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3" w:rsidRPr="00432496" w:rsidRDefault="00D56453" w:rsidP="00680AC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492126" w:rsidRPr="00432496">
        <w:rPr>
          <w:rFonts w:ascii="Arial" w:hAnsi="Arial" w:cs="Arial"/>
          <w:b/>
          <w:bCs/>
          <w:sz w:val="24"/>
          <w:szCs w:val="24"/>
        </w:rPr>
        <w:t>1</w:t>
      </w:r>
      <w:r w:rsidR="00FC0D7A" w:rsidRPr="00432496">
        <w:rPr>
          <w:rFonts w:ascii="Arial" w:hAnsi="Arial" w:cs="Arial"/>
          <w:b/>
          <w:bCs/>
          <w:sz w:val="24"/>
          <w:szCs w:val="24"/>
        </w:rPr>
        <w:t>0</w:t>
      </w:r>
    </w:p>
    <w:p w:rsidR="00D56453" w:rsidRPr="00432496" w:rsidRDefault="00D56453" w:rsidP="00680A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от заседание на Комисия „Дисциплинарна дейност и</w:t>
      </w:r>
    </w:p>
    <w:p w:rsidR="00D56453" w:rsidRPr="00432496" w:rsidRDefault="00D56453" w:rsidP="00680A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взаимодействие с Инспектората към Висшия съдебен съвет“</w:t>
      </w:r>
    </w:p>
    <w:p w:rsidR="00D56453" w:rsidRPr="00432496" w:rsidRDefault="00D56453" w:rsidP="00680A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Висшия съдебен съвет,</w:t>
      </w:r>
    </w:p>
    <w:p w:rsidR="00D56453" w:rsidRPr="00432496" w:rsidRDefault="00D56453" w:rsidP="00680A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 xml:space="preserve">проведено на </w:t>
      </w:r>
      <w:r w:rsidR="00492126" w:rsidRPr="00432496">
        <w:rPr>
          <w:rFonts w:ascii="Arial" w:hAnsi="Arial" w:cs="Arial"/>
          <w:b/>
          <w:bCs/>
          <w:sz w:val="24"/>
          <w:szCs w:val="24"/>
        </w:rPr>
        <w:t>25</w:t>
      </w:r>
      <w:r w:rsidR="008156E1" w:rsidRPr="00432496">
        <w:rPr>
          <w:rFonts w:ascii="Arial" w:hAnsi="Arial" w:cs="Arial"/>
          <w:b/>
          <w:bCs/>
          <w:sz w:val="24"/>
          <w:szCs w:val="24"/>
        </w:rPr>
        <w:t xml:space="preserve"> март</w:t>
      </w:r>
      <w:r w:rsidR="00344A50" w:rsidRPr="004324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2496">
        <w:rPr>
          <w:rFonts w:ascii="Arial" w:hAnsi="Arial" w:cs="Arial"/>
          <w:b/>
          <w:bCs/>
          <w:sz w:val="24"/>
          <w:szCs w:val="24"/>
        </w:rPr>
        <w:t>201</w:t>
      </w:r>
      <w:r w:rsidR="00590657" w:rsidRPr="00432496">
        <w:rPr>
          <w:rFonts w:ascii="Arial" w:hAnsi="Arial" w:cs="Arial"/>
          <w:b/>
          <w:bCs/>
          <w:sz w:val="24"/>
          <w:szCs w:val="24"/>
        </w:rPr>
        <w:t>9</w:t>
      </w:r>
      <w:r w:rsidRPr="00432496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D56453" w:rsidRPr="00432496" w:rsidRDefault="00D56453" w:rsidP="00680AC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56453" w:rsidRPr="00432496" w:rsidRDefault="00D56453" w:rsidP="00680A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496">
        <w:rPr>
          <w:rFonts w:ascii="Arial" w:hAnsi="Arial" w:cs="Arial"/>
          <w:sz w:val="24"/>
          <w:szCs w:val="24"/>
        </w:rPr>
        <w:t xml:space="preserve">Днес, </w:t>
      </w:r>
      <w:r w:rsidR="00492126" w:rsidRPr="00432496">
        <w:rPr>
          <w:rFonts w:ascii="Arial" w:hAnsi="Arial" w:cs="Arial"/>
          <w:sz w:val="24"/>
          <w:szCs w:val="24"/>
        </w:rPr>
        <w:t>25</w:t>
      </w:r>
      <w:r w:rsidR="008156E1" w:rsidRPr="00432496">
        <w:rPr>
          <w:rFonts w:ascii="Arial" w:hAnsi="Arial" w:cs="Arial"/>
          <w:sz w:val="24"/>
          <w:szCs w:val="24"/>
        </w:rPr>
        <w:t xml:space="preserve"> март</w:t>
      </w:r>
      <w:r w:rsidR="008340DE" w:rsidRPr="00432496">
        <w:rPr>
          <w:rFonts w:ascii="Arial" w:hAnsi="Arial" w:cs="Arial"/>
          <w:sz w:val="24"/>
          <w:szCs w:val="24"/>
        </w:rPr>
        <w:t xml:space="preserve"> </w:t>
      </w:r>
      <w:r w:rsidRPr="00432496">
        <w:rPr>
          <w:rFonts w:ascii="Arial" w:hAnsi="Arial" w:cs="Arial"/>
          <w:sz w:val="24"/>
          <w:szCs w:val="24"/>
        </w:rPr>
        <w:t>201</w:t>
      </w:r>
      <w:r w:rsidR="00590657" w:rsidRPr="00432496">
        <w:rPr>
          <w:rFonts w:ascii="Arial" w:hAnsi="Arial" w:cs="Arial"/>
          <w:sz w:val="24"/>
          <w:szCs w:val="24"/>
        </w:rPr>
        <w:t>9</w:t>
      </w:r>
      <w:r w:rsidRPr="00432496">
        <w:rPr>
          <w:rFonts w:ascii="Arial" w:hAnsi="Arial" w:cs="Arial"/>
          <w:sz w:val="24"/>
          <w:szCs w:val="24"/>
        </w:rPr>
        <w:t xml:space="preserve"> г., </w:t>
      </w:r>
      <w:r w:rsidR="00B76873" w:rsidRPr="00432496">
        <w:rPr>
          <w:rFonts w:ascii="Arial" w:hAnsi="Arial" w:cs="Arial"/>
          <w:sz w:val="24"/>
          <w:szCs w:val="24"/>
        </w:rPr>
        <w:t>понеделник</w:t>
      </w:r>
      <w:r w:rsidRPr="00432496">
        <w:rPr>
          <w:rFonts w:ascii="Arial" w:hAnsi="Arial" w:cs="Arial"/>
          <w:sz w:val="24"/>
          <w:szCs w:val="24"/>
          <w:lang w:val="ru-RU"/>
        </w:rPr>
        <w:t xml:space="preserve">, </w:t>
      </w:r>
      <w:r w:rsidRPr="00432496">
        <w:rPr>
          <w:rFonts w:ascii="Arial" w:hAnsi="Arial" w:cs="Arial"/>
          <w:sz w:val="24"/>
          <w:szCs w:val="24"/>
          <w:lang w:val="en-US"/>
        </w:rPr>
        <w:t>o</w:t>
      </w:r>
      <w:r w:rsidRPr="00432496">
        <w:rPr>
          <w:rFonts w:ascii="Arial" w:hAnsi="Arial" w:cs="Arial"/>
          <w:sz w:val="24"/>
          <w:szCs w:val="24"/>
        </w:rPr>
        <w:t>т 1</w:t>
      </w:r>
      <w:r w:rsidR="009230B7" w:rsidRPr="00432496">
        <w:rPr>
          <w:rFonts w:ascii="Arial" w:hAnsi="Arial" w:cs="Arial"/>
          <w:sz w:val="24"/>
          <w:szCs w:val="24"/>
        </w:rPr>
        <w:t>4</w:t>
      </w:r>
      <w:r w:rsidRPr="00432496">
        <w:rPr>
          <w:rFonts w:ascii="Arial" w:hAnsi="Arial" w:cs="Arial"/>
          <w:sz w:val="24"/>
          <w:szCs w:val="24"/>
        </w:rPr>
        <w:t>:</w:t>
      </w:r>
      <w:r w:rsidR="00B76873" w:rsidRPr="00432496">
        <w:rPr>
          <w:rFonts w:ascii="Arial" w:hAnsi="Arial" w:cs="Arial"/>
          <w:sz w:val="24"/>
          <w:szCs w:val="24"/>
        </w:rPr>
        <w:t>0</w:t>
      </w:r>
      <w:r w:rsidRPr="00432496">
        <w:rPr>
          <w:rFonts w:ascii="Arial" w:hAnsi="Arial" w:cs="Arial"/>
          <w:sz w:val="24"/>
          <w:szCs w:val="24"/>
        </w:rPr>
        <w:t xml:space="preserve">0 ч., в сградата на Висшия съдебен съвет, се проведе заседание на Комисия „Дисциплинарна дейност и взаимодействие с ИВСС“ към съдийската колегия на ВСС в състав: </w:t>
      </w:r>
    </w:p>
    <w:p w:rsidR="00D56453" w:rsidRPr="00432496" w:rsidRDefault="00D56453" w:rsidP="00680ACA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9965" w:type="dxa"/>
        <w:tblInd w:w="-106" w:type="dxa"/>
        <w:tblLook w:val="00A0" w:firstRow="1" w:lastRow="0" w:firstColumn="1" w:lastColumn="0" w:noHBand="0" w:noVBand="0"/>
      </w:tblPr>
      <w:tblGrid>
        <w:gridCol w:w="6751"/>
        <w:gridCol w:w="3214"/>
      </w:tblGrid>
      <w:tr w:rsidR="00D56453" w:rsidRPr="00432496" w:rsidTr="00E25988">
        <w:trPr>
          <w:trHeight w:val="342"/>
        </w:trPr>
        <w:tc>
          <w:tcPr>
            <w:tcW w:w="6751" w:type="dxa"/>
            <w:hideMark/>
          </w:tcPr>
          <w:p w:rsidR="00D56453" w:rsidRPr="00432496" w:rsidRDefault="00D56453" w:rsidP="00680AC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3249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3214" w:type="dxa"/>
            <w:hideMark/>
          </w:tcPr>
          <w:p w:rsidR="00D56453" w:rsidRPr="00432496" w:rsidRDefault="00344A50" w:rsidP="00680ACA">
            <w:pPr>
              <w:spacing w:line="360" w:lineRule="auto"/>
              <w:ind w:hanging="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32496">
              <w:rPr>
                <w:rFonts w:ascii="Arial" w:hAnsi="Arial" w:cs="Arial"/>
                <w:b/>
                <w:sz w:val="24"/>
                <w:szCs w:val="24"/>
              </w:rPr>
              <w:t>АТАНАСКА ДИШЕВА</w:t>
            </w:r>
          </w:p>
        </w:tc>
      </w:tr>
      <w:tr w:rsidR="00D56453" w:rsidRPr="00432496" w:rsidTr="00EA524D">
        <w:trPr>
          <w:trHeight w:val="684"/>
        </w:trPr>
        <w:tc>
          <w:tcPr>
            <w:tcW w:w="6751" w:type="dxa"/>
            <w:hideMark/>
          </w:tcPr>
          <w:p w:rsidR="00D56453" w:rsidRPr="00432496" w:rsidRDefault="00D56453" w:rsidP="00680AC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2496">
              <w:rPr>
                <w:rFonts w:ascii="Arial" w:hAnsi="Arial" w:cs="Arial"/>
                <w:b/>
                <w:sz w:val="24"/>
                <w:szCs w:val="24"/>
              </w:rPr>
              <w:t>ЧЛЕНОВЕ:</w:t>
            </w:r>
          </w:p>
        </w:tc>
        <w:tc>
          <w:tcPr>
            <w:tcW w:w="3214" w:type="dxa"/>
          </w:tcPr>
          <w:p w:rsidR="00D56453" w:rsidRPr="00432496" w:rsidRDefault="00344A50" w:rsidP="00680ACA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432496">
              <w:rPr>
                <w:rFonts w:ascii="Arial" w:hAnsi="Arial" w:cs="Arial"/>
                <w:b/>
                <w:sz w:val="24"/>
                <w:szCs w:val="24"/>
              </w:rPr>
              <w:t xml:space="preserve">ЦВЕТИНКА ПАШКУНОВА </w:t>
            </w:r>
          </w:p>
          <w:p w:rsidR="00007838" w:rsidRPr="00432496" w:rsidRDefault="00CA7136" w:rsidP="009F093A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432496">
              <w:rPr>
                <w:rFonts w:ascii="Arial" w:hAnsi="Arial" w:cs="Arial"/>
                <w:b/>
                <w:sz w:val="24"/>
                <w:szCs w:val="24"/>
              </w:rPr>
              <w:t xml:space="preserve">ВЕРОНИКА ИМОВА </w:t>
            </w:r>
            <w:r w:rsidR="00492126" w:rsidRPr="00432496">
              <w:rPr>
                <w:rFonts w:ascii="Arial" w:hAnsi="Arial" w:cs="Arial"/>
                <w:b/>
                <w:sz w:val="24"/>
                <w:szCs w:val="24"/>
              </w:rPr>
              <w:t>СТЕФАН ГРОЗДЕВ</w:t>
            </w:r>
          </w:p>
        </w:tc>
      </w:tr>
    </w:tbl>
    <w:p w:rsidR="009F093A" w:rsidRPr="00432496" w:rsidRDefault="00D729C9" w:rsidP="00680A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496">
        <w:rPr>
          <w:rFonts w:ascii="Arial" w:hAnsi="Arial" w:cs="Arial"/>
          <w:b/>
          <w:sz w:val="24"/>
          <w:szCs w:val="24"/>
        </w:rPr>
        <w:t xml:space="preserve"> </w:t>
      </w:r>
      <w:r w:rsidR="009F093A" w:rsidRPr="00432496">
        <w:rPr>
          <w:rFonts w:ascii="Arial" w:hAnsi="Arial" w:cs="Arial"/>
          <w:b/>
          <w:sz w:val="24"/>
          <w:szCs w:val="24"/>
        </w:rPr>
        <w:t>ОТСЪСТВА:</w:t>
      </w:r>
      <w:r w:rsidR="009F093A" w:rsidRPr="00432496">
        <w:rPr>
          <w:rFonts w:ascii="Arial" w:hAnsi="Arial" w:cs="Arial"/>
          <w:sz w:val="24"/>
          <w:szCs w:val="24"/>
        </w:rPr>
        <w:t xml:space="preserve"> </w:t>
      </w:r>
      <w:r w:rsidR="009F093A" w:rsidRPr="00432496">
        <w:rPr>
          <w:rFonts w:ascii="Arial" w:hAnsi="Arial" w:cs="Arial"/>
          <w:b/>
          <w:sz w:val="24"/>
          <w:szCs w:val="24"/>
        </w:rPr>
        <w:t>Севдалин Мавров</w:t>
      </w:r>
    </w:p>
    <w:p w:rsidR="009F093A" w:rsidRPr="00432496" w:rsidRDefault="009F093A" w:rsidP="00680ACA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56453" w:rsidRPr="00432496" w:rsidRDefault="00D56453" w:rsidP="00680AC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hAnsi="Arial" w:cs="Arial"/>
          <w:b/>
          <w:sz w:val="24"/>
          <w:szCs w:val="24"/>
        </w:rPr>
        <w:t>Заседанието протече при следния дневен ред:</w:t>
      </w:r>
    </w:p>
    <w:p w:rsidR="00680ACA" w:rsidRPr="00432496" w:rsidRDefault="00680ACA" w:rsidP="00680ACA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>Писмо вх. № ВСС-3236/12.03.2019 г. от председателя на Комисията по правни въпроси в Народното събрание относно представяне на становище по законопроект за изменение и допълнение на Закона за съдебната власт, № 954-01-12, внесен от Емил Димитров Симеонов и група народни представители на 28.02.2019 г.</w:t>
      </w: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>Искане вх. № ВСС-3379/14.03.2019 г. от Мирослав Петров – съдия в Софийски районен съд.</w:t>
      </w: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>Акт за резултати от извършена комплексна планова проверка на административни и касационни дела в Административен съд – Пловдив, извършена в изпълнение на Заповед № ПП-01-31/10.08.2018 г. на главния инспектор на Инспектората към ВСС, приложен на електронен носител към писмо на главния инспектор на ИВСС, заведено в деловодството на ВСС с вх. № ВСС-3398/14.03.2019 г.</w:t>
      </w: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Акт за резултати от извършена комплексна планова проверка по организацията на административната дейност, образуването, движението приключването на наказателни дела за 2016 г. и 2017 г. и тематична проверка „Анализ на причините за постановяване на оправдателни присъди за извършени от съдии, прокурори и следователи и лица, заемащи висши държавни длъжности, съгласно чл.2, т.1 – 38 ЗПИЛЗВДДД (отм.), корупционни престъпления, съгласно каталога на корупционните престъпления, утвърден със Заповед № ЛС-726/18.03.2014 г. на 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Главния прокурор, изменен и допълнен със Заповед № РД-04-729/02.10.2017 г.“ в Апелативен специализиран наказателен съд, възложени със Заповед № ПП-01-47/30.10.2018 г. на главния инспектор на ИВСС, приложен на електронен носител към писмо на главния инспектор на ИВСС и заведено в деловодството на ВСС с вх. № ВСС-3155/11.03.2019 г.</w:t>
      </w: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>Акт за резултати от извършена комплексна планова проверка по организацията на административната дейност, образуването, движението приключването на наказателни дела за 2016 г. и 2017 г. и тематична проверка „Анализ на причините за постановяване на оправдателни присъди за извършени от съдии, прокурори и следователи и лица, заемащи висши държавни длъжности, съгласно чл.2, т.1 – 38 ЗПИЛЗВДДД (отм.), корупционни престъпления, съгласно каталога на корупционните престъпления, утвърден със Заповед № ЛС-726/18.03.2014 г. на Главния прокурор, изменен и допълнен със Заповед № РД-04-729/02.10.2017 г.“ в Специализиран наказателен съд, възложени със Заповед № ПП-01-35/19.09.2018 г. на главния инспектор на ИВСС, приложен на електронен носител към писмо на главния инспектор на ИВСС и заведено в деловодството на ВСС с вх.№ ВСС-3432/15.03.2019 г.</w:t>
      </w: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hAnsi="Arial" w:cs="Arial"/>
          <w:bCs/>
          <w:sz w:val="24"/>
          <w:szCs w:val="24"/>
        </w:rPr>
        <w:t>Сигнал по жалба с вх. № ВСС-3414/15.03.2019 г. по описа на ВСС.</w:t>
      </w: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Ж-19-99/28.01.2019 г. на главния инспектор на ИВСС, заведена в деловодството на ВСС с вх. № ВСС-2659/19.03.2019 г.</w:t>
      </w:r>
    </w:p>
    <w:p w:rsidR="00680ACA" w:rsidRPr="00432496" w:rsidRDefault="00680ACA" w:rsidP="00680ACA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hAnsi="Arial" w:cs="Arial"/>
          <w:bCs/>
          <w:sz w:val="24"/>
          <w:szCs w:val="24"/>
        </w:rPr>
        <w:t>Информация от 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32496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32496">
        <w:rPr>
          <w:rFonts w:ascii="Arial" w:hAnsi="Arial" w:cs="Arial"/>
          <w:bCs/>
          <w:sz w:val="24"/>
          <w:szCs w:val="24"/>
        </w:rPr>
        <w:t>.2014 г. – 31.12.2016 г. в Окръжен съд-Перник“, възложена със Заповед № ТП-01-12/16.10.2018 г. на главния инспектор на ИВСС, заведена в деловодството на ВСС с вх. № ВСС-2268/15.03.2019 г</w:t>
      </w:r>
      <w:r w:rsidRPr="00432496">
        <w:rPr>
          <w:rFonts w:ascii="Arial" w:hAnsi="Arial" w:cs="Arial"/>
          <w:bCs/>
        </w:rPr>
        <w:t>.</w:t>
      </w:r>
    </w:p>
    <w:p w:rsidR="00680ACA" w:rsidRPr="00432496" w:rsidRDefault="00680ACA" w:rsidP="00680AC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93E1E" w:rsidRPr="00432496" w:rsidRDefault="00893E1E" w:rsidP="00893E1E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ab/>
        <w:t>По внесената допълнителна точка и на основание последвалите разисквания по дневния ред,</w:t>
      </w:r>
    </w:p>
    <w:p w:rsidR="00893E1E" w:rsidRDefault="00893E1E" w:rsidP="00893E1E">
      <w:pPr>
        <w:pStyle w:val="a7"/>
        <w:autoSpaceDE w:val="0"/>
        <w:autoSpaceDN w:val="0"/>
        <w:adjustRightInd w:val="0"/>
        <w:spacing w:line="276" w:lineRule="auto"/>
        <w:ind w:left="1069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3E1E" w:rsidRPr="00432496" w:rsidRDefault="00893E1E" w:rsidP="00893E1E">
      <w:pPr>
        <w:spacing w:line="360" w:lineRule="auto"/>
        <w:ind w:left="710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893E1E" w:rsidRPr="00432496" w:rsidRDefault="00893E1E" w:rsidP="00893E1E">
      <w:pPr>
        <w:spacing w:line="360" w:lineRule="auto"/>
        <w:ind w:left="710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893E1E" w:rsidRPr="00432496" w:rsidRDefault="00893E1E" w:rsidP="00893E1E">
      <w:pPr>
        <w:spacing w:line="360" w:lineRule="auto"/>
        <w:ind w:left="710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893E1E" w:rsidRPr="00432496" w:rsidRDefault="00893E1E" w:rsidP="00893E1E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893E1E" w:rsidRPr="00432496" w:rsidRDefault="00893E1E" w:rsidP="00893E1E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Включва в дневния ред следната допълнителна точка: </w:t>
      </w:r>
    </w:p>
    <w:p w:rsidR="00893E1E" w:rsidRPr="00432496" w:rsidRDefault="00893E1E" w:rsidP="00893E1E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680ACA" w:rsidRPr="00432496" w:rsidRDefault="004907E9" w:rsidP="004907E9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hAnsi="Arial" w:cs="Arial"/>
          <w:sz w:val="24"/>
          <w:szCs w:val="24"/>
        </w:rPr>
        <w:t>Сигнал вх. № ВСС-3371/14.03.2019 г. от „Вавилон Л“ ЕООД относно неправомерни действия на съдия в Административен съд – София град.</w:t>
      </w:r>
    </w:p>
    <w:p w:rsidR="00893E1E" w:rsidRPr="00432496" w:rsidRDefault="00893E1E" w:rsidP="00680AC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86260" w:rsidRPr="00432496" w:rsidRDefault="00586260" w:rsidP="00586260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>По внесената допълнителна точка и на основание последвалите разисквания по дневния ред,</w:t>
      </w:r>
    </w:p>
    <w:p w:rsidR="00586260" w:rsidRDefault="00586260" w:rsidP="00586260">
      <w:pPr>
        <w:pStyle w:val="a7"/>
        <w:autoSpaceDE w:val="0"/>
        <w:autoSpaceDN w:val="0"/>
        <w:adjustRightInd w:val="0"/>
        <w:spacing w:line="276" w:lineRule="auto"/>
        <w:ind w:left="1069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0799" w:rsidRPr="00432496" w:rsidRDefault="00280799" w:rsidP="00586260">
      <w:pPr>
        <w:pStyle w:val="a7"/>
        <w:autoSpaceDE w:val="0"/>
        <w:autoSpaceDN w:val="0"/>
        <w:adjustRightInd w:val="0"/>
        <w:spacing w:line="276" w:lineRule="auto"/>
        <w:ind w:left="1069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6260" w:rsidRPr="00432496" w:rsidRDefault="00586260" w:rsidP="00586260">
      <w:pPr>
        <w:spacing w:line="360" w:lineRule="auto"/>
        <w:ind w:left="710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586260" w:rsidRPr="00432496" w:rsidRDefault="00586260" w:rsidP="00586260">
      <w:pPr>
        <w:spacing w:line="360" w:lineRule="auto"/>
        <w:ind w:left="710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586260" w:rsidRPr="00432496" w:rsidRDefault="00586260" w:rsidP="00586260">
      <w:pPr>
        <w:spacing w:line="360" w:lineRule="auto"/>
        <w:ind w:left="710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2225E0" w:rsidRPr="00432496" w:rsidRDefault="002225E0" w:rsidP="00680ACA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2225E0" w:rsidRDefault="00586260" w:rsidP="00680ACA">
      <w:pPr>
        <w:spacing w:line="360" w:lineRule="auto"/>
        <w:ind w:firstLine="708"/>
        <w:jc w:val="both"/>
        <w:rPr>
          <w:rFonts w:ascii="Arial" w:eastAsiaTheme="minorHAnsi" w:hAnsi="Arial" w:cs="Arial"/>
          <w:b/>
          <w:bCs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Не включва в дневния ред следната допълнителна точка</w:t>
      </w:r>
      <w:r w:rsidRPr="00432496">
        <w:rPr>
          <w:rFonts w:ascii="Arial" w:eastAsiaTheme="minorHAnsi" w:hAnsi="Arial" w:cs="Arial"/>
          <w:b/>
          <w:bCs/>
          <w:lang w:eastAsia="en-US"/>
        </w:rPr>
        <w:t>:</w:t>
      </w:r>
    </w:p>
    <w:p w:rsidR="00280799" w:rsidRPr="00432496" w:rsidRDefault="00280799" w:rsidP="00680AC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86260" w:rsidRPr="00432496" w:rsidRDefault="00586260" w:rsidP="005862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sz w:val="24"/>
          <w:szCs w:val="24"/>
          <w:lang w:eastAsia="en-US"/>
        </w:rPr>
        <w:t>Доклад вх. № ВСС-2597/22.03.2019 г. от директора на дирекция „Правна“ в АВСС, относно жалба с вх. № ВСС-2597/14.03.2019 г., с искане от страна на Звездомир Василев Здравков за доброволно изплащане от Висшия съдебен съвет на обезщетение в размер на 10 000 евро, за отменени незаконни практики на Административен съд – Ловеч.</w:t>
      </w:r>
    </w:p>
    <w:p w:rsidR="00586260" w:rsidRPr="00432496" w:rsidRDefault="00586260" w:rsidP="00680AC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F619B" w:rsidRPr="00432496" w:rsidRDefault="006F619B" w:rsidP="00680ACA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hAnsi="Arial" w:cs="Arial"/>
          <w:b/>
          <w:sz w:val="24"/>
          <w:szCs w:val="24"/>
        </w:rPr>
        <w:t>По дневния ред:</w:t>
      </w:r>
    </w:p>
    <w:p w:rsidR="00680ACA" w:rsidRPr="00432496" w:rsidRDefault="00680ACA" w:rsidP="00680ACA">
      <w:pPr>
        <w:spacing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680ACA" w:rsidRPr="00280799" w:rsidRDefault="00380785" w:rsidP="00680ACA">
      <w:pPr>
        <w:pStyle w:val="a7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eastAsiaTheme="minorHAnsi" w:hAnsi="Arial" w:cs="Arial"/>
          <w:sz w:val="24"/>
          <w:szCs w:val="24"/>
          <w:lang w:eastAsia="en-US"/>
        </w:rPr>
        <w:t>Писмо вх. № ВСС-3236/12.03.2019 г. от председателя на Комисията по правни въпроси в Народното събрание относно представяне на становище по законопроект за изменение и допълнение на Закона за съдебната власт, № 954-01-12, внесен от Емил Димитров Симеонов и група народни представители на 28.02.2019 г.</w:t>
      </w:r>
    </w:p>
    <w:p w:rsidR="00280799" w:rsidRPr="00432496" w:rsidRDefault="00280799" w:rsidP="00280799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680ACA" w:rsidRPr="00432496" w:rsidRDefault="00680ACA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680ACA" w:rsidRPr="00432496" w:rsidRDefault="00680ACA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16"/>
          <w:szCs w:val="16"/>
        </w:rPr>
      </w:pPr>
    </w:p>
    <w:p w:rsidR="0020350C" w:rsidRPr="00432496" w:rsidRDefault="0020350C" w:rsidP="0020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1.</w:t>
      </w:r>
      <w:proofErr w:type="spellStart"/>
      <w:r w:rsidRPr="00432496">
        <w:rPr>
          <w:rFonts w:ascii="Arial" w:hAnsi="Arial" w:cs="Arial"/>
          <w:b/>
          <w:bCs/>
          <w:sz w:val="24"/>
          <w:szCs w:val="24"/>
        </w:rPr>
        <w:t>1</w:t>
      </w:r>
      <w:proofErr w:type="spellEnd"/>
      <w:r w:rsidRPr="00432496">
        <w:rPr>
          <w:rFonts w:ascii="Arial" w:hAnsi="Arial" w:cs="Arial"/>
          <w:b/>
          <w:bCs/>
          <w:sz w:val="24"/>
          <w:szCs w:val="24"/>
        </w:rPr>
        <w:t>.</w:t>
      </w:r>
      <w:r w:rsidRPr="00432496">
        <w:rPr>
          <w:rFonts w:ascii="Arial" w:hAnsi="Arial" w:cs="Arial"/>
          <w:bCs/>
          <w:sz w:val="24"/>
          <w:szCs w:val="24"/>
        </w:rPr>
        <w:t xml:space="preserve"> Изразява положително становище по предложените в</w:t>
      </w:r>
      <w:r w:rsidRPr="004324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2496">
        <w:rPr>
          <w:rFonts w:ascii="Arial" w:hAnsi="Arial" w:cs="Arial"/>
          <w:sz w:val="24"/>
          <w:szCs w:val="24"/>
        </w:rPr>
        <w:t>законопроекта за изменение и допълнение на Закона за съдебната власт, № 954-01-12, промени в Глава шестнадесета, раздел пети от Закона за съдебната власт.</w:t>
      </w:r>
    </w:p>
    <w:p w:rsidR="0020350C" w:rsidRDefault="0020350C" w:rsidP="0020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496">
        <w:rPr>
          <w:rFonts w:ascii="Arial" w:hAnsi="Arial" w:cs="Arial"/>
          <w:b/>
          <w:sz w:val="24"/>
          <w:szCs w:val="24"/>
        </w:rPr>
        <w:lastRenderedPageBreak/>
        <w:t>1.2.</w:t>
      </w:r>
      <w:r w:rsidRPr="00432496">
        <w:rPr>
          <w:rFonts w:ascii="Arial" w:hAnsi="Arial" w:cs="Arial"/>
          <w:sz w:val="24"/>
          <w:szCs w:val="24"/>
        </w:rPr>
        <w:t xml:space="preserve"> Решението на Комисията да се предостави на Комисия по правни въпроси към Пленума на Висшия съдебен съвет.</w:t>
      </w:r>
    </w:p>
    <w:p w:rsidR="00280799" w:rsidRPr="00432496" w:rsidRDefault="00280799" w:rsidP="0020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0ACA" w:rsidRPr="00432496" w:rsidRDefault="00380785" w:rsidP="00680ACA">
      <w:pPr>
        <w:pStyle w:val="a7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eastAsiaTheme="minorHAnsi" w:hAnsi="Arial" w:cs="Arial"/>
          <w:sz w:val="24"/>
          <w:szCs w:val="24"/>
          <w:lang w:eastAsia="en-US"/>
        </w:rPr>
        <w:t>Искане вх. № ВСС-3379/14.03.2019 г. от Мирослав Петров – съдия в Софийски районен съд.</w:t>
      </w:r>
    </w:p>
    <w:p w:rsidR="003306A8" w:rsidRPr="00432496" w:rsidRDefault="003306A8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680ACA" w:rsidRPr="00432496" w:rsidRDefault="00680ACA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680ACA" w:rsidRPr="00432496" w:rsidRDefault="00680ACA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16"/>
          <w:szCs w:val="16"/>
        </w:rPr>
      </w:pPr>
    </w:p>
    <w:p w:rsidR="003749EC" w:rsidRDefault="003749EC" w:rsidP="003749EC">
      <w:pPr>
        <w:pStyle w:val="a7"/>
        <w:numPr>
          <w:ilvl w:val="1"/>
          <w:numId w:val="36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sz w:val="24"/>
          <w:szCs w:val="24"/>
          <w:lang w:eastAsia="en-US"/>
        </w:rPr>
        <w:t>Предлага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на съдийската колегия на ВСС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да приеме решение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за установяване на практика за публично оповестяване на резултата от осъществения съдебен контрол на решенията за налагане на дисциплинарно наказание: </w:t>
      </w:r>
    </w:p>
    <w:p w:rsidR="003749EC" w:rsidRPr="0029544E" w:rsidRDefault="003749EC" w:rsidP="003749EC">
      <w:pPr>
        <w:pStyle w:val="a7"/>
        <w:tabs>
          <w:tab w:val="left" w:pos="567"/>
          <w:tab w:val="left" w:pos="993"/>
          <w:tab w:val="left" w:pos="1134"/>
        </w:tabs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</w:t>
      </w:r>
      <w:r w:rsidRPr="0029544E">
        <w:rPr>
          <w:rFonts w:ascii="Arial" w:eastAsiaTheme="minorHAnsi" w:hAnsi="Arial" w:cs="Arial"/>
          <w:sz w:val="24"/>
          <w:szCs w:val="24"/>
          <w:lang w:eastAsia="en-US"/>
        </w:rPr>
        <w:t xml:space="preserve"> случаите, когато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 съдебен ред </w:t>
      </w:r>
      <w:r w:rsidRPr="0029544E">
        <w:rPr>
          <w:rFonts w:ascii="Arial" w:eastAsiaTheme="minorHAnsi" w:hAnsi="Arial" w:cs="Arial"/>
          <w:sz w:val="24"/>
          <w:szCs w:val="24"/>
          <w:lang w:eastAsia="en-US"/>
        </w:rPr>
        <w:t>е отменено решение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съдийската колегия на ВСС</w:t>
      </w:r>
      <w:r w:rsidRPr="0029544E">
        <w:rPr>
          <w:rFonts w:ascii="Arial" w:eastAsiaTheme="minorHAnsi" w:hAnsi="Arial" w:cs="Arial"/>
          <w:sz w:val="24"/>
          <w:szCs w:val="24"/>
          <w:lang w:eastAsia="en-US"/>
        </w:rPr>
        <w:t xml:space="preserve"> за налагане на дисциплинарно наказание или решение за потвърждаване на дисциплинарно наказание, наложено от административен ръководител, публично да се оповестява влезлия в сила съдебен акт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заседание на съдийска колегия на ВСС.</w:t>
      </w:r>
    </w:p>
    <w:p w:rsidR="003749EC" w:rsidRDefault="003749EC" w:rsidP="00374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ab/>
        <w:t>2.</w:t>
      </w:r>
      <w:proofErr w:type="spellStart"/>
      <w:r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proofErr w:type="spellEnd"/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Pr="00216F8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Предлага </w:t>
      </w:r>
      <w:r w:rsidRPr="00914B69">
        <w:rPr>
          <w:rFonts w:ascii="Arial" w:eastAsiaTheme="minorHAnsi" w:hAnsi="Arial" w:cs="Arial"/>
          <w:sz w:val="24"/>
          <w:szCs w:val="24"/>
          <w:lang w:eastAsia="en-US"/>
        </w:rPr>
        <w:t>на съдийската колегия на ВСС</w:t>
      </w:r>
      <w:r w:rsidRPr="00216F8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914B69">
        <w:rPr>
          <w:rFonts w:ascii="Arial" w:eastAsiaTheme="minorHAnsi" w:hAnsi="Arial" w:cs="Arial"/>
          <w:sz w:val="24"/>
          <w:szCs w:val="24"/>
          <w:lang w:eastAsia="en-US"/>
        </w:rPr>
        <w:t>да прием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14B69">
        <w:rPr>
          <w:rFonts w:ascii="Arial" w:eastAsiaTheme="minorHAnsi" w:hAnsi="Arial" w:cs="Arial"/>
          <w:sz w:val="24"/>
          <w:szCs w:val="24"/>
          <w:lang w:eastAsia="en-US"/>
        </w:rPr>
        <w:t xml:space="preserve"> за сведение</w:t>
      </w:r>
      <w:r w:rsidRPr="00216F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32496">
        <w:rPr>
          <w:rFonts w:ascii="Arial" w:hAnsi="Arial" w:cs="Arial"/>
          <w:sz w:val="24"/>
          <w:szCs w:val="24"/>
        </w:rPr>
        <w:t xml:space="preserve">решение № 14843 от 03.12.2018 г. по </w:t>
      </w:r>
      <w:proofErr w:type="spellStart"/>
      <w:r w:rsidRPr="00432496">
        <w:rPr>
          <w:rFonts w:ascii="Arial" w:hAnsi="Arial" w:cs="Arial"/>
          <w:sz w:val="24"/>
          <w:szCs w:val="24"/>
        </w:rPr>
        <w:t>адм</w:t>
      </w:r>
      <w:proofErr w:type="spellEnd"/>
      <w:r w:rsidRPr="00432496">
        <w:rPr>
          <w:rFonts w:ascii="Arial" w:hAnsi="Arial" w:cs="Arial"/>
          <w:sz w:val="24"/>
          <w:szCs w:val="24"/>
        </w:rPr>
        <w:t>. дело № 8498/2018 г. по описа на ВАС, петчленен състав</w:t>
      </w:r>
      <w:r>
        <w:rPr>
          <w:rFonts w:ascii="Arial" w:hAnsi="Arial" w:cs="Arial"/>
          <w:sz w:val="24"/>
          <w:szCs w:val="24"/>
        </w:rPr>
        <w:t>, с което е оставено в сила решение</w:t>
      </w:r>
      <w:r w:rsidRPr="00432496">
        <w:rPr>
          <w:rFonts w:ascii="Arial" w:hAnsi="Arial" w:cs="Arial"/>
          <w:sz w:val="24"/>
          <w:szCs w:val="24"/>
        </w:rPr>
        <w:t xml:space="preserve"> № 6263/15.05.2018 г., постановено по </w:t>
      </w:r>
      <w:proofErr w:type="spellStart"/>
      <w:r w:rsidRPr="00432496">
        <w:rPr>
          <w:rFonts w:ascii="Arial" w:hAnsi="Arial" w:cs="Arial"/>
          <w:sz w:val="24"/>
          <w:szCs w:val="24"/>
        </w:rPr>
        <w:t>адм</w:t>
      </w:r>
      <w:proofErr w:type="spellEnd"/>
      <w:r w:rsidRPr="00432496">
        <w:rPr>
          <w:rFonts w:ascii="Arial" w:hAnsi="Arial" w:cs="Arial"/>
          <w:sz w:val="24"/>
          <w:szCs w:val="24"/>
        </w:rPr>
        <w:t xml:space="preserve">. дело № 11114/2017 г. на ВАС, шесто отделение, </w:t>
      </w:r>
      <w:r>
        <w:rPr>
          <w:rFonts w:ascii="Arial" w:hAnsi="Arial" w:cs="Arial"/>
          <w:sz w:val="24"/>
          <w:szCs w:val="24"/>
        </w:rPr>
        <w:t xml:space="preserve">с което </w:t>
      </w:r>
      <w:r w:rsidRPr="00432496">
        <w:rPr>
          <w:rFonts w:ascii="Arial" w:hAnsi="Arial" w:cs="Arial"/>
          <w:sz w:val="24"/>
          <w:szCs w:val="24"/>
        </w:rPr>
        <w:t>е отменено решение по т. 14.1 от протокол № 32/26.07.2017 г.на СК на ВСС и потвърдената с него заповед № АС-225/12.07.2017 г.</w:t>
      </w:r>
      <w:r w:rsidRPr="00432496">
        <w:rPr>
          <w:rFonts w:ascii="Arial" w:hAnsi="Arial" w:cs="Arial"/>
          <w:sz w:val="18"/>
          <w:szCs w:val="18"/>
        </w:rPr>
        <w:t xml:space="preserve"> </w:t>
      </w:r>
      <w:r w:rsidRPr="00432496">
        <w:rPr>
          <w:rFonts w:ascii="Arial" w:hAnsi="Arial" w:cs="Arial"/>
          <w:sz w:val="24"/>
          <w:szCs w:val="24"/>
        </w:rPr>
        <w:t xml:space="preserve">на и.ф. административен ръководител на </w:t>
      </w:r>
      <w:r>
        <w:rPr>
          <w:rFonts w:ascii="Arial" w:hAnsi="Arial" w:cs="Arial"/>
          <w:sz w:val="24"/>
          <w:szCs w:val="24"/>
        </w:rPr>
        <w:t>Софийски районен съд за</w:t>
      </w:r>
      <w:r w:rsidRPr="004324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налагане на</w:t>
      </w:r>
      <w:r w:rsidRPr="00432496">
        <w:rPr>
          <w:rFonts w:ascii="Arial" w:hAnsi="Arial" w:cs="Arial"/>
          <w:sz w:val="24"/>
          <w:szCs w:val="24"/>
        </w:rPr>
        <w:t xml:space="preserve"> дисциплинарно наказание „забележка“ на Мирослав Петров – съдия в </w:t>
      </w:r>
      <w:r>
        <w:rPr>
          <w:rFonts w:ascii="Arial" w:hAnsi="Arial" w:cs="Arial"/>
          <w:sz w:val="24"/>
          <w:szCs w:val="24"/>
        </w:rPr>
        <w:t>Софийски районен съд</w:t>
      </w:r>
      <w:r w:rsidRPr="00432496">
        <w:rPr>
          <w:rFonts w:ascii="Arial" w:hAnsi="Arial" w:cs="Arial"/>
          <w:sz w:val="24"/>
          <w:szCs w:val="24"/>
        </w:rPr>
        <w:t xml:space="preserve">. </w:t>
      </w:r>
    </w:p>
    <w:p w:rsidR="003749EC" w:rsidRPr="00432496" w:rsidRDefault="003749EC" w:rsidP="00374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544E">
        <w:rPr>
          <w:rFonts w:ascii="Arial" w:hAnsi="Arial" w:cs="Arial"/>
          <w:b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Pr="0029544E">
        <w:rPr>
          <w:rFonts w:ascii="Arial" w:hAnsi="Arial" w:cs="Arial"/>
          <w:b/>
          <w:sz w:val="24"/>
          <w:szCs w:val="24"/>
        </w:rPr>
        <w:t>Да се уведоми</w:t>
      </w:r>
      <w:r>
        <w:rPr>
          <w:rFonts w:ascii="Arial" w:hAnsi="Arial" w:cs="Arial"/>
          <w:sz w:val="24"/>
          <w:szCs w:val="24"/>
        </w:rPr>
        <w:t xml:space="preserve"> съдия Мирослав Петров за решението на Комисията.</w:t>
      </w:r>
    </w:p>
    <w:p w:rsidR="00AC3223" w:rsidRPr="00432496" w:rsidRDefault="00AC3223" w:rsidP="00680ACA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680ACA" w:rsidRPr="00432496" w:rsidRDefault="00380785" w:rsidP="00680ACA">
      <w:pPr>
        <w:pStyle w:val="a7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eastAsiaTheme="minorHAnsi" w:hAnsi="Arial" w:cs="Arial"/>
          <w:sz w:val="24"/>
          <w:szCs w:val="24"/>
          <w:lang w:eastAsia="en-US"/>
        </w:rPr>
        <w:t>Акт за резултати от извършена комплексна планова проверка на административни и касационни дела в Административен съд – Пловдив, извършена в изпълнение на Заповед № ПП-01-31/10.08.2018 г. на главния инспектор на Инспектората към ВСС, приложен на електронен носител към писмо на главния инспектор на ИВСС, заведено в деловодството на ВСС с вх. № ВСС-3398/14.03.2019 г.</w:t>
      </w:r>
    </w:p>
    <w:p w:rsidR="00680ACA" w:rsidRPr="00432496" w:rsidRDefault="00680ACA" w:rsidP="00680ACA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680ACA" w:rsidRPr="00432496" w:rsidRDefault="00680ACA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680ACA" w:rsidRPr="00432496" w:rsidRDefault="00680ACA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16"/>
          <w:szCs w:val="16"/>
        </w:rPr>
      </w:pPr>
    </w:p>
    <w:p w:rsidR="00680ACA" w:rsidRPr="00432496" w:rsidRDefault="00D32173" w:rsidP="00D32173">
      <w:pPr>
        <w:pStyle w:val="a7"/>
        <w:numPr>
          <w:ilvl w:val="1"/>
          <w:numId w:val="36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sz w:val="24"/>
          <w:szCs w:val="24"/>
          <w:lang w:eastAsia="en-US"/>
        </w:rPr>
        <w:t>Приема за сведение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Акт за резултати от извършена комплексна планова проверка на административни и касационни дела в Административен съд – Пловдив, извършена в изпълнение на Заповед № ПП-01-31/10.08.2018 г. на главния инспектор на Инспектората към ВСС, приложен на електронен носител към писмо на главния инспектор на ИВСС, заведено в деловодството на ВСС с вх. № ВСС-3398/14.03.2019 г.</w:t>
      </w:r>
    </w:p>
    <w:p w:rsidR="00D32173" w:rsidRPr="00432496" w:rsidRDefault="00D32173" w:rsidP="00D32173">
      <w:pPr>
        <w:pStyle w:val="a7"/>
        <w:numPr>
          <w:ilvl w:val="1"/>
          <w:numId w:val="36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sz w:val="24"/>
          <w:szCs w:val="24"/>
          <w:lang w:eastAsia="en-US"/>
        </w:rPr>
        <w:t>Изисква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от Инспектората към ВСС по изпълнените препоръки и предприети мерки от административния ръководител на Административен съд – Пловдив, дадени в Акта от проверката, съгласно уведомлението по чл.58, ал.4 ЗСВ.</w:t>
      </w:r>
    </w:p>
    <w:p w:rsidR="00D32173" w:rsidRPr="00432496" w:rsidRDefault="00D32173" w:rsidP="00680ACA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680ACA" w:rsidRPr="00432496" w:rsidRDefault="00380785" w:rsidP="00680ACA">
      <w:pPr>
        <w:pStyle w:val="a7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eastAsiaTheme="minorHAnsi" w:hAnsi="Arial" w:cs="Arial"/>
          <w:sz w:val="24"/>
          <w:szCs w:val="24"/>
          <w:lang w:eastAsia="en-US"/>
        </w:rPr>
        <w:t>Акт за резултати от извършена комплексна планова проверка по организацията на административната дейност, образуването, движението приключването на наказателни дела за 2016 г. и 2017 г. и тематична проверка „Анализ на причините за постановяване на оправдателни присъди за извършени от съдии, прокурори и следователи и лица, заемащи висши държавни длъжности, съгласно чл.2, т.1 – 38 ЗПИЛЗВДДД (отм.), корупционни престъпления, съгласно каталога на корупционните престъпления, утвърден със Заповед № ЛС-726/18.03.2014 г. на Главния прокурор, изменен и допълнен със Заповед № РД-04-729/02.10.2017 г.“ в Апелативен специализиран наказателен съд, възложени със Заповед № ПП-01-47/30.10.2018 г. на главния инспектор на ИВСС, приложен на електронен носител към писмо на главния инспектор на ИВСС и заведено в деловодството на ВСС с вх. № ВСС-3155/11.03.2019 г.</w:t>
      </w:r>
    </w:p>
    <w:p w:rsidR="00680ACA" w:rsidRDefault="00680ACA" w:rsidP="00680ACA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680ACA" w:rsidRPr="00432496" w:rsidRDefault="00680ACA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255509" w:rsidRPr="00432496" w:rsidRDefault="00255509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255509" w:rsidRPr="00432496" w:rsidRDefault="00255509" w:rsidP="00255509">
      <w:pPr>
        <w:pStyle w:val="a7"/>
        <w:numPr>
          <w:ilvl w:val="1"/>
          <w:numId w:val="36"/>
        </w:numPr>
        <w:tabs>
          <w:tab w:val="left" w:pos="567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hAnsi="Arial" w:cs="Arial"/>
          <w:b/>
          <w:sz w:val="24"/>
          <w:szCs w:val="24"/>
        </w:rPr>
        <w:t xml:space="preserve">Приема за сведение 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>Акт за резултати от извършена комплексна планова проверка по организацията на административната дейност, образуването, движението приключването на наказателни дела за 2016 г. и 2017 г. и тематична проверка „Анализ на причините за постановяване на оправдателни присъди за извършени от съдии, прокурори и следователи и лица, заемащи висши държавни длъжности, съгласно чл.2, т.1 – 38 ЗПИЛЗВДДД (отм.), корупционни престъпления, съгласно каталога на корупционните престъпления, утвърден със Заповед № ЛС-726/18.03.2014 г. на Главния прокурор, изменен и допълнен със Заповед № РД-04-729/02.10.2017 г.“ в Апелативен специализиран наказателен съд, възложени със Заповед № ПП-01-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47/30.10.2018 г. на главния инспектор на ИВСС, приложен на електронен носител към писмо на главния инспектор на ИВСС и заведено в деловодството на ВСС с вх. № ВСС-3155/11.03.2019 г.</w:t>
      </w:r>
    </w:p>
    <w:p w:rsidR="00255509" w:rsidRPr="00432496" w:rsidRDefault="00255509" w:rsidP="00255509">
      <w:pPr>
        <w:pStyle w:val="a7"/>
        <w:numPr>
          <w:ilvl w:val="1"/>
          <w:numId w:val="36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sz w:val="24"/>
          <w:szCs w:val="24"/>
          <w:lang w:eastAsia="en-US"/>
        </w:rPr>
        <w:t>Изисква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от Инспектората към ВСС по изпълнените препоръки и предприети мерки от административния ръководител на </w:t>
      </w:r>
      <w:r w:rsidR="00290D47" w:rsidRPr="00432496">
        <w:rPr>
          <w:rFonts w:ascii="Arial" w:eastAsiaTheme="minorHAnsi" w:hAnsi="Arial" w:cs="Arial"/>
          <w:sz w:val="24"/>
          <w:szCs w:val="24"/>
          <w:lang w:eastAsia="en-US"/>
        </w:rPr>
        <w:t>Апелативен специализиран наказателен съд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>, дадени в Акта от проверката, съгласно уведомлението по чл.58, ал.4 ЗСВ.</w:t>
      </w:r>
    </w:p>
    <w:p w:rsidR="00680ACA" w:rsidRPr="00432496" w:rsidRDefault="00680ACA" w:rsidP="00680ACA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680ACA" w:rsidRPr="00432496" w:rsidRDefault="00380785" w:rsidP="00255509">
      <w:pPr>
        <w:pStyle w:val="a7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eastAsiaTheme="minorHAnsi" w:hAnsi="Arial" w:cs="Arial"/>
          <w:sz w:val="24"/>
          <w:szCs w:val="24"/>
          <w:lang w:eastAsia="en-US"/>
        </w:rPr>
        <w:t>Акт за резултати от извършена комплексна планова проверка по организацията на административната дейност, образуването, движението приключването на наказателни дела за 2016 г. и 2017 г. и тематична проверка „Анализ на причините за постановяване на оправдателни присъди за извършени от съдии, прокурори и следователи и лица, заемащи висши държавни длъжности, съгласно чл.2, т.1 – 38 ЗПИЛЗВДДД (отм.), корупционни престъпления, съгласно каталога на корупционните престъпления, утвърден със Заповед № ЛС-726/18.03.2014 г. на Главния прокурор, изменен и допълнен със Заповед № РД-04-729/02.10.2017 г.“ в Специализиран наказателен съд, възложени със Заповед № ПП-01-35/19.09.2018 г. на главния инспектор на ИВСС, приложен на електронен носител към писмо на главния инспектор на ИВСС и заведено в деловодството на ВСС с вх.№ ВСС-3432/15.03.2019 г.</w:t>
      </w:r>
    </w:p>
    <w:p w:rsidR="00680ACA" w:rsidRDefault="00680ACA" w:rsidP="00680ACA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80799" w:rsidRPr="00432496" w:rsidRDefault="00280799" w:rsidP="00680ACA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680ACA" w:rsidRPr="00432496" w:rsidRDefault="00680ACA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211021" w:rsidRPr="00432496" w:rsidRDefault="00211021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680ACA" w:rsidRPr="00432496" w:rsidRDefault="00211021" w:rsidP="00211021">
      <w:pPr>
        <w:pStyle w:val="a7"/>
        <w:numPr>
          <w:ilvl w:val="1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hAnsi="Arial" w:cs="Arial"/>
          <w:b/>
          <w:sz w:val="24"/>
          <w:szCs w:val="24"/>
        </w:rPr>
        <w:t xml:space="preserve">Приема за сведение 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>Акт за резултати от извършена комплексна планова проверка по организацията на административната дейност, образуването, движението приключването на наказателни дела за 2016 г. и 2017 г. и тематична проверка „Анализ на причините за постановяване на оправдателни присъди за извършени от съдии, прокурори и следователи и лица, заемащи висши държавни длъжности, съгласно чл.2, т.1 – 38 ЗПИЛЗВДДД (отм.), корупционни престъпления, съгласно каталога на корупционните престъпления, утвърден със Заповед № ЛС-726/18.03.2014 г. на Главния прокурор, изменен и допълнен със Заповед № РД-04-729/02.10.2017 г.“ в Специализиран наказателен съд, възложени със Заповед № ПП-01-35/19.09.2018 г. на главния инспектор на ИВСС, приложен на електронен носител към писмо на главния инспектор на ИВСС и заведено в деловодството на ВСС с вх.№ ВСС-3432/15.03.2019 г</w:t>
      </w:r>
    </w:p>
    <w:p w:rsidR="00AB393C" w:rsidRPr="00432496" w:rsidRDefault="00AB393C" w:rsidP="00AB393C">
      <w:pPr>
        <w:pStyle w:val="a7"/>
        <w:numPr>
          <w:ilvl w:val="1"/>
          <w:numId w:val="36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Изисква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от Инспектората към ВСС по изпълнените препоръки и предприети мерки от административния ръководител на Специализиран наказателен съд, дадени в Акта от проверката, съгласно уведомлението по чл.58, ал.4 ЗСВ.</w:t>
      </w:r>
    </w:p>
    <w:p w:rsidR="00680ACA" w:rsidRPr="00432496" w:rsidRDefault="00680ACA" w:rsidP="00AB393C">
      <w:pPr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80ACA" w:rsidRDefault="00380785" w:rsidP="00255509">
      <w:pPr>
        <w:pStyle w:val="a7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hAnsi="Arial" w:cs="Arial"/>
          <w:bCs/>
          <w:sz w:val="24"/>
          <w:szCs w:val="24"/>
        </w:rPr>
        <w:t>Сигнал по жалба с вх. № ВСС-3414/15.03.2019 г. по описа на ВСС.</w:t>
      </w:r>
    </w:p>
    <w:p w:rsidR="00280799" w:rsidRPr="00432496" w:rsidRDefault="00280799" w:rsidP="00280799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80ACA" w:rsidRPr="00432496" w:rsidRDefault="00680ACA" w:rsidP="00680ACA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680ACA" w:rsidRPr="00432496" w:rsidRDefault="00680ACA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680ACA" w:rsidRPr="00432496" w:rsidRDefault="00680ACA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16"/>
          <w:szCs w:val="16"/>
        </w:rPr>
      </w:pPr>
    </w:p>
    <w:p w:rsidR="00680ACA" w:rsidRPr="00432496" w:rsidRDefault="00491C38" w:rsidP="0091639B">
      <w:pPr>
        <w:pStyle w:val="a7"/>
        <w:numPr>
          <w:ilvl w:val="1"/>
          <w:numId w:val="36"/>
        </w:numPr>
        <w:tabs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Приема за сведение</w:t>
      </w:r>
      <w:r w:rsidRPr="00432496">
        <w:rPr>
          <w:rFonts w:ascii="Arial" w:hAnsi="Arial" w:cs="Arial"/>
          <w:bCs/>
          <w:sz w:val="24"/>
          <w:szCs w:val="24"/>
        </w:rPr>
        <w:t xml:space="preserve"> сигнал по жалба с вх. № ВСС-3414/15.03.2019 г. по описа на ВСС.</w:t>
      </w:r>
    </w:p>
    <w:p w:rsidR="00491C38" w:rsidRPr="00432496" w:rsidRDefault="00491C38" w:rsidP="0091639B">
      <w:pPr>
        <w:pStyle w:val="a7"/>
        <w:numPr>
          <w:ilvl w:val="1"/>
          <w:numId w:val="36"/>
        </w:numPr>
        <w:tabs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sz w:val="24"/>
          <w:szCs w:val="24"/>
          <w:lang w:eastAsia="en-US"/>
        </w:rPr>
        <w:t>Изисква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от Инспектората към ВСС по изпълнените препоръки и предприети мерки от административния ръководител на Софийски районен съд, дадени в сигнала от проверката, съгласно уведомлението по чл.58, ал.4 ЗСВ.</w:t>
      </w:r>
    </w:p>
    <w:p w:rsidR="00680ACA" w:rsidRPr="00432496" w:rsidRDefault="0091639B" w:rsidP="0091639B">
      <w:pPr>
        <w:pStyle w:val="a7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Изпраща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сигнала по жалба с вх. № </w:t>
      </w:r>
      <w:r w:rsidRPr="00432496">
        <w:rPr>
          <w:rFonts w:ascii="Arial" w:hAnsi="Arial" w:cs="Arial"/>
          <w:bCs/>
          <w:sz w:val="24"/>
          <w:szCs w:val="24"/>
        </w:rPr>
        <w:t xml:space="preserve">ВСС-3414/15.03.2019 г. 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>по описа на ВСС на дисциплинарния състав по дисциплинарно дело № 41/2017 г. на ВСС, за сведение.</w:t>
      </w:r>
    </w:p>
    <w:p w:rsidR="00BE4C5A" w:rsidRPr="00432496" w:rsidRDefault="00BE4C5A" w:rsidP="00680ACA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680ACA" w:rsidRDefault="00380785" w:rsidP="00255509">
      <w:pPr>
        <w:pStyle w:val="a7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hAnsi="Arial" w:cs="Arial"/>
          <w:bCs/>
          <w:sz w:val="24"/>
          <w:szCs w:val="24"/>
        </w:rPr>
        <w:t>Информация от Инспектората към ВСС относно изпълнени мерки, дадени в сигнал от извършена проверка, възложена със Заповед № Ж-19-99/28.01.2019 г. на главния инспектор на ИВСС, заведена в деловодството на ВСС с вх. № ВСС-2659/19.03.2019 г.</w:t>
      </w:r>
    </w:p>
    <w:p w:rsidR="00280799" w:rsidRPr="00432496" w:rsidRDefault="00280799" w:rsidP="00280799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680ACA" w:rsidRPr="00432496" w:rsidRDefault="00680ACA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680ACA" w:rsidRPr="00432496" w:rsidRDefault="00680ACA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680ACA" w:rsidRPr="00432496" w:rsidRDefault="00680ACA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24"/>
          <w:szCs w:val="24"/>
        </w:rPr>
      </w:pPr>
    </w:p>
    <w:p w:rsidR="00680ACA" w:rsidRPr="00432496" w:rsidRDefault="00787AA4" w:rsidP="00117386">
      <w:pPr>
        <w:pStyle w:val="a7"/>
        <w:numPr>
          <w:ilvl w:val="1"/>
          <w:numId w:val="36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Приема за сведение</w:t>
      </w:r>
      <w:r w:rsidRPr="00432496">
        <w:rPr>
          <w:rFonts w:ascii="Arial" w:hAnsi="Arial" w:cs="Arial"/>
          <w:bCs/>
          <w:sz w:val="24"/>
          <w:szCs w:val="24"/>
        </w:rPr>
        <w:t xml:space="preserve"> информацията от Инспектората към ВСС относно изпълнени мерки, дадени в сигнал от извършена проверка, възложена със Заповед № Ж-19-99/28.01.2019 г. на главния инспектор на ИВСС, заведена в деловодството на ВСС с вх. № ВСС-2659/19.03.2019 г.</w:t>
      </w:r>
    </w:p>
    <w:p w:rsidR="00680ACA" w:rsidRPr="00432496" w:rsidRDefault="00680ACA" w:rsidP="00680ACA">
      <w:pPr>
        <w:pStyle w:val="a7"/>
        <w:tabs>
          <w:tab w:val="left" w:pos="567"/>
          <w:tab w:val="left" w:pos="993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C4401A" w:rsidRPr="00432496" w:rsidRDefault="00380785" w:rsidP="00255509">
      <w:pPr>
        <w:pStyle w:val="a7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0ACA" w:rsidRPr="00432496">
        <w:rPr>
          <w:rFonts w:ascii="Arial" w:hAnsi="Arial" w:cs="Arial"/>
          <w:bCs/>
          <w:sz w:val="24"/>
          <w:szCs w:val="24"/>
        </w:rPr>
        <w:t>Информация от 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="00680ACA" w:rsidRPr="00432496">
        <w:rPr>
          <w:rFonts w:ascii="Arial" w:hAnsi="Arial" w:cs="Arial"/>
          <w:bCs/>
          <w:sz w:val="24"/>
          <w:szCs w:val="24"/>
        </w:rPr>
        <w:t>01</w:t>
      </w:r>
      <w:proofErr w:type="spellEnd"/>
      <w:r w:rsidR="00680ACA" w:rsidRPr="00432496">
        <w:rPr>
          <w:rFonts w:ascii="Arial" w:hAnsi="Arial" w:cs="Arial"/>
          <w:bCs/>
          <w:sz w:val="24"/>
          <w:szCs w:val="24"/>
        </w:rPr>
        <w:t xml:space="preserve">.2014 г. – 31.12.2016 г. в </w:t>
      </w:r>
      <w:r w:rsidR="00680ACA" w:rsidRPr="00432496">
        <w:rPr>
          <w:rFonts w:ascii="Arial" w:hAnsi="Arial" w:cs="Arial"/>
          <w:bCs/>
          <w:sz w:val="24"/>
          <w:szCs w:val="24"/>
        </w:rPr>
        <w:lastRenderedPageBreak/>
        <w:t>Окръжен съд-Перник“, възложена със Заповед № ТП-01-12/16.10.2018 г. на главния инспектор на ИВСС, заведена в деловодството на ВСС с вх. № ВСС-2268/15.03.2019 г</w:t>
      </w:r>
      <w:r w:rsidR="00117386" w:rsidRPr="00432496">
        <w:rPr>
          <w:rFonts w:ascii="Arial" w:hAnsi="Arial" w:cs="Arial"/>
          <w:bCs/>
          <w:sz w:val="24"/>
          <w:szCs w:val="24"/>
        </w:rPr>
        <w:t>.</w:t>
      </w:r>
    </w:p>
    <w:p w:rsidR="0027738F" w:rsidRPr="00432496" w:rsidRDefault="0027738F" w:rsidP="00680ACA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7738F" w:rsidRPr="00432496" w:rsidRDefault="0027738F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27738F" w:rsidRPr="00432496" w:rsidRDefault="0027738F" w:rsidP="00680A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27738F" w:rsidRPr="00432496" w:rsidRDefault="0027738F" w:rsidP="00680ACA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BF357B" w:rsidRPr="00432496" w:rsidRDefault="00BF357B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16"/>
          <w:szCs w:val="16"/>
        </w:rPr>
      </w:pPr>
    </w:p>
    <w:p w:rsidR="00117386" w:rsidRPr="00432496" w:rsidRDefault="00117386" w:rsidP="00117386">
      <w:pPr>
        <w:pStyle w:val="a7"/>
        <w:numPr>
          <w:ilvl w:val="1"/>
          <w:numId w:val="3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hAnsi="Arial" w:cs="Arial"/>
          <w:b/>
          <w:sz w:val="24"/>
          <w:szCs w:val="24"/>
        </w:rPr>
        <w:t xml:space="preserve">Приема за сведение </w:t>
      </w:r>
      <w:r w:rsidRPr="00432496">
        <w:rPr>
          <w:rFonts w:ascii="Arial" w:hAnsi="Arial" w:cs="Arial"/>
          <w:bCs/>
          <w:sz w:val="24"/>
          <w:szCs w:val="24"/>
        </w:rPr>
        <w:t>информацията от Инспектората към ВСС за изпълнени препоръки, дадени в Акт за извършена тематична проверка: „образуване, движение и приключване на делата по несъстоятелност, образувани в периода 01.</w:t>
      </w:r>
      <w:proofErr w:type="spellStart"/>
      <w:r w:rsidRPr="00432496">
        <w:rPr>
          <w:rFonts w:ascii="Arial" w:hAnsi="Arial" w:cs="Arial"/>
          <w:bCs/>
          <w:sz w:val="24"/>
          <w:szCs w:val="24"/>
        </w:rPr>
        <w:t>01</w:t>
      </w:r>
      <w:proofErr w:type="spellEnd"/>
      <w:r w:rsidRPr="00432496">
        <w:rPr>
          <w:rFonts w:ascii="Arial" w:hAnsi="Arial" w:cs="Arial"/>
          <w:bCs/>
          <w:sz w:val="24"/>
          <w:szCs w:val="24"/>
        </w:rPr>
        <w:t>.2014 г. – 31.12.2016 г. в Окръжен съд-Перник“, възложена със Заповед № ТП-01-12/16.10.2018 г. на главния инспектор на ИВСС, заведена в деловодството на ВСС с вх. № ВСС-2268/15.03.2019 г.</w:t>
      </w:r>
    </w:p>
    <w:p w:rsidR="00117386" w:rsidRPr="00432496" w:rsidRDefault="00117386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20"/>
          <w:szCs w:val="20"/>
        </w:rPr>
      </w:pPr>
    </w:p>
    <w:p w:rsidR="009E3DE4" w:rsidRPr="00432496" w:rsidRDefault="00380785" w:rsidP="00255509">
      <w:pPr>
        <w:pStyle w:val="a7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249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ОТНОСНО: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E3DE4" w:rsidRPr="00432496">
        <w:rPr>
          <w:rFonts w:ascii="Arial" w:hAnsi="Arial" w:cs="Arial"/>
          <w:sz w:val="24"/>
          <w:szCs w:val="24"/>
        </w:rPr>
        <w:t>Сигнал вх. № ВСС-3371/14.03.2019 г. от „Вавилон Л“ ЕООД относно неправомерни действия на съдия в Административен съд – София град.</w:t>
      </w:r>
    </w:p>
    <w:p w:rsidR="00280799" w:rsidRDefault="00280799" w:rsidP="009E3DE4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E3DE4" w:rsidRPr="00432496" w:rsidRDefault="009E3DE4" w:rsidP="009E3DE4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9E3DE4" w:rsidRPr="00432496" w:rsidRDefault="009E3DE4" w:rsidP="009E3DE4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9E3DE4" w:rsidRPr="00432496" w:rsidRDefault="009E3DE4" w:rsidP="009E3DE4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9E3DE4" w:rsidRPr="00432496" w:rsidRDefault="009E3DE4" w:rsidP="00680ACA">
      <w:pPr>
        <w:pStyle w:val="a7"/>
        <w:tabs>
          <w:tab w:val="left" w:pos="993"/>
        </w:tabs>
        <w:spacing w:line="360" w:lineRule="auto"/>
        <w:ind w:left="1429"/>
        <w:jc w:val="both"/>
        <w:rPr>
          <w:rFonts w:ascii="Arial" w:hAnsi="Arial" w:cs="Arial"/>
          <w:b/>
          <w:sz w:val="16"/>
          <w:szCs w:val="16"/>
        </w:rPr>
      </w:pPr>
    </w:p>
    <w:p w:rsidR="005318B0" w:rsidRPr="005318B0" w:rsidRDefault="005318B0" w:rsidP="005318B0">
      <w:pPr>
        <w:pStyle w:val="a7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18B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 основание чл.112 АПК</w:t>
      </w:r>
      <w:r w:rsidRPr="005318B0">
        <w:rPr>
          <w:rFonts w:ascii="Arial" w:eastAsiaTheme="minorHAnsi" w:hAnsi="Arial" w:cs="Arial"/>
          <w:sz w:val="24"/>
          <w:szCs w:val="24"/>
          <w:lang w:eastAsia="en-US"/>
        </w:rPr>
        <w:t xml:space="preserve">, изпраща </w:t>
      </w:r>
      <w:r w:rsidRPr="00432496">
        <w:rPr>
          <w:rFonts w:ascii="Arial" w:hAnsi="Arial" w:cs="Arial"/>
          <w:sz w:val="24"/>
          <w:szCs w:val="24"/>
        </w:rPr>
        <w:t>сигнал вх. № ВСС-3371/14.03.2019 г. от „Вавилон Л“ ЕООД</w:t>
      </w:r>
      <w:r>
        <w:rPr>
          <w:rFonts w:ascii="Arial" w:hAnsi="Arial" w:cs="Arial"/>
          <w:sz w:val="24"/>
          <w:szCs w:val="24"/>
        </w:rPr>
        <w:t xml:space="preserve"> </w:t>
      </w:r>
      <w:r w:rsidRPr="005318B0">
        <w:rPr>
          <w:rFonts w:ascii="Arial" w:eastAsiaTheme="minorHAnsi" w:hAnsi="Arial" w:cs="Arial"/>
          <w:sz w:val="24"/>
          <w:szCs w:val="24"/>
          <w:lang w:eastAsia="en-US"/>
        </w:rPr>
        <w:t>на Инспектората към ВСС, по компетентност.</w:t>
      </w:r>
    </w:p>
    <w:p w:rsidR="00056691" w:rsidRPr="005C23C0" w:rsidRDefault="00056691" w:rsidP="00056691">
      <w:pPr>
        <w:pStyle w:val="a7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324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Изпраща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32496">
        <w:rPr>
          <w:rFonts w:ascii="Arial" w:hAnsi="Arial" w:cs="Arial"/>
          <w:sz w:val="24"/>
          <w:szCs w:val="24"/>
        </w:rPr>
        <w:t>сигнал вх. № ВСС-3371/14.03.2019 г. от „Вавилон Л“ ЕООД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на дисциплинарния състав по дисциплинарно дело № 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>/201</w:t>
      </w:r>
      <w:r w:rsidR="006E414D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432496">
        <w:rPr>
          <w:rFonts w:ascii="Arial" w:eastAsiaTheme="minorHAnsi" w:hAnsi="Arial" w:cs="Arial"/>
          <w:sz w:val="24"/>
          <w:szCs w:val="24"/>
          <w:lang w:eastAsia="en-US"/>
        </w:rPr>
        <w:t xml:space="preserve"> г. на ВСС, за сведение.</w:t>
      </w:r>
    </w:p>
    <w:p w:rsidR="005C23C0" w:rsidRPr="00432496" w:rsidRDefault="005C23C0" w:rsidP="00056691">
      <w:pPr>
        <w:pStyle w:val="a7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Да се уведоми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подателя на сигнала за решението на Комисията, ведно с мотивите към него.</w:t>
      </w:r>
    </w:p>
    <w:p w:rsidR="009E3DE4" w:rsidRPr="00432496" w:rsidRDefault="009E3DE4" w:rsidP="009E3DE4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BE0AC5" w:rsidRPr="00432496" w:rsidRDefault="00BE0AC5" w:rsidP="00680ACA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ПРЕДСЕДАТЕЛ НА КОМИСИЯ</w:t>
      </w:r>
    </w:p>
    <w:p w:rsidR="00BE0AC5" w:rsidRPr="00432496" w:rsidRDefault="00BE0AC5" w:rsidP="00680ACA">
      <w:pPr>
        <w:spacing w:line="360" w:lineRule="auto"/>
        <w:ind w:firstLine="3402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„ДИСЦИПЛИНАРНА ДЕЙНОСТ И</w:t>
      </w:r>
    </w:p>
    <w:p w:rsidR="00BE0AC5" w:rsidRPr="00432496" w:rsidRDefault="00BE0AC5" w:rsidP="00680ACA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ВЗАИМОДЕЙСТВИЕ</w:t>
      </w:r>
      <w:r w:rsidR="00106940">
        <w:rPr>
          <w:rFonts w:ascii="Arial" w:hAnsi="Arial" w:cs="Arial"/>
          <w:b/>
          <w:bCs/>
          <w:sz w:val="24"/>
          <w:szCs w:val="24"/>
        </w:rPr>
        <w:t xml:space="preserve"> С ИВСС“ </w:t>
      </w:r>
      <w:r w:rsidRPr="00432496">
        <w:rPr>
          <w:rFonts w:ascii="Arial" w:hAnsi="Arial" w:cs="Arial"/>
          <w:b/>
          <w:bCs/>
          <w:sz w:val="24"/>
          <w:szCs w:val="24"/>
        </w:rPr>
        <w:t xml:space="preserve">КЪМ </w:t>
      </w:r>
    </w:p>
    <w:p w:rsidR="00BE0AC5" w:rsidRPr="00432496" w:rsidRDefault="00BE0AC5" w:rsidP="00680ACA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СЪДИЙСКАТА КОЛЕГИЯ НА ВСС:</w:t>
      </w:r>
      <w:r w:rsidR="006829DA" w:rsidRPr="00432496">
        <w:rPr>
          <w:rFonts w:ascii="Arial" w:hAnsi="Arial" w:cs="Arial"/>
          <w:b/>
          <w:bCs/>
          <w:sz w:val="24"/>
          <w:szCs w:val="24"/>
        </w:rPr>
        <w:t xml:space="preserve"> </w:t>
      </w:r>
      <w:r w:rsidR="003C4756">
        <w:rPr>
          <w:rFonts w:ascii="Arial" w:hAnsi="Arial" w:cs="Arial"/>
          <w:b/>
          <w:bCs/>
          <w:sz w:val="24"/>
          <w:szCs w:val="24"/>
        </w:rPr>
        <w:t>/П/</w:t>
      </w:r>
    </w:p>
    <w:p w:rsidR="00BE0AC5" w:rsidRPr="00432496" w:rsidRDefault="005304E1" w:rsidP="00680ACA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432496">
        <w:rPr>
          <w:rFonts w:ascii="Arial" w:hAnsi="Arial" w:cs="Arial"/>
          <w:b/>
          <w:iCs/>
          <w:sz w:val="24"/>
          <w:szCs w:val="24"/>
        </w:rPr>
        <w:t>АТАНАСКА ДИШЕВА</w:t>
      </w:r>
    </w:p>
    <w:p w:rsidR="006958F9" w:rsidRPr="00432496" w:rsidRDefault="006958F9" w:rsidP="00680ACA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6958F9" w:rsidRPr="00432496" w:rsidSect="00680ACA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95" w:rsidRDefault="00064695" w:rsidP="00A13AE6">
      <w:r>
        <w:separator/>
      </w:r>
    </w:p>
  </w:endnote>
  <w:endnote w:type="continuationSeparator" w:id="0">
    <w:p w:rsidR="00064695" w:rsidRDefault="00064695" w:rsidP="00A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95" w:rsidRDefault="00064695" w:rsidP="00A13AE6">
      <w:r>
        <w:separator/>
      </w:r>
    </w:p>
  </w:footnote>
  <w:footnote w:type="continuationSeparator" w:id="0">
    <w:p w:rsidR="00064695" w:rsidRDefault="00064695" w:rsidP="00A1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59664599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A570C" w:rsidRPr="00007838" w:rsidRDefault="000A570C">
        <w:pPr>
          <w:pStyle w:val="a3"/>
          <w:jc w:val="right"/>
          <w:rPr>
            <w:rFonts w:ascii="Arial" w:hAnsi="Arial" w:cs="Arial"/>
            <w:sz w:val="20"/>
            <w:szCs w:val="20"/>
          </w:rPr>
        </w:pPr>
        <w:r w:rsidRPr="00007838">
          <w:rPr>
            <w:rFonts w:ascii="Arial" w:hAnsi="Arial" w:cs="Arial"/>
            <w:sz w:val="20"/>
            <w:szCs w:val="20"/>
          </w:rPr>
          <w:fldChar w:fldCharType="begin"/>
        </w:r>
        <w:r w:rsidRPr="00007838">
          <w:rPr>
            <w:rFonts w:ascii="Arial" w:hAnsi="Arial" w:cs="Arial"/>
            <w:sz w:val="20"/>
            <w:szCs w:val="20"/>
          </w:rPr>
          <w:instrText>PAGE   \* MERGEFORMAT</w:instrText>
        </w:r>
        <w:r w:rsidRPr="00007838">
          <w:rPr>
            <w:rFonts w:ascii="Arial" w:hAnsi="Arial" w:cs="Arial"/>
            <w:sz w:val="20"/>
            <w:szCs w:val="20"/>
          </w:rPr>
          <w:fldChar w:fldCharType="separate"/>
        </w:r>
        <w:r w:rsidR="00751DC7">
          <w:rPr>
            <w:rFonts w:ascii="Arial" w:hAnsi="Arial" w:cs="Arial"/>
            <w:noProof/>
            <w:sz w:val="20"/>
            <w:szCs w:val="20"/>
          </w:rPr>
          <w:t>8</w:t>
        </w:r>
        <w:r w:rsidRPr="0000783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A570C" w:rsidRDefault="000A5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BDF"/>
    <w:multiLevelType w:val="multilevel"/>
    <w:tmpl w:val="24AE81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043103E0"/>
    <w:multiLevelType w:val="multilevel"/>
    <w:tmpl w:val="5D18B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6511ED"/>
    <w:multiLevelType w:val="hybridMultilevel"/>
    <w:tmpl w:val="341455F4"/>
    <w:lvl w:ilvl="0" w:tplc="0B68FEBC">
      <w:start w:val="9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646AC"/>
    <w:multiLevelType w:val="multilevel"/>
    <w:tmpl w:val="ED765CD8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>
    <w:nsid w:val="0FC934F2"/>
    <w:multiLevelType w:val="multilevel"/>
    <w:tmpl w:val="0D6C666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7E7475"/>
    <w:multiLevelType w:val="multilevel"/>
    <w:tmpl w:val="B130E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6">
    <w:nsid w:val="15435863"/>
    <w:multiLevelType w:val="multilevel"/>
    <w:tmpl w:val="1A68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0BE5911"/>
    <w:multiLevelType w:val="multilevel"/>
    <w:tmpl w:val="B40CC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AE0F84"/>
    <w:multiLevelType w:val="hybridMultilevel"/>
    <w:tmpl w:val="EFC6132A"/>
    <w:lvl w:ilvl="0" w:tplc="B25E6D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05D2"/>
    <w:multiLevelType w:val="multilevel"/>
    <w:tmpl w:val="DD7689C8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b w:val="0"/>
      </w:rPr>
    </w:lvl>
  </w:abstractNum>
  <w:abstractNum w:abstractNumId="10">
    <w:nsid w:val="29E91615"/>
    <w:multiLevelType w:val="multilevel"/>
    <w:tmpl w:val="23EA3C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">
    <w:nsid w:val="2D62463E"/>
    <w:multiLevelType w:val="multilevel"/>
    <w:tmpl w:val="ED765CD8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>
    <w:nsid w:val="314B500D"/>
    <w:multiLevelType w:val="hybridMultilevel"/>
    <w:tmpl w:val="355E9E92"/>
    <w:lvl w:ilvl="0" w:tplc="EC5401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735174"/>
    <w:multiLevelType w:val="multilevel"/>
    <w:tmpl w:val="ED765CD8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361752D2"/>
    <w:multiLevelType w:val="multilevel"/>
    <w:tmpl w:val="ED765CD8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36C31CAD"/>
    <w:multiLevelType w:val="hybridMultilevel"/>
    <w:tmpl w:val="40C8AC98"/>
    <w:lvl w:ilvl="0" w:tplc="42F64AD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B076479E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F77D6A"/>
    <w:multiLevelType w:val="multilevel"/>
    <w:tmpl w:val="21647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E451DDE"/>
    <w:multiLevelType w:val="multilevel"/>
    <w:tmpl w:val="B366FA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0A5A68"/>
    <w:multiLevelType w:val="multilevel"/>
    <w:tmpl w:val="80664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Theme="minorHAnsi" w:hAnsi="Arial" w:cs="Arial"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CYR" w:eastAsiaTheme="minorHAnsi" w:hAnsi="Arial CYR" w:cs="Arial CYR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CYR" w:eastAsiaTheme="minorHAnsi" w:hAnsi="Arial CYR" w:cs="Arial CYR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CYR" w:eastAsiaTheme="minorHAnsi" w:hAnsi="Arial CYR" w:cs="Arial CYR" w:hint="default"/>
        <w:u w:val="none"/>
      </w:rPr>
    </w:lvl>
  </w:abstractNum>
  <w:abstractNum w:abstractNumId="19">
    <w:nsid w:val="43666ED8"/>
    <w:multiLevelType w:val="multilevel"/>
    <w:tmpl w:val="80664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Theme="minorHAnsi" w:hAnsi="Arial" w:cs="Arial"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CYR" w:eastAsiaTheme="minorHAnsi" w:hAnsi="Arial CYR" w:cs="Arial CYR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CYR" w:eastAsiaTheme="minorHAnsi" w:hAnsi="Arial CYR" w:cs="Arial CYR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CYR" w:eastAsiaTheme="minorHAnsi" w:hAnsi="Arial CYR" w:cs="Arial CYR" w:hint="default"/>
        <w:u w:val="none"/>
      </w:rPr>
    </w:lvl>
  </w:abstractNum>
  <w:abstractNum w:abstractNumId="20">
    <w:nsid w:val="43D63289"/>
    <w:multiLevelType w:val="multilevel"/>
    <w:tmpl w:val="D97286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B427A39"/>
    <w:multiLevelType w:val="hybridMultilevel"/>
    <w:tmpl w:val="6E146E66"/>
    <w:lvl w:ilvl="0" w:tplc="E93A1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BFA6F7C4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86404"/>
    <w:multiLevelType w:val="multilevel"/>
    <w:tmpl w:val="BB402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E4A2E36"/>
    <w:multiLevelType w:val="multilevel"/>
    <w:tmpl w:val="6B72844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03F5733"/>
    <w:multiLevelType w:val="hybridMultilevel"/>
    <w:tmpl w:val="2B2C9F42"/>
    <w:lvl w:ilvl="0" w:tplc="256AA7C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2612A78"/>
    <w:multiLevelType w:val="multilevel"/>
    <w:tmpl w:val="8D78C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50E525F"/>
    <w:multiLevelType w:val="multilevel"/>
    <w:tmpl w:val="B9D49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 CYR" w:hAnsi="Arial CYR" w:cs="Arial CYR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CYR" w:hAnsi="Arial CYR" w:cs="Arial CYR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CYR" w:hAnsi="Arial CYR" w:cs="Arial CYR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CYR" w:hAnsi="Arial CYR" w:cs="Arial CYR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CYR" w:hAnsi="Arial CYR" w:cs="Arial CYR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 CYR" w:hAnsi="Arial CYR" w:cs="Arial CYR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CYR" w:hAnsi="Arial CYR" w:cs="Arial CYR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 CYR" w:hAnsi="Arial CYR" w:cs="Arial CYR" w:hint="default"/>
        <w:b/>
        <w:i w:val="0"/>
        <w:sz w:val="24"/>
      </w:rPr>
    </w:lvl>
  </w:abstractNum>
  <w:abstractNum w:abstractNumId="27">
    <w:nsid w:val="564B34E5"/>
    <w:multiLevelType w:val="hybridMultilevel"/>
    <w:tmpl w:val="EFC6132A"/>
    <w:lvl w:ilvl="0" w:tplc="B25E6D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E36722"/>
    <w:multiLevelType w:val="multilevel"/>
    <w:tmpl w:val="7F929D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5F5E617C"/>
    <w:multiLevelType w:val="multilevel"/>
    <w:tmpl w:val="B76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0607E8B"/>
    <w:multiLevelType w:val="hybridMultilevel"/>
    <w:tmpl w:val="C75E1E36"/>
    <w:lvl w:ilvl="0" w:tplc="4EE654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B3C44"/>
    <w:multiLevelType w:val="multilevel"/>
    <w:tmpl w:val="80664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Theme="minorHAnsi" w:hAnsi="Arial" w:cs="Arial"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CYR" w:eastAsiaTheme="minorHAnsi" w:hAnsi="Arial CYR" w:cs="Arial CYR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CYR" w:eastAsiaTheme="minorHAnsi" w:hAnsi="Arial CYR" w:cs="Arial CYR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CYR" w:eastAsiaTheme="minorHAnsi" w:hAnsi="Arial CYR" w:cs="Arial CYR" w:hint="default"/>
        <w:u w:val="none"/>
      </w:rPr>
    </w:lvl>
  </w:abstractNum>
  <w:abstractNum w:abstractNumId="32">
    <w:nsid w:val="635626E1"/>
    <w:multiLevelType w:val="multilevel"/>
    <w:tmpl w:val="8D14B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96E6BA8"/>
    <w:multiLevelType w:val="multilevel"/>
    <w:tmpl w:val="3078D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1495645"/>
    <w:multiLevelType w:val="multilevel"/>
    <w:tmpl w:val="8D78C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1D07985"/>
    <w:multiLevelType w:val="multilevel"/>
    <w:tmpl w:val="805A721C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6">
    <w:nsid w:val="72A86DEE"/>
    <w:multiLevelType w:val="multilevel"/>
    <w:tmpl w:val="B76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7AC523E"/>
    <w:multiLevelType w:val="multilevel"/>
    <w:tmpl w:val="0D6C666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B967079"/>
    <w:multiLevelType w:val="multilevel"/>
    <w:tmpl w:val="B40CC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CB0350D"/>
    <w:multiLevelType w:val="multilevel"/>
    <w:tmpl w:val="80664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Theme="minorHAnsi" w:hAnsi="Arial" w:cs="Arial"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CYR" w:eastAsiaTheme="minorHAnsi" w:hAnsi="Arial CYR" w:cs="Arial CYR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CYR" w:eastAsiaTheme="minorHAnsi" w:hAnsi="Arial CYR" w:cs="Arial CYR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 CYR" w:eastAsiaTheme="minorHAnsi" w:hAnsi="Arial CYR" w:cs="Arial CYR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CYR" w:eastAsiaTheme="minorHAnsi" w:hAnsi="Arial CYR" w:cs="Arial CYR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CYR" w:eastAsiaTheme="minorHAnsi" w:hAnsi="Arial CYR" w:cs="Arial CYR" w:hint="default"/>
        <w:u w:val="none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1"/>
  </w:num>
  <w:num w:numId="5">
    <w:abstractNumId w:val="22"/>
  </w:num>
  <w:num w:numId="6">
    <w:abstractNumId w:val="10"/>
  </w:num>
  <w:num w:numId="7">
    <w:abstractNumId w:val="1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8"/>
  </w:num>
  <w:num w:numId="11">
    <w:abstractNumId w:val="2"/>
  </w:num>
  <w:num w:numId="12">
    <w:abstractNumId w:val="39"/>
  </w:num>
  <w:num w:numId="13">
    <w:abstractNumId w:val="14"/>
  </w:num>
  <w:num w:numId="14">
    <w:abstractNumId w:val="24"/>
  </w:num>
  <w:num w:numId="15">
    <w:abstractNumId w:val="11"/>
  </w:num>
  <w:num w:numId="16">
    <w:abstractNumId w:val="13"/>
  </w:num>
  <w:num w:numId="17">
    <w:abstractNumId w:val="3"/>
  </w:num>
  <w:num w:numId="18">
    <w:abstractNumId w:val="4"/>
  </w:num>
  <w:num w:numId="19">
    <w:abstractNumId w:val="16"/>
  </w:num>
  <w:num w:numId="20">
    <w:abstractNumId w:val="37"/>
  </w:num>
  <w:num w:numId="21">
    <w:abstractNumId w:val="23"/>
  </w:num>
  <w:num w:numId="22">
    <w:abstractNumId w:val="1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5"/>
  </w:num>
  <w:num w:numId="28">
    <w:abstractNumId w:val="29"/>
  </w:num>
  <w:num w:numId="29">
    <w:abstractNumId w:val="36"/>
  </w:num>
  <w:num w:numId="30">
    <w:abstractNumId w:val="21"/>
  </w:num>
  <w:num w:numId="31">
    <w:abstractNumId w:val="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7"/>
  </w:num>
  <w:num w:numId="36">
    <w:abstractNumId w:val="32"/>
  </w:num>
  <w:num w:numId="37">
    <w:abstractNumId w:val="20"/>
  </w:num>
  <w:num w:numId="38">
    <w:abstractNumId w:val="7"/>
  </w:num>
  <w:num w:numId="39">
    <w:abstractNumId w:val="8"/>
  </w:num>
  <w:num w:numId="4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64"/>
    <w:rsid w:val="00000596"/>
    <w:rsid w:val="000014F3"/>
    <w:rsid w:val="00002BE6"/>
    <w:rsid w:val="00007838"/>
    <w:rsid w:val="00012375"/>
    <w:rsid w:val="00012877"/>
    <w:rsid w:val="00023AB6"/>
    <w:rsid w:val="00025063"/>
    <w:rsid w:val="00025B7B"/>
    <w:rsid w:val="000368B3"/>
    <w:rsid w:val="000440DF"/>
    <w:rsid w:val="0004618C"/>
    <w:rsid w:val="00052714"/>
    <w:rsid w:val="00052FEC"/>
    <w:rsid w:val="00055B4D"/>
    <w:rsid w:val="00055F83"/>
    <w:rsid w:val="00056691"/>
    <w:rsid w:val="00062BD6"/>
    <w:rsid w:val="00064695"/>
    <w:rsid w:val="00070397"/>
    <w:rsid w:val="000708F6"/>
    <w:rsid w:val="00075894"/>
    <w:rsid w:val="0007619B"/>
    <w:rsid w:val="00087999"/>
    <w:rsid w:val="000906A3"/>
    <w:rsid w:val="00090919"/>
    <w:rsid w:val="000911D2"/>
    <w:rsid w:val="0009216F"/>
    <w:rsid w:val="000927BC"/>
    <w:rsid w:val="000958BA"/>
    <w:rsid w:val="00096755"/>
    <w:rsid w:val="00097504"/>
    <w:rsid w:val="000A03AA"/>
    <w:rsid w:val="000A1CCE"/>
    <w:rsid w:val="000A4301"/>
    <w:rsid w:val="000A4AB2"/>
    <w:rsid w:val="000A570C"/>
    <w:rsid w:val="000B5173"/>
    <w:rsid w:val="000B5B40"/>
    <w:rsid w:val="000B6782"/>
    <w:rsid w:val="000C30FF"/>
    <w:rsid w:val="000C3F55"/>
    <w:rsid w:val="000C72F4"/>
    <w:rsid w:val="000D0BB8"/>
    <w:rsid w:val="000D0F97"/>
    <w:rsid w:val="000D196D"/>
    <w:rsid w:val="000D3470"/>
    <w:rsid w:val="000D4536"/>
    <w:rsid w:val="000E074D"/>
    <w:rsid w:val="000E1F7E"/>
    <w:rsid w:val="000E7228"/>
    <w:rsid w:val="000F10D1"/>
    <w:rsid w:val="000F4C05"/>
    <w:rsid w:val="000F5B1F"/>
    <w:rsid w:val="000F6488"/>
    <w:rsid w:val="000F6FAE"/>
    <w:rsid w:val="0010288F"/>
    <w:rsid w:val="00106940"/>
    <w:rsid w:val="0011006D"/>
    <w:rsid w:val="00117386"/>
    <w:rsid w:val="001173EC"/>
    <w:rsid w:val="001174E9"/>
    <w:rsid w:val="0012034B"/>
    <w:rsid w:val="0012128B"/>
    <w:rsid w:val="00124441"/>
    <w:rsid w:val="001245C6"/>
    <w:rsid w:val="00126201"/>
    <w:rsid w:val="001262EF"/>
    <w:rsid w:val="001315F6"/>
    <w:rsid w:val="001341A7"/>
    <w:rsid w:val="0013768F"/>
    <w:rsid w:val="00143EE8"/>
    <w:rsid w:val="001503B2"/>
    <w:rsid w:val="00150BD3"/>
    <w:rsid w:val="00150EF1"/>
    <w:rsid w:val="00151AB8"/>
    <w:rsid w:val="001579E2"/>
    <w:rsid w:val="00157A0D"/>
    <w:rsid w:val="001636C9"/>
    <w:rsid w:val="001652B2"/>
    <w:rsid w:val="001676A0"/>
    <w:rsid w:val="00170BB2"/>
    <w:rsid w:val="00180725"/>
    <w:rsid w:val="00181281"/>
    <w:rsid w:val="001837EB"/>
    <w:rsid w:val="00187E17"/>
    <w:rsid w:val="00195218"/>
    <w:rsid w:val="001967DB"/>
    <w:rsid w:val="00197AB7"/>
    <w:rsid w:val="001A1C8E"/>
    <w:rsid w:val="001A6FB6"/>
    <w:rsid w:val="001B1D67"/>
    <w:rsid w:val="001B506A"/>
    <w:rsid w:val="001C0F48"/>
    <w:rsid w:val="001C6642"/>
    <w:rsid w:val="001C6F16"/>
    <w:rsid w:val="001D4549"/>
    <w:rsid w:val="001D4A18"/>
    <w:rsid w:val="001D5D4A"/>
    <w:rsid w:val="001E0C6F"/>
    <w:rsid w:val="001E3F35"/>
    <w:rsid w:val="001E5001"/>
    <w:rsid w:val="001E5687"/>
    <w:rsid w:val="001F35E8"/>
    <w:rsid w:val="00200973"/>
    <w:rsid w:val="0020243E"/>
    <w:rsid w:val="0020350C"/>
    <w:rsid w:val="00211021"/>
    <w:rsid w:val="0021220D"/>
    <w:rsid w:val="00215608"/>
    <w:rsid w:val="002159EB"/>
    <w:rsid w:val="00216F81"/>
    <w:rsid w:val="00220FF6"/>
    <w:rsid w:val="002225E0"/>
    <w:rsid w:val="0022318E"/>
    <w:rsid w:val="00225CAA"/>
    <w:rsid w:val="00227C77"/>
    <w:rsid w:val="0023070A"/>
    <w:rsid w:val="00230C6B"/>
    <w:rsid w:val="0023438B"/>
    <w:rsid w:val="00236B27"/>
    <w:rsid w:val="0024153C"/>
    <w:rsid w:val="00242615"/>
    <w:rsid w:val="00251751"/>
    <w:rsid w:val="0025469A"/>
    <w:rsid w:val="00255509"/>
    <w:rsid w:val="002561C3"/>
    <w:rsid w:val="00263086"/>
    <w:rsid w:val="00264944"/>
    <w:rsid w:val="00266DB3"/>
    <w:rsid w:val="002723FA"/>
    <w:rsid w:val="002733C7"/>
    <w:rsid w:val="0027449A"/>
    <w:rsid w:val="0027738F"/>
    <w:rsid w:val="00280799"/>
    <w:rsid w:val="00290765"/>
    <w:rsid w:val="00290D47"/>
    <w:rsid w:val="0029166A"/>
    <w:rsid w:val="002933B1"/>
    <w:rsid w:val="00293FC0"/>
    <w:rsid w:val="00294102"/>
    <w:rsid w:val="00295D8F"/>
    <w:rsid w:val="0029666C"/>
    <w:rsid w:val="0029797D"/>
    <w:rsid w:val="002B1C53"/>
    <w:rsid w:val="002B5776"/>
    <w:rsid w:val="002C0C00"/>
    <w:rsid w:val="002C19A6"/>
    <w:rsid w:val="002C1F56"/>
    <w:rsid w:val="002C2686"/>
    <w:rsid w:val="002C380C"/>
    <w:rsid w:val="002C4AEE"/>
    <w:rsid w:val="002C7010"/>
    <w:rsid w:val="002D18F0"/>
    <w:rsid w:val="002D2534"/>
    <w:rsid w:val="002D3D09"/>
    <w:rsid w:val="002E0517"/>
    <w:rsid w:val="002E3247"/>
    <w:rsid w:val="002E4DEC"/>
    <w:rsid w:val="002F192E"/>
    <w:rsid w:val="002F216F"/>
    <w:rsid w:val="002F47BE"/>
    <w:rsid w:val="002F525F"/>
    <w:rsid w:val="002F5A4E"/>
    <w:rsid w:val="002F7382"/>
    <w:rsid w:val="003013E5"/>
    <w:rsid w:val="00305237"/>
    <w:rsid w:val="00310172"/>
    <w:rsid w:val="00314E63"/>
    <w:rsid w:val="0032051A"/>
    <w:rsid w:val="00325030"/>
    <w:rsid w:val="003306A8"/>
    <w:rsid w:val="00330C90"/>
    <w:rsid w:val="00331965"/>
    <w:rsid w:val="00332974"/>
    <w:rsid w:val="003333D8"/>
    <w:rsid w:val="00335657"/>
    <w:rsid w:val="003371DB"/>
    <w:rsid w:val="003401B8"/>
    <w:rsid w:val="00343FCB"/>
    <w:rsid w:val="00344A50"/>
    <w:rsid w:val="00344D93"/>
    <w:rsid w:val="00347F78"/>
    <w:rsid w:val="0035000D"/>
    <w:rsid w:val="00350121"/>
    <w:rsid w:val="00350CA4"/>
    <w:rsid w:val="00351589"/>
    <w:rsid w:val="0035176F"/>
    <w:rsid w:val="0035265A"/>
    <w:rsid w:val="00360D02"/>
    <w:rsid w:val="0036391D"/>
    <w:rsid w:val="0036799B"/>
    <w:rsid w:val="00372CDA"/>
    <w:rsid w:val="00373EAC"/>
    <w:rsid w:val="003749EC"/>
    <w:rsid w:val="00375918"/>
    <w:rsid w:val="0037683F"/>
    <w:rsid w:val="0038017A"/>
    <w:rsid w:val="00380785"/>
    <w:rsid w:val="00384EBE"/>
    <w:rsid w:val="00385988"/>
    <w:rsid w:val="00387B6B"/>
    <w:rsid w:val="00393D65"/>
    <w:rsid w:val="00396454"/>
    <w:rsid w:val="00396F49"/>
    <w:rsid w:val="003A17DA"/>
    <w:rsid w:val="003A2215"/>
    <w:rsid w:val="003A327F"/>
    <w:rsid w:val="003A5F44"/>
    <w:rsid w:val="003B0D24"/>
    <w:rsid w:val="003B3BEB"/>
    <w:rsid w:val="003B4B92"/>
    <w:rsid w:val="003C0361"/>
    <w:rsid w:val="003C4756"/>
    <w:rsid w:val="003C4D8F"/>
    <w:rsid w:val="003C5A08"/>
    <w:rsid w:val="003C5A97"/>
    <w:rsid w:val="003C6E5E"/>
    <w:rsid w:val="003D003C"/>
    <w:rsid w:val="003D293A"/>
    <w:rsid w:val="003D527A"/>
    <w:rsid w:val="003D5E64"/>
    <w:rsid w:val="003D74BE"/>
    <w:rsid w:val="003E01AB"/>
    <w:rsid w:val="003F1C68"/>
    <w:rsid w:val="003F2EB8"/>
    <w:rsid w:val="003F48F4"/>
    <w:rsid w:val="003F4C4A"/>
    <w:rsid w:val="00400EC1"/>
    <w:rsid w:val="00401632"/>
    <w:rsid w:val="00401D0A"/>
    <w:rsid w:val="00404351"/>
    <w:rsid w:val="0040617C"/>
    <w:rsid w:val="00413107"/>
    <w:rsid w:val="004155A4"/>
    <w:rsid w:val="00421323"/>
    <w:rsid w:val="00427803"/>
    <w:rsid w:val="004307DD"/>
    <w:rsid w:val="0043081C"/>
    <w:rsid w:val="00432496"/>
    <w:rsid w:val="00432ABB"/>
    <w:rsid w:val="00434049"/>
    <w:rsid w:val="00435826"/>
    <w:rsid w:val="00435F14"/>
    <w:rsid w:val="004366BC"/>
    <w:rsid w:val="0043689C"/>
    <w:rsid w:val="00437A71"/>
    <w:rsid w:val="00445113"/>
    <w:rsid w:val="00447066"/>
    <w:rsid w:val="00447D00"/>
    <w:rsid w:val="00450C43"/>
    <w:rsid w:val="00461A94"/>
    <w:rsid w:val="00463CD5"/>
    <w:rsid w:val="00465355"/>
    <w:rsid w:val="00465FA4"/>
    <w:rsid w:val="00471AEB"/>
    <w:rsid w:val="00475A71"/>
    <w:rsid w:val="004817CD"/>
    <w:rsid w:val="00481DBD"/>
    <w:rsid w:val="004907E9"/>
    <w:rsid w:val="00491C38"/>
    <w:rsid w:val="00492126"/>
    <w:rsid w:val="004A00B9"/>
    <w:rsid w:val="004A187D"/>
    <w:rsid w:val="004A50E6"/>
    <w:rsid w:val="004A7A64"/>
    <w:rsid w:val="004B131D"/>
    <w:rsid w:val="004B2350"/>
    <w:rsid w:val="004B3E1E"/>
    <w:rsid w:val="004B4417"/>
    <w:rsid w:val="004B77CE"/>
    <w:rsid w:val="004C059F"/>
    <w:rsid w:val="004C1FC7"/>
    <w:rsid w:val="004C42AB"/>
    <w:rsid w:val="004C599F"/>
    <w:rsid w:val="004C66CB"/>
    <w:rsid w:val="004D0645"/>
    <w:rsid w:val="004E41A0"/>
    <w:rsid w:val="004E52DB"/>
    <w:rsid w:val="004E670D"/>
    <w:rsid w:val="004F0248"/>
    <w:rsid w:val="004F04D0"/>
    <w:rsid w:val="004F27C5"/>
    <w:rsid w:val="004F4A5B"/>
    <w:rsid w:val="004F4EE4"/>
    <w:rsid w:val="004F672C"/>
    <w:rsid w:val="005014CE"/>
    <w:rsid w:val="00510A4F"/>
    <w:rsid w:val="00512A48"/>
    <w:rsid w:val="00516059"/>
    <w:rsid w:val="0051751A"/>
    <w:rsid w:val="00521DB3"/>
    <w:rsid w:val="00522410"/>
    <w:rsid w:val="00522C7B"/>
    <w:rsid w:val="00524CB6"/>
    <w:rsid w:val="005304E1"/>
    <w:rsid w:val="005318B0"/>
    <w:rsid w:val="00535173"/>
    <w:rsid w:val="00535C92"/>
    <w:rsid w:val="00535F85"/>
    <w:rsid w:val="005408AF"/>
    <w:rsid w:val="0054264D"/>
    <w:rsid w:val="00547DDE"/>
    <w:rsid w:val="0055359A"/>
    <w:rsid w:val="00555FF0"/>
    <w:rsid w:val="00564492"/>
    <w:rsid w:val="00566221"/>
    <w:rsid w:val="00571189"/>
    <w:rsid w:val="00571FF0"/>
    <w:rsid w:val="00580245"/>
    <w:rsid w:val="00583FE6"/>
    <w:rsid w:val="00586260"/>
    <w:rsid w:val="00590657"/>
    <w:rsid w:val="00591517"/>
    <w:rsid w:val="005933CA"/>
    <w:rsid w:val="005978A6"/>
    <w:rsid w:val="005A3AAD"/>
    <w:rsid w:val="005A490A"/>
    <w:rsid w:val="005A4F8F"/>
    <w:rsid w:val="005A53C7"/>
    <w:rsid w:val="005A5989"/>
    <w:rsid w:val="005A681F"/>
    <w:rsid w:val="005A7435"/>
    <w:rsid w:val="005B0B63"/>
    <w:rsid w:val="005C1366"/>
    <w:rsid w:val="005C1AC4"/>
    <w:rsid w:val="005C23C0"/>
    <w:rsid w:val="005C2FE9"/>
    <w:rsid w:val="005C3046"/>
    <w:rsid w:val="005C3ED7"/>
    <w:rsid w:val="005C4703"/>
    <w:rsid w:val="005D2370"/>
    <w:rsid w:val="005D37A1"/>
    <w:rsid w:val="005D47C8"/>
    <w:rsid w:val="005D4952"/>
    <w:rsid w:val="005D71FE"/>
    <w:rsid w:val="005D7FEC"/>
    <w:rsid w:val="005E0E2F"/>
    <w:rsid w:val="005E21FC"/>
    <w:rsid w:val="005F3826"/>
    <w:rsid w:val="00602431"/>
    <w:rsid w:val="006047C7"/>
    <w:rsid w:val="00605CF6"/>
    <w:rsid w:val="00610A5D"/>
    <w:rsid w:val="00614246"/>
    <w:rsid w:val="00615ADE"/>
    <w:rsid w:val="00616A03"/>
    <w:rsid w:val="00623873"/>
    <w:rsid w:val="00627455"/>
    <w:rsid w:val="006310DC"/>
    <w:rsid w:val="00641A1F"/>
    <w:rsid w:val="00644F1D"/>
    <w:rsid w:val="006461E9"/>
    <w:rsid w:val="006472E6"/>
    <w:rsid w:val="006563D5"/>
    <w:rsid w:val="00656901"/>
    <w:rsid w:val="0066040C"/>
    <w:rsid w:val="00662E8B"/>
    <w:rsid w:val="00663053"/>
    <w:rsid w:val="00663AFA"/>
    <w:rsid w:val="00670BE0"/>
    <w:rsid w:val="00673C97"/>
    <w:rsid w:val="00676BFA"/>
    <w:rsid w:val="00677CC2"/>
    <w:rsid w:val="0068052A"/>
    <w:rsid w:val="006807D7"/>
    <w:rsid w:val="00680ACA"/>
    <w:rsid w:val="006829DA"/>
    <w:rsid w:val="00687C92"/>
    <w:rsid w:val="00694F8E"/>
    <w:rsid w:val="006958F9"/>
    <w:rsid w:val="0069711F"/>
    <w:rsid w:val="00697A1F"/>
    <w:rsid w:val="006A6557"/>
    <w:rsid w:val="006A6CD7"/>
    <w:rsid w:val="006B16AC"/>
    <w:rsid w:val="006B1B1B"/>
    <w:rsid w:val="006B249D"/>
    <w:rsid w:val="006B649A"/>
    <w:rsid w:val="006C19E4"/>
    <w:rsid w:val="006C3141"/>
    <w:rsid w:val="006D027E"/>
    <w:rsid w:val="006D119C"/>
    <w:rsid w:val="006D3311"/>
    <w:rsid w:val="006D3474"/>
    <w:rsid w:val="006D37D5"/>
    <w:rsid w:val="006D414C"/>
    <w:rsid w:val="006E1BEC"/>
    <w:rsid w:val="006E21F3"/>
    <w:rsid w:val="006E2224"/>
    <w:rsid w:val="006E34C3"/>
    <w:rsid w:val="006E414D"/>
    <w:rsid w:val="006F0112"/>
    <w:rsid w:val="006F15B8"/>
    <w:rsid w:val="006F470E"/>
    <w:rsid w:val="006F5DF2"/>
    <w:rsid w:val="006F619B"/>
    <w:rsid w:val="006F6325"/>
    <w:rsid w:val="006F78AE"/>
    <w:rsid w:val="00701031"/>
    <w:rsid w:val="00701FFE"/>
    <w:rsid w:val="0070241F"/>
    <w:rsid w:val="007027A2"/>
    <w:rsid w:val="0071097A"/>
    <w:rsid w:val="00712E60"/>
    <w:rsid w:val="0071597D"/>
    <w:rsid w:val="007170C5"/>
    <w:rsid w:val="00717403"/>
    <w:rsid w:val="00717A0A"/>
    <w:rsid w:val="00717E75"/>
    <w:rsid w:val="00720890"/>
    <w:rsid w:val="00721FA4"/>
    <w:rsid w:val="00727C1B"/>
    <w:rsid w:val="00730EEA"/>
    <w:rsid w:val="00731F9B"/>
    <w:rsid w:val="00733C10"/>
    <w:rsid w:val="00740965"/>
    <w:rsid w:val="00740DC7"/>
    <w:rsid w:val="00741D0B"/>
    <w:rsid w:val="007430E5"/>
    <w:rsid w:val="0074435E"/>
    <w:rsid w:val="007477AE"/>
    <w:rsid w:val="00751DC7"/>
    <w:rsid w:val="007523F9"/>
    <w:rsid w:val="00753A15"/>
    <w:rsid w:val="00753E23"/>
    <w:rsid w:val="007555AC"/>
    <w:rsid w:val="007601DD"/>
    <w:rsid w:val="00762F8F"/>
    <w:rsid w:val="00764886"/>
    <w:rsid w:val="00770843"/>
    <w:rsid w:val="0077788F"/>
    <w:rsid w:val="00777DAC"/>
    <w:rsid w:val="0078014D"/>
    <w:rsid w:val="0078126D"/>
    <w:rsid w:val="007818E8"/>
    <w:rsid w:val="0078430A"/>
    <w:rsid w:val="00784FD0"/>
    <w:rsid w:val="00786AD7"/>
    <w:rsid w:val="00787AA4"/>
    <w:rsid w:val="00791C3F"/>
    <w:rsid w:val="0079579A"/>
    <w:rsid w:val="007A19D4"/>
    <w:rsid w:val="007A62FD"/>
    <w:rsid w:val="007B0013"/>
    <w:rsid w:val="007B42CB"/>
    <w:rsid w:val="007B77B2"/>
    <w:rsid w:val="007B7A51"/>
    <w:rsid w:val="007C19BB"/>
    <w:rsid w:val="007C1EDF"/>
    <w:rsid w:val="007C22C9"/>
    <w:rsid w:val="007C5F66"/>
    <w:rsid w:val="007C7A64"/>
    <w:rsid w:val="007D07EC"/>
    <w:rsid w:val="007D2E8E"/>
    <w:rsid w:val="007D5495"/>
    <w:rsid w:val="007D6D81"/>
    <w:rsid w:val="007E0B79"/>
    <w:rsid w:val="007E515F"/>
    <w:rsid w:val="007E7731"/>
    <w:rsid w:val="007F652F"/>
    <w:rsid w:val="00801C97"/>
    <w:rsid w:val="00810AAF"/>
    <w:rsid w:val="00810C6B"/>
    <w:rsid w:val="00812192"/>
    <w:rsid w:val="00812F85"/>
    <w:rsid w:val="00813BCC"/>
    <w:rsid w:val="008156E1"/>
    <w:rsid w:val="008167A0"/>
    <w:rsid w:val="00816F0A"/>
    <w:rsid w:val="00820EE6"/>
    <w:rsid w:val="00826A78"/>
    <w:rsid w:val="00827099"/>
    <w:rsid w:val="008275A8"/>
    <w:rsid w:val="008302C4"/>
    <w:rsid w:val="00832F88"/>
    <w:rsid w:val="008340DE"/>
    <w:rsid w:val="00836E1F"/>
    <w:rsid w:val="008376F2"/>
    <w:rsid w:val="00840CD8"/>
    <w:rsid w:val="00841864"/>
    <w:rsid w:val="00842534"/>
    <w:rsid w:val="0084270E"/>
    <w:rsid w:val="00846952"/>
    <w:rsid w:val="00851C8D"/>
    <w:rsid w:val="00852FD6"/>
    <w:rsid w:val="00857F13"/>
    <w:rsid w:val="00857F71"/>
    <w:rsid w:val="00861AE4"/>
    <w:rsid w:val="0086409F"/>
    <w:rsid w:val="00864F88"/>
    <w:rsid w:val="0086660A"/>
    <w:rsid w:val="00872036"/>
    <w:rsid w:val="008720B6"/>
    <w:rsid w:val="00872E62"/>
    <w:rsid w:val="00877F47"/>
    <w:rsid w:val="00881AA4"/>
    <w:rsid w:val="008825A3"/>
    <w:rsid w:val="00887ECA"/>
    <w:rsid w:val="00891029"/>
    <w:rsid w:val="008910FA"/>
    <w:rsid w:val="00893E1E"/>
    <w:rsid w:val="00895EB5"/>
    <w:rsid w:val="00896E58"/>
    <w:rsid w:val="008A0140"/>
    <w:rsid w:val="008A378A"/>
    <w:rsid w:val="008A3D13"/>
    <w:rsid w:val="008A6486"/>
    <w:rsid w:val="008A6A56"/>
    <w:rsid w:val="008A7D23"/>
    <w:rsid w:val="008B25ED"/>
    <w:rsid w:val="008B29E7"/>
    <w:rsid w:val="008B3878"/>
    <w:rsid w:val="008B5610"/>
    <w:rsid w:val="008B76D9"/>
    <w:rsid w:val="008C1213"/>
    <w:rsid w:val="008C2D1F"/>
    <w:rsid w:val="008C6D3D"/>
    <w:rsid w:val="008D1B6D"/>
    <w:rsid w:val="008D28FF"/>
    <w:rsid w:val="008E0A51"/>
    <w:rsid w:val="008E12AB"/>
    <w:rsid w:val="008E2F15"/>
    <w:rsid w:val="008E3231"/>
    <w:rsid w:val="008E7021"/>
    <w:rsid w:val="008E772B"/>
    <w:rsid w:val="008F0854"/>
    <w:rsid w:val="008F16C6"/>
    <w:rsid w:val="008F32A4"/>
    <w:rsid w:val="008F5141"/>
    <w:rsid w:val="008F7E5F"/>
    <w:rsid w:val="009016F9"/>
    <w:rsid w:val="00903FEF"/>
    <w:rsid w:val="00905276"/>
    <w:rsid w:val="00906026"/>
    <w:rsid w:val="00914107"/>
    <w:rsid w:val="00914623"/>
    <w:rsid w:val="00914B69"/>
    <w:rsid w:val="0091639B"/>
    <w:rsid w:val="009230B7"/>
    <w:rsid w:val="00923901"/>
    <w:rsid w:val="009260A0"/>
    <w:rsid w:val="00926DD8"/>
    <w:rsid w:val="00927CB5"/>
    <w:rsid w:val="00931B93"/>
    <w:rsid w:val="00937C4B"/>
    <w:rsid w:val="009429B6"/>
    <w:rsid w:val="009455E5"/>
    <w:rsid w:val="00945775"/>
    <w:rsid w:val="00951866"/>
    <w:rsid w:val="00955FAF"/>
    <w:rsid w:val="00956E31"/>
    <w:rsid w:val="00960BD4"/>
    <w:rsid w:val="00963359"/>
    <w:rsid w:val="0097288A"/>
    <w:rsid w:val="00972FCE"/>
    <w:rsid w:val="00973F38"/>
    <w:rsid w:val="009749DD"/>
    <w:rsid w:val="00984013"/>
    <w:rsid w:val="00991AC0"/>
    <w:rsid w:val="00992024"/>
    <w:rsid w:val="009A0BFE"/>
    <w:rsid w:val="009A2204"/>
    <w:rsid w:val="009A768C"/>
    <w:rsid w:val="009B1F5E"/>
    <w:rsid w:val="009B4BE4"/>
    <w:rsid w:val="009B5838"/>
    <w:rsid w:val="009C64EC"/>
    <w:rsid w:val="009C67FD"/>
    <w:rsid w:val="009C6BDD"/>
    <w:rsid w:val="009C7B14"/>
    <w:rsid w:val="009D1AFF"/>
    <w:rsid w:val="009D4EE6"/>
    <w:rsid w:val="009D6F8C"/>
    <w:rsid w:val="009E29EE"/>
    <w:rsid w:val="009E3817"/>
    <w:rsid w:val="009E3DE4"/>
    <w:rsid w:val="009E7033"/>
    <w:rsid w:val="009E7315"/>
    <w:rsid w:val="009E78C8"/>
    <w:rsid w:val="009F093A"/>
    <w:rsid w:val="009F1E83"/>
    <w:rsid w:val="009F2492"/>
    <w:rsid w:val="009F64B7"/>
    <w:rsid w:val="009F719A"/>
    <w:rsid w:val="00A010B7"/>
    <w:rsid w:val="00A020C5"/>
    <w:rsid w:val="00A05A84"/>
    <w:rsid w:val="00A12E09"/>
    <w:rsid w:val="00A13AE6"/>
    <w:rsid w:val="00A166E7"/>
    <w:rsid w:val="00A21BB7"/>
    <w:rsid w:val="00A241A5"/>
    <w:rsid w:val="00A27275"/>
    <w:rsid w:val="00A30FE5"/>
    <w:rsid w:val="00A32A04"/>
    <w:rsid w:val="00A32BDC"/>
    <w:rsid w:val="00A33D35"/>
    <w:rsid w:val="00A342B5"/>
    <w:rsid w:val="00A40273"/>
    <w:rsid w:val="00A41EDA"/>
    <w:rsid w:val="00A43EBA"/>
    <w:rsid w:val="00A477E1"/>
    <w:rsid w:val="00A47F32"/>
    <w:rsid w:val="00A52756"/>
    <w:rsid w:val="00A531BB"/>
    <w:rsid w:val="00A55721"/>
    <w:rsid w:val="00A561BB"/>
    <w:rsid w:val="00A56F77"/>
    <w:rsid w:val="00A579AA"/>
    <w:rsid w:val="00A60FFC"/>
    <w:rsid w:val="00A61043"/>
    <w:rsid w:val="00A65A7C"/>
    <w:rsid w:val="00A6700A"/>
    <w:rsid w:val="00A715FF"/>
    <w:rsid w:val="00A73101"/>
    <w:rsid w:val="00A77ECA"/>
    <w:rsid w:val="00A843F6"/>
    <w:rsid w:val="00A967CF"/>
    <w:rsid w:val="00A970CA"/>
    <w:rsid w:val="00A97BF6"/>
    <w:rsid w:val="00AA0117"/>
    <w:rsid w:val="00AA2541"/>
    <w:rsid w:val="00AA2D42"/>
    <w:rsid w:val="00AA4392"/>
    <w:rsid w:val="00AA6007"/>
    <w:rsid w:val="00AA75B8"/>
    <w:rsid w:val="00AB2DF5"/>
    <w:rsid w:val="00AB393C"/>
    <w:rsid w:val="00AB39D4"/>
    <w:rsid w:val="00AB5A33"/>
    <w:rsid w:val="00AC2F36"/>
    <w:rsid w:val="00AC3223"/>
    <w:rsid w:val="00AC55C2"/>
    <w:rsid w:val="00AC7B13"/>
    <w:rsid w:val="00AD06AE"/>
    <w:rsid w:val="00AD5821"/>
    <w:rsid w:val="00AE087F"/>
    <w:rsid w:val="00AE32F3"/>
    <w:rsid w:val="00AE4B1B"/>
    <w:rsid w:val="00AE6C8E"/>
    <w:rsid w:val="00AF0BC5"/>
    <w:rsid w:val="00B051D9"/>
    <w:rsid w:val="00B159B9"/>
    <w:rsid w:val="00B169B6"/>
    <w:rsid w:val="00B20032"/>
    <w:rsid w:val="00B2155F"/>
    <w:rsid w:val="00B22487"/>
    <w:rsid w:val="00B229D6"/>
    <w:rsid w:val="00B24C67"/>
    <w:rsid w:val="00B25185"/>
    <w:rsid w:val="00B26E51"/>
    <w:rsid w:val="00B27575"/>
    <w:rsid w:val="00B27772"/>
    <w:rsid w:val="00B32498"/>
    <w:rsid w:val="00B33D6D"/>
    <w:rsid w:val="00B34D33"/>
    <w:rsid w:val="00B36C92"/>
    <w:rsid w:val="00B41343"/>
    <w:rsid w:val="00B4193B"/>
    <w:rsid w:val="00B42136"/>
    <w:rsid w:val="00B50809"/>
    <w:rsid w:val="00B523EC"/>
    <w:rsid w:val="00B56801"/>
    <w:rsid w:val="00B60E2C"/>
    <w:rsid w:val="00B62585"/>
    <w:rsid w:val="00B6657A"/>
    <w:rsid w:val="00B71239"/>
    <w:rsid w:val="00B75977"/>
    <w:rsid w:val="00B75EDF"/>
    <w:rsid w:val="00B76873"/>
    <w:rsid w:val="00B77BC6"/>
    <w:rsid w:val="00B801E5"/>
    <w:rsid w:val="00B87782"/>
    <w:rsid w:val="00B94EEB"/>
    <w:rsid w:val="00B96EED"/>
    <w:rsid w:val="00BA03CE"/>
    <w:rsid w:val="00BA1A68"/>
    <w:rsid w:val="00BA3013"/>
    <w:rsid w:val="00BA401C"/>
    <w:rsid w:val="00BA78D7"/>
    <w:rsid w:val="00BB1579"/>
    <w:rsid w:val="00BB21D5"/>
    <w:rsid w:val="00BC560F"/>
    <w:rsid w:val="00BC57CF"/>
    <w:rsid w:val="00BC6292"/>
    <w:rsid w:val="00BD04DF"/>
    <w:rsid w:val="00BD18CA"/>
    <w:rsid w:val="00BD20E4"/>
    <w:rsid w:val="00BE05FE"/>
    <w:rsid w:val="00BE0AC5"/>
    <w:rsid w:val="00BE246F"/>
    <w:rsid w:val="00BE31F9"/>
    <w:rsid w:val="00BE48F1"/>
    <w:rsid w:val="00BE4C5A"/>
    <w:rsid w:val="00BE4D1D"/>
    <w:rsid w:val="00BE6691"/>
    <w:rsid w:val="00BF07EA"/>
    <w:rsid w:val="00BF09C9"/>
    <w:rsid w:val="00BF0E6C"/>
    <w:rsid w:val="00BF20CD"/>
    <w:rsid w:val="00BF3008"/>
    <w:rsid w:val="00BF357B"/>
    <w:rsid w:val="00BF733A"/>
    <w:rsid w:val="00C05AD8"/>
    <w:rsid w:val="00C06690"/>
    <w:rsid w:val="00C10ACD"/>
    <w:rsid w:val="00C1243C"/>
    <w:rsid w:val="00C20C8E"/>
    <w:rsid w:val="00C22D95"/>
    <w:rsid w:val="00C251DA"/>
    <w:rsid w:val="00C272B2"/>
    <w:rsid w:val="00C3019A"/>
    <w:rsid w:val="00C30BE8"/>
    <w:rsid w:val="00C32A2F"/>
    <w:rsid w:val="00C349F3"/>
    <w:rsid w:val="00C41F98"/>
    <w:rsid w:val="00C42518"/>
    <w:rsid w:val="00C4344A"/>
    <w:rsid w:val="00C43DC3"/>
    <w:rsid w:val="00C4401A"/>
    <w:rsid w:val="00C45394"/>
    <w:rsid w:val="00C51FA2"/>
    <w:rsid w:val="00C548AB"/>
    <w:rsid w:val="00C62308"/>
    <w:rsid w:val="00C64F09"/>
    <w:rsid w:val="00C702B2"/>
    <w:rsid w:val="00C70592"/>
    <w:rsid w:val="00C7306F"/>
    <w:rsid w:val="00C73EE1"/>
    <w:rsid w:val="00C812C9"/>
    <w:rsid w:val="00C86655"/>
    <w:rsid w:val="00C93C2E"/>
    <w:rsid w:val="00C95499"/>
    <w:rsid w:val="00C9776D"/>
    <w:rsid w:val="00C97CF1"/>
    <w:rsid w:val="00CA2072"/>
    <w:rsid w:val="00CA5206"/>
    <w:rsid w:val="00CA564F"/>
    <w:rsid w:val="00CA7136"/>
    <w:rsid w:val="00CA7556"/>
    <w:rsid w:val="00CB795C"/>
    <w:rsid w:val="00CC0EA3"/>
    <w:rsid w:val="00CC6C93"/>
    <w:rsid w:val="00CE27BB"/>
    <w:rsid w:val="00CE3D32"/>
    <w:rsid w:val="00CF43B0"/>
    <w:rsid w:val="00CF5EAE"/>
    <w:rsid w:val="00CF5F5F"/>
    <w:rsid w:val="00CF6694"/>
    <w:rsid w:val="00D01682"/>
    <w:rsid w:val="00D01738"/>
    <w:rsid w:val="00D0272C"/>
    <w:rsid w:val="00D069AE"/>
    <w:rsid w:val="00D1231C"/>
    <w:rsid w:val="00D16763"/>
    <w:rsid w:val="00D22677"/>
    <w:rsid w:val="00D27D7F"/>
    <w:rsid w:val="00D32173"/>
    <w:rsid w:val="00D35B1C"/>
    <w:rsid w:val="00D42844"/>
    <w:rsid w:val="00D44319"/>
    <w:rsid w:val="00D45395"/>
    <w:rsid w:val="00D478DD"/>
    <w:rsid w:val="00D51834"/>
    <w:rsid w:val="00D54707"/>
    <w:rsid w:val="00D5561B"/>
    <w:rsid w:val="00D56331"/>
    <w:rsid w:val="00D56453"/>
    <w:rsid w:val="00D57034"/>
    <w:rsid w:val="00D57585"/>
    <w:rsid w:val="00D616B1"/>
    <w:rsid w:val="00D729C9"/>
    <w:rsid w:val="00D74D49"/>
    <w:rsid w:val="00D75C0B"/>
    <w:rsid w:val="00D84539"/>
    <w:rsid w:val="00D84680"/>
    <w:rsid w:val="00D878C1"/>
    <w:rsid w:val="00D93606"/>
    <w:rsid w:val="00D957A3"/>
    <w:rsid w:val="00D96DEC"/>
    <w:rsid w:val="00DA10C1"/>
    <w:rsid w:val="00DA43DE"/>
    <w:rsid w:val="00DB0857"/>
    <w:rsid w:val="00DB5DFE"/>
    <w:rsid w:val="00DB611D"/>
    <w:rsid w:val="00DB688C"/>
    <w:rsid w:val="00DC0344"/>
    <w:rsid w:val="00DD296D"/>
    <w:rsid w:val="00DE5284"/>
    <w:rsid w:val="00DE74A5"/>
    <w:rsid w:val="00DE7874"/>
    <w:rsid w:val="00DF065E"/>
    <w:rsid w:val="00DF1AD6"/>
    <w:rsid w:val="00DF5AFB"/>
    <w:rsid w:val="00DF6E1C"/>
    <w:rsid w:val="00DF7F13"/>
    <w:rsid w:val="00E07A11"/>
    <w:rsid w:val="00E119A2"/>
    <w:rsid w:val="00E12035"/>
    <w:rsid w:val="00E1304B"/>
    <w:rsid w:val="00E140AF"/>
    <w:rsid w:val="00E15ADB"/>
    <w:rsid w:val="00E15B1F"/>
    <w:rsid w:val="00E16F8C"/>
    <w:rsid w:val="00E171AB"/>
    <w:rsid w:val="00E24587"/>
    <w:rsid w:val="00E248FE"/>
    <w:rsid w:val="00E258D8"/>
    <w:rsid w:val="00E25988"/>
    <w:rsid w:val="00E26C4F"/>
    <w:rsid w:val="00E27EA9"/>
    <w:rsid w:val="00E338EE"/>
    <w:rsid w:val="00E35670"/>
    <w:rsid w:val="00E42D85"/>
    <w:rsid w:val="00E430BB"/>
    <w:rsid w:val="00E47A45"/>
    <w:rsid w:val="00E55663"/>
    <w:rsid w:val="00E6141F"/>
    <w:rsid w:val="00E6268F"/>
    <w:rsid w:val="00E62D3D"/>
    <w:rsid w:val="00E632FF"/>
    <w:rsid w:val="00E64B4E"/>
    <w:rsid w:val="00E702A0"/>
    <w:rsid w:val="00E735F3"/>
    <w:rsid w:val="00E75295"/>
    <w:rsid w:val="00E77647"/>
    <w:rsid w:val="00E81449"/>
    <w:rsid w:val="00E83CE5"/>
    <w:rsid w:val="00E8601E"/>
    <w:rsid w:val="00E91969"/>
    <w:rsid w:val="00E9407F"/>
    <w:rsid w:val="00EA0D65"/>
    <w:rsid w:val="00EA2CC9"/>
    <w:rsid w:val="00EA524D"/>
    <w:rsid w:val="00EA68E7"/>
    <w:rsid w:val="00EA7C72"/>
    <w:rsid w:val="00EA7FE3"/>
    <w:rsid w:val="00EB067D"/>
    <w:rsid w:val="00EB7D72"/>
    <w:rsid w:val="00EC2F30"/>
    <w:rsid w:val="00ED0BE6"/>
    <w:rsid w:val="00ED1C4F"/>
    <w:rsid w:val="00ED207C"/>
    <w:rsid w:val="00ED4E5E"/>
    <w:rsid w:val="00ED6696"/>
    <w:rsid w:val="00EE5588"/>
    <w:rsid w:val="00EE58E1"/>
    <w:rsid w:val="00EE653C"/>
    <w:rsid w:val="00EE6FCE"/>
    <w:rsid w:val="00EF040D"/>
    <w:rsid w:val="00EF14D3"/>
    <w:rsid w:val="00EF1EC6"/>
    <w:rsid w:val="00EF3D4D"/>
    <w:rsid w:val="00EF6AFF"/>
    <w:rsid w:val="00F013DD"/>
    <w:rsid w:val="00F01D66"/>
    <w:rsid w:val="00F0410A"/>
    <w:rsid w:val="00F07E59"/>
    <w:rsid w:val="00F1670F"/>
    <w:rsid w:val="00F21870"/>
    <w:rsid w:val="00F2387B"/>
    <w:rsid w:val="00F24518"/>
    <w:rsid w:val="00F33C14"/>
    <w:rsid w:val="00F351BA"/>
    <w:rsid w:val="00F3574E"/>
    <w:rsid w:val="00F36459"/>
    <w:rsid w:val="00F4195A"/>
    <w:rsid w:val="00F451FC"/>
    <w:rsid w:val="00F46E1A"/>
    <w:rsid w:val="00F50395"/>
    <w:rsid w:val="00F51D14"/>
    <w:rsid w:val="00F5204E"/>
    <w:rsid w:val="00F52399"/>
    <w:rsid w:val="00F54265"/>
    <w:rsid w:val="00F5525E"/>
    <w:rsid w:val="00F60052"/>
    <w:rsid w:val="00F61A71"/>
    <w:rsid w:val="00F63B68"/>
    <w:rsid w:val="00F63E4B"/>
    <w:rsid w:val="00F656AF"/>
    <w:rsid w:val="00F712F8"/>
    <w:rsid w:val="00F72D7E"/>
    <w:rsid w:val="00F75DD5"/>
    <w:rsid w:val="00F764E0"/>
    <w:rsid w:val="00F80835"/>
    <w:rsid w:val="00F814AD"/>
    <w:rsid w:val="00F8751A"/>
    <w:rsid w:val="00F87C77"/>
    <w:rsid w:val="00F90269"/>
    <w:rsid w:val="00F90BD2"/>
    <w:rsid w:val="00F93DC5"/>
    <w:rsid w:val="00F9644A"/>
    <w:rsid w:val="00F965AD"/>
    <w:rsid w:val="00F96857"/>
    <w:rsid w:val="00FA1195"/>
    <w:rsid w:val="00FA1841"/>
    <w:rsid w:val="00FA326D"/>
    <w:rsid w:val="00FA6583"/>
    <w:rsid w:val="00FB1868"/>
    <w:rsid w:val="00FB28BE"/>
    <w:rsid w:val="00FB561B"/>
    <w:rsid w:val="00FB74D9"/>
    <w:rsid w:val="00FC0D7A"/>
    <w:rsid w:val="00FC4388"/>
    <w:rsid w:val="00FD4056"/>
    <w:rsid w:val="00FE2973"/>
    <w:rsid w:val="00FE78BB"/>
    <w:rsid w:val="00FF070D"/>
    <w:rsid w:val="00FF0F20"/>
    <w:rsid w:val="00FF1058"/>
    <w:rsid w:val="00FF212C"/>
    <w:rsid w:val="00FF2CB0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A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List Paragraph"/>
    <w:basedOn w:val="a"/>
    <w:uiPriority w:val="34"/>
    <w:qFormat/>
    <w:rsid w:val="00A13AE6"/>
    <w:pPr>
      <w:ind w:left="720"/>
      <w:contextualSpacing/>
    </w:pPr>
  </w:style>
  <w:style w:type="character" w:customStyle="1" w:styleId="1">
    <w:name w:val="Основен текст Знак1"/>
    <w:basedOn w:val="a0"/>
    <w:link w:val="a8"/>
    <w:uiPriority w:val="99"/>
    <w:rsid w:val="00481D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481DBD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481DBD"/>
    <w:rPr>
      <w:rFonts w:ascii="ExcelciorCyr" w:eastAsia="Times New Roman" w:hAnsi="ExcelciorCyr" w:cs="ExcelciorCyr"/>
      <w:sz w:val="28"/>
      <w:szCs w:val="28"/>
      <w:lang w:eastAsia="bg-BG"/>
    </w:rPr>
  </w:style>
  <w:style w:type="character" w:styleId="aa">
    <w:name w:val="Hyperlink"/>
    <w:basedOn w:val="a0"/>
    <w:uiPriority w:val="99"/>
    <w:semiHidden/>
    <w:unhideWhenUsed/>
    <w:rsid w:val="003D5E64"/>
    <w:rPr>
      <w:strike w:val="0"/>
      <w:dstrike w:val="0"/>
      <w:color w:val="000000"/>
      <w:u w:val="none"/>
      <w:effect w:val="none"/>
    </w:rPr>
  </w:style>
  <w:style w:type="character" w:customStyle="1" w:styleId="Bodytext">
    <w:name w:val="Body text_"/>
    <w:basedOn w:val="a0"/>
    <w:link w:val="BodyText1"/>
    <w:rsid w:val="007C1ED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basedOn w:val="Bodytext"/>
    <w:rsid w:val="007C1E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7C1ED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1">
    <w:name w:val="Body Text1"/>
    <w:basedOn w:val="a"/>
    <w:link w:val="Bodytext"/>
    <w:rsid w:val="007C1EDF"/>
    <w:pPr>
      <w:widowControl w:val="0"/>
      <w:shd w:val="clear" w:color="auto" w:fill="FFFFFF"/>
      <w:spacing w:line="398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7C1EDF"/>
    <w:pPr>
      <w:widowControl w:val="0"/>
      <w:shd w:val="clear" w:color="auto" w:fill="FFFFFF"/>
      <w:spacing w:line="576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C304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C304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">
    <w:name w:val="Знак Char Знак Char"/>
    <w:basedOn w:val="a"/>
    <w:rsid w:val="0094577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Emphasis"/>
    <w:uiPriority w:val="20"/>
    <w:qFormat/>
    <w:rsid w:val="00945775"/>
    <w:rPr>
      <w:i/>
      <w:iCs/>
    </w:rPr>
  </w:style>
  <w:style w:type="character" w:customStyle="1" w:styleId="FranklinGothicHeavy">
    <w:name w:val="Основен текст + Franklin Gothic Heavy"/>
    <w:aliases w:val="8 pt,Разредка 0 pt"/>
    <w:basedOn w:val="a0"/>
    <w:rsid w:val="008D1B6D"/>
    <w:rPr>
      <w:rFonts w:ascii="Franklin Gothic Heavy" w:eastAsia="Franklin Gothic Heavy" w:hAnsi="Franklin Gothic Heavy" w:cs="Franklin Gothic Heavy"/>
      <w:color w:val="000000"/>
      <w:spacing w:val="13"/>
      <w:w w:val="100"/>
      <w:position w:val="0"/>
      <w:sz w:val="16"/>
      <w:szCs w:val="16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A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List Paragraph"/>
    <w:basedOn w:val="a"/>
    <w:uiPriority w:val="34"/>
    <w:qFormat/>
    <w:rsid w:val="00A13AE6"/>
    <w:pPr>
      <w:ind w:left="720"/>
      <w:contextualSpacing/>
    </w:pPr>
  </w:style>
  <w:style w:type="character" w:customStyle="1" w:styleId="1">
    <w:name w:val="Основен текст Знак1"/>
    <w:basedOn w:val="a0"/>
    <w:link w:val="a8"/>
    <w:uiPriority w:val="99"/>
    <w:rsid w:val="00481D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481DBD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481DBD"/>
    <w:rPr>
      <w:rFonts w:ascii="ExcelciorCyr" w:eastAsia="Times New Roman" w:hAnsi="ExcelciorCyr" w:cs="ExcelciorCyr"/>
      <w:sz w:val="28"/>
      <w:szCs w:val="28"/>
      <w:lang w:eastAsia="bg-BG"/>
    </w:rPr>
  </w:style>
  <w:style w:type="character" w:styleId="aa">
    <w:name w:val="Hyperlink"/>
    <w:basedOn w:val="a0"/>
    <w:uiPriority w:val="99"/>
    <w:semiHidden/>
    <w:unhideWhenUsed/>
    <w:rsid w:val="003D5E64"/>
    <w:rPr>
      <w:strike w:val="0"/>
      <w:dstrike w:val="0"/>
      <w:color w:val="000000"/>
      <w:u w:val="none"/>
      <w:effect w:val="none"/>
    </w:rPr>
  </w:style>
  <w:style w:type="character" w:customStyle="1" w:styleId="Bodytext">
    <w:name w:val="Body text_"/>
    <w:basedOn w:val="a0"/>
    <w:link w:val="BodyText1"/>
    <w:rsid w:val="007C1ED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basedOn w:val="Bodytext"/>
    <w:rsid w:val="007C1E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7C1ED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1">
    <w:name w:val="Body Text1"/>
    <w:basedOn w:val="a"/>
    <w:link w:val="Bodytext"/>
    <w:rsid w:val="007C1EDF"/>
    <w:pPr>
      <w:widowControl w:val="0"/>
      <w:shd w:val="clear" w:color="auto" w:fill="FFFFFF"/>
      <w:spacing w:line="398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7C1EDF"/>
    <w:pPr>
      <w:widowControl w:val="0"/>
      <w:shd w:val="clear" w:color="auto" w:fill="FFFFFF"/>
      <w:spacing w:line="576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C304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C304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">
    <w:name w:val="Знак Char Знак Char"/>
    <w:basedOn w:val="a"/>
    <w:rsid w:val="0094577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Emphasis"/>
    <w:uiPriority w:val="20"/>
    <w:qFormat/>
    <w:rsid w:val="00945775"/>
    <w:rPr>
      <w:i/>
      <w:iCs/>
    </w:rPr>
  </w:style>
  <w:style w:type="character" w:customStyle="1" w:styleId="FranklinGothicHeavy">
    <w:name w:val="Основен текст + Franklin Gothic Heavy"/>
    <w:aliases w:val="8 pt,Разредка 0 pt"/>
    <w:basedOn w:val="a0"/>
    <w:rsid w:val="008D1B6D"/>
    <w:rPr>
      <w:rFonts w:ascii="Franklin Gothic Heavy" w:eastAsia="Franklin Gothic Heavy" w:hAnsi="Franklin Gothic Heavy" w:cs="Franklin Gothic Heavy"/>
      <w:color w:val="000000"/>
      <w:spacing w:val="13"/>
      <w:w w:val="100"/>
      <w:position w:val="0"/>
      <w:sz w:val="16"/>
      <w:szCs w:val="16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86D7-6369-453A-A2CD-573E42F3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6</cp:revision>
  <cp:lastPrinted>2019-03-27T06:53:00Z</cp:lastPrinted>
  <dcterms:created xsi:type="dcterms:W3CDTF">2019-03-27T06:54:00Z</dcterms:created>
  <dcterms:modified xsi:type="dcterms:W3CDTF">2019-03-28T08:06:00Z</dcterms:modified>
</cp:coreProperties>
</file>