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38" w:rsidRDefault="001B2E38" w:rsidP="001B2E3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13</w:t>
      </w:r>
    </w:p>
    <w:p w:rsidR="001B2E38" w:rsidRPr="003377BF" w:rsidRDefault="001B2E38" w:rsidP="001B2E38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Висшия съдебен съвет, проведено на 1</w:t>
      </w:r>
      <w:r w:rsidR="00F46D38">
        <w:rPr>
          <w:rFonts w:ascii="Arial" w:hAnsi="Arial" w:cs="Arial"/>
          <w:b/>
          <w:bCs/>
          <w:sz w:val="24"/>
          <w:szCs w:val="24"/>
          <w:lang w:eastAsia="bg-BG"/>
        </w:rPr>
        <w:t>5</w:t>
      </w:r>
      <w:r w:rsidRPr="003377BF">
        <w:rPr>
          <w:rFonts w:ascii="Arial" w:hAnsi="Arial" w:cs="Arial"/>
          <w:b/>
          <w:bCs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>юли</w:t>
      </w:r>
      <w:r w:rsidRPr="003377BF">
        <w:rPr>
          <w:rFonts w:ascii="Arial" w:hAnsi="Arial" w:cs="Arial"/>
          <w:b/>
          <w:bCs/>
          <w:sz w:val="24"/>
          <w:szCs w:val="24"/>
          <w:lang w:eastAsia="bg-BG"/>
        </w:rPr>
        <w:t xml:space="preserve"> 2020 г.</w:t>
      </w:r>
    </w:p>
    <w:p w:rsidR="001B2E38" w:rsidRDefault="001B2E38" w:rsidP="001B2E38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1B2E38" w:rsidRDefault="001B2E38" w:rsidP="00076D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Днес, 1</w:t>
      </w:r>
      <w:r w:rsidR="00F46D38">
        <w:rPr>
          <w:rFonts w:ascii="Arial" w:hAnsi="Arial" w:cs="Arial"/>
          <w:sz w:val="24"/>
          <w:szCs w:val="24"/>
          <w:lang w:eastAsia="bg-BG"/>
        </w:rPr>
        <w:t>5</w:t>
      </w:r>
      <w:r>
        <w:rPr>
          <w:rFonts w:ascii="Arial" w:hAnsi="Arial" w:cs="Arial"/>
          <w:sz w:val="24"/>
          <w:szCs w:val="24"/>
          <w:lang w:eastAsia="bg-BG"/>
        </w:rPr>
        <w:t xml:space="preserve"> юли</w:t>
      </w:r>
      <w:r w:rsidRPr="003377BF">
        <w:rPr>
          <w:rFonts w:ascii="Arial" w:hAnsi="Arial" w:cs="Arial"/>
          <w:sz w:val="24"/>
          <w:szCs w:val="24"/>
          <w:lang w:eastAsia="bg-BG"/>
        </w:rPr>
        <w:t xml:space="preserve"> 2020г</w:t>
      </w:r>
      <w:r w:rsidRPr="003377BF">
        <w:rPr>
          <w:rFonts w:ascii="Arial" w:hAnsi="Arial" w:cs="Arial"/>
          <w:b/>
          <w:sz w:val="24"/>
          <w:szCs w:val="24"/>
          <w:lang w:eastAsia="bg-BG"/>
        </w:rPr>
        <w:t>.,</w:t>
      </w:r>
      <w:r w:rsidRPr="003377BF">
        <w:rPr>
          <w:rFonts w:ascii="Arial" w:hAnsi="Arial" w:cs="Arial"/>
          <w:sz w:val="24"/>
          <w:szCs w:val="24"/>
          <w:lang w:eastAsia="bg-BG"/>
        </w:rPr>
        <w:t xml:space="preserve"> </w:t>
      </w:r>
      <w:r w:rsidR="00F46D38">
        <w:rPr>
          <w:rFonts w:ascii="Arial" w:hAnsi="Arial" w:cs="Arial"/>
          <w:sz w:val="24"/>
          <w:szCs w:val="24"/>
          <w:lang w:eastAsia="bg-BG"/>
        </w:rPr>
        <w:t>сряда</w:t>
      </w:r>
      <w:r w:rsidRPr="003377BF">
        <w:rPr>
          <w:rFonts w:ascii="Arial" w:hAnsi="Arial" w:cs="Arial"/>
          <w:sz w:val="24"/>
          <w:szCs w:val="24"/>
          <w:lang w:eastAsia="bg-BG"/>
        </w:rPr>
        <w:t xml:space="preserve"> от 1</w:t>
      </w:r>
      <w:r w:rsidR="00F46D38">
        <w:rPr>
          <w:rFonts w:ascii="Arial" w:hAnsi="Arial" w:cs="Arial"/>
          <w:sz w:val="24"/>
          <w:szCs w:val="24"/>
          <w:lang w:eastAsia="bg-BG"/>
        </w:rPr>
        <w:t>3</w:t>
      </w:r>
      <w:r w:rsidRPr="003377BF">
        <w:rPr>
          <w:rFonts w:ascii="Arial" w:hAnsi="Arial" w:cs="Arial"/>
          <w:sz w:val="24"/>
          <w:szCs w:val="24"/>
          <w:lang w:eastAsia="bg-BG"/>
        </w:rPr>
        <w:t>:</w:t>
      </w:r>
      <w:r w:rsidR="00F46D38">
        <w:rPr>
          <w:rFonts w:ascii="Arial" w:hAnsi="Arial" w:cs="Arial"/>
          <w:sz w:val="24"/>
          <w:szCs w:val="24"/>
          <w:lang w:eastAsia="bg-BG"/>
        </w:rPr>
        <w:t>1</w:t>
      </w:r>
      <w:r>
        <w:rPr>
          <w:rFonts w:ascii="Arial" w:hAnsi="Arial" w:cs="Arial"/>
          <w:sz w:val="24"/>
          <w:szCs w:val="24"/>
          <w:lang w:eastAsia="bg-BG"/>
        </w:rPr>
        <w:t>0</w:t>
      </w:r>
      <w:r w:rsidRPr="000C2E0D">
        <w:rPr>
          <w:rFonts w:ascii="Arial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 xml:space="preserve">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1B2E38" w:rsidRDefault="001B2E38" w:rsidP="001B2E38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1B2E38" w:rsidRDefault="001B2E38" w:rsidP="001B2E3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ПРЕДСЕДАТЕЛ: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 xml:space="preserve"> СВЕТЛАНА БОШНАКОВА</w:t>
      </w:r>
    </w:p>
    <w:p w:rsidR="001B2E38" w:rsidRDefault="001B2E38" w:rsidP="001B2E3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 ПЛАМЕН НАЙДЕНОВ</w:t>
      </w:r>
    </w:p>
    <w:p w:rsidR="001E6E4C" w:rsidRDefault="001E6E4C" w:rsidP="001B2E3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 ГЕОРГИ КУЗМАНОВ</w:t>
      </w:r>
    </w:p>
    <w:p w:rsidR="001B2E38" w:rsidRDefault="001B2E38" w:rsidP="001B2E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</w:p>
    <w:p w:rsidR="001B2E38" w:rsidRDefault="0033231E" w:rsidP="001B2E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Отсъства: Йордан Стоев.</w:t>
      </w:r>
    </w:p>
    <w:p w:rsidR="001B2E38" w:rsidRDefault="001B2E38" w:rsidP="00543A00">
      <w:p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</w:p>
    <w:p w:rsidR="001B2E38" w:rsidRDefault="001B2E38" w:rsidP="001B2E3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1B2E38" w:rsidRDefault="001B2E38" w:rsidP="001B2E3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2B0E01" w:rsidRPr="002B0E01" w:rsidRDefault="002B0E01" w:rsidP="002B0E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B0E01">
        <w:rPr>
          <w:rFonts w:ascii="Arial" w:eastAsiaTheme="minorHAnsi" w:hAnsi="Arial" w:cs="Arial"/>
          <w:sz w:val="24"/>
          <w:szCs w:val="24"/>
        </w:rPr>
        <w:t xml:space="preserve">Заповед № 243/11.05.2020 г. на административния ръководител на Районна прокуратура – Кюстендил, с която, на основание чл. 327, ал.1 от Закона за съдебната власт, е обърнато внимание на Сеслав Димитров </w:t>
      </w:r>
      <w:proofErr w:type="spellStart"/>
      <w:r w:rsidRPr="002B0E01">
        <w:rPr>
          <w:rFonts w:ascii="Arial" w:eastAsiaTheme="minorHAnsi" w:hAnsi="Arial" w:cs="Arial"/>
          <w:sz w:val="24"/>
          <w:szCs w:val="24"/>
        </w:rPr>
        <w:t>Помпулуски</w:t>
      </w:r>
      <w:proofErr w:type="spellEnd"/>
      <w:r w:rsidRPr="002B0E0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2B0E01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Кюстендил.</w:t>
      </w:r>
    </w:p>
    <w:p w:rsidR="000618EB" w:rsidRPr="000618EB" w:rsidRDefault="000618EB" w:rsidP="000618E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Theme="minorHAnsi" w:hAnsi="Arial" w:cs="Arial"/>
          <w:i/>
        </w:rPr>
      </w:pPr>
      <w:r w:rsidRPr="001B2466">
        <w:rPr>
          <w:rFonts w:ascii="Arial" w:hAnsi="Arial" w:cs="Arial"/>
          <w:bCs/>
          <w:sz w:val="24"/>
          <w:szCs w:val="24"/>
        </w:rPr>
        <w:t xml:space="preserve">Отчет </w:t>
      </w:r>
      <w:r w:rsidRPr="001B2466">
        <w:rPr>
          <w:rFonts w:ascii="Arial" w:eastAsia="Calibri" w:hAnsi="Arial" w:cs="Arial"/>
          <w:sz w:val="24"/>
          <w:szCs w:val="24"/>
        </w:rPr>
        <w:t xml:space="preserve">за дейността на комисия „Дисциплинарна дейност и взаимодействие с Инспектората към ВСС“ към Прокурорската колегия на ВСС, за периода </w:t>
      </w:r>
      <w:r w:rsidRPr="001B2466">
        <w:rPr>
          <w:rFonts w:ascii="Arial" w:hAnsi="Arial" w:cs="Arial"/>
          <w:bCs/>
          <w:sz w:val="24"/>
          <w:szCs w:val="24"/>
        </w:rPr>
        <w:t>01.04.2020 г. – 30.06.2020 г.</w:t>
      </w:r>
    </w:p>
    <w:p w:rsidR="004E14FA" w:rsidRPr="009D2D29" w:rsidRDefault="004E14FA" w:rsidP="004E14FA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 CYR" w:hAnsi="Arial CYR" w:cs="Arial CYR"/>
          <w:sz w:val="24"/>
          <w:szCs w:val="24"/>
        </w:rPr>
        <w:t>Предложение за изменение на</w:t>
      </w:r>
      <w:r w:rsidRPr="002B0E01">
        <w:rPr>
          <w:rFonts w:ascii="Arial CYR" w:hAnsi="Arial CYR" w:cs="Arial CYR"/>
          <w:sz w:val="24"/>
          <w:szCs w:val="24"/>
        </w:rPr>
        <w:t xml:space="preserve"> решение на КДДВИВСС – ПК по точка 3</w:t>
      </w:r>
      <w:r>
        <w:rPr>
          <w:rFonts w:ascii="Arial CYR" w:hAnsi="Arial CYR" w:cs="Arial CYR"/>
          <w:sz w:val="24"/>
          <w:szCs w:val="24"/>
        </w:rPr>
        <w:t>.2</w:t>
      </w:r>
      <w:r w:rsidRPr="002B0E01">
        <w:rPr>
          <w:rFonts w:ascii="Arial CYR" w:hAnsi="Arial CYR" w:cs="Arial CYR"/>
          <w:sz w:val="24"/>
          <w:szCs w:val="24"/>
        </w:rPr>
        <w:t xml:space="preserve"> от протокол № 11/17.06.2020 г. и по точка 20</w:t>
      </w:r>
      <w:r>
        <w:rPr>
          <w:rFonts w:ascii="Arial CYR" w:hAnsi="Arial CYR" w:cs="Arial CYR"/>
          <w:sz w:val="24"/>
          <w:szCs w:val="24"/>
        </w:rPr>
        <w:t>.2</w:t>
      </w:r>
      <w:r w:rsidRPr="002B0E01">
        <w:rPr>
          <w:rFonts w:ascii="Arial CYR" w:hAnsi="Arial CYR" w:cs="Arial CYR"/>
          <w:sz w:val="24"/>
          <w:szCs w:val="24"/>
        </w:rPr>
        <w:t xml:space="preserve"> от протокол № 22/17.06.2020 г. на Прокурорската колегия на ВСС</w:t>
      </w:r>
      <w:r>
        <w:rPr>
          <w:rFonts w:ascii="Arial CYR" w:hAnsi="Arial CYR" w:cs="Arial CYR"/>
          <w:sz w:val="24"/>
          <w:szCs w:val="24"/>
        </w:rPr>
        <w:t>.</w:t>
      </w:r>
      <w:r w:rsidRPr="009D2D29">
        <w:rPr>
          <w:rFonts w:ascii="Arial CYR" w:hAnsi="Arial CYR" w:cs="Arial CYR"/>
          <w:sz w:val="24"/>
          <w:szCs w:val="24"/>
        </w:rPr>
        <w:t xml:space="preserve"> </w:t>
      </w:r>
    </w:p>
    <w:p w:rsidR="002B0E01" w:rsidRPr="002B0E01" w:rsidRDefault="002B0E01" w:rsidP="004E14FA">
      <w:pPr>
        <w:numPr>
          <w:ilvl w:val="0"/>
          <w:numId w:val="1"/>
        </w:numPr>
        <w:tabs>
          <w:tab w:val="left" w:pos="-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bg-BG"/>
        </w:rPr>
      </w:pPr>
      <w:r w:rsidRPr="002B0E01">
        <w:rPr>
          <w:rFonts w:ascii="Arial CYR" w:eastAsiaTheme="minorHAnsi" w:hAnsi="Arial CYR" w:cs="Arial CYR"/>
          <w:bCs/>
          <w:sz w:val="24"/>
          <w:szCs w:val="24"/>
        </w:rPr>
        <w:t>Становище и сигнал с вх.№ ВСС-60066/23.06.2020 г., по описа на ВСС.</w:t>
      </w:r>
    </w:p>
    <w:p w:rsidR="002B0E01" w:rsidRDefault="002B0E01" w:rsidP="002B0E0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0D72FD" w:rsidRPr="00367A24" w:rsidRDefault="000D72FD" w:rsidP="000D72FD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67A24">
        <w:rPr>
          <w:rFonts w:ascii="Arial" w:hAnsi="Arial" w:cs="Arial"/>
          <w:b/>
          <w:sz w:val="24"/>
          <w:szCs w:val="24"/>
        </w:rPr>
        <w:t>По дневния ред:</w:t>
      </w:r>
    </w:p>
    <w:p w:rsidR="000D72FD" w:rsidRPr="00367A24" w:rsidRDefault="000D72FD" w:rsidP="000D72FD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0D72FD" w:rsidRPr="002B0E01" w:rsidRDefault="000D72FD" w:rsidP="000D72F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67A24">
        <w:rPr>
          <w:rFonts w:ascii="Arial" w:hAnsi="Arial" w:cs="Arial"/>
          <w:b/>
          <w:sz w:val="24"/>
          <w:szCs w:val="24"/>
          <w:u w:val="single"/>
        </w:rPr>
        <w:lastRenderedPageBreak/>
        <w:t>1.ОТНОСНО</w:t>
      </w:r>
      <w:r w:rsidRPr="00367A2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B0E01">
        <w:rPr>
          <w:rFonts w:ascii="Arial" w:eastAsiaTheme="minorHAnsi" w:hAnsi="Arial" w:cs="Arial"/>
          <w:sz w:val="24"/>
          <w:szCs w:val="24"/>
        </w:rPr>
        <w:t xml:space="preserve">Заповед № 243/11.05.2020 г. на административния ръководител на Районна прокуратура – Кюстендил, с която, на основание чл. 327, ал.1 от Закона за съдебната власт, е обърнато внимание на Сеслав Димитров </w:t>
      </w:r>
      <w:proofErr w:type="spellStart"/>
      <w:r w:rsidRPr="002B0E01">
        <w:rPr>
          <w:rFonts w:ascii="Arial" w:eastAsiaTheme="minorHAnsi" w:hAnsi="Arial" w:cs="Arial"/>
          <w:sz w:val="24"/>
          <w:szCs w:val="24"/>
        </w:rPr>
        <w:t>Помпулуски</w:t>
      </w:r>
      <w:proofErr w:type="spellEnd"/>
      <w:r w:rsidRPr="002B0E0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2B0E01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Кюстендил.</w:t>
      </w:r>
    </w:p>
    <w:p w:rsidR="002B0E01" w:rsidRDefault="002B0E01" w:rsidP="000D72FD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1A5463" w:rsidRDefault="001A5463" w:rsidP="001A5463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Р Е Ш И:</w:t>
      </w:r>
    </w:p>
    <w:p w:rsidR="001A5463" w:rsidRPr="00414A10" w:rsidRDefault="001A5463" w:rsidP="001A5463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463" w:rsidRPr="001B2466" w:rsidRDefault="001A5463" w:rsidP="001B2466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1B2466">
        <w:rPr>
          <w:rFonts w:ascii="Arial" w:eastAsiaTheme="minorHAnsi" w:hAnsi="Arial" w:cs="Arial"/>
          <w:b/>
          <w:sz w:val="24"/>
          <w:szCs w:val="24"/>
        </w:rPr>
        <w:t>Предлага</w:t>
      </w:r>
      <w:r w:rsidRPr="001B2466">
        <w:rPr>
          <w:rFonts w:ascii="Arial" w:eastAsiaTheme="minorHAnsi" w:hAnsi="Arial" w:cs="Arial"/>
          <w:sz w:val="24"/>
          <w:szCs w:val="24"/>
        </w:rPr>
        <w:t xml:space="preserve"> на Прокурорската колегия на ВСС да приеме за сведение Заповед № 243/11.05.2020 г. на административния ръководител на Районна прокуратура – Кюстендил, с която, на основание чл. 327, ал.1 от Закона за съдебната власт, е обърнато внимание на Сеслав Димитров </w:t>
      </w:r>
      <w:proofErr w:type="spellStart"/>
      <w:r w:rsidRPr="001B2466">
        <w:rPr>
          <w:rFonts w:ascii="Arial" w:eastAsiaTheme="minorHAnsi" w:hAnsi="Arial" w:cs="Arial"/>
          <w:sz w:val="24"/>
          <w:szCs w:val="24"/>
        </w:rPr>
        <w:t>Помпулуски</w:t>
      </w:r>
      <w:proofErr w:type="spellEnd"/>
      <w:r w:rsidRPr="001B246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B2466"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Кюстендил, и същата, на основание чл.327, ал.3 от Закона за съдебната власт, да се приложи към кадровото му дело.</w:t>
      </w:r>
    </w:p>
    <w:p w:rsidR="001B2466" w:rsidRPr="004C3768" w:rsidRDefault="001B2466" w:rsidP="001B2466">
      <w:pPr>
        <w:pStyle w:val="a3"/>
        <w:spacing w:after="0" w:line="360" w:lineRule="auto"/>
        <w:ind w:left="1923"/>
        <w:jc w:val="both"/>
      </w:pPr>
    </w:p>
    <w:p w:rsidR="001B2466" w:rsidRDefault="001B2466" w:rsidP="001B2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2466">
        <w:rPr>
          <w:rFonts w:ascii="Arial" w:hAnsi="Arial" w:cs="Arial"/>
          <w:b/>
          <w:sz w:val="24"/>
          <w:szCs w:val="24"/>
          <w:u w:val="single"/>
        </w:rPr>
        <w:t>2.ОТНОСНО</w:t>
      </w:r>
      <w:r>
        <w:t xml:space="preserve">: </w:t>
      </w:r>
      <w:r w:rsidRPr="001B2466">
        <w:rPr>
          <w:rFonts w:ascii="Arial" w:hAnsi="Arial" w:cs="Arial"/>
          <w:bCs/>
          <w:sz w:val="24"/>
          <w:szCs w:val="24"/>
        </w:rPr>
        <w:t xml:space="preserve">Отчет </w:t>
      </w:r>
      <w:r w:rsidRPr="001B2466">
        <w:rPr>
          <w:rFonts w:ascii="Arial" w:eastAsia="Calibri" w:hAnsi="Arial" w:cs="Arial"/>
          <w:sz w:val="24"/>
          <w:szCs w:val="24"/>
        </w:rPr>
        <w:t xml:space="preserve">за дейността на комисия „Дисциплинарна дейност и взаимодействие с Инспектората към ВСС“ към Прокурорската колегия на ВСС, за периода </w:t>
      </w:r>
      <w:r w:rsidRPr="001B2466">
        <w:rPr>
          <w:rFonts w:ascii="Arial" w:hAnsi="Arial" w:cs="Arial"/>
          <w:bCs/>
          <w:sz w:val="24"/>
          <w:szCs w:val="24"/>
        </w:rPr>
        <w:t xml:space="preserve">01.04.2020 г. – 30.06.2020 г. </w:t>
      </w:r>
    </w:p>
    <w:p w:rsidR="001B2466" w:rsidRPr="001B2466" w:rsidRDefault="001B2466" w:rsidP="001B24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B2466" w:rsidRPr="00414A10" w:rsidRDefault="001B2466" w:rsidP="001B24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1B2466" w:rsidRPr="00414A10" w:rsidRDefault="001B2466" w:rsidP="001B24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1B2466" w:rsidRDefault="001B2466" w:rsidP="001B2466">
      <w:pPr>
        <w:ind w:firstLine="708"/>
        <w:jc w:val="center"/>
      </w:pPr>
      <w:r w:rsidRPr="00414A10">
        <w:rPr>
          <w:rFonts w:ascii="Arial" w:hAnsi="Arial" w:cs="Arial"/>
          <w:b/>
          <w:bCs/>
          <w:sz w:val="24"/>
          <w:szCs w:val="24"/>
        </w:rPr>
        <w:t>Р Е Ш И:</w:t>
      </w:r>
    </w:p>
    <w:p w:rsidR="001B2466" w:rsidRPr="001B2466" w:rsidRDefault="001B2466" w:rsidP="001B24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1B2466">
        <w:rPr>
          <w:rFonts w:ascii="Arial" w:hAnsi="Arial" w:cs="Arial"/>
          <w:b/>
          <w:bCs/>
          <w:sz w:val="24"/>
          <w:szCs w:val="24"/>
        </w:rPr>
        <w:t xml:space="preserve">Приема </w:t>
      </w:r>
      <w:r w:rsidRPr="001B2466">
        <w:rPr>
          <w:rFonts w:ascii="Arial" w:hAnsi="Arial" w:cs="Arial"/>
          <w:bCs/>
          <w:sz w:val="24"/>
          <w:szCs w:val="24"/>
        </w:rPr>
        <w:t xml:space="preserve">отчет </w:t>
      </w:r>
      <w:r w:rsidRPr="001B2466">
        <w:rPr>
          <w:rFonts w:ascii="Arial" w:eastAsia="Calibri" w:hAnsi="Arial" w:cs="Arial"/>
          <w:sz w:val="24"/>
          <w:szCs w:val="24"/>
        </w:rPr>
        <w:t xml:space="preserve">за дейността на комисия „Дисциплинарна дейност и взаимодействие с Инспектората към ВСС“ към Прокурорската колегия на ВСС, за периода </w:t>
      </w:r>
      <w:r w:rsidRPr="001B2466">
        <w:rPr>
          <w:rFonts w:ascii="Arial" w:hAnsi="Arial" w:cs="Arial"/>
          <w:bCs/>
          <w:sz w:val="24"/>
          <w:szCs w:val="24"/>
        </w:rPr>
        <w:t>01.0</w:t>
      </w:r>
      <w:r>
        <w:rPr>
          <w:rFonts w:ascii="Arial" w:hAnsi="Arial" w:cs="Arial"/>
          <w:bCs/>
          <w:sz w:val="24"/>
          <w:szCs w:val="24"/>
        </w:rPr>
        <w:t>4</w:t>
      </w:r>
      <w:r w:rsidRPr="001B2466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20</w:t>
      </w:r>
      <w:r w:rsidRPr="001B2466">
        <w:rPr>
          <w:rFonts w:ascii="Arial" w:hAnsi="Arial" w:cs="Arial"/>
          <w:bCs/>
          <w:sz w:val="24"/>
          <w:szCs w:val="24"/>
        </w:rPr>
        <w:t xml:space="preserve"> г. – 3</w:t>
      </w:r>
      <w:r>
        <w:rPr>
          <w:rFonts w:ascii="Arial" w:hAnsi="Arial" w:cs="Arial"/>
          <w:bCs/>
          <w:sz w:val="24"/>
          <w:szCs w:val="24"/>
        </w:rPr>
        <w:t>0</w:t>
      </w:r>
      <w:r w:rsidRPr="001B2466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6</w:t>
      </w:r>
      <w:r w:rsidRPr="001B2466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20</w:t>
      </w:r>
      <w:r w:rsidRPr="001B2466">
        <w:rPr>
          <w:rFonts w:ascii="Arial" w:hAnsi="Arial" w:cs="Arial"/>
          <w:bCs/>
          <w:sz w:val="24"/>
          <w:szCs w:val="24"/>
        </w:rPr>
        <w:t xml:space="preserve"> г. </w:t>
      </w:r>
    </w:p>
    <w:p w:rsidR="00313D9E" w:rsidRDefault="00313D9E" w:rsidP="001A5463">
      <w:pPr>
        <w:tabs>
          <w:tab w:val="left" w:pos="-142"/>
          <w:tab w:val="left" w:pos="993"/>
        </w:tabs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7326" w:rsidRDefault="00BC025A" w:rsidP="00E97326">
      <w:pPr>
        <w:tabs>
          <w:tab w:val="left" w:pos="-142"/>
          <w:tab w:val="left" w:pos="993"/>
        </w:tabs>
        <w:spacing w:line="360" w:lineRule="auto"/>
        <w:ind w:firstLine="708"/>
        <w:contextualSpacing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1A5463" w:rsidRPr="001A5463">
        <w:rPr>
          <w:rFonts w:ascii="Arial" w:hAnsi="Arial" w:cs="Arial"/>
          <w:b/>
          <w:sz w:val="24"/>
          <w:szCs w:val="24"/>
          <w:u w:val="single"/>
        </w:rPr>
        <w:t>.ОТНОСНО:</w:t>
      </w:r>
      <w:r w:rsidR="001A5463">
        <w:rPr>
          <w:rFonts w:ascii="Arial" w:hAnsi="Arial" w:cs="Arial"/>
          <w:sz w:val="24"/>
          <w:szCs w:val="24"/>
        </w:rPr>
        <w:t xml:space="preserve"> </w:t>
      </w:r>
      <w:r w:rsidR="00E97326">
        <w:rPr>
          <w:rFonts w:ascii="Arial CYR" w:hAnsi="Arial CYR" w:cs="Arial CYR"/>
          <w:sz w:val="24"/>
          <w:szCs w:val="24"/>
        </w:rPr>
        <w:t>Предложение за изменение на</w:t>
      </w:r>
      <w:r w:rsidR="00E97326" w:rsidRPr="002B0E01">
        <w:rPr>
          <w:rFonts w:ascii="Arial CYR" w:hAnsi="Arial CYR" w:cs="Arial CYR"/>
          <w:sz w:val="24"/>
          <w:szCs w:val="24"/>
        </w:rPr>
        <w:t xml:space="preserve"> решение на КДДВИВСС – ПК по точка 3</w:t>
      </w:r>
      <w:r w:rsidR="00E97326">
        <w:rPr>
          <w:rFonts w:ascii="Arial CYR" w:hAnsi="Arial CYR" w:cs="Arial CYR"/>
          <w:sz w:val="24"/>
          <w:szCs w:val="24"/>
        </w:rPr>
        <w:t>.2</w:t>
      </w:r>
      <w:r w:rsidR="00E97326" w:rsidRPr="002B0E01">
        <w:rPr>
          <w:rFonts w:ascii="Arial CYR" w:hAnsi="Arial CYR" w:cs="Arial CYR"/>
          <w:sz w:val="24"/>
          <w:szCs w:val="24"/>
        </w:rPr>
        <w:t xml:space="preserve"> от протокол № 11/17.06.2020 г. и по точка 20</w:t>
      </w:r>
      <w:r w:rsidR="00E97326">
        <w:rPr>
          <w:rFonts w:ascii="Arial CYR" w:hAnsi="Arial CYR" w:cs="Arial CYR"/>
          <w:sz w:val="24"/>
          <w:szCs w:val="24"/>
        </w:rPr>
        <w:t>.2</w:t>
      </w:r>
      <w:r w:rsidR="00E97326" w:rsidRPr="002B0E01">
        <w:rPr>
          <w:rFonts w:ascii="Arial CYR" w:hAnsi="Arial CYR" w:cs="Arial CYR"/>
          <w:sz w:val="24"/>
          <w:szCs w:val="24"/>
        </w:rPr>
        <w:t xml:space="preserve"> от протокол № 22/17.06.2020 г. на Прокурорската колегия на ВСС</w:t>
      </w:r>
      <w:r w:rsidR="00E97326">
        <w:rPr>
          <w:rFonts w:ascii="Arial CYR" w:hAnsi="Arial CYR" w:cs="Arial CYR"/>
          <w:sz w:val="24"/>
          <w:szCs w:val="24"/>
        </w:rPr>
        <w:t>.</w:t>
      </w:r>
    </w:p>
    <w:p w:rsidR="008F2FF0" w:rsidRPr="00847FE2" w:rsidRDefault="008F2FF0" w:rsidP="00B90B9A">
      <w:pPr>
        <w:tabs>
          <w:tab w:val="left" w:pos="-142"/>
          <w:tab w:val="left" w:pos="993"/>
        </w:tabs>
        <w:spacing w:line="36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  <w:lang w:bidi="bg-BG"/>
        </w:rPr>
      </w:pP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1A5463" w:rsidRDefault="001A5463" w:rsidP="001A5463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Р Е Ш И:</w:t>
      </w:r>
    </w:p>
    <w:p w:rsidR="002B583F" w:rsidRDefault="002B583F" w:rsidP="001A5463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4B79" w:rsidRPr="00894B79" w:rsidRDefault="00933027" w:rsidP="00C844B2">
      <w:pPr>
        <w:spacing w:after="0" w:line="360" w:lineRule="auto"/>
        <w:ind w:firstLine="566"/>
        <w:jc w:val="both"/>
        <w:rPr>
          <w:rFonts w:ascii="Arial" w:hAnsi="Arial" w:cs="Arial"/>
          <w:bCs/>
          <w:sz w:val="24"/>
          <w:szCs w:val="24"/>
          <w:lang w:bidi="bg-BG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4B79" w:rsidRPr="00894B79">
        <w:rPr>
          <w:rFonts w:ascii="Arial" w:hAnsi="Arial" w:cs="Arial"/>
          <w:b/>
          <w:bCs/>
          <w:sz w:val="24"/>
          <w:szCs w:val="24"/>
        </w:rPr>
        <w:t>.1.</w:t>
      </w:r>
      <w:r w:rsidR="008359E9">
        <w:rPr>
          <w:rFonts w:ascii="Arial" w:hAnsi="Arial" w:cs="Arial"/>
          <w:b/>
          <w:bCs/>
          <w:sz w:val="24"/>
          <w:szCs w:val="24"/>
        </w:rPr>
        <w:t xml:space="preserve"> </w:t>
      </w:r>
      <w:r w:rsidR="004A1051">
        <w:rPr>
          <w:rFonts w:ascii="Arial" w:hAnsi="Arial" w:cs="Arial"/>
          <w:b/>
          <w:bCs/>
          <w:sz w:val="24"/>
          <w:szCs w:val="24"/>
        </w:rPr>
        <w:t>О</w:t>
      </w:r>
      <w:r w:rsidR="004A1051" w:rsidRPr="00894B79">
        <w:rPr>
          <w:rFonts w:ascii="Arial" w:hAnsi="Arial" w:cs="Arial"/>
          <w:b/>
          <w:bCs/>
          <w:sz w:val="24"/>
          <w:szCs w:val="24"/>
          <w:lang w:bidi="bg-BG"/>
        </w:rPr>
        <w:t xml:space="preserve">тменя </w:t>
      </w:r>
      <w:r w:rsidR="004A1051" w:rsidRPr="00894B79">
        <w:rPr>
          <w:rFonts w:ascii="Arial" w:hAnsi="Arial" w:cs="Arial"/>
          <w:bCs/>
          <w:sz w:val="24"/>
          <w:szCs w:val="24"/>
          <w:lang w:bidi="bg-BG"/>
        </w:rPr>
        <w:t>т.</w:t>
      </w:r>
      <w:r w:rsidR="004A1051">
        <w:rPr>
          <w:rFonts w:ascii="Arial" w:hAnsi="Arial" w:cs="Arial"/>
          <w:bCs/>
          <w:sz w:val="24"/>
          <w:szCs w:val="24"/>
          <w:lang w:bidi="bg-BG"/>
        </w:rPr>
        <w:t>3</w:t>
      </w:r>
      <w:r w:rsidR="004A1051" w:rsidRPr="00894B79">
        <w:rPr>
          <w:rFonts w:ascii="Arial" w:hAnsi="Arial" w:cs="Arial"/>
          <w:bCs/>
          <w:sz w:val="24"/>
          <w:szCs w:val="24"/>
          <w:lang w:bidi="bg-BG"/>
        </w:rPr>
        <w:t xml:space="preserve">.2. </w:t>
      </w:r>
      <w:r w:rsidR="00894B79" w:rsidRPr="00894B79">
        <w:rPr>
          <w:rFonts w:ascii="Arial" w:hAnsi="Arial" w:cs="Arial"/>
          <w:bCs/>
          <w:sz w:val="24"/>
          <w:szCs w:val="24"/>
          <w:lang w:bidi="bg-BG"/>
        </w:rPr>
        <w:t xml:space="preserve">от Протокол № </w:t>
      </w:r>
      <w:r w:rsidR="00894B79">
        <w:rPr>
          <w:rFonts w:ascii="Arial" w:hAnsi="Arial" w:cs="Arial"/>
          <w:bCs/>
          <w:sz w:val="24"/>
          <w:szCs w:val="24"/>
          <w:lang w:val="en-US" w:bidi="bg-BG"/>
        </w:rPr>
        <w:t>11</w:t>
      </w:r>
      <w:r w:rsidR="00894B79" w:rsidRPr="00894B79">
        <w:rPr>
          <w:rFonts w:ascii="Arial" w:hAnsi="Arial" w:cs="Arial"/>
          <w:bCs/>
          <w:sz w:val="24"/>
          <w:szCs w:val="24"/>
          <w:lang w:bidi="bg-BG"/>
        </w:rPr>
        <w:t>/17.06.2020 г.</w:t>
      </w:r>
      <w:r w:rsidR="00C844B2">
        <w:rPr>
          <w:rFonts w:ascii="Arial" w:hAnsi="Arial" w:cs="Arial"/>
          <w:bCs/>
          <w:sz w:val="24"/>
          <w:szCs w:val="24"/>
          <w:lang w:bidi="bg-BG"/>
        </w:rPr>
        <w:t xml:space="preserve"> </w:t>
      </w:r>
      <w:r w:rsidR="00894B79">
        <w:rPr>
          <w:rFonts w:ascii="Arial" w:hAnsi="Arial" w:cs="Arial"/>
          <w:bCs/>
          <w:sz w:val="24"/>
          <w:szCs w:val="24"/>
          <w:lang w:bidi="bg-BG"/>
        </w:rPr>
        <w:t>на комисия „Дисциплинарна дейност и взаимодействие с Инспектората къ</w:t>
      </w:r>
      <w:r w:rsidR="008359E9">
        <w:rPr>
          <w:rFonts w:ascii="Arial" w:hAnsi="Arial" w:cs="Arial"/>
          <w:bCs/>
          <w:sz w:val="24"/>
          <w:szCs w:val="24"/>
          <w:lang w:bidi="bg-BG"/>
        </w:rPr>
        <w:t>м</w:t>
      </w:r>
      <w:r w:rsidR="00894B79">
        <w:rPr>
          <w:rFonts w:ascii="Arial" w:hAnsi="Arial" w:cs="Arial"/>
          <w:bCs/>
          <w:sz w:val="24"/>
          <w:szCs w:val="24"/>
          <w:lang w:bidi="bg-BG"/>
        </w:rPr>
        <w:t xml:space="preserve"> Висшия съдебен съвет“ към Прокурорската колегия на ВСС</w:t>
      </w:r>
      <w:r w:rsidR="004A1051">
        <w:rPr>
          <w:rFonts w:ascii="Arial" w:hAnsi="Arial" w:cs="Arial"/>
          <w:bCs/>
          <w:sz w:val="24"/>
          <w:szCs w:val="24"/>
          <w:lang w:bidi="bg-BG"/>
        </w:rPr>
        <w:t>.</w:t>
      </w:r>
      <w:r w:rsidR="00894B79" w:rsidRPr="00894B79">
        <w:rPr>
          <w:rFonts w:ascii="Arial" w:hAnsi="Arial" w:cs="Arial"/>
          <w:bCs/>
          <w:sz w:val="24"/>
          <w:szCs w:val="24"/>
          <w:lang w:bidi="bg-BG"/>
        </w:rPr>
        <w:t xml:space="preserve"> </w:t>
      </w:r>
    </w:p>
    <w:p w:rsidR="00894B79" w:rsidRDefault="00933027" w:rsidP="002B58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bidi="bg-BG"/>
        </w:rPr>
        <w:t>3</w:t>
      </w:r>
      <w:r w:rsidR="008359E9" w:rsidRPr="008359E9">
        <w:rPr>
          <w:rFonts w:ascii="Arial" w:hAnsi="Arial" w:cs="Arial"/>
          <w:b/>
          <w:bCs/>
          <w:sz w:val="24"/>
          <w:szCs w:val="24"/>
          <w:lang w:bidi="bg-BG"/>
        </w:rPr>
        <w:t>.2.</w:t>
      </w:r>
      <w:r w:rsidR="00894B79" w:rsidRPr="00894B79">
        <w:rPr>
          <w:rFonts w:ascii="Arial" w:hAnsi="Arial" w:cs="Arial"/>
          <w:bCs/>
          <w:sz w:val="24"/>
          <w:szCs w:val="24"/>
        </w:rPr>
        <w:t xml:space="preserve"> Материалите по т.2.1, т.2.2 и т.2.3 да се публикуват на интернет страницата на ВСС</w:t>
      </w:r>
      <w:r w:rsidR="001A5463">
        <w:rPr>
          <w:rFonts w:ascii="Arial" w:hAnsi="Arial" w:cs="Arial"/>
          <w:sz w:val="24"/>
          <w:szCs w:val="24"/>
        </w:rPr>
        <w:tab/>
      </w:r>
    </w:p>
    <w:p w:rsidR="004356DF" w:rsidRDefault="00933027" w:rsidP="002B58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A5463" w:rsidRPr="003746F5">
        <w:rPr>
          <w:rFonts w:ascii="Arial" w:hAnsi="Arial" w:cs="Arial"/>
          <w:b/>
          <w:sz w:val="24"/>
          <w:szCs w:val="24"/>
        </w:rPr>
        <w:t>.</w:t>
      </w:r>
      <w:proofErr w:type="spellStart"/>
      <w:r w:rsidR="008359E9">
        <w:rPr>
          <w:rFonts w:ascii="Arial" w:hAnsi="Arial" w:cs="Arial"/>
          <w:b/>
          <w:sz w:val="24"/>
          <w:szCs w:val="24"/>
        </w:rPr>
        <w:t>3</w:t>
      </w:r>
      <w:proofErr w:type="spellEnd"/>
      <w:r w:rsidR="001A5463" w:rsidRPr="003746F5">
        <w:rPr>
          <w:rFonts w:ascii="Arial" w:hAnsi="Arial" w:cs="Arial"/>
          <w:b/>
          <w:sz w:val="24"/>
          <w:szCs w:val="24"/>
        </w:rPr>
        <w:t xml:space="preserve">. </w:t>
      </w:r>
      <w:r w:rsidR="004356DF">
        <w:rPr>
          <w:rFonts w:ascii="Arial" w:hAnsi="Arial" w:cs="Arial"/>
          <w:b/>
          <w:sz w:val="24"/>
          <w:szCs w:val="24"/>
        </w:rPr>
        <w:t xml:space="preserve">Предлага </w:t>
      </w:r>
      <w:r w:rsidR="004356DF" w:rsidRPr="004356DF">
        <w:rPr>
          <w:rFonts w:ascii="Arial" w:hAnsi="Arial" w:cs="Arial"/>
          <w:sz w:val="24"/>
          <w:szCs w:val="24"/>
        </w:rPr>
        <w:t xml:space="preserve">на Прокурорската колегия на ВСС да приеме следното решение: </w:t>
      </w:r>
    </w:p>
    <w:p w:rsidR="004356DF" w:rsidRPr="004356DF" w:rsidRDefault="00933027" w:rsidP="002B583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eastAsia="bg-BG" w:bidi="bg-BG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359E9" w:rsidRPr="008359E9">
        <w:rPr>
          <w:rFonts w:ascii="Arial" w:hAnsi="Arial" w:cs="Arial"/>
          <w:b/>
          <w:sz w:val="24"/>
          <w:szCs w:val="24"/>
        </w:rPr>
        <w:t>.</w:t>
      </w:r>
      <w:proofErr w:type="spellStart"/>
      <w:r w:rsidR="008359E9">
        <w:rPr>
          <w:rFonts w:ascii="Arial" w:hAnsi="Arial" w:cs="Arial"/>
          <w:b/>
          <w:sz w:val="24"/>
          <w:szCs w:val="24"/>
        </w:rPr>
        <w:t>3</w:t>
      </w:r>
      <w:proofErr w:type="spellEnd"/>
      <w:r w:rsidR="008359E9" w:rsidRPr="008359E9">
        <w:rPr>
          <w:rFonts w:ascii="Arial" w:hAnsi="Arial" w:cs="Arial"/>
          <w:b/>
          <w:sz w:val="24"/>
          <w:szCs w:val="24"/>
        </w:rPr>
        <w:t>.1.</w:t>
      </w:r>
      <w:r w:rsidR="008359E9">
        <w:rPr>
          <w:rFonts w:ascii="Arial" w:hAnsi="Arial" w:cs="Arial"/>
          <w:bCs/>
          <w:sz w:val="24"/>
          <w:szCs w:val="24"/>
          <w:lang w:eastAsia="bg-BG"/>
        </w:rPr>
        <w:t xml:space="preserve"> </w:t>
      </w:r>
      <w:r w:rsidR="00855257" w:rsidRPr="00FB362A">
        <w:rPr>
          <w:rFonts w:ascii="Arial" w:hAnsi="Arial" w:cs="Arial"/>
          <w:b/>
          <w:bCs/>
          <w:sz w:val="24"/>
          <w:szCs w:val="24"/>
          <w:lang w:eastAsia="bg-BG"/>
        </w:rPr>
        <w:t>Отменя</w:t>
      </w:r>
      <w:r w:rsidR="00855257">
        <w:rPr>
          <w:rFonts w:ascii="Arial" w:hAnsi="Arial" w:cs="Arial"/>
          <w:bCs/>
          <w:sz w:val="24"/>
          <w:szCs w:val="24"/>
          <w:lang w:eastAsia="bg-BG"/>
        </w:rPr>
        <w:t xml:space="preserve"> </w:t>
      </w:r>
      <w:r w:rsidR="004356DF" w:rsidRPr="004356DF">
        <w:rPr>
          <w:rFonts w:ascii="Arial" w:hAnsi="Arial" w:cs="Arial"/>
          <w:bCs/>
          <w:sz w:val="24"/>
          <w:szCs w:val="24"/>
          <w:lang w:eastAsia="bg-BG" w:bidi="bg-BG"/>
        </w:rPr>
        <w:t>решение по т.20.2 от Протокол № 22/17.06.2020 г.</w:t>
      </w:r>
      <w:r w:rsidR="00855257">
        <w:rPr>
          <w:rFonts w:ascii="Arial" w:hAnsi="Arial" w:cs="Arial"/>
          <w:bCs/>
          <w:sz w:val="24"/>
          <w:szCs w:val="24"/>
          <w:lang w:eastAsia="bg-BG" w:bidi="bg-BG"/>
        </w:rPr>
        <w:t xml:space="preserve"> </w:t>
      </w:r>
      <w:r w:rsidR="004356DF" w:rsidRPr="004356DF">
        <w:rPr>
          <w:rFonts w:ascii="Arial" w:hAnsi="Arial" w:cs="Arial"/>
          <w:bCs/>
          <w:sz w:val="24"/>
          <w:szCs w:val="24"/>
          <w:lang w:eastAsia="bg-BG" w:bidi="bg-BG"/>
        </w:rPr>
        <w:t xml:space="preserve"> </w:t>
      </w:r>
    </w:p>
    <w:p w:rsidR="004356DF" w:rsidRPr="004356DF" w:rsidRDefault="00933027" w:rsidP="004356DF">
      <w:pPr>
        <w:spacing w:after="0" w:line="360" w:lineRule="auto"/>
        <w:ind w:left="142" w:firstLine="567"/>
        <w:contextualSpacing/>
        <w:jc w:val="both"/>
        <w:rPr>
          <w:rFonts w:ascii="Arial" w:hAnsi="Arial" w:cs="Arial"/>
          <w:bCs/>
          <w:sz w:val="24"/>
          <w:szCs w:val="24"/>
          <w:lang w:val="en-US" w:eastAsia="bg-BG" w:bidi="bg-BG"/>
        </w:rPr>
      </w:pPr>
      <w:r>
        <w:rPr>
          <w:rFonts w:ascii="Arial" w:hAnsi="Arial" w:cs="Arial"/>
          <w:b/>
          <w:bCs/>
          <w:sz w:val="24"/>
          <w:szCs w:val="24"/>
          <w:lang w:eastAsia="bg-BG" w:bidi="bg-BG"/>
        </w:rPr>
        <w:t>3</w:t>
      </w:r>
      <w:r w:rsidR="008359E9" w:rsidRPr="008359E9">
        <w:rPr>
          <w:rFonts w:ascii="Arial" w:hAnsi="Arial" w:cs="Arial"/>
          <w:b/>
          <w:bCs/>
          <w:sz w:val="24"/>
          <w:szCs w:val="24"/>
          <w:lang w:eastAsia="bg-BG" w:bidi="bg-BG"/>
        </w:rPr>
        <w:t>.</w:t>
      </w:r>
      <w:proofErr w:type="spellStart"/>
      <w:r w:rsidR="008359E9">
        <w:rPr>
          <w:rFonts w:ascii="Arial" w:hAnsi="Arial" w:cs="Arial"/>
          <w:b/>
          <w:bCs/>
          <w:sz w:val="24"/>
          <w:szCs w:val="24"/>
          <w:lang w:eastAsia="bg-BG" w:bidi="bg-BG"/>
        </w:rPr>
        <w:t>3</w:t>
      </w:r>
      <w:proofErr w:type="spellEnd"/>
      <w:r w:rsidR="008359E9" w:rsidRPr="008359E9">
        <w:rPr>
          <w:rFonts w:ascii="Arial" w:hAnsi="Arial" w:cs="Arial"/>
          <w:b/>
          <w:bCs/>
          <w:sz w:val="24"/>
          <w:szCs w:val="24"/>
          <w:lang w:eastAsia="bg-BG" w:bidi="bg-BG"/>
        </w:rPr>
        <w:t>.</w:t>
      </w:r>
      <w:r w:rsidR="008359E9">
        <w:rPr>
          <w:rFonts w:ascii="Arial" w:hAnsi="Arial" w:cs="Arial"/>
          <w:b/>
          <w:bCs/>
          <w:sz w:val="24"/>
          <w:szCs w:val="24"/>
          <w:lang w:eastAsia="bg-BG" w:bidi="bg-BG"/>
        </w:rPr>
        <w:t>2</w:t>
      </w:r>
      <w:r w:rsidR="008359E9" w:rsidRPr="008359E9">
        <w:rPr>
          <w:rFonts w:ascii="Arial" w:hAnsi="Arial" w:cs="Arial"/>
          <w:b/>
          <w:bCs/>
          <w:sz w:val="24"/>
          <w:szCs w:val="24"/>
          <w:lang w:eastAsia="bg-BG" w:bidi="bg-BG"/>
        </w:rPr>
        <w:t>.</w:t>
      </w:r>
      <w:r w:rsidR="008359E9" w:rsidRPr="008359E9">
        <w:rPr>
          <w:rFonts w:ascii="Arial" w:hAnsi="Arial" w:cs="Arial"/>
          <w:bCs/>
          <w:sz w:val="24"/>
          <w:szCs w:val="24"/>
          <w:lang w:eastAsia="bg-BG" w:bidi="bg-BG"/>
        </w:rPr>
        <w:t xml:space="preserve"> </w:t>
      </w:r>
      <w:r w:rsidR="004356DF" w:rsidRPr="004356DF">
        <w:rPr>
          <w:rFonts w:ascii="Arial" w:hAnsi="Arial" w:cs="Arial"/>
          <w:bCs/>
          <w:sz w:val="24"/>
          <w:szCs w:val="24"/>
          <w:lang w:eastAsia="bg-BG"/>
        </w:rPr>
        <w:t>Материалите по т.20.1, т.20.1.2 и т.20.1.3 да се публикуват на интернет страницата на ВСС.</w:t>
      </w:r>
    </w:p>
    <w:p w:rsidR="004356DF" w:rsidRPr="004356DF" w:rsidRDefault="004356DF" w:rsidP="004356D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</w:p>
    <w:p w:rsidR="001A5463" w:rsidRDefault="00933027" w:rsidP="001A5463">
      <w:pPr>
        <w:ind w:firstLine="708"/>
        <w:rPr>
          <w:rFonts w:ascii="Arial CYR" w:eastAsiaTheme="minorHAnsi" w:hAnsi="Arial CYR" w:cs="Arial CYR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1A5463" w:rsidRPr="001A5463">
        <w:rPr>
          <w:rFonts w:ascii="Arial" w:hAnsi="Arial" w:cs="Arial"/>
          <w:b/>
          <w:sz w:val="24"/>
          <w:szCs w:val="24"/>
          <w:u w:val="single"/>
        </w:rPr>
        <w:t>.ОТНОСНО:</w:t>
      </w:r>
      <w:r w:rsidR="001A5463">
        <w:rPr>
          <w:rFonts w:ascii="Arial" w:hAnsi="Arial" w:cs="Arial"/>
          <w:sz w:val="24"/>
          <w:szCs w:val="24"/>
        </w:rPr>
        <w:t xml:space="preserve"> </w:t>
      </w:r>
      <w:r w:rsidR="001A5463" w:rsidRPr="002B0E01">
        <w:rPr>
          <w:rFonts w:ascii="Arial CYR" w:eastAsiaTheme="minorHAnsi" w:hAnsi="Arial CYR" w:cs="Arial CYR"/>
          <w:bCs/>
          <w:sz w:val="24"/>
          <w:szCs w:val="24"/>
        </w:rPr>
        <w:t>С</w:t>
      </w:r>
      <w:r w:rsidR="00AD63FC">
        <w:rPr>
          <w:rFonts w:ascii="Arial CYR" w:eastAsiaTheme="minorHAnsi" w:hAnsi="Arial CYR" w:cs="Arial CYR"/>
          <w:bCs/>
          <w:sz w:val="24"/>
          <w:szCs w:val="24"/>
        </w:rPr>
        <w:t>тановище и сигнал с вх.№ ВСС-60</w:t>
      </w:r>
      <w:r w:rsidR="001A5463" w:rsidRPr="002B0E01">
        <w:rPr>
          <w:rFonts w:ascii="Arial CYR" w:eastAsiaTheme="minorHAnsi" w:hAnsi="Arial CYR" w:cs="Arial CYR"/>
          <w:bCs/>
          <w:sz w:val="24"/>
          <w:szCs w:val="24"/>
        </w:rPr>
        <w:t>66/23.06.2020 г., по описа на ВСС</w:t>
      </w:r>
      <w:r w:rsidR="001A5463">
        <w:rPr>
          <w:rFonts w:ascii="Arial CYR" w:eastAsiaTheme="minorHAnsi" w:hAnsi="Arial CYR" w:cs="Arial CYR"/>
          <w:bCs/>
          <w:sz w:val="24"/>
          <w:szCs w:val="24"/>
        </w:rPr>
        <w:t>.</w:t>
      </w: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1A5463" w:rsidRPr="00414A10" w:rsidRDefault="001A5463" w:rsidP="001A54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1A5463" w:rsidRDefault="001A5463" w:rsidP="001A546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14A10">
        <w:rPr>
          <w:rFonts w:ascii="Arial" w:hAnsi="Arial" w:cs="Arial"/>
          <w:b/>
          <w:bCs/>
          <w:sz w:val="24"/>
          <w:szCs w:val="24"/>
        </w:rPr>
        <w:t>Р Е Ш И:</w:t>
      </w:r>
    </w:p>
    <w:p w:rsidR="001A5463" w:rsidRDefault="001A5463" w:rsidP="001A5463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463" w:rsidRPr="00933027" w:rsidRDefault="001A5463" w:rsidP="00933027">
      <w:pPr>
        <w:pStyle w:val="a3"/>
        <w:numPr>
          <w:ilvl w:val="1"/>
          <w:numId w:val="9"/>
        </w:numPr>
        <w:spacing w:line="360" w:lineRule="auto"/>
        <w:ind w:left="0" w:firstLine="708"/>
        <w:jc w:val="both"/>
        <w:rPr>
          <w:rFonts w:ascii="Arial CYR" w:eastAsiaTheme="minorHAnsi" w:hAnsi="Arial CYR" w:cs="Arial CYR"/>
          <w:bCs/>
          <w:sz w:val="24"/>
          <w:szCs w:val="24"/>
        </w:rPr>
      </w:pPr>
      <w:r w:rsidRPr="00933027">
        <w:rPr>
          <w:rFonts w:ascii="Arial" w:hAnsi="Arial" w:cs="Arial"/>
          <w:b/>
          <w:sz w:val="24"/>
          <w:szCs w:val="24"/>
        </w:rPr>
        <w:lastRenderedPageBreak/>
        <w:t>Приема</w:t>
      </w:r>
      <w:r w:rsidRPr="00933027">
        <w:rPr>
          <w:rFonts w:ascii="Arial" w:hAnsi="Arial" w:cs="Arial"/>
          <w:sz w:val="24"/>
          <w:szCs w:val="24"/>
        </w:rPr>
        <w:t xml:space="preserve"> за сведение становище и сигнал </w:t>
      </w:r>
      <w:r w:rsidRPr="00933027">
        <w:rPr>
          <w:rFonts w:ascii="Arial CYR" w:eastAsiaTheme="minorHAnsi" w:hAnsi="Arial CYR" w:cs="Arial CYR"/>
          <w:bCs/>
          <w:sz w:val="24"/>
          <w:szCs w:val="24"/>
        </w:rPr>
        <w:t>вх.№ ВСС-6066/23.06.2020 г., по описа на ВСС.</w:t>
      </w:r>
    </w:p>
    <w:p w:rsidR="001A5463" w:rsidRDefault="001A5463" w:rsidP="00933027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изпълнение на дадените в сигнала препоръки, административният ръководител на Районна прокуратура – Монтана да уведоми комисията.</w:t>
      </w:r>
    </w:p>
    <w:p w:rsidR="003A1E24" w:rsidRDefault="003A1E24" w:rsidP="003A1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E24" w:rsidRPr="00516C30" w:rsidRDefault="003A1E24" w:rsidP="003A1E24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516C30">
        <w:rPr>
          <w:rFonts w:ascii="Arial" w:hAnsi="Arial" w:cs="Arial"/>
          <w:b/>
        </w:rPr>
        <w:t>ПРЕДСЕДАТЕЛ НА КОМИСИЯ</w:t>
      </w:r>
    </w:p>
    <w:p w:rsidR="003A1E24" w:rsidRPr="00516C30" w:rsidRDefault="003A1E24" w:rsidP="003A1E24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516C30">
        <w:rPr>
          <w:rFonts w:ascii="Arial" w:hAnsi="Arial" w:cs="Arial"/>
          <w:b/>
        </w:rPr>
        <w:t>„ДИСЦИПЛИНАРНА ДЕЙНОСТ И</w:t>
      </w:r>
    </w:p>
    <w:p w:rsidR="003A1E24" w:rsidRPr="00516C30" w:rsidRDefault="003A1E24" w:rsidP="003A1E24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516C30">
        <w:rPr>
          <w:rFonts w:ascii="Arial" w:hAnsi="Arial" w:cs="Arial"/>
          <w:b/>
        </w:rPr>
        <w:t>ВЗАИМОДЕЙСТВИЕ С ИВСС“  КЪМ</w:t>
      </w:r>
    </w:p>
    <w:p w:rsidR="003A1E24" w:rsidRPr="00516C30" w:rsidRDefault="003A1E24" w:rsidP="003A1E24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516C30">
        <w:rPr>
          <w:rFonts w:ascii="Arial" w:hAnsi="Arial" w:cs="Arial"/>
          <w:b/>
        </w:rPr>
        <w:t>ПРОКУРОРСКАТА КОЛЕГИЯ НА ВСС:</w:t>
      </w:r>
      <w:r w:rsidR="00543A00">
        <w:rPr>
          <w:rFonts w:ascii="Arial" w:hAnsi="Arial" w:cs="Arial"/>
          <w:b/>
        </w:rPr>
        <w:t xml:space="preserve"> /П/</w:t>
      </w:r>
    </w:p>
    <w:p w:rsidR="003A1E24" w:rsidRPr="00516C30" w:rsidRDefault="00C40F12" w:rsidP="00C40F12">
      <w:pPr>
        <w:spacing w:after="0"/>
        <w:ind w:right="-425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СВЕТЛАНА БОШНАКОВА</w:t>
      </w:r>
    </w:p>
    <w:p w:rsidR="003A1E24" w:rsidRPr="00516C30" w:rsidRDefault="003A1E24" w:rsidP="003A1E2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E24" w:rsidRPr="00516C30" w:rsidRDefault="003A1E24" w:rsidP="003A1E2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3A1E24" w:rsidRPr="00516C30" w:rsidSect="00E33298">
      <w:headerReference w:type="defaul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98" w:rsidRDefault="00E33298" w:rsidP="00E33298">
      <w:pPr>
        <w:spacing w:after="0" w:line="240" w:lineRule="auto"/>
      </w:pPr>
      <w:r>
        <w:separator/>
      </w:r>
    </w:p>
  </w:endnote>
  <w:endnote w:type="continuationSeparator" w:id="0">
    <w:p w:rsidR="00E33298" w:rsidRDefault="00E33298" w:rsidP="00E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98" w:rsidRDefault="00E33298" w:rsidP="00E33298">
      <w:pPr>
        <w:spacing w:after="0" w:line="240" w:lineRule="auto"/>
      </w:pPr>
      <w:r>
        <w:separator/>
      </w:r>
    </w:p>
  </w:footnote>
  <w:footnote w:type="continuationSeparator" w:id="0">
    <w:p w:rsidR="00E33298" w:rsidRDefault="00E33298" w:rsidP="00E3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06851"/>
      <w:docPartObj>
        <w:docPartGallery w:val="Page Numbers (Top of Page)"/>
        <w:docPartUnique/>
      </w:docPartObj>
    </w:sdtPr>
    <w:sdtEndPr/>
    <w:sdtContent>
      <w:p w:rsidR="00E33298" w:rsidRDefault="00E332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00">
          <w:rPr>
            <w:noProof/>
          </w:rPr>
          <w:t>3</w:t>
        </w:r>
        <w:r>
          <w:fldChar w:fldCharType="end"/>
        </w:r>
      </w:p>
    </w:sdtContent>
  </w:sdt>
  <w:p w:rsidR="00E33298" w:rsidRDefault="00E332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00"/>
    <w:multiLevelType w:val="multilevel"/>
    <w:tmpl w:val="3ADA0BF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1">
    <w:nsid w:val="054B4CE8"/>
    <w:multiLevelType w:val="multilevel"/>
    <w:tmpl w:val="2C38B20A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/>
      </w:rPr>
    </w:lvl>
  </w:abstractNum>
  <w:abstractNum w:abstractNumId="2">
    <w:nsid w:val="12B31397"/>
    <w:multiLevelType w:val="multilevel"/>
    <w:tmpl w:val="71789A6C"/>
    <w:lvl w:ilvl="0">
      <w:start w:val="4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eastAsia="Times New Roman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eastAsia="Times New Roman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eastAsia="Times New Roman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eastAsia="Times New Roman" w:hAnsi="Arial" w:cs="Arial" w:hint="default"/>
        <w:b/>
      </w:rPr>
    </w:lvl>
  </w:abstractNum>
  <w:abstractNum w:abstractNumId="3">
    <w:nsid w:val="15F62688"/>
    <w:multiLevelType w:val="multilevel"/>
    <w:tmpl w:val="3ADA0BF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4">
    <w:nsid w:val="197B3803"/>
    <w:multiLevelType w:val="multilevel"/>
    <w:tmpl w:val="3ADA0BF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5">
    <w:nsid w:val="2BBA38AC"/>
    <w:multiLevelType w:val="multilevel"/>
    <w:tmpl w:val="3ADA0BF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6">
    <w:nsid w:val="37D402DA"/>
    <w:multiLevelType w:val="multilevel"/>
    <w:tmpl w:val="49243A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3BE206FF"/>
    <w:multiLevelType w:val="multilevel"/>
    <w:tmpl w:val="3ADA0BF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abstractNum w:abstractNumId="8">
    <w:nsid w:val="446B7878"/>
    <w:multiLevelType w:val="multilevel"/>
    <w:tmpl w:val="C98EFA4E"/>
    <w:lvl w:ilvl="0">
      <w:start w:val="1"/>
      <w:numFmt w:val="decimal"/>
      <w:lvlText w:val="%1."/>
      <w:lvlJc w:val="left"/>
      <w:pPr>
        <w:ind w:left="1215" w:hanging="121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4"/>
    <w:rsid w:val="000618EB"/>
    <w:rsid w:val="00076DB2"/>
    <w:rsid w:val="000D444C"/>
    <w:rsid w:val="000D72FD"/>
    <w:rsid w:val="000E592D"/>
    <w:rsid w:val="00126399"/>
    <w:rsid w:val="001A5463"/>
    <w:rsid w:val="001B2466"/>
    <w:rsid w:val="001B2E38"/>
    <w:rsid w:val="001E6E4C"/>
    <w:rsid w:val="0020465D"/>
    <w:rsid w:val="002B0E01"/>
    <w:rsid w:val="002B583F"/>
    <w:rsid w:val="00313D9E"/>
    <w:rsid w:val="0033231E"/>
    <w:rsid w:val="003746F5"/>
    <w:rsid w:val="003A1E24"/>
    <w:rsid w:val="00402652"/>
    <w:rsid w:val="004356DF"/>
    <w:rsid w:val="00475EF4"/>
    <w:rsid w:val="004A1051"/>
    <w:rsid w:val="004E14FA"/>
    <w:rsid w:val="0052446C"/>
    <w:rsid w:val="00532223"/>
    <w:rsid w:val="00543A00"/>
    <w:rsid w:val="006262DF"/>
    <w:rsid w:val="006B3CE1"/>
    <w:rsid w:val="0071583B"/>
    <w:rsid w:val="007950AD"/>
    <w:rsid w:val="007B3B24"/>
    <w:rsid w:val="008359E9"/>
    <w:rsid w:val="00847FE2"/>
    <w:rsid w:val="00855257"/>
    <w:rsid w:val="00894B79"/>
    <w:rsid w:val="008F2FF0"/>
    <w:rsid w:val="00922A6D"/>
    <w:rsid w:val="00933027"/>
    <w:rsid w:val="00A70D01"/>
    <w:rsid w:val="00AD63FC"/>
    <w:rsid w:val="00B90B9A"/>
    <w:rsid w:val="00BC025A"/>
    <w:rsid w:val="00C27B87"/>
    <w:rsid w:val="00C40F12"/>
    <w:rsid w:val="00C844B2"/>
    <w:rsid w:val="00D226C7"/>
    <w:rsid w:val="00DB2C4F"/>
    <w:rsid w:val="00DC0F80"/>
    <w:rsid w:val="00E24AAA"/>
    <w:rsid w:val="00E33298"/>
    <w:rsid w:val="00E46BEA"/>
    <w:rsid w:val="00E47ED0"/>
    <w:rsid w:val="00E97326"/>
    <w:rsid w:val="00F46D38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329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3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329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47E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329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3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3298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47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cp:lastPrinted>2020-07-15T08:50:00Z</cp:lastPrinted>
  <dcterms:created xsi:type="dcterms:W3CDTF">2020-07-15T08:51:00Z</dcterms:created>
  <dcterms:modified xsi:type="dcterms:W3CDTF">2020-07-15T08:52:00Z</dcterms:modified>
</cp:coreProperties>
</file>