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FC1AF3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FC1AF3">
        <w:rPr>
          <w:bCs/>
          <w:sz w:val="28"/>
        </w:rPr>
        <w:t>ДО</w:t>
      </w:r>
    </w:p>
    <w:p w:rsidR="00E34D8A" w:rsidRPr="00FC1AF3" w:rsidRDefault="00260945" w:rsidP="00B344B3">
      <w:pPr>
        <w:ind w:left="3780" w:right="72"/>
        <w:outlineLvl w:val="0"/>
        <w:rPr>
          <w:bCs/>
          <w:sz w:val="28"/>
        </w:rPr>
      </w:pPr>
      <w:r w:rsidRPr="00FC1AF3">
        <w:rPr>
          <w:bCs/>
          <w:sz w:val="28"/>
        </w:rPr>
        <w:t xml:space="preserve">ЧЛЕНОВЕТЕ НА </w:t>
      </w:r>
      <w:r w:rsidR="009160C1" w:rsidRPr="00FC1AF3">
        <w:rPr>
          <w:bCs/>
          <w:sz w:val="28"/>
        </w:rPr>
        <w:t xml:space="preserve">КОМИСИЯТА </w:t>
      </w:r>
    </w:p>
    <w:p w:rsidR="00E91866" w:rsidRPr="00FC1AF3" w:rsidRDefault="009160C1" w:rsidP="00CD75B9">
      <w:pPr>
        <w:ind w:left="3780" w:right="72"/>
        <w:outlineLvl w:val="0"/>
        <w:rPr>
          <w:sz w:val="28"/>
          <w:szCs w:val="28"/>
        </w:rPr>
      </w:pPr>
      <w:r w:rsidRPr="00FC1AF3">
        <w:rPr>
          <w:bCs/>
          <w:sz w:val="28"/>
        </w:rPr>
        <w:t xml:space="preserve">ПО </w:t>
      </w:r>
      <w:r w:rsidRPr="00FC1AF3">
        <w:rPr>
          <w:sz w:val="28"/>
          <w:szCs w:val="28"/>
        </w:rPr>
        <w:t>АТЕСТИРАНЕ</w:t>
      </w:r>
      <w:r w:rsidR="00CD75B9" w:rsidRPr="00FC1AF3">
        <w:rPr>
          <w:sz w:val="28"/>
          <w:szCs w:val="28"/>
        </w:rPr>
        <w:t>ТО</w:t>
      </w:r>
      <w:r w:rsidRPr="00FC1AF3">
        <w:rPr>
          <w:sz w:val="28"/>
          <w:szCs w:val="28"/>
        </w:rPr>
        <w:t xml:space="preserve"> И КОНКУРСИ</w:t>
      </w:r>
      <w:r w:rsidR="00CD75B9" w:rsidRPr="00FC1AF3">
        <w:rPr>
          <w:sz w:val="28"/>
          <w:szCs w:val="28"/>
        </w:rPr>
        <w:t>ТЕ</w:t>
      </w:r>
      <w:r w:rsidRPr="00FC1AF3">
        <w:rPr>
          <w:sz w:val="28"/>
          <w:szCs w:val="28"/>
        </w:rPr>
        <w:t xml:space="preserve"> </w:t>
      </w:r>
      <w:r w:rsidR="00CD75B9" w:rsidRPr="00FC1AF3">
        <w:rPr>
          <w:sz w:val="28"/>
          <w:szCs w:val="28"/>
        </w:rPr>
        <w:t>ПРИ</w:t>
      </w:r>
      <w:r w:rsidRPr="00FC1AF3">
        <w:rPr>
          <w:sz w:val="28"/>
          <w:szCs w:val="28"/>
        </w:rPr>
        <w:t xml:space="preserve">  </w:t>
      </w:r>
      <w:r w:rsidR="0013490A" w:rsidRPr="00FC1AF3">
        <w:rPr>
          <w:sz w:val="28"/>
          <w:szCs w:val="28"/>
        </w:rPr>
        <w:t>П</w:t>
      </w:r>
      <w:r w:rsidRPr="00FC1AF3">
        <w:rPr>
          <w:sz w:val="28"/>
          <w:szCs w:val="28"/>
        </w:rPr>
        <w:t xml:space="preserve">РОКУРОРСКАТА КОЛЕГИЯ </w:t>
      </w:r>
    </w:p>
    <w:p w:rsidR="009160C1" w:rsidRPr="00FC1AF3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FC1AF3">
        <w:rPr>
          <w:sz w:val="28"/>
          <w:szCs w:val="28"/>
        </w:rPr>
        <w:t>НА ВИСШИЯ СЪДЕБЕН СЪВЕТ</w:t>
      </w:r>
    </w:p>
    <w:p w:rsidR="00322E5E" w:rsidRPr="00FC1AF3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405440" w:rsidRDefault="003F71A9" w:rsidP="00743C63">
      <w:pPr>
        <w:jc w:val="center"/>
        <w:rPr>
          <w:bCs/>
          <w:sz w:val="20"/>
          <w:szCs w:val="20"/>
        </w:rPr>
      </w:pPr>
    </w:p>
    <w:p w:rsidR="00743C63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Д  Н  Е  В  Е  Н     Р  Е  Д </w:t>
      </w:r>
    </w:p>
    <w:p w:rsidR="00743C63" w:rsidRPr="00FC1AF3" w:rsidRDefault="00743C63" w:rsidP="00743C63">
      <w:pPr>
        <w:jc w:val="center"/>
        <w:rPr>
          <w:bCs/>
          <w:sz w:val="16"/>
          <w:szCs w:val="16"/>
        </w:rPr>
      </w:pPr>
    </w:p>
    <w:p w:rsidR="000D652E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>за заседание на Комисия</w:t>
      </w:r>
      <w:r w:rsidR="00BC3A12" w:rsidRPr="00FC1AF3">
        <w:rPr>
          <w:bCs/>
          <w:sz w:val="28"/>
          <w:szCs w:val="28"/>
        </w:rPr>
        <w:t>та</w:t>
      </w:r>
      <w:r w:rsidRPr="00FC1AF3">
        <w:rPr>
          <w:bCs/>
          <w:sz w:val="28"/>
          <w:szCs w:val="28"/>
        </w:rPr>
        <w:t xml:space="preserve"> по </w:t>
      </w:r>
      <w:r w:rsidR="00CE7370" w:rsidRPr="00FC1AF3">
        <w:rPr>
          <w:bCs/>
          <w:sz w:val="28"/>
          <w:szCs w:val="28"/>
        </w:rPr>
        <w:t>атестиране</w:t>
      </w:r>
      <w:r w:rsidR="00BC3A12" w:rsidRPr="00FC1AF3">
        <w:rPr>
          <w:bCs/>
          <w:sz w:val="28"/>
          <w:szCs w:val="28"/>
        </w:rPr>
        <w:t>то</w:t>
      </w:r>
      <w:r w:rsidR="00CE7370" w:rsidRPr="00FC1AF3">
        <w:rPr>
          <w:bCs/>
          <w:sz w:val="28"/>
          <w:szCs w:val="28"/>
        </w:rPr>
        <w:t xml:space="preserve"> и конкурси</w:t>
      </w:r>
      <w:r w:rsidR="00BC3A12" w:rsidRPr="00FC1AF3">
        <w:rPr>
          <w:bCs/>
          <w:sz w:val="28"/>
          <w:szCs w:val="28"/>
        </w:rPr>
        <w:t>те</w:t>
      </w:r>
      <w:r w:rsidR="00CE7370" w:rsidRPr="00FC1AF3">
        <w:rPr>
          <w:bCs/>
          <w:sz w:val="28"/>
          <w:szCs w:val="28"/>
        </w:rPr>
        <w:t xml:space="preserve"> </w:t>
      </w:r>
    </w:p>
    <w:p w:rsidR="000D652E" w:rsidRPr="00FC1AF3" w:rsidRDefault="00BC3A12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>при</w:t>
      </w:r>
      <w:r w:rsidR="008C3529" w:rsidRPr="00FC1AF3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FC1AF3">
        <w:rPr>
          <w:bCs/>
          <w:sz w:val="28"/>
          <w:szCs w:val="28"/>
        </w:rPr>
        <w:t xml:space="preserve">, </w:t>
      </w:r>
    </w:p>
    <w:p w:rsidR="000D652E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насрочено за </w:t>
      </w:r>
      <w:r w:rsidR="00D86666">
        <w:rPr>
          <w:bCs/>
          <w:sz w:val="28"/>
          <w:szCs w:val="28"/>
        </w:rPr>
        <w:t>01</w:t>
      </w:r>
      <w:r w:rsidRPr="00FC1AF3">
        <w:rPr>
          <w:bCs/>
          <w:sz w:val="28"/>
          <w:szCs w:val="28"/>
        </w:rPr>
        <w:t>.</w:t>
      </w:r>
      <w:r w:rsidR="00F64C8B" w:rsidRPr="00FC1AF3">
        <w:rPr>
          <w:bCs/>
          <w:sz w:val="28"/>
          <w:szCs w:val="28"/>
        </w:rPr>
        <w:t>1</w:t>
      </w:r>
      <w:r w:rsidR="00D86666">
        <w:rPr>
          <w:bCs/>
          <w:sz w:val="28"/>
          <w:szCs w:val="28"/>
        </w:rPr>
        <w:t>2</w:t>
      </w:r>
      <w:r w:rsidRPr="00FC1AF3">
        <w:rPr>
          <w:bCs/>
          <w:sz w:val="28"/>
          <w:szCs w:val="28"/>
        </w:rPr>
        <w:t>.20</w:t>
      </w:r>
      <w:r w:rsidR="0030495D" w:rsidRPr="00FC1AF3">
        <w:rPr>
          <w:bCs/>
          <w:sz w:val="28"/>
          <w:szCs w:val="28"/>
        </w:rPr>
        <w:t>20</w:t>
      </w:r>
      <w:r w:rsidRPr="00FC1AF3">
        <w:rPr>
          <w:bCs/>
          <w:sz w:val="28"/>
          <w:szCs w:val="28"/>
        </w:rPr>
        <w:t xml:space="preserve"> г. (</w:t>
      </w:r>
      <w:r w:rsidR="00CE7370" w:rsidRPr="00FC1AF3">
        <w:rPr>
          <w:bCs/>
          <w:sz w:val="28"/>
          <w:szCs w:val="28"/>
        </w:rPr>
        <w:t>вторник</w:t>
      </w:r>
      <w:r w:rsidRPr="00FC1AF3">
        <w:rPr>
          <w:bCs/>
          <w:sz w:val="28"/>
          <w:szCs w:val="28"/>
        </w:rPr>
        <w:t xml:space="preserve">) от </w:t>
      </w:r>
      <w:r w:rsidR="009160C1" w:rsidRPr="00FC1AF3">
        <w:rPr>
          <w:bCs/>
          <w:sz w:val="28"/>
          <w:szCs w:val="28"/>
        </w:rPr>
        <w:t>1</w:t>
      </w:r>
      <w:r w:rsidR="008D1E13" w:rsidRPr="00FC1AF3">
        <w:rPr>
          <w:bCs/>
          <w:sz w:val="28"/>
          <w:szCs w:val="28"/>
        </w:rPr>
        <w:t>3</w:t>
      </w:r>
      <w:r w:rsidR="00EE5EB6" w:rsidRPr="00FC1AF3">
        <w:rPr>
          <w:bCs/>
          <w:sz w:val="28"/>
          <w:szCs w:val="28"/>
        </w:rPr>
        <w:t>:</w:t>
      </w:r>
      <w:r w:rsidR="008D1E13" w:rsidRPr="00FC1AF3">
        <w:rPr>
          <w:bCs/>
          <w:sz w:val="28"/>
          <w:szCs w:val="28"/>
        </w:rPr>
        <w:t>3</w:t>
      </w:r>
      <w:r w:rsidRPr="00FC1AF3">
        <w:rPr>
          <w:bCs/>
          <w:sz w:val="28"/>
          <w:szCs w:val="28"/>
        </w:rPr>
        <w:t xml:space="preserve">0 часа </w:t>
      </w:r>
    </w:p>
    <w:p w:rsidR="00F64C8B" w:rsidRPr="00FC1AF3" w:rsidRDefault="00F64C8B" w:rsidP="00F64C8B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чрез </w:t>
      </w:r>
      <w:proofErr w:type="spellStart"/>
      <w:r w:rsidRPr="00FC1AF3">
        <w:rPr>
          <w:bCs/>
          <w:sz w:val="28"/>
          <w:szCs w:val="28"/>
        </w:rPr>
        <w:t>видеоконферентна</w:t>
      </w:r>
      <w:proofErr w:type="spellEnd"/>
      <w:r w:rsidRPr="00FC1AF3">
        <w:rPr>
          <w:bCs/>
          <w:sz w:val="28"/>
          <w:szCs w:val="28"/>
        </w:rPr>
        <w:t xml:space="preserve"> връзка</w:t>
      </w:r>
    </w:p>
    <w:p w:rsidR="00743C63" w:rsidRPr="00FC1AF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РАЗНИ</w:t>
      </w:r>
    </w:p>
    <w:p w:rsidR="00361F9B" w:rsidRDefault="00361F9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9815F1" w:rsidRDefault="008A585F" w:rsidP="008A585F">
      <w:pPr>
        <w:tabs>
          <w:tab w:val="left" w:pos="569"/>
          <w:tab w:val="left" w:pos="971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A54C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815F1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8A585F">
        <w:rPr>
          <w:sz w:val="28"/>
          <w:szCs w:val="28"/>
        </w:rPr>
        <w:t xml:space="preserve">Недко </w:t>
      </w:r>
      <w:proofErr w:type="spellStart"/>
      <w:r w:rsidRPr="008A585F">
        <w:rPr>
          <w:sz w:val="28"/>
          <w:szCs w:val="28"/>
        </w:rPr>
        <w:t>Севдалинов</w:t>
      </w:r>
      <w:proofErr w:type="spellEnd"/>
      <w:r w:rsidRPr="008A585F">
        <w:rPr>
          <w:sz w:val="28"/>
          <w:szCs w:val="28"/>
        </w:rPr>
        <w:t xml:space="preserve"> Симов</w:t>
      </w:r>
      <w:r w:rsidRPr="008A585F">
        <w:rPr>
          <w:b/>
          <w:sz w:val="28"/>
          <w:szCs w:val="28"/>
        </w:rPr>
        <w:t xml:space="preserve"> </w:t>
      </w:r>
      <w:r w:rsidRPr="008A585F">
        <w:rPr>
          <w:sz w:val="28"/>
          <w:szCs w:val="28"/>
        </w:rPr>
        <w:t>- заместник на административния ръководител – заместник-окръжен прокурор на Окръжна прокуратура - Смолян</w:t>
      </w:r>
      <w:r w:rsidR="009815F1"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="009815F1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</w:t>
      </w:r>
      <w:r w:rsidR="009815F1"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r>
        <w:rPr>
          <w:rFonts w:ascii="Times New Roman CYR" w:hAnsi="Times New Roman CYR" w:cs="Times New Roman CYR"/>
          <w:sz w:val="28"/>
          <w:szCs w:val="28"/>
        </w:rPr>
        <w:t>Смолян</w:t>
      </w:r>
      <w:r w:rsidR="009815F1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09.12.2020 г. </w:t>
      </w:r>
    </w:p>
    <w:p w:rsidR="009815F1" w:rsidRDefault="009815F1" w:rsidP="00F815C0">
      <w:pPr>
        <w:jc w:val="both"/>
        <w:rPr>
          <w:bCs/>
          <w:sz w:val="28"/>
          <w:szCs w:val="28"/>
          <w:u w:val="single"/>
        </w:rPr>
      </w:pPr>
    </w:p>
    <w:p w:rsidR="008A585F" w:rsidRPr="008A585F" w:rsidRDefault="001A54C7" w:rsidP="00394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85F" w:rsidRPr="008A585F">
        <w:rPr>
          <w:sz w:val="28"/>
          <w:szCs w:val="28"/>
        </w:rPr>
        <w:t xml:space="preserve">. Проект на становище по чл. 169, ал. 1 от ЗСВ във връзка с чл. 55,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Владимир </w:t>
      </w:r>
      <w:proofErr w:type="spellStart"/>
      <w:r w:rsidR="008A585F" w:rsidRPr="008A585F">
        <w:rPr>
          <w:sz w:val="28"/>
          <w:szCs w:val="28"/>
        </w:rPr>
        <w:t>Сашков</w:t>
      </w:r>
      <w:proofErr w:type="spellEnd"/>
      <w:r w:rsidR="008A585F" w:rsidRPr="008A585F">
        <w:rPr>
          <w:sz w:val="28"/>
          <w:szCs w:val="28"/>
        </w:rPr>
        <w:t xml:space="preserve"> Сираков – прокурор в Районна прокуратура – Враца, във връзка с открита процедура за избор на административен ръководител - окръжен прокурор на Окръжна  прокуратура - Враца, който ще се проведе на 09.12.2020 г. </w:t>
      </w:r>
    </w:p>
    <w:p w:rsidR="007B1191" w:rsidRDefault="007B1191" w:rsidP="003941C2">
      <w:pPr>
        <w:tabs>
          <w:tab w:val="left" w:pos="5580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8307E" w:rsidRDefault="001A54C7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74B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8307E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 15/29.04.2020 г. (</w:t>
      </w:r>
      <w:proofErr w:type="spellStart"/>
      <w:r w:rsidR="00D8307E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D8307E">
        <w:rPr>
          <w:rFonts w:ascii="Times New Roman CYR" w:hAnsi="Times New Roman CYR" w:cs="Times New Roman CYR"/>
          <w:sz w:val="28"/>
          <w:szCs w:val="28"/>
        </w:rPr>
        <w:t xml:space="preserve">. ДВ, бр. 49/29.05.2020 г.) и протокол № </w:t>
      </w:r>
      <w:r w:rsidR="000D1A43">
        <w:rPr>
          <w:rFonts w:ascii="Times New Roman CYR" w:hAnsi="Times New Roman CYR" w:cs="Times New Roman CYR"/>
          <w:sz w:val="28"/>
          <w:szCs w:val="28"/>
        </w:rPr>
        <w:t>3</w:t>
      </w:r>
      <w:r w:rsidR="0082354E">
        <w:rPr>
          <w:rFonts w:ascii="Times New Roman CYR" w:hAnsi="Times New Roman CYR" w:cs="Times New Roman CYR"/>
          <w:sz w:val="28"/>
          <w:szCs w:val="28"/>
        </w:rPr>
        <w:t>6</w:t>
      </w:r>
      <w:r w:rsidR="00D8307E">
        <w:rPr>
          <w:rFonts w:ascii="Times New Roman CYR" w:hAnsi="Times New Roman CYR" w:cs="Times New Roman CYR"/>
          <w:sz w:val="28"/>
          <w:szCs w:val="28"/>
        </w:rPr>
        <w:t>/</w:t>
      </w:r>
      <w:r w:rsidR="0082354E">
        <w:rPr>
          <w:rFonts w:ascii="Times New Roman CYR" w:hAnsi="Times New Roman CYR" w:cs="Times New Roman CYR"/>
          <w:sz w:val="28"/>
          <w:szCs w:val="28"/>
        </w:rPr>
        <w:t>14</w:t>
      </w:r>
      <w:r w:rsidR="00D8307E">
        <w:rPr>
          <w:rFonts w:ascii="Times New Roman CYR" w:hAnsi="Times New Roman CYR" w:cs="Times New Roman CYR"/>
          <w:sz w:val="28"/>
          <w:szCs w:val="28"/>
        </w:rPr>
        <w:t>.</w:t>
      </w:r>
      <w:r w:rsidR="000D1A43">
        <w:rPr>
          <w:rFonts w:ascii="Times New Roman CYR" w:hAnsi="Times New Roman CYR" w:cs="Times New Roman CYR"/>
          <w:sz w:val="28"/>
          <w:szCs w:val="28"/>
        </w:rPr>
        <w:t>10</w:t>
      </w:r>
      <w:r w:rsidR="00D8307E">
        <w:rPr>
          <w:rFonts w:ascii="Times New Roman CYR" w:hAnsi="Times New Roman CYR" w:cs="Times New Roman CYR"/>
          <w:sz w:val="28"/>
          <w:szCs w:val="28"/>
        </w:rPr>
        <w:t>.2020 г. (</w:t>
      </w:r>
      <w:proofErr w:type="spellStart"/>
      <w:r w:rsidR="00D8307E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D8307E">
        <w:rPr>
          <w:rFonts w:ascii="Times New Roman CYR" w:hAnsi="Times New Roman CYR" w:cs="Times New Roman CYR"/>
          <w:sz w:val="28"/>
          <w:szCs w:val="28"/>
        </w:rPr>
        <w:t xml:space="preserve">. ДВ, бр. </w:t>
      </w:r>
      <w:r w:rsidR="0082354E">
        <w:rPr>
          <w:rFonts w:ascii="Times New Roman CYR" w:hAnsi="Times New Roman CYR" w:cs="Times New Roman CYR"/>
          <w:sz w:val="28"/>
          <w:szCs w:val="28"/>
        </w:rPr>
        <w:t>91</w:t>
      </w:r>
      <w:r w:rsidR="00D8307E">
        <w:rPr>
          <w:rFonts w:ascii="Times New Roman CYR" w:hAnsi="Times New Roman CYR" w:cs="Times New Roman CYR"/>
          <w:sz w:val="28"/>
          <w:szCs w:val="28"/>
        </w:rPr>
        <w:t>/</w:t>
      </w:r>
      <w:r w:rsidR="0082354E">
        <w:rPr>
          <w:rFonts w:ascii="Times New Roman CYR" w:hAnsi="Times New Roman CYR" w:cs="Times New Roman CYR"/>
          <w:sz w:val="28"/>
          <w:szCs w:val="28"/>
        </w:rPr>
        <w:t>23</w:t>
      </w:r>
      <w:r w:rsidR="00D8307E">
        <w:rPr>
          <w:rFonts w:ascii="Times New Roman CYR" w:hAnsi="Times New Roman CYR" w:cs="Times New Roman CYR"/>
          <w:sz w:val="28"/>
          <w:szCs w:val="28"/>
        </w:rPr>
        <w:t>.</w:t>
      </w:r>
      <w:r w:rsidR="000D1A43">
        <w:rPr>
          <w:rFonts w:ascii="Times New Roman CYR" w:hAnsi="Times New Roman CYR" w:cs="Times New Roman CYR"/>
          <w:sz w:val="28"/>
          <w:szCs w:val="28"/>
        </w:rPr>
        <w:t>10</w:t>
      </w:r>
      <w:r w:rsidR="00D8307E">
        <w:rPr>
          <w:rFonts w:ascii="Times New Roman CYR" w:hAnsi="Times New Roman CYR" w:cs="Times New Roman CYR"/>
          <w:sz w:val="28"/>
          <w:szCs w:val="28"/>
        </w:rPr>
        <w:t>.2020 г.), както и определяне на дати за провеждане на събеседване с допуснатите кандидати.</w:t>
      </w:r>
    </w:p>
    <w:p w:rsidR="00D8307E" w:rsidRDefault="00D8307E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7C0E" w:rsidRPr="008C0681" w:rsidRDefault="001A54C7" w:rsidP="007E426D">
      <w:pPr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74BE8" w:rsidRPr="004F7C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8307E" w:rsidRPr="004F7C0E">
        <w:rPr>
          <w:rFonts w:ascii="Times New Roman CYR" w:hAnsi="Times New Roman CYR" w:cs="Times New Roman CYR"/>
          <w:sz w:val="28"/>
          <w:szCs w:val="28"/>
        </w:rPr>
        <w:t>Предложение от и.ф. административ</w:t>
      </w:r>
      <w:r w:rsidR="00C74BE8" w:rsidRPr="004F7C0E">
        <w:rPr>
          <w:rFonts w:ascii="Times New Roman CYR" w:hAnsi="Times New Roman CYR" w:cs="Times New Roman CYR"/>
          <w:sz w:val="28"/>
          <w:szCs w:val="28"/>
        </w:rPr>
        <w:t>е</w:t>
      </w:r>
      <w:r w:rsidR="00D8307E" w:rsidRPr="004F7C0E">
        <w:rPr>
          <w:rFonts w:ascii="Times New Roman CYR" w:hAnsi="Times New Roman CYR" w:cs="Times New Roman CYR"/>
          <w:sz w:val="28"/>
          <w:szCs w:val="28"/>
        </w:rPr>
        <w:t xml:space="preserve">н ръководител на Апелативна специализирана прокуратура за назначаване на Мария Георгиева Дойчева - прокурор в Специализираната прокуратура на длъжност „заместник на административния ръководител - заместник-апелативен прокурор“ на Апелативна специализирана прокуратура. </w:t>
      </w:r>
    </w:p>
    <w:p w:rsidR="00D8307E" w:rsidRDefault="00D8307E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8307E" w:rsidRDefault="001A54C7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74B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8307E">
        <w:rPr>
          <w:rFonts w:ascii="Times New Roman CYR" w:hAnsi="Times New Roman CYR" w:cs="Times New Roman CYR"/>
          <w:sz w:val="28"/>
          <w:szCs w:val="28"/>
        </w:rPr>
        <w:t xml:space="preserve">Предложение за определяне на изпълняващ функциите „административен ръководител - районен прокурор“ на Районна прокуратура - Пирдоп, поради изтичащ на 16.12.2020 г. мандат. </w:t>
      </w:r>
    </w:p>
    <w:p w:rsidR="00D8307E" w:rsidRDefault="001A54C7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1F1C5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8307E">
        <w:rPr>
          <w:rFonts w:ascii="Times New Roman CYR" w:hAnsi="Times New Roman CYR" w:cs="Times New Roman CYR"/>
          <w:sz w:val="28"/>
          <w:szCs w:val="28"/>
        </w:rPr>
        <w:t xml:space="preserve">Предложение за определяне на изпълняващ функциите „административен ръководител - районен прокурор“ на Районна прокуратура - Разград, поради изтичащ на 29.12.2020 г. мандат. </w:t>
      </w:r>
    </w:p>
    <w:p w:rsidR="003941C2" w:rsidRDefault="003941C2" w:rsidP="003941C2">
      <w:pPr>
        <w:ind w:firstLine="708"/>
        <w:jc w:val="both"/>
        <w:rPr>
          <w:bCs/>
          <w:sz w:val="28"/>
          <w:szCs w:val="28"/>
        </w:rPr>
      </w:pPr>
    </w:p>
    <w:p w:rsidR="003C08B8" w:rsidRPr="008C0681" w:rsidRDefault="001A54C7" w:rsidP="007E426D">
      <w:pPr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75275">
        <w:rPr>
          <w:rFonts w:ascii="Times New Roman CYR" w:hAnsi="Times New Roman CYR" w:cs="Times New Roman CYR"/>
          <w:sz w:val="28"/>
          <w:szCs w:val="28"/>
        </w:rPr>
        <w:t>. Предложение за определяне на изпълняващ функциите „административен ръководител – окръжен прокурор“ на Окръжна прокуратура – Плевен.</w:t>
      </w:r>
      <w:r w:rsidR="00B7527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75275" w:rsidRDefault="00B75275" w:rsidP="003941C2">
      <w:pPr>
        <w:ind w:firstLine="708"/>
        <w:jc w:val="both"/>
        <w:rPr>
          <w:bCs/>
          <w:sz w:val="28"/>
          <w:szCs w:val="28"/>
        </w:rPr>
      </w:pPr>
    </w:p>
    <w:p w:rsidR="007B1191" w:rsidRDefault="001A54C7" w:rsidP="003941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E1753">
        <w:rPr>
          <w:bCs/>
          <w:sz w:val="28"/>
          <w:szCs w:val="28"/>
        </w:rPr>
        <w:t>. Писмо от Генерална дирекция „Правосъдие и потребители“ на Европейската комисия, в отговор на предоставена информация от страна на Прокурорска колегия на ВСС.</w:t>
      </w:r>
    </w:p>
    <w:p w:rsidR="00AE1753" w:rsidRDefault="00AE1753" w:rsidP="003941C2">
      <w:pPr>
        <w:ind w:left="708" w:firstLine="708"/>
        <w:jc w:val="both"/>
        <w:rPr>
          <w:bCs/>
          <w:sz w:val="28"/>
          <w:szCs w:val="28"/>
        </w:rPr>
      </w:pPr>
    </w:p>
    <w:p w:rsidR="00D820E7" w:rsidRDefault="00D820E7" w:rsidP="003941C2">
      <w:pPr>
        <w:ind w:firstLine="708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ЕДИННИ ФОРМУЛЯРИ</w:t>
      </w:r>
    </w:p>
    <w:p w:rsidR="00F815C0" w:rsidRDefault="00F815C0" w:rsidP="003941C2">
      <w:pPr>
        <w:ind w:firstLine="708"/>
        <w:rPr>
          <w:bCs/>
          <w:sz w:val="28"/>
          <w:szCs w:val="28"/>
          <w:u w:val="single"/>
        </w:rPr>
      </w:pPr>
    </w:p>
    <w:p w:rsidR="00AA3070" w:rsidRDefault="00F755C2" w:rsidP="007E42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F815C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Даниела Маринова Йовчева - прокурор в Районна прокуратура - Севлиево. </w:t>
      </w:r>
    </w:p>
    <w:p w:rsidR="00AB7E29" w:rsidRPr="00FC1AF3" w:rsidRDefault="00AB7E29" w:rsidP="003941C2">
      <w:pPr>
        <w:ind w:left="708" w:firstLine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A4A90" w:rsidRDefault="001A54C7" w:rsidP="007E42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FA4A90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Лилия Михайлова Русева - прокурор в Районна прокуратура - Варна. </w:t>
      </w:r>
    </w:p>
    <w:p w:rsidR="00971A28" w:rsidRDefault="00971A28" w:rsidP="00971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73509" w:rsidRDefault="00273509" w:rsidP="00273509">
      <w:pPr>
        <w:jc w:val="center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ПРЕДЛОЖЕНИЯ ЗА ПОВИШАВАНЕ НА МЯСТО В ПО-ГОРЕН РАНГ</w:t>
      </w:r>
    </w:p>
    <w:p w:rsidR="00594AA7" w:rsidRPr="00594AA7" w:rsidRDefault="00594AA7" w:rsidP="00AA3070">
      <w:pPr>
        <w:ind w:left="708"/>
        <w:rPr>
          <w:i/>
          <w:sz w:val="20"/>
          <w:szCs w:val="20"/>
        </w:rPr>
      </w:pPr>
    </w:p>
    <w:p w:rsidR="00F815C0" w:rsidRDefault="001A54C7" w:rsidP="00F815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F815C0" w:rsidRPr="0007396C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CE5224">
        <w:rPr>
          <w:rFonts w:ascii="Times New Roman CYR" w:hAnsi="Times New Roman CYR" w:cs="Times New Roman CYR"/>
          <w:sz w:val="28"/>
          <w:szCs w:val="28"/>
          <w:lang w:eastAsia="en-US"/>
        </w:rPr>
        <w:t>и.ф.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>административ</w:t>
      </w:r>
      <w:r w:rsidR="00CE5224">
        <w:rPr>
          <w:rFonts w:ascii="Times New Roman CYR" w:hAnsi="Times New Roman CYR" w:cs="Times New Roman CYR"/>
          <w:sz w:val="28"/>
          <w:szCs w:val="28"/>
          <w:lang w:eastAsia="en-US"/>
        </w:rPr>
        <w:t>е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н ръководител </w:t>
      </w:r>
      <w:r w:rsidR="00F815C0">
        <w:rPr>
          <w:rFonts w:ascii="Times New Roman CYR" w:hAnsi="Times New Roman CYR" w:cs="Times New Roman CYR"/>
          <w:sz w:val="28"/>
          <w:szCs w:val="28"/>
          <w:lang w:eastAsia="en-US"/>
        </w:rPr>
        <w:t xml:space="preserve">– 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районен прокурор на Районна прокуратура - Добрич за повишаване на </w:t>
      </w:r>
      <w:r w:rsidR="00F815C0">
        <w:rPr>
          <w:rFonts w:ascii="Times New Roman CYR" w:hAnsi="Times New Roman CYR" w:cs="Times New Roman CYR"/>
          <w:sz w:val="28"/>
          <w:szCs w:val="28"/>
          <w:lang w:eastAsia="en-US"/>
        </w:rPr>
        <w:t>Маринела Иванова Марчева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</w:t>
      </w:r>
      <w:r w:rsidR="00F815C0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- Добрич, с ранг „прокурор в ОП“, на място в по-горен ранг „прокурор в АП“. </w:t>
      </w:r>
    </w:p>
    <w:p w:rsidR="007E426D" w:rsidRDefault="007E426D" w:rsidP="00F815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AA3070" w:rsidRDefault="001A54C7" w:rsidP="007E42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F815C0" w:rsidRPr="0007396C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административния ръководител - районен прокурор на Районна прокуратура - Добрич за повишаване на Павел Стойков Любенов - заместник на административния ръководител - заместник-районен прокурор на Районна прокуратура - Добрич, с ранг „прокурор в ОП“, на място в по-горен ранг „прокурор в АП“. </w:t>
      </w:r>
    </w:p>
    <w:p w:rsidR="00273509" w:rsidRDefault="00273509" w:rsidP="0027350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73509" w:rsidRDefault="001A54C7" w:rsidP="0027350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2735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273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Ангелина Георгиева Василева</w:t>
      </w:r>
      <w:r w:rsidR="002735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ранг „прокурор в </w:t>
      </w:r>
      <w:r w:rsidR="00273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2735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П“,</w:t>
      </w:r>
      <w:r w:rsidR="0075450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735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</w:t>
      </w:r>
      <w:r w:rsidR="00273509" w:rsidRPr="00FC1AF3">
        <w:rPr>
          <w:bCs/>
          <w:sz w:val="28"/>
          <w:szCs w:val="28"/>
        </w:rPr>
        <w:t>на място в по-горен ранг „прокурор в</w:t>
      </w:r>
      <w:r w:rsidR="00273509">
        <w:rPr>
          <w:bCs/>
          <w:sz w:val="28"/>
          <w:szCs w:val="28"/>
        </w:rPr>
        <w:t>ъв ВК</w:t>
      </w:r>
      <w:r w:rsidR="00273509" w:rsidRPr="00FC1AF3">
        <w:rPr>
          <w:bCs/>
          <w:sz w:val="28"/>
          <w:szCs w:val="28"/>
        </w:rPr>
        <w:t>П</w:t>
      </w:r>
      <w:r w:rsidR="00754506">
        <w:rPr>
          <w:bCs/>
          <w:sz w:val="28"/>
          <w:szCs w:val="28"/>
        </w:rPr>
        <w:t xml:space="preserve"> и ВАП</w:t>
      </w:r>
      <w:r w:rsidR="00273509" w:rsidRPr="00FC1AF3">
        <w:rPr>
          <w:bCs/>
          <w:sz w:val="28"/>
          <w:szCs w:val="28"/>
        </w:rPr>
        <w:t>“.</w:t>
      </w:r>
    </w:p>
    <w:p w:rsidR="00D86666" w:rsidRDefault="00D86666" w:rsidP="00D86666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D86666" w:rsidRPr="00FC1AF3" w:rsidRDefault="00D86666" w:rsidP="00D86666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ПРЕДЛОЖЕНИЕ ЗА ПЕРИОДИЧНО АТЕСТИРАНЕ</w:t>
      </w:r>
    </w:p>
    <w:p w:rsidR="000E707F" w:rsidRDefault="000E707F" w:rsidP="00434C4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34C41" w:rsidRDefault="001A54C7" w:rsidP="00434C4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и.ф. административен ръководител</w:t>
      </w:r>
      <w:r w:rsidR="00A256EF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 xml:space="preserve"> – </w:t>
      </w:r>
      <w:r w:rsidR="00A256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районен прокурор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Софийска районна прокуратура за периодично атестиране на Лилия Владимирова Димитрова - прокурор в Софийска районна прокуратура. </w:t>
      </w:r>
    </w:p>
    <w:p w:rsidR="00D86666" w:rsidRDefault="00D86666" w:rsidP="00D86666">
      <w:pPr>
        <w:ind w:left="708" w:right="72"/>
        <w:outlineLvl w:val="0"/>
        <w:rPr>
          <w:bCs/>
          <w:sz w:val="28"/>
        </w:rPr>
      </w:pPr>
    </w:p>
    <w:p w:rsidR="00D86666" w:rsidRDefault="001A54C7" w:rsidP="00D86666">
      <w:pPr>
        <w:tabs>
          <w:tab w:val="left" w:pos="2142"/>
        </w:tabs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и.ф.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административ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 - районен прокурор 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Хасково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периодично атестиране на 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Зорница Руменова Проданова – прокурор в Районна прокуратура 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Хасково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</w:p>
    <w:p w:rsidR="001A54C7" w:rsidRDefault="001A54C7" w:rsidP="00D41653">
      <w:pPr>
        <w:ind w:left="708"/>
        <w:rPr>
          <w:sz w:val="28"/>
          <w:szCs w:val="28"/>
          <w:u w:val="single"/>
        </w:rPr>
      </w:pPr>
    </w:p>
    <w:p w:rsidR="003446CE" w:rsidRDefault="003446CE" w:rsidP="00D41653">
      <w:pPr>
        <w:ind w:left="708"/>
        <w:rPr>
          <w:sz w:val="28"/>
          <w:szCs w:val="28"/>
          <w:u w:val="single"/>
        </w:rPr>
      </w:pPr>
    </w:p>
    <w:p w:rsidR="003446CE" w:rsidRDefault="003446CE" w:rsidP="00D41653">
      <w:pPr>
        <w:ind w:left="708"/>
        <w:rPr>
          <w:sz w:val="28"/>
          <w:szCs w:val="28"/>
          <w:u w:val="single"/>
        </w:rPr>
      </w:pPr>
    </w:p>
    <w:p w:rsidR="007863DB" w:rsidRDefault="007863DB" w:rsidP="00D41653">
      <w:pPr>
        <w:ind w:left="708"/>
        <w:rPr>
          <w:sz w:val="28"/>
          <w:szCs w:val="28"/>
          <w:u w:val="single"/>
        </w:rPr>
      </w:pPr>
      <w:bookmarkStart w:id="0" w:name="_GoBack"/>
      <w:bookmarkEnd w:id="0"/>
      <w:r w:rsidRPr="00FC1AF3">
        <w:rPr>
          <w:sz w:val="28"/>
          <w:szCs w:val="28"/>
          <w:u w:val="single"/>
        </w:rPr>
        <w:lastRenderedPageBreak/>
        <w:t xml:space="preserve">ПОЛУЧЕНА ЧАСТ </w:t>
      </w:r>
      <w:r w:rsidR="00B0253D" w:rsidRPr="00FC1AF3">
        <w:rPr>
          <w:sz w:val="28"/>
          <w:szCs w:val="28"/>
          <w:u w:val="single"/>
        </w:rPr>
        <w:t>ІХ</w:t>
      </w:r>
      <w:r w:rsidRPr="00FC1AF3">
        <w:rPr>
          <w:sz w:val="28"/>
          <w:szCs w:val="28"/>
          <w:u w:val="single"/>
        </w:rPr>
        <w:t xml:space="preserve"> НА ЕФ</w:t>
      </w:r>
      <w:r w:rsidR="00B0253D" w:rsidRPr="00FC1AF3">
        <w:rPr>
          <w:sz w:val="28"/>
          <w:szCs w:val="28"/>
          <w:u w:val="single"/>
        </w:rPr>
        <w:t xml:space="preserve"> – БЕЗ ВЪЗРАЖЕНИЕ</w:t>
      </w:r>
    </w:p>
    <w:p w:rsidR="008C0681" w:rsidRPr="00594AA7" w:rsidRDefault="008C0681" w:rsidP="00D41653">
      <w:pPr>
        <w:ind w:left="708"/>
        <w:rPr>
          <w:sz w:val="20"/>
          <w:szCs w:val="20"/>
        </w:rPr>
      </w:pPr>
    </w:p>
    <w:p w:rsidR="00AB75DE" w:rsidRPr="00FC1AF3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2036E" w:rsidRDefault="001A54C7" w:rsidP="007E426D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1D5215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1D5215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Светослав Николаев Стойнов - прокурор в Окръжна прокуратура - Варна. </w:t>
      </w:r>
    </w:p>
    <w:p w:rsidR="001D5215" w:rsidRPr="00FC1AF3" w:rsidRDefault="001D5215" w:rsidP="001D52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2036E" w:rsidRDefault="001A54C7" w:rsidP="007E426D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1D5215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Николета </w:t>
      </w:r>
      <w:proofErr w:type="spellStart"/>
      <w:r w:rsidR="001D5215">
        <w:rPr>
          <w:rFonts w:ascii="Times New Roman CYR" w:hAnsi="Times New Roman CYR" w:cs="Times New Roman CYR"/>
          <w:sz w:val="28"/>
          <w:szCs w:val="28"/>
        </w:rPr>
        <w:t>Лъчезарова</w:t>
      </w:r>
      <w:proofErr w:type="spellEnd"/>
      <w:r w:rsidR="001D521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D5215">
        <w:rPr>
          <w:rFonts w:ascii="Times New Roman CYR" w:hAnsi="Times New Roman CYR" w:cs="Times New Roman CYR"/>
          <w:sz w:val="28"/>
          <w:szCs w:val="28"/>
        </w:rPr>
        <w:t>Добрилова</w:t>
      </w:r>
      <w:proofErr w:type="spellEnd"/>
      <w:r w:rsidR="001D5215">
        <w:rPr>
          <w:rFonts w:ascii="Times New Roman CYR" w:hAnsi="Times New Roman CYR" w:cs="Times New Roman CYR"/>
          <w:sz w:val="28"/>
          <w:szCs w:val="28"/>
        </w:rPr>
        <w:t xml:space="preserve"> - Арнаудова - прокурор в Окръжна прокуратура - Варна. </w:t>
      </w:r>
    </w:p>
    <w:p w:rsidR="00D22C6C" w:rsidRDefault="00D22C6C" w:rsidP="00D22C6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2C6C" w:rsidRDefault="001A54C7" w:rsidP="007E426D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D22C6C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Любка Иванова </w:t>
      </w:r>
      <w:proofErr w:type="spellStart"/>
      <w:r w:rsidR="00D22C6C">
        <w:rPr>
          <w:rFonts w:ascii="Times New Roman CYR" w:hAnsi="Times New Roman CYR" w:cs="Times New Roman CYR"/>
          <w:sz w:val="28"/>
          <w:szCs w:val="28"/>
        </w:rPr>
        <w:t>Клисарова</w:t>
      </w:r>
      <w:proofErr w:type="spellEnd"/>
      <w:r w:rsidR="00D22C6C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D22C6C" w:rsidRDefault="00D22C6C" w:rsidP="00D22C6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35BA1" w:rsidRPr="00FC1AF3" w:rsidRDefault="00C35BA1" w:rsidP="00CD0D41">
      <w:pPr>
        <w:ind w:right="72"/>
        <w:outlineLvl w:val="0"/>
        <w:rPr>
          <w:bCs/>
          <w:sz w:val="28"/>
        </w:rPr>
      </w:pPr>
    </w:p>
    <w:p w:rsidR="00925F60" w:rsidRPr="00FC1AF3" w:rsidRDefault="00A574B5" w:rsidP="00E87070">
      <w:pPr>
        <w:ind w:left="3780" w:right="72" w:hanging="900"/>
        <w:outlineLvl w:val="0"/>
        <w:rPr>
          <w:bCs/>
          <w:sz w:val="28"/>
        </w:rPr>
      </w:pPr>
      <w:r w:rsidRPr="00FC1AF3">
        <w:rPr>
          <w:bCs/>
          <w:sz w:val="28"/>
        </w:rPr>
        <w:t xml:space="preserve">ПРЕДСЕДАТЕЛ НА КОМИСИЯТА </w:t>
      </w:r>
    </w:p>
    <w:p w:rsidR="00995373" w:rsidRPr="00FC1AF3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FC1AF3">
        <w:rPr>
          <w:bCs/>
          <w:sz w:val="28"/>
        </w:rPr>
        <w:t xml:space="preserve">ПО </w:t>
      </w:r>
      <w:r w:rsidRPr="00FC1AF3">
        <w:rPr>
          <w:sz w:val="28"/>
          <w:szCs w:val="28"/>
        </w:rPr>
        <w:t>АТЕСТИРАНЕ</w:t>
      </w:r>
      <w:r w:rsidR="00FD2A6F" w:rsidRPr="00FC1AF3">
        <w:rPr>
          <w:sz w:val="28"/>
          <w:szCs w:val="28"/>
        </w:rPr>
        <w:t>ТО</w:t>
      </w:r>
      <w:r w:rsidRPr="00FC1AF3">
        <w:rPr>
          <w:sz w:val="28"/>
          <w:szCs w:val="28"/>
        </w:rPr>
        <w:t xml:space="preserve"> И КОНКУРСИ</w:t>
      </w:r>
      <w:r w:rsidR="00FD2A6F" w:rsidRPr="00FC1AF3">
        <w:rPr>
          <w:sz w:val="28"/>
          <w:szCs w:val="28"/>
        </w:rPr>
        <w:t>ТЕ</w:t>
      </w:r>
      <w:r w:rsidRPr="00FC1AF3">
        <w:rPr>
          <w:sz w:val="28"/>
          <w:szCs w:val="28"/>
        </w:rPr>
        <w:t xml:space="preserve"> </w:t>
      </w:r>
    </w:p>
    <w:p w:rsidR="00A574B5" w:rsidRPr="00FC1AF3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FC1AF3">
        <w:rPr>
          <w:sz w:val="28"/>
          <w:szCs w:val="28"/>
        </w:rPr>
        <w:t xml:space="preserve">ПРИ  </w:t>
      </w:r>
      <w:r w:rsidR="00A574B5" w:rsidRPr="00FC1AF3">
        <w:rPr>
          <w:sz w:val="28"/>
          <w:szCs w:val="28"/>
        </w:rPr>
        <w:t>ПРОКУРОРСКАТА КОЛЕГИЯ</w:t>
      </w:r>
      <w:r w:rsidRPr="00FC1AF3">
        <w:rPr>
          <w:sz w:val="28"/>
          <w:szCs w:val="28"/>
        </w:rPr>
        <w:t>:</w:t>
      </w:r>
      <w:r w:rsidR="00A574B5" w:rsidRPr="00FC1AF3">
        <w:rPr>
          <w:sz w:val="28"/>
          <w:szCs w:val="28"/>
        </w:rPr>
        <w:t xml:space="preserve"> </w:t>
      </w:r>
      <w:r w:rsidR="007E426D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ab/>
      </w:r>
      <w:r w:rsidRPr="00FC1AF3">
        <w:rPr>
          <w:bCs/>
          <w:sz w:val="28"/>
          <w:szCs w:val="28"/>
        </w:rPr>
        <w:tab/>
      </w:r>
      <w:r w:rsidR="00B81964" w:rsidRPr="00FC1AF3">
        <w:rPr>
          <w:bCs/>
          <w:sz w:val="28"/>
          <w:szCs w:val="28"/>
        </w:rPr>
        <w:t>ОГНЯН ДАМЯНОВ</w:t>
      </w:r>
    </w:p>
    <w:p w:rsidR="00C41350" w:rsidRDefault="00C41350" w:rsidP="00B96AA4">
      <w:pPr>
        <w:ind w:left="4380"/>
        <w:jc w:val="both"/>
        <w:rPr>
          <w:bCs/>
          <w:sz w:val="28"/>
          <w:szCs w:val="28"/>
        </w:rPr>
      </w:pPr>
    </w:p>
    <w:p w:rsidR="00C41350" w:rsidRDefault="00C41350" w:rsidP="00B96AA4">
      <w:pPr>
        <w:ind w:left="4380"/>
        <w:jc w:val="both"/>
        <w:rPr>
          <w:bCs/>
          <w:sz w:val="28"/>
          <w:szCs w:val="28"/>
        </w:rPr>
      </w:pPr>
    </w:p>
    <w:p w:rsidR="00C41350" w:rsidRPr="00FC1AF3" w:rsidRDefault="00C41350" w:rsidP="00B96AA4">
      <w:pPr>
        <w:ind w:left="4380"/>
        <w:jc w:val="both"/>
        <w:rPr>
          <w:bCs/>
          <w:sz w:val="28"/>
          <w:szCs w:val="28"/>
        </w:rPr>
      </w:pPr>
    </w:p>
    <w:p w:rsidR="00390BA1" w:rsidRPr="00FC1AF3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361F9B" w:rsidRDefault="00361F9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61F9B" w:rsidRDefault="00361F9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61F9B" w:rsidRDefault="00361F9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61F9B" w:rsidRDefault="00361F9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61F9B" w:rsidRDefault="00361F9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61F9B" w:rsidRDefault="00361F9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61F9B" w:rsidRDefault="00361F9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C6AE1" w:rsidRDefault="00EC6AE1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C6AE1" w:rsidRDefault="00EC6AE1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C6AE1" w:rsidRDefault="00EC6AE1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C6AE1" w:rsidRDefault="00EC6AE1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C6AE1" w:rsidRDefault="00EC6AE1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C6AE1" w:rsidRDefault="00EC6AE1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C6AE1" w:rsidRDefault="00EC6AE1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C6AE1" w:rsidRDefault="00EC6AE1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C6AE1" w:rsidRDefault="00EC6AE1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C6AE1" w:rsidRDefault="00EC6AE1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5BEE" w:rsidRDefault="001F5BEE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5BEE" w:rsidRDefault="001F5BEE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5BEE" w:rsidRDefault="001F5BEE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5BEE" w:rsidRDefault="001F5BEE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5BEE" w:rsidRDefault="001F5BEE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5BEE" w:rsidRDefault="001F5BEE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5BEE" w:rsidRDefault="001F5BEE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71761" w:rsidRPr="00FC1AF3" w:rsidRDefault="00B71761" w:rsidP="00EE17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sectPr w:rsidR="00B71761" w:rsidRPr="00FC1AF3" w:rsidSect="00F755C2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392"/>
    <w:multiLevelType w:val="hybridMultilevel"/>
    <w:tmpl w:val="CC44CCD6"/>
    <w:lvl w:ilvl="0" w:tplc="C1F6945A"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E632D2"/>
    <w:multiLevelType w:val="hybridMultilevel"/>
    <w:tmpl w:val="4DC4BA80"/>
    <w:lvl w:ilvl="0" w:tplc="F7A87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50E3"/>
    <w:rsid w:val="000220D8"/>
    <w:rsid w:val="00024C5D"/>
    <w:rsid w:val="00030E74"/>
    <w:rsid w:val="000339AF"/>
    <w:rsid w:val="00041658"/>
    <w:rsid w:val="00042A56"/>
    <w:rsid w:val="00046914"/>
    <w:rsid w:val="0005089B"/>
    <w:rsid w:val="00054422"/>
    <w:rsid w:val="00055BCD"/>
    <w:rsid w:val="00066B8E"/>
    <w:rsid w:val="00072B8F"/>
    <w:rsid w:val="000918DF"/>
    <w:rsid w:val="00092E0A"/>
    <w:rsid w:val="00093FB1"/>
    <w:rsid w:val="000A1793"/>
    <w:rsid w:val="000A302E"/>
    <w:rsid w:val="000B0D81"/>
    <w:rsid w:val="000B1EAA"/>
    <w:rsid w:val="000B4AD9"/>
    <w:rsid w:val="000C1AC3"/>
    <w:rsid w:val="000C64B4"/>
    <w:rsid w:val="000D1A43"/>
    <w:rsid w:val="000D248A"/>
    <w:rsid w:val="000D433F"/>
    <w:rsid w:val="000D652E"/>
    <w:rsid w:val="000E707F"/>
    <w:rsid w:val="000F198B"/>
    <w:rsid w:val="000F369F"/>
    <w:rsid w:val="000F378F"/>
    <w:rsid w:val="000F606C"/>
    <w:rsid w:val="00105000"/>
    <w:rsid w:val="00114156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701"/>
    <w:rsid w:val="00150E00"/>
    <w:rsid w:val="00165E04"/>
    <w:rsid w:val="00171C3D"/>
    <w:rsid w:val="00172B23"/>
    <w:rsid w:val="00176863"/>
    <w:rsid w:val="0018388A"/>
    <w:rsid w:val="001853AA"/>
    <w:rsid w:val="00187F23"/>
    <w:rsid w:val="00192D3C"/>
    <w:rsid w:val="001A2B0C"/>
    <w:rsid w:val="001A4355"/>
    <w:rsid w:val="001A54C7"/>
    <w:rsid w:val="001A6C13"/>
    <w:rsid w:val="001B0DAC"/>
    <w:rsid w:val="001B643E"/>
    <w:rsid w:val="001C7E99"/>
    <w:rsid w:val="001D2FB2"/>
    <w:rsid w:val="001D5215"/>
    <w:rsid w:val="001E1D72"/>
    <w:rsid w:val="001F1C50"/>
    <w:rsid w:val="001F250E"/>
    <w:rsid w:val="001F5BEE"/>
    <w:rsid w:val="001F5FB8"/>
    <w:rsid w:val="002120E4"/>
    <w:rsid w:val="00212E2F"/>
    <w:rsid w:val="002144BC"/>
    <w:rsid w:val="002179AC"/>
    <w:rsid w:val="00224ED1"/>
    <w:rsid w:val="0023498D"/>
    <w:rsid w:val="00237BDA"/>
    <w:rsid w:val="002423FB"/>
    <w:rsid w:val="00242D5C"/>
    <w:rsid w:val="002566C5"/>
    <w:rsid w:val="00260945"/>
    <w:rsid w:val="002662DF"/>
    <w:rsid w:val="00273509"/>
    <w:rsid w:val="0027374F"/>
    <w:rsid w:val="00276E1C"/>
    <w:rsid w:val="002807CB"/>
    <w:rsid w:val="00280BC9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591D"/>
    <w:rsid w:val="0030495D"/>
    <w:rsid w:val="00310B17"/>
    <w:rsid w:val="003159E5"/>
    <w:rsid w:val="00322E5E"/>
    <w:rsid w:val="00324931"/>
    <w:rsid w:val="0032614B"/>
    <w:rsid w:val="003315CE"/>
    <w:rsid w:val="0034435B"/>
    <w:rsid w:val="003446CE"/>
    <w:rsid w:val="00351DBA"/>
    <w:rsid w:val="00352FDA"/>
    <w:rsid w:val="003541DA"/>
    <w:rsid w:val="0035571F"/>
    <w:rsid w:val="00361F9B"/>
    <w:rsid w:val="0036262A"/>
    <w:rsid w:val="003664B9"/>
    <w:rsid w:val="00370C55"/>
    <w:rsid w:val="00381F26"/>
    <w:rsid w:val="00387BAE"/>
    <w:rsid w:val="00390BA1"/>
    <w:rsid w:val="003941C2"/>
    <w:rsid w:val="003A635B"/>
    <w:rsid w:val="003B5001"/>
    <w:rsid w:val="003C08B8"/>
    <w:rsid w:val="003C0924"/>
    <w:rsid w:val="003C5E61"/>
    <w:rsid w:val="003C7B56"/>
    <w:rsid w:val="003D7072"/>
    <w:rsid w:val="003E18CF"/>
    <w:rsid w:val="003E58D9"/>
    <w:rsid w:val="003E7D84"/>
    <w:rsid w:val="003F2420"/>
    <w:rsid w:val="003F2F97"/>
    <w:rsid w:val="003F71A9"/>
    <w:rsid w:val="00400817"/>
    <w:rsid w:val="00405440"/>
    <w:rsid w:val="004148DB"/>
    <w:rsid w:val="00416499"/>
    <w:rsid w:val="004175B7"/>
    <w:rsid w:val="00424616"/>
    <w:rsid w:val="0042757A"/>
    <w:rsid w:val="00434C41"/>
    <w:rsid w:val="00435D04"/>
    <w:rsid w:val="0044253E"/>
    <w:rsid w:val="00447198"/>
    <w:rsid w:val="00447235"/>
    <w:rsid w:val="00447DE8"/>
    <w:rsid w:val="0045078D"/>
    <w:rsid w:val="004914EF"/>
    <w:rsid w:val="004A751C"/>
    <w:rsid w:val="004B424F"/>
    <w:rsid w:val="004C799D"/>
    <w:rsid w:val="004C7C4B"/>
    <w:rsid w:val="004D172C"/>
    <w:rsid w:val="004D1D25"/>
    <w:rsid w:val="004D257F"/>
    <w:rsid w:val="004D2D7D"/>
    <w:rsid w:val="004D3560"/>
    <w:rsid w:val="004D64AF"/>
    <w:rsid w:val="004E1C4B"/>
    <w:rsid w:val="004F4896"/>
    <w:rsid w:val="004F7C0E"/>
    <w:rsid w:val="005033B2"/>
    <w:rsid w:val="00505449"/>
    <w:rsid w:val="0052036E"/>
    <w:rsid w:val="00527728"/>
    <w:rsid w:val="00534863"/>
    <w:rsid w:val="005456B3"/>
    <w:rsid w:val="0055344E"/>
    <w:rsid w:val="00554715"/>
    <w:rsid w:val="005636FE"/>
    <w:rsid w:val="0056504B"/>
    <w:rsid w:val="005744EA"/>
    <w:rsid w:val="00574C8A"/>
    <w:rsid w:val="005754E0"/>
    <w:rsid w:val="005803F6"/>
    <w:rsid w:val="00583134"/>
    <w:rsid w:val="00583EA5"/>
    <w:rsid w:val="00594AA7"/>
    <w:rsid w:val="005A1F6D"/>
    <w:rsid w:val="005B13D7"/>
    <w:rsid w:val="005B576E"/>
    <w:rsid w:val="005B75CB"/>
    <w:rsid w:val="005B796A"/>
    <w:rsid w:val="005C3669"/>
    <w:rsid w:val="005D194A"/>
    <w:rsid w:val="005D24B7"/>
    <w:rsid w:val="005D33FC"/>
    <w:rsid w:val="005D795F"/>
    <w:rsid w:val="005E5883"/>
    <w:rsid w:val="005F1CDE"/>
    <w:rsid w:val="005F4405"/>
    <w:rsid w:val="006108B2"/>
    <w:rsid w:val="006166A9"/>
    <w:rsid w:val="00620E3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5CEA"/>
    <w:rsid w:val="006C62BF"/>
    <w:rsid w:val="006D26B6"/>
    <w:rsid w:val="006D429B"/>
    <w:rsid w:val="006D4490"/>
    <w:rsid w:val="006D650F"/>
    <w:rsid w:val="006D78CC"/>
    <w:rsid w:val="006E1FF9"/>
    <w:rsid w:val="006E2E7F"/>
    <w:rsid w:val="006E36E3"/>
    <w:rsid w:val="006E53B9"/>
    <w:rsid w:val="006E5BB9"/>
    <w:rsid w:val="006F1288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54506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1191"/>
    <w:rsid w:val="007C72E8"/>
    <w:rsid w:val="007D23F5"/>
    <w:rsid w:val="007D6BC2"/>
    <w:rsid w:val="007E04F4"/>
    <w:rsid w:val="007E426D"/>
    <w:rsid w:val="007E42BC"/>
    <w:rsid w:val="007F0DAE"/>
    <w:rsid w:val="007F2892"/>
    <w:rsid w:val="00811832"/>
    <w:rsid w:val="00820702"/>
    <w:rsid w:val="0082354E"/>
    <w:rsid w:val="00824B5B"/>
    <w:rsid w:val="00830E82"/>
    <w:rsid w:val="00831F35"/>
    <w:rsid w:val="00846800"/>
    <w:rsid w:val="008471F6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A585F"/>
    <w:rsid w:val="008A7ACC"/>
    <w:rsid w:val="008B5351"/>
    <w:rsid w:val="008B6E55"/>
    <w:rsid w:val="008C0681"/>
    <w:rsid w:val="008C2E69"/>
    <w:rsid w:val="008C3529"/>
    <w:rsid w:val="008C3CC9"/>
    <w:rsid w:val="008C76E7"/>
    <w:rsid w:val="008D1E13"/>
    <w:rsid w:val="008D39F2"/>
    <w:rsid w:val="008D4479"/>
    <w:rsid w:val="008E440D"/>
    <w:rsid w:val="008E6A4E"/>
    <w:rsid w:val="008E7190"/>
    <w:rsid w:val="00912D6E"/>
    <w:rsid w:val="009160C1"/>
    <w:rsid w:val="00925F60"/>
    <w:rsid w:val="0093110D"/>
    <w:rsid w:val="00953D9D"/>
    <w:rsid w:val="00960752"/>
    <w:rsid w:val="00970671"/>
    <w:rsid w:val="00971A28"/>
    <w:rsid w:val="009815F1"/>
    <w:rsid w:val="0099420C"/>
    <w:rsid w:val="00995373"/>
    <w:rsid w:val="00996A47"/>
    <w:rsid w:val="009A0B37"/>
    <w:rsid w:val="009A15EF"/>
    <w:rsid w:val="009A5B8A"/>
    <w:rsid w:val="009B0C0A"/>
    <w:rsid w:val="009B39C8"/>
    <w:rsid w:val="009B5EBF"/>
    <w:rsid w:val="009C1DA5"/>
    <w:rsid w:val="009E43E1"/>
    <w:rsid w:val="009E7614"/>
    <w:rsid w:val="009F2A97"/>
    <w:rsid w:val="009F2B7A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56EF"/>
    <w:rsid w:val="00A337DD"/>
    <w:rsid w:val="00A5094C"/>
    <w:rsid w:val="00A574B5"/>
    <w:rsid w:val="00A6423A"/>
    <w:rsid w:val="00A65682"/>
    <w:rsid w:val="00A65DE6"/>
    <w:rsid w:val="00A719D0"/>
    <w:rsid w:val="00A82524"/>
    <w:rsid w:val="00A82EEB"/>
    <w:rsid w:val="00A83DAF"/>
    <w:rsid w:val="00A97282"/>
    <w:rsid w:val="00AA3070"/>
    <w:rsid w:val="00AA4412"/>
    <w:rsid w:val="00AB1761"/>
    <w:rsid w:val="00AB5663"/>
    <w:rsid w:val="00AB75DE"/>
    <w:rsid w:val="00AB7E29"/>
    <w:rsid w:val="00AC76ED"/>
    <w:rsid w:val="00AE1753"/>
    <w:rsid w:val="00AE2399"/>
    <w:rsid w:val="00AF71AE"/>
    <w:rsid w:val="00B011D7"/>
    <w:rsid w:val="00B0253D"/>
    <w:rsid w:val="00B04E90"/>
    <w:rsid w:val="00B07392"/>
    <w:rsid w:val="00B176F5"/>
    <w:rsid w:val="00B221EF"/>
    <w:rsid w:val="00B26333"/>
    <w:rsid w:val="00B33118"/>
    <w:rsid w:val="00B344B3"/>
    <w:rsid w:val="00B36DF2"/>
    <w:rsid w:val="00B43B47"/>
    <w:rsid w:val="00B43F44"/>
    <w:rsid w:val="00B47F88"/>
    <w:rsid w:val="00B65F73"/>
    <w:rsid w:val="00B71761"/>
    <w:rsid w:val="00B75275"/>
    <w:rsid w:val="00B81964"/>
    <w:rsid w:val="00B87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21873"/>
    <w:rsid w:val="00C35BA1"/>
    <w:rsid w:val="00C41350"/>
    <w:rsid w:val="00C4437C"/>
    <w:rsid w:val="00C450A3"/>
    <w:rsid w:val="00C51BA4"/>
    <w:rsid w:val="00C5564E"/>
    <w:rsid w:val="00C564CC"/>
    <w:rsid w:val="00C626AE"/>
    <w:rsid w:val="00C7086B"/>
    <w:rsid w:val="00C71A28"/>
    <w:rsid w:val="00C74BE8"/>
    <w:rsid w:val="00C8161B"/>
    <w:rsid w:val="00C87DF3"/>
    <w:rsid w:val="00C90245"/>
    <w:rsid w:val="00C96A06"/>
    <w:rsid w:val="00CA02B9"/>
    <w:rsid w:val="00CA1E3B"/>
    <w:rsid w:val="00CA40F9"/>
    <w:rsid w:val="00CA4C7F"/>
    <w:rsid w:val="00CA63FF"/>
    <w:rsid w:val="00CB1B10"/>
    <w:rsid w:val="00CB5635"/>
    <w:rsid w:val="00CB6CFB"/>
    <w:rsid w:val="00CC5C4B"/>
    <w:rsid w:val="00CD0BA5"/>
    <w:rsid w:val="00CD0D41"/>
    <w:rsid w:val="00CD6295"/>
    <w:rsid w:val="00CD75B9"/>
    <w:rsid w:val="00CE3E15"/>
    <w:rsid w:val="00CE5224"/>
    <w:rsid w:val="00CE7370"/>
    <w:rsid w:val="00CF032B"/>
    <w:rsid w:val="00CF3E0A"/>
    <w:rsid w:val="00CF4225"/>
    <w:rsid w:val="00D01064"/>
    <w:rsid w:val="00D068EF"/>
    <w:rsid w:val="00D14791"/>
    <w:rsid w:val="00D22C6C"/>
    <w:rsid w:val="00D320E5"/>
    <w:rsid w:val="00D363FF"/>
    <w:rsid w:val="00D41481"/>
    <w:rsid w:val="00D41653"/>
    <w:rsid w:val="00D431FE"/>
    <w:rsid w:val="00D51432"/>
    <w:rsid w:val="00D5791B"/>
    <w:rsid w:val="00D62812"/>
    <w:rsid w:val="00D630A4"/>
    <w:rsid w:val="00D636D3"/>
    <w:rsid w:val="00D63D74"/>
    <w:rsid w:val="00D67E08"/>
    <w:rsid w:val="00D77590"/>
    <w:rsid w:val="00D820E7"/>
    <w:rsid w:val="00D8307E"/>
    <w:rsid w:val="00D83FB2"/>
    <w:rsid w:val="00D86666"/>
    <w:rsid w:val="00D952A3"/>
    <w:rsid w:val="00D97247"/>
    <w:rsid w:val="00DA1911"/>
    <w:rsid w:val="00DB19B1"/>
    <w:rsid w:val="00DB4D03"/>
    <w:rsid w:val="00DC649B"/>
    <w:rsid w:val="00DC6D1C"/>
    <w:rsid w:val="00DD242C"/>
    <w:rsid w:val="00DE3544"/>
    <w:rsid w:val="00DF28C6"/>
    <w:rsid w:val="00DF2CAF"/>
    <w:rsid w:val="00E01790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7460"/>
    <w:rsid w:val="00E63CDE"/>
    <w:rsid w:val="00E67363"/>
    <w:rsid w:val="00E82FD3"/>
    <w:rsid w:val="00E8488E"/>
    <w:rsid w:val="00E87070"/>
    <w:rsid w:val="00E91866"/>
    <w:rsid w:val="00EA12D4"/>
    <w:rsid w:val="00EA349D"/>
    <w:rsid w:val="00EC6AE1"/>
    <w:rsid w:val="00EE17C0"/>
    <w:rsid w:val="00EE20DE"/>
    <w:rsid w:val="00EE5EB6"/>
    <w:rsid w:val="00F006D3"/>
    <w:rsid w:val="00F05009"/>
    <w:rsid w:val="00F05A0B"/>
    <w:rsid w:val="00F14E4A"/>
    <w:rsid w:val="00F16A2F"/>
    <w:rsid w:val="00F20EDE"/>
    <w:rsid w:val="00F22649"/>
    <w:rsid w:val="00F2621F"/>
    <w:rsid w:val="00F3198F"/>
    <w:rsid w:val="00F46492"/>
    <w:rsid w:val="00F50335"/>
    <w:rsid w:val="00F531B9"/>
    <w:rsid w:val="00F551C3"/>
    <w:rsid w:val="00F64C8B"/>
    <w:rsid w:val="00F749A3"/>
    <w:rsid w:val="00F755C2"/>
    <w:rsid w:val="00F815C0"/>
    <w:rsid w:val="00F830CD"/>
    <w:rsid w:val="00F962BD"/>
    <w:rsid w:val="00FA4A90"/>
    <w:rsid w:val="00FC1AF3"/>
    <w:rsid w:val="00FC4231"/>
    <w:rsid w:val="00FC4AFC"/>
    <w:rsid w:val="00FD2A6F"/>
    <w:rsid w:val="00FD2C26"/>
    <w:rsid w:val="00FD3222"/>
    <w:rsid w:val="00FD358E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FE21-8831-467B-BB05-6F130EEC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2020-11-26T11:06:00Z</cp:lastPrinted>
  <dcterms:created xsi:type="dcterms:W3CDTF">2020-11-26T12:04:00Z</dcterms:created>
  <dcterms:modified xsi:type="dcterms:W3CDTF">2020-11-26T12:06:00Z</dcterms:modified>
</cp:coreProperties>
</file>