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850259">
        <w:rPr>
          <w:bCs/>
          <w:sz w:val="28"/>
          <w:szCs w:val="28"/>
        </w:rPr>
        <w:t>02</w:t>
      </w:r>
      <w:r w:rsidRPr="00D363FF">
        <w:rPr>
          <w:bCs/>
          <w:sz w:val="28"/>
          <w:szCs w:val="28"/>
        </w:rPr>
        <w:t>.</w:t>
      </w:r>
      <w:proofErr w:type="spellStart"/>
      <w:r w:rsidR="00850259">
        <w:rPr>
          <w:bCs/>
          <w:sz w:val="28"/>
          <w:szCs w:val="28"/>
        </w:rPr>
        <w:t>0</w:t>
      </w:r>
      <w:r w:rsidR="006A0478">
        <w:rPr>
          <w:bCs/>
          <w:sz w:val="28"/>
          <w:szCs w:val="28"/>
        </w:rPr>
        <w:t>2</w:t>
      </w:r>
      <w:proofErr w:type="spellEnd"/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3A3E32" w:rsidRDefault="003A3E32" w:rsidP="00D27B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2738" w:rsidRDefault="00D27B34" w:rsidP="003A3E3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="00372738">
        <w:rPr>
          <w:bCs/>
          <w:sz w:val="28"/>
          <w:szCs w:val="28"/>
        </w:rPr>
        <w:t xml:space="preserve">. Писмо от Апелативна прокуратура - Пловдив </w:t>
      </w:r>
      <w:r w:rsidR="003A3E32">
        <w:rPr>
          <w:bCs/>
          <w:sz w:val="28"/>
          <w:szCs w:val="28"/>
        </w:rPr>
        <w:t>ведно с протокол от  Общо събрание за избор</w:t>
      </w:r>
      <w:r w:rsidR="00372738">
        <w:rPr>
          <w:bCs/>
          <w:sz w:val="28"/>
          <w:szCs w:val="28"/>
        </w:rPr>
        <w:t xml:space="preserve"> </w:t>
      </w:r>
      <w:r w:rsidR="003A3E32">
        <w:rPr>
          <w:bCs/>
          <w:sz w:val="28"/>
          <w:szCs w:val="28"/>
        </w:rPr>
        <w:t xml:space="preserve">на </w:t>
      </w:r>
      <w:r w:rsidR="00372738">
        <w:rPr>
          <w:bCs/>
          <w:sz w:val="28"/>
          <w:szCs w:val="28"/>
        </w:rPr>
        <w:t xml:space="preserve">членове на Постоянната атестационна комисия. </w:t>
      </w:r>
    </w:p>
    <w:p w:rsidR="00372738" w:rsidRDefault="00372738" w:rsidP="00372738">
      <w:pPr>
        <w:ind w:firstLine="708"/>
        <w:jc w:val="both"/>
        <w:rPr>
          <w:bCs/>
          <w:sz w:val="28"/>
          <w:szCs w:val="28"/>
        </w:rPr>
      </w:pPr>
    </w:p>
    <w:p w:rsidR="00372738" w:rsidRDefault="00D27B34" w:rsidP="003727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72738" w:rsidRPr="004A043A">
        <w:rPr>
          <w:bCs/>
          <w:sz w:val="28"/>
          <w:szCs w:val="28"/>
        </w:rPr>
        <w:t>. Прекратяване на процедура</w:t>
      </w:r>
      <w:r w:rsidR="00AB0D16">
        <w:rPr>
          <w:bCs/>
          <w:sz w:val="28"/>
          <w:szCs w:val="28"/>
        </w:rPr>
        <w:t>та</w:t>
      </w:r>
      <w:r w:rsidR="00372738" w:rsidRPr="004A043A">
        <w:rPr>
          <w:bCs/>
          <w:sz w:val="28"/>
          <w:szCs w:val="28"/>
        </w:rPr>
        <w:t xml:space="preserve"> за извънредно атестиране на </w:t>
      </w:r>
      <w:r w:rsidR="00372738">
        <w:rPr>
          <w:bCs/>
          <w:sz w:val="28"/>
          <w:szCs w:val="28"/>
        </w:rPr>
        <w:t>Калина Димитрова Кънчева</w:t>
      </w:r>
      <w:r w:rsidR="00372738" w:rsidRPr="004A043A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>-</w:t>
      </w:r>
      <w:r w:rsidR="00372738" w:rsidRPr="004A043A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 xml:space="preserve">заместник на административния ръководител </w:t>
      </w:r>
      <w:r w:rsidR="00377321">
        <w:rPr>
          <w:bCs/>
          <w:sz w:val="28"/>
          <w:szCs w:val="28"/>
        </w:rPr>
        <w:t>-</w:t>
      </w:r>
      <w:r w:rsidR="00372738">
        <w:rPr>
          <w:bCs/>
          <w:sz w:val="28"/>
          <w:szCs w:val="28"/>
        </w:rPr>
        <w:t xml:space="preserve"> заместник</w:t>
      </w:r>
      <w:r w:rsidR="003A3E32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 xml:space="preserve">- районен </w:t>
      </w:r>
      <w:r w:rsidR="00372738" w:rsidRPr="004A043A">
        <w:rPr>
          <w:bCs/>
          <w:sz w:val="28"/>
          <w:szCs w:val="28"/>
        </w:rPr>
        <w:t xml:space="preserve">прокурор </w:t>
      </w:r>
      <w:r w:rsidR="00372738">
        <w:rPr>
          <w:bCs/>
          <w:sz w:val="28"/>
          <w:szCs w:val="28"/>
        </w:rPr>
        <w:t>на</w:t>
      </w:r>
      <w:r w:rsidR="00372738" w:rsidRPr="004A043A">
        <w:rPr>
          <w:bCs/>
          <w:sz w:val="28"/>
          <w:szCs w:val="28"/>
        </w:rPr>
        <w:t xml:space="preserve"> Районна прокуратура </w:t>
      </w:r>
      <w:r w:rsidR="00372738">
        <w:rPr>
          <w:bCs/>
          <w:sz w:val="28"/>
          <w:szCs w:val="28"/>
        </w:rPr>
        <w:t>-</w:t>
      </w:r>
      <w:r w:rsidR="00372738" w:rsidRPr="004A043A">
        <w:rPr>
          <w:bCs/>
          <w:sz w:val="28"/>
          <w:szCs w:val="28"/>
        </w:rPr>
        <w:t xml:space="preserve"> </w:t>
      </w:r>
      <w:r w:rsidR="00372738">
        <w:rPr>
          <w:bCs/>
          <w:sz w:val="28"/>
          <w:szCs w:val="28"/>
        </w:rPr>
        <w:t>Ловеч</w:t>
      </w:r>
      <w:r w:rsidR="00372738" w:rsidRPr="004A043A">
        <w:rPr>
          <w:bCs/>
          <w:sz w:val="28"/>
          <w:szCs w:val="28"/>
        </w:rPr>
        <w:t>.</w:t>
      </w:r>
      <w:r w:rsidR="00372738">
        <w:rPr>
          <w:bCs/>
          <w:sz w:val="28"/>
          <w:szCs w:val="28"/>
        </w:rPr>
        <w:t xml:space="preserve"> </w:t>
      </w:r>
    </w:p>
    <w:p w:rsidR="00377321" w:rsidRPr="004A043A" w:rsidRDefault="00377321" w:rsidP="00372738">
      <w:pPr>
        <w:ind w:firstLine="708"/>
        <w:jc w:val="both"/>
        <w:rPr>
          <w:bCs/>
          <w:sz w:val="28"/>
          <w:szCs w:val="28"/>
        </w:rPr>
      </w:pPr>
    </w:p>
    <w:p w:rsidR="00D27B34" w:rsidRDefault="00D27B34" w:rsidP="00D27B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D6657">
        <w:rPr>
          <w:bCs/>
          <w:sz w:val="28"/>
          <w:szCs w:val="28"/>
        </w:rPr>
        <w:t>. Справка за открити атестационни процедури с неполучени документи.</w:t>
      </w:r>
    </w:p>
    <w:p w:rsidR="00AB0D16" w:rsidRDefault="00AB0D16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9F50CE" w:rsidRDefault="009F50CE" w:rsidP="00D41653">
      <w:pPr>
        <w:autoSpaceDE w:val="0"/>
        <w:autoSpaceDN w:val="0"/>
        <w:adjustRightInd w:val="0"/>
        <w:ind w:left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20E7" w:rsidRDefault="009D6657" w:rsidP="009F50C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4</w:t>
      </w:r>
      <w:r w:rsidR="009F50CE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Николай Василев Русинов - прокурор в Софийска градска прокуратура.</w:t>
      </w:r>
    </w:p>
    <w:p w:rsidR="00377321" w:rsidRDefault="00377321" w:rsidP="008572B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572BF" w:rsidRDefault="009D6657" w:rsidP="008572B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5</w:t>
      </w:r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Камен Иванов Каменов - изпълняващ функциите „административен ръководител - районен прокурор</w:t>
      </w:r>
      <w:proofErr w:type="gramStart"/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 и</w:t>
      </w:r>
      <w:proofErr w:type="gramEnd"/>
      <w:r w:rsidR="008572B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- заместник-районен прокурор на Районна прокуратура - Враца.</w:t>
      </w:r>
    </w:p>
    <w:p w:rsidR="00377321" w:rsidRDefault="0037732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C31649" w:rsidRDefault="009D6657" w:rsidP="00C3164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6</w:t>
      </w:r>
      <w:r w:rsidR="00C3164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Ловеч за периодично атестиране на Бойко </w:t>
      </w:r>
      <w:proofErr w:type="spellStart"/>
      <w:r w:rsidR="00C316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Стелианов</w:t>
      </w:r>
      <w:proofErr w:type="spellEnd"/>
      <w:r w:rsidR="00C3164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Василев - прокурор в Районна прокуратура - Ловеч. </w:t>
      </w:r>
    </w:p>
    <w:p w:rsidR="00CF032B" w:rsidRDefault="00CF032B" w:rsidP="00C31649">
      <w:pPr>
        <w:ind w:firstLine="708"/>
        <w:jc w:val="both"/>
        <w:rPr>
          <w:sz w:val="28"/>
          <w:szCs w:val="28"/>
          <w:u w:val="single"/>
        </w:rPr>
      </w:pPr>
    </w:p>
    <w:p w:rsidR="00D85E51" w:rsidRDefault="009D6657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7</w:t>
      </w:r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Районна прокуратура - Шумен за периодично атестиране на Владимир </w:t>
      </w:r>
      <w:proofErr w:type="spellStart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Цветелинов</w:t>
      </w:r>
      <w:proofErr w:type="spellEnd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Колев - прокурор в Районна прокуратура - Шумен. </w:t>
      </w:r>
    </w:p>
    <w:p w:rsidR="00D85E51" w:rsidRDefault="00D85E51" w:rsidP="00C31649">
      <w:pPr>
        <w:ind w:left="708"/>
        <w:jc w:val="both"/>
        <w:rPr>
          <w:sz w:val="28"/>
          <w:szCs w:val="28"/>
          <w:u w:val="single"/>
        </w:rPr>
      </w:pPr>
    </w:p>
    <w:p w:rsidR="00377321" w:rsidRDefault="00377321" w:rsidP="00D85E5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7321" w:rsidRDefault="00377321" w:rsidP="00D85E5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7321" w:rsidRDefault="009D6657" w:rsidP="00D85E5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8</w:t>
      </w:r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Видин за периодично атестиране на Георги </w:t>
      </w:r>
      <w:proofErr w:type="spellStart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377321" w:rsidRDefault="00377321" w:rsidP="00D85E5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5E51" w:rsidRDefault="009D6657" w:rsidP="00D85E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9</w:t>
      </w:r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София за периодично атестиране на Кремена </w:t>
      </w:r>
      <w:proofErr w:type="spellStart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D85E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3A3E32" w:rsidRPr="00D363FF" w:rsidRDefault="003A3E32" w:rsidP="003A3E32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3A3E32" w:rsidRDefault="003A3E32" w:rsidP="003A3E32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72738" w:rsidRDefault="009D6657" w:rsidP="00377321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10</w:t>
      </w:r>
      <w:r w:rsidR="003A3E3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Христина Димчева Дамянова - Димитрова - прокурор в Окръжна прокуратура - Бургас. </w:t>
      </w:r>
    </w:p>
    <w:p w:rsidR="00377321" w:rsidRDefault="00377321" w:rsidP="00377321">
      <w:pPr>
        <w:ind w:right="72" w:firstLine="708"/>
        <w:jc w:val="both"/>
        <w:outlineLvl w:val="0"/>
        <w:rPr>
          <w:bCs/>
          <w:sz w:val="28"/>
          <w:szCs w:val="28"/>
          <w:u w:val="single"/>
        </w:rPr>
      </w:pPr>
    </w:p>
    <w:p w:rsidR="00C31649" w:rsidRPr="00C31649" w:rsidRDefault="00C31649" w:rsidP="00C31649">
      <w:pPr>
        <w:ind w:firstLine="708"/>
        <w:jc w:val="both"/>
        <w:rPr>
          <w:bCs/>
          <w:sz w:val="28"/>
          <w:szCs w:val="28"/>
          <w:u w:val="single"/>
        </w:rPr>
      </w:pPr>
      <w:r w:rsidRPr="00C31649">
        <w:rPr>
          <w:bCs/>
          <w:sz w:val="28"/>
          <w:szCs w:val="28"/>
          <w:u w:val="single"/>
        </w:rPr>
        <w:t>РАЗПРЕДЕЛЯНЕ НА ПРЕПИСКИ</w:t>
      </w:r>
    </w:p>
    <w:p w:rsidR="00C31649" w:rsidRDefault="00C31649" w:rsidP="00C31649">
      <w:pPr>
        <w:ind w:firstLine="708"/>
        <w:jc w:val="both"/>
        <w:rPr>
          <w:bCs/>
          <w:sz w:val="28"/>
          <w:szCs w:val="28"/>
        </w:rPr>
      </w:pPr>
    </w:p>
    <w:p w:rsidR="00C31649" w:rsidRPr="00A34665" w:rsidRDefault="009D6657" w:rsidP="00C316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11</w:t>
      </w:r>
      <w:r w:rsidR="00C31649">
        <w:rPr>
          <w:bCs/>
          <w:sz w:val="28"/>
          <w:szCs w:val="28"/>
        </w:rPr>
        <w:t xml:space="preserve">. </w:t>
      </w:r>
      <w:r w:rsidR="00C31649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AB0D16" w:rsidRDefault="00C31649" w:rsidP="00D85613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377321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390BA1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72738"/>
    <w:rsid w:val="00377321"/>
    <w:rsid w:val="00381F26"/>
    <w:rsid w:val="00387BAE"/>
    <w:rsid w:val="00390BA1"/>
    <w:rsid w:val="003A3E32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53"/>
    <w:rsid w:val="006166A9"/>
    <w:rsid w:val="00621589"/>
    <w:rsid w:val="0062534E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67A1E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3B2"/>
    <w:rsid w:val="00830E82"/>
    <w:rsid w:val="00831F35"/>
    <w:rsid w:val="00836578"/>
    <w:rsid w:val="00846800"/>
    <w:rsid w:val="00850259"/>
    <w:rsid w:val="00851D60"/>
    <w:rsid w:val="0085468D"/>
    <w:rsid w:val="008572BF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65F91"/>
    <w:rsid w:val="00970671"/>
    <w:rsid w:val="00995373"/>
    <w:rsid w:val="009A0B37"/>
    <w:rsid w:val="009A15EF"/>
    <w:rsid w:val="009A5B8A"/>
    <w:rsid w:val="009B39C8"/>
    <w:rsid w:val="009B5EBF"/>
    <w:rsid w:val="009C1DA5"/>
    <w:rsid w:val="009D6657"/>
    <w:rsid w:val="009E43E1"/>
    <w:rsid w:val="009E7614"/>
    <w:rsid w:val="009F2A97"/>
    <w:rsid w:val="009F45A3"/>
    <w:rsid w:val="009F50B3"/>
    <w:rsid w:val="009F50CE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0D16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1649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7B34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5613"/>
    <w:rsid w:val="00D85E51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6E68-AA29-42C3-919F-E3B6A86D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2021-01-28T12:34:00Z</dcterms:created>
  <dcterms:modified xsi:type="dcterms:W3CDTF">2021-01-28T12:35:00Z</dcterms:modified>
</cp:coreProperties>
</file>