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15" w:rsidRDefault="00EE4D15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62505" w:rsidRPr="000E30BC" w:rsidRDefault="00362505" w:rsidP="00743C63">
      <w:pPr>
        <w:jc w:val="center"/>
        <w:rPr>
          <w:bCs/>
          <w:sz w:val="28"/>
          <w:szCs w:val="28"/>
        </w:rPr>
      </w:pPr>
    </w:p>
    <w:p w:rsidR="00EE4D15" w:rsidRDefault="00EE4D15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475DD4">
        <w:rPr>
          <w:bCs/>
          <w:sz w:val="28"/>
          <w:szCs w:val="28"/>
        </w:rPr>
        <w:t>за</w:t>
      </w:r>
      <w:r w:rsidRPr="00475DD4">
        <w:rPr>
          <w:bCs/>
          <w:sz w:val="28"/>
          <w:szCs w:val="28"/>
          <w:lang w:val="ru-RU"/>
        </w:rPr>
        <w:t xml:space="preserve"> </w:t>
      </w:r>
      <w:r w:rsidR="005F0BB3" w:rsidRPr="00475DD4">
        <w:rPr>
          <w:bCs/>
          <w:sz w:val="28"/>
          <w:szCs w:val="28"/>
        </w:rPr>
        <w:t>08</w:t>
      </w:r>
      <w:r w:rsidRPr="00475DD4">
        <w:rPr>
          <w:bCs/>
          <w:sz w:val="28"/>
          <w:szCs w:val="28"/>
          <w:lang w:val="ru-RU"/>
        </w:rPr>
        <w:t>.</w:t>
      </w:r>
      <w:r w:rsidRPr="00475DD4">
        <w:rPr>
          <w:bCs/>
          <w:sz w:val="28"/>
          <w:szCs w:val="28"/>
          <w:lang w:val="en-US"/>
        </w:rPr>
        <w:t>0</w:t>
      </w:r>
      <w:r w:rsidRPr="00475DD4">
        <w:rPr>
          <w:bCs/>
          <w:sz w:val="28"/>
          <w:szCs w:val="28"/>
        </w:rPr>
        <w:t>2</w:t>
      </w:r>
      <w:r w:rsidRPr="00475DD4">
        <w:rPr>
          <w:bCs/>
          <w:sz w:val="28"/>
          <w:szCs w:val="28"/>
          <w:lang w:val="ru-RU"/>
        </w:rPr>
        <w:t>.</w:t>
      </w:r>
      <w:r w:rsidR="00732179" w:rsidRPr="00475DD4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(понеделник) </w:t>
      </w:r>
      <w:r w:rsidRPr="000335D4">
        <w:rPr>
          <w:bCs/>
          <w:sz w:val="28"/>
          <w:szCs w:val="28"/>
        </w:rPr>
        <w:t xml:space="preserve">от </w:t>
      </w:r>
      <w:r w:rsidRPr="000335D4">
        <w:rPr>
          <w:bCs/>
          <w:sz w:val="28"/>
          <w:szCs w:val="28"/>
          <w:lang w:val="ru-RU"/>
        </w:rPr>
        <w:t>10</w:t>
      </w:r>
      <w:r w:rsidRPr="000335D4">
        <w:rPr>
          <w:bCs/>
          <w:sz w:val="28"/>
          <w:szCs w:val="28"/>
        </w:rPr>
        <w:t>:00</w:t>
      </w:r>
      <w:r w:rsidRPr="000E30BC">
        <w:rPr>
          <w:bCs/>
          <w:sz w:val="28"/>
          <w:szCs w:val="28"/>
        </w:rPr>
        <w:t xml:space="preserve"> часа </w:t>
      </w:r>
    </w:p>
    <w:p w:rsidR="00C07DD3" w:rsidRPr="000E30BC" w:rsidRDefault="005F0BB3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BA1044" w:rsidRDefault="00BA1044" w:rsidP="00DD4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1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BA1044">
        <w:rPr>
          <w:bCs/>
          <w:color w:val="000000"/>
          <w:sz w:val="28"/>
          <w:szCs w:val="28"/>
        </w:rPr>
        <w:t>Лазар Йорданов Мичев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изпълняващ функциите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„</w:t>
      </w:r>
      <w:r w:rsidRPr="00F35870">
        <w:rPr>
          <w:bCs/>
          <w:sz w:val="28"/>
          <w:szCs w:val="28"/>
        </w:rPr>
        <w:t xml:space="preserve">административен ръководител </w:t>
      </w:r>
      <w:r>
        <w:rPr>
          <w:bCs/>
          <w:sz w:val="28"/>
          <w:szCs w:val="28"/>
        </w:rPr>
        <w:t>-</w:t>
      </w:r>
      <w:r w:rsidRPr="00F3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председател“</w:t>
      </w:r>
      <w:r w:rsidRPr="00F3587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Окръжен съд - Разград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sz w:val="28"/>
          <w:szCs w:val="28"/>
        </w:rPr>
        <w:t>-</w:t>
      </w:r>
      <w:r w:rsidRPr="00F3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Окръжен съд - Разград</w:t>
      </w:r>
      <w:r w:rsidRPr="00F35870">
        <w:rPr>
          <w:sz w:val="28"/>
          <w:szCs w:val="28"/>
        </w:rPr>
        <w:t>, който ще се проведе на 1</w:t>
      </w:r>
      <w:r>
        <w:rPr>
          <w:sz w:val="28"/>
          <w:szCs w:val="28"/>
        </w:rPr>
        <w:t>6</w:t>
      </w:r>
      <w:r w:rsidRPr="00F3587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 xml:space="preserve">1 г. </w:t>
      </w:r>
    </w:p>
    <w:p w:rsidR="002D3B34" w:rsidRPr="00F35870" w:rsidRDefault="002D3B34" w:rsidP="00DD4A2E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BA1044" w:rsidRPr="00F35870" w:rsidRDefault="00BA1044" w:rsidP="00DD4A2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7D5930">
        <w:rPr>
          <w:bCs/>
          <w:sz w:val="28"/>
          <w:szCs w:val="28"/>
          <w:u w:val="single"/>
        </w:rPr>
        <w:t>2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BA1044">
        <w:rPr>
          <w:bCs/>
          <w:color w:val="000000"/>
          <w:sz w:val="28"/>
          <w:szCs w:val="28"/>
        </w:rPr>
        <w:t xml:space="preserve">Румен Атанасов Стойнов - </w:t>
      </w:r>
      <w:r w:rsidR="007D5930">
        <w:rPr>
          <w:bCs/>
          <w:sz w:val="28"/>
          <w:szCs w:val="28"/>
        </w:rPr>
        <w:t>изпълняващ функциите</w:t>
      </w:r>
      <w:r w:rsidR="007D5930" w:rsidRPr="00F35870">
        <w:rPr>
          <w:bCs/>
          <w:sz w:val="28"/>
          <w:szCs w:val="28"/>
        </w:rPr>
        <w:t xml:space="preserve"> </w:t>
      </w:r>
      <w:r w:rsidR="007D5930">
        <w:rPr>
          <w:bCs/>
          <w:sz w:val="28"/>
          <w:szCs w:val="28"/>
        </w:rPr>
        <w:t>„</w:t>
      </w:r>
      <w:r w:rsidR="007D5930" w:rsidRPr="00F35870">
        <w:rPr>
          <w:bCs/>
          <w:sz w:val="28"/>
          <w:szCs w:val="28"/>
        </w:rPr>
        <w:t xml:space="preserve">административен ръководител </w:t>
      </w:r>
      <w:r w:rsidR="007D5930">
        <w:rPr>
          <w:bCs/>
          <w:sz w:val="28"/>
          <w:szCs w:val="28"/>
        </w:rPr>
        <w:t>-</w:t>
      </w:r>
      <w:r w:rsidR="007D5930" w:rsidRPr="00F35870">
        <w:rPr>
          <w:bCs/>
          <w:sz w:val="28"/>
          <w:szCs w:val="28"/>
        </w:rPr>
        <w:t xml:space="preserve"> </w:t>
      </w:r>
      <w:r w:rsidR="007D5930">
        <w:rPr>
          <w:bCs/>
          <w:sz w:val="28"/>
          <w:szCs w:val="28"/>
        </w:rPr>
        <w:t>председател“</w:t>
      </w:r>
      <w:r w:rsidR="007D5930" w:rsidRPr="00F35870">
        <w:rPr>
          <w:bCs/>
          <w:sz w:val="28"/>
          <w:szCs w:val="28"/>
        </w:rPr>
        <w:t xml:space="preserve"> </w:t>
      </w:r>
      <w:r w:rsidRPr="00F35870">
        <w:rPr>
          <w:bCs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Районен съд -</w:t>
      </w:r>
      <w:r w:rsidRPr="00BA1044">
        <w:rPr>
          <w:bCs/>
          <w:color w:val="000000"/>
          <w:sz w:val="28"/>
          <w:szCs w:val="28"/>
        </w:rPr>
        <w:t xml:space="preserve"> Своге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sz w:val="28"/>
          <w:szCs w:val="28"/>
        </w:rPr>
        <w:t>-</w:t>
      </w:r>
      <w:r w:rsidRPr="00F3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Районен съд -</w:t>
      </w:r>
      <w:r w:rsidRPr="00BA1044">
        <w:rPr>
          <w:bCs/>
          <w:color w:val="000000"/>
          <w:sz w:val="28"/>
          <w:szCs w:val="28"/>
        </w:rPr>
        <w:t xml:space="preserve"> Своге</w:t>
      </w:r>
      <w:r w:rsidRPr="00F35870">
        <w:rPr>
          <w:sz w:val="28"/>
          <w:szCs w:val="28"/>
        </w:rPr>
        <w:t>, който ще се проведе на 1</w:t>
      </w:r>
      <w:r>
        <w:rPr>
          <w:sz w:val="28"/>
          <w:szCs w:val="28"/>
        </w:rPr>
        <w:t>6</w:t>
      </w:r>
      <w:r w:rsidRPr="00F3587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 xml:space="preserve">1 г. </w:t>
      </w:r>
    </w:p>
    <w:p w:rsidR="00BA1044" w:rsidRDefault="00BA1044" w:rsidP="00DD4A2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A1044" w:rsidRDefault="00BA1044" w:rsidP="00BA104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</w:rPr>
        <w:t>Р-</w:t>
      </w:r>
      <w:r w:rsidR="001B090C">
        <w:rPr>
          <w:bCs/>
          <w:sz w:val="28"/>
          <w:szCs w:val="28"/>
          <w:u w:val="single"/>
        </w:rPr>
        <w:t>3.</w:t>
      </w:r>
      <w:r w:rsidRPr="00F47DB7">
        <w:rPr>
          <w:bCs/>
          <w:sz w:val="28"/>
          <w:szCs w:val="28"/>
          <w:u w:val="single"/>
        </w:rPr>
        <w:t xml:space="preserve"> ОТНОСНО</w:t>
      </w:r>
      <w:r w:rsidRPr="00F47DB7">
        <w:rPr>
          <w:bCs/>
          <w:sz w:val="28"/>
          <w:szCs w:val="28"/>
        </w:rPr>
        <w:t>:</w:t>
      </w:r>
      <w:r w:rsidRPr="00F47DB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Определяне размера на паричната награда за поощряване на съдии, на основание чл. 303, ал. 3</w:t>
      </w:r>
      <w:r w:rsidR="006271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т. 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ЗСВ, във връзка с решение на Пленума на Висшия съдебен съвет по протокол № 2/04.02.2021 г., т. 24</w:t>
      </w:r>
      <w:r w:rsidR="006271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BA1044" w:rsidRDefault="00BA1044" w:rsidP="00BA10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BA1044" w:rsidRPr="00CF553F" w:rsidRDefault="00BA1044" w:rsidP="00BA1044">
      <w:pPr>
        <w:jc w:val="both"/>
        <w:rPr>
          <w:rFonts w:eastAsiaTheme="minorHAnsi"/>
          <w:sz w:val="28"/>
          <w:szCs w:val="28"/>
          <w:lang w:eastAsia="en-US"/>
        </w:rPr>
      </w:pPr>
      <w:r w:rsidRPr="00CF553F">
        <w:rPr>
          <w:rFonts w:eastAsiaTheme="minorHAnsi"/>
          <w:sz w:val="28"/>
          <w:szCs w:val="28"/>
          <w:u w:val="single"/>
          <w:lang w:eastAsia="en-US"/>
        </w:rPr>
        <w:t>Р-</w:t>
      </w:r>
      <w:r w:rsidR="001B090C">
        <w:rPr>
          <w:rFonts w:eastAsiaTheme="minorHAnsi"/>
          <w:sz w:val="28"/>
          <w:szCs w:val="28"/>
          <w:u w:val="single"/>
          <w:lang w:eastAsia="en-US"/>
        </w:rPr>
        <w:t>4</w:t>
      </w:r>
      <w:r w:rsidRPr="00CF553F">
        <w:rPr>
          <w:rFonts w:eastAsiaTheme="minorHAnsi"/>
          <w:sz w:val="28"/>
          <w:szCs w:val="28"/>
          <w:u w:val="single"/>
          <w:lang w:eastAsia="en-US"/>
        </w:rPr>
        <w:t>. ОТНОСНО</w:t>
      </w:r>
      <w:r w:rsidRPr="00CF553F">
        <w:rPr>
          <w:rFonts w:eastAsiaTheme="minorHAnsi"/>
          <w:sz w:val="28"/>
          <w:szCs w:val="28"/>
          <w:lang w:eastAsia="en-US"/>
        </w:rPr>
        <w:t>: Откриване на процедури за избор на административни ръководители в органите на съдебната власт.</w:t>
      </w:r>
    </w:p>
    <w:p w:rsidR="00BA1044" w:rsidRDefault="00BA1044" w:rsidP="00BA104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BA1044" w:rsidRDefault="00BA1044" w:rsidP="00BA10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A5F1E">
        <w:rPr>
          <w:bCs/>
          <w:sz w:val="28"/>
          <w:szCs w:val="28"/>
          <w:u w:val="single"/>
        </w:rPr>
        <w:t>Р-</w:t>
      </w:r>
      <w:r w:rsidR="001B090C">
        <w:rPr>
          <w:bCs/>
          <w:sz w:val="28"/>
          <w:szCs w:val="28"/>
          <w:u w:val="single"/>
        </w:rPr>
        <w:t>5</w:t>
      </w:r>
      <w:r>
        <w:rPr>
          <w:bCs/>
          <w:sz w:val="28"/>
          <w:szCs w:val="28"/>
          <w:u w:val="single"/>
        </w:rPr>
        <w:t>.</w:t>
      </w:r>
      <w:r w:rsidRPr="003A5F1E">
        <w:rPr>
          <w:bCs/>
          <w:sz w:val="28"/>
          <w:szCs w:val="28"/>
          <w:u w:val="single"/>
        </w:rPr>
        <w:t xml:space="preserve"> ОТНОСНО</w:t>
      </w:r>
      <w:r w:rsidRPr="003A5F1E">
        <w:rPr>
          <w:bCs/>
          <w:sz w:val="28"/>
          <w:szCs w:val="28"/>
        </w:rPr>
        <w:t xml:space="preserve">: </w:t>
      </w:r>
      <w:r w:rsidRPr="001533FE">
        <w:rPr>
          <w:rFonts w:ascii="Times New Roman CYR" w:hAnsi="Times New Roman CYR" w:cs="Times New Roman CYR"/>
          <w:sz w:val="28"/>
          <w:szCs w:val="28"/>
        </w:rPr>
        <w:t xml:space="preserve">Молба от Васил Александров Василев - изпълняващ функциите „административен ръководител - председател“ на Окръжен съд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33F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33FE">
        <w:rPr>
          <w:rFonts w:ascii="Times New Roman CYR" w:hAnsi="Times New Roman CYR" w:cs="Times New Roman CYR"/>
          <w:sz w:val="28"/>
          <w:szCs w:val="28"/>
        </w:rPr>
        <w:t>Видин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1533FE">
        <w:rPr>
          <w:rFonts w:ascii="Times New Roman CYR" w:hAnsi="Times New Roman CYR" w:cs="Times New Roman CYR"/>
          <w:sz w:val="28"/>
          <w:szCs w:val="28"/>
        </w:rPr>
        <w:t xml:space="preserve"> за преназначаване, на основание чл. 16</w:t>
      </w:r>
      <w:r>
        <w:rPr>
          <w:rFonts w:ascii="Times New Roman CYR" w:hAnsi="Times New Roman CYR" w:cs="Times New Roman CYR"/>
          <w:sz w:val="28"/>
          <w:szCs w:val="28"/>
        </w:rPr>
        <w:t xml:space="preserve">9 , ал. 5 от ЗСВ, в Окръжен съд </w:t>
      </w:r>
      <w:r w:rsidRPr="001533F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33FE">
        <w:rPr>
          <w:rFonts w:ascii="Times New Roman CYR" w:hAnsi="Times New Roman CYR" w:cs="Times New Roman CYR"/>
          <w:sz w:val="28"/>
          <w:szCs w:val="28"/>
        </w:rPr>
        <w:t>София.</w:t>
      </w:r>
    </w:p>
    <w:p w:rsidR="00B93E58" w:rsidRDefault="00B93E58" w:rsidP="00BA104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EE4D15" w:rsidRDefault="00EE4D15" w:rsidP="00BA104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EE4D15" w:rsidRDefault="00EE4D15" w:rsidP="00BA104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BA1044" w:rsidRDefault="00BA1044" w:rsidP="00BA104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Р</w:t>
      </w: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val="ru-RU" w:eastAsia="en-US"/>
        </w:rPr>
        <w:t>-</w:t>
      </w:r>
      <w:r w:rsidR="001B090C">
        <w:rPr>
          <w:rFonts w:ascii="Times New Roman CYR" w:eastAsiaTheme="minorHAnsi" w:hAnsi="Times New Roman CYR" w:cs="Times New Roman CYR"/>
          <w:sz w:val="28"/>
          <w:szCs w:val="28"/>
          <w:u w:val="single"/>
          <w:lang w:val="ru-RU" w:eastAsia="en-US"/>
        </w:rPr>
        <w:t>6</w:t>
      </w:r>
      <w:r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  <w:t>. ОТНОСНО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 Определяне на изпълняващ функциите „административен ръководител - председател“ на Окръжен съд - Видин.</w:t>
      </w:r>
    </w:p>
    <w:p w:rsidR="00EE4D15" w:rsidRDefault="00EE4D15" w:rsidP="00BA104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BA1044" w:rsidRPr="00AE06E6" w:rsidRDefault="00BA1044" w:rsidP="00BA1044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1B090C">
        <w:rPr>
          <w:rFonts w:ascii="Times New Roman CYR" w:hAnsi="Times New Roman CYR" w:cs="Times New Roman CYR"/>
          <w:iCs/>
          <w:sz w:val="28"/>
          <w:szCs w:val="28"/>
          <w:u w:val="single"/>
        </w:rPr>
        <w:t>7.</w:t>
      </w:r>
      <w:r w:rsidRPr="00AE06E6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ОТНОСНО</w:t>
      </w:r>
      <w:r w:rsidRPr="00AE06E6">
        <w:rPr>
          <w:rFonts w:ascii="Times New Roman CYR" w:hAnsi="Times New Roman CYR" w:cs="Times New Roman CYR"/>
          <w:iCs/>
          <w:sz w:val="28"/>
          <w:szCs w:val="28"/>
        </w:rPr>
        <w:t>: Заявление от</w:t>
      </w:r>
      <w:r w:rsidRPr="00AE06E6"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Галена Петкова Чешмеджиева - Дякова</w:t>
      </w:r>
      <w:r w:rsidRPr="00AE06E6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AE06E6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съдия в Районен съд</w:t>
      </w:r>
      <w:r w:rsidRPr="00AE06E6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eastAsia="en-US"/>
        </w:rPr>
        <w:t>Русе</w:t>
      </w:r>
      <w:r w:rsidRPr="00AE06E6">
        <w:rPr>
          <w:sz w:val="28"/>
          <w:szCs w:val="28"/>
          <w:lang w:eastAsia="en-US"/>
        </w:rPr>
        <w:t>, за отказ от участие в процедура за избор на административен ръководител</w:t>
      </w:r>
      <w:r w:rsidRPr="00AE06E6">
        <w:rPr>
          <w:rFonts w:ascii="Calibri" w:hAnsi="Calibri"/>
          <w:sz w:val="28"/>
          <w:szCs w:val="28"/>
          <w:lang w:eastAsia="en-US"/>
        </w:rPr>
        <w:t xml:space="preserve"> </w:t>
      </w:r>
      <w:r w:rsidRPr="00AE06E6">
        <w:rPr>
          <w:sz w:val="28"/>
          <w:szCs w:val="28"/>
          <w:lang w:eastAsia="en-US"/>
        </w:rPr>
        <w:t>-</w:t>
      </w:r>
      <w:r w:rsidRPr="00AE06E6">
        <w:rPr>
          <w:rFonts w:ascii="Calibri" w:hAnsi="Calibri"/>
          <w:sz w:val="28"/>
          <w:szCs w:val="28"/>
          <w:lang w:eastAsia="en-US"/>
        </w:rPr>
        <w:t xml:space="preserve"> </w:t>
      </w:r>
      <w:r w:rsidRPr="00AE06E6">
        <w:rPr>
          <w:sz w:val="28"/>
          <w:szCs w:val="28"/>
          <w:lang w:eastAsia="en-US"/>
        </w:rPr>
        <w:t xml:space="preserve">председател на Районен съд </w:t>
      </w:r>
      <w:r>
        <w:rPr>
          <w:rFonts w:ascii="Calibri" w:hAnsi="Calibri"/>
          <w:sz w:val="28"/>
          <w:szCs w:val="28"/>
          <w:lang w:eastAsia="en-US"/>
        </w:rPr>
        <w:t>-</w:t>
      </w:r>
      <w:r w:rsidRPr="00AE06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Бяла</w:t>
      </w:r>
      <w:r w:rsidRPr="00AE06E6">
        <w:rPr>
          <w:rFonts w:ascii="Calibri" w:hAnsi="Calibri"/>
          <w:sz w:val="28"/>
          <w:szCs w:val="28"/>
          <w:lang w:eastAsia="en-US"/>
        </w:rPr>
        <w:t xml:space="preserve">. </w:t>
      </w:r>
    </w:p>
    <w:p w:rsidR="00BA1044" w:rsidRDefault="00BA1044" w:rsidP="00BA104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1B090C" w:rsidRDefault="001B090C" w:rsidP="006271BD">
      <w:pPr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Р-8.</w:t>
      </w:r>
      <w:r w:rsidRPr="00AE06E6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ОТНОСНО</w:t>
      </w:r>
      <w:r w:rsidRPr="00AE06E6">
        <w:rPr>
          <w:rFonts w:ascii="Times New Roman CYR" w:hAnsi="Times New Roman CYR" w:cs="Times New Roman CYR"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F5017B">
        <w:rPr>
          <w:bCs/>
          <w:sz w:val="28"/>
          <w:szCs w:val="28"/>
        </w:rPr>
        <w:t>Извлечение</w:t>
      </w:r>
      <w:r>
        <w:rPr>
          <w:bCs/>
          <w:sz w:val="28"/>
          <w:szCs w:val="28"/>
        </w:rPr>
        <w:t xml:space="preserve"> </w:t>
      </w:r>
      <w:r w:rsidR="00860398">
        <w:rPr>
          <w:bCs/>
          <w:sz w:val="28"/>
          <w:szCs w:val="28"/>
        </w:rPr>
        <w:t xml:space="preserve">от решение </w:t>
      </w:r>
      <w:r>
        <w:rPr>
          <w:bCs/>
          <w:sz w:val="28"/>
          <w:szCs w:val="28"/>
        </w:rPr>
        <w:t>на Съдийската колегия на Висшия съдебен съвет по протокол № 3/02.</w:t>
      </w:r>
      <w:proofErr w:type="spellStart"/>
      <w:r>
        <w:rPr>
          <w:bCs/>
          <w:sz w:val="28"/>
          <w:szCs w:val="28"/>
        </w:rPr>
        <w:t>02</w:t>
      </w:r>
      <w:proofErr w:type="spellEnd"/>
      <w:r>
        <w:rPr>
          <w:bCs/>
          <w:sz w:val="28"/>
          <w:szCs w:val="28"/>
        </w:rPr>
        <w:t>.2021, т. 5</w:t>
      </w:r>
      <w:r w:rsidR="00860398">
        <w:rPr>
          <w:bCs/>
          <w:sz w:val="28"/>
          <w:szCs w:val="28"/>
        </w:rPr>
        <w:t>, относно предложение на административния ръководител - председател на Специализирания наказателен съд за увеличаване щатната численост на съда</w:t>
      </w:r>
      <w:r>
        <w:rPr>
          <w:bCs/>
          <w:sz w:val="28"/>
          <w:szCs w:val="28"/>
        </w:rPr>
        <w:t>.</w:t>
      </w:r>
    </w:p>
    <w:p w:rsidR="001B090C" w:rsidRDefault="001B090C" w:rsidP="006271BD">
      <w:pPr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6271BD" w:rsidRPr="00F5017B" w:rsidRDefault="006271BD" w:rsidP="006271BD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1B090C">
        <w:rPr>
          <w:rFonts w:ascii="Times New Roman CYR" w:hAnsi="Times New Roman CYR" w:cs="Times New Roman CYR"/>
          <w:iCs/>
          <w:sz w:val="28"/>
          <w:szCs w:val="28"/>
          <w:u w:val="single"/>
        </w:rPr>
        <w:t>9.</w:t>
      </w:r>
      <w:r w:rsidRPr="00AE06E6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ОТНОСНО</w:t>
      </w:r>
      <w:r w:rsidRPr="00AE06E6">
        <w:rPr>
          <w:rFonts w:ascii="Times New Roman CYR" w:hAnsi="Times New Roman CYR" w:cs="Times New Roman CYR"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F5017B">
        <w:rPr>
          <w:bCs/>
          <w:sz w:val="28"/>
          <w:szCs w:val="28"/>
        </w:rPr>
        <w:t xml:space="preserve">Извлечение от </w:t>
      </w:r>
      <w:r w:rsidR="00860398">
        <w:rPr>
          <w:bCs/>
          <w:sz w:val="28"/>
          <w:szCs w:val="28"/>
        </w:rPr>
        <w:t>решение</w:t>
      </w:r>
      <w:r w:rsidR="00860398" w:rsidRPr="00F5017B">
        <w:rPr>
          <w:bCs/>
          <w:sz w:val="28"/>
          <w:szCs w:val="28"/>
        </w:rPr>
        <w:t xml:space="preserve"> на комисия </w:t>
      </w:r>
      <w:r w:rsidR="00860398">
        <w:rPr>
          <w:bCs/>
          <w:sz w:val="28"/>
          <w:szCs w:val="28"/>
        </w:rPr>
        <w:t>„Бю</w:t>
      </w:r>
      <w:r w:rsidR="00860398" w:rsidRPr="00F5017B">
        <w:rPr>
          <w:bCs/>
          <w:sz w:val="28"/>
          <w:szCs w:val="28"/>
        </w:rPr>
        <w:t>джет и фин</w:t>
      </w:r>
      <w:r w:rsidR="00860398">
        <w:rPr>
          <w:bCs/>
          <w:sz w:val="28"/>
          <w:szCs w:val="28"/>
        </w:rPr>
        <w:t>анси“</w:t>
      </w:r>
      <w:r w:rsidR="00860398" w:rsidRPr="00F5017B">
        <w:rPr>
          <w:bCs/>
          <w:sz w:val="28"/>
          <w:szCs w:val="28"/>
        </w:rPr>
        <w:t xml:space="preserve"> на Висшия съдебен съвет</w:t>
      </w:r>
      <w:r w:rsidR="00860398">
        <w:rPr>
          <w:bCs/>
          <w:sz w:val="28"/>
          <w:szCs w:val="28"/>
        </w:rPr>
        <w:t xml:space="preserve"> по </w:t>
      </w:r>
      <w:r w:rsidRPr="00F5017B">
        <w:rPr>
          <w:bCs/>
          <w:sz w:val="28"/>
          <w:szCs w:val="28"/>
        </w:rPr>
        <w:t>протокол № 4/27.01.2021</w:t>
      </w:r>
      <w:r>
        <w:rPr>
          <w:bCs/>
          <w:sz w:val="28"/>
          <w:szCs w:val="28"/>
        </w:rPr>
        <w:t xml:space="preserve"> г</w:t>
      </w:r>
      <w:r w:rsidR="00860398">
        <w:rPr>
          <w:bCs/>
          <w:sz w:val="28"/>
          <w:szCs w:val="28"/>
        </w:rPr>
        <w:t>., т. 3,</w:t>
      </w:r>
      <w:r w:rsidRPr="00F5017B">
        <w:rPr>
          <w:bCs/>
          <w:sz w:val="28"/>
          <w:szCs w:val="28"/>
        </w:rPr>
        <w:t xml:space="preserve"> относно предоставяне на информация във връзка с изготвянето на 3-годишна бюджетна прогноза за периода 2022-2024 г. </w:t>
      </w:r>
    </w:p>
    <w:p w:rsidR="00BA1044" w:rsidRDefault="00BA1044" w:rsidP="00BA104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814AE" w:rsidRDefault="009814AE" w:rsidP="009814AE">
      <w:pPr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iCs/>
          <w:sz w:val="28"/>
          <w:szCs w:val="28"/>
          <w:u w:val="single"/>
        </w:rPr>
        <w:t>Р</w:t>
      </w:r>
      <w:r w:rsidRPr="00716D1E">
        <w:rPr>
          <w:iCs/>
          <w:sz w:val="28"/>
          <w:szCs w:val="28"/>
          <w:u w:val="single"/>
        </w:rPr>
        <w:t>-</w:t>
      </w:r>
      <w:r w:rsidR="0072785F">
        <w:rPr>
          <w:iCs/>
          <w:sz w:val="28"/>
          <w:szCs w:val="28"/>
          <w:u w:val="single"/>
        </w:rPr>
        <w:t>1</w:t>
      </w:r>
      <w:r w:rsidR="00B93E58">
        <w:rPr>
          <w:iCs/>
          <w:sz w:val="28"/>
          <w:szCs w:val="28"/>
          <w:u w:val="single"/>
        </w:rPr>
        <w:t>0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Планиране на процедурите по атестиране за 2021 г.</w:t>
      </w:r>
    </w:p>
    <w:p w:rsidR="00B93E58" w:rsidRDefault="00B93E58" w:rsidP="00B766A7">
      <w:pPr>
        <w:rPr>
          <w:bCs/>
          <w:sz w:val="28"/>
          <w:szCs w:val="28"/>
          <w:u w:val="single"/>
        </w:rPr>
      </w:pPr>
    </w:p>
    <w:p w:rsidR="00372558" w:rsidRDefault="00372558" w:rsidP="00B766A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ВЪЗРАЖЕНИ</w:t>
      </w:r>
      <w:r w:rsidR="00753AF4">
        <w:rPr>
          <w:bCs/>
          <w:sz w:val="28"/>
          <w:szCs w:val="28"/>
          <w:u w:val="single"/>
        </w:rPr>
        <w:t>Я</w:t>
      </w:r>
    </w:p>
    <w:p w:rsidR="00753AF4" w:rsidRDefault="00753AF4" w:rsidP="00DF3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D4A2E" w:rsidRPr="00676DE3" w:rsidRDefault="00DD4A2E" w:rsidP="00DF3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76DE3">
        <w:rPr>
          <w:rFonts w:ascii="Times New Roman CYR" w:hAnsi="Times New Roman CYR" w:cs="Times New Roman CYR"/>
          <w:sz w:val="28"/>
          <w:szCs w:val="28"/>
          <w:u w:val="single"/>
        </w:rPr>
        <w:t>В-1. ОТНОСНО</w:t>
      </w:r>
      <w:r w:rsidRPr="00676DE3">
        <w:rPr>
          <w:rFonts w:ascii="Times New Roman CYR" w:hAnsi="Times New Roman CYR" w:cs="Times New Roman CYR"/>
          <w:sz w:val="28"/>
          <w:szCs w:val="28"/>
        </w:rPr>
        <w:t>: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 xml:space="preserve"> Становище по възражение на</w:t>
      </w:r>
      <w:r w:rsidRPr="00676DE3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Милена Асенова Карагьозова - Минчева - съдия в Районен съд - Горна Оряховица</w:t>
      </w:r>
      <w:r w:rsidRPr="00676DE3">
        <w:rPr>
          <w:bCs/>
          <w:sz w:val="28"/>
          <w:szCs w:val="28"/>
        </w:rPr>
        <w:t xml:space="preserve">, 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 xml:space="preserve">срещу изготвена комплексна оценка </w:t>
      </w:r>
      <w:r w:rsidRPr="00676DE3">
        <w:rPr>
          <w:bCs/>
          <w:sz w:val="28"/>
          <w:szCs w:val="28"/>
        </w:rPr>
        <w:t xml:space="preserve">за извънредно атестиране. </w:t>
      </w:r>
    </w:p>
    <w:p w:rsidR="00EE4D15" w:rsidRDefault="00EE4D15" w:rsidP="006271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271BD" w:rsidRPr="00676DE3" w:rsidRDefault="006271BD" w:rsidP="006271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76DE3">
        <w:rPr>
          <w:rFonts w:ascii="Times New Roman CYR" w:hAnsi="Times New Roman CYR" w:cs="Times New Roman CYR"/>
          <w:sz w:val="28"/>
          <w:szCs w:val="28"/>
          <w:u w:val="single"/>
        </w:rPr>
        <w:t>В-</w:t>
      </w:r>
      <w:r w:rsidR="00D47F45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Pr="00676DE3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676DE3">
        <w:rPr>
          <w:rFonts w:ascii="Times New Roman CYR" w:hAnsi="Times New Roman CYR" w:cs="Times New Roman CYR"/>
          <w:sz w:val="28"/>
          <w:szCs w:val="28"/>
        </w:rPr>
        <w:t>: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 xml:space="preserve"> Становище по възражение на</w:t>
      </w:r>
      <w:r w:rsidRPr="00676DE3">
        <w:rPr>
          <w:bCs/>
          <w:sz w:val="28"/>
          <w:szCs w:val="28"/>
        </w:rPr>
        <w:t xml:space="preserve"> </w:t>
      </w:r>
      <w:r w:rsidR="00753AF4" w:rsidRPr="00B14DC2">
        <w:rPr>
          <w:rFonts w:ascii="Times New Roman CYR" w:hAnsi="Times New Roman CYR" w:cs="Times New Roman CYR"/>
          <w:iCs/>
          <w:sz w:val="28"/>
          <w:szCs w:val="28"/>
        </w:rPr>
        <w:t>Мартин Димитров Кючуков  -</w:t>
      </w:r>
      <w:r w:rsidR="00753AF4">
        <w:rPr>
          <w:rFonts w:ascii="Times New Roman CYR" w:hAnsi="Times New Roman CYR" w:cs="Times New Roman CYR"/>
          <w:iCs/>
          <w:sz w:val="28"/>
          <w:szCs w:val="28"/>
        </w:rPr>
        <w:t xml:space="preserve"> съдия в Районен съд - Хасково</w:t>
      </w:r>
      <w:r w:rsidRPr="00676DE3">
        <w:rPr>
          <w:bCs/>
          <w:sz w:val="28"/>
          <w:szCs w:val="28"/>
        </w:rPr>
        <w:t xml:space="preserve">, </w:t>
      </w:r>
      <w:r w:rsidRPr="00676DE3">
        <w:rPr>
          <w:rFonts w:ascii="Times New Roman CYR" w:hAnsi="Times New Roman CYR" w:cs="Times New Roman CYR"/>
          <w:bCs/>
          <w:sz w:val="28"/>
          <w:szCs w:val="28"/>
        </w:rPr>
        <w:t xml:space="preserve">срещу изготвена комплексна оценка </w:t>
      </w:r>
      <w:r w:rsidRPr="00676DE3">
        <w:rPr>
          <w:bCs/>
          <w:sz w:val="28"/>
          <w:szCs w:val="28"/>
        </w:rPr>
        <w:t xml:space="preserve">за извънредно атестиране. </w:t>
      </w:r>
    </w:p>
    <w:p w:rsidR="00860398" w:rsidRDefault="00860398" w:rsidP="00B766A7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1B2653" w:rsidRDefault="00716D1E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CB09F4">
        <w:rPr>
          <w:iCs/>
          <w:sz w:val="28"/>
          <w:szCs w:val="28"/>
          <w:u w:val="single"/>
        </w:rPr>
        <w:t>1</w:t>
      </w:r>
      <w:r w:rsidRPr="00716D1E">
        <w:rPr>
          <w:iCs/>
          <w:sz w:val="28"/>
          <w:szCs w:val="28"/>
          <w:u w:val="single"/>
        </w:rPr>
        <w:t>.</w:t>
      </w:r>
      <w:r w:rsidR="00E730FA"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</w:t>
      </w:r>
      <w:r w:rsidR="001B2653">
        <w:rPr>
          <w:iCs/>
          <w:sz w:val="28"/>
          <w:szCs w:val="28"/>
        </w:rPr>
        <w:t xml:space="preserve">Извънредно атестиране на </w:t>
      </w:r>
      <w:r w:rsidR="001B2653" w:rsidRPr="001B2653">
        <w:rPr>
          <w:iCs/>
          <w:sz w:val="28"/>
          <w:szCs w:val="28"/>
        </w:rPr>
        <w:t xml:space="preserve">Мирослав </w:t>
      </w:r>
      <w:proofErr w:type="spellStart"/>
      <w:r w:rsidR="001B2653" w:rsidRPr="001B2653">
        <w:rPr>
          <w:iCs/>
          <w:sz w:val="28"/>
          <w:szCs w:val="28"/>
        </w:rPr>
        <w:t>Архангелов</w:t>
      </w:r>
      <w:proofErr w:type="spellEnd"/>
      <w:r w:rsidR="001B2653" w:rsidRPr="001B2653">
        <w:rPr>
          <w:iCs/>
          <w:sz w:val="28"/>
          <w:szCs w:val="28"/>
        </w:rPr>
        <w:t xml:space="preserve"> Йорданов</w:t>
      </w:r>
      <w:r w:rsidR="001B2653">
        <w:rPr>
          <w:iCs/>
          <w:sz w:val="28"/>
          <w:szCs w:val="28"/>
        </w:rPr>
        <w:t xml:space="preserve"> - съдия в Районен съд - Русе.</w:t>
      </w:r>
    </w:p>
    <w:p w:rsidR="00EE4D15" w:rsidRDefault="00EE4D15" w:rsidP="00753AF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53AF4" w:rsidRDefault="00753AF4" w:rsidP="00753A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D47F45">
        <w:rPr>
          <w:iCs/>
          <w:sz w:val="28"/>
          <w:szCs w:val="28"/>
          <w:u w:val="single"/>
        </w:rPr>
        <w:t>2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Извънредно </w:t>
      </w:r>
      <w:r>
        <w:rPr>
          <w:rFonts w:ascii="Times New Roman CYR" w:hAnsi="Times New Roman CYR" w:cs="Times New Roman CYR"/>
          <w:sz w:val="28"/>
          <w:szCs w:val="28"/>
        </w:rPr>
        <w:t xml:space="preserve">атестиране на Росица Стоянова Ненова - съдия в Районен съд - Нова Загора. </w:t>
      </w:r>
    </w:p>
    <w:p w:rsidR="00EE4D15" w:rsidRDefault="00EE4D15" w:rsidP="008444BA">
      <w:pPr>
        <w:jc w:val="both"/>
        <w:rPr>
          <w:iCs/>
          <w:sz w:val="28"/>
          <w:szCs w:val="28"/>
          <w:u w:val="single"/>
        </w:rPr>
      </w:pPr>
    </w:p>
    <w:p w:rsidR="00372558" w:rsidRPr="00753AF4" w:rsidRDefault="00753AF4" w:rsidP="008444BA">
      <w:pPr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D47F45">
        <w:rPr>
          <w:iCs/>
          <w:sz w:val="28"/>
          <w:szCs w:val="28"/>
          <w:u w:val="single"/>
        </w:rPr>
        <w:t>3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Извънредно </w:t>
      </w:r>
      <w:r>
        <w:rPr>
          <w:rFonts w:ascii="Times New Roman CYR" w:hAnsi="Times New Roman CYR" w:cs="Times New Roman CYR"/>
          <w:sz w:val="28"/>
          <w:szCs w:val="28"/>
        </w:rPr>
        <w:t xml:space="preserve">атестиране на </w:t>
      </w:r>
      <w:r w:rsidR="00372558" w:rsidRPr="00753AF4">
        <w:rPr>
          <w:bCs/>
          <w:sz w:val="28"/>
          <w:szCs w:val="28"/>
        </w:rPr>
        <w:t xml:space="preserve">Петър </w:t>
      </w:r>
      <w:r w:rsidRPr="00753AF4">
        <w:rPr>
          <w:bCs/>
          <w:sz w:val="28"/>
          <w:szCs w:val="28"/>
        </w:rPr>
        <w:t xml:space="preserve">Владимиров Петров </w:t>
      </w:r>
      <w:r w:rsidR="00362505">
        <w:rPr>
          <w:bCs/>
          <w:sz w:val="28"/>
          <w:szCs w:val="28"/>
        </w:rPr>
        <w:t>-</w:t>
      </w:r>
      <w:r w:rsidR="00372558" w:rsidRPr="00753AF4">
        <w:rPr>
          <w:bCs/>
          <w:sz w:val="28"/>
          <w:szCs w:val="28"/>
        </w:rPr>
        <w:t xml:space="preserve"> </w:t>
      </w:r>
      <w:r w:rsidRPr="00753AF4">
        <w:rPr>
          <w:bCs/>
          <w:sz w:val="28"/>
          <w:szCs w:val="28"/>
        </w:rPr>
        <w:t xml:space="preserve">съдия в Районен съд </w:t>
      </w:r>
      <w:r w:rsidR="00362505">
        <w:rPr>
          <w:bCs/>
          <w:sz w:val="28"/>
          <w:szCs w:val="28"/>
        </w:rPr>
        <w:t>-</w:t>
      </w:r>
      <w:r w:rsidR="00372558" w:rsidRPr="00753AF4">
        <w:rPr>
          <w:bCs/>
          <w:sz w:val="28"/>
          <w:szCs w:val="28"/>
        </w:rPr>
        <w:t xml:space="preserve"> </w:t>
      </w:r>
      <w:r w:rsidRPr="00753AF4">
        <w:rPr>
          <w:bCs/>
          <w:sz w:val="28"/>
          <w:szCs w:val="28"/>
        </w:rPr>
        <w:t>Димитровград.</w:t>
      </w:r>
    </w:p>
    <w:p w:rsidR="00EE4D15" w:rsidRDefault="00EE4D15" w:rsidP="00753AF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53AF4" w:rsidRDefault="00753AF4" w:rsidP="00753A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D47F45">
        <w:rPr>
          <w:iCs/>
          <w:sz w:val="28"/>
          <w:szCs w:val="28"/>
          <w:u w:val="single"/>
        </w:rPr>
        <w:t>4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Извънредно </w:t>
      </w:r>
      <w:r>
        <w:rPr>
          <w:rFonts w:ascii="Times New Roman CYR" w:hAnsi="Times New Roman CYR" w:cs="Times New Roman CYR"/>
          <w:sz w:val="28"/>
          <w:szCs w:val="28"/>
        </w:rPr>
        <w:t>атестиране на Станислав Иванов Цветков - съдия в Районен съд - Севлиево.</w:t>
      </w:r>
    </w:p>
    <w:p w:rsidR="00EE4D15" w:rsidRDefault="00EE4D15" w:rsidP="00055DE4">
      <w:pPr>
        <w:jc w:val="both"/>
        <w:rPr>
          <w:iCs/>
          <w:sz w:val="28"/>
          <w:szCs w:val="28"/>
          <w:u w:val="single"/>
        </w:rPr>
      </w:pPr>
    </w:p>
    <w:p w:rsidR="00055DE4" w:rsidRPr="0072785F" w:rsidRDefault="0072785F" w:rsidP="00055DE4">
      <w:pPr>
        <w:jc w:val="both"/>
        <w:rPr>
          <w:bCs/>
          <w:sz w:val="28"/>
          <w:szCs w:val="28"/>
        </w:rPr>
      </w:pPr>
      <w:r w:rsidRPr="0072785F">
        <w:rPr>
          <w:iCs/>
          <w:sz w:val="28"/>
          <w:szCs w:val="28"/>
          <w:u w:val="single"/>
        </w:rPr>
        <w:t>С-</w:t>
      </w:r>
      <w:r w:rsidR="00D47F45">
        <w:rPr>
          <w:iCs/>
          <w:sz w:val="28"/>
          <w:szCs w:val="28"/>
          <w:u w:val="single"/>
        </w:rPr>
        <w:t>5</w:t>
      </w:r>
      <w:r w:rsidRPr="0072785F">
        <w:rPr>
          <w:iCs/>
          <w:sz w:val="28"/>
          <w:szCs w:val="28"/>
          <w:u w:val="single"/>
        </w:rPr>
        <w:t>. ОТНОСНО:</w:t>
      </w:r>
      <w:r w:rsidRPr="0072785F">
        <w:rPr>
          <w:iCs/>
          <w:sz w:val="28"/>
          <w:szCs w:val="28"/>
        </w:rPr>
        <w:t xml:space="preserve"> Периодично атестиране на </w:t>
      </w:r>
      <w:r w:rsidRPr="0072785F">
        <w:rPr>
          <w:rFonts w:ascii="Times New Roman CYR" w:hAnsi="Times New Roman CYR" w:cs="Times New Roman CYR"/>
          <w:sz w:val="28"/>
          <w:szCs w:val="28"/>
        </w:rPr>
        <w:t xml:space="preserve">Дарина Кирчева Йорданова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2785F">
        <w:rPr>
          <w:rFonts w:ascii="Times New Roman CYR" w:hAnsi="Times New Roman CYR" w:cs="Times New Roman CYR"/>
          <w:sz w:val="28"/>
          <w:szCs w:val="28"/>
        </w:rPr>
        <w:t xml:space="preserve"> съдия в Районен съд –</w:t>
      </w:r>
      <w:r w:rsidRPr="0072785F">
        <w:rPr>
          <w:bCs/>
          <w:sz w:val="28"/>
          <w:szCs w:val="28"/>
        </w:rPr>
        <w:t xml:space="preserve"> Бургас. </w:t>
      </w:r>
    </w:p>
    <w:p w:rsidR="00EE4D15" w:rsidRDefault="00EE4D15" w:rsidP="00055DE4">
      <w:pPr>
        <w:jc w:val="both"/>
        <w:rPr>
          <w:bCs/>
          <w:sz w:val="28"/>
          <w:szCs w:val="28"/>
          <w:u w:val="single"/>
        </w:rPr>
      </w:pPr>
    </w:p>
    <w:p w:rsidR="00EE4D15" w:rsidRDefault="00EE4D15" w:rsidP="00055DE4">
      <w:pPr>
        <w:jc w:val="both"/>
        <w:rPr>
          <w:bCs/>
          <w:sz w:val="28"/>
          <w:szCs w:val="28"/>
          <w:u w:val="single"/>
        </w:rPr>
      </w:pPr>
    </w:p>
    <w:p w:rsidR="00EE4D15" w:rsidRDefault="00EE4D15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EE4D15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F0BB3" w:rsidRDefault="005F0BB3" w:rsidP="005F0B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7F45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Диляна Господинова </w:t>
      </w:r>
      <w:proofErr w:type="spellStart"/>
      <w:r>
        <w:rPr>
          <w:bCs/>
          <w:sz w:val="28"/>
          <w:szCs w:val="28"/>
        </w:rPr>
        <w:t>Господинова</w:t>
      </w:r>
      <w:proofErr w:type="spellEnd"/>
      <w:r>
        <w:rPr>
          <w:bCs/>
          <w:sz w:val="28"/>
          <w:szCs w:val="28"/>
        </w:rPr>
        <w:t xml:space="preserve"> - съдия в Софийския градски съд, с ранг „съдия в АС“, за повишаване на място в по-горен ранг „съдия във ВКС и ВАС“. </w:t>
      </w:r>
    </w:p>
    <w:p w:rsidR="005F0BB3" w:rsidRDefault="005F0BB3" w:rsidP="002D26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D26AB" w:rsidRDefault="002D26AB" w:rsidP="002D26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7F45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София за повишаване на Дора Димитрова Михайлова - заместник на административния ръководител - заместник-председател на Окръжен съд - София, с ранг „съдия в АС“, на място в по-горен ранг „съдия във ВКС и ВАС“. </w:t>
      </w:r>
    </w:p>
    <w:p w:rsidR="00EE4D15" w:rsidRDefault="00EE4D15" w:rsidP="005F0B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F0BB3" w:rsidRDefault="005F0BB3" w:rsidP="005F0B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7F45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Варна за повишаване на Пламен Димитров </w:t>
      </w:r>
      <w:proofErr w:type="spellStart"/>
      <w:r>
        <w:rPr>
          <w:bCs/>
          <w:sz w:val="28"/>
          <w:szCs w:val="28"/>
        </w:rPr>
        <w:t>Караниколов</w:t>
      </w:r>
      <w:proofErr w:type="spellEnd"/>
      <w:r>
        <w:rPr>
          <w:bCs/>
          <w:sz w:val="28"/>
          <w:szCs w:val="28"/>
        </w:rPr>
        <w:t xml:space="preserve"> - съдия в Районен съд - Варна, с ранг „съдия в АС“, на място в по-горен ранг „съдия във ВКС и ВАС“. </w:t>
      </w:r>
    </w:p>
    <w:p w:rsidR="00362505" w:rsidRDefault="00362505" w:rsidP="005F0B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F0BB3" w:rsidRDefault="005F0BB3" w:rsidP="005F0B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7F45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9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Софийския районен съд за повишаване на Чавдар Александров Костов - съдия в Софийския районен съд, с ранг „съдия в АС“, на място в по-горен ранг „съдия във ВКС и ВАС“. </w:t>
      </w:r>
    </w:p>
    <w:p w:rsidR="005F0BB3" w:rsidRDefault="005F0BB3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53AF4" w:rsidRDefault="00753AF4" w:rsidP="00EE4D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53AF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53AF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7F45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10</w:t>
      </w:r>
      <w:r w:rsidRPr="00753AF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753AF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753AF4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Луковит за повишаване на Мая Йосифова Кирчева - съдия в Районен съд - Луковит, с ранг „съдия в ОС“, на място в по-горен ранг „съдия в АС“. </w:t>
      </w:r>
    </w:p>
    <w:p w:rsidR="00EE4D15" w:rsidRDefault="00EE4D15" w:rsidP="00EE4D1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EE4D15" w:rsidRPr="002D3B34" w:rsidRDefault="00286AAF" w:rsidP="00EE4D15">
      <w:pPr>
        <w:autoSpaceDE w:val="0"/>
        <w:autoSpaceDN w:val="0"/>
        <w:adjustRightInd w:val="0"/>
        <w:jc w:val="both"/>
        <w:rPr>
          <w:bCs/>
          <w:i/>
          <w:sz w:val="22"/>
          <w:szCs w:val="28"/>
          <w:u w:val="single"/>
        </w:rPr>
      </w:pPr>
      <w:r>
        <w:rPr>
          <w:bCs/>
          <w:sz w:val="28"/>
          <w:szCs w:val="28"/>
          <w:u w:val="single"/>
        </w:rPr>
        <w:t>С-</w:t>
      </w:r>
      <w:r w:rsidR="00D47F45">
        <w:rPr>
          <w:bCs/>
          <w:sz w:val="28"/>
          <w:szCs w:val="28"/>
          <w:u w:val="single"/>
        </w:rPr>
        <w:t>11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Предложение от административния ръководител - председател на Районен съд - Благоевград за повишаване на Силвия Георгиева Николова - съдия в  Районен съд - Благоевград, на място в по-горен ранг „съдия в ОС“. </w:t>
      </w:r>
    </w:p>
    <w:p w:rsidR="00286AAF" w:rsidRPr="002D3B34" w:rsidRDefault="00286AAF" w:rsidP="00EE4D15">
      <w:pPr>
        <w:tabs>
          <w:tab w:val="left" w:pos="7163"/>
        </w:tabs>
        <w:rPr>
          <w:bCs/>
          <w:i/>
          <w:sz w:val="22"/>
          <w:szCs w:val="28"/>
          <w:u w:val="single"/>
        </w:rPr>
      </w:pPr>
    </w:p>
    <w:p w:rsidR="00286AAF" w:rsidRPr="002D3B34" w:rsidRDefault="00286AAF" w:rsidP="00EE4D15">
      <w:pPr>
        <w:jc w:val="both"/>
        <w:rPr>
          <w:bCs/>
          <w:i/>
          <w:sz w:val="22"/>
          <w:szCs w:val="28"/>
          <w:u w:val="single"/>
        </w:rPr>
      </w:pPr>
      <w:r w:rsidRPr="008C544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8C544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7F45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 w:rsidRPr="008C544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8C5441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8C5441">
        <w:rPr>
          <w:bCs/>
          <w:sz w:val="28"/>
          <w:szCs w:val="28"/>
        </w:rPr>
        <w:t>Предложение от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административния ръководител - председател на Окръжен съд - Стара Загора за повишаване на Румяна </w:t>
      </w:r>
      <w:r w:rsidRPr="008C5441">
        <w:rPr>
          <w:bCs/>
          <w:sz w:val="28"/>
          <w:szCs w:val="28"/>
        </w:rPr>
        <w:t xml:space="preserve">Атанасова Танева </w:t>
      </w:r>
      <w:r>
        <w:rPr>
          <w:bCs/>
          <w:sz w:val="28"/>
          <w:szCs w:val="28"/>
        </w:rPr>
        <w:t>-</w:t>
      </w:r>
      <w:r w:rsidRPr="008C5441">
        <w:rPr>
          <w:bCs/>
          <w:sz w:val="28"/>
          <w:szCs w:val="28"/>
        </w:rPr>
        <w:t xml:space="preserve"> съдия в Окръжен съд </w:t>
      </w:r>
      <w:r>
        <w:rPr>
          <w:bCs/>
          <w:sz w:val="28"/>
          <w:szCs w:val="28"/>
        </w:rPr>
        <w:t>-</w:t>
      </w:r>
      <w:r w:rsidRPr="008C5441">
        <w:rPr>
          <w:bCs/>
          <w:sz w:val="28"/>
          <w:szCs w:val="28"/>
        </w:rPr>
        <w:t xml:space="preserve"> Стара Загора, с ранг „съдия в АС“, на място в по-горен ранг „съдия във ВКС и ВАС“. </w:t>
      </w:r>
    </w:p>
    <w:p w:rsidR="00286AAF" w:rsidRDefault="00286AAF" w:rsidP="00286A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86AAF" w:rsidRDefault="00286AAF" w:rsidP="00EE4D1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C544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8C544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7F45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13</w:t>
      </w:r>
      <w:r w:rsidRPr="008C544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8C5441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8C5441">
        <w:rPr>
          <w:bCs/>
          <w:sz w:val="28"/>
          <w:szCs w:val="28"/>
        </w:rPr>
        <w:t>Предложение от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административния ръковод</w:t>
      </w:r>
      <w:bookmarkStart w:id="0" w:name="_GoBack"/>
      <w:bookmarkEnd w:id="0"/>
      <w:r>
        <w:rPr>
          <w:bCs/>
          <w:sz w:val="28"/>
          <w:szCs w:val="28"/>
        </w:rPr>
        <w:t xml:space="preserve">ител - председател на Районен съд - Шумен за повишаване на Теодора Руменова Йорданова - </w:t>
      </w:r>
      <w:proofErr w:type="spellStart"/>
      <w:r>
        <w:rPr>
          <w:bCs/>
          <w:sz w:val="28"/>
          <w:szCs w:val="28"/>
        </w:rPr>
        <w:t>Момова</w:t>
      </w:r>
      <w:proofErr w:type="spellEnd"/>
      <w:r>
        <w:rPr>
          <w:bCs/>
          <w:sz w:val="28"/>
          <w:szCs w:val="28"/>
        </w:rPr>
        <w:t xml:space="preserve"> -</w:t>
      </w:r>
      <w:r w:rsidRPr="008C5441">
        <w:rPr>
          <w:bCs/>
          <w:sz w:val="28"/>
          <w:szCs w:val="28"/>
        </w:rPr>
        <w:t xml:space="preserve"> съдия в </w:t>
      </w:r>
      <w:r>
        <w:rPr>
          <w:bCs/>
          <w:sz w:val="28"/>
          <w:szCs w:val="28"/>
        </w:rPr>
        <w:t>Районен съд - Шумен</w:t>
      </w:r>
      <w:r w:rsidRPr="008C5441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286AAF" w:rsidRDefault="00286AAF" w:rsidP="007503A4">
      <w:pPr>
        <w:rPr>
          <w:sz w:val="28"/>
          <w:szCs w:val="28"/>
          <w:u w:val="single"/>
        </w:rPr>
      </w:pPr>
    </w:p>
    <w:p w:rsidR="00EE4D15" w:rsidRDefault="00EE4D15" w:rsidP="007503A4">
      <w:pPr>
        <w:rPr>
          <w:sz w:val="28"/>
          <w:szCs w:val="28"/>
          <w:u w:val="single"/>
        </w:rPr>
      </w:pPr>
    </w:p>
    <w:p w:rsidR="00EE4D15" w:rsidRDefault="00EE4D15" w:rsidP="007503A4">
      <w:pPr>
        <w:rPr>
          <w:sz w:val="28"/>
          <w:szCs w:val="28"/>
          <w:u w:val="single"/>
        </w:rPr>
      </w:pPr>
    </w:p>
    <w:p w:rsidR="00EE4D15" w:rsidRDefault="00EE4D15" w:rsidP="007503A4">
      <w:pPr>
        <w:rPr>
          <w:sz w:val="28"/>
          <w:szCs w:val="28"/>
          <w:u w:val="single"/>
        </w:rPr>
      </w:pPr>
    </w:p>
    <w:p w:rsidR="00EE4D15" w:rsidRDefault="00EE4D15" w:rsidP="007503A4">
      <w:pPr>
        <w:rPr>
          <w:sz w:val="28"/>
          <w:szCs w:val="28"/>
          <w:u w:val="single"/>
        </w:rPr>
      </w:pPr>
    </w:p>
    <w:p w:rsidR="00EE4D15" w:rsidRDefault="00EE4D15" w:rsidP="007503A4">
      <w:pPr>
        <w:rPr>
          <w:sz w:val="28"/>
          <w:szCs w:val="28"/>
          <w:u w:val="single"/>
        </w:rPr>
      </w:pPr>
    </w:p>
    <w:p w:rsidR="00EE4D15" w:rsidRDefault="00EE4D15" w:rsidP="007503A4">
      <w:pPr>
        <w:rPr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4657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E42388" w:rsidRDefault="00E42388" w:rsidP="00E423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iCs/>
          <w:sz w:val="28"/>
          <w:szCs w:val="28"/>
          <w:u w:val="single"/>
        </w:rPr>
        <w:t>С-</w:t>
      </w:r>
      <w:r w:rsidR="00D47F45">
        <w:rPr>
          <w:iCs/>
          <w:sz w:val="28"/>
          <w:szCs w:val="28"/>
          <w:u w:val="single"/>
        </w:rPr>
        <w:t>14</w:t>
      </w:r>
      <w:r>
        <w:rPr>
          <w:iCs/>
          <w:sz w:val="28"/>
          <w:szCs w:val="28"/>
          <w:u w:val="single"/>
        </w:rPr>
        <w:t>. ОТНОСНО</w:t>
      </w:r>
      <w:r>
        <w:rPr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 на Камелия Славчева Серафимова - съдия в Административен съд - София-град. </w:t>
      </w:r>
    </w:p>
    <w:p w:rsidR="00EE4D15" w:rsidRDefault="00EE4D15" w:rsidP="00E7016D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D5930" w:rsidRDefault="00E7016D" w:rsidP="00EE4D15">
      <w:pPr>
        <w:ind w:right="72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47F45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Радослава Николова </w:t>
      </w:r>
      <w:proofErr w:type="spellStart"/>
      <w:r>
        <w:rPr>
          <w:sz w:val="28"/>
          <w:szCs w:val="28"/>
        </w:rPr>
        <w:t>Маждракова</w:t>
      </w:r>
      <w:proofErr w:type="spellEnd"/>
      <w:r>
        <w:rPr>
          <w:sz w:val="28"/>
          <w:szCs w:val="28"/>
        </w:rPr>
        <w:t xml:space="preserve"> - административен ръководител </w:t>
      </w:r>
      <w:r w:rsidR="003D4A09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Районен съд - Казанлък. </w:t>
      </w:r>
    </w:p>
    <w:p w:rsidR="00EE4D15" w:rsidRDefault="00EE4D15" w:rsidP="00EE4D15">
      <w:pPr>
        <w:ind w:right="72"/>
        <w:jc w:val="both"/>
        <w:outlineLvl w:val="0"/>
        <w:rPr>
          <w:sz w:val="28"/>
          <w:szCs w:val="28"/>
          <w:u w:val="single"/>
        </w:rPr>
      </w:pPr>
    </w:p>
    <w:p w:rsidR="003D4A09" w:rsidRDefault="003D4A09" w:rsidP="003D4A0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С-</w:t>
      </w:r>
      <w:r w:rsidR="00D47F45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>: Извънредно атестиране на Светослава Михайлова Цонева  - заместник на административния ръководител - заместник-председател и и.ф. административен ръководител - председател на Районен съд - Плевен.</w:t>
      </w:r>
    </w:p>
    <w:p w:rsidR="00EE4D15" w:rsidRDefault="00EE4D15" w:rsidP="007D5930">
      <w:pPr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D5930" w:rsidRDefault="007D5930" w:rsidP="007D593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D47F45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Димитър Ангелов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Фикиин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sz w:val="28"/>
          <w:szCs w:val="28"/>
        </w:rPr>
        <w:t xml:space="preserve">изпълняващ функциите „административен ръководител - председател“ </w:t>
      </w:r>
      <w:r>
        <w:rPr>
          <w:rFonts w:ascii="Times New Roman CYR" w:hAnsi="Times New Roman CYR" w:cs="Times New Roman CYR"/>
          <w:sz w:val="28"/>
          <w:szCs w:val="28"/>
        </w:rPr>
        <w:t>на Военно-апелативен съд.</w:t>
      </w:r>
    </w:p>
    <w:p w:rsidR="007D5930" w:rsidRDefault="007D5930" w:rsidP="007D59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4"/>
          <w:szCs w:val="16"/>
        </w:rPr>
      </w:pP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EE4D15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47F45" w:rsidRDefault="00D47F45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47F45" w:rsidRDefault="00D47F45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47F45" w:rsidRDefault="00D47F45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47F45" w:rsidRDefault="00D47F45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BA306F" w:rsidRDefault="00BA306F" w:rsidP="00310B17">
      <w:pPr>
        <w:jc w:val="both"/>
      </w:pPr>
    </w:p>
    <w:sectPr w:rsidR="00BA306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335D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2099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090C"/>
    <w:rsid w:val="001B2653"/>
    <w:rsid w:val="001B39C0"/>
    <w:rsid w:val="001B3CE1"/>
    <w:rsid w:val="001C56B5"/>
    <w:rsid w:val="001C6200"/>
    <w:rsid w:val="001C7288"/>
    <w:rsid w:val="002120E4"/>
    <w:rsid w:val="002246F3"/>
    <w:rsid w:val="00224ED1"/>
    <w:rsid w:val="0022682C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6AAF"/>
    <w:rsid w:val="00294A76"/>
    <w:rsid w:val="00297A91"/>
    <w:rsid w:val="002A40B2"/>
    <w:rsid w:val="002B3833"/>
    <w:rsid w:val="002C0AF1"/>
    <w:rsid w:val="002D20F5"/>
    <w:rsid w:val="002D26AB"/>
    <w:rsid w:val="002D3B34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5FC2"/>
    <w:rsid w:val="003504CC"/>
    <w:rsid w:val="00351DBA"/>
    <w:rsid w:val="00352FDA"/>
    <w:rsid w:val="003541DA"/>
    <w:rsid w:val="0035571F"/>
    <w:rsid w:val="00362505"/>
    <w:rsid w:val="0036262A"/>
    <w:rsid w:val="003664B9"/>
    <w:rsid w:val="00370C55"/>
    <w:rsid w:val="00372558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D4A09"/>
    <w:rsid w:val="003E18CF"/>
    <w:rsid w:val="003E24D9"/>
    <w:rsid w:val="003E58D9"/>
    <w:rsid w:val="003F10CA"/>
    <w:rsid w:val="003F2420"/>
    <w:rsid w:val="003F3961"/>
    <w:rsid w:val="003F71A9"/>
    <w:rsid w:val="00400817"/>
    <w:rsid w:val="00411D5B"/>
    <w:rsid w:val="004148DB"/>
    <w:rsid w:val="00416499"/>
    <w:rsid w:val="004222E2"/>
    <w:rsid w:val="004255E6"/>
    <w:rsid w:val="0042757A"/>
    <w:rsid w:val="004405BB"/>
    <w:rsid w:val="0044253E"/>
    <w:rsid w:val="004458EB"/>
    <w:rsid w:val="00447235"/>
    <w:rsid w:val="00447DE8"/>
    <w:rsid w:val="00460F76"/>
    <w:rsid w:val="0047201D"/>
    <w:rsid w:val="004741A7"/>
    <w:rsid w:val="00474A32"/>
    <w:rsid w:val="00475DD4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0BB3"/>
    <w:rsid w:val="005F1CDE"/>
    <w:rsid w:val="00614DF0"/>
    <w:rsid w:val="006166A9"/>
    <w:rsid w:val="00625FE7"/>
    <w:rsid w:val="006271BD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663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2785F"/>
    <w:rsid w:val="00732179"/>
    <w:rsid w:val="0073457D"/>
    <w:rsid w:val="00742B57"/>
    <w:rsid w:val="00743C63"/>
    <w:rsid w:val="007440C9"/>
    <w:rsid w:val="00746575"/>
    <w:rsid w:val="007503A4"/>
    <w:rsid w:val="007537E9"/>
    <w:rsid w:val="00753AF4"/>
    <w:rsid w:val="00760362"/>
    <w:rsid w:val="00761A43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5930"/>
    <w:rsid w:val="007E016B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0398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814AE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93E58"/>
    <w:rsid w:val="00BA1044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181E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47F45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D4A2E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2388"/>
    <w:rsid w:val="00E43E3B"/>
    <w:rsid w:val="00E50C01"/>
    <w:rsid w:val="00E5226E"/>
    <w:rsid w:val="00E52E40"/>
    <w:rsid w:val="00E550E2"/>
    <w:rsid w:val="00E55532"/>
    <w:rsid w:val="00E63CDE"/>
    <w:rsid w:val="00E67363"/>
    <w:rsid w:val="00E7016D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4D15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47EC-2143-4F19-AA70-E5E6C817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2021-02-04T08:18:00Z</cp:lastPrinted>
  <dcterms:created xsi:type="dcterms:W3CDTF">2021-02-04T08:20:00Z</dcterms:created>
  <dcterms:modified xsi:type="dcterms:W3CDTF">2021-02-04T08:25:00Z</dcterms:modified>
</cp:coreProperties>
</file>