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80" w:rsidRDefault="001E3F80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62505" w:rsidRPr="000E30BC" w:rsidRDefault="00362505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475DD4">
        <w:rPr>
          <w:bCs/>
          <w:sz w:val="28"/>
          <w:szCs w:val="28"/>
        </w:rPr>
        <w:t>за</w:t>
      </w:r>
      <w:r w:rsidRPr="00475DD4">
        <w:rPr>
          <w:bCs/>
          <w:sz w:val="28"/>
          <w:szCs w:val="28"/>
          <w:lang w:val="ru-RU"/>
        </w:rPr>
        <w:t xml:space="preserve"> </w:t>
      </w:r>
      <w:r w:rsidR="002C0CB4">
        <w:rPr>
          <w:bCs/>
          <w:sz w:val="28"/>
          <w:szCs w:val="28"/>
        </w:rPr>
        <w:t>15</w:t>
      </w:r>
      <w:r w:rsidRPr="00475DD4">
        <w:rPr>
          <w:bCs/>
          <w:sz w:val="28"/>
          <w:szCs w:val="28"/>
          <w:lang w:val="ru-RU"/>
        </w:rPr>
        <w:t>.</w:t>
      </w:r>
      <w:r w:rsidRPr="00475DD4">
        <w:rPr>
          <w:bCs/>
          <w:sz w:val="28"/>
          <w:szCs w:val="28"/>
          <w:lang w:val="en-US"/>
        </w:rPr>
        <w:t>0</w:t>
      </w:r>
      <w:r w:rsidRPr="00475DD4">
        <w:rPr>
          <w:bCs/>
          <w:sz w:val="28"/>
          <w:szCs w:val="28"/>
        </w:rPr>
        <w:t>2</w:t>
      </w:r>
      <w:r w:rsidRPr="00475DD4">
        <w:rPr>
          <w:bCs/>
          <w:sz w:val="28"/>
          <w:szCs w:val="28"/>
          <w:lang w:val="ru-RU"/>
        </w:rPr>
        <w:t>.</w:t>
      </w:r>
      <w:r w:rsidR="00732179" w:rsidRPr="00475DD4">
        <w:rPr>
          <w:bCs/>
          <w:sz w:val="28"/>
          <w:szCs w:val="28"/>
        </w:rPr>
        <w:t>2021</w:t>
      </w:r>
      <w:r w:rsidRPr="000E30BC">
        <w:rPr>
          <w:bCs/>
          <w:sz w:val="28"/>
          <w:szCs w:val="28"/>
        </w:rPr>
        <w:t xml:space="preserve"> г. (понеделник) </w:t>
      </w:r>
      <w:r w:rsidRPr="000335D4">
        <w:rPr>
          <w:bCs/>
          <w:sz w:val="28"/>
          <w:szCs w:val="28"/>
        </w:rPr>
        <w:t xml:space="preserve">от </w:t>
      </w:r>
      <w:r w:rsidRPr="000335D4">
        <w:rPr>
          <w:bCs/>
          <w:sz w:val="28"/>
          <w:szCs w:val="28"/>
          <w:lang w:val="ru-RU"/>
        </w:rPr>
        <w:t>10</w:t>
      </w:r>
      <w:r w:rsidRPr="000335D4">
        <w:rPr>
          <w:bCs/>
          <w:sz w:val="28"/>
          <w:szCs w:val="28"/>
        </w:rPr>
        <w:t>:00</w:t>
      </w:r>
      <w:r w:rsidRPr="000E30BC">
        <w:rPr>
          <w:bCs/>
          <w:sz w:val="28"/>
          <w:szCs w:val="28"/>
        </w:rPr>
        <w:t xml:space="preserve"> часа </w:t>
      </w:r>
    </w:p>
    <w:p w:rsidR="00C07DD3" w:rsidRPr="000E30BC" w:rsidRDefault="005F0BB3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B561F0" w:rsidRDefault="001C4546" w:rsidP="001C4546">
      <w:pPr>
        <w:pStyle w:val="NormalWeb"/>
        <w:tabs>
          <w:tab w:val="left" w:pos="558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>Р-1</w:t>
      </w:r>
      <w:r w:rsidRPr="001E190C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</w:t>
      </w:r>
      <w:r w:rsidRPr="001E190C">
        <w:rPr>
          <w:rFonts w:ascii="Times New Roman CYR" w:hAnsi="Times New Roman CYR" w:cs="Times New Roman CYR"/>
          <w:iCs/>
          <w:sz w:val="28"/>
          <w:szCs w:val="28"/>
        </w:rPr>
        <w:t>:</w:t>
      </w:r>
      <w:r w:rsidRPr="001E190C">
        <w:rPr>
          <w:bCs/>
          <w:sz w:val="28"/>
          <w:szCs w:val="28"/>
        </w:rPr>
        <w:t xml:space="preserve"> </w:t>
      </w:r>
      <w:r w:rsidR="00B561F0" w:rsidRPr="008516EE">
        <w:rPr>
          <w:bCs/>
          <w:sz w:val="28"/>
          <w:szCs w:val="28"/>
        </w:rPr>
        <w:t xml:space="preserve"> </w:t>
      </w:r>
      <w:r w:rsidR="00B561F0" w:rsidRPr="00B06B97">
        <w:rPr>
          <w:bCs/>
          <w:sz w:val="28"/>
          <w:szCs w:val="28"/>
        </w:rPr>
        <w:t>Проекти  на становища</w:t>
      </w:r>
      <w:r w:rsidR="00B561F0" w:rsidRPr="00B06B97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</w:t>
      </w:r>
      <w:r w:rsidR="00B561F0">
        <w:rPr>
          <w:sz w:val="28"/>
          <w:szCs w:val="28"/>
        </w:rPr>
        <w:t>-</w:t>
      </w:r>
      <w:r w:rsidR="00B561F0" w:rsidRPr="00B06B97">
        <w:rPr>
          <w:sz w:val="28"/>
          <w:szCs w:val="28"/>
        </w:rPr>
        <w:t xml:space="preserve"> </w:t>
      </w:r>
      <w:r w:rsidR="00B561F0">
        <w:rPr>
          <w:sz w:val="28"/>
          <w:szCs w:val="28"/>
        </w:rPr>
        <w:t>председател на Окръжен съд - Русе</w:t>
      </w:r>
      <w:r w:rsidR="00B561F0" w:rsidRPr="00B06B97">
        <w:rPr>
          <w:sz w:val="28"/>
          <w:szCs w:val="28"/>
        </w:rPr>
        <w:t xml:space="preserve">, във връзка с открита процедура за избор, който ще се проведе на </w:t>
      </w:r>
      <w:r w:rsidR="00B561F0">
        <w:rPr>
          <w:sz w:val="28"/>
          <w:szCs w:val="28"/>
        </w:rPr>
        <w:t>23</w:t>
      </w:r>
      <w:r w:rsidR="00B561F0" w:rsidRPr="00B06B97">
        <w:rPr>
          <w:sz w:val="28"/>
          <w:szCs w:val="28"/>
        </w:rPr>
        <w:t>.0</w:t>
      </w:r>
      <w:r w:rsidR="00B561F0">
        <w:rPr>
          <w:sz w:val="28"/>
          <w:szCs w:val="28"/>
        </w:rPr>
        <w:t>2</w:t>
      </w:r>
      <w:r w:rsidR="00B561F0" w:rsidRPr="00B06B97">
        <w:rPr>
          <w:sz w:val="28"/>
          <w:szCs w:val="28"/>
        </w:rPr>
        <w:t>.20</w:t>
      </w:r>
      <w:r w:rsidR="00B561F0">
        <w:rPr>
          <w:sz w:val="28"/>
          <w:szCs w:val="28"/>
        </w:rPr>
        <w:t>2</w:t>
      </w:r>
      <w:r w:rsidR="00B561F0" w:rsidRPr="00B06B97">
        <w:rPr>
          <w:sz w:val="28"/>
          <w:szCs w:val="28"/>
        </w:rPr>
        <w:t xml:space="preserve">1 г. </w:t>
      </w:r>
    </w:p>
    <w:p w:rsidR="00B561F0" w:rsidRPr="008516EE" w:rsidRDefault="00B561F0" w:rsidP="00B561F0">
      <w:pPr>
        <w:pStyle w:val="NormalWeb"/>
        <w:tabs>
          <w:tab w:val="left" w:pos="5580"/>
        </w:tabs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B561F0" w:rsidRDefault="00B561F0" w:rsidP="00EE1C39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06B97">
        <w:rPr>
          <w:sz w:val="28"/>
          <w:szCs w:val="28"/>
        </w:rPr>
        <w:t>1.</w:t>
      </w:r>
      <w:proofErr w:type="spellStart"/>
      <w:r>
        <w:rPr>
          <w:sz w:val="28"/>
          <w:szCs w:val="28"/>
        </w:rPr>
        <w:t>1</w:t>
      </w:r>
      <w:proofErr w:type="spellEnd"/>
      <w:r>
        <w:rPr>
          <w:sz w:val="28"/>
          <w:szCs w:val="28"/>
        </w:rPr>
        <w:t>.</w:t>
      </w:r>
      <w:r w:rsidRPr="00B06B97">
        <w:rPr>
          <w:sz w:val="28"/>
          <w:szCs w:val="28"/>
        </w:rPr>
        <w:t xml:space="preserve"> Проект на становище за притежаваните професионални качества на </w:t>
      </w:r>
      <w:r w:rsidRPr="00B561F0">
        <w:rPr>
          <w:bCs/>
          <w:color w:val="000000"/>
          <w:sz w:val="28"/>
          <w:szCs w:val="28"/>
        </w:rPr>
        <w:t xml:space="preserve">Йордан Минков </w:t>
      </w:r>
      <w:proofErr w:type="spellStart"/>
      <w:r w:rsidRPr="00B561F0">
        <w:rPr>
          <w:bCs/>
          <w:color w:val="000000"/>
          <w:sz w:val="28"/>
          <w:szCs w:val="28"/>
        </w:rPr>
        <w:t>Дамаскинов</w:t>
      </w:r>
      <w:proofErr w:type="spellEnd"/>
      <w:r w:rsidRPr="00B561F0">
        <w:rPr>
          <w:bCs/>
          <w:color w:val="000000"/>
          <w:sz w:val="28"/>
          <w:szCs w:val="28"/>
        </w:rPr>
        <w:t xml:space="preserve"> - съдия в </w:t>
      </w:r>
      <w:r>
        <w:rPr>
          <w:bCs/>
          <w:color w:val="000000"/>
          <w:sz w:val="28"/>
          <w:szCs w:val="28"/>
        </w:rPr>
        <w:t>Окръжен съд -</w:t>
      </w:r>
      <w:r w:rsidRPr="00B561F0">
        <w:rPr>
          <w:bCs/>
          <w:color w:val="000000"/>
          <w:sz w:val="28"/>
          <w:szCs w:val="28"/>
        </w:rPr>
        <w:t xml:space="preserve"> Русе</w:t>
      </w:r>
      <w:r w:rsidRPr="00B06B97">
        <w:rPr>
          <w:bCs/>
          <w:sz w:val="28"/>
          <w:szCs w:val="28"/>
        </w:rPr>
        <w:t xml:space="preserve">; </w:t>
      </w:r>
    </w:p>
    <w:p w:rsidR="00B561F0" w:rsidRPr="008516EE" w:rsidRDefault="00B561F0" w:rsidP="00B561F0">
      <w:pPr>
        <w:pStyle w:val="NormalWeb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B561F0" w:rsidRPr="00B06B97" w:rsidRDefault="00B561F0" w:rsidP="00B561F0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06B97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Pr="00B561F0">
        <w:rPr>
          <w:bCs/>
          <w:color w:val="000000"/>
          <w:sz w:val="28"/>
          <w:szCs w:val="28"/>
        </w:rPr>
        <w:t xml:space="preserve">Росица Радославова </w:t>
      </w:r>
      <w:proofErr w:type="spellStart"/>
      <w:r w:rsidRPr="00B561F0">
        <w:rPr>
          <w:bCs/>
          <w:color w:val="000000"/>
          <w:sz w:val="28"/>
          <w:szCs w:val="28"/>
        </w:rPr>
        <w:t>Радославова</w:t>
      </w:r>
      <w:proofErr w:type="spellEnd"/>
      <w:r w:rsidRPr="00B561F0">
        <w:rPr>
          <w:bCs/>
          <w:color w:val="000000"/>
          <w:sz w:val="28"/>
          <w:szCs w:val="28"/>
        </w:rPr>
        <w:t xml:space="preserve"> - съдия в </w:t>
      </w:r>
      <w:r>
        <w:rPr>
          <w:bCs/>
          <w:color w:val="000000"/>
          <w:sz w:val="28"/>
          <w:szCs w:val="28"/>
        </w:rPr>
        <w:t>Окръжен съд -</w:t>
      </w:r>
      <w:r w:rsidRPr="00B561F0">
        <w:rPr>
          <w:bCs/>
          <w:color w:val="000000"/>
          <w:sz w:val="28"/>
          <w:szCs w:val="28"/>
        </w:rPr>
        <w:t xml:space="preserve"> Русе</w:t>
      </w:r>
      <w:r w:rsidRPr="00B06B97">
        <w:rPr>
          <w:sz w:val="28"/>
          <w:szCs w:val="28"/>
        </w:rPr>
        <w:t xml:space="preserve">. </w:t>
      </w:r>
    </w:p>
    <w:p w:rsidR="002D3B34" w:rsidRDefault="002D3B34" w:rsidP="00DD4A2E">
      <w:pPr>
        <w:pStyle w:val="NormalWeb"/>
        <w:spacing w:before="0" w:beforeAutospacing="0" w:after="0" w:afterAutospacing="0"/>
        <w:jc w:val="both"/>
        <w:rPr>
          <w:i/>
          <w:iCs/>
          <w:sz w:val="28"/>
          <w:szCs w:val="28"/>
        </w:rPr>
      </w:pPr>
    </w:p>
    <w:p w:rsidR="002A451E" w:rsidRPr="001E190C" w:rsidRDefault="002A451E" w:rsidP="002A451E">
      <w:pPr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1C4546">
        <w:rPr>
          <w:rFonts w:ascii="Times New Roman CYR" w:hAnsi="Times New Roman CYR" w:cs="Times New Roman CYR"/>
          <w:iCs/>
          <w:sz w:val="28"/>
          <w:szCs w:val="28"/>
          <w:u w:val="single"/>
        </w:rPr>
        <w:t>2</w:t>
      </w:r>
      <w:r w:rsidRPr="001E190C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</w:t>
      </w:r>
      <w:r w:rsidRPr="001E190C">
        <w:rPr>
          <w:rFonts w:ascii="Times New Roman CYR" w:hAnsi="Times New Roman CYR" w:cs="Times New Roman CYR"/>
          <w:iCs/>
          <w:sz w:val="28"/>
          <w:szCs w:val="28"/>
        </w:rPr>
        <w:t>:</w:t>
      </w:r>
      <w:r w:rsidRPr="001E19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Информация във връзка с решение на Комисията по атестирането и конкурсите по пр</w:t>
      </w:r>
      <w:r w:rsidR="00106C99">
        <w:rPr>
          <w:bCs/>
          <w:sz w:val="28"/>
          <w:szCs w:val="28"/>
        </w:rPr>
        <w:t>отокол</w:t>
      </w:r>
      <w:r>
        <w:rPr>
          <w:bCs/>
          <w:sz w:val="28"/>
          <w:szCs w:val="28"/>
        </w:rPr>
        <w:t xml:space="preserve"> № 4/08.02.2021 г., т. 8</w:t>
      </w:r>
      <w:r w:rsidRPr="001E190C">
        <w:rPr>
          <w:bCs/>
          <w:sz w:val="28"/>
          <w:szCs w:val="28"/>
        </w:rPr>
        <w:t>, относно предложение на административния ръководител - председател на Специализирания наказателен съд за увеличаване щатната численост на съда.</w:t>
      </w:r>
    </w:p>
    <w:p w:rsidR="002A451E" w:rsidRPr="001E501D" w:rsidRDefault="002A451E" w:rsidP="002A451E">
      <w:pPr>
        <w:rPr>
          <w:bCs/>
          <w:i/>
          <w:sz w:val="32"/>
          <w:szCs w:val="32"/>
        </w:rPr>
      </w:pPr>
    </w:p>
    <w:p w:rsidR="002A451E" w:rsidRDefault="002A451E" w:rsidP="00EE1C39">
      <w:pPr>
        <w:pStyle w:val="Default"/>
        <w:jc w:val="both"/>
        <w:rPr>
          <w:sz w:val="28"/>
          <w:szCs w:val="28"/>
        </w:rPr>
      </w:pPr>
      <w:r>
        <w:rPr>
          <w:rFonts w:ascii="Times New Roman CYR" w:eastAsia="Times New Roman" w:hAnsi="Times New Roman CYR" w:cs="Times New Roman CYR"/>
          <w:iCs/>
          <w:sz w:val="28"/>
          <w:szCs w:val="28"/>
          <w:u w:val="single"/>
        </w:rPr>
        <w:t>Р-</w:t>
      </w:r>
      <w:r w:rsidR="001C4546">
        <w:rPr>
          <w:rFonts w:ascii="Times New Roman CYR" w:eastAsia="Times New Roman" w:hAnsi="Times New Roman CYR" w:cs="Times New Roman CYR"/>
          <w:iCs/>
          <w:sz w:val="28"/>
          <w:szCs w:val="28"/>
          <w:u w:val="single"/>
        </w:rPr>
        <w:t>3</w:t>
      </w:r>
      <w:r w:rsidRPr="001E190C">
        <w:rPr>
          <w:rFonts w:ascii="Times New Roman CYR" w:eastAsia="Times New Roman" w:hAnsi="Times New Roman CYR" w:cs="Times New Roman CYR"/>
          <w:iCs/>
          <w:sz w:val="28"/>
          <w:szCs w:val="28"/>
          <w:u w:val="single"/>
        </w:rPr>
        <w:t>. ОТНОСНО</w:t>
      </w:r>
      <w:r w:rsidRPr="001E190C">
        <w:rPr>
          <w:rFonts w:ascii="Times New Roman CYR" w:eastAsia="Times New Roman" w:hAnsi="Times New Roman CYR" w:cs="Times New Roman CYR"/>
          <w:iCs/>
          <w:sz w:val="28"/>
          <w:szCs w:val="28"/>
        </w:rPr>
        <w:t>:</w:t>
      </w:r>
      <w:r w:rsidRPr="001E190C">
        <w:rPr>
          <w:rFonts w:eastAsia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от Магдалена Георгиева </w:t>
      </w:r>
      <w:proofErr w:type="spellStart"/>
      <w:r>
        <w:rPr>
          <w:sz w:val="28"/>
          <w:szCs w:val="28"/>
        </w:rPr>
        <w:t>Татарева</w:t>
      </w:r>
      <w:proofErr w:type="spellEnd"/>
      <w:r>
        <w:rPr>
          <w:sz w:val="28"/>
          <w:szCs w:val="28"/>
        </w:rPr>
        <w:t xml:space="preserve"> - Кръстева за оттегляне на даденото съгласие за изпълняване функциите на административен ръководител - председател на Районен съд - Панагюрище. </w:t>
      </w:r>
    </w:p>
    <w:p w:rsidR="002A451E" w:rsidRPr="00EE1C39" w:rsidRDefault="002A451E" w:rsidP="00EE1C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2A451E" w:rsidRDefault="002A451E" w:rsidP="00EE1C39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1C4546">
        <w:rPr>
          <w:rFonts w:ascii="Times New Roman CYR" w:hAnsi="Times New Roman CYR" w:cs="Times New Roman CYR"/>
          <w:iCs/>
          <w:sz w:val="28"/>
          <w:szCs w:val="28"/>
          <w:u w:val="single"/>
        </w:rPr>
        <w:t>4</w:t>
      </w:r>
      <w:r w:rsidRPr="001E190C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</w:t>
      </w:r>
      <w:r w:rsidRPr="001E190C">
        <w:rPr>
          <w:rFonts w:ascii="Times New Roman CYR" w:hAnsi="Times New Roman CYR" w:cs="Times New Roman CYR"/>
          <w:iCs/>
          <w:sz w:val="28"/>
          <w:szCs w:val="28"/>
        </w:rPr>
        <w:t>:</w:t>
      </w:r>
      <w:r w:rsidRPr="001E190C">
        <w:rPr>
          <w:bCs/>
          <w:sz w:val="28"/>
          <w:szCs w:val="28"/>
        </w:rPr>
        <w:t xml:space="preserve"> </w:t>
      </w:r>
      <w:r w:rsidRPr="00415329">
        <w:rPr>
          <w:rFonts w:eastAsiaTheme="minorHAnsi"/>
          <w:sz w:val="28"/>
          <w:szCs w:val="28"/>
          <w:lang w:eastAsia="en-US"/>
        </w:rPr>
        <w:t xml:space="preserve">Предложение от административния ръководител - председател на Административен съд - Русе за поощряване на </w:t>
      </w:r>
      <w:r>
        <w:rPr>
          <w:rFonts w:eastAsiaTheme="minorHAnsi"/>
          <w:sz w:val="28"/>
          <w:szCs w:val="28"/>
          <w:lang w:eastAsia="en-US"/>
        </w:rPr>
        <w:t>Елица Симеонова Димитрова</w:t>
      </w:r>
      <w:r w:rsidRPr="00415329">
        <w:rPr>
          <w:rFonts w:eastAsiaTheme="minorHAnsi"/>
          <w:sz w:val="28"/>
          <w:szCs w:val="28"/>
          <w:lang w:eastAsia="en-US"/>
        </w:rPr>
        <w:t xml:space="preserve"> и </w:t>
      </w:r>
      <w:r>
        <w:rPr>
          <w:rFonts w:eastAsiaTheme="minorHAnsi"/>
          <w:sz w:val="28"/>
          <w:szCs w:val="28"/>
          <w:lang w:eastAsia="en-US"/>
        </w:rPr>
        <w:t>Ивайло Йосифов Иванов</w:t>
      </w:r>
      <w:r w:rsidRPr="00415329">
        <w:rPr>
          <w:rFonts w:eastAsiaTheme="minorHAnsi"/>
          <w:sz w:val="28"/>
          <w:szCs w:val="28"/>
          <w:lang w:eastAsia="en-US"/>
        </w:rPr>
        <w:t xml:space="preserve"> - съдии в Районен съд - </w:t>
      </w:r>
      <w:r>
        <w:rPr>
          <w:rFonts w:eastAsiaTheme="minorHAnsi"/>
          <w:sz w:val="28"/>
          <w:szCs w:val="28"/>
          <w:lang w:eastAsia="en-US"/>
        </w:rPr>
        <w:t>Русе</w:t>
      </w:r>
      <w:r w:rsidRPr="0041532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командировани в Административен съд </w:t>
      </w:r>
      <w:r w:rsidR="00106C99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 xml:space="preserve"> Русе</w:t>
      </w:r>
      <w:r w:rsidR="00106C99">
        <w:rPr>
          <w:rFonts w:eastAsiaTheme="minorHAnsi"/>
          <w:sz w:val="28"/>
          <w:szCs w:val="28"/>
          <w:lang w:eastAsia="en-US"/>
        </w:rPr>
        <w:t>,</w:t>
      </w:r>
      <w:r w:rsidRPr="00415329">
        <w:rPr>
          <w:rFonts w:eastAsiaTheme="minorHAnsi"/>
          <w:sz w:val="28"/>
          <w:szCs w:val="28"/>
          <w:lang w:eastAsia="en-US"/>
        </w:rPr>
        <w:t xml:space="preserve"> с  парична наград</w:t>
      </w:r>
      <w:r w:rsidR="00106C99">
        <w:rPr>
          <w:rFonts w:eastAsiaTheme="minorHAnsi"/>
          <w:sz w:val="28"/>
          <w:szCs w:val="28"/>
          <w:lang w:eastAsia="en-US"/>
        </w:rPr>
        <w:t>а</w:t>
      </w:r>
      <w:r w:rsidRPr="00415329">
        <w:rPr>
          <w:rFonts w:eastAsiaTheme="minorHAnsi"/>
          <w:sz w:val="28"/>
          <w:szCs w:val="28"/>
          <w:lang w:eastAsia="en-US"/>
        </w:rPr>
        <w:t xml:space="preserve"> в размер на 1000 лева, на основание чл. 303, ал. 3, т. 1 от ЗСВ. </w:t>
      </w:r>
    </w:p>
    <w:p w:rsidR="00EE1C39" w:rsidRDefault="00EE1C39" w:rsidP="00EE1C39">
      <w:pPr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</w:p>
    <w:p w:rsidR="002A451E" w:rsidRDefault="002A451E" w:rsidP="00EE1C39">
      <w:pPr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1C4546">
        <w:rPr>
          <w:rFonts w:ascii="Times New Roman CYR" w:hAnsi="Times New Roman CYR" w:cs="Times New Roman CYR"/>
          <w:iCs/>
          <w:sz w:val="28"/>
          <w:szCs w:val="28"/>
          <w:u w:val="single"/>
        </w:rPr>
        <w:t>5</w:t>
      </w:r>
      <w:r w:rsidRPr="001E190C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</w:t>
      </w:r>
      <w:r w:rsidRPr="001E190C">
        <w:rPr>
          <w:rFonts w:ascii="Times New Roman CYR" w:hAnsi="Times New Roman CYR" w:cs="Times New Roman CYR"/>
          <w:iCs/>
          <w:sz w:val="28"/>
          <w:szCs w:val="28"/>
        </w:rPr>
        <w:t>:</w:t>
      </w:r>
      <w:r w:rsidRPr="001E190C">
        <w:rPr>
          <w:bCs/>
          <w:sz w:val="28"/>
          <w:szCs w:val="28"/>
        </w:rPr>
        <w:t xml:space="preserve"> </w:t>
      </w:r>
      <w:r w:rsidRPr="001E190C">
        <w:rPr>
          <w:sz w:val="28"/>
          <w:szCs w:val="28"/>
          <w:lang w:eastAsia="en-US"/>
        </w:rPr>
        <w:t xml:space="preserve">Предложение </w:t>
      </w:r>
      <w:r w:rsidRPr="001E190C">
        <w:rPr>
          <w:sz w:val="28"/>
          <w:szCs w:val="28"/>
        </w:rPr>
        <w:t>от административния ръководител</w:t>
      </w:r>
      <w:r w:rsidR="002D34D6">
        <w:rPr>
          <w:sz w:val="28"/>
          <w:szCs w:val="28"/>
        </w:rPr>
        <w:t xml:space="preserve"> </w:t>
      </w:r>
      <w:r w:rsidRPr="001E190C">
        <w:rPr>
          <w:sz w:val="28"/>
          <w:szCs w:val="28"/>
        </w:rPr>
        <w:t>-</w:t>
      </w:r>
      <w:r w:rsidR="002D34D6">
        <w:rPr>
          <w:sz w:val="28"/>
          <w:szCs w:val="28"/>
        </w:rPr>
        <w:t xml:space="preserve"> </w:t>
      </w:r>
      <w:r w:rsidRPr="001E190C">
        <w:rPr>
          <w:sz w:val="28"/>
          <w:szCs w:val="28"/>
        </w:rPr>
        <w:t>председател на Военен съд - София</w:t>
      </w:r>
      <w:r w:rsidRPr="001E190C">
        <w:rPr>
          <w:sz w:val="28"/>
          <w:szCs w:val="28"/>
          <w:lang w:eastAsia="en-US"/>
        </w:rPr>
        <w:t xml:space="preserve"> за поощряване на Цанко Танев Грозев </w:t>
      </w:r>
      <w:r w:rsidR="002D34D6">
        <w:rPr>
          <w:sz w:val="28"/>
          <w:szCs w:val="28"/>
          <w:lang w:eastAsia="en-US"/>
        </w:rPr>
        <w:t>-</w:t>
      </w:r>
      <w:r w:rsidRPr="001E190C">
        <w:rPr>
          <w:sz w:val="28"/>
          <w:szCs w:val="28"/>
          <w:lang w:eastAsia="en-US"/>
        </w:rPr>
        <w:t xml:space="preserve"> съдия във Военен съд </w:t>
      </w:r>
      <w:r w:rsidR="002D34D6">
        <w:rPr>
          <w:sz w:val="28"/>
          <w:szCs w:val="28"/>
          <w:lang w:eastAsia="en-US"/>
        </w:rPr>
        <w:t>-</w:t>
      </w:r>
      <w:r w:rsidRPr="001E190C">
        <w:rPr>
          <w:sz w:val="28"/>
          <w:szCs w:val="28"/>
          <w:lang w:eastAsia="en-US"/>
        </w:rPr>
        <w:t xml:space="preserve"> София, с отличие „служебна благодарност и грамота”, </w:t>
      </w:r>
      <w:r w:rsidRPr="001E190C">
        <w:rPr>
          <w:bCs/>
          <w:sz w:val="28"/>
          <w:szCs w:val="28"/>
          <w:lang w:eastAsia="en-US"/>
        </w:rPr>
        <w:t xml:space="preserve">на основание чл. 303, ал. 2, т. 1 от ЗСВ. </w:t>
      </w:r>
    </w:p>
    <w:p w:rsidR="001E3F80" w:rsidRDefault="001E3F80" w:rsidP="002A451E">
      <w:pPr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  <w:bookmarkStart w:id="0" w:name="_GoBack"/>
      <w:bookmarkEnd w:id="0"/>
    </w:p>
    <w:p w:rsidR="002A451E" w:rsidRDefault="002A451E" w:rsidP="002A451E">
      <w:pPr>
        <w:jc w:val="both"/>
        <w:rPr>
          <w:bCs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1C4546">
        <w:rPr>
          <w:rFonts w:ascii="Times New Roman CYR" w:hAnsi="Times New Roman CYR" w:cs="Times New Roman CYR"/>
          <w:iCs/>
          <w:sz w:val="28"/>
          <w:szCs w:val="28"/>
          <w:u w:val="single"/>
        </w:rPr>
        <w:t>6</w:t>
      </w:r>
      <w:r w:rsidRPr="001E190C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</w:t>
      </w:r>
      <w:r w:rsidRPr="001E190C">
        <w:rPr>
          <w:rFonts w:ascii="Times New Roman CYR" w:hAnsi="Times New Roman CYR" w:cs="Times New Roman CYR"/>
          <w:iCs/>
          <w:sz w:val="28"/>
          <w:szCs w:val="28"/>
        </w:rPr>
        <w:t>:</w:t>
      </w:r>
      <w:r w:rsidRPr="001E190C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от </w:t>
      </w:r>
      <w:r>
        <w:rPr>
          <w:sz w:val="28"/>
          <w:szCs w:val="28"/>
        </w:rPr>
        <w:t>и.ф. административен ръководител-председател на Окръжен съд - Монтана</w:t>
      </w:r>
      <w:r w:rsidRPr="001E190C">
        <w:rPr>
          <w:sz w:val="28"/>
          <w:szCs w:val="28"/>
          <w:lang w:eastAsia="en-US"/>
        </w:rPr>
        <w:t xml:space="preserve"> за поощряване на </w:t>
      </w:r>
      <w:r>
        <w:rPr>
          <w:sz w:val="28"/>
          <w:szCs w:val="28"/>
          <w:lang w:eastAsia="en-US"/>
        </w:rPr>
        <w:t xml:space="preserve">Аделина Любенова </w:t>
      </w:r>
      <w:proofErr w:type="spellStart"/>
      <w:r>
        <w:rPr>
          <w:sz w:val="28"/>
          <w:szCs w:val="28"/>
          <w:lang w:eastAsia="en-US"/>
        </w:rPr>
        <w:t>Тушева</w:t>
      </w:r>
      <w:proofErr w:type="spellEnd"/>
      <w:r w:rsidRPr="001E190C">
        <w:rPr>
          <w:sz w:val="28"/>
          <w:szCs w:val="28"/>
          <w:lang w:eastAsia="en-US"/>
        </w:rPr>
        <w:t xml:space="preserve"> </w:t>
      </w:r>
      <w:r w:rsidR="002D34D6">
        <w:rPr>
          <w:sz w:val="28"/>
          <w:szCs w:val="28"/>
          <w:lang w:eastAsia="en-US"/>
        </w:rPr>
        <w:t>-</w:t>
      </w:r>
      <w:r w:rsidRPr="001E190C">
        <w:rPr>
          <w:sz w:val="28"/>
          <w:szCs w:val="28"/>
          <w:lang w:eastAsia="en-US"/>
        </w:rPr>
        <w:t xml:space="preserve"> съдия </w:t>
      </w:r>
      <w:r>
        <w:rPr>
          <w:sz w:val="28"/>
          <w:szCs w:val="28"/>
          <w:lang w:eastAsia="en-US"/>
        </w:rPr>
        <w:t>в Окръжен съд - Монтана</w:t>
      </w:r>
      <w:r w:rsidRPr="001E190C">
        <w:rPr>
          <w:sz w:val="28"/>
          <w:szCs w:val="28"/>
          <w:lang w:eastAsia="en-US"/>
        </w:rPr>
        <w:t xml:space="preserve">, с отличие „служебна благодарност и грамота”, </w:t>
      </w:r>
      <w:r w:rsidRPr="001E190C">
        <w:rPr>
          <w:bCs/>
          <w:sz w:val="28"/>
          <w:szCs w:val="28"/>
          <w:lang w:eastAsia="en-US"/>
        </w:rPr>
        <w:t xml:space="preserve">на основание чл. 303, ал. 2, т. 1 от ЗСВ. </w:t>
      </w:r>
    </w:p>
    <w:p w:rsidR="00EE1C39" w:rsidRDefault="00EE1C39" w:rsidP="002A451E">
      <w:pPr>
        <w:jc w:val="both"/>
        <w:rPr>
          <w:i/>
          <w:iCs/>
          <w:sz w:val="28"/>
          <w:szCs w:val="28"/>
        </w:rPr>
      </w:pPr>
    </w:p>
    <w:p w:rsidR="002A451E" w:rsidRPr="002A451E" w:rsidRDefault="002A451E" w:rsidP="00EE1C39">
      <w:pPr>
        <w:pStyle w:val="Default"/>
        <w:jc w:val="both"/>
        <w:rPr>
          <w:bCs/>
          <w:i/>
          <w:sz w:val="28"/>
          <w:szCs w:val="28"/>
          <w:u w:val="single"/>
        </w:rPr>
      </w:pPr>
      <w:r>
        <w:rPr>
          <w:rFonts w:ascii="Times New Roman CYR" w:eastAsia="Times New Roman" w:hAnsi="Times New Roman CYR" w:cs="Times New Roman CYR"/>
          <w:iCs/>
          <w:sz w:val="28"/>
          <w:szCs w:val="28"/>
          <w:u w:val="single"/>
        </w:rPr>
        <w:t>Р-</w:t>
      </w:r>
      <w:r w:rsidR="001C4546">
        <w:rPr>
          <w:rFonts w:ascii="Times New Roman CYR" w:eastAsia="Times New Roman" w:hAnsi="Times New Roman CYR" w:cs="Times New Roman CYR"/>
          <w:iCs/>
          <w:sz w:val="28"/>
          <w:szCs w:val="28"/>
          <w:u w:val="single"/>
        </w:rPr>
        <w:t>7</w:t>
      </w:r>
      <w:r w:rsidRPr="001E190C">
        <w:rPr>
          <w:rFonts w:ascii="Times New Roman CYR" w:eastAsia="Times New Roman" w:hAnsi="Times New Roman CYR" w:cs="Times New Roman CYR"/>
          <w:iCs/>
          <w:sz w:val="28"/>
          <w:szCs w:val="28"/>
          <w:u w:val="single"/>
        </w:rPr>
        <w:t>. ОТНОСНО</w:t>
      </w:r>
      <w:r w:rsidRPr="001E190C">
        <w:rPr>
          <w:rFonts w:ascii="Times New Roman CYR" w:eastAsia="Times New Roman" w:hAnsi="Times New Roman CYR" w:cs="Times New Roman CYR"/>
          <w:iCs/>
          <w:sz w:val="28"/>
          <w:szCs w:val="28"/>
        </w:rPr>
        <w:t>:</w:t>
      </w:r>
      <w:r w:rsidRPr="001E190C">
        <w:rPr>
          <w:rFonts w:eastAsia="Times New Roman"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Предложение от административния ръководител - председател на Окръжен съд - Пазарджик за посмъртно удостояване на Веселин Ангелов </w:t>
      </w:r>
      <w:proofErr w:type="spellStart"/>
      <w:r>
        <w:rPr>
          <w:sz w:val="28"/>
          <w:szCs w:val="28"/>
        </w:rPr>
        <w:t>Петричев</w:t>
      </w:r>
      <w:proofErr w:type="spellEnd"/>
      <w:r>
        <w:rPr>
          <w:sz w:val="28"/>
          <w:szCs w:val="28"/>
        </w:rPr>
        <w:t xml:space="preserve"> като съдия в Районен съд </w:t>
      </w:r>
      <w:r w:rsidR="00B4502C">
        <w:rPr>
          <w:sz w:val="28"/>
          <w:szCs w:val="28"/>
        </w:rPr>
        <w:t>-</w:t>
      </w:r>
      <w:r>
        <w:rPr>
          <w:sz w:val="28"/>
          <w:szCs w:val="28"/>
        </w:rPr>
        <w:t xml:space="preserve"> Велинград</w:t>
      </w:r>
      <w:r w:rsidR="00B4502C">
        <w:rPr>
          <w:sz w:val="28"/>
          <w:szCs w:val="28"/>
        </w:rPr>
        <w:t>,</w:t>
      </w:r>
      <w:r>
        <w:rPr>
          <w:sz w:val="28"/>
          <w:szCs w:val="28"/>
        </w:rPr>
        <w:t xml:space="preserve"> с отличие „личен почетен знак първа степен - златен“, на основание с чл. 303, ал. 2, т. 2, буква „а“ от ЗСВ</w:t>
      </w:r>
      <w:r w:rsidR="00B4502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A451E" w:rsidRPr="001E190C" w:rsidRDefault="002A451E" w:rsidP="002A451E">
      <w:pPr>
        <w:jc w:val="both"/>
        <w:rPr>
          <w:i/>
          <w:iCs/>
          <w:sz w:val="28"/>
          <w:szCs w:val="28"/>
        </w:rPr>
      </w:pPr>
    </w:p>
    <w:p w:rsidR="001C4546" w:rsidRPr="0082384B" w:rsidRDefault="001C4546" w:rsidP="001C4546">
      <w:pPr>
        <w:jc w:val="both"/>
      </w:pPr>
      <w:r w:rsidRPr="0082384B">
        <w:rPr>
          <w:bCs/>
          <w:sz w:val="28"/>
          <w:szCs w:val="28"/>
          <w:u w:val="single"/>
        </w:rPr>
        <w:t>Р-</w:t>
      </w:r>
      <w:r>
        <w:rPr>
          <w:bCs/>
          <w:sz w:val="28"/>
          <w:szCs w:val="28"/>
          <w:u w:val="single"/>
        </w:rPr>
        <w:t>8.</w:t>
      </w:r>
      <w:r w:rsidRPr="0082384B">
        <w:rPr>
          <w:bCs/>
          <w:sz w:val="28"/>
          <w:szCs w:val="28"/>
          <w:u w:val="single"/>
        </w:rPr>
        <w:t xml:space="preserve"> ОТНОСНО</w:t>
      </w:r>
      <w:r w:rsidRPr="0082384B">
        <w:rPr>
          <w:bCs/>
          <w:sz w:val="28"/>
          <w:szCs w:val="28"/>
        </w:rPr>
        <w:t xml:space="preserve">: </w:t>
      </w:r>
      <w:r w:rsidRPr="0082384B">
        <w:rPr>
          <w:sz w:val="28"/>
          <w:szCs w:val="28"/>
        </w:rPr>
        <w:t xml:space="preserve">Обсъждане поощряването на Върбина Ганчева </w:t>
      </w:r>
      <w:proofErr w:type="spellStart"/>
      <w:r w:rsidRPr="0082384B">
        <w:rPr>
          <w:sz w:val="28"/>
          <w:szCs w:val="28"/>
        </w:rPr>
        <w:t>Мълчиниколова</w:t>
      </w:r>
      <w:proofErr w:type="spellEnd"/>
      <w:r w:rsidRPr="0082384B">
        <w:rPr>
          <w:sz w:val="28"/>
          <w:szCs w:val="28"/>
        </w:rPr>
        <w:t xml:space="preserve"> като съдия в Окръжен съд - Плевен, с парична награда в размер на 1000 (хиляда) лева</w:t>
      </w:r>
      <w:r>
        <w:rPr>
          <w:sz w:val="28"/>
          <w:szCs w:val="28"/>
        </w:rPr>
        <w:t>,</w:t>
      </w:r>
      <w:r w:rsidRPr="0082384B">
        <w:rPr>
          <w:sz w:val="28"/>
          <w:szCs w:val="28"/>
        </w:rPr>
        <w:t xml:space="preserve"> на </w:t>
      </w:r>
      <w:r w:rsidRPr="0082384B">
        <w:rPr>
          <w:bCs/>
          <w:sz w:val="28"/>
          <w:szCs w:val="28"/>
        </w:rPr>
        <w:t xml:space="preserve">основание чл. 303, ал. 1, т. 1 от ЗСВ. </w:t>
      </w:r>
    </w:p>
    <w:p w:rsidR="001C4546" w:rsidRDefault="001C4546" w:rsidP="002A451E">
      <w:pPr>
        <w:jc w:val="both"/>
        <w:rPr>
          <w:rFonts w:ascii="Times New Roman CYR" w:hAnsi="Times New Roman CYR" w:cs="Times New Roman CYR"/>
          <w:iCs/>
          <w:sz w:val="28"/>
          <w:szCs w:val="28"/>
          <w:u w:val="single"/>
        </w:rPr>
      </w:pPr>
    </w:p>
    <w:p w:rsidR="002A451E" w:rsidRPr="00F822FB" w:rsidRDefault="002A451E" w:rsidP="002A451E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1C4546">
        <w:rPr>
          <w:rFonts w:ascii="Times New Roman CYR" w:hAnsi="Times New Roman CYR" w:cs="Times New Roman CYR"/>
          <w:iCs/>
          <w:sz w:val="28"/>
          <w:szCs w:val="28"/>
          <w:u w:val="single"/>
        </w:rPr>
        <w:t>9</w:t>
      </w:r>
      <w:r w:rsidRPr="001E190C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</w:t>
      </w:r>
      <w:r w:rsidRPr="001E190C">
        <w:rPr>
          <w:rFonts w:ascii="Times New Roman CYR" w:hAnsi="Times New Roman CYR" w:cs="Times New Roman CYR"/>
          <w:iCs/>
          <w:sz w:val="28"/>
          <w:szCs w:val="28"/>
        </w:rPr>
        <w:t>:</w:t>
      </w:r>
      <w:r w:rsidRPr="001E190C">
        <w:rPr>
          <w:bCs/>
          <w:sz w:val="28"/>
          <w:szCs w:val="28"/>
        </w:rPr>
        <w:t xml:space="preserve"> </w:t>
      </w:r>
      <w:r w:rsidRPr="00F822FB">
        <w:rPr>
          <w:bCs/>
          <w:sz w:val="28"/>
          <w:szCs w:val="28"/>
        </w:rPr>
        <w:t xml:space="preserve">Писмо от началника на Политическия кабинет на зам. министър-председателя по правосъдната реформа и министър на външните работи, и национална точка за контакт по въпросите за върховенство на закона относно предоставяне на информация (принос) от страна на Република България по Годишен доклад относно ситуацията с върховенството на закона в Европейския съюз за 2021 г. </w:t>
      </w:r>
    </w:p>
    <w:p w:rsidR="002A451E" w:rsidRDefault="002A451E" w:rsidP="002A451E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7E2F50" w:rsidRDefault="007E2F50" w:rsidP="007E2F50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  <w:u w:val="single"/>
        </w:rPr>
        <w:t>Р-</w:t>
      </w:r>
      <w:r w:rsidR="001C4546">
        <w:rPr>
          <w:rFonts w:ascii="Times New Roman CYR" w:hAnsi="Times New Roman CYR" w:cs="Times New Roman CYR"/>
          <w:iCs/>
          <w:sz w:val="28"/>
          <w:szCs w:val="28"/>
          <w:u w:val="single"/>
        </w:rPr>
        <w:t>10</w:t>
      </w:r>
      <w:r w:rsidRPr="001E190C">
        <w:rPr>
          <w:rFonts w:ascii="Times New Roman CYR" w:hAnsi="Times New Roman CYR" w:cs="Times New Roman CYR"/>
          <w:iCs/>
          <w:sz w:val="28"/>
          <w:szCs w:val="28"/>
          <w:u w:val="single"/>
        </w:rPr>
        <w:t>. ОТНОСНО</w:t>
      </w:r>
      <w:r w:rsidRPr="001E190C">
        <w:rPr>
          <w:rFonts w:ascii="Times New Roman CYR" w:hAnsi="Times New Roman CYR" w:cs="Times New Roman CYR"/>
          <w:iCs/>
          <w:sz w:val="28"/>
          <w:szCs w:val="28"/>
        </w:rPr>
        <w:t>:</w:t>
      </w:r>
      <w:r w:rsidRPr="001E190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Определение № 694/20.01.2021 г. на Върховния административен съд - шесто отделение,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8287/2020 г., образувано по жалба на Мая Андонова Миленкова - административен ръководител - председател на Районен съд - Кюстендил.</w:t>
      </w:r>
    </w:p>
    <w:p w:rsidR="007E2F50" w:rsidRDefault="007E2F50" w:rsidP="00FA07EC">
      <w:pPr>
        <w:ind w:right="72"/>
        <w:jc w:val="both"/>
        <w:outlineLvl w:val="0"/>
        <w:rPr>
          <w:rFonts w:ascii="Times New Roman CYR" w:hAnsi="Times New Roman CYR" w:cs="Times New Roman CYR"/>
          <w:iCs/>
          <w:sz w:val="28"/>
          <w:szCs w:val="28"/>
          <w:u w:val="single"/>
        </w:rPr>
      </w:pPr>
    </w:p>
    <w:p w:rsidR="00B766A7" w:rsidRPr="000E30BC" w:rsidRDefault="00B766A7" w:rsidP="00B766A7">
      <w:pPr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ЕДИННИ ФОРМУЛЯРИ</w:t>
      </w:r>
    </w:p>
    <w:p w:rsidR="00B766A7" w:rsidRDefault="00B766A7" w:rsidP="00B766A7">
      <w:pPr>
        <w:rPr>
          <w:bCs/>
          <w:sz w:val="28"/>
          <w:szCs w:val="28"/>
          <w:u w:val="single"/>
        </w:rPr>
      </w:pPr>
    </w:p>
    <w:p w:rsidR="00225E12" w:rsidRDefault="00225E12" w:rsidP="00EE1C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C4546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Придобиване статут на несменяемост на Мария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Велизарова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Златарева - прокурор в Софийска районна прокуратура, която през атестирания период от 12.09.2013 г. - 15.12.2015 г. е заемала длъжност „съдия“. </w:t>
      </w:r>
    </w:p>
    <w:p w:rsidR="001C4546" w:rsidRDefault="001C4546" w:rsidP="00B37EC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37ECC" w:rsidRDefault="00B37ECC" w:rsidP="00B37EC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C4546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полковник Петьо Славов Петков  - съдия във Военно-апелативен съд</w:t>
      </w:r>
      <w:r w:rsidRPr="00D11224">
        <w:rPr>
          <w:bCs/>
          <w:sz w:val="28"/>
          <w:szCs w:val="28"/>
        </w:rPr>
        <w:t xml:space="preserve">. </w:t>
      </w:r>
    </w:p>
    <w:p w:rsidR="007E2F50" w:rsidRDefault="007E2F50" w:rsidP="00CB2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CB2DF1" w:rsidRPr="00775541" w:rsidRDefault="00CB2DF1" w:rsidP="00EE1C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C4546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3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D11224">
        <w:rPr>
          <w:bCs/>
          <w:sz w:val="28"/>
          <w:szCs w:val="28"/>
        </w:rPr>
        <w:t xml:space="preserve">Периодично </w:t>
      </w:r>
      <w:r w:rsidRPr="00B13C1E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 xml:space="preserve">подполковник </w:t>
      </w:r>
      <w:r w:rsidRPr="001B316A">
        <w:rPr>
          <w:bCs/>
          <w:sz w:val="28"/>
          <w:szCs w:val="28"/>
        </w:rPr>
        <w:t>Лидия Петрова Евлогиева</w:t>
      </w:r>
      <w:r>
        <w:rPr>
          <w:bCs/>
          <w:sz w:val="28"/>
          <w:szCs w:val="28"/>
        </w:rPr>
        <w:t xml:space="preserve"> </w:t>
      </w:r>
      <w:r w:rsidRPr="001B316A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1B316A">
        <w:rPr>
          <w:bCs/>
          <w:sz w:val="28"/>
          <w:szCs w:val="28"/>
        </w:rPr>
        <w:t xml:space="preserve">Иванова </w:t>
      </w:r>
      <w:r w:rsidRPr="00B13C1E">
        <w:rPr>
          <w:bCs/>
          <w:sz w:val="28"/>
          <w:szCs w:val="28"/>
        </w:rPr>
        <w:t>- съдия в</w:t>
      </w:r>
      <w:r>
        <w:rPr>
          <w:bCs/>
          <w:sz w:val="28"/>
          <w:szCs w:val="28"/>
        </w:rPr>
        <w:t>ъв</w:t>
      </w:r>
      <w:r w:rsidRPr="00B13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Военен съд - София</w:t>
      </w:r>
      <w:r w:rsidRPr="00B13C1E">
        <w:rPr>
          <w:bCs/>
          <w:sz w:val="28"/>
          <w:szCs w:val="28"/>
        </w:rPr>
        <w:t xml:space="preserve">. </w:t>
      </w:r>
    </w:p>
    <w:p w:rsidR="009C37F8" w:rsidRDefault="009C37F8" w:rsidP="00055DE4">
      <w:pPr>
        <w:jc w:val="both"/>
        <w:rPr>
          <w:bCs/>
          <w:sz w:val="28"/>
          <w:szCs w:val="28"/>
          <w:u w:val="single"/>
        </w:rPr>
      </w:pPr>
    </w:p>
    <w:p w:rsidR="00CB2DF1" w:rsidRPr="00775541" w:rsidRDefault="00CB2DF1" w:rsidP="00EE1C3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C4546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4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D11224">
        <w:rPr>
          <w:bCs/>
          <w:sz w:val="28"/>
          <w:szCs w:val="28"/>
        </w:rPr>
        <w:t xml:space="preserve">Периодично </w:t>
      </w:r>
      <w:r w:rsidRPr="00B13C1E">
        <w:rPr>
          <w:bCs/>
          <w:sz w:val="28"/>
          <w:szCs w:val="28"/>
        </w:rPr>
        <w:t xml:space="preserve">атестиране на </w:t>
      </w:r>
      <w:r>
        <w:rPr>
          <w:bCs/>
          <w:sz w:val="28"/>
          <w:szCs w:val="28"/>
        </w:rPr>
        <w:t xml:space="preserve">полковник </w:t>
      </w:r>
      <w:r w:rsidRPr="001B316A">
        <w:rPr>
          <w:bCs/>
          <w:sz w:val="28"/>
          <w:szCs w:val="28"/>
        </w:rPr>
        <w:t xml:space="preserve">Цанко Танев Грозев </w:t>
      </w:r>
      <w:r w:rsidRPr="00B13C1E">
        <w:rPr>
          <w:bCs/>
          <w:sz w:val="28"/>
          <w:szCs w:val="28"/>
        </w:rPr>
        <w:t>- съдия в</w:t>
      </w:r>
      <w:r>
        <w:rPr>
          <w:bCs/>
          <w:sz w:val="28"/>
          <w:szCs w:val="28"/>
        </w:rPr>
        <w:t>ъв</w:t>
      </w:r>
      <w:r w:rsidRPr="00B13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Военен съд - София</w:t>
      </w:r>
      <w:r w:rsidRPr="00B13C1E">
        <w:rPr>
          <w:bCs/>
          <w:sz w:val="28"/>
          <w:szCs w:val="28"/>
        </w:rPr>
        <w:t xml:space="preserve">. </w:t>
      </w:r>
    </w:p>
    <w:p w:rsidR="004945D7" w:rsidRDefault="004945D7" w:rsidP="00055DE4">
      <w:pPr>
        <w:jc w:val="both"/>
        <w:rPr>
          <w:bCs/>
          <w:sz w:val="28"/>
          <w:szCs w:val="28"/>
          <w:u w:val="single"/>
        </w:rPr>
      </w:pPr>
    </w:p>
    <w:p w:rsidR="00332370" w:rsidRPr="00B13C1E" w:rsidRDefault="00332370" w:rsidP="0033237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C4546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5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B13C1E">
        <w:rPr>
          <w:bCs/>
          <w:sz w:val="28"/>
          <w:szCs w:val="28"/>
        </w:rPr>
        <w:t xml:space="preserve">Периодично атестиране на </w:t>
      </w:r>
      <w:r w:rsidR="00245DDA" w:rsidRPr="00245DDA">
        <w:rPr>
          <w:bCs/>
          <w:sz w:val="28"/>
          <w:szCs w:val="28"/>
        </w:rPr>
        <w:t xml:space="preserve">Гергана </w:t>
      </w:r>
      <w:proofErr w:type="spellStart"/>
      <w:r w:rsidR="00245DDA" w:rsidRPr="00245DDA">
        <w:rPr>
          <w:bCs/>
          <w:sz w:val="28"/>
          <w:szCs w:val="28"/>
        </w:rPr>
        <w:t>Богомилова</w:t>
      </w:r>
      <w:proofErr w:type="spellEnd"/>
      <w:r w:rsidR="00245DDA" w:rsidRPr="00245DDA">
        <w:rPr>
          <w:bCs/>
          <w:sz w:val="28"/>
          <w:szCs w:val="28"/>
        </w:rPr>
        <w:t xml:space="preserve"> Цонева </w:t>
      </w:r>
      <w:r w:rsidR="008F2393">
        <w:rPr>
          <w:bCs/>
          <w:sz w:val="28"/>
          <w:szCs w:val="28"/>
        </w:rPr>
        <w:t>-</w:t>
      </w:r>
      <w:r w:rsidRPr="00B13C1E">
        <w:rPr>
          <w:bCs/>
          <w:sz w:val="28"/>
          <w:szCs w:val="28"/>
        </w:rPr>
        <w:t xml:space="preserve"> </w:t>
      </w:r>
      <w:r w:rsidR="008F2393">
        <w:rPr>
          <w:bCs/>
          <w:sz w:val="28"/>
          <w:szCs w:val="28"/>
        </w:rPr>
        <w:t xml:space="preserve">заместник на административния ръководител </w:t>
      </w:r>
      <w:r w:rsidR="00336BF5">
        <w:rPr>
          <w:bCs/>
          <w:sz w:val="28"/>
          <w:szCs w:val="28"/>
        </w:rPr>
        <w:t>-</w:t>
      </w:r>
      <w:r w:rsidR="008F2393">
        <w:rPr>
          <w:bCs/>
          <w:sz w:val="28"/>
          <w:szCs w:val="28"/>
        </w:rPr>
        <w:t xml:space="preserve"> з</w:t>
      </w:r>
      <w:r w:rsidR="008F2393" w:rsidRPr="008F2393">
        <w:rPr>
          <w:bCs/>
          <w:sz w:val="28"/>
          <w:szCs w:val="28"/>
        </w:rPr>
        <w:t>аместник</w:t>
      </w:r>
      <w:r w:rsidR="008F2393">
        <w:rPr>
          <w:bCs/>
          <w:sz w:val="28"/>
          <w:szCs w:val="28"/>
        </w:rPr>
        <w:t>-</w:t>
      </w:r>
      <w:r w:rsidR="008F2393" w:rsidRPr="008F2393">
        <w:rPr>
          <w:bCs/>
          <w:sz w:val="28"/>
          <w:szCs w:val="28"/>
        </w:rPr>
        <w:t>председател</w:t>
      </w:r>
      <w:r w:rsidR="008F2393">
        <w:rPr>
          <w:bCs/>
          <w:sz w:val="28"/>
          <w:szCs w:val="28"/>
        </w:rPr>
        <w:t xml:space="preserve"> на</w:t>
      </w:r>
      <w:r w:rsidRPr="00B13C1E">
        <w:rPr>
          <w:bCs/>
          <w:sz w:val="28"/>
          <w:szCs w:val="28"/>
        </w:rPr>
        <w:t xml:space="preserve"> Софийски</w:t>
      </w:r>
      <w:r w:rsidR="00245DDA">
        <w:rPr>
          <w:bCs/>
          <w:sz w:val="28"/>
          <w:szCs w:val="28"/>
        </w:rPr>
        <w:t>я</w:t>
      </w:r>
      <w:r w:rsidRPr="00B13C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районен </w:t>
      </w:r>
      <w:r w:rsidRPr="00B13C1E">
        <w:rPr>
          <w:bCs/>
          <w:sz w:val="28"/>
          <w:szCs w:val="28"/>
        </w:rPr>
        <w:t xml:space="preserve">съд. </w:t>
      </w:r>
    </w:p>
    <w:p w:rsidR="00EE1C39" w:rsidRDefault="00EE1C39" w:rsidP="00055DE4">
      <w:pPr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25E12" w:rsidRPr="00225E12" w:rsidRDefault="00225E12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C4546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6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225E12">
        <w:rPr>
          <w:bCs/>
          <w:sz w:val="28"/>
          <w:szCs w:val="28"/>
        </w:rPr>
        <w:t xml:space="preserve">Периодично атестиране </w:t>
      </w:r>
      <w:r w:rsidR="008F2393">
        <w:rPr>
          <w:bCs/>
          <w:sz w:val="28"/>
          <w:szCs w:val="28"/>
        </w:rPr>
        <w:t>на</w:t>
      </w:r>
      <w:r w:rsidRPr="00225E12">
        <w:rPr>
          <w:bCs/>
          <w:sz w:val="28"/>
          <w:szCs w:val="28"/>
        </w:rPr>
        <w:t xml:space="preserve"> </w:t>
      </w:r>
      <w:r w:rsidR="000A79A2">
        <w:rPr>
          <w:bCs/>
          <w:sz w:val="28"/>
          <w:szCs w:val="28"/>
        </w:rPr>
        <w:t>Галя Ве</w:t>
      </w:r>
      <w:r w:rsidRPr="00225E12">
        <w:rPr>
          <w:bCs/>
          <w:sz w:val="28"/>
          <w:szCs w:val="28"/>
        </w:rPr>
        <w:t xml:space="preserve">личкова Наумова </w:t>
      </w:r>
      <w:r w:rsidR="000A79A2">
        <w:rPr>
          <w:bCs/>
          <w:sz w:val="28"/>
          <w:szCs w:val="28"/>
        </w:rPr>
        <w:t>-</w:t>
      </w:r>
      <w:r w:rsidRPr="00225E1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изпълняващ функциите „административен ръководител“ - председател</w:t>
      </w:r>
      <w:r w:rsidRPr="00225E12">
        <w:rPr>
          <w:bCs/>
          <w:sz w:val="28"/>
          <w:szCs w:val="28"/>
        </w:rPr>
        <w:t xml:space="preserve"> на Районен съд </w:t>
      </w:r>
      <w:r>
        <w:rPr>
          <w:bCs/>
          <w:sz w:val="28"/>
          <w:szCs w:val="28"/>
        </w:rPr>
        <w:t>-</w:t>
      </w:r>
      <w:r w:rsidRPr="00225E12">
        <w:rPr>
          <w:bCs/>
          <w:sz w:val="28"/>
          <w:szCs w:val="28"/>
        </w:rPr>
        <w:t xml:space="preserve"> Никопол.</w:t>
      </w:r>
    </w:p>
    <w:p w:rsidR="00EE1C39" w:rsidRDefault="00EE1C39" w:rsidP="00055DE4">
      <w:pPr>
        <w:jc w:val="both"/>
        <w:rPr>
          <w:bCs/>
          <w:sz w:val="28"/>
          <w:szCs w:val="28"/>
          <w:u w:val="single"/>
        </w:rPr>
      </w:pPr>
    </w:p>
    <w:p w:rsidR="00055DE4" w:rsidRDefault="00055DE4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ПРЕДЛОЖЕНИЕ ЗА ПОВИШАВАНЕ НА МЯСТО В ПО-ГОРЕН РАНГ</w:t>
      </w:r>
    </w:p>
    <w:p w:rsidR="00EE0A49" w:rsidRDefault="00EE0A49" w:rsidP="00EE0A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E0A49" w:rsidRDefault="00EE0A49" w:rsidP="00EE0A4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C4546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7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Административен съд - София-град за повишаване на Ванина Симеонова Колева - съдия в Административен съд - София-град, с ранг „съдия в АС“, на място в по-горен ранг „съдия във ВКС и ВАС“. </w:t>
      </w:r>
    </w:p>
    <w:p w:rsidR="005F0BB3" w:rsidRDefault="005F0BB3" w:rsidP="002D26A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8C655E" w:rsidRDefault="008C655E" w:rsidP="008C655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C4546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8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и.ф. административен ръководител - председател на Районен съд - Габрово за повишаване на Васил </w:t>
      </w:r>
      <w:proofErr w:type="spellStart"/>
      <w:r>
        <w:rPr>
          <w:bCs/>
          <w:sz w:val="28"/>
          <w:szCs w:val="28"/>
        </w:rPr>
        <w:t>Венелинов</w:t>
      </w:r>
      <w:proofErr w:type="spellEnd"/>
      <w:r>
        <w:rPr>
          <w:bCs/>
          <w:sz w:val="28"/>
          <w:szCs w:val="28"/>
        </w:rPr>
        <w:t xml:space="preserve"> Ставрев - съдия в Районен съд - Габрово, с ранг „съдия в ОС“, на място в по-горен ранг „съдия в АС“. </w:t>
      </w:r>
    </w:p>
    <w:p w:rsidR="009F7850" w:rsidRDefault="009F7850" w:rsidP="007503A4">
      <w:pPr>
        <w:rPr>
          <w:bCs/>
          <w:sz w:val="28"/>
          <w:szCs w:val="28"/>
          <w:u w:val="single"/>
          <w:lang w:val="en-US"/>
        </w:rPr>
      </w:pPr>
    </w:p>
    <w:p w:rsidR="00286AAF" w:rsidRDefault="00BA3B92" w:rsidP="007503A4">
      <w:pPr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ПРЕДЛОЖЕНИЕ ЗА ПЕРИОДИЧНО АТЕСТИРАНЕ</w:t>
      </w:r>
    </w:p>
    <w:p w:rsidR="00BA3B92" w:rsidRDefault="00BA3B92" w:rsidP="007503A4">
      <w:pPr>
        <w:rPr>
          <w:bCs/>
          <w:sz w:val="28"/>
          <w:szCs w:val="28"/>
          <w:u w:val="single"/>
        </w:rPr>
      </w:pPr>
    </w:p>
    <w:p w:rsidR="00BA3B92" w:rsidRDefault="00BA3B92" w:rsidP="00BA3B9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C4546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9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Районен съд - Перник за периодично атестиране на Силвия Иванова Мичева - Димитрова - съдия в Районен съд - Перник. </w:t>
      </w:r>
    </w:p>
    <w:p w:rsidR="007454AE" w:rsidRDefault="007454AE" w:rsidP="007503A4">
      <w:pPr>
        <w:rPr>
          <w:sz w:val="28"/>
          <w:szCs w:val="28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746575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  <w:u w:val="single"/>
        </w:rPr>
      </w:pPr>
    </w:p>
    <w:p w:rsidR="00346BEB" w:rsidRPr="0047007F" w:rsidRDefault="00346BEB" w:rsidP="00EE1C39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C4546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10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 w:rsidRPr="00762223">
        <w:rPr>
          <w:bCs/>
          <w:sz w:val="28"/>
          <w:szCs w:val="28"/>
        </w:rPr>
        <w:t xml:space="preserve">Придобиване статут на несменяемост на Божидар Иванов Кърпачев - съдия в Районен съд - Пловдив. </w:t>
      </w:r>
    </w:p>
    <w:p w:rsidR="00346BEB" w:rsidRDefault="00346BEB" w:rsidP="00E5724E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7454AE" w:rsidRPr="0047007F" w:rsidRDefault="007454AE" w:rsidP="00EE1C39">
      <w:pPr>
        <w:ind w:right="72"/>
        <w:jc w:val="both"/>
        <w:outlineLvl w:val="0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С-</w:t>
      </w:r>
      <w:r w:rsidR="001C4546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>
        <w:rPr>
          <w:rFonts w:ascii="Times New Roman CYR" w:hAnsi="Times New Roman CYR" w:cs="Times New Roman CYR"/>
          <w:sz w:val="28"/>
          <w:szCs w:val="28"/>
          <w:u w:val="single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Периодично атестиране Цветан Христов Петков - съдия в Районен съд </w:t>
      </w:r>
      <w:r w:rsidR="00EE1C39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Ботевград. </w:t>
      </w:r>
    </w:p>
    <w:p w:rsidR="007454AE" w:rsidRDefault="007454AE" w:rsidP="00E5724E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5724E" w:rsidRDefault="00E5724E" w:rsidP="00E5724E">
      <w:pPr>
        <w:ind w:right="72"/>
        <w:jc w:val="both"/>
        <w:outlineLvl w:val="0"/>
        <w:rPr>
          <w:bCs/>
          <w:sz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1C4546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12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>
        <w:rPr>
          <w:bCs/>
          <w:sz w:val="28"/>
          <w:szCs w:val="28"/>
        </w:rPr>
        <w:t xml:space="preserve"> атестиране на </w:t>
      </w:r>
      <w:r>
        <w:rPr>
          <w:sz w:val="28"/>
          <w:szCs w:val="28"/>
        </w:rPr>
        <w:t xml:space="preserve">Стела Йорданова Михайлова - съдия в Районен съд - Пазарджик. </w:t>
      </w:r>
    </w:p>
    <w:p w:rsidR="007454AE" w:rsidRDefault="007454AE" w:rsidP="005D6036">
      <w:pPr>
        <w:jc w:val="both"/>
        <w:rPr>
          <w:bCs/>
          <w:sz w:val="28"/>
          <w:szCs w:val="28"/>
          <w:u w:val="single"/>
        </w:rPr>
      </w:pPr>
    </w:p>
    <w:p w:rsidR="005D6036" w:rsidRDefault="005D6036" w:rsidP="005D603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  <w:u w:val="single"/>
        </w:rPr>
        <w:t>С-</w:t>
      </w:r>
      <w:r w:rsidR="009F7850">
        <w:rPr>
          <w:bCs/>
          <w:sz w:val="28"/>
          <w:szCs w:val="28"/>
          <w:u w:val="single"/>
          <w:lang w:val="en-US"/>
        </w:rPr>
        <w:t>13</w:t>
      </w:r>
      <w:r>
        <w:rPr>
          <w:bCs/>
          <w:sz w:val="28"/>
          <w:szCs w:val="28"/>
          <w:u w:val="single"/>
        </w:rPr>
        <w:t>. ОТНОСНО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sz w:val="28"/>
          <w:szCs w:val="28"/>
        </w:rPr>
        <w:t>Десислава Чавдарова Кацарова-Христозова- съдия в Районен съд – Пловдив.</w:t>
      </w:r>
    </w:p>
    <w:p w:rsidR="00106C99" w:rsidRDefault="00106C99" w:rsidP="00106C99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06C99" w:rsidRPr="0047007F" w:rsidRDefault="00106C99" w:rsidP="00EE1C39">
      <w:pPr>
        <w:ind w:right="72"/>
        <w:jc w:val="both"/>
        <w:outlineLvl w:val="0"/>
        <w:rPr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9F7850">
        <w:rPr>
          <w:rFonts w:ascii="Times New Roman CYR" w:hAnsi="Times New Roman CYR" w:cs="Times New Roman CYR"/>
          <w:bCs/>
          <w:sz w:val="28"/>
          <w:szCs w:val="28"/>
          <w:u w:val="single"/>
          <w:lang w:val="en-US"/>
        </w:rPr>
        <w:t>14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>: Извънредно</w:t>
      </w:r>
      <w:r>
        <w:rPr>
          <w:bCs/>
          <w:sz w:val="28"/>
          <w:szCs w:val="28"/>
        </w:rPr>
        <w:t xml:space="preserve"> атестиране на </w:t>
      </w:r>
      <w:r>
        <w:rPr>
          <w:sz w:val="28"/>
          <w:szCs w:val="28"/>
        </w:rPr>
        <w:t xml:space="preserve">Мария Димова </w:t>
      </w:r>
      <w:proofErr w:type="spellStart"/>
      <w:r>
        <w:rPr>
          <w:sz w:val="28"/>
          <w:szCs w:val="28"/>
        </w:rPr>
        <w:t>Шолекова</w:t>
      </w:r>
      <w:proofErr w:type="spellEnd"/>
      <w:r>
        <w:rPr>
          <w:sz w:val="28"/>
          <w:szCs w:val="28"/>
        </w:rPr>
        <w:t xml:space="preserve"> - административен ръководител - председател на Районен съд - Ловеч. </w:t>
      </w:r>
    </w:p>
    <w:p w:rsidR="00FA07EC" w:rsidRDefault="00FA07EC" w:rsidP="00632607">
      <w:pPr>
        <w:ind w:left="3780" w:right="72" w:hanging="900"/>
        <w:outlineLvl w:val="0"/>
        <w:rPr>
          <w:bCs/>
          <w:sz w:val="28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EE1C39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sectPr w:rsidR="00632607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20D8"/>
    <w:rsid w:val="00030E74"/>
    <w:rsid w:val="000335D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95434"/>
    <w:rsid w:val="000A1793"/>
    <w:rsid w:val="000A2099"/>
    <w:rsid w:val="000A302E"/>
    <w:rsid w:val="000A79A2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06C99"/>
    <w:rsid w:val="00121575"/>
    <w:rsid w:val="00125DD5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090C"/>
    <w:rsid w:val="001B2653"/>
    <w:rsid w:val="001B39C0"/>
    <w:rsid w:val="001B3CE1"/>
    <w:rsid w:val="001C4546"/>
    <w:rsid w:val="001C56B5"/>
    <w:rsid w:val="001C6200"/>
    <w:rsid w:val="001C7288"/>
    <w:rsid w:val="001E3F80"/>
    <w:rsid w:val="002120E4"/>
    <w:rsid w:val="002246F3"/>
    <w:rsid w:val="00224ED1"/>
    <w:rsid w:val="00225E12"/>
    <w:rsid w:val="0022682C"/>
    <w:rsid w:val="00236023"/>
    <w:rsid w:val="00240E12"/>
    <w:rsid w:val="002423FB"/>
    <w:rsid w:val="00242D5C"/>
    <w:rsid w:val="00243392"/>
    <w:rsid w:val="00245DDA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6AAF"/>
    <w:rsid w:val="00294A76"/>
    <w:rsid w:val="00297A91"/>
    <w:rsid w:val="002A40B2"/>
    <w:rsid w:val="002A451E"/>
    <w:rsid w:val="002B3833"/>
    <w:rsid w:val="002C0AF1"/>
    <w:rsid w:val="002C0CB4"/>
    <w:rsid w:val="002D20F5"/>
    <w:rsid w:val="002D26AB"/>
    <w:rsid w:val="002D34D6"/>
    <w:rsid w:val="002D3B34"/>
    <w:rsid w:val="002D591D"/>
    <w:rsid w:val="002D671B"/>
    <w:rsid w:val="002E47A3"/>
    <w:rsid w:val="002E4D15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32370"/>
    <w:rsid w:val="00336BF5"/>
    <w:rsid w:val="0034084E"/>
    <w:rsid w:val="0034435B"/>
    <w:rsid w:val="00345FC2"/>
    <w:rsid w:val="00346BEB"/>
    <w:rsid w:val="003504CC"/>
    <w:rsid w:val="00351DBA"/>
    <w:rsid w:val="00352FDA"/>
    <w:rsid w:val="003541DA"/>
    <w:rsid w:val="0035571F"/>
    <w:rsid w:val="00362505"/>
    <w:rsid w:val="0036262A"/>
    <w:rsid w:val="003664B9"/>
    <w:rsid w:val="00370C55"/>
    <w:rsid w:val="00372558"/>
    <w:rsid w:val="003731BC"/>
    <w:rsid w:val="00376DA2"/>
    <w:rsid w:val="003807E6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D4A09"/>
    <w:rsid w:val="003E18CF"/>
    <w:rsid w:val="003E24D9"/>
    <w:rsid w:val="003E58D9"/>
    <w:rsid w:val="003F10CA"/>
    <w:rsid w:val="003F2420"/>
    <w:rsid w:val="003F3961"/>
    <w:rsid w:val="003F71A9"/>
    <w:rsid w:val="00400817"/>
    <w:rsid w:val="00405DC5"/>
    <w:rsid w:val="00411D5B"/>
    <w:rsid w:val="004148DB"/>
    <w:rsid w:val="00416499"/>
    <w:rsid w:val="004222E2"/>
    <w:rsid w:val="004255E6"/>
    <w:rsid w:val="0042623B"/>
    <w:rsid w:val="0042757A"/>
    <w:rsid w:val="004405BB"/>
    <w:rsid w:val="0044253E"/>
    <w:rsid w:val="004458EB"/>
    <w:rsid w:val="00447235"/>
    <w:rsid w:val="00447DE8"/>
    <w:rsid w:val="00460F76"/>
    <w:rsid w:val="0047201D"/>
    <w:rsid w:val="004741A7"/>
    <w:rsid w:val="00474A32"/>
    <w:rsid w:val="00475DD4"/>
    <w:rsid w:val="004804BC"/>
    <w:rsid w:val="0048322A"/>
    <w:rsid w:val="00484DF1"/>
    <w:rsid w:val="00485140"/>
    <w:rsid w:val="004914EF"/>
    <w:rsid w:val="004945D7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6647C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3FC"/>
    <w:rsid w:val="005D6036"/>
    <w:rsid w:val="005E5883"/>
    <w:rsid w:val="005F0BB3"/>
    <w:rsid w:val="005F1CDE"/>
    <w:rsid w:val="00614DF0"/>
    <w:rsid w:val="006166A9"/>
    <w:rsid w:val="00625FE7"/>
    <w:rsid w:val="006271BD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8CC"/>
    <w:rsid w:val="006E1FF9"/>
    <w:rsid w:val="006F243E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2785F"/>
    <w:rsid w:val="00732179"/>
    <w:rsid w:val="0073457D"/>
    <w:rsid w:val="00742B57"/>
    <w:rsid w:val="00743C63"/>
    <w:rsid w:val="007440C9"/>
    <w:rsid w:val="007454AE"/>
    <w:rsid w:val="00746575"/>
    <w:rsid w:val="007503A4"/>
    <w:rsid w:val="007537E9"/>
    <w:rsid w:val="00753AF4"/>
    <w:rsid w:val="00760362"/>
    <w:rsid w:val="00761A43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5930"/>
    <w:rsid w:val="007E016B"/>
    <w:rsid w:val="007E2F50"/>
    <w:rsid w:val="007F2892"/>
    <w:rsid w:val="00807229"/>
    <w:rsid w:val="00811832"/>
    <w:rsid w:val="00820702"/>
    <w:rsid w:val="00831F35"/>
    <w:rsid w:val="008444BA"/>
    <w:rsid w:val="00846800"/>
    <w:rsid w:val="00851D60"/>
    <w:rsid w:val="00852185"/>
    <w:rsid w:val="0085468D"/>
    <w:rsid w:val="00860398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A7E29"/>
    <w:rsid w:val="008B4530"/>
    <w:rsid w:val="008B58D7"/>
    <w:rsid w:val="008B6E55"/>
    <w:rsid w:val="008C3529"/>
    <w:rsid w:val="008C655E"/>
    <w:rsid w:val="008C76E7"/>
    <w:rsid w:val="008E15BD"/>
    <w:rsid w:val="008E1DAF"/>
    <w:rsid w:val="008E5393"/>
    <w:rsid w:val="008E6A5D"/>
    <w:rsid w:val="008F2393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814AE"/>
    <w:rsid w:val="00995373"/>
    <w:rsid w:val="009A15EF"/>
    <w:rsid w:val="009A7FF8"/>
    <w:rsid w:val="009B39C8"/>
    <w:rsid w:val="009B5EBF"/>
    <w:rsid w:val="009B7015"/>
    <w:rsid w:val="009C37F8"/>
    <w:rsid w:val="009D178A"/>
    <w:rsid w:val="009E0B9C"/>
    <w:rsid w:val="009E1CB7"/>
    <w:rsid w:val="009E43E1"/>
    <w:rsid w:val="009F2A97"/>
    <w:rsid w:val="009F45A3"/>
    <w:rsid w:val="009F50B3"/>
    <w:rsid w:val="009F676D"/>
    <w:rsid w:val="009F7850"/>
    <w:rsid w:val="00A0099D"/>
    <w:rsid w:val="00A02DE3"/>
    <w:rsid w:val="00A048C9"/>
    <w:rsid w:val="00A05154"/>
    <w:rsid w:val="00A06B00"/>
    <w:rsid w:val="00A0713E"/>
    <w:rsid w:val="00A11D2C"/>
    <w:rsid w:val="00A1224A"/>
    <w:rsid w:val="00A26F8D"/>
    <w:rsid w:val="00A41064"/>
    <w:rsid w:val="00A45027"/>
    <w:rsid w:val="00A5094C"/>
    <w:rsid w:val="00A574B5"/>
    <w:rsid w:val="00A6423A"/>
    <w:rsid w:val="00A65682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344B3"/>
    <w:rsid w:val="00B37ECC"/>
    <w:rsid w:val="00B43B47"/>
    <w:rsid w:val="00B43F44"/>
    <w:rsid w:val="00B4502C"/>
    <w:rsid w:val="00B4725D"/>
    <w:rsid w:val="00B50159"/>
    <w:rsid w:val="00B5091C"/>
    <w:rsid w:val="00B561F0"/>
    <w:rsid w:val="00B621A8"/>
    <w:rsid w:val="00B64C3D"/>
    <w:rsid w:val="00B766A7"/>
    <w:rsid w:val="00B84BE8"/>
    <w:rsid w:val="00B87D35"/>
    <w:rsid w:val="00B900C4"/>
    <w:rsid w:val="00B92AC5"/>
    <w:rsid w:val="00B93E58"/>
    <w:rsid w:val="00BA1044"/>
    <w:rsid w:val="00BA1DDC"/>
    <w:rsid w:val="00BA306F"/>
    <w:rsid w:val="00BA3B92"/>
    <w:rsid w:val="00BA705A"/>
    <w:rsid w:val="00BB035F"/>
    <w:rsid w:val="00BB36F8"/>
    <w:rsid w:val="00BB5532"/>
    <w:rsid w:val="00BC118F"/>
    <w:rsid w:val="00BC4E25"/>
    <w:rsid w:val="00BC7943"/>
    <w:rsid w:val="00BD0067"/>
    <w:rsid w:val="00BE2AE9"/>
    <w:rsid w:val="00C05C0D"/>
    <w:rsid w:val="00C06CE4"/>
    <w:rsid w:val="00C07DD3"/>
    <w:rsid w:val="00C237BA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181E"/>
    <w:rsid w:val="00C87DF3"/>
    <w:rsid w:val="00C928AC"/>
    <w:rsid w:val="00CA1E3B"/>
    <w:rsid w:val="00CA40F9"/>
    <w:rsid w:val="00CA4C7F"/>
    <w:rsid w:val="00CA63FF"/>
    <w:rsid w:val="00CA6406"/>
    <w:rsid w:val="00CB09F4"/>
    <w:rsid w:val="00CB2DF1"/>
    <w:rsid w:val="00CB7D64"/>
    <w:rsid w:val="00CC5C4B"/>
    <w:rsid w:val="00CD0D41"/>
    <w:rsid w:val="00CD4C70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47F45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D4A2E"/>
    <w:rsid w:val="00DF0CFA"/>
    <w:rsid w:val="00DF28C6"/>
    <w:rsid w:val="00DF4430"/>
    <w:rsid w:val="00E01D04"/>
    <w:rsid w:val="00E15770"/>
    <w:rsid w:val="00E1642E"/>
    <w:rsid w:val="00E22251"/>
    <w:rsid w:val="00E3070B"/>
    <w:rsid w:val="00E307A6"/>
    <w:rsid w:val="00E34AD5"/>
    <w:rsid w:val="00E34D8A"/>
    <w:rsid w:val="00E42388"/>
    <w:rsid w:val="00E43E3B"/>
    <w:rsid w:val="00E50C01"/>
    <w:rsid w:val="00E5226E"/>
    <w:rsid w:val="00E52E40"/>
    <w:rsid w:val="00E550E2"/>
    <w:rsid w:val="00E55532"/>
    <w:rsid w:val="00E5724E"/>
    <w:rsid w:val="00E63CDE"/>
    <w:rsid w:val="00E67363"/>
    <w:rsid w:val="00E7016D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0A49"/>
    <w:rsid w:val="00EE1C39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6A4D"/>
    <w:rsid w:val="00F50062"/>
    <w:rsid w:val="00F531B9"/>
    <w:rsid w:val="00F830CD"/>
    <w:rsid w:val="00F85237"/>
    <w:rsid w:val="00FA07E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45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451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0A7D-EE2C-4582-8FFD-2698F102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Mina Stoeva</cp:lastModifiedBy>
  <cp:revision>3</cp:revision>
  <cp:lastPrinted>2021-02-04T08:18:00Z</cp:lastPrinted>
  <dcterms:created xsi:type="dcterms:W3CDTF">2021-02-11T12:47:00Z</dcterms:created>
  <dcterms:modified xsi:type="dcterms:W3CDTF">2021-02-11T12:52:00Z</dcterms:modified>
</cp:coreProperties>
</file>