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A" w:rsidRDefault="00DD246A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6D7BA2">
        <w:rPr>
          <w:bCs/>
          <w:sz w:val="28"/>
          <w:szCs w:val="28"/>
        </w:rPr>
        <w:t>30</w:t>
      </w:r>
      <w:r w:rsidRPr="00D363FF">
        <w:rPr>
          <w:bCs/>
          <w:sz w:val="28"/>
          <w:szCs w:val="28"/>
        </w:rPr>
        <w:t>.</w:t>
      </w:r>
      <w:r w:rsidR="006D7BA2">
        <w:rPr>
          <w:bCs/>
          <w:sz w:val="28"/>
          <w:szCs w:val="28"/>
        </w:rPr>
        <w:t>03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045097" w:rsidRPr="00786605" w:rsidRDefault="00045097" w:rsidP="0078660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045097">
        <w:rPr>
          <w:bCs/>
          <w:color w:val="000000"/>
          <w:sz w:val="28"/>
          <w:szCs w:val="28"/>
        </w:rPr>
        <w:t>Николай Кръстев Георгиев</w:t>
      </w:r>
      <w:r>
        <w:rPr>
          <w:bCs/>
          <w:color w:val="000000"/>
          <w:sz w:val="28"/>
          <w:szCs w:val="28"/>
        </w:rPr>
        <w:t xml:space="preserve"> </w:t>
      </w:r>
      <w:r w:rsidRPr="00045097">
        <w:rPr>
          <w:bCs/>
          <w:color w:val="000000"/>
          <w:sz w:val="28"/>
          <w:szCs w:val="28"/>
        </w:rPr>
        <w:t xml:space="preserve">-прокурор в </w:t>
      </w:r>
      <w:r>
        <w:rPr>
          <w:bCs/>
          <w:color w:val="000000"/>
          <w:sz w:val="28"/>
          <w:szCs w:val="28"/>
        </w:rPr>
        <w:t xml:space="preserve">Районна прокуратура - </w:t>
      </w:r>
      <w:r w:rsidRPr="00045097">
        <w:rPr>
          <w:bCs/>
          <w:color w:val="000000"/>
          <w:sz w:val="28"/>
          <w:szCs w:val="28"/>
        </w:rPr>
        <w:t>Ботевград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45097">
        <w:rPr>
          <w:bCs/>
          <w:color w:val="000000"/>
          <w:sz w:val="28"/>
          <w:szCs w:val="28"/>
        </w:rPr>
        <w:t>Своге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045097" w:rsidRDefault="00045097" w:rsidP="006D7BA2">
      <w:pPr>
        <w:ind w:firstLine="708"/>
        <w:jc w:val="both"/>
        <w:rPr>
          <w:sz w:val="28"/>
          <w:szCs w:val="28"/>
        </w:rPr>
      </w:pPr>
    </w:p>
    <w:p w:rsidR="0046683D" w:rsidRDefault="00FE06F5" w:rsidP="004668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6683D">
        <w:rPr>
          <w:rFonts w:ascii="Times New Roman CYR" w:hAnsi="Times New Roman CYR" w:cs="Times New Roman CYR"/>
          <w:sz w:val="28"/>
          <w:szCs w:val="28"/>
        </w:rPr>
        <w:t>.</w:t>
      </w:r>
      <w:r w:rsidR="0046683D">
        <w:t xml:space="preserve"> </w:t>
      </w:r>
      <w:r w:rsidR="0046683D">
        <w:rPr>
          <w:rFonts w:ascii="Times New Roman CYR" w:hAnsi="Times New Roman CYR" w:cs="Times New Roman CYR"/>
          <w:sz w:val="28"/>
          <w:szCs w:val="28"/>
        </w:rPr>
        <w:t>Обявяване на конкурс за първоначално назначаване и заемане на 25 (двадесет и пет) длъжности „прокурор“ в районните прокуратури.</w:t>
      </w:r>
    </w:p>
    <w:p w:rsidR="0046683D" w:rsidRDefault="0046683D" w:rsidP="0046683D">
      <w:pPr>
        <w:ind w:firstLine="567"/>
        <w:jc w:val="both"/>
        <w:rPr>
          <w:bCs/>
          <w:sz w:val="28"/>
          <w:szCs w:val="28"/>
          <w:lang w:eastAsia="en-US"/>
        </w:rPr>
      </w:pPr>
    </w:p>
    <w:p w:rsidR="0046683D" w:rsidRDefault="00FE06F5" w:rsidP="004668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6683D">
        <w:rPr>
          <w:rFonts w:ascii="Times New Roman CYR" w:hAnsi="Times New Roman CYR" w:cs="Times New Roman CYR"/>
          <w:sz w:val="28"/>
          <w:szCs w:val="28"/>
        </w:rPr>
        <w:t>.</w:t>
      </w:r>
      <w:r w:rsidR="0046683D">
        <w:t xml:space="preserve"> </w:t>
      </w:r>
      <w:r w:rsidR="0046683D">
        <w:rPr>
          <w:rFonts w:ascii="Times New Roman CYR" w:hAnsi="Times New Roman CYR" w:cs="Times New Roman CYR"/>
          <w:sz w:val="28"/>
          <w:szCs w:val="28"/>
        </w:rPr>
        <w:t>Мотивирано предложение, на основание чл. 193, ал. 2 от ЗСВ, за повишаване в длъжност на класираните кандидати за заемане на 13 (тринадесет) длъжности „прокурор“ в апелативните прокуратури, съгласно обявения конкурс, с решение на Прокурорската колегия на Висшия съдебен съвет по протокол № 9/20.03.2019 г. (ДВ, бр. 26/29.03.2019 г.)</w:t>
      </w:r>
    </w:p>
    <w:p w:rsidR="00045097" w:rsidRDefault="00045097" w:rsidP="006D7BA2">
      <w:pPr>
        <w:ind w:firstLine="708"/>
        <w:jc w:val="both"/>
        <w:rPr>
          <w:sz w:val="28"/>
          <w:szCs w:val="28"/>
        </w:rPr>
      </w:pPr>
    </w:p>
    <w:p w:rsidR="00C71C2C" w:rsidRDefault="00FE06F5" w:rsidP="00C71C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="00C71C2C">
        <w:rPr>
          <w:sz w:val="28"/>
          <w:szCs w:val="28"/>
        </w:rPr>
        <w:t>. Молба от М</w:t>
      </w:r>
      <w:r w:rsidR="00FE3798">
        <w:rPr>
          <w:sz w:val="28"/>
          <w:szCs w:val="28"/>
        </w:rPr>
        <w:t>а</w:t>
      </w:r>
      <w:r w:rsidR="00C71C2C">
        <w:rPr>
          <w:sz w:val="28"/>
          <w:szCs w:val="28"/>
        </w:rPr>
        <w:t xml:space="preserve">гдалина Недялкова Христова - Петрова - прокурор в Районна прокуратура - Силистра и Анелия Веселинова Стойчева - прокурор в Районна прокуратура - Бургас, за преместване, на основание чл.  194, ал. 2 от ЗСВ. </w:t>
      </w:r>
    </w:p>
    <w:p w:rsidR="00C71C2C" w:rsidRDefault="00C71C2C" w:rsidP="006D7BA2">
      <w:pPr>
        <w:ind w:firstLine="708"/>
        <w:jc w:val="both"/>
        <w:rPr>
          <w:sz w:val="28"/>
          <w:szCs w:val="28"/>
        </w:rPr>
      </w:pPr>
    </w:p>
    <w:p w:rsidR="00D820E7" w:rsidRDefault="00D820E7" w:rsidP="00D41653">
      <w:pPr>
        <w:ind w:left="708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E73821" w:rsidRPr="00D363FF" w:rsidRDefault="00E73821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71C2C" w:rsidRPr="004E1663" w:rsidRDefault="00530DB2" w:rsidP="00DD24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71C2C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C71C2C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C71C2C">
        <w:rPr>
          <w:rFonts w:ascii="Times New Roman CYR" w:hAnsi="Times New Roman CYR" w:cs="Times New Roman CYR"/>
          <w:bCs/>
          <w:sz w:val="28"/>
          <w:szCs w:val="28"/>
        </w:rPr>
        <w:t xml:space="preserve">Искра Николова Георгиева - следовател в Следствен отдел в </w:t>
      </w:r>
      <w:r w:rsidR="00C71C2C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C71C2C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71C2C" w:rsidRDefault="00C71C2C" w:rsidP="00E738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820E7" w:rsidRDefault="00530DB2" w:rsidP="00E738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E73821" w:rsidRPr="00E7382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E73821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Гергана Петрова Колева - изпълняващ функциите „административен ръководител - районен прокурор“ на Районна прокуратура - Кърджали.</w:t>
      </w:r>
    </w:p>
    <w:p w:rsidR="00B76C9D" w:rsidRDefault="00B76C9D" w:rsidP="00D4326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D246A" w:rsidRDefault="00DD246A" w:rsidP="00DD246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D246A" w:rsidRDefault="00DD246A" w:rsidP="00DD246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D246A" w:rsidRDefault="00DD246A" w:rsidP="00DD246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4326A" w:rsidRPr="004E1663" w:rsidRDefault="00530DB2" w:rsidP="00DD24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D432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Александър Здравков Николов - прокурор в Софийска районна прокуратура. </w:t>
      </w:r>
    </w:p>
    <w:p w:rsidR="00E73821" w:rsidRPr="00E73821" w:rsidRDefault="00E73821" w:rsidP="00E7382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F2B50" w:rsidRDefault="00FE06F5" w:rsidP="00DD24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1F2B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Соня Георгиева </w:t>
      </w:r>
      <w:proofErr w:type="spellStart"/>
      <w:r w:rsidR="001F2B5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Петковска</w:t>
      </w:r>
      <w:proofErr w:type="spellEnd"/>
      <w:r w:rsidR="001F2B5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  <w:r w:rsidR="00DD24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1F2B50" w:rsidRDefault="001F2B50" w:rsidP="001F2B50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DD246A" w:rsidRDefault="00DD246A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AB6999" w:rsidRDefault="00530DB2" w:rsidP="00AB699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AB6999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AB6999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</w:t>
      </w:r>
      <w:r w:rsidR="00AB699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дминистративния ръководител на </w:t>
      </w:r>
      <w:r w:rsidR="00AB6999">
        <w:rPr>
          <w:rFonts w:ascii="Times New Roman CYR" w:hAnsi="Times New Roman CYR" w:cs="Times New Roman CYR"/>
          <w:sz w:val="28"/>
          <w:szCs w:val="28"/>
        </w:rPr>
        <w:t>Районна прокуратура - Добрич</w:t>
      </w:r>
      <w:r w:rsidR="00AB699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Ивелин Боянов Борисов - прокурор в </w:t>
      </w:r>
      <w:r w:rsidR="00AB6999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Добрич, </w:t>
      </w:r>
      <w:r w:rsidR="00AB6999" w:rsidRPr="00CC60D0">
        <w:rPr>
          <w:bCs/>
          <w:sz w:val="28"/>
          <w:szCs w:val="28"/>
        </w:rPr>
        <w:t>на място в по-горен ранг „прокурор в</w:t>
      </w:r>
      <w:r w:rsidR="00AB6999">
        <w:rPr>
          <w:bCs/>
          <w:sz w:val="28"/>
          <w:szCs w:val="28"/>
        </w:rPr>
        <w:t xml:space="preserve"> О</w:t>
      </w:r>
      <w:r w:rsidR="00AB6999" w:rsidRPr="00CC60D0">
        <w:rPr>
          <w:bCs/>
          <w:sz w:val="28"/>
          <w:szCs w:val="28"/>
        </w:rPr>
        <w:t xml:space="preserve">П“. </w:t>
      </w:r>
    </w:p>
    <w:p w:rsidR="00AB6999" w:rsidRPr="00FC1AF3" w:rsidRDefault="00AB6999" w:rsidP="00AB699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90202A" w:rsidRPr="00FC1AF3" w:rsidRDefault="00530DB2" w:rsidP="0090202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10</w:t>
      </w:r>
      <w:r w:rsidR="0090202A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020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</w:t>
      </w:r>
      <w:r w:rsid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дминистративния ръководител на </w:t>
      </w:r>
      <w:r w:rsidR="0090202A">
        <w:rPr>
          <w:rFonts w:ascii="Times New Roman CYR" w:hAnsi="Times New Roman CYR" w:cs="Times New Roman CYR"/>
          <w:sz w:val="28"/>
          <w:szCs w:val="28"/>
        </w:rPr>
        <w:t>Районна прокуратура - Ботевград</w:t>
      </w:r>
      <w:r w:rsid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Николай Кръстев Георгиев - прокурор в </w:t>
      </w:r>
      <w:r w:rsidR="0090202A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Ботевград, </w:t>
      </w:r>
      <w:r w:rsidR="0090202A" w:rsidRPr="00CC60D0">
        <w:rPr>
          <w:bCs/>
          <w:sz w:val="28"/>
          <w:szCs w:val="28"/>
        </w:rPr>
        <w:t>на място в по-горен ранг „прокурор в</w:t>
      </w:r>
      <w:r w:rsidR="0090202A">
        <w:rPr>
          <w:bCs/>
          <w:sz w:val="28"/>
          <w:szCs w:val="28"/>
        </w:rPr>
        <w:t xml:space="preserve"> О</w:t>
      </w:r>
      <w:r w:rsidR="0090202A" w:rsidRPr="00CC60D0">
        <w:rPr>
          <w:bCs/>
          <w:sz w:val="28"/>
          <w:szCs w:val="28"/>
        </w:rPr>
        <w:t xml:space="preserve">П“. </w:t>
      </w:r>
    </w:p>
    <w:p w:rsidR="0090202A" w:rsidRDefault="0090202A" w:rsidP="0090202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AB6999" w:rsidRPr="00FC1AF3" w:rsidRDefault="00530DB2" w:rsidP="00AB699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AB6999" w:rsidRPr="009020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AB6999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Веселин Якимов Минков - прокурор в </w:t>
      </w:r>
      <w:r w:rsidR="00AB6999" w:rsidRPr="0090202A">
        <w:rPr>
          <w:rFonts w:ascii="Times New Roman CYR" w:hAnsi="Times New Roman CYR" w:cs="Times New Roman CYR"/>
          <w:sz w:val="28"/>
          <w:szCs w:val="28"/>
        </w:rPr>
        <w:t>Окръжна прокуратура - Разград</w:t>
      </w:r>
      <w:r w:rsidR="00AB6999" w:rsidRPr="0090202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AB6999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за повишаване </w:t>
      </w:r>
      <w:r w:rsidR="00AB6999" w:rsidRPr="0090202A">
        <w:rPr>
          <w:bCs/>
          <w:sz w:val="28"/>
          <w:szCs w:val="28"/>
        </w:rPr>
        <w:t xml:space="preserve">на място в по-горен ранг „прокурор във ВКП и ВАП“. </w:t>
      </w:r>
    </w:p>
    <w:p w:rsidR="00C71C2C" w:rsidRDefault="00C71C2C" w:rsidP="0090202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0202A" w:rsidRPr="00FC1AF3" w:rsidRDefault="00530DB2" w:rsidP="0090202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90202A" w:rsidRPr="00CC60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9020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</w:t>
      </w:r>
      <w:r w:rsid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дминистративния ръководител на </w:t>
      </w:r>
      <w:r w:rsidR="0090202A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 w:rsid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Десислава Любомирова Петрова</w:t>
      </w:r>
      <w:r w:rsidR="009020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90202A"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 w:rsidR="0090202A" w:rsidRPr="00CC60D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9020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</w:t>
      </w:r>
      <w:r w:rsid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90202A" w:rsidRPr="00CC60D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90202A" w:rsidRPr="00CC60D0">
        <w:rPr>
          <w:bCs/>
          <w:sz w:val="28"/>
          <w:szCs w:val="28"/>
        </w:rPr>
        <w:t>на място в по-горен ранг „прокурор в</w:t>
      </w:r>
      <w:r w:rsidR="0090202A">
        <w:rPr>
          <w:bCs/>
          <w:sz w:val="28"/>
          <w:szCs w:val="28"/>
        </w:rPr>
        <w:t>ъв ВКП и В</w:t>
      </w:r>
      <w:r w:rsidR="0090202A" w:rsidRPr="00CC60D0">
        <w:rPr>
          <w:bCs/>
          <w:sz w:val="28"/>
          <w:szCs w:val="28"/>
        </w:rPr>
        <w:t xml:space="preserve">АП“. </w:t>
      </w:r>
    </w:p>
    <w:p w:rsidR="0090202A" w:rsidRDefault="0090202A" w:rsidP="0090202A">
      <w:pPr>
        <w:ind w:firstLine="708"/>
        <w:rPr>
          <w:bCs/>
          <w:sz w:val="28"/>
          <w:szCs w:val="28"/>
          <w:u w:val="single"/>
        </w:rPr>
      </w:pPr>
    </w:p>
    <w:p w:rsidR="00DD246A" w:rsidRDefault="00DD246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191762" w:rsidRDefault="00530DB2" w:rsidP="0019176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19176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Марио Димитров Томов - прокурор в Софийска градска прокуратура.  </w:t>
      </w:r>
    </w:p>
    <w:p w:rsidR="00191762" w:rsidRDefault="0019176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191762" w:rsidRDefault="00530DB2" w:rsidP="0019176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19176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Радост Димитрова </w:t>
      </w:r>
      <w:proofErr w:type="spellStart"/>
      <w:r w:rsidR="00191762">
        <w:rPr>
          <w:rFonts w:ascii="Times New Roman CYR" w:hAnsi="Times New Roman CYR" w:cs="Times New Roman CYR"/>
          <w:sz w:val="28"/>
          <w:szCs w:val="28"/>
        </w:rPr>
        <w:t>Нацева</w:t>
      </w:r>
      <w:proofErr w:type="spellEnd"/>
      <w:r w:rsidR="00191762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 </w:t>
      </w:r>
    </w:p>
    <w:p w:rsidR="00191762" w:rsidRDefault="0019176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191762" w:rsidRDefault="00530DB2" w:rsidP="0019176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19176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Софийска градска прокуратура за придобиване статут на несменяемост на Иван Димитров </w:t>
      </w:r>
      <w:proofErr w:type="spellStart"/>
      <w:r w:rsidR="00191762">
        <w:rPr>
          <w:rFonts w:ascii="Times New Roman CYR" w:hAnsi="Times New Roman CYR" w:cs="Times New Roman CYR"/>
          <w:sz w:val="28"/>
          <w:szCs w:val="28"/>
        </w:rPr>
        <w:t>Кучиев</w:t>
      </w:r>
      <w:proofErr w:type="spellEnd"/>
      <w:r w:rsidR="00191762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 </w:t>
      </w:r>
    </w:p>
    <w:p w:rsidR="00191762" w:rsidRDefault="00191762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FE06F5" w:rsidRDefault="00FE06F5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DD246A" w:rsidRDefault="00DD246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DD246A" w:rsidRDefault="00DD246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DD246A" w:rsidRDefault="00DD246A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191762" w:rsidRDefault="00530DB2" w:rsidP="0019176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19176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периодично атестиране на Милена </w:t>
      </w:r>
      <w:proofErr w:type="spellStart"/>
      <w:r w:rsidR="00191762">
        <w:rPr>
          <w:rFonts w:ascii="Times New Roman CYR" w:hAnsi="Times New Roman CYR" w:cs="Times New Roman CYR"/>
          <w:sz w:val="28"/>
          <w:szCs w:val="28"/>
        </w:rPr>
        <w:t>Венелинова</w:t>
      </w:r>
      <w:proofErr w:type="spellEnd"/>
      <w:r w:rsidR="00191762">
        <w:rPr>
          <w:rFonts w:ascii="Times New Roman CYR" w:hAnsi="Times New Roman CYR" w:cs="Times New Roman CYR"/>
          <w:sz w:val="28"/>
          <w:szCs w:val="28"/>
        </w:rPr>
        <w:t xml:space="preserve"> Трифонова - прокурор в Районна прокуратура - Плевен.  </w:t>
      </w:r>
    </w:p>
    <w:p w:rsidR="007E42BC" w:rsidRDefault="007E42BC" w:rsidP="00D41653">
      <w:pPr>
        <w:ind w:left="708"/>
        <w:rPr>
          <w:sz w:val="28"/>
          <w:szCs w:val="28"/>
          <w:u w:val="single"/>
        </w:rPr>
      </w:pPr>
    </w:p>
    <w:p w:rsidR="00191762" w:rsidRDefault="00530DB2" w:rsidP="0019176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9176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периодично атестиране на Галя Маринова Илиева - прокурор в Районна прокуратура - Плевен.  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191762" w:rsidRDefault="00530DB2" w:rsidP="0019176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19176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Плевен за периодично атестиране на Габриела Иванова Динова - Цонева- прокурор в Районна прокуратура - Плевен.  </w:t>
      </w:r>
    </w:p>
    <w:p w:rsidR="00191762" w:rsidRDefault="00191762" w:rsidP="00D41653">
      <w:pPr>
        <w:ind w:left="708"/>
        <w:rPr>
          <w:sz w:val="28"/>
          <w:szCs w:val="28"/>
          <w:u w:val="single"/>
        </w:rPr>
      </w:pP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55E2C" w:rsidRDefault="00530DB2" w:rsidP="00DD246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19</w:t>
      </w:r>
      <w:r w:rsidR="00755E2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Руменов Карагьозов – заместник на административния ръководител - заместник-районен прокурор на Районна прокуратура - Монтана. </w:t>
      </w:r>
    </w:p>
    <w:p w:rsidR="00755E2C" w:rsidRDefault="00755E2C" w:rsidP="00755E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5E2C" w:rsidRDefault="00530DB2" w:rsidP="00DD246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755E2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Василена </w:t>
      </w:r>
      <w:proofErr w:type="spellStart"/>
      <w:r w:rsidR="00755E2C">
        <w:rPr>
          <w:rFonts w:ascii="Times New Roman CYR" w:hAnsi="Times New Roman CYR" w:cs="Times New Roman CYR"/>
          <w:sz w:val="28"/>
          <w:szCs w:val="28"/>
        </w:rPr>
        <w:t>Ивайлова</w:t>
      </w:r>
      <w:proofErr w:type="spellEnd"/>
      <w:r w:rsidR="00755E2C">
        <w:rPr>
          <w:rFonts w:ascii="Times New Roman CYR" w:hAnsi="Times New Roman CYR" w:cs="Times New Roman CYR"/>
          <w:sz w:val="28"/>
          <w:szCs w:val="28"/>
        </w:rPr>
        <w:t xml:space="preserve"> Анастасова - прокурор в Софийска районна прокуратура. </w:t>
      </w:r>
    </w:p>
    <w:p w:rsidR="00755E2C" w:rsidRPr="00D363FF" w:rsidRDefault="00755E2C" w:rsidP="00755E2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55E2C" w:rsidRDefault="00530DB2" w:rsidP="00DD246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21</w:t>
      </w:r>
      <w:r w:rsidR="00755E2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Станислав Емилов Страшимиров - прокурор в Районна прокуратура - Перник.  </w:t>
      </w:r>
    </w:p>
    <w:p w:rsidR="00755E2C" w:rsidRDefault="00755E2C" w:rsidP="00357E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357ED0" w:rsidRDefault="00530DB2" w:rsidP="00357E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22</w:t>
      </w:r>
      <w:r w:rsidR="00357E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Емилия Стоянова Пашалиева - </w:t>
      </w:r>
      <w:proofErr w:type="spellStart"/>
      <w:r w:rsidR="00357ED0">
        <w:rPr>
          <w:rFonts w:ascii="Times New Roman CYR" w:hAnsi="Times New Roman CYR" w:cs="Times New Roman CYR"/>
          <w:sz w:val="28"/>
          <w:szCs w:val="28"/>
          <w:lang w:eastAsia="en-US"/>
        </w:rPr>
        <w:t>Риажи</w:t>
      </w:r>
      <w:proofErr w:type="spellEnd"/>
      <w:r w:rsidR="00357ED0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Апелативната специализирана прокуратура. </w:t>
      </w:r>
    </w:p>
    <w:p w:rsidR="00755E2C" w:rsidRDefault="00755E2C" w:rsidP="00755E2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5BA1" w:rsidRPr="00D363FF" w:rsidRDefault="00C35BA1" w:rsidP="00CD0D41">
      <w:pPr>
        <w:ind w:right="72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DD246A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DD246A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EF3FFF" w:rsidRDefault="00EF3FFF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F3FFF" w:rsidRDefault="00EF3FFF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F3FFF" w:rsidRDefault="00EF3FFF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Default="00EE17C0" w:rsidP="00EE17C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E17C0" w:rsidRPr="00165E04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17C0" w:rsidRPr="00165E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00540"/>
    <w:multiLevelType w:val="hybridMultilevel"/>
    <w:tmpl w:val="C6822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3D6F"/>
    <w:rsid w:val="000220D8"/>
    <w:rsid w:val="00024C5D"/>
    <w:rsid w:val="00030E74"/>
    <w:rsid w:val="00041658"/>
    <w:rsid w:val="00042A56"/>
    <w:rsid w:val="00045097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5F3F"/>
    <w:rsid w:val="00187F23"/>
    <w:rsid w:val="00191762"/>
    <w:rsid w:val="00192D3C"/>
    <w:rsid w:val="001C7E99"/>
    <w:rsid w:val="001E1D72"/>
    <w:rsid w:val="001E25FD"/>
    <w:rsid w:val="001F250E"/>
    <w:rsid w:val="001F2B50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7ED0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683D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30DB2"/>
    <w:rsid w:val="0055344E"/>
    <w:rsid w:val="00554715"/>
    <w:rsid w:val="0056504B"/>
    <w:rsid w:val="005744EA"/>
    <w:rsid w:val="00574C8A"/>
    <w:rsid w:val="005803F6"/>
    <w:rsid w:val="005808D1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D7BA2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5E2C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07E8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202A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D7B9D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6999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2B04"/>
    <w:rsid w:val="00B76C9D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71C2C"/>
    <w:rsid w:val="00C8161B"/>
    <w:rsid w:val="00C83E5C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4326A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D246A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3821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EF3FFF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06F5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D7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530DB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53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D7B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530DB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53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FAFCC-066E-46BD-A338-2285B3BD5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26</cp:revision>
  <cp:lastPrinted>2021-03-25T08:20:00Z</cp:lastPrinted>
  <dcterms:created xsi:type="dcterms:W3CDTF">2021-03-22T09:49:00Z</dcterms:created>
  <dcterms:modified xsi:type="dcterms:W3CDTF">2021-03-25T09:52:00Z</dcterms:modified>
</cp:coreProperties>
</file>