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3FC" w:rsidRPr="0093224A" w:rsidRDefault="005D33FC" w:rsidP="00B344B3">
      <w:pPr>
        <w:tabs>
          <w:tab w:val="left" w:pos="0"/>
        </w:tabs>
        <w:ind w:right="72" w:firstLine="3780"/>
        <w:outlineLvl w:val="0"/>
        <w:rPr>
          <w:bCs/>
          <w:sz w:val="28"/>
        </w:rPr>
      </w:pPr>
    </w:p>
    <w:p w:rsidR="00D068EF" w:rsidRPr="0093224A" w:rsidRDefault="00D068EF" w:rsidP="00B344B3">
      <w:pPr>
        <w:tabs>
          <w:tab w:val="left" w:pos="0"/>
        </w:tabs>
        <w:ind w:right="72" w:firstLine="3780"/>
        <w:outlineLvl w:val="0"/>
        <w:rPr>
          <w:bCs/>
          <w:sz w:val="28"/>
        </w:rPr>
      </w:pPr>
      <w:r w:rsidRPr="0093224A">
        <w:rPr>
          <w:bCs/>
          <w:sz w:val="28"/>
        </w:rPr>
        <w:t>ДО</w:t>
      </w:r>
    </w:p>
    <w:p w:rsidR="00E34D8A" w:rsidRPr="0093224A" w:rsidRDefault="00260945" w:rsidP="00B344B3">
      <w:pPr>
        <w:ind w:left="3780" w:right="72"/>
        <w:outlineLvl w:val="0"/>
        <w:rPr>
          <w:bCs/>
          <w:sz w:val="28"/>
        </w:rPr>
      </w:pPr>
      <w:r w:rsidRPr="0093224A">
        <w:rPr>
          <w:bCs/>
          <w:sz w:val="28"/>
        </w:rPr>
        <w:t xml:space="preserve">ЧЛЕНОВЕТЕ НА </w:t>
      </w:r>
      <w:r w:rsidR="009160C1" w:rsidRPr="0093224A">
        <w:rPr>
          <w:bCs/>
          <w:sz w:val="28"/>
        </w:rPr>
        <w:t xml:space="preserve">КОМИСИЯТА </w:t>
      </w:r>
    </w:p>
    <w:p w:rsidR="00E91866" w:rsidRPr="0093224A" w:rsidRDefault="009160C1" w:rsidP="00CD75B9">
      <w:pPr>
        <w:ind w:left="3780" w:right="72"/>
        <w:outlineLvl w:val="0"/>
        <w:rPr>
          <w:sz w:val="28"/>
          <w:szCs w:val="28"/>
        </w:rPr>
      </w:pPr>
      <w:r w:rsidRPr="0093224A">
        <w:rPr>
          <w:bCs/>
          <w:sz w:val="28"/>
        </w:rPr>
        <w:t xml:space="preserve">ПО </w:t>
      </w:r>
      <w:r w:rsidRPr="0093224A">
        <w:rPr>
          <w:sz w:val="28"/>
          <w:szCs w:val="28"/>
        </w:rPr>
        <w:t>АТЕСТИРАНЕ</w:t>
      </w:r>
      <w:r w:rsidR="00CD75B9" w:rsidRPr="0093224A">
        <w:rPr>
          <w:sz w:val="28"/>
          <w:szCs w:val="28"/>
        </w:rPr>
        <w:t>ТО</w:t>
      </w:r>
      <w:r w:rsidRPr="0093224A">
        <w:rPr>
          <w:sz w:val="28"/>
          <w:szCs w:val="28"/>
        </w:rPr>
        <w:t xml:space="preserve"> И КОНКУРСИ</w:t>
      </w:r>
      <w:r w:rsidR="00CD75B9" w:rsidRPr="0093224A">
        <w:rPr>
          <w:sz w:val="28"/>
          <w:szCs w:val="28"/>
        </w:rPr>
        <w:t>ТЕ</w:t>
      </w:r>
      <w:r w:rsidRPr="0093224A">
        <w:rPr>
          <w:sz w:val="28"/>
          <w:szCs w:val="28"/>
        </w:rPr>
        <w:t xml:space="preserve"> </w:t>
      </w:r>
      <w:r w:rsidR="00CD75B9" w:rsidRPr="0093224A">
        <w:rPr>
          <w:sz w:val="28"/>
          <w:szCs w:val="28"/>
        </w:rPr>
        <w:t>ПРИ</w:t>
      </w:r>
      <w:r w:rsidRPr="0093224A">
        <w:rPr>
          <w:sz w:val="28"/>
          <w:szCs w:val="28"/>
        </w:rPr>
        <w:t xml:space="preserve"> </w:t>
      </w:r>
      <w:r w:rsidR="00460F76" w:rsidRPr="0093224A">
        <w:rPr>
          <w:sz w:val="28"/>
          <w:szCs w:val="28"/>
        </w:rPr>
        <w:t>СЪДИЙСКАТА</w:t>
      </w:r>
      <w:r w:rsidRPr="0093224A">
        <w:rPr>
          <w:sz w:val="28"/>
          <w:szCs w:val="28"/>
        </w:rPr>
        <w:t xml:space="preserve"> КОЛЕГИЯ </w:t>
      </w:r>
    </w:p>
    <w:p w:rsidR="009160C1" w:rsidRPr="0093224A" w:rsidRDefault="009160C1" w:rsidP="00B344B3">
      <w:pPr>
        <w:ind w:left="3780" w:right="72"/>
        <w:outlineLvl w:val="0"/>
        <w:rPr>
          <w:bCs/>
          <w:sz w:val="28"/>
          <w:szCs w:val="28"/>
          <w:lang w:val="ru-RU"/>
        </w:rPr>
      </w:pPr>
      <w:r w:rsidRPr="0093224A">
        <w:rPr>
          <w:sz w:val="28"/>
          <w:szCs w:val="28"/>
        </w:rPr>
        <w:t>НА ВИСШИЯ СЪДЕБЕН СЪВЕТ</w:t>
      </w:r>
    </w:p>
    <w:p w:rsidR="00322E5E" w:rsidRPr="0093224A" w:rsidRDefault="00322E5E" w:rsidP="00322E5E">
      <w:pPr>
        <w:ind w:right="72" w:firstLine="3780"/>
        <w:rPr>
          <w:bCs/>
          <w:sz w:val="16"/>
          <w:szCs w:val="16"/>
        </w:rPr>
      </w:pPr>
    </w:p>
    <w:p w:rsidR="003F71A9" w:rsidRPr="0093224A" w:rsidRDefault="003F71A9" w:rsidP="00743C63">
      <w:pPr>
        <w:jc w:val="center"/>
        <w:rPr>
          <w:bCs/>
          <w:sz w:val="28"/>
          <w:szCs w:val="28"/>
        </w:rPr>
      </w:pPr>
    </w:p>
    <w:p w:rsidR="00C07DD3" w:rsidRPr="0093224A" w:rsidRDefault="00C07DD3" w:rsidP="00C07DD3">
      <w:pPr>
        <w:jc w:val="center"/>
        <w:rPr>
          <w:bCs/>
          <w:sz w:val="28"/>
          <w:szCs w:val="28"/>
        </w:rPr>
      </w:pPr>
      <w:r w:rsidRPr="0093224A">
        <w:rPr>
          <w:bCs/>
          <w:sz w:val="28"/>
          <w:szCs w:val="28"/>
        </w:rPr>
        <w:t>Д  Н  Е  В  Е  Н     Р  Е  Д</w:t>
      </w:r>
      <w:r w:rsidRPr="0093224A">
        <w:rPr>
          <w:bCs/>
          <w:sz w:val="28"/>
          <w:szCs w:val="28"/>
          <w:lang w:val="ru-RU"/>
        </w:rPr>
        <w:t xml:space="preserve"> </w:t>
      </w:r>
    </w:p>
    <w:p w:rsidR="00C07DD3" w:rsidRPr="0093224A" w:rsidRDefault="00C07DD3" w:rsidP="00C07DD3">
      <w:pPr>
        <w:jc w:val="center"/>
        <w:rPr>
          <w:bCs/>
          <w:sz w:val="16"/>
          <w:szCs w:val="16"/>
        </w:rPr>
      </w:pPr>
    </w:p>
    <w:p w:rsidR="00C07DD3" w:rsidRPr="0093224A" w:rsidRDefault="00C07DD3" w:rsidP="00C07DD3">
      <w:pPr>
        <w:jc w:val="center"/>
        <w:rPr>
          <w:bCs/>
          <w:sz w:val="28"/>
          <w:szCs w:val="28"/>
        </w:rPr>
      </w:pPr>
      <w:r w:rsidRPr="0093224A">
        <w:rPr>
          <w:bCs/>
          <w:sz w:val="28"/>
          <w:szCs w:val="28"/>
        </w:rPr>
        <w:t xml:space="preserve">за заседание на Комисията по атестирането и конкурсите </w:t>
      </w:r>
    </w:p>
    <w:p w:rsidR="00C07DD3" w:rsidRPr="0093224A" w:rsidRDefault="00C07DD3" w:rsidP="00C07DD3">
      <w:pPr>
        <w:jc w:val="center"/>
        <w:rPr>
          <w:bCs/>
          <w:sz w:val="28"/>
          <w:szCs w:val="28"/>
        </w:rPr>
      </w:pPr>
      <w:r w:rsidRPr="0093224A">
        <w:rPr>
          <w:bCs/>
          <w:sz w:val="28"/>
          <w:szCs w:val="28"/>
        </w:rPr>
        <w:t xml:space="preserve">при Съдийската колегия на Висшия съдебен съвет, </w:t>
      </w:r>
    </w:p>
    <w:p w:rsidR="00C07DD3" w:rsidRPr="0093224A" w:rsidRDefault="00C07DD3" w:rsidP="00C07DD3">
      <w:pPr>
        <w:jc w:val="center"/>
        <w:rPr>
          <w:bCs/>
          <w:sz w:val="28"/>
          <w:szCs w:val="28"/>
        </w:rPr>
      </w:pPr>
      <w:r w:rsidRPr="0093224A">
        <w:rPr>
          <w:bCs/>
          <w:sz w:val="28"/>
          <w:szCs w:val="28"/>
        </w:rPr>
        <w:t>насрочено за</w:t>
      </w:r>
      <w:r w:rsidRPr="0093224A">
        <w:rPr>
          <w:bCs/>
          <w:sz w:val="28"/>
          <w:szCs w:val="28"/>
          <w:lang w:val="ru-RU"/>
        </w:rPr>
        <w:t xml:space="preserve"> </w:t>
      </w:r>
      <w:r w:rsidRPr="0093224A">
        <w:rPr>
          <w:bCs/>
          <w:sz w:val="28"/>
          <w:szCs w:val="28"/>
        </w:rPr>
        <w:t>17</w:t>
      </w:r>
      <w:r w:rsidRPr="0093224A">
        <w:rPr>
          <w:bCs/>
          <w:sz w:val="28"/>
          <w:szCs w:val="28"/>
          <w:lang w:val="ru-RU"/>
        </w:rPr>
        <w:t>.</w:t>
      </w:r>
      <w:r w:rsidRPr="0093224A">
        <w:rPr>
          <w:bCs/>
          <w:sz w:val="28"/>
          <w:szCs w:val="28"/>
          <w:lang w:val="en-US"/>
        </w:rPr>
        <w:t>0</w:t>
      </w:r>
      <w:r w:rsidR="00286452" w:rsidRPr="0093224A">
        <w:rPr>
          <w:bCs/>
          <w:sz w:val="28"/>
          <w:szCs w:val="28"/>
        </w:rPr>
        <w:t>5</w:t>
      </w:r>
      <w:r w:rsidRPr="0093224A">
        <w:rPr>
          <w:bCs/>
          <w:sz w:val="28"/>
          <w:szCs w:val="28"/>
          <w:lang w:val="ru-RU"/>
        </w:rPr>
        <w:t>.</w:t>
      </w:r>
      <w:r w:rsidR="00732179" w:rsidRPr="0093224A">
        <w:rPr>
          <w:bCs/>
          <w:sz w:val="28"/>
          <w:szCs w:val="28"/>
        </w:rPr>
        <w:t>2021</w:t>
      </w:r>
      <w:r w:rsidRPr="0093224A">
        <w:rPr>
          <w:bCs/>
          <w:sz w:val="28"/>
          <w:szCs w:val="28"/>
        </w:rPr>
        <w:t xml:space="preserve"> г. (понеделник) от </w:t>
      </w:r>
      <w:r w:rsidRPr="0093224A">
        <w:rPr>
          <w:bCs/>
          <w:sz w:val="28"/>
          <w:szCs w:val="28"/>
          <w:lang w:val="ru-RU"/>
        </w:rPr>
        <w:t>10</w:t>
      </w:r>
      <w:r w:rsidRPr="0093224A">
        <w:rPr>
          <w:bCs/>
          <w:sz w:val="28"/>
          <w:szCs w:val="28"/>
        </w:rPr>
        <w:t xml:space="preserve">:00 часа </w:t>
      </w:r>
    </w:p>
    <w:p w:rsidR="00D87967" w:rsidRPr="0093224A" w:rsidRDefault="00D87967" w:rsidP="00D87967">
      <w:pPr>
        <w:jc w:val="center"/>
        <w:rPr>
          <w:bCs/>
          <w:sz w:val="28"/>
          <w:szCs w:val="28"/>
        </w:rPr>
      </w:pPr>
      <w:proofErr w:type="spellStart"/>
      <w:r w:rsidRPr="0093224A">
        <w:rPr>
          <w:bCs/>
          <w:sz w:val="28"/>
          <w:szCs w:val="28"/>
        </w:rPr>
        <w:t>видеоконферентно</w:t>
      </w:r>
      <w:proofErr w:type="spellEnd"/>
    </w:p>
    <w:p w:rsidR="003B4766" w:rsidRDefault="003B4766" w:rsidP="00743C63">
      <w:pPr>
        <w:jc w:val="both"/>
        <w:rPr>
          <w:bCs/>
          <w:sz w:val="28"/>
          <w:szCs w:val="28"/>
        </w:rPr>
      </w:pPr>
    </w:p>
    <w:p w:rsidR="00743C63" w:rsidRPr="0093224A" w:rsidRDefault="00743C63" w:rsidP="00743C63">
      <w:pPr>
        <w:jc w:val="both"/>
        <w:rPr>
          <w:bCs/>
          <w:sz w:val="28"/>
          <w:szCs w:val="28"/>
        </w:rPr>
      </w:pPr>
      <w:bookmarkStart w:id="0" w:name="_GoBack"/>
      <w:bookmarkEnd w:id="0"/>
      <w:r w:rsidRPr="0093224A">
        <w:rPr>
          <w:bCs/>
          <w:sz w:val="28"/>
          <w:szCs w:val="28"/>
        </w:rPr>
        <w:t>РАЗНИ</w:t>
      </w:r>
    </w:p>
    <w:p w:rsidR="0093224A" w:rsidRPr="0093224A" w:rsidRDefault="0093224A" w:rsidP="0093224A">
      <w:pPr>
        <w:autoSpaceDE w:val="0"/>
        <w:autoSpaceDN w:val="0"/>
        <w:adjustRightInd w:val="0"/>
        <w:jc w:val="both"/>
        <w:rPr>
          <w:rFonts w:ascii="Times New Roman CYR" w:hAnsi="Times New Roman CYR" w:cs="Times New Roman CYR"/>
          <w:sz w:val="28"/>
          <w:szCs w:val="28"/>
        </w:rPr>
      </w:pPr>
    </w:p>
    <w:p w:rsidR="0093224A" w:rsidRPr="0093224A" w:rsidRDefault="0093224A" w:rsidP="0093224A">
      <w:pPr>
        <w:autoSpaceDE w:val="0"/>
        <w:autoSpaceDN w:val="0"/>
        <w:adjustRightInd w:val="0"/>
        <w:jc w:val="both"/>
        <w:rPr>
          <w:rFonts w:ascii="Times New Roman CYR" w:hAnsi="Times New Roman CYR" w:cs="Times New Roman CYR"/>
          <w:sz w:val="28"/>
          <w:szCs w:val="28"/>
        </w:rPr>
      </w:pPr>
      <w:r w:rsidRPr="0093224A">
        <w:rPr>
          <w:rFonts w:ascii="Times New Roman CYR" w:hAnsi="Times New Roman CYR" w:cs="Times New Roman CYR"/>
          <w:sz w:val="28"/>
          <w:szCs w:val="28"/>
        </w:rPr>
        <w:t>Р-</w:t>
      </w:r>
      <w:r w:rsidR="001D1868">
        <w:rPr>
          <w:rFonts w:ascii="Times New Roman CYR" w:hAnsi="Times New Roman CYR" w:cs="Times New Roman CYR"/>
          <w:sz w:val="28"/>
          <w:szCs w:val="28"/>
        </w:rPr>
        <w:t>1.</w:t>
      </w:r>
      <w:r w:rsidRPr="0093224A">
        <w:rPr>
          <w:rFonts w:ascii="Times New Roman CYR" w:hAnsi="Times New Roman CYR" w:cs="Times New Roman CYR"/>
          <w:sz w:val="28"/>
          <w:szCs w:val="28"/>
        </w:rPr>
        <w:t xml:space="preserve"> ОТНОСНО: Откриване на процедури за избор на административни ръководители в органите на съдебната власт.</w:t>
      </w:r>
    </w:p>
    <w:p w:rsidR="0093224A" w:rsidRPr="0093224A" w:rsidRDefault="0093224A" w:rsidP="0093224A">
      <w:pPr>
        <w:autoSpaceDE w:val="0"/>
        <w:autoSpaceDN w:val="0"/>
        <w:adjustRightInd w:val="0"/>
        <w:jc w:val="both"/>
        <w:rPr>
          <w:rFonts w:ascii="Times New Roman CYR" w:hAnsi="Times New Roman CYR" w:cs="Times New Roman CYR"/>
          <w:sz w:val="28"/>
          <w:szCs w:val="28"/>
        </w:rPr>
      </w:pPr>
    </w:p>
    <w:p w:rsidR="0093224A" w:rsidRPr="0093224A" w:rsidRDefault="0093224A" w:rsidP="003B4766">
      <w:pPr>
        <w:autoSpaceDE w:val="0"/>
        <w:autoSpaceDN w:val="0"/>
        <w:adjustRightInd w:val="0"/>
        <w:jc w:val="both"/>
        <w:rPr>
          <w:rFonts w:ascii="Times New Roman CYR" w:hAnsi="Times New Roman CYR" w:cs="Times New Roman CYR"/>
          <w:i/>
          <w:iCs/>
          <w:sz w:val="28"/>
          <w:szCs w:val="28"/>
        </w:rPr>
      </w:pPr>
      <w:r w:rsidRPr="0093224A">
        <w:rPr>
          <w:rFonts w:ascii="Times New Roman CYR" w:hAnsi="Times New Roman CYR" w:cs="Times New Roman CYR"/>
          <w:sz w:val="28"/>
          <w:szCs w:val="28"/>
        </w:rPr>
        <w:t>Р-</w:t>
      </w:r>
      <w:r w:rsidR="001D1868">
        <w:rPr>
          <w:rFonts w:ascii="Times New Roman CYR" w:hAnsi="Times New Roman CYR" w:cs="Times New Roman CYR"/>
          <w:sz w:val="28"/>
          <w:szCs w:val="28"/>
        </w:rPr>
        <w:t>2</w:t>
      </w:r>
      <w:r w:rsidRPr="0093224A">
        <w:rPr>
          <w:rFonts w:ascii="Times New Roman CYR" w:hAnsi="Times New Roman CYR" w:cs="Times New Roman CYR"/>
          <w:sz w:val="28"/>
          <w:szCs w:val="28"/>
        </w:rPr>
        <w:t>. ОТНОСНО: Предложение от административния ръководител - председател на Окръжен съд - Бургас за поощряване на Иван Атанасов Воденичаров - съдия в Окръжен съд - Бургас, с отличие „личен почетен знак първа степен - златен”, както и с парична награда</w:t>
      </w:r>
      <w:r w:rsidR="008B4D23">
        <w:rPr>
          <w:rFonts w:ascii="Times New Roman CYR" w:hAnsi="Times New Roman CYR" w:cs="Times New Roman CYR"/>
          <w:sz w:val="28"/>
          <w:szCs w:val="28"/>
        </w:rPr>
        <w:t xml:space="preserve"> в размер на 1000 (хиляда) лева</w:t>
      </w:r>
      <w:r w:rsidRPr="0093224A">
        <w:rPr>
          <w:rFonts w:ascii="Times New Roman CYR" w:hAnsi="Times New Roman CYR" w:cs="Times New Roman CYR"/>
          <w:sz w:val="28"/>
          <w:szCs w:val="28"/>
        </w:rPr>
        <w:t xml:space="preserve">, на основание чл. 303, ал. 2, т. 2 буква „а” и чл. 303, ал. 3, т. 1 от ЗСВ. </w:t>
      </w:r>
    </w:p>
    <w:p w:rsidR="0093224A" w:rsidRPr="0093224A" w:rsidRDefault="0093224A" w:rsidP="0093224A">
      <w:pPr>
        <w:autoSpaceDE w:val="0"/>
        <w:autoSpaceDN w:val="0"/>
        <w:adjustRightInd w:val="0"/>
        <w:jc w:val="both"/>
        <w:rPr>
          <w:rFonts w:ascii="Times New Roman CYR" w:hAnsi="Times New Roman CYR" w:cs="Times New Roman CYR"/>
          <w:sz w:val="28"/>
          <w:szCs w:val="28"/>
        </w:rPr>
      </w:pPr>
    </w:p>
    <w:p w:rsidR="0093224A" w:rsidRPr="0093224A" w:rsidRDefault="0093224A" w:rsidP="003B4766">
      <w:pPr>
        <w:autoSpaceDE w:val="0"/>
        <w:autoSpaceDN w:val="0"/>
        <w:adjustRightInd w:val="0"/>
        <w:jc w:val="both"/>
        <w:rPr>
          <w:rFonts w:ascii="Times New Roman CYR" w:hAnsi="Times New Roman CYR" w:cs="Times New Roman CYR"/>
          <w:i/>
          <w:iCs/>
        </w:rPr>
      </w:pPr>
      <w:r w:rsidRPr="0093224A">
        <w:rPr>
          <w:rFonts w:ascii="Times New Roman CYR" w:hAnsi="Times New Roman CYR" w:cs="Times New Roman CYR"/>
          <w:sz w:val="28"/>
          <w:szCs w:val="28"/>
        </w:rPr>
        <w:t>Р-</w:t>
      </w:r>
      <w:r w:rsidR="001D1868">
        <w:rPr>
          <w:rFonts w:ascii="Times New Roman CYR" w:hAnsi="Times New Roman CYR" w:cs="Times New Roman CYR"/>
          <w:sz w:val="28"/>
          <w:szCs w:val="28"/>
        </w:rPr>
        <w:t>3</w:t>
      </w:r>
      <w:r w:rsidRPr="0093224A">
        <w:rPr>
          <w:rFonts w:ascii="Times New Roman CYR" w:hAnsi="Times New Roman CYR" w:cs="Times New Roman CYR"/>
          <w:sz w:val="28"/>
          <w:szCs w:val="28"/>
        </w:rPr>
        <w:t xml:space="preserve">. ОТНОСНО: Предложение от административния ръководител - председател на Окръжен съд - Бургас за освобождаване на Иван Атанасов Воденичаров от заеманата длъжност „съдия“ в Окръжен съд - Бургас, на основание чл. 165, ал. 1, т. 1 от ЗСВ. </w:t>
      </w:r>
    </w:p>
    <w:p w:rsidR="0093224A" w:rsidRPr="0093224A" w:rsidRDefault="0093224A" w:rsidP="0093224A">
      <w:pPr>
        <w:autoSpaceDE w:val="0"/>
        <w:autoSpaceDN w:val="0"/>
        <w:adjustRightInd w:val="0"/>
        <w:jc w:val="both"/>
        <w:rPr>
          <w:rFonts w:ascii="Times New Roman CYR" w:hAnsi="Times New Roman CYR" w:cs="Times New Roman CYR"/>
          <w:sz w:val="28"/>
          <w:szCs w:val="28"/>
        </w:rPr>
      </w:pPr>
    </w:p>
    <w:p w:rsidR="0093224A" w:rsidRPr="0093224A" w:rsidRDefault="0093224A" w:rsidP="003B4766">
      <w:pPr>
        <w:autoSpaceDE w:val="0"/>
        <w:autoSpaceDN w:val="0"/>
        <w:adjustRightInd w:val="0"/>
        <w:jc w:val="both"/>
        <w:rPr>
          <w:rFonts w:ascii="Times New Roman CYR" w:hAnsi="Times New Roman CYR" w:cs="Times New Roman CYR"/>
          <w:i/>
          <w:iCs/>
        </w:rPr>
      </w:pPr>
      <w:r w:rsidRPr="0093224A">
        <w:rPr>
          <w:rFonts w:ascii="Times New Roman CYR" w:hAnsi="Times New Roman CYR" w:cs="Times New Roman CYR"/>
          <w:sz w:val="28"/>
          <w:szCs w:val="28"/>
        </w:rPr>
        <w:t>Р-</w:t>
      </w:r>
      <w:r w:rsidR="001D1868">
        <w:rPr>
          <w:rFonts w:ascii="Times New Roman CYR" w:hAnsi="Times New Roman CYR" w:cs="Times New Roman CYR"/>
          <w:sz w:val="28"/>
          <w:szCs w:val="28"/>
        </w:rPr>
        <w:t>4</w:t>
      </w:r>
      <w:r w:rsidRPr="0093224A">
        <w:rPr>
          <w:rFonts w:ascii="Times New Roman CYR" w:hAnsi="Times New Roman CYR" w:cs="Times New Roman CYR"/>
          <w:sz w:val="28"/>
          <w:szCs w:val="28"/>
        </w:rPr>
        <w:t xml:space="preserve">. ОТНОСНО: Предложение от административния ръководител - председател на Окръжен съд - Хасково за поощряване на Христо </w:t>
      </w:r>
      <w:proofErr w:type="spellStart"/>
      <w:r w:rsidRPr="0093224A">
        <w:rPr>
          <w:rFonts w:ascii="Times New Roman CYR" w:hAnsi="Times New Roman CYR" w:cs="Times New Roman CYR"/>
          <w:sz w:val="28"/>
          <w:szCs w:val="28"/>
        </w:rPr>
        <w:t>Георчев</w:t>
      </w:r>
      <w:proofErr w:type="spellEnd"/>
      <w:r w:rsidRPr="0093224A">
        <w:rPr>
          <w:rFonts w:ascii="Times New Roman CYR" w:hAnsi="Times New Roman CYR" w:cs="Times New Roman CYR"/>
          <w:sz w:val="28"/>
          <w:szCs w:val="28"/>
        </w:rPr>
        <w:t xml:space="preserve"> </w:t>
      </w:r>
      <w:proofErr w:type="spellStart"/>
      <w:r w:rsidRPr="0093224A">
        <w:rPr>
          <w:rFonts w:ascii="Times New Roman CYR" w:hAnsi="Times New Roman CYR" w:cs="Times New Roman CYR"/>
          <w:sz w:val="28"/>
          <w:szCs w:val="28"/>
        </w:rPr>
        <w:t>Георчев</w:t>
      </w:r>
      <w:proofErr w:type="spellEnd"/>
      <w:r w:rsidRPr="0093224A">
        <w:rPr>
          <w:rFonts w:ascii="Times New Roman CYR" w:hAnsi="Times New Roman CYR" w:cs="Times New Roman CYR"/>
          <w:sz w:val="28"/>
          <w:szCs w:val="28"/>
        </w:rPr>
        <w:t xml:space="preserve"> - съдия в Районен  съд - Свиленград, с отличие „личен почетен знак първа степен - златен”, както и  с парична награда</w:t>
      </w:r>
      <w:r w:rsidR="008B4D23">
        <w:rPr>
          <w:rFonts w:ascii="Times New Roman CYR" w:hAnsi="Times New Roman CYR" w:cs="Times New Roman CYR"/>
          <w:sz w:val="28"/>
          <w:szCs w:val="28"/>
        </w:rPr>
        <w:t xml:space="preserve"> в размер на 1000 (хиляда) лева</w:t>
      </w:r>
      <w:r w:rsidRPr="0093224A">
        <w:rPr>
          <w:rFonts w:ascii="Times New Roman CYR" w:hAnsi="Times New Roman CYR" w:cs="Times New Roman CYR"/>
          <w:sz w:val="28"/>
          <w:szCs w:val="28"/>
        </w:rPr>
        <w:t xml:space="preserve">, на основание чл. 303, ал. 2, т. 2 буква „а” и чл. 303, ал. 3, т. 1 от ЗСВ. </w:t>
      </w:r>
    </w:p>
    <w:p w:rsidR="0093224A" w:rsidRPr="0093224A" w:rsidRDefault="0093224A" w:rsidP="0093224A">
      <w:pPr>
        <w:jc w:val="both"/>
        <w:rPr>
          <w:rFonts w:ascii="Times New Roman CYR" w:hAnsi="Times New Roman CYR" w:cs="Times New Roman CYR"/>
          <w:sz w:val="28"/>
          <w:szCs w:val="28"/>
        </w:rPr>
      </w:pPr>
    </w:p>
    <w:p w:rsidR="0093224A" w:rsidRPr="0093224A" w:rsidRDefault="0093224A" w:rsidP="003B4766">
      <w:pPr>
        <w:jc w:val="both"/>
        <w:rPr>
          <w:rFonts w:ascii="Times New Roman CYR" w:hAnsi="Times New Roman CYR" w:cs="Times New Roman CYR"/>
          <w:i/>
          <w:iCs/>
          <w:lang w:val="en-US"/>
        </w:rPr>
      </w:pPr>
      <w:r w:rsidRPr="0093224A">
        <w:rPr>
          <w:rFonts w:ascii="Times New Roman CYR" w:hAnsi="Times New Roman CYR" w:cs="Times New Roman CYR"/>
          <w:sz w:val="28"/>
          <w:szCs w:val="28"/>
        </w:rPr>
        <w:t>Р-</w:t>
      </w:r>
      <w:r w:rsidR="001D1868">
        <w:rPr>
          <w:rFonts w:ascii="Times New Roman CYR" w:hAnsi="Times New Roman CYR" w:cs="Times New Roman CYR"/>
          <w:sz w:val="28"/>
          <w:szCs w:val="28"/>
        </w:rPr>
        <w:t>5</w:t>
      </w:r>
      <w:r w:rsidRPr="0093224A">
        <w:rPr>
          <w:rFonts w:ascii="Times New Roman CYR" w:hAnsi="Times New Roman CYR" w:cs="Times New Roman CYR"/>
          <w:sz w:val="28"/>
          <w:szCs w:val="28"/>
        </w:rPr>
        <w:t xml:space="preserve">. ОТНОСНО: Предложение административния ръководител - председател на Районен съд - Свиленград за освобождаване на Христо </w:t>
      </w:r>
      <w:proofErr w:type="spellStart"/>
      <w:r w:rsidRPr="0093224A">
        <w:rPr>
          <w:rFonts w:ascii="Times New Roman CYR" w:hAnsi="Times New Roman CYR" w:cs="Times New Roman CYR"/>
          <w:sz w:val="28"/>
          <w:szCs w:val="28"/>
        </w:rPr>
        <w:t>Георчев</w:t>
      </w:r>
      <w:proofErr w:type="spellEnd"/>
      <w:r w:rsidRPr="0093224A">
        <w:rPr>
          <w:rFonts w:ascii="Times New Roman CYR" w:hAnsi="Times New Roman CYR" w:cs="Times New Roman CYR"/>
          <w:sz w:val="28"/>
          <w:szCs w:val="28"/>
        </w:rPr>
        <w:t xml:space="preserve"> </w:t>
      </w:r>
      <w:proofErr w:type="spellStart"/>
      <w:r w:rsidRPr="0093224A">
        <w:rPr>
          <w:rFonts w:ascii="Times New Roman CYR" w:hAnsi="Times New Roman CYR" w:cs="Times New Roman CYR"/>
          <w:sz w:val="28"/>
          <w:szCs w:val="28"/>
        </w:rPr>
        <w:t>Георчев</w:t>
      </w:r>
      <w:proofErr w:type="spellEnd"/>
      <w:r w:rsidRPr="0093224A">
        <w:rPr>
          <w:rFonts w:ascii="Times New Roman CYR" w:hAnsi="Times New Roman CYR" w:cs="Times New Roman CYR"/>
          <w:sz w:val="28"/>
          <w:szCs w:val="28"/>
        </w:rPr>
        <w:t xml:space="preserve"> от заеманата длъжност „съдия“ в Районен съд - Свиленград, на основание </w:t>
      </w:r>
      <w:r w:rsidR="003B4766">
        <w:rPr>
          <w:rFonts w:ascii="Times New Roman CYR" w:hAnsi="Times New Roman CYR" w:cs="Times New Roman CYR"/>
          <w:sz w:val="28"/>
          <w:szCs w:val="28"/>
        </w:rPr>
        <w:t xml:space="preserve">                   </w:t>
      </w:r>
      <w:r w:rsidRPr="0093224A">
        <w:rPr>
          <w:rFonts w:ascii="Times New Roman CYR" w:hAnsi="Times New Roman CYR" w:cs="Times New Roman CYR"/>
          <w:sz w:val="28"/>
          <w:szCs w:val="28"/>
        </w:rPr>
        <w:t xml:space="preserve">чл. 165, ал. 1, т. 1 от ЗСВ. </w:t>
      </w:r>
    </w:p>
    <w:p w:rsidR="0093224A" w:rsidRPr="0093224A" w:rsidRDefault="0093224A" w:rsidP="0093224A">
      <w:pPr>
        <w:autoSpaceDE w:val="0"/>
        <w:autoSpaceDN w:val="0"/>
        <w:adjustRightInd w:val="0"/>
        <w:jc w:val="both"/>
        <w:rPr>
          <w:rFonts w:ascii="Times New Roman CYR" w:hAnsi="Times New Roman CYR" w:cs="Times New Roman CYR"/>
          <w:sz w:val="28"/>
          <w:szCs w:val="28"/>
        </w:rPr>
      </w:pPr>
    </w:p>
    <w:p w:rsidR="0093224A" w:rsidRPr="0093224A" w:rsidRDefault="0093224A" w:rsidP="0093224A">
      <w:pPr>
        <w:autoSpaceDE w:val="0"/>
        <w:autoSpaceDN w:val="0"/>
        <w:adjustRightInd w:val="0"/>
        <w:jc w:val="both"/>
        <w:rPr>
          <w:rFonts w:ascii="Times New Roman CYR" w:hAnsi="Times New Roman CYR" w:cs="Times New Roman CYR"/>
          <w:sz w:val="28"/>
          <w:szCs w:val="28"/>
        </w:rPr>
      </w:pPr>
      <w:r w:rsidRPr="0093224A">
        <w:rPr>
          <w:rFonts w:ascii="Times New Roman CYR" w:hAnsi="Times New Roman CYR" w:cs="Times New Roman CYR"/>
          <w:sz w:val="28"/>
          <w:szCs w:val="28"/>
        </w:rPr>
        <w:t>Р-</w:t>
      </w:r>
      <w:r w:rsidR="001D1868">
        <w:rPr>
          <w:rFonts w:ascii="Times New Roman CYR" w:hAnsi="Times New Roman CYR" w:cs="Times New Roman CYR"/>
          <w:sz w:val="28"/>
          <w:szCs w:val="28"/>
        </w:rPr>
        <w:t>6</w:t>
      </w:r>
      <w:r w:rsidRPr="0093224A">
        <w:rPr>
          <w:rFonts w:ascii="Times New Roman CYR" w:hAnsi="Times New Roman CYR" w:cs="Times New Roman CYR"/>
          <w:sz w:val="28"/>
          <w:szCs w:val="28"/>
        </w:rPr>
        <w:t>. ОТНОСНО: Справка за младшите съдии</w:t>
      </w:r>
      <w:r w:rsidR="003B4766">
        <w:rPr>
          <w:rFonts w:ascii="Times New Roman CYR" w:hAnsi="Times New Roman CYR" w:cs="Times New Roman CYR"/>
          <w:sz w:val="28"/>
          <w:szCs w:val="28"/>
        </w:rPr>
        <w:t>,</w:t>
      </w:r>
      <w:r w:rsidRPr="0093224A">
        <w:rPr>
          <w:rFonts w:ascii="Times New Roman CYR" w:hAnsi="Times New Roman CYR" w:cs="Times New Roman CYR"/>
          <w:sz w:val="28"/>
          <w:szCs w:val="28"/>
        </w:rPr>
        <w:t xml:space="preserve"> с изтичащ срок по чл. 240 от ЗСВ</w:t>
      </w:r>
      <w:r w:rsidR="003B4766">
        <w:rPr>
          <w:rFonts w:ascii="Times New Roman CYR" w:hAnsi="Times New Roman CYR" w:cs="Times New Roman CYR"/>
          <w:sz w:val="28"/>
          <w:szCs w:val="28"/>
        </w:rPr>
        <w:t>,</w:t>
      </w:r>
      <w:r w:rsidRPr="0093224A">
        <w:rPr>
          <w:rFonts w:ascii="Times New Roman CYR" w:hAnsi="Times New Roman CYR" w:cs="Times New Roman CYR"/>
          <w:sz w:val="28"/>
          <w:szCs w:val="28"/>
        </w:rPr>
        <w:t xml:space="preserve"> през 2021 г.</w:t>
      </w:r>
    </w:p>
    <w:p w:rsidR="0093224A" w:rsidRPr="0093224A" w:rsidRDefault="0093224A" w:rsidP="0093224A">
      <w:pPr>
        <w:autoSpaceDE w:val="0"/>
        <w:autoSpaceDN w:val="0"/>
        <w:adjustRightInd w:val="0"/>
        <w:jc w:val="both"/>
        <w:rPr>
          <w:rFonts w:ascii="Times New Roman CYR" w:hAnsi="Times New Roman CYR" w:cs="Times New Roman CYR"/>
          <w:sz w:val="28"/>
          <w:szCs w:val="28"/>
        </w:rPr>
      </w:pPr>
    </w:p>
    <w:p w:rsidR="0093224A" w:rsidRPr="0093224A" w:rsidRDefault="0093224A" w:rsidP="0093224A">
      <w:pPr>
        <w:autoSpaceDE w:val="0"/>
        <w:autoSpaceDN w:val="0"/>
        <w:adjustRightInd w:val="0"/>
        <w:jc w:val="both"/>
        <w:rPr>
          <w:rFonts w:ascii="Times New Roman CYR" w:hAnsi="Times New Roman CYR" w:cs="Times New Roman CYR"/>
          <w:sz w:val="28"/>
          <w:szCs w:val="28"/>
        </w:rPr>
      </w:pPr>
      <w:r w:rsidRPr="0093224A">
        <w:rPr>
          <w:rFonts w:ascii="Times New Roman CYR" w:hAnsi="Times New Roman CYR" w:cs="Times New Roman CYR"/>
          <w:sz w:val="28"/>
          <w:szCs w:val="28"/>
        </w:rPr>
        <w:t>Р-</w:t>
      </w:r>
      <w:r w:rsidR="001D1868">
        <w:rPr>
          <w:rFonts w:ascii="Times New Roman CYR" w:hAnsi="Times New Roman CYR" w:cs="Times New Roman CYR"/>
          <w:sz w:val="28"/>
          <w:szCs w:val="28"/>
        </w:rPr>
        <w:t>7</w:t>
      </w:r>
      <w:r w:rsidRPr="0093224A">
        <w:rPr>
          <w:rFonts w:ascii="Times New Roman CYR" w:hAnsi="Times New Roman CYR" w:cs="Times New Roman CYR"/>
          <w:sz w:val="28"/>
          <w:szCs w:val="28"/>
        </w:rPr>
        <w:t>. ОТНОСНО: Справка за щатната численост, свободните длъжности и натовареност в съдилищата.</w:t>
      </w:r>
    </w:p>
    <w:p w:rsidR="0093224A" w:rsidRPr="0093224A" w:rsidRDefault="0093224A" w:rsidP="0093224A">
      <w:pPr>
        <w:autoSpaceDE w:val="0"/>
        <w:autoSpaceDN w:val="0"/>
        <w:adjustRightInd w:val="0"/>
        <w:jc w:val="both"/>
        <w:rPr>
          <w:rFonts w:ascii="Times New Roman CYR" w:hAnsi="Times New Roman CYR" w:cs="Times New Roman CYR"/>
          <w:iCs/>
          <w:sz w:val="28"/>
          <w:szCs w:val="28"/>
        </w:rPr>
      </w:pPr>
    </w:p>
    <w:p w:rsidR="003B4766" w:rsidRDefault="003B4766" w:rsidP="00980923">
      <w:pPr>
        <w:jc w:val="both"/>
        <w:rPr>
          <w:rFonts w:ascii="Times New Roman CYR" w:hAnsi="Times New Roman CYR" w:cs="Times New Roman CYR"/>
          <w:sz w:val="28"/>
          <w:szCs w:val="28"/>
        </w:rPr>
      </w:pPr>
    </w:p>
    <w:p w:rsidR="003B4766" w:rsidRDefault="003B4766" w:rsidP="00980923">
      <w:pPr>
        <w:jc w:val="both"/>
        <w:rPr>
          <w:rFonts w:ascii="Times New Roman CYR" w:hAnsi="Times New Roman CYR" w:cs="Times New Roman CYR"/>
          <w:sz w:val="28"/>
          <w:szCs w:val="28"/>
        </w:rPr>
      </w:pPr>
    </w:p>
    <w:p w:rsidR="00980923" w:rsidRDefault="00BF4DD6" w:rsidP="00980923">
      <w:pPr>
        <w:jc w:val="both"/>
        <w:rPr>
          <w:sz w:val="28"/>
          <w:szCs w:val="28"/>
        </w:rPr>
      </w:pPr>
      <w:r w:rsidRPr="0093224A">
        <w:rPr>
          <w:rFonts w:ascii="Times New Roman CYR" w:hAnsi="Times New Roman CYR" w:cs="Times New Roman CYR"/>
          <w:sz w:val="28"/>
          <w:szCs w:val="28"/>
        </w:rPr>
        <w:t>Р-</w:t>
      </w:r>
      <w:r w:rsidR="00F36FE6">
        <w:rPr>
          <w:rFonts w:ascii="Times New Roman CYR" w:hAnsi="Times New Roman CYR" w:cs="Times New Roman CYR"/>
          <w:sz w:val="28"/>
          <w:szCs w:val="28"/>
        </w:rPr>
        <w:t>8</w:t>
      </w:r>
      <w:r w:rsidRPr="0093224A">
        <w:rPr>
          <w:rFonts w:ascii="Times New Roman CYR" w:hAnsi="Times New Roman CYR" w:cs="Times New Roman CYR"/>
          <w:sz w:val="28"/>
          <w:szCs w:val="28"/>
        </w:rPr>
        <w:t xml:space="preserve">. ОТНОСНО: </w:t>
      </w:r>
      <w:r w:rsidR="00980923" w:rsidRPr="00980923">
        <w:rPr>
          <w:sz w:val="28"/>
          <w:szCs w:val="28"/>
        </w:rPr>
        <w:t>Определение № 4331/05.04.2021 г. на Върховния</w:t>
      </w:r>
      <w:r w:rsidR="00980923">
        <w:rPr>
          <w:sz w:val="28"/>
          <w:szCs w:val="28"/>
        </w:rPr>
        <w:t xml:space="preserve"> административен съд, шесто отделение, по </w:t>
      </w:r>
      <w:proofErr w:type="spellStart"/>
      <w:r w:rsidR="00980923">
        <w:rPr>
          <w:sz w:val="28"/>
          <w:szCs w:val="28"/>
        </w:rPr>
        <w:t>адм</w:t>
      </w:r>
      <w:proofErr w:type="spellEnd"/>
      <w:r w:rsidR="00980923">
        <w:rPr>
          <w:sz w:val="28"/>
          <w:szCs w:val="28"/>
        </w:rPr>
        <w:t xml:space="preserve">. дело № 2495/2021 г., образувано по жалба на Стефка Атанасова Янкова - </w:t>
      </w:r>
      <w:proofErr w:type="spellStart"/>
      <w:r w:rsidR="00980923">
        <w:rPr>
          <w:sz w:val="28"/>
          <w:szCs w:val="28"/>
        </w:rPr>
        <w:t>Котрулева</w:t>
      </w:r>
      <w:proofErr w:type="spellEnd"/>
      <w:r w:rsidR="00980923">
        <w:rPr>
          <w:sz w:val="28"/>
          <w:szCs w:val="28"/>
        </w:rPr>
        <w:t>.</w:t>
      </w:r>
    </w:p>
    <w:p w:rsidR="00980923" w:rsidRDefault="00980923" w:rsidP="0093224A">
      <w:pPr>
        <w:jc w:val="both"/>
        <w:rPr>
          <w:rFonts w:ascii="Times New Roman CYR" w:eastAsiaTheme="minorHAnsi" w:hAnsi="Times New Roman CYR" w:cs="Times New Roman CYR"/>
          <w:sz w:val="28"/>
          <w:szCs w:val="28"/>
          <w:lang w:eastAsia="en-US"/>
        </w:rPr>
      </w:pPr>
    </w:p>
    <w:p w:rsidR="005E2AA8" w:rsidRDefault="005E2AA8" w:rsidP="005E2AA8">
      <w:pPr>
        <w:jc w:val="both"/>
        <w:rPr>
          <w:sz w:val="28"/>
          <w:szCs w:val="28"/>
        </w:rPr>
      </w:pPr>
      <w:r w:rsidRPr="00B230C0">
        <w:rPr>
          <w:rFonts w:ascii="Times New Roman CYR" w:eastAsiaTheme="minorHAnsi" w:hAnsi="Times New Roman CYR" w:cs="Times New Roman CYR"/>
          <w:sz w:val="28"/>
          <w:szCs w:val="28"/>
          <w:lang w:eastAsia="en-US"/>
        </w:rPr>
        <w:t>Р-</w:t>
      </w:r>
      <w:r w:rsidR="00F36FE6">
        <w:rPr>
          <w:rFonts w:ascii="Times New Roman CYR" w:eastAsiaTheme="minorHAnsi" w:hAnsi="Times New Roman CYR" w:cs="Times New Roman CYR"/>
          <w:sz w:val="28"/>
          <w:szCs w:val="28"/>
          <w:lang w:eastAsia="en-US"/>
        </w:rPr>
        <w:t>9</w:t>
      </w:r>
      <w:r w:rsidRPr="00B230C0">
        <w:rPr>
          <w:rFonts w:ascii="Times New Roman CYR" w:eastAsiaTheme="minorHAnsi" w:hAnsi="Times New Roman CYR" w:cs="Times New Roman CYR"/>
          <w:sz w:val="28"/>
          <w:szCs w:val="28"/>
          <w:lang w:eastAsia="en-US"/>
        </w:rPr>
        <w:t>. ОТНОСНО:</w:t>
      </w:r>
      <w:r>
        <w:rPr>
          <w:sz w:val="28"/>
          <w:szCs w:val="28"/>
        </w:rPr>
        <w:t xml:space="preserve"> Заявление за отвод от член на конкурсната комисия по конкурс за повишаване в длъжност „съдия“ в окръжните съдилища - наказателна колегия, обявен с решение на Съдийската колегия на Висшия съдебен съвет по протокол № 21/02.07.2019 г. (</w:t>
      </w:r>
      <w:proofErr w:type="spellStart"/>
      <w:r>
        <w:rPr>
          <w:sz w:val="28"/>
          <w:szCs w:val="28"/>
        </w:rPr>
        <w:t>обн</w:t>
      </w:r>
      <w:proofErr w:type="spellEnd"/>
      <w:r>
        <w:rPr>
          <w:sz w:val="28"/>
          <w:szCs w:val="28"/>
        </w:rPr>
        <w:t>. в ДВ, бр. 53/05.07.2019 г.).</w:t>
      </w:r>
    </w:p>
    <w:p w:rsidR="005E2AA8" w:rsidRDefault="005E2AA8" w:rsidP="005E2AA8">
      <w:pPr>
        <w:rPr>
          <w:bCs/>
          <w:sz w:val="28"/>
          <w:szCs w:val="28"/>
        </w:rPr>
      </w:pPr>
    </w:p>
    <w:p w:rsidR="005E2AA8" w:rsidRDefault="00BF4DD6" w:rsidP="005E2AA8">
      <w:pPr>
        <w:jc w:val="both"/>
        <w:rPr>
          <w:sz w:val="28"/>
          <w:szCs w:val="28"/>
        </w:rPr>
      </w:pPr>
      <w:r w:rsidRPr="0093224A">
        <w:rPr>
          <w:rFonts w:ascii="Times New Roman CYR" w:hAnsi="Times New Roman CYR" w:cs="Times New Roman CYR"/>
          <w:sz w:val="28"/>
          <w:szCs w:val="28"/>
        </w:rPr>
        <w:t>Р-</w:t>
      </w:r>
      <w:r w:rsidR="00F36FE6">
        <w:rPr>
          <w:rFonts w:ascii="Times New Roman CYR" w:hAnsi="Times New Roman CYR" w:cs="Times New Roman CYR"/>
          <w:sz w:val="28"/>
          <w:szCs w:val="28"/>
        </w:rPr>
        <w:t>10</w:t>
      </w:r>
      <w:r w:rsidRPr="0093224A">
        <w:rPr>
          <w:rFonts w:ascii="Times New Roman CYR" w:hAnsi="Times New Roman CYR" w:cs="Times New Roman CYR"/>
          <w:sz w:val="28"/>
          <w:szCs w:val="28"/>
        </w:rPr>
        <w:t xml:space="preserve">. ОТНОСНО: </w:t>
      </w:r>
      <w:r w:rsidR="005E2AA8">
        <w:rPr>
          <w:sz w:val="28"/>
          <w:szCs w:val="28"/>
        </w:rPr>
        <w:t xml:space="preserve">Предложение от административния ръководител - председател на Районен съд - Разлог за обявяване на конкурс за заемане на 1 (една) щатна длъжност „съдия“ в Районен съд - Разлог. </w:t>
      </w:r>
    </w:p>
    <w:p w:rsidR="003B4766" w:rsidRDefault="003B4766" w:rsidP="005E2AA8">
      <w:pPr>
        <w:jc w:val="both"/>
        <w:rPr>
          <w:sz w:val="28"/>
          <w:szCs w:val="28"/>
        </w:rPr>
      </w:pPr>
    </w:p>
    <w:p w:rsidR="00300F76" w:rsidRDefault="00BF4DD6" w:rsidP="00300F76">
      <w:pPr>
        <w:jc w:val="both"/>
        <w:rPr>
          <w:rFonts w:eastAsia="Calibri"/>
          <w:sz w:val="28"/>
          <w:szCs w:val="28"/>
        </w:rPr>
      </w:pPr>
      <w:r w:rsidRPr="0093224A">
        <w:rPr>
          <w:rFonts w:ascii="Times New Roman CYR" w:hAnsi="Times New Roman CYR" w:cs="Times New Roman CYR"/>
          <w:sz w:val="28"/>
          <w:szCs w:val="28"/>
        </w:rPr>
        <w:t>Р-</w:t>
      </w:r>
      <w:r w:rsidR="00F36FE6">
        <w:rPr>
          <w:rFonts w:ascii="Times New Roman CYR" w:hAnsi="Times New Roman CYR" w:cs="Times New Roman CYR"/>
          <w:sz w:val="28"/>
          <w:szCs w:val="28"/>
        </w:rPr>
        <w:t>11</w:t>
      </w:r>
      <w:r w:rsidRPr="0093224A">
        <w:rPr>
          <w:rFonts w:ascii="Times New Roman CYR" w:hAnsi="Times New Roman CYR" w:cs="Times New Roman CYR"/>
          <w:sz w:val="28"/>
          <w:szCs w:val="28"/>
        </w:rPr>
        <w:t xml:space="preserve">. ОТНОСНО: </w:t>
      </w:r>
      <w:r w:rsidR="00300F76">
        <w:rPr>
          <w:sz w:val="28"/>
          <w:szCs w:val="28"/>
        </w:rPr>
        <w:t xml:space="preserve">Обсъждане на въпросите, повдигнати на проведените на 09.04.2021 г. срещи на Съдийската колегия с конкурсните комисии по конкурсите за повишаване в длъжност „съдия“ в окръжните съдилища, гражданска, търговска и наказателна колегия. </w:t>
      </w:r>
    </w:p>
    <w:p w:rsidR="005E2AA8" w:rsidRDefault="005E2AA8" w:rsidP="005E2AA8">
      <w:pPr>
        <w:jc w:val="both"/>
        <w:rPr>
          <w:sz w:val="28"/>
          <w:szCs w:val="28"/>
        </w:rPr>
      </w:pPr>
    </w:p>
    <w:p w:rsidR="005E2AA8" w:rsidRDefault="00BF4DD6" w:rsidP="005E2AA8">
      <w:pPr>
        <w:jc w:val="both"/>
        <w:rPr>
          <w:i/>
          <w:sz w:val="28"/>
          <w:szCs w:val="28"/>
        </w:rPr>
      </w:pPr>
      <w:r w:rsidRPr="0093224A">
        <w:rPr>
          <w:rFonts w:ascii="Times New Roman CYR" w:hAnsi="Times New Roman CYR" w:cs="Times New Roman CYR"/>
          <w:sz w:val="28"/>
          <w:szCs w:val="28"/>
        </w:rPr>
        <w:t>Р-</w:t>
      </w:r>
      <w:r w:rsidR="00F36FE6">
        <w:rPr>
          <w:rFonts w:ascii="Times New Roman CYR" w:hAnsi="Times New Roman CYR" w:cs="Times New Roman CYR"/>
          <w:sz w:val="28"/>
          <w:szCs w:val="28"/>
        </w:rPr>
        <w:t>12</w:t>
      </w:r>
      <w:r w:rsidRPr="0093224A">
        <w:rPr>
          <w:rFonts w:ascii="Times New Roman CYR" w:hAnsi="Times New Roman CYR" w:cs="Times New Roman CYR"/>
          <w:sz w:val="28"/>
          <w:szCs w:val="28"/>
        </w:rPr>
        <w:t xml:space="preserve">. ОТНОСНО: </w:t>
      </w:r>
      <w:r w:rsidR="005E2AA8">
        <w:rPr>
          <w:sz w:val="28"/>
          <w:szCs w:val="28"/>
        </w:rPr>
        <w:t xml:space="preserve">Писмо от административния ръководител </w:t>
      </w:r>
      <w:r w:rsidR="003B4766">
        <w:rPr>
          <w:sz w:val="28"/>
          <w:szCs w:val="28"/>
        </w:rPr>
        <w:t>-</w:t>
      </w:r>
      <w:r w:rsidR="005E2AA8">
        <w:rPr>
          <w:sz w:val="28"/>
          <w:szCs w:val="28"/>
        </w:rPr>
        <w:t xml:space="preserve"> председател на Апелативен съд </w:t>
      </w:r>
      <w:r w:rsidR="003B4766">
        <w:rPr>
          <w:sz w:val="28"/>
          <w:szCs w:val="28"/>
        </w:rPr>
        <w:t>-</w:t>
      </w:r>
      <w:r w:rsidR="005E2AA8">
        <w:rPr>
          <w:sz w:val="28"/>
          <w:szCs w:val="28"/>
        </w:rPr>
        <w:t xml:space="preserve"> Пловдив, във връзка с конкурси</w:t>
      </w:r>
      <w:r w:rsidR="001D1868">
        <w:rPr>
          <w:sz w:val="28"/>
          <w:szCs w:val="28"/>
        </w:rPr>
        <w:t>те</w:t>
      </w:r>
      <w:r w:rsidR="005E2AA8">
        <w:rPr>
          <w:sz w:val="28"/>
          <w:szCs w:val="28"/>
        </w:rPr>
        <w:t xml:space="preserve"> за повишаване в окръжните съдилища </w:t>
      </w:r>
      <w:r w:rsidR="003B4766">
        <w:rPr>
          <w:sz w:val="28"/>
          <w:szCs w:val="28"/>
        </w:rPr>
        <w:t>-</w:t>
      </w:r>
      <w:r w:rsidR="005E2AA8">
        <w:rPr>
          <w:sz w:val="28"/>
          <w:szCs w:val="28"/>
        </w:rPr>
        <w:t xml:space="preserve"> гражданска, търговска и наказателна колегия. </w:t>
      </w:r>
      <w:r w:rsidR="001D1868">
        <w:rPr>
          <w:sz w:val="28"/>
          <w:szCs w:val="28"/>
        </w:rPr>
        <w:t xml:space="preserve">                     </w:t>
      </w:r>
    </w:p>
    <w:p w:rsidR="00980923" w:rsidRDefault="00980923" w:rsidP="0093224A">
      <w:pPr>
        <w:jc w:val="both"/>
        <w:rPr>
          <w:rFonts w:ascii="Times New Roman CYR" w:eastAsiaTheme="minorHAnsi" w:hAnsi="Times New Roman CYR" w:cs="Times New Roman CYR"/>
          <w:sz w:val="28"/>
          <w:szCs w:val="28"/>
          <w:lang w:eastAsia="en-US"/>
        </w:rPr>
      </w:pPr>
    </w:p>
    <w:p w:rsidR="00300F76" w:rsidRDefault="00300F76" w:rsidP="00300F76">
      <w:pPr>
        <w:jc w:val="both"/>
        <w:rPr>
          <w:rFonts w:ascii="Times New Roman CYR" w:hAnsi="Times New Roman CYR" w:cs="Times New Roman CYR"/>
          <w:sz w:val="28"/>
          <w:szCs w:val="28"/>
        </w:rPr>
      </w:pPr>
      <w:r w:rsidRPr="0093224A">
        <w:rPr>
          <w:rFonts w:ascii="Times New Roman CYR" w:hAnsi="Times New Roman CYR" w:cs="Times New Roman CYR"/>
          <w:sz w:val="28"/>
          <w:szCs w:val="28"/>
        </w:rPr>
        <w:t>Р-</w:t>
      </w:r>
      <w:r>
        <w:rPr>
          <w:rFonts w:ascii="Times New Roman CYR" w:hAnsi="Times New Roman CYR" w:cs="Times New Roman CYR"/>
          <w:sz w:val="28"/>
          <w:szCs w:val="28"/>
        </w:rPr>
        <w:t>13</w:t>
      </w:r>
      <w:r w:rsidRPr="0093224A">
        <w:rPr>
          <w:rFonts w:ascii="Times New Roman CYR" w:hAnsi="Times New Roman CYR" w:cs="Times New Roman CYR"/>
          <w:sz w:val="28"/>
          <w:szCs w:val="28"/>
        </w:rPr>
        <w:t xml:space="preserve">. ОТНОСНО: </w:t>
      </w:r>
      <w:r>
        <w:rPr>
          <w:rFonts w:ascii="Times New Roman CYR" w:hAnsi="Times New Roman CYR" w:cs="Times New Roman CYR"/>
          <w:sz w:val="28"/>
          <w:szCs w:val="28"/>
        </w:rPr>
        <w:t>Запитване от Втора конкурсна комисия във връзка с публикуване на резултатите от проведения на 11.05.2021 г. устен изпит по конкурса за „младши съдии“ в Софийския градски съд.</w:t>
      </w:r>
    </w:p>
    <w:p w:rsidR="00300F76" w:rsidRDefault="00300F76" w:rsidP="0093224A">
      <w:pPr>
        <w:jc w:val="both"/>
        <w:rPr>
          <w:rFonts w:ascii="Times New Roman CYR" w:eastAsiaTheme="minorHAnsi" w:hAnsi="Times New Roman CYR" w:cs="Times New Roman CYR"/>
          <w:sz w:val="28"/>
          <w:szCs w:val="28"/>
          <w:lang w:eastAsia="en-US"/>
        </w:rPr>
      </w:pPr>
    </w:p>
    <w:p w:rsidR="0093224A" w:rsidRPr="0093224A" w:rsidRDefault="0093224A" w:rsidP="0093224A">
      <w:pPr>
        <w:jc w:val="both"/>
        <w:rPr>
          <w:rFonts w:ascii="Times New Roman CYR" w:hAnsi="Times New Roman CYR" w:cs="Times New Roman CYR"/>
          <w:sz w:val="28"/>
          <w:szCs w:val="28"/>
        </w:rPr>
      </w:pPr>
      <w:r w:rsidRPr="0093224A">
        <w:rPr>
          <w:rFonts w:ascii="Times New Roman CYR" w:eastAsiaTheme="minorHAnsi" w:hAnsi="Times New Roman CYR" w:cs="Times New Roman CYR"/>
          <w:sz w:val="28"/>
          <w:szCs w:val="28"/>
          <w:lang w:eastAsia="en-US"/>
        </w:rPr>
        <w:t>Р-</w:t>
      </w:r>
      <w:r w:rsidR="00F36FE6">
        <w:rPr>
          <w:rFonts w:ascii="Times New Roman CYR" w:eastAsiaTheme="minorHAnsi" w:hAnsi="Times New Roman CYR" w:cs="Times New Roman CYR"/>
          <w:sz w:val="28"/>
          <w:szCs w:val="28"/>
          <w:lang w:eastAsia="en-US"/>
        </w:rPr>
        <w:t>1</w:t>
      </w:r>
      <w:r w:rsidR="00300F76">
        <w:rPr>
          <w:rFonts w:ascii="Times New Roman CYR" w:eastAsiaTheme="minorHAnsi" w:hAnsi="Times New Roman CYR" w:cs="Times New Roman CYR"/>
          <w:sz w:val="28"/>
          <w:szCs w:val="28"/>
          <w:lang w:eastAsia="en-US"/>
        </w:rPr>
        <w:t>4</w:t>
      </w:r>
      <w:r w:rsidRPr="0093224A">
        <w:rPr>
          <w:rFonts w:ascii="Times New Roman CYR" w:eastAsiaTheme="minorHAnsi" w:hAnsi="Times New Roman CYR" w:cs="Times New Roman CYR"/>
          <w:sz w:val="28"/>
          <w:szCs w:val="28"/>
          <w:lang w:eastAsia="en-US"/>
        </w:rPr>
        <w:t xml:space="preserve">. ОТНОСНО: </w:t>
      </w:r>
      <w:r w:rsidRPr="0093224A">
        <w:rPr>
          <w:rFonts w:ascii="Times New Roman CYR" w:hAnsi="Times New Roman CYR" w:cs="Times New Roman CYR"/>
          <w:sz w:val="28"/>
          <w:szCs w:val="28"/>
        </w:rPr>
        <w:t>Обсъждане на неприключили процедури по второ периодично атестиране.</w:t>
      </w:r>
    </w:p>
    <w:p w:rsidR="0093224A" w:rsidRPr="0093224A" w:rsidRDefault="0093224A" w:rsidP="0093224A">
      <w:pPr>
        <w:autoSpaceDE w:val="0"/>
        <w:autoSpaceDN w:val="0"/>
        <w:adjustRightInd w:val="0"/>
        <w:jc w:val="both"/>
        <w:rPr>
          <w:rFonts w:ascii="Times New Roman CYR" w:hAnsi="Times New Roman CYR" w:cs="Times New Roman CYR"/>
          <w:sz w:val="28"/>
          <w:szCs w:val="28"/>
          <w:lang w:eastAsia="en-US"/>
        </w:rPr>
      </w:pPr>
    </w:p>
    <w:p w:rsidR="0093224A" w:rsidRPr="0093224A" w:rsidRDefault="0093224A" w:rsidP="0093224A">
      <w:pPr>
        <w:autoSpaceDE w:val="0"/>
        <w:autoSpaceDN w:val="0"/>
        <w:adjustRightInd w:val="0"/>
        <w:jc w:val="both"/>
        <w:rPr>
          <w:bCs/>
          <w:sz w:val="28"/>
          <w:szCs w:val="28"/>
        </w:rPr>
      </w:pPr>
      <w:r w:rsidRPr="0093224A">
        <w:rPr>
          <w:rFonts w:ascii="Times New Roman CYR" w:hAnsi="Times New Roman CYR" w:cs="Times New Roman CYR"/>
          <w:sz w:val="28"/>
          <w:szCs w:val="28"/>
          <w:lang w:eastAsia="en-US"/>
        </w:rPr>
        <w:t>Р-</w:t>
      </w:r>
      <w:r w:rsidR="00300F76">
        <w:rPr>
          <w:rFonts w:ascii="Times New Roman CYR" w:hAnsi="Times New Roman CYR" w:cs="Times New Roman CYR"/>
          <w:sz w:val="28"/>
          <w:szCs w:val="28"/>
          <w:lang w:eastAsia="en-US"/>
        </w:rPr>
        <w:t>15</w:t>
      </w:r>
      <w:r w:rsidRPr="0093224A">
        <w:rPr>
          <w:rFonts w:ascii="Times New Roman CYR" w:hAnsi="Times New Roman CYR" w:cs="Times New Roman CYR"/>
          <w:sz w:val="28"/>
          <w:szCs w:val="28"/>
          <w:lang w:eastAsia="en-US"/>
        </w:rPr>
        <w:t xml:space="preserve">. ОТНОСНО: Заявление от Силвия Петкова Георгиева - съдия в Софийския районен съд, за прекратяване на откритата, с решение на КАК-СК по протокол № 37/03.12.2018 г., т. С-12, процедура по периодично атестиране и алтернативно искане за извънредно атестиране. </w:t>
      </w:r>
    </w:p>
    <w:p w:rsidR="003B4766" w:rsidRDefault="003B4766" w:rsidP="0093224A">
      <w:pPr>
        <w:jc w:val="both"/>
        <w:rPr>
          <w:rFonts w:ascii="Times New Roman CYR" w:eastAsiaTheme="minorHAnsi" w:hAnsi="Times New Roman CYR" w:cs="Times New Roman CYR"/>
          <w:sz w:val="28"/>
          <w:szCs w:val="28"/>
          <w:lang w:eastAsia="en-US"/>
        </w:rPr>
      </w:pPr>
    </w:p>
    <w:p w:rsidR="0093224A" w:rsidRPr="0093224A" w:rsidRDefault="0093224A" w:rsidP="0093224A">
      <w:pPr>
        <w:jc w:val="both"/>
        <w:rPr>
          <w:sz w:val="28"/>
          <w:szCs w:val="28"/>
        </w:rPr>
      </w:pPr>
      <w:r w:rsidRPr="0093224A">
        <w:rPr>
          <w:rFonts w:ascii="Times New Roman CYR" w:eastAsiaTheme="minorHAnsi" w:hAnsi="Times New Roman CYR" w:cs="Times New Roman CYR"/>
          <w:sz w:val="28"/>
          <w:szCs w:val="28"/>
          <w:lang w:eastAsia="en-US"/>
        </w:rPr>
        <w:t>Р-</w:t>
      </w:r>
      <w:r w:rsidR="00F36FE6">
        <w:rPr>
          <w:rFonts w:ascii="Times New Roman CYR" w:eastAsiaTheme="minorHAnsi" w:hAnsi="Times New Roman CYR" w:cs="Times New Roman CYR"/>
          <w:sz w:val="28"/>
          <w:szCs w:val="28"/>
          <w:lang w:eastAsia="en-US"/>
        </w:rPr>
        <w:t>1</w:t>
      </w:r>
      <w:r w:rsidR="00300F76">
        <w:rPr>
          <w:rFonts w:ascii="Times New Roman CYR" w:eastAsiaTheme="minorHAnsi" w:hAnsi="Times New Roman CYR" w:cs="Times New Roman CYR"/>
          <w:sz w:val="28"/>
          <w:szCs w:val="28"/>
          <w:lang w:eastAsia="en-US"/>
        </w:rPr>
        <w:t>6</w:t>
      </w:r>
      <w:r w:rsidRPr="0093224A">
        <w:rPr>
          <w:rFonts w:ascii="Times New Roman CYR" w:eastAsiaTheme="minorHAnsi" w:hAnsi="Times New Roman CYR" w:cs="Times New Roman CYR"/>
          <w:sz w:val="28"/>
          <w:szCs w:val="28"/>
          <w:lang w:eastAsia="en-US"/>
        </w:rPr>
        <w:t xml:space="preserve">. ОТНОСНО: </w:t>
      </w:r>
      <w:r w:rsidRPr="0093224A">
        <w:rPr>
          <w:sz w:val="28"/>
          <w:szCs w:val="28"/>
        </w:rPr>
        <w:t xml:space="preserve">Обсъждане на въпросите от проведената на 16.04.2021 г. среща на Съдийската колегия с председатели на съдилища във връзка с дейността на помощните атестационни комисии по изготвяне на ЕФА. </w:t>
      </w:r>
    </w:p>
    <w:p w:rsidR="0093224A" w:rsidRPr="0093224A" w:rsidRDefault="0093224A" w:rsidP="00B766A7">
      <w:pPr>
        <w:rPr>
          <w:bCs/>
          <w:sz w:val="28"/>
          <w:szCs w:val="28"/>
        </w:rPr>
      </w:pPr>
    </w:p>
    <w:p w:rsidR="0093224A" w:rsidRPr="00DE2522" w:rsidRDefault="00BF49CE" w:rsidP="003B4766">
      <w:pPr>
        <w:jc w:val="both"/>
        <w:rPr>
          <w:bCs/>
          <w:i/>
          <w:sz w:val="28"/>
          <w:szCs w:val="28"/>
        </w:rPr>
      </w:pPr>
      <w:r w:rsidRPr="001F29B0">
        <w:rPr>
          <w:rFonts w:ascii="Times New Roman CYR" w:eastAsiaTheme="minorHAnsi" w:hAnsi="Times New Roman CYR" w:cs="Times New Roman CYR"/>
          <w:sz w:val="28"/>
          <w:szCs w:val="28"/>
          <w:lang w:eastAsia="en-US"/>
        </w:rPr>
        <w:t>Р-</w:t>
      </w:r>
      <w:r w:rsidR="00300F76" w:rsidRPr="001F29B0">
        <w:rPr>
          <w:rFonts w:ascii="Times New Roman CYR" w:eastAsiaTheme="minorHAnsi" w:hAnsi="Times New Roman CYR" w:cs="Times New Roman CYR"/>
          <w:sz w:val="28"/>
          <w:szCs w:val="28"/>
          <w:lang w:eastAsia="en-US"/>
        </w:rPr>
        <w:t>17</w:t>
      </w:r>
      <w:r w:rsidRPr="001F29B0">
        <w:rPr>
          <w:rFonts w:ascii="Times New Roman CYR" w:eastAsiaTheme="minorHAnsi" w:hAnsi="Times New Roman CYR" w:cs="Times New Roman CYR"/>
          <w:sz w:val="28"/>
          <w:szCs w:val="28"/>
          <w:lang w:eastAsia="en-US"/>
        </w:rPr>
        <w:t xml:space="preserve">. ОТНОСНО: </w:t>
      </w:r>
      <w:r w:rsidR="00DE2522" w:rsidRPr="001F29B0">
        <w:rPr>
          <w:rFonts w:ascii="Times New Roman CYR" w:eastAsiaTheme="minorHAnsi" w:hAnsi="Times New Roman CYR" w:cs="Times New Roman CYR"/>
          <w:sz w:val="28"/>
          <w:szCs w:val="28"/>
          <w:lang w:eastAsia="en-US"/>
        </w:rPr>
        <w:t xml:space="preserve">Заявление от Милен Георгиев Василев - съдия в Апелативен съд </w:t>
      </w:r>
      <w:r w:rsidR="001F29B0" w:rsidRPr="001F29B0">
        <w:rPr>
          <w:rFonts w:ascii="Times New Roman CYR" w:eastAsiaTheme="minorHAnsi" w:hAnsi="Times New Roman CYR" w:cs="Times New Roman CYR"/>
          <w:sz w:val="28"/>
          <w:szCs w:val="28"/>
          <w:lang w:eastAsia="en-US"/>
        </w:rPr>
        <w:t>-</w:t>
      </w:r>
      <w:r w:rsidR="00DE2522" w:rsidRPr="001F29B0">
        <w:rPr>
          <w:rFonts w:ascii="Times New Roman CYR" w:eastAsiaTheme="minorHAnsi" w:hAnsi="Times New Roman CYR" w:cs="Times New Roman CYR"/>
          <w:sz w:val="28"/>
          <w:szCs w:val="28"/>
          <w:lang w:eastAsia="en-US"/>
        </w:rPr>
        <w:t xml:space="preserve"> София</w:t>
      </w:r>
      <w:r w:rsidR="001F29B0" w:rsidRPr="001F29B0">
        <w:rPr>
          <w:rFonts w:ascii="Times New Roman CYR" w:eastAsiaTheme="minorHAnsi" w:hAnsi="Times New Roman CYR" w:cs="Times New Roman CYR"/>
          <w:sz w:val="28"/>
          <w:szCs w:val="28"/>
          <w:lang w:eastAsia="en-US"/>
        </w:rPr>
        <w:t>,</w:t>
      </w:r>
      <w:r w:rsidR="00DE2522" w:rsidRPr="001F29B0">
        <w:rPr>
          <w:rFonts w:ascii="Times New Roman CYR" w:eastAsiaTheme="minorHAnsi" w:hAnsi="Times New Roman CYR" w:cs="Times New Roman CYR"/>
          <w:sz w:val="28"/>
          <w:szCs w:val="28"/>
          <w:lang w:eastAsia="en-US"/>
        </w:rPr>
        <w:t xml:space="preserve"> относно процедура по извънредно атестиране. </w:t>
      </w:r>
    </w:p>
    <w:p w:rsidR="0093224A" w:rsidRPr="0093224A" w:rsidRDefault="0093224A" w:rsidP="00B766A7">
      <w:pPr>
        <w:rPr>
          <w:bCs/>
          <w:sz w:val="28"/>
          <w:szCs w:val="28"/>
        </w:rPr>
      </w:pPr>
    </w:p>
    <w:p w:rsidR="00B230C0" w:rsidRPr="00B230C0" w:rsidRDefault="00B230C0" w:rsidP="00B230C0">
      <w:pPr>
        <w:autoSpaceDE w:val="0"/>
        <w:autoSpaceDN w:val="0"/>
        <w:adjustRightInd w:val="0"/>
        <w:jc w:val="both"/>
        <w:rPr>
          <w:rFonts w:ascii="Times New Roman CYR" w:hAnsi="Times New Roman CYR" w:cs="Times New Roman CYR"/>
          <w:bCs/>
          <w:iCs/>
          <w:sz w:val="28"/>
          <w:szCs w:val="28"/>
        </w:rPr>
      </w:pPr>
      <w:r w:rsidRPr="00B230C0">
        <w:rPr>
          <w:rFonts w:ascii="Times New Roman CYR" w:eastAsiaTheme="minorHAnsi" w:hAnsi="Times New Roman CYR" w:cs="Times New Roman CYR"/>
          <w:sz w:val="28"/>
          <w:szCs w:val="28"/>
          <w:lang w:eastAsia="en-US"/>
        </w:rPr>
        <w:t>Р-</w:t>
      </w:r>
      <w:r w:rsidR="00300F76">
        <w:rPr>
          <w:rFonts w:ascii="Times New Roman CYR" w:eastAsiaTheme="minorHAnsi" w:hAnsi="Times New Roman CYR" w:cs="Times New Roman CYR"/>
          <w:sz w:val="28"/>
          <w:szCs w:val="28"/>
          <w:lang w:eastAsia="en-US"/>
        </w:rPr>
        <w:t>18</w:t>
      </w:r>
      <w:r w:rsidRPr="00B230C0">
        <w:rPr>
          <w:rFonts w:ascii="Times New Roman CYR" w:eastAsiaTheme="minorHAnsi" w:hAnsi="Times New Roman CYR" w:cs="Times New Roman CYR"/>
          <w:sz w:val="28"/>
          <w:szCs w:val="28"/>
          <w:lang w:eastAsia="en-US"/>
        </w:rPr>
        <w:t xml:space="preserve">. ОТНОСНО: </w:t>
      </w:r>
      <w:r w:rsidRPr="00B230C0">
        <w:rPr>
          <w:rFonts w:ascii="Times New Roman CYR" w:hAnsi="Times New Roman CYR" w:cs="Times New Roman CYR"/>
          <w:bCs/>
          <w:iCs/>
          <w:sz w:val="28"/>
          <w:szCs w:val="28"/>
        </w:rPr>
        <w:t>Наредба за изменение</w:t>
      </w:r>
      <w:r>
        <w:rPr>
          <w:rFonts w:ascii="Times New Roman CYR" w:hAnsi="Times New Roman CYR" w:cs="Times New Roman CYR"/>
          <w:bCs/>
          <w:iCs/>
          <w:sz w:val="28"/>
          <w:szCs w:val="28"/>
        </w:rPr>
        <w:t xml:space="preserve"> </w:t>
      </w:r>
      <w:r w:rsidRPr="00B230C0">
        <w:rPr>
          <w:rFonts w:ascii="Times New Roman CYR" w:hAnsi="Times New Roman CYR" w:cs="Times New Roman CYR"/>
          <w:bCs/>
          <w:iCs/>
          <w:sz w:val="28"/>
          <w:szCs w:val="28"/>
        </w:rPr>
        <w:t>и допълнение на Наредба № 2 от 23.02.2017 г. за показателите</w:t>
      </w:r>
      <w:r>
        <w:rPr>
          <w:rFonts w:ascii="Times New Roman CYR" w:hAnsi="Times New Roman CYR" w:cs="Times New Roman CYR"/>
          <w:bCs/>
          <w:iCs/>
          <w:sz w:val="28"/>
          <w:szCs w:val="28"/>
        </w:rPr>
        <w:t>,</w:t>
      </w:r>
      <w:r w:rsidRPr="00B230C0">
        <w:rPr>
          <w:rFonts w:ascii="Times New Roman CYR" w:hAnsi="Times New Roman CYR" w:cs="Times New Roman CYR"/>
          <w:bCs/>
          <w:iCs/>
          <w:sz w:val="28"/>
          <w:szCs w:val="28"/>
        </w:rPr>
        <w:t xml:space="preserve"> методиката и реда за атестиране на съдия,</w:t>
      </w:r>
      <w:r>
        <w:rPr>
          <w:rFonts w:ascii="Times New Roman CYR" w:hAnsi="Times New Roman CYR" w:cs="Times New Roman CYR"/>
          <w:bCs/>
          <w:iCs/>
          <w:sz w:val="28"/>
          <w:szCs w:val="28"/>
        </w:rPr>
        <w:t xml:space="preserve"> </w:t>
      </w:r>
      <w:r w:rsidRPr="00B230C0">
        <w:rPr>
          <w:rFonts w:ascii="Times New Roman CYR" w:hAnsi="Times New Roman CYR" w:cs="Times New Roman CYR"/>
          <w:bCs/>
          <w:iCs/>
          <w:sz w:val="28"/>
          <w:szCs w:val="28"/>
        </w:rPr>
        <w:t>предс</w:t>
      </w:r>
      <w:r>
        <w:rPr>
          <w:rFonts w:ascii="Times New Roman CYR" w:hAnsi="Times New Roman CYR" w:cs="Times New Roman CYR"/>
          <w:bCs/>
          <w:iCs/>
          <w:sz w:val="28"/>
          <w:szCs w:val="28"/>
        </w:rPr>
        <w:t>едател</w:t>
      </w:r>
      <w:r w:rsidRPr="00B230C0">
        <w:rPr>
          <w:rFonts w:ascii="Times New Roman CYR" w:hAnsi="Times New Roman CYR" w:cs="Times New Roman CYR"/>
          <w:bCs/>
          <w:iCs/>
          <w:sz w:val="28"/>
          <w:szCs w:val="28"/>
        </w:rPr>
        <w:t xml:space="preserve"> </w:t>
      </w:r>
      <w:r>
        <w:rPr>
          <w:rFonts w:ascii="Times New Roman CYR" w:hAnsi="Times New Roman CYR" w:cs="Times New Roman CYR"/>
          <w:bCs/>
          <w:iCs/>
          <w:sz w:val="28"/>
          <w:szCs w:val="28"/>
        </w:rPr>
        <w:t xml:space="preserve">и </w:t>
      </w:r>
      <w:r w:rsidRPr="00B230C0">
        <w:rPr>
          <w:rFonts w:ascii="Times New Roman CYR" w:hAnsi="Times New Roman CYR" w:cs="Times New Roman CYR"/>
          <w:bCs/>
          <w:iCs/>
          <w:sz w:val="28"/>
          <w:szCs w:val="28"/>
        </w:rPr>
        <w:t xml:space="preserve"> зам</w:t>
      </w:r>
      <w:r>
        <w:rPr>
          <w:rFonts w:ascii="Times New Roman CYR" w:hAnsi="Times New Roman CYR" w:cs="Times New Roman CYR"/>
          <w:bCs/>
          <w:iCs/>
          <w:sz w:val="28"/>
          <w:szCs w:val="28"/>
        </w:rPr>
        <w:t>естник-</w:t>
      </w:r>
      <w:r w:rsidRPr="00B230C0">
        <w:rPr>
          <w:rFonts w:ascii="Times New Roman CYR" w:hAnsi="Times New Roman CYR" w:cs="Times New Roman CYR"/>
          <w:bCs/>
          <w:iCs/>
          <w:sz w:val="28"/>
          <w:szCs w:val="28"/>
        </w:rPr>
        <w:t>предс</w:t>
      </w:r>
      <w:r>
        <w:rPr>
          <w:rFonts w:ascii="Times New Roman CYR" w:hAnsi="Times New Roman CYR" w:cs="Times New Roman CYR"/>
          <w:bCs/>
          <w:iCs/>
          <w:sz w:val="28"/>
          <w:szCs w:val="28"/>
        </w:rPr>
        <w:t>едател</w:t>
      </w:r>
      <w:r w:rsidRPr="00B230C0">
        <w:rPr>
          <w:rFonts w:ascii="Times New Roman CYR" w:hAnsi="Times New Roman CYR" w:cs="Times New Roman CYR"/>
          <w:bCs/>
          <w:iCs/>
          <w:sz w:val="28"/>
          <w:szCs w:val="28"/>
        </w:rPr>
        <w:t xml:space="preserve"> на съд </w:t>
      </w:r>
      <w:r>
        <w:rPr>
          <w:rFonts w:ascii="Times New Roman CYR" w:hAnsi="Times New Roman CYR" w:cs="Times New Roman CYR"/>
          <w:bCs/>
          <w:iCs/>
          <w:sz w:val="28"/>
          <w:szCs w:val="28"/>
        </w:rPr>
        <w:t>(</w:t>
      </w:r>
      <w:proofErr w:type="spellStart"/>
      <w:r>
        <w:rPr>
          <w:rFonts w:ascii="Times New Roman CYR" w:hAnsi="Times New Roman CYR" w:cs="Times New Roman CYR"/>
          <w:bCs/>
          <w:iCs/>
          <w:sz w:val="28"/>
          <w:szCs w:val="28"/>
        </w:rPr>
        <w:t>о</w:t>
      </w:r>
      <w:r w:rsidRPr="00B230C0">
        <w:rPr>
          <w:rFonts w:ascii="Times New Roman CYR" w:hAnsi="Times New Roman CYR" w:cs="Times New Roman CYR"/>
          <w:bCs/>
          <w:iCs/>
          <w:sz w:val="28"/>
          <w:szCs w:val="28"/>
        </w:rPr>
        <w:t>бн</w:t>
      </w:r>
      <w:proofErr w:type="spellEnd"/>
      <w:r>
        <w:rPr>
          <w:rFonts w:ascii="Times New Roman CYR" w:hAnsi="Times New Roman CYR" w:cs="Times New Roman CYR"/>
          <w:bCs/>
          <w:iCs/>
          <w:sz w:val="28"/>
          <w:szCs w:val="28"/>
        </w:rPr>
        <w:t>.</w:t>
      </w:r>
      <w:r w:rsidRPr="00B230C0">
        <w:rPr>
          <w:rFonts w:ascii="Times New Roman CYR" w:hAnsi="Times New Roman CYR" w:cs="Times New Roman CYR"/>
          <w:bCs/>
          <w:iCs/>
          <w:sz w:val="28"/>
          <w:szCs w:val="28"/>
        </w:rPr>
        <w:t xml:space="preserve"> ДВ</w:t>
      </w:r>
      <w:r>
        <w:rPr>
          <w:rFonts w:ascii="Times New Roman CYR" w:hAnsi="Times New Roman CYR" w:cs="Times New Roman CYR"/>
          <w:bCs/>
          <w:iCs/>
          <w:sz w:val="28"/>
          <w:szCs w:val="28"/>
        </w:rPr>
        <w:t>,</w:t>
      </w:r>
      <w:r w:rsidRPr="00B230C0">
        <w:rPr>
          <w:rFonts w:ascii="Times New Roman CYR" w:hAnsi="Times New Roman CYR" w:cs="Times New Roman CYR"/>
          <w:bCs/>
          <w:iCs/>
          <w:sz w:val="28"/>
          <w:szCs w:val="28"/>
        </w:rPr>
        <w:t xml:space="preserve"> бр. 39/12.05.2021 г.</w:t>
      </w:r>
      <w:r>
        <w:rPr>
          <w:rFonts w:ascii="Times New Roman CYR" w:hAnsi="Times New Roman CYR" w:cs="Times New Roman CYR"/>
          <w:bCs/>
          <w:iCs/>
          <w:sz w:val="28"/>
          <w:szCs w:val="28"/>
        </w:rPr>
        <w:t>)</w:t>
      </w:r>
    </w:p>
    <w:p w:rsidR="00B230C0" w:rsidRPr="00B230C0" w:rsidRDefault="00B230C0" w:rsidP="00B230C0">
      <w:pPr>
        <w:autoSpaceDE w:val="0"/>
        <w:autoSpaceDN w:val="0"/>
        <w:adjustRightInd w:val="0"/>
        <w:jc w:val="both"/>
        <w:rPr>
          <w:rFonts w:ascii="Times New Roman CYR" w:hAnsi="Times New Roman CYR" w:cs="Times New Roman CYR"/>
          <w:bCs/>
          <w:i/>
          <w:iCs/>
          <w:sz w:val="28"/>
          <w:szCs w:val="28"/>
        </w:rPr>
      </w:pPr>
    </w:p>
    <w:p w:rsidR="003B4766" w:rsidRDefault="003B4766" w:rsidP="0075065D">
      <w:pPr>
        <w:jc w:val="both"/>
        <w:rPr>
          <w:rFonts w:eastAsiaTheme="minorHAnsi"/>
          <w:sz w:val="28"/>
          <w:szCs w:val="28"/>
          <w:lang w:eastAsia="en-US"/>
        </w:rPr>
      </w:pPr>
    </w:p>
    <w:p w:rsidR="003B4766" w:rsidRDefault="003B4766" w:rsidP="0075065D">
      <w:pPr>
        <w:jc w:val="both"/>
        <w:rPr>
          <w:rFonts w:eastAsiaTheme="minorHAnsi"/>
          <w:sz w:val="28"/>
          <w:szCs w:val="28"/>
          <w:lang w:eastAsia="en-US"/>
        </w:rPr>
      </w:pPr>
    </w:p>
    <w:p w:rsidR="0075065D" w:rsidRPr="0075065D" w:rsidRDefault="00300F76" w:rsidP="0075065D">
      <w:pPr>
        <w:jc w:val="both"/>
        <w:rPr>
          <w:sz w:val="28"/>
          <w:szCs w:val="28"/>
        </w:rPr>
      </w:pPr>
      <w:r w:rsidRPr="0075065D">
        <w:rPr>
          <w:rFonts w:eastAsiaTheme="minorHAnsi"/>
          <w:sz w:val="28"/>
          <w:szCs w:val="28"/>
          <w:lang w:eastAsia="en-US"/>
        </w:rPr>
        <w:t xml:space="preserve">Р-19. ОТНОСНО: </w:t>
      </w:r>
      <w:r w:rsidR="0075065D" w:rsidRPr="0075065D">
        <w:rPr>
          <w:sz w:val="28"/>
          <w:szCs w:val="28"/>
        </w:rPr>
        <w:t>Проект на решение по предложение от Мариета Неделчева - национално лице за контакт на Националната съдебна мрежа за международно сътрудничество по наказателни дела на Република България (НСММСНД), за провеждане на Годишната среща на НСММСНД на 18.06.2021 г. от 13.00 ч., в онлайн формат</w:t>
      </w:r>
      <w:r w:rsidR="0075065D">
        <w:rPr>
          <w:sz w:val="28"/>
          <w:szCs w:val="28"/>
        </w:rPr>
        <w:t>.</w:t>
      </w:r>
    </w:p>
    <w:p w:rsidR="00B230C0" w:rsidRDefault="00B230C0" w:rsidP="00B766A7">
      <w:pPr>
        <w:rPr>
          <w:rFonts w:ascii="Times New Roman CYR" w:eastAsiaTheme="minorHAnsi" w:hAnsi="Times New Roman CYR" w:cs="Times New Roman CYR"/>
          <w:sz w:val="28"/>
          <w:szCs w:val="28"/>
          <w:lang w:eastAsia="en-US"/>
        </w:rPr>
      </w:pPr>
    </w:p>
    <w:p w:rsidR="00B766A7" w:rsidRPr="0093224A" w:rsidRDefault="00B766A7" w:rsidP="00B766A7">
      <w:pPr>
        <w:rPr>
          <w:rFonts w:ascii="Times New Roman CYR" w:hAnsi="Times New Roman CYR" w:cs="Times New Roman CYR"/>
          <w:bCs/>
          <w:sz w:val="28"/>
          <w:szCs w:val="28"/>
        </w:rPr>
      </w:pPr>
      <w:r w:rsidRPr="0093224A">
        <w:rPr>
          <w:bCs/>
          <w:sz w:val="28"/>
          <w:szCs w:val="28"/>
        </w:rPr>
        <w:t>ЕДИННИ ФОРМУЛЯРИ</w:t>
      </w:r>
    </w:p>
    <w:p w:rsidR="00E94FAE" w:rsidRPr="0093224A" w:rsidRDefault="00E94FAE" w:rsidP="00055DE4">
      <w:pPr>
        <w:jc w:val="both"/>
        <w:rPr>
          <w:bCs/>
          <w:sz w:val="28"/>
          <w:szCs w:val="28"/>
        </w:rPr>
      </w:pPr>
    </w:p>
    <w:p w:rsidR="0040506D" w:rsidRPr="0093224A" w:rsidRDefault="0040506D" w:rsidP="003B4766">
      <w:pPr>
        <w:autoSpaceDE w:val="0"/>
        <w:autoSpaceDN w:val="0"/>
        <w:adjustRightInd w:val="0"/>
        <w:jc w:val="both"/>
        <w:rPr>
          <w:sz w:val="28"/>
          <w:szCs w:val="28"/>
        </w:rPr>
      </w:pPr>
      <w:r w:rsidRPr="0093224A">
        <w:rPr>
          <w:bCs/>
          <w:sz w:val="28"/>
          <w:szCs w:val="28"/>
        </w:rPr>
        <w:t>С-</w:t>
      </w:r>
      <w:r w:rsidR="001D1868">
        <w:rPr>
          <w:bCs/>
          <w:sz w:val="28"/>
          <w:szCs w:val="28"/>
        </w:rPr>
        <w:t>1</w:t>
      </w:r>
      <w:r w:rsidRPr="0093224A">
        <w:rPr>
          <w:bCs/>
          <w:sz w:val="28"/>
          <w:szCs w:val="28"/>
        </w:rPr>
        <w:t xml:space="preserve">. ОТНОСНО: Предварително атестиране на Ралица Цанкова Костадинова - съдия в Окръжен съд - Варна. </w:t>
      </w:r>
    </w:p>
    <w:p w:rsidR="0040506D" w:rsidRPr="0093224A" w:rsidRDefault="0040506D" w:rsidP="0080080D">
      <w:pPr>
        <w:jc w:val="both"/>
        <w:rPr>
          <w:bCs/>
          <w:sz w:val="28"/>
          <w:szCs w:val="28"/>
        </w:rPr>
      </w:pPr>
    </w:p>
    <w:p w:rsidR="00A31446" w:rsidRPr="0093224A" w:rsidRDefault="00A31446" w:rsidP="003B4766">
      <w:pPr>
        <w:autoSpaceDE w:val="0"/>
        <w:autoSpaceDN w:val="0"/>
        <w:adjustRightInd w:val="0"/>
        <w:jc w:val="both"/>
        <w:rPr>
          <w:sz w:val="28"/>
          <w:szCs w:val="28"/>
        </w:rPr>
      </w:pPr>
      <w:r w:rsidRPr="0093224A">
        <w:rPr>
          <w:bCs/>
          <w:sz w:val="28"/>
          <w:szCs w:val="28"/>
        </w:rPr>
        <w:t>С-</w:t>
      </w:r>
      <w:r w:rsidR="001D1868">
        <w:rPr>
          <w:bCs/>
          <w:sz w:val="28"/>
          <w:szCs w:val="28"/>
        </w:rPr>
        <w:t>2</w:t>
      </w:r>
      <w:r w:rsidRPr="0093224A">
        <w:rPr>
          <w:bCs/>
          <w:sz w:val="28"/>
          <w:szCs w:val="28"/>
        </w:rPr>
        <w:t xml:space="preserve">. ОТНОСНО: Придобиване статут на несменяемост на Кристина Янкова Табакова - съдия в Районен съд - Пловдив. </w:t>
      </w:r>
    </w:p>
    <w:p w:rsidR="00A31446" w:rsidRPr="0093224A" w:rsidRDefault="00A31446" w:rsidP="0080080D">
      <w:pPr>
        <w:jc w:val="both"/>
        <w:rPr>
          <w:bCs/>
          <w:sz w:val="28"/>
          <w:szCs w:val="28"/>
        </w:rPr>
      </w:pPr>
    </w:p>
    <w:p w:rsidR="0040506D" w:rsidRPr="0093224A" w:rsidRDefault="0040506D" w:rsidP="0080080D">
      <w:pPr>
        <w:jc w:val="both"/>
        <w:rPr>
          <w:sz w:val="28"/>
          <w:szCs w:val="28"/>
        </w:rPr>
      </w:pPr>
      <w:r w:rsidRPr="0093224A">
        <w:rPr>
          <w:bCs/>
          <w:sz w:val="28"/>
          <w:szCs w:val="28"/>
        </w:rPr>
        <w:t>С-</w:t>
      </w:r>
      <w:r w:rsidR="001D1868">
        <w:rPr>
          <w:bCs/>
          <w:sz w:val="28"/>
          <w:szCs w:val="28"/>
        </w:rPr>
        <w:t>3</w:t>
      </w:r>
      <w:r w:rsidRPr="0093224A">
        <w:rPr>
          <w:bCs/>
          <w:sz w:val="28"/>
          <w:szCs w:val="28"/>
        </w:rPr>
        <w:t xml:space="preserve">. ОТНОСНО: Извънредно атестиране на </w:t>
      </w:r>
      <w:r w:rsidR="0080080D" w:rsidRPr="0093224A">
        <w:rPr>
          <w:sz w:val="28"/>
          <w:szCs w:val="28"/>
        </w:rPr>
        <w:t xml:space="preserve">Елена </w:t>
      </w:r>
      <w:r w:rsidRPr="0093224A">
        <w:rPr>
          <w:sz w:val="28"/>
          <w:szCs w:val="28"/>
        </w:rPr>
        <w:t>Стойнова Чернева - съдия в Районен съд - Силистра.</w:t>
      </w:r>
    </w:p>
    <w:p w:rsidR="0040506D" w:rsidRPr="0093224A" w:rsidRDefault="0040506D" w:rsidP="0080080D">
      <w:pPr>
        <w:jc w:val="both"/>
        <w:rPr>
          <w:sz w:val="28"/>
          <w:szCs w:val="28"/>
        </w:rPr>
      </w:pPr>
    </w:p>
    <w:p w:rsidR="005919E9" w:rsidRPr="0093224A" w:rsidRDefault="0009194A" w:rsidP="0080080D">
      <w:pPr>
        <w:jc w:val="both"/>
        <w:rPr>
          <w:sz w:val="28"/>
          <w:szCs w:val="28"/>
        </w:rPr>
      </w:pPr>
      <w:r w:rsidRPr="0093224A">
        <w:rPr>
          <w:bCs/>
          <w:sz w:val="28"/>
          <w:szCs w:val="28"/>
        </w:rPr>
        <w:t>С-</w:t>
      </w:r>
      <w:r w:rsidR="001D1868">
        <w:rPr>
          <w:bCs/>
          <w:sz w:val="28"/>
          <w:szCs w:val="28"/>
        </w:rPr>
        <w:t>4</w:t>
      </w:r>
      <w:r w:rsidRPr="0093224A">
        <w:rPr>
          <w:bCs/>
          <w:sz w:val="28"/>
          <w:szCs w:val="28"/>
        </w:rPr>
        <w:t xml:space="preserve">. ОТНОСНО: Извънредно атестиране на </w:t>
      </w:r>
      <w:r w:rsidR="005919E9" w:rsidRPr="0093224A">
        <w:rPr>
          <w:sz w:val="28"/>
          <w:szCs w:val="28"/>
        </w:rPr>
        <w:t xml:space="preserve">Николай </w:t>
      </w:r>
      <w:r w:rsidRPr="0093224A">
        <w:rPr>
          <w:sz w:val="28"/>
          <w:szCs w:val="28"/>
        </w:rPr>
        <w:t xml:space="preserve">Гетов </w:t>
      </w:r>
      <w:proofErr w:type="spellStart"/>
      <w:r w:rsidRPr="0093224A">
        <w:rPr>
          <w:sz w:val="28"/>
          <w:szCs w:val="28"/>
        </w:rPr>
        <w:t>Джурковски</w:t>
      </w:r>
      <w:proofErr w:type="spellEnd"/>
      <w:r w:rsidRPr="0093224A">
        <w:rPr>
          <w:sz w:val="28"/>
          <w:szCs w:val="28"/>
        </w:rPr>
        <w:t xml:space="preserve"> - съдия в Апелативен съд - София.</w:t>
      </w:r>
    </w:p>
    <w:p w:rsidR="0009194A" w:rsidRPr="0093224A" w:rsidRDefault="0009194A" w:rsidP="008444BA">
      <w:pPr>
        <w:autoSpaceDE w:val="0"/>
        <w:autoSpaceDN w:val="0"/>
        <w:adjustRightInd w:val="0"/>
        <w:jc w:val="both"/>
        <w:rPr>
          <w:bCs/>
          <w:i/>
          <w:sz w:val="28"/>
          <w:szCs w:val="28"/>
        </w:rPr>
      </w:pPr>
    </w:p>
    <w:p w:rsidR="0031761E" w:rsidRPr="0093224A" w:rsidRDefault="0031761E" w:rsidP="003B4766">
      <w:pPr>
        <w:autoSpaceDE w:val="0"/>
        <w:autoSpaceDN w:val="0"/>
        <w:adjustRightInd w:val="0"/>
        <w:jc w:val="both"/>
        <w:rPr>
          <w:sz w:val="28"/>
          <w:szCs w:val="28"/>
        </w:rPr>
      </w:pPr>
      <w:r w:rsidRPr="0093224A">
        <w:rPr>
          <w:bCs/>
          <w:sz w:val="28"/>
          <w:szCs w:val="28"/>
        </w:rPr>
        <w:t>С-</w:t>
      </w:r>
      <w:r w:rsidR="001D1868">
        <w:rPr>
          <w:bCs/>
          <w:sz w:val="28"/>
          <w:szCs w:val="28"/>
        </w:rPr>
        <w:t>5</w:t>
      </w:r>
      <w:r w:rsidRPr="0093224A">
        <w:rPr>
          <w:bCs/>
          <w:sz w:val="28"/>
          <w:szCs w:val="28"/>
        </w:rPr>
        <w:t xml:space="preserve">. ОТНОСНО: Извънредно атестиране на </w:t>
      </w:r>
      <w:r>
        <w:rPr>
          <w:bCs/>
          <w:sz w:val="28"/>
          <w:szCs w:val="28"/>
        </w:rPr>
        <w:t xml:space="preserve">Иван Статев Маринов - административен ръководител - председател на Районен съд - Димитровград. </w:t>
      </w:r>
    </w:p>
    <w:p w:rsidR="0031761E" w:rsidRDefault="0031761E" w:rsidP="008444BA">
      <w:pPr>
        <w:autoSpaceDE w:val="0"/>
        <w:autoSpaceDN w:val="0"/>
        <w:adjustRightInd w:val="0"/>
        <w:jc w:val="both"/>
        <w:rPr>
          <w:bCs/>
          <w:sz w:val="28"/>
          <w:szCs w:val="28"/>
        </w:rPr>
      </w:pPr>
    </w:p>
    <w:p w:rsidR="00391C5D" w:rsidRPr="0093224A" w:rsidRDefault="00391C5D" w:rsidP="008444BA">
      <w:pPr>
        <w:autoSpaceDE w:val="0"/>
        <w:autoSpaceDN w:val="0"/>
        <w:adjustRightInd w:val="0"/>
        <w:jc w:val="both"/>
        <w:rPr>
          <w:bCs/>
          <w:sz w:val="28"/>
          <w:szCs w:val="28"/>
        </w:rPr>
      </w:pPr>
      <w:r w:rsidRPr="0093224A">
        <w:rPr>
          <w:bCs/>
          <w:sz w:val="28"/>
          <w:szCs w:val="28"/>
        </w:rPr>
        <w:t>С-</w:t>
      </w:r>
      <w:r w:rsidR="001D1868">
        <w:rPr>
          <w:bCs/>
          <w:sz w:val="28"/>
          <w:szCs w:val="28"/>
        </w:rPr>
        <w:t>6</w:t>
      </w:r>
      <w:r w:rsidRPr="0093224A">
        <w:rPr>
          <w:bCs/>
          <w:sz w:val="28"/>
          <w:szCs w:val="28"/>
        </w:rPr>
        <w:t>. ОТНОСНО: Периодично атестиране на Петко Русев Георгиев - съдия в Районен съд - Елин Пелин.</w:t>
      </w:r>
    </w:p>
    <w:p w:rsidR="00BF4DD6" w:rsidRDefault="00BF4DD6" w:rsidP="008444BA">
      <w:pPr>
        <w:autoSpaceDE w:val="0"/>
        <w:autoSpaceDN w:val="0"/>
        <w:adjustRightInd w:val="0"/>
        <w:jc w:val="both"/>
        <w:rPr>
          <w:bCs/>
          <w:sz w:val="28"/>
          <w:szCs w:val="28"/>
        </w:rPr>
      </w:pPr>
    </w:p>
    <w:p w:rsidR="00391C5D" w:rsidRPr="0093224A" w:rsidRDefault="00391C5D" w:rsidP="008444BA">
      <w:pPr>
        <w:autoSpaceDE w:val="0"/>
        <w:autoSpaceDN w:val="0"/>
        <w:adjustRightInd w:val="0"/>
        <w:jc w:val="both"/>
        <w:rPr>
          <w:rFonts w:ascii="Times New Roman CYR" w:hAnsi="Times New Roman CYR" w:cs="Times New Roman CYR"/>
          <w:sz w:val="28"/>
          <w:szCs w:val="28"/>
        </w:rPr>
      </w:pPr>
      <w:r w:rsidRPr="0093224A">
        <w:rPr>
          <w:bCs/>
          <w:sz w:val="28"/>
          <w:szCs w:val="28"/>
        </w:rPr>
        <w:t>С-</w:t>
      </w:r>
      <w:r w:rsidR="001D1868">
        <w:rPr>
          <w:bCs/>
          <w:sz w:val="28"/>
          <w:szCs w:val="28"/>
        </w:rPr>
        <w:t>7</w:t>
      </w:r>
      <w:r w:rsidRPr="0093224A">
        <w:rPr>
          <w:bCs/>
          <w:sz w:val="28"/>
          <w:szCs w:val="28"/>
        </w:rPr>
        <w:t xml:space="preserve">. ОТНОСНО: Периодично атестиране на </w:t>
      </w:r>
      <w:r w:rsidRPr="0093224A">
        <w:rPr>
          <w:rFonts w:ascii="Times New Roman CYR" w:hAnsi="Times New Roman CYR" w:cs="Times New Roman CYR"/>
          <w:sz w:val="28"/>
          <w:szCs w:val="28"/>
        </w:rPr>
        <w:t>Мариана Костадинова Тодорова -Досева - съдия в Районен съд - Плевен.</w:t>
      </w:r>
    </w:p>
    <w:p w:rsidR="00391C5D" w:rsidRDefault="00391C5D" w:rsidP="008444BA">
      <w:pPr>
        <w:autoSpaceDE w:val="0"/>
        <w:autoSpaceDN w:val="0"/>
        <w:adjustRightInd w:val="0"/>
        <w:jc w:val="both"/>
        <w:rPr>
          <w:bCs/>
          <w:sz w:val="28"/>
          <w:szCs w:val="28"/>
        </w:rPr>
      </w:pPr>
    </w:p>
    <w:p w:rsidR="001D1868" w:rsidRDefault="001D1868" w:rsidP="00DF5510">
      <w:pPr>
        <w:jc w:val="both"/>
        <w:rPr>
          <w:bCs/>
          <w:sz w:val="28"/>
          <w:szCs w:val="28"/>
        </w:rPr>
      </w:pPr>
    </w:p>
    <w:p w:rsidR="00DF5510" w:rsidRPr="0093224A" w:rsidRDefault="00DF5510" w:rsidP="00DF5510">
      <w:pPr>
        <w:jc w:val="both"/>
        <w:rPr>
          <w:bCs/>
          <w:sz w:val="28"/>
          <w:szCs w:val="28"/>
        </w:rPr>
      </w:pPr>
      <w:r w:rsidRPr="0093224A">
        <w:rPr>
          <w:bCs/>
          <w:sz w:val="28"/>
          <w:szCs w:val="28"/>
        </w:rPr>
        <w:t>ПРЕДЛОЖЕНИЯ ЗА ПОВИШАВАНЕ НА МЯСТО В ПО-ГОРЕН РАНГ</w:t>
      </w:r>
    </w:p>
    <w:p w:rsidR="00391C5D" w:rsidRPr="0093224A" w:rsidRDefault="00391C5D" w:rsidP="008444BA">
      <w:pPr>
        <w:autoSpaceDE w:val="0"/>
        <w:autoSpaceDN w:val="0"/>
        <w:adjustRightInd w:val="0"/>
        <w:jc w:val="both"/>
        <w:rPr>
          <w:bCs/>
          <w:sz w:val="28"/>
          <w:szCs w:val="28"/>
        </w:rPr>
      </w:pPr>
    </w:p>
    <w:p w:rsidR="00B230C0" w:rsidRDefault="00DF5510" w:rsidP="00DF5510">
      <w:pPr>
        <w:autoSpaceDE w:val="0"/>
        <w:autoSpaceDN w:val="0"/>
        <w:adjustRightInd w:val="0"/>
        <w:jc w:val="both"/>
        <w:rPr>
          <w:bCs/>
          <w:sz w:val="28"/>
          <w:szCs w:val="28"/>
        </w:rPr>
      </w:pPr>
      <w:r w:rsidRPr="0093224A">
        <w:rPr>
          <w:bCs/>
          <w:sz w:val="28"/>
          <w:szCs w:val="28"/>
        </w:rPr>
        <w:t>С-</w:t>
      </w:r>
      <w:r w:rsidR="001D1868">
        <w:rPr>
          <w:bCs/>
          <w:sz w:val="28"/>
          <w:szCs w:val="28"/>
        </w:rPr>
        <w:t>8</w:t>
      </w:r>
      <w:r w:rsidRPr="0093224A">
        <w:rPr>
          <w:bCs/>
          <w:sz w:val="28"/>
          <w:szCs w:val="28"/>
        </w:rPr>
        <w:t xml:space="preserve">. ОТНОСНО: Предложение от административния ръководител - председател на Софийския районен съд за повишаване на Цветелина Александрова Костова - съдия в Софийския районен съд, с ранг „съдия в ОС“, на място в по-горен ранг „съдия в АС“. </w:t>
      </w:r>
    </w:p>
    <w:p w:rsidR="003B4766" w:rsidRDefault="003B4766" w:rsidP="00DF5510">
      <w:pPr>
        <w:autoSpaceDE w:val="0"/>
        <w:autoSpaceDN w:val="0"/>
        <w:adjustRightInd w:val="0"/>
        <w:jc w:val="both"/>
        <w:rPr>
          <w:bCs/>
          <w:sz w:val="28"/>
          <w:szCs w:val="28"/>
        </w:rPr>
      </w:pPr>
    </w:p>
    <w:p w:rsidR="00DF5510" w:rsidRPr="0093224A" w:rsidRDefault="00DF5510" w:rsidP="00DF5510">
      <w:pPr>
        <w:autoSpaceDE w:val="0"/>
        <w:autoSpaceDN w:val="0"/>
        <w:adjustRightInd w:val="0"/>
        <w:jc w:val="both"/>
        <w:rPr>
          <w:rFonts w:ascii="Times New Roman CYR" w:hAnsi="Times New Roman CYR" w:cs="Times New Roman CYR"/>
          <w:b/>
          <w:iCs/>
          <w:sz w:val="28"/>
          <w:szCs w:val="28"/>
        </w:rPr>
      </w:pPr>
      <w:r w:rsidRPr="0093224A">
        <w:rPr>
          <w:bCs/>
          <w:sz w:val="28"/>
          <w:szCs w:val="28"/>
        </w:rPr>
        <w:t>С-</w:t>
      </w:r>
      <w:r w:rsidR="001D1868">
        <w:rPr>
          <w:bCs/>
          <w:sz w:val="28"/>
          <w:szCs w:val="28"/>
        </w:rPr>
        <w:t>9</w:t>
      </w:r>
      <w:r w:rsidRPr="0093224A">
        <w:rPr>
          <w:bCs/>
          <w:sz w:val="28"/>
          <w:szCs w:val="28"/>
        </w:rPr>
        <w:t xml:space="preserve">. ОТНОСНО: Предложение от административния ръководител - председател на Софийския районен съд за повишаване на Анелия Стефанова Янева - съдия в Софийския районен съд, с ранг „съдия в ОС“, на място в по-горен ранг „съдия в АС“. </w:t>
      </w:r>
    </w:p>
    <w:p w:rsidR="00391C5D" w:rsidRPr="0093224A" w:rsidRDefault="00391C5D" w:rsidP="008444BA">
      <w:pPr>
        <w:autoSpaceDE w:val="0"/>
        <w:autoSpaceDN w:val="0"/>
        <w:adjustRightInd w:val="0"/>
        <w:jc w:val="both"/>
        <w:rPr>
          <w:bCs/>
          <w:sz w:val="28"/>
          <w:szCs w:val="28"/>
        </w:rPr>
      </w:pPr>
    </w:p>
    <w:p w:rsidR="00DF5510" w:rsidRPr="0093224A" w:rsidRDefault="00DF5510" w:rsidP="00DF5510">
      <w:pPr>
        <w:autoSpaceDE w:val="0"/>
        <w:autoSpaceDN w:val="0"/>
        <w:adjustRightInd w:val="0"/>
        <w:jc w:val="both"/>
        <w:rPr>
          <w:rFonts w:ascii="Times New Roman CYR" w:hAnsi="Times New Roman CYR" w:cs="Times New Roman CYR"/>
          <w:b/>
          <w:iCs/>
          <w:sz w:val="28"/>
          <w:szCs w:val="28"/>
        </w:rPr>
      </w:pPr>
      <w:r w:rsidRPr="0093224A">
        <w:rPr>
          <w:bCs/>
          <w:sz w:val="28"/>
          <w:szCs w:val="28"/>
        </w:rPr>
        <w:t>С-</w:t>
      </w:r>
      <w:r w:rsidR="001D1868">
        <w:rPr>
          <w:bCs/>
          <w:sz w:val="28"/>
          <w:szCs w:val="28"/>
        </w:rPr>
        <w:t>10</w:t>
      </w:r>
      <w:r w:rsidRPr="0093224A">
        <w:rPr>
          <w:bCs/>
          <w:sz w:val="28"/>
          <w:szCs w:val="28"/>
        </w:rPr>
        <w:t xml:space="preserve">. ОТНОСНО: Предложение от административния ръководител - председател на Софийския районен съд за повишаване на Даниела Евтимова </w:t>
      </w:r>
      <w:r w:rsidRPr="0093224A">
        <w:rPr>
          <w:bCs/>
          <w:sz w:val="28"/>
          <w:szCs w:val="28"/>
        </w:rPr>
        <w:lastRenderedPageBreak/>
        <w:t xml:space="preserve">Павлова - Радева - съдия в Софийския районен съд, с ранг „съдия в ОС“, на място в по-горен ранг „съдия в АС“. </w:t>
      </w:r>
    </w:p>
    <w:p w:rsidR="00391C5D" w:rsidRPr="0093224A" w:rsidRDefault="00391C5D" w:rsidP="008444BA">
      <w:pPr>
        <w:autoSpaceDE w:val="0"/>
        <w:autoSpaceDN w:val="0"/>
        <w:adjustRightInd w:val="0"/>
        <w:jc w:val="both"/>
        <w:rPr>
          <w:bCs/>
          <w:sz w:val="28"/>
          <w:szCs w:val="28"/>
        </w:rPr>
      </w:pPr>
    </w:p>
    <w:p w:rsidR="00391C5D" w:rsidRDefault="00DF5510" w:rsidP="008444BA">
      <w:pPr>
        <w:autoSpaceDE w:val="0"/>
        <w:autoSpaceDN w:val="0"/>
        <w:adjustRightInd w:val="0"/>
        <w:jc w:val="both"/>
        <w:rPr>
          <w:bCs/>
          <w:sz w:val="28"/>
          <w:szCs w:val="28"/>
        </w:rPr>
      </w:pPr>
      <w:r w:rsidRPr="0093224A">
        <w:rPr>
          <w:bCs/>
          <w:sz w:val="28"/>
          <w:szCs w:val="28"/>
        </w:rPr>
        <w:t>С-</w:t>
      </w:r>
      <w:r w:rsidR="001D1868">
        <w:rPr>
          <w:bCs/>
          <w:sz w:val="28"/>
          <w:szCs w:val="28"/>
        </w:rPr>
        <w:t>11</w:t>
      </w:r>
      <w:r w:rsidRPr="0093224A">
        <w:rPr>
          <w:bCs/>
          <w:sz w:val="28"/>
          <w:szCs w:val="28"/>
        </w:rPr>
        <w:t xml:space="preserve">. ОТНОСНО: Предложение от административния ръководител - председател на Софийския районен съд за повишаване на Радослава Николаева </w:t>
      </w:r>
      <w:proofErr w:type="spellStart"/>
      <w:r w:rsidRPr="0093224A">
        <w:rPr>
          <w:bCs/>
          <w:sz w:val="28"/>
          <w:szCs w:val="28"/>
        </w:rPr>
        <w:t>Качерилска</w:t>
      </w:r>
      <w:proofErr w:type="spellEnd"/>
      <w:r w:rsidRPr="0093224A">
        <w:rPr>
          <w:bCs/>
          <w:sz w:val="28"/>
          <w:szCs w:val="28"/>
        </w:rPr>
        <w:t xml:space="preserve"> - съдия в Софийския районен съд, с ранг „съдия в ОС“, на място в по-горен ранг „съдия в АС“. </w:t>
      </w:r>
    </w:p>
    <w:p w:rsidR="003B4766" w:rsidRPr="0093224A" w:rsidRDefault="003B4766" w:rsidP="008444BA">
      <w:pPr>
        <w:autoSpaceDE w:val="0"/>
        <w:autoSpaceDN w:val="0"/>
        <w:adjustRightInd w:val="0"/>
        <w:jc w:val="both"/>
        <w:rPr>
          <w:bCs/>
          <w:sz w:val="28"/>
          <w:szCs w:val="28"/>
        </w:rPr>
      </w:pPr>
    </w:p>
    <w:p w:rsidR="00DF5510" w:rsidRPr="0093224A" w:rsidRDefault="00DF5510" w:rsidP="00DF5510">
      <w:pPr>
        <w:autoSpaceDE w:val="0"/>
        <w:autoSpaceDN w:val="0"/>
        <w:adjustRightInd w:val="0"/>
        <w:jc w:val="both"/>
        <w:rPr>
          <w:rFonts w:ascii="Times New Roman CYR" w:hAnsi="Times New Roman CYR" w:cs="Times New Roman CYR"/>
          <w:b/>
          <w:iCs/>
          <w:sz w:val="28"/>
          <w:szCs w:val="28"/>
        </w:rPr>
      </w:pPr>
      <w:r w:rsidRPr="0093224A">
        <w:rPr>
          <w:bCs/>
          <w:sz w:val="28"/>
          <w:szCs w:val="28"/>
        </w:rPr>
        <w:t>С-</w:t>
      </w:r>
      <w:r w:rsidR="001D1868">
        <w:rPr>
          <w:bCs/>
          <w:sz w:val="28"/>
          <w:szCs w:val="28"/>
        </w:rPr>
        <w:t>12</w:t>
      </w:r>
      <w:r w:rsidRPr="0093224A">
        <w:rPr>
          <w:bCs/>
          <w:sz w:val="28"/>
          <w:szCs w:val="28"/>
        </w:rPr>
        <w:t xml:space="preserve">. ОТНОСНО: Предложение от административния ръководител - председател на Софийския районен съд за повишаване на Слава Сергиева Гьошева - съдия в Софийския районен съд, с ранг „съдия в АС“, на място в по-горен ранг „съдия във ВКС и ВАС“. </w:t>
      </w:r>
    </w:p>
    <w:p w:rsidR="00DF5510" w:rsidRPr="0093224A" w:rsidRDefault="00DF5510" w:rsidP="002D26AB">
      <w:pPr>
        <w:autoSpaceDE w:val="0"/>
        <w:autoSpaceDN w:val="0"/>
        <w:adjustRightInd w:val="0"/>
        <w:jc w:val="both"/>
        <w:rPr>
          <w:bCs/>
          <w:sz w:val="28"/>
          <w:szCs w:val="28"/>
        </w:rPr>
      </w:pPr>
    </w:p>
    <w:p w:rsidR="002D26AB" w:rsidRPr="0093224A" w:rsidRDefault="00E94FAE" w:rsidP="002D26AB">
      <w:pPr>
        <w:autoSpaceDE w:val="0"/>
        <w:autoSpaceDN w:val="0"/>
        <w:adjustRightInd w:val="0"/>
        <w:jc w:val="both"/>
        <w:rPr>
          <w:bCs/>
          <w:sz w:val="28"/>
          <w:szCs w:val="28"/>
        </w:rPr>
      </w:pPr>
      <w:r w:rsidRPr="0093224A">
        <w:rPr>
          <w:bCs/>
          <w:sz w:val="28"/>
          <w:szCs w:val="28"/>
        </w:rPr>
        <w:t>ПРЕДЛОЖЕНИЕ ЗА ПЕРИОДИЧНО АТЕСТИРАНЕ</w:t>
      </w:r>
    </w:p>
    <w:p w:rsidR="002D26AB" w:rsidRPr="0093224A" w:rsidRDefault="002D26AB" w:rsidP="00585165">
      <w:pPr>
        <w:autoSpaceDE w:val="0"/>
        <w:autoSpaceDN w:val="0"/>
        <w:adjustRightInd w:val="0"/>
        <w:jc w:val="both"/>
        <w:rPr>
          <w:bCs/>
          <w:sz w:val="28"/>
          <w:szCs w:val="28"/>
        </w:rPr>
      </w:pPr>
    </w:p>
    <w:p w:rsidR="00AF4A5D" w:rsidRPr="0093224A" w:rsidRDefault="00E94FAE" w:rsidP="00DF0CFA">
      <w:pPr>
        <w:autoSpaceDE w:val="0"/>
        <w:autoSpaceDN w:val="0"/>
        <w:adjustRightInd w:val="0"/>
        <w:jc w:val="both"/>
        <w:rPr>
          <w:bCs/>
          <w:sz w:val="28"/>
          <w:szCs w:val="28"/>
        </w:rPr>
      </w:pPr>
      <w:r w:rsidRPr="0093224A">
        <w:rPr>
          <w:bCs/>
          <w:sz w:val="28"/>
          <w:szCs w:val="28"/>
        </w:rPr>
        <w:t>С-</w:t>
      </w:r>
      <w:r w:rsidR="001D1868">
        <w:rPr>
          <w:bCs/>
          <w:sz w:val="28"/>
          <w:szCs w:val="28"/>
        </w:rPr>
        <w:t>13</w:t>
      </w:r>
      <w:r w:rsidRPr="0093224A">
        <w:rPr>
          <w:bCs/>
          <w:sz w:val="28"/>
          <w:szCs w:val="28"/>
        </w:rPr>
        <w:t xml:space="preserve">. ОТНОСНО: Предложение от административния ръководител - председател на Административен съд - Хасково за периодично атестиране на Цветомира Димитрова </w:t>
      </w:r>
      <w:proofErr w:type="spellStart"/>
      <w:r w:rsidRPr="0093224A">
        <w:rPr>
          <w:bCs/>
          <w:sz w:val="28"/>
          <w:szCs w:val="28"/>
        </w:rPr>
        <w:t>Димитрова</w:t>
      </w:r>
      <w:proofErr w:type="spellEnd"/>
      <w:r w:rsidRPr="0093224A">
        <w:rPr>
          <w:bCs/>
          <w:sz w:val="28"/>
          <w:szCs w:val="28"/>
        </w:rPr>
        <w:t xml:space="preserve"> - съдия в Административен съд - Хасково </w:t>
      </w:r>
    </w:p>
    <w:p w:rsidR="00BF4DD6" w:rsidRDefault="00BF4DD6" w:rsidP="007503A4">
      <w:pPr>
        <w:rPr>
          <w:sz w:val="28"/>
          <w:szCs w:val="28"/>
        </w:rPr>
      </w:pPr>
    </w:p>
    <w:p w:rsidR="007503A4" w:rsidRPr="0093224A" w:rsidRDefault="007503A4" w:rsidP="007503A4">
      <w:pPr>
        <w:rPr>
          <w:sz w:val="28"/>
          <w:szCs w:val="28"/>
        </w:rPr>
      </w:pPr>
      <w:r w:rsidRPr="0093224A">
        <w:rPr>
          <w:sz w:val="28"/>
          <w:szCs w:val="28"/>
        </w:rPr>
        <w:t xml:space="preserve">ПОЛУЧЕНА ЧАСТ Х НА ЕФ </w:t>
      </w:r>
      <w:r w:rsidR="00040BF6" w:rsidRPr="0093224A">
        <w:rPr>
          <w:sz w:val="28"/>
          <w:szCs w:val="28"/>
        </w:rPr>
        <w:t>-</w:t>
      </w:r>
      <w:r w:rsidR="00040BF6" w:rsidRPr="0093224A">
        <w:rPr>
          <w:sz w:val="28"/>
          <w:szCs w:val="28"/>
          <w:lang w:val="en-GB"/>
        </w:rPr>
        <w:t xml:space="preserve"> </w:t>
      </w:r>
      <w:r w:rsidR="00040BF6" w:rsidRPr="0093224A">
        <w:rPr>
          <w:sz w:val="28"/>
          <w:szCs w:val="28"/>
        </w:rPr>
        <w:t>БЕЗ ВЪЗРАЖЕНИЕ</w:t>
      </w:r>
    </w:p>
    <w:p w:rsidR="00FF547D" w:rsidRPr="0093224A" w:rsidRDefault="00FF547D" w:rsidP="00FF547D">
      <w:pPr>
        <w:autoSpaceDE w:val="0"/>
        <w:autoSpaceDN w:val="0"/>
        <w:adjustRightInd w:val="0"/>
        <w:jc w:val="both"/>
        <w:rPr>
          <w:sz w:val="28"/>
          <w:szCs w:val="28"/>
        </w:rPr>
      </w:pPr>
    </w:p>
    <w:p w:rsidR="00FF547D" w:rsidRPr="0093224A" w:rsidRDefault="00FF547D" w:rsidP="003B4766">
      <w:pPr>
        <w:autoSpaceDE w:val="0"/>
        <w:autoSpaceDN w:val="0"/>
        <w:adjustRightInd w:val="0"/>
        <w:jc w:val="both"/>
        <w:rPr>
          <w:bCs/>
          <w:i/>
          <w:iCs/>
          <w:sz w:val="28"/>
          <w:szCs w:val="28"/>
        </w:rPr>
      </w:pPr>
      <w:r w:rsidRPr="0093224A">
        <w:rPr>
          <w:sz w:val="28"/>
          <w:szCs w:val="28"/>
        </w:rPr>
        <w:t>С-</w:t>
      </w:r>
      <w:r w:rsidR="001D1868">
        <w:rPr>
          <w:sz w:val="28"/>
          <w:szCs w:val="28"/>
        </w:rPr>
        <w:t>14</w:t>
      </w:r>
      <w:r w:rsidRPr="0093224A">
        <w:rPr>
          <w:sz w:val="28"/>
          <w:szCs w:val="28"/>
        </w:rPr>
        <w:t xml:space="preserve">. ОТНОСНО: </w:t>
      </w:r>
      <w:r w:rsidRPr="0093224A">
        <w:rPr>
          <w:rFonts w:ascii="Times New Roman CYR" w:hAnsi="Times New Roman CYR" w:cs="Times New Roman CYR"/>
          <w:sz w:val="28"/>
          <w:szCs w:val="28"/>
        </w:rPr>
        <w:t xml:space="preserve">Придобиване статут на несменяемост на Камелия Георгиева Ненкова - съдия в Районен съд - Перник </w:t>
      </w:r>
      <w:r w:rsidRPr="0093224A">
        <w:rPr>
          <w:rFonts w:ascii="Times New Roman CYR" w:hAnsi="Times New Roman CYR" w:cs="Times New Roman CYR"/>
          <w:i/>
          <w:sz w:val="28"/>
          <w:szCs w:val="28"/>
        </w:rPr>
        <w:t xml:space="preserve">(при откриване на процедурата е съдия в Районен съд - Бургас). </w:t>
      </w:r>
    </w:p>
    <w:p w:rsidR="00F36FE6" w:rsidRDefault="00F36FE6" w:rsidP="00E94FAE">
      <w:pPr>
        <w:autoSpaceDE w:val="0"/>
        <w:autoSpaceDN w:val="0"/>
        <w:adjustRightInd w:val="0"/>
        <w:jc w:val="both"/>
        <w:rPr>
          <w:rFonts w:ascii="Times New Roman CYR" w:hAnsi="Times New Roman CYR" w:cs="Times New Roman CYR"/>
          <w:bCs/>
          <w:sz w:val="28"/>
          <w:szCs w:val="28"/>
        </w:rPr>
      </w:pPr>
    </w:p>
    <w:p w:rsidR="00E94FAE" w:rsidRPr="0093224A" w:rsidRDefault="00E94FAE" w:rsidP="003B4766">
      <w:pPr>
        <w:autoSpaceDE w:val="0"/>
        <w:autoSpaceDN w:val="0"/>
        <w:adjustRightInd w:val="0"/>
        <w:jc w:val="both"/>
        <w:rPr>
          <w:bCs/>
          <w:i/>
          <w:szCs w:val="28"/>
        </w:rPr>
      </w:pPr>
      <w:r w:rsidRPr="0093224A">
        <w:rPr>
          <w:rFonts w:ascii="Times New Roman CYR" w:hAnsi="Times New Roman CYR" w:cs="Times New Roman CYR"/>
          <w:bCs/>
          <w:sz w:val="28"/>
          <w:szCs w:val="28"/>
        </w:rPr>
        <w:t>С</w:t>
      </w:r>
      <w:r w:rsidRPr="0093224A">
        <w:rPr>
          <w:rFonts w:ascii="Times New Roman CYR" w:hAnsi="Times New Roman CYR" w:cs="Times New Roman CYR"/>
          <w:bCs/>
          <w:sz w:val="28"/>
          <w:szCs w:val="28"/>
          <w:lang w:val="ru-RU"/>
        </w:rPr>
        <w:t>-</w:t>
      </w:r>
      <w:r w:rsidR="001D1868">
        <w:rPr>
          <w:rFonts w:ascii="Times New Roman CYR" w:hAnsi="Times New Roman CYR" w:cs="Times New Roman CYR"/>
          <w:bCs/>
          <w:sz w:val="28"/>
          <w:szCs w:val="28"/>
          <w:lang w:val="ru-RU"/>
        </w:rPr>
        <w:t>15</w:t>
      </w:r>
      <w:r w:rsidRPr="0093224A">
        <w:rPr>
          <w:rFonts w:ascii="Times New Roman CYR" w:hAnsi="Times New Roman CYR" w:cs="Times New Roman CYR"/>
          <w:bCs/>
          <w:sz w:val="28"/>
          <w:szCs w:val="28"/>
        </w:rPr>
        <w:t xml:space="preserve">. ОТНОСНО: </w:t>
      </w:r>
      <w:r w:rsidRPr="0093224A">
        <w:rPr>
          <w:bCs/>
          <w:sz w:val="28"/>
          <w:szCs w:val="28"/>
        </w:rPr>
        <w:t xml:space="preserve">Периодично атестиране на Радослава Маринова Йорданова - административен ръководител - председател на Районен съд - Ихтиман. </w:t>
      </w:r>
    </w:p>
    <w:p w:rsidR="00E94FAE" w:rsidRPr="0093224A" w:rsidRDefault="00E94FAE" w:rsidP="00E94FAE">
      <w:pPr>
        <w:ind w:left="3780" w:right="72" w:hanging="900"/>
        <w:outlineLvl w:val="0"/>
        <w:rPr>
          <w:bCs/>
          <w:sz w:val="28"/>
        </w:rPr>
      </w:pPr>
    </w:p>
    <w:p w:rsidR="00E94FAE" w:rsidRPr="0093224A" w:rsidRDefault="00E94FAE" w:rsidP="00E94FAE">
      <w:pPr>
        <w:jc w:val="both"/>
        <w:rPr>
          <w:sz w:val="28"/>
          <w:szCs w:val="28"/>
        </w:rPr>
      </w:pPr>
      <w:r w:rsidRPr="0093224A">
        <w:rPr>
          <w:iCs/>
          <w:sz w:val="28"/>
          <w:szCs w:val="28"/>
        </w:rPr>
        <w:t>С-</w:t>
      </w:r>
      <w:r w:rsidR="001D1868">
        <w:rPr>
          <w:iCs/>
          <w:sz w:val="28"/>
          <w:szCs w:val="28"/>
        </w:rPr>
        <w:t>16</w:t>
      </w:r>
      <w:r w:rsidRPr="0093224A">
        <w:rPr>
          <w:iCs/>
          <w:sz w:val="28"/>
          <w:szCs w:val="28"/>
        </w:rPr>
        <w:t xml:space="preserve">. ОТНОСНО: Периодично атестиране на </w:t>
      </w:r>
      <w:r w:rsidRPr="0093224A">
        <w:rPr>
          <w:sz w:val="28"/>
          <w:szCs w:val="28"/>
        </w:rPr>
        <w:t xml:space="preserve">Невена Калинова </w:t>
      </w:r>
      <w:proofErr w:type="spellStart"/>
      <w:r w:rsidRPr="0093224A">
        <w:rPr>
          <w:sz w:val="28"/>
          <w:szCs w:val="28"/>
        </w:rPr>
        <w:t>Калинова</w:t>
      </w:r>
      <w:proofErr w:type="spellEnd"/>
      <w:r w:rsidRPr="0093224A">
        <w:rPr>
          <w:sz w:val="28"/>
          <w:szCs w:val="28"/>
        </w:rPr>
        <w:t xml:space="preserve"> - Тодорова  - съдия в Районен съд - Кърджали.</w:t>
      </w:r>
    </w:p>
    <w:p w:rsidR="00E94FAE" w:rsidRPr="0093224A" w:rsidRDefault="00E94FAE" w:rsidP="00E94FAE">
      <w:pPr>
        <w:ind w:left="3780" w:right="72" w:hanging="900"/>
        <w:outlineLvl w:val="0"/>
        <w:rPr>
          <w:bCs/>
          <w:sz w:val="28"/>
        </w:rPr>
      </w:pPr>
    </w:p>
    <w:p w:rsidR="00E94FAE" w:rsidRPr="0093224A" w:rsidRDefault="00E94FAE" w:rsidP="003B4766">
      <w:pPr>
        <w:autoSpaceDE w:val="0"/>
        <w:autoSpaceDN w:val="0"/>
        <w:adjustRightInd w:val="0"/>
        <w:jc w:val="both"/>
        <w:rPr>
          <w:bCs/>
          <w:i/>
          <w:szCs w:val="28"/>
        </w:rPr>
      </w:pPr>
      <w:r w:rsidRPr="0093224A">
        <w:rPr>
          <w:rFonts w:ascii="Times New Roman CYR" w:hAnsi="Times New Roman CYR" w:cs="Times New Roman CYR"/>
          <w:bCs/>
          <w:sz w:val="28"/>
          <w:szCs w:val="28"/>
        </w:rPr>
        <w:t>С</w:t>
      </w:r>
      <w:r w:rsidRPr="0093224A">
        <w:rPr>
          <w:rFonts w:ascii="Times New Roman CYR" w:hAnsi="Times New Roman CYR" w:cs="Times New Roman CYR"/>
          <w:bCs/>
          <w:sz w:val="28"/>
          <w:szCs w:val="28"/>
          <w:lang w:val="ru-RU"/>
        </w:rPr>
        <w:t>-</w:t>
      </w:r>
      <w:r w:rsidR="001D1868">
        <w:rPr>
          <w:rFonts w:ascii="Times New Roman CYR" w:hAnsi="Times New Roman CYR" w:cs="Times New Roman CYR"/>
          <w:bCs/>
          <w:sz w:val="28"/>
          <w:szCs w:val="28"/>
          <w:lang w:val="ru-RU"/>
        </w:rPr>
        <w:t>17</w:t>
      </w:r>
      <w:r w:rsidRPr="0093224A">
        <w:rPr>
          <w:rFonts w:ascii="Times New Roman CYR" w:hAnsi="Times New Roman CYR" w:cs="Times New Roman CYR"/>
          <w:bCs/>
          <w:sz w:val="28"/>
          <w:szCs w:val="28"/>
        </w:rPr>
        <w:t xml:space="preserve">. ОТНОСНО: </w:t>
      </w:r>
      <w:r w:rsidRPr="0093224A">
        <w:rPr>
          <w:bCs/>
          <w:sz w:val="28"/>
          <w:szCs w:val="28"/>
        </w:rPr>
        <w:t xml:space="preserve">Периодично атестиране на Весела Любомирова </w:t>
      </w:r>
      <w:proofErr w:type="spellStart"/>
      <w:r w:rsidRPr="0093224A">
        <w:rPr>
          <w:bCs/>
          <w:sz w:val="28"/>
          <w:szCs w:val="28"/>
        </w:rPr>
        <w:t>Сахатчиева</w:t>
      </w:r>
      <w:proofErr w:type="spellEnd"/>
      <w:r w:rsidRPr="0093224A">
        <w:rPr>
          <w:bCs/>
          <w:sz w:val="28"/>
          <w:szCs w:val="28"/>
        </w:rPr>
        <w:t xml:space="preserve"> - съдия в Окръжен съд - Плевен. </w:t>
      </w:r>
    </w:p>
    <w:p w:rsidR="0093224A" w:rsidRDefault="0093224A" w:rsidP="00487934">
      <w:pPr>
        <w:pStyle w:val="Default"/>
        <w:jc w:val="both"/>
        <w:rPr>
          <w:sz w:val="28"/>
          <w:szCs w:val="28"/>
        </w:rPr>
      </w:pPr>
    </w:p>
    <w:p w:rsidR="00487934" w:rsidRPr="0093224A" w:rsidRDefault="00487934" w:rsidP="003B4766">
      <w:pPr>
        <w:pStyle w:val="Default"/>
        <w:jc w:val="both"/>
        <w:rPr>
          <w:bCs/>
          <w:i/>
          <w:iCs/>
          <w:sz w:val="28"/>
          <w:szCs w:val="28"/>
        </w:rPr>
      </w:pPr>
      <w:r w:rsidRPr="0093224A">
        <w:rPr>
          <w:sz w:val="28"/>
          <w:szCs w:val="28"/>
        </w:rPr>
        <w:t>С-</w:t>
      </w:r>
      <w:r w:rsidR="001D1868">
        <w:rPr>
          <w:sz w:val="28"/>
          <w:szCs w:val="28"/>
        </w:rPr>
        <w:t>18</w:t>
      </w:r>
      <w:r w:rsidRPr="0093224A">
        <w:rPr>
          <w:sz w:val="28"/>
          <w:szCs w:val="28"/>
        </w:rPr>
        <w:t xml:space="preserve">. ОТНОСНО: Периодично атестиране на Даяна Калинова Топалова - съдия в Софийския районен съд. </w:t>
      </w:r>
    </w:p>
    <w:p w:rsidR="00487934" w:rsidRPr="0093224A" w:rsidRDefault="00487934" w:rsidP="00632607">
      <w:pPr>
        <w:ind w:left="3780" w:right="72" w:hanging="900"/>
        <w:outlineLvl w:val="0"/>
        <w:rPr>
          <w:bCs/>
          <w:sz w:val="28"/>
        </w:rPr>
      </w:pPr>
    </w:p>
    <w:p w:rsidR="00632607" w:rsidRPr="0093224A" w:rsidRDefault="00632607" w:rsidP="00632607">
      <w:pPr>
        <w:ind w:left="3780" w:right="72" w:hanging="900"/>
        <w:outlineLvl w:val="0"/>
        <w:rPr>
          <w:bCs/>
          <w:sz w:val="28"/>
        </w:rPr>
      </w:pPr>
      <w:r w:rsidRPr="0093224A">
        <w:rPr>
          <w:bCs/>
          <w:sz w:val="28"/>
        </w:rPr>
        <w:t xml:space="preserve">ПРЕДСЕДАТЕЛ НА КОМИСИЯТА </w:t>
      </w:r>
    </w:p>
    <w:p w:rsidR="00632607" w:rsidRPr="0093224A" w:rsidRDefault="00632607" w:rsidP="00632607">
      <w:pPr>
        <w:ind w:left="3780" w:right="72" w:hanging="900"/>
        <w:outlineLvl w:val="0"/>
        <w:rPr>
          <w:sz w:val="28"/>
          <w:szCs w:val="28"/>
        </w:rPr>
      </w:pPr>
      <w:r w:rsidRPr="0093224A">
        <w:rPr>
          <w:bCs/>
          <w:sz w:val="28"/>
        </w:rPr>
        <w:t xml:space="preserve">ПО </w:t>
      </w:r>
      <w:r w:rsidRPr="0093224A">
        <w:rPr>
          <w:sz w:val="28"/>
          <w:szCs w:val="28"/>
        </w:rPr>
        <w:t xml:space="preserve">АТЕСТИРАНЕТО И КОНКУРСИТЕ </w:t>
      </w:r>
    </w:p>
    <w:p w:rsidR="00632607" w:rsidRPr="0093224A" w:rsidRDefault="00632607" w:rsidP="00632607">
      <w:pPr>
        <w:ind w:left="3780" w:right="72" w:hanging="900"/>
        <w:outlineLvl w:val="0"/>
        <w:rPr>
          <w:sz w:val="28"/>
          <w:szCs w:val="28"/>
        </w:rPr>
      </w:pPr>
      <w:r w:rsidRPr="0093224A">
        <w:rPr>
          <w:sz w:val="28"/>
          <w:szCs w:val="28"/>
        </w:rPr>
        <w:t>ПРИ СЪДИЙСКАТА КОЛЕГИЯ:</w:t>
      </w:r>
      <w:r w:rsidR="003B4766">
        <w:rPr>
          <w:sz w:val="28"/>
          <w:szCs w:val="28"/>
        </w:rPr>
        <w:t xml:space="preserve"> (п)</w:t>
      </w:r>
    </w:p>
    <w:p w:rsidR="00632607" w:rsidRPr="0093224A" w:rsidRDefault="00632607" w:rsidP="00632607">
      <w:pPr>
        <w:autoSpaceDE w:val="0"/>
        <w:autoSpaceDN w:val="0"/>
        <w:adjustRightInd w:val="0"/>
        <w:ind w:left="3540" w:firstLine="708"/>
        <w:jc w:val="both"/>
        <w:rPr>
          <w:rFonts w:ascii="Times New Roman CYR" w:hAnsi="Times New Roman CYR" w:cs="Times New Roman CYR"/>
          <w:bCs/>
          <w:iCs/>
          <w:sz w:val="28"/>
          <w:lang w:eastAsia="en-US"/>
        </w:rPr>
      </w:pPr>
      <w:r w:rsidRPr="0093224A">
        <w:rPr>
          <w:rFonts w:ascii="Times New Roman CYR" w:hAnsi="Times New Roman CYR" w:cs="Times New Roman CYR"/>
          <w:bCs/>
          <w:iCs/>
          <w:sz w:val="28"/>
          <w:lang w:eastAsia="en-US"/>
        </w:rPr>
        <w:t xml:space="preserve">            КРАСИМИР ШЕКЕРДЖИЕВ</w:t>
      </w:r>
    </w:p>
    <w:p w:rsidR="00E87070" w:rsidRPr="0093224A" w:rsidRDefault="00E87070" w:rsidP="00390BA1">
      <w:pPr>
        <w:autoSpaceDE w:val="0"/>
        <w:autoSpaceDN w:val="0"/>
        <w:adjustRightInd w:val="0"/>
        <w:jc w:val="both"/>
        <w:rPr>
          <w:rFonts w:ascii="Times New Roman CYR" w:hAnsi="Times New Roman CYR" w:cs="Times New Roman CYR"/>
          <w:bCs/>
          <w:i/>
          <w:iCs/>
          <w:lang w:eastAsia="en-US"/>
        </w:rPr>
      </w:pPr>
    </w:p>
    <w:p w:rsidR="00456A26" w:rsidRPr="0093224A" w:rsidRDefault="00456A26" w:rsidP="00456A26">
      <w:pPr>
        <w:autoSpaceDE w:val="0"/>
        <w:autoSpaceDN w:val="0"/>
        <w:adjustRightInd w:val="0"/>
        <w:jc w:val="both"/>
        <w:rPr>
          <w:rFonts w:ascii="Times New Roman CYR" w:hAnsi="Times New Roman CYR" w:cs="Times New Roman CYR"/>
          <w:bCs/>
          <w:i/>
          <w:iCs/>
          <w:lang w:eastAsia="en-US"/>
        </w:rPr>
      </w:pPr>
    </w:p>
    <w:p w:rsidR="00F36FE6" w:rsidRDefault="00F36FE6" w:rsidP="00456A26">
      <w:pPr>
        <w:autoSpaceDE w:val="0"/>
        <w:autoSpaceDN w:val="0"/>
        <w:adjustRightInd w:val="0"/>
        <w:jc w:val="both"/>
        <w:rPr>
          <w:rFonts w:ascii="Times New Roman CYR" w:hAnsi="Times New Roman CYR" w:cs="Times New Roman CYR"/>
          <w:bCs/>
          <w:i/>
          <w:iCs/>
          <w:lang w:eastAsia="en-US"/>
        </w:rPr>
      </w:pPr>
    </w:p>
    <w:p w:rsidR="00F36FE6" w:rsidRDefault="00F36FE6" w:rsidP="00456A26">
      <w:pPr>
        <w:autoSpaceDE w:val="0"/>
        <w:autoSpaceDN w:val="0"/>
        <w:adjustRightInd w:val="0"/>
        <w:jc w:val="both"/>
        <w:rPr>
          <w:rFonts w:ascii="Times New Roman CYR" w:hAnsi="Times New Roman CYR" w:cs="Times New Roman CYR"/>
          <w:bCs/>
          <w:i/>
          <w:iCs/>
          <w:lang w:eastAsia="en-US"/>
        </w:rPr>
      </w:pPr>
    </w:p>
    <w:p w:rsidR="00BA306F" w:rsidRPr="0093224A" w:rsidRDefault="00BA306F" w:rsidP="00310B17">
      <w:pPr>
        <w:jc w:val="both"/>
      </w:pPr>
    </w:p>
    <w:p w:rsidR="00BA306F" w:rsidRPr="0093224A" w:rsidRDefault="00BA306F" w:rsidP="00310B17">
      <w:pPr>
        <w:jc w:val="both"/>
      </w:pPr>
    </w:p>
    <w:sectPr w:rsidR="00BA306F" w:rsidRPr="0093224A" w:rsidSect="00EC1149">
      <w:pgSz w:w="11906" w:h="16838"/>
      <w:pgMar w:top="719" w:right="991"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84BDF"/>
    <w:multiLevelType w:val="hybridMultilevel"/>
    <w:tmpl w:val="F4E813E2"/>
    <w:lvl w:ilvl="0" w:tplc="57442312">
      <w:numFmt w:val="bullet"/>
      <w:lvlText w:val="-"/>
      <w:lvlJc w:val="left"/>
      <w:pPr>
        <w:ind w:left="435" w:hanging="360"/>
      </w:pPr>
      <w:rPr>
        <w:rFonts w:ascii="Times New Roman" w:eastAsia="Times New Roman" w:hAnsi="Times New Roman"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3098"/>
    <w:rsid w:val="000220D8"/>
    <w:rsid w:val="00030974"/>
    <w:rsid w:val="00030E74"/>
    <w:rsid w:val="00040BF6"/>
    <w:rsid w:val="00041658"/>
    <w:rsid w:val="00042A56"/>
    <w:rsid w:val="00043948"/>
    <w:rsid w:val="00046914"/>
    <w:rsid w:val="00055DE4"/>
    <w:rsid w:val="00062585"/>
    <w:rsid w:val="00064C0D"/>
    <w:rsid w:val="000669AF"/>
    <w:rsid w:val="00067283"/>
    <w:rsid w:val="000703EC"/>
    <w:rsid w:val="00072B8F"/>
    <w:rsid w:val="00077849"/>
    <w:rsid w:val="0009194A"/>
    <w:rsid w:val="00093FB1"/>
    <w:rsid w:val="000A1793"/>
    <w:rsid w:val="000A302E"/>
    <w:rsid w:val="000B1EAA"/>
    <w:rsid w:val="000B2A2F"/>
    <w:rsid w:val="000C1AC3"/>
    <w:rsid w:val="000C3877"/>
    <w:rsid w:val="000C6E6A"/>
    <w:rsid w:val="000D433F"/>
    <w:rsid w:val="000D652E"/>
    <w:rsid w:val="000E30BC"/>
    <w:rsid w:val="000E4FDD"/>
    <w:rsid w:val="000F198B"/>
    <w:rsid w:val="000F68E4"/>
    <w:rsid w:val="000F6B52"/>
    <w:rsid w:val="0010114B"/>
    <w:rsid w:val="00105000"/>
    <w:rsid w:val="00121575"/>
    <w:rsid w:val="00125DD5"/>
    <w:rsid w:val="0013110D"/>
    <w:rsid w:val="0013490A"/>
    <w:rsid w:val="00136040"/>
    <w:rsid w:val="001443C3"/>
    <w:rsid w:val="00157751"/>
    <w:rsid w:val="00171C3D"/>
    <w:rsid w:val="00172B23"/>
    <w:rsid w:val="00182603"/>
    <w:rsid w:val="001853AA"/>
    <w:rsid w:val="00187BDC"/>
    <w:rsid w:val="00192D3C"/>
    <w:rsid w:val="001B39C0"/>
    <w:rsid w:val="001B3CE1"/>
    <w:rsid w:val="001C56B5"/>
    <w:rsid w:val="001C6200"/>
    <w:rsid w:val="001C7288"/>
    <w:rsid w:val="001D1868"/>
    <w:rsid w:val="001F29B0"/>
    <w:rsid w:val="002120E4"/>
    <w:rsid w:val="002246F3"/>
    <w:rsid w:val="00224ED1"/>
    <w:rsid w:val="00236023"/>
    <w:rsid w:val="00240E12"/>
    <w:rsid w:val="002423FB"/>
    <w:rsid w:val="00242D5C"/>
    <w:rsid w:val="00243392"/>
    <w:rsid w:val="002474FC"/>
    <w:rsid w:val="00252078"/>
    <w:rsid w:val="002566C5"/>
    <w:rsid w:val="00260945"/>
    <w:rsid w:val="00264D66"/>
    <w:rsid w:val="002662DF"/>
    <w:rsid w:val="00267130"/>
    <w:rsid w:val="00271259"/>
    <w:rsid w:val="0027374F"/>
    <w:rsid w:val="002739D1"/>
    <w:rsid w:val="0027580B"/>
    <w:rsid w:val="002807CB"/>
    <w:rsid w:val="00280DD2"/>
    <w:rsid w:val="00281717"/>
    <w:rsid w:val="00286452"/>
    <w:rsid w:val="00294A76"/>
    <w:rsid w:val="00297A91"/>
    <w:rsid w:val="002A40B2"/>
    <w:rsid w:val="002B3833"/>
    <w:rsid w:val="002C0AF1"/>
    <w:rsid w:val="002D20F5"/>
    <w:rsid w:val="002D26AB"/>
    <w:rsid w:val="002D591D"/>
    <w:rsid w:val="002D671B"/>
    <w:rsid w:val="002E47A3"/>
    <w:rsid w:val="002E4D15"/>
    <w:rsid w:val="002E6D2F"/>
    <w:rsid w:val="002F16D4"/>
    <w:rsid w:val="002F238B"/>
    <w:rsid w:val="00300F76"/>
    <w:rsid w:val="00306E0B"/>
    <w:rsid w:val="00310B17"/>
    <w:rsid w:val="00312E7C"/>
    <w:rsid w:val="003159E5"/>
    <w:rsid w:val="0031761E"/>
    <w:rsid w:val="00322E5E"/>
    <w:rsid w:val="00324931"/>
    <w:rsid w:val="0032614B"/>
    <w:rsid w:val="00327CB6"/>
    <w:rsid w:val="0034084E"/>
    <w:rsid w:val="0034435B"/>
    <w:rsid w:val="00345FC2"/>
    <w:rsid w:val="003504CC"/>
    <w:rsid w:val="00351DBA"/>
    <w:rsid w:val="00352FDA"/>
    <w:rsid w:val="003541DA"/>
    <w:rsid w:val="0035571F"/>
    <w:rsid w:val="0036262A"/>
    <w:rsid w:val="003664B9"/>
    <w:rsid w:val="00370C55"/>
    <w:rsid w:val="003731BC"/>
    <w:rsid w:val="00376DA2"/>
    <w:rsid w:val="003807E6"/>
    <w:rsid w:val="00381F26"/>
    <w:rsid w:val="00384D2E"/>
    <w:rsid w:val="00390820"/>
    <w:rsid w:val="00390BA1"/>
    <w:rsid w:val="003915E8"/>
    <w:rsid w:val="00391C5D"/>
    <w:rsid w:val="00397518"/>
    <w:rsid w:val="003A1102"/>
    <w:rsid w:val="003A635B"/>
    <w:rsid w:val="003B4766"/>
    <w:rsid w:val="003B5001"/>
    <w:rsid w:val="003C7B56"/>
    <w:rsid w:val="003C7D2B"/>
    <w:rsid w:val="003E18CF"/>
    <w:rsid w:val="003E24D9"/>
    <w:rsid w:val="003E58D9"/>
    <w:rsid w:val="003F10CA"/>
    <w:rsid w:val="003F2420"/>
    <w:rsid w:val="003F71A9"/>
    <w:rsid w:val="00400817"/>
    <w:rsid w:val="0040506D"/>
    <w:rsid w:val="00411D5B"/>
    <w:rsid w:val="004148DB"/>
    <w:rsid w:val="00416499"/>
    <w:rsid w:val="004222E2"/>
    <w:rsid w:val="004255E6"/>
    <w:rsid w:val="0042757A"/>
    <w:rsid w:val="0044253E"/>
    <w:rsid w:val="004458EB"/>
    <w:rsid w:val="00447235"/>
    <w:rsid w:val="00447DE8"/>
    <w:rsid w:val="00456A26"/>
    <w:rsid w:val="00460F76"/>
    <w:rsid w:val="0047201D"/>
    <w:rsid w:val="004741A7"/>
    <w:rsid w:val="00474A32"/>
    <w:rsid w:val="004804BC"/>
    <w:rsid w:val="0048322A"/>
    <w:rsid w:val="00484DF1"/>
    <w:rsid w:val="00485140"/>
    <w:rsid w:val="00487934"/>
    <w:rsid w:val="004914EF"/>
    <w:rsid w:val="004A751C"/>
    <w:rsid w:val="004B424F"/>
    <w:rsid w:val="004B57A9"/>
    <w:rsid w:val="004C415F"/>
    <w:rsid w:val="004D257F"/>
    <w:rsid w:val="004D3290"/>
    <w:rsid w:val="004D64AF"/>
    <w:rsid w:val="004E1C4B"/>
    <w:rsid w:val="004F2DC4"/>
    <w:rsid w:val="004F35DE"/>
    <w:rsid w:val="004F4187"/>
    <w:rsid w:val="005033B2"/>
    <w:rsid w:val="00505449"/>
    <w:rsid w:val="00540DE4"/>
    <w:rsid w:val="005517A3"/>
    <w:rsid w:val="00563147"/>
    <w:rsid w:val="00565059"/>
    <w:rsid w:val="005744EA"/>
    <w:rsid w:val="005803F6"/>
    <w:rsid w:val="00583EA5"/>
    <w:rsid w:val="00585165"/>
    <w:rsid w:val="005919E9"/>
    <w:rsid w:val="005B13D7"/>
    <w:rsid w:val="005B576E"/>
    <w:rsid w:val="005B75CB"/>
    <w:rsid w:val="005B796A"/>
    <w:rsid w:val="005C1C9E"/>
    <w:rsid w:val="005C3669"/>
    <w:rsid w:val="005D2476"/>
    <w:rsid w:val="005D3256"/>
    <w:rsid w:val="005D33FC"/>
    <w:rsid w:val="005E2AA8"/>
    <w:rsid w:val="005E5883"/>
    <w:rsid w:val="005F1CDE"/>
    <w:rsid w:val="00614DF0"/>
    <w:rsid w:val="006166A9"/>
    <w:rsid w:val="00625FE7"/>
    <w:rsid w:val="00630ADD"/>
    <w:rsid w:val="00632607"/>
    <w:rsid w:val="00636337"/>
    <w:rsid w:val="00637247"/>
    <w:rsid w:val="00640030"/>
    <w:rsid w:val="00640426"/>
    <w:rsid w:val="00647A5B"/>
    <w:rsid w:val="006512AC"/>
    <w:rsid w:val="00653350"/>
    <w:rsid w:val="00656C98"/>
    <w:rsid w:val="0066144F"/>
    <w:rsid w:val="00663274"/>
    <w:rsid w:val="00666639"/>
    <w:rsid w:val="006704E5"/>
    <w:rsid w:val="00683163"/>
    <w:rsid w:val="0068725E"/>
    <w:rsid w:val="006A06E7"/>
    <w:rsid w:val="006A5CEA"/>
    <w:rsid w:val="006B4533"/>
    <w:rsid w:val="006B4636"/>
    <w:rsid w:val="006C6018"/>
    <w:rsid w:val="006D26B6"/>
    <w:rsid w:val="006D472B"/>
    <w:rsid w:val="006D650F"/>
    <w:rsid w:val="006D6A0A"/>
    <w:rsid w:val="006D78CC"/>
    <w:rsid w:val="006E1FF9"/>
    <w:rsid w:val="006F2D33"/>
    <w:rsid w:val="006F3752"/>
    <w:rsid w:val="006F5A7F"/>
    <w:rsid w:val="0070144B"/>
    <w:rsid w:val="00702BFA"/>
    <w:rsid w:val="007106D6"/>
    <w:rsid w:val="007112D6"/>
    <w:rsid w:val="00711A3B"/>
    <w:rsid w:val="00716D1E"/>
    <w:rsid w:val="0072643F"/>
    <w:rsid w:val="00732179"/>
    <w:rsid w:val="0073457D"/>
    <w:rsid w:val="00742B57"/>
    <w:rsid w:val="00743C63"/>
    <w:rsid w:val="007440C9"/>
    <w:rsid w:val="00746575"/>
    <w:rsid w:val="007503A4"/>
    <w:rsid w:val="0075065D"/>
    <w:rsid w:val="007537E9"/>
    <w:rsid w:val="00760362"/>
    <w:rsid w:val="00776F4E"/>
    <w:rsid w:val="00777894"/>
    <w:rsid w:val="007863DB"/>
    <w:rsid w:val="00787678"/>
    <w:rsid w:val="00790D79"/>
    <w:rsid w:val="00793AEC"/>
    <w:rsid w:val="007A638F"/>
    <w:rsid w:val="007C299C"/>
    <w:rsid w:val="007D23F5"/>
    <w:rsid w:val="007F2892"/>
    <w:rsid w:val="0080080D"/>
    <w:rsid w:val="00807229"/>
    <w:rsid w:val="00811832"/>
    <w:rsid w:val="00820702"/>
    <w:rsid w:val="00831F35"/>
    <w:rsid w:val="00836EF1"/>
    <w:rsid w:val="008444BA"/>
    <w:rsid w:val="00846800"/>
    <w:rsid w:val="00851D60"/>
    <w:rsid w:val="00852185"/>
    <w:rsid w:val="0085468D"/>
    <w:rsid w:val="00864F7F"/>
    <w:rsid w:val="008672D5"/>
    <w:rsid w:val="008750A4"/>
    <w:rsid w:val="00877FBE"/>
    <w:rsid w:val="00881580"/>
    <w:rsid w:val="0088723F"/>
    <w:rsid w:val="008A3CD6"/>
    <w:rsid w:val="008A4784"/>
    <w:rsid w:val="008A794E"/>
    <w:rsid w:val="008B4530"/>
    <w:rsid w:val="008B4D23"/>
    <w:rsid w:val="008B58D7"/>
    <w:rsid w:val="008B6E55"/>
    <w:rsid w:val="008C3529"/>
    <w:rsid w:val="008C76E7"/>
    <w:rsid w:val="008E15BD"/>
    <w:rsid w:val="008E1DAF"/>
    <w:rsid w:val="008E5393"/>
    <w:rsid w:val="008E6A5D"/>
    <w:rsid w:val="008F2FBB"/>
    <w:rsid w:val="008F7A61"/>
    <w:rsid w:val="009078D1"/>
    <w:rsid w:val="009160C1"/>
    <w:rsid w:val="009177FA"/>
    <w:rsid w:val="00921B19"/>
    <w:rsid w:val="00925F60"/>
    <w:rsid w:val="0093224A"/>
    <w:rsid w:val="009414C7"/>
    <w:rsid w:val="00952B02"/>
    <w:rsid w:val="00952CBB"/>
    <w:rsid w:val="00960752"/>
    <w:rsid w:val="009672F5"/>
    <w:rsid w:val="009675DA"/>
    <w:rsid w:val="00970671"/>
    <w:rsid w:val="009728AB"/>
    <w:rsid w:val="00980923"/>
    <w:rsid w:val="00995373"/>
    <w:rsid w:val="009A15EF"/>
    <w:rsid w:val="009A7FF8"/>
    <w:rsid w:val="009B39C8"/>
    <w:rsid w:val="009B5EBF"/>
    <w:rsid w:val="009B7015"/>
    <w:rsid w:val="009D178A"/>
    <w:rsid w:val="009E0B9C"/>
    <w:rsid w:val="009E1CB7"/>
    <w:rsid w:val="009E43E1"/>
    <w:rsid w:val="009F2A97"/>
    <w:rsid w:val="009F45A3"/>
    <w:rsid w:val="009F47E7"/>
    <w:rsid w:val="009F50B3"/>
    <w:rsid w:val="009F676D"/>
    <w:rsid w:val="00A0099D"/>
    <w:rsid w:val="00A02DE3"/>
    <w:rsid w:val="00A048C9"/>
    <w:rsid w:val="00A05154"/>
    <w:rsid w:val="00A06B00"/>
    <w:rsid w:val="00A11D2C"/>
    <w:rsid w:val="00A1224A"/>
    <w:rsid w:val="00A26F8D"/>
    <w:rsid w:val="00A31446"/>
    <w:rsid w:val="00A41064"/>
    <w:rsid w:val="00A45027"/>
    <w:rsid w:val="00A5094C"/>
    <w:rsid w:val="00A574B5"/>
    <w:rsid w:val="00A6423A"/>
    <w:rsid w:val="00A65682"/>
    <w:rsid w:val="00A72ECE"/>
    <w:rsid w:val="00A73EE7"/>
    <w:rsid w:val="00A83DAF"/>
    <w:rsid w:val="00A92CF7"/>
    <w:rsid w:val="00A97282"/>
    <w:rsid w:val="00AA4E30"/>
    <w:rsid w:val="00AA554A"/>
    <w:rsid w:val="00AB1761"/>
    <w:rsid w:val="00AB28FC"/>
    <w:rsid w:val="00AB5663"/>
    <w:rsid w:val="00AB6B5F"/>
    <w:rsid w:val="00AD023F"/>
    <w:rsid w:val="00AE2399"/>
    <w:rsid w:val="00AE5A6C"/>
    <w:rsid w:val="00AE6CB0"/>
    <w:rsid w:val="00AF18CD"/>
    <w:rsid w:val="00AF4A5D"/>
    <w:rsid w:val="00AF4F3E"/>
    <w:rsid w:val="00B12E56"/>
    <w:rsid w:val="00B1421E"/>
    <w:rsid w:val="00B176F5"/>
    <w:rsid w:val="00B230C0"/>
    <w:rsid w:val="00B2532A"/>
    <w:rsid w:val="00B344B3"/>
    <w:rsid w:val="00B43B47"/>
    <w:rsid w:val="00B43F44"/>
    <w:rsid w:val="00B45254"/>
    <w:rsid w:val="00B46402"/>
    <w:rsid w:val="00B4725D"/>
    <w:rsid w:val="00B50159"/>
    <w:rsid w:val="00B5091C"/>
    <w:rsid w:val="00B64C3D"/>
    <w:rsid w:val="00B766A7"/>
    <w:rsid w:val="00B814A8"/>
    <w:rsid w:val="00B84BE8"/>
    <w:rsid w:val="00B87D35"/>
    <w:rsid w:val="00B900C4"/>
    <w:rsid w:val="00B92AC5"/>
    <w:rsid w:val="00BA1DDC"/>
    <w:rsid w:val="00BA306F"/>
    <w:rsid w:val="00BA705A"/>
    <w:rsid w:val="00BB035F"/>
    <w:rsid w:val="00BB356F"/>
    <w:rsid w:val="00BB36F8"/>
    <w:rsid w:val="00BB5532"/>
    <w:rsid w:val="00BC118F"/>
    <w:rsid w:val="00BC4E25"/>
    <w:rsid w:val="00BC7943"/>
    <w:rsid w:val="00BD0067"/>
    <w:rsid w:val="00BE2AE9"/>
    <w:rsid w:val="00BF49CE"/>
    <w:rsid w:val="00BF4DD6"/>
    <w:rsid w:val="00C05C0D"/>
    <w:rsid w:val="00C07DD3"/>
    <w:rsid w:val="00C27381"/>
    <w:rsid w:val="00C34AFF"/>
    <w:rsid w:val="00C36A9E"/>
    <w:rsid w:val="00C41D53"/>
    <w:rsid w:val="00C4437C"/>
    <w:rsid w:val="00C450A3"/>
    <w:rsid w:val="00C46244"/>
    <w:rsid w:val="00C549CE"/>
    <w:rsid w:val="00C57C52"/>
    <w:rsid w:val="00C626AE"/>
    <w:rsid w:val="00C660F4"/>
    <w:rsid w:val="00C71A28"/>
    <w:rsid w:val="00C738B1"/>
    <w:rsid w:val="00C770CC"/>
    <w:rsid w:val="00C8161B"/>
    <w:rsid w:val="00C87DF3"/>
    <w:rsid w:val="00CA1E3B"/>
    <w:rsid w:val="00CA40F9"/>
    <w:rsid w:val="00CA4C7F"/>
    <w:rsid w:val="00CA63FF"/>
    <w:rsid w:val="00CA6406"/>
    <w:rsid w:val="00CB09F4"/>
    <w:rsid w:val="00CB7D64"/>
    <w:rsid w:val="00CC5C4B"/>
    <w:rsid w:val="00CD0D41"/>
    <w:rsid w:val="00CD4C70"/>
    <w:rsid w:val="00CD75B9"/>
    <w:rsid w:val="00CE62CD"/>
    <w:rsid w:val="00CE7370"/>
    <w:rsid w:val="00CF4225"/>
    <w:rsid w:val="00D01064"/>
    <w:rsid w:val="00D068EF"/>
    <w:rsid w:val="00D27015"/>
    <w:rsid w:val="00D32162"/>
    <w:rsid w:val="00D407A1"/>
    <w:rsid w:val="00D43C6E"/>
    <w:rsid w:val="00D51432"/>
    <w:rsid w:val="00D540B5"/>
    <w:rsid w:val="00D630A4"/>
    <w:rsid w:val="00D75005"/>
    <w:rsid w:val="00D77590"/>
    <w:rsid w:val="00D820E7"/>
    <w:rsid w:val="00D83FB2"/>
    <w:rsid w:val="00D87967"/>
    <w:rsid w:val="00D952A3"/>
    <w:rsid w:val="00DA2BFC"/>
    <w:rsid w:val="00DA35E7"/>
    <w:rsid w:val="00DC649B"/>
    <w:rsid w:val="00DC6D1C"/>
    <w:rsid w:val="00DD2318"/>
    <w:rsid w:val="00DD242C"/>
    <w:rsid w:val="00DE2522"/>
    <w:rsid w:val="00DF0CFA"/>
    <w:rsid w:val="00DF28C6"/>
    <w:rsid w:val="00DF5510"/>
    <w:rsid w:val="00E01D04"/>
    <w:rsid w:val="00E060AB"/>
    <w:rsid w:val="00E15770"/>
    <w:rsid w:val="00E1642E"/>
    <w:rsid w:val="00E22251"/>
    <w:rsid w:val="00E3070B"/>
    <w:rsid w:val="00E307A6"/>
    <w:rsid w:val="00E34AD5"/>
    <w:rsid w:val="00E34D8A"/>
    <w:rsid w:val="00E34DD3"/>
    <w:rsid w:val="00E43E3B"/>
    <w:rsid w:val="00E50C01"/>
    <w:rsid w:val="00E5226E"/>
    <w:rsid w:val="00E52E40"/>
    <w:rsid w:val="00E550E2"/>
    <w:rsid w:val="00E55532"/>
    <w:rsid w:val="00E63CDE"/>
    <w:rsid w:val="00E67363"/>
    <w:rsid w:val="00E71ED4"/>
    <w:rsid w:val="00E730FA"/>
    <w:rsid w:val="00E738FA"/>
    <w:rsid w:val="00E8229C"/>
    <w:rsid w:val="00E82FD3"/>
    <w:rsid w:val="00E8488E"/>
    <w:rsid w:val="00E87070"/>
    <w:rsid w:val="00E87D85"/>
    <w:rsid w:val="00E91866"/>
    <w:rsid w:val="00E93473"/>
    <w:rsid w:val="00E94587"/>
    <w:rsid w:val="00E94FAE"/>
    <w:rsid w:val="00E97A78"/>
    <w:rsid w:val="00EA12D4"/>
    <w:rsid w:val="00EA4EBE"/>
    <w:rsid w:val="00EA5077"/>
    <w:rsid w:val="00EB2C2F"/>
    <w:rsid w:val="00EC1149"/>
    <w:rsid w:val="00ED7E13"/>
    <w:rsid w:val="00EE20DE"/>
    <w:rsid w:val="00EE57FF"/>
    <w:rsid w:val="00EF5FF8"/>
    <w:rsid w:val="00F006D3"/>
    <w:rsid w:val="00F10757"/>
    <w:rsid w:val="00F14E4A"/>
    <w:rsid w:val="00F16A2F"/>
    <w:rsid w:val="00F20EDE"/>
    <w:rsid w:val="00F2621F"/>
    <w:rsid w:val="00F36FE6"/>
    <w:rsid w:val="00F446B8"/>
    <w:rsid w:val="00F46A4D"/>
    <w:rsid w:val="00F50062"/>
    <w:rsid w:val="00F531B9"/>
    <w:rsid w:val="00F55D10"/>
    <w:rsid w:val="00F830CD"/>
    <w:rsid w:val="00F85237"/>
    <w:rsid w:val="00F90244"/>
    <w:rsid w:val="00FC2ED2"/>
    <w:rsid w:val="00FC4AFC"/>
    <w:rsid w:val="00FD2C26"/>
    <w:rsid w:val="00FD358E"/>
    <w:rsid w:val="00FE36A2"/>
    <w:rsid w:val="00FF547D"/>
    <w:rsid w:val="00FF73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Balloon Text"/>
    <w:basedOn w:val="a"/>
    <w:link w:val="a5"/>
    <w:rsid w:val="00485140"/>
    <w:rPr>
      <w:rFonts w:ascii="Tahoma" w:hAnsi="Tahoma" w:cs="Tahoma"/>
      <w:sz w:val="16"/>
      <w:szCs w:val="16"/>
    </w:rPr>
  </w:style>
  <w:style w:type="character" w:customStyle="1" w:styleId="a5">
    <w:name w:val="Изнесен текст Знак"/>
    <w:link w:val="a4"/>
    <w:rsid w:val="00485140"/>
    <w:rPr>
      <w:rFonts w:ascii="Tahoma" w:hAnsi="Tahoma" w:cs="Tahoma"/>
      <w:sz w:val="16"/>
      <w:szCs w:val="16"/>
    </w:rPr>
  </w:style>
  <w:style w:type="paragraph" w:customStyle="1" w:styleId="Default">
    <w:name w:val="Default"/>
    <w:rsid w:val="0003097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Balloon Text"/>
    <w:basedOn w:val="a"/>
    <w:link w:val="a5"/>
    <w:rsid w:val="00485140"/>
    <w:rPr>
      <w:rFonts w:ascii="Tahoma" w:hAnsi="Tahoma" w:cs="Tahoma"/>
      <w:sz w:val="16"/>
      <w:szCs w:val="16"/>
    </w:rPr>
  </w:style>
  <w:style w:type="character" w:customStyle="1" w:styleId="a5">
    <w:name w:val="Изнесен текст Знак"/>
    <w:link w:val="a4"/>
    <w:rsid w:val="00485140"/>
    <w:rPr>
      <w:rFonts w:ascii="Tahoma" w:hAnsi="Tahoma" w:cs="Tahoma"/>
      <w:sz w:val="16"/>
      <w:szCs w:val="16"/>
    </w:rPr>
  </w:style>
  <w:style w:type="paragraph" w:customStyle="1" w:styleId="Default">
    <w:name w:val="Default"/>
    <w:rsid w:val="0003097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456">
      <w:bodyDiv w:val="1"/>
      <w:marLeft w:val="0"/>
      <w:marRight w:val="0"/>
      <w:marTop w:val="0"/>
      <w:marBottom w:val="0"/>
      <w:divBdr>
        <w:top w:val="none" w:sz="0" w:space="0" w:color="auto"/>
        <w:left w:val="none" w:sz="0" w:space="0" w:color="auto"/>
        <w:bottom w:val="none" w:sz="0" w:space="0" w:color="auto"/>
        <w:right w:val="none" w:sz="0" w:space="0" w:color="auto"/>
      </w:divBdr>
    </w:div>
    <w:div w:id="204831943">
      <w:bodyDiv w:val="1"/>
      <w:marLeft w:val="0"/>
      <w:marRight w:val="0"/>
      <w:marTop w:val="0"/>
      <w:marBottom w:val="0"/>
      <w:divBdr>
        <w:top w:val="none" w:sz="0" w:space="0" w:color="auto"/>
        <w:left w:val="none" w:sz="0" w:space="0" w:color="auto"/>
        <w:bottom w:val="none" w:sz="0" w:space="0" w:color="auto"/>
        <w:right w:val="none" w:sz="0" w:space="0" w:color="auto"/>
      </w:divBdr>
    </w:div>
    <w:div w:id="259533518">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44465355">
      <w:bodyDiv w:val="1"/>
      <w:marLeft w:val="0"/>
      <w:marRight w:val="0"/>
      <w:marTop w:val="0"/>
      <w:marBottom w:val="0"/>
      <w:divBdr>
        <w:top w:val="none" w:sz="0" w:space="0" w:color="auto"/>
        <w:left w:val="none" w:sz="0" w:space="0" w:color="auto"/>
        <w:bottom w:val="none" w:sz="0" w:space="0" w:color="auto"/>
        <w:right w:val="none" w:sz="0" w:space="0" w:color="auto"/>
      </w:divBdr>
    </w:div>
    <w:div w:id="519053819">
      <w:bodyDiv w:val="1"/>
      <w:marLeft w:val="0"/>
      <w:marRight w:val="0"/>
      <w:marTop w:val="0"/>
      <w:marBottom w:val="0"/>
      <w:divBdr>
        <w:top w:val="none" w:sz="0" w:space="0" w:color="auto"/>
        <w:left w:val="none" w:sz="0" w:space="0" w:color="auto"/>
        <w:bottom w:val="none" w:sz="0" w:space="0" w:color="auto"/>
        <w:right w:val="none" w:sz="0" w:space="0" w:color="auto"/>
      </w:divBdr>
    </w:div>
    <w:div w:id="545143869">
      <w:bodyDiv w:val="1"/>
      <w:marLeft w:val="0"/>
      <w:marRight w:val="0"/>
      <w:marTop w:val="0"/>
      <w:marBottom w:val="0"/>
      <w:divBdr>
        <w:top w:val="none" w:sz="0" w:space="0" w:color="auto"/>
        <w:left w:val="none" w:sz="0" w:space="0" w:color="auto"/>
        <w:bottom w:val="none" w:sz="0" w:space="0" w:color="auto"/>
        <w:right w:val="none" w:sz="0" w:space="0" w:color="auto"/>
      </w:divBdr>
    </w:div>
    <w:div w:id="558053641">
      <w:bodyDiv w:val="1"/>
      <w:marLeft w:val="0"/>
      <w:marRight w:val="0"/>
      <w:marTop w:val="0"/>
      <w:marBottom w:val="0"/>
      <w:divBdr>
        <w:top w:val="none" w:sz="0" w:space="0" w:color="auto"/>
        <w:left w:val="none" w:sz="0" w:space="0" w:color="auto"/>
        <w:bottom w:val="none" w:sz="0" w:space="0" w:color="auto"/>
        <w:right w:val="none" w:sz="0" w:space="0" w:color="auto"/>
      </w:divBdr>
    </w:div>
    <w:div w:id="699166102">
      <w:bodyDiv w:val="1"/>
      <w:marLeft w:val="0"/>
      <w:marRight w:val="0"/>
      <w:marTop w:val="0"/>
      <w:marBottom w:val="0"/>
      <w:divBdr>
        <w:top w:val="none" w:sz="0" w:space="0" w:color="auto"/>
        <w:left w:val="none" w:sz="0" w:space="0" w:color="auto"/>
        <w:bottom w:val="none" w:sz="0" w:space="0" w:color="auto"/>
        <w:right w:val="none" w:sz="0" w:space="0" w:color="auto"/>
      </w:divBdr>
    </w:div>
    <w:div w:id="748115402">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1033581392">
      <w:bodyDiv w:val="1"/>
      <w:marLeft w:val="0"/>
      <w:marRight w:val="0"/>
      <w:marTop w:val="0"/>
      <w:marBottom w:val="0"/>
      <w:divBdr>
        <w:top w:val="none" w:sz="0" w:space="0" w:color="auto"/>
        <w:left w:val="none" w:sz="0" w:space="0" w:color="auto"/>
        <w:bottom w:val="none" w:sz="0" w:space="0" w:color="auto"/>
        <w:right w:val="none" w:sz="0" w:space="0" w:color="auto"/>
      </w:divBdr>
    </w:div>
    <w:div w:id="1059669058">
      <w:bodyDiv w:val="1"/>
      <w:marLeft w:val="0"/>
      <w:marRight w:val="0"/>
      <w:marTop w:val="0"/>
      <w:marBottom w:val="0"/>
      <w:divBdr>
        <w:top w:val="none" w:sz="0" w:space="0" w:color="auto"/>
        <w:left w:val="none" w:sz="0" w:space="0" w:color="auto"/>
        <w:bottom w:val="none" w:sz="0" w:space="0" w:color="auto"/>
        <w:right w:val="none" w:sz="0" w:space="0" w:color="auto"/>
      </w:divBdr>
    </w:div>
    <w:div w:id="1066994491">
      <w:bodyDiv w:val="1"/>
      <w:marLeft w:val="0"/>
      <w:marRight w:val="0"/>
      <w:marTop w:val="0"/>
      <w:marBottom w:val="0"/>
      <w:divBdr>
        <w:top w:val="none" w:sz="0" w:space="0" w:color="auto"/>
        <w:left w:val="none" w:sz="0" w:space="0" w:color="auto"/>
        <w:bottom w:val="none" w:sz="0" w:space="0" w:color="auto"/>
        <w:right w:val="none" w:sz="0" w:space="0" w:color="auto"/>
      </w:divBdr>
    </w:div>
    <w:div w:id="1096749803">
      <w:bodyDiv w:val="1"/>
      <w:marLeft w:val="0"/>
      <w:marRight w:val="0"/>
      <w:marTop w:val="0"/>
      <w:marBottom w:val="0"/>
      <w:divBdr>
        <w:top w:val="none" w:sz="0" w:space="0" w:color="auto"/>
        <w:left w:val="none" w:sz="0" w:space="0" w:color="auto"/>
        <w:bottom w:val="none" w:sz="0" w:space="0" w:color="auto"/>
        <w:right w:val="none" w:sz="0" w:space="0" w:color="auto"/>
      </w:divBdr>
    </w:div>
    <w:div w:id="1184055406">
      <w:bodyDiv w:val="1"/>
      <w:marLeft w:val="0"/>
      <w:marRight w:val="0"/>
      <w:marTop w:val="0"/>
      <w:marBottom w:val="0"/>
      <w:divBdr>
        <w:top w:val="none" w:sz="0" w:space="0" w:color="auto"/>
        <w:left w:val="none" w:sz="0" w:space="0" w:color="auto"/>
        <w:bottom w:val="none" w:sz="0" w:space="0" w:color="auto"/>
        <w:right w:val="none" w:sz="0" w:space="0" w:color="auto"/>
      </w:divBdr>
    </w:div>
    <w:div w:id="1362438284">
      <w:bodyDiv w:val="1"/>
      <w:marLeft w:val="0"/>
      <w:marRight w:val="0"/>
      <w:marTop w:val="0"/>
      <w:marBottom w:val="0"/>
      <w:divBdr>
        <w:top w:val="none" w:sz="0" w:space="0" w:color="auto"/>
        <w:left w:val="none" w:sz="0" w:space="0" w:color="auto"/>
        <w:bottom w:val="none" w:sz="0" w:space="0" w:color="auto"/>
        <w:right w:val="none" w:sz="0" w:space="0" w:color="auto"/>
      </w:divBdr>
    </w:div>
    <w:div w:id="1378967093">
      <w:bodyDiv w:val="1"/>
      <w:marLeft w:val="0"/>
      <w:marRight w:val="0"/>
      <w:marTop w:val="0"/>
      <w:marBottom w:val="0"/>
      <w:divBdr>
        <w:top w:val="none" w:sz="0" w:space="0" w:color="auto"/>
        <w:left w:val="none" w:sz="0" w:space="0" w:color="auto"/>
        <w:bottom w:val="none" w:sz="0" w:space="0" w:color="auto"/>
        <w:right w:val="none" w:sz="0" w:space="0" w:color="auto"/>
      </w:divBdr>
    </w:div>
    <w:div w:id="1383747909">
      <w:bodyDiv w:val="1"/>
      <w:marLeft w:val="0"/>
      <w:marRight w:val="0"/>
      <w:marTop w:val="0"/>
      <w:marBottom w:val="0"/>
      <w:divBdr>
        <w:top w:val="none" w:sz="0" w:space="0" w:color="auto"/>
        <w:left w:val="none" w:sz="0" w:space="0" w:color="auto"/>
        <w:bottom w:val="none" w:sz="0" w:space="0" w:color="auto"/>
        <w:right w:val="none" w:sz="0" w:space="0" w:color="auto"/>
      </w:divBdr>
    </w:div>
    <w:div w:id="1473477347">
      <w:bodyDiv w:val="1"/>
      <w:marLeft w:val="0"/>
      <w:marRight w:val="0"/>
      <w:marTop w:val="0"/>
      <w:marBottom w:val="0"/>
      <w:divBdr>
        <w:top w:val="none" w:sz="0" w:space="0" w:color="auto"/>
        <w:left w:val="none" w:sz="0" w:space="0" w:color="auto"/>
        <w:bottom w:val="none" w:sz="0" w:space="0" w:color="auto"/>
        <w:right w:val="none" w:sz="0" w:space="0" w:color="auto"/>
      </w:divBdr>
    </w:div>
    <w:div w:id="1477837740">
      <w:bodyDiv w:val="1"/>
      <w:marLeft w:val="0"/>
      <w:marRight w:val="0"/>
      <w:marTop w:val="0"/>
      <w:marBottom w:val="0"/>
      <w:divBdr>
        <w:top w:val="none" w:sz="0" w:space="0" w:color="auto"/>
        <w:left w:val="none" w:sz="0" w:space="0" w:color="auto"/>
        <w:bottom w:val="none" w:sz="0" w:space="0" w:color="auto"/>
        <w:right w:val="none" w:sz="0" w:space="0" w:color="auto"/>
      </w:divBdr>
    </w:div>
    <w:div w:id="1542866231">
      <w:bodyDiv w:val="1"/>
      <w:marLeft w:val="0"/>
      <w:marRight w:val="0"/>
      <w:marTop w:val="0"/>
      <w:marBottom w:val="0"/>
      <w:divBdr>
        <w:top w:val="none" w:sz="0" w:space="0" w:color="auto"/>
        <w:left w:val="none" w:sz="0" w:space="0" w:color="auto"/>
        <w:bottom w:val="none" w:sz="0" w:space="0" w:color="auto"/>
        <w:right w:val="none" w:sz="0" w:space="0" w:color="auto"/>
      </w:divBdr>
    </w:div>
    <w:div w:id="1757021502">
      <w:bodyDiv w:val="1"/>
      <w:marLeft w:val="0"/>
      <w:marRight w:val="0"/>
      <w:marTop w:val="0"/>
      <w:marBottom w:val="0"/>
      <w:divBdr>
        <w:top w:val="none" w:sz="0" w:space="0" w:color="auto"/>
        <w:left w:val="none" w:sz="0" w:space="0" w:color="auto"/>
        <w:bottom w:val="none" w:sz="0" w:space="0" w:color="auto"/>
        <w:right w:val="none" w:sz="0" w:space="0" w:color="auto"/>
      </w:divBdr>
    </w:div>
    <w:div w:id="1791362032">
      <w:bodyDiv w:val="1"/>
      <w:marLeft w:val="0"/>
      <w:marRight w:val="0"/>
      <w:marTop w:val="0"/>
      <w:marBottom w:val="0"/>
      <w:divBdr>
        <w:top w:val="none" w:sz="0" w:space="0" w:color="auto"/>
        <w:left w:val="none" w:sz="0" w:space="0" w:color="auto"/>
        <w:bottom w:val="none" w:sz="0" w:space="0" w:color="auto"/>
        <w:right w:val="none" w:sz="0" w:space="0" w:color="auto"/>
      </w:divBdr>
    </w:div>
    <w:div w:id="1891571998">
      <w:bodyDiv w:val="1"/>
      <w:marLeft w:val="0"/>
      <w:marRight w:val="0"/>
      <w:marTop w:val="0"/>
      <w:marBottom w:val="0"/>
      <w:divBdr>
        <w:top w:val="none" w:sz="0" w:space="0" w:color="auto"/>
        <w:left w:val="none" w:sz="0" w:space="0" w:color="auto"/>
        <w:bottom w:val="none" w:sz="0" w:space="0" w:color="auto"/>
        <w:right w:val="none" w:sz="0" w:space="0" w:color="auto"/>
      </w:divBdr>
    </w:div>
    <w:div w:id="1910193145">
      <w:bodyDiv w:val="1"/>
      <w:marLeft w:val="0"/>
      <w:marRight w:val="0"/>
      <w:marTop w:val="0"/>
      <w:marBottom w:val="0"/>
      <w:divBdr>
        <w:top w:val="none" w:sz="0" w:space="0" w:color="auto"/>
        <w:left w:val="none" w:sz="0" w:space="0" w:color="auto"/>
        <w:bottom w:val="none" w:sz="0" w:space="0" w:color="auto"/>
        <w:right w:val="none" w:sz="0" w:space="0" w:color="auto"/>
      </w:divBdr>
    </w:div>
    <w:div w:id="21270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115A2-BCE7-49D0-9334-3006F15C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1109</Words>
  <Characters>6325</Characters>
  <Application>Microsoft Office Word</Application>
  <DocSecurity>0</DocSecurity>
  <Lines>52</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Iliana Atanasova</cp:lastModifiedBy>
  <cp:revision>3</cp:revision>
  <cp:lastPrinted>2020-09-09T12:11:00Z</cp:lastPrinted>
  <dcterms:created xsi:type="dcterms:W3CDTF">2021-05-13T12:05:00Z</dcterms:created>
  <dcterms:modified xsi:type="dcterms:W3CDTF">2021-05-13T12:08:00Z</dcterms:modified>
</cp:coreProperties>
</file>