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5D4" w:rsidRPr="000F45D4" w:rsidRDefault="000F45D4" w:rsidP="000F45D4">
      <w:pPr>
        <w:spacing w:before="120"/>
        <w:jc w:val="center"/>
        <w:rPr>
          <w:b/>
          <w:bCs/>
          <w:sz w:val="28"/>
          <w:szCs w:val="28"/>
        </w:rPr>
      </w:pPr>
      <w:r>
        <w:rPr>
          <w:b/>
          <w:bCs/>
          <w:sz w:val="28"/>
          <w:szCs w:val="28"/>
        </w:rPr>
        <w:t>ПРОТОКОЛ № 20</w:t>
      </w:r>
    </w:p>
    <w:p w:rsidR="000F45D4" w:rsidRDefault="000F45D4" w:rsidP="000F45D4">
      <w:pPr>
        <w:jc w:val="center"/>
        <w:rPr>
          <w:b/>
          <w:bCs/>
          <w:sz w:val="28"/>
          <w:szCs w:val="28"/>
        </w:rPr>
      </w:pPr>
      <w:r>
        <w:rPr>
          <w:b/>
          <w:bCs/>
          <w:sz w:val="28"/>
          <w:szCs w:val="28"/>
        </w:rPr>
        <w:t>ОТ ЗАСЕДАНИЕ НА</w:t>
      </w:r>
    </w:p>
    <w:p w:rsidR="000F45D4" w:rsidRDefault="000F45D4" w:rsidP="000F45D4">
      <w:pPr>
        <w:jc w:val="center"/>
        <w:rPr>
          <w:b/>
          <w:bCs/>
          <w:sz w:val="28"/>
          <w:szCs w:val="28"/>
        </w:rPr>
      </w:pPr>
      <w:r>
        <w:rPr>
          <w:b/>
          <w:bCs/>
          <w:sz w:val="28"/>
          <w:szCs w:val="28"/>
        </w:rPr>
        <w:t xml:space="preserve">КОМИСИЯТА ПО АТЕСТИРАНЕТО И КОНКУРСИТЕ </w:t>
      </w:r>
    </w:p>
    <w:p w:rsidR="000F45D4" w:rsidRDefault="000F45D4" w:rsidP="000F45D4">
      <w:pPr>
        <w:jc w:val="center"/>
        <w:rPr>
          <w:b/>
          <w:bCs/>
          <w:sz w:val="28"/>
          <w:szCs w:val="28"/>
        </w:rPr>
      </w:pPr>
      <w:r>
        <w:rPr>
          <w:b/>
          <w:bCs/>
          <w:sz w:val="28"/>
          <w:szCs w:val="28"/>
        </w:rPr>
        <w:t>КЪМ ПРОКУРОРСКАТА КОЛЕГИЯ НА ВСС,</w:t>
      </w:r>
    </w:p>
    <w:p w:rsidR="000F45D4" w:rsidRDefault="000F45D4" w:rsidP="000F45D4">
      <w:pPr>
        <w:jc w:val="center"/>
        <w:rPr>
          <w:b/>
          <w:bCs/>
          <w:sz w:val="28"/>
          <w:szCs w:val="28"/>
          <w:lang w:val="en-US"/>
        </w:rPr>
      </w:pPr>
      <w:r>
        <w:rPr>
          <w:b/>
          <w:bCs/>
          <w:sz w:val="28"/>
          <w:szCs w:val="28"/>
        </w:rPr>
        <w:t xml:space="preserve">ПРОВЕДЕНО НА 08.06.2021 г. </w:t>
      </w:r>
    </w:p>
    <w:p w:rsidR="000F45D4" w:rsidRDefault="000F45D4" w:rsidP="000F45D4">
      <w:pPr>
        <w:jc w:val="center"/>
        <w:rPr>
          <w:b/>
          <w:bCs/>
          <w:sz w:val="28"/>
          <w:szCs w:val="28"/>
          <w:lang w:val="en-US"/>
        </w:rPr>
      </w:pPr>
      <w:r>
        <w:rPr>
          <w:b/>
          <w:bCs/>
          <w:sz w:val="28"/>
          <w:szCs w:val="28"/>
          <w:lang w:val="en-US"/>
        </w:rPr>
        <w:t>/</w:t>
      </w:r>
      <w:r>
        <w:rPr>
          <w:b/>
          <w:bCs/>
          <w:sz w:val="28"/>
          <w:szCs w:val="28"/>
        </w:rPr>
        <w:t xml:space="preserve">чрез </w:t>
      </w:r>
      <w:proofErr w:type="spellStart"/>
      <w:r>
        <w:rPr>
          <w:b/>
          <w:bCs/>
          <w:sz w:val="28"/>
          <w:szCs w:val="28"/>
        </w:rPr>
        <w:t>видеоконферентна</w:t>
      </w:r>
      <w:proofErr w:type="spellEnd"/>
      <w:r>
        <w:rPr>
          <w:b/>
          <w:bCs/>
          <w:sz w:val="28"/>
          <w:szCs w:val="28"/>
        </w:rPr>
        <w:t xml:space="preserve"> връзка</w:t>
      </w:r>
      <w:r>
        <w:rPr>
          <w:b/>
          <w:bCs/>
          <w:sz w:val="28"/>
          <w:szCs w:val="28"/>
          <w:lang w:val="en-US"/>
        </w:rPr>
        <w:t>/</w:t>
      </w:r>
    </w:p>
    <w:p w:rsidR="000F45D4" w:rsidRDefault="000F45D4" w:rsidP="000F45D4">
      <w:pPr>
        <w:jc w:val="center"/>
        <w:rPr>
          <w:b/>
          <w:bCs/>
          <w:sz w:val="28"/>
          <w:szCs w:val="28"/>
        </w:rPr>
      </w:pPr>
    </w:p>
    <w:p w:rsidR="000F45D4" w:rsidRDefault="000F45D4" w:rsidP="000F45D4">
      <w:pPr>
        <w:autoSpaceDE w:val="0"/>
        <w:autoSpaceDN w:val="0"/>
        <w:adjustRightInd w:val="0"/>
        <w:jc w:val="both"/>
        <w:rPr>
          <w:sz w:val="28"/>
          <w:szCs w:val="28"/>
        </w:rPr>
      </w:pPr>
      <w:r>
        <w:rPr>
          <w:sz w:val="28"/>
          <w:szCs w:val="28"/>
        </w:rPr>
        <w:t xml:space="preserve">Присъстват: Огнян Дамянов, Светлана Бошнакова, Евгени Иванов, Александър Лазаров, Константин Тасков, Ирина Апостолова, Евгений Трифонов, </w:t>
      </w:r>
      <w:r w:rsidR="0046191D">
        <w:rPr>
          <w:sz w:val="28"/>
          <w:szCs w:val="28"/>
        </w:rPr>
        <w:t xml:space="preserve">Ангелина Митова, Галя </w:t>
      </w:r>
      <w:proofErr w:type="spellStart"/>
      <w:r w:rsidR="0046191D">
        <w:rPr>
          <w:sz w:val="28"/>
          <w:szCs w:val="28"/>
        </w:rPr>
        <w:t>Гугушева</w:t>
      </w:r>
      <w:proofErr w:type="spellEnd"/>
      <w:r w:rsidR="0046191D">
        <w:rPr>
          <w:sz w:val="28"/>
          <w:szCs w:val="28"/>
        </w:rPr>
        <w:t xml:space="preserve"> и</w:t>
      </w:r>
      <w:r>
        <w:rPr>
          <w:sz w:val="28"/>
          <w:szCs w:val="28"/>
        </w:rPr>
        <w:t xml:space="preserve"> Стефан Петров</w:t>
      </w:r>
    </w:p>
    <w:p w:rsidR="000F45D4" w:rsidRDefault="000F45D4" w:rsidP="000F45D4">
      <w:pPr>
        <w:autoSpaceDE w:val="0"/>
        <w:autoSpaceDN w:val="0"/>
        <w:adjustRightInd w:val="0"/>
        <w:jc w:val="both"/>
        <w:rPr>
          <w:sz w:val="28"/>
          <w:szCs w:val="28"/>
        </w:rPr>
      </w:pPr>
    </w:p>
    <w:p w:rsidR="0046191D" w:rsidRDefault="0046191D" w:rsidP="000F45D4">
      <w:pPr>
        <w:autoSpaceDE w:val="0"/>
        <w:autoSpaceDN w:val="0"/>
        <w:adjustRightInd w:val="0"/>
        <w:jc w:val="both"/>
        <w:rPr>
          <w:sz w:val="28"/>
          <w:szCs w:val="28"/>
        </w:rPr>
      </w:pPr>
      <w:r>
        <w:rPr>
          <w:sz w:val="28"/>
          <w:szCs w:val="28"/>
        </w:rPr>
        <w:t>Отсъстват:</w:t>
      </w:r>
      <w:r w:rsidRPr="0046191D">
        <w:rPr>
          <w:sz w:val="28"/>
          <w:szCs w:val="28"/>
        </w:rPr>
        <w:t xml:space="preserve"> </w:t>
      </w:r>
      <w:r>
        <w:rPr>
          <w:sz w:val="28"/>
          <w:szCs w:val="28"/>
        </w:rPr>
        <w:t>Пламен Найденов и</w:t>
      </w:r>
      <w:r w:rsidRPr="0046191D">
        <w:rPr>
          <w:sz w:val="28"/>
          <w:szCs w:val="28"/>
        </w:rPr>
        <w:t xml:space="preserve"> </w:t>
      </w:r>
      <w:r>
        <w:rPr>
          <w:sz w:val="28"/>
          <w:szCs w:val="28"/>
        </w:rPr>
        <w:t>Димитър Стефанов</w:t>
      </w:r>
    </w:p>
    <w:p w:rsidR="0046191D" w:rsidRDefault="0046191D" w:rsidP="000F45D4">
      <w:pPr>
        <w:autoSpaceDE w:val="0"/>
        <w:autoSpaceDN w:val="0"/>
        <w:adjustRightInd w:val="0"/>
        <w:jc w:val="both"/>
        <w:rPr>
          <w:sz w:val="28"/>
          <w:szCs w:val="28"/>
        </w:rPr>
      </w:pPr>
    </w:p>
    <w:p w:rsidR="00A400C1" w:rsidRPr="00761685" w:rsidRDefault="00A400C1" w:rsidP="00A400C1">
      <w:pPr>
        <w:autoSpaceDE w:val="0"/>
        <w:autoSpaceDN w:val="0"/>
        <w:adjustRightInd w:val="0"/>
        <w:jc w:val="both"/>
        <w:rPr>
          <w:sz w:val="28"/>
          <w:szCs w:val="28"/>
        </w:rPr>
      </w:pPr>
      <w:r w:rsidRPr="00761685">
        <w:rPr>
          <w:sz w:val="28"/>
          <w:szCs w:val="28"/>
        </w:rPr>
        <w:t xml:space="preserve">На заседанието присъстват: </w:t>
      </w:r>
      <w:r w:rsidRPr="00832BC9">
        <w:rPr>
          <w:iCs/>
          <w:sz w:val="28"/>
          <w:szCs w:val="28"/>
          <w:lang w:eastAsia="en-US"/>
        </w:rPr>
        <w:t>Антонина Романова</w:t>
      </w:r>
      <w:r w:rsidRPr="00832BC9">
        <w:rPr>
          <w:bCs/>
          <w:iCs/>
          <w:sz w:val="28"/>
          <w:szCs w:val="28"/>
          <w:lang w:eastAsia="en-US"/>
        </w:rPr>
        <w:t xml:space="preserve"> - Директор на Дирекция „Атестиране на магистрати“,</w:t>
      </w:r>
      <w:r>
        <w:rPr>
          <w:sz w:val="28"/>
          <w:szCs w:val="28"/>
        </w:rPr>
        <w:t xml:space="preserve"> </w:t>
      </w:r>
      <w:r w:rsidRPr="00761685">
        <w:rPr>
          <w:iCs/>
          <w:sz w:val="28"/>
          <w:szCs w:val="28"/>
        </w:rPr>
        <w:t>Полина Петкова - главен експерт</w:t>
      </w:r>
      <w:r w:rsidR="00BB0A9D">
        <w:rPr>
          <w:iCs/>
          <w:sz w:val="28"/>
          <w:szCs w:val="28"/>
        </w:rPr>
        <w:t xml:space="preserve"> </w:t>
      </w:r>
      <w:r w:rsidRPr="00761685">
        <w:rPr>
          <w:iCs/>
          <w:sz w:val="28"/>
          <w:szCs w:val="28"/>
        </w:rPr>
        <w:t>-юрисконсулт в отдел „Атестиране на прокурори и следователи“</w:t>
      </w:r>
      <w:r w:rsidRPr="00761685">
        <w:rPr>
          <w:sz w:val="28"/>
          <w:szCs w:val="28"/>
        </w:rPr>
        <w:t xml:space="preserve"> и Яна Мачева – началник отдел „Конкурси на прокурори и следователи”</w:t>
      </w:r>
    </w:p>
    <w:p w:rsidR="000F45D4" w:rsidRDefault="000F45D4" w:rsidP="000F45D4">
      <w:pPr>
        <w:autoSpaceDE w:val="0"/>
        <w:autoSpaceDN w:val="0"/>
        <w:adjustRightInd w:val="0"/>
        <w:jc w:val="both"/>
        <w:rPr>
          <w:iCs/>
          <w:sz w:val="28"/>
          <w:szCs w:val="28"/>
        </w:rPr>
      </w:pPr>
    </w:p>
    <w:p w:rsidR="000F45D4" w:rsidRDefault="000F45D4" w:rsidP="000F45D4">
      <w:pPr>
        <w:jc w:val="both"/>
        <w:rPr>
          <w:sz w:val="28"/>
          <w:szCs w:val="28"/>
        </w:rPr>
      </w:pPr>
      <w:r>
        <w:rPr>
          <w:sz w:val="28"/>
          <w:szCs w:val="28"/>
        </w:rPr>
        <w:t xml:space="preserve">Протоколирал: Камелия Миладинова  </w:t>
      </w:r>
    </w:p>
    <w:p w:rsidR="000F45D4" w:rsidRDefault="000F45D4" w:rsidP="000F45D4">
      <w:pPr>
        <w:jc w:val="both"/>
        <w:rPr>
          <w:sz w:val="28"/>
          <w:szCs w:val="28"/>
        </w:rPr>
      </w:pPr>
    </w:p>
    <w:p w:rsidR="000F45D4" w:rsidRDefault="000F45D4" w:rsidP="000F45D4">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0F45D4" w:rsidRDefault="000F45D4" w:rsidP="000F45D4">
      <w:pPr>
        <w:jc w:val="center"/>
        <w:rPr>
          <w:bCs/>
          <w:sz w:val="28"/>
          <w:szCs w:val="28"/>
        </w:rPr>
      </w:pPr>
    </w:p>
    <w:p w:rsidR="000F45D4" w:rsidRDefault="000F45D4" w:rsidP="000F45D4">
      <w:pPr>
        <w:jc w:val="center"/>
        <w:rPr>
          <w:bCs/>
          <w:sz w:val="28"/>
          <w:szCs w:val="28"/>
        </w:rPr>
      </w:pPr>
      <w:r>
        <w:rPr>
          <w:bCs/>
          <w:sz w:val="28"/>
          <w:szCs w:val="28"/>
        </w:rPr>
        <w:t xml:space="preserve">КОМИСИЯТА ПО АТЕСТИРАНЕТО И КОНКУРСИТЕ </w:t>
      </w:r>
    </w:p>
    <w:p w:rsidR="000F45D4" w:rsidRDefault="000F45D4" w:rsidP="000F45D4">
      <w:pPr>
        <w:autoSpaceDE w:val="0"/>
        <w:autoSpaceDN w:val="0"/>
        <w:adjustRightInd w:val="0"/>
        <w:jc w:val="center"/>
        <w:rPr>
          <w:bCs/>
          <w:sz w:val="28"/>
          <w:szCs w:val="28"/>
        </w:rPr>
      </w:pPr>
      <w:r>
        <w:rPr>
          <w:bCs/>
          <w:sz w:val="28"/>
          <w:szCs w:val="28"/>
        </w:rPr>
        <w:t>Р  Е  Ш  И:</w:t>
      </w:r>
    </w:p>
    <w:p w:rsidR="000F45D4" w:rsidRDefault="000F45D4" w:rsidP="000F45D4">
      <w:pPr>
        <w:autoSpaceDE w:val="0"/>
        <w:autoSpaceDN w:val="0"/>
        <w:adjustRightInd w:val="0"/>
        <w:jc w:val="center"/>
        <w:rPr>
          <w:bCs/>
          <w:sz w:val="28"/>
          <w:szCs w:val="28"/>
        </w:rPr>
      </w:pPr>
    </w:p>
    <w:p w:rsidR="000F45D4" w:rsidRDefault="000F45D4" w:rsidP="000F45D4">
      <w:pPr>
        <w:jc w:val="both"/>
        <w:rPr>
          <w:bCs/>
          <w:i/>
          <w:iCs/>
          <w:sz w:val="28"/>
          <w:szCs w:val="28"/>
          <w:highlight w:val="yellow"/>
        </w:rPr>
      </w:pPr>
      <w:r>
        <w:rPr>
          <w:bCs/>
          <w:sz w:val="28"/>
          <w:szCs w:val="28"/>
        </w:rPr>
        <w:t>ВКЛЮЧВА</w:t>
      </w:r>
      <w:r>
        <w:rPr>
          <w:b/>
          <w:bCs/>
          <w:sz w:val="28"/>
          <w:szCs w:val="28"/>
        </w:rPr>
        <w:t xml:space="preserve"> </w:t>
      </w:r>
      <w:r>
        <w:rPr>
          <w:sz w:val="28"/>
          <w:szCs w:val="28"/>
        </w:rPr>
        <w:t>следните допълнителни точки в дневния ред на Комисията по атестиране и конкурси, за разглеждане: т.</w:t>
      </w:r>
      <w:r>
        <w:rPr>
          <w:sz w:val="28"/>
          <w:szCs w:val="28"/>
          <w:lang w:val="en-GB"/>
        </w:rPr>
        <w:t xml:space="preserve"> </w:t>
      </w:r>
      <w:r>
        <w:rPr>
          <w:sz w:val="28"/>
          <w:szCs w:val="28"/>
        </w:rPr>
        <w:t xml:space="preserve">16 - т. </w:t>
      </w:r>
      <w:r w:rsidR="00AD55B8">
        <w:rPr>
          <w:sz w:val="28"/>
          <w:szCs w:val="28"/>
        </w:rPr>
        <w:t>24</w:t>
      </w:r>
    </w:p>
    <w:p w:rsidR="009C32A4" w:rsidRDefault="009C32A4" w:rsidP="00D41653">
      <w:pPr>
        <w:ind w:left="708"/>
        <w:jc w:val="both"/>
        <w:rPr>
          <w:bCs/>
          <w:sz w:val="28"/>
          <w:szCs w:val="28"/>
          <w:u w:val="single"/>
        </w:rPr>
      </w:pPr>
    </w:p>
    <w:p w:rsidR="00743C63" w:rsidRPr="00D363FF" w:rsidRDefault="00743C63" w:rsidP="00D41653">
      <w:pPr>
        <w:ind w:left="708"/>
        <w:jc w:val="both"/>
        <w:rPr>
          <w:bCs/>
          <w:sz w:val="28"/>
          <w:szCs w:val="28"/>
          <w:u w:val="single"/>
        </w:rPr>
      </w:pPr>
      <w:r w:rsidRPr="00D363FF">
        <w:rPr>
          <w:bCs/>
          <w:sz w:val="28"/>
          <w:szCs w:val="28"/>
          <w:u w:val="single"/>
        </w:rPr>
        <w:t>РАЗНИ</w:t>
      </w:r>
    </w:p>
    <w:p w:rsidR="005D194A" w:rsidRDefault="005D194A" w:rsidP="006C62BF">
      <w:pPr>
        <w:ind w:left="708"/>
        <w:jc w:val="both"/>
        <w:rPr>
          <w:bCs/>
          <w:sz w:val="28"/>
          <w:szCs w:val="28"/>
          <w:highlight w:val="yellow"/>
          <w:u w:val="single"/>
        </w:rPr>
      </w:pPr>
    </w:p>
    <w:p w:rsidR="000C3EE5" w:rsidRPr="00786605" w:rsidRDefault="000C3EE5" w:rsidP="00786605">
      <w:pPr>
        <w:ind w:firstLine="708"/>
        <w:jc w:val="both"/>
        <w:rPr>
          <w:rFonts w:ascii="Times New Roman CYR" w:hAnsi="Times New Roman CYR" w:cs="Times New Roman CYR"/>
          <w:sz w:val="28"/>
          <w:szCs w:val="28"/>
        </w:rPr>
      </w:pPr>
      <w:r w:rsidRPr="00786605">
        <w:rPr>
          <w:bCs/>
          <w:sz w:val="28"/>
          <w:szCs w:val="28"/>
        </w:rPr>
        <w:t xml:space="preserve">1. </w:t>
      </w:r>
      <w:r w:rsidRPr="00786605">
        <w:rPr>
          <w:rFonts w:ascii="Times New Roman CYR" w:hAnsi="Times New Roman CYR" w:cs="Times New Roman CYR"/>
          <w:sz w:val="28"/>
          <w:szCs w:val="28"/>
        </w:rPr>
        <w:t xml:space="preserve">Проект на становище по чл. 169, ал. 1 от ЗСВ във връзка с чл. 55,  ал. 1 от Наредба № 1 от 09.02.2017 г. за конкурсите за магистрати и за избор на административни ръководители в органите на съдебната власт за притежаваните професионални качества на </w:t>
      </w:r>
      <w:r w:rsidRPr="000C3EE5">
        <w:rPr>
          <w:bCs/>
          <w:sz w:val="28"/>
          <w:szCs w:val="28"/>
        </w:rPr>
        <w:t>Иван Николов Иванов</w:t>
      </w:r>
      <w:r>
        <w:rPr>
          <w:bCs/>
          <w:sz w:val="28"/>
          <w:szCs w:val="28"/>
        </w:rPr>
        <w:t xml:space="preserve"> </w:t>
      </w:r>
      <w:r w:rsidRPr="000C3EE5">
        <w:rPr>
          <w:bCs/>
          <w:sz w:val="28"/>
          <w:szCs w:val="28"/>
        </w:rPr>
        <w:t xml:space="preserve">-прокурор в </w:t>
      </w:r>
      <w:r w:rsidRPr="00786605">
        <w:rPr>
          <w:rFonts w:ascii="Times New Roman CYR" w:hAnsi="Times New Roman CYR" w:cs="Times New Roman CYR"/>
          <w:sz w:val="28"/>
          <w:szCs w:val="28"/>
        </w:rPr>
        <w:t xml:space="preserve">Районна прокуратура </w:t>
      </w:r>
      <w:r>
        <w:rPr>
          <w:rFonts w:ascii="Times New Roman CYR" w:hAnsi="Times New Roman CYR" w:cs="Times New Roman CYR"/>
          <w:sz w:val="28"/>
          <w:szCs w:val="28"/>
        </w:rPr>
        <w:t xml:space="preserve">- </w:t>
      </w:r>
      <w:r w:rsidRPr="000C3EE5">
        <w:rPr>
          <w:bCs/>
          <w:sz w:val="28"/>
          <w:szCs w:val="28"/>
        </w:rPr>
        <w:t>Пирдоп</w:t>
      </w:r>
      <w:r w:rsidRPr="00786605">
        <w:rPr>
          <w:rFonts w:ascii="Times New Roman CYR" w:hAnsi="Times New Roman CYR" w:cs="Times New Roman CYR"/>
          <w:color w:val="000000"/>
          <w:sz w:val="28"/>
          <w:szCs w:val="28"/>
        </w:rPr>
        <w:t>,</w:t>
      </w:r>
      <w:r w:rsidRPr="00786605">
        <w:rPr>
          <w:rFonts w:ascii="Times New Roman CYR" w:hAnsi="Times New Roman CYR" w:cs="Times New Roman CYR"/>
          <w:sz w:val="28"/>
          <w:szCs w:val="28"/>
        </w:rPr>
        <w:t xml:space="preserve"> във връзка с открита процедура за избор на административен ръководител - районен прокурор на Районна прокуратура </w:t>
      </w:r>
      <w:r>
        <w:rPr>
          <w:rFonts w:ascii="Times New Roman CYR" w:hAnsi="Times New Roman CYR" w:cs="Times New Roman CYR"/>
          <w:sz w:val="28"/>
          <w:szCs w:val="28"/>
        </w:rPr>
        <w:t>-</w:t>
      </w:r>
      <w:r w:rsidRPr="00786605">
        <w:rPr>
          <w:rFonts w:ascii="Times New Roman CYR" w:hAnsi="Times New Roman CYR" w:cs="Times New Roman CYR"/>
          <w:sz w:val="28"/>
          <w:szCs w:val="28"/>
        </w:rPr>
        <w:t xml:space="preserve"> </w:t>
      </w:r>
      <w:r w:rsidRPr="000C3EE5">
        <w:rPr>
          <w:bCs/>
          <w:sz w:val="28"/>
          <w:szCs w:val="28"/>
        </w:rPr>
        <w:t>Пирдоп</w:t>
      </w:r>
      <w:r w:rsidRPr="00786605">
        <w:rPr>
          <w:rFonts w:ascii="Times New Roman CYR" w:hAnsi="Times New Roman CYR" w:cs="Times New Roman CYR"/>
          <w:sz w:val="28"/>
          <w:szCs w:val="28"/>
        </w:rPr>
        <w:t xml:space="preserve">, който ще се проведе на </w:t>
      </w:r>
      <w:r>
        <w:rPr>
          <w:rFonts w:ascii="Times New Roman CYR" w:hAnsi="Times New Roman CYR" w:cs="Times New Roman CYR"/>
          <w:sz w:val="28"/>
          <w:szCs w:val="28"/>
        </w:rPr>
        <w:t>16</w:t>
      </w:r>
      <w:r w:rsidRPr="00786605">
        <w:rPr>
          <w:rFonts w:ascii="Times New Roman CYR" w:hAnsi="Times New Roman CYR" w:cs="Times New Roman CYR"/>
          <w:sz w:val="28"/>
          <w:szCs w:val="28"/>
        </w:rPr>
        <w:t>.0</w:t>
      </w:r>
      <w:r>
        <w:rPr>
          <w:rFonts w:ascii="Times New Roman CYR" w:hAnsi="Times New Roman CYR" w:cs="Times New Roman CYR"/>
          <w:sz w:val="28"/>
          <w:szCs w:val="28"/>
        </w:rPr>
        <w:t>6</w:t>
      </w:r>
      <w:r w:rsidRPr="00786605">
        <w:rPr>
          <w:rFonts w:ascii="Times New Roman CYR" w:hAnsi="Times New Roman CYR" w:cs="Times New Roman CYR"/>
          <w:sz w:val="28"/>
          <w:szCs w:val="28"/>
        </w:rPr>
        <w:t xml:space="preserve">.2021 г. </w:t>
      </w:r>
    </w:p>
    <w:p w:rsidR="000F45D4" w:rsidRDefault="000F45D4" w:rsidP="000F45D4">
      <w:pPr>
        <w:jc w:val="center"/>
        <w:rPr>
          <w:bCs/>
          <w:sz w:val="28"/>
          <w:szCs w:val="28"/>
        </w:rPr>
      </w:pPr>
    </w:p>
    <w:p w:rsidR="000F45D4" w:rsidRDefault="000C3EE5" w:rsidP="000F45D4">
      <w:pPr>
        <w:jc w:val="center"/>
        <w:rPr>
          <w:bCs/>
          <w:sz w:val="28"/>
          <w:szCs w:val="28"/>
        </w:rPr>
      </w:pPr>
      <w:r w:rsidRPr="000F45D4">
        <w:rPr>
          <w:bCs/>
          <w:sz w:val="28"/>
          <w:szCs w:val="28"/>
        </w:rPr>
        <w:t xml:space="preserve"> </w:t>
      </w:r>
      <w:r w:rsidR="000F45D4">
        <w:rPr>
          <w:bCs/>
          <w:sz w:val="28"/>
          <w:szCs w:val="28"/>
        </w:rPr>
        <w:t xml:space="preserve">КОМИСИЯТА ПО АТЕСТИРАНЕТО И КОНКУРСИТЕ </w:t>
      </w:r>
    </w:p>
    <w:p w:rsidR="000F45D4" w:rsidRDefault="000F45D4" w:rsidP="000F45D4">
      <w:pPr>
        <w:autoSpaceDE w:val="0"/>
        <w:autoSpaceDN w:val="0"/>
        <w:adjustRightInd w:val="0"/>
        <w:jc w:val="center"/>
        <w:rPr>
          <w:bCs/>
          <w:sz w:val="28"/>
          <w:szCs w:val="28"/>
        </w:rPr>
      </w:pPr>
      <w:r>
        <w:rPr>
          <w:bCs/>
          <w:sz w:val="28"/>
          <w:szCs w:val="28"/>
        </w:rPr>
        <w:t>Р  Е  Ш  И:</w:t>
      </w:r>
    </w:p>
    <w:p w:rsidR="0027000F" w:rsidRPr="006520D8" w:rsidRDefault="00B34834" w:rsidP="0027000F">
      <w:pPr>
        <w:pStyle w:val="a3"/>
        <w:jc w:val="both"/>
        <w:rPr>
          <w:sz w:val="28"/>
          <w:szCs w:val="28"/>
        </w:rPr>
      </w:pPr>
      <w:r>
        <w:rPr>
          <w:rFonts w:ascii="Times New Roman CYR" w:hAnsi="Times New Roman CYR" w:cs="Times New Roman CYR"/>
          <w:bCs/>
          <w:sz w:val="28"/>
          <w:szCs w:val="28"/>
        </w:rPr>
        <w:t>1.</w:t>
      </w:r>
      <w:proofErr w:type="spellStart"/>
      <w:r w:rsidR="0027000F">
        <w:rPr>
          <w:rFonts w:ascii="Times New Roman CYR" w:hAnsi="Times New Roman CYR" w:cs="Times New Roman CYR"/>
          <w:bCs/>
          <w:sz w:val="28"/>
          <w:szCs w:val="28"/>
        </w:rPr>
        <w:t>1</w:t>
      </w:r>
      <w:proofErr w:type="spellEnd"/>
      <w:r w:rsidR="0027000F">
        <w:rPr>
          <w:rFonts w:ascii="Times New Roman CYR" w:hAnsi="Times New Roman CYR" w:cs="Times New Roman CYR"/>
          <w:bCs/>
          <w:sz w:val="28"/>
          <w:szCs w:val="28"/>
        </w:rPr>
        <w:t xml:space="preserve">. </w:t>
      </w:r>
      <w:r w:rsidR="0027000F" w:rsidRPr="00CB05A1">
        <w:rPr>
          <w:rFonts w:ascii="Times New Roman CYR" w:hAnsi="Times New Roman CYR" w:cs="Times New Roman CYR"/>
          <w:bCs/>
          <w:sz w:val="28"/>
          <w:szCs w:val="28"/>
        </w:rPr>
        <w:t>ПРИЕМА</w:t>
      </w:r>
      <w:r w:rsidR="0027000F" w:rsidRPr="00CB05A1">
        <w:rPr>
          <w:rFonts w:ascii="Times New Roman CYR" w:hAnsi="Times New Roman CYR" w:cs="Times New Roman CYR"/>
          <w:sz w:val="28"/>
          <w:szCs w:val="28"/>
        </w:rPr>
        <w:t xml:space="preserve"> становището за притежаваните професионални качества на </w:t>
      </w:r>
      <w:r w:rsidR="0027000F">
        <w:rPr>
          <w:sz w:val="28"/>
          <w:szCs w:val="28"/>
        </w:rPr>
        <w:t xml:space="preserve"> </w:t>
      </w:r>
      <w:r w:rsidRPr="000C3EE5">
        <w:rPr>
          <w:bCs/>
          <w:sz w:val="28"/>
          <w:szCs w:val="28"/>
        </w:rPr>
        <w:t>Иван Николов Иванов</w:t>
      </w:r>
      <w:r>
        <w:rPr>
          <w:bCs/>
          <w:sz w:val="28"/>
          <w:szCs w:val="28"/>
        </w:rPr>
        <w:t xml:space="preserve"> </w:t>
      </w:r>
      <w:r w:rsidRPr="000C3EE5">
        <w:rPr>
          <w:bCs/>
          <w:sz w:val="28"/>
          <w:szCs w:val="28"/>
        </w:rPr>
        <w:t>-</w:t>
      </w:r>
      <w:r w:rsidR="00372424">
        <w:rPr>
          <w:bCs/>
          <w:sz w:val="28"/>
          <w:szCs w:val="28"/>
        </w:rPr>
        <w:t xml:space="preserve"> </w:t>
      </w:r>
      <w:r w:rsidRPr="000C3EE5">
        <w:rPr>
          <w:bCs/>
          <w:sz w:val="28"/>
          <w:szCs w:val="28"/>
        </w:rPr>
        <w:t xml:space="preserve">прокурор в </w:t>
      </w:r>
      <w:r w:rsidRPr="00786605">
        <w:rPr>
          <w:rFonts w:ascii="Times New Roman CYR" w:hAnsi="Times New Roman CYR" w:cs="Times New Roman CYR"/>
          <w:sz w:val="28"/>
          <w:szCs w:val="28"/>
        </w:rPr>
        <w:t xml:space="preserve">Районна прокуратура </w:t>
      </w:r>
      <w:r>
        <w:rPr>
          <w:rFonts w:ascii="Times New Roman CYR" w:hAnsi="Times New Roman CYR" w:cs="Times New Roman CYR"/>
          <w:sz w:val="28"/>
          <w:szCs w:val="28"/>
        </w:rPr>
        <w:t xml:space="preserve">– </w:t>
      </w:r>
      <w:r w:rsidRPr="000C3EE5">
        <w:rPr>
          <w:bCs/>
          <w:sz w:val="28"/>
          <w:szCs w:val="28"/>
        </w:rPr>
        <w:t>Пирдоп</w:t>
      </w:r>
      <w:r>
        <w:rPr>
          <w:bCs/>
          <w:sz w:val="28"/>
          <w:szCs w:val="28"/>
        </w:rPr>
        <w:t>.</w:t>
      </w:r>
    </w:p>
    <w:p w:rsidR="0027000F" w:rsidRPr="006520D8" w:rsidRDefault="00B34834" w:rsidP="0027000F">
      <w:pPr>
        <w:pStyle w:val="a3"/>
        <w:jc w:val="both"/>
        <w:rPr>
          <w:sz w:val="28"/>
          <w:szCs w:val="28"/>
        </w:rPr>
      </w:pPr>
      <w:r>
        <w:rPr>
          <w:rFonts w:ascii="Times New Roman CYR" w:hAnsi="Times New Roman CYR" w:cs="Times New Roman CYR"/>
          <w:bCs/>
          <w:sz w:val="28"/>
          <w:szCs w:val="28"/>
        </w:rPr>
        <w:lastRenderedPageBreak/>
        <w:t>1</w:t>
      </w:r>
      <w:r w:rsidR="0027000F" w:rsidRPr="00CB05A1">
        <w:rPr>
          <w:rFonts w:ascii="Times New Roman CYR" w:hAnsi="Times New Roman CYR" w:cs="Times New Roman CYR"/>
          <w:bCs/>
          <w:sz w:val="28"/>
          <w:szCs w:val="28"/>
        </w:rPr>
        <w:t xml:space="preserve">.2. ИЗПРАЩА, </w:t>
      </w:r>
      <w:r w:rsidR="0027000F" w:rsidRPr="00CB05A1">
        <w:rPr>
          <w:rFonts w:ascii="Times New Roman CYR" w:hAnsi="Times New Roman CYR" w:cs="Times New Roman CYR"/>
          <w:sz w:val="28"/>
          <w:szCs w:val="28"/>
        </w:rPr>
        <w:t xml:space="preserve">на основание чл. </w:t>
      </w:r>
      <w:r w:rsidR="0027000F">
        <w:rPr>
          <w:rFonts w:ascii="Times New Roman CYR" w:hAnsi="Times New Roman CYR" w:cs="Times New Roman CYR"/>
          <w:sz w:val="28"/>
          <w:szCs w:val="28"/>
        </w:rPr>
        <w:t>55</w:t>
      </w:r>
      <w:r w:rsidR="0027000F" w:rsidRPr="00CB05A1">
        <w:rPr>
          <w:rFonts w:ascii="Times New Roman CYR" w:hAnsi="Times New Roman CYR" w:cs="Times New Roman CYR"/>
          <w:sz w:val="28"/>
          <w:szCs w:val="28"/>
        </w:rPr>
        <w:t xml:space="preserve">, ал. 2 от </w:t>
      </w:r>
      <w:r w:rsidR="0027000F">
        <w:rPr>
          <w:rFonts w:ascii="Times New Roman CYR" w:hAnsi="Times New Roman CYR" w:cs="Times New Roman CYR"/>
          <w:sz w:val="28"/>
          <w:szCs w:val="28"/>
        </w:rPr>
        <w:t xml:space="preserve">Наредба № 1 от 09.02.2017 г. за конкурсите за магистрати и </w:t>
      </w:r>
      <w:r w:rsidR="0027000F" w:rsidRPr="00CB05A1">
        <w:rPr>
          <w:rFonts w:ascii="Times New Roman CYR" w:hAnsi="Times New Roman CYR" w:cs="Times New Roman CYR"/>
          <w:sz w:val="28"/>
          <w:szCs w:val="28"/>
        </w:rPr>
        <w:t>за избор на административни ръководители в органите на съдебната власт, становището по т. 1.</w:t>
      </w:r>
      <w:proofErr w:type="spellStart"/>
      <w:r w:rsidR="0027000F" w:rsidRPr="00CB05A1">
        <w:rPr>
          <w:rFonts w:ascii="Times New Roman CYR" w:hAnsi="Times New Roman CYR" w:cs="Times New Roman CYR"/>
          <w:sz w:val="28"/>
          <w:szCs w:val="28"/>
        </w:rPr>
        <w:t>1</w:t>
      </w:r>
      <w:proofErr w:type="spellEnd"/>
      <w:r w:rsidR="0027000F" w:rsidRPr="00CB05A1">
        <w:rPr>
          <w:rFonts w:ascii="Times New Roman CYR" w:hAnsi="Times New Roman CYR" w:cs="Times New Roman CYR"/>
          <w:sz w:val="28"/>
          <w:szCs w:val="28"/>
        </w:rPr>
        <w:t>. на</w:t>
      </w:r>
      <w:r w:rsidR="0027000F" w:rsidRPr="00CE532B">
        <w:rPr>
          <w:sz w:val="28"/>
          <w:szCs w:val="28"/>
        </w:rPr>
        <w:t xml:space="preserve"> </w:t>
      </w:r>
      <w:r w:rsidR="0027000F">
        <w:rPr>
          <w:sz w:val="28"/>
          <w:szCs w:val="28"/>
        </w:rPr>
        <w:t xml:space="preserve"> </w:t>
      </w:r>
      <w:r w:rsidRPr="000C3EE5">
        <w:rPr>
          <w:bCs/>
          <w:sz w:val="28"/>
          <w:szCs w:val="28"/>
        </w:rPr>
        <w:t>Иван Николов Иванов</w:t>
      </w:r>
      <w:r>
        <w:rPr>
          <w:bCs/>
          <w:sz w:val="28"/>
          <w:szCs w:val="28"/>
        </w:rPr>
        <w:t xml:space="preserve"> </w:t>
      </w:r>
      <w:r w:rsidRPr="000C3EE5">
        <w:rPr>
          <w:bCs/>
          <w:sz w:val="28"/>
          <w:szCs w:val="28"/>
        </w:rPr>
        <w:t xml:space="preserve">-прокурор в </w:t>
      </w:r>
      <w:r w:rsidRPr="00786605">
        <w:rPr>
          <w:rFonts w:ascii="Times New Roman CYR" w:hAnsi="Times New Roman CYR" w:cs="Times New Roman CYR"/>
          <w:sz w:val="28"/>
          <w:szCs w:val="28"/>
        </w:rPr>
        <w:t xml:space="preserve">Районна прокуратура </w:t>
      </w:r>
      <w:r>
        <w:rPr>
          <w:rFonts w:ascii="Times New Roman CYR" w:hAnsi="Times New Roman CYR" w:cs="Times New Roman CYR"/>
          <w:sz w:val="28"/>
          <w:szCs w:val="28"/>
        </w:rPr>
        <w:t xml:space="preserve">– </w:t>
      </w:r>
      <w:r w:rsidRPr="000C3EE5">
        <w:rPr>
          <w:bCs/>
          <w:sz w:val="28"/>
          <w:szCs w:val="28"/>
        </w:rPr>
        <w:t>Пирдоп</w:t>
      </w:r>
      <w:r>
        <w:rPr>
          <w:bCs/>
          <w:sz w:val="28"/>
          <w:szCs w:val="28"/>
        </w:rPr>
        <w:t>.</w:t>
      </w:r>
    </w:p>
    <w:p w:rsidR="0027000F" w:rsidRPr="00CB05A1" w:rsidRDefault="00B34834" w:rsidP="0027000F">
      <w:pPr>
        <w:pStyle w:val="a3"/>
        <w:jc w:val="both"/>
        <w:rPr>
          <w:rFonts w:ascii="Times New Roman CYR" w:hAnsi="Times New Roman CYR" w:cs="Times New Roman CYR"/>
          <w:bCs/>
          <w:sz w:val="28"/>
          <w:szCs w:val="28"/>
          <w:lang w:val="en-US"/>
        </w:rPr>
      </w:pPr>
      <w:r>
        <w:rPr>
          <w:rFonts w:ascii="Times New Roman CYR" w:hAnsi="Times New Roman CYR" w:cs="Times New Roman CYR"/>
          <w:bCs/>
          <w:sz w:val="28"/>
          <w:szCs w:val="28"/>
        </w:rPr>
        <w:t>1</w:t>
      </w:r>
      <w:r w:rsidR="0027000F" w:rsidRPr="00CB05A1">
        <w:rPr>
          <w:rFonts w:ascii="Times New Roman CYR" w:hAnsi="Times New Roman CYR" w:cs="Times New Roman CYR"/>
          <w:bCs/>
          <w:sz w:val="28"/>
          <w:szCs w:val="28"/>
        </w:rPr>
        <w:t xml:space="preserve">.3. ПРЕДОСТАВЯ </w:t>
      </w:r>
      <w:r w:rsidR="0027000F" w:rsidRPr="00CB05A1">
        <w:rPr>
          <w:rFonts w:ascii="Times New Roman CYR" w:hAnsi="Times New Roman CYR" w:cs="Times New Roman CYR"/>
          <w:sz w:val="28"/>
          <w:szCs w:val="28"/>
        </w:rPr>
        <w:t>становището по т. 1.</w:t>
      </w:r>
      <w:proofErr w:type="spellStart"/>
      <w:r w:rsidR="0027000F" w:rsidRPr="00CB05A1">
        <w:rPr>
          <w:rFonts w:ascii="Times New Roman CYR" w:hAnsi="Times New Roman CYR" w:cs="Times New Roman CYR"/>
          <w:sz w:val="28"/>
          <w:szCs w:val="28"/>
        </w:rPr>
        <w:t>1</w:t>
      </w:r>
      <w:proofErr w:type="spellEnd"/>
      <w:r w:rsidR="0027000F" w:rsidRPr="00CB05A1">
        <w:rPr>
          <w:rFonts w:ascii="Times New Roman CYR" w:hAnsi="Times New Roman CYR" w:cs="Times New Roman CYR"/>
          <w:sz w:val="28"/>
          <w:szCs w:val="28"/>
        </w:rPr>
        <w:t xml:space="preserve">. на Прокурорската колегия на ВСС, основание чл. </w:t>
      </w:r>
      <w:r w:rsidR="0027000F">
        <w:rPr>
          <w:rFonts w:ascii="Times New Roman CYR" w:hAnsi="Times New Roman CYR" w:cs="Times New Roman CYR"/>
          <w:sz w:val="28"/>
          <w:szCs w:val="28"/>
        </w:rPr>
        <w:t>55</w:t>
      </w:r>
      <w:r w:rsidR="0027000F" w:rsidRPr="00CB05A1">
        <w:rPr>
          <w:rFonts w:ascii="Times New Roman CYR" w:hAnsi="Times New Roman CYR" w:cs="Times New Roman CYR"/>
          <w:sz w:val="28"/>
          <w:szCs w:val="28"/>
        </w:rPr>
        <w:t xml:space="preserve">, ал. </w:t>
      </w:r>
      <w:r w:rsidR="0027000F">
        <w:rPr>
          <w:rFonts w:ascii="Times New Roman CYR" w:hAnsi="Times New Roman CYR" w:cs="Times New Roman CYR"/>
          <w:sz w:val="28"/>
          <w:szCs w:val="28"/>
        </w:rPr>
        <w:t>1</w:t>
      </w:r>
      <w:r w:rsidR="0027000F" w:rsidRPr="00CB05A1">
        <w:rPr>
          <w:rFonts w:ascii="Times New Roman CYR" w:hAnsi="Times New Roman CYR" w:cs="Times New Roman CYR"/>
          <w:sz w:val="28"/>
          <w:szCs w:val="28"/>
        </w:rPr>
        <w:t xml:space="preserve"> от </w:t>
      </w:r>
      <w:r w:rsidR="0027000F">
        <w:rPr>
          <w:rFonts w:ascii="Times New Roman CYR" w:hAnsi="Times New Roman CYR" w:cs="Times New Roman CYR"/>
          <w:sz w:val="28"/>
          <w:szCs w:val="28"/>
        </w:rPr>
        <w:t xml:space="preserve">Наредба № 1 от 09.02.2017 г. за конкурсите за магистрати и </w:t>
      </w:r>
      <w:r w:rsidR="0027000F" w:rsidRPr="00CB05A1">
        <w:rPr>
          <w:rFonts w:ascii="Times New Roman CYR" w:hAnsi="Times New Roman CYR" w:cs="Times New Roman CYR"/>
          <w:sz w:val="28"/>
          <w:szCs w:val="28"/>
        </w:rPr>
        <w:t>за избор на административни ръководители в органите на съдебната власт, ведно с цялата документация във връзка с избора на административен ръководител –</w:t>
      </w:r>
      <w:r w:rsidR="0027000F">
        <w:rPr>
          <w:bCs/>
          <w:sz w:val="28"/>
          <w:szCs w:val="28"/>
        </w:rPr>
        <w:t xml:space="preserve"> </w:t>
      </w:r>
      <w:r w:rsidRPr="00786605">
        <w:rPr>
          <w:rFonts w:ascii="Times New Roman CYR" w:hAnsi="Times New Roman CYR" w:cs="Times New Roman CYR"/>
          <w:sz w:val="28"/>
          <w:szCs w:val="28"/>
        </w:rPr>
        <w:t xml:space="preserve">районен прокурор на Районна прокуратура </w:t>
      </w:r>
      <w:r>
        <w:rPr>
          <w:rFonts w:ascii="Times New Roman CYR" w:hAnsi="Times New Roman CYR" w:cs="Times New Roman CYR"/>
          <w:sz w:val="28"/>
          <w:szCs w:val="28"/>
        </w:rPr>
        <w:t>–</w:t>
      </w:r>
      <w:r w:rsidRPr="00786605">
        <w:rPr>
          <w:rFonts w:ascii="Times New Roman CYR" w:hAnsi="Times New Roman CYR" w:cs="Times New Roman CYR"/>
          <w:sz w:val="28"/>
          <w:szCs w:val="28"/>
        </w:rPr>
        <w:t xml:space="preserve"> </w:t>
      </w:r>
      <w:r w:rsidRPr="000C3EE5">
        <w:rPr>
          <w:bCs/>
          <w:sz w:val="28"/>
          <w:szCs w:val="28"/>
        </w:rPr>
        <w:t>Пирдоп</w:t>
      </w:r>
      <w:r>
        <w:rPr>
          <w:rFonts w:ascii="Times New Roman CYR" w:hAnsi="Times New Roman CYR" w:cs="Times New Roman CYR"/>
          <w:sz w:val="28"/>
          <w:szCs w:val="28"/>
        </w:rPr>
        <w:t>.</w:t>
      </w:r>
    </w:p>
    <w:p w:rsidR="000C3EE5" w:rsidRPr="00786605" w:rsidRDefault="000C3EE5" w:rsidP="000C3EE5">
      <w:pPr>
        <w:ind w:firstLine="708"/>
        <w:jc w:val="both"/>
        <w:rPr>
          <w:rFonts w:ascii="Times New Roman CYR" w:hAnsi="Times New Roman CYR" w:cs="Times New Roman CYR"/>
          <w:sz w:val="28"/>
          <w:szCs w:val="28"/>
        </w:rPr>
      </w:pPr>
      <w:r>
        <w:rPr>
          <w:bCs/>
          <w:sz w:val="28"/>
          <w:szCs w:val="28"/>
        </w:rPr>
        <w:t>2</w:t>
      </w:r>
      <w:r w:rsidRPr="00786605">
        <w:rPr>
          <w:bCs/>
          <w:sz w:val="28"/>
          <w:szCs w:val="28"/>
        </w:rPr>
        <w:t xml:space="preserve">. </w:t>
      </w:r>
      <w:r w:rsidRPr="00786605">
        <w:rPr>
          <w:rFonts w:ascii="Times New Roman CYR" w:hAnsi="Times New Roman CYR" w:cs="Times New Roman CYR"/>
          <w:sz w:val="28"/>
          <w:szCs w:val="28"/>
        </w:rPr>
        <w:t xml:space="preserve">Проект на становище по чл. 169, ал. 1 от ЗСВ във връзка с чл. 55,  ал. 1 от Наредба № 1 от 09.02.2017 г. за конкурсите за магистрати и за избор на административни ръководители в органите на съдебната власт за притежаваните професионални качества на </w:t>
      </w:r>
      <w:r w:rsidRPr="000C3EE5">
        <w:rPr>
          <w:bCs/>
          <w:sz w:val="28"/>
          <w:szCs w:val="28"/>
        </w:rPr>
        <w:t>Албена Йорданова Кузманова</w:t>
      </w:r>
      <w:r>
        <w:rPr>
          <w:bCs/>
          <w:sz w:val="28"/>
          <w:szCs w:val="28"/>
        </w:rPr>
        <w:t xml:space="preserve"> - заместник на административния ръководител - заместник-окръжен прокурор на Окръжна прокуратура - Пазарджик</w:t>
      </w:r>
      <w:r w:rsidRPr="00786605">
        <w:rPr>
          <w:rFonts w:ascii="Times New Roman CYR" w:hAnsi="Times New Roman CYR" w:cs="Times New Roman CYR"/>
          <w:color w:val="000000"/>
          <w:sz w:val="28"/>
          <w:szCs w:val="28"/>
        </w:rPr>
        <w:t>,</w:t>
      </w:r>
      <w:r w:rsidRPr="00786605">
        <w:rPr>
          <w:rFonts w:ascii="Times New Roman CYR" w:hAnsi="Times New Roman CYR" w:cs="Times New Roman CYR"/>
          <w:sz w:val="28"/>
          <w:szCs w:val="28"/>
        </w:rPr>
        <w:t xml:space="preserve"> във връзка с открита процедура за избор на административен ръководител - </w:t>
      </w:r>
      <w:r>
        <w:rPr>
          <w:rFonts w:ascii="Times New Roman CYR" w:hAnsi="Times New Roman CYR" w:cs="Times New Roman CYR"/>
          <w:sz w:val="28"/>
          <w:szCs w:val="28"/>
        </w:rPr>
        <w:t>окръжен</w:t>
      </w:r>
      <w:r w:rsidRPr="00786605">
        <w:rPr>
          <w:rFonts w:ascii="Times New Roman CYR" w:hAnsi="Times New Roman CYR" w:cs="Times New Roman CYR"/>
          <w:sz w:val="28"/>
          <w:szCs w:val="28"/>
        </w:rPr>
        <w:t xml:space="preserve"> прокурор на </w:t>
      </w:r>
      <w:r>
        <w:rPr>
          <w:bCs/>
          <w:sz w:val="28"/>
          <w:szCs w:val="28"/>
        </w:rPr>
        <w:t>Окръжна прокуратура - Пазарджик</w:t>
      </w:r>
      <w:r w:rsidRPr="00786605">
        <w:rPr>
          <w:rFonts w:ascii="Times New Roman CYR" w:hAnsi="Times New Roman CYR" w:cs="Times New Roman CYR"/>
          <w:sz w:val="28"/>
          <w:szCs w:val="28"/>
        </w:rPr>
        <w:t xml:space="preserve">, който ще се проведе на </w:t>
      </w:r>
      <w:r>
        <w:rPr>
          <w:rFonts w:ascii="Times New Roman CYR" w:hAnsi="Times New Roman CYR" w:cs="Times New Roman CYR"/>
          <w:sz w:val="28"/>
          <w:szCs w:val="28"/>
        </w:rPr>
        <w:t>16</w:t>
      </w:r>
      <w:r w:rsidRPr="00786605">
        <w:rPr>
          <w:rFonts w:ascii="Times New Roman CYR" w:hAnsi="Times New Roman CYR" w:cs="Times New Roman CYR"/>
          <w:sz w:val="28"/>
          <w:szCs w:val="28"/>
        </w:rPr>
        <w:t>.0</w:t>
      </w:r>
      <w:r>
        <w:rPr>
          <w:rFonts w:ascii="Times New Roman CYR" w:hAnsi="Times New Roman CYR" w:cs="Times New Roman CYR"/>
          <w:sz w:val="28"/>
          <w:szCs w:val="28"/>
        </w:rPr>
        <w:t>6</w:t>
      </w:r>
      <w:r w:rsidRPr="00786605">
        <w:rPr>
          <w:rFonts w:ascii="Times New Roman CYR" w:hAnsi="Times New Roman CYR" w:cs="Times New Roman CYR"/>
          <w:sz w:val="28"/>
          <w:szCs w:val="28"/>
        </w:rPr>
        <w:t xml:space="preserve">.2021 г. </w:t>
      </w:r>
    </w:p>
    <w:p w:rsidR="000F45D4" w:rsidRDefault="000F45D4" w:rsidP="000F45D4">
      <w:pPr>
        <w:jc w:val="center"/>
        <w:rPr>
          <w:bCs/>
          <w:sz w:val="28"/>
          <w:szCs w:val="28"/>
        </w:rPr>
      </w:pPr>
    </w:p>
    <w:p w:rsidR="000F45D4" w:rsidRDefault="000F45D4" w:rsidP="000F45D4">
      <w:pPr>
        <w:jc w:val="center"/>
        <w:rPr>
          <w:bCs/>
          <w:sz w:val="28"/>
          <w:szCs w:val="28"/>
        </w:rPr>
      </w:pPr>
      <w:r>
        <w:rPr>
          <w:bCs/>
          <w:sz w:val="28"/>
          <w:szCs w:val="28"/>
        </w:rPr>
        <w:t xml:space="preserve">КОМИСИЯТА ПО АТЕСТИРАНЕТО И КОНКУРСИТЕ </w:t>
      </w:r>
    </w:p>
    <w:p w:rsidR="000F45D4" w:rsidRDefault="000F45D4" w:rsidP="000F45D4">
      <w:pPr>
        <w:autoSpaceDE w:val="0"/>
        <w:autoSpaceDN w:val="0"/>
        <w:adjustRightInd w:val="0"/>
        <w:jc w:val="center"/>
        <w:rPr>
          <w:bCs/>
          <w:sz w:val="28"/>
          <w:szCs w:val="28"/>
        </w:rPr>
      </w:pPr>
      <w:r>
        <w:rPr>
          <w:bCs/>
          <w:sz w:val="28"/>
          <w:szCs w:val="28"/>
        </w:rPr>
        <w:t>Р  Е  Ш  И:</w:t>
      </w:r>
    </w:p>
    <w:p w:rsidR="00E65064" w:rsidRDefault="00E65064" w:rsidP="00E65064">
      <w:pPr>
        <w:pStyle w:val="a3"/>
        <w:jc w:val="both"/>
        <w:rPr>
          <w:rFonts w:ascii="Times New Roman CYR" w:hAnsi="Times New Roman CYR" w:cs="Times New Roman CYR"/>
          <w:bCs/>
          <w:sz w:val="28"/>
          <w:szCs w:val="28"/>
        </w:rPr>
      </w:pPr>
      <w:r>
        <w:rPr>
          <w:rFonts w:ascii="Times New Roman CYR" w:hAnsi="Times New Roman CYR" w:cs="Times New Roman CYR"/>
          <w:bCs/>
          <w:sz w:val="28"/>
          <w:szCs w:val="28"/>
        </w:rPr>
        <w:t>2.</w:t>
      </w:r>
      <w:r w:rsidR="0027000F">
        <w:rPr>
          <w:rFonts w:ascii="Times New Roman CYR" w:hAnsi="Times New Roman CYR" w:cs="Times New Roman CYR"/>
          <w:bCs/>
          <w:sz w:val="28"/>
          <w:szCs w:val="28"/>
        </w:rPr>
        <w:t xml:space="preserve">1. </w:t>
      </w:r>
      <w:r w:rsidR="0027000F" w:rsidRPr="00CB05A1">
        <w:rPr>
          <w:rFonts w:ascii="Times New Roman CYR" w:hAnsi="Times New Roman CYR" w:cs="Times New Roman CYR"/>
          <w:bCs/>
          <w:sz w:val="28"/>
          <w:szCs w:val="28"/>
        </w:rPr>
        <w:t>ПРИЕМА</w:t>
      </w:r>
      <w:r w:rsidR="0027000F" w:rsidRPr="00CB05A1">
        <w:rPr>
          <w:rFonts w:ascii="Times New Roman CYR" w:hAnsi="Times New Roman CYR" w:cs="Times New Roman CYR"/>
          <w:sz w:val="28"/>
          <w:szCs w:val="28"/>
        </w:rPr>
        <w:t xml:space="preserve"> становището за притежаваните професионални качества на </w:t>
      </w:r>
      <w:r w:rsidRPr="000C3EE5">
        <w:rPr>
          <w:bCs/>
          <w:sz w:val="28"/>
          <w:szCs w:val="28"/>
        </w:rPr>
        <w:t>Албена Йорданова Кузманова</w:t>
      </w:r>
      <w:r>
        <w:rPr>
          <w:bCs/>
          <w:sz w:val="28"/>
          <w:szCs w:val="28"/>
        </w:rPr>
        <w:t xml:space="preserve"> - заместник на административния ръководител - заместник-окръжен прокурор на Окръжна прокуратура - Пазарджик</w:t>
      </w:r>
      <w:r w:rsidR="0027000F" w:rsidRPr="00CB05A1">
        <w:rPr>
          <w:rFonts w:ascii="Times New Roman CYR" w:hAnsi="Times New Roman CYR" w:cs="Times New Roman CYR"/>
          <w:bCs/>
          <w:sz w:val="28"/>
          <w:szCs w:val="28"/>
        </w:rPr>
        <w:t>.</w:t>
      </w:r>
    </w:p>
    <w:p w:rsidR="00E65064" w:rsidRDefault="00E65064" w:rsidP="00E65064">
      <w:pPr>
        <w:pStyle w:val="a3"/>
        <w:jc w:val="both"/>
        <w:rPr>
          <w:rFonts w:ascii="Times New Roman CYR" w:hAnsi="Times New Roman CYR" w:cs="Times New Roman CYR"/>
          <w:bCs/>
          <w:sz w:val="28"/>
          <w:szCs w:val="28"/>
        </w:rPr>
      </w:pPr>
      <w:r>
        <w:rPr>
          <w:rFonts w:ascii="Times New Roman CYR" w:hAnsi="Times New Roman CYR" w:cs="Times New Roman CYR"/>
          <w:bCs/>
          <w:sz w:val="28"/>
          <w:szCs w:val="28"/>
        </w:rPr>
        <w:t>2.</w:t>
      </w:r>
      <w:proofErr w:type="spellStart"/>
      <w:r w:rsidR="0027000F" w:rsidRPr="00CB05A1">
        <w:rPr>
          <w:rFonts w:ascii="Times New Roman CYR" w:hAnsi="Times New Roman CYR" w:cs="Times New Roman CYR"/>
          <w:bCs/>
          <w:sz w:val="28"/>
          <w:szCs w:val="28"/>
        </w:rPr>
        <w:t>2</w:t>
      </w:r>
      <w:proofErr w:type="spellEnd"/>
      <w:r w:rsidR="0027000F" w:rsidRPr="00CB05A1">
        <w:rPr>
          <w:rFonts w:ascii="Times New Roman CYR" w:hAnsi="Times New Roman CYR" w:cs="Times New Roman CYR"/>
          <w:bCs/>
          <w:sz w:val="28"/>
          <w:szCs w:val="28"/>
        </w:rPr>
        <w:t xml:space="preserve">. ИЗПРАЩА, </w:t>
      </w:r>
      <w:r w:rsidR="0027000F" w:rsidRPr="00CB05A1">
        <w:rPr>
          <w:rFonts w:ascii="Times New Roman CYR" w:hAnsi="Times New Roman CYR" w:cs="Times New Roman CYR"/>
          <w:sz w:val="28"/>
          <w:szCs w:val="28"/>
        </w:rPr>
        <w:t xml:space="preserve">на основание чл. </w:t>
      </w:r>
      <w:r w:rsidR="0027000F">
        <w:rPr>
          <w:rFonts w:ascii="Times New Roman CYR" w:hAnsi="Times New Roman CYR" w:cs="Times New Roman CYR"/>
          <w:sz w:val="28"/>
          <w:szCs w:val="28"/>
        </w:rPr>
        <w:t>55</w:t>
      </w:r>
      <w:r w:rsidR="0027000F" w:rsidRPr="00CB05A1">
        <w:rPr>
          <w:rFonts w:ascii="Times New Roman CYR" w:hAnsi="Times New Roman CYR" w:cs="Times New Roman CYR"/>
          <w:sz w:val="28"/>
          <w:szCs w:val="28"/>
        </w:rPr>
        <w:t xml:space="preserve">, ал. 2 от </w:t>
      </w:r>
      <w:r w:rsidR="0027000F">
        <w:rPr>
          <w:rFonts w:ascii="Times New Roman CYR" w:hAnsi="Times New Roman CYR" w:cs="Times New Roman CYR"/>
          <w:sz w:val="28"/>
          <w:szCs w:val="28"/>
        </w:rPr>
        <w:t xml:space="preserve">Наредба № 1 от 09.02.2017 г. за конкурсите за магистрати и </w:t>
      </w:r>
      <w:r w:rsidR="0027000F" w:rsidRPr="00CB05A1">
        <w:rPr>
          <w:rFonts w:ascii="Times New Roman CYR" w:hAnsi="Times New Roman CYR" w:cs="Times New Roman CYR"/>
          <w:sz w:val="28"/>
          <w:szCs w:val="28"/>
        </w:rPr>
        <w:t xml:space="preserve">за избор на административни ръководители в органите на съдебната власт, становището по т. </w:t>
      </w:r>
      <w:r>
        <w:rPr>
          <w:rFonts w:ascii="Times New Roman CYR" w:hAnsi="Times New Roman CYR" w:cs="Times New Roman CYR"/>
          <w:sz w:val="28"/>
          <w:szCs w:val="28"/>
        </w:rPr>
        <w:t>2</w:t>
      </w:r>
      <w:r w:rsidR="0027000F" w:rsidRPr="00CB05A1">
        <w:rPr>
          <w:rFonts w:ascii="Times New Roman CYR" w:hAnsi="Times New Roman CYR" w:cs="Times New Roman CYR"/>
          <w:sz w:val="28"/>
          <w:szCs w:val="28"/>
        </w:rPr>
        <w:t>.1. на</w:t>
      </w:r>
      <w:r w:rsidR="0027000F" w:rsidRPr="00CE532B">
        <w:rPr>
          <w:sz w:val="28"/>
          <w:szCs w:val="28"/>
        </w:rPr>
        <w:t xml:space="preserve"> </w:t>
      </w:r>
      <w:r w:rsidRPr="000C3EE5">
        <w:rPr>
          <w:bCs/>
          <w:sz w:val="28"/>
          <w:szCs w:val="28"/>
        </w:rPr>
        <w:t>Албена Йорданова Кузманова</w:t>
      </w:r>
      <w:r>
        <w:rPr>
          <w:bCs/>
          <w:sz w:val="28"/>
          <w:szCs w:val="28"/>
        </w:rPr>
        <w:t xml:space="preserve"> - заместник на административния ръководител - заместник-окръжен прокурор на Окръжна прокуратура - Пазарджик</w:t>
      </w:r>
      <w:r w:rsidR="0027000F" w:rsidRPr="00CB05A1">
        <w:rPr>
          <w:rFonts w:ascii="Times New Roman CYR" w:hAnsi="Times New Roman CYR" w:cs="Times New Roman CYR"/>
          <w:bCs/>
          <w:sz w:val="28"/>
          <w:szCs w:val="28"/>
        </w:rPr>
        <w:t>.</w:t>
      </w:r>
    </w:p>
    <w:p w:rsidR="000C3EE5" w:rsidRDefault="00E65064" w:rsidP="00E65064">
      <w:pPr>
        <w:pStyle w:val="a3"/>
        <w:jc w:val="both"/>
        <w:rPr>
          <w:sz w:val="28"/>
          <w:szCs w:val="28"/>
        </w:rPr>
      </w:pPr>
      <w:r>
        <w:rPr>
          <w:rFonts w:ascii="Times New Roman CYR" w:hAnsi="Times New Roman CYR" w:cs="Times New Roman CYR"/>
          <w:bCs/>
          <w:sz w:val="28"/>
          <w:szCs w:val="28"/>
        </w:rPr>
        <w:t>2.</w:t>
      </w:r>
      <w:r w:rsidR="0027000F" w:rsidRPr="00CB05A1">
        <w:rPr>
          <w:rFonts w:ascii="Times New Roman CYR" w:hAnsi="Times New Roman CYR" w:cs="Times New Roman CYR"/>
          <w:bCs/>
          <w:sz w:val="28"/>
          <w:szCs w:val="28"/>
        </w:rPr>
        <w:t xml:space="preserve">3. ПРЕДОСТАВЯ </w:t>
      </w:r>
      <w:r w:rsidR="0027000F" w:rsidRPr="00CB05A1">
        <w:rPr>
          <w:rFonts w:ascii="Times New Roman CYR" w:hAnsi="Times New Roman CYR" w:cs="Times New Roman CYR"/>
          <w:sz w:val="28"/>
          <w:szCs w:val="28"/>
        </w:rPr>
        <w:t xml:space="preserve">становището по т. </w:t>
      </w:r>
      <w:r>
        <w:rPr>
          <w:rFonts w:ascii="Times New Roman CYR" w:hAnsi="Times New Roman CYR" w:cs="Times New Roman CYR"/>
          <w:sz w:val="28"/>
          <w:szCs w:val="28"/>
        </w:rPr>
        <w:t>2</w:t>
      </w:r>
      <w:r w:rsidR="0027000F" w:rsidRPr="00CB05A1">
        <w:rPr>
          <w:rFonts w:ascii="Times New Roman CYR" w:hAnsi="Times New Roman CYR" w:cs="Times New Roman CYR"/>
          <w:sz w:val="28"/>
          <w:szCs w:val="28"/>
        </w:rPr>
        <w:t xml:space="preserve">.1. на Прокурорската колегия на ВСС, основание чл. </w:t>
      </w:r>
      <w:r w:rsidR="0027000F">
        <w:rPr>
          <w:rFonts w:ascii="Times New Roman CYR" w:hAnsi="Times New Roman CYR" w:cs="Times New Roman CYR"/>
          <w:sz w:val="28"/>
          <w:szCs w:val="28"/>
        </w:rPr>
        <w:t>55</w:t>
      </w:r>
      <w:r w:rsidR="0027000F" w:rsidRPr="00CB05A1">
        <w:rPr>
          <w:rFonts w:ascii="Times New Roman CYR" w:hAnsi="Times New Roman CYR" w:cs="Times New Roman CYR"/>
          <w:sz w:val="28"/>
          <w:szCs w:val="28"/>
        </w:rPr>
        <w:t xml:space="preserve">, ал. </w:t>
      </w:r>
      <w:r w:rsidR="0027000F">
        <w:rPr>
          <w:rFonts w:ascii="Times New Roman CYR" w:hAnsi="Times New Roman CYR" w:cs="Times New Roman CYR"/>
          <w:sz w:val="28"/>
          <w:szCs w:val="28"/>
        </w:rPr>
        <w:t>1</w:t>
      </w:r>
      <w:r w:rsidR="0027000F" w:rsidRPr="00CB05A1">
        <w:rPr>
          <w:rFonts w:ascii="Times New Roman CYR" w:hAnsi="Times New Roman CYR" w:cs="Times New Roman CYR"/>
          <w:sz w:val="28"/>
          <w:szCs w:val="28"/>
        </w:rPr>
        <w:t xml:space="preserve"> от </w:t>
      </w:r>
      <w:r w:rsidR="0027000F">
        <w:rPr>
          <w:rFonts w:ascii="Times New Roman CYR" w:hAnsi="Times New Roman CYR" w:cs="Times New Roman CYR"/>
          <w:sz w:val="28"/>
          <w:szCs w:val="28"/>
        </w:rPr>
        <w:t xml:space="preserve">Наредба № 1 от 09.02.2017 г. за конкурсите за магистрати и </w:t>
      </w:r>
      <w:r w:rsidR="0027000F" w:rsidRPr="00CB05A1">
        <w:rPr>
          <w:rFonts w:ascii="Times New Roman CYR" w:hAnsi="Times New Roman CYR" w:cs="Times New Roman CYR"/>
          <w:sz w:val="28"/>
          <w:szCs w:val="28"/>
        </w:rPr>
        <w:t xml:space="preserve">за избор на административни ръководители в органите на съдебната власт, ведно с цялата документация във връзка с избора на административен ръководител – </w:t>
      </w:r>
      <w:r>
        <w:rPr>
          <w:rFonts w:ascii="Times New Roman CYR" w:hAnsi="Times New Roman CYR" w:cs="Times New Roman CYR"/>
          <w:sz w:val="28"/>
          <w:szCs w:val="28"/>
        </w:rPr>
        <w:t>окръжен</w:t>
      </w:r>
      <w:r w:rsidRPr="00786605">
        <w:rPr>
          <w:rFonts w:ascii="Times New Roman CYR" w:hAnsi="Times New Roman CYR" w:cs="Times New Roman CYR"/>
          <w:sz w:val="28"/>
          <w:szCs w:val="28"/>
        </w:rPr>
        <w:t xml:space="preserve"> прокурор на </w:t>
      </w:r>
      <w:r>
        <w:rPr>
          <w:bCs/>
          <w:sz w:val="28"/>
          <w:szCs w:val="28"/>
        </w:rPr>
        <w:t>Окръжна прокуратура – Пазарджик.</w:t>
      </w:r>
    </w:p>
    <w:p w:rsidR="00E558A1" w:rsidRDefault="000C3EE5" w:rsidP="00E558A1">
      <w:pPr>
        <w:ind w:firstLine="708"/>
        <w:jc w:val="both"/>
        <w:rPr>
          <w:sz w:val="28"/>
          <w:szCs w:val="28"/>
        </w:rPr>
      </w:pPr>
      <w:r>
        <w:rPr>
          <w:sz w:val="28"/>
          <w:szCs w:val="28"/>
        </w:rPr>
        <w:t>3</w:t>
      </w:r>
      <w:r w:rsidR="00E558A1">
        <w:rPr>
          <w:sz w:val="28"/>
          <w:szCs w:val="28"/>
        </w:rPr>
        <w:t>. Откриване на процедура за избор на административен ръководител - районен прокурор на Районна прокуратура - Смолян.</w:t>
      </w:r>
    </w:p>
    <w:p w:rsidR="0027000F" w:rsidRDefault="0027000F" w:rsidP="00030BAA">
      <w:pPr>
        <w:ind w:firstLine="708"/>
        <w:jc w:val="both"/>
        <w:rPr>
          <w:rFonts w:eastAsiaTheme="minorHAnsi"/>
          <w:i/>
          <w:u w:val="single"/>
        </w:rPr>
      </w:pPr>
    </w:p>
    <w:p w:rsidR="000F45D4" w:rsidRDefault="000F45D4" w:rsidP="000F45D4">
      <w:pPr>
        <w:jc w:val="center"/>
        <w:rPr>
          <w:bCs/>
          <w:sz w:val="28"/>
          <w:szCs w:val="28"/>
        </w:rPr>
      </w:pPr>
      <w:r>
        <w:rPr>
          <w:bCs/>
          <w:sz w:val="28"/>
          <w:szCs w:val="28"/>
        </w:rPr>
        <w:t xml:space="preserve">КОМИСИЯТА ПО АТЕСТИРАНЕТО И КОНКУРСИТЕ </w:t>
      </w:r>
    </w:p>
    <w:p w:rsidR="000F45D4" w:rsidRDefault="000F45D4" w:rsidP="000F45D4">
      <w:pPr>
        <w:autoSpaceDE w:val="0"/>
        <w:autoSpaceDN w:val="0"/>
        <w:adjustRightInd w:val="0"/>
        <w:jc w:val="center"/>
        <w:rPr>
          <w:bCs/>
          <w:sz w:val="28"/>
          <w:szCs w:val="28"/>
        </w:rPr>
      </w:pPr>
      <w:r>
        <w:rPr>
          <w:bCs/>
          <w:sz w:val="28"/>
          <w:szCs w:val="28"/>
        </w:rPr>
        <w:t>Р  Е  Ш  И:</w:t>
      </w:r>
    </w:p>
    <w:p w:rsidR="00CF43AB" w:rsidRDefault="00CF43AB" w:rsidP="00CF43AB">
      <w:pPr>
        <w:autoSpaceDE w:val="0"/>
        <w:autoSpaceDN w:val="0"/>
        <w:adjustRightInd w:val="0"/>
        <w:jc w:val="both"/>
        <w:rPr>
          <w:b/>
          <w:sz w:val="28"/>
          <w:szCs w:val="28"/>
          <w:lang w:val="ru-RU"/>
        </w:rPr>
      </w:pPr>
      <w:r w:rsidRPr="00CF43AB">
        <w:rPr>
          <w:bCs/>
          <w:sz w:val="28"/>
          <w:szCs w:val="28"/>
          <w:lang w:val="en-US"/>
        </w:rPr>
        <w:lastRenderedPageBreak/>
        <w:t>3</w:t>
      </w:r>
      <w:r w:rsidRPr="00CF43AB">
        <w:rPr>
          <w:bCs/>
          <w:sz w:val="28"/>
          <w:szCs w:val="28"/>
        </w:rPr>
        <w:t>.1.</w:t>
      </w:r>
      <w:r>
        <w:rPr>
          <w:b/>
          <w:bCs/>
          <w:sz w:val="28"/>
          <w:szCs w:val="28"/>
        </w:rPr>
        <w:t xml:space="preserve"> </w:t>
      </w:r>
      <w:r>
        <w:rPr>
          <w:sz w:val="28"/>
          <w:szCs w:val="28"/>
        </w:rPr>
        <w:t>ПРЕДЛАГА НА ПРОКУРОРСКАТА КОЛЕГИЯ НА ВИСШИЯ СЪДЕБЕН СЪВЕТ ДА ОТКРИЕ, на основание чл. 167, ал. 2, във връзка с чл. 194а, ал. 1 от Закона за съдебната власт, процедура за избор на административен ръководител - районен прокурор на Районна прокуратура – Смолян</w:t>
      </w:r>
      <w:r>
        <w:rPr>
          <w:b/>
          <w:sz w:val="28"/>
          <w:szCs w:val="28"/>
          <w:lang w:val="ru-RU"/>
        </w:rPr>
        <w:t xml:space="preserve"> – </w:t>
      </w:r>
      <w:r>
        <w:rPr>
          <w:sz w:val="28"/>
          <w:szCs w:val="28"/>
          <w:lang w:val="ru-RU"/>
        </w:rPr>
        <w:t>свободна длъжност.</w:t>
      </w:r>
    </w:p>
    <w:p w:rsidR="00CF43AB" w:rsidRDefault="00CF43AB" w:rsidP="00CF43AB">
      <w:pPr>
        <w:autoSpaceDE w:val="0"/>
        <w:autoSpaceDN w:val="0"/>
        <w:adjustRightInd w:val="0"/>
        <w:jc w:val="both"/>
        <w:rPr>
          <w:b/>
          <w:sz w:val="28"/>
          <w:szCs w:val="28"/>
          <w:lang w:val="en-US"/>
        </w:rPr>
      </w:pPr>
    </w:p>
    <w:p w:rsidR="00CF43AB" w:rsidRDefault="00CF43AB" w:rsidP="00CF43AB">
      <w:pPr>
        <w:autoSpaceDE w:val="0"/>
        <w:autoSpaceDN w:val="0"/>
        <w:adjustRightInd w:val="0"/>
        <w:jc w:val="both"/>
        <w:rPr>
          <w:sz w:val="28"/>
          <w:szCs w:val="28"/>
        </w:rPr>
      </w:pPr>
      <w:r w:rsidRPr="00CF43AB">
        <w:rPr>
          <w:sz w:val="28"/>
          <w:szCs w:val="28"/>
          <w:lang w:val="en-US"/>
        </w:rPr>
        <w:t>3</w:t>
      </w:r>
      <w:r w:rsidRPr="00CF43AB">
        <w:rPr>
          <w:sz w:val="28"/>
          <w:szCs w:val="28"/>
          <w:lang w:val="ru-RU"/>
        </w:rPr>
        <w:t>.2</w:t>
      </w:r>
      <w:r w:rsidRPr="00CF43AB">
        <w:rPr>
          <w:sz w:val="28"/>
          <w:szCs w:val="28"/>
        </w:rPr>
        <w:t>.</w:t>
      </w:r>
      <w:r>
        <w:rPr>
          <w:sz w:val="28"/>
          <w:szCs w:val="28"/>
        </w:rPr>
        <w:t xml:space="preserve"> В едномесечен срок от датата на обнародване на свободната длъжност в Държавен вестник могат да се подават в администрацията на Висшия съдебен съвет предложения за назначаване на административен ръководител на съответния орган на съдебната власт</w:t>
      </w:r>
      <w:r>
        <w:rPr>
          <w:b/>
          <w:sz w:val="28"/>
          <w:szCs w:val="28"/>
        </w:rPr>
        <w:t xml:space="preserve">, като приемът на документи може да се осъществява и по пощата. </w:t>
      </w:r>
      <w:r>
        <w:rPr>
          <w:sz w:val="28"/>
          <w:szCs w:val="28"/>
        </w:rPr>
        <w:t>Към предложението се прилагат: подробна автобиография, подписана от кандидата; копие от диплома за завършено висше образование по специалността „Право</w:t>
      </w:r>
      <w:r w:rsidR="00B94A08">
        <w:rPr>
          <w:sz w:val="28"/>
          <w:szCs w:val="28"/>
        </w:rPr>
        <w:t>“;</w:t>
      </w:r>
      <w:r>
        <w:rPr>
          <w:sz w:val="28"/>
          <w:szCs w:val="28"/>
        </w:rPr>
        <w:t xml:space="preserve"> копие от удостоверение за придобита юридическа правоспособност; медицинско удостоверение, издадено в резултат на извършен медицински преглед, че лицето не страда от психическо заболяване; концепция за работата като административен ръководител, която трябва да съдържа: лична мотивация за заемане на длъжността, анализ и оценка на състоянието на органа на съдебната власт, очертаване на достиженията и проблемите в досегашната му дейност, набелязване на цели за развитието и мерки за тяхното достигане; удостоверение от Националната следствена служба, Столичната следствена служба или от окръжните следствени отдели към окръжните прокуратури за образувани досъдебни производства; декларация за имотното състояние, произхода на средствата за придобиване на имуществото и за наличието на частен интерес по образец, утвърден от Пленума на Висшия съдебен съвет; документи, удостоверяващи наличието на стажа по чл. 170 от ЗСВ и други документи, които по преценка на кандидата имат отношение към професионалните или нравствените му качества.</w:t>
      </w:r>
    </w:p>
    <w:p w:rsidR="00CF43AB" w:rsidRDefault="00CF43AB" w:rsidP="00CF43AB">
      <w:pPr>
        <w:autoSpaceDE w:val="0"/>
        <w:autoSpaceDN w:val="0"/>
        <w:adjustRightInd w:val="0"/>
        <w:jc w:val="both"/>
        <w:rPr>
          <w:sz w:val="28"/>
          <w:szCs w:val="28"/>
        </w:rPr>
      </w:pPr>
      <w:r>
        <w:rPr>
          <w:b/>
          <w:sz w:val="28"/>
          <w:szCs w:val="28"/>
          <w:lang w:val="en-US"/>
        </w:rPr>
        <w:t>3</w:t>
      </w:r>
      <w:r>
        <w:rPr>
          <w:b/>
          <w:sz w:val="28"/>
          <w:szCs w:val="28"/>
        </w:rPr>
        <w:t>.</w:t>
      </w:r>
      <w:r>
        <w:rPr>
          <w:b/>
          <w:sz w:val="28"/>
          <w:szCs w:val="28"/>
          <w:lang w:val="ru-RU"/>
        </w:rPr>
        <w:t>3</w:t>
      </w:r>
      <w:r>
        <w:rPr>
          <w:b/>
          <w:sz w:val="28"/>
          <w:szCs w:val="28"/>
        </w:rPr>
        <w:t>.</w:t>
      </w:r>
      <w:r>
        <w:rPr>
          <w:sz w:val="28"/>
          <w:szCs w:val="28"/>
        </w:rPr>
        <w:t xml:space="preserve"> Решението да се обнародва в “Държавен вестник” и да се публикува на Интернет страницата на Висшия съдебен съвет.</w:t>
      </w:r>
    </w:p>
    <w:p w:rsidR="00CF43AB" w:rsidRDefault="00CF43AB" w:rsidP="00CF43AB">
      <w:pPr>
        <w:autoSpaceDE w:val="0"/>
        <w:autoSpaceDN w:val="0"/>
        <w:adjustRightInd w:val="0"/>
        <w:jc w:val="both"/>
      </w:pPr>
    </w:p>
    <w:p w:rsidR="00CF43AB" w:rsidRDefault="00CF43AB" w:rsidP="00CF43AB">
      <w:pPr>
        <w:autoSpaceDE w:val="0"/>
        <w:autoSpaceDN w:val="0"/>
        <w:adjustRightInd w:val="0"/>
        <w:jc w:val="both"/>
        <w:rPr>
          <w:sz w:val="28"/>
          <w:szCs w:val="28"/>
        </w:rPr>
      </w:pPr>
      <w:r w:rsidRPr="00CF43AB">
        <w:rPr>
          <w:bCs/>
          <w:sz w:val="28"/>
          <w:szCs w:val="28"/>
          <w:lang w:val="en-US"/>
        </w:rPr>
        <w:t>3</w:t>
      </w:r>
      <w:r w:rsidRPr="00CF43AB">
        <w:rPr>
          <w:bCs/>
          <w:sz w:val="28"/>
          <w:szCs w:val="28"/>
        </w:rPr>
        <w:t xml:space="preserve">.4. </w:t>
      </w:r>
      <w:r w:rsidRPr="00CF43AB">
        <w:rPr>
          <w:sz w:val="28"/>
          <w:szCs w:val="28"/>
        </w:rPr>
        <w:t>ВНАСЯ</w:t>
      </w:r>
      <w:r>
        <w:rPr>
          <w:sz w:val="28"/>
          <w:szCs w:val="28"/>
        </w:rPr>
        <w:t xml:space="preserve"> предложенията в заседанието на Прокурорската колегия на ВСС, насрочено на 09.06.2021 </w:t>
      </w:r>
      <w:proofErr w:type="gramStart"/>
      <w:r>
        <w:rPr>
          <w:sz w:val="28"/>
          <w:szCs w:val="28"/>
        </w:rPr>
        <w:t>г.,</w:t>
      </w:r>
      <w:proofErr w:type="gramEnd"/>
      <w:r>
        <w:rPr>
          <w:sz w:val="28"/>
          <w:szCs w:val="28"/>
        </w:rPr>
        <w:t xml:space="preserve"> за разглеждане и произнасяне.</w:t>
      </w:r>
    </w:p>
    <w:p w:rsidR="00E558A1" w:rsidRDefault="00E558A1" w:rsidP="00E558A1">
      <w:pPr>
        <w:ind w:firstLine="708"/>
        <w:jc w:val="both"/>
        <w:rPr>
          <w:bCs/>
          <w:sz w:val="28"/>
          <w:szCs w:val="28"/>
        </w:rPr>
      </w:pPr>
    </w:p>
    <w:p w:rsidR="00E558A1" w:rsidRDefault="000C3EE5" w:rsidP="00E558A1">
      <w:pPr>
        <w:ind w:firstLine="708"/>
        <w:jc w:val="both"/>
        <w:rPr>
          <w:bCs/>
          <w:sz w:val="28"/>
          <w:szCs w:val="28"/>
        </w:rPr>
      </w:pPr>
      <w:r>
        <w:rPr>
          <w:bCs/>
          <w:sz w:val="28"/>
          <w:szCs w:val="28"/>
        </w:rPr>
        <w:t>4</w:t>
      </w:r>
      <w:r w:rsidR="00E558A1" w:rsidRPr="00E558A1">
        <w:rPr>
          <w:bCs/>
          <w:sz w:val="28"/>
          <w:szCs w:val="28"/>
        </w:rPr>
        <w:t xml:space="preserve">. Предложение за поощряване на </w:t>
      </w:r>
      <w:proofErr w:type="spellStart"/>
      <w:r w:rsidR="00E558A1" w:rsidRPr="00E558A1">
        <w:rPr>
          <w:bCs/>
          <w:sz w:val="28"/>
          <w:szCs w:val="28"/>
        </w:rPr>
        <w:t>Емилена</w:t>
      </w:r>
      <w:proofErr w:type="spellEnd"/>
      <w:r w:rsidR="00E558A1" w:rsidRPr="00E558A1">
        <w:rPr>
          <w:bCs/>
          <w:sz w:val="28"/>
          <w:szCs w:val="28"/>
        </w:rPr>
        <w:t xml:space="preserve"> Георгиева Попова </w:t>
      </w:r>
      <w:r w:rsidR="00E558A1">
        <w:rPr>
          <w:bCs/>
          <w:sz w:val="28"/>
          <w:szCs w:val="28"/>
        </w:rPr>
        <w:t>-</w:t>
      </w:r>
      <w:r w:rsidR="00E558A1" w:rsidRPr="00E558A1">
        <w:rPr>
          <w:bCs/>
          <w:sz w:val="28"/>
          <w:szCs w:val="28"/>
        </w:rPr>
        <w:t xml:space="preserve"> прокурор във Върховна касационна </w:t>
      </w:r>
      <w:r w:rsidR="00E558A1">
        <w:rPr>
          <w:bCs/>
          <w:sz w:val="28"/>
          <w:szCs w:val="28"/>
        </w:rPr>
        <w:t>п</w:t>
      </w:r>
      <w:r w:rsidR="00E558A1" w:rsidRPr="00E558A1">
        <w:rPr>
          <w:bCs/>
          <w:sz w:val="28"/>
          <w:szCs w:val="28"/>
        </w:rPr>
        <w:t>рокуратура</w:t>
      </w:r>
      <w:r w:rsidR="00E558A1">
        <w:rPr>
          <w:bCs/>
          <w:sz w:val="28"/>
          <w:szCs w:val="28"/>
        </w:rPr>
        <w:t>.</w:t>
      </w:r>
    </w:p>
    <w:p w:rsidR="0027000F" w:rsidRDefault="0027000F" w:rsidP="00030BAA">
      <w:pPr>
        <w:ind w:firstLine="708"/>
        <w:jc w:val="both"/>
        <w:rPr>
          <w:rFonts w:eastAsiaTheme="minorHAnsi"/>
          <w:i/>
          <w:u w:val="single"/>
        </w:rPr>
      </w:pPr>
    </w:p>
    <w:p w:rsidR="000F45D4" w:rsidRDefault="000F45D4" w:rsidP="000F45D4">
      <w:pPr>
        <w:jc w:val="center"/>
        <w:rPr>
          <w:bCs/>
          <w:sz w:val="28"/>
          <w:szCs w:val="28"/>
        </w:rPr>
      </w:pPr>
      <w:r>
        <w:rPr>
          <w:bCs/>
          <w:sz w:val="28"/>
          <w:szCs w:val="28"/>
        </w:rPr>
        <w:t xml:space="preserve">КОМИСИЯТА ПО АТЕСТИРАНЕТО И КОНКУРСИТЕ </w:t>
      </w:r>
    </w:p>
    <w:p w:rsidR="000F45D4" w:rsidRDefault="000F45D4" w:rsidP="000F45D4">
      <w:pPr>
        <w:autoSpaceDE w:val="0"/>
        <w:autoSpaceDN w:val="0"/>
        <w:adjustRightInd w:val="0"/>
        <w:jc w:val="center"/>
        <w:rPr>
          <w:bCs/>
          <w:sz w:val="28"/>
          <w:szCs w:val="28"/>
        </w:rPr>
      </w:pPr>
      <w:r>
        <w:rPr>
          <w:bCs/>
          <w:sz w:val="28"/>
          <w:szCs w:val="28"/>
        </w:rPr>
        <w:t>Р  Е  Ш  И:</w:t>
      </w:r>
    </w:p>
    <w:p w:rsidR="0083448E" w:rsidRDefault="0083448E" w:rsidP="000F45D4">
      <w:pPr>
        <w:autoSpaceDE w:val="0"/>
        <w:autoSpaceDN w:val="0"/>
        <w:adjustRightInd w:val="0"/>
        <w:jc w:val="center"/>
        <w:rPr>
          <w:bCs/>
          <w:sz w:val="28"/>
          <w:szCs w:val="28"/>
        </w:rPr>
      </w:pPr>
    </w:p>
    <w:p w:rsidR="001A7BF3" w:rsidRDefault="001A7BF3" w:rsidP="001A7BF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4.1.</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ПРЕДЛАГА НА ПРОКУРОРСКАТА КОЛЕГИЯ НА ВСС да ПООЩРИ на основание чл. 303, ал. 2, т. 2, б. „а” от ЗСВ, във връзка с чл. 304, ал. 1 от ЗСВ, </w:t>
      </w:r>
      <w:proofErr w:type="spellStart"/>
      <w:r>
        <w:rPr>
          <w:bCs/>
          <w:sz w:val="28"/>
          <w:szCs w:val="28"/>
        </w:rPr>
        <w:t>Емилена</w:t>
      </w:r>
      <w:proofErr w:type="spellEnd"/>
      <w:r>
        <w:rPr>
          <w:bCs/>
          <w:sz w:val="28"/>
          <w:szCs w:val="28"/>
        </w:rPr>
        <w:t xml:space="preserve"> Георгиева Попова - прокурор във Върховна касационна прокуратура</w:t>
      </w:r>
      <w:r>
        <w:rPr>
          <w:rFonts w:ascii="Times New Roman CYR" w:hAnsi="Times New Roman CYR" w:cs="Times New Roman CYR"/>
          <w:sz w:val="28"/>
          <w:szCs w:val="28"/>
        </w:rPr>
        <w:t xml:space="preserve">, с ранг „прокурор във ВКП и ВАП“ с отличие „личен почетен знак първа степен - златен“, за проявен висок професионализъм, безупречно и образцово изпълнение на служебните задължения и високи нравствени качества.  </w:t>
      </w:r>
    </w:p>
    <w:p w:rsidR="001A7BF3" w:rsidRDefault="001A7BF3" w:rsidP="001A7BF3">
      <w:pPr>
        <w:autoSpaceDE w:val="0"/>
        <w:autoSpaceDN w:val="0"/>
        <w:adjustRightInd w:val="0"/>
        <w:jc w:val="both"/>
        <w:rPr>
          <w:rFonts w:ascii="Times New Roman CYR" w:hAnsi="Times New Roman CYR" w:cs="Times New Roman CYR"/>
          <w:sz w:val="28"/>
          <w:szCs w:val="28"/>
        </w:rPr>
      </w:pPr>
    </w:p>
    <w:p w:rsidR="001A7BF3" w:rsidRDefault="001A7BF3" w:rsidP="001A7BF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4.2. ПРЕДЛАГА НА ПРОКУРОРСКАТА КОЛЕГИЯ НА ВСС да ВЪЗЛОЖИ на дирекция „Международна дейност и протокол“ организацията по изпращане на отличието.</w:t>
      </w:r>
    </w:p>
    <w:p w:rsidR="0083448E" w:rsidRDefault="0083448E" w:rsidP="0083448E">
      <w:pPr>
        <w:pStyle w:val="a4"/>
        <w:autoSpaceDE w:val="0"/>
        <w:autoSpaceDN w:val="0"/>
        <w:adjustRightInd w:val="0"/>
        <w:ind w:left="0"/>
        <w:jc w:val="both"/>
        <w:rPr>
          <w:rFonts w:eastAsia="Calibri"/>
          <w:sz w:val="28"/>
          <w:szCs w:val="28"/>
        </w:rPr>
      </w:pPr>
    </w:p>
    <w:p w:rsidR="0083448E" w:rsidRPr="0083448E" w:rsidRDefault="0083448E" w:rsidP="0083448E">
      <w:pPr>
        <w:pStyle w:val="a4"/>
        <w:autoSpaceDE w:val="0"/>
        <w:autoSpaceDN w:val="0"/>
        <w:adjustRightInd w:val="0"/>
        <w:spacing w:line="240" w:lineRule="auto"/>
        <w:ind w:left="0"/>
        <w:jc w:val="both"/>
        <w:rPr>
          <w:rFonts w:ascii="Times New Roman" w:hAnsi="Times New Roman" w:cs="Times New Roman"/>
          <w:sz w:val="28"/>
          <w:szCs w:val="28"/>
        </w:rPr>
      </w:pPr>
      <w:r w:rsidRPr="0083448E">
        <w:rPr>
          <w:rFonts w:ascii="Times New Roman" w:eastAsia="Calibri" w:hAnsi="Times New Roman" w:cs="Times New Roman"/>
          <w:sz w:val="28"/>
          <w:szCs w:val="28"/>
        </w:rPr>
        <w:t>4.3. ПРЕДЛАГА НА ПРОКУРОРСКАТА КОЛЕГИЯ НА ВСС</w:t>
      </w:r>
      <w:r w:rsidRPr="0083448E">
        <w:rPr>
          <w:rFonts w:ascii="Times New Roman" w:hAnsi="Times New Roman" w:cs="Times New Roman"/>
          <w:sz w:val="28"/>
          <w:szCs w:val="28"/>
        </w:rPr>
        <w:t xml:space="preserve"> решението по т. 1 да се предостави на Комисия „Бюджет и финанси“ в изпълнение решение на Пленума на ВСС по Протокол № 2/04.02.2021 г., т. 24.</w:t>
      </w:r>
    </w:p>
    <w:p w:rsidR="001A7BF3" w:rsidRDefault="0083448E" w:rsidP="001A7BF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4.</w:t>
      </w:r>
      <w:proofErr w:type="spellStart"/>
      <w:r>
        <w:rPr>
          <w:rFonts w:ascii="Times New Roman CYR" w:hAnsi="Times New Roman CYR" w:cs="Times New Roman CYR"/>
          <w:sz w:val="28"/>
          <w:szCs w:val="28"/>
        </w:rPr>
        <w:t>4</w:t>
      </w:r>
      <w:proofErr w:type="spellEnd"/>
      <w:r>
        <w:rPr>
          <w:rFonts w:ascii="Times New Roman CYR" w:hAnsi="Times New Roman CYR" w:cs="Times New Roman CYR"/>
          <w:sz w:val="28"/>
          <w:szCs w:val="28"/>
        </w:rPr>
        <w:t>. Внася предложения</w:t>
      </w:r>
      <w:r w:rsidR="001A7BF3">
        <w:rPr>
          <w:rFonts w:ascii="Times New Roman CYR" w:hAnsi="Times New Roman CYR" w:cs="Times New Roman CYR"/>
          <w:sz w:val="28"/>
          <w:szCs w:val="28"/>
        </w:rPr>
        <w:t>т</w:t>
      </w:r>
      <w:r>
        <w:rPr>
          <w:rFonts w:ascii="Times New Roman CYR" w:hAnsi="Times New Roman CYR" w:cs="Times New Roman CYR"/>
          <w:sz w:val="28"/>
          <w:szCs w:val="28"/>
        </w:rPr>
        <w:t>а</w:t>
      </w:r>
      <w:r w:rsidR="001A7BF3">
        <w:rPr>
          <w:rFonts w:ascii="Times New Roman CYR" w:hAnsi="Times New Roman CYR" w:cs="Times New Roman CYR"/>
          <w:sz w:val="28"/>
          <w:szCs w:val="28"/>
        </w:rPr>
        <w:t xml:space="preserve"> в заседание на Прокурорската колегия на ВСС, насрочено за 09.06.2021 г., за разглеждане и произнасяне.</w:t>
      </w:r>
    </w:p>
    <w:p w:rsidR="00E558A1" w:rsidRDefault="00E558A1" w:rsidP="00E558A1">
      <w:pPr>
        <w:ind w:firstLine="708"/>
        <w:jc w:val="both"/>
        <w:rPr>
          <w:bCs/>
          <w:sz w:val="28"/>
          <w:szCs w:val="28"/>
        </w:rPr>
      </w:pPr>
    </w:p>
    <w:p w:rsidR="00E558A1" w:rsidRPr="00E558A1" w:rsidRDefault="000C3EE5" w:rsidP="00E558A1">
      <w:pPr>
        <w:autoSpaceDE w:val="0"/>
        <w:autoSpaceDN w:val="0"/>
        <w:adjustRightInd w:val="0"/>
        <w:ind w:firstLine="708"/>
        <w:jc w:val="both"/>
        <w:rPr>
          <w:bCs/>
          <w:i/>
          <w:sz w:val="28"/>
          <w:szCs w:val="28"/>
        </w:rPr>
      </w:pPr>
      <w:r>
        <w:rPr>
          <w:bCs/>
          <w:sz w:val="28"/>
          <w:szCs w:val="28"/>
        </w:rPr>
        <w:t>5</w:t>
      </w:r>
      <w:r w:rsidR="00E558A1">
        <w:rPr>
          <w:bCs/>
          <w:sz w:val="28"/>
          <w:szCs w:val="28"/>
        </w:rPr>
        <w:t xml:space="preserve">. Заявление за освобождаване на </w:t>
      </w:r>
      <w:proofErr w:type="spellStart"/>
      <w:r w:rsidR="00E558A1" w:rsidRPr="00E558A1">
        <w:rPr>
          <w:bCs/>
          <w:sz w:val="28"/>
          <w:szCs w:val="28"/>
        </w:rPr>
        <w:t>Емилена</w:t>
      </w:r>
      <w:proofErr w:type="spellEnd"/>
      <w:r w:rsidR="00E558A1" w:rsidRPr="00E558A1">
        <w:rPr>
          <w:bCs/>
          <w:sz w:val="28"/>
          <w:szCs w:val="28"/>
        </w:rPr>
        <w:t xml:space="preserve"> Георгиева Попова </w:t>
      </w:r>
      <w:r w:rsidR="00E558A1">
        <w:rPr>
          <w:bCs/>
          <w:sz w:val="28"/>
          <w:szCs w:val="28"/>
        </w:rPr>
        <w:t>от заеманата длъжност</w:t>
      </w:r>
      <w:r w:rsidR="00E558A1" w:rsidRPr="00E558A1">
        <w:rPr>
          <w:bCs/>
          <w:sz w:val="28"/>
          <w:szCs w:val="28"/>
        </w:rPr>
        <w:t xml:space="preserve"> </w:t>
      </w:r>
      <w:r w:rsidR="00E558A1">
        <w:rPr>
          <w:bCs/>
          <w:sz w:val="28"/>
          <w:szCs w:val="28"/>
        </w:rPr>
        <w:t>„</w:t>
      </w:r>
      <w:r w:rsidR="00E558A1" w:rsidRPr="00E558A1">
        <w:rPr>
          <w:bCs/>
          <w:sz w:val="28"/>
          <w:szCs w:val="28"/>
        </w:rPr>
        <w:t>прокурор</w:t>
      </w:r>
      <w:r w:rsidR="00E558A1">
        <w:rPr>
          <w:bCs/>
          <w:sz w:val="28"/>
          <w:szCs w:val="28"/>
        </w:rPr>
        <w:t>“</w:t>
      </w:r>
      <w:r w:rsidR="00E558A1" w:rsidRPr="00E558A1">
        <w:rPr>
          <w:bCs/>
          <w:sz w:val="28"/>
          <w:szCs w:val="28"/>
        </w:rPr>
        <w:t xml:space="preserve"> във Върховна касационна </w:t>
      </w:r>
      <w:r w:rsidR="00E558A1">
        <w:rPr>
          <w:bCs/>
          <w:sz w:val="28"/>
          <w:szCs w:val="28"/>
        </w:rPr>
        <w:t>п</w:t>
      </w:r>
      <w:r w:rsidR="00E558A1" w:rsidRPr="00E558A1">
        <w:rPr>
          <w:bCs/>
          <w:sz w:val="28"/>
          <w:szCs w:val="28"/>
        </w:rPr>
        <w:t>рокуратура</w:t>
      </w:r>
      <w:r w:rsidR="00E558A1">
        <w:rPr>
          <w:bCs/>
          <w:sz w:val="28"/>
          <w:szCs w:val="28"/>
        </w:rPr>
        <w:t xml:space="preserve">. </w:t>
      </w:r>
      <w:r w:rsidR="00E558A1" w:rsidRPr="00E558A1">
        <w:rPr>
          <w:bCs/>
          <w:i/>
          <w:sz w:val="28"/>
          <w:szCs w:val="28"/>
        </w:rPr>
        <w:t>(вх.№</w:t>
      </w:r>
      <w:r w:rsidR="00E558A1" w:rsidRPr="00E558A1">
        <w:rPr>
          <w:rFonts w:ascii="Times New Roman CYR" w:hAnsi="Times New Roman CYR" w:cs="Times New Roman CYR"/>
          <w:i/>
          <w:iCs/>
          <w:sz w:val="28"/>
          <w:szCs w:val="28"/>
        </w:rPr>
        <w:t xml:space="preserve"> ВСС-8667</w:t>
      </w:r>
      <w:r w:rsidR="00E558A1" w:rsidRPr="00E558A1">
        <w:rPr>
          <w:bCs/>
          <w:i/>
          <w:sz w:val="28"/>
          <w:szCs w:val="28"/>
        </w:rPr>
        <w:t>/26.05.2021 г.)</w:t>
      </w:r>
    </w:p>
    <w:p w:rsidR="00E558A1" w:rsidRDefault="00E558A1" w:rsidP="00E558A1">
      <w:pPr>
        <w:ind w:firstLine="708"/>
        <w:jc w:val="both"/>
        <w:rPr>
          <w:bCs/>
          <w:sz w:val="28"/>
          <w:szCs w:val="28"/>
        </w:rPr>
      </w:pPr>
    </w:p>
    <w:p w:rsidR="000F45D4" w:rsidRDefault="000F45D4" w:rsidP="000F45D4">
      <w:pPr>
        <w:jc w:val="center"/>
        <w:rPr>
          <w:bCs/>
          <w:sz w:val="28"/>
          <w:szCs w:val="28"/>
        </w:rPr>
      </w:pPr>
      <w:r>
        <w:rPr>
          <w:bCs/>
          <w:sz w:val="28"/>
          <w:szCs w:val="28"/>
        </w:rPr>
        <w:t xml:space="preserve">КОМИСИЯТА ПО АТЕСТИРАНЕТО И КОНКУРСИТЕ </w:t>
      </w:r>
    </w:p>
    <w:p w:rsidR="000F45D4" w:rsidRDefault="000F45D4" w:rsidP="000F45D4">
      <w:pPr>
        <w:autoSpaceDE w:val="0"/>
        <w:autoSpaceDN w:val="0"/>
        <w:adjustRightInd w:val="0"/>
        <w:jc w:val="center"/>
        <w:rPr>
          <w:bCs/>
          <w:sz w:val="28"/>
          <w:szCs w:val="28"/>
        </w:rPr>
      </w:pPr>
      <w:r>
        <w:rPr>
          <w:bCs/>
          <w:sz w:val="28"/>
          <w:szCs w:val="28"/>
        </w:rPr>
        <w:t>Р  Е  Ш  И:</w:t>
      </w:r>
    </w:p>
    <w:p w:rsidR="00030BAA" w:rsidRDefault="00030BAA" w:rsidP="00E558A1">
      <w:pPr>
        <w:ind w:firstLine="708"/>
        <w:jc w:val="both"/>
        <w:rPr>
          <w:bCs/>
          <w:sz w:val="28"/>
          <w:szCs w:val="28"/>
        </w:rPr>
      </w:pPr>
    </w:p>
    <w:p w:rsidR="001A7BF3" w:rsidRPr="006759BD" w:rsidRDefault="00D6209C" w:rsidP="001A7BF3">
      <w:pPr>
        <w:autoSpaceDE w:val="0"/>
        <w:autoSpaceDN w:val="0"/>
        <w:adjustRightInd w:val="0"/>
        <w:jc w:val="both"/>
        <w:rPr>
          <w:sz w:val="28"/>
          <w:szCs w:val="28"/>
        </w:rPr>
      </w:pPr>
      <w:r>
        <w:rPr>
          <w:sz w:val="28"/>
          <w:szCs w:val="28"/>
        </w:rPr>
        <w:t>5</w:t>
      </w:r>
      <w:r w:rsidR="001A7BF3" w:rsidRPr="006759BD">
        <w:rPr>
          <w:sz w:val="28"/>
          <w:szCs w:val="28"/>
        </w:rPr>
        <w:t xml:space="preserve">.1. ПРЕДЛАГА НА ПРОКУРОРСКАТА КОЛЕГИЯ НА ВСС ДА ОСВОБОДИ, на основание чл. 160, във връзка с чл. 165, ал. 1, т. 1 от ЗСВ, </w:t>
      </w:r>
      <w:proofErr w:type="spellStart"/>
      <w:r w:rsidR="001A7BF3" w:rsidRPr="0028655E">
        <w:rPr>
          <w:bCs/>
          <w:sz w:val="28"/>
          <w:szCs w:val="28"/>
        </w:rPr>
        <w:t>Емилена</w:t>
      </w:r>
      <w:proofErr w:type="spellEnd"/>
      <w:r w:rsidR="001A7BF3" w:rsidRPr="0028655E">
        <w:rPr>
          <w:bCs/>
          <w:sz w:val="28"/>
          <w:szCs w:val="28"/>
        </w:rPr>
        <w:t xml:space="preserve"> Георгиева Попова от заеманата длъжност „прокурор“ във Върховна касационна прокуратура</w:t>
      </w:r>
      <w:r w:rsidR="001A7BF3" w:rsidRPr="006759BD">
        <w:rPr>
          <w:bCs/>
          <w:sz w:val="28"/>
          <w:szCs w:val="28"/>
        </w:rPr>
        <w:t xml:space="preserve">, </w:t>
      </w:r>
      <w:r w:rsidR="001A7BF3" w:rsidRPr="006759BD">
        <w:rPr>
          <w:sz w:val="28"/>
          <w:szCs w:val="28"/>
        </w:rPr>
        <w:t xml:space="preserve">с ранг „прокурор във ВКП и ВАП“, считано от </w:t>
      </w:r>
      <w:r w:rsidR="001A7BF3">
        <w:rPr>
          <w:sz w:val="28"/>
          <w:szCs w:val="28"/>
        </w:rPr>
        <w:t>18</w:t>
      </w:r>
      <w:r w:rsidR="001A7BF3" w:rsidRPr="006759BD">
        <w:rPr>
          <w:sz w:val="28"/>
          <w:szCs w:val="28"/>
        </w:rPr>
        <w:t>.0</w:t>
      </w:r>
      <w:r w:rsidR="001A7BF3">
        <w:rPr>
          <w:sz w:val="28"/>
          <w:szCs w:val="28"/>
        </w:rPr>
        <w:t>6</w:t>
      </w:r>
      <w:r w:rsidR="001A7BF3" w:rsidRPr="006759BD">
        <w:rPr>
          <w:sz w:val="28"/>
          <w:szCs w:val="28"/>
        </w:rPr>
        <w:t>.202</w:t>
      </w:r>
      <w:r w:rsidR="00B94A08">
        <w:rPr>
          <w:sz w:val="28"/>
          <w:szCs w:val="28"/>
        </w:rPr>
        <w:t>1</w:t>
      </w:r>
      <w:r w:rsidR="001A7BF3" w:rsidRPr="006759BD">
        <w:rPr>
          <w:sz w:val="28"/>
          <w:szCs w:val="28"/>
        </w:rPr>
        <w:t xml:space="preserve"> г.</w:t>
      </w:r>
    </w:p>
    <w:p w:rsidR="00D6209C" w:rsidRDefault="00D6209C" w:rsidP="001A7BF3">
      <w:pPr>
        <w:autoSpaceDE w:val="0"/>
        <w:autoSpaceDN w:val="0"/>
        <w:adjustRightInd w:val="0"/>
        <w:jc w:val="both"/>
        <w:rPr>
          <w:sz w:val="28"/>
          <w:szCs w:val="28"/>
        </w:rPr>
      </w:pPr>
    </w:p>
    <w:p w:rsidR="001A7BF3" w:rsidRPr="006759BD" w:rsidRDefault="001A7BF3" w:rsidP="001A7BF3">
      <w:pPr>
        <w:autoSpaceDE w:val="0"/>
        <w:autoSpaceDN w:val="0"/>
        <w:adjustRightInd w:val="0"/>
        <w:jc w:val="both"/>
        <w:rPr>
          <w:sz w:val="28"/>
          <w:szCs w:val="28"/>
        </w:rPr>
      </w:pPr>
      <w:r>
        <w:rPr>
          <w:sz w:val="28"/>
          <w:szCs w:val="28"/>
        </w:rPr>
        <w:t>5</w:t>
      </w:r>
      <w:r w:rsidRPr="006759BD">
        <w:rPr>
          <w:sz w:val="28"/>
          <w:szCs w:val="28"/>
        </w:rPr>
        <w:t xml:space="preserve">.2. ВНАСЯ предложението в заседанието на Прокурорската колегия на ВСС, насрочено за </w:t>
      </w:r>
      <w:r>
        <w:rPr>
          <w:sz w:val="28"/>
          <w:szCs w:val="28"/>
        </w:rPr>
        <w:t>09</w:t>
      </w:r>
      <w:r w:rsidRPr="006759BD">
        <w:rPr>
          <w:sz w:val="28"/>
          <w:szCs w:val="28"/>
        </w:rPr>
        <w:t>.06.</w:t>
      </w:r>
      <w:r>
        <w:rPr>
          <w:sz w:val="28"/>
          <w:szCs w:val="28"/>
        </w:rPr>
        <w:t>2021</w:t>
      </w:r>
      <w:r w:rsidRPr="006759BD">
        <w:rPr>
          <w:sz w:val="28"/>
          <w:szCs w:val="28"/>
        </w:rPr>
        <w:t xml:space="preserve"> г., за разглеждане и произнасяне.</w:t>
      </w:r>
    </w:p>
    <w:p w:rsidR="00030BAA" w:rsidRDefault="00030BAA" w:rsidP="00E558A1">
      <w:pPr>
        <w:ind w:firstLine="708"/>
        <w:jc w:val="both"/>
        <w:rPr>
          <w:bCs/>
          <w:sz w:val="28"/>
          <w:szCs w:val="28"/>
        </w:rPr>
      </w:pPr>
    </w:p>
    <w:p w:rsidR="00E558A1" w:rsidRDefault="000C3EE5" w:rsidP="00E558A1">
      <w:pPr>
        <w:ind w:firstLine="708"/>
        <w:jc w:val="both"/>
        <w:rPr>
          <w:bCs/>
          <w:i/>
          <w:sz w:val="28"/>
          <w:szCs w:val="28"/>
        </w:rPr>
      </w:pPr>
      <w:r>
        <w:rPr>
          <w:bCs/>
          <w:sz w:val="28"/>
          <w:szCs w:val="28"/>
        </w:rPr>
        <w:t>6</w:t>
      </w:r>
      <w:r w:rsidR="00E558A1">
        <w:rPr>
          <w:bCs/>
          <w:sz w:val="28"/>
          <w:szCs w:val="28"/>
        </w:rPr>
        <w:t xml:space="preserve">.  Предложение от административния ръководител на Окръжна прокуратура - Монтана за назначаване на Емил Йосифов Александров - прокурор в Окръжна прокуратура - Монтана, на длъжност „заместник на административния ръководител - заместник-окръжен прокурор“ на Окръжна прокуратура - Монтана. </w:t>
      </w:r>
      <w:r w:rsidR="00E558A1">
        <w:rPr>
          <w:bCs/>
          <w:i/>
          <w:sz w:val="28"/>
          <w:szCs w:val="28"/>
        </w:rPr>
        <w:t>(вх.№</w:t>
      </w:r>
      <w:r w:rsidR="00E558A1">
        <w:rPr>
          <w:rFonts w:ascii="Times New Roman CYR" w:hAnsi="Times New Roman CYR" w:cs="Times New Roman CYR"/>
          <w:i/>
          <w:iCs/>
          <w:sz w:val="28"/>
          <w:szCs w:val="28"/>
        </w:rPr>
        <w:t xml:space="preserve"> ВСС-</w:t>
      </w:r>
      <w:r w:rsidR="00E558A1">
        <w:rPr>
          <w:bCs/>
          <w:i/>
          <w:sz w:val="28"/>
          <w:szCs w:val="28"/>
        </w:rPr>
        <w:t>5</w:t>
      </w:r>
      <w:r w:rsidR="00FA3A35">
        <w:rPr>
          <w:bCs/>
          <w:i/>
          <w:sz w:val="28"/>
          <w:szCs w:val="28"/>
        </w:rPr>
        <w:t>6</w:t>
      </w:r>
      <w:r w:rsidR="00E558A1">
        <w:rPr>
          <w:bCs/>
          <w:i/>
          <w:sz w:val="28"/>
          <w:szCs w:val="28"/>
        </w:rPr>
        <w:t>4</w:t>
      </w:r>
      <w:r w:rsidR="00FA3A35">
        <w:rPr>
          <w:bCs/>
          <w:i/>
          <w:sz w:val="28"/>
          <w:szCs w:val="28"/>
        </w:rPr>
        <w:t>2</w:t>
      </w:r>
      <w:r w:rsidR="00E558A1">
        <w:rPr>
          <w:bCs/>
          <w:i/>
          <w:sz w:val="28"/>
          <w:szCs w:val="28"/>
        </w:rPr>
        <w:t>/</w:t>
      </w:r>
      <w:r w:rsidR="00FA3A35">
        <w:rPr>
          <w:bCs/>
          <w:i/>
          <w:sz w:val="28"/>
          <w:szCs w:val="28"/>
        </w:rPr>
        <w:t>25</w:t>
      </w:r>
      <w:r w:rsidR="00E558A1">
        <w:rPr>
          <w:bCs/>
          <w:i/>
          <w:sz w:val="28"/>
          <w:szCs w:val="28"/>
        </w:rPr>
        <w:t>.03.2021г.)</w:t>
      </w:r>
    </w:p>
    <w:p w:rsidR="0027000F" w:rsidRDefault="0027000F" w:rsidP="00030BAA">
      <w:pPr>
        <w:ind w:firstLine="708"/>
        <w:jc w:val="both"/>
        <w:rPr>
          <w:rFonts w:eastAsiaTheme="minorHAnsi"/>
          <w:i/>
          <w:u w:val="single"/>
        </w:rPr>
      </w:pPr>
    </w:p>
    <w:p w:rsidR="000F45D4" w:rsidRDefault="000F45D4" w:rsidP="000F45D4">
      <w:pPr>
        <w:jc w:val="center"/>
        <w:rPr>
          <w:bCs/>
          <w:sz w:val="28"/>
          <w:szCs w:val="28"/>
        </w:rPr>
      </w:pPr>
      <w:r>
        <w:rPr>
          <w:bCs/>
          <w:sz w:val="28"/>
          <w:szCs w:val="28"/>
        </w:rPr>
        <w:t xml:space="preserve">КОМИСИЯТА ПО АТЕСТИРАНЕТО И КОНКУРСИТЕ </w:t>
      </w:r>
    </w:p>
    <w:p w:rsidR="000F45D4" w:rsidRDefault="000F45D4" w:rsidP="000F45D4">
      <w:pPr>
        <w:autoSpaceDE w:val="0"/>
        <w:autoSpaceDN w:val="0"/>
        <w:adjustRightInd w:val="0"/>
        <w:jc w:val="center"/>
        <w:rPr>
          <w:bCs/>
          <w:sz w:val="28"/>
          <w:szCs w:val="28"/>
        </w:rPr>
      </w:pPr>
      <w:r>
        <w:rPr>
          <w:bCs/>
          <w:sz w:val="28"/>
          <w:szCs w:val="28"/>
        </w:rPr>
        <w:t>Р  Е  Ш  И:</w:t>
      </w:r>
    </w:p>
    <w:p w:rsidR="00B0381F" w:rsidRDefault="00B0381F" w:rsidP="000F45D4">
      <w:pPr>
        <w:autoSpaceDE w:val="0"/>
        <w:autoSpaceDN w:val="0"/>
        <w:adjustRightInd w:val="0"/>
        <w:jc w:val="center"/>
        <w:rPr>
          <w:bCs/>
          <w:sz w:val="28"/>
          <w:szCs w:val="28"/>
        </w:rPr>
      </w:pPr>
    </w:p>
    <w:p w:rsidR="001A7BF3" w:rsidRDefault="001A7BF3" w:rsidP="001A7BF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lang w:val="ru-RU"/>
        </w:rPr>
        <w:t>6.1.</w:t>
      </w:r>
      <w:r>
        <w:rPr>
          <w:rFonts w:ascii="Times New Roman CYR" w:hAnsi="Times New Roman CYR" w:cs="Times New Roman CYR"/>
          <w:sz w:val="28"/>
          <w:szCs w:val="28"/>
        </w:rPr>
        <w:t xml:space="preserve"> ПРЕДЛАГА НА ПРОКУРОРСКАТА КОЛЕГИЯ НА ВСС ДА НАЗНАЧИ, на основание чл. 160, във връзка с чл. 168, ал. 3 от ЗСВ, </w:t>
      </w:r>
      <w:r w:rsidRPr="009C1BEB">
        <w:rPr>
          <w:bCs/>
          <w:sz w:val="28"/>
          <w:szCs w:val="28"/>
        </w:rPr>
        <w:t>Емил Йосифов Александров - прокурор в Окръжна прокуратура - Монтана, на длъжност „заместник на административния ръководител - заместник-окръжен прокурор“ н</w:t>
      </w:r>
      <w:r>
        <w:rPr>
          <w:bCs/>
          <w:sz w:val="28"/>
          <w:szCs w:val="28"/>
        </w:rPr>
        <w:t>а Окръжна прокуратура - Монтана</w:t>
      </w:r>
      <w:r>
        <w:rPr>
          <w:rFonts w:ascii="Times New Roman CYR" w:hAnsi="Times New Roman CYR" w:cs="Times New Roman CYR"/>
          <w:sz w:val="28"/>
          <w:szCs w:val="28"/>
        </w:rPr>
        <w:t>, с ранг „прокурор във ВКП и ВАП“,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1A7BF3" w:rsidRDefault="001A7BF3" w:rsidP="001A7BF3">
      <w:pPr>
        <w:autoSpaceDE w:val="0"/>
        <w:autoSpaceDN w:val="0"/>
        <w:adjustRightInd w:val="0"/>
        <w:jc w:val="both"/>
        <w:rPr>
          <w:rFonts w:ascii="Times New Roman CYR" w:hAnsi="Times New Roman CYR" w:cs="Times New Roman CYR"/>
          <w:sz w:val="28"/>
          <w:szCs w:val="28"/>
          <w:lang w:val="ru-RU"/>
        </w:rPr>
      </w:pPr>
    </w:p>
    <w:p w:rsidR="001A7BF3" w:rsidRDefault="001A7BF3" w:rsidP="001A7BF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lang w:val="ru-RU"/>
        </w:rPr>
        <w:lastRenderedPageBreak/>
        <w:t xml:space="preserve">6.2. </w:t>
      </w:r>
      <w:r>
        <w:rPr>
          <w:rFonts w:ascii="Times New Roman CYR" w:hAnsi="Times New Roman CYR" w:cs="Times New Roman CYR"/>
          <w:sz w:val="28"/>
          <w:szCs w:val="28"/>
        </w:rPr>
        <w:t>Внася предложението в заседание на Прокурорската колегия на ВСС, насрочено за 09.06.2021 г., за разглеждане и произнасяне.</w:t>
      </w:r>
    </w:p>
    <w:p w:rsidR="00E558A1" w:rsidRPr="00E558A1" w:rsidRDefault="00E558A1" w:rsidP="00E558A1">
      <w:pPr>
        <w:ind w:firstLine="708"/>
        <w:jc w:val="both"/>
        <w:rPr>
          <w:bCs/>
          <w:sz w:val="28"/>
          <w:szCs w:val="28"/>
        </w:rPr>
      </w:pPr>
    </w:p>
    <w:p w:rsidR="00FA3A35" w:rsidRDefault="000C3EE5" w:rsidP="00FA3A35">
      <w:pPr>
        <w:ind w:firstLine="708"/>
        <w:jc w:val="both"/>
        <w:rPr>
          <w:bCs/>
          <w:i/>
          <w:sz w:val="28"/>
          <w:szCs w:val="28"/>
        </w:rPr>
      </w:pPr>
      <w:r>
        <w:rPr>
          <w:bCs/>
          <w:sz w:val="28"/>
          <w:szCs w:val="28"/>
        </w:rPr>
        <w:t>7</w:t>
      </w:r>
      <w:r w:rsidR="00FA3A35">
        <w:rPr>
          <w:bCs/>
          <w:sz w:val="28"/>
          <w:szCs w:val="28"/>
        </w:rPr>
        <w:t xml:space="preserve">.  Предложение от административния ръководител на Окръжна прокуратура - Ловеч за назначаване на Кирил Енчев Петров - прокурор в Окръжна прокуратура - Ловеч, на длъжност „заместник на административния ръководител - заместник-окръжен прокурор“ на Окръжна прокуратура - Ловеч. </w:t>
      </w:r>
      <w:r w:rsidR="00FA3A35">
        <w:rPr>
          <w:bCs/>
          <w:i/>
          <w:sz w:val="28"/>
          <w:szCs w:val="28"/>
        </w:rPr>
        <w:t>(вх.№</w:t>
      </w:r>
      <w:r w:rsidR="00FA3A35">
        <w:rPr>
          <w:rFonts w:ascii="Times New Roman CYR" w:hAnsi="Times New Roman CYR" w:cs="Times New Roman CYR"/>
          <w:i/>
          <w:iCs/>
          <w:sz w:val="28"/>
          <w:szCs w:val="28"/>
        </w:rPr>
        <w:t xml:space="preserve"> ВСС-</w:t>
      </w:r>
      <w:r w:rsidR="00FA3A35">
        <w:rPr>
          <w:bCs/>
          <w:i/>
          <w:sz w:val="28"/>
          <w:szCs w:val="28"/>
        </w:rPr>
        <w:t>5643/25.03.2021г.)</w:t>
      </w:r>
    </w:p>
    <w:p w:rsidR="0027000F" w:rsidRDefault="0027000F" w:rsidP="00030BAA">
      <w:pPr>
        <w:ind w:firstLine="708"/>
        <w:jc w:val="both"/>
        <w:rPr>
          <w:rFonts w:eastAsiaTheme="minorHAnsi"/>
          <w:i/>
          <w:u w:val="single"/>
        </w:rPr>
      </w:pPr>
    </w:p>
    <w:p w:rsidR="000F45D4" w:rsidRDefault="000F45D4" w:rsidP="000F45D4">
      <w:pPr>
        <w:jc w:val="center"/>
        <w:rPr>
          <w:bCs/>
          <w:sz w:val="28"/>
          <w:szCs w:val="28"/>
        </w:rPr>
      </w:pPr>
      <w:r>
        <w:rPr>
          <w:bCs/>
          <w:sz w:val="28"/>
          <w:szCs w:val="28"/>
        </w:rPr>
        <w:t xml:space="preserve">КОМИСИЯТА ПО АТЕСТИРАНЕТО И КОНКУРСИТЕ </w:t>
      </w:r>
    </w:p>
    <w:p w:rsidR="000F45D4" w:rsidRDefault="000F45D4" w:rsidP="000F45D4">
      <w:pPr>
        <w:autoSpaceDE w:val="0"/>
        <w:autoSpaceDN w:val="0"/>
        <w:adjustRightInd w:val="0"/>
        <w:jc w:val="center"/>
        <w:rPr>
          <w:bCs/>
          <w:sz w:val="28"/>
          <w:szCs w:val="28"/>
        </w:rPr>
      </w:pPr>
      <w:r>
        <w:rPr>
          <w:bCs/>
          <w:sz w:val="28"/>
          <w:szCs w:val="28"/>
        </w:rPr>
        <w:t>Р  Е  Ш  И:</w:t>
      </w:r>
    </w:p>
    <w:p w:rsidR="001A7BF3" w:rsidRDefault="001A7BF3" w:rsidP="000F45D4">
      <w:pPr>
        <w:autoSpaceDE w:val="0"/>
        <w:autoSpaceDN w:val="0"/>
        <w:adjustRightInd w:val="0"/>
        <w:jc w:val="center"/>
        <w:rPr>
          <w:bCs/>
          <w:sz w:val="28"/>
          <w:szCs w:val="28"/>
        </w:rPr>
      </w:pPr>
    </w:p>
    <w:p w:rsidR="001A7BF3" w:rsidRDefault="001A7BF3" w:rsidP="001A7BF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lang w:val="ru-RU"/>
        </w:rPr>
        <w:t>7.1.</w:t>
      </w:r>
      <w:r>
        <w:rPr>
          <w:rFonts w:ascii="Times New Roman CYR" w:hAnsi="Times New Roman CYR" w:cs="Times New Roman CYR"/>
          <w:sz w:val="28"/>
          <w:szCs w:val="28"/>
        </w:rPr>
        <w:t xml:space="preserve"> ПРЕДЛАГА НА ПРОКУРОРСКАТА КОЛЕГИЯ НА ВСС ДА НАЗНАЧИ, на основание чл. 160, във връзка с чл. 168, ал. 3 от ЗСВ, </w:t>
      </w:r>
      <w:r w:rsidRPr="00531262">
        <w:rPr>
          <w:bCs/>
          <w:sz w:val="28"/>
          <w:szCs w:val="28"/>
        </w:rPr>
        <w:t>Кирил Енчев Петров - прокурор в Окръжна прокуратура - Ловеч, на длъжност „заместник на административния ръководител - заместник-окръжен прокурор“</w:t>
      </w:r>
      <w:r>
        <w:rPr>
          <w:bCs/>
          <w:sz w:val="28"/>
          <w:szCs w:val="28"/>
        </w:rPr>
        <w:t xml:space="preserve"> на Окръжна прокуратура - Ловеч</w:t>
      </w:r>
      <w:r>
        <w:rPr>
          <w:rFonts w:ascii="Times New Roman CYR" w:hAnsi="Times New Roman CYR" w:cs="Times New Roman CYR"/>
          <w:sz w:val="28"/>
          <w:szCs w:val="28"/>
        </w:rPr>
        <w:t>, с ранг „прокурор във ВКП и ВАП“,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1A7BF3" w:rsidRDefault="001A7BF3" w:rsidP="001A7BF3">
      <w:pPr>
        <w:autoSpaceDE w:val="0"/>
        <w:autoSpaceDN w:val="0"/>
        <w:adjustRightInd w:val="0"/>
        <w:jc w:val="both"/>
        <w:rPr>
          <w:rFonts w:ascii="Times New Roman CYR" w:hAnsi="Times New Roman CYR" w:cs="Times New Roman CYR"/>
          <w:sz w:val="28"/>
          <w:szCs w:val="28"/>
          <w:lang w:val="ru-RU"/>
        </w:rPr>
      </w:pPr>
    </w:p>
    <w:p w:rsidR="001A7BF3" w:rsidRDefault="001A7BF3" w:rsidP="001A7BF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lang w:val="ru-RU"/>
        </w:rPr>
        <w:t xml:space="preserve">7.2. </w:t>
      </w:r>
      <w:r>
        <w:rPr>
          <w:rFonts w:ascii="Times New Roman CYR" w:hAnsi="Times New Roman CYR" w:cs="Times New Roman CYR"/>
          <w:sz w:val="28"/>
          <w:szCs w:val="28"/>
        </w:rPr>
        <w:t>Внася предложението в заседание на Прокурорската колегия на ВСС, насрочено за 09.06.2021 г., за разглеждане и произнасяне.</w:t>
      </w:r>
    </w:p>
    <w:p w:rsidR="00FA3A35" w:rsidRDefault="00FA3A35" w:rsidP="00FA3A35">
      <w:pPr>
        <w:ind w:firstLine="708"/>
        <w:jc w:val="both"/>
        <w:rPr>
          <w:bCs/>
          <w:sz w:val="28"/>
          <w:szCs w:val="28"/>
        </w:rPr>
      </w:pPr>
    </w:p>
    <w:p w:rsidR="00FA3A35" w:rsidRDefault="000C3EE5" w:rsidP="00FA3A35">
      <w:pPr>
        <w:ind w:firstLine="708"/>
        <w:jc w:val="both"/>
        <w:rPr>
          <w:bCs/>
          <w:i/>
          <w:sz w:val="28"/>
          <w:szCs w:val="28"/>
        </w:rPr>
      </w:pPr>
      <w:r>
        <w:rPr>
          <w:bCs/>
          <w:sz w:val="28"/>
          <w:szCs w:val="28"/>
        </w:rPr>
        <w:t>8</w:t>
      </w:r>
      <w:r w:rsidR="00FA3A35">
        <w:rPr>
          <w:bCs/>
          <w:sz w:val="28"/>
          <w:szCs w:val="28"/>
        </w:rPr>
        <w:t xml:space="preserve">.  Предложение от административния ръководител на Софийска районна прокуратура  за назначаване на Тодор Руменов </w:t>
      </w:r>
      <w:proofErr w:type="spellStart"/>
      <w:r w:rsidR="00FA3A35">
        <w:rPr>
          <w:bCs/>
          <w:sz w:val="28"/>
          <w:szCs w:val="28"/>
        </w:rPr>
        <w:t>Куюмджиев</w:t>
      </w:r>
      <w:proofErr w:type="spellEnd"/>
      <w:r w:rsidR="00FA3A35">
        <w:rPr>
          <w:bCs/>
          <w:sz w:val="28"/>
          <w:szCs w:val="28"/>
        </w:rPr>
        <w:t xml:space="preserve"> - прокурор в Софийска районна прокуратура, на длъжност „заместник на административния ръководител - заместник-районен прокурор“ на Софийска районна прокуратура. </w:t>
      </w:r>
      <w:r w:rsidR="00FA3A35">
        <w:rPr>
          <w:bCs/>
          <w:i/>
          <w:sz w:val="28"/>
          <w:szCs w:val="28"/>
        </w:rPr>
        <w:t>(вх.№</w:t>
      </w:r>
      <w:r w:rsidR="00FA3A35">
        <w:rPr>
          <w:rFonts w:ascii="Times New Roman CYR" w:hAnsi="Times New Roman CYR" w:cs="Times New Roman CYR"/>
          <w:i/>
          <w:iCs/>
          <w:sz w:val="28"/>
          <w:szCs w:val="28"/>
        </w:rPr>
        <w:t xml:space="preserve"> ВСС-</w:t>
      </w:r>
      <w:r w:rsidR="00FA3A35">
        <w:rPr>
          <w:bCs/>
          <w:i/>
          <w:sz w:val="28"/>
          <w:szCs w:val="28"/>
        </w:rPr>
        <w:t>5644/25.03.2021г.)</w:t>
      </w:r>
    </w:p>
    <w:p w:rsidR="0027000F" w:rsidRDefault="0027000F" w:rsidP="00030BAA">
      <w:pPr>
        <w:ind w:firstLine="708"/>
        <w:jc w:val="both"/>
        <w:rPr>
          <w:rFonts w:eastAsiaTheme="minorHAnsi"/>
          <w:i/>
          <w:u w:val="single"/>
        </w:rPr>
      </w:pPr>
    </w:p>
    <w:p w:rsidR="000F45D4" w:rsidRDefault="000F45D4" w:rsidP="000F45D4">
      <w:pPr>
        <w:jc w:val="center"/>
        <w:rPr>
          <w:bCs/>
          <w:sz w:val="28"/>
          <w:szCs w:val="28"/>
        </w:rPr>
      </w:pPr>
      <w:r>
        <w:rPr>
          <w:bCs/>
          <w:sz w:val="28"/>
          <w:szCs w:val="28"/>
        </w:rPr>
        <w:t xml:space="preserve">КОМИСИЯТА ПО АТЕСТИРАНЕТО И КОНКУРСИТЕ </w:t>
      </w:r>
    </w:p>
    <w:p w:rsidR="000F45D4" w:rsidRDefault="000F45D4" w:rsidP="000F45D4">
      <w:pPr>
        <w:autoSpaceDE w:val="0"/>
        <w:autoSpaceDN w:val="0"/>
        <w:adjustRightInd w:val="0"/>
        <w:jc w:val="center"/>
        <w:rPr>
          <w:bCs/>
          <w:sz w:val="28"/>
          <w:szCs w:val="28"/>
        </w:rPr>
      </w:pPr>
      <w:r>
        <w:rPr>
          <w:bCs/>
          <w:sz w:val="28"/>
          <w:szCs w:val="28"/>
        </w:rPr>
        <w:t>Р  Е  Ш  И:</w:t>
      </w:r>
    </w:p>
    <w:p w:rsidR="006E38FD" w:rsidRDefault="006E38FD" w:rsidP="000F45D4">
      <w:pPr>
        <w:autoSpaceDE w:val="0"/>
        <w:autoSpaceDN w:val="0"/>
        <w:adjustRightInd w:val="0"/>
        <w:jc w:val="center"/>
        <w:rPr>
          <w:bCs/>
          <w:sz w:val="28"/>
          <w:szCs w:val="28"/>
        </w:rPr>
      </w:pPr>
    </w:p>
    <w:p w:rsidR="001A7BF3" w:rsidRDefault="001A7BF3" w:rsidP="001A7BF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lang w:val="ru-RU"/>
        </w:rPr>
        <w:t>8.1.</w:t>
      </w:r>
      <w:r>
        <w:rPr>
          <w:rFonts w:ascii="Times New Roman CYR" w:hAnsi="Times New Roman CYR" w:cs="Times New Roman CYR"/>
          <w:sz w:val="28"/>
          <w:szCs w:val="28"/>
        </w:rPr>
        <w:t xml:space="preserve"> ПРЕДЛАГА НА ПРОКУРОРСКАТА КОЛЕГИЯ НА ВСС ДА НАЗНАЧИ, на основание чл. 160, във връзка с чл. 168, ал. 3 от ЗСВ, </w:t>
      </w:r>
      <w:r w:rsidRPr="00210C31">
        <w:rPr>
          <w:bCs/>
          <w:sz w:val="28"/>
          <w:szCs w:val="28"/>
        </w:rPr>
        <w:t xml:space="preserve">Тодор Руменов </w:t>
      </w:r>
      <w:proofErr w:type="spellStart"/>
      <w:r w:rsidRPr="00210C31">
        <w:rPr>
          <w:bCs/>
          <w:sz w:val="28"/>
          <w:szCs w:val="28"/>
        </w:rPr>
        <w:t>Куюмджиев</w:t>
      </w:r>
      <w:proofErr w:type="spellEnd"/>
      <w:r w:rsidRPr="00210C31">
        <w:rPr>
          <w:bCs/>
          <w:sz w:val="28"/>
          <w:szCs w:val="28"/>
        </w:rPr>
        <w:t xml:space="preserve"> - прокурор в Софийска районна прокуратура, на длъжност „заместник на административния ръководител - заместник-районен прокурор“ на Со</w:t>
      </w:r>
      <w:r>
        <w:rPr>
          <w:bCs/>
          <w:sz w:val="28"/>
          <w:szCs w:val="28"/>
        </w:rPr>
        <w:t>фийска районна прокуратура</w:t>
      </w:r>
      <w:r>
        <w:rPr>
          <w:rFonts w:ascii="Times New Roman CYR" w:hAnsi="Times New Roman CYR" w:cs="Times New Roman CYR"/>
          <w:sz w:val="28"/>
          <w:szCs w:val="28"/>
        </w:rPr>
        <w:t>, с ранг „прокурор в</w:t>
      </w:r>
      <w:r w:rsidR="0045171A">
        <w:rPr>
          <w:rFonts w:ascii="Times New Roman CYR" w:hAnsi="Times New Roman CYR" w:cs="Times New Roman CYR"/>
          <w:sz w:val="28"/>
          <w:szCs w:val="28"/>
        </w:rPr>
        <w:t xml:space="preserve"> ОП</w:t>
      </w:r>
      <w:r>
        <w:rPr>
          <w:rFonts w:ascii="Times New Roman CYR" w:hAnsi="Times New Roman CYR" w:cs="Times New Roman CYR"/>
          <w:sz w:val="28"/>
          <w:szCs w:val="28"/>
        </w:rPr>
        <w:t>“,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1A7BF3" w:rsidRDefault="001A7BF3" w:rsidP="001A7BF3">
      <w:pPr>
        <w:autoSpaceDE w:val="0"/>
        <w:autoSpaceDN w:val="0"/>
        <w:adjustRightInd w:val="0"/>
        <w:jc w:val="both"/>
        <w:rPr>
          <w:rFonts w:ascii="Times New Roman CYR" w:hAnsi="Times New Roman CYR" w:cs="Times New Roman CYR"/>
          <w:sz w:val="28"/>
          <w:szCs w:val="28"/>
          <w:lang w:val="ru-RU"/>
        </w:rPr>
      </w:pPr>
    </w:p>
    <w:p w:rsidR="001A7BF3" w:rsidRDefault="001A7BF3" w:rsidP="001A7BF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lang w:val="ru-RU"/>
        </w:rPr>
        <w:t xml:space="preserve">8.2. </w:t>
      </w:r>
      <w:r>
        <w:rPr>
          <w:rFonts w:ascii="Times New Roman CYR" w:hAnsi="Times New Roman CYR" w:cs="Times New Roman CYR"/>
          <w:sz w:val="28"/>
          <w:szCs w:val="28"/>
        </w:rPr>
        <w:t>Внася предложението в заседание на Прокурорската колегия на ВСС, насрочено за 09.06.2021 г., за разглеждане и произнасяне.</w:t>
      </w:r>
    </w:p>
    <w:p w:rsidR="00FA3A35" w:rsidRPr="001A7BF3" w:rsidRDefault="00FA3A35" w:rsidP="00FA3A35">
      <w:pPr>
        <w:ind w:firstLine="708"/>
        <w:jc w:val="both"/>
        <w:rPr>
          <w:b/>
          <w:bCs/>
          <w:sz w:val="28"/>
          <w:szCs w:val="28"/>
        </w:rPr>
      </w:pPr>
    </w:p>
    <w:p w:rsidR="00030BAA" w:rsidRDefault="00030BAA" w:rsidP="00030BAA">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9. Предложение за назначаване на младши прокурори, по обявените конкурси с решения на Прокурорската колегия на Висшия съдебен съвет по </w:t>
      </w:r>
      <w:r>
        <w:rPr>
          <w:rFonts w:ascii="Times New Roman CYR" w:hAnsi="Times New Roman CYR" w:cs="Times New Roman CYR"/>
          <w:sz w:val="28"/>
          <w:szCs w:val="28"/>
        </w:rPr>
        <w:lastRenderedPageBreak/>
        <w:t xml:space="preserve">протокол № 05/01.02.2017 г. и протокол № 03/31.01.2018г., на длъжност „прокурор" в районните прокуратури, след изтичане на срока по чл. 240, ал. 1 от ЗСВ. </w:t>
      </w:r>
    </w:p>
    <w:p w:rsidR="0027000F" w:rsidRDefault="0027000F" w:rsidP="00030BAA">
      <w:pPr>
        <w:autoSpaceDE w:val="0"/>
        <w:autoSpaceDN w:val="0"/>
        <w:adjustRightInd w:val="0"/>
        <w:ind w:firstLine="708"/>
        <w:jc w:val="both"/>
        <w:rPr>
          <w:rFonts w:ascii="Times New Roman CYR" w:hAnsi="Times New Roman CYR" w:cs="Times New Roman CYR"/>
          <w:sz w:val="28"/>
          <w:szCs w:val="28"/>
        </w:rPr>
      </w:pPr>
    </w:p>
    <w:p w:rsidR="000F45D4" w:rsidRDefault="000F45D4" w:rsidP="000F45D4">
      <w:pPr>
        <w:jc w:val="center"/>
        <w:rPr>
          <w:bCs/>
          <w:sz w:val="28"/>
          <w:szCs w:val="28"/>
        </w:rPr>
      </w:pPr>
      <w:r>
        <w:rPr>
          <w:bCs/>
          <w:sz w:val="28"/>
          <w:szCs w:val="28"/>
        </w:rPr>
        <w:t xml:space="preserve">КОМИСИЯТА ПО АТЕСТИРАНЕТО И КОНКУРСИТЕ </w:t>
      </w:r>
    </w:p>
    <w:p w:rsidR="000F45D4" w:rsidRDefault="000F45D4" w:rsidP="000F45D4">
      <w:pPr>
        <w:autoSpaceDE w:val="0"/>
        <w:autoSpaceDN w:val="0"/>
        <w:adjustRightInd w:val="0"/>
        <w:jc w:val="center"/>
        <w:rPr>
          <w:bCs/>
          <w:sz w:val="28"/>
          <w:szCs w:val="28"/>
        </w:rPr>
      </w:pPr>
      <w:r>
        <w:rPr>
          <w:bCs/>
          <w:sz w:val="28"/>
          <w:szCs w:val="28"/>
        </w:rPr>
        <w:t>Р  Е  Ш  И:</w:t>
      </w:r>
    </w:p>
    <w:p w:rsidR="00030BAA" w:rsidRDefault="00030BAA" w:rsidP="00030BAA">
      <w:pPr>
        <w:autoSpaceDE w:val="0"/>
        <w:autoSpaceDN w:val="0"/>
        <w:adjustRightInd w:val="0"/>
        <w:ind w:firstLine="708"/>
        <w:jc w:val="both"/>
        <w:rPr>
          <w:rFonts w:ascii="Times New Roman CYR" w:hAnsi="Times New Roman CYR" w:cs="Times New Roman CYR"/>
          <w:sz w:val="28"/>
          <w:szCs w:val="28"/>
          <w:lang w:val="en-GB"/>
        </w:rPr>
      </w:pPr>
    </w:p>
    <w:p w:rsidR="0075362B" w:rsidRPr="00F9375F" w:rsidRDefault="0075362B" w:rsidP="0075362B">
      <w:pPr>
        <w:jc w:val="both"/>
        <w:rPr>
          <w:bCs/>
          <w:sz w:val="28"/>
          <w:szCs w:val="28"/>
        </w:rPr>
      </w:pPr>
      <w:r>
        <w:rPr>
          <w:bCs/>
          <w:sz w:val="28"/>
          <w:szCs w:val="28"/>
        </w:rPr>
        <w:t>9</w:t>
      </w:r>
      <w:r w:rsidRPr="00F9375F">
        <w:rPr>
          <w:bCs/>
          <w:sz w:val="28"/>
          <w:szCs w:val="28"/>
        </w:rPr>
        <w:t>.1. ПРЕДЛАГА НА ПРОКУРОРСКАТА КОЛЕГИЯ НА ВСС, на основание чл. 30, ал. 5, т. 7 от ЗСВ, ДА ПРЕДЛОЖИ НА ПЛЕНУМА НА ВСС, ДА СЪКРАТИ щатната численост на Районна прокуратура-</w:t>
      </w:r>
      <w:r>
        <w:rPr>
          <w:bCs/>
          <w:sz w:val="28"/>
          <w:szCs w:val="28"/>
        </w:rPr>
        <w:t>Сливница</w:t>
      </w:r>
      <w:r w:rsidRPr="00F9375F">
        <w:rPr>
          <w:bCs/>
          <w:sz w:val="28"/>
          <w:szCs w:val="28"/>
        </w:rPr>
        <w:t xml:space="preserve"> с 1 (една) длъжност „младши прокурор“, считано от </w:t>
      </w:r>
      <w:r>
        <w:rPr>
          <w:bCs/>
          <w:sz w:val="28"/>
          <w:szCs w:val="28"/>
        </w:rPr>
        <w:t>02</w:t>
      </w:r>
      <w:r w:rsidRPr="00F9375F">
        <w:rPr>
          <w:bCs/>
          <w:sz w:val="28"/>
          <w:szCs w:val="28"/>
        </w:rPr>
        <w:t>.07.202</w:t>
      </w:r>
      <w:r>
        <w:rPr>
          <w:bCs/>
          <w:sz w:val="28"/>
          <w:szCs w:val="28"/>
        </w:rPr>
        <w:t>1</w:t>
      </w:r>
      <w:r w:rsidRPr="00F9375F">
        <w:rPr>
          <w:bCs/>
          <w:sz w:val="28"/>
          <w:szCs w:val="28"/>
        </w:rPr>
        <w:t xml:space="preserve"> г.</w:t>
      </w:r>
    </w:p>
    <w:p w:rsidR="0075362B" w:rsidRDefault="0075362B" w:rsidP="0075362B">
      <w:pPr>
        <w:jc w:val="both"/>
        <w:rPr>
          <w:bCs/>
          <w:sz w:val="28"/>
          <w:szCs w:val="28"/>
        </w:rPr>
      </w:pPr>
    </w:p>
    <w:p w:rsidR="0075362B" w:rsidRPr="00F9375F" w:rsidRDefault="0075362B" w:rsidP="0075362B">
      <w:pPr>
        <w:jc w:val="both"/>
        <w:rPr>
          <w:bCs/>
          <w:sz w:val="28"/>
          <w:szCs w:val="28"/>
        </w:rPr>
      </w:pPr>
      <w:r>
        <w:rPr>
          <w:bCs/>
          <w:sz w:val="28"/>
          <w:szCs w:val="28"/>
        </w:rPr>
        <w:t>9</w:t>
      </w:r>
      <w:r w:rsidRPr="00F9375F">
        <w:rPr>
          <w:bCs/>
          <w:sz w:val="28"/>
          <w:szCs w:val="28"/>
        </w:rPr>
        <w:t>.</w:t>
      </w:r>
      <w:r>
        <w:rPr>
          <w:bCs/>
          <w:sz w:val="28"/>
          <w:szCs w:val="28"/>
        </w:rPr>
        <w:t>1.</w:t>
      </w:r>
      <w:proofErr w:type="spellStart"/>
      <w:r>
        <w:rPr>
          <w:bCs/>
          <w:sz w:val="28"/>
          <w:szCs w:val="28"/>
        </w:rPr>
        <w:t>1</w:t>
      </w:r>
      <w:proofErr w:type="spellEnd"/>
      <w:r w:rsidRPr="00F9375F">
        <w:rPr>
          <w:bCs/>
          <w:sz w:val="28"/>
          <w:szCs w:val="28"/>
        </w:rPr>
        <w:t>. ПРЕДЛАГА НА ПРОКУРОРСКАТА КОЛЕГИЯ НА ВСС, на основание чл. 30, ал. 5, т. 7 от ЗСВ, ДА ПРЕДЛОЖИ НА ПЛЕНУМА НА ВСС, ДА РАЗКРИЕ 1 (една) щатна длъжност „прокурор“ в Районна прокуратура</w:t>
      </w:r>
      <w:r>
        <w:rPr>
          <w:bCs/>
          <w:sz w:val="28"/>
          <w:szCs w:val="28"/>
        </w:rPr>
        <w:t xml:space="preserve"> </w:t>
      </w:r>
      <w:r w:rsidRPr="00F9375F">
        <w:rPr>
          <w:bCs/>
          <w:sz w:val="28"/>
          <w:szCs w:val="28"/>
        </w:rPr>
        <w:t>-</w:t>
      </w:r>
      <w:r>
        <w:rPr>
          <w:bCs/>
          <w:sz w:val="28"/>
          <w:szCs w:val="28"/>
        </w:rPr>
        <w:t>Сливница</w:t>
      </w:r>
      <w:r w:rsidRPr="00F9375F">
        <w:rPr>
          <w:bCs/>
          <w:sz w:val="28"/>
          <w:szCs w:val="28"/>
        </w:rPr>
        <w:t>, считано от 0</w:t>
      </w:r>
      <w:r>
        <w:rPr>
          <w:bCs/>
          <w:sz w:val="28"/>
          <w:szCs w:val="28"/>
        </w:rPr>
        <w:t>2</w:t>
      </w:r>
      <w:r w:rsidRPr="00F9375F">
        <w:rPr>
          <w:bCs/>
          <w:sz w:val="28"/>
          <w:szCs w:val="28"/>
        </w:rPr>
        <w:t>.07.202</w:t>
      </w:r>
      <w:r>
        <w:rPr>
          <w:bCs/>
          <w:sz w:val="28"/>
          <w:szCs w:val="28"/>
        </w:rPr>
        <w:t>1</w:t>
      </w:r>
      <w:r w:rsidRPr="00F9375F">
        <w:rPr>
          <w:bCs/>
          <w:sz w:val="28"/>
          <w:szCs w:val="28"/>
        </w:rPr>
        <w:t xml:space="preserve"> г.</w:t>
      </w:r>
    </w:p>
    <w:p w:rsidR="0075362B" w:rsidRPr="00126B5D" w:rsidRDefault="0075362B" w:rsidP="0075362B">
      <w:pPr>
        <w:ind w:firstLine="284"/>
        <w:jc w:val="both"/>
        <w:rPr>
          <w:i/>
          <w:iCs/>
          <w:sz w:val="28"/>
          <w:szCs w:val="28"/>
        </w:rPr>
      </w:pPr>
      <w:r>
        <w:rPr>
          <w:bCs/>
          <w:i/>
          <w:iCs/>
          <w:sz w:val="28"/>
          <w:szCs w:val="28"/>
        </w:rPr>
        <w:t xml:space="preserve">Мотиви: По отношение на </w:t>
      </w:r>
      <w:r w:rsidRPr="003B3500">
        <w:rPr>
          <w:bCs/>
          <w:i/>
          <w:iCs/>
          <w:sz w:val="28"/>
          <w:szCs w:val="28"/>
        </w:rPr>
        <w:t xml:space="preserve">Районна прокуратура </w:t>
      </w:r>
      <w:r>
        <w:rPr>
          <w:bCs/>
          <w:i/>
          <w:iCs/>
          <w:sz w:val="28"/>
          <w:szCs w:val="28"/>
        </w:rPr>
        <w:t>–</w:t>
      </w:r>
      <w:r w:rsidRPr="003B3500">
        <w:rPr>
          <w:bCs/>
          <w:i/>
          <w:iCs/>
          <w:sz w:val="28"/>
          <w:szCs w:val="28"/>
        </w:rPr>
        <w:t xml:space="preserve"> Сливница</w:t>
      </w:r>
      <w:r>
        <w:rPr>
          <w:bCs/>
          <w:i/>
          <w:iCs/>
          <w:sz w:val="28"/>
          <w:szCs w:val="28"/>
        </w:rPr>
        <w:t xml:space="preserve"> на конкурс </w:t>
      </w:r>
      <w:r w:rsidRPr="003B3500">
        <w:rPr>
          <w:bCs/>
          <w:i/>
          <w:iCs/>
          <w:sz w:val="28"/>
          <w:szCs w:val="28"/>
        </w:rPr>
        <w:t>през 2017г.</w:t>
      </w:r>
      <w:r>
        <w:rPr>
          <w:bCs/>
          <w:i/>
          <w:iCs/>
          <w:sz w:val="28"/>
          <w:szCs w:val="28"/>
        </w:rPr>
        <w:t xml:space="preserve"> е</w:t>
      </w:r>
      <w:r w:rsidRPr="003B3500">
        <w:rPr>
          <w:bCs/>
          <w:i/>
          <w:iCs/>
          <w:sz w:val="28"/>
          <w:szCs w:val="28"/>
        </w:rPr>
        <w:t xml:space="preserve"> обявена 1 </w:t>
      </w:r>
      <w:r w:rsidRPr="003B3500">
        <w:rPr>
          <w:bCs/>
          <w:i/>
          <w:iCs/>
          <w:sz w:val="28"/>
          <w:szCs w:val="28"/>
          <w:lang w:val="en-US"/>
        </w:rPr>
        <w:t>(e</w:t>
      </w:r>
      <w:proofErr w:type="spellStart"/>
      <w:r w:rsidRPr="003B3500">
        <w:rPr>
          <w:bCs/>
          <w:i/>
          <w:iCs/>
          <w:sz w:val="28"/>
          <w:szCs w:val="28"/>
        </w:rPr>
        <w:t>дна</w:t>
      </w:r>
      <w:proofErr w:type="spellEnd"/>
      <w:r w:rsidRPr="003B3500">
        <w:rPr>
          <w:bCs/>
          <w:i/>
          <w:iCs/>
          <w:sz w:val="28"/>
          <w:szCs w:val="28"/>
          <w:lang w:val="en-US"/>
        </w:rPr>
        <w:t xml:space="preserve">) </w:t>
      </w:r>
      <w:r w:rsidRPr="003B3500">
        <w:rPr>
          <w:bCs/>
          <w:i/>
          <w:iCs/>
          <w:sz w:val="28"/>
          <w:szCs w:val="28"/>
        </w:rPr>
        <w:t>длъжност „младши прокурор"</w:t>
      </w:r>
      <w:r>
        <w:rPr>
          <w:bCs/>
          <w:i/>
          <w:iCs/>
          <w:sz w:val="28"/>
          <w:szCs w:val="28"/>
        </w:rPr>
        <w:t>. В</w:t>
      </w:r>
      <w:r w:rsidRPr="003B3500">
        <w:rPr>
          <w:bCs/>
          <w:i/>
          <w:iCs/>
          <w:sz w:val="28"/>
          <w:szCs w:val="28"/>
        </w:rPr>
        <w:t xml:space="preserve"> хода на процедурата по реда на чл. 186, ал. 6 от ЗСВ, желание за органа заявяват двама кандидати, с еднакъв резултат (бал) и еднакъв общ успех от държавните изпити - Дияна Колева </w:t>
      </w:r>
      <w:proofErr w:type="spellStart"/>
      <w:r w:rsidRPr="003B3500">
        <w:rPr>
          <w:bCs/>
          <w:i/>
          <w:iCs/>
          <w:sz w:val="28"/>
          <w:szCs w:val="28"/>
        </w:rPr>
        <w:t>Колева</w:t>
      </w:r>
      <w:proofErr w:type="spellEnd"/>
      <w:r w:rsidRPr="003B3500">
        <w:rPr>
          <w:bCs/>
          <w:i/>
          <w:iCs/>
          <w:sz w:val="28"/>
          <w:szCs w:val="28"/>
        </w:rPr>
        <w:t xml:space="preserve"> и Мария Иванова Янчева-Георгиева.</w:t>
      </w:r>
      <w:r w:rsidRPr="003B3500">
        <w:rPr>
          <w:i/>
          <w:iCs/>
          <w:sz w:val="28"/>
          <w:szCs w:val="28"/>
        </w:rPr>
        <w:t xml:space="preserve"> С оглед липсата на разписани критерии в ЗСВ, при еднакви показатели да бъде предпочетен един от двамата кандидати, с решение по протокол № 27/26.07.2017г. Прокурорската колегия на Висшия съдебен съвет прие окончателен списък, като одобри и двамата, съобразно заявеното им желание. След успешно преминат курс на задължителното обучение в </w:t>
      </w:r>
      <w:r>
        <w:rPr>
          <w:i/>
          <w:iCs/>
          <w:sz w:val="28"/>
          <w:szCs w:val="28"/>
        </w:rPr>
        <w:t xml:space="preserve">Националния институт на правосъдието </w:t>
      </w:r>
      <w:r>
        <w:rPr>
          <w:i/>
          <w:iCs/>
          <w:sz w:val="28"/>
          <w:szCs w:val="28"/>
          <w:lang w:val="en-US"/>
        </w:rPr>
        <w:t>(</w:t>
      </w:r>
      <w:r>
        <w:rPr>
          <w:i/>
          <w:iCs/>
          <w:sz w:val="28"/>
          <w:szCs w:val="28"/>
        </w:rPr>
        <w:t>НИП</w:t>
      </w:r>
      <w:r>
        <w:rPr>
          <w:i/>
          <w:iCs/>
          <w:sz w:val="28"/>
          <w:szCs w:val="28"/>
          <w:lang w:val="en-US"/>
        </w:rPr>
        <w:t>)</w:t>
      </w:r>
      <w:r w:rsidRPr="003B3500">
        <w:rPr>
          <w:i/>
          <w:iCs/>
          <w:sz w:val="28"/>
          <w:szCs w:val="28"/>
        </w:rPr>
        <w:t xml:space="preserve">, с решение по протокол № 18/26.06.2018г. Прокурорската колегия на Висшия съдебен съвет назначи </w:t>
      </w:r>
      <w:r w:rsidRPr="003B3500">
        <w:rPr>
          <w:bCs/>
          <w:i/>
          <w:iCs/>
          <w:sz w:val="28"/>
          <w:szCs w:val="28"/>
        </w:rPr>
        <w:t xml:space="preserve">Дияна Колева </w:t>
      </w:r>
      <w:proofErr w:type="spellStart"/>
      <w:r w:rsidRPr="003B3500">
        <w:rPr>
          <w:bCs/>
          <w:i/>
          <w:iCs/>
          <w:sz w:val="28"/>
          <w:szCs w:val="28"/>
        </w:rPr>
        <w:t>Колева</w:t>
      </w:r>
      <w:proofErr w:type="spellEnd"/>
      <w:r w:rsidRPr="003B3500">
        <w:rPr>
          <w:bCs/>
          <w:i/>
          <w:iCs/>
          <w:sz w:val="28"/>
          <w:szCs w:val="28"/>
        </w:rPr>
        <w:t xml:space="preserve"> </w:t>
      </w:r>
      <w:r w:rsidRPr="003B3500">
        <w:rPr>
          <w:i/>
          <w:iCs/>
          <w:sz w:val="28"/>
          <w:szCs w:val="28"/>
        </w:rPr>
        <w:t>на наличната длъжност „младши прокурор" в Районна прокуратура – Сливница</w:t>
      </w:r>
      <w:r>
        <w:rPr>
          <w:i/>
          <w:iCs/>
          <w:sz w:val="28"/>
          <w:szCs w:val="28"/>
        </w:rPr>
        <w:t xml:space="preserve">. Вторият кандидат за органа - </w:t>
      </w:r>
      <w:r w:rsidRPr="003B3500">
        <w:rPr>
          <w:bCs/>
          <w:i/>
          <w:iCs/>
          <w:sz w:val="28"/>
          <w:szCs w:val="28"/>
        </w:rPr>
        <w:t>Мария Иванова Янчева-Георгиева</w:t>
      </w:r>
      <w:r>
        <w:rPr>
          <w:bCs/>
          <w:i/>
          <w:iCs/>
          <w:sz w:val="28"/>
          <w:szCs w:val="28"/>
        </w:rPr>
        <w:t>,</w:t>
      </w:r>
      <w:r w:rsidRPr="003B3500">
        <w:rPr>
          <w:bCs/>
          <w:i/>
          <w:iCs/>
          <w:sz w:val="28"/>
          <w:szCs w:val="28"/>
        </w:rPr>
        <w:t xml:space="preserve"> </w:t>
      </w:r>
      <w:r>
        <w:rPr>
          <w:i/>
          <w:iCs/>
          <w:sz w:val="28"/>
          <w:szCs w:val="28"/>
        </w:rPr>
        <w:t>с</w:t>
      </w:r>
      <w:r w:rsidRPr="003B3500">
        <w:rPr>
          <w:i/>
          <w:iCs/>
          <w:sz w:val="28"/>
          <w:szCs w:val="28"/>
        </w:rPr>
        <w:t>ъгласно Прот</w:t>
      </w:r>
      <w:r>
        <w:rPr>
          <w:i/>
          <w:iCs/>
          <w:sz w:val="28"/>
          <w:szCs w:val="28"/>
        </w:rPr>
        <w:t>окол № 102/25.09.2017 г. на НИП,</w:t>
      </w:r>
      <w:r>
        <w:rPr>
          <w:bCs/>
          <w:i/>
          <w:iCs/>
          <w:sz w:val="28"/>
          <w:szCs w:val="28"/>
        </w:rPr>
        <w:t xml:space="preserve"> отложи</w:t>
      </w:r>
      <w:r w:rsidRPr="003B3500">
        <w:rPr>
          <w:bCs/>
          <w:i/>
          <w:iCs/>
          <w:sz w:val="28"/>
          <w:szCs w:val="28"/>
        </w:rPr>
        <w:t xml:space="preserve"> обучението си по чл. 249, ал. 1 от ЗСВ</w:t>
      </w:r>
      <w:r>
        <w:rPr>
          <w:i/>
          <w:iCs/>
          <w:sz w:val="28"/>
          <w:szCs w:val="28"/>
        </w:rPr>
        <w:t xml:space="preserve"> и продължи със следващия випуск</w:t>
      </w:r>
      <w:r w:rsidRPr="00126B5D">
        <w:rPr>
          <w:bCs/>
          <w:i/>
          <w:iCs/>
          <w:sz w:val="28"/>
          <w:szCs w:val="28"/>
        </w:rPr>
        <w:t xml:space="preserve"> </w:t>
      </w:r>
      <w:r>
        <w:rPr>
          <w:bCs/>
          <w:i/>
          <w:iCs/>
          <w:sz w:val="28"/>
          <w:szCs w:val="28"/>
        </w:rPr>
        <w:t xml:space="preserve">- </w:t>
      </w:r>
      <w:r w:rsidRPr="003B3500">
        <w:rPr>
          <w:bCs/>
          <w:i/>
          <w:iCs/>
          <w:sz w:val="28"/>
          <w:szCs w:val="28"/>
        </w:rPr>
        <w:t>2018-2019 година</w:t>
      </w:r>
      <w:r>
        <w:rPr>
          <w:i/>
          <w:iCs/>
          <w:sz w:val="28"/>
          <w:szCs w:val="28"/>
        </w:rPr>
        <w:t xml:space="preserve">. </w:t>
      </w:r>
      <w:r>
        <w:rPr>
          <w:bCs/>
          <w:i/>
          <w:iCs/>
          <w:sz w:val="28"/>
          <w:szCs w:val="28"/>
        </w:rPr>
        <w:t xml:space="preserve">С оглед липсата на </w:t>
      </w:r>
      <w:r w:rsidRPr="003B3500">
        <w:rPr>
          <w:bCs/>
          <w:i/>
          <w:iCs/>
          <w:sz w:val="28"/>
          <w:szCs w:val="28"/>
        </w:rPr>
        <w:t xml:space="preserve">щатна длъжност „младши прокурор“ в </w:t>
      </w:r>
      <w:r>
        <w:rPr>
          <w:bCs/>
          <w:i/>
          <w:iCs/>
          <w:sz w:val="28"/>
          <w:szCs w:val="28"/>
        </w:rPr>
        <w:t>Районна прокуратура - Сливница</w:t>
      </w:r>
      <w:r w:rsidRPr="003B3500">
        <w:rPr>
          <w:bCs/>
          <w:i/>
          <w:iCs/>
          <w:sz w:val="28"/>
          <w:szCs w:val="28"/>
        </w:rPr>
        <w:t xml:space="preserve">, която да осигури назначаването </w:t>
      </w:r>
      <w:r>
        <w:rPr>
          <w:bCs/>
          <w:i/>
          <w:iCs/>
          <w:sz w:val="28"/>
          <w:szCs w:val="28"/>
        </w:rPr>
        <w:t xml:space="preserve">ѝ след успешното преминаване на </w:t>
      </w:r>
      <w:r w:rsidRPr="003B3500">
        <w:rPr>
          <w:bCs/>
          <w:i/>
          <w:iCs/>
          <w:sz w:val="28"/>
          <w:szCs w:val="28"/>
        </w:rPr>
        <w:t>деветмесечно</w:t>
      </w:r>
      <w:r>
        <w:rPr>
          <w:bCs/>
          <w:i/>
          <w:iCs/>
          <w:sz w:val="28"/>
          <w:szCs w:val="28"/>
        </w:rPr>
        <w:t>то</w:t>
      </w:r>
      <w:r w:rsidRPr="003B3500">
        <w:rPr>
          <w:bCs/>
          <w:i/>
          <w:iCs/>
          <w:sz w:val="28"/>
          <w:szCs w:val="28"/>
        </w:rPr>
        <w:t xml:space="preserve"> обучение в НИП, </w:t>
      </w:r>
      <w:r w:rsidRPr="003B3500">
        <w:rPr>
          <w:bCs/>
          <w:i/>
          <w:sz w:val="28"/>
          <w:szCs w:val="28"/>
        </w:rPr>
        <w:t>с решение на Пленума на Висшия съдебен съвет по протокол № 13/</w:t>
      </w:r>
      <w:proofErr w:type="spellStart"/>
      <w:r w:rsidRPr="003B3500">
        <w:rPr>
          <w:bCs/>
          <w:i/>
          <w:sz w:val="28"/>
          <w:szCs w:val="28"/>
        </w:rPr>
        <w:t>13</w:t>
      </w:r>
      <w:proofErr w:type="spellEnd"/>
      <w:r w:rsidRPr="003B3500">
        <w:rPr>
          <w:bCs/>
          <w:i/>
          <w:sz w:val="28"/>
          <w:szCs w:val="28"/>
        </w:rPr>
        <w:t xml:space="preserve">.06.2019г., </w:t>
      </w:r>
      <w:r>
        <w:rPr>
          <w:bCs/>
          <w:i/>
          <w:sz w:val="28"/>
          <w:szCs w:val="28"/>
        </w:rPr>
        <w:t xml:space="preserve">1 </w:t>
      </w:r>
      <w:r>
        <w:rPr>
          <w:bCs/>
          <w:i/>
          <w:sz w:val="28"/>
          <w:szCs w:val="28"/>
          <w:lang w:val="en-US"/>
        </w:rPr>
        <w:t>(</w:t>
      </w:r>
      <w:r w:rsidRPr="003B3500">
        <w:rPr>
          <w:bCs/>
          <w:i/>
          <w:sz w:val="28"/>
          <w:szCs w:val="28"/>
        </w:rPr>
        <w:t>една</w:t>
      </w:r>
      <w:r>
        <w:rPr>
          <w:bCs/>
          <w:i/>
          <w:sz w:val="28"/>
          <w:szCs w:val="28"/>
          <w:lang w:val="en-US"/>
        </w:rPr>
        <w:t>)</w:t>
      </w:r>
      <w:r w:rsidRPr="003B3500">
        <w:rPr>
          <w:bCs/>
          <w:i/>
          <w:sz w:val="28"/>
          <w:szCs w:val="28"/>
        </w:rPr>
        <w:t xml:space="preserve"> вакантна длъжност „прокурор“ в Районна прокуратура – Сливница е трансформирана във втора длъжност „</w:t>
      </w:r>
      <w:r>
        <w:rPr>
          <w:bCs/>
          <w:i/>
          <w:sz w:val="28"/>
          <w:szCs w:val="28"/>
        </w:rPr>
        <w:t>младши прокурор</w:t>
      </w:r>
      <w:r w:rsidRPr="003B3500">
        <w:rPr>
          <w:bCs/>
          <w:i/>
          <w:sz w:val="28"/>
          <w:szCs w:val="28"/>
        </w:rPr>
        <w:t>“</w:t>
      </w:r>
      <w:r>
        <w:rPr>
          <w:bCs/>
          <w:i/>
          <w:sz w:val="28"/>
          <w:szCs w:val="28"/>
        </w:rPr>
        <w:t>. Така, с</w:t>
      </w:r>
      <w:r w:rsidRPr="003B3500">
        <w:rPr>
          <w:bCs/>
          <w:i/>
          <w:sz w:val="28"/>
          <w:szCs w:val="28"/>
        </w:rPr>
        <w:t xml:space="preserve"> решение на Колегията по протокол №19/26.06.2019г.</w:t>
      </w:r>
      <w:r>
        <w:rPr>
          <w:bCs/>
          <w:i/>
          <w:sz w:val="28"/>
          <w:szCs w:val="28"/>
        </w:rPr>
        <w:t xml:space="preserve"> </w:t>
      </w:r>
      <w:r w:rsidRPr="003B3500">
        <w:rPr>
          <w:bCs/>
          <w:i/>
          <w:iCs/>
          <w:sz w:val="28"/>
          <w:szCs w:val="28"/>
        </w:rPr>
        <w:t>Мария Иванова Янчева-Георгиева</w:t>
      </w:r>
      <w:r>
        <w:rPr>
          <w:bCs/>
          <w:i/>
          <w:sz w:val="28"/>
          <w:szCs w:val="28"/>
        </w:rPr>
        <w:t xml:space="preserve"> е назначена,</w:t>
      </w:r>
      <w:r w:rsidRPr="00522837">
        <w:rPr>
          <w:bCs/>
          <w:i/>
          <w:sz w:val="28"/>
          <w:szCs w:val="28"/>
        </w:rPr>
        <w:t xml:space="preserve"> </w:t>
      </w:r>
      <w:r>
        <w:rPr>
          <w:bCs/>
          <w:i/>
          <w:sz w:val="28"/>
          <w:szCs w:val="28"/>
        </w:rPr>
        <w:t xml:space="preserve">основание чл. 258а, ал. 3 </w:t>
      </w:r>
      <w:r w:rsidRPr="00D6024A">
        <w:rPr>
          <w:bCs/>
          <w:i/>
          <w:sz w:val="28"/>
          <w:szCs w:val="28"/>
        </w:rPr>
        <w:t xml:space="preserve">от ЗСВ, на </w:t>
      </w:r>
      <w:r>
        <w:rPr>
          <w:bCs/>
          <w:i/>
          <w:sz w:val="28"/>
          <w:szCs w:val="28"/>
        </w:rPr>
        <w:t xml:space="preserve">разкритата </w:t>
      </w:r>
      <w:r w:rsidRPr="002B56E8">
        <w:rPr>
          <w:bCs/>
          <w:i/>
          <w:sz w:val="28"/>
          <w:szCs w:val="28"/>
        </w:rPr>
        <w:t xml:space="preserve">длъжност „младши прокурор“ в Районна прокуратура – Сливница, считано от </w:t>
      </w:r>
      <w:r w:rsidRPr="002B56E8">
        <w:rPr>
          <w:i/>
          <w:sz w:val="28"/>
          <w:szCs w:val="28"/>
        </w:rPr>
        <w:t>01.07.2019 г.</w:t>
      </w:r>
    </w:p>
    <w:p w:rsidR="0075362B" w:rsidRDefault="0075362B" w:rsidP="0075362B">
      <w:pPr>
        <w:ind w:firstLine="284"/>
        <w:jc w:val="both"/>
        <w:rPr>
          <w:bCs/>
          <w:i/>
          <w:sz w:val="28"/>
          <w:szCs w:val="28"/>
        </w:rPr>
      </w:pPr>
      <w:r w:rsidRPr="00907D48">
        <w:rPr>
          <w:i/>
          <w:iCs/>
          <w:sz w:val="28"/>
          <w:szCs w:val="28"/>
        </w:rPr>
        <w:t>Във връзка с предстоящото произнасяне по н</w:t>
      </w:r>
      <w:r>
        <w:rPr>
          <w:i/>
          <w:iCs/>
          <w:sz w:val="28"/>
          <w:szCs w:val="28"/>
        </w:rPr>
        <w:t>ейното</w:t>
      </w:r>
      <w:r w:rsidRPr="00907D48">
        <w:rPr>
          <w:i/>
          <w:iCs/>
          <w:sz w:val="28"/>
          <w:szCs w:val="28"/>
        </w:rPr>
        <w:t xml:space="preserve"> устройване на длъжност „прокурор“, младшият магистрат </w:t>
      </w:r>
      <w:r>
        <w:rPr>
          <w:i/>
          <w:iCs/>
          <w:sz w:val="28"/>
          <w:szCs w:val="28"/>
          <w:lang w:val="en-US"/>
        </w:rPr>
        <w:t>(</w:t>
      </w:r>
      <w:r w:rsidRPr="00907D48">
        <w:rPr>
          <w:bCs/>
          <w:i/>
          <w:sz w:val="28"/>
          <w:szCs w:val="28"/>
        </w:rPr>
        <w:t>понастоящем командирована със Заповед на апелативни</w:t>
      </w:r>
      <w:r>
        <w:rPr>
          <w:bCs/>
          <w:i/>
          <w:sz w:val="28"/>
          <w:szCs w:val="28"/>
        </w:rPr>
        <w:t>я прокурор на Апелативна прокуратура – София № 79/18.02.2021г. в Софийска районна прокуратура</w:t>
      </w:r>
      <w:r>
        <w:rPr>
          <w:bCs/>
          <w:i/>
          <w:sz w:val="28"/>
          <w:szCs w:val="28"/>
          <w:lang w:val="en-US"/>
        </w:rPr>
        <w:t xml:space="preserve">) </w:t>
      </w:r>
      <w:r w:rsidRPr="00907D48">
        <w:rPr>
          <w:i/>
          <w:iCs/>
          <w:sz w:val="28"/>
          <w:szCs w:val="28"/>
        </w:rPr>
        <w:t>е подал</w:t>
      </w:r>
      <w:r>
        <w:rPr>
          <w:i/>
          <w:iCs/>
          <w:sz w:val="28"/>
          <w:szCs w:val="28"/>
        </w:rPr>
        <w:t>а</w:t>
      </w:r>
      <w:r w:rsidRPr="00907D48">
        <w:rPr>
          <w:i/>
          <w:iCs/>
          <w:sz w:val="28"/>
          <w:szCs w:val="28"/>
        </w:rPr>
        <w:t xml:space="preserve"> молба за назначаването </w:t>
      </w:r>
      <w:r>
        <w:rPr>
          <w:i/>
          <w:iCs/>
          <w:sz w:val="28"/>
          <w:szCs w:val="28"/>
        </w:rPr>
        <w:t>ѝ</w:t>
      </w:r>
      <w:r w:rsidRPr="00907D48">
        <w:rPr>
          <w:i/>
          <w:iCs/>
          <w:sz w:val="28"/>
          <w:szCs w:val="28"/>
        </w:rPr>
        <w:t xml:space="preserve"> </w:t>
      </w:r>
      <w:r>
        <w:rPr>
          <w:i/>
          <w:iCs/>
          <w:sz w:val="28"/>
          <w:szCs w:val="28"/>
        </w:rPr>
        <w:t>в Софийска районна прокуратура. С</w:t>
      </w:r>
      <w:r>
        <w:rPr>
          <w:bCs/>
          <w:i/>
          <w:sz w:val="28"/>
          <w:szCs w:val="28"/>
        </w:rPr>
        <w:t xml:space="preserve"> оглед липсата на </w:t>
      </w:r>
      <w:r>
        <w:rPr>
          <w:bCs/>
          <w:i/>
          <w:sz w:val="28"/>
          <w:szCs w:val="28"/>
        </w:rPr>
        <w:lastRenderedPageBreak/>
        <w:t xml:space="preserve">вакантна длъжност „прокурор“ в Районна прокуратура – Сливница, която да подсигури оставането на </w:t>
      </w:r>
      <w:r w:rsidRPr="003B3500">
        <w:rPr>
          <w:bCs/>
          <w:i/>
          <w:iCs/>
          <w:sz w:val="28"/>
          <w:szCs w:val="28"/>
        </w:rPr>
        <w:t>Мария Иванова Янчева-Георгиева</w:t>
      </w:r>
      <w:r>
        <w:rPr>
          <w:bCs/>
          <w:i/>
          <w:sz w:val="28"/>
          <w:szCs w:val="28"/>
        </w:rPr>
        <w:t xml:space="preserve"> в органа, е п</w:t>
      </w:r>
      <w:r w:rsidRPr="00907D48">
        <w:rPr>
          <w:bCs/>
          <w:i/>
          <w:sz w:val="28"/>
          <w:szCs w:val="28"/>
        </w:rPr>
        <w:t xml:space="preserve">остъпило предложение от административния ръководител на Районна прокуратура </w:t>
      </w:r>
      <w:r>
        <w:rPr>
          <w:bCs/>
          <w:i/>
          <w:sz w:val="28"/>
          <w:szCs w:val="28"/>
        </w:rPr>
        <w:t>–</w:t>
      </w:r>
      <w:r w:rsidRPr="00907D48">
        <w:rPr>
          <w:bCs/>
          <w:i/>
          <w:sz w:val="28"/>
          <w:szCs w:val="28"/>
        </w:rPr>
        <w:t xml:space="preserve"> Сливница</w:t>
      </w:r>
      <w:r>
        <w:rPr>
          <w:bCs/>
          <w:i/>
          <w:sz w:val="28"/>
          <w:szCs w:val="28"/>
        </w:rPr>
        <w:t xml:space="preserve"> за устройване</w:t>
      </w:r>
      <w:r>
        <w:rPr>
          <w:bCs/>
          <w:i/>
          <w:sz w:val="28"/>
          <w:szCs w:val="28"/>
          <w:lang w:val="en-US"/>
        </w:rPr>
        <w:t xml:space="preserve">, </w:t>
      </w:r>
      <w:r>
        <w:rPr>
          <w:bCs/>
          <w:i/>
          <w:sz w:val="28"/>
          <w:szCs w:val="28"/>
        </w:rPr>
        <w:t>съобразно изразеното ѝ желание за Софийска районна прокуратура.</w:t>
      </w:r>
    </w:p>
    <w:p w:rsidR="0075362B" w:rsidRPr="00220561" w:rsidRDefault="0075362B" w:rsidP="0075362B">
      <w:pPr>
        <w:tabs>
          <w:tab w:val="left" w:pos="795"/>
        </w:tabs>
        <w:autoSpaceDE w:val="0"/>
        <w:autoSpaceDN w:val="0"/>
        <w:adjustRightInd w:val="0"/>
        <w:ind w:firstLine="426"/>
        <w:jc w:val="both"/>
        <w:rPr>
          <w:i/>
          <w:sz w:val="28"/>
          <w:szCs w:val="28"/>
        </w:rPr>
      </w:pPr>
      <w:r>
        <w:rPr>
          <w:bCs/>
          <w:i/>
          <w:sz w:val="28"/>
          <w:szCs w:val="28"/>
        </w:rPr>
        <w:t xml:space="preserve">С оглед на изложеното, Комисията извърши анализ на </w:t>
      </w:r>
      <w:r w:rsidRPr="00C7257C">
        <w:rPr>
          <w:bCs/>
          <w:i/>
          <w:sz w:val="28"/>
          <w:szCs w:val="28"/>
        </w:rPr>
        <w:t>актуалн</w:t>
      </w:r>
      <w:r>
        <w:rPr>
          <w:bCs/>
          <w:i/>
          <w:sz w:val="28"/>
          <w:szCs w:val="28"/>
        </w:rPr>
        <w:t xml:space="preserve">ото кадрово състояние на </w:t>
      </w:r>
      <w:r w:rsidRPr="00C7257C">
        <w:rPr>
          <w:bCs/>
          <w:i/>
          <w:sz w:val="28"/>
          <w:szCs w:val="28"/>
        </w:rPr>
        <w:t>Районна прокуратура-Сливница</w:t>
      </w:r>
      <w:r>
        <w:rPr>
          <w:bCs/>
          <w:i/>
          <w:sz w:val="28"/>
          <w:szCs w:val="28"/>
        </w:rPr>
        <w:t>, видно от което</w:t>
      </w:r>
      <w:r w:rsidRPr="00C7257C">
        <w:rPr>
          <w:bCs/>
          <w:i/>
          <w:sz w:val="28"/>
          <w:szCs w:val="28"/>
        </w:rPr>
        <w:t xml:space="preserve"> в органа </w:t>
      </w:r>
      <w:r>
        <w:rPr>
          <w:bCs/>
          <w:i/>
          <w:sz w:val="28"/>
          <w:szCs w:val="28"/>
        </w:rPr>
        <w:t xml:space="preserve">са налице 7 </w:t>
      </w:r>
      <w:r>
        <w:rPr>
          <w:bCs/>
          <w:i/>
          <w:sz w:val="28"/>
          <w:szCs w:val="28"/>
          <w:lang w:val="en-US"/>
        </w:rPr>
        <w:t>(</w:t>
      </w:r>
      <w:r w:rsidRPr="00C7257C">
        <w:rPr>
          <w:bCs/>
          <w:i/>
          <w:sz w:val="28"/>
          <w:szCs w:val="28"/>
        </w:rPr>
        <w:t>седем</w:t>
      </w:r>
      <w:r>
        <w:rPr>
          <w:bCs/>
          <w:i/>
          <w:sz w:val="28"/>
          <w:szCs w:val="28"/>
          <w:lang w:val="en-US"/>
        </w:rPr>
        <w:t xml:space="preserve">) </w:t>
      </w:r>
      <w:r w:rsidRPr="00C7257C">
        <w:rPr>
          <w:bCs/>
          <w:i/>
          <w:sz w:val="28"/>
          <w:szCs w:val="28"/>
        </w:rPr>
        <w:t>щатни длъжности</w:t>
      </w:r>
      <w:r>
        <w:rPr>
          <w:bCs/>
          <w:i/>
          <w:sz w:val="28"/>
          <w:szCs w:val="28"/>
          <w:lang w:val="en-US"/>
        </w:rPr>
        <w:t>,</w:t>
      </w:r>
      <w:r>
        <w:rPr>
          <w:bCs/>
          <w:i/>
          <w:sz w:val="28"/>
          <w:szCs w:val="28"/>
        </w:rPr>
        <w:t xml:space="preserve"> разпределени,</w:t>
      </w:r>
      <w:r>
        <w:rPr>
          <w:bCs/>
          <w:i/>
          <w:sz w:val="28"/>
          <w:szCs w:val="28"/>
          <w:lang w:val="en-US"/>
        </w:rPr>
        <w:t xml:space="preserve"> </w:t>
      </w:r>
      <w:r w:rsidRPr="00C7257C">
        <w:rPr>
          <w:bCs/>
          <w:i/>
          <w:sz w:val="28"/>
          <w:szCs w:val="28"/>
        </w:rPr>
        <w:t>както следва: 1 (една) заета щатна длъжност „административен ръководител", 4 (четири) заети щатни длъжности „прокурор“ и 2 (две) щатни длъжности „младши прокурор“.</w:t>
      </w:r>
      <w:r>
        <w:rPr>
          <w:bCs/>
          <w:i/>
          <w:sz w:val="28"/>
          <w:szCs w:val="28"/>
          <w:lang w:val="en-US"/>
        </w:rPr>
        <w:t xml:space="preserve"> </w:t>
      </w:r>
      <w:r>
        <w:rPr>
          <w:bCs/>
          <w:i/>
          <w:sz w:val="28"/>
          <w:szCs w:val="28"/>
        </w:rPr>
        <w:t xml:space="preserve">При анализа, Комисията съобрази и </w:t>
      </w:r>
      <w:r w:rsidRPr="00A60E5E">
        <w:rPr>
          <w:bCs/>
          <w:i/>
          <w:sz w:val="28"/>
          <w:szCs w:val="28"/>
        </w:rPr>
        <w:t xml:space="preserve">извършеното планиране на длъжностите </w:t>
      </w:r>
      <w:r w:rsidRPr="00A60E5E">
        <w:rPr>
          <w:i/>
          <w:sz w:val="28"/>
          <w:szCs w:val="28"/>
        </w:rPr>
        <w:t xml:space="preserve">за младши прокурори за календарната 2021г., </w:t>
      </w:r>
      <w:r>
        <w:rPr>
          <w:i/>
          <w:sz w:val="28"/>
          <w:szCs w:val="28"/>
        </w:rPr>
        <w:t xml:space="preserve">видно от което </w:t>
      </w:r>
      <w:r w:rsidRPr="00A60E5E">
        <w:rPr>
          <w:bCs/>
          <w:i/>
          <w:sz w:val="28"/>
          <w:szCs w:val="28"/>
        </w:rPr>
        <w:t xml:space="preserve">длъжността „младши прокурор“, която предстои да се оваканти на 02.07.2021г. от </w:t>
      </w:r>
      <w:r w:rsidRPr="0032074D">
        <w:rPr>
          <w:bCs/>
          <w:i/>
          <w:sz w:val="28"/>
          <w:szCs w:val="28"/>
        </w:rPr>
        <w:t xml:space="preserve">Мария Янчева - Георгиева, не е предвидена за обявяването ѝ на конкурс, а да се трансформира </w:t>
      </w:r>
      <w:r>
        <w:rPr>
          <w:bCs/>
          <w:i/>
          <w:sz w:val="28"/>
          <w:szCs w:val="28"/>
        </w:rPr>
        <w:t xml:space="preserve">обратно </w:t>
      </w:r>
      <w:r w:rsidRPr="0032074D">
        <w:rPr>
          <w:bCs/>
          <w:i/>
          <w:sz w:val="28"/>
          <w:szCs w:val="28"/>
        </w:rPr>
        <w:t xml:space="preserve">в длъжност "прокурор", която </w:t>
      </w:r>
      <w:r w:rsidRPr="0032074D">
        <w:rPr>
          <w:i/>
          <w:sz w:val="28"/>
          <w:szCs w:val="28"/>
        </w:rPr>
        <w:t xml:space="preserve">да послужи за назначаването на младшия прокурор с изтичащ срок в органа на длъжност "прокурор". </w:t>
      </w:r>
      <w:r w:rsidRPr="00A60E5E">
        <w:rPr>
          <w:i/>
          <w:sz w:val="28"/>
          <w:szCs w:val="28"/>
        </w:rPr>
        <w:t>Обратното би противоречало със смисъла на планирането на длъжностите за обявяването им на конкурс</w:t>
      </w:r>
      <w:r>
        <w:rPr>
          <w:i/>
          <w:sz w:val="28"/>
          <w:szCs w:val="28"/>
        </w:rPr>
        <w:t>и</w:t>
      </w:r>
      <w:r w:rsidRPr="00A60E5E">
        <w:rPr>
          <w:i/>
          <w:sz w:val="28"/>
          <w:szCs w:val="28"/>
        </w:rPr>
        <w:t xml:space="preserve">, което е в основата на </w:t>
      </w:r>
      <w:r w:rsidRPr="00A60E5E">
        <w:rPr>
          <w:i/>
          <w:iCs/>
          <w:sz w:val="28"/>
          <w:szCs w:val="28"/>
        </w:rPr>
        <w:t>създаване на работещ механизъм за своевременно запълване на длъжности в ОСВ.</w:t>
      </w:r>
      <w:r>
        <w:rPr>
          <w:i/>
          <w:iCs/>
          <w:sz w:val="28"/>
          <w:szCs w:val="28"/>
        </w:rPr>
        <w:t xml:space="preserve"> </w:t>
      </w:r>
      <w:r w:rsidRPr="0032074D">
        <w:rPr>
          <w:bCs/>
          <w:i/>
          <w:sz w:val="28"/>
          <w:szCs w:val="28"/>
        </w:rPr>
        <w:t xml:space="preserve">Причината за решението е, че тази длъжност </w:t>
      </w:r>
      <w:r>
        <w:rPr>
          <w:bCs/>
          <w:i/>
          <w:sz w:val="28"/>
          <w:szCs w:val="28"/>
        </w:rPr>
        <w:t>е била разкрита, с оглед необходимостта от назначаването на младшия прокурор след завършване на обучението в НИП</w:t>
      </w:r>
      <w:r>
        <w:rPr>
          <w:i/>
          <w:sz w:val="28"/>
          <w:szCs w:val="28"/>
        </w:rPr>
        <w:t xml:space="preserve">, </w:t>
      </w:r>
      <w:r w:rsidRPr="00220561">
        <w:rPr>
          <w:i/>
          <w:sz w:val="28"/>
          <w:szCs w:val="28"/>
        </w:rPr>
        <w:t>като посоченото оптимизиране касае изкуствено завишаване на утвърдения щат на прокуратурата.</w:t>
      </w:r>
    </w:p>
    <w:p w:rsidR="0075362B" w:rsidRPr="00F9375F" w:rsidRDefault="0075362B" w:rsidP="0075362B">
      <w:pPr>
        <w:autoSpaceDE w:val="0"/>
        <w:autoSpaceDN w:val="0"/>
        <w:adjustRightInd w:val="0"/>
        <w:ind w:firstLine="284"/>
        <w:jc w:val="both"/>
        <w:rPr>
          <w:i/>
          <w:sz w:val="28"/>
          <w:szCs w:val="28"/>
        </w:rPr>
      </w:pPr>
      <w:r w:rsidRPr="00A60E5E">
        <w:rPr>
          <w:bCs/>
          <w:i/>
          <w:sz w:val="28"/>
          <w:szCs w:val="28"/>
        </w:rPr>
        <w:t>С оглед на изложеното, въпреки постъпилото предложение</w:t>
      </w:r>
      <w:r>
        <w:rPr>
          <w:bCs/>
          <w:i/>
          <w:sz w:val="28"/>
          <w:szCs w:val="28"/>
        </w:rPr>
        <w:t xml:space="preserve"> и изразеното желание</w:t>
      </w:r>
      <w:r w:rsidRPr="00A60E5E">
        <w:rPr>
          <w:bCs/>
          <w:i/>
          <w:sz w:val="28"/>
          <w:szCs w:val="28"/>
        </w:rPr>
        <w:t xml:space="preserve"> на младши</w:t>
      </w:r>
      <w:r>
        <w:rPr>
          <w:bCs/>
          <w:i/>
          <w:sz w:val="28"/>
          <w:szCs w:val="28"/>
        </w:rPr>
        <w:t>я</w:t>
      </w:r>
      <w:r w:rsidRPr="00A60E5E">
        <w:rPr>
          <w:bCs/>
          <w:i/>
          <w:sz w:val="28"/>
          <w:szCs w:val="28"/>
        </w:rPr>
        <w:t xml:space="preserve"> магистрат, Комисията счита, че з</w:t>
      </w:r>
      <w:r w:rsidRPr="00A60E5E">
        <w:rPr>
          <w:i/>
          <w:iCs/>
          <w:sz w:val="28"/>
          <w:szCs w:val="28"/>
        </w:rPr>
        <w:t xml:space="preserve">а постигане на последователност и </w:t>
      </w:r>
      <w:proofErr w:type="spellStart"/>
      <w:r w:rsidRPr="00A60E5E">
        <w:rPr>
          <w:i/>
          <w:iCs/>
          <w:sz w:val="28"/>
          <w:szCs w:val="28"/>
        </w:rPr>
        <w:t>предвидимост</w:t>
      </w:r>
      <w:proofErr w:type="spellEnd"/>
      <w:r w:rsidRPr="00A60E5E">
        <w:rPr>
          <w:i/>
          <w:iCs/>
          <w:sz w:val="28"/>
          <w:szCs w:val="28"/>
        </w:rPr>
        <w:t xml:space="preserve"> в кадровите решения на ВСС, </w:t>
      </w:r>
      <w:r w:rsidRPr="00F9375F">
        <w:rPr>
          <w:bCs/>
          <w:i/>
          <w:sz w:val="28"/>
          <w:szCs w:val="28"/>
        </w:rPr>
        <w:t>щатна</w:t>
      </w:r>
      <w:r>
        <w:rPr>
          <w:bCs/>
          <w:i/>
          <w:sz w:val="28"/>
          <w:szCs w:val="28"/>
        </w:rPr>
        <w:t>та</w:t>
      </w:r>
      <w:r w:rsidRPr="00F9375F">
        <w:rPr>
          <w:bCs/>
          <w:i/>
          <w:sz w:val="28"/>
          <w:szCs w:val="28"/>
        </w:rPr>
        <w:t xml:space="preserve"> длъжност „младши прокурор“ в Районна прокуратура-</w:t>
      </w:r>
      <w:r w:rsidRPr="00A60E5E">
        <w:rPr>
          <w:bCs/>
          <w:i/>
          <w:sz w:val="28"/>
          <w:szCs w:val="28"/>
        </w:rPr>
        <w:t>Сливница</w:t>
      </w:r>
      <w:r w:rsidRPr="00F9375F">
        <w:rPr>
          <w:bCs/>
          <w:i/>
          <w:sz w:val="28"/>
          <w:szCs w:val="28"/>
        </w:rPr>
        <w:t xml:space="preserve"> </w:t>
      </w:r>
      <w:r w:rsidRPr="00A60E5E">
        <w:rPr>
          <w:bCs/>
          <w:i/>
          <w:sz w:val="28"/>
          <w:szCs w:val="28"/>
        </w:rPr>
        <w:t xml:space="preserve">следва да бъде трансформирана </w:t>
      </w:r>
      <w:r w:rsidRPr="00F9375F">
        <w:rPr>
          <w:bCs/>
          <w:i/>
          <w:sz w:val="28"/>
          <w:szCs w:val="28"/>
        </w:rPr>
        <w:t>в 1 (една) щатна длъжност „прокурор“ в същата прокуратура.</w:t>
      </w:r>
    </w:p>
    <w:p w:rsidR="0075362B" w:rsidRDefault="0075362B" w:rsidP="0075362B">
      <w:pPr>
        <w:jc w:val="both"/>
        <w:rPr>
          <w:bCs/>
          <w:sz w:val="28"/>
          <w:szCs w:val="28"/>
        </w:rPr>
      </w:pPr>
    </w:p>
    <w:p w:rsidR="0075362B" w:rsidRDefault="0075362B" w:rsidP="0075362B">
      <w:pPr>
        <w:jc w:val="both"/>
        <w:rPr>
          <w:bCs/>
          <w:sz w:val="28"/>
          <w:szCs w:val="28"/>
        </w:rPr>
      </w:pPr>
      <w:r>
        <w:rPr>
          <w:bCs/>
          <w:sz w:val="28"/>
          <w:szCs w:val="28"/>
        </w:rPr>
        <w:t>9</w:t>
      </w:r>
      <w:r w:rsidRPr="00F9375F">
        <w:rPr>
          <w:bCs/>
          <w:sz w:val="28"/>
          <w:szCs w:val="28"/>
        </w:rPr>
        <w:t>.</w:t>
      </w:r>
      <w:r>
        <w:rPr>
          <w:bCs/>
          <w:sz w:val="28"/>
          <w:szCs w:val="28"/>
        </w:rPr>
        <w:t>2</w:t>
      </w:r>
      <w:r w:rsidRPr="00F9375F">
        <w:rPr>
          <w:bCs/>
          <w:sz w:val="28"/>
          <w:szCs w:val="28"/>
        </w:rPr>
        <w:t xml:space="preserve">. Съгласно чл. 30, ал. </w:t>
      </w:r>
      <w:r>
        <w:rPr>
          <w:bCs/>
          <w:sz w:val="28"/>
          <w:szCs w:val="28"/>
        </w:rPr>
        <w:t>2, т. 8 от ЗСВ изпраща решенията по т. 9.1 и т. 9.1.</w:t>
      </w:r>
      <w:proofErr w:type="spellStart"/>
      <w:r>
        <w:rPr>
          <w:bCs/>
          <w:sz w:val="28"/>
          <w:szCs w:val="28"/>
        </w:rPr>
        <w:t>1</w:t>
      </w:r>
      <w:proofErr w:type="spellEnd"/>
      <w:r>
        <w:rPr>
          <w:bCs/>
          <w:sz w:val="28"/>
          <w:szCs w:val="28"/>
        </w:rPr>
        <w:t>.</w:t>
      </w:r>
      <w:r w:rsidRPr="00F9375F">
        <w:rPr>
          <w:bCs/>
          <w:sz w:val="28"/>
          <w:szCs w:val="28"/>
        </w:rPr>
        <w:t xml:space="preserve"> на административния ръководител на РП-</w:t>
      </w:r>
      <w:r>
        <w:rPr>
          <w:bCs/>
          <w:sz w:val="28"/>
          <w:szCs w:val="28"/>
        </w:rPr>
        <w:t>Сливница</w:t>
      </w:r>
      <w:r w:rsidRPr="00F9375F">
        <w:rPr>
          <w:bCs/>
          <w:sz w:val="28"/>
          <w:szCs w:val="28"/>
        </w:rPr>
        <w:t>, за съгласуване.</w:t>
      </w:r>
    </w:p>
    <w:p w:rsidR="0075362B" w:rsidRDefault="0075362B" w:rsidP="0075362B">
      <w:pPr>
        <w:jc w:val="both"/>
        <w:rPr>
          <w:bCs/>
          <w:sz w:val="28"/>
          <w:szCs w:val="28"/>
        </w:rPr>
      </w:pPr>
    </w:p>
    <w:p w:rsidR="0075362B" w:rsidRPr="00F9375F" w:rsidRDefault="0075362B" w:rsidP="0075362B">
      <w:pPr>
        <w:jc w:val="both"/>
        <w:rPr>
          <w:bCs/>
          <w:sz w:val="28"/>
          <w:szCs w:val="28"/>
        </w:rPr>
      </w:pPr>
      <w:r>
        <w:rPr>
          <w:bCs/>
          <w:sz w:val="28"/>
          <w:szCs w:val="28"/>
        </w:rPr>
        <w:t>9</w:t>
      </w:r>
      <w:r w:rsidRPr="00F9375F">
        <w:rPr>
          <w:bCs/>
          <w:sz w:val="28"/>
          <w:szCs w:val="28"/>
        </w:rPr>
        <w:t>.</w:t>
      </w:r>
      <w:r>
        <w:rPr>
          <w:bCs/>
          <w:sz w:val="28"/>
          <w:szCs w:val="28"/>
        </w:rPr>
        <w:t>3</w:t>
      </w:r>
      <w:r w:rsidRPr="00F9375F">
        <w:rPr>
          <w:bCs/>
          <w:sz w:val="28"/>
          <w:szCs w:val="28"/>
        </w:rPr>
        <w:t>. ПРЕДЛАГА НА ПРОКУРОРСКАТА КОЛЕГИЯ НА ВСС, на основание чл. 30, ал. 5, т. 7 от ЗСВ, ДА ПРЕДЛОЖИ НА ПЛЕНУМА НА ВСС, ДА СЪКРАТИ щатната численост на Районна прокуратура-</w:t>
      </w:r>
      <w:r>
        <w:rPr>
          <w:bCs/>
          <w:sz w:val="28"/>
          <w:szCs w:val="28"/>
        </w:rPr>
        <w:t>Плевен</w:t>
      </w:r>
      <w:r w:rsidRPr="00F9375F">
        <w:rPr>
          <w:bCs/>
          <w:sz w:val="28"/>
          <w:szCs w:val="28"/>
        </w:rPr>
        <w:t xml:space="preserve"> с 1 (една) </w:t>
      </w:r>
      <w:r w:rsidR="009A636B">
        <w:rPr>
          <w:bCs/>
          <w:sz w:val="28"/>
          <w:szCs w:val="28"/>
        </w:rPr>
        <w:t xml:space="preserve">свободна </w:t>
      </w:r>
      <w:r w:rsidRPr="00F9375F">
        <w:rPr>
          <w:bCs/>
          <w:sz w:val="28"/>
          <w:szCs w:val="28"/>
        </w:rPr>
        <w:t xml:space="preserve">длъжност „прокурор“, считано от </w:t>
      </w:r>
      <w:r>
        <w:rPr>
          <w:bCs/>
          <w:sz w:val="28"/>
          <w:szCs w:val="28"/>
        </w:rPr>
        <w:t>02</w:t>
      </w:r>
      <w:r w:rsidRPr="00F9375F">
        <w:rPr>
          <w:bCs/>
          <w:sz w:val="28"/>
          <w:szCs w:val="28"/>
        </w:rPr>
        <w:t>.07.202</w:t>
      </w:r>
      <w:r>
        <w:rPr>
          <w:bCs/>
          <w:sz w:val="28"/>
          <w:szCs w:val="28"/>
        </w:rPr>
        <w:t>1</w:t>
      </w:r>
      <w:r w:rsidRPr="00F9375F">
        <w:rPr>
          <w:bCs/>
          <w:sz w:val="28"/>
          <w:szCs w:val="28"/>
        </w:rPr>
        <w:t xml:space="preserve"> г.</w:t>
      </w:r>
    </w:p>
    <w:p w:rsidR="0075362B" w:rsidRPr="00F9375F" w:rsidRDefault="0075362B" w:rsidP="0075362B">
      <w:pPr>
        <w:jc w:val="both"/>
        <w:rPr>
          <w:bCs/>
          <w:sz w:val="28"/>
          <w:szCs w:val="28"/>
        </w:rPr>
      </w:pPr>
      <w:r>
        <w:rPr>
          <w:bCs/>
          <w:sz w:val="28"/>
          <w:szCs w:val="28"/>
        </w:rPr>
        <w:t>9</w:t>
      </w:r>
      <w:r w:rsidRPr="00F9375F">
        <w:rPr>
          <w:bCs/>
          <w:sz w:val="28"/>
          <w:szCs w:val="28"/>
        </w:rPr>
        <w:t>.</w:t>
      </w:r>
      <w:r>
        <w:rPr>
          <w:bCs/>
          <w:sz w:val="28"/>
          <w:szCs w:val="28"/>
        </w:rPr>
        <w:t>3.1</w:t>
      </w:r>
      <w:r w:rsidRPr="00F9375F">
        <w:rPr>
          <w:bCs/>
          <w:sz w:val="28"/>
          <w:szCs w:val="28"/>
        </w:rPr>
        <w:t>. ПРЕДЛАГА НА ПРОКУРОРСКАТА КОЛЕГИЯ НА ВСС, на основание чл. 30, ал. 5, т. 7 от ЗСВ, ДА ПРЕДЛОЖИ НА ПЛЕНУМА НА ВСС, ДА РАЗКРИЕ 1 (една) щатна длъжност „прокурор“ в Районна прокуратура-</w:t>
      </w:r>
      <w:r>
        <w:rPr>
          <w:bCs/>
          <w:sz w:val="28"/>
          <w:szCs w:val="28"/>
        </w:rPr>
        <w:t>Габрово</w:t>
      </w:r>
      <w:r w:rsidRPr="00F9375F">
        <w:rPr>
          <w:bCs/>
          <w:sz w:val="28"/>
          <w:szCs w:val="28"/>
        </w:rPr>
        <w:t>, считано от 0</w:t>
      </w:r>
      <w:r>
        <w:rPr>
          <w:bCs/>
          <w:sz w:val="28"/>
          <w:szCs w:val="28"/>
        </w:rPr>
        <w:t>2</w:t>
      </w:r>
      <w:r w:rsidRPr="00F9375F">
        <w:rPr>
          <w:bCs/>
          <w:sz w:val="28"/>
          <w:szCs w:val="28"/>
        </w:rPr>
        <w:t>.07.202</w:t>
      </w:r>
      <w:r>
        <w:rPr>
          <w:bCs/>
          <w:sz w:val="28"/>
          <w:szCs w:val="28"/>
        </w:rPr>
        <w:t>1</w:t>
      </w:r>
      <w:r w:rsidRPr="00F9375F">
        <w:rPr>
          <w:bCs/>
          <w:sz w:val="28"/>
          <w:szCs w:val="28"/>
        </w:rPr>
        <w:t xml:space="preserve"> г.</w:t>
      </w:r>
    </w:p>
    <w:p w:rsidR="0075362B" w:rsidRPr="008565F2" w:rsidRDefault="0075362B" w:rsidP="0075362B">
      <w:pPr>
        <w:ind w:firstLine="284"/>
        <w:jc w:val="both"/>
        <w:rPr>
          <w:bCs/>
          <w:i/>
          <w:sz w:val="28"/>
          <w:szCs w:val="28"/>
        </w:rPr>
      </w:pPr>
      <w:r>
        <w:rPr>
          <w:bCs/>
          <w:i/>
          <w:sz w:val="28"/>
          <w:szCs w:val="28"/>
        </w:rPr>
        <w:t xml:space="preserve">Мотиви: </w:t>
      </w:r>
      <w:r w:rsidRPr="008565F2">
        <w:rPr>
          <w:bCs/>
          <w:i/>
          <w:sz w:val="28"/>
          <w:szCs w:val="28"/>
        </w:rPr>
        <w:t xml:space="preserve">В Районна прокуратура – Пловдив на устройване подлежи един младши прокурор с изтичащ </w:t>
      </w:r>
      <w:r w:rsidRPr="008565F2">
        <w:rPr>
          <w:i/>
          <w:iCs/>
          <w:sz w:val="28"/>
          <w:szCs w:val="28"/>
        </w:rPr>
        <w:t>двугодишен срок на назначение по чл. 240, ал. 1 от ЗСВ</w:t>
      </w:r>
      <w:r w:rsidRPr="008565F2">
        <w:rPr>
          <w:bCs/>
          <w:i/>
          <w:sz w:val="28"/>
          <w:szCs w:val="28"/>
        </w:rPr>
        <w:t xml:space="preserve"> – Маруся Василева Димитрова – командирована със Заповед на главния прокурор № РД-07-836/10.09.2020г.</w:t>
      </w:r>
      <w:r>
        <w:rPr>
          <w:bCs/>
          <w:i/>
          <w:sz w:val="28"/>
          <w:szCs w:val="28"/>
        </w:rPr>
        <w:t xml:space="preserve"> </w:t>
      </w:r>
      <w:r w:rsidRPr="008565F2">
        <w:rPr>
          <w:bCs/>
          <w:i/>
          <w:sz w:val="28"/>
          <w:szCs w:val="28"/>
        </w:rPr>
        <w:t>в Районна прокуратура –</w:t>
      </w:r>
      <w:r>
        <w:rPr>
          <w:bCs/>
          <w:i/>
          <w:sz w:val="28"/>
          <w:szCs w:val="28"/>
        </w:rPr>
        <w:t xml:space="preserve"> Габрово.</w:t>
      </w:r>
    </w:p>
    <w:p w:rsidR="0075362B" w:rsidRPr="008565F2" w:rsidRDefault="0075362B" w:rsidP="0075362B">
      <w:pPr>
        <w:tabs>
          <w:tab w:val="left" w:pos="142"/>
        </w:tabs>
        <w:autoSpaceDE w:val="0"/>
        <w:autoSpaceDN w:val="0"/>
        <w:adjustRightInd w:val="0"/>
        <w:ind w:firstLine="284"/>
        <w:jc w:val="both"/>
        <w:rPr>
          <w:i/>
          <w:iCs/>
          <w:sz w:val="28"/>
          <w:szCs w:val="28"/>
        </w:rPr>
      </w:pPr>
      <w:r w:rsidRPr="008565F2">
        <w:rPr>
          <w:i/>
          <w:iCs/>
          <w:sz w:val="28"/>
          <w:szCs w:val="28"/>
        </w:rPr>
        <w:lastRenderedPageBreak/>
        <w:t xml:space="preserve">Във връзка с предстоящото произнасяне по нейното назначаване на длъжност „прокурор", Маруся Димитрова е подала заявление за устройването ѝ в органа, в който е командирована, а именно - Районна прокуратура – Габрово, с изложени мотиви от личен характер. При липсата на </w:t>
      </w:r>
      <w:r>
        <w:rPr>
          <w:i/>
          <w:iCs/>
          <w:sz w:val="28"/>
          <w:szCs w:val="28"/>
        </w:rPr>
        <w:t>такава възможност, алтернативно</w:t>
      </w:r>
      <w:r w:rsidRPr="008565F2">
        <w:rPr>
          <w:i/>
          <w:iCs/>
          <w:sz w:val="28"/>
          <w:szCs w:val="28"/>
        </w:rPr>
        <w:t xml:space="preserve"> е изразила желание за назначаването </w:t>
      </w:r>
      <w:r>
        <w:rPr>
          <w:i/>
          <w:iCs/>
          <w:sz w:val="28"/>
          <w:szCs w:val="28"/>
        </w:rPr>
        <w:t>ѝ</w:t>
      </w:r>
      <w:r w:rsidRPr="008565F2">
        <w:rPr>
          <w:i/>
          <w:iCs/>
          <w:sz w:val="28"/>
          <w:szCs w:val="28"/>
        </w:rPr>
        <w:t xml:space="preserve"> в Районна прокуратура - Пловдив. За искането н</w:t>
      </w:r>
      <w:r>
        <w:rPr>
          <w:i/>
          <w:iCs/>
          <w:sz w:val="28"/>
          <w:szCs w:val="28"/>
        </w:rPr>
        <w:t>а младшият прокурор е уведомен</w:t>
      </w:r>
      <w:r w:rsidRPr="008565F2">
        <w:rPr>
          <w:i/>
          <w:iCs/>
          <w:sz w:val="28"/>
          <w:szCs w:val="28"/>
        </w:rPr>
        <w:t xml:space="preserve"> административният ръководител на Районна прокуратура - Пловдив, чието предложение е за назначаването ѝ</w:t>
      </w:r>
      <w:r>
        <w:rPr>
          <w:i/>
          <w:iCs/>
          <w:sz w:val="28"/>
          <w:szCs w:val="28"/>
        </w:rPr>
        <w:t xml:space="preserve"> на длъжност „прокурор“, в съответствие с изразеното от младшия прокурор желание, а именно</w:t>
      </w:r>
      <w:r w:rsidRPr="008565F2">
        <w:rPr>
          <w:i/>
          <w:iCs/>
          <w:sz w:val="28"/>
          <w:szCs w:val="28"/>
        </w:rPr>
        <w:t xml:space="preserve"> в Районна прокуратура –</w:t>
      </w:r>
      <w:r>
        <w:rPr>
          <w:i/>
          <w:iCs/>
          <w:sz w:val="28"/>
          <w:szCs w:val="28"/>
        </w:rPr>
        <w:t xml:space="preserve"> Габрово. В</w:t>
      </w:r>
      <w:r w:rsidRPr="008565F2">
        <w:rPr>
          <w:i/>
          <w:iCs/>
          <w:sz w:val="28"/>
          <w:szCs w:val="28"/>
        </w:rPr>
        <w:t xml:space="preserve"> случай, че това не се осъществи предложението е да остане в Районна прокуратура – Пловдив.</w:t>
      </w:r>
    </w:p>
    <w:p w:rsidR="0075362B" w:rsidRDefault="0075362B" w:rsidP="0075362B">
      <w:pPr>
        <w:tabs>
          <w:tab w:val="left" w:pos="142"/>
        </w:tabs>
        <w:autoSpaceDE w:val="0"/>
        <w:autoSpaceDN w:val="0"/>
        <w:adjustRightInd w:val="0"/>
        <w:ind w:firstLine="284"/>
        <w:jc w:val="both"/>
        <w:rPr>
          <w:i/>
          <w:iCs/>
          <w:sz w:val="28"/>
          <w:szCs w:val="28"/>
        </w:rPr>
      </w:pPr>
      <w:r w:rsidRPr="008565F2">
        <w:rPr>
          <w:i/>
          <w:iCs/>
          <w:sz w:val="28"/>
          <w:szCs w:val="28"/>
        </w:rPr>
        <w:t xml:space="preserve">Паралелно е постъпило и предложение от районния прокурор на Районна прокуратура </w:t>
      </w:r>
      <w:r>
        <w:rPr>
          <w:i/>
          <w:iCs/>
          <w:sz w:val="28"/>
          <w:szCs w:val="28"/>
        </w:rPr>
        <w:t>–</w:t>
      </w:r>
      <w:r w:rsidRPr="008565F2">
        <w:rPr>
          <w:i/>
          <w:iCs/>
          <w:sz w:val="28"/>
          <w:szCs w:val="28"/>
        </w:rPr>
        <w:t xml:space="preserve"> Габрово, с което уведомява</w:t>
      </w:r>
      <w:r w:rsidRPr="00E15D0E">
        <w:rPr>
          <w:i/>
          <w:iCs/>
          <w:sz w:val="28"/>
          <w:szCs w:val="28"/>
        </w:rPr>
        <w:t xml:space="preserve"> </w:t>
      </w:r>
      <w:r w:rsidRPr="008565F2">
        <w:rPr>
          <w:i/>
          <w:iCs/>
          <w:sz w:val="28"/>
          <w:szCs w:val="28"/>
        </w:rPr>
        <w:t xml:space="preserve">че е запознат с предявеното от младшия прокурор Димитрова </w:t>
      </w:r>
      <w:r>
        <w:rPr>
          <w:i/>
          <w:iCs/>
          <w:sz w:val="28"/>
          <w:szCs w:val="28"/>
        </w:rPr>
        <w:t>искане</w:t>
      </w:r>
      <w:r w:rsidRPr="008565F2">
        <w:rPr>
          <w:i/>
          <w:iCs/>
          <w:sz w:val="28"/>
          <w:szCs w:val="28"/>
        </w:rPr>
        <w:t>, по което изразява своето съгласие</w:t>
      </w:r>
      <w:r>
        <w:rPr>
          <w:i/>
          <w:iCs/>
          <w:sz w:val="28"/>
          <w:szCs w:val="28"/>
        </w:rPr>
        <w:t>. Изложена е показаната от командирования в органа младши прокурор висока квалификация и образцово изпълнение на служебните задължения, както и постигнато с работата ѝ изравняване на натовареността на по-високо натоварените прокуратури от закритата Районна прокуратура -  Севлиево. П</w:t>
      </w:r>
      <w:r w:rsidRPr="008565F2">
        <w:rPr>
          <w:i/>
          <w:iCs/>
          <w:sz w:val="28"/>
          <w:szCs w:val="28"/>
        </w:rPr>
        <w:t>оради липсата на свободна длъжност</w:t>
      </w:r>
      <w:r>
        <w:rPr>
          <w:i/>
          <w:iCs/>
          <w:sz w:val="28"/>
          <w:szCs w:val="28"/>
        </w:rPr>
        <w:t>, която да послужи за нейното устройване в органа,</w:t>
      </w:r>
      <w:r w:rsidRPr="008565F2">
        <w:rPr>
          <w:i/>
          <w:iCs/>
          <w:sz w:val="28"/>
          <w:szCs w:val="28"/>
        </w:rPr>
        <w:t xml:space="preserve"> предложението </w:t>
      </w:r>
      <w:r>
        <w:rPr>
          <w:i/>
          <w:iCs/>
          <w:sz w:val="28"/>
          <w:szCs w:val="28"/>
        </w:rPr>
        <w:t xml:space="preserve">на административния ръководител на Районна прокуратура – Габрово </w:t>
      </w:r>
      <w:r w:rsidRPr="008565F2">
        <w:rPr>
          <w:i/>
          <w:iCs/>
          <w:sz w:val="28"/>
          <w:szCs w:val="28"/>
        </w:rPr>
        <w:t>е за разкриване на 1</w:t>
      </w:r>
      <w:r w:rsidRPr="008565F2">
        <w:rPr>
          <w:i/>
          <w:iCs/>
          <w:sz w:val="28"/>
          <w:szCs w:val="28"/>
          <w:lang w:val="en-US"/>
        </w:rPr>
        <w:t>(</w:t>
      </w:r>
      <w:r w:rsidRPr="008565F2">
        <w:rPr>
          <w:i/>
          <w:iCs/>
          <w:sz w:val="28"/>
          <w:szCs w:val="28"/>
        </w:rPr>
        <w:t>една</w:t>
      </w:r>
      <w:r w:rsidRPr="008565F2">
        <w:rPr>
          <w:i/>
          <w:iCs/>
          <w:sz w:val="28"/>
          <w:szCs w:val="28"/>
          <w:lang w:val="en-US"/>
        </w:rPr>
        <w:t>)</w:t>
      </w:r>
      <w:r w:rsidRPr="008565F2">
        <w:rPr>
          <w:i/>
          <w:iCs/>
          <w:sz w:val="28"/>
          <w:szCs w:val="28"/>
        </w:rPr>
        <w:t xml:space="preserve"> щатна длъжност</w:t>
      </w:r>
      <w:r>
        <w:rPr>
          <w:i/>
          <w:iCs/>
          <w:sz w:val="28"/>
          <w:szCs w:val="28"/>
        </w:rPr>
        <w:t xml:space="preserve"> </w:t>
      </w:r>
      <w:r w:rsidRPr="008565F2">
        <w:rPr>
          <w:i/>
          <w:iCs/>
          <w:sz w:val="28"/>
          <w:szCs w:val="28"/>
        </w:rPr>
        <w:t>„прокурор“</w:t>
      </w:r>
      <w:r>
        <w:rPr>
          <w:i/>
          <w:iCs/>
          <w:sz w:val="28"/>
          <w:szCs w:val="28"/>
        </w:rPr>
        <w:t>.</w:t>
      </w:r>
    </w:p>
    <w:p w:rsidR="0075362B" w:rsidRDefault="0075362B" w:rsidP="0075362B">
      <w:pPr>
        <w:tabs>
          <w:tab w:val="left" w:pos="142"/>
        </w:tabs>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Проверката на актуалното кадрово състояние на двете районни прокуратури потвърди липсата на свободна длъжност прокурор в Районна прокуратура – Габрово, както и наличието на 1 </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една</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свободна длъжност „прокурор“ в Районна прокуратура – Пловдив. </w:t>
      </w:r>
    </w:p>
    <w:p w:rsidR="0075362B" w:rsidRPr="00264B5A" w:rsidRDefault="0075362B" w:rsidP="0075362B">
      <w:pPr>
        <w:autoSpaceDE w:val="0"/>
        <w:autoSpaceDN w:val="0"/>
        <w:adjustRightInd w:val="0"/>
        <w:ind w:firstLine="284"/>
        <w:jc w:val="both"/>
        <w:rPr>
          <w:rFonts w:ascii="Times New Roman CYR" w:hAnsi="Times New Roman CYR" w:cs="Times New Roman CYR"/>
          <w:i/>
          <w:iCs/>
          <w:sz w:val="28"/>
          <w:szCs w:val="28"/>
        </w:rPr>
      </w:pPr>
      <w:r w:rsidRPr="008565F2">
        <w:rPr>
          <w:i/>
          <w:iCs/>
          <w:sz w:val="28"/>
          <w:szCs w:val="28"/>
        </w:rPr>
        <w:t>С оглед изразен</w:t>
      </w:r>
      <w:r>
        <w:rPr>
          <w:i/>
          <w:iCs/>
          <w:sz w:val="28"/>
          <w:szCs w:val="28"/>
        </w:rPr>
        <w:t>ото</w:t>
      </w:r>
      <w:r w:rsidRPr="008565F2">
        <w:rPr>
          <w:i/>
          <w:iCs/>
          <w:sz w:val="28"/>
          <w:szCs w:val="28"/>
        </w:rPr>
        <w:t xml:space="preserve"> от младшия прокурор желание,</w:t>
      </w:r>
      <w:r>
        <w:rPr>
          <w:i/>
          <w:iCs/>
          <w:sz w:val="28"/>
          <w:szCs w:val="28"/>
        </w:rPr>
        <w:t xml:space="preserve"> както и </w:t>
      </w:r>
      <w:r w:rsidRPr="008565F2">
        <w:rPr>
          <w:i/>
          <w:iCs/>
          <w:sz w:val="28"/>
          <w:szCs w:val="28"/>
        </w:rPr>
        <w:t>значимия критерий при вземане на решението за подбор - изразените становища на двамата административни ръководители</w:t>
      </w:r>
      <w:r>
        <w:rPr>
          <w:i/>
          <w:iCs/>
          <w:sz w:val="28"/>
          <w:szCs w:val="28"/>
        </w:rPr>
        <w:t xml:space="preserve">, Комисията </w:t>
      </w:r>
      <w:r>
        <w:rPr>
          <w:rFonts w:ascii="Times New Roman CYR" w:hAnsi="Times New Roman CYR" w:cs="Times New Roman CYR"/>
          <w:i/>
          <w:iCs/>
          <w:sz w:val="28"/>
          <w:szCs w:val="28"/>
        </w:rPr>
        <w:t xml:space="preserve">извърши анализ на щатната численост на районно ниво, както и данните за обем дейност и натовареност на прокурорите спрямо средната за страната. В хода на анализа се открои Районна прокуратура - Плевен, с налични свободни щатни длъжности „прокурор" и данни за натовареност под стойностите за средната за страната. </w:t>
      </w:r>
    </w:p>
    <w:p w:rsidR="0075362B" w:rsidRPr="00406599" w:rsidRDefault="0075362B" w:rsidP="0075362B">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Съгласно утвърдената щатна численост, Районна прокуратура - Плевен е с общ брой прокурори – 39 </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тридесет и девет</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от които 4 (четири) свободни длъжности „прокурор“. Данните за натовареността за първото полугодие на 2020 г. за прокуратурата са с показатели под средните за страната, а именно натовареността по щат е 336</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7, при средна за страната - 529,8 и действителна - 420,9, при средна за страната - 681,2. При налични 4 </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четири</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свободни длъжности „прокурор" впечатление правят статистическите данни за натовареност, които се отличават със стойности, значително по-ниски от средните за страната. От прогнозната натовареност, Комисията установи, че дори при редуциране щатната численост на органа с 1 (една) длъжност „прокурор", стойностите ще останат под средната за страната, именно: 354,4, при </w:t>
      </w:r>
      <w:r>
        <w:rPr>
          <w:rFonts w:ascii="Times New Roman CYR" w:hAnsi="Times New Roman CYR" w:cs="Times New Roman CYR"/>
          <w:i/>
          <w:iCs/>
          <w:sz w:val="28"/>
          <w:szCs w:val="28"/>
        </w:rPr>
        <w:lastRenderedPageBreak/>
        <w:t>средна за страната - 529,8, като това няма да доведе до затруднения в дейността му.</w:t>
      </w:r>
    </w:p>
    <w:p w:rsidR="0075362B" w:rsidRPr="00406599" w:rsidRDefault="0075362B" w:rsidP="0075362B">
      <w:pPr>
        <w:autoSpaceDE w:val="0"/>
        <w:autoSpaceDN w:val="0"/>
        <w:adjustRightInd w:val="0"/>
        <w:ind w:firstLine="284"/>
        <w:jc w:val="both"/>
        <w:rPr>
          <w:i/>
          <w:iCs/>
          <w:sz w:val="28"/>
          <w:szCs w:val="28"/>
        </w:rPr>
      </w:pPr>
      <w:r>
        <w:rPr>
          <w:i/>
          <w:sz w:val="28"/>
        </w:rPr>
        <w:t xml:space="preserve">По отношение на Районна прокуратура – Плевен през 2021г. </w:t>
      </w:r>
      <w:r w:rsidRPr="00406599">
        <w:rPr>
          <w:i/>
          <w:sz w:val="28"/>
        </w:rPr>
        <w:t>не е налице младши прокурор с изтичащ срок</w:t>
      </w:r>
      <w:r>
        <w:rPr>
          <w:i/>
          <w:sz w:val="28"/>
        </w:rPr>
        <w:t xml:space="preserve"> по чл. 240, ал. 1 от ЗСВ</w:t>
      </w:r>
      <w:r w:rsidRPr="00406599">
        <w:rPr>
          <w:i/>
          <w:sz w:val="28"/>
        </w:rPr>
        <w:t xml:space="preserve">, като наличните три щатни длъжности са усвоени от обявените през 2019г. и 2020г. конкурси. Две от длъжностите са заети от назначените, с решение на Колегията по протокол № 23/24.06.2020г., младши прокурори – Елеонора </w:t>
      </w:r>
      <w:proofErr w:type="spellStart"/>
      <w:r w:rsidRPr="00406599">
        <w:rPr>
          <w:i/>
          <w:sz w:val="28"/>
        </w:rPr>
        <w:t>Ивайлова</w:t>
      </w:r>
      <w:proofErr w:type="spellEnd"/>
      <w:r w:rsidRPr="00406599">
        <w:rPr>
          <w:i/>
          <w:sz w:val="28"/>
        </w:rPr>
        <w:t xml:space="preserve"> Янева и Елена Борисова Паунова, с изтичащ срок по чл. 240, ал. 1 от ЗСВ през 2022г. Третата длъжност е обявена на конкурс</w:t>
      </w:r>
      <w:r>
        <w:rPr>
          <w:i/>
          <w:sz w:val="28"/>
        </w:rPr>
        <w:t>,</w:t>
      </w:r>
      <w:r w:rsidRPr="00406599">
        <w:rPr>
          <w:i/>
          <w:sz w:val="28"/>
        </w:rPr>
        <w:t xml:space="preserve"> с решение на Колегията по протокол № 03/29.01.2020г., като към настоящия момент кандидатът за младши прокурор, заявил желание за органа – </w:t>
      </w:r>
      <w:proofErr w:type="spellStart"/>
      <w:r w:rsidRPr="00406599">
        <w:rPr>
          <w:i/>
          <w:sz w:val="28"/>
        </w:rPr>
        <w:t>Робертино</w:t>
      </w:r>
      <w:proofErr w:type="spellEnd"/>
      <w:r w:rsidRPr="00406599">
        <w:rPr>
          <w:i/>
          <w:sz w:val="28"/>
        </w:rPr>
        <w:t xml:space="preserve"> Тодоров, преминава задължителния 9 – месечен курс на обучение в НИП. След успешното му завършване през 2021г. предстои назначаването му на длъжност „младши прокурор“ в органа</w:t>
      </w:r>
      <w:r>
        <w:rPr>
          <w:i/>
          <w:iCs/>
          <w:sz w:val="28"/>
        </w:rPr>
        <w:t xml:space="preserve">. </w:t>
      </w:r>
      <w:r>
        <w:rPr>
          <w:rFonts w:ascii="Times New Roman CYR" w:hAnsi="Times New Roman CYR" w:cs="Times New Roman CYR"/>
          <w:i/>
          <w:iCs/>
          <w:sz w:val="28"/>
          <w:szCs w:val="28"/>
        </w:rPr>
        <w:t>Още повече, с</w:t>
      </w:r>
      <w:r w:rsidRPr="00406599">
        <w:rPr>
          <w:i/>
          <w:iCs/>
          <w:sz w:val="28"/>
          <w:szCs w:val="28"/>
        </w:rPr>
        <w:t xml:space="preserve"> решение на Прокурорската колегия на Висшия съдебен съвет по протокол № </w:t>
      </w:r>
      <w:r w:rsidRPr="00406599">
        <w:rPr>
          <w:i/>
          <w:sz w:val="28"/>
          <w:szCs w:val="28"/>
        </w:rPr>
        <w:t xml:space="preserve">7/24.02.2021 г. </w:t>
      </w:r>
      <w:r>
        <w:rPr>
          <w:i/>
          <w:sz w:val="28"/>
          <w:szCs w:val="28"/>
        </w:rPr>
        <w:t xml:space="preserve">на конкурс за преместване в </w:t>
      </w:r>
      <w:r w:rsidRPr="00406599">
        <w:rPr>
          <w:i/>
          <w:iCs/>
          <w:sz w:val="28"/>
          <w:szCs w:val="28"/>
        </w:rPr>
        <w:t xml:space="preserve">Районна прокуратура – Плевен е обявена </w:t>
      </w:r>
      <w:r w:rsidRPr="00406599">
        <w:rPr>
          <w:bCs/>
          <w:i/>
          <w:iCs/>
          <w:sz w:val="28"/>
          <w:szCs w:val="28"/>
        </w:rPr>
        <w:t xml:space="preserve">1 (една) длъжност </w:t>
      </w:r>
      <w:r>
        <w:rPr>
          <w:bCs/>
          <w:i/>
          <w:iCs/>
          <w:sz w:val="28"/>
          <w:szCs w:val="28"/>
        </w:rPr>
        <w:t>„прокурор“, с което прокуратурата ще бъде допълнително кадрово подкрепена.</w:t>
      </w:r>
    </w:p>
    <w:p w:rsidR="0075362B" w:rsidRDefault="0075362B" w:rsidP="0075362B">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Въз основа на гореизложеното, Комисията предлага съкращаването на 1 </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една</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свободна длъжност „прокурор“ в Районна прокуратура – Плевен и разкриването ѝ в Районна прокуратура – Габрово.</w:t>
      </w:r>
    </w:p>
    <w:p w:rsidR="0075362B" w:rsidRDefault="0075362B" w:rsidP="0075362B">
      <w:pPr>
        <w:autoSpaceDE w:val="0"/>
        <w:autoSpaceDN w:val="0"/>
        <w:adjustRightInd w:val="0"/>
        <w:jc w:val="both"/>
        <w:rPr>
          <w:rFonts w:ascii="Times New Roman CYR" w:hAnsi="Times New Roman CYR" w:cs="Times New Roman CYR"/>
          <w:sz w:val="28"/>
          <w:szCs w:val="28"/>
        </w:rPr>
      </w:pPr>
    </w:p>
    <w:p w:rsidR="0075362B" w:rsidRDefault="0075362B" w:rsidP="0075362B">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9.4. Съгласно чл. 30, ал. 2, т. 8 от ЗСВ изпраща решенията по т. 9.3. и т. 9.3.1. на административния ръководител на Районна прокуратура - Плевен, за съгласуване.</w:t>
      </w:r>
    </w:p>
    <w:p w:rsidR="0075362B" w:rsidRDefault="0075362B" w:rsidP="0075362B">
      <w:pPr>
        <w:autoSpaceDE w:val="0"/>
        <w:autoSpaceDN w:val="0"/>
        <w:adjustRightInd w:val="0"/>
        <w:jc w:val="both"/>
        <w:rPr>
          <w:rFonts w:ascii="Times New Roman CYR" w:hAnsi="Times New Roman CYR" w:cs="Times New Roman CYR"/>
          <w:b/>
          <w:bCs/>
          <w:sz w:val="28"/>
          <w:szCs w:val="28"/>
        </w:rPr>
      </w:pPr>
    </w:p>
    <w:p w:rsidR="0075362B" w:rsidRDefault="0075362B" w:rsidP="0075362B">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9.5. ВНАСЯ предложенията в заседанието на Прокурорската колегия на Висшия съдебен съвет, насрочено на 09.06.2021 г., за разглеждане и произнасяне.</w:t>
      </w:r>
    </w:p>
    <w:p w:rsidR="0075362B" w:rsidRDefault="0075362B" w:rsidP="0075362B"/>
    <w:p w:rsidR="00030BAA" w:rsidRDefault="00030BAA" w:rsidP="00030BAA">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10. Предложение за назначаване на младши следователи, по обявените конкурси с решения на Прокурорската колегия на Висшия съдебен съвет по протокол № 05/01.02.2017 г. и протокол № 03/31.01.2018г., на длъжност „следовател" в следствените отдели в окръжните прокуратури, след изтичане на срока по чл. 240, ал. 1 от ЗСВ. </w:t>
      </w:r>
    </w:p>
    <w:p w:rsidR="0027000F" w:rsidRDefault="0027000F" w:rsidP="00030BAA">
      <w:pPr>
        <w:autoSpaceDE w:val="0"/>
        <w:autoSpaceDN w:val="0"/>
        <w:adjustRightInd w:val="0"/>
        <w:ind w:firstLine="708"/>
        <w:jc w:val="both"/>
        <w:rPr>
          <w:rFonts w:ascii="Times New Roman CYR" w:hAnsi="Times New Roman CYR" w:cs="Times New Roman CYR"/>
          <w:sz w:val="28"/>
          <w:szCs w:val="28"/>
        </w:rPr>
      </w:pPr>
    </w:p>
    <w:p w:rsidR="000F45D4" w:rsidRDefault="000F45D4" w:rsidP="000F45D4">
      <w:pPr>
        <w:jc w:val="center"/>
        <w:rPr>
          <w:bCs/>
          <w:sz w:val="28"/>
          <w:szCs w:val="28"/>
        </w:rPr>
      </w:pPr>
      <w:r>
        <w:rPr>
          <w:bCs/>
          <w:sz w:val="28"/>
          <w:szCs w:val="28"/>
        </w:rPr>
        <w:t xml:space="preserve">КОМИСИЯТА ПО АТЕСТИРАНЕТО И КОНКУРСИТЕ </w:t>
      </w:r>
    </w:p>
    <w:p w:rsidR="000F45D4" w:rsidRDefault="000F45D4" w:rsidP="000F45D4">
      <w:pPr>
        <w:autoSpaceDE w:val="0"/>
        <w:autoSpaceDN w:val="0"/>
        <w:adjustRightInd w:val="0"/>
        <w:jc w:val="center"/>
        <w:rPr>
          <w:bCs/>
          <w:sz w:val="28"/>
          <w:szCs w:val="28"/>
        </w:rPr>
      </w:pPr>
      <w:r>
        <w:rPr>
          <w:bCs/>
          <w:sz w:val="28"/>
          <w:szCs w:val="28"/>
        </w:rPr>
        <w:t>Р  Е  Ш  И:</w:t>
      </w:r>
    </w:p>
    <w:p w:rsidR="009C722A" w:rsidRDefault="009C722A" w:rsidP="000F45D4">
      <w:pPr>
        <w:autoSpaceDE w:val="0"/>
        <w:autoSpaceDN w:val="0"/>
        <w:adjustRightInd w:val="0"/>
        <w:jc w:val="center"/>
        <w:rPr>
          <w:bCs/>
          <w:sz w:val="28"/>
          <w:szCs w:val="28"/>
        </w:rPr>
      </w:pPr>
    </w:p>
    <w:p w:rsidR="00030BAA" w:rsidRDefault="009C722A" w:rsidP="009C722A">
      <w:pPr>
        <w:jc w:val="both"/>
        <w:rPr>
          <w:sz w:val="28"/>
          <w:szCs w:val="28"/>
        </w:rPr>
      </w:pPr>
      <w:r w:rsidRPr="009A636B">
        <w:rPr>
          <w:sz w:val="28"/>
          <w:szCs w:val="28"/>
        </w:rPr>
        <w:t>10.1. ОТЛАГА разглеждането на т.10 за следващо</w:t>
      </w:r>
      <w:r w:rsidR="009A636B" w:rsidRPr="009A636B">
        <w:rPr>
          <w:sz w:val="28"/>
          <w:szCs w:val="28"/>
        </w:rPr>
        <w:t>то</w:t>
      </w:r>
      <w:r w:rsidRPr="009A636B">
        <w:rPr>
          <w:sz w:val="28"/>
          <w:szCs w:val="28"/>
        </w:rPr>
        <w:t xml:space="preserve"> заседание на Комисията.</w:t>
      </w:r>
    </w:p>
    <w:p w:rsidR="009C722A" w:rsidRDefault="009C722A" w:rsidP="00C1475D">
      <w:pPr>
        <w:ind w:firstLine="708"/>
        <w:jc w:val="both"/>
        <w:rPr>
          <w:sz w:val="28"/>
          <w:szCs w:val="28"/>
        </w:rPr>
      </w:pPr>
    </w:p>
    <w:p w:rsidR="00C1475D" w:rsidRPr="00C1475D" w:rsidRDefault="00030BAA" w:rsidP="00C1475D">
      <w:pPr>
        <w:ind w:firstLine="708"/>
        <w:jc w:val="both"/>
        <w:rPr>
          <w:sz w:val="28"/>
          <w:szCs w:val="28"/>
        </w:rPr>
      </w:pPr>
      <w:r>
        <w:rPr>
          <w:sz w:val="28"/>
          <w:szCs w:val="28"/>
        </w:rPr>
        <w:t>11</w:t>
      </w:r>
      <w:r w:rsidR="00C1475D">
        <w:rPr>
          <w:sz w:val="28"/>
          <w:szCs w:val="28"/>
        </w:rPr>
        <w:t xml:space="preserve">. </w:t>
      </w:r>
      <w:r w:rsidR="00C1475D" w:rsidRPr="00C1475D">
        <w:rPr>
          <w:sz w:val="28"/>
          <w:szCs w:val="28"/>
        </w:rPr>
        <w:t xml:space="preserve">Проект на решение по кандидатури на прокурори за участие в процедура на Европейската комисия (ЕК) за подбор на командировани национални експерти (КНЕ) </w:t>
      </w:r>
      <w:r w:rsidR="009C722A">
        <w:rPr>
          <w:sz w:val="28"/>
          <w:szCs w:val="28"/>
        </w:rPr>
        <w:t xml:space="preserve">в </w:t>
      </w:r>
      <w:r w:rsidR="00C1475D" w:rsidRPr="00C1475D">
        <w:rPr>
          <w:sz w:val="28"/>
          <w:szCs w:val="28"/>
        </w:rPr>
        <w:t>Европейската служба за борба с измамите (OLAF) на ЕК.</w:t>
      </w:r>
    </w:p>
    <w:p w:rsidR="00AE4100" w:rsidRPr="00E558A1" w:rsidRDefault="00AE4100" w:rsidP="00D41653">
      <w:pPr>
        <w:ind w:left="708"/>
        <w:rPr>
          <w:bCs/>
          <w:sz w:val="28"/>
          <w:szCs w:val="28"/>
        </w:rPr>
      </w:pPr>
    </w:p>
    <w:p w:rsidR="000F45D4" w:rsidRDefault="000F45D4" w:rsidP="000F45D4">
      <w:pPr>
        <w:jc w:val="center"/>
        <w:rPr>
          <w:bCs/>
          <w:sz w:val="28"/>
          <w:szCs w:val="28"/>
        </w:rPr>
      </w:pPr>
      <w:r>
        <w:rPr>
          <w:bCs/>
          <w:sz w:val="28"/>
          <w:szCs w:val="28"/>
        </w:rPr>
        <w:t xml:space="preserve">КОМИСИЯТА ПО АТЕСТИРАНЕТО И КОНКУРСИТЕ </w:t>
      </w:r>
    </w:p>
    <w:p w:rsidR="000F45D4" w:rsidRDefault="000F45D4" w:rsidP="000F45D4">
      <w:pPr>
        <w:autoSpaceDE w:val="0"/>
        <w:autoSpaceDN w:val="0"/>
        <w:adjustRightInd w:val="0"/>
        <w:jc w:val="center"/>
        <w:rPr>
          <w:bCs/>
          <w:sz w:val="28"/>
          <w:szCs w:val="28"/>
        </w:rPr>
      </w:pPr>
      <w:r>
        <w:rPr>
          <w:bCs/>
          <w:sz w:val="28"/>
          <w:szCs w:val="28"/>
        </w:rPr>
        <w:lastRenderedPageBreak/>
        <w:t>Р  Е  Ш  И:</w:t>
      </w:r>
    </w:p>
    <w:p w:rsidR="00D6209C" w:rsidRPr="00D6209C" w:rsidRDefault="00D6209C" w:rsidP="00D6209C">
      <w:pPr>
        <w:spacing w:before="240"/>
        <w:jc w:val="both"/>
        <w:rPr>
          <w:bCs/>
          <w:sz w:val="28"/>
          <w:szCs w:val="28"/>
        </w:rPr>
      </w:pPr>
      <w:r w:rsidRPr="00D6209C">
        <w:rPr>
          <w:bCs/>
          <w:sz w:val="28"/>
          <w:szCs w:val="28"/>
        </w:rPr>
        <w:t xml:space="preserve">11.1. ПРЕДЛАГА НА ПРОКУРОРСКАТА КОЛЕГИЯ на ВСС да </w:t>
      </w:r>
      <w:r w:rsidRPr="00E62569">
        <w:rPr>
          <w:bCs/>
          <w:sz w:val="28"/>
          <w:szCs w:val="28"/>
        </w:rPr>
        <w:t>ОДОБРИ</w:t>
      </w:r>
      <w:r w:rsidR="009C722A">
        <w:rPr>
          <w:bCs/>
          <w:sz w:val="28"/>
          <w:szCs w:val="28"/>
        </w:rPr>
        <w:t xml:space="preserve"> </w:t>
      </w:r>
      <w:r w:rsidRPr="00E62569">
        <w:rPr>
          <w:bCs/>
          <w:sz w:val="28"/>
          <w:szCs w:val="28"/>
        </w:rPr>
        <w:t>/</w:t>
      </w:r>
      <w:r w:rsidR="009C722A">
        <w:rPr>
          <w:bCs/>
          <w:sz w:val="28"/>
          <w:szCs w:val="28"/>
        </w:rPr>
        <w:t xml:space="preserve"> </w:t>
      </w:r>
      <w:r w:rsidRPr="00E62569">
        <w:rPr>
          <w:bCs/>
          <w:sz w:val="28"/>
          <w:szCs w:val="28"/>
        </w:rPr>
        <w:t>НЕ ОДОБРИ</w:t>
      </w:r>
      <w:r w:rsidRPr="00D6209C">
        <w:rPr>
          <w:bCs/>
          <w:sz w:val="28"/>
          <w:szCs w:val="28"/>
        </w:rPr>
        <w:t xml:space="preserve"> кандидатур</w:t>
      </w:r>
      <w:r w:rsidR="003852E2">
        <w:rPr>
          <w:bCs/>
          <w:sz w:val="28"/>
          <w:szCs w:val="28"/>
        </w:rPr>
        <w:t xml:space="preserve">ите </w:t>
      </w:r>
      <w:r w:rsidRPr="00D6209C">
        <w:rPr>
          <w:bCs/>
          <w:sz w:val="28"/>
          <w:szCs w:val="28"/>
        </w:rPr>
        <w:t xml:space="preserve">за участие в процедурата на Европейската комисия за подбор на командировани национални експерти в </w:t>
      </w:r>
      <w:r w:rsidRPr="00D6209C">
        <w:rPr>
          <w:sz w:val="28"/>
          <w:szCs w:val="28"/>
        </w:rPr>
        <w:t xml:space="preserve">Европейската служба за борба с измамите (OLAF) </w:t>
      </w:r>
      <w:r w:rsidRPr="00D6209C">
        <w:rPr>
          <w:bCs/>
          <w:sz w:val="28"/>
          <w:szCs w:val="28"/>
        </w:rPr>
        <w:t>на Европейската комисия, за вакантна позиция</w:t>
      </w:r>
      <w:r w:rsidRPr="00D6209C">
        <w:rPr>
          <w:sz w:val="28"/>
          <w:szCs w:val="28"/>
        </w:rPr>
        <w:t xml:space="preserve"> </w:t>
      </w:r>
      <w:r w:rsidRPr="00D6209C">
        <w:rPr>
          <w:bCs/>
          <w:sz w:val="28"/>
          <w:szCs w:val="28"/>
          <w:lang w:val="en-US"/>
        </w:rPr>
        <w:t>OLAF-A-</w:t>
      </w:r>
      <w:r w:rsidRPr="00D6209C">
        <w:rPr>
          <w:bCs/>
          <w:sz w:val="28"/>
          <w:szCs w:val="28"/>
        </w:rPr>
        <w:t>5, на следни</w:t>
      </w:r>
      <w:r w:rsidR="003852E2">
        <w:rPr>
          <w:bCs/>
          <w:sz w:val="28"/>
          <w:szCs w:val="28"/>
        </w:rPr>
        <w:t>те</w:t>
      </w:r>
      <w:r w:rsidRPr="00D6209C">
        <w:rPr>
          <w:bCs/>
          <w:sz w:val="28"/>
          <w:szCs w:val="28"/>
        </w:rPr>
        <w:t xml:space="preserve"> кандидат</w:t>
      </w:r>
      <w:r w:rsidR="003852E2">
        <w:rPr>
          <w:bCs/>
          <w:sz w:val="28"/>
          <w:szCs w:val="28"/>
        </w:rPr>
        <w:t>и</w:t>
      </w:r>
      <w:r w:rsidRPr="00D6209C">
        <w:rPr>
          <w:bCs/>
          <w:sz w:val="28"/>
          <w:szCs w:val="28"/>
        </w:rPr>
        <w:t>:</w:t>
      </w:r>
    </w:p>
    <w:p w:rsidR="00D6209C" w:rsidRPr="00D6209C" w:rsidRDefault="00D6209C" w:rsidP="00D6209C">
      <w:pPr>
        <w:spacing w:before="240"/>
        <w:jc w:val="both"/>
        <w:rPr>
          <w:bCs/>
          <w:sz w:val="28"/>
          <w:szCs w:val="28"/>
        </w:rPr>
      </w:pPr>
      <w:r>
        <w:rPr>
          <w:bCs/>
          <w:sz w:val="28"/>
          <w:szCs w:val="28"/>
        </w:rPr>
        <w:t>11.1.</w:t>
      </w:r>
      <w:proofErr w:type="spellStart"/>
      <w:r>
        <w:rPr>
          <w:bCs/>
          <w:sz w:val="28"/>
          <w:szCs w:val="28"/>
        </w:rPr>
        <w:t>1</w:t>
      </w:r>
      <w:proofErr w:type="spellEnd"/>
      <w:r>
        <w:rPr>
          <w:bCs/>
          <w:sz w:val="28"/>
          <w:szCs w:val="28"/>
        </w:rPr>
        <w:t xml:space="preserve">. </w:t>
      </w:r>
      <w:r w:rsidRPr="00D6209C">
        <w:rPr>
          <w:bCs/>
          <w:sz w:val="28"/>
          <w:szCs w:val="28"/>
        </w:rPr>
        <w:t>Светослав Николаев Стойнов – прокурор в Окръжна прокуратура-Варна</w:t>
      </w:r>
      <w:r>
        <w:rPr>
          <w:bCs/>
          <w:sz w:val="28"/>
          <w:szCs w:val="28"/>
        </w:rPr>
        <w:t>;</w:t>
      </w:r>
    </w:p>
    <w:p w:rsidR="00D6209C" w:rsidRPr="00D6209C" w:rsidRDefault="00D6209C" w:rsidP="00D6209C">
      <w:pPr>
        <w:spacing w:before="240"/>
        <w:jc w:val="both"/>
        <w:rPr>
          <w:bCs/>
          <w:sz w:val="28"/>
          <w:szCs w:val="28"/>
        </w:rPr>
      </w:pPr>
      <w:r>
        <w:rPr>
          <w:bCs/>
          <w:sz w:val="28"/>
          <w:szCs w:val="28"/>
        </w:rPr>
        <w:t xml:space="preserve">11.1.2. </w:t>
      </w:r>
      <w:r w:rsidRPr="00E62569">
        <w:rPr>
          <w:bCs/>
          <w:sz w:val="28"/>
          <w:szCs w:val="28"/>
        </w:rPr>
        <w:t xml:space="preserve">Мария </w:t>
      </w:r>
      <w:proofErr w:type="spellStart"/>
      <w:r w:rsidRPr="00E62569">
        <w:rPr>
          <w:bCs/>
          <w:sz w:val="28"/>
          <w:szCs w:val="28"/>
        </w:rPr>
        <w:t>Божидарова</w:t>
      </w:r>
      <w:proofErr w:type="spellEnd"/>
      <w:r w:rsidRPr="00E62569">
        <w:rPr>
          <w:bCs/>
          <w:sz w:val="28"/>
          <w:szCs w:val="28"/>
        </w:rPr>
        <w:t xml:space="preserve"> Стоянова – и.ф. административен ръководител – районен прокурор на Районна прокуратура-Елин Пелин</w:t>
      </w:r>
      <w:r w:rsidR="006E38FD" w:rsidRPr="00E62569">
        <w:rPr>
          <w:bCs/>
          <w:sz w:val="28"/>
          <w:szCs w:val="28"/>
        </w:rPr>
        <w:t>.</w:t>
      </w:r>
    </w:p>
    <w:p w:rsidR="00D6209C" w:rsidRPr="00D6209C" w:rsidRDefault="00D6209C" w:rsidP="00D6209C">
      <w:pPr>
        <w:spacing w:before="240"/>
        <w:jc w:val="both"/>
        <w:rPr>
          <w:bCs/>
          <w:sz w:val="28"/>
          <w:szCs w:val="28"/>
        </w:rPr>
      </w:pPr>
      <w:r>
        <w:rPr>
          <w:rFonts w:eastAsiaTheme="minorHAnsi"/>
          <w:bCs/>
          <w:sz w:val="28"/>
          <w:szCs w:val="28"/>
          <w:lang w:eastAsia="en-US"/>
        </w:rPr>
        <w:t xml:space="preserve">11.2. </w:t>
      </w:r>
      <w:r w:rsidRPr="00D6209C">
        <w:rPr>
          <w:bCs/>
          <w:sz w:val="28"/>
          <w:szCs w:val="28"/>
        </w:rPr>
        <w:t xml:space="preserve">ПРЕДЛАГА НА ПРОКУРОРСКАТА КОЛЕГИЯ на ВСС да ВЪЗЛОЖИ на дирекция „Международна дейност и протокол“ в АВСС да предостави </w:t>
      </w:r>
      <w:r w:rsidRPr="00D6209C">
        <w:rPr>
          <w:sz w:val="28"/>
          <w:szCs w:val="28"/>
        </w:rPr>
        <w:t xml:space="preserve">в случай на одобрение </w:t>
      </w:r>
      <w:r w:rsidRPr="00D6209C">
        <w:rPr>
          <w:bCs/>
          <w:sz w:val="28"/>
          <w:szCs w:val="28"/>
        </w:rPr>
        <w:t>документите на кандидат</w:t>
      </w:r>
      <w:r w:rsidR="003852E2">
        <w:rPr>
          <w:bCs/>
          <w:sz w:val="28"/>
          <w:szCs w:val="28"/>
        </w:rPr>
        <w:t>ите</w:t>
      </w:r>
      <w:r w:rsidRPr="00D6209C">
        <w:rPr>
          <w:bCs/>
          <w:sz w:val="28"/>
          <w:szCs w:val="28"/>
        </w:rPr>
        <w:t xml:space="preserve"> на дирекция „Човешки ресурси“ в Министерство на външните работи за препращането им по съответния ред.</w:t>
      </w:r>
    </w:p>
    <w:p w:rsidR="00D6209C" w:rsidRDefault="00D6209C" w:rsidP="000F45D4">
      <w:pPr>
        <w:autoSpaceDE w:val="0"/>
        <w:autoSpaceDN w:val="0"/>
        <w:adjustRightInd w:val="0"/>
        <w:jc w:val="center"/>
        <w:rPr>
          <w:bCs/>
          <w:sz w:val="28"/>
          <w:szCs w:val="28"/>
        </w:rPr>
      </w:pPr>
    </w:p>
    <w:p w:rsidR="00D6209C" w:rsidRPr="003344F9" w:rsidRDefault="00D6209C" w:rsidP="006E38FD">
      <w:pPr>
        <w:ind w:firstLine="708"/>
        <w:jc w:val="both"/>
        <w:rPr>
          <w:i/>
        </w:rPr>
      </w:pPr>
      <w:r w:rsidRPr="003344F9">
        <w:rPr>
          <w:b/>
          <w:i/>
          <w:u w:val="single"/>
        </w:rPr>
        <w:t>МОТИВИ:</w:t>
      </w:r>
      <w:r w:rsidRPr="003344F9">
        <w:rPr>
          <w:i/>
        </w:rPr>
        <w:t xml:space="preserve"> Генерална дирекция „Човешки ресурси и сигурност“ на Европейската комисия (ЕК) е обявила на 22.04.2021 г. поредните вакантни позиции за командировани национални експерти (</w:t>
      </w:r>
      <w:proofErr w:type="spellStart"/>
      <w:r w:rsidRPr="003344F9">
        <w:rPr>
          <w:i/>
        </w:rPr>
        <w:t>Seconded</w:t>
      </w:r>
      <w:proofErr w:type="spellEnd"/>
      <w:r w:rsidRPr="003344F9">
        <w:rPr>
          <w:i/>
        </w:rPr>
        <w:t xml:space="preserve"> National </w:t>
      </w:r>
      <w:proofErr w:type="spellStart"/>
      <w:r w:rsidRPr="003344F9">
        <w:rPr>
          <w:i/>
        </w:rPr>
        <w:t>Experts</w:t>
      </w:r>
      <w:proofErr w:type="spellEnd"/>
      <w:r w:rsidRPr="003344F9">
        <w:rPr>
          <w:i/>
        </w:rPr>
        <w:t xml:space="preserve"> – SNE) в генерални дирекции, агенции и служби на ЕК.</w:t>
      </w:r>
    </w:p>
    <w:p w:rsidR="00D6209C" w:rsidRPr="003344F9" w:rsidRDefault="00D6209C" w:rsidP="00D6209C">
      <w:pPr>
        <w:ind w:firstLine="708"/>
        <w:jc w:val="both"/>
        <w:rPr>
          <w:i/>
        </w:rPr>
      </w:pPr>
      <w:r w:rsidRPr="003344F9">
        <w:rPr>
          <w:i/>
        </w:rPr>
        <w:t xml:space="preserve">С решение на ВСС по протокол № 21/30.05.2013 г. се одобрява кандидатстването на български магистрати като командировани национални експерти (КНЕ) в Генерална дирекция „Правосъдие и потребители“ (JUST), Европейската служба за борба с измамите (OLAF) и в Правната служба (SJ) на ЕК. </w:t>
      </w:r>
    </w:p>
    <w:p w:rsidR="00D6209C" w:rsidRPr="003344F9" w:rsidRDefault="00D6209C" w:rsidP="00D6209C">
      <w:pPr>
        <w:ind w:firstLine="720"/>
        <w:jc w:val="both"/>
        <w:rPr>
          <w:b/>
          <w:bCs/>
          <w:i/>
        </w:rPr>
      </w:pPr>
      <w:r w:rsidRPr="003344F9">
        <w:rPr>
          <w:bCs/>
          <w:i/>
        </w:rPr>
        <w:t xml:space="preserve">С настоящата процедура са обявени три вакантни позиции за КНЕ </w:t>
      </w:r>
      <w:r w:rsidRPr="003344F9">
        <w:rPr>
          <w:b/>
          <w:bCs/>
          <w:i/>
        </w:rPr>
        <w:t xml:space="preserve">в Европейската служба за борба с измамите (OLAF) – една в OLAF-В-1 </w:t>
      </w:r>
      <w:r w:rsidRPr="003344F9">
        <w:rPr>
          <w:bCs/>
          <w:i/>
        </w:rPr>
        <w:t>със съкратен краен срок за изпращане на кандидатурите в МВнР – 20.05.202</w:t>
      </w:r>
      <w:r w:rsidRPr="003344F9">
        <w:rPr>
          <w:bCs/>
          <w:i/>
          <w:lang w:val="en-US"/>
        </w:rPr>
        <w:t>1</w:t>
      </w:r>
      <w:r w:rsidRPr="003344F9">
        <w:rPr>
          <w:bCs/>
          <w:i/>
        </w:rPr>
        <w:t xml:space="preserve"> г. и </w:t>
      </w:r>
      <w:r w:rsidRPr="003344F9">
        <w:rPr>
          <w:b/>
          <w:bCs/>
          <w:i/>
        </w:rPr>
        <w:t>по една в</w:t>
      </w:r>
      <w:r w:rsidRPr="003344F9">
        <w:rPr>
          <w:b/>
          <w:bCs/>
          <w:i/>
          <w:lang w:val="en-US"/>
        </w:rPr>
        <w:t xml:space="preserve"> OLAF-A-3 </w:t>
      </w:r>
      <w:r w:rsidRPr="003344F9">
        <w:rPr>
          <w:b/>
          <w:bCs/>
          <w:i/>
        </w:rPr>
        <w:t xml:space="preserve">и </w:t>
      </w:r>
      <w:r w:rsidRPr="003344F9">
        <w:rPr>
          <w:b/>
          <w:bCs/>
          <w:i/>
          <w:lang w:val="en-US"/>
        </w:rPr>
        <w:t>OLAF-A-</w:t>
      </w:r>
      <w:r w:rsidRPr="003344F9">
        <w:rPr>
          <w:b/>
          <w:bCs/>
          <w:i/>
        </w:rPr>
        <w:t>5</w:t>
      </w:r>
      <w:r w:rsidRPr="003344F9">
        <w:rPr>
          <w:bCs/>
          <w:i/>
        </w:rPr>
        <w:t xml:space="preserve"> с краен срок за изпращане на кандидатурите в МВнР – 16.06.2021 г. </w:t>
      </w:r>
    </w:p>
    <w:p w:rsidR="00D6209C" w:rsidRPr="003344F9" w:rsidRDefault="00D6209C" w:rsidP="00D6209C">
      <w:pPr>
        <w:ind w:firstLine="708"/>
        <w:jc w:val="both"/>
        <w:rPr>
          <w:b/>
          <w:bCs/>
          <w:i/>
        </w:rPr>
      </w:pPr>
      <w:r w:rsidRPr="003344F9">
        <w:rPr>
          <w:bCs/>
          <w:i/>
        </w:rPr>
        <w:t xml:space="preserve">На интернет страницата на ВСС бе публикувана обява за участие в горепосочената процедура за позиция OLAF-В-1 с краен срок за кандидатстване пред ВСС – 11 май 2021 г. и за позиции OLAF-A-3 и OLAF-A-5 с краен срок за кандидатстване пред ВСС – 28 май 2021 г.  Посочените срокове в обявата за кандидатстване пред ВСС са по-кратки от тези, посочени от МВнР, поради факта, че е необходимо време за окомплектоването на материалите и разглеждането им от съответната комисия и колегия на ВСС с оглед препращането на кандидатурите до МВнР в указаните срокове. </w:t>
      </w:r>
    </w:p>
    <w:p w:rsidR="00D6209C" w:rsidRPr="003344F9" w:rsidRDefault="00D6209C" w:rsidP="00D6209C">
      <w:pPr>
        <w:ind w:firstLine="720"/>
        <w:jc w:val="both"/>
        <w:rPr>
          <w:bCs/>
          <w:i/>
        </w:rPr>
      </w:pPr>
      <w:r w:rsidRPr="003344F9">
        <w:rPr>
          <w:bCs/>
          <w:i/>
        </w:rPr>
        <w:t xml:space="preserve">Получени са две кандидатури </w:t>
      </w:r>
      <w:r w:rsidRPr="003344F9">
        <w:rPr>
          <w:b/>
          <w:bCs/>
          <w:i/>
        </w:rPr>
        <w:t xml:space="preserve">за вакантна позиция OLAF-A-5 </w:t>
      </w:r>
      <w:r w:rsidRPr="003344F9">
        <w:rPr>
          <w:bCs/>
          <w:i/>
        </w:rPr>
        <w:t xml:space="preserve">от </w:t>
      </w:r>
      <w:r w:rsidRPr="003344F9">
        <w:rPr>
          <w:b/>
          <w:bCs/>
          <w:i/>
        </w:rPr>
        <w:t xml:space="preserve">Светослав Николаев Стойнов – прокурор в Окръжна прокуратура-Варна и Мария </w:t>
      </w:r>
      <w:proofErr w:type="spellStart"/>
      <w:r w:rsidRPr="003344F9">
        <w:rPr>
          <w:b/>
          <w:bCs/>
          <w:i/>
        </w:rPr>
        <w:t>Божидарова</w:t>
      </w:r>
      <w:proofErr w:type="spellEnd"/>
      <w:r w:rsidRPr="003344F9">
        <w:rPr>
          <w:b/>
          <w:bCs/>
          <w:i/>
        </w:rPr>
        <w:t xml:space="preserve"> Стоянова – и.ф. административен ръководител – районен прокурор на Районна прокуратура-Елин Пелин. </w:t>
      </w:r>
      <w:r w:rsidRPr="003344F9">
        <w:rPr>
          <w:bCs/>
          <w:i/>
        </w:rPr>
        <w:t>Функционалните характеристики на тази длъжност са следните:</w:t>
      </w:r>
    </w:p>
    <w:p w:rsidR="00D6209C" w:rsidRPr="003344F9" w:rsidRDefault="00D6209C" w:rsidP="00D6209C">
      <w:pPr>
        <w:ind w:firstLine="720"/>
        <w:jc w:val="both"/>
        <w:rPr>
          <w:bCs/>
          <w:i/>
        </w:rPr>
      </w:pPr>
    </w:p>
    <w:p w:rsidR="00D6209C" w:rsidRPr="003344F9" w:rsidRDefault="00D6209C" w:rsidP="00D6209C">
      <w:pPr>
        <w:pStyle w:val="a4"/>
        <w:numPr>
          <w:ilvl w:val="0"/>
          <w:numId w:val="1"/>
        </w:numPr>
        <w:spacing w:after="0" w:line="240" w:lineRule="auto"/>
        <w:jc w:val="both"/>
        <w:rPr>
          <w:rFonts w:ascii="Times New Roman" w:hAnsi="Times New Roman" w:cs="Times New Roman"/>
          <w:b/>
          <w:bCs/>
          <w:i/>
          <w:sz w:val="24"/>
          <w:szCs w:val="24"/>
        </w:rPr>
      </w:pPr>
      <w:r w:rsidRPr="003344F9">
        <w:rPr>
          <w:rFonts w:ascii="Times New Roman" w:hAnsi="Times New Roman" w:cs="Times New Roman"/>
          <w:b/>
          <w:bCs/>
          <w:i/>
          <w:sz w:val="24"/>
          <w:szCs w:val="24"/>
        </w:rPr>
        <w:t xml:space="preserve">Позиция </w:t>
      </w:r>
      <w:r w:rsidRPr="003344F9">
        <w:rPr>
          <w:rFonts w:ascii="Times New Roman" w:hAnsi="Times New Roman" w:cs="Times New Roman"/>
          <w:b/>
          <w:bCs/>
          <w:i/>
          <w:sz w:val="24"/>
          <w:szCs w:val="24"/>
          <w:lang w:val="en-US"/>
        </w:rPr>
        <w:t>OLAF-A-</w:t>
      </w:r>
      <w:r w:rsidRPr="003344F9">
        <w:rPr>
          <w:rFonts w:ascii="Times New Roman" w:hAnsi="Times New Roman" w:cs="Times New Roman"/>
          <w:b/>
          <w:bCs/>
          <w:i/>
          <w:sz w:val="24"/>
          <w:szCs w:val="24"/>
        </w:rPr>
        <w:t>5</w:t>
      </w:r>
      <w:r w:rsidRPr="003344F9">
        <w:rPr>
          <w:rFonts w:ascii="Times New Roman" w:eastAsia="Times New Roman" w:hAnsi="Times New Roman" w:cs="Times New Roman"/>
          <w:b/>
          <w:bCs/>
          <w:i/>
          <w:sz w:val="24"/>
          <w:szCs w:val="24"/>
          <w:lang w:eastAsia="bg-BG"/>
        </w:rPr>
        <w:t xml:space="preserve"> </w:t>
      </w:r>
      <w:r w:rsidRPr="003344F9">
        <w:rPr>
          <w:rFonts w:ascii="Times New Roman" w:hAnsi="Times New Roman" w:cs="Times New Roman"/>
          <w:b/>
          <w:bCs/>
          <w:i/>
          <w:sz w:val="24"/>
          <w:szCs w:val="24"/>
        </w:rPr>
        <w:t xml:space="preserve">– </w:t>
      </w:r>
      <w:r w:rsidRPr="003344F9">
        <w:rPr>
          <w:rFonts w:ascii="Times New Roman" w:hAnsi="Times New Roman" w:cs="Times New Roman"/>
          <w:bCs/>
          <w:i/>
          <w:sz w:val="24"/>
          <w:szCs w:val="24"/>
        </w:rPr>
        <w:t>от</w:t>
      </w:r>
      <w:r w:rsidRPr="003344F9">
        <w:rPr>
          <w:rFonts w:ascii="Times New Roman" w:hAnsi="Times New Roman" w:cs="Times New Roman"/>
          <w:b/>
          <w:bCs/>
          <w:i/>
          <w:sz w:val="24"/>
          <w:szCs w:val="24"/>
        </w:rPr>
        <w:t xml:space="preserve"> </w:t>
      </w:r>
      <w:r w:rsidRPr="003344F9">
        <w:rPr>
          <w:rFonts w:ascii="Times New Roman" w:hAnsi="Times New Roman" w:cs="Times New Roman"/>
          <w:bCs/>
          <w:i/>
          <w:sz w:val="24"/>
          <w:szCs w:val="24"/>
        </w:rPr>
        <w:t xml:space="preserve">избраният от ЕК кандидат </w:t>
      </w:r>
      <w:r w:rsidRPr="003344F9">
        <w:rPr>
          <w:rFonts w:ascii="Times New Roman" w:hAnsi="Times New Roman" w:cs="Times New Roman"/>
          <w:i/>
          <w:sz w:val="24"/>
          <w:szCs w:val="24"/>
        </w:rPr>
        <w:t xml:space="preserve">ще бъде поискано да участва в административните разследвания и делата за координация главно във връзка със случаи, свързани с европейските структурни и инвестиционни фондове и със селскостопанските разходи в петте държави-членки, за които отговаря  отдел А.5; да допринася за разследващата мисия на ОЛАФ, като участва в разследвания в държави членки, главно България, Кипър, Гърция или Румъния, както е предвидено в </w:t>
      </w:r>
      <w:r w:rsidRPr="003344F9">
        <w:rPr>
          <w:rFonts w:ascii="Times New Roman" w:hAnsi="Times New Roman" w:cs="Times New Roman"/>
          <w:i/>
          <w:sz w:val="24"/>
          <w:szCs w:val="24"/>
        </w:rPr>
        <w:lastRenderedPageBreak/>
        <w:t xml:space="preserve">Регламент (ЕС, </w:t>
      </w:r>
      <w:proofErr w:type="spellStart"/>
      <w:r w:rsidRPr="003344F9">
        <w:rPr>
          <w:rFonts w:ascii="Times New Roman" w:hAnsi="Times New Roman" w:cs="Times New Roman"/>
          <w:i/>
          <w:sz w:val="24"/>
          <w:szCs w:val="24"/>
        </w:rPr>
        <w:t>Евратом</w:t>
      </w:r>
      <w:proofErr w:type="spellEnd"/>
      <w:r w:rsidRPr="003344F9">
        <w:rPr>
          <w:rFonts w:ascii="Times New Roman" w:hAnsi="Times New Roman" w:cs="Times New Roman"/>
          <w:i/>
          <w:sz w:val="24"/>
          <w:szCs w:val="24"/>
        </w:rPr>
        <w:t>) № 883/2013 и Насоките за процедурите за разследване, прилагани от служителите на ОЛАФ; да допринася за координирането на разследванията, провеждани от компетентните служби на държавите членки или страните кандидатки; да допринася също за надзора на препоръките от съдебно и финансово естество, както е предвидено в Насоките на ОЛАФ за надзор; да поддържа постоянен контакт с административните, полицейските и съдебните власти в държавите членки и страните кандидатки; да поддържа и доразвива контакти с българските, кипърските, гръцките или румънските национални административни, полицейски и съдебни власти във връзка с дела, разглеждани от отдела</w:t>
      </w:r>
      <w:r w:rsidRPr="003344F9">
        <w:rPr>
          <w:rFonts w:ascii="Times New Roman" w:hAnsi="Times New Roman" w:cs="Times New Roman"/>
          <w:bCs/>
          <w:i/>
          <w:sz w:val="24"/>
          <w:szCs w:val="24"/>
        </w:rPr>
        <w:t>.</w:t>
      </w:r>
    </w:p>
    <w:p w:rsidR="00D6209C" w:rsidRDefault="00D6209C" w:rsidP="00D6209C">
      <w:pPr>
        <w:ind w:firstLine="720"/>
        <w:jc w:val="both"/>
        <w:rPr>
          <w:bCs/>
        </w:rPr>
      </w:pPr>
    </w:p>
    <w:p w:rsidR="00D6209C" w:rsidRDefault="00D6209C" w:rsidP="00D6209C">
      <w:pPr>
        <w:jc w:val="both"/>
        <w:rPr>
          <w:b/>
          <w:bCs/>
          <w:u w:val="single"/>
        </w:rPr>
      </w:pPr>
      <w:r>
        <w:rPr>
          <w:b/>
          <w:bCs/>
          <w:u w:val="single"/>
        </w:rPr>
        <w:t xml:space="preserve">Съответствие на кандидатурите с изискванията, посочени в обявата за кандидатстване пред ВСС, за позиция OLAF-A-5: </w:t>
      </w:r>
    </w:p>
    <w:p w:rsidR="00D6209C" w:rsidRDefault="00D6209C" w:rsidP="00D6209C">
      <w:pPr>
        <w:ind w:firstLine="720"/>
        <w:jc w:val="both"/>
        <w:rPr>
          <w:b/>
          <w:bCs/>
          <w:u w:val="single"/>
        </w:rPr>
      </w:pPr>
    </w:p>
    <w:p w:rsidR="00D6209C" w:rsidRDefault="00D6209C" w:rsidP="00D6209C">
      <w:pPr>
        <w:jc w:val="both"/>
        <w:rPr>
          <w:rFonts w:eastAsiaTheme="minorHAnsi"/>
          <w:b/>
          <w:bCs/>
          <w:u w:val="single"/>
          <w:lang w:eastAsia="en-US"/>
        </w:rPr>
      </w:pPr>
      <w:r>
        <w:rPr>
          <w:b/>
          <w:bCs/>
          <w:u w:val="single"/>
        </w:rPr>
        <w:t>Светослав Николаев Стойнов – прокурор в Окръжна прокуратура-Варна:</w:t>
      </w:r>
    </w:p>
    <w:p w:rsidR="00D6209C" w:rsidRDefault="00D6209C" w:rsidP="00D6209C">
      <w:pPr>
        <w:jc w:val="both"/>
        <w:rPr>
          <w:bCs/>
        </w:rPr>
      </w:pPr>
      <w:r>
        <w:rPr>
          <w:bCs/>
        </w:rPr>
        <w:t xml:space="preserve">- да няма наложени дисциплинарни наказания – </w:t>
      </w:r>
      <w:r>
        <w:rPr>
          <w:b/>
          <w:bCs/>
        </w:rPr>
        <w:t>няма (приложена справка)</w:t>
      </w:r>
      <w:r>
        <w:rPr>
          <w:bCs/>
        </w:rPr>
        <w:t xml:space="preserve">        </w:t>
      </w:r>
    </w:p>
    <w:p w:rsidR="00D6209C" w:rsidRDefault="00D6209C" w:rsidP="00D6209C">
      <w:pPr>
        <w:jc w:val="both"/>
        <w:rPr>
          <w:bCs/>
        </w:rPr>
      </w:pPr>
      <w:r>
        <w:rPr>
          <w:bCs/>
        </w:rPr>
        <w:t xml:space="preserve">- да няма висящи дисциплинарни производства - </w:t>
      </w:r>
      <w:r>
        <w:rPr>
          <w:b/>
          <w:bCs/>
        </w:rPr>
        <w:t>няма (приложена справка</w:t>
      </w:r>
      <w:r>
        <w:rPr>
          <w:bCs/>
        </w:rPr>
        <w:t xml:space="preserve">)         </w:t>
      </w:r>
    </w:p>
    <w:p w:rsidR="00D6209C" w:rsidRDefault="00D6209C" w:rsidP="00D6209C">
      <w:pPr>
        <w:jc w:val="both"/>
        <w:rPr>
          <w:bCs/>
        </w:rPr>
      </w:pPr>
      <w:r>
        <w:rPr>
          <w:bCs/>
        </w:rPr>
        <w:t xml:space="preserve">- да не </w:t>
      </w:r>
      <w:r>
        <w:rPr>
          <w:bCs/>
          <w:lang w:val="en-US"/>
        </w:rPr>
        <w:t>e</w:t>
      </w:r>
      <w:r>
        <w:rPr>
          <w:bCs/>
        </w:rPr>
        <w:t xml:space="preserve"> бил командирован като национален експерт в последните три години, по силата на Решение на ЕК C(2008)6866 от 12.11.2008 г. – </w:t>
      </w:r>
      <w:r>
        <w:rPr>
          <w:b/>
          <w:bCs/>
        </w:rPr>
        <w:t>не е бил командирован</w:t>
      </w:r>
      <w:r>
        <w:rPr>
          <w:bCs/>
        </w:rPr>
        <w:t xml:space="preserve"> </w:t>
      </w:r>
      <w:r>
        <w:rPr>
          <w:b/>
          <w:bCs/>
        </w:rPr>
        <w:t>(приложена справка</w:t>
      </w:r>
      <w:r>
        <w:rPr>
          <w:bCs/>
        </w:rPr>
        <w:t xml:space="preserve">)                 </w:t>
      </w:r>
    </w:p>
    <w:p w:rsidR="00D6209C" w:rsidRDefault="00D6209C" w:rsidP="00D6209C">
      <w:pPr>
        <w:jc w:val="both"/>
        <w:rPr>
          <w:bCs/>
        </w:rPr>
      </w:pPr>
      <w:r>
        <w:rPr>
          <w:bCs/>
        </w:rPr>
        <w:t xml:space="preserve">- да не </w:t>
      </w:r>
      <w:r>
        <w:rPr>
          <w:bCs/>
          <w:lang w:val="en-US"/>
        </w:rPr>
        <w:t>e</w:t>
      </w:r>
      <w:r>
        <w:rPr>
          <w:bCs/>
        </w:rPr>
        <w:t xml:space="preserve"> бил командирован за 6 и повече месеца в чужбина през последните три години – </w:t>
      </w:r>
      <w:r>
        <w:rPr>
          <w:b/>
          <w:bCs/>
        </w:rPr>
        <w:t>не е бил командирован</w:t>
      </w:r>
      <w:r>
        <w:rPr>
          <w:bCs/>
        </w:rPr>
        <w:t xml:space="preserve"> </w:t>
      </w:r>
      <w:r>
        <w:rPr>
          <w:b/>
          <w:bCs/>
        </w:rPr>
        <w:t>(приложена справка)</w:t>
      </w:r>
      <w:r>
        <w:rPr>
          <w:bCs/>
        </w:rPr>
        <w:t xml:space="preserve">          </w:t>
      </w:r>
    </w:p>
    <w:p w:rsidR="00D6209C" w:rsidRDefault="00D6209C" w:rsidP="00D6209C">
      <w:pPr>
        <w:jc w:val="both"/>
        <w:rPr>
          <w:bCs/>
        </w:rPr>
      </w:pPr>
      <w:r>
        <w:rPr>
          <w:bCs/>
        </w:rPr>
        <w:t xml:space="preserve">- да не е ползвал неплатен отпуск за 6 месеца и повече от 6 месеца през последните 3 години за работа  в чужбина или с обучителна цел в чужбина – </w:t>
      </w:r>
      <w:r>
        <w:rPr>
          <w:b/>
          <w:bCs/>
        </w:rPr>
        <w:t>не е ползвал</w:t>
      </w:r>
      <w:r>
        <w:rPr>
          <w:bCs/>
        </w:rPr>
        <w:t xml:space="preserve"> </w:t>
      </w:r>
      <w:r>
        <w:rPr>
          <w:b/>
          <w:bCs/>
        </w:rPr>
        <w:t>(приложена декларация</w:t>
      </w:r>
      <w:r>
        <w:rPr>
          <w:bCs/>
        </w:rPr>
        <w:t xml:space="preserve">)            </w:t>
      </w:r>
    </w:p>
    <w:p w:rsidR="00D6209C" w:rsidRDefault="00D6209C" w:rsidP="00D6209C">
      <w:pPr>
        <w:jc w:val="both"/>
        <w:rPr>
          <w:bCs/>
        </w:rPr>
      </w:pPr>
      <w:r>
        <w:rPr>
          <w:bCs/>
        </w:rPr>
        <w:t xml:space="preserve">- да има последна атестация с оценка „много добра” – </w:t>
      </w:r>
      <w:r>
        <w:rPr>
          <w:b/>
          <w:bCs/>
        </w:rPr>
        <w:t>има (приложена справка)</w:t>
      </w:r>
      <w:r>
        <w:rPr>
          <w:bCs/>
        </w:rPr>
        <w:t xml:space="preserve"> </w:t>
      </w:r>
    </w:p>
    <w:p w:rsidR="00D6209C" w:rsidRDefault="00D6209C" w:rsidP="00D6209C">
      <w:pPr>
        <w:jc w:val="both"/>
        <w:rPr>
          <w:bCs/>
        </w:rPr>
      </w:pPr>
      <w:r>
        <w:rPr>
          <w:bCs/>
        </w:rPr>
        <w:t>- да има опит в посочената област, съгласно изискванията към всяка обява за обявени вакантни позиции за командировани национални експерти</w:t>
      </w:r>
      <w:r>
        <w:rPr>
          <w:b/>
          <w:bCs/>
        </w:rPr>
        <w:t xml:space="preserve"> </w:t>
      </w:r>
      <w:r>
        <w:rPr>
          <w:bCs/>
        </w:rPr>
        <w:t>–</w:t>
      </w:r>
      <w:r>
        <w:rPr>
          <w:b/>
          <w:bCs/>
        </w:rPr>
        <w:t xml:space="preserve"> (приложена автобиографична справка)</w:t>
      </w:r>
    </w:p>
    <w:p w:rsidR="00D6209C" w:rsidRDefault="00D6209C" w:rsidP="00D6209C">
      <w:pPr>
        <w:jc w:val="both"/>
        <w:rPr>
          <w:b/>
          <w:bCs/>
        </w:rPr>
      </w:pPr>
      <w:r>
        <w:rPr>
          <w:bCs/>
        </w:rPr>
        <w:t>- писмено съгласие от прекия административен ръководител –</w:t>
      </w:r>
      <w:r>
        <w:rPr>
          <w:b/>
          <w:bCs/>
          <w:color w:val="FF0000"/>
        </w:rPr>
        <w:t xml:space="preserve"> </w:t>
      </w:r>
      <w:r>
        <w:rPr>
          <w:b/>
          <w:bCs/>
        </w:rPr>
        <w:t>има (приложено съгласие)</w:t>
      </w:r>
    </w:p>
    <w:p w:rsidR="00D6209C" w:rsidRDefault="00D6209C" w:rsidP="00D6209C">
      <w:pPr>
        <w:jc w:val="both"/>
        <w:rPr>
          <w:b/>
          <w:bCs/>
        </w:rPr>
      </w:pPr>
      <w:r>
        <w:rPr>
          <w:bCs/>
        </w:rPr>
        <w:t>- писмено съгласие от заместника на главния прокурор на Република България –</w:t>
      </w:r>
      <w:r>
        <w:rPr>
          <w:b/>
          <w:bCs/>
        </w:rPr>
        <w:t xml:space="preserve"> има (приложено съгласие)</w:t>
      </w:r>
    </w:p>
    <w:p w:rsidR="00D6209C" w:rsidRDefault="00D6209C" w:rsidP="00D6209C">
      <w:pPr>
        <w:jc w:val="both"/>
        <w:rPr>
          <w:b/>
          <w:bCs/>
          <w:u w:val="single"/>
        </w:rPr>
      </w:pPr>
      <w:r>
        <w:rPr>
          <w:b/>
          <w:bCs/>
          <w:u w:val="single"/>
        </w:rPr>
        <w:t xml:space="preserve">Мария </w:t>
      </w:r>
      <w:proofErr w:type="spellStart"/>
      <w:r>
        <w:rPr>
          <w:b/>
          <w:bCs/>
          <w:u w:val="single"/>
        </w:rPr>
        <w:t>Божидарова</w:t>
      </w:r>
      <w:proofErr w:type="spellEnd"/>
      <w:r>
        <w:rPr>
          <w:b/>
          <w:bCs/>
          <w:u w:val="single"/>
        </w:rPr>
        <w:t xml:space="preserve"> Стоянова – и.ф. административен ръководител – районен прокурор на Районна прокуратура-Елин Пелин:</w:t>
      </w:r>
    </w:p>
    <w:p w:rsidR="00D6209C" w:rsidRDefault="00D6209C" w:rsidP="00D6209C">
      <w:pPr>
        <w:jc w:val="both"/>
        <w:rPr>
          <w:bCs/>
        </w:rPr>
      </w:pPr>
      <w:r>
        <w:rPr>
          <w:bCs/>
        </w:rPr>
        <w:t xml:space="preserve">- да няма наложени дисциплинарни наказания – </w:t>
      </w:r>
      <w:r>
        <w:rPr>
          <w:b/>
          <w:bCs/>
        </w:rPr>
        <w:t>няма (приложена справка)</w:t>
      </w:r>
      <w:r>
        <w:rPr>
          <w:bCs/>
        </w:rPr>
        <w:t xml:space="preserve">        </w:t>
      </w:r>
    </w:p>
    <w:p w:rsidR="00D6209C" w:rsidRDefault="00D6209C" w:rsidP="00D6209C">
      <w:pPr>
        <w:jc w:val="both"/>
        <w:rPr>
          <w:bCs/>
        </w:rPr>
      </w:pPr>
      <w:r>
        <w:rPr>
          <w:bCs/>
        </w:rPr>
        <w:t xml:space="preserve">- да няма висящи дисциплинарни производства - </w:t>
      </w:r>
      <w:r>
        <w:rPr>
          <w:b/>
          <w:bCs/>
        </w:rPr>
        <w:t>няма (приложена справка</w:t>
      </w:r>
      <w:r>
        <w:rPr>
          <w:bCs/>
        </w:rPr>
        <w:t xml:space="preserve">)         </w:t>
      </w:r>
    </w:p>
    <w:p w:rsidR="00D6209C" w:rsidRDefault="00D6209C" w:rsidP="00D6209C">
      <w:pPr>
        <w:jc w:val="both"/>
        <w:rPr>
          <w:bCs/>
        </w:rPr>
      </w:pPr>
      <w:r>
        <w:rPr>
          <w:bCs/>
        </w:rPr>
        <w:t xml:space="preserve">- да не </w:t>
      </w:r>
      <w:r>
        <w:rPr>
          <w:bCs/>
          <w:lang w:val="en-US"/>
        </w:rPr>
        <w:t>e</w:t>
      </w:r>
      <w:r>
        <w:rPr>
          <w:bCs/>
        </w:rPr>
        <w:t xml:space="preserve"> била командирована като национален експерт в последните три години, по силата на Решение на ЕК C(2008)6866 от 12.11.2008 г. – </w:t>
      </w:r>
      <w:r>
        <w:rPr>
          <w:b/>
          <w:bCs/>
        </w:rPr>
        <w:t>не е била командирована</w:t>
      </w:r>
      <w:r>
        <w:rPr>
          <w:bCs/>
        </w:rPr>
        <w:t xml:space="preserve"> </w:t>
      </w:r>
      <w:r>
        <w:rPr>
          <w:b/>
          <w:bCs/>
        </w:rPr>
        <w:t>(приложена справка</w:t>
      </w:r>
      <w:r>
        <w:rPr>
          <w:bCs/>
        </w:rPr>
        <w:t xml:space="preserve">)                 </w:t>
      </w:r>
    </w:p>
    <w:p w:rsidR="00D6209C" w:rsidRDefault="00D6209C" w:rsidP="00D6209C">
      <w:pPr>
        <w:jc w:val="both"/>
        <w:rPr>
          <w:bCs/>
        </w:rPr>
      </w:pPr>
      <w:r>
        <w:rPr>
          <w:bCs/>
        </w:rPr>
        <w:t xml:space="preserve">- да не е била командирована за 6 и повече месеца в чужбина през последните три години – </w:t>
      </w:r>
      <w:r>
        <w:rPr>
          <w:b/>
          <w:bCs/>
        </w:rPr>
        <w:t>не е била командирована</w:t>
      </w:r>
      <w:r>
        <w:rPr>
          <w:bCs/>
        </w:rPr>
        <w:t xml:space="preserve"> </w:t>
      </w:r>
      <w:r>
        <w:rPr>
          <w:b/>
          <w:bCs/>
        </w:rPr>
        <w:t>(приложена декларация)</w:t>
      </w:r>
      <w:r>
        <w:rPr>
          <w:bCs/>
        </w:rPr>
        <w:t xml:space="preserve">          </w:t>
      </w:r>
    </w:p>
    <w:p w:rsidR="00D6209C" w:rsidRDefault="00D6209C" w:rsidP="00D6209C">
      <w:pPr>
        <w:jc w:val="both"/>
        <w:rPr>
          <w:bCs/>
        </w:rPr>
      </w:pPr>
      <w:r>
        <w:rPr>
          <w:bCs/>
        </w:rPr>
        <w:t xml:space="preserve">- да не е ползвала неплатен отпуск за 6 месеца и повече от 6 месеца през последните 3 години за работа в чужбина или с обучителна цел в чужбина – </w:t>
      </w:r>
      <w:r>
        <w:rPr>
          <w:b/>
          <w:bCs/>
        </w:rPr>
        <w:t>не е ползвала</w:t>
      </w:r>
      <w:r>
        <w:rPr>
          <w:bCs/>
        </w:rPr>
        <w:t xml:space="preserve"> </w:t>
      </w:r>
      <w:r>
        <w:rPr>
          <w:b/>
          <w:bCs/>
        </w:rPr>
        <w:t>(приложена декларация</w:t>
      </w:r>
      <w:r>
        <w:rPr>
          <w:bCs/>
        </w:rPr>
        <w:t xml:space="preserve">)            </w:t>
      </w:r>
    </w:p>
    <w:p w:rsidR="00D6209C" w:rsidRDefault="00D6209C" w:rsidP="00D6209C">
      <w:pPr>
        <w:jc w:val="both"/>
        <w:rPr>
          <w:bCs/>
        </w:rPr>
      </w:pPr>
      <w:r>
        <w:rPr>
          <w:bCs/>
        </w:rPr>
        <w:t xml:space="preserve">- да има последна атестация с оценка „много добра” – </w:t>
      </w:r>
      <w:r>
        <w:rPr>
          <w:b/>
          <w:bCs/>
        </w:rPr>
        <w:t>има (приложена справка)</w:t>
      </w:r>
      <w:r>
        <w:rPr>
          <w:bCs/>
        </w:rPr>
        <w:t xml:space="preserve"> </w:t>
      </w:r>
    </w:p>
    <w:p w:rsidR="00D6209C" w:rsidRDefault="00D6209C" w:rsidP="00D6209C">
      <w:pPr>
        <w:jc w:val="both"/>
        <w:rPr>
          <w:bCs/>
        </w:rPr>
      </w:pPr>
      <w:r>
        <w:rPr>
          <w:bCs/>
        </w:rPr>
        <w:t>- да има опит в посочената област съгласно изискванията към всяка обява за обявени вакантни позиции за командировани национални експерти</w:t>
      </w:r>
      <w:r>
        <w:rPr>
          <w:b/>
          <w:bCs/>
        </w:rPr>
        <w:t xml:space="preserve"> </w:t>
      </w:r>
      <w:r>
        <w:rPr>
          <w:bCs/>
        </w:rPr>
        <w:t>–</w:t>
      </w:r>
      <w:r>
        <w:rPr>
          <w:b/>
          <w:bCs/>
        </w:rPr>
        <w:t xml:space="preserve"> (приложена автобиографична справка)</w:t>
      </w:r>
    </w:p>
    <w:p w:rsidR="00D6209C" w:rsidRDefault="00D6209C" w:rsidP="00D6209C">
      <w:pPr>
        <w:jc w:val="both"/>
        <w:rPr>
          <w:b/>
          <w:bCs/>
        </w:rPr>
      </w:pPr>
      <w:r>
        <w:rPr>
          <w:bCs/>
        </w:rPr>
        <w:t>- писмено съгласие от прекия административен ръководител –</w:t>
      </w:r>
      <w:r>
        <w:rPr>
          <w:b/>
          <w:bCs/>
          <w:color w:val="FF0000"/>
        </w:rPr>
        <w:t xml:space="preserve"> </w:t>
      </w:r>
      <w:r>
        <w:rPr>
          <w:b/>
          <w:bCs/>
        </w:rPr>
        <w:t>има (приложено съгласие)</w:t>
      </w:r>
    </w:p>
    <w:p w:rsidR="00D6209C" w:rsidRDefault="00D6209C" w:rsidP="00D6209C">
      <w:pPr>
        <w:jc w:val="both"/>
        <w:rPr>
          <w:b/>
          <w:bCs/>
        </w:rPr>
      </w:pPr>
      <w:r>
        <w:rPr>
          <w:bCs/>
        </w:rPr>
        <w:t>- писмено съгласие от заместника на главния прокурор на Република България –</w:t>
      </w:r>
      <w:r>
        <w:rPr>
          <w:b/>
          <w:bCs/>
        </w:rPr>
        <w:t xml:space="preserve"> има (приложено съгласие)</w:t>
      </w:r>
    </w:p>
    <w:p w:rsidR="00D6209C" w:rsidRDefault="00D6209C" w:rsidP="00D6209C">
      <w:pPr>
        <w:ind w:firstLine="708"/>
        <w:jc w:val="both"/>
      </w:pPr>
      <w:r>
        <w:t xml:space="preserve">Забележка: Съгласно обявленията на Европейската комисия за вакантни позиции за командировани национални експерти в генерални дирекции, агенции и служби на ЕК, на </w:t>
      </w:r>
      <w:r>
        <w:lastRenderedPageBreak/>
        <w:t xml:space="preserve">етап подаване на кандидатури за участие в процедура на ЕК за подбор на КНЕ, от кандидатите </w:t>
      </w:r>
      <w:r>
        <w:rPr>
          <w:u w:val="single"/>
        </w:rPr>
        <w:t>не се изисква</w:t>
      </w:r>
      <w:r>
        <w:t xml:space="preserve"> прилагането на други документи (освен автобиографична справка) като копие от документ за придобита образователна степен или сертификат за професионален опит и др. Такива документи, доказващи релевантен опит и квалификация, биха могли да бъдат изискани от страна на съответната генерална дирекция, агенция и служба на ЕК на по-късен етап. Също така, кандидатите могат да бъдат поканени за интервю като част от окончателния подбор, който се осъществява от съответната дирекция, агенция и служба на ЕК.</w:t>
      </w:r>
    </w:p>
    <w:p w:rsidR="00D6209C" w:rsidRDefault="00D6209C" w:rsidP="00D6209C">
      <w:pPr>
        <w:ind w:firstLine="720"/>
        <w:jc w:val="both"/>
        <w:rPr>
          <w:bCs/>
          <w:i/>
          <w:u w:val="single"/>
        </w:rPr>
      </w:pPr>
      <w:r>
        <w:rPr>
          <w:bCs/>
          <w:i/>
          <w:u w:val="single"/>
        </w:rPr>
        <w:t>При командироване от ВСС на одобрен/и от ЕК кандидат/и следва да бъдат приложени финансовите условия съгласно Решение на ЕК С(2008)6866 от 12.11.2008 г. относно правилата, приложими към командированите национални експерти и националните експерти на обучение към службата на Комисията, както следва:</w:t>
      </w:r>
    </w:p>
    <w:p w:rsidR="00D6209C" w:rsidRDefault="00D6209C" w:rsidP="00D6209C">
      <w:pPr>
        <w:ind w:firstLine="720"/>
        <w:jc w:val="both"/>
        <w:rPr>
          <w:bCs/>
          <w:i/>
        </w:rPr>
      </w:pPr>
      <w:r>
        <w:rPr>
          <w:bCs/>
          <w:i/>
        </w:rPr>
        <w:t>Европейската комисия изплаща дневни и месечни надбавки за издръжка за периода на командироването съгласно посочените в решението на ЕК размери, както и възстановява пътните разноски при встъпването в длъжност и при приключване на служебните задължения между мястото на произход и мястото на командироване.</w:t>
      </w:r>
    </w:p>
    <w:p w:rsidR="00D6209C" w:rsidRDefault="00D6209C" w:rsidP="00D6209C">
      <w:pPr>
        <w:ind w:firstLine="720"/>
        <w:jc w:val="both"/>
        <w:rPr>
          <w:bCs/>
          <w:i/>
        </w:rPr>
      </w:pPr>
      <w:r>
        <w:rPr>
          <w:bCs/>
          <w:i/>
        </w:rPr>
        <w:t>По отношение на финансовия ангажимент на Висшия съдебен съвет по командироването, институцията следва да запази месечното трудово възнаграждение на командирования национален експерт, като гарантира, че спрямо него ще продължава да се прилага законодателството в областта на националното социално осигуряване през целия период на командироване. В допълнение, ВСС има задължение да сключи медицинска застраховка на командированото лице за целия период на командироване, съгласно Наредбата за служебните командировки и специализации в чужбина.</w:t>
      </w:r>
    </w:p>
    <w:p w:rsidR="00D6209C" w:rsidRDefault="00D6209C" w:rsidP="00D6209C">
      <w:pPr>
        <w:ind w:left="7776" w:firstLine="720"/>
        <w:jc w:val="both"/>
        <w:rPr>
          <w:b/>
          <w:i/>
          <w:u w:val="single"/>
        </w:rPr>
      </w:pPr>
      <w:r>
        <w:rPr>
          <w:b/>
          <w:i/>
        </w:rPr>
        <w:t xml:space="preserve">  </w:t>
      </w:r>
    </w:p>
    <w:p w:rsidR="00E62569" w:rsidRDefault="00D6209C" w:rsidP="00E62569">
      <w:pPr>
        <w:autoSpaceDE w:val="0"/>
        <w:autoSpaceDN w:val="0"/>
        <w:adjustRightInd w:val="0"/>
        <w:jc w:val="both"/>
      </w:pPr>
      <w:r w:rsidRPr="00D6209C">
        <w:rPr>
          <w:bCs/>
          <w:sz w:val="28"/>
          <w:szCs w:val="28"/>
        </w:rPr>
        <w:t xml:space="preserve">11.3. </w:t>
      </w:r>
      <w:r w:rsidR="00E62569" w:rsidRPr="00C11FAE">
        <w:rPr>
          <w:bCs/>
          <w:sz w:val="28"/>
          <w:szCs w:val="28"/>
        </w:rPr>
        <w:t xml:space="preserve">ВНАСЯ </w:t>
      </w:r>
      <w:r w:rsidR="00E62569">
        <w:rPr>
          <w:sz w:val="28"/>
          <w:szCs w:val="28"/>
        </w:rPr>
        <w:t>преписката</w:t>
      </w:r>
      <w:r w:rsidR="00E62569" w:rsidRPr="00C11FAE">
        <w:rPr>
          <w:sz w:val="28"/>
          <w:szCs w:val="28"/>
        </w:rPr>
        <w:t xml:space="preserve"> в заседанието на Прокурорската колегия на ВСС, насрочено </w:t>
      </w:r>
      <w:r w:rsidR="00E62569">
        <w:rPr>
          <w:sz w:val="28"/>
          <w:szCs w:val="28"/>
        </w:rPr>
        <w:t>за</w:t>
      </w:r>
      <w:r w:rsidR="00E62569" w:rsidRPr="00C11FAE">
        <w:rPr>
          <w:sz w:val="28"/>
          <w:szCs w:val="28"/>
        </w:rPr>
        <w:t xml:space="preserve"> </w:t>
      </w:r>
      <w:r w:rsidR="00E62569">
        <w:rPr>
          <w:sz w:val="28"/>
          <w:szCs w:val="28"/>
        </w:rPr>
        <w:t>09.06.2021</w:t>
      </w:r>
      <w:r w:rsidR="00E62569" w:rsidRPr="00C11FAE">
        <w:rPr>
          <w:sz w:val="28"/>
          <w:szCs w:val="28"/>
        </w:rPr>
        <w:t xml:space="preserve"> г., за разглеждане и произнасяне.</w:t>
      </w:r>
    </w:p>
    <w:p w:rsidR="00670857" w:rsidRDefault="00670857" w:rsidP="00E62569">
      <w:pPr>
        <w:jc w:val="both"/>
        <w:rPr>
          <w:bCs/>
          <w:sz w:val="28"/>
          <w:szCs w:val="28"/>
          <w:u w:val="single"/>
        </w:rPr>
      </w:pPr>
    </w:p>
    <w:p w:rsidR="00D820E7" w:rsidRPr="00D363FF" w:rsidRDefault="00D820E7" w:rsidP="00D41653">
      <w:pPr>
        <w:ind w:left="708"/>
        <w:rPr>
          <w:rFonts w:ascii="Times New Roman CYR" w:hAnsi="Times New Roman CYR" w:cs="Times New Roman CYR"/>
          <w:bCs/>
          <w:sz w:val="28"/>
          <w:szCs w:val="28"/>
          <w:u w:val="single"/>
        </w:rPr>
      </w:pPr>
      <w:r w:rsidRPr="00D363FF">
        <w:rPr>
          <w:bCs/>
          <w:sz w:val="28"/>
          <w:szCs w:val="28"/>
          <w:u w:val="single"/>
        </w:rPr>
        <w:t>ЕДИННИ ФОРМУЛЯРИ</w:t>
      </w:r>
    </w:p>
    <w:p w:rsidR="00D820E7" w:rsidRPr="00D363FF" w:rsidRDefault="00D820E7" w:rsidP="00D41653">
      <w:pPr>
        <w:autoSpaceDE w:val="0"/>
        <w:autoSpaceDN w:val="0"/>
        <w:adjustRightInd w:val="0"/>
        <w:ind w:left="708"/>
        <w:jc w:val="both"/>
        <w:rPr>
          <w:rFonts w:ascii="Times New Roman CYR" w:hAnsi="Times New Roman CYR" w:cs="Times New Roman CYR"/>
          <w:bCs/>
          <w:sz w:val="28"/>
          <w:szCs w:val="28"/>
          <w:u w:val="single"/>
        </w:rPr>
      </w:pPr>
    </w:p>
    <w:p w:rsidR="00703217" w:rsidRDefault="00505406" w:rsidP="00703217">
      <w:pPr>
        <w:autoSpaceDE w:val="0"/>
        <w:autoSpaceDN w:val="0"/>
        <w:adjustRightInd w:val="0"/>
        <w:ind w:firstLine="708"/>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12</w:t>
      </w:r>
      <w:r w:rsidR="00703217">
        <w:rPr>
          <w:rFonts w:ascii="Times New Roman CYR" w:hAnsi="Times New Roman CYR" w:cs="Times New Roman CYR"/>
          <w:sz w:val="28"/>
          <w:szCs w:val="28"/>
          <w:lang w:eastAsia="en-US"/>
        </w:rPr>
        <w:t>. Извънредно атестиране на</w:t>
      </w:r>
      <w:r w:rsidR="00703217">
        <w:rPr>
          <w:rFonts w:ascii="Times New Roman CYR" w:hAnsi="Times New Roman CYR" w:cs="Times New Roman CYR"/>
          <w:sz w:val="28"/>
          <w:szCs w:val="28"/>
          <w:lang w:val="en-US" w:eastAsia="en-US"/>
        </w:rPr>
        <w:t xml:space="preserve"> </w:t>
      </w:r>
      <w:r w:rsidR="00703217">
        <w:rPr>
          <w:rFonts w:ascii="Times New Roman CYR" w:hAnsi="Times New Roman CYR" w:cs="Times New Roman CYR"/>
          <w:sz w:val="28"/>
          <w:szCs w:val="28"/>
          <w:lang w:eastAsia="en-US"/>
        </w:rPr>
        <w:t>Таня Крумова Поповска - прокурор в Апелативна прокуратура - София.</w:t>
      </w:r>
    </w:p>
    <w:p w:rsidR="0027000F" w:rsidRPr="009A636B" w:rsidRDefault="0027000F" w:rsidP="004E1663">
      <w:pPr>
        <w:autoSpaceDE w:val="0"/>
        <w:autoSpaceDN w:val="0"/>
        <w:adjustRightInd w:val="0"/>
        <w:ind w:firstLine="708"/>
        <w:jc w:val="both"/>
        <w:rPr>
          <w:rFonts w:ascii="Times New Roman CYR" w:hAnsi="Times New Roman CYR" w:cs="Times New Roman CYR"/>
          <w:i/>
          <w:iCs/>
          <w:sz w:val="20"/>
          <w:szCs w:val="20"/>
        </w:rPr>
      </w:pPr>
    </w:p>
    <w:p w:rsidR="000F45D4" w:rsidRDefault="00703217" w:rsidP="000F45D4">
      <w:pPr>
        <w:jc w:val="center"/>
        <w:rPr>
          <w:bCs/>
          <w:sz w:val="28"/>
          <w:szCs w:val="28"/>
        </w:rPr>
      </w:pPr>
      <w:r>
        <w:rPr>
          <w:rFonts w:ascii="Times New Roman CYR" w:hAnsi="Times New Roman CYR" w:cs="Times New Roman CYR"/>
          <w:bCs/>
          <w:i/>
          <w:sz w:val="28"/>
          <w:szCs w:val="28"/>
        </w:rPr>
        <w:t xml:space="preserve"> </w:t>
      </w:r>
      <w:r w:rsidR="000F45D4">
        <w:rPr>
          <w:bCs/>
          <w:sz w:val="28"/>
          <w:szCs w:val="28"/>
        </w:rPr>
        <w:t xml:space="preserve">КОМИСИЯТА ПО АТЕСТИРАНЕТО И КОНКУРСИТЕ </w:t>
      </w:r>
    </w:p>
    <w:p w:rsidR="000F45D4" w:rsidRDefault="000F45D4" w:rsidP="000F45D4">
      <w:pPr>
        <w:autoSpaceDE w:val="0"/>
        <w:autoSpaceDN w:val="0"/>
        <w:adjustRightInd w:val="0"/>
        <w:jc w:val="center"/>
        <w:rPr>
          <w:bCs/>
          <w:sz w:val="28"/>
          <w:szCs w:val="28"/>
        </w:rPr>
      </w:pPr>
      <w:r>
        <w:rPr>
          <w:bCs/>
          <w:sz w:val="28"/>
          <w:szCs w:val="28"/>
        </w:rPr>
        <w:t>Р  Е  Ш  И:</w:t>
      </w:r>
    </w:p>
    <w:p w:rsidR="009C32A4" w:rsidRPr="009A636B" w:rsidRDefault="009C32A4" w:rsidP="000F45D4">
      <w:pPr>
        <w:autoSpaceDE w:val="0"/>
        <w:autoSpaceDN w:val="0"/>
        <w:adjustRightInd w:val="0"/>
        <w:jc w:val="center"/>
        <w:rPr>
          <w:bCs/>
          <w:sz w:val="20"/>
          <w:szCs w:val="20"/>
        </w:rPr>
      </w:pPr>
    </w:p>
    <w:p w:rsidR="007D5FA7" w:rsidRDefault="007D5FA7" w:rsidP="007D5FA7">
      <w:pPr>
        <w:autoSpaceDE w:val="0"/>
        <w:autoSpaceDN w:val="0"/>
        <w:adjustRightInd w:val="0"/>
        <w:jc w:val="both"/>
        <w:rPr>
          <w:rFonts w:ascii="Times New Roman CYR" w:hAnsi="Times New Roman CYR" w:cs="Times New Roman CYR"/>
          <w:sz w:val="28"/>
          <w:szCs w:val="28"/>
          <w:lang w:eastAsia="en-US"/>
        </w:rPr>
      </w:pPr>
      <w:r>
        <w:rPr>
          <w:rFonts w:ascii="Times New Roman CYR" w:hAnsi="Times New Roman CYR" w:cs="Times New Roman CYR"/>
          <w:bCs/>
          <w:sz w:val="28"/>
          <w:szCs w:val="28"/>
        </w:rPr>
        <w:t>12</w:t>
      </w:r>
      <w:r w:rsidR="009C32A4">
        <w:rPr>
          <w:rFonts w:ascii="Times New Roman CYR" w:hAnsi="Times New Roman CYR" w:cs="Times New Roman CYR"/>
          <w:bCs/>
          <w:sz w:val="28"/>
          <w:szCs w:val="28"/>
        </w:rPr>
        <w:t xml:space="preserve">.1. </w:t>
      </w:r>
      <w:r w:rsidR="009C32A4">
        <w:rPr>
          <w:bCs/>
          <w:sz w:val="28"/>
          <w:szCs w:val="28"/>
        </w:rPr>
        <w:t>ИЗГОТВЯ, на основание чл. 204а, ал. 3, т. 3 от ЗСВ, комплексна оценка „МНОГО</w:t>
      </w:r>
      <w:r w:rsidR="009C32A4">
        <w:rPr>
          <w:bCs/>
          <w:sz w:val="28"/>
          <w:szCs w:val="28"/>
          <w:lang w:val="en-US"/>
        </w:rPr>
        <w:t xml:space="preserve"> </w:t>
      </w:r>
      <w:r w:rsidR="009C32A4">
        <w:rPr>
          <w:bCs/>
          <w:sz w:val="28"/>
          <w:szCs w:val="28"/>
        </w:rPr>
        <w:t xml:space="preserve">ДОБРА“ на </w:t>
      </w:r>
      <w:r w:rsidR="009C32A4">
        <w:rPr>
          <w:rFonts w:ascii="Times New Roman CYR" w:hAnsi="Times New Roman CYR" w:cs="Times New Roman CYR"/>
          <w:bCs/>
          <w:color w:val="000000"/>
          <w:sz w:val="28"/>
          <w:szCs w:val="28"/>
        </w:rPr>
        <w:t xml:space="preserve"> </w:t>
      </w:r>
      <w:r>
        <w:rPr>
          <w:rFonts w:ascii="Times New Roman CYR" w:hAnsi="Times New Roman CYR" w:cs="Times New Roman CYR"/>
          <w:sz w:val="28"/>
          <w:szCs w:val="28"/>
          <w:lang w:eastAsia="en-US"/>
        </w:rPr>
        <w:t>Таня Крумова Поповска - прокурор в Апелативна прокуратура - София.</w:t>
      </w:r>
    </w:p>
    <w:p w:rsidR="009C32A4" w:rsidRDefault="009C32A4" w:rsidP="009C32A4">
      <w:pPr>
        <w:autoSpaceDE w:val="0"/>
        <w:autoSpaceDN w:val="0"/>
        <w:adjustRightInd w:val="0"/>
        <w:jc w:val="both"/>
        <w:rPr>
          <w:bCs/>
          <w:sz w:val="28"/>
          <w:szCs w:val="28"/>
        </w:rPr>
      </w:pPr>
    </w:p>
    <w:p w:rsidR="009C32A4" w:rsidRPr="007D5FA7" w:rsidRDefault="007D5FA7" w:rsidP="007D5FA7">
      <w:pPr>
        <w:autoSpaceDE w:val="0"/>
        <w:autoSpaceDN w:val="0"/>
        <w:adjustRightInd w:val="0"/>
        <w:jc w:val="both"/>
        <w:rPr>
          <w:rFonts w:ascii="Times New Roman CYR" w:hAnsi="Times New Roman CYR" w:cs="Times New Roman CYR"/>
          <w:sz w:val="28"/>
          <w:szCs w:val="28"/>
          <w:lang w:eastAsia="en-US"/>
        </w:rPr>
      </w:pPr>
      <w:r>
        <w:rPr>
          <w:bCs/>
          <w:sz w:val="28"/>
          <w:szCs w:val="28"/>
        </w:rPr>
        <w:t>12</w:t>
      </w:r>
      <w:r w:rsidR="009C32A4">
        <w:rPr>
          <w:bCs/>
          <w:sz w:val="28"/>
          <w:szCs w:val="28"/>
        </w:rPr>
        <w:t>.2. Предоставя, на основание чл. 205, ал. 1 от ЗСВ, на</w:t>
      </w:r>
      <w:r w:rsidR="009C32A4">
        <w:rPr>
          <w:rFonts w:ascii="Times New Roman CYR" w:hAnsi="Times New Roman CYR" w:cs="Times New Roman CYR"/>
          <w:sz w:val="28"/>
          <w:szCs w:val="28"/>
        </w:rPr>
        <w:t xml:space="preserve"> </w:t>
      </w:r>
      <w:r>
        <w:rPr>
          <w:rFonts w:ascii="Times New Roman CYR" w:hAnsi="Times New Roman CYR" w:cs="Times New Roman CYR"/>
          <w:sz w:val="28"/>
          <w:szCs w:val="28"/>
          <w:lang w:eastAsia="en-US"/>
        </w:rPr>
        <w:t>Таня Крумова Поповска - прокурор в Апелативна прокуратура - София</w:t>
      </w:r>
      <w:r w:rsidR="009C32A4">
        <w:rPr>
          <w:rFonts w:ascii="Times New Roman CYR" w:hAnsi="Times New Roman CYR" w:cs="Times New Roman CYR"/>
          <w:color w:val="000000"/>
          <w:sz w:val="28"/>
          <w:szCs w:val="28"/>
        </w:rPr>
        <w:t xml:space="preserve">, </w:t>
      </w:r>
      <w:r w:rsidR="009C32A4">
        <w:rPr>
          <w:bCs/>
          <w:sz w:val="28"/>
          <w:szCs w:val="28"/>
        </w:rPr>
        <w:t>резултатите от атестирането за запознаване.</w:t>
      </w:r>
    </w:p>
    <w:p w:rsidR="00703217" w:rsidRDefault="009A636B" w:rsidP="00703217">
      <w:pPr>
        <w:autoSpaceDE w:val="0"/>
        <w:autoSpaceDN w:val="0"/>
        <w:adjustRightInd w:val="0"/>
        <w:ind w:firstLine="708"/>
        <w:jc w:val="both"/>
        <w:rPr>
          <w:rFonts w:ascii="Times New Roman CYR" w:hAnsi="Times New Roman CYR" w:cs="Times New Roman CYR"/>
          <w:bCs/>
          <w:i/>
          <w:sz w:val="28"/>
          <w:szCs w:val="28"/>
        </w:rPr>
      </w:pPr>
      <w:r>
        <w:rPr>
          <w:rFonts w:ascii="Times New Roman CYR" w:hAnsi="Times New Roman CYR" w:cs="Times New Roman CYR"/>
          <w:bCs/>
          <w:i/>
          <w:sz w:val="28"/>
          <w:szCs w:val="28"/>
        </w:rPr>
        <w:t>/Решението е взето с 10 гласа „за“ и 0 „против“/</w:t>
      </w:r>
    </w:p>
    <w:p w:rsidR="009A636B" w:rsidRDefault="009A636B" w:rsidP="00703217">
      <w:pPr>
        <w:autoSpaceDE w:val="0"/>
        <w:autoSpaceDN w:val="0"/>
        <w:adjustRightInd w:val="0"/>
        <w:ind w:firstLine="708"/>
        <w:jc w:val="both"/>
        <w:rPr>
          <w:rFonts w:ascii="Times New Roman CYR" w:hAnsi="Times New Roman CYR" w:cs="Times New Roman CYR"/>
          <w:bCs/>
          <w:i/>
          <w:sz w:val="28"/>
          <w:szCs w:val="28"/>
        </w:rPr>
      </w:pPr>
    </w:p>
    <w:p w:rsidR="00703217" w:rsidRDefault="00505406" w:rsidP="00703217">
      <w:pPr>
        <w:autoSpaceDE w:val="0"/>
        <w:autoSpaceDN w:val="0"/>
        <w:adjustRightInd w:val="0"/>
        <w:ind w:firstLine="708"/>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13</w:t>
      </w:r>
      <w:r w:rsidR="00703217">
        <w:rPr>
          <w:rFonts w:ascii="Times New Roman CYR" w:hAnsi="Times New Roman CYR" w:cs="Times New Roman CYR"/>
          <w:sz w:val="28"/>
          <w:szCs w:val="28"/>
          <w:lang w:eastAsia="en-US"/>
        </w:rPr>
        <w:t>. Извънредно атестиране на</w:t>
      </w:r>
      <w:r w:rsidR="00703217">
        <w:rPr>
          <w:rFonts w:ascii="Times New Roman CYR" w:hAnsi="Times New Roman CYR" w:cs="Times New Roman CYR"/>
          <w:sz w:val="28"/>
          <w:szCs w:val="28"/>
          <w:lang w:val="en-US" w:eastAsia="en-US"/>
        </w:rPr>
        <w:t xml:space="preserve"> </w:t>
      </w:r>
      <w:r w:rsidR="00703217">
        <w:rPr>
          <w:rFonts w:ascii="Times New Roman CYR" w:hAnsi="Times New Roman CYR" w:cs="Times New Roman CYR"/>
          <w:sz w:val="28"/>
          <w:szCs w:val="28"/>
          <w:lang w:eastAsia="en-US"/>
        </w:rPr>
        <w:t>Бранислав Александров Славов - прокурор в Апелативна прокуратура - София.</w:t>
      </w:r>
    </w:p>
    <w:p w:rsidR="0027000F" w:rsidRPr="004E1663" w:rsidRDefault="0027000F" w:rsidP="00703217">
      <w:pPr>
        <w:autoSpaceDE w:val="0"/>
        <w:autoSpaceDN w:val="0"/>
        <w:adjustRightInd w:val="0"/>
        <w:ind w:firstLine="708"/>
        <w:jc w:val="both"/>
        <w:rPr>
          <w:rFonts w:ascii="Times New Roman CYR" w:hAnsi="Times New Roman CYR" w:cs="Times New Roman CYR"/>
          <w:i/>
          <w:iCs/>
          <w:sz w:val="28"/>
          <w:szCs w:val="28"/>
        </w:rPr>
      </w:pPr>
    </w:p>
    <w:p w:rsidR="000F45D4" w:rsidRDefault="000F45D4" w:rsidP="000F45D4">
      <w:pPr>
        <w:jc w:val="center"/>
        <w:rPr>
          <w:bCs/>
          <w:sz w:val="28"/>
          <w:szCs w:val="28"/>
        </w:rPr>
      </w:pPr>
      <w:r>
        <w:rPr>
          <w:bCs/>
          <w:sz w:val="28"/>
          <w:szCs w:val="28"/>
        </w:rPr>
        <w:t xml:space="preserve">КОМИСИЯТА ПО АТЕСТИРАНЕТО И КОНКУРСИТЕ </w:t>
      </w:r>
    </w:p>
    <w:p w:rsidR="000F45D4" w:rsidRDefault="000F45D4" w:rsidP="000F45D4">
      <w:pPr>
        <w:autoSpaceDE w:val="0"/>
        <w:autoSpaceDN w:val="0"/>
        <w:adjustRightInd w:val="0"/>
        <w:jc w:val="center"/>
        <w:rPr>
          <w:bCs/>
          <w:sz w:val="28"/>
          <w:szCs w:val="28"/>
        </w:rPr>
      </w:pPr>
      <w:r>
        <w:rPr>
          <w:bCs/>
          <w:sz w:val="28"/>
          <w:szCs w:val="28"/>
        </w:rPr>
        <w:t>Р  Е  Ш  И:</w:t>
      </w:r>
    </w:p>
    <w:p w:rsidR="0027000F" w:rsidRDefault="0027000F" w:rsidP="000F45D4">
      <w:pPr>
        <w:autoSpaceDE w:val="0"/>
        <w:autoSpaceDN w:val="0"/>
        <w:adjustRightInd w:val="0"/>
        <w:jc w:val="center"/>
        <w:rPr>
          <w:bCs/>
          <w:sz w:val="28"/>
          <w:szCs w:val="28"/>
        </w:rPr>
      </w:pPr>
    </w:p>
    <w:p w:rsidR="007D5FA7" w:rsidRDefault="007D5FA7" w:rsidP="007D5FA7">
      <w:pPr>
        <w:autoSpaceDE w:val="0"/>
        <w:autoSpaceDN w:val="0"/>
        <w:adjustRightInd w:val="0"/>
        <w:jc w:val="both"/>
        <w:rPr>
          <w:rFonts w:ascii="Times New Roman CYR" w:hAnsi="Times New Roman CYR" w:cs="Times New Roman CYR"/>
          <w:sz w:val="28"/>
          <w:szCs w:val="28"/>
          <w:lang w:eastAsia="en-US"/>
        </w:rPr>
      </w:pPr>
      <w:r>
        <w:rPr>
          <w:rFonts w:ascii="Times New Roman CYR" w:hAnsi="Times New Roman CYR" w:cs="Times New Roman CYR"/>
          <w:bCs/>
          <w:sz w:val="28"/>
          <w:szCs w:val="28"/>
        </w:rPr>
        <w:lastRenderedPageBreak/>
        <w:t>13</w:t>
      </w:r>
      <w:r w:rsidR="009C32A4">
        <w:rPr>
          <w:rFonts w:ascii="Times New Roman CYR" w:hAnsi="Times New Roman CYR" w:cs="Times New Roman CYR"/>
          <w:bCs/>
          <w:sz w:val="28"/>
          <w:szCs w:val="28"/>
        </w:rPr>
        <w:t xml:space="preserve">.1. </w:t>
      </w:r>
      <w:r w:rsidR="009C32A4">
        <w:rPr>
          <w:bCs/>
          <w:sz w:val="28"/>
          <w:szCs w:val="28"/>
        </w:rPr>
        <w:t>ИЗГОТВЯ, на основание чл. 204а, ал. 3, т. 3 от ЗСВ, комплексна оценка „МНОГО</w:t>
      </w:r>
      <w:r w:rsidR="009C32A4">
        <w:rPr>
          <w:bCs/>
          <w:sz w:val="28"/>
          <w:szCs w:val="28"/>
          <w:lang w:val="en-US"/>
        </w:rPr>
        <w:t xml:space="preserve"> </w:t>
      </w:r>
      <w:r w:rsidR="009C32A4">
        <w:rPr>
          <w:bCs/>
          <w:sz w:val="28"/>
          <w:szCs w:val="28"/>
        </w:rPr>
        <w:t xml:space="preserve">ДОБРА“ на </w:t>
      </w:r>
      <w:r>
        <w:rPr>
          <w:rFonts w:ascii="Times New Roman CYR" w:hAnsi="Times New Roman CYR" w:cs="Times New Roman CYR"/>
          <w:sz w:val="28"/>
          <w:szCs w:val="28"/>
          <w:lang w:eastAsia="en-US"/>
        </w:rPr>
        <w:t>Бранислав Александров Славов - прокурор в Апелативна прокуратура - София.</w:t>
      </w:r>
    </w:p>
    <w:p w:rsidR="009C32A4" w:rsidRDefault="009C32A4" w:rsidP="009C32A4">
      <w:pPr>
        <w:autoSpaceDE w:val="0"/>
        <w:autoSpaceDN w:val="0"/>
        <w:adjustRightInd w:val="0"/>
        <w:jc w:val="both"/>
        <w:rPr>
          <w:bCs/>
          <w:sz w:val="28"/>
          <w:szCs w:val="28"/>
        </w:rPr>
      </w:pPr>
    </w:p>
    <w:p w:rsidR="009C32A4" w:rsidRPr="007D5FA7" w:rsidRDefault="007D5FA7" w:rsidP="007D5FA7">
      <w:pPr>
        <w:autoSpaceDE w:val="0"/>
        <w:autoSpaceDN w:val="0"/>
        <w:adjustRightInd w:val="0"/>
        <w:jc w:val="both"/>
        <w:rPr>
          <w:rFonts w:ascii="Times New Roman CYR" w:hAnsi="Times New Roman CYR" w:cs="Times New Roman CYR"/>
          <w:sz w:val="28"/>
          <w:szCs w:val="28"/>
          <w:lang w:eastAsia="en-US"/>
        </w:rPr>
      </w:pPr>
      <w:r>
        <w:rPr>
          <w:bCs/>
          <w:sz w:val="28"/>
          <w:szCs w:val="28"/>
        </w:rPr>
        <w:t>13</w:t>
      </w:r>
      <w:r w:rsidR="009C32A4">
        <w:rPr>
          <w:bCs/>
          <w:sz w:val="28"/>
          <w:szCs w:val="28"/>
        </w:rPr>
        <w:t>.2. Предоставя, на основание чл. 205, ал. 1 от ЗСВ, на</w:t>
      </w:r>
      <w:r w:rsidR="009C32A4">
        <w:rPr>
          <w:rFonts w:ascii="Times New Roman CYR" w:hAnsi="Times New Roman CYR" w:cs="Times New Roman CYR"/>
          <w:sz w:val="28"/>
          <w:szCs w:val="28"/>
        </w:rPr>
        <w:t xml:space="preserve"> </w:t>
      </w:r>
      <w:r>
        <w:rPr>
          <w:rFonts w:ascii="Times New Roman CYR" w:hAnsi="Times New Roman CYR" w:cs="Times New Roman CYR"/>
          <w:sz w:val="28"/>
          <w:szCs w:val="28"/>
          <w:lang w:eastAsia="en-US"/>
        </w:rPr>
        <w:t>Бранислав Александров Славов - прокурор в Апелативна прокуратура - София</w:t>
      </w:r>
      <w:r w:rsidR="009C32A4">
        <w:rPr>
          <w:rFonts w:ascii="Times New Roman CYR" w:hAnsi="Times New Roman CYR" w:cs="Times New Roman CYR"/>
          <w:color w:val="000000"/>
          <w:sz w:val="28"/>
          <w:szCs w:val="28"/>
        </w:rPr>
        <w:t xml:space="preserve">, </w:t>
      </w:r>
      <w:r w:rsidR="009C32A4">
        <w:rPr>
          <w:bCs/>
          <w:sz w:val="28"/>
          <w:szCs w:val="28"/>
        </w:rPr>
        <w:t>резултатите от атестирането за запознаване.</w:t>
      </w:r>
    </w:p>
    <w:p w:rsidR="009A636B" w:rsidRDefault="009A636B" w:rsidP="009A636B">
      <w:pPr>
        <w:autoSpaceDE w:val="0"/>
        <w:autoSpaceDN w:val="0"/>
        <w:adjustRightInd w:val="0"/>
        <w:ind w:firstLine="708"/>
        <w:jc w:val="both"/>
        <w:rPr>
          <w:rFonts w:ascii="Times New Roman CYR" w:hAnsi="Times New Roman CYR" w:cs="Times New Roman CYR"/>
          <w:bCs/>
          <w:i/>
          <w:sz w:val="28"/>
          <w:szCs w:val="28"/>
        </w:rPr>
      </w:pPr>
      <w:r>
        <w:rPr>
          <w:rFonts w:ascii="Times New Roman CYR" w:hAnsi="Times New Roman CYR" w:cs="Times New Roman CYR"/>
          <w:bCs/>
          <w:i/>
          <w:sz w:val="28"/>
          <w:szCs w:val="28"/>
        </w:rPr>
        <w:t>/Решението е взето с 10 гласа „за“ и 0 „против“/</w:t>
      </w:r>
    </w:p>
    <w:p w:rsidR="006C62BF" w:rsidRDefault="006C62BF" w:rsidP="00D41653">
      <w:pPr>
        <w:jc w:val="center"/>
        <w:rPr>
          <w:bCs/>
          <w:sz w:val="28"/>
          <w:szCs w:val="28"/>
          <w:u w:val="single"/>
        </w:rPr>
      </w:pPr>
    </w:p>
    <w:p w:rsidR="00D820E7" w:rsidRDefault="00D820E7" w:rsidP="00D41653">
      <w:pPr>
        <w:jc w:val="center"/>
        <w:rPr>
          <w:bCs/>
          <w:sz w:val="28"/>
          <w:szCs w:val="28"/>
          <w:u w:val="single"/>
        </w:rPr>
      </w:pPr>
      <w:r w:rsidRPr="00D363FF">
        <w:rPr>
          <w:bCs/>
          <w:sz w:val="28"/>
          <w:szCs w:val="28"/>
          <w:u w:val="single"/>
        </w:rPr>
        <w:t>ПРЕДЛОЖЕНИ</w:t>
      </w:r>
      <w:r w:rsidR="00835A26">
        <w:rPr>
          <w:bCs/>
          <w:sz w:val="28"/>
          <w:szCs w:val="28"/>
          <w:u w:val="single"/>
        </w:rPr>
        <w:t>Е</w:t>
      </w:r>
      <w:r w:rsidRPr="00D363FF">
        <w:rPr>
          <w:bCs/>
          <w:sz w:val="28"/>
          <w:szCs w:val="28"/>
          <w:u w:val="single"/>
        </w:rPr>
        <w:t xml:space="preserve"> ЗА ПОВИШАВАНЕ НА МЯСТО В </w:t>
      </w:r>
      <w:r w:rsidR="002144BC" w:rsidRPr="00D363FF">
        <w:rPr>
          <w:bCs/>
          <w:sz w:val="28"/>
          <w:szCs w:val="28"/>
          <w:u w:val="single"/>
        </w:rPr>
        <w:t xml:space="preserve">ПО-ГОРЕН </w:t>
      </w:r>
      <w:r w:rsidRPr="00D363FF">
        <w:rPr>
          <w:bCs/>
          <w:sz w:val="28"/>
          <w:szCs w:val="28"/>
          <w:u w:val="single"/>
        </w:rPr>
        <w:t>РАНГ</w:t>
      </w:r>
    </w:p>
    <w:p w:rsidR="009C1DA5" w:rsidRPr="00D363FF" w:rsidRDefault="009C1DA5" w:rsidP="00D41653">
      <w:pPr>
        <w:jc w:val="center"/>
        <w:rPr>
          <w:bCs/>
          <w:sz w:val="28"/>
          <w:szCs w:val="28"/>
          <w:u w:val="single"/>
        </w:rPr>
      </w:pPr>
    </w:p>
    <w:p w:rsidR="00786607" w:rsidRDefault="00505406" w:rsidP="00786607">
      <w:pPr>
        <w:autoSpaceDE w:val="0"/>
        <w:autoSpaceDN w:val="0"/>
        <w:adjustRightInd w:val="0"/>
        <w:ind w:firstLine="708"/>
        <w:jc w:val="both"/>
        <w:rPr>
          <w:bCs/>
          <w:i/>
          <w:sz w:val="28"/>
          <w:szCs w:val="28"/>
        </w:rPr>
      </w:pPr>
      <w:r>
        <w:rPr>
          <w:bCs/>
          <w:sz w:val="28"/>
          <w:szCs w:val="28"/>
        </w:rPr>
        <w:t>14</w:t>
      </w:r>
      <w:r w:rsidR="00786607">
        <w:rPr>
          <w:bCs/>
          <w:sz w:val="28"/>
          <w:szCs w:val="28"/>
        </w:rPr>
        <w:t>.  Предложение от Ралица Димитрова Първанова - прокурор в Софийска районна прокуратура,</w:t>
      </w:r>
      <w:r w:rsidR="00786607">
        <w:rPr>
          <w:rFonts w:ascii="Times New Roman CYR" w:eastAsia="Calibri" w:hAnsi="Times New Roman CYR" w:cs="Times New Roman CYR"/>
          <w:sz w:val="28"/>
          <w:szCs w:val="28"/>
          <w:lang w:eastAsia="en-US"/>
        </w:rPr>
        <w:t xml:space="preserve"> с </w:t>
      </w:r>
      <w:r w:rsidR="00786607">
        <w:rPr>
          <w:bCs/>
          <w:sz w:val="28"/>
          <w:szCs w:val="28"/>
        </w:rPr>
        <w:t xml:space="preserve">ранг „прокурор в АП“, за повишаване на място в по-горен ранг „прокурор във ВКП и ВАП“. </w:t>
      </w:r>
      <w:r w:rsidR="00786607">
        <w:rPr>
          <w:bCs/>
          <w:i/>
          <w:sz w:val="28"/>
          <w:szCs w:val="28"/>
        </w:rPr>
        <w:t>(вх.№</w:t>
      </w:r>
      <w:r w:rsidR="00786607">
        <w:rPr>
          <w:rFonts w:ascii="Times New Roman CYR" w:hAnsi="Times New Roman CYR" w:cs="Times New Roman CYR"/>
          <w:i/>
          <w:iCs/>
          <w:sz w:val="28"/>
          <w:szCs w:val="28"/>
        </w:rPr>
        <w:t xml:space="preserve"> ВСС-8896</w:t>
      </w:r>
      <w:r w:rsidR="00786607">
        <w:rPr>
          <w:bCs/>
          <w:i/>
          <w:sz w:val="28"/>
          <w:szCs w:val="28"/>
        </w:rPr>
        <w:t>/02.06.2021 г.)</w:t>
      </w:r>
    </w:p>
    <w:p w:rsidR="0027000F" w:rsidRDefault="0027000F" w:rsidP="00505406">
      <w:pPr>
        <w:ind w:firstLine="708"/>
        <w:jc w:val="both"/>
        <w:rPr>
          <w:rFonts w:eastAsiaTheme="minorHAnsi"/>
          <w:i/>
          <w:u w:val="single"/>
        </w:rPr>
      </w:pPr>
    </w:p>
    <w:p w:rsidR="000F45D4" w:rsidRDefault="000F45D4" w:rsidP="000F45D4">
      <w:pPr>
        <w:jc w:val="center"/>
        <w:rPr>
          <w:bCs/>
          <w:sz w:val="28"/>
          <w:szCs w:val="28"/>
        </w:rPr>
      </w:pPr>
      <w:r>
        <w:rPr>
          <w:bCs/>
          <w:sz w:val="28"/>
          <w:szCs w:val="28"/>
        </w:rPr>
        <w:t xml:space="preserve">КОМИСИЯТА ПО АТЕСТИРАНЕТО И КОНКУРСИТЕ </w:t>
      </w:r>
    </w:p>
    <w:p w:rsidR="000F45D4" w:rsidRDefault="000F45D4" w:rsidP="000F45D4">
      <w:pPr>
        <w:autoSpaceDE w:val="0"/>
        <w:autoSpaceDN w:val="0"/>
        <w:adjustRightInd w:val="0"/>
        <w:jc w:val="center"/>
        <w:rPr>
          <w:bCs/>
          <w:sz w:val="28"/>
          <w:szCs w:val="28"/>
        </w:rPr>
      </w:pPr>
      <w:r>
        <w:rPr>
          <w:bCs/>
          <w:sz w:val="28"/>
          <w:szCs w:val="28"/>
        </w:rPr>
        <w:t>Р  Е  Ш  И:</w:t>
      </w:r>
    </w:p>
    <w:p w:rsidR="009C32A4" w:rsidRDefault="009C32A4" w:rsidP="000F45D4">
      <w:pPr>
        <w:autoSpaceDE w:val="0"/>
        <w:autoSpaceDN w:val="0"/>
        <w:adjustRightInd w:val="0"/>
        <w:jc w:val="center"/>
        <w:rPr>
          <w:bCs/>
          <w:sz w:val="28"/>
          <w:szCs w:val="28"/>
        </w:rPr>
      </w:pPr>
    </w:p>
    <w:p w:rsidR="009C32A4" w:rsidRPr="006822AD" w:rsidRDefault="00D75D4D" w:rsidP="009C32A4">
      <w:pPr>
        <w:autoSpaceDE w:val="0"/>
        <w:autoSpaceDN w:val="0"/>
        <w:adjustRightInd w:val="0"/>
        <w:jc w:val="both"/>
        <w:rPr>
          <w:bCs/>
          <w:sz w:val="28"/>
          <w:szCs w:val="28"/>
        </w:rPr>
      </w:pPr>
      <w:r>
        <w:rPr>
          <w:bCs/>
          <w:sz w:val="28"/>
          <w:szCs w:val="28"/>
        </w:rPr>
        <w:t>14</w:t>
      </w:r>
      <w:r w:rsidR="009C32A4">
        <w:rPr>
          <w:bCs/>
          <w:sz w:val="28"/>
          <w:szCs w:val="28"/>
        </w:rPr>
        <w:t>.</w:t>
      </w:r>
      <w:r w:rsidR="009C32A4" w:rsidRPr="00085E3D">
        <w:rPr>
          <w:bCs/>
          <w:sz w:val="28"/>
          <w:szCs w:val="28"/>
          <w:lang w:val="en-US"/>
        </w:rPr>
        <w:t>1.</w:t>
      </w:r>
      <w:r w:rsidR="009C32A4" w:rsidRPr="00085E3D">
        <w:rPr>
          <w:bCs/>
          <w:sz w:val="28"/>
          <w:szCs w:val="28"/>
        </w:rPr>
        <w:t xml:space="preserve"> </w:t>
      </w:r>
      <w:r w:rsidR="009C32A4" w:rsidRPr="006822AD">
        <w:rPr>
          <w:bCs/>
          <w:sz w:val="28"/>
          <w:szCs w:val="28"/>
        </w:rPr>
        <w:t xml:space="preserve">ПРЕДЛАГА НА ПРОКУРОРСКАТА КОЛЕГИЯ НА ВСС ДА ПОВИШИ, на основание чл. 234 от ЗСВ, </w:t>
      </w:r>
      <w:r w:rsidR="000C5C8E">
        <w:rPr>
          <w:bCs/>
          <w:sz w:val="28"/>
          <w:szCs w:val="28"/>
        </w:rPr>
        <w:t>Ралица Димитрова Първанова - прокурор в Софийска районна прокуратура,</w:t>
      </w:r>
      <w:r w:rsidR="000C5C8E">
        <w:rPr>
          <w:rFonts w:ascii="Times New Roman CYR" w:eastAsia="Calibri" w:hAnsi="Times New Roman CYR" w:cs="Times New Roman CYR"/>
          <w:sz w:val="28"/>
          <w:szCs w:val="28"/>
          <w:lang w:eastAsia="en-US"/>
        </w:rPr>
        <w:t xml:space="preserve"> с </w:t>
      </w:r>
      <w:r w:rsidR="000C5C8E">
        <w:rPr>
          <w:bCs/>
          <w:sz w:val="28"/>
          <w:szCs w:val="28"/>
        </w:rPr>
        <w:t>ранг „прокурор в АП“, на място в по-горен ранг „прокурор във ВКП и ВАП“</w:t>
      </w:r>
      <w:r w:rsidR="009C32A4" w:rsidRPr="006822AD">
        <w:rPr>
          <w:rFonts w:eastAsia="Calibri"/>
          <w:sz w:val="28"/>
          <w:szCs w:val="28"/>
          <w:lang w:eastAsia="en-US"/>
        </w:rPr>
        <w:t xml:space="preserve">, </w:t>
      </w:r>
      <w:r w:rsidR="009C32A4"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9C32A4" w:rsidRPr="006822AD">
        <w:rPr>
          <w:bCs/>
          <w:sz w:val="28"/>
          <w:szCs w:val="28"/>
        </w:rPr>
        <w:t>считано от датата на вземане на решението.</w:t>
      </w:r>
    </w:p>
    <w:p w:rsidR="009C32A4" w:rsidRPr="009E071F" w:rsidRDefault="009C32A4" w:rsidP="009C32A4">
      <w:pPr>
        <w:autoSpaceDE w:val="0"/>
        <w:autoSpaceDN w:val="0"/>
        <w:adjustRightInd w:val="0"/>
        <w:jc w:val="both"/>
        <w:rPr>
          <w:bCs/>
          <w:sz w:val="28"/>
          <w:szCs w:val="28"/>
        </w:rPr>
      </w:pPr>
    </w:p>
    <w:p w:rsidR="009C32A4" w:rsidRDefault="00D75D4D" w:rsidP="009C32A4">
      <w:pPr>
        <w:autoSpaceDE w:val="0"/>
        <w:autoSpaceDN w:val="0"/>
        <w:adjustRightInd w:val="0"/>
        <w:jc w:val="both"/>
      </w:pPr>
      <w:r>
        <w:rPr>
          <w:bCs/>
          <w:sz w:val="28"/>
          <w:szCs w:val="28"/>
        </w:rPr>
        <w:t>14</w:t>
      </w:r>
      <w:r w:rsidR="009C32A4">
        <w:rPr>
          <w:bCs/>
          <w:sz w:val="28"/>
          <w:szCs w:val="28"/>
        </w:rPr>
        <w:t>.</w:t>
      </w:r>
      <w:r w:rsidR="009C32A4" w:rsidRPr="00C11FAE">
        <w:rPr>
          <w:bCs/>
          <w:sz w:val="28"/>
          <w:szCs w:val="28"/>
        </w:rPr>
        <w:t xml:space="preserve">2. ВНАСЯ </w:t>
      </w:r>
      <w:r w:rsidR="009C32A4" w:rsidRPr="00C11FAE">
        <w:rPr>
          <w:sz w:val="28"/>
          <w:szCs w:val="28"/>
        </w:rPr>
        <w:t xml:space="preserve">предложението в заседанието на Прокурорската колегия на ВСС, насрочено </w:t>
      </w:r>
      <w:r w:rsidR="009C32A4">
        <w:rPr>
          <w:sz w:val="28"/>
          <w:szCs w:val="28"/>
        </w:rPr>
        <w:t>за</w:t>
      </w:r>
      <w:r w:rsidR="009C32A4" w:rsidRPr="00C11FAE">
        <w:rPr>
          <w:sz w:val="28"/>
          <w:szCs w:val="28"/>
        </w:rPr>
        <w:t xml:space="preserve"> </w:t>
      </w:r>
      <w:r>
        <w:rPr>
          <w:sz w:val="28"/>
          <w:szCs w:val="28"/>
        </w:rPr>
        <w:t>09.06.</w:t>
      </w:r>
      <w:r w:rsidR="009C32A4">
        <w:rPr>
          <w:sz w:val="28"/>
          <w:szCs w:val="28"/>
        </w:rPr>
        <w:t>2021</w:t>
      </w:r>
      <w:r w:rsidR="009C32A4" w:rsidRPr="00C11FAE">
        <w:rPr>
          <w:sz w:val="28"/>
          <w:szCs w:val="28"/>
        </w:rPr>
        <w:t xml:space="preserve"> г., за разглеждане и произнасяне.</w:t>
      </w:r>
    </w:p>
    <w:p w:rsidR="00BC65B9" w:rsidRDefault="00BC65B9" w:rsidP="00D41653">
      <w:pPr>
        <w:autoSpaceDE w:val="0"/>
        <w:autoSpaceDN w:val="0"/>
        <w:adjustRightInd w:val="0"/>
        <w:jc w:val="center"/>
        <w:rPr>
          <w:bCs/>
          <w:sz w:val="28"/>
          <w:szCs w:val="28"/>
          <w:u w:val="single"/>
        </w:rPr>
      </w:pPr>
    </w:p>
    <w:p w:rsidR="007863DB" w:rsidRPr="00D363FF" w:rsidRDefault="00C564CC" w:rsidP="00D41653">
      <w:pPr>
        <w:autoSpaceDE w:val="0"/>
        <w:autoSpaceDN w:val="0"/>
        <w:adjustRightInd w:val="0"/>
        <w:ind w:left="708"/>
        <w:jc w:val="both"/>
        <w:rPr>
          <w:bCs/>
          <w:sz w:val="28"/>
          <w:szCs w:val="28"/>
          <w:u w:val="single"/>
        </w:rPr>
      </w:pPr>
      <w:r w:rsidRPr="00D363FF">
        <w:rPr>
          <w:bCs/>
          <w:sz w:val="28"/>
          <w:szCs w:val="28"/>
          <w:u w:val="single"/>
        </w:rPr>
        <w:t>ПРЕДЛОЖЕНИ</w:t>
      </w:r>
      <w:r w:rsidR="007F7D81">
        <w:rPr>
          <w:bCs/>
          <w:sz w:val="28"/>
          <w:szCs w:val="28"/>
          <w:u w:val="single"/>
        </w:rPr>
        <w:t>Е</w:t>
      </w:r>
      <w:r w:rsidRPr="00D363FF">
        <w:rPr>
          <w:bCs/>
          <w:sz w:val="28"/>
          <w:szCs w:val="28"/>
          <w:u w:val="single"/>
        </w:rPr>
        <w:t xml:space="preserve"> </w:t>
      </w:r>
      <w:r w:rsidR="007863DB" w:rsidRPr="00D363FF">
        <w:rPr>
          <w:bCs/>
          <w:sz w:val="28"/>
          <w:szCs w:val="28"/>
          <w:u w:val="single"/>
        </w:rPr>
        <w:t>ЗА ПЕРИОДИЧНО АТЕСТИРАНЕ</w:t>
      </w:r>
    </w:p>
    <w:p w:rsidR="009F50B3" w:rsidRPr="00D363FF" w:rsidRDefault="009F50B3" w:rsidP="00D41653">
      <w:pPr>
        <w:ind w:left="708" w:right="72"/>
        <w:outlineLvl w:val="0"/>
        <w:rPr>
          <w:bCs/>
          <w:sz w:val="28"/>
        </w:rPr>
      </w:pPr>
    </w:p>
    <w:p w:rsidR="007F7D81" w:rsidRDefault="00505406" w:rsidP="007F7D81">
      <w:pPr>
        <w:autoSpaceDE w:val="0"/>
        <w:autoSpaceDN w:val="0"/>
        <w:adjustRightInd w:val="0"/>
        <w:ind w:firstLine="708"/>
        <w:jc w:val="both"/>
        <w:rPr>
          <w:bCs/>
          <w:i/>
          <w:sz w:val="28"/>
          <w:szCs w:val="28"/>
        </w:rPr>
      </w:pPr>
      <w:r>
        <w:rPr>
          <w:sz w:val="28"/>
          <w:szCs w:val="28"/>
        </w:rPr>
        <w:t>15</w:t>
      </w:r>
      <w:r w:rsidR="007F7D81" w:rsidRPr="007F7D81">
        <w:rPr>
          <w:sz w:val="28"/>
          <w:szCs w:val="28"/>
        </w:rPr>
        <w:t xml:space="preserve">. Предложение от Свилен Георгиев Цветков </w:t>
      </w:r>
      <w:r w:rsidR="007F7D81">
        <w:rPr>
          <w:sz w:val="28"/>
          <w:szCs w:val="28"/>
        </w:rPr>
        <w:t>-</w:t>
      </w:r>
      <w:r w:rsidR="007F7D81" w:rsidRPr="007F7D81">
        <w:rPr>
          <w:sz w:val="28"/>
          <w:szCs w:val="28"/>
        </w:rPr>
        <w:t xml:space="preserve"> </w:t>
      </w:r>
      <w:r w:rsidR="007F7D81">
        <w:rPr>
          <w:sz w:val="28"/>
          <w:szCs w:val="28"/>
        </w:rPr>
        <w:t>п</w:t>
      </w:r>
      <w:r w:rsidR="007F7D81" w:rsidRPr="007F7D81">
        <w:rPr>
          <w:sz w:val="28"/>
          <w:szCs w:val="28"/>
        </w:rPr>
        <w:t xml:space="preserve">рокурор в Апелативна прокуратура - Велико Търново, за </w:t>
      </w:r>
      <w:r w:rsidR="007F7D81" w:rsidRPr="00E8538E">
        <w:rPr>
          <w:sz w:val="28"/>
          <w:szCs w:val="28"/>
        </w:rPr>
        <w:t>периодично</w:t>
      </w:r>
      <w:r w:rsidR="007F7D81" w:rsidRPr="007F7D81">
        <w:rPr>
          <w:sz w:val="28"/>
          <w:szCs w:val="28"/>
        </w:rPr>
        <w:t xml:space="preserve"> атестиране. </w:t>
      </w:r>
      <w:r w:rsidR="007F7D81" w:rsidRPr="007F7D81">
        <w:rPr>
          <w:bCs/>
          <w:i/>
          <w:sz w:val="28"/>
          <w:szCs w:val="28"/>
        </w:rPr>
        <w:t>(вх.№</w:t>
      </w:r>
      <w:r w:rsidR="007F7D81" w:rsidRPr="007F7D81">
        <w:rPr>
          <w:rFonts w:ascii="Times New Roman CYR" w:hAnsi="Times New Roman CYR" w:cs="Times New Roman CYR"/>
          <w:i/>
          <w:iCs/>
          <w:sz w:val="28"/>
          <w:szCs w:val="28"/>
        </w:rPr>
        <w:t xml:space="preserve"> ВСС-8703</w:t>
      </w:r>
      <w:r w:rsidR="007F7D81" w:rsidRPr="007F7D81">
        <w:rPr>
          <w:bCs/>
          <w:i/>
          <w:sz w:val="28"/>
          <w:szCs w:val="28"/>
        </w:rPr>
        <w:t>/27.05.2021 г.)</w:t>
      </w:r>
    </w:p>
    <w:p w:rsidR="0027000F" w:rsidRDefault="0027000F" w:rsidP="007F7D81">
      <w:pPr>
        <w:autoSpaceDE w:val="0"/>
        <w:autoSpaceDN w:val="0"/>
        <w:adjustRightInd w:val="0"/>
        <w:ind w:firstLine="708"/>
        <w:jc w:val="both"/>
        <w:rPr>
          <w:bCs/>
          <w:i/>
          <w:sz w:val="28"/>
          <w:szCs w:val="28"/>
        </w:rPr>
      </w:pPr>
    </w:p>
    <w:p w:rsidR="000F45D4" w:rsidRDefault="000F45D4" w:rsidP="000F45D4">
      <w:pPr>
        <w:jc w:val="center"/>
        <w:rPr>
          <w:bCs/>
          <w:sz w:val="28"/>
          <w:szCs w:val="28"/>
        </w:rPr>
      </w:pPr>
      <w:r>
        <w:rPr>
          <w:bCs/>
          <w:sz w:val="28"/>
          <w:szCs w:val="28"/>
        </w:rPr>
        <w:t xml:space="preserve">КОМИСИЯТА ПО АТЕСТИРАНЕТО И КОНКУРСИТЕ </w:t>
      </w:r>
    </w:p>
    <w:p w:rsidR="000F45D4" w:rsidRDefault="000F45D4" w:rsidP="000F45D4">
      <w:pPr>
        <w:autoSpaceDE w:val="0"/>
        <w:autoSpaceDN w:val="0"/>
        <w:adjustRightInd w:val="0"/>
        <w:jc w:val="center"/>
        <w:rPr>
          <w:bCs/>
          <w:sz w:val="28"/>
          <w:szCs w:val="28"/>
        </w:rPr>
      </w:pPr>
      <w:r>
        <w:rPr>
          <w:bCs/>
          <w:sz w:val="28"/>
          <w:szCs w:val="28"/>
        </w:rPr>
        <w:t>Р  Е  Ш  И:</w:t>
      </w:r>
    </w:p>
    <w:p w:rsidR="0018233B" w:rsidRDefault="0018233B" w:rsidP="0018233B">
      <w:pPr>
        <w:ind w:right="72"/>
        <w:jc w:val="both"/>
        <w:outlineLvl w:val="0"/>
        <w:rPr>
          <w:bCs/>
          <w:sz w:val="28"/>
          <w:szCs w:val="28"/>
        </w:rPr>
      </w:pPr>
    </w:p>
    <w:p w:rsidR="0018233B" w:rsidRPr="008603FD" w:rsidRDefault="0018233B" w:rsidP="0018233B">
      <w:pPr>
        <w:autoSpaceDE w:val="0"/>
        <w:autoSpaceDN w:val="0"/>
        <w:adjustRightInd w:val="0"/>
        <w:jc w:val="both"/>
        <w:rPr>
          <w:rFonts w:ascii="Times New Roman CYR" w:hAnsi="Times New Roman CYR" w:cs="Times New Roman CYR"/>
          <w:sz w:val="28"/>
          <w:szCs w:val="28"/>
        </w:rPr>
      </w:pPr>
      <w:r w:rsidRPr="00E8538E">
        <w:rPr>
          <w:bCs/>
          <w:sz w:val="28"/>
          <w:szCs w:val="28"/>
        </w:rPr>
        <w:t xml:space="preserve">15.1. ОТКРИВА, основание чл. 196, ал. 1, т. 4 във </w:t>
      </w:r>
      <w:proofErr w:type="spellStart"/>
      <w:r w:rsidRPr="00E8538E">
        <w:rPr>
          <w:bCs/>
          <w:sz w:val="28"/>
          <w:szCs w:val="28"/>
        </w:rPr>
        <w:t>вр</w:t>
      </w:r>
      <w:proofErr w:type="spellEnd"/>
      <w:r w:rsidRPr="00E8538E">
        <w:rPr>
          <w:bCs/>
          <w:sz w:val="28"/>
          <w:szCs w:val="28"/>
        </w:rPr>
        <w:t xml:space="preserve">. чл. 197, ал. 5, т. 4 от ЗСВ, процедура за извънредно атестиране на </w:t>
      </w:r>
      <w:r w:rsidRPr="00E8538E">
        <w:rPr>
          <w:sz w:val="28"/>
          <w:szCs w:val="28"/>
        </w:rPr>
        <w:t xml:space="preserve"> Свилен Георгиев Цветков - прокурор в Апелативна прокуратура - Велико Търново,</w:t>
      </w:r>
      <w:r w:rsidRPr="00E8538E">
        <w:rPr>
          <w:rFonts w:ascii="Times New Roman CYR" w:hAnsi="Times New Roman CYR" w:cs="Times New Roman CYR"/>
          <w:sz w:val="28"/>
          <w:szCs w:val="28"/>
        </w:rPr>
        <w:t xml:space="preserve"> за периода 08.06.2016 г. – 08.06.2021 г.</w:t>
      </w:r>
    </w:p>
    <w:p w:rsidR="00E8538E" w:rsidRPr="00BF10D6" w:rsidRDefault="00E8538E" w:rsidP="00E8538E">
      <w:pPr>
        <w:autoSpaceDE w:val="0"/>
        <w:autoSpaceDN w:val="0"/>
        <w:adjustRightInd w:val="0"/>
        <w:ind w:firstLine="708"/>
        <w:jc w:val="both"/>
        <w:rPr>
          <w:i/>
          <w:sz w:val="28"/>
          <w:szCs w:val="28"/>
        </w:rPr>
      </w:pPr>
      <w:r>
        <w:rPr>
          <w:rFonts w:ascii="Times New Roman CYR" w:hAnsi="Times New Roman CYR" w:cs="Times New Roman CYR"/>
          <w:i/>
          <w:iCs/>
          <w:sz w:val="28"/>
          <w:szCs w:val="28"/>
        </w:rPr>
        <w:t xml:space="preserve">Мотиви: Видно от персоналните данни, Свилен Цветков заема длъжност „прокурор“ в органите на съдебната власт, считано от 02.08.1993 г. и е придобил статут на несменяемост по силата на закона, на основание чл. 129, ал. 3, изр. 1 от КРБ </w:t>
      </w:r>
      <w:r w:rsidRPr="00BF10D6">
        <w:rPr>
          <w:i/>
          <w:iCs/>
          <w:sz w:val="28"/>
          <w:szCs w:val="28"/>
        </w:rPr>
        <w:t>(</w:t>
      </w:r>
      <w:proofErr w:type="spellStart"/>
      <w:r>
        <w:rPr>
          <w:i/>
          <w:sz w:val="28"/>
          <w:szCs w:val="28"/>
        </w:rPr>
        <w:t>о</w:t>
      </w:r>
      <w:r w:rsidRPr="00BF10D6">
        <w:rPr>
          <w:i/>
          <w:sz w:val="28"/>
          <w:szCs w:val="28"/>
        </w:rPr>
        <w:t>б</w:t>
      </w:r>
      <w:r>
        <w:rPr>
          <w:i/>
          <w:sz w:val="28"/>
          <w:szCs w:val="28"/>
        </w:rPr>
        <w:t>н</w:t>
      </w:r>
      <w:proofErr w:type="spellEnd"/>
      <w:r>
        <w:rPr>
          <w:i/>
          <w:sz w:val="28"/>
          <w:szCs w:val="28"/>
        </w:rPr>
        <w:t>., ДВ, бр. 56 от 13.07.1991 г.)</w:t>
      </w:r>
      <w:r>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lastRenderedPageBreak/>
        <w:t>Последното проведено периодично атестиране е с оценка „добра“, съгласно решение на ВСС по протокол № 58 от 26.11.2015 г. (със статистически отчетен период до 02.06.2015 г.), от което са изминали 5 години.</w:t>
      </w:r>
    </w:p>
    <w:p w:rsidR="00E8538E" w:rsidRDefault="00E8538E" w:rsidP="00E8538E">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С оглед горното, Комисията по атестирането и конкурсите счита, че в случая са налице предпоставките за провеждане на извънредно атестиране по чл. 196, ал. 1, т. 4 </w:t>
      </w:r>
      <w:proofErr w:type="spellStart"/>
      <w:r>
        <w:rPr>
          <w:rFonts w:ascii="Times New Roman CYR" w:hAnsi="Times New Roman CYR" w:cs="Times New Roman CYR"/>
          <w:i/>
          <w:iCs/>
          <w:sz w:val="28"/>
          <w:szCs w:val="28"/>
        </w:rPr>
        <w:t>вр</w:t>
      </w:r>
      <w:proofErr w:type="spellEnd"/>
      <w:r>
        <w:rPr>
          <w:rFonts w:ascii="Times New Roman CYR" w:hAnsi="Times New Roman CYR" w:cs="Times New Roman CYR"/>
          <w:i/>
          <w:iCs/>
          <w:sz w:val="28"/>
          <w:szCs w:val="28"/>
        </w:rPr>
        <w:t xml:space="preserve">. чл. 197, ал. 5, т. 4 от ЗСВ, а не на периодично такова,  като  обвързваща сила има подаденото заявление, а не вида на заявеното с него атестиране. </w:t>
      </w:r>
    </w:p>
    <w:p w:rsidR="00E8538E" w:rsidRDefault="00E8538E" w:rsidP="009C32A4">
      <w:pPr>
        <w:jc w:val="both"/>
        <w:textAlignment w:val="center"/>
        <w:rPr>
          <w:bCs/>
          <w:sz w:val="28"/>
          <w:szCs w:val="28"/>
        </w:rPr>
      </w:pPr>
    </w:p>
    <w:p w:rsidR="009C32A4" w:rsidRDefault="006E38FD" w:rsidP="009C32A4">
      <w:pPr>
        <w:jc w:val="both"/>
        <w:textAlignment w:val="center"/>
        <w:rPr>
          <w:bCs/>
          <w:color w:val="000000"/>
          <w:sz w:val="28"/>
          <w:szCs w:val="28"/>
        </w:rPr>
      </w:pPr>
      <w:r>
        <w:rPr>
          <w:bCs/>
          <w:sz w:val="28"/>
          <w:szCs w:val="28"/>
        </w:rPr>
        <w:t>15</w:t>
      </w:r>
      <w:r w:rsidR="009C32A4" w:rsidRPr="00F36AB5">
        <w:rPr>
          <w:bCs/>
          <w:sz w:val="28"/>
          <w:szCs w:val="28"/>
        </w:rPr>
        <w:t xml:space="preserve">.2. </w:t>
      </w:r>
      <w:r w:rsidR="009C32A4" w:rsidRPr="008603FD">
        <w:rPr>
          <w:rFonts w:ascii="Times New Roman CYR" w:hAnsi="Times New Roman CYR" w:cs="Times New Roman CYR"/>
          <w:bCs/>
          <w:sz w:val="28"/>
          <w:szCs w:val="28"/>
        </w:rPr>
        <w:t>Да се изискат от административния рък</w:t>
      </w:r>
      <w:r w:rsidR="009C32A4">
        <w:rPr>
          <w:rFonts w:ascii="Times New Roman CYR" w:hAnsi="Times New Roman CYR" w:cs="Times New Roman CYR"/>
          <w:bCs/>
          <w:sz w:val="28"/>
          <w:szCs w:val="28"/>
        </w:rPr>
        <w:t xml:space="preserve">оводител на </w:t>
      </w:r>
      <w:r w:rsidR="00D75D4D">
        <w:rPr>
          <w:rFonts w:ascii="Times New Roman CYR" w:hAnsi="Times New Roman CYR" w:cs="Times New Roman CYR"/>
          <w:bCs/>
          <w:sz w:val="28"/>
          <w:szCs w:val="28"/>
        </w:rPr>
        <w:t>Апелативна</w:t>
      </w:r>
      <w:r w:rsidR="009C32A4">
        <w:rPr>
          <w:rFonts w:ascii="Times New Roman CYR" w:hAnsi="Times New Roman CYR" w:cs="Times New Roman CYR"/>
          <w:bCs/>
          <w:sz w:val="28"/>
          <w:szCs w:val="28"/>
        </w:rPr>
        <w:t xml:space="preserve"> прокуратура </w:t>
      </w:r>
      <w:r w:rsidR="00D75D4D">
        <w:rPr>
          <w:rFonts w:ascii="Times New Roman CYR" w:hAnsi="Times New Roman CYR" w:cs="Times New Roman CYR"/>
          <w:bCs/>
          <w:sz w:val="28"/>
          <w:szCs w:val="28"/>
        </w:rPr>
        <w:t>–</w:t>
      </w:r>
      <w:r w:rsidR="009C32A4">
        <w:rPr>
          <w:rFonts w:ascii="Times New Roman CYR" w:hAnsi="Times New Roman CYR" w:cs="Times New Roman CYR"/>
          <w:bCs/>
          <w:sz w:val="28"/>
          <w:szCs w:val="28"/>
        </w:rPr>
        <w:t xml:space="preserve"> </w:t>
      </w:r>
      <w:r w:rsidR="00D75D4D">
        <w:rPr>
          <w:rFonts w:ascii="Times New Roman CYR" w:hAnsi="Times New Roman CYR" w:cs="Times New Roman CYR"/>
          <w:bCs/>
          <w:sz w:val="28"/>
          <w:szCs w:val="28"/>
        </w:rPr>
        <w:t>Велико Търново</w:t>
      </w:r>
      <w:r w:rsidR="009C32A4">
        <w:rPr>
          <w:rFonts w:ascii="Times New Roman CYR" w:hAnsi="Times New Roman CYR" w:cs="Times New Roman CYR"/>
          <w:bCs/>
          <w:sz w:val="28"/>
          <w:szCs w:val="28"/>
        </w:rPr>
        <w:t xml:space="preserve"> </w:t>
      </w:r>
      <w:r w:rsidR="009C32A4" w:rsidRPr="008603FD">
        <w:rPr>
          <w:rFonts w:ascii="Times New Roman CYR" w:hAnsi="Times New Roman CYR" w:cs="Times New Roman CYR"/>
          <w:sz w:val="28"/>
          <w:szCs w:val="28"/>
        </w:rPr>
        <w:t xml:space="preserve">необходимите документи за провеждане на атестиране, съгласно </w:t>
      </w:r>
      <w:r w:rsidR="009C32A4">
        <w:rPr>
          <w:rFonts w:ascii="Times New Roman CYR" w:hAnsi="Times New Roman CYR" w:cs="Times New Roman CYR"/>
          <w:sz w:val="28"/>
          <w:szCs w:val="28"/>
        </w:rPr>
        <w:t xml:space="preserve">чл. 54, ал. 2 </w:t>
      </w:r>
      <w:r w:rsidR="009C32A4" w:rsidRPr="00F36AB5">
        <w:rPr>
          <w:sz w:val="28"/>
          <w:szCs w:val="28"/>
        </w:rPr>
        <w:t xml:space="preserve">от Наредба № 3/23.02.2017 г. </w:t>
      </w:r>
      <w:r w:rsidR="009C32A4">
        <w:rPr>
          <w:bCs/>
          <w:color w:val="000000"/>
          <w:sz w:val="28"/>
          <w:szCs w:val="28"/>
        </w:rPr>
        <w:t>на Пленума на ВСС.</w:t>
      </w:r>
    </w:p>
    <w:p w:rsidR="002E2349" w:rsidRDefault="002E2349" w:rsidP="00684F48">
      <w:pPr>
        <w:autoSpaceDE w:val="0"/>
        <w:autoSpaceDN w:val="0"/>
        <w:adjustRightInd w:val="0"/>
        <w:ind w:firstLine="426"/>
        <w:jc w:val="both"/>
        <w:rPr>
          <w:rFonts w:ascii="Times New Roman CYR" w:hAnsi="Times New Roman CYR" w:cs="Times New Roman CYR"/>
          <w:sz w:val="28"/>
          <w:szCs w:val="28"/>
          <w:u w:val="single"/>
        </w:rPr>
      </w:pPr>
    </w:p>
    <w:p w:rsidR="00684F48" w:rsidRPr="00DF2CAF" w:rsidRDefault="00684F48" w:rsidP="00684F48">
      <w:pPr>
        <w:autoSpaceDE w:val="0"/>
        <w:autoSpaceDN w:val="0"/>
        <w:adjustRightInd w:val="0"/>
        <w:ind w:firstLine="426"/>
        <w:jc w:val="both"/>
        <w:rPr>
          <w:rFonts w:ascii="Times New Roman CYR" w:hAnsi="Times New Roman CYR" w:cs="Times New Roman CYR"/>
          <w:sz w:val="28"/>
          <w:szCs w:val="28"/>
          <w:u w:val="single"/>
        </w:rPr>
      </w:pPr>
      <w:r w:rsidRPr="00DF2CAF">
        <w:rPr>
          <w:rFonts w:ascii="Times New Roman CYR" w:hAnsi="Times New Roman CYR" w:cs="Times New Roman CYR"/>
          <w:sz w:val="28"/>
          <w:szCs w:val="28"/>
          <w:u w:val="single"/>
        </w:rPr>
        <w:t>ДОПЪЛНИТЕЛНИ ТОЧКИ</w:t>
      </w:r>
    </w:p>
    <w:p w:rsidR="00EE17C0" w:rsidRDefault="00EE17C0" w:rsidP="00EE17C0">
      <w:pPr>
        <w:autoSpaceDE w:val="0"/>
        <w:autoSpaceDN w:val="0"/>
        <w:adjustRightInd w:val="0"/>
        <w:ind w:firstLine="426"/>
        <w:jc w:val="both"/>
        <w:rPr>
          <w:sz w:val="28"/>
          <w:szCs w:val="28"/>
        </w:rPr>
      </w:pPr>
    </w:p>
    <w:p w:rsidR="002E2349" w:rsidRPr="00CB0F8A" w:rsidRDefault="002E2349" w:rsidP="00FD72F4">
      <w:pPr>
        <w:ind w:firstLine="426"/>
        <w:jc w:val="both"/>
        <w:rPr>
          <w:bCs/>
          <w:sz w:val="28"/>
          <w:szCs w:val="28"/>
          <w:u w:val="single"/>
        </w:rPr>
      </w:pPr>
      <w:r w:rsidRPr="00CB0F8A">
        <w:rPr>
          <w:bCs/>
          <w:sz w:val="28"/>
          <w:szCs w:val="28"/>
          <w:u w:val="single"/>
        </w:rPr>
        <w:t>РАЗНИ</w:t>
      </w:r>
    </w:p>
    <w:p w:rsidR="002E2349" w:rsidRDefault="002E2349" w:rsidP="002E2349">
      <w:pPr>
        <w:ind w:firstLine="708"/>
        <w:jc w:val="both"/>
        <w:rPr>
          <w:bCs/>
          <w:sz w:val="28"/>
          <w:szCs w:val="28"/>
        </w:rPr>
      </w:pPr>
    </w:p>
    <w:p w:rsidR="002E2349" w:rsidRDefault="002E2349" w:rsidP="002E2349">
      <w:pPr>
        <w:ind w:firstLine="708"/>
        <w:jc w:val="both"/>
        <w:rPr>
          <w:bCs/>
          <w:i/>
          <w:sz w:val="28"/>
          <w:szCs w:val="28"/>
        </w:rPr>
      </w:pPr>
      <w:r>
        <w:rPr>
          <w:bCs/>
          <w:sz w:val="28"/>
          <w:szCs w:val="28"/>
        </w:rPr>
        <w:t xml:space="preserve">16. Предложение от административния ръководител на Апелативна прокуратура - Пловдив за назначаване на Румен Бончев Попов - административен ръководител - окръжен прокурор на Окръжна прокуратура - Пловдив, на длъжност „заместник на административния ръководител - заместник-апелативен прокурор“ на Апелативна прокуратура - Пловдив. </w:t>
      </w:r>
      <w:r>
        <w:rPr>
          <w:bCs/>
          <w:i/>
          <w:sz w:val="28"/>
          <w:szCs w:val="28"/>
        </w:rPr>
        <w:t>(вх.№</w:t>
      </w:r>
      <w:r>
        <w:rPr>
          <w:rFonts w:ascii="Times New Roman CYR" w:hAnsi="Times New Roman CYR" w:cs="Times New Roman CYR"/>
          <w:i/>
          <w:iCs/>
          <w:sz w:val="28"/>
          <w:szCs w:val="28"/>
        </w:rPr>
        <w:t xml:space="preserve"> ВСС-</w:t>
      </w:r>
      <w:r>
        <w:rPr>
          <w:bCs/>
          <w:i/>
          <w:sz w:val="28"/>
          <w:szCs w:val="28"/>
        </w:rPr>
        <w:t>6396/20.04.2021г.)</w:t>
      </w:r>
    </w:p>
    <w:p w:rsidR="000F45D4" w:rsidRDefault="000F45D4" w:rsidP="000F45D4">
      <w:pPr>
        <w:jc w:val="center"/>
        <w:rPr>
          <w:bCs/>
          <w:sz w:val="28"/>
          <w:szCs w:val="28"/>
        </w:rPr>
      </w:pPr>
    </w:p>
    <w:p w:rsidR="000F45D4" w:rsidRDefault="000F45D4" w:rsidP="000F45D4">
      <w:pPr>
        <w:jc w:val="center"/>
        <w:rPr>
          <w:bCs/>
          <w:sz w:val="28"/>
          <w:szCs w:val="28"/>
        </w:rPr>
      </w:pPr>
      <w:r>
        <w:rPr>
          <w:bCs/>
          <w:sz w:val="28"/>
          <w:szCs w:val="28"/>
        </w:rPr>
        <w:t xml:space="preserve">КОМИСИЯТА ПО АТЕСТИРАНЕТО И КОНКУРСИТЕ </w:t>
      </w:r>
    </w:p>
    <w:p w:rsidR="000F45D4" w:rsidRDefault="000F45D4" w:rsidP="000F45D4">
      <w:pPr>
        <w:autoSpaceDE w:val="0"/>
        <w:autoSpaceDN w:val="0"/>
        <w:adjustRightInd w:val="0"/>
        <w:jc w:val="center"/>
        <w:rPr>
          <w:bCs/>
          <w:sz w:val="28"/>
          <w:szCs w:val="28"/>
        </w:rPr>
      </w:pPr>
      <w:r>
        <w:rPr>
          <w:bCs/>
          <w:sz w:val="28"/>
          <w:szCs w:val="28"/>
        </w:rPr>
        <w:t>Р  Е  Ш  И:</w:t>
      </w:r>
    </w:p>
    <w:p w:rsidR="00D75D4D" w:rsidRDefault="00D75D4D" w:rsidP="000F45D4">
      <w:pPr>
        <w:autoSpaceDE w:val="0"/>
        <w:autoSpaceDN w:val="0"/>
        <w:adjustRightInd w:val="0"/>
        <w:jc w:val="center"/>
        <w:rPr>
          <w:bCs/>
          <w:sz w:val="28"/>
          <w:szCs w:val="28"/>
        </w:rPr>
      </w:pPr>
    </w:p>
    <w:p w:rsidR="002A751E" w:rsidRPr="009D3FD6" w:rsidRDefault="002A751E" w:rsidP="002A751E">
      <w:pPr>
        <w:jc w:val="both"/>
        <w:rPr>
          <w:sz w:val="28"/>
          <w:szCs w:val="28"/>
        </w:rPr>
      </w:pPr>
      <w:r w:rsidRPr="009D3FD6">
        <w:rPr>
          <w:sz w:val="28"/>
          <w:szCs w:val="28"/>
        </w:rPr>
        <w:t>16.1. ПРЕДЛАГА НА ПРОКУРОРСКАТА КОЛЕГИЯ НА ВСС ДА ОПРЕДЕЛИ, на основание чл. 30, ал.</w:t>
      </w:r>
      <w:r>
        <w:rPr>
          <w:sz w:val="28"/>
          <w:szCs w:val="28"/>
        </w:rPr>
        <w:t xml:space="preserve"> </w:t>
      </w:r>
      <w:r w:rsidRPr="009D3FD6">
        <w:rPr>
          <w:sz w:val="28"/>
          <w:szCs w:val="28"/>
        </w:rPr>
        <w:t>5, т.</w:t>
      </w:r>
      <w:r>
        <w:rPr>
          <w:sz w:val="28"/>
          <w:szCs w:val="28"/>
        </w:rPr>
        <w:t xml:space="preserve"> </w:t>
      </w:r>
      <w:r w:rsidRPr="009D3FD6">
        <w:rPr>
          <w:sz w:val="28"/>
          <w:szCs w:val="28"/>
        </w:rPr>
        <w:t xml:space="preserve">4 от ЗСВ, трета щатна длъжност „заместник на административния ръководител-заместник-апелативен прокурор“ на Апелативна прокуратура – Пловдив, чрез трансформиране на 1 </w:t>
      </w:r>
      <w:r w:rsidRPr="009D3FD6">
        <w:rPr>
          <w:sz w:val="28"/>
          <w:szCs w:val="28"/>
          <w:lang w:val="en-GB"/>
        </w:rPr>
        <w:t>(</w:t>
      </w:r>
      <w:r w:rsidRPr="009D3FD6">
        <w:rPr>
          <w:sz w:val="28"/>
          <w:szCs w:val="28"/>
        </w:rPr>
        <w:t>една</w:t>
      </w:r>
      <w:r w:rsidRPr="009D3FD6">
        <w:rPr>
          <w:sz w:val="28"/>
          <w:szCs w:val="28"/>
          <w:lang w:val="en-GB"/>
        </w:rPr>
        <w:t>)</w:t>
      </w:r>
      <w:r w:rsidRPr="009D3FD6">
        <w:rPr>
          <w:sz w:val="28"/>
          <w:szCs w:val="28"/>
        </w:rPr>
        <w:t xml:space="preserve"> свободна длъжност „прокурор“ от щатната численост на органа в 1 </w:t>
      </w:r>
      <w:r w:rsidRPr="009D3FD6">
        <w:rPr>
          <w:sz w:val="28"/>
          <w:szCs w:val="28"/>
          <w:lang w:val="en-GB"/>
        </w:rPr>
        <w:t>(</w:t>
      </w:r>
      <w:r w:rsidRPr="009D3FD6">
        <w:rPr>
          <w:sz w:val="28"/>
          <w:szCs w:val="28"/>
        </w:rPr>
        <w:t>една</w:t>
      </w:r>
      <w:r w:rsidRPr="009D3FD6">
        <w:rPr>
          <w:sz w:val="28"/>
          <w:szCs w:val="28"/>
          <w:lang w:val="en-GB"/>
        </w:rPr>
        <w:t>)</w:t>
      </w:r>
      <w:r w:rsidRPr="009D3FD6">
        <w:rPr>
          <w:sz w:val="28"/>
          <w:szCs w:val="28"/>
        </w:rPr>
        <w:t xml:space="preserve"> щатна длъжност „заместник на административния ръководител – заместник- апелативен прокурор“, считано от датата на вземане на решението.</w:t>
      </w:r>
    </w:p>
    <w:p w:rsidR="002A751E" w:rsidRDefault="002A751E" w:rsidP="002A751E"/>
    <w:p w:rsidR="002A751E" w:rsidRDefault="002A751E" w:rsidP="002A751E">
      <w:pPr>
        <w:autoSpaceDE w:val="0"/>
        <w:autoSpaceDN w:val="0"/>
        <w:adjustRightInd w:val="0"/>
        <w:jc w:val="both"/>
        <w:rPr>
          <w:rFonts w:ascii="Times New Roman CYR" w:hAnsi="Times New Roman CYR" w:cs="Times New Roman CYR"/>
          <w:sz w:val="28"/>
          <w:szCs w:val="28"/>
        </w:rPr>
      </w:pPr>
      <w:r w:rsidRPr="009B03E6">
        <w:rPr>
          <w:sz w:val="28"/>
          <w:szCs w:val="28"/>
        </w:rPr>
        <w:t xml:space="preserve">16.2. </w:t>
      </w:r>
      <w:r w:rsidRPr="009B03E6">
        <w:rPr>
          <w:rFonts w:ascii="Times New Roman CYR" w:hAnsi="Times New Roman CYR" w:cs="Times New Roman CYR"/>
          <w:sz w:val="28"/>
          <w:szCs w:val="28"/>
        </w:rPr>
        <w:t>ПРЕДЛАГА</w:t>
      </w:r>
      <w:r>
        <w:rPr>
          <w:rFonts w:ascii="Times New Roman CYR" w:hAnsi="Times New Roman CYR" w:cs="Times New Roman CYR"/>
          <w:sz w:val="28"/>
          <w:szCs w:val="28"/>
        </w:rPr>
        <w:t xml:space="preserve"> НА ПРОКУРОРСКАТА КОЛЕГИЯ НА ВСС ДА НАЗНАЧИ, на основание чл. 160, във връзка с чл. 168, ал. 3 от ЗСВ, </w:t>
      </w:r>
      <w:r>
        <w:rPr>
          <w:bCs/>
          <w:sz w:val="28"/>
          <w:szCs w:val="28"/>
        </w:rPr>
        <w:t>Румен Бончев Попов - административен ръководител - окръжен прокурор на Окръжна прокуратура - Пловдив, на длъжност „заместник на административния ръководител - заместник-апелативен прокурор“ на Апелативна прокуратура - Пловдив</w:t>
      </w:r>
      <w:r>
        <w:rPr>
          <w:rFonts w:ascii="Times New Roman CYR" w:hAnsi="Times New Roman CYR" w:cs="Times New Roman CYR"/>
          <w:sz w:val="28"/>
          <w:szCs w:val="28"/>
        </w:rPr>
        <w:t>, с ранг „прокурор във ВКП и ВАП“,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2A751E" w:rsidRDefault="002A751E" w:rsidP="002A751E">
      <w:pPr>
        <w:autoSpaceDE w:val="0"/>
        <w:autoSpaceDN w:val="0"/>
        <w:adjustRightInd w:val="0"/>
        <w:jc w:val="both"/>
        <w:rPr>
          <w:rFonts w:ascii="Times New Roman CYR" w:hAnsi="Times New Roman CYR" w:cs="Times New Roman CYR"/>
          <w:sz w:val="28"/>
          <w:szCs w:val="28"/>
          <w:lang w:val="ru-RU"/>
        </w:rPr>
      </w:pPr>
    </w:p>
    <w:p w:rsidR="002A751E" w:rsidRDefault="002A751E" w:rsidP="002A751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lang w:val="ru-RU"/>
        </w:rPr>
        <w:lastRenderedPageBreak/>
        <w:t xml:space="preserve">16.3. </w:t>
      </w:r>
      <w:r>
        <w:rPr>
          <w:rFonts w:ascii="Times New Roman CYR" w:hAnsi="Times New Roman CYR" w:cs="Times New Roman CYR"/>
          <w:sz w:val="28"/>
          <w:szCs w:val="28"/>
        </w:rPr>
        <w:t>Внася предложенията в заседание на Прокурорската колегия на ВСС, насрочено за 09.06.2021 г., за разглеждане и произнасяне.</w:t>
      </w:r>
    </w:p>
    <w:p w:rsidR="002E2349" w:rsidRDefault="002E2349" w:rsidP="002E2349">
      <w:pPr>
        <w:ind w:firstLine="708"/>
        <w:jc w:val="both"/>
        <w:rPr>
          <w:bCs/>
          <w:sz w:val="28"/>
          <w:szCs w:val="28"/>
        </w:rPr>
      </w:pPr>
    </w:p>
    <w:p w:rsidR="002E2349" w:rsidRDefault="002E2349" w:rsidP="002E2349">
      <w:pPr>
        <w:autoSpaceDE w:val="0"/>
        <w:autoSpaceDN w:val="0"/>
        <w:adjustRightInd w:val="0"/>
        <w:ind w:firstLine="709"/>
        <w:jc w:val="both"/>
        <w:rPr>
          <w:rFonts w:ascii="MS Sans Serif" w:eastAsiaTheme="minorHAnsi" w:hAnsi="MS Sans Serif" w:cs="MS Sans Serif"/>
          <w:sz w:val="16"/>
          <w:szCs w:val="16"/>
          <w:lang w:eastAsia="en-US"/>
        </w:rPr>
      </w:pPr>
      <w:r>
        <w:rPr>
          <w:bCs/>
          <w:sz w:val="28"/>
          <w:szCs w:val="28"/>
        </w:rPr>
        <w:t xml:space="preserve">17. Определяне на </w:t>
      </w:r>
      <w:r>
        <w:rPr>
          <w:rFonts w:ascii="Times New Roman CYR" w:eastAsiaTheme="minorHAnsi" w:hAnsi="Times New Roman CYR" w:cs="Times New Roman CYR"/>
          <w:sz w:val="28"/>
          <w:szCs w:val="28"/>
          <w:lang w:eastAsia="en-US"/>
        </w:rPr>
        <w:t>изпълняващ функциите</w:t>
      </w:r>
      <w:r>
        <w:rPr>
          <w:bCs/>
          <w:sz w:val="28"/>
          <w:szCs w:val="28"/>
        </w:rPr>
        <w:t xml:space="preserve"> „административен ръководител - окръжен прокурор“ на Окръжна прокуратура - Пловдив</w:t>
      </w:r>
    </w:p>
    <w:p w:rsidR="000F45D4" w:rsidRDefault="000F45D4" w:rsidP="002E2349">
      <w:pPr>
        <w:ind w:firstLine="708"/>
        <w:jc w:val="both"/>
        <w:rPr>
          <w:rFonts w:eastAsiaTheme="minorHAnsi"/>
          <w:i/>
          <w:u w:val="single"/>
        </w:rPr>
      </w:pPr>
    </w:p>
    <w:p w:rsidR="000F45D4" w:rsidRDefault="000F45D4" w:rsidP="000F45D4">
      <w:pPr>
        <w:jc w:val="center"/>
        <w:rPr>
          <w:bCs/>
          <w:sz w:val="28"/>
          <w:szCs w:val="28"/>
        </w:rPr>
      </w:pPr>
      <w:r>
        <w:rPr>
          <w:bCs/>
          <w:sz w:val="28"/>
          <w:szCs w:val="28"/>
        </w:rPr>
        <w:t xml:space="preserve">КОМИСИЯТА ПО АТЕСТИРАНЕТО И КОНКУРСИТЕ </w:t>
      </w:r>
    </w:p>
    <w:p w:rsidR="000F45D4" w:rsidRDefault="000F45D4" w:rsidP="000F45D4">
      <w:pPr>
        <w:autoSpaceDE w:val="0"/>
        <w:autoSpaceDN w:val="0"/>
        <w:adjustRightInd w:val="0"/>
        <w:jc w:val="center"/>
        <w:rPr>
          <w:bCs/>
          <w:sz w:val="28"/>
          <w:szCs w:val="28"/>
        </w:rPr>
      </w:pPr>
      <w:r>
        <w:rPr>
          <w:bCs/>
          <w:sz w:val="28"/>
          <w:szCs w:val="28"/>
        </w:rPr>
        <w:t>Р  Е  Ш  И:</w:t>
      </w:r>
    </w:p>
    <w:p w:rsidR="00E50303" w:rsidRDefault="00E50303" w:rsidP="000F45D4">
      <w:pPr>
        <w:autoSpaceDE w:val="0"/>
        <w:autoSpaceDN w:val="0"/>
        <w:adjustRightInd w:val="0"/>
        <w:jc w:val="center"/>
        <w:rPr>
          <w:bCs/>
          <w:sz w:val="28"/>
          <w:szCs w:val="28"/>
        </w:rPr>
      </w:pPr>
    </w:p>
    <w:p w:rsidR="004751AE" w:rsidRDefault="004751AE" w:rsidP="004751AE">
      <w:pPr>
        <w:jc w:val="both"/>
        <w:rPr>
          <w:sz w:val="28"/>
          <w:szCs w:val="28"/>
        </w:rPr>
      </w:pPr>
      <w:r>
        <w:rPr>
          <w:sz w:val="28"/>
          <w:szCs w:val="28"/>
        </w:rPr>
        <w:t xml:space="preserve">17.1. </w:t>
      </w:r>
      <w:r w:rsidRPr="00E654DA">
        <w:rPr>
          <w:sz w:val="28"/>
          <w:szCs w:val="28"/>
        </w:rPr>
        <w:t xml:space="preserve">ПРЕДЛАГА НА ПРОКУРОРСКАТА КОЛЕГИЯ НА ВИСШИЯ СЪДЕБЕН СЪВЕТ ДА ОПРЕДЕЛИ, на основание чл. 175, ал. 4, изр. 2 от ЗСВ, </w:t>
      </w:r>
      <w:r>
        <w:rPr>
          <w:sz w:val="28"/>
          <w:szCs w:val="28"/>
        </w:rPr>
        <w:t>Ваня Тонева Христева – заместник на административния ръководител – заместник-апелативен прокурор на Апелативна прокуратура - Пловдив</w:t>
      </w:r>
      <w:r w:rsidRPr="00E654DA">
        <w:rPr>
          <w:bCs/>
          <w:sz w:val="28"/>
          <w:szCs w:val="28"/>
        </w:rPr>
        <w:t xml:space="preserve">, за изпълняващ функциите </w:t>
      </w:r>
      <w:r>
        <w:rPr>
          <w:bCs/>
          <w:sz w:val="28"/>
          <w:szCs w:val="28"/>
        </w:rPr>
        <w:t>„</w:t>
      </w:r>
      <w:r>
        <w:rPr>
          <w:sz w:val="28"/>
          <w:szCs w:val="28"/>
        </w:rPr>
        <w:t>административен ръководител – окръжен прокурор“ на Окръжна прокуратура – Пловдив</w:t>
      </w:r>
      <w:r w:rsidRPr="00E654DA">
        <w:rPr>
          <w:sz w:val="28"/>
          <w:szCs w:val="28"/>
        </w:rPr>
        <w:t>, с ранг „прокурор във ВКП и ВАП“</w:t>
      </w:r>
      <w:r>
        <w:rPr>
          <w:sz w:val="28"/>
          <w:szCs w:val="28"/>
        </w:rPr>
        <w:t>,</w:t>
      </w:r>
      <w:r w:rsidRPr="00E654DA">
        <w:rPr>
          <w:sz w:val="28"/>
          <w:szCs w:val="28"/>
        </w:rPr>
        <w:t xml:space="preserve"> с</w:t>
      </w:r>
      <w:r>
        <w:rPr>
          <w:sz w:val="28"/>
          <w:szCs w:val="28"/>
        </w:rPr>
        <w:t>ъс запазване на достигнатото трудово възнаграждение,</w:t>
      </w:r>
      <w:r w:rsidRPr="00E654DA">
        <w:rPr>
          <w:sz w:val="28"/>
          <w:szCs w:val="28"/>
        </w:rPr>
        <w:t xml:space="preserve"> съгласно </w:t>
      </w:r>
      <w:r>
        <w:rPr>
          <w:sz w:val="28"/>
        </w:rPr>
        <w:t xml:space="preserve">Таблица </w:t>
      </w:r>
      <w:r w:rsidRPr="00754600">
        <w:rPr>
          <w:sz w:val="28"/>
        </w:rPr>
        <w:t>№ 1 на ВСС за определяне на максималните основни месечни работни заплати на съдии, прокурори и следователи</w:t>
      </w:r>
      <w:r w:rsidRPr="00E654DA">
        <w:rPr>
          <w:sz w:val="28"/>
          <w:szCs w:val="28"/>
        </w:rPr>
        <w:t xml:space="preserve">, </w:t>
      </w:r>
      <w:r w:rsidRPr="00781169">
        <w:rPr>
          <w:sz w:val="28"/>
          <w:szCs w:val="28"/>
        </w:rPr>
        <w:t xml:space="preserve">считано от датата на встъпване на досегашния административен ръководител на органа - </w:t>
      </w:r>
      <w:r>
        <w:rPr>
          <w:bCs/>
          <w:sz w:val="28"/>
          <w:szCs w:val="28"/>
        </w:rPr>
        <w:t>Румен Бончев Попов</w:t>
      </w:r>
      <w:r w:rsidRPr="00781169">
        <w:rPr>
          <w:sz w:val="28"/>
          <w:szCs w:val="28"/>
        </w:rPr>
        <w:t>, на длъжност „заместник на административния ръководител - заместник-</w:t>
      </w:r>
      <w:r>
        <w:rPr>
          <w:sz w:val="28"/>
          <w:szCs w:val="28"/>
        </w:rPr>
        <w:t>апелативен</w:t>
      </w:r>
      <w:r w:rsidRPr="00781169">
        <w:rPr>
          <w:sz w:val="28"/>
          <w:szCs w:val="28"/>
        </w:rPr>
        <w:t xml:space="preserve"> прокурор“ на </w:t>
      </w:r>
      <w:r>
        <w:rPr>
          <w:bCs/>
          <w:sz w:val="28"/>
          <w:szCs w:val="28"/>
        </w:rPr>
        <w:t>Апелативна прокуратура - Пловдив</w:t>
      </w:r>
      <w:r w:rsidRPr="00781169">
        <w:rPr>
          <w:sz w:val="28"/>
          <w:szCs w:val="28"/>
        </w:rPr>
        <w:t>, до встъпване в длъжност на нов административен ръководител</w:t>
      </w:r>
      <w:r>
        <w:rPr>
          <w:sz w:val="28"/>
          <w:szCs w:val="28"/>
        </w:rPr>
        <w:t>.</w:t>
      </w:r>
    </w:p>
    <w:p w:rsidR="004751AE" w:rsidRPr="0008317A" w:rsidRDefault="004751AE" w:rsidP="004751AE">
      <w:pPr>
        <w:autoSpaceDE w:val="0"/>
        <w:autoSpaceDN w:val="0"/>
        <w:adjustRightInd w:val="0"/>
        <w:jc w:val="both"/>
        <w:rPr>
          <w:sz w:val="28"/>
          <w:szCs w:val="28"/>
        </w:rPr>
      </w:pPr>
    </w:p>
    <w:p w:rsidR="004751AE" w:rsidRPr="00E654DA" w:rsidRDefault="004751AE" w:rsidP="004751AE">
      <w:pPr>
        <w:autoSpaceDE w:val="0"/>
        <w:autoSpaceDN w:val="0"/>
        <w:adjustRightInd w:val="0"/>
        <w:jc w:val="both"/>
        <w:rPr>
          <w:sz w:val="28"/>
          <w:szCs w:val="28"/>
        </w:rPr>
      </w:pPr>
      <w:r>
        <w:rPr>
          <w:bCs/>
          <w:sz w:val="28"/>
          <w:szCs w:val="28"/>
        </w:rPr>
        <w:t>17</w:t>
      </w:r>
      <w:r w:rsidRPr="00E654DA">
        <w:rPr>
          <w:bCs/>
          <w:sz w:val="28"/>
          <w:szCs w:val="28"/>
        </w:rPr>
        <w:t>.</w:t>
      </w:r>
      <w:r>
        <w:rPr>
          <w:bCs/>
          <w:sz w:val="28"/>
          <w:szCs w:val="28"/>
        </w:rPr>
        <w:t>2</w:t>
      </w:r>
      <w:r w:rsidRPr="00E654DA">
        <w:rPr>
          <w:sz w:val="28"/>
          <w:szCs w:val="28"/>
        </w:rPr>
        <w:t>. ВНАСЯ предложени</w:t>
      </w:r>
      <w:r>
        <w:rPr>
          <w:sz w:val="28"/>
          <w:szCs w:val="28"/>
        </w:rPr>
        <w:t>ето</w:t>
      </w:r>
      <w:r w:rsidRPr="00E654DA">
        <w:rPr>
          <w:sz w:val="28"/>
          <w:szCs w:val="28"/>
        </w:rPr>
        <w:t xml:space="preserve"> в заседанието на Прокурорската колегия на ВСС, насрочено на </w:t>
      </w:r>
      <w:r>
        <w:rPr>
          <w:sz w:val="28"/>
          <w:szCs w:val="28"/>
        </w:rPr>
        <w:t>09.06.2</w:t>
      </w:r>
      <w:r w:rsidRPr="00E654DA">
        <w:rPr>
          <w:bCs/>
          <w:sz w:val="28"/>
          <w:szCs w:val="28"/>
        </w:rPr>
        <w:t>0</w:t>
      </w:r>
      <w:r>
        <w:rPr>
          <w:bCs/>
          <w:sz w:val="28"/>
          <w:szCs w:val="28"/>
          <w:lang w:val="en-US"/>
        </w:rPr>
        <w:t>2</w:t>
      </w:r>
      <w:r>
        <w:rPr>
          <w:bCs/>
          <w:sz w:val="28"/>
          <w:szCs w:val="28"/>
        </w:rPr>
        <w:t>1</w:t>
      </w:r>
      <w:r w:rsidRPr="00E654DA">
        <w:rPr>
          <w:bCs/>
          <w:sz w:val="28"/>
          <w:szCs w:val="28"/>
        </w:rPr>
        <w:t xml:space="preserve"> </w:t>
      </w:r>
      <w:r w:rsidRPr="00E654DA">
        <w:rPr>
          <w:sz w:val="28"/>
          <w:szCs w:val="28"/>
        </w:rPr>
        <w:t>г., за разглеждане и произнасяне.</w:t>
      </w:r>
    </w:p>
    <w:p w:rsidR="00E50303" w:rsidRDefault="00E50303" w:rsidP="000F45D4">
      <w:pPr>
        <w:autoSpaceDE w:val="0"/>
        <w:autoSpaceDN w:val="0"/>
        <w:adjustRightInd w:val="0"/>
        <w:jc w:val="center"/>
        <w:rPr>
          <w:bCs/>
          <w:sz w:val="28"/>
          <w:szCs w:val="28"/>
        </w:rPr>
      </w:pPr>
    </w:p>
    <w:p w:rsidR="00282376" w:rsidRDefault="00E479F0" w:rsidP="00282376">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18. </w:t>
      </w:r>
      <w:r w:rsidR="00282376">
        <w:rPr>
          <w:rFonts w:ascii="Times New Roman CYR" w:hAnsi="Times New Roman CYR" w:cs="Times New Roman CYR"/>
          <w:sz w:val="28"/>
          <w:szCs w:val="28"/>
        </w:rPr>
        <w:t xml:space="preserve">Молби от Йордан Кирилов </w:t>
      </w:r>
      <w:proofErr w:type="spellStart"/>
      <w:r w:rsidR="00282376">
        <w:rPr>
          <w:rFonts w:ascii="Times New Roman CYR" w:hAnsi="Times New Roman CYR" w:cs="Times New Roman CYR"/>
          <w:sz w:val="28"/>
          <w:szCs w:val="28"/>
        </w:rPr>
        <w:t>Ченков</w:t>
      </w:r>
      <w:proofErr w:type="spellEnd"/>
      <w:r w:rsidR="00282376">
        <w:rPr>
          <w:rFonts w:ascii="Times New Roman CYR" w:hAnsi="Times New Roman CYR" w:cs="Times New Roman CYR"/>
          <w:sz w:val="28"/>
          <w:szCs w:val="28"/>
        </w:rPr>
        <w:t xml:space="preserve"> - прокурор в Районна прокуратура - Благоевград и Диляна Бориславова </w:t>
      </w:r>
      <w:proofErr w:type="spellStart"/>
      <w:r w:rsidR="00282376">
        <w:rPr>
          <w:rFonts w:ascii="Times New Roman CYR" w:hAnsi="Times New Roman CYR" w:cs="Times New Roman CYR"/>
          <w:sz w:val="28"/>
          <w:szCs w:val="28"/>
        </w:rPr>
        <w:t>Барбутова</w:t>
      </w:r>
      <w:proofErr w:type="spellEnd"/>
      <w:r w:rsidR="00282376" w:rsidRPr="00951F04">
        <w:rPr>
          <w:rFonts w:ascii="Times New Roman CYR" w:hAnsi="Times New Roman CYR" w:cs="Times New Roman CYR"/>
          <w:sz w:val="28"/>
          <w:szCs w:val="28"/>
        </w:rPr>
        <w:t xml:space="preserve"> </w:t>
      </w:r>
      <w:r w:rsidR="00282376">
        <w:rPr>
          <w:rFonts w:ascii="Times New Roman CYR" w:hAnsi="Times New Roman CYR" w:cs="Times New Roman CYR"/>
          <w:sz w:val="28"/>
          <w:szCs w:val="28"/>
        </w:rPr>
        <w:t xml:space="preserve">- прокурор в Районна прокуратура - Кюстендил, за преместване, на основание чл. 194, ал. 2 от ЗСВ. </w:t>
      </w:r>
      <w:r w:rsidR="00282376">
        <w:rPr>
          <w:rFonts w:ascii="Times New Roman CYR" w:hAnsi="Times New Roman CYR" w:cs="Times New Roman CYR"/>
          <w:i/>
          <w:iCs/>
          <w:sz w:val="28"/>
          <w:szCs w:val="28"/>
        </w:rPr>
        <w:t>(вх.№ ВСС-9024/04.06.2021 г. и вх.№ ВСС-9023/04.06.2021 г.)</w:t>
      </w:r>
    </w:p>
    <w:p w:rsidR="00282376" w:rsidRDefault="00282376" w:rsidP="00282376">
      <w:pPr>
        <w:autoSpaceDE w:val="0"/>
        <w:autoSpaceDN w:val="0"/>
        <w:adjustRightInd w:val="0"/>
        <w:ind w:firstLine="708"/>
        <w:jc w:val="both"/>
        <w:rPr>
          <w:rFonts w:ascii="Times New Roman CYR" w:hAnsi="Times New Roman CYR" w:cs="Times New Roman CYR"/>
          <w:sz w:val="28"/>
          <w:szCs w:val="28"/>
        </w:rPr>
      </w:pPr>
    </w:p>
    <w:p w:rsidR="00282376" w:rsidRDefault="00282376" w:rsidP="0028237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КОМИСИЯТА ПО АТЕСТИРАНЕТО И КОНКУРСИТЕ </w:t>
      </w:r>
    </w:p>
    <w:p w:rsidR="00282376" w:rsidRDefault="00282376" w:rsidP="0028237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Р  Е  Ш  И:</w:t>
      </w:r>
    </w:p>
    <w:p w:rsidR="00282376" w:rsidRDefault="00282376" w:rsidP="00282376">
      <w:pPr>
        <w:autoSpaceDE w:val="0"/>
        <w:autoSpaceDN w:val="0"/>
        <w:adjustRightInd w:val="0"/>
        <w:jc w:val="both"/>
        <w:rPr>
          <w:rFonts w:ascii="Times New Roman CYR" w:hAnsi="Times New Roman CYR" w:cs="Times New Roman CYR"/>
          <w:sz w:val="28"/>
          <w:szCs w:val="28"/>
        </w:rPr>
      </w:pPr>
    </w:p>
    <w:p w:rsidR="00282376" w:rsidRDefault="00E479F0" w:rsidP="0028237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18.</w:t>
      </w:r>
      <w:r w:rsidR="00282376">
        <w:rPr>
          <w:rFonts w:ascii="Times New Roman CYR" w:hAnsi="Times New Roman CYR" w:cs="Times New Roman CYR"/>
          <w:sz w:val="28"/>
          <w:szCs w:val="28"/>
        </w:rPr>
        <w:t xml:space="preserve">1. С оглед изискването на разпоредбата на чл. 194, ал. 2 от ЗСВ, молбите на Йордан Кирилов </w:t>
      </w:r>
      <w:proofErr w:type="spellStart"/>
      <w:r w:rsidR="00282376">
        <w:rPr>
          <w:rFonts w:ascii="Times New Roman CYR" w:hAnsi="Times New Roman CYR" w:cs="Times New Roman CYR"/>
          <w:sz w:val="28"/>
          <w:szCs w:val="28"/>
        </w:rPr>
        <w:t>Ченков</w:t>
      </w:r>
      <w:proofErr w:type="spellEnd"/>
      <w:r w:rsidR="00282376">
        <w:rPr>
          <w:rFonts w:ascii="Times New Roman CYR" w:hAnsi="Times New Roman CYR" w:cs="Times New Roman CYR"/>
          <w:sz w:val="28"/>
          <w:szCs w:val="28"/>
        </w:rPr>
        <w:t xml:space="preserve"> - прокурор в Районна прокуратура - Благоевград и Диляна Бориславова </w:t>
      </w:r>
      <w:proofErr w:type="spellStart"/>
      <w:r w:rsidR="00282376">
        <w:rPr>
          <w:rFonts w:ascii="Times New Roman CYR" w:hAnsi="Times New Roman CYR" w:cs="Times New Roman CYR"/>
          <w:sz w:val="28"/>
          <w:szCs w:val="28"/>
        </w:rPr>
        <w:t>Барбутова</w:t>
      </w:r>
      <w:proofErr w:type="spellEnd"/>
      <w:r w:rsidR="00282376" w:rsidRPr="00951F04">
        <w:rPr>
          <w:rFonts w:ascii="Times New Roman CYR" w:hAnsi="Times New Roman CYR" w:cs="Times New Roman CYR"/>
          <w:sz w:val="28"/>
          <w:szCs w:val="28"/>
        </w:rPr>
        <w:t xml:space="preserve"> </w:t>
      </w:r>
      <w:r w:rsidR="00282376">
        <w:rPr>
          <w:rFonts w:ascii="Times New Roman CYR" w:hAnsi="Times New Roman CYR" w:cs="Times New Roman CYR"/>
          <w:sz w:val="28"/>
          <w:szCs w:val="28"/>
        </w:rPr>
        <w:t>- прокурор в Районна прокуратура - Кюстендил, да се изпратят на административните ръководители на Районна прокуратура - Благоевград и Районна прокуратура - Кюстендил, за съгласуване.</w:t>
      </w:r>
    </w:p>
    <w:p w:rsidR="003E5035" w:rsidRDefault="003E5035" w:rsidP="00BE1638">
      <w:pPr>
        <w:autoSpaceDE w:val="0"/>
        <w:autoSpaceDN w:val="0"/>
        <w:adjustRightInd w:val="0"/>
        <w:ind w:firstLine="708"/>
        <w:jc w:val="both"/>
        <w:rPr>
          <w:rFonts w:ascii="Times New Roman CYR" w:hAnsi="Times New Roman CYR" w:cs="Times New Roman CYR"/>
          <w:sz w:val="28"/>
          <w:szCs w:val="28"/>
        </w:rPr>
      </w:pPr>
    </w:p>
    <w:p w:rsidR="00BE1638" w:rsidRPr="00CB0F8A" w:rsidRDefault="00BE1638" w:rsidP="00BE1638">
      <w:pPr>
        <w:autoSpaceDE w:val="0"/>
        <w:autoSpaceDN w:val="0"/>
        <w:adjustRightInd w:val="0"/>
        <w:ind w:firstLine="708"/>
        <w:jc w:val="both"/>
        <w:rPr>
          <w:rFonts w:ascii="Times New Roman CYR" w:hAnsi="Times New Roman CYR" w:cs="Times New Roman CYR"/>
          <w:sz w:val="28"/>
          <w:szCs w:val="28"/>
          <w:u w:val="single"/>
        </w:rPr>
      </w:pPr>
      <w:r w:rsidRPr="00CB0F8A">
        <w:rPr>
          <w:rFonts w:ascii="Times New Roman CYR" w:hAnsi="Times New Roman CYR" w:cs="Times New Roman CYR"/>
          <w:sz w:val="28"/>
          <w:szCs w:val="28"/>
          <w:u w:val="single"/>
        </w:rPr>
        <w:t>Е</w:t>
      </w:r>
      <w:r w:rsidR="003E5035" w:rsidRPr="00CB0F8A">
        <w:rPr>
          <w:rFonts w:ascii="Times New Roman CYR" w:hAnsi="Times New Roman CYR" w:cs="Times New Roman CYR"/>
          <w:sz w:val="28"/>
          <w:szCs w:val="28"/>
          <w:u w:val="single"/>
        </w:rPr>
        <w:t>ДИННИ ФОРМУЛЯРИ</w:t>
      </w:r>
    </w:p>
    <w:p w:rsidR="003E5035" w:rsidRPr="00C275F1" w:rsidRDefault="003E5035" w:rsidP="00BE1638">
      <w:pPr>
        <w:autoSpaceDE w:val="0"/>
        <w:autoSpaceDN w:val="0"/>
        <w:adjustRightInd w:val="0"/>
        <w:ind w:firstLine="708"/>
        <w:jc w:val="both"/>
        <w:rPr>
          <w:rFonts w:ascii="Times New Roman CYR" w:hAnsi="Times New Roman CYR" w:cs="Times New Roman CYR"/>
          <w:sz w:val="20"/>
          <w:szCs w:val="20"/>
        </w:rPr>
      </w:pPr>
    </w:p>
    <w:p w:rsidR="00BE1638" w:rsidRDefault="00E479F0" w:rsidP="00BE1638">
      <w:pPr>
        <w:autoSpaceDE w:val="0"/>
        <w:autoSpaceDN w:val="0"/>
        <w:adjustRightInd w:val="0"/>
        <w:ind w:firstLine="708"/>
        <w:jc w:val="both"/>
        <w:rPr>
          <w:rFonts w:ascii="Times New Roman CYR" w:hAnsi="Times New Roman CYR" w:cs="Times New Roman CYR"/>
          <w:sz w:val="28"/>
          <w:szCs w:val="28"/>
          <w:lang w:eastAsia="en-US"/>
        </w:rPr>
      </w:pPr>
      <w:r>
        <w:rPr>
          <w:sz w:val="28"/>
          <w:szCs w:val="28"/>
        </w:rPr>
        <w:t>19</w:t>
      </w:r>
      <w:r w:rsidR="00BE1638">
        <w:rPr>
          <w:sz w:val="28"/>
          <w:szCs w:val="28"/>
        </w:rPr>
        <w:t xml:space="preserve">. </w:t>
      </w:r>
      <w:r w:rsidR="00BE1638">
        <w:rPr>
          <w:rFonts w:ascii="Times New Roman CYR" w:hAnsi="Times New Roman CYR" w:cs="Times New Roman CYR"/>
          <w:sz w:val="28"/>
          <w:szCs w:val="28"/>
        </w:rPr>
        <w:t xml:space="preserve">Извънредно атестиране на Боряна Димитрова </w:t>
      </w:r>
      <w:proofErr w:type="spellStart"/>
      <w:r w:rsidR="00BE1638">
        <w:rPr>
          <w:rFonts w:ascii="Times New Roman CYR" w:hAnsi="Times New Roman CYR" w:cs="Times New Roman CYR"/>
          <w:sz w:val="28"/>
          <w:szCs w:val="28"/>
        </w:rPr>
        <w:t>Бецова</w:t>
      </w:r>
      <w:proofErr w:type="spellEnd"/>
      <w:r w:rsidR="00BE1638">
        <w:rPr>
          <w:rFonts w:ascii="Times New Roman CYR" w:hAnsi="Times New Roman CYR" w:cs="Times New Roman CYR"/>
          <w:sz w:val="28"/>
          <w:szCs w:val="28"/>
        </w:rPr>
        <w:t xml:space="preserve"> </w:t>
      </w:r>
      <w:r w:rsidR="00BE1638">
        <w:rPr>
          <w:rFonts w:ascii="Times New Roman CYR" w:hAnsi="Times New Roman CYR" w:cs="Times New Roman CYR"/>
          <w:sz w:val="28"/>
          <w:szCs w:val="28"/>
          <w:lang w:eastAsia="en-US"/>
        </w:rPr>
        <w:t>- прокурор в Софийска градска прокуратура.</w:t>
      </w:r>
    </w:p>
    <w:p w:rsidR="00BE1638" w:rsidRPr="00C275F1" w:rsidRDefault="00BE1638" w:rsidP="00BE1638">
      <w:pPr>
        <w:autoSpaceDE w:val="0"/>
        <w:autoSpaceDN w:val="0"/>
        <w:adjustRightInd w:val="0"/>
        <w:ind w:firstLine="708"/>
        <w:jc w:val="both"/>
        <w:rPr>
          <w:rFonts w:ascii="Times New Roman CYR" w:hAnsi="Times New Roman CYR" w:cs="Times New Roman CYR"/>
          <w:sz w:val="20"/>
          <w:szCs w:val="20"/>
        </w:rPr>
      </w:pPr>
    </w:p>
    <w:p w:rsidR="007D549F" w:rsidRDefault="007D549F" w:rsidP="007D549F">
      <w:pPr>
        <w:jc w:val="center"/>
        <w:rPr>
          <w:bCs/>
          <w:sz w:val="28"/>
          <w:szCs w:val="28"/>
        </w:rPr>
      </w:pPr>
      <w:r>
        <w:rPr>
          <w:bCs/>
          <w:sz w:val="28"/>
          <w:szCs w:val="28"/>
        </w:rPr>
        <w:t xml:space="preserve">КОМИСИЯТА ПО АТЕСТИРАНЕТО И КОНКУРСИТЕ </w:t>
      </w:r>
    </w:p>
    <w:p w:rsidR="007D549F" w:rsidRDefault="007D549F" w:rsidP="007D549F">
      <w:pPr>
        <w:autoSpaceDE w:val="0"/>
        <w:autoSpaceDN w:val="0"/>
        <w:adjustRightInd w:val="0"/>
        <w:jc w:val="center"/>
        <w:rPr>
          <w:bCs/>
          <w:sz w:val="28"/>
          <w:szCs w:val="28"/>
        </w:rPr>
      </w:pPr>
      <w:r>
        <w:rPr>
          <w:bCs/>
          <w:sz w:val="28"/>
          <w:szCs w:val="28"/>
        </w:rPr>
        <w:lastRenderedPageBreak/>
        <w:t>Р  Е  Ш  И:</w:t>
      </w:r>
    </w:p>
    <w:p w:rsidR="00BE1638" w:rsidRPr="00C275F1" w:rsidRDefault="00BE1638" w:rsidP="00BE1638">
      <w:pPr>
        <w:autoSpaceDE w:val="0"/>
        <w:autoSpaceDN w:val="0"/>
        <w:adjustRightInd w:val="0"/>
        <w:ind w:firstLine="708"/>
        <w:jc w:val="both"/>
        <w:rPr>
          <w:rFonts w:ascii="Times New Roman CYR" w:hAnsi="Times New Roman CYR" w:cs="Times New Roman CYR"/>
          <w:sz w:val="20"/>
          <w:szCs w:val="20"/>
        </w:rPr>
      </w:pPr>
    </w:p>
    <w:p w:rsidR="00DB57C0" w:rsidRDefault="00E479F0" w:rsidP="00DB57C0">
      <w:pPr>
        <w:autoSpaceDE w:val="0"/>
        <w:autoSpaceDN w:val="0"/>
        <w:adjustRightInd w:val="0"/>
        <w:jc w:val="both"/>
        <w:rPr>
          <w:rFonts w:ascii="Times New Roman CYR" w:hAnsi="Times New Roman CYR" w:cs="Times New Roman CYR"/>
          <w:sz w:val="28"/>
          <w:szCs w:val="28"/>
          <w:lang w:eastAsia="en-US"/>
        </w:rPr>
      </w:pPr>
      <w:r>
        <w:rPr>
          <w:rFonts w:ascii="Times New Roman CYR" w:hAnsi="Times New Roman CYR" w:cs="Times New Roman CYR"/>
          <w:bCs/>
          <w:sz w:val="28"/>
          <w:szCs w:val="28"/>
        </w:rPr>
        <w:t>19</w:t>
      </w:r>
      <w:r w:rsidR="00DB57C0">
        <w:rPr>
          <w:rFonts w:ascii="Times New Roman CYR" w:hAnsi="Times New Roman CYR" w:cs="Times New Roman CYR"/>
          <w:bCs/>
          <w:sz w:val="28"/>
          <w:szCs w:val="28"/>
        </w:rPr>
        <w:t xml:space="preserve">.1. </w:t>
      </w:r>
      <w:r w:rsidR="00DB57C0">
        <w:rPr>
          <w:bCs/>
          <w:sz w:val="28"/>
          <w:szCs w:val="28"/>
        </w:rPr>
        <w:t>ИЗГОТВЯ, на основание чл. 204а, ал. 3, т. 3 от ЗСВ, комплексна оценка „МНОГО</w:t>
      </w:r>
      <w:r w:rsidR="00DB57C0">
        <w:rPr>
          <w:bCs/>
          <w:sz w:val="28"/>
          <w:szCs w:val="28"/>
          <w:lang w:val="en-US"/>
        </w:rPr>
        <w:t xml:space="preserve"> </w:t>
      </w:r>
      <w:r w:rsidR="00DB57C0">
        <w:rPr>
          <w:bCs/>
          <w:sz w:val="28"/>
          <w:szCs w:val="28"/>
        </w:rPr>
        <w:t xml:space="preserve">ДОБРА“ на </w:t>
      </w:r>
      <w:r w:rsidR="00DB57C0">
        <w:rPr>
          <w:rFonts w:ascii="Times New Roman CYR" w:hAnsi="Times New Roman CYR" w:cs="Times New Roman CYR"/>
          <w:bCs/>
          <w:color w:val="000000"/>
          <w:sz w:val="28"/>
          <w:szCs w:val="28"/>
        </w:rPr>
        <w:t xml:space="preserve"> </w:t>
      </w:r>
      <w:r w:rsidR="00DB57C0">
        <w:rPr>
          <w:rFonts w:ascii="Times New Roman CYR" w:hAnsi="Times New Roman CYR" w:cs="Times New Roman CYR"/>
          <w:sz w:val="28"/>
          <w:szCs w:val="28"/>
        </w:rPr>
        <w:t xml:space="preserve">Боряна Димитрова </w:t>
      </w:r>
      <w:proofErr w:type="spellStart"/>
      <w:r w:rsidR="00DB57C0">
        <w:rPr>
          <w:rFonts w:ascii="Times New Roman CYR" w:hAnsi="Times New Roman CYR" w:cs="Times New Roman CYR"/>
          <w:sz w:val="28"/>
          <w:szCs w:val="28"/>
        </w:rPr>
        <w:t>Бецова</w:t>
      </w:r>
      <w:proofErr w:type="spellEnd"/>
      <w:r w:rsidR="00DB57C0">
        <w:rPr>
          <w:rFonts w:ascii="Times New Roman CYR" w:hAnsi="Times New Roman CYR" w:cs="Times New Roman CYR"/>
          <w:sz w:val="28"/>
          <w:szCs w:val="28"/>
        </w:rPr>
        <w:t xml:space="preserve"> </w:t>
      </w:r>
      <w:r w:rsidR="00DB57C0">
        <w:rPr>
          <w:rFonts w:ascii="Times New Roman CYR" w:hAnsi="Times New Roman CYR" w:cs="Times New Roman CYR"/>
          <w:sz w:val="28"/>
          <w:szCs w:val="28"/>
          <w:lang w:eastAsia="en-US"/>
        </w:rPr>
        <w:t>- прокурор в Софийска градска прокуратура.</w:t>
      </w:r>
    </w:p>
    <w:p w:rsidR="00DB57C0" w:rsidRDefault="00DB57C0" w:rsidP="00DB57C0">
      <w:pPr>
        <w:autoSpaceDE w:val="0"/>
        <w:autoSpaceDN w:val="0"/>
        <w:adjustRightInd w:val="0"/>
        <w:jc w:val="both"/>
        <w:rPr>
          <w:bCs/>
          <w:sz w:val="28"/>
          <w:szCs w:val="28"/>
        </w:rPr>
      </w:pPr>
    </w:p>
    <w:p w:rsidR="00DB57C0" w:rsidRPr="00DB57C0" w:rsidRDefault="00E479F0" w:rsidP="00DB57C0">
      <w:pPr>
        <w:autoSpaceDE w:val="0"/>
        <w:autoSpaceDN w:val="0"/>
        <w:adjustRightInd w:val="0"/>
        <w:jc w:val="both"/>
        <w:rPr>
          <w:rFonts w:ascii="Times New Roman CYR" w:hAnsi="Times New Roman CYR" w:cs="Times New Roman CYR"/>
          <w:sz w:val="28"/>
          <w:szCs w:val="28"/>
          <w:lang w:eastAsia="en-US"/>
        </w:rPr>
      </w:pPr>
      <w:r>
        <w:rPr>
          <w:bCs/>
          <w:sz w:val="28"/>
          <w:szCs w:val="28"/>
        </w:rPr>
        <w:t>19</w:t>
      </w:r>
      <w:r w:rsidR="00DB57C0">
        <w:rPr>
          <w:bCs/>
          <w:sz w:val="28"/>
          <w:szCs w:val="28"/>
        </w:rPr>
        <w:t>.2. Предоставя, на основание чл. 205, ал. 1 от ЗСВ, на</w:t>
      </w:r>
      <w:r w:rsidR="00DB57C0">
        <w:rPr>
          <w:rFonts w:ascii="Times New Roman CYR" w:hAnsi="Times New Roman CYR" w:cs="Times New Roman CYR"/>
          <w:sz w:val="28"/>
          <w:szCs w:val="28"/>
        </w:rPr>
        <w:t xml:space="preserve">  Боряна Димитрова </w:t>
      </w:r>
      <w:proofErr w:type="spellStart"/>
      <w:r w:rsidR="00DB57C0">
        <w:rPr>
          <w:rFonts w:ascii="Times New Roman CYR" w:hAnsi="Times New Roman CYR" w:cs="Times New Roman CYR"/>
          <w:sz w:val="28"/>
          <w:szCs w:val="28"/>
        </w:rPr>
        <w:t>Бецова</w:t>
      </w:r>
      <w:proofErr w:type="spellEnd"/>
      <w:r w:rsidR="00DB57C0">
        <w:rPr>
          <w:rFonts w:ascii="Times New Roman CYR" w:hAnsi="Times New Roman CYR" w:cs="Times New Roman CYR"/>
          <w:sz w:val="28"/>
          <w:szCs w:val="28"/>
        </w:rPr>
        <w:t xml:space="preserve"> </w:t>
      </w:r>
      <w:r w:rsidR="00DB57C0">
        <w:rPr>
          <w:rFonts w:ascii="Times New Roman CYR" w:hAnsi="Times New Roman CYR" w:cs="Times New Roman CYR"/>
          <w:sz w:val="28"/>
          <w:szCs w:val="28"/>
          <w:lang w:eastAsia="en-US"/>
        </w:rPr>
        <w:t>- прокурор в Софийска градска прокуратура</w:t>
      </w:r>
      <w:r w:rsidR="00DB57C0">
        <w:rPr>
          <w:rFonts w:ascii="Times New Roman CYR" w:hAnsi="Times New Roman CYR" w:cs="Times New Roman CYR"/>
          <w:color w:val="000000"/>
          <w:sz w:val="28"/>
          <w:szCs w:val="28"/>
        </w:rPr>
        <w:t xml:space="preserve">, </w:t>
      </w:r>
      <w:r w:rsidR="00DB57C0">
        <w:rPr>
          <w:bCs/>
          <w:sz w:val="28"/>
          <w:szCs w:val="28"/>
        </w:rPr>
        <w:t>резултатите от атестирането за запознаване.</w:t>
      </w:r>
    </w:p>
    <w:p w:rsidR="001647C9" w:rsidRDefault="001647C9" w:rsidP="001647C9">
      <w:pPr>
        <w:autoSpaceDE w:val="0"/>
        <w:autoSpaceDN w:val="0"/>
        <w:adjustRightInd w:val="0"/>
        <w:ind w:firstLine="708"/>
        <w:jc w:val="both"/>
        <w:rPr>
          <w:rFonts w:ascii="Times New Roman CYR" w:hAnsi="Times New Roman CYR" w:cs="Times New Roman CYR"/>
          <w:bCs/>
          <w:i/>
          <w:sz w:val="28"/>
          <w:szCs w:val="28"/>
        </w:rPr>
      </w:pPr>
      <w:r>
        <w:rPr>
          <w:rFonts w:ascii="Times New Roman CYR" w:hAnsi="Times New Roman CYR" w:cs="Times New Roman CYR"/>
          <w:bCs/>
          <w:i/>
          <w:sz w:val="28"/>
          <w:szCs w:val="28"/>
        </w:rPr>
        <w:t>/Решението е взето с 10 гласа „за“ и 0 „против“/</w:t>
      </w:r>
    </w:p>
    <w:p w:rsidR="000A6A88" w:rsidRPr="00C275F1" w:rsidRDefault="000A6A88" w:rsidP="000A6A88">
      <w:pPr>
        <w:autoSpaceDE w:val="0"/>
        <w:autoSpaceDN w:val="0"/>
        <w:adjustRightInd w:val="0"/>
        <w:ind w:firstLine="708"/>
        <w:jc w:val="both"/>
        <w:rPr>
          <w:sz w:val="20"/>
          <w:szCs w:val="20"/>
        </w:rPr>
      </w:pPr>
    </w:p>
    <w:p w:rsidR="000A6A88" w:rsidRDefault="00E479F0" w:rsidP="000A6A88">
      <w:pPr>
        <w:autoSpaceDE w:val="0"/>
        <w:autoSpaceDN w:val="0"/>
        <w:adjustRightInd w:val="0"/>
        <w:ind w:firstLine="708"/>
        <w:jc w:val="both"/>
        <w:rPr>
          <w:rFonts w:ascii="Times New Roman CYR" w:hAnsi="Times New Roman CYR" w:cs="Times New Roman CYR"/>
          <w:sz w:val="28"/>
          <w:szCs w:val="28"/>
          <w:lang w:eastAsia="en-US"/>
        </w:rPr>
      </w:pPr>
      <w:r>
        <w:rPr>
          <w:sz w:val="28"/>
          <w:szCs w:val="28"/>
        </w:rPr>
        <w:t>20</w:t>
      </w:r>
      <w:r w:rsidR="000A6A88">
        <w:rPr>
          <w:sz w:val="28"/>
          <w:szCs w:val="28"/>
        </w:rPr>
        <w:t xml:space="preserve">. </w:t>
      </w:r>
      <w:r w:rsidR="000A6A88">
        <w:rPr>
          <w:rFonts w:ascii="Times New Roman CYR" w:hAnsi="Times New Roman CYR" w:cs="Times New Roman CYR"/>
          <w:sz w:val="28"/>
          <w:szCs w:val="28"/>
        </w:rPr>
        <w:t xml:space="preserve">Извънредно атестиране на Сашо Димитров Тотев </w:t>
      </w:r>
      <w:r w:rsidR="000A6A88">
        <w:rPr>
          <w:rFonts w:ascii="Times New Roman CYR" w:hAnsi="Times New Roman CYR" w:cs="Times New Roman CYR"/>
          <w:sz w:val="28"/>
          <w:szCs w:val="28"/>
          <w:lang w:eastAsia="en-US"/>
        </w:rPr>
        <w:t>- прокурор в Софийска градска прокуратура.</w:t>
      </w:r>
    </w:p>
    <w:p w:rsidR="000A6A88" w:rsidRPr="00C275F1" w:rsidRDefault="000A6A88" w:rsidP="000A6A88">
      <w:pPr>
        <w:autoSpaceDE w:val="0"/>
        <w:autoSpaceDN w:val="0"/>
        <w:adjustRightInd w:val="0"/>
        <w:ind w:firstLine="708"/>
        <w:jc w:val="both"/>
        <w:rPr>
          <w:rFonts w:ascii="Times New Roman CYR" w:hAnsi="Times New Roman CYR" w:cs="Times New Roman CYR"/>
          <w:i/>
          <w:iCs/>
          <w:sz w:val="20"/>
          <w:szCs w:val="20"/>
        </w:rPr>
      </w:pPr>
    </w:p>
    <w:p w:rsidR="000A6A88" w:rsidRDefault="000A6A88" w:rsidP="000A6A88">
      <w:pPr>
        <w:jc w:val="center"/>
        <w:rPr>
          <w:bCs/>
          <w:sz w:val="28"/>
          <w:szCs w:val="28"/>
        </w:rPr>
      </w:pPr>
      <w:r>
        <w:rPr>
          <w:bCs/>
          <w:sz w:val="28"/>
          <w:szCs w:val="28"/>
        </w:rPr>
        <w:t xml:space="preserve">КОМИСИЯТА ПО АТЕСТИРАНЕТО И КОНКУРСИТЕ </w:t>
      </w:r>
    </w:p>
    <w:p w:rsidR="000A6A88" w:rsidRDefault="000A6A88" w:rsidP="000A6A88">
      <w:pPr>
        <w:autoSpaceDE w:val="0"/>
        <w:autoSpaceDN w:val="0"/>
        <w:adjustRightInd w:val="0"/>
        <w:jc w:val="center"/>
        <w:rPr>
          <w:bCs/>
          <w:sz w:val="28"/>
          <w:szCs w:val="28"/>
        </w:rPr>
      </w:pPr>
      <w:r>
        <w:rPr>
          <w:bCs/>
          <w:sz w:val="28"/>
          <w:szCs w:val="28"/>
        </w:rPr>
        <w:t>Р  Е  Ш  И:</w:t>
      </w:r>
    </w:p>
    <w:p w:rsidR="000A6A88" w:rsidRPr="00C275F1" w:rsidRDefault="000A6A88" w:rsidP="000A6A88">
      <w:pPr>
        <w:autoSpaceDE w:val="0"/>
        <w:autoSpaceDN w:val="0"/>
        <w:adjustRightInd w:val="0"/>
        <w:ind w:firstLine="708"/>
        <w:jc w:val="both"/>
        <w:rPr>
          <w:rFonts w:ascii="Times New Roman CYR" w:hAnsi="Times New Roman CYR" w:cs="Times New Roman CYR"/>
          <w:sz w:val="20"/>
          <w:szCs w:val="20"/>
        </w:rPr>
      </w:pPr>
    </w:p>
    <w:p w:rsidR="000A6A88" w:rsidRDefault="00E479F0" w:rsidP="000A6A88">
      <w:pPr>
        <w:autoSpaceDE w:val="0"/>
        <w:autoSpaceDN w:val="0"/>
        <w:adjustRightInd w:val="0"/>
        <w:jc w:val="both"/>
        <w:rPr>
          <w:rFonts w:ascii="Times New Roman CYR" w:hAnsi="Times New Roman CYR" w:cs="Times New Roman CYR"/>
          <w:sz w:val="28"/>
          <w:szCs w:val="28"/>
          <w:lang w:eastAsia="en-US"/>
        </w:rPr>
      </w:pPr>
      <w:r>
        <w:rPr>
          <w:rFonts w:ascii="Times New Roman CYR" w:hAnsi="Times New Roman CYR" w:cs="Times New Roman CYR"/>
          <w:bCs/>
          <w:sz w:val="28"/>
          <w:szCs w:val="28"/>
        </w:rPr>
        <w:t>20</w:t>
      </w:r>
      <w:r w:rsidR="000A6A88">
        <w:rPr>
          <w:rFonts w:ascii="Times New Roman CYR" w:hAnsi="Times New Roman CYR" w:cs="Times New Roman CYR"/>
          <w:bCs/>
          <w:sz w:val="28"/>
          <w:szCs w:val="28"/>
        </w:rPr>
        <w:t xml:space="preserve">.1. </w:t>
      </w:r>
      <w:r w:rsidR="000A6A88">
        <w:rPr>
          <w:bCs/>
          <w:sz w:val="28"/>
          <w:szCs w:val="28"/>
        </w:rPr>
        <w:t>ИЗГОТВЯ, на основание чл. 204а, ал. 3, т. 3 от ЗСВ, комплексна оценка „МНОГО</w:t>
      </w:r>
      <w:r w:rsidR="000A6A88">
        <w:rPr>
          <w:bCs/>
          <w:sz w:val="28"/>
          <w:szCs w:val="28"/>
          <w:lang w:val="en-US"/>
        </w:rPr>
        <w:t xml:space="preserve"> </w:t>
      </w:r>
      <w:r w:rsidR="000A6A88">
        <w:rPr>
          <w:bCs/>
          <w:sz w:val="28"/>
          <w:szCs w:val="28"/>
        </w:rPr>
        <w:t xml:space="preserve">ДОБРА“ на </w:t>
      </w:r>
      <w:r w:rsidR="000A6A88">
        <w:rPr>
          <w:rFonts w:ascii="Times New Roman CYR" w:hAnsi="Times New Roman CYR" w:cs="Times New Roman CYR"/>
          <w:bCs/>
          <w:color w:val="000000"/>
          <w:sz w:val="28"/>
          <w:szCs w:val="28"/>
        </w:rPr>
        <w:t xml:space="preserve"> </w:t>
      </w:r>
      <w:r w:rsidR="000A6A88">
        <w:rPr>
          <w:rFonts w:ascii="Times New Roman CYR" w:hAnsi="Times New Roman CYR" w:cs="Times New Roman CYR"/>
          <w:sz w:val="28"/>
          <w:szCs w:val="28"/>
        </w:rPr>
        <w:t xml:space="preserve">Сашо Димитров Тотев </w:t>
      </w:r>
      <w:r w:rsidR="000A6A88">
        <w:rPr>
          <w:rFonts w:ascii="Times New Roman CYR" w:hAnsi="Times New Roman CYR" w:cs="Times New Roman CYR"/>
          <w:sz w:val="28"/>
          <w:szCs w:val="28"/>
          <w:lang w:eastAsia="en-US"/>
        </w:rPr>
        <w:t>- прокурор в Софийска градска прокуратура.</w:t>
      </w:r>
    </w:p>
    <w:p w:rsidR="000A6A88" w:rsidRDefault="000A6A88" w:rsidP="000A6A88">
      <w:pPr>
        <w:autoSpaceDE w:val="0"/>
        <w:autoSpaceDN w:val="0"/>
        <w:adjustRightInd w:val="0"/>
        <w:jc w:val="both"/>
        <w:rPr>
          <w:bCs/>
          <w:sz w:val="28"/>
          <w:szCs w:val="28"/>
        </w:rPr>
      </w:pPr>
    </w:p>
    <w:p w:rsidR="000A6A88" w:rsidRPr="00DB57C0" w:rsidRDefault="00E479F0" w:rsidP="000A6A88">
      <w:pPr>
        <w:autoSpaceDE w:val="0"/>
        <w:autoSpaceDN w:val="0"/>
        <w:adjustRightInd w:val="0"/>
        <w:jc w:val="both"/>
        <w:rPr>
          <w:rFonts w:ascii="Times New Roman CYR" w:hAnsi="Times New Roman CYR" w:cs="Times New Roman CYR"/>
          <w:sz w:val="28"/>
          <w:szCs w:val="28"/>
          <w:lang w:eastAsia="en-US"/>
        </w:rPr>
      </w:pPr>
      <w:r>
        <w:rPr>
          <w:bCs/>
          <w:sz w:val="28"/>
          <w:szCs w:val="28"/>
        </w:rPr>
        <w:t>20</w:t>
      </w:r>
      <w:r w:rsidR="000A6A88">
        <w:rPr>
          <w:bCs/>
          <w:sz w:val="28"/>
          <w:szCs w:val="28"/>
        </w:rPr>
        <w:t>.2. Предоставя, на основание чл. 205, ал. 1 от ЗСВ, на</w:t>
      </w:r>
      <w:r w:rsidR="000A6A88">
        <w:rPr>
          <w:rFonts w:ascii="Times New Roman CYR" w:hAnsi="Times New Roman CYR" w:cs="Times New Roman CYR"/>
          <w:sz w:val="28"/>
          <w:szCs w:val="28"/>
        </w:rPr>
        <w:t xml:space="preserve">  Сашо Димитров Тотев </w:t>
      </w:r>
      <w:r w:rsidR="000A6A88">
        <w:rPr>
          <w:rFonts w:ascii="Times New Roman CYR" w:hAnsi="Times New Roman CYR" w:cs="Times New Roman CYR"/>
          <w:sz w:val="28"/>
          <w:szCs w:val="28"/>
          <w:lang w:eastAsia="en-US"/>
        </w:rPr>
        <w:t>- прокурор в Софийска градска прокуратура</w:t>
      </w:r>
      <w:r w:rsidR="000A6A88">
        <w:rPr>
          <w:rFonts w:ascii="Times New Roman CYR" w:hAnsi="Times New Roman CYR" w:cs="Times New Roman CYR"/>
          <w:color w:val="000000"/>
          <w:sz w:val="28"/>
          <w:szCs w:val="28"/>
        </w:rPr>
        <w:t xml:space="preserve">, </w:t>
      </w:r>
      <w:r w:rsidR="000A6A88">
        <w:rPr>
          <w:bCs/>
          <w:sz w:val="28"/>
          <w:szCs w:val="28"/>
        </w:rPr>
        <w:t>резултатите от атестирането за запознаване.</w:t>
      </w:r>
    </w:p>
    <w:p w:rsidR="001647C9" w:rsidRDefault="001647C9" w:rsidP="001647C9">
      <w:pPr>
        <w:autoSpaceDE w:val="0"/>
        <w:autoSpaceDN w:val="0"/>
        <w:adjustRightInd w:val="0"/>
        <w:ind w:firstLine="708"/>
        <w:jc w:val="both"/>
        <w:rPr>
          <w:rFonts w:ascii="Times New Roman CYR" w:hAnsi="Times New Roman CYR" w:cs="Times New Roman CYR"/>
          <w:bCs/>
          <w:i/>
          <w:sz w:val="28"/>
          <w:szCs w:val="28"/>
        </w:rPr>
      </w:pPr>
      <w:r>
        <w:rPr>
          <w:rFonts w:ascii="Times New Roman CYR" w:hAnsi="Times New Roman CYR" w:cs="Times New Roman CYR"/>
          <w:bCs/>
          <w:i/>
          <w:sz w:val="28"/>
          <w:szCs w:val="28"/>
        </w:rPr>
        <w:t>/Решението е взето с 10 гласа „за“ и 0 „против“/</w:t>
      </w:r>
    </w:p>
    <w:p w:rsidR="00DB57C0" w:rsidRDefault="00DB57C0" w:rsidP="00BE1638">
      <w:pPr>
        <w:autoSpaceDE w:val="0"/>
        <w:autoSpaceDN w:val="0"/>
        <w:adjustRightInd w:val="0"/>
        <w:ind w:firstLine="708"/>
        <w:jc w:val="both"/>
        <w:rPr>
          <w:rFonts w:ascii="Times New Roman CYR" w:hAnsi="Times New Roman CYR" w:cs="Times New Roman CYR"/>
          <w:sz w:val="28"/>
          <w:szCs w:val="28"/>
        </w:rPr>
      </w:pPr>
    </w:p>
    <w:p w:rsidR="00BE1638" w:rsidRPr="00CB0F8A" w:rsidRDefault="00BE1638" w:rsidP="00BE1638">
      <w:pPr>
        <w:autoSpaceDE w:val="0"/>
        <w:autoSpaceDN w:val="0"/>
        <w:adjustRightInd w:val="0"/>
        <w:ind w:firstLine="708"/>
        <w:jc w:val="both"/>
        <w:rPr>
          <w:rFonts w:ascii="Times New Roman CYR" w:hAnsi="Times New Roman CYR" w:cs="Times New Roman CYR"/>
          <w:sz w:val="28"/>
          <w:szCs w:val="28"/>
          <w:u w:val="single"/>
        </w:rPr>
      </w:pPr>
      <w:r w:rsidRPr="00CB0F8A">
        <w:rPr>
          <w:rFonts w:ascii="Times New Roman CYR" w:hAnsi="Times New Roman CYR" w:cs="Times New Roman CYR"/>
          <w:sz w:val="28"/>
          <w:szCs w:val="28"/>
          <w:u w:val="single"/>
        </w:rPr>
        <w:t>РАЗПРЕДЕЛЯНЕ НА ПРЕПИСКИ</w:t>
      </w:r>
    </w:p>
    <w:p w:rsidR="00BE1638" w:rsidRDefault="00BE1638" w:rsidP="00BE1638">
      <w:pPr>
        <w:autoSpaceDE w:val="0"/>
        <w:autoSpaceDN w:val="0"/>
        <w:adjustRightInd w:val="0"/>
        <w:jc w:val="both"/>
        <w:rPr>
          <w:rFonts w:ascii="Times New Roman CYR" w:hAnsi="Times New Roman CYR" w:cs="Times New Roman CYR"/>
          <w:sz w:val="28"/>
          <w:szCs w:val="28"/>
          <w:u w:val="single"/>
        </w:rPr>
      </w:pPr>
    </w:p>
    <w:p w:rsidR="00BE1638" w:rsidRDefault="00E479F0" w:rsidP="00BE1638">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21</w:t>
      </w:r>
      <w:r w:rsidR="00BE1638">
        <w:rPr>
          <w:rFonts w:ascii="Times New Roman CYR" w:hAnsi="Times New Roman CYR" w:cs="Times New Roman CYR"/>
          <w:sz w:val="28"/>
          <w:szCs w:val="28"/>
        </w:rPr>
        <w:t>. Разпределяне на преписки по открити процедури за атестиране по докладчици.</w:t>
      </w:r>
    </w:p>
    <w:p w:rsidR="007D549F" w:rsidRDefault="007D549F" w:rsidP="00BE1638">
      <w:pPr>
        <w:autoSpaceDE w:val="0"/>
        <w:autoSpaceDN w:val="0"/>
        <w:adjustRightInd w:val="0"/>
        <w:ind w:firstLine="708"/>
        <w:jc w:val="both"/>
        <w:rPr>
          <w:rFonts w:ascii="Times New Roman CYR" w:hAnsi="Times New Roman CYR" w:cs="Times New Roman CYR"/>
          <w:sz w:val="28"/>
          <w:szCs w:val="28"/>
        </w:rPr>
      </w:pPr>
    </w:p>
    <w:p w:rsidR="007D549F" w:rsidRDefault="00BE1638" w:rsidP="007D549F">
      <w:pPr>
        <w:jc w:val="center"/>
        <w:rPr>
          <w:bCs/>
          <w:sz w:val="28"/>
          <w:szCs w:val="28"/>
        </w:rPr>
      </w:pPr>
      <w:r>
        <w:rPr>
          <w:sz w:val="28"/>
          <w:szCs w:val="28"/>
        </w:rPr>
        <w:t xml:space="preserve"> </w:t>
      </w:r>
      <w:r w:rsidR="007D549F">
        <w:rPr>
          <w:bCs/>
          <w:sz w:val="28"/>
          <w:szCs w:val="28"/>
        </w:rPr>
        <w:t xml:space="preserve">КОМИСИЯТА ПО АТЕСТИРАНЕТО И КОНКУРСИТЕ </w:t>
      </w:r>
    </w:p>
    <w:p w:rsidR="007D549F" w:rsidRDefault="007D549F" w:rsidP="007D549F">
      <w:pPr>
        <w:autoSpaceDE w:val="0"/>
        <w:autoSpaceDN w:val="0"/>
        <w:adjustRightInd w:val="0"/>
        <w:jc w:val="center"/>
        <w:rPr>
          <w:bCs/>
          <w:sz w:val="28"/>
          <w:szCs w:val="28"/>
        </w:rPr>
      </w:pPr>
      <w:r>
        <w:rPr>
          <w:bCs/>
          <w:sz w:val="28"/>
          <w:szCs w:val="28"/>
        </w:rPr>
        <w:t>Р  Е  Ш  И:</w:t>
      </w:r>
    </w:p>
    <w:p w:rsidR="00BE1638" w:rsidRDefault="00BE1638" w:rsidP="00BE1638">
      <w:pPr>
        <w:autoSpaceDE w:val="0"/>
        <w:autoSpaceDN w:val="0"/>
        <w:adjustRightInd w:val="0"/>
        <w:jc w:val="both"/>
        <w:rPr>
          <w:sz w:val="28"/>
          <w:szCs w:val="28"/>
        </w:rPr>
      </w:pPr>
    </w:p>
    <w:tbl>
      <w:tblPr>
        <w:tblW w:w="0" w:type="auto"/>
        <w:tblLayout w:type="fixed"/>
        <w:tblCellMar>
          <w:left w:w="30" w:type="dxa"/>
          <w:right w:w="30" w:type="dxa"/>
        </w:tblCellMar>
        <w:tblLook w:val="0000" w:firstRow="0" w:lastRow="0" w:firstColumn="0" w:lastColumn="0" w:noHBand="0" w:noVBand="0"/>
      </w:tblPr>
      <w:tblGrid>
        <w:gridCol w:w="403"/>
        <w:gridCol w:w="1176"/>
        <w:gridCol w:w="2981"/>
        <w:gridCol w:w="1097"/>
        <w:gridCol w:w="1982"/>
      </w:tblGrid>
      <w:tr w:rsidR="00655BBC" w:rsidTr="00655BBC">
        <w:trPr>
          <w:trHeight w:val="682"/>
        </w:trPr>
        <w:tc>
          <w:tcPr>
            <w:tcW w:w="403" w:type="dxa"/>
            <w:tcBorders>
              <w:top w:val="single" w:sz="4" w:space="0" w:color="auto"/>
              <w:left w:val="single" w:sz="12" w:space="0" w:color="auto"/>
              <w:bottom w:val="single" w:sz="12" w:space="0" w:color="auto"/>
              <w:right w:val="single" w:sz="6" w:space="0" w:color="auto"/>
            </w:tcBorders>
          </w:tcPr>
          <w:p w:rsidR="00655BBC" w:rsidRDefault="00655BBC">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1176" w:type="dxa"/>
            <w:tcBorders>
              <w:top w:val="single" w:sz="4" w:space="0" w:color="auto"/>
              <w:left w:val="single" w:sz="6" w:space="0" w:color="auto"/>
              <w:bottom w:val="single" w:sz="12" w:space="0" w:color="auto"/>
              <w:right w:val="single" w:sz="6" w:space="0" w:color="auto"/>
            </w:tcBorders>
          </w:tcPr>
          <w:p w:rsidR="00655BBC" w:rsidRDefault="00655BBC">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 xml:space="preserve">Съдебен орган </w:t>
            </w:r>
          </w:p>
        </w:tc>
        <w:tc>
          <w:tcPr>
            <w:tcW w:w="2981" w:type="dxa"/>
            <w:tcBorders>
              <w:top w:val="single" w:sz="4" w:space="0" w:color="auto"/>
              <w:left w:val="single" w:sz="6" w:space="0" w:color="auto"/>
              <w:bottom w:val="single" w:sz="12" w:space="0" w:color="auto"/>
              <w:right w:val="single" w:sz="6" w:space="0" w:color="auto"/>
            </w:tcBorders>
          </w:tcPr>
          <w:p w:rsidR="00655BBC" w:rsidRDefault="00655BBC">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Магистрат</w:t>
            </w:r>
          </w:p>
        </w:tc>
        <w:tc>
          <w:tcPr>
            <w:tcW w:w="1097" w:type="dxa"/>
            <w:tcBorders>
              <w:top w:val="single" w:sz="4" w:space="0" w:color="auto"/>
              <w:left w:val="single" w:sz="6" w:space="0" w:color="auto"/>
              <w:bottom w:val="single" w:sz="12" w:space="0" w:color="auto"/>
              <w:right w:val="single" w:sz="6" w:space="0" w:color="auto"/>
            </w:tcBorders>
          </w:tcPr>
          <w:p w:rsidR="00655BBC" w:rsidRDefault="00655BBC">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Длъжност</w:t>
            </w:r>
          </w:p>
        </w:tc>
        <w:tc>
          <w:tcPr>
            <w:tcW w:w="1982" w:type="dxa"/>
            <w:tcBorders>
              <w:top w:val="single" w:sz="4" w:space="0" w:color="auto"/>
              <w:left w:val="single" w:sz="6" w:space="0" w:color="auto"/>
              <w:bottom w:val="single" w:sz="12" w:space="0" w:color="auto"/>
              <w:right w:val="single" w:sz="4" w:space="0" w:color="auto"/>
            </w:tcBorders>
          </w:tcPr>
          <w:p w:rsidR="00655BBC" w:rsidRDefault="00655BBC">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Докладчик</w:t>
            </w:r>
          </w:p>
        </w:tc>
      </w:tr>
      <w:tr w:rsidR="00655BBC">
        <w:trPr>
          <w:trHeight w:val="482"/>
        </w:trPr>
        <w:tc>
          <w:tcPr>
            <w:tcW w:w="403" w:type="dxa"/>
            <w:tcBorders>
              <w:top w:val="nil"/>
              <w:left w:val="single" w:sz="12" w:space="0" w:color="auto"/>
              <w:bottom w:val="single" w:sz="12" w:space="0" w:color="auto"/>
              <w:right w:val="single" w:sz="6" w:space="0" w:color="auto"/>
            </w:tcBorders>
          </w:tcPr>
          <w:p w:rsidR="00655BBC" w:rsidRDefault="00655BBC">
            <w:pPr>
              <w:autoSpaceDE w:val="0"/>
              <w:autoSpaceDN w:val="0"/>
              <w:adjustRightInd w:val="0"/>
              <w:jc w:val="center"/>
              <w:rPr>
                <w:rFonts w:ascii="Arial" w:hAnsi="Arial" w:cs="Arial"/>
                <w:b/>
                <w:bCs/>
                <w:color w:val="000000"/>
                <w:sz w:val="16"/>
                <w:szCs w:val="16"/>
              </w:rPr>
            </w:pPr>
          </w:p>
          <w:p w:rsidR="00655BBC" w:rsidRDefault="00655BBC">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1</w:t>
            </w:r>
          </w:p>
        </w:tc>
        <w:tc>
          <w:tcPr>
            <w:tcW w:w="1176" w:type="dxa"/>
            <w:tcBorders>
              <w:top w:val="single" w:sz="6" w:space="0" w:color="auto"/>
              <w:left w:val="single" w:sz="6" w:space="0" w:color="auto"/>
              <w:bottom w:val="single" w:sz="12" w:space="0" w:color="auto"/>
              <w:right w:val="single" w:sz="6" w:space="0" w:color="auto"/>
            </w:tcBorders>
          </w:tcPr>
          <w:p w:rsidR="00655BBC" w:rsidRDefault="00655BBC">
            <w:pPr>
              <w:autoSpaceDE w:val="0"/>
              <w:autoSpaceDN w:val="0"/>
              <w:adjustRightInd w:val="0"/>
              <w:rPr>
                <w:rFonts w:ascii="Arial" w:hAnsi="Arial" w:cs="Arial"/>
                <w:color w:val="000000"/>
                <w:sz w:val="16"/>
                <w:szCs w:val="16"/>
              </w:rPr>
            </w:pPr>
          </w:p>
          <w:p w:rsidR="00655BBC" w:rsidRDefault="001647C9">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СпП</w:t>
            </w:r>
            <w:proofErr w:type="spellEnd"/>
          </w:p>
        </w:tc>
        <w:tc>
          <w:tcPr>
            <w:tcW w:w="2981" w:type="dxa"/>
            <w:tcBorders>
              <w:top w:val="single" w:sz="6" w:space="0" w:color="auto"/>
              <w:left w:val="single" w:sz="6" w:space="0" w:color="auto"/>
              <w:bottom w:val="single" w:sz="12" w:space="0" w:color="auto"/>
              <w:right w:val="single" w:sz="6" w:space="0" w:color="auto"/>
            </w:tcBorders>
          </w:tcPr>
          <w:p w:rsidR="00655BBC" w:rsidRDefault="00655BBC">
            <w:pPr>
              <w:autoSpaceDE w:val="0"/>
              <w:autoSpaceDN w:val="0"/>
              <w:adjustRightInd w:val="0"/>
              <w:rPr>
                <w:rFonts w:ascii="Arial" w:hAnsi="Arial" w:cs="Arial"/>
                <w:b/>
                <w:bCs/>
                <w:color w:val="000000"/>
                <w:sz w:val="16"/>
                <w:szCs w:val="16"/>
              </w:rPr>
            </w:pPr>
          </w:p>
          <w:p w:rsidR="00655BBC" w:rsidRDefault="00655BBC">
            <w:pPr>
              <w:autoSpaceDE w:val="0"/>
              <w:autoSpaceDN w:val="0"/>
              <w:adjustRightInd w:val="0"/>
              <w:rPr>
                <w:rFonts w:ascii="Arial" w:hAnsi="Arial" w:cs="Arial"/>
                <w:b/>
                <w:bCs/>
                <w:color w:val="000000"/>
                <w:sz w:val="16"/>
                <w:szCs w:val="16"/>
              </w:rPr>
            </w:pPr>
            <w:r>
              <w:rPr>
                <w:rFonts w:ascii="Arial" w:hAnsi="Arial" w:cs="Arial"/>
                <w:b/>
                <w:bCs/>
                <w:color w:val="000000"/>
                <w:sz w:val="16"/>
                <w:szCs w:val="16"/>
              </w:rPr>
              <w:t>Детелина Иванова Йотова</w:t>
            </w:r>
          </w:p>
        </w:tc>
        <w:tc>
          <w:tcPr>
            <w:tcW w:w="1097" w:type="dxa"/>
            <w:tcBorders>
              <w:top w:val="single" w:sz="6" w:space="0" w:color="auto"/>
              <w:left w:val="single" w:sz="6" w:space="0" w:color="auto"/>
              <w:bottom w:val="single" w:sz="12" w:space="0" w:color="auto"/>
              <w:right w:val="single" w:sz="6" w:space="0" w:color="auto"/>
            </w:tcBorders>
          </w:tcPr>
          <w:p w:rsidR="00655BBC" w:rsidRDefault="00655BBC">
            <w:pPr>
              <w:autoSpaceDE w:val="0"/>
              <w:autoSpaceDN w:val="0"/>
              <w:adjustRightInd w:val="0"/>
              <w:rPr>
                <w:rFonts w:ascii="Arial" w:hAnsi="Arial" w:cs="Arial"/>
                <w:color w:val="000000"/>
                <w:sz w:val="16"/>
                <w:szCs w:val="16"/>
              </w:rPr>
            </w:pPr>
          </w:p>
          <w:p w:rsidR="00655BBC" w:rsidRDefault="00655BBC">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1982" w:type="dxa"/>
            <w:tcBorders>
              <w:top w:val="single" w:sz="6" w:space="0" w:color="auto"/>
              <w:left w:val="single" w:sz="6" w:space="0" w:color="auto"/>
              <w:bottom w:val="single" w:sz="12" w:space="0" w:color="auto"/>
              <w:right w:val="single" w:sz="6" w:space="0" w:color="auto"/>
            </w:tcBorders>
          </w:tcPr>
          <w:p w:rsidR="00655BBC" w:rsidRDefault="00655BBC">
            <w:pPr>
              <w:autoSpaceDE w:val="0"/>
              <w:autoSpaceDN w:val="0"/>
              <w:adjustRightInd w:val="0"/>
              <w:rPr>
                <w:rFonts w:ascii="Arial" w:hAnsi="Arial" w:cs="Arial"/>
                <w:b/>
                <w:bCs/>
                <w:color w:val="000000"/>
                <w:sz w:val="16"/>
                <w:szCs w:val="16"/>
              </w:rPr>
            </w:pPr>
          </w:p>
          <w:p w:rsidR="00655BBC" w:rsidRDefault="00655BBC">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Г. </w:t>
            </w:r>
            <w:proofErr w:type="spellStart"/>
            <w:r>
              <w:rPr>
                <w:rFonts w:ascii="Arial" w:hAnsi="Arial" w:cs="Arial"/>
                <w:b/>
                <w:bCs/>
                <w:color w:val="000000"/>
                <w:sz w:val="16"/>
                <w:szCs w:val="16"/>
              </w:rPr>
              <w:t>Гугушева</w:t>
            </w:r>
            <w:proofErr w:type="spellEnd"/>
          </w:p>
        </w:tc>
      </w:tr>
    </w:tbl>
    <w:p w:rsidR="00E50303" w:rsidRDefault="00E50303" w:rsidP="00BE1638">
      <w:pPr>
        <w:autoSpaceDE w:val="0"/>
        <w:autoSpaceDN w:val="0"/>
        <w:adjustRightInd w:val="0"/>
        <w:jc w:val="both"/>
        <w:rPr>
          <w:sz w:val="28"/>
          <w:szCs w:val="28"/>
        </w:rPr>
      </w:pPr>
    </w:p>
    <w:p w:rsidR="00BE1638" w:rsidRPr="00CB0F8A" w:rsidRDefault="00BE1638" w:rsidP="00BE1638">
      <w:pPr>
        <w:autoSpaceDE w:val="0"/>
        <w:autoSpaceDN w:val="0"/>
        <w:adjustRightInd w:val="0"/>
        <w:ind w:firstLine="708"/>
        <w:jc w:val="both"/>
        <w:rPr>
          <w:sz w:val="28"/>
          <w:szCs w:val="28"/>
          <w:u w:val="single"/>
        </w:rPr>
      </w:pPr>
      <w:r w:rsidRPr="00CB0F8A">
        <w:rPr>
          <w:sz w:val="28"/>
          <w:szCs w:val="28"/>
          <w:u w:val="single"/>
        </w:rPr>
        <w:t xml:space="preserve">ПОЛУЧЕНА ЧАСТ </w:t>
      </w:r>
      <w:r w:rsidRPr="00CB0F8A">
        <w:rPr>
          <w:sz w:val="28"/>
          <w:szCs w:val="28"/>
          <w:u w:val="single"/>
          <w:lang w:val="en-GB"/>
        </w:rPr>
        <w:t>IX</w:t>
      </w:r>
      <w:r w:rsidRPr="00CB0F8A">
        <w:rPr>
          <w:sz w:val="28"/>
          <w:szCs w:val="28"/>
          <w:u w:val="single"/>
        </w:rPr>
        <w:t xml:space="preserve"> НА ЕФА - БЕЗ ВЪЗРАЖЕНИЕ</w:t>
      </w:r>
    </w:p>
    <w:p w:rsidR="00BE1638" w:rsidRDefault="00BE1638" w:rsidP="00BE1638">
      <w:pPr>
        <w:autoSpaceDE w:val="0"/>
        <w:autoSpaceDN w:val="0"/>
        <w:adjustRightInd w:val="0"/>
        <w:jc w:val="both"/>
        <w:rPr>
          <w:sz w:val="28"/>
          <w:szCs w:val="28"/>
          <w:lang w:val="en-GB"/>
        </w:rPr>
      </w:pPr>
    </w:p>
    <w:p w:rsidR="00BE1638" w:rsidRDefault="00E479F0" w:rsidP="00BE1638">
      <w:pPr>
        <w:autoSpaceDE w:val="0"/>
        <w:autoSpaceDN w:val="0"/>
        <w:adjustRightInd w:val="0"/>
        <w:ind w:firstLine="708"/>
        <w:jc w:val="both"/>
        <w:rPr>
          <w:rFonts w:ascii="Times New Roman CYR" w:hAnsi="Times New Roman CYR" w:cs="Times New Roman CYR"/>
          <w:sz w:val="28"/>
          <w:szCs w:val="28"/>
          <w:lang w:eastAsia="en-US"/>
        </w:rPr>
      </w:pPr>
      <w:r>
        <w:rPr>
          <w:sz w:val="28"/>
          <w:szCs w:val="28"/>
        </w:rPr>
        <w:t>22</w:t>
      </w:r>
      <w:r w:rsidR="00BE1638">
        <w:rPr>
          <w:sz w:val="28"/>
          <w:szCs w:val="28"/>
        </w:rPr>
        <w:t xml:space="preserve">. </w:t>
      </w:r>
      <w:r w:rsidR="00BE1638">
        <w:rPr>
          <w:rFonts w:ascii="Times New Roman CYR" w:hAnsi="Times New Roman CYR" w:cs="Times New Roman CYR"/>
          <w:sz w:val="28"/>
          <w:szCs w:val="28"/>
        </w:rPr>
        <w:t xml:space="preserve">Извънредно атестиране на Снежана Ангелова Станчева </w:t>
      </w:r>
      <w:r w:rsidR="00BE1638">
        <w:rPr>
          <w:rFonts w:ascii="Times New Roman CYR" w:hAnsi="Times New Roman CYR" w:cs="Times New Roman CYR"/>
          <w:sz w:val="28"/>
          <w:szCs w:val="28"/>
          <w:lang w:eastAsia="en-US"/>
        </w:rPr>
        <w:t>- прокурор в Софийска градска прокуратура.</w:t>
      </w:r>
    </w:p>
    <w:p w:rsidR="00BE1638" w:rsidRDefault="00BE1638" w:rsidP="00BE1638">
      <w:pPr>
        <w:autoSpaceDE w:val="0"/>
        <w:autoSpaceDN w:val="0"/>
        <w:adjustRightInd w:val="0"/>
        <w:ind w:firstLine="708"/>
        <w:jc w:val="both"/>
        <w:rPr>
          <w:sz w:val="28"/>
          <w:szCs w:val="28"/>
        </w:rPr>
      </w:pPr>
    </w:p>
    <w:p w:rsidR="007D549F" w:rsidRDefault="007D549F" w:rsidP="007D549F">
      <w:pPr>
        <w:jc w:val="center"/>
        <w:rPr>
          <w:bCs/>
          <w:sz w:val="28"/>
          <w:szCs w:val="28"/>
        </w:rPr>
      </w:pPr>
      <w:r>
        <w:rPr>
          <w:bCs/>
          <w:sz w:val="28"/>
          <w:szCs w:val="28"/>
        </w:rPr>
        <w:t xml:space="preserve">КОМИСИЯТА ПО АТЕСТИРАНЕТО И КОНКУРСИТЕ </w:t>
      </w:r>
    </w:p>
    <w:p w:rsidR="007D549F" w:rsidRDefault="007D549F" w:rsidP="007D549F">
      <w:pPr>
        <w:autoSpaceDE w:val="0"/>
        <w:autoSpaceDN w:val="0"/>
        <w:adjustRightInd w:val="0"/>
        <w:jc w:val="center"/>
        <w:rPr>
          <w:bCs/>
          <w:sz w:val="28"/>
          <w:szCs w:val="28"/>
        </w:rPr>
      </w:pPr>
      <w:r>
        <w:rPr>
          <w:bCs/>
          <w:sz w:val="28"/>
          <w:szCs w:val="28"/>
        </w:rPr>
        <w:t>Р  Е  Ш  И:</w:t>
      </w:r>
    </w:p>
    <w:p w:rsidR="00E50303" w:rsidRDefault="00E50303" w:rsidP="007D549F">
      <w:pPr>
        <w:autoSpaceDE w:val="0"/>
        <w:autoSpaceDN w:val="0"/>
        <w:adjustRightInd w:val="0"/>
        <w:jc w:val="center"/>
        <w:rPr>
          <w:bCs/>
          <w:sz w:val="28"/>
          <w:szCs w:val="28"/>
        </w:rPr>
      </w:pPr>
    </w:p>
    <w:p w:rsidR="006F0B64" w:rsidRDefault="00E479F0" w:rsidP="006F0B64">
      <w:pPr>
        <w:autoSpaceDE w:val="0"/>
        <w:autoSpaceDN w:val="0"/>
        <w:adjustRightInd w:val="0"/>
        <w:jc w:val="both"/>
        <w:rPr>
          <w:rFonts w:ascii="Times New Roman CYR" w:hAnsi="Times New Roman CYR" w:cs="Times New Roman CYR"/>
          <w:sz w:val="28"/>
          <w:szCs w:val="28"/>
          <w:lang w:eastAsia="en-US"/>
        </w:rPr>
      </w:pPr>
      <w:r>
        <w:rPr>
          <w:sz w:val="28"/>
          <w:szCs w:val="28"/>
        </w:rPr>
        <w:lastRenderedPageBreak/>
        <w:t>22</w:t>
      </w:r>
      <w:r w:rsidR="00E50303">
        <w:rPr>
          <w:sz w:val="28"/>
          <w:szCs w:val="28"/>
        </w:rPr>
        <w:t xml:space="preserve">.1. </w:t>
      </w:r>
      <w:r w:rsidR="00E50303" w:rsidRPr="00902335">
        <w:rPr>
          <w:bCs/>
          <w:sz w:val="28"/>
          <w:szCs w:val="28"/>
        </w:rPr>
        <w:t xml:space="preserve">ПРЕДЛАГА </w:t>
      </w:r>
      <w:r w:rsidR="00E50303">
        <w:rPr>
          <w:bCs/>
          <w:sz w:val="28"/>
          <w:szCs w:val="28"/>
        </w:rPr>
        <w:t>НА ПРОКУРОРСКАТА КОЛЕГИЯ НА ВСС ДА ПРОВЕДЕ</w:t>
      </w:r>
      <w:r w:rsidR="00E50303">
        <w:rPr>
          <w:sz w:val="28"/>
          <w:szCs w:val="28"/>
        </w:rPr>
        <w:t xml:space="preserve">, на основание чл. 196, ал. 1, т. 4, във </w:t>
      </w:r>
      <w:proofErr w:type="spellStart"/>
      <w:r w:rsidR="00E50303">
        <w:rPr>
          <w:sz w:val="28"/>
          <w:szCs w:val="28"/>
        </w:rPr>
        <w:t>вр</w:t>
      </w:r>
      <w:proofErr w:type="spellEnd"/>
      <w:r w:rsidR="00E50303">
        <w:rPr>
          <w:sz w:val="28"/>
          <w:szCs w:val="28"/>
        </w:rPr>
        <w:t xml:space="preserve">. чл. 197, ал. 5, т. 1 от ЗСВ, извънредно атестиране на </w:t>
      </w:r>
      <w:r w:rsidR="006F0B64">
        <w:rPr>
          <w:rFonts w:ascii="Times New Roman CYR" w:hAnsi="Times New Roman CYR" w:cs="Times New Roman CYR"/>
          <w:sz w:val="28"/>
          <w:szCs w:val="28"/>
        </w:rPr>
        <w:t xml:space="preserve">Снежана Ангелова Станчева </w:t>
      </w:r>
      <w:r w:rsidR="006F0B64">
        <w:rPr>
          <w:rFonts w:ascii="Times New Roman CYR" w:hAnsi="Times New Roman CYR" w:cs="Times New Roman CYR"/>
          <w:sz w:val="28"/>
          <w:szCs w:val="28"/>
          <w:lang w:eastAsia="en-US"/>
        </w:rPr>
        <w:t>- прокурор в Софийска градска прокуратура.</w:t>
      </w:r>
    </w:p>
    <w:p w:rsidR="00E50303" w:rsidRDefault="00E50303" w:rsidP="00E50303">
      <w:pPr>
        <w:autoSpaceDE w:val="0"/>
        <w:autoSpaceDN w:val="0"/>
        <w:adjustRightInd w:val="0"/>
        <w:jc w:val="both"/>
        <w:rPr>
          <w:sz w:val="28"/>
          <w:szCs w:val="28"/>
        </w:rPr>
      </w:pPr>
    </w:p>
    <w:p w:rsidR="006F0B64" w:rsidRDefault="00E479F0" w:rsidP="006F0B64">
      <w:pPr>
        <w:autoSpaceDE w:val="0"/>
        <w:autoSpaceDN w:val="0"/>
        <w:adjustRightInd w:val="0"/>
        <w:jc w:val="both"/>
        <w:rPr>
          <w:rFonts w:ascii="Times New Roman CYR" w:hAnsi="Times New Roman CYR" w:cs="Times New Roman CYR"/>
          <w:sz w:val="28"/>
          <w:szCs w:val="28"/>
          <w:lang w:eastAsia="en-US"/>
        </w:rPr>
      </w:pPr>
      <w:r>
        <w:rPr>
          <w:sz w:val="28"/>
          <w:szCs w:val="28"/>
        </w:rPr>
        <w:t>22</w:t>
      </w:r>
      <w:r w:rsidR="00E50303">
        <w:rPr>
          <w:sz w:val="28"/>
          <w:szCs w:val="28"/>
        </w:rPr>
        <w:t xml:space="preserve">.2. </w:t>
      </w:r>
      <w:r w:rsidR="00E50303" w:rsidRPr="00902335">
        <w:rPr>
          <w:bCs/>
          <w:sz w:val="28"/>
          <w:szCs w:val="28"/>
        </w:rPr>
        <w:t xml:space="preserve">ПРЕДЛАГА </w:t>
      </w:r>
      <w:r w:rsidR="00E50303">
        <w:rPr>
          <w:bCs/>
          <w:sz w:val="28"/>
          <w:szCs w:val="28"/>
        </w:rPr>
        <w:t>НА ПРОКУРОРСКАТА КОЛЕГИЯ НА ВСС ДА ПРИЕМЕ</w:t>
      </w:r>
      <w:r w:rsidR="00E50303">
        <w:rPr>
          <w:sz w:val="28"/>
          <w:szCs w:val="28"/>
        </w:rPr>
        <w:t xml:space="preserve">, на основание чл. 206, ал. 1 от ЗСВ, комплексна оценка от атестирането „МНОГО ДОБРА" на </w:t>
      </w:r>
      <w:r w:rsidR="006F0B64">
        <w:rPr>
          <w:rFonts w:ascii="Times New Roman CYR" w:hAnsi="Times New Roman CYR" w:cs="Times New Roman CYR"/>
          <w:sz w:val="28"/>
          <w:szCs w:val="28"/>
        </w:rPr>
        <w:t xml:space="preserve">Снежана Ангелова Станчева </w:t>
      </w:r>
      <w:r w:rsidR="006F0B64">
        <w:rPr>
          <w:rFonts w:ascii="Times New Roman CYR" w:hAnsi="Times New Roman CYR" w:cs="Times New Roman CYR"/>
          <w:sz w:val="28"/>
          <w:szCs w:val="28"/>
          <w:lang w:eastAsia="en-US"/>
        </w:rPr>
        <w:t>- прокурор в Софийска градска прокуратура.</w:t>
      </w:r>
    </w:p>
    <w:p w:rsidR="00E50303" w:rsidRDefault="00E50303" w:rsidP="00E50303">
      <w:pPr>
        <w:tabs>
          <w:tab w:val="left" w:pos="0"/>
        </w:tabs>
        <w:autoSpaceDE w:val="0"/>
        <w:autoSpaceDN w:val="0"/>
        <w:adjustRightInd w:val="0"/>
        <w:jc w:val="both"/>
        <w:rPr>
          <w:sz w:val="28"/>
          <w:szCs w:val="28"/>
        </w:rPr>
      </w:pPr>
    </w:p>
    <w:p w:rsidR="00E50303" w:rsidRDefault="00E479F0" w:rsidP="00E50303">
      <w:pPr>
        <w:autoSpaceDE w:val="0"/>
        <w:autoSpaceDN w:val="0"/>
        <w:adjustRightInd w:val="0"/>
        <w:jc w:val="both"/>
        <w:rPr>
          <w:sz w:val="28"/>
          <w:szCs w:val="28"/>
        </w:rPr>
      </w:pPr>
      <w:r>
        <w:rPr>
          <w:bCs/>
          <w:sz w:val="28"/>
          <w:szCs w:val="28"/>
        </w:rPr>
        <w:t>22</w:t>
      </w:r>
      <w:r w:rsidR="00E50303" w:rsidRPr="00902335">
        <w:rPr>
          <w:bCs/>
          <w:sz w:val="28"/>
          <w:szCs w:val="28"/>
        </w:rPr>
        <w:t>.3. ВНАСЯ</w:t>
      </w:r>
      <w:r w:rsidR="00E50303" w:rsidRPr="00902335">
        <w:rPr>
          <w:sz w:val="28"/>
          <w:szCs w:val="28"/>
        </w:rPr>
        <w:t xml:space="preserve"> предложението в заседание на Прокурорската колегия на ВСС, насрочено за </w:t>
      </w:r>
      <w:r w:rsidR="006F0B64">
        <w:rPr>
          <w:sz w:val="28"/>
          <w:szCs w:val="28"/>
        </w:rPr>
        <w:t>09.06</w:t>
      </w:r>
      <w:r w:rsidR="00E50303">
        <w:rPr>
          <w:sz w:val="28"/>
          <w:szCs w:val="28"/>
        </w:rPr>
        <w:t>.</w:t>
      </w:r>
      <w:r w:rsidR="00E50303" w:rsidRPr="00902335">
        <w:rPr>
          <w:sz w:val="28"/>
          <w:szCs w:val="28"/>
        </w:rPr>
        <w:t>20</w:t>
      </w:r>
      <w:r w:rsidR="00E50303">
        <w:rPr>
          <w:sz w:val="28"/>
          <w:szCs w:val="28"/>
        </w:rPr>
        <w:t>21</w:t>
      </w:r>
      <w:r w:rsidR="00E50303" w:rsidRPr="00902335">
        <w:rPr>
          <w:sz w:val="28"/>
          <w:szCs w:val="28"/>
        </w:rPr>
        <w:t xml:space="preserve"> г., за разглеждане и произнасяне.</w:t>
      </w:r>
    </w:p>
    <w:p w:rsidR="007D549F" w:rsidRDefault="007D549F" w:rsidP="00BE1638">
      <w:pPr>
        <w:autoSpaceDE w:val="0"/>
        <w:autoSpaceDN w:val="0"/>
        <w:adjustRightInd w:val="0"/>
        <w:ind w:firstLine="708"/>
        <w:jc w:val="both"/>
        <w:rPr>
          <w:sz w:val="28"/>
          <w:szCs w:val="28"/>
        </w:rPr>
      </w:pPr>
    </w:p>
    <w:p w:rsidR="00BE1638" w:rsidRDefault="00E479F0" w:rsidP="00BE1638">
      <w:pPr>
        <w:autoSpaceDE w:val="0"/>
        <w:autoSpaceDN w:val="0"/>
        <w:adjustRightInd w:val="0"/>
        <w:ind w:firstLine="708"/>
        <w:jc w:val="both"/>
        <w:rPr>
          <w:rFonts w:ascii="Times New Roman CYR" w:hAnsi="Times New Roman CYR" w:cs="Times New Roman CYR"/>
          <w:sz w:val="28"/>
          <w:szCs w:val="28"/>
          <w:lang w:eastAsia="en-US"/>
        </w:rPr>
      </w:pPr>
      <w:r>
        <w:rPr>
          <w:sz w:val="28"/>
          <w:szCs w:val="28"/>
        </w:rPr>
        <w:t>23</w:t>
      </w:r>
      <w:r w:rsidR="00BE1638">
        <w:rPr>
          <w:sz w:val="28"/>
          <w:szCs w:val="28"/>
        </w:rPr>
        <w:t xml:space="preserve">. </w:t>
      </w:r>
      <w:r w:rsidR="00BE1638">
        <w:rPr>
          <w:rFonts w:ascii="Times New Roman CYR" w:hAnsi="Times New Roman CYR" w:cs="Times New Roman CYR"/>
          <w:sz w:val="28"/>
          <w:szCs w:val="28"/>
        </w:rPr>
        <w:t xml:space="preserve">Извънредно атестиране на Калин Николаев Владимиров </w:t>
      </w:r>
      <w:r w:rsidR="00BE1638">
        <w:rPr>
          <w:rFonts w:ascii="Times New Roman CYR" w:hAnsi="Times New Roman CYR" w:cs="Times New Roman CYR"/>
          <w:sz w:val="28"/>
          <w:szCs w:val="28"/>
          <w:lang w:eastAsia="en-US"/>
        </w:rPr>
        <w:t>- прокурор в Софийска районна прокуратура.</w:t>
      </w:r>
    </w:p>
    <w:p w:rsidR="00BE1638" w:rsidRDefault="00BE1638" w:rsidP="00BE1638">
      <w:pPr>
        <w:autoSpaceDE w:val="0"/>
        <w:autoSpaceDN w:val="0"/>
        <w:adjustRightInd w:val="0"/>
        <w:jc w:val="both"/>
        <w:rPr>
          <w:sz w:val="28"/>
          <w:szCs w:val="28"/>
          <w:lang w:val="en-GB"/>
        </w:rPr>
      </w:pPr>
    </w:p>
    <w:p w:rsidR="007D549F" w:rsidRDefault="007D549F" w:rsidP="007D549F">
      <w:pPr>
        <w:jc w:val="center"/>
        <w:rPr>
          <w:bCs/>
          <w:sz w:val="28"/>
          <w:szCs w:val="28"/>
        </w:rPr>
      </w:pPr>
      <w:r>
        <w:rPr>
          <w:bCs/>
          <w:sz w:val="28"/>
          <w:szCs w:val="28"/>
        </w:rPr>
        <w:t xml:space="preserve">КОМИСИЯТА ПО АТЕСТИРАНЕТО И КОНКУРСИТЕ </w:t>
      </w:r>
    </w:p>
    <w:p w:rsidR="007D549F" w:rsidRDefault="007D549F" w:rsidP="007D549F">
      <w:pPr>
        <w:autoSpaceDE w:val="0"/>
        <w:autoSpaceDN w:val="0"/>
        <w:adjustRightInd w:val="0"/>
        <w:jc w:val="center"/>
        <w:rPr>
          <w:bCs/>
          <w:sz w:val="28"/>
          <w:szCs w:val="28"/>
        </w:rPr>
      </w:pPr>
      <w:r>
        <w:rPr>
          <w:bCs/>
          <w:sz w:val="28"/>
          <w:szCs w:val="28"/>
        </w:rPr>
        <w:t>Р  Е  Ш  И:</w:t>
      </w:r>
    </w:p>
    <w:p w:rsidR="00E50303" w:rsidRDefault="00E50303" w:rsidP="007D549F">
      <w:pPr>
        <w:autoSpaceDE w:val="0"/>
        <w:autoSpaceDN w:val="0"/>
        <w:adjustRightInd w:val="0"/>
        <w:jc w:val="center"/>
        <w:rPr>
          <w:bCs/>
          <w:sz w:val="28"/>
          <w:szCs w:val="28"/>
        </w:rPr>
      </w:pPr>
    </w:p>
    <w:p w:rsidR="006F0B64" w:rsidRDefault="00E479F0" w:rsidP="006F0B64">
      <w:pPr>
        <w:autoSpaceDE w:val="0"/>
        <w:autoSpaceDN w:val="0"/>
        <w:adjustRightInd w:val="0"/>
        <w:jc w:val="both"/>
        <w:rPr>
          <w:rFonts w:ascii="Times New Roman CYR" w:hAnsi="Times New Roman CYR" w:cs="Times New Roman CYR"/>
          <w:sz w:val="28"/>
          <w:szCs w:val="28"/>
          <w:lang w:eastAsia="en-US"/>
        </w:rPr>
      </w:pPr>
      <w:r>
        <w:rPr>
          <w:sz w:val="28"/>
          <w:szCs w:val="28"/>
        </w:rPr>
        <w:t>23</w:t>
      </w:r>
      <w:r w:rsidR="00E50303">
        <w:rPr>
          <w:sz w:val="28"/>
          <w:szCs w:val="28"/>
        </w:rPr>
        <w:t xml:space="preserve">.1. </w:t>
      </w:r>
      <w:r w:rsidR="00E50303" w:rsidRPr="00902335">
        <w:rPr>
          <w:bCs/>
          <w:sz w:val="28"/>
          <w:szCs w:val="28"/>
        </w:rPr>
        <w:t xml:space="preserve">ПРЕДЛАГА </w:t>
      </w:r>
      <w:r w:rsidR="00E50303">
        <w:rPr>
          <w:bCs/>
          <w:sz w:val="28"/>
          <w:szCs w:val="28"/>
        </w:rPr>
        <w:t>НА ПРОКУРОРСКАТА КОЛЕГИЯ НА ВСС ДА ПРОВЕДЕ</w:t>
      </w:r>
      <w:r w:rsidR="00E50303">
        <w:rPr>
          <w:sz w:val="28"/>
          <w:szCs w:val="28"/>
        </w:rPr>
        <w:t xml:space="preserve">, на основание чл. 196, ал. 1, т. 4, във </w:t>
      </w:r>
      <w:proofErr w:type="spellStart"/>
      <w:r w:rsidR="00E50303">
        <w:rPr>
          <w:sz w:val="28"/>
          <w:szCs w:val="28"/>
        </w:rPr>
        <w:t>вр</w:t>
      </w:r>
      <w:proofErr w:type="spellEnd"/>
      <w:r w:rsidR="00E50303">
        <w:rPr>
          <w:sz w:val="28"/>
          <w:szCs w:val="28"/>
        </w:rPr>
        <w:t xml:space="preserve">. чл. 197, ал. 5, т. 1 от ЗСВ, извънредно атестиране на </w:t>
      </w:r>
      <w:r w:rsidR="006F0B64">
        <w:rPr>
          <w:rFonts w:ascii="Times New Roman CYR" w:hAnsi="Times New Roman CYR" w:cs="Times New Roman CYR"/>
          <w:sz w:val="28"/>
          <w:szCs w:val="28"/>
        </w:rPr>
        <w:t xml:space="preserve">Калин Николаев Владимиров </w:t>
      </w:r>
      <w:r w:rsidR="006F0B64">
        <w:rPr>
          <w:rFonts w:ascii="Times New Roman CYR" w:hAnsi="Times New Roman CYR" w:cs="Times New Roman CYR"/>
          <w:sz w:val="28"/>
          <w:szCs w:val="28"/>
          <w:lang w:eastAsia="en-US"/>
        </w:rPr>
        <w:t>- прокурор в Софийска районна прокуратура.</w:t>
      </w:r>
    </w:p>
    <w:p w:rsidR="00E50303" w:rsidRDefault="00E50303" w:rsidP="00E50303">
      <w:pPr>
        <w:autoSpaceDE w:val="0"/>
        <w:autoSpaceDN w:val="0"/>
        <w:adjustRightInd w:val="0"/>
        <w:jc w:val="both"/>
        <w:rPr>
          <w:sz w:val="28"/>
          <w:szCs w:val="28"/>
        </w:rPr>
      </w:pPr>
    </w:p>
    <w:p w:rsidR="006F0B64" w:rsidRDefault="00E479F0" w:rsidP="006F0B64">
      <w:pPr>
        <w:autoSpaceDE w:val="0"/>
        <w:autoSpaceDN w:val="0"/>
        <w:adjustRightInd w:val="0"/>
        <w:jc w:val="both"/>
        <w:rPr>
          <w:rFonts w:ascii="Times New Roman CYR" w:hAnsi="Times New Roman CYR" w:cs="Times New Roman CYR"/>
          <w:sz w:val="28"/>
          <w:szCs w:val="28"/>
          <w:lang w:eastAsia="en-US"/>
        </w:rPr>
      </w:pPr>
      <w:r>
        <w:rPr>
          <w:sz w:val="28"/>
          <w:szCs w:val="28"/>
        </w:rPr>
        <w:t>23</w:t>
      </w:r>
      <w:r w:rsidR="00E50303">
        <w:rPr>
          <w:sz w:val="28"/>
          <w:szCs w:val="28"/>
        </w:rPr>
        <w:t xml:space="preserve">.2. </w:t>
      </w:r>
      <w:r w:rsidR="00E50303" w:rsidRPr="00902335">
        <w:rPr>
          <w:bCs/>
          <w:sz w:val="28"/>
          <w:szCs w:val="28"/>
        </w:rPr>
        <w:t xml:space="preserve">ПРЕДЛАГА </w:t>
      </w:r>
      <w:r w:rsidR="00E50303">
        <w:rPr>
          <w:bCs/>
          <w:sz w:val="28"/>
          <w:szCs w:val="28"/>
        </w:rPr>
        <w:t>НА ПРОКУРОРСКАТА КОЛЕГИЯ НА ВСС ДА ПРИЕМЕ</w:t>
      </w:r>
      <w:r w:rsidR="00E50303">
        <w:rPr>
          <w:sz w:val="28"/>
          <w:szCs w:val="28"/>
        </w:rPr>
        <w:t xml:space="preserve">, на основание чл. 206, ал. 1 от ЗСВ, комплексна оценка от атестирането „МНОГО ДОБРА" на </w:t>
      </w:r>
      <w:r w:rsidR="006F0B64">
        <w:rPr>
          <w:rFonts w:ascii="Times New Roman CYR" w:hAnsi="Times New Roman CYR" w:cs="Times New Roman CYR"/>
          <w:sz w:val="28"/>
          <w:szCs w:val="28"/>
        </w:rPr>
        <w:t xml:space="preserve">Калин Николаев Владимиров </w:t>
      </w:r>
      <w:r w:rsidR="006F0B64">
        <w:rPr>
          <w:rFonts w:ascii="Times New Roman CYR" w:hAnsi="Times New Roman CYR" w:cs="Times New Roman CYR"/>
          <w:sz w:val="28"/>
          <w:szCs w:val="28"/>
          <w:lang w:eastAsia="en-US"/>
        </w:rPr>
        <w:t>- прокурор в Софийска районна прокуратура.</w:t>
      </w:r>
    </w:p>
    <w:p w:rsidR="00E50303" w:rsidRDefault="00E50303" w:rsidP="00E50303">
      <w:pPr>
        <w:autoSpaceDE w:val="0"/>
        <w:autoSpaceDN w:val="0"/>
        <w:adjustRightInd w:val="0"/>
        <w:jc w:val="both"/>
        <w:rPr>
          <w:sz w:val="28"/>
          <w:szCs w:val="28"/>
        </w:rPr>
      </w:pPr>
    </w:p>
    <w:p w:rsidR="00E50303" w:rsidRDefault="00E479F0" w:rsidP="00E50303">
      <w:pPr>
        <w:autoSpaceDE w:val="0"/>
        <w:autoSpaceDN w:val="0"/>
        <w:adjustRightInd w:val="0"/>
        <w:jc w:val="both"/>
        <w:rPr>
          <w:sz w:val="28"/>
          <w:szCs w:val="28"/>
        </w:rPr>
      </w:pPr>
      <w:r>
        <w:rPr>
          <w:bCs/>
          <w:sz w:val="28"/>
          <w:szCs w:val="28"/>
        </w:rPr>
        <w:t>23</w:t>
      </w:r>
      <w:r w:rsidR="00E50303" w:rsidRPr="00902335">
        <w:rPr>
          <w:bCs/>
          <w:sz w:val="28"/>
          <w:szCs w:val="28"/>
        </w:rPr>
        <w:t>.3. ВНАСЯ</w:t>
      </w:r>
      <w:r w:rsidR="00E50303" w:rsidRPr="00902335">
        <w:rPr>
          <w:sz w:val="28"/>
          <w:szCs w:val="28"/>
        </w:rPr>
        <w:t xml:space="preserve"> предложението в заседание на Прокурорската колегия на ВСС, насрочено за </w:t>
      </w:r>
      <w:r w:rsidR="006F0B64">
        <w:rPr>
          <w:sz w:val="28"/>
          <w:szCs w:val="28"/>
        </w:rPr>
        <w:t>09.06</w:t>
      </w:r>
      <w:r w:rsidR="00E50303">
        <w:rPr>
          <w:sz w:val="28"/>
          <w:szCs w:val="28"/>
        </w:rPr>
        <w:t>.</w:t>
      </w:r>
      <w:r w:rsidR="00E50303" w:rsidRPr="00902335">
        <w:rPr>
          <w:sz w:val="28"/>
          <w:szCs w:val="28"/>
        </w:rPr>
        <w:t>20</w:t>
      </w:r>
      <w:r w:rsidR="00E50303">
        <w:rPr>
          <w:sz w:val="28"/>
          <w:szCs w:val="28"/>
        </w:rPr>
        <w:t>21</w:t>
      </w:r>
      <w:r w:rsidR="00E50303" w:rsidRPr="00902335">
        <w:rPr>
          <w:sz w:val="28"/>
          <w:szCs w:val="28"/>
        </w:rPr>
        <w:t xml:space="preserve"> г., за разглеждане и произнасяне.</w:t>
      </w:r>
    </w:p>
    <w:p w:rsidR="00EE17C0" w:rsidRDefault="00EE17C0">
      <w:pPr>
        <w:autoSpaceDE w:val="0"/>
        <w:autoSpaceDN w:val="0"/>
        <w:adjustRightInd w:val="0"/>
        <w:jc w:val="both"/>
        <w:rPr>
          <w:sz w:val="28"/>
          <w:szCs w:val="28"/>
        </w:rPr>
      </w:pPr>
    </w:p>
    <w:p w:rsidR="00E479F0" w:rsidRDefault="00E479F0" w:rsidP="00E479F0">
      <w:pPr>
        <w:autoSpaceDE w:val="0"/>
        <w:autoSpaceDN w:val="0"/>
        <w:adjustRightInd w:val="0"/>
        <w:ind w:firstLine="708"/>
        <w:jc w:val="both"/>
        <w:rPr>
          <w:rFonts w:ascii="Times New Roman CYR" w:hAnsi="Times New Roman CYR" w:cs="Times New Roman CYR"/>
          <w:sz w:val="28"/>
          <w:szCs w:val="28"/>
          <w:lang w:eastAsia="en-US"/>
        </w:rPr>
      </w:pPr>
      <w:r>
        <w:rPr>
          <w:sz w:val="28"/>
          <w:szCs w:val="28"/>
        </w:rPr>
        <w:t xml:space="preserve">24. </w:t>
      </w:r>
      <w:r>
        <w:rPr>
          <w:rFonts w:ascii="Times New Roman CYR" w:hAnsi="Times New Roman CYR" w:cs="Times New Roman CYR"/>
          <w:sz w:val="28"/>
          <w:szCs w:val="28"/>
        </w:rPr>
        <w:t xml:space="preserve">Извънредно атестиране на Нина Стефанова Янева </w:t>
      </w:r>
      <w:r>
        <w:rPr>
          <w:rFonts w:ascii="Times New Roman CYR" w:hAnsi="Times New Roman CYR" w:cs="Times New Roman CYR"/>
          <w:sz w:val="28"/>
          <w:szCs w:val="28"/>
          <w:lang w:eastAsia="en-US"/>
        </w:rPr>
        <w:t>- прокурор в Софийска градска прокуратура.</w:t>
      </w:r>
    </w:p>
    <w:p w:rsidR="00E479F0" w:rsidRDefault="00E479F0" w:rsidP="00E479F0">
      <w:pPr>
        <w:autoSpaceDE w:val="0"/>
        <w:autoSpaceDN w:val="0"/>
        <w:adjustRightInd w:val="0"/>
        <w:jc w:val="both"/>
        <w:rPr>
          <w:sz w:val="28"/>
          <w:szCs w:val="28"/>
          <w:lang w:val="en-GB"/>
        </w:rPr>
      </w:pPr>
    </w:p>
    <w:p w:rsidR="00E479F0" w:rsidRDefault="00E479F0" w:rsidP="00E479F0">
      <w:pPr>
        <w:jc w:val="center"/>
        <w:rPr>
          <w:bCs/>
          <w:sz w:val="28"/>
          <w:szCs w:val="28"/>
        </w:rPr>
      </w:pPr>
      <w:r>
        <w:rPr>
          <w:bCs/>
          <w:sz w:val="28"/>
          <w:szCs w:val="28"/>
        </w:rPr>
        <w:t xml:space="preserve">КОМИСИЯТА ПО АТЕСТИРАНЕТО И КОНКУРСИТЕ </w:t>
      </w:r>
    </w:p>
    <w:p w:rsidR="00E479F0" w:rsidRDefault="00E479F0" w:rsidP="00E479F0">
      <w:pPr>
        <w:autoSpaceDE w:val="0"/>
        <w:autoSpaceDN w:val="0"/>
        <w:adjustRightInd w:val="0"/>
        <w:jc w:val="center"/>
        <w:rPr>
          <w:bCs/>
          <w:sz w:val="28"/>
          <w:szCs w:val="28"/>
        </w:rPr>
      </w:pPr>
      <w:r>
        <w:rPr>
          <w:bCs/>
          <w:sz w:val="28"/>
          <w:szCs w:val="28"/>
        </w:rPr>
        <w:t>Р  Е  Ш  И:</w:t>
      </w:r>
    </w:p>
    <w:p w:rsidR="00E479F0" w:rsidRDefault="00E479F0" w:rsidP="00E479F0">
      <w:pPr>
        <w:autoSpaceDE w:val="0"/>
        <w:autoSpaceDN w:val="0"/>
        <w:adjustRightInd w:val="0"/>
        <w:jc w:val="center"/>
        <w:rPr>
          <w:bCs/>
          <w:sz w:val="28"/>
          <w:szCs w:val="28"/>
        </w:rPr>
      </w:pPr>
    </w:p>
    <w:p w:rsidR="00E479F0" w:rsidRDefault="00E479F0" w:rsidP="00E479F0">
      <w:pPr>
        <w:autoSpaceDE w:val="0"/>
        <w:autoSpaceDN w:val="0"/>
        <w:adjustRightInd w:val="0"/>
        <w:jc w:val="both"/>
        <w:rPr>
          <w:rFonts w:ascii="Times New Roman CYR" w:hAnsi="Times New Roman CYR" w:cs="Times New Roman CYR"/>
          <w:sz w:val="28"/>
          <w:szCs w:val="28"/>
          <w:lang w:eastAsia="en-US"/>
        </w:rPr>
      </w:pPr>
      <w:r>
        <w:rPr>
          <w:sz w:val="28"/>
          <w:szCs w:val="28"/>
        </w:rPr>
        <w:t xml:space="preserve">24.1. </w:t>
      </w:r>
      <w:r w:rsidRPr="00902335">
        <w:rPr>
          <w:bCs/>
          <w:sz w:val="28"/>
          <w:szCs w:val="28"/>
        </w:rPr>
        <w:t xml:space="preserve">ПРЕДЛАГА </w:t>
      </w:r>
      <w:r>
        <w:rPr>
          <w:bCs/>
          <w:sz w:val="28"/>
          <w:szCs w:val="28"/>
        </w:rPr>
        <w:t>НА ПРОКУРОРСКАТА КОЛЕГИЯ НА ВСС ДА ПРОВЕДЕ</w:t>
      </w:r>
      <w:r>
        <w:rPr>
          <w:sz w:val="28"/>
          <w:szCs w:val="28"/>
        </w:rPr>
        <w:t xml:space="preserve">, на основание чл. 196, ал. 1, т. 4, във </w:t>
      </w:r>
      <w:proofErr w:type="spellStart"/>
      <w:r>
        <w:rPr>
          <w:sz w:val="28"/>
          <w:szCs w:val="28"/>
        </w:rPr>
        <w:t>вр</w:t>
      </w:r>
      <w:proofErr w:type="spellEnd"/>
      <w:r>
        <w:rPr>
          <w:sz w:val="28"/>
          <w:szCs w:val="28"/>
        </w:rPr>
        <w:t xml:space="preserve">. чл. 197, ал. 5, т. 1 от ЗСВ, извънредно атестиране на </w:t>
      </w:r>
      <w:r>
        <w:rPr>
          <w:rFonts w:ascii="Times New Roman CYR" w:hAnsi="Times New Roman CYR" w:cs="Times New Roman CYR"/>
          <w:sz w:val="28"/>
          <w:szCs w:val="28"/>
        </w:rPr>
        <w:t xml:space="preserve">Нина Стефанова Янева </w:t>
      </w:r>
      <w:r>
        <w:rPr>
          <w:rFonts w:ascii="Times New Roman CYR" w:hAnsi="Times New Roman CYR" w:cs="Times New Roman CYR"/>
          <w:sz w:val="28"/>
          <w:szCs w:val="28"/>
          <w:lang w:eastAsia="en-US"/>
        </w:rPr>
        <w:t>- прокурор в Софийска градска прокуратура.</w:t>
      </w:r>
    </w:p>
    <w:p w:rsidR="00E479F0" w:rsidRDefault="00E479F0" w:rsidP="00E479F0">
      <w:pPr>
        <w:autoSpaceDE w:val="0"/>
        <w:autoSpaceDN w:val="0"/>
        <w:adjustRightInd w:val="0"/>
        <w:jc w:val="both"/>
        <w:rPr>
          <w:sz w:val="28"/>
          <w:szCs w:val="28"/>
        </w:rPr>
      </w:pPr>
    </w:p>
    <w:p w:rsidR="00E479F0" w:rsidRDefault="00E479F0" w:rsidP="00E479F0">
      <w:pPr>
        <w:autoSpaceDE w:val="0"/>
        <w:autoSpaceDN w:val="0"/>
        <w:adjustRightInd w:val="0"/>
        <w:jc w:val="both"/>
        <w:rPr>
          <w:rFonts w:ascii="Times New Roman CYR" w:hAnsi="Times New Roman CYR" w:cs="Times New Roman CYR"/>
          <w:sz w:val="28"/>
          <w:szCs w:val="28"/>
          <w:lang w:eastAsia="en-US"/>
        </w:rPr>
      </w:pPr>
      <w:r>
        <w:rPr>
          <w:sz w:val="28"/>
          <w:szCs w:val="28"/>
        </w:rPr>
        <w:t xml:space="preserve">24.2. </w:t>
      </w:r>
      <w:r w:rsidRPr="00902335">
        <w:rPr>
          <w:bCs/>
          <w:sz w:val="28"/>
          <w:szCs w:val="28"/>
        </w:rPr>
        <w:t xml:space="preserve">ПРЕДЛАГА </w:t>
      </w:r>
      <w:r>
        <w:rPr>
          <w:bCs/>
          <w:sz w:val="28"/>
          <w:szCs w:val="28"/>
        </w:rPr>
        <w:t>НА ПРОКУРОРСКАТА КОЛЕГИЯ НА ВСС ДА ПРИЕМЕ</w:t>
      </w:r>
      <w:r>
        <w:rPr>
          <w:sz w:val="28"/>
          <w:szCs w:val="28"/>
        </w:rPr>
        <w:t xml:space="preserve">, на основание чл. 206, ал. 1 от ЗСВ, комплексна оценка от атестирането „МНОГО ДОБРА" на </w:t>
      </w:r>
      <w:r>
        <w:rPr>
          <w:rFonts w:ascii="Times New Roman CYR" w:hAnsi="Times New Roman CYR" w:cs="Times New Roman CYR"/>
          <w:sz w:val="28"/>
          <w:szCs w:val="28"/>
        </w:rPr>
        <w:t xml:space="preserve">Нина Стефанова Янева </w:t>
      </w:r>
      <w:r>
        <w:rPr>
          <w:rFonts w:ascii="Times New Roman CYR" w:hAnsi="Times New Roman CYR" w:cs="Times New Roman CYR"/>
          <w:sz w:val="28"/>
          <w:szCs w:val="28"/>
          <w:lang w:eastAsia="en-US"/>
        </w:rPr>
        <w:t>- прокурор в Софийска градска прокуратура.</w:t>
      </w:r>
    </w:p>
    <w:p w:rsidR="00E479F0" w:rsidRDefault="00E479F0" w:rsidP="00E479F0">
      <w:pPr>
        <w:autoSpaceDE w:val="0"/>
        <w:autoSpaceDN w:val="0"/>
        <w:adjustRightInd w:val="0"/>
        <w:jc w:val="both"/>
        <w:rPr>
          <w:sz w:val="28"/>
          <w:szCs w:val="28"/>
        </w:rPr>
      </w:pPr>
    </w:p>
    <w:p w:rsidR="00E479F0" w:rsidRDefault="00E479F0" w:rsidP="00E479F0">
      <w:pPr>
        <w:autoSpaceDE w:val="0"/>
        <w:autoSpaceDN w:val="0"/>
        <w:adjustRightInd w:val="0"/>
        <w:jc w:val="both"/>
        <w:rPr>
          <w:sz w:val="28"/>
          <w:szCs w:val="28"/>
        </w:rPr>
      </w:pPr>
      <w:r>
        <w:rPr>
          <w:bCs/>
          <w:sz w:val="28"/>
          <w:szCs w:val="28"/>
        </w:rPr>
        <w:t>24</w:t>
      </w:r>
      <w:r w:rsidRPr="00902335">
        <w:rPr>
          <w:bCs/>
          <w:sz w:val="28"/>
          <w:szCs w:val="28"/>
        </w:rPr>
        <w:t>.3. ВНАСЯ</w:t>
      </w:r>
      <w:r w:rsidRPr="00902335">
        <w:rPr>
          <w:sz w:val="28"/>
          <w:szCs w:val="28"/>
        </w:rPr>
        <w:t xml:space="preserve"> предложението в заседание на Прокурорската колегия на ВСС, насрочено за </w:t>
      </w:r>
      <w:r>
        <w:rPr>
          <w:sz w:val="28"/>
          <w:szCs w:val="28"/>
        </w:rPr>
        <w:t>09.06.</w:t>
      </w:r>
      <w:r w:rsidRPr="00902335">
        <w:rPr>
          <w:sz w:val="28"/>
          <w:szCs w:val="28"/>
        </w:rPr>
        <w:t>20</w:t>
      </w:r>
      <w:r>
        <w:rPr>
          <w:sz w:val="28"/>
          <w:szCs w:val="28"/>
        </w:rPr>
        <w:t>21</w:t>
      </w:r>
      <w:r w:rsidRPr="00902335">
        <w:rPr>
          <w:sz w:val="28"/>
          <w:szCs w:val="28"/>
        </w:rPr>
        <w:t xml:space="preserve"> г., за разглеждане и произнасяне.</w:t>
      </w:r>
    </w:p>
    <w:p w:rsidR="00E479F0" w:rsidRDefault="00E479F0">
      <w:pPr>
        <w:autoSpaceDE w:val="0"/>
        <w:autoSpaceDN w:val="0"/>
        <w:adjustRightInd w:val="0"/>
        <w:jc w:val="both"/>
        <w:rPr>
          <w:sz w:val="28"/>
          <w:szCs w:val="28"/>
        </w:rPr>
      </w:pPr>
    </w:p>
    <w:p w:rsidR="00A400C1" w:rsidRDefault="00A400C1">
      <w:pPr>
        <w:autoSpaceDE w:val="0"/>
        <w:autoSpaceDN w:val="0"/>
        <w:adjustRightInd w:val="0"/>
        <w:jc w:val="both"/>
        <w:rPr>
          <w:sz w:val="28"/>
          <w:szCs w:val="28"/>
        </w:rPr>
      </w:pPr>
    </w:p>
    <w:p w:rsidR="00A400C1" w:rsidRPr="00BE44A3" w:rsidRDefault="00A400C1" w:rsidP="00A400C1">
      <w:pPr>
        <w:ind w:left="3780" w:right="72" w:hanging="900"/>
        <w:outlineLvl w:val="0"/>
        <w:rPr>
          <w:bCs/>
          <w:sz w:val="28"/>
          <w:szCs w:val="28"/>
        </w:rPr>
      </w:pPr>
      <w:r w:rsidRPr="00BE44A3">
        <w:rPr>
          <w:bCs/>
          <w:sz w:val="28"/>
          <w:szCs w:val="28"/>
        </w:rPr>
        <w:t xml:space="preserve">ПРЕДСЕДАТЕЛ НА КОМИСИЯТА </w:t>
      </w:r>
    </w:p>
    <w:p w:rsidR="00A400C1" w:rsidRPr="00BE44A3" w:rsidRDefault="00A400C1" w:rsidP="00A400C1">
      <w:pPr>
        <w:ind w:left="3780" w:right="72" w:hanging="900"/>
        <w:outlineLvl w:val="0"/>
        <w:rPr>
          <w:sz w:val="28"/>
          <w:szCs w:val="28"/>
        </w:rPr>
      </w:pPr>
      <w:r w:rsidRPr="00BE44A3">
        <w:rPr>
          <w:bCs/>
          <w:sz w:val="28"/>
          <w:szCs w:val="28"/>
        </w:rPr>
        <w:t xml:space="preserve">ПО </w:t>
      </w:r>
      <w:r w:rsidRPr="00BE44A3">
        <w:rPr>
          <w:sz w:val="28"/>
          <w:szCs w:val="28"/>
        </w:rPr>
        <w:t xml:space="preserve">АТЕСТИРАНЕТО И КОНКУРСИТЕ </w:t>
      </w:r>
    </w:p>
    <w:p w:rsidR="00A400C1" w:rsidRPr="00BE44A3" w:rsidRDefault="00A400C1" w:rsidP="00A400C1">
      <w:pPr>
        <w:ind w:left="3780" w:right="72" w:hanging="900"/>
        <w:outlineLvl w:val="0"/>
        <w:rPr>
          <w:sz w:val="28"/>
          <w:szCs w:val="28"/>
        </w:rPr>
      </w:pPr>
      <w:r w:rsidRPr="00BE44A3">
        <w:rPr>
          <w:sz w:val="28"/>
          <w:szCs w:val="28"/>
        </w:rPr>
        <w:t xml:space="preserve">КЪМ  ПРОКУРОРСКАТА КОЛЕГИЯ: </w:t>
      </w:r>
      <w:r w:rsidR="00372424">
        <w:rPr>
          <w:sz w:val="28"/>
          <w:szCs w:val="28"/>
        </w:rPr>
        <w:t>/П/</w:t>
      </w:r>
    </w:p>
    <w:p w:rsidR="00A400C1" w:rsidRDefault="00A400C1" w:rsidP="00A400C1">
      <w:pPr>
        <w:ind w:left="4380"/>
        <w:jc w:val="both"/>
        <w:rPr>
          <w:bCs/>
          <w:sz w:val="28"/>
          <w:szCs w:val="28"/>
        </w:rPr>
      </w:pPr>
      <w:r w:rsidRPr="00BE44A3">
        <w:rPr>
          <w:bCs/>
          <w:sz w:val="28"/>
          <w:szCs w:val="28"/>
        </w:rPr>
        <w:tab/>
      </w:r>
      <w:r w:rsidRPr="00BE44A3">
        <w:rPr>
          <w:bCs/>
          <w:sz w:val="28"/>
          <w:szCs w:val="28"/>
        </w:rPr>
        <w:tab/>
        <w:t>ОГНЯН ДАМЯНОВ</w:t>
      </w:r>
    </w:p>
    <w:p w:rsidR="00A400C1" w:rsidRDefault="00A400C1" w:rsidP="00A400C1">
      <w:pPr>
        <w:ind w:left="4380"/>
        <w:jc w:val="both"/>
        <w:rPr>
          <w:bCs/>
          <w:sz w:val="28"/>
          <w:szCs w:val="28"/>
        </w:rPr>
      </w:pPr>
    </w:p>
    <w:p w:rsidR="00A400C1" w:rsidRDefault="00A400C1" w:rsidP="00A400C1">
      <w:pPr>
        <w:ind w:left="4380"/>
        <w:jc w:val="both"/>
        <w:rPr>
          <w:bCs/>
          <w:sz w:val="28"/>
          <w:szCs w:val="28"/>
        </w:rPr>
      </w:pPr>
      <w:bookmarkStart w:id="0" w:name="_GoBack"/>
      <w:bookmarkEnd w:id="0"/>
    </w:p>
    <w:sectPr w:rsidR="00A400C1" w:rsidSect="00CB0F8A">
      <w:pgSz w:w="11906" w:h="16838"/>
      <w:pgMar w:top="851" w:right="1133"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3AB4"/>
    <w:multiLevelType w:val="multilevel"/>
    <w:tmpl w:val="8E502876"/>
    <w:lvl w:ilvl="0">
      <w:start w:val="11"/>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12C53324"/>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EE679BE"/>
    <w:multiLevelType w:val="multilevel"/>
    <w:tmpl w:val="34AAD266"/>
    <w:lvl w:ilvl="0">
      <w:start w:val="1"/>
      <w:numFmt w:val="decimal"/>
      <w:lvlText w:val="%1."/>
      <w:lvlJc w:val="left"/>
      <w:pPr>
        <w:ind w:left="1069" w:hanging="360"/>
      </w:pPr>
      <w:rPr>
        <w:b/>
      </w:rPr>
    </w:lvl>
    <w:lvl w:ilvl="1">
      <w:start w:val="1"/>
      <w:numFmt w:val="decimal"/>
      <w:isLgl/>
      <w:lvlText w:val="%1.%2."/>
      <w:lvlJc w:val="left"/>
      <w:pPr>
        <w:ind w:left="1211" w:hanging="360"/>
      </w:pPr>
    </w:lvl>
    <w:lvl w:ilvl="2">
      <w:start w:val="1"/>
      <w:numFmt w:val="decimal"/>
      <w:isLgl/>
      <w:lvlText w:val="%1.%2.%3."/>
      <w:lvlJc w:val="left"/>
      <w:pPr>
        <w:ind w:left="1713" w:hanging="720"/>
      </w:pPr>
    </w:lvl>
    <w:lvl w:ilvl="3">
      <w:start w:val="1"/>
      <w:numFmt w:val="decimal"/>
      <w:isLgl/>
      <w:lvlText w:val="%1.%2.%3.%4."/>
      <w:lvlJc w:val="left"/>
      <w:pPr>
        <w:ind w:left="1855" w:hanging="720"/>
      </w:pPr>
    </w:lvl>
    <w:lvl w:ilvl="4">
      <w:start w:val="1"/>
      <w:numFmt w:val="decimal"/>
      <w:isLgl/>
      <w:lvlText w:val="%1.%2.%3.%4.%5."/>
      <w:lvlJc w:val="left"/>
      <w:pPr>
        <w:ind w:left="2357" w:hanging="1080"/>
      </w:pPr>
    </w:lvl>
    <w:lvl w:ilvl="5">
      <w:start w:val="1"/>
      <w:numFmt w:val="decimal"/>
      <w:isLgl/>
      <w:lvlText w:val="%1.%2.%3.%4.%5.%6."/>
      <w:lvlJc w:val="left"/>
      <w:pPr>
        <w:ind w:left="2499" w:hanging="1080"/>
      </w:pPr>
    </w:lvl>
    <w:lvl w:ilvl="6">
      <w:start w:val="1"/>
      <w:numFmt w:val="decimal"/>
      <w:isLgl/>
      <w:lvlText w:val="%1.%2.%3.%4.%5.%6.%7."/>
      <w:lvlJc w:val="left"/>
      <w:pPr>
        <w:ind w:left="3001" w:hanging="1440"/>
      </w:pPr>
    </w:lvl>
    <w:lvl w:ilvl="7">
      <w:start w:val="1"/>
      <w:numFmt w:val="decimal"/>
      <w:isLgl/>
      <w:lvlText w:val="%1.%2.%3.%4.%5.%6.%7.%8."/>
      <w:lvlJc w:val="left"/>
      <w:pPr>
        <w:ind w:left="3143" w:hanging="1440"/>
      </w:pPr>
    </w:lvl>
    <w:lvl w:ilvl="8">
      <w:start w:val="1"/>
      <w:numFmt w:val="decimal"/>
      <w:isLgl/>
      <w:lvlText w:val="%1.%2.%3.%4.%5.%6.%7.%8.%9."/>
      <w:lvlJc w:val="left"/>
      <w:pPr>
        <w:ind w:left="3645" w:hanging="1800"/>
      </w:pPr>
    </w:lvl>
  </w:abstractNum>
  <w:abstractNum w:abstractNumId="3">
    <w:nsid w:val="4BA12C53"/>
    <w:multiLevelType w:val="hybridMultilevel"/>
    <w:tmpl w:val="3D02BF52"/>
    <w:lvl w:ilvl="0" w:tplc="04020001">
      <w:start w:val="1"/>
      <w:numFmt w:val="bullet"/>
      <w:lvlText w:val=""/>
      <w:lvlJc w:val="left"/>
      <w:pPr>
        <w:ind w:left="1428" w:hanging="360"/>
      </w:pPr>
      <w:rPr>
        <w:rFonts w:ascii="Symbol" w:hAnsi="Symbol" w:hint="default"/>
      </w:r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234B"/>
    <w:rsid w:val="000220D8"/>
    <w:rsid w:val="00024C5D"/>
    <w:rsid w:val="00030BAA"/>
    <w:rsid w:val="00030E74"/>
    <w:rsid w:val="00041658"/>
    <w:rsid w:val="00042A56"/>
    <w:rsid w:val="00046914"/>
    <w:rsid w:val="00054422"/>
    <w:rsid w:val="00072B8F"/>
    <w:rsid w:val="000918DF"/>
    <w:rsid w:val="00092E0A"/>
    <w:rsid w:val="00093FB1"/>
    <w:rsid w:val="000A1793"/>
    <w:rsid w:val="000A302E"/>
    <w:rsid w:val="000A6A88"/>
    <w:rsid w:val="000B1EAA"/>
    <w:rsid w:val="000B4AD9"/>
    <w:rsid w:val="000C1AC3"/>
    <w:rsid w:val="000C3EE5"/>
    <w:rsid w:val="000C5C8E"/>
    <w:rsid w:val="000D248A"/>
    <w:rsid w:val="000D433F"/>
    <w:rsid w:val="000D652E"/>
    <w:rsid w:val="000E35A4"/>
    <w:rsid w:val="000F198B"/>
    <w:rsid w:val="000F26D2"/>
    <w:rsid w:val="000F369F"/>
    <w:rsid w:val="000F45D4"/>
    <w:rsid w:val="000F49C3"/>
    <w:rsid w:val="000F4FF1"/>
    <w:rsid w:val="00105000"/>
    <w:rsid w:val="00114B7A"/>
    <w:rsid w:val="00125DD5"/>
    <w:rsid w:val="0013490A"/>
    <w:rsid w:val="001356E5"/>
    <w:rsid w:val="00136040"/>
    <w:rsid w:val="00136A48"/>
    <w:rsid w:val="001443C3"/>
    <w:rsid w:val="00145A22"/>
    <w:rsid w:val="00146CF7"/>
    <w:rsid w:val="001476C1"/>
    <w:rsid w:val="00150E00"/>
    <w:rsid w:val="001647C9"/>
    <w:rsid w:val="00165E04"/>
    <w:rsid w:val="00171C3D"/>
    <w:rsid w:val="00172B23"/>
    <w:rsid w:val="0018233B"/>
    <w:rsid w:val="001853AA"/>
    <w:rsid w:val="00186274"/>
    <w:rsid w:val="00187F23"/>
    <w:rsid w:val="00192D3C"/>
    <w:rsid w:val="001A7BF3"/>
    <w:rsid w:val="001C7E99"/>
    <w:rsid w:val="001E1D72"/>
    <w:rsid w:val="001E25FD"/>
    <w:rsid w:val="001E3951"/>
    <w:rsid w:val="001F250E"/>
    <w:rsid w:val="002120E4"/>
    <w:rsid w:val="00212E2F"/>
    <w:rsid w:val="002144BC"/>
    <w:rsid w:val="002179AC"/>
    <w:rsid w:val="00224ED1"/>
    <w:rsid w:val="00236BD4"/>
    <w:rsid w:val="00237BDA"/>
    <w:rsid w:val="002423FB"/>
    <w:rsid w:val="00242D5C"/>
    <w:rsid w:val="002566C5"/>
    <w:rsid w:val="00260945"/>
    <w:rsid w:val="002647EA"/>
    <w:rsid w:val="002662DF"/>
    <w:rsid w:val="0027000F"/>
    <w:rsid w:val="0027374F"/>
    <w:rsid w:val="00276E1C"/>
    <w:rsid w:val="002807CB"/>
    <w:rsid w:val="00280DD2"/>
    <w:rsid w:val="00282376"/>
    <w:rsid w:val="002939B1"/>
    <w:rsid w:val="00297A91"/>
    <w:rsid w:val="002A40B2"/>
    <w:rsid w:val="002A4237"/>
    <w:rsid w:val="002A6350"/>
    <w:rsid w:val="002A751E"/>
    <w:rsid w:val="002B3833"/>
    <w:rsid w:val="002B68C5"/>
    <w:rsid w:val="002C0AF1"/>
    <w:rsid w:val="002D0576"/>
    <w:rsid w:val="002D591D"/>
    <w:rsid w:val="002E2349"/>
    <w:rsid w:val="0030495D"/>
    <w:rsid w:val="00310B17"/>
    <w:rsid w:val="003159E5"/>
    <w:rsid w:val="00322E5E"/>
    <w:rsid w:val="00324931"/>
    <w:rsid w:val="0032614B"/>
    <w:rsid w:val="003344F9"/>
    <w:rsid w:val="0034435B"/>
    <w:rsid w:val="00351DBA"/>
    <w:rsid w:val="00352FDA"/>
    <w:rsid w:val="003541DA"/>
    <w:rsid w:val="0035571F"/>
    <w:rsid w:val="0036262A"/>
    <w:rsid w:val="00364185"/>
    <w:rsid w:val="003664B9"/>
    <w:rsid w:val="00370C55"/>
    <w:rsid w:val="00372424"/>
    <w:rsid w:val="00381F26"/>
    <w:rsid w:val="003852E2"/>
    <w:rsid w:val="00387BAE"/>
    <w:rsid w:val="00390BA1"/>
    <w:rsid w:val="003A635B"/>
    <w:rsid w:val="003B5001"/>
    <w:rsid w:val="003C0924"/>
    <w:rsid w:val="003C5E61"/>
    <w:rsid w:val="003C7B56"/>
    <w:rsid w:val="003E18CF"/>
    <w:rsid w:val="003E5035"/>
    <w:rsid w:val="003E58D9"/>
    <w:rsid w:val="003E7D84"/>
    <w:rsid w:val="003F2420"/>
    <w:rsid w:val="003F71A9"/>
    <w:rsid w:val="00400817"/>
    <w:rsid w:val="004148DB"/>
    <w:rsid w:val="00416499"/>
    <w:rsid w:val="004175B7"/>
    <w:rsid w:val="0042757A"/>
    <w:rsid w:val="0044253E"/>
    <w:rsid w:val="00447198"/>
    <w:rsid w:val="00447235"/>
    <w:rsid w:val="00447DE8"/>
    <w:rsid w:val="0045093E"/>
    <w:rsid w:val="0045171A"/>
    <w:rsid w:val="0046191D"/>
    <w:rsid w:val="004654C6"/>
    <w:rsid w:val="004751AE"/>
    <w:rsid w:val="0048673E"/>
    <w:rsid w:val="004914EF"/>
    <w:rsid w:val="004A751C"/>
    <w:rsid w:val="004B424F"/>
    <w:rsid w:val="004C7C4B"/>
    <w:rsid w:val="004D172C"/>
    <w:rsid w:val="004D257F"/>
    <w:rsid w:val="004D2D7D"/>
    <w:rsid w:val="004D3560"/>
    <w:rsid w:val="004D64AF"/>
    <w:rsid w:val="004E1C4B"/>
    <w:rsid w:val="004F4896"/>
    <w:rsid w:val="005033B2"/>
    <w:rsid w:val="00505406"/>
    <w:rsid w:val="00505449"/>
    <w:rsid w:val="00527728"/>
    <w:rsid w:val="0055344E"/>
    <w:rsid w:val="00554715"/>
    <w:rsid w:val="0056504B"/>
    <w:rsid w:val="005744EA"/>
    <w:rsid w:val="00574C8A"/>
    <w:rsid w:val="005803F6"/>
    <w:rsid w:val="00583134"/>
    <w:rsid w:val="00583EA5"/>
    <w:rsid w:val="005B11CB"/>
    <w:rsid w:val="005B13D7"/>
    <w:rsid w:val="005B576E"/>
    <w:rsid w:val="005B75CB"/>
    <w:rsid w:val="005B796A"/>
    <w:rsid w:val="005C3669"/>
    <w:rsid w:val="005D194A"/>
    <w:rsid w:val="005D33FC"/>
    <w:rsid w:val="005D4DF7"/>
    <w:rsid w:val="005E5883"/>
    <w:rsid w:val="005F1CDE"/>
    <w:rsid w:val="005F4405"/>
    <w:rsid w:val="006105B0"/>
    <w:rsid w:val="006108B2"/>
    <w:rsid w:val="00612A60"/>
    <w:rsid w:val="006166A9"/>
    <w:rsid w:val="00621589"/>
    <w:rsid w:val="00625FE7"/>
    <w:rsid w:val="00630ADD"/>
    <w:rsid w:val="00636337"/>
    <w:rsid w:val="00637247"/>
    <w:rsid w:val="00640030"/>
    <w:rsid w:val="00640426"/>
    <w:rsid w:val="00647A5B"/>
    <w:rsid w:val="00655BBC"/>
    <w:rsid w:val="00656C98"/>
    <w:rsid w:val="0066144F"/>
    <w:rsid w:val="00663274"/>
    <w:rsid w:val="00666639"/>
    <w:rsid w:val="00670857"/>
    <w:rsid w:val="0068040D"/>
    <w:rsid w:val="00684F48"/>
    <w:rsid w:val="006867D2"/>
    <w:rsid w:val="0068725E"/>
    <w:rsid w:val="00687BA1"/>
    <w:rsid w:val="006A0478"/>
    <w:rsid w:val="006A5CEA"/>
    <w:rsid w:val="006C62BF"/>
    <w:rsid w:val="006D26B6"/>
    <w:rsid w:val="006D429B"/>
    <w:rsid w:val="006D650F"/>
    <w:rsid w:val="006D78CC"/>
    <w:rsid w:val="006E1FF9"/>
    <w:rsid w:val="006E2E7F"/>
    <w:rsid w:val="006E38FD"/>
    <w:rsid w:val="006F0B64"/>
    <w:rsid w:val="006F3752"/>
    <w:rsid w:val="0070144B"/>
    <w:rsid w:val="00703217"/>
    <w:rsid w:val="007112D6"/>
    <w:rsid w:val="00711A3B"/>
    <w:rsid w:val="0072643F"/>
    <w:rsid w:val="00731C1C"/>
    <w:rsid w:val="00743C63"/>
    <w:rsid w:val="007440C9"/>
    <w:rsid w:val="0075362B"/>
    <w:rsid w:val="007537E9"/>
    <w:rsid w:val="00760362"/>
    <w:rsid w:val="00776F4E"/>
    <w:rsid w:val="00777894"/>
    <w:rsid w:val="0078191F"/>
    <w:rsid w:val="00782D76"/>
    <w:rsid w:val="007863DB"/>
    <w:rsid w:val="00786607"/>
    <w:rsid w:val="00793AEC"/>
    <w:rsid w:val="00793F63"/>
    <w:rsid w:val="00796F35"/>
    <w:rsid w:val="007A4701"/>
    <w:rsid w:val="007D23F5"/>
    <w:rsid w:val="007D549F"/>
    <w:rsid w:val="007D5FA7"/>
    <w:rsid w:val="007D6BC2"/>
    <w:rsid w:val="007E42BC"/>
    <w:rsid w:val="007F0DAE"/>
    <w:rsid w:val="007F2892"/>
    <w:rsid w:val="007F7D81"/>
    <w:rsid w:val="00811832"/>
    <w:rsid w:val="00820702"/>
    <w:rsid w:val="00824B5B"/>
    <w:rsid w:val="00830E82"/>
    <w:rsid w:val="00831F35"/>
    <w:rsid w:val="0083448E"/>
    <w:rsid w:val="00835A26"/>
    <w:rsid w:val="00846800"/>
    <w:rsid w:val="00851D60"/>
    <w:rsid w:val="0085468D"/>
    <w:rsid w:val="008553F5"/>
    <w:rsid w:val="00864F7F"/>
    <w:rsid w:val="00866B3A"/>
    <w:rsid w:val="008672D5"/>
    <w:rsid w:val="008728F7"/>
    <w:rsid w:val="00881229"/>
    <w:rsid w:val="0088723F"/>
    <w:rsid w:val="0089128E"/>
    <w:rsid w:val="00893A71"/>
    <w:rsid w:val="0089598F"/>
    <w:rsid w:val="008A2D41"/>
    <w:rsid w:val="008A4784"/>
    <w:rsid w:val="008B6E55"/>
    <w:rsid w:val="008C2E69"/>
    <w:rsid w:val="008C3529"/>
    <w:rsid w:val="008C76E7"/>
    <w:rsid w:val="008D1E13"/>
    <w:rsid w:val="008D39F2"/>
    <w:rsid w:val="008D3F91"/>
    <w:rsid w:val="008E6A4E"/>
    <w:rsid w:val="009160C1"/>
    <w:rsid w:val="00925F60"/>
    <w:rsid w:val="0093110D"/>
    <w:rsid w:val="00940DE8"/>
    <w:rsid w:val="00953D9D"/>
    <w:rsid w:val="00960752"/>
    <w:rsid w:val="00970671"/>
    <w:rsid w:val="00995373"/>
    <w:rsid w:val="009A0B37"/>
    <w:rsid w:val="009A15EF"/>
    <w:rsid w:val="009A5B8A"/>
    <w:rsid w:val="009A636B"/>
    <w:rsid w:val="009B39C8"/>
    <w:rsid w:val="009B5EBF"/>
    <w:rsid w:val="009C1DA5"/>
    <w:rsid w:val="009C32A4"/>
    <w:rsid w:val="009C722A"/>
    <w:rsid w:val="009E43E1"/>
    <w:rsid w:val="009E7614"/>
    <w:rsid w:val="009F2A97"/>
    <w:rsid w:val="009F45A3"/>
    <w:rsid w:val="009F50B3"/>
    <w:rsid w:val="009F676D"/>
    <w:rsid w:val="00A0099D"/>
    <w:rsid w:val="00A048C9"/>
    <w:rsid w:val="00A05154"/>
    <w:rsid w:val="00A06B00"/>
    <w:rsid w:val="00A11D2C"/>
    <w:rsid w:val="00A13C3A"/>
    <w:rsid w:val="00A17303"/>
    <w:rsid w:val="00A337DD"/>
    <w:rsid w:val="00A400C1"/>
    <w:rsid w:val="00A5094C"/>
    <w:rsid w:val="00A574B5"/>
    <w:rsid w:val="00A6423A"/>
    <w:rsid w:val="00A65682"/>
    <w:rsid w:val="00A65DE6"/>
    <w:rsid w:val="00A82524"/>
    <w:rsid w:val="00A83DAF"/>
    <w:rsid w:val="00A97282"/>
    <w:rsid w:val="00AA4412"/>
    <w:rsid w:val="00AB1761"/>
    <w:rsid w:val="00AB5663"/>
    <w:rsid w:val="00AB75DE"/>
    <w:rsid w:val="00AC76ED"/>
    <w:rsid w:val="00AD55B8"/>
    <w:rsid w:val="00AE2399"/>
    <w:rsid w:val="00AE4100"/>
    <w:rsid w:val="00AF71AE"/>
    <w:rsid w:val="00B0253D"/>
    <w:rsid w:val="00B0381F"/>
    <w:rsid w:val="00B04E90"/>
    <w:rsid w:val="00B176F5"/>
    <w:rsid w:val="00B221EF"/>
    <w:rsid w:val="00B33118"/>
    <w:rsid w:val="00B344B3"/>
    <w:rsid w:val="00B34834"/>
    <w:rsid w:val="00B36DF2"/>
    <w:rsid w:val="00B43B47"/>
    <w:rsid w:val="00B43F44"/>
    <w:rsid w:val="00B81964"/>
    <w:rsid w:val="00B87D35"/>
    <w:rsid w:val="00B92AC5"/>
    <w:rsid w:val="00B94A08"/>
    <w:rsid w:val="00B96AA4"/>
    <w:rsid w:val="00BA1DDC"/>
    <w:rsid w:val="00BB035F"/>
    <w:rsid w:val="00BB0A9D"/>
    <w:rsid w:val="00BB4DBD"/>
    <w:rsid w:val="00BB5532"/>
    <w:rsid w:val="00BC3A12"/>
    <w:rsid w:val="00BC4E25"/>
    <w:rsid w:val="00BC65B9"/>
    <w:rsid w:val="00BC7943"/>
    <w:rsid w:val="00BD32CF"/>
    <w:rsid w:val="00BD4246"/>
    <w:rsid w:val="00BE1638"/>
    <w:rsid w:val="00BE2846"/>
    <w:rsid w:val="00BF6DFA"/>
    <w:rsid w:val="00C1475D"/>
    <w:rsid w:val="00C275F1"/>
    <w:rsid w:val="00C35BA1"/>
    <w:rsid w:val="00C4437C"/>
    <w:rsid w:val="00C450A3"/>
    <w:rsid w:val="00C5564E"/>
    <w:rsid w:val="00C564CC"/>
    <w:rsid w:val="00C626AE"/>
    <w:rsid w:val="00C7086B"/>
    <w:rsid w:val="00C71A28"/>
    <w:rsid w:val="00C8161B"/>
    <w:rsid w:val="00C87DF3"/>
    <w:rsid w:val="00C90245"/>
    <w:rsid w:val="00CA1E3B"/>
    <w:rsid w:val="00CA40F9"/>
    <w:rsid w:val="00CA4C7F"/>
    <w:rsid w:val="00CA63FF"/>
    <w:rsid w:val="00CB0F8A"/>
    <w:rsid w:val="00CB1B10"/>
    <w:rsid w:val="00CB5635"/>
    <w:rsid w:val="00CC5C4B"/>
    <w:rsid w:val="00CD0BA5"/>
    <w:rsid w:val="00CD0D41"/>
    <w:rsid w:val="00CD6295"/>
    <w:rsid w:val="00CD75B9"/>
    <w:rsid w:val="00CE7370"/>
    <w:rsid w:val="00CF032B"/>
    <w:rsid w:val="00CF3E0A"/>
    <w:rsid w:val="00CF4225"/>
    <w:rsid w:val="00CF43AB"/>
    <w:rsid w:val="00D01064"/>
    <w:rsid w:val="00D03CE6"/>
    <w:rsid w:val="00D068EF"/>
    <w:rsid w:val="00D14791"/>
    <w:rsid w:val="00D320E5"/>
    <w:rsid w:val="00D363FF"/>
    <w:rsid w:val="00D41653"/>
    <w:rsid w:val="00D431FE"/>
    <w:rsid w:val="00D44D6E"/>
    <w:rsid w:val="00D51432"/>
    <w:rsid w:val="00D5791B"/>
    <w:rsid w:val="00D6209C"/>
    <w:rsid w:val="00D62812"/>
    <w:rsid w:val="00D630A4"/>
    <w:rsid w:val="00D63D74"/>
    <w:rsid w:val="00D67E08"/>
    <w:rsid w:val="00D75D4D"/>
    <w:rsid w:val="00D77590"/>
    <w:rsid w:val="00D820E7"/>
    <w:rsid w:val="00D83FB2"/>
    <w:rsid w:val="00D952A3"/>
    <w:rsid w:val="00D97247"/>
    <w:rsid w:val="00DB4D03"/>
    <w:rsid w:val="00DB57C0"/>
    <w:rsid w:val="00DC649B"/>
    <w:rsid w:val="00DC6D1C"/>
    <w:rsid w:val="00DD242C"/>
    <w:rsid w:val="00DE258D"/>
    <w:rsid w:val="00DE3544"/>
    <w:rsid w:val="00DF28C6"/>
    <w:rsid w:val="00DF2CAF"/>
    <w:rsid w:val="00E01D04"/>
    <w:rsid w:val="00E118FD"/>
    <w:rsid w:val="00E15770"/>
    <w:rsid w:val="00E22251"/>
    <w:rsid w:val="00E3070B"/>
    <w:rsid w:val="00E307A6"/>
    <w:rsid w:val="00E34AD5"/>
    <w:rsid w:val="00E34D8A"/>
    <w:rsid w:val="00E4207D"/>
    <w:rsid w:val="00E42596"/>
    <w:rsid w:val="00E43E3B"/>
    <w:rsid w:val="00E479F0"/>
    <w:rsid w:val="00E50303"/>
    <w:rsid w:val="00E50C01"/>
    <w:rsid w:val="00E52E40"/>
    <w:rsid w:val="00E5315C"/>
    <w:rsid w:val="00E558A1"/>
    <w:rsid w:val="00E603A3"/>
    <w:rsid w:val="00E62569"/>
    <w:rsid w:val="00E63CDE"/>
    <w:rsid w:val="00E65064"/>
    <w:rsid w:val="00E67363"/>
    <w:rsid w:val="00E82FD3"/>
    <w:rsid w:val="00E8488E"/>
    <w:rsid w:val="00E8538E"/>
    <w:rsid w:val="00E87070"/>
    <w:rsid w:val="00E91866"/>
    <w:rsid w:val="00E94D89"/>
    <w:rsid w:val="00EA12D4"/>
    <w:rsid w:val="00ED1AD6"/>
    <w:rsid w:val="00EE17C0"/>
    <w:rsid w:val="00EE20DE"/>
    <w:rsid w:val="00EE5EB6"/>
    <w:rsid w:val="00F002CA"/>
    <w:rsid w:val="00F006D3"/>
    <w:rsid w:val="00F05A0B"/>
    <w:rsid w:val="00F11863"/>
    <w:rsid w:val="00F14E4A"/>
    <w:rsid w:val="00F16A2F"/>
    <w:rsid w:val="00F20EDE"/>
    <w:rsid w:val="00F22649"/>
    <w:rsid w:val="00F2621F"/>
    <w:rsid w:val="00F3198F"/>
    <w:rsid w:val="00F50335"/>
    <w:rsid w:val="00F531B9"/>
    <w:rsid w:val="00F53830"/>
    <w:rsid w:val="00F749A3"/>
    <w:rsid w:val="00F830CD"/>
    <w:rsid w:val="00FA3A35"/>
    <w:rsid w:val="00FC4231"/>
    <w:rsid w:val="00FC4AFC"/>
    <w:rsid w:val="00FD2A6F"/>
    <w:rsid w:val="00FD2C26"/>
    <w:rsid w:val="00FD3222"/>
    <w:rsid w:val="00FD358E"/>
    <w:rsid w:val="00FD72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List Paragraph"/>
    <w:basedOn w:val="a"/>
    <w:uiPriority w:val="34"/>
    <w:qFormat/>
    <w:rsid w:val="00D6209C"/>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rsid w:val="009A636B"/>
    <w:rPr>
      <w:rFonts w:ascii="Tahoma" w:hAnsi="Tahoma" w:cs="Tahoma"/>
      <w:sz w:val="16"/>
      <w:szCs w:val="16"/>
    </w:rPr>
  </w:style>
  <w:style w:type="character" w:customStyle="1" w:styleId="a6">
    <w:name w:val="Изнесен текст Знак"/>
    <w:basedOn w:val="a0"/>
    <w:link w:val="a5"/>
    <w:rsid w:val="009A63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List Paragraph"/>
    <w:basedOn w:val="a"/>
    <w:uiPriority w:val="34"/>
    <w:qFormat/>
    <w:rsid w:val="00D6209C"/>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rsid w:val="009A636B"/>
    <w:rPr>
      <w:rFonts w:ascii="Tahoma" w:hAnsi="Tahoma" w:cs="Tahoma"/>
      <w:sz w:val="16"/>
      <w:szCs w:val="16"/>
    </w:rPr>
  </w:style>
  <w:style w:type="character" w:customStyle="1" w:styleId="a6">
    <w:name w:val="Изнесен текст Знак"/>
    <w:basedOn w:val="a0"/>
    <w:link w:val="a5"/>
    <w:rsid w:val="009A63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98888">
      <w:bodyDiv w:val="1"/>
      <w:marLeft w:val="0"/>
      <w:marRight w:val="0"/>
      <w:marTop w:val="0"/>
      <w:marBottom w:val="0"/>
      <w:divBdr>
        <w:top w:val="none" w:sz="0" w:space="0" w:color="auto"/>
        <w:left w:val="none" w:sz="0" w:space="0" w:color="auto"/>
        <w:bottom w:val="none" w:sz="0" w:space="0" w:color="auto"/>
        <w:right w:val="none" w:sz="0" w:space="0" w:color="auto"/>
      </w:divBdr>
    </w:div>
    <w:div w:id="308479874">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580606022">
      <w:bodyDiv w:val="1"/>
      <w:marLeft w:val="0"/>
      <w:marRight w:val="0"/>
      <w:marTop w:val="0"/>
      <w:marBottom w:val="0"/>
      <w:divBdr>
        <w:top w:val="none" w:sz="0" w:space="0" w:color="auto"/>
        <w:left w:val="none" w:sz="0" w:space="0" w:color="auto"/>
        <w:bottom w:val="none" w:sz="0" w:space="0" w:color="auto"/>
        <w:right w:val="none" w:sz="0" w:space="0" w:color="auto"/>
      </w:divBdr>
    </w:div>
    <w:div w:id="586109552">
      <w:bodyDiv w:val="1"/>
      <w:marLeft w:val="0"/>
      <w:marRight w:val="0"/>
      <w:marTop w:val="0"/>
      <w:marBottom w:val="0"/>
      <w:divBdr>
        <w:top w:val="none" w:sz="0" w:space="0" w:color="auto"/>
        <w:left w:val="none" w:sz="0" w:space="0" w:color="auto"/>
        <w:bottom w:val="none" w:sz="0" w:space="0" w:color="auto"/>
        <w:right w:val="none" w:sz="0" w:space="0" w:color="auto"/>
      </w:divBdr>
    </w:div>
    <w:div w:id="641538579">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82386783">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866722507">
      <w:bodyDiv w:val="1"/>
      <w:marLeft w:val="0"/>
      <w:marRight w:val="0"/>
      <w:marTop w:val="0"/>
      <w:marBottom w:val="0"/>
      <w:divBdr>
        <w:top w:val="none" w:sz="0" w:space="0" w:color="auto"/>
        <w:left w:val="none" w:sz="0" w:space="0" w:color="auto"/>
        <w:bottom w:val="none" w:sz="0" w:space="0" w:color="auto"/>
        <w:right w:val="none" w:sz="0" w:space="0" w:color="auto"/>
      </w:divBdr>
    </w:div>
    <w:div w:id="930747713">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383217309">
      <w:bodyDiv w:val="1"/>
      <w:marLeft w:val="0"/>
      <w:marRight w:val="0"/>
      <w:marTop w:val="0"/>
      <w:marBottom w:val="0"/>
      <w:divBdr>
        <w:top w:val="none" w:sz="0" w:space="0" w:color="auto"/>
        <w:left w:val="none" w:sz="0" w:space="0" w:color="auto"/>
        <w:bottom w:val="none" w:sz="0" w:space="0" w:color="auto"/>
        <w:right w:val="none" w:sz="0" w:space="0" w:color="auto"/>
      </w:divBdr>
    </w:div>
    <w:div w:id="1413089127">
      <w:bodyDiv w:val="1"/>
      <w:marLeft w:val="0"/>
      <w:marRight w:val="0"/>
      <w:marTop w:val="0"/>
      <w:marBottom w:val="0"/>
      <w:divBdr>
        <w:top w:val="none" w:sz="0" w:space="0" w:color="auto"/>
        <w:left w:val="none" w:sz="0" w:space="0" w:color="auto"/>
        <w:bottom w:val="none" w:sz="0" w:space="0" w:color="auto"/>
        <w:right w:val="none" w:sz="0" w:space="0" w:color="auto"/>
      </w:divBdr>
    </w:div>
    <w:div w:id="1417248523">
      <w:bodyDiv w:val="1"/>
      <w:marLeft w:val="0"/>
      <w:marRight w:val="0"/>
      <w:marTop w:val="0"/>
      <w:marBottom w:val="0"/>
      <w:divBdr>
        <w:top w:val="none" w:sz="0" w:space="0" w:color="auto"/>
        <w:left w:val="none" w:sz="0" w:space="0" w:color="auto"/>
        <w:bottom w:val="none" w:sz="0" w:space="0" w:color="auto"/>
        <w:right w:val="none" w:sz="0" w:space="0" w:color="auto"/>
      </w:divBdr>
    </w:div>
    <w:div w:id="1453357559">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800949936">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C409D-4801-4DA9-BDB9-CA57085F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5953</Words>
  <Characters>34651</Characters>
  <Application>Microsoft Office Word</Application>
  <DocSecurity>0</DocSecurity>
  <Lines>288</Lines>
  <Paragraphs>81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40523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3</cp:revision>
  <cp:lastPrinted>2021-06-09T10:13:00Z</cp:lastPrinted>
  <dcterms:created xsi:type="dcterms:W3CDTF">2021-06-15T12:27:00Z</dcterms:created>
  <dcterms:modified xsi:type="dcterms:W3CDTF">2021-06-15T12:30:00Z</dcterms:modified>
</cp:coreProperties>
</file>