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80437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80437">
        <w:rPr>
          <w:bCs/>
          <w:sz w:val="28"/>
        </w:rPr>
        <w:t>ДО</w:t>
      </w:r>
    </w:p>
    <w:p w:rsidR="00E34D8A" w:rsidRPr="00280437" w:rsidRDefault="00260945" w:rsidP="00B344B3">
      <w:pPr>
        <w:ind w:left="3780" w:right="72"/>
        <w:outlineLvl w:val="0"/>
        <w:rPr>
          <w:bCs/>
          <w:sz w:val="28"/>
        </w:rPr>
      </w:pPr>
      <w:r w:rsidRPr="00280437">
        <w:rPr>
          <w:bCs/>
          <w:sz w:val="28"/>
        </w:rPr>
        <w:t xml:space="preserve">ЧЛЕНОВЕТЕ НА </w:t>
      </w:r>
      <w:r w:rsidR="009160C1" w:rsidRPr="00280437">
        <w:rPr>
          <w:bCs/>
          <w:sz w:val="28"/>
        </w:rPr>
        <w:t xml:space="preserve">КОМИСИЯТА </w:t>
      </w:r>
    </w:p>
    <w:p w:rsidR="00E91866" w:rsidRPr="00280437" w:rsidRDefault="009160C1" w:rsidP="00CD75B9">
      <w:pPr>
        <w:ind w:left="3780" w:right="72"/>
        <w:outlineLvl w:val="0"/>
        <w:rPr>
          <w:sz w:val="28"/>
          <w:szCs w:val="28"/>
        </w:rPr>
      </w:pPr>
      <w:r w:rsidRPr="00280437">
        <w:rPr>
          <w:bCs/>
          <w:sz w:val="28"/>
        </w:rPr>
        <w:t xml:space="preserve">ПО </w:t>
      </w:r>
      <w:r w:rsidRPr="00280437">
        <w:rPr>
          <w:sz w:val="28"/>
          <w:szCs w:val="28"/>
        </w:rPr>
        <w:t>АТЕСТИРАНЕ</w:t>
      </w:r>
      <w:r w:rsidR="00CD75B9" w:rsidRPr="00280437">
        <w:rPr>
          <w:sz w:val="28"/>
          <w:szCs w:val="28"/>
        </w:rPr>
        <w:t>ТО</w:t>
      </w:r>
      <w:r w:rsidRPr="00280437">
        <w:rPr>
          <w:sz w:val="28"/>
          <w:szCs w:val="28"/>
        </w:rPr>
        <w:t xml:space="preserve"> И КОНКУРСИ</w:t>
      </w:r>
      <w:r w:rsidR="00CD75B9" w:rsidRPr="00280437">
        <w:rPr>
          <w:sz w:val="28"/>
          <w:szCs w:val="28"/>
        </w:rPr>
        <w:t>ТЕ</w:t>
      </w:r>
      <w:r w:rsidRPr="00280437">
        <w:rPr>
          <w:sz w:val="28"/>
          <w:szCs w:val="28"/>
        </w:rPr>
        <w:t xml:space="preserve"> </w:t>
      </w:r>
      <w:r w:rsidR="00CD75B9" w:rsidRPr="00280437">
        <w:rPr>
          <w:sz w:val="28"/>
          <w:szCs w:val="28"/>
        </w:rPr>
        <w:t>ПРИ</w:t>
      </w:r>
      <w:r w:rsidRPr="00280437">
        <w:rPr>
          <w:sz w:val="28"/>
          <w:szCs w:val="28"/>
        </w:rPr>
        <w:t xml:space="preserve"> </w:t>
      </w:r>
      <w:r w:rsidR="00460F76" w:rsidRPr="00280437">
        <w:rPr>
          <w:sz w:val="28"/>
          <w:szCs w:val="28"/>
        </w:rPr>
        <w:t>СЪДИЙСКАТА</w:t>
      </w:r>
      <w:r w:rsidRPr="00280437">
        <w:rPr>
          <w:sz w:val="28"/>
          <w:szCs w:val="28"/>
        </w:rPr>
        <w:t xml:space="preserve"> КОЛЕГИЯ </w:t>
      </w:r>
    </w:p>
    <w:p w:rsidR="009160C1" w:rsidRPr="00280437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80437">
        <w:rPr>
          <w:sz w:val="28"/>
          <w:szCs w:val="28"/>
        </w:rPr>
        <w:t>НА ВИСШИЯ СЪДЕБЕН СЪВЕТ</w:t>
      </w:r>
    </w:p>
    <w:p w:rsidR="00322E5E" w:rsidRPr="00280437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80437" w:rsidRDefault="003F71A9" w:rsidP="00743C63">
      <w:pPr>
        <w:jc w:val="center"/>
        <w:rPr>
          <w:bCs/>
          <w:sz w:val="28"/>
          <w:szCs w:val="28"/>
        </w:rPr>
      </w:pPr>
    </w:p>
    <w:p w:rsidR="00C07DD3" w:rsidRPr="00280437" w:rsidRDefault="00C07DD3" w:rsidP="00C07DD3">
      <w:pPr>
        <w:jc w:val="center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>Д  Н  Е  В  Е  Н     Р  Е  Д</w:t>
      </w:r>
      <w:r w:rsidRPr="00280437">
        <w:rPr>
          <w:bCs/>
          <w:sz w:val="28"/>
          <w:szCs w:val="28"/>
          <w:lang w:val="ru-RU"/>
        </w:rPr>
        <w:t xml:space="preserve"> </w:t>
      </w:r>
    </w:p>
    <w:p w:rsidR="00C07DD3" w:rsidRPr="00280437" w:rsidRDefault="00C07DD3" w:rsidP="00C07DD3">
      <w:pPr>
        <w:jc w:val="center"/>
        <w:rPr>
          <w:bCs/>
          <w:sz w:val="16"/>
          <w:szCs w:val="16"/>
        </w:rPr>
      </w:pPr>
    </w:p>
    <w:p w:rsidR="00C07DD3" w:rsidRPr="00280437" w:rsidRDefault="00C07DD3" w:rsidP="00C07DD3">
      <w:pPr>
        <w:jc w:val="center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80437" w:rsidRDefault="00C07DD3" w:rsidP="00C07DD3">
      <w:pPr>
        <w:jc w:val="center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80437" w:rsidRDefault="00C07DD3" w:rsidP="00C07DD3">
      <w:pPr>
        <w:jc w:val="center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>насрочено за</w:t>
      </w:r>
      <w:r w:rsidRPr="00280437">
        <w:rPr>
          <w:bCs/>
          <w:sz w:val="28"/>
          <w:szCs w:val="28"/>
          <w:lang w:val="ru-RU"/>
        </w:rPr>
        <w:t xml:space="preserve"> </w:t>
      </w:r>
      <w:r w:rsidR="001D127B" w:rsidRPr="00280437">
        <w:rPr>
          <w:bCs/>
          <w:sz w:val="28"/>
          <w:szCs w:val="28"/>
        </w:rPr>
        <w:t>25</w:t>
      </w:r>
      <w:r w:rsidRPr="00280437">
        <w:rPr>
          <w:bCs/>
          <w:sz w:val="28"/>
          <w:szCs w:val="28"/>
          <w:lang w:val="ru-RU"/>
        </w:rPr>
        <w:t>.</w:t>
      </w:r>
      <w:r w:rsidR="001D127B" w:rsidRPr="00280437">
        <w:rPr>
          <w:bCs/>
          <w:sz w:val="28"/>
          <w:szCs w:val="28"/>
          <w:lang w:val="ru-RU"/>
        </w:rPr>
        <w:t>1</w:t>
      </w:r>
      <w:r w:rsidRPr="00280437">
        <w:rPr>
          <w:bCs/>
          <w:sz w:val="28"/>
          <w:szCs w:val="28"/>
          <w:lang w:val="en-US"/>
        </w:rPr>
        <w:t>0</w:t>
      </w:r>
      <w:r w:rsidRPr="00280437">
        <w:rPr>
          <w:bCs/>
          <w:sz w:val="28"/>
          <w:szCs w:val="28"/>
          <w:lang w:val="ru-RU"/>
        </w:rPr>
        <w:t>.</w:t>
      </w:r>
      <w:r w:rsidR="00732179" w:rsidRPr="00280437">
        <w:rPr>
          <w:bCs/>
          <w:sz w:val="28"/>
          <w:szCs w:val="28"/>
        </w:rPr>
        <w:t>2021</w:t>
      </w:r>
      <w:r w:rsidRPr="00280437">
        <w:rPr>
          <w:bCs/>
          <w:sz w:val="28"/>
          <w:szCs w:val="28"/>
        </w:rPr>
        <w:t xml:space="preserve"> г. (понеделник) от </w:t>
      </w:r>
      <w:r w:rsidR="0019253C" w:rsidRPr="00280437">
        <w:rPr>
          <w:bCs/>
          <w:sz w:val="28"/>
          <w:szCs w:val="28"/>
          <w:lang w:val="ru-RU"/>
        </w:rPr>
        <w:t>09</w:t>
      </w:r>
      <w:r w:rsidRPr="00280437">
        <w:rPr>
          <w:bCs/>
          <w:sz w:val="28"/>
          <w:szCs w:val="28"/>
        </w:rPr>
        <w:t>:</w:t>
      </w:r>
      <w:r w:rsidR="0019253C" w:rsidRPr="00280437">
        <w:rPr>
          <w:bCs/>
          <w:sz w:val="28"/>
          <w:szCs w:val="28"/>
        </w:rPr>
        <w:t>3</w:t>
      </w:r>
      <w:r w:rsidRPr="00280437">
        <w:rPr>
          <w:bCs/>
          <w:sz w:val="28"/>
          <w:szCs w:val="28"/>
        </w:rPr>
        <w:t xml:space="preserve">0 часа </w:t>
      </w:r>
    </w:p>
    <w:p w:rsidR="00C07DD3" w:rsidRPr="00280437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80437">
        <w:rPr>
          <w:bCs/>
          <w:sz w:val="28"/>
          <w:szCs w:val="28"/>
        </w:rPr>
        <w:t>видеоконферентно</w:t>
      </w:r>
      <w:proofErr w:type="spellEnd"/>
    </w:p>
    <w:p w:rsidR="00743C63" w:rsidRPr="00280437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80437" w:rsidRDefault="00743C63" w:rsidP="00743C63">
      <w:pPr>
        <w:jc w:val="both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>РАЗНИ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116F7" w:rsidRDefault="003116F7" w:rsidP="003116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958">
        <w:rPr>
          <w:sz w:val="28"/>
          <w:szCs w:val="28"/>
        </w:rPr>
        <w:t>Р-</w:t>
      </w:r>
      <w:r>
        <w:rPr>
          <w:sz w:val="28"/>
          <w:szCs w:val="28"/>
        </w:rPr>
        <w:t>1</w:t>
      </w:r>
      <w:r w:rsidRPr="00C44958">
        <w:rPr>
          <w:sz w:val="28"/>
          <w:szCs w:val="28"/>
        </w:rPr>
        <w:t xml:space="preserve">. ОТНОСНО: </w:t>
      </w:r>
      <w:r w:rsidRPr="00C4495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 на становище</w:t>
      </w:r>
      <w:r w:rsidRPr="00C44958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</w:t>
      </w:r>
      <w:r w:rsidRPr="003116F7">
        <w:rPr>
          <w:bCs/>
          <w:color w:val="000000"/>
          <w:sz w:val="28"/>
          <w:szCs w:val="28"/>
        </w:rPr>
        <w:t xml:space="preserve">Магдалена Дочева </w:t>
      </w:r>
      <w:proofErr w:type="spellStart"/>
      <w:r w:rsidRPr="003116F7">
        <w:rPr>
          <w:bCs/>
          <w:color w:val="000000"/>
          <w:sz w:val="28"/>
          <w:szCs w:val="28"/>
        </w:rPr>
        <w:t>Станчевска</w:t>
      </w:r>
      <w:proofErr w:type="spellEnd"/>
      <w:r w:rsidRPr="003116F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</w:t>
      </w:r>
      <w:r w:rsidRPr="003116F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заместник на административния ръководител заместник-председател </w:t>
      </w:r>
      <w:r w:rsidRPr="003116F7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Окръжен съд</w:t>
      </w:r>
      <w:r w:rsidRPr="003116F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- </w:t>
      </w:r>
      <w:r w:rsidRPr="003116F7">
        <w:rPr>
          <w:bCs/>
          <w:color w:val="000000"/>
          <w:sz w:val="28"/>
          <w:szCs w:val="28"/>
        </w:rPr>
        <w:t>Ловеч</w:t>
      </w:r>
      <w:r>
        <w:rPr>
          <w:sz w:val="28"/>
          <w:szCs w:val="28"/>
        </w:rPr>
        <w:t xml:space="preserve">, </w:t>
      </w:r>
      <w:r w:rsidRPr="00C44958">
        <w:rPr>
          <w:sz w:val="28"/>
          <w:szCs w:val="28"/>
        </w:rPr>
        <w:t>кандидат за заемане на длъжност</w:t>
      </w:r>
      <w:r>
        <w:rPr>
          <w:sz w:val="28"/>
          <w:szCs w:val="28"/>
        </w:rPr>
        <w:t>та</w:t>
      </w:r>
      <w:r w:rsidRPr="00C44958">
        <w:rPr>
          <w:sz w:val="28"/>
          <w:szCs w:val="28"/>
        </w:rPr>
        <w:t xml:space="preserve"> административен ръководител - председател на </w:t>
      </w:r>
      <w:r>
        <w:rPr>
          <w:bCs/>
          <w:color w:val="000000"/>
          <w:sz w:val="28"/>
          <w:szCs w:val="28"/>
        </w:rPr>
        <w:t xml:space="preserve">Окръжен съд - </w:t>
      </w:r>
      <w:r w:rsidRPr="003116F7">
        <w:rPr>
          <w:bCs/>
          <w:color w:val="000000"/>
          <w:sz w:val="28"/>
          <w:szCs w:val="28"/>
        </w:rPr>
        <w:t>Ловеч</w:t>
      </w:r>
      <w:r w:rsidRPr="00C44958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02</w:t>
      </w:r>
      <w:r w:rsidRPr="00C4495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44958">
        <w:rPr>
          <w:sz w:val="28"/>
          <w:szCs w:val="28"/>
        </w:rPr>
        <w:t xml:space="preserve">.2021 г. </w:t>
      </w:r>
    </w:p>
    <w:p w:rsidR="003116F7" w:rsidRDefault="003116F7" w:rsidP="003116F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16F7" w:rsidRDefault="003116F7" w:rsidP="003116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958">
        <w:rPr>
          <w:sz w:val="28"/>
          <w:szCs w:val="28"/>
        </w:rPr>
        <w:t>Р-</w:t>
      </w:r>
      <w:r>
        <w:rPr>
          <w:sz w:val="28"/>
          <w:szCs w:val="28"/>
        </w:rPr>
        <w:t>2</w:t>
      </w:r>
      <w:r w:rsidRPr="00C44958">
        <w:rPr>
          <w:sz w:val="28"/>
          <w:szCs w:val="28"/>
        </w:rPr>
        <w:t xml:space="preserve">. ОТНОСНО: </w:t>
      </w:r>
      <w:r w:rsidRPr="00C4495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 на становище</w:t>
      </w:r>
      <w:r w:rsidRPr="00C44958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</w:t>
      </w:r>
      <w:r w:rsidRPr="003116F7">
        <w:rPr>
          <w:bCs/>
          <w:color w:val="000000"/>
          <w:sz w:val="28"/>
          <w:szCs w:val="28"/>
        </w:rPr>
        <w:t xml:space="preserve">Петър Христов Маргаритов </w:t>
      </w:r>
      <w:r>
        <w:rPr>
          <w:bCs/>
          <w:color w:val="000000"/>
          <w:sz w:val="28"/>
          <w:szCs w:val="28"/>
        </w:rPr>
        <w:t>-</w:t>
      </w:r>
      <w:r w:rsidRPr="003116F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административен ръководител - </w:t>
      </w:r>
      <w:r w:rsidRPr="003116F7">
        <w:rPr>
          <w:bCs/>
          <w:color w:val="000000"/>
          <w:sz w:val="28"/>
          <w:szCs w:val="28"/>
        </w:rPr>
        <w:t>предс</w:t>
      </w:r>
      <w:r>
        <w:rPr>
          <w:bCs/>
          <w:color w:val="000000"/>
          <w:sz w:val="28"/>
          <w:szCs w:val="28"/>
        </w:rPr>
        <w:t xml:space="preserve">едател </w:t>
      </w:r>
      <w:r w:rsidRPr="003116F7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3116F7">
        <w:rPr>
          <w:bCs/>
          <w:color w:val="000000"/>
          <w:sz w:val="28"/>
          <w:szCs w:val="28"/>
        </w:rPr>
        <w:t>Смолян</w:t>
      </w:r>
      <w:r>
        <w:rPr>
          <w:sz w:val="28"/>
          <w:szCs w:val="28"/>
        </w:rPr>
        <w:t xml:space="preserve">, </w:t>
      </w:r>
      <w:r w:rsidRPr="00C44958">
        <w:rPr>
          <w:sz w:val="28"/>
          <w:szCs w:val="28"/>
        </w:rPr>
        <w:t>кандидат за заемане на длъжност</w:t>
      </w:r>
      <w:r>
        <w:rPr>
          <w:sz w:val="28"/>
          <w:szCs w:val="28"/>
        </w:rPr>
        <w:t>та</w:t>
      </w:r>
      <w:r w:rsidRPr="00C44958">
        <w:rPr>
          <w:sz w:val="28"/>
          <w:szCs w:val="28"/>
        </w:rPr>
        <w:t xml:space="preserve"> административен ръководител - председател на </w:t>
      </w:r>
      <w:r>
        <w:rPr>
          <w:bCs/>
          <w:color w:val="000000"/>
          <w:sz w:val="28"/>
          <w:szCs w:val="28"/>
        </w:rPr>
        <w:t>Окръжен съд - Смолян</w:t>
      </w:r>
      <w:r w:rsidRPr="00C44958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02</w:t>
      </w:r>
      <w:r w:rsidRPr="00C4495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44958">
        <w:rPr>
          <w:sz w:val="28"/>
          <w:szCs w:val="28"/>
        </w:rPr>
        <w:t xml:space="preserve">.2021 г. </w:t>
      </w:r>
    </w:p>
    <w:p w:rsidR="003116F7" w:rsidRDefault="003116F7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3116F7" w:rsidRDefault="003116F7" w:rsidP="003116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958">
        <w:rPr>
          <w:sz w:val="28"/>
          <w:szCs w:val="28"/>
        </w:rPr>
        <w:t>Р-</w:t>
      </w:r>
      <w:r>
        <w:rPr>
          <w:sz w:val="28"/>
          <w:szCs w:val="28"/>
        </w:rPr>
        <w:t>3</w:t>
      </w:r>
      <w:r w:rsidRPr="00C44958">
        <w:rPr>
          <w:sz w:val="28"/>
          <w:szCs w:val="28"/>
        </w:rPr>
        <w:t xml:space="preserve">. ОТНОСНО: </w:t>
      </w:r>
      <w:r w:rsidRPr="00C44958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 на становище</w:t>
      </w:r>
      <w:r w:rsidRPr="00C44958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</w:t>
      </w:r>
      <w:r w:rsidRPr="003116F7">
        <w:rPr>
          <w:bCs/>
          <w:color w:val="000000"/>
          <w:sz w:val="28"/>
          <w:szCs w:val="28"/>
        </w:rPr>
        <w:t xml:space="preserve">Пламен Борисов Евгениев - съдия в </w:t>
      </w:r>
      <w:r>
        <w:rPr>
          <w:bCs/>
          <w:color w:val="000000"/>
          <w:sz w:val="28"/>
          <w:szCs w:val="28"/>
        </w:rPr>
        <w:t>Специализирания наказателен съд</w:t>
      </w:r>
      <w:r>
        <w:rPr>
          <w:sz w:val="28"/>
          <w:szCs w:val="28"/>
        </w:rPr>
        <w:t xml:space="preserve">, </w:t>
      </w:r>
      <w:r w:rsidRPr="00C44958">
        <w:rPr>
          <w:sz w:val="28"/>
          <w:szCs w:val="28"/>
        </w:rPr>
        <w:t>кандидат за заемане на длъжност</w:t>
      </w:r>
      <w:r>
        <w:rPr>
          <w:sz w:val="28"/>
          <w:szCs w:val="28"/>
        </w:rPr>
        <w:t>та</w:t>
      </w:r>
      <w:r w:rsidRPr="00C44958">
        <w:rPr>
          <w:sz w:val="28"/>
          <w:szCs w:val="28"/>
        </w:rPr>
        <w:t xml:space="preserve"> административен ръководител - председател на </w:t>
      </w:r>
      <w:r>
        <w:rPr>
          <w:sz w:val="28"/>
          <w:szCs w:val="28"/>
        </w:rPr>
        <w:t xml:space="preserve">Районен съд - </w:t>
      </w:r>
      <w:r w:rsidRPr="003116F7">
        <w:rPr>
          <w:bCs/>
          <w:color w:val="000000"/>
          <w:sz w:val="28"/>
          <w:szCs w:val="28"/>
        </w:rPr>
        <w:t>Трявна</w:t>
      </w:r>
      <w:r w:rsidRPr="00C44958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02</w:t>
      </w:r>
      <w:r w:rsidRPr="00C4495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44958">
        <w:rPr>
          <w:sz w:val="28"/>
          <w:szCs w:val="28"/>
        </w:rPr>
        <w:t xml:space="preserve">.2021 г. </w:t>
      </w:r>
    </w:p>
    <w:p w:rsidR="00EB2191" w:rsidRPr="00280437" w:rsidRDefault="00EB2191" w:rsidP="00055DE4">
      <w:pPr>
        <w:jc w:val="both"/>
        <w:rPr>
          <w:bCs/>
          <w:sz w:val="28"/>
          <w:szCs w:val="28"/>
        </w:rPr>
      </w:pPr>
    </w:p>
    <w:p w:rsidR="0035695F" w:rsidRPr="00413336" w:rsidRDefault="0035695F" w:rsidP="0035695F">
      <w:pPr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Р-4. ОТНОСНО: Предложение </w:t>
      </w:r>
      <w:r w:rsidRPr="00413336">
        <w:rPr>
          <w:rFonts w:ascii="Times New Roman CYR" w:hAnsi="Times New Roman CYR" w:cs="Times New Roman CYR"/>
          <w:sz w:val="28"/>
          <w:szCs w:val="28"/>
        </w:rPr>
        <w:t xml:space="preserve">за поощряване на </w:t>
      </w:r>
      <w:r>
        <w:rPr>
          <w:rFonts w:ascii="Times New Roman CYR" w:hAnsi="Times New Roman CYR" w:cs="Times New Roman CYR"/>
          <w:sz w:val="28"/>
          <w:szCs w:val="28"/>
        </w:rPr>
        <w:t>Десислава Борисова Николова</w:t>
      </w:r>
      <w:r w:rsidRPr="00413336">
        <w:rPr>
          <w:rFonts w:ascii="Times New Roman CYR" w:hAnsi="Times New Roman CYR" w:cs="Times New Roman CYR"/>
          <w:sz w:val="28"/>
          <w:szCs w:val="28"/>
        </w:rPr>
        <w:t xml:space="preserve"> - съдия в Окръжен съд - </w:t>
      </w:r>
      <w:r>
        <w:rPr>
          <w:rFonts w:ascii="Times New Roman CYR" w:hAnsi="Times New Roman CYR" w:cs="Times New Roman CYR"/>
          <w:sz w:val="28"/>
          <w:szCs w:val="28"/>
        </w:rPr>
        <w:t>Добрич</w:t>
      </w:r>
      <w:r w:rsidRPr="00413336">
        <w:rPr>
          <w:rFonts w:ascii="Times New Roman CYR" w:hAnsi="Times New Roman CYR" w:cs="Times New Roman CYR"/>
          <w:sz w:val="28"/>
          <w:szCs w:val="28"/>
        </w:rPr>
        <w:t>, с отличие  „</w:t>
      </w:r>
      <w:r>
        <w:rPr>
          <w:rFonts w:ascii="Times New Roman CYR" w:hAnsi="Times New Roman CYR" w:cs="Times New Roman CYR"/>
          <w:sz w:val="28"/>
          <w:szCs w:val="28"/>
        </w:rPr>
        <w:t>служебна благодарност и грамота</w:t>
      </w:r>
      <w:r w:rsidRPr="00413336">
        <w:rPr>
          <w:rFonts w:ascii="Times New Roman CYR" w:hAnsi="Times New Roman CYR" w:cs="Times New Roman CYR"/>
          <w:sz w:val="28"/>
          <w:szCs w:val="28"/>
        </w:rPr>
        <w:t xml:space="preserve">“, на основание чл. 303, ал. 2, т.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413336">
        <w:rPr>
          <w:rFonts w:ascii="Times New Roman CYR" w:hAnsi="Times New Roman CYR" w:cs="Times New Roman CYR"/>
          <w:sz w:val="28"/>
          <w:szCs w:val="28"/>
        </w:rPr>
        <w:t>, от ЗСВ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Pr="0041333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054FF" w:rsidRDefault="00B054FF" w:rsidP="00A605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22" w:rsidRDefault="00542C22" w:rsidP="00B054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2C22" w:rsidRDefault="00542C22" w:rsidP="00B054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45BE" w:rsidRDefault="005945BE" w:rsidP="00B054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4FF" w:rsidRDefault="00B054FF" w:rsidP="00B054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35695F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 от и.ф. административен ръководител - председател на Окръжен съд - Враца за поощряване на Мария Георгиева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Аджемова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Василева - съдия в Окръжен съд - Враца, с отличие  „личен почетен знак първа степен - златен“, както и с парична награда в размер на 1000 (хиляда) лева, на основание чл. 303, ал. 2, т. 2, б. „а“  и  ал. 3, т. 1 от ЗСВ</w:t>
      </w:r>
      <w:r w:rsidR="0060245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054FF" w:rsidRDefault="00B054FF" w:rsidP="00B054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4FF" w:rsidRDefault="00B054FF" w:rsidP="00B054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35695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и.ф административен ръководител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председател на  Окръжен съд – Враца за освобождаване на Мария Георгиева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Аджемова</w:t>
      </w:r>
      <w:proofErr w:type="spellEnd"/>
      <w:r w:rsidR="006024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60245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Василева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заеманата длъжност „съдия“  в  Окръжен съд- Враца, на основание чл. 165, ал. 1, т. 1 от ЗСВ. </w:t>
      </w:r>
    </w:p>
    <w:p w:rsidR="005945BE" w:rsidRDefault="005945BE" w:rsidP="00B054F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054FF" w:rsidRDefault="00B054FF" w:rsidP="00B054F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403A5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Възражение от Анатоли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Бобоков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съдия в Районен съд</w:t>
      </w:r>
      <w:r w:rsidR="00602458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>Бургас</w:t>
      </w:r>
      <w:r w:rsidR="0060245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срещу решение на Комисията по атестирането и конкурсите към Съдийската колегия</w:t>
      </w:r>
      <w:r w:rsidR="00602458">
        <w:rPr>
          <w:rFonts w:ascii="Times New Roman CYR" w:hAnsi="Times New Roman CYR" w:cs="Times New Roman CYR"/>
          <w:sz w:val="28"/>
          <w:szCs w:val="28"/>
        </w:rPr>
        <w:t xml:space="preserve"> на 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 xml:space="preserve">по протокол № 31/20.09.2021 г., т. 10.3, с което не е допуснат до участие в конкурса за повишаване в длъжност „съдия“ в Апелативен специализиран наказателен съд, обявен с решение на Съдийската колегия на </w:t>
      </w:r>
      <w:r w:rsidR="00602458">
        <w:rPr>
          <w:rFonts w:ascii="Times New Roman CYR" w:hAnsi="Times New Roman CYR" w:cs="Times New Roman CYR"/>
          <w:sz w:val="28"/>
          <w:szCs w:val="28"/>
        </w:rPr>
        <w:t xml:space="preserve">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>по протокол № 24/22.06.2021 г.</w:t>
      </w:r>
    </w:p>
    <w:p w:rsidR="00B054FF" w:rsidRDefault="00B054FF" w:rsidP="00B054F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4FF" w:rsidRDefault="00B054FF" w:rsidP="00B054F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403A5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от директора на Националния институт на правосъдието относно отлагане на задължителното първоначално обучение по чл. 249, ал. 1 от ЗСВ на Биляна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Симчева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79D9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кандидат за младши съдия в Софийски</w:t>
      </w:r>
      <w:r w:rsidR="00602458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градски съд.</w:t>
      </w:r>
    </w:p>
    <w:p w:rsidR="00B054FF" w:rsidRDefault="00B054FF" w:rsidP="00B054FF">
      <w:pPr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542C22" w:rsidRDefault="00542C22" w:rsidP="00542C22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13336">
        <w:rPr>
          <w:rFonts w:ascii="Times New Roman CYR" w:hAnsi="Times New Roman CYR" w:cs="Times New Roman CYR"/>
          <w:sz w:val="28"/>
          <w:szCs w:val="28"/>
        </w:rPr>
        <w:t>Р-</w:t>
      </w:r>
      <w:r w:rsidR="00E403A5">
        <w:rPr>
          <w:rFonts w:ascii="Times New Roman CYR" w:hAnsi="Times New Roman CYR" w:cs="Times New Roman CYR"/>
          <w:sz w:val="28"/>
          <w:szCs w:val="28"/>
        </w:rPr>
        <w:t>9</w:t>
      </w:r>
      <w:r w:rsidRPr="00413336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 на решение за отправяне на искане за тълкуване на Решение № 9615/24.09.2021 г.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.д. № 586/2020 г. и Решение № </w:t>
      </w:r>
      <w:r w:rsidRPr="00301C33">
        <w:rPr>
          <w:rFonts w:ascii="Times New Roman CYR" w:hAnsi="Times New Roman CYR" w:cs="Times New Roman CYR"/>
          <w:sz w:val="28"/>
          <w:szCs w:val="28"/>
        </w:rPr>
        <w:t>9372/07.09.2021 г.</w:t>
      </w:r>
      <w:r>
        <w:rPr>
          <w:rFonts w:ascii="Times New Roman CYR" w:hAnsi="Times New Roman CYR" w:cs="Times New Roman CYR"/>
          <w:sz w:val="28"/>
          <w:szCs w:val="28"/>
        </w:rPr>
        <w:t xml:space="preserve">, постановено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дело № 155/2020 г. по описа на Върховния административен съд.</w:t>
      </w:r>
    </w:p>
    <w:p w:rsidR="001E56FF" w:rsidRDefault="001E56FF" w:rsidP="00B054F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54FF" w:rsidRDefault="00602458" w:rsidP="00B054FF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403A5">
        <w:rPr>
          <w:rFonts w:ascii="Times New Roman CYR" w:hAnsi="Times New Roman CYR" w:cs="Times New Roman CYR"/>
          <w:sz w:val="28"/>
          <w:szCs w:val="28"/>
        </w:rPr>
        <w:t>1</w:t>
      </w:r>
      <w:r w:rsidR="00A3791A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="00B054FF">
        <w:rPr>
          <w:sz w:val="28"/>
          <w:szCs w:val="28"/>
        </w:rPr>
        <w:t xml:space="preserve">Искания от общото събрание в Районен съд </w:t>
      </w:r>
      <w:r w:rsidR="00A031AF">
        <w:rPr>
          <w:sz w:val="28"/>
          <w:szCs w:val="28"/>
        </w:rPr>
        <w:t>-</w:t>
      </w:r>
      <w:r w:rsidR="00B054FF">
        <w:rPr>
          <w:sz w:val="28"/>
          <w:szCs w:val="28"/>
        </w:rPr>
        <w:t xml:space="preserve"> Сандански, проведено на 27.09.2021 г.</w:t>
      </w:r>
    </w:p>
    <w:p w:rsidR="00602458" w:rsidRDefault="00602458" w:rsidP="00B054F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E7D22" w:rsidRDefault="004E7D22" w:rsidP="005945BE">
      <w:pPr>
        <w:jc w:val="both"/>
        <w:rPr>
          <w:rFonts w:ascii="Times New Roman CYR" w:hAnsi="Times New Roman CYR" w:cs="Times New Roman CYR"/>
          <w:iCs/>
          <w:noProof/>
          <w:sz w:val="28"/>
          <w:szCs w:val="28"/>
        </w:rPr>
      </w:pP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Р-11. ОТНОСНО: Молба от Адриана Георгиева Добрева - съдия в Районен съд - Козлодуй, участник в процедура за избор на административен ръководител - председател на Районен съд - Козлодуй, с насрочено събеседване на 26.10.2021 г. </w:t>
      </w:r>
    </w:p>
    <w:p w:rsidR="004E7D22" w:rsidRDefault="004E7D22" w:rsidP="00E403A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03A5" w:rsidRDefault="00E403A5" w:rsidP="00E403A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4E7D22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>. ОТНОСНО: Заявление от Димитър Стоянов за достъп до обществена информация.</w:t>
      </w:r>
    </w:p>
    <w:p w:rsidR="00E403A5" w:rsidRDefault="00E403A5" w:rsidP="00E403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03A5" w:rsidRPr="00280437" w:rsidRDefault="00E403A5" w:rsidP="00E403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44958">
        <w:rPr>
          <w:sz w:val="28"/>
          <w:szCs w:val="28"/>
        </w:rPr>
        <w:t>Р-</w:t>
      </w:r>
      <w:r w:rsidR="004E7D22">
        <w:rPr>
          <w:sz w:val="28"/>
          <w:szCs w:val="28"/>
        </w:rPr>
        <w:t>13</w:t>
      </w:r>
      <w:r w:rsidRPr="00C44958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Писмо от изпълняващ функциите  административен ръководител - председател на Окръжен съд - Смолян, с което връща преписката за атестиране на Петя Райчева </w:t>
      </w:r>
      <w:proofErr w:type="spellStart"/>
      <w:r>
        <w:rPr>
          <w:sz w:val="28"/>
          <w:szCs w:val="28"/>
        </w:rPr>
        <w:t>Оджакова</w:t>
      </w:r>
      <w:proofErr w:type="spellEnd"/>
      <w:r>
        <w:rPr>
          <w:sz w:val="28"/>
          <w:szCs w:val="28"/>
        </w:rPr>
        <w:t xml:space="preserve"> - съдия в Районен съд - Смолян. </w:t>
      </w:r>
    </w:p>
    <w:p w:rsidR="00B054FF" w:rsidRDefault="00B054FF" w:rsidP="00055DE4">
      <w:pPr>
        <w:jc w:val="both"/>
        <w:rPr>
          <w:bCs/>
          <w:sz w:val="28"/>
          <w:szCs w:val="28"/>
        </w:rPr>
      </w:pPr>
    </w:p>
    <w:p w:rsidR="005945BE" w:rsidRDefault="005945BE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45BE" w:rsidRDefault="005945BE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45BE" w:rsidRDefault="005945BE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6397" w:rsidRDefault="009F6397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4E7D22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Справка за </w:t>
      </w:r>
      <w:r w:rsidR="001E56FF">
        <w:rPr>
          <w:bCs/>
          <w:sz w:val="28"/>
          <w:szCs w:val="28"/>
        </w:rPr>
        <w:t>неприключили</w:t>
      </w:r>
      <w:r>
        <w:rPr>
          <w:bCs/>
          <w:sz w:val="28"/>
          <w:szCs w:val="28"/>
        </w:rPr>
        <w:t xml:space="preserve"> атестационни </w:t>
      </w:r>
      <w:r w:rsidR="00E1724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роцедури на участници в конкурсите за повишаване в длъжност </w:t>
      </w:r>
      <w:r w:rsidR="00E17243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съдия</w:t>
      </w:r>
      <w:r w:rsidR="00E17243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 xml:space="preserve"> в </w:t>
      </w:r>
      <w:r w:rsidR="00E17243">
        <w:rPr>
          <w:bCs/>
          <w:sz w:val="28"/>
          <w:szCs w:val="28"/>
        </w:rPr>
        <w:t>окръжен съд,</w:t>
      </w:r>
      <w:r>
        <w:rPr>
          <w:bCs/>
          <w:sz w:val="28"/>
          <w:szCs w:val="28"/>
        </w:rPr>
        <w:t xml:space="preserve"> нак</w:t>
      </w:r>
      <w:r w:rsidR="00E17243">
        <w:rPr>
          <w:bCs/>
          <w:sz w:val="28"/>
          <w:szCs w:val="28"/>
        </w:rPr>
        <w:t>азателна,</w:t>
      </w:r>
      <w:r>
        <w:rPr>
          <w:bCs/>
          <w:sz w:val="28"/>
          <w:szCs w:val="28"/>
        </w:rPr>
        <w:t xml:space="preserve"> гр</w:t>
      </w:r>
      <w:r w:rsidR="00E17243">
        <w:rPr>
          <w:bCs/>
          <w:sz w:val="28"/>
          <w:szCs w:val="28"/>
        </w:rPr>
        <w:t>ажданска</w:t>
      </w:r>
      <w:r>
        <w:rPr>
          <w:bCs/>
          <w:sz w:val="28"/>
          <w:szCs w:val="28"/>
        </w:rPr>
        <w:t xml:space="preserve"> и </w:t>
      </w:r>
      <w:r w:rsidR="00E17243">
        <w:rPr>
          <w:bCs/>
          <w:sz w:val="28"/>
          <w:szCs w:val="28"/>
        </w:rPr>
        <w:t>търговска колегия</w:t>
      </w:r>
      <w:r w:rsidR="00E6531E">
        <w:rPr>
          <w:bCs/>
          <w:sz w:val="28"/>
          <w:szCs w:val="28"/>
        </w:rPr>
        <w:t>, както и за неприключили преписки на кандидати за избор на административен ръководители</w:t>
      </w:r>
      <w:r w:rsidR="001E56FF">
        <w:rPr>
          <w:bCs/>
          <w:sz w:val="28"/>
          <w:szCs w:val="28"/>
        </w:rPr>
        <w:t>.</w:t>
      </w:r>
    </w:p>
    <w:p w:rsidR="00A3791A" w:rsidRDefault="00A3791A" w:rsidP="00E403A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03A5" w:rsidRPr="00CC6A82" w:rsidRDefault="00E403A5" w:rsidP="00E403A5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4E7D22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CC6A82">
        <w:rPr>
          <w:bCs/>
          <w:sz w:val="28"/>
          <w:szCs w:val="28"/>
        </w:rPr>
        <w:t xml:space="preserve">Информация от Борис Динев </w:t>
      </w:r>
      <w:r>
        <w:rPr>
          <w:bCs/>
          <w:sz w:val="28"/>
          <w:szCs w:val="28"/>
        </w:rPr>
        <w:t>-</w:t>
      </w:r>
      <w:r w:rsidRPr="00CC6A82">
        <w:rPr>
          <w:bCs/>
          <w:sz w:val="28"/>
          <w:szCs w:val="28"/>
        </w:rPr>
        <w:t xml:space="preserve"> съдия в Софийски</w:t>
      </w:r>
      <w:r>
        <w:rPr>
          <w:bCs/>
          <w:sz w:val="28"/>
          <w:szCs w:val="28"/>
        </w:rPr>
        <w:t>я</w:t>
      </w:r>
      <w:r w:rsidRPr="00CC6A82">
        <w:rPr>
          <w:bCs/>
          <w:sz w:val="28"/>
          <w:szCs w:val="28"/>
        </w:rPr>
        <w:t xml:space="preserve"> районен съд и Весела Гълъбова </w:t>
      </w:r>
      <w:r>
        <w:rPr>
          <w:bCs/>
          <w:sz w:val="28"/>
          <w:szCs w:val="28"/>
        </w:rPr>
        <w:t>-</w:t>
      </w:r>
      <w:r w:rsidRPr="00CC6A82">
        <w:rPr>
          <w:bCs/>
          <w:sz w:val="28"/>
          <w:szCs w:val="28"/>
        </w:rPr>
        <w:t xml:space="preserve"> Илиева </w:t>
      </w:r>
      <w:r>
        <w:rPr>
          <w:bCs/>
          <w:sz w:val="28"/>
          <w:szCs w:val="28"/>
        </w:rPr>
        <w:t>-</w:t>
      </w:r>
      <w:r w:rsidRPr="00CC6A82">
        <w:rPr>
          <w:bCs/>
          <w:sz w:val="28"/>
          <w:szCs w:val="28"/>
        </w:rPr>
        <w:t xml:space="preserve"> съдия в Районен съд </w:t>
      </w:r>
      <w:r>
        <w:rPr>
          <w:bCs/>
          <w:sz w:val="28"/>
          <w:szCs w:val="28"/>
        </w:rPr>
        <w:t>-</w:t>
      </w:r>
      <w:r w:rsidRPr="00CC6A82">
        <w:rPr>
          <w:bCs/>
          <w:sz w:val="28"/>
          <w:szCs w:val="28"/>
        </w:rPr>
        <w:t xml:space="preserve"> Варна, в изпълнение на решение на Съдийската колегия на </w:t>
      </w:r>
      <w:r>
        <w:rPr>
          <w:bCs/>
          <w:sz w:val="28"/>
          <w:szCs w:val="28"/>
        </w:rPr>
        <w:t xml:space="preserve">Висшия съдебен съвет </w:t>
      </w:r>
      <w:r w:rsidRPr="00CC6A82">
        <w:rPr>
          <w:bCs/>
          <w:sz w:val="28"/>
          <w:szCs w:val="28"/>
        </w:rPr>
        <w:t>по протокол №35/12.10.2021 г., т.17</w:t>
      </w:r>
      <w:r>
        <w:rPr>
          <w:bCs/>
          <w:sz w:val="28"/>
          <w:szCs w:val="28"/>
        </w:rPr>
        <w:t>.</w:t>
      </w:r>
    </w:p>
    <w:p w:rsidR="009F6397" w:rsidRDefault="009F6397" w:rsidP="00055DE4">
      <w:pPr>
        <w:jc w:val="both"/>
        <w:rPr>
          <w:bCs/>
          <w:sz w:val="28"/>
          <w:szCs w:val="28"/>
        </w:rPr>
      </w:pPr>
    </w:p>
    <w:p w:rsidR="005945BE" w:rsidRDefault="005945BE" w:rsidP="00055DE4">
      <w:pPr>
        <w:jc w:val="both"/>
        <w:rPr>
          <w:bCs/>
          <w:sz w:val="28"/>
          <w:szCs w:val="28"/>
        </w:rPr>
      </w:pPr>
    </w:p>
    <w:p w:rsidR="00055DE4" w:rsidRPr="00280437" w:rsidRDefault="00280437" w:rsidP="00055DE4">
      <w:pPr>
        <w:jc w:val="both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>ПРЕДЛОЖЕНИЯ</w:t>
      </w:r>
      <w:r w:rsidR="00055DE4" w:rsidRPr="00280437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Pr="00280437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B462E" w:rsidRPr="00280437" w:rsidRDefault="00AB462E" w:rsidP="00AB46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280437">
        <w:rPr>
          <w:bCs/>
          <w:sz w:val="28"/>
          <w:szCs w:val="28"/>
        </w:rPr>
        <w:t>С-</w:t>
      </w:r>
      <w:r w:rsidR="00A031AF">
        <w:rPr>
          <w:bCs/>
          <w:sz w:val="28"/>
          <w:szCs w:val="28"/>
        </w:rPr>
        <w:t>1</w:t>
      </w:r>
      <w:r w:rsidRPr="00280437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повишаване на Теодора </w:t>
      </w:r>
      <w:proofErr w:type="spellStart"/>
      <w:r w:rsidRPr="00280437">
        <w:rPr>
          <w:bCs/>
          <w:sz w:val="28"/>
          <w:szCs w:val="28"/>
        </w:rPr>
        <w:t>Пламенова</w:t>
      </w:r>
      <w:proofErr w:type="spellEnd"/>
      <w:r w:rsidRPr="00280437">
        <w:rPr>
          <w:bCs/>
          <w:sz w:val="28"/>
          <w:szCs w:val="28"/>
        </w:rPr>
        <w:t xml:space="preserve"> Шишкова - съдия в Районен съд - Варна, на място в по-горен ранг „съдия в ОС“. </w:t>
      </w:r>
    </w:p>
    <w:p w:rsidR="00AB462E" w:rsidRPr="00280437" w:rsidRDefault="00AB462E" w:rsidP="005D48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B462E" w:rsidRPr="00280437" w:rsidRDefault="00AB462E" w:rsidP="00AB46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280437">
        <w:rPr>
          <w:bCs/>
          <w:sz w:val="28"/>
          <w:szCs w:val="28"/>
        </w:rPr>
        <w:t>С-</w:t>
      </w:r>
      <w:r w:rsidR="00A031AF">
        <w:rPr>
          <w:bCs/>
          <w:sz w:val="28"/>
          <w:szCs w:val="28"/>
        </w:rPr>
        <w:t>2</w:t>
      </w:r>
      <w:r w:rsidRPr="00280437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Луковит за повишаване на Владислава Александрова Цариградска - съдия в Районен съд - Луковит, с ранг „съдия в ОС“, на място в по-горен ранг „съдия в АС“. </w:t>
      </w:r>
    </w:p>
    <w:p w:rsidR="00216B61" w:rsidRDefault="00216B61" w:rsidP="005D48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D48C7" w:rsidRDefault="005D48C7" w:rsidP="005D48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>С-</w:t>
      </w:r>
      <w:r w:rsidR="00A031AF">
        <w:rPr>
          <w:bCs/>
          <w:sz w:val="28"/>
          <w:szCs w:val="28"/>
        </w:rPr>
        <w:t>3</w:t>
      </w:r>
      <w:r w:rsidRPr="00280437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Полина Тодорова Величкова - съдия в Софийския районен съд, с ранг „съдия в ОС“, на място в по-горен ранг „съдия в АС“. </w:t>
      </w:r>
    </w:p>
    <w:p w:rsidR="005945BE" w:rsidRPr="00280437" w:rsidRDefault="005945BE" w:rsidP="005D48C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21424" w:rsidRPr="00280437" w:rsidRDefault="00F21424" w:rsidP="00F2142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>С-</w:t>
      </w:r>
      <w:r w:rsidR="00A031AF">
        <w:rPr>
          <w:bCs/>
          <w:sz w:val="28"/>
          <w:szCs w:val="28"/>
        </w:rPr>
        <w:t>4</w:t>
      </w:r>
      <w:r w:rsidRPr="00280437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Ивета Миткова Антонова - съдия в Софийския районен съд, с ранг „съдия в АС“, на място в по-горен ранг „съдия във ВКС и ВАС“. </w:t>
      </w:r>
    </w:p>
    <w:p w:rsidR="002D26AB" w:rsidRPr="00280437" w:rsidRDefault="002D26AB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45BE" w:rsidRDefault="005945BE" w:rsidP="007503A4">
      <w:pPr>
        <w:rPr>
          <w:sz w:val="28"/>
          <w:szCs w:val="28"/>
        </w:rPr>
      </w:pPr>
    </w:p>
    <w:p w:rsidR="007503A4" w:rsidRPr="00280437" w:rsidRDefault="007503A4" w:rsidP="007503A4">
      <w:pPr>
        <w:rPr>
          <w:sz w:val="28"/>
          <w:szCs w:val="28"/>
        </w:rPr>
      </w:pPr>
      <w:r w:rsidRPr="00280437">
        <w:rPr>
          <w:sz w:val="28"/>
          <w:szCs w:val="28"/>
        </w:rPr>
        <w:t xml:space="preserve">ПОЛУЧЕНА ЧАСТ Х НА ЕФ </w:t>
      </w:r>
      <w:r w:rsidR="00040BF6" w:rsidRPr="00280437">
        <w:rPr>
          <w:sz w:val="28"/>
          <w:szCs w:val="28"/>
        </w:rPr>
        <w:t>-</w:t>
      </w:r>
      <w:r w:rsidR="00040BF6" w:rsidRPr="00280437">
        <w:rPr>
          <w:sz w:val="28"/>
          <w:szCs w:val="28"/>
          <w:lang w:val="en-GB"/>
        </w:rPr>
        <w:t xml:space="preserve"> </w:t>
      </w:r>
      <w:r w:rsidR="00040BF6" w:rsidRPr="00280437">
        <w:rPr>
          <w:sz w:val="28"/>
          <w:szCs w:val="28"/>
        </w:rPr>
        <w:t>БЕЗ ВЪЗРАЖЕНИЕ</w:t>
      </w:r>
    </w:p>
    <w:p w:rsidR="00746575" w:rsidRPr="00280437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923309" w:rsidRPr="00280437" w:rsidRDefault="00923309" w:rsidP="00923309">
      <w:pPr>
        <w:autoSpaceDE w:val="0"/>
        <w:autoSpaceDN w:val="0"/>
        <w:adjustRightInd w:val="0"/>
        <w:jc w:val="both"/>
        <w:rPr>
          <w:bCs/>
          <w:sz w:val="28"/>
        </w:rPr>
      </w:pPr>
      <w:r w:rsidRPr="00280437">
        <w:rPr>
          <w:bCs/>
          <w:sz w:val="28"/>
          <w:szCs w:val="28"/>
        </w:rPr>
        <w:t>С-</w:t>
      </w:r>
      <w:r w:rsidR="00A031AF">
        <w:rPr>
          <w:bCs/>
          <w:sz w:val="28"/>
          <w:szCs w:val="28"/>
        </w:rPr>
        <w:t>5</w:t>
      </w:r>
      <w:r w:rsidRPr="00280437">
        <w:rPr>
          <w:bCs/>
          <w:sz w:val="28"/>
          <w:szCs w:val="28"/>
        </w:rPr>
        <w:t xml:space="preserve">. ОТНОСНО: Периодично атестиране на </w:t>
      </w:r>
      <w:proofErr w:type="spellStart"/>
      <w:r w:rsidRPr="00280437">
        <w:rPr>
          <w:bCs/>
          <w:sz w:val="28"/>
          <w:szCs w:val="28"/>
        </w:rPr>
        <w:t>Клаудия</w:t>
      </w:r>
      <w:proofErr w:type="spellEnd"/>
      <w:r w:rsidRPr="00280437">
        <w:rPr>
          <w:bCs/>
          <w:sz w:val="28"/>
          <w:szCs w:val="28"/>
        </w:rPr>
        <w:t xml:space="preserve"> Рангелова Митова - съдия в Софийския районен съд. </w:t>
      </w:r>
    </w:p>
    <w:p w:rsidR="004E7D22" w:rsidRDefault="004E7D22" w:rsidP="00140D7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0D78" w:rsidRPr="00280437" w:rsidRDefault="00140D78" w:rsidP="005945B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280437">
        <w:rPr>
          <w:bCs/>
          <w:sz w:val="28"/>
          <w:szCs w:val="28"/>
        </w:rPr>
        <w:t>С-</w:t>
      </w:r>
      <w:r w:rsidR="00A031AF">
        <w:rPr>
          <w:bCs/>
          <w:sz w:val="28"/>
          <w:szCs w:val="28"/>
        </w:rPr>
        <w:t>6</w:t>
      </w:r>
      <w:r w:rsidRPr="00280437">
        <w:rPr>
          <w:bCs/>
          <w:sz w:val="28"/>
          <w:szCs w:val="28"/>
        </w:rPr>
        <w:t xml:space="preserve">. ОТНОСНО: Придобиване статут на несменяемост на Марина Юлиянова Георгиева - съдия в Районен съд - Варна. </w:t>
      </w:r>
    </w:p>
    <w:p w:rsidR="00140D78" w:rsidRPr="00280437" w:rsidRDefault="00140D78" w:rsidP="00140D78">
      <w:pPr>
        <w:jc w:val="both"/>
        <w:rPr>
          <w:bCs/>
          <w:sz w:val="28"/>
          <w:szCs w:val="28"/>
        </w:rPr>
      </w:pPr>
    </w:p>
    <w:p w:rsidR="00140D78" w:rsidRPr="00280437" w:rsidRDefault="00140D78" w:rsidP="00140D78">
      <w:pPr>
        <w:jc w:val="both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>С-</w:t>
      </w:r>
      <w:r w:rsidR="00A031AF">
        <w:rPr>
          <w:bCs/>
          <w:sz w:val="28"/>
          <w:szCs w:val="28"/>
        </w:rPr>
        <w:t>7</w:t>
      </w:r>
      <w:r w:rsidRPr="00280437">
        <w:rPr>
          <w:bCs/>
          <w:sz w:val="28"/>
          <w:szCs w:val="28"/>
        </w:rPr>
        <w:t xml:space="preserve">. ОТНОСНО: Извънредно атестиране на Атанас Неделчев </w:t>
      </w:r>
      <w:proofErr w:type="spellStart"/>
      <w:r w:rsidRPr="00280437">
        <w:rPr>
          <w:bCs/>
          <w:sz w:val="28"/>
          <w:szCs w:val="28"/>
        </w:rPr>
        <w:t>Кеманов</w:t>
      </w:r>
      <w:proofErr w:type="spellEnd"/>
      <w:r w:rsidRPr="00280437">
        <w:rPr>
          <w:bCs/>
          <w:sz w:val="28"/>
          <w:szCs w:val="28"/>
        </w:rPr>
        <w:t xml:space="preserve"> - съдия в Апелативен съд - София.</w:t>
      </w:r>
    </w:p>
    <w:p w:rsidR="00D40F04" w:rsidRDefault="00D40F04" w:rsidP="00D40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45BE" w:rsidRDefault="005945BE" w:rsidP="00D40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45BE" w:rsidRDefault="005945BE" w:rsidP="00D40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45BE" w:rsidRDefault="005945BE" w:rsidP="00D40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0F04" w:rsidRDefault="00D40F04" w:rsidP="00D40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ЕДИННИ ФОРМУЛЯРИ</w:t>
      </w:r>
    </w:p>
    <w:p w:rsidR="00D40F04" w:rsidRDefault="00D40F04" w:rsidP="00D40F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1EAB" w:rsidRDefault="00D40F04" w:rsidP="005945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80437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8</w:t>
      </w:r>
      <w:r w:rsidRPr="00280437">
        <w:rPr>
          <w:bCs/>
          <w:sz w:val="28"/>
          <w:szCs w:val="28"/>
        </w:rPr>
        <w:t xml:space="preserve">. ОТНОСНО: </w:t>
      </w:r>
      <w:r w:rsidRPr="00047878">
        <w:rPr>
          <w:bCs/>
          <w:sz w:val="28"/>
          <w:szCs w:val="28"/>
        </w:rPr>
        <w:t xml:space="preserve">Периодично атестиране на Христо </w:t>
      </w:r>
      <w:proofErr w:type="spellStart"/>
      <w:r w:rsidRPr="00047878">
        <w:rPr>
          <w:bCs/>
          <w:sz w:val="28"/>
          <w:szCs w:val="28"/>
        </w:rPr>
        <w:t>Лилянов</w:t>
      </w:r>
      <w:proofErr w:type="spellEnd"/>
      <w:r w:rsidRPr="00047878">
        <w:rPr>
          <w:bCs/>
          <w:sz w:val="28"/>
          <w:szCs w:val="28"/>
        </w:rPr>
        <w:t xml:space="preserve"> Лазаров - съдия в Апелативен съд - София.</w:t>
      </w:r>
      <w:r w:rsidRPr="0004787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945BE" w:rsidRDefault="005945BE" w:rsidP="005945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0F04" w:rsidRDefault="00D40F04" w:rsidP="005945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80437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9</w:t>
      </w:r>
      <w:r w:rsidRPr="00280437">
        <w:rPr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 xml:space="preserve">Палма Василева </w:t>
      </w:r>
      <w:proofErr w:type="spellStart"/>
      <w:r>
        <w:rPr>
          <w:bCs/>
          <w:sz w:val="28"/>
          <w:szCs w:val="28"/>
        </w:rPr>
        <w:t>Тараланска</w:t>
      </w:r>
      <w:proofErr w:type="spellEnd"/>
      <w:r>
        <w:rPr>
          <w:bCs/>
          <w:sz w:val="28"/>
          <w:szCs w:val="28"/>
        </w:rPr>
        <w:t xml:space="preserve"> - Петкова - съдия в Окръжен съд - Русе.</w:t>
      </w:r>
      <w:r w:rsidRPr="00D11224">
        <w:rPr>
          <w:bCs/>
          <w:sz w:val="28"/>
          <w:szCs w:val="28"/>
        </w:rPr>
        <w:t xml:space="preserve"> </w:t>
      </w:r>
    </w:p>
    <w:p w:rsidR="005945BE" w:rsidRDefault="005945BE" w:rsidP="005945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21EAB" w:rsidRDefault="00221EAB" w:rsidP="00B66D0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ВЪЗРАЖЕНИЯ</w:t>
      </w:r>
    </w:p>
    <w:p w:rsidR="00221EAB" w:rsidRDefault="00221EAB" w:rsidP="00B66D0A">
      <w:pPr>
        <w:rPr>
          <w:bCs/>
          <w:sz w:val="28"/>
          <w:szCs w:val="28"/>
        </w:rPr>
      </w:pPr>
    </w:p>
    <w:p w:rsidR="00221EAB" w:rsidRPr="006746E2" w:rsidRDefault="00221EAB" w:rsidP="005945B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6746E2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6746E2"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 w:rsidRPr="006746E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746E2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 w:rsidRPr="00084174">
        <w:rPr>
          <w:bCs/>
          <w:sz w:val="28"/>
          <w:szCs w:val="28"/>
        </w:rPr>
        <w:t>Ралица Ангелова Маринска - Ангелова - съдия в Районен съд - Плевен</w:t>
      </w:r>
      <w:r w:rsidRPr="006746E2">
        <w:rPr>
          <w:bCs/>
          <w:sz w:val="28"/>
          <w:szCs w:val="28"/>
        </w:rPr>
        <w:t xml:space="preserve">, </w:t>
      </w:r>
      <w:r w:rsidRPr="006746E2">
        <w:rPr>
          <w:rFonts w:ascii="Times New Roman CYR" w:hAnsi="Times New Roman CYR" w:cs="Times New Roman CYR"/>
          <w:sz w:val="28"/>
          <w:szCs w:val="28"/>
        </w:rPr>
        <w:t>срещу изготвената комплексна оценка</w:t>
      </w:r>
      <w:r w:rsidRPr="006746E2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п</w:t>
      </w:r>
      <w:r w:rsidRPr="00084174">
        <w:rPr>
          <w:bCs/>
          <w:sz w:val="28"/>
          <w:szCs w:val="28"/>
        </w:rPr>
        <w:t>ериодично атестиране</w:t>
      </w:r>
      <w:r w:rsidRPr="006746E2">
        <w:rPr>
          <w:bCs/>
          <w:sz w:val="28"/>
          <w:szCs w:val="28"/>
        </w:rPr>
        <w:t>.</w:t>
      </w:r>
      <w:r w:rsidRPr="006746E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21EAB" w:rsidRDefault="00221EAB" w:rsidP="00B66D0A">
      <w:pPr>
        <w:rPr>
          <w:bCs/>
          <w:sz w:val="28"/>
          <w:szCs w:val="28"/>
        </w:rPr>
      </w:pPr>
    </w:p>
    <w:p w:rsidR="00D40F04" w:rsidRPr="006746E2" w:rsidRDefault="00D40F04" w:rsidP="005945B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6746E2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6746E2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6746E2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6746E2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 w:rsidRPr="006E4D13">
        <w:rPr>
          <w:bCs/>
          <w:sz w:val="28"/>
          <w:szCs w:val="28"/>
        </w:rPr>
        <w:t>Елена Иванова Николова - съдия в Районен съд - Варна</w:t>
      </w:r>
      <w:r w:rsidRPr="00D40F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746E2">
        <w:rPr>
          <w:rFonts w:ascii="Times New Roman CYR" w:hAnsi="Times New Roman CYR" w:cs="Times New Roman CYR"/>
          <w:sz w:val="28"/>
          <w:szCs w:val="28"/>
        </w:rPr>
        <w:t>срещу изготвената комплексна оценка</w:t>
      </w:r>
      <w:r w:rsidRPr="006746E2">
        <w:rPr>
          <w:bCs/>
          <w:sz w:val="28"/>
          <w:szCs w:val="28"/>
        </w:rPr>
        <w:t xml:space="preserve"> за</w:t>
      </w:r>
      <w:r w:rsidRPr="00D40F04">
        <w:rPr>
          <w:bCs/>
          <w:sz w:val="28"/>
          <w:szCs w:val="28"/>
        </w:rPr>
        <w:t xml:space="preserve"> </w:t>
      </w:r>
      <w:r w:rsidRPr="006E4D13">
        <w:rPr>
          <w:bCs/>
          <w:sz w:val="28"/>
          <w:szCs w:val="28"/>
        </w:rPr>
        <w:t xml:space="preserve">придобиване статут на несменяемост. </w:t>
      </w:r>
    </w:p>
    <w:p w:rsidR="00D40F04" w:rsidRDefault="00D40F04" w:rsidP="00B66D0A">
      <w:pPr>
        <w:rPr>
          <w:bCs/>
          <w:sz w:val="28"/>
          <w:szCs w:val="28"/>
        </w:rPr>
      </w:pPr>
    </w:p>
    <w:p w:rsidR="00280437" w:rsidRDefault="00280437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80437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80437">
        <w:rPr>
          <w:bCs/>
          <w:sz w:val="28"/>
          <w:szCs w:val="26"/>
        </w:rPr>
        <w:t xml:space="preserve">ЗАМ.-ПРЕДСЕДАТЕЛ НА КОМИСИЯТА </w:t>
      </w:r>
    </w:p>
    <w:p w:rsidR="00381501" w:rsidRPr="00280437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80437">
        <w:rPr>
          <w:bCs/>
          <w:sz w:val="28"/>
          <w:szCs w:val="26"/>
        </w:rPr>
        <w:t xml:space="preserve">ПО </w:t>
      </w:r>
      <w:r w:rsidRPr="00280437">
        <w:rPr>
          <w:sz w:val="28"/>
          <w:szCs w:val="26"/>
        </w:rPr>
        <w:t xml:space="preserve">АТЕСТИРАНЕТО И КОНКУРСИТЕ </w:t>
      </w:r>
    </w:p>
    <w:p w:rsidR="00381501" w:rsidRPr="00280437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80437">
        <w:rPr>
          <w:sz w:val="28"/>
          <w:szCs w:val="26"/>
        </w:rPr>
        <w:t xml:space="preserve">ПРИ СЪДИЙСКАТА КОЛЕГИЯ: </w:t>
      </w:r>
      <w:r w:rsidR="00797F63">
        <w:rPr>
          <w:sz w:val="28"/>
          <w:szCs w:val="26"/>
        </w:rPr>
        <w:t>(п)</w:t>
      </w:r>
    </w:p>
    <w:p w:rsidR="00E87070" w:rsidRPr="005945BE" w:rsidRDefault="00381501" w:rsidP="005945BE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80437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  <w:bookmarkStart w:id="0" w:name="_GoBack"/>
      <w:bookmarkEnd w:id="0"/>
    </w:p>
    <w:sectPr w:rsidR="00E87070" w:rsidRPr="005945BE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3722"/>
    <w:rsid w:val="000D433F"/>
    <w:rsid w:val="000D652E"/>
    <w:rsid w:val="000E30BC"/>
    <w:rsid w:val="000F198B"/>
    <w:rsid w:val="000F2EA5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0D78"/>
    <w:rsid w:val="001443C3"/>
    <w:rsid w:val="00157751"/>
    <w:rsid w:val="001679D9"/>
    <w:rsid w:val="00171C3D"/>
    <w:rsid w:val="00172B23"/>
    <w:rsid w:val="001762A0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1D127B"/>
    <w:rsid w:val="001E56FF"/>
    <w:rsid w:val="002120E4"/>
    <w:rsid w:val="00216B61"/>
    <w:rsid w:val="00221EAB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437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16F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5695F"/>
    <w:rsid w:val="0036262A"/>
    <w:rsid w:val="003664B9"/>
    <w:rsid w:val="00370C55"/>
    <w:rsid w:val="003731BC"/>
    <w:rsid w:val="00376DA2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7D22"/>
    <w:rsid w:val="004F2DC4"/>
    <w:rsid w:val="004F35DE"/>
    <w:rsid w:val="004F4187"/>
    <w:rsid w:val="005033B2"/>
    <w:rsid w:val="00505449"/>
    <w:rsid w:val="00540DE4"/>
    <w:rsid w:val="00542C22"/>
    <w:rsid w:val="005517A3"/>
    <w:rsid w:val="00563147"/>
    <w:rsid w:val="00565059"/>
    <w:rsid w:val="005744EA"/>
    <w:rsid w:val="005803F6"/>
    <w:rsid w:val="00583EA5"/>
    <w:rsid w:val="00585165"/>
    <w:rsid w:val="00585565"/>
    <w:rsid w:val="005945BE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D48C7"/>
    <w:rsid w:val="005E5883"/>
    <w:rsid w:val="005F1CDE"/>
    <w:rsid w:val="005F5EA6"/>
    <w:rsid w:val="00602458"/>
    <w:rsid w:val="00614DF0"/>
    <w:rsid w:val="006166A9"/>
    <w:rsid w:val="006178FB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241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5B1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97F63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3309"/>
    <w:rsid w:val="00925F60"/>
    <w:rsid w:val="00937C26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397"/>
    <w:rsid w:val="009F676D"/>
    <w:rsid w:val="00A0099D"/>
    <w:rsid w:val="00A02DE3"/>
    <w:rsid w:val="00A031AF"/>
    <w:rsid w:val="00A048C9"/>
    <w:rsid w:val="00A05154"/>
    <w:rsid w:val="00A06B00"/>
    <w:rsid w:val="00A11D2C"/>
    <w:rsid w:val="00A1224A"/>
    <w:rsid w:val="00A26F8D"/>
    <w:rsid w:val="00A3791A"/>
    <w:rsid w:val="00A41064"/>
    <w:rsid w:val="00A45027"/>
    <w:rsid w:val="00A5094C"/>
    <w:rsid w:val="00A574B5"/>
    <w:rsid w:val="00A60536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462E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054FF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66D0A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0620"/>
    <w:rsid w:val="00CC5C4B"/>
    <w:rsid w:val="00CC6A82"/>
    <w:rsid w:val="00CD0D41"/>
    <w:rsid w:val="00CD4C70"/>
    <w:rsid w:val="00CD75B9"/>
    <w:rsid w:val="00CE62CD"/>
    <w:rsid w:val="00CE7370"/>
    <w:rsid w:val="00CF4225"/>
    <w:rsid w:val="00D01064"/>
    <w:rsid w:val="00D068EF"/>
    <w:rsid w:val="00D32162"/>
    <w:rsid w:val="00D407A1"/>
    <w:rsid w:val="00D40F04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7C84"/>
    <w:rsid w:val="00E01D04"/>
    <w:rsid w:val="00E060AB"/>
    <w:rsid w:val="00E15770"/>
    <w:rsid w:val="00E1642E"/>
    <w:rsid w:val="00E17243"/>
    <w:rsid w:val="00E22251"/>
    <w:rsid w:val="00E3070B"/>
    <w:rsid w:val="00E307A6"/>
    <w:rsid w:val="00E34AD5"/>
    <w:rsid w:val="00E34D8A"/>
    <w:rsid w:val="00E403A5"/>
    <w:rsid w:val="00E43E3B"/>
    <w:rsid w:val="00E50C01"/>
    <w:rsid w:val="00E5226E"/>
    <w:rsid w:val="00E52E40"/>
    <w:rsid w:val="00E542CD"/>
    <w:rsid w:val="00E550E2"/>
    <w:rsid w:val="00E55532"/>
    <w:rsid w:val="00E63CDE"/>
    <w:rsid w:val="00E6531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1424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CE05-4DAE-40F7-B585-C6CE1B65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2021-10-21T11:56:00Z</cp:lastPrinted>
  <dcterms:created xsi:type="dcterms:W3CDTF">2021-10-21T12:09:00Z</dcterms:created>
  <dcterms:modified xsi:type="dcterms:W3CDTF">2021-10-21T12:11:00Z</dcterms:modified>
</cp:coreProperties>
</file>