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C9" w:rsidRDefault="00CB10C9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9213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9213F">
        <w:rPr>
          <w:bCs/>
          <w:sz w:val="28"/>
        </w:rPr>
        <w:t>ДО</w:t>
      </w:r>
    </w:p>
    <w:p w:rsidR="00E34D8A" w:rsidRPr="0029213F" w:rsidRDefault="00260945" w:rsidP="00B344B3">
      <w:pPr>
        <w:ind w:left="3780" w:right="72"/>
        <w:outlineLvl w:val="0"/>
        <w:rPr>
          <w:bCs/>
          <w:sz w:val="28"/>
        </w:rPr>
      </w:pPr>
      <w:r w:rsidRPr="0029213F">
        <w:rPr>
          <w:bCs/>
          <w:sz w:val="28"/>
        </w:rPr>
        <w:t xml:space="preserve">ЧЛЕНОВЕТЕ НА </w:t>
      </w:r>
      <w:r w:rsidR="009160C1" w:rsidRPr="0029213F">
        <w:rPr>
          <w:bCs/>
          <w:sz w:val="28"/>
        </w:rPr>
        <w:t xml:space="preserve">КОМИСИЯТА </w:t>
      </w:r>
    </w:p>
    <w:p w:rsidR="00E91866" w:rsidRPr="0029213F" w:rsidRDefault="009160C1" w:rsidP="00CD75B9">
      <w:pPr>
        <w:ind w:left="3780" w:right="72"/>
        <w:outlineLvl w:val="0"/>
        <w:rPr>
          <w:sz w:val="28"/>
          <w:szCs w:val="28"/>
        </w:rPr>
      </w:pPr>
      <w:r w:rsidRPr="0029213F">
        <w:rPr>
          <w:bCs/>
          <w:sz w:val="28"/>
        </w:rPr>
        <w:t xml:space="preserve">ПО </w:t>
      </w:r>
      <w:r w:rsidRPr="0029213F">
        <w:rPr>
          <w:sz w:val="28"/>
          <w:szCs w:val="28"/>
        </w:rPr>
        <w:t>АТЕСТИРАНЕ</w:t>
      </w:r>
      <w:r w:rsidR="00CD75B9" w:rsidRPr="0029213F">
        <w:rPr>
          <w:sz w:val="28"/>
          <w:szCs w:val="28"/>
        </w:rPr>
        <w:t>ТО</w:t>
      </w:r>
      <w:r w:rsidRPr="0029213F">
        <w:rPr>
          <w:sz w:val="28"/>
          <w:szCs w:val="28"/>
        </w:rPr>
        <w:t xml:space="preserve"> И КОНКУРСИ</w:t>
      </w:r>
      <w:r w:rsidR="00CD75B9" w:rsidRPr="0029213F">
        <w:rPr>
          <w:sz w:val="28"/>
          <w:szCs w:val="28"/>
        </w:rPr>
        <w:t>ТЕ</w:t>
      </w:r>
      <w:r w:rsidRPr="0029213F">
        <w:rPr>
          <w:sz w:val="28"/>
          <w:szCs w:val="28"/>
        </w:rPr>
        <w:t xml:space="preserve"> </w:t>
      </w:r>
      <w:r w:rsidR="00CD75B9" w:rsidRPr="0029213F">
        <w:rPr>
          <w:sz w:val="28"/>
          <w:szCs w:val="28"/>
        </w:rPr>
        <w:t>ПРИ</w:t>
      </w:r>
      <w:r w:rsidRPr="0029213F">
        <w:rPr>
          <w:sz w:val="28"/>
          <w:szCs w:val="28"/>
        </w:rPr>
        <w:t xml:space="preserve">  </w:t>
      </w:r>
      <w:r w:rsidR="0013490A" w:rsidRPr="0029213F">
        <w:rPr>
          <w:sz w:val="28"/>
          <w:szCs w:val="28"/>
        </w:rPr>
        <w:t>П</w:t>
      </w:r>
      <w:r w:rsidRPr="0029213F">
        <w:rPr>
          <w:sz w:val="28"/>
          <w:szCs w:val="28"/>
        </w:rPr>
        <w:t xml:space="preserve">РОКУРОРСКАТА КОЛЕГИЯ </w:t>
      </w:r>
    </w:p>
    <w:p w:rsidR="009160C1" w:rsidRPr="0029213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29213F">
        <w:rPr>
          <w:sz w:val="28"/>
          <w:szCs w:val="28"/>
        </w:rPr>
        <w:t>НА ВИСШИЯ СЪДЕБЕН СЪВЕТ</w:t>
      </w:r>
    </w:p>
    <w:p w:rsidR="00322E5E" w:rsidRPr="0029213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9213F" w:rsidRDefault="003F71A9" w:rsidP="00743C63">
      <w:pPr>
        <w:jc w:val="center"/>
        <w:rPr>
          <w:bCs/>
          <w:sz w:val="28"/>
          <w:szCs w:val="28"/>
        </w:rPr>
      </w:pPr>
    </w:p>
    <w:p w:rsidR="00743C63" w:rsidRPr="0029213F" w:rsidRDefault="00743C63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 xml:space="preserve">Д  Н  Е  В  Е  Н     Р  Е  Д </w:t>
      </w:r>
    </w:p>
    <w:p w:rsidR="00743C63" w:rsidRPr="0029213F" w:rsidRDefault="00743C63" w:rsidP="00743C63">
      <w:pPr>
        <w:jc w:val="center"/>
        <w:rPr>
          <w:bCs/>
          <w:sz w:val="16"/>
          <w:szCs w:val="16"/>
        </w:rPr>
      </w:pPr>
    </w:p>
    <w:p w:rsidR="000D652E" w:rsidRPr="0029213F" w:rsidRDefault="00743C63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>за заседание на Комисия</w:t>
      </w:r>
      <w:r w:rsidR="00BC3A12" w:rsidRPr="0029213F">
        <w:rPr>
          <w:bCs/>
          <w:sz w:val="28"/>
          <w:szCs w:val="28"/>
        </w:rPr>
        <w:t>та</w:t>
      </w:r>
      <w:r w:rsidRPr="0029213F">
        <w:rPr>
          <w:bCs/>
          <w:sz w:val="28"/>
          <w:szCs w:val="28"/>
        </w:rPr>
        <w:t xml:space="preserve"> по </w:t>
      </w:r>
      <w:r w:rsidR="00CE7370" w:rsidRPr="0029213F">
        <w:rPr>
          <w:bCs/>
          <w:sz w:val="28"/>
          <w:szCs w:val="28"/>
        </w:rPr>
        <w:t>атестиране</w:t>
      </w:r>
      <w:r w:rsidR="00BC3A12" w:rsidRPr="0029213F">
        <w:rPr>
          <w:bCs/>
          <w:sz w:val="28"/>
          <w:szCs w:val="28"/>
        </w:rPr>
        <w:t>то</w:t>
      </w:r>
      <w:r w:rsidR="00CE7370" w:rsidRPr="0029213F">
        <w:rPr>
          <w:bCs/>
          <w:sz w:val="28"/>
          <w:szCs w:val="28"/>
        </w:rPr>
        <w:t xml:space="preserve"> и конкурси</w:t>
      </w:r>
      <w:r w:rsidR="00BC3A12" w:rsidRPr="0029213F">
        <w:rPr>
          <w:bCs/>
          <w:sz w:val="28"/>
          <w:szCs w:val="28"/>
        </w:rPr>
        <w:t>те</w:t>
      </w:r>
      <w:r w:rsidR="00CE7370" w:rsidRPr="0029213F">
        <w:rPr>
          <w:bCs/>
          <w:sz w:val="28"/>
          <w:szCs w:val="28"/>
        </w:rPr>
        <w:t xml:space="preserve"> </w:t>
      </w:r>
    </w:p>
    <w:p w:rsidR="000D652E" w:rsidRPr="0029213F" w:rsidRDefault="00BC3A12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>при</w:t>
      </w:r>
      <w:r w:rsidR="008C3529" w:rsidRPr="0029213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29213F">
        <w:rPr>
          <w:bCs/>
          <w:sz w:val="28"/>
          <w:szCs w:val="28"/>
        </w:rPr>
        <w:t xml:space="preserve">, </w:t>
      </w:r>
    </w:p>
    <w:p w:rsidR="000D652E" w:rsidRPr="0029213F" w:rsidRDefault="00743C63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 xml:space="preserve">насрочено за </w:t>
      </w:r>
      <w:r w:rsidR="007008E3" w:rsidRPr="0029213F">
        <w:rPr>
          <w:bCs/>
          <w:sz w:val="28"/>
          <w:szCs w:val="28"/>
        </w:rPr>
        <w:t>26</w:t>
      </w:r>
      <w:r w:rsidRPr="0029213F">
        <w:rPr>
          <w:bCs/>
          <w:sz w:val="28"/>
          <w:szCs w:val="28"/>
        </w:rPr>
        <w:t>.</w:t>
      </w:r>
      <w:r w:rsidR="006A0478" w:rsidRPr="0029213F">
        <w:rPr>
          <w:bCs/>
          <w:sz w:val="28"/>
          <w:szCs w:val="28"/>
        </w:rPr>
        <w:t>1</w:t>
      </w:r>
      <w:r w:rsidR="007008E3" w:rsidRPr="0029213F">
        <w:rPr>
          <w:bCs/>
          <w:sz w:val="28"/>
          <w:szCs w:val="28"/>
        </w:rPr>
        <w:t>0</w:t>
      </w:r>
      <w:r w:rsidRPr="0029213F">
        <w:rPr>
          <w:bCs/>
          <w:sz w:val="28"/>
          <w:szCs w:val="28"/>
        </w:rPr>
        <w:t>.20</w:t>
      </w:r>
      <w:r w:rsidR="0030495D" w:rsidRPr="0029213F">
        <w:rPr>
          <w:bCs/>
          <w:sz w:val="28"/>
          <w:szCs w:val="28"/>
        </w:rPr>
        <w:t>2</w:t>
      </w:r>
      <w:r w:rsidR="00D03CE6" w:rsidRPr="0029213F">
        <w:rPr>
          <w:bCs/>
          <w:sz w:val="28"/>
          <w:szCs w:val="28"/>
        </w:rPr>
        <w:t>1</w:t>
      </w:r>
      <w:r w:rsidRPr="0029213F">
        <w:rPr>
          <w:bCs/>
          <w:sz w:val="28"/>
          <w:szCs w:val="28"/>
        </w:rPr>
        <w:t xml:space="preserve"> г. (</w:t>
      </w:r>
      <w:r w:rsidR="00CE7370" w:rsidRPr="0029213F">
        <w:rPr>
          <w:bCs/>
          <w:sz w:val="28"/>
          <w:szCs w:val="28"/>
        </w:rPr>
        <w:t>вторник</w:t>
      </w:r>
      <w:r w:rsidRPr="0029213F">
        <w:rPr>
          <w:bCs/>
          <w:sz w:val="28"/>
          <w:szCs w:val="28"/>
        </w:rPr>
        <w:t xml:space="preserve">) от </w:t>
      </w:r>
      <w:r w:rsidR="009160C1" w:rsidRPr="0029213F">
        <w:rPr>
          <w:bCs/>
          <w:sz w:val="28"/>
          <w:szCs w:val="28"/>
        </w:rPr>
        <w:t>1</w:t>
      </w:r>
      <w:r w:rsidR="008D1E13" w:rsidRPr="0029213F">
        <w:rPr>
          <w:bCs/>
          <w:sz w:val="28"/>
          <w:szCs w:val="28"/>
        </w:rPr>
        <w:t>3</w:t>
      </w:r>
      <w:r w:rsidR="00EE5EB6" w:rsidRPr="0029213F">
        <w:rPr>
          <w:bCs/>
          <w:sz w:val="28"/>
          <w:szCs w:val="28"/>
        </w:rPr>
        <w:t>:</w:t>
      </w:r>
      <w:r w:rsidR="008D1E13" w:rsidRPr="0029213F">
        <w:rPr>
          <w:bCs/>
          <w:sz w:val="28"/>
          <w:szCs w:val="28"/>
        </w:rPr>
        <w:t>3</w:t>
      </w:r>
      <w:r w:rsidRPr="0029213F">
        <w:rPr>
          <w:bCs/>
          <w:sz w:val="28"/>
          <w:szCs w:val="28"/>
        </w:rPr>
        <w:t xml:space="preserve">0 часа </w:t>
      </w:r>
    </w:p>
    <w:p w:rsidR="00743C63" w:rsidRPr="0029213F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29213F">
        <w:rPr>
          <w:bCs/>
          <w:sz w:val="28"/>
          <w:szCs w:val="28"/>
        </w:rPr>
        <w:t>видеоконферентно</w:t>
      </w:r>
      <w:proofErr w:type="spellEnd"/>
    </w:p>
    <w:p w:rsidR="00743C63" w:rsidRPr="0029213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9213F" w:rsidRPr="0029213F" w:rsidRDefault="0029213F" w:rsidP="0029213F">
      <w:pPr>
        <w:ind w:firstLine="708"/>
        <w:jc w:val="both"/>
        <w:rPr>
          <w:sz w:val="28"/>
          <w:szCs w:val="28"/>
        </w:rPr>
      </w:pPr>
      <w:r w:rsidRPr="0029213F">
        <w:rPr>
          <w:sz w:val="28"/>
          <w:szCs w:val="28"/>
        </w:rPr>
        <w:t>РАЗНИ</w:t>
      </w:r>
    </w:p>
    <w:p w:rsidR="0029213F" w:rsidRPr="0029213F" w:rsidRDefault="0029213F" w:rsidP="0029213F">
      <w:pPr>
        <w:ind w:firstLine="708"/>
        <w:jc w:val="both"/>
        <w:rPr>
          <w:sz w:val="28"/>
          <w:szCs w:val="28"/>
        </w:rPr>
      </w:pPr>
    </w:p>
    <w:p w:rsidR="00CD35C5" w:rsidRDefault="00CD35C5" w:rsidP="00CD35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Обсъждане изготвянето на единни формуляри за атестиране с членовете на Постоянната атестационна комисия към Апелативна прокуратура - Бургас.</w:t>
      </w:r>
    </w:p>
    <w:p w:rsidR="00CD35C5" w:rsidRDefault="00CD35C5" w:rsidP="00CD35C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35C5" w:rsidRPr="00786605" w:rsidRDefault="00CD35C5" w:rsidP="00CD35C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786605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D35C5">
        <w:rPr>
          <w:bCs/>
          <w:color w:val="000000"/>
          <w:sz w:val="28"/>
          <w:szCs w:val="28"/>
        </w:rPr>
        <w:t>Ивайло Борисов Ангелов</w:t>
      </w:r>
      <w:r w:rsidR="004C3517">
        <w:rPr>
          <w:bCs/>
          <w:color w:val="000000"/>
          <w:sz w:val="28"/>
          <w:szCs w:val="28"/>
        </w:rPr>
        <w:t xml:space="preserve"> </w:t>
      </w:r>
      <w:r w:rsidRPr="00CD35C5">
        <w:rPr>
          <w:bCs/>
          <w:color w:val="000000"/>
          <w:sz w:val="28"/>
          <w:szCs w:val="28"/>
        </w:rPr>
        <w:t xml:space="preserve">-следовател в </w:t>
      </w:r>
      <w:r>
        <w:rPr>
          <w:bCs/>
          <w:color w:val="000000"/>
          <w:sz w:val="28"/>
          <w:szCs w:val="28"/>
        </w:rPr>
        <w:t>Националната следствена служба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Апелативната специализирана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прокуратура,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CD35C5" w:rsidRDefault="00CD35C5" w:rsidP="0029213F">
      <w:pPr>
        <w:ind w:firstLine="708"/>
        <w:jc w:val="both"/>
        <w:rPr>
          <w:sz w:val="28"/>
          <w:szCs w:val="28"/>
        </w:rPr>
      </w:pPr>
    </w:p>
    <w:p w:rsidR="0029213F" w:rsidRPr="0029213F" w:rsidRDefault="009C2964" w:rsidP="008B3CBB">
      <w:pPr>
        <w:ind w:firstLine="708"/>
        <w:jc w:val="both"/>
        <w:rPr>
          <w:i/>
          <w:iCs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00EA3">
        <w:rPr>
          <w:rFonts w:ascii="Times New Roman CYR" w:hAnsi="Times New Roman CYR" w:cs="Times New Roman CYR"/>
          <w:sz w:val="28"/>
          <w:szCs w:val="28"/>
        </w:rPr>
        <w:t>. Допълване състава на Комисията по атестирането и конкурсите към Прокурорската колегия на Висшия съдебен съвет.</w:t>
      </w:r>
      <w:r w:rsidR="00300EA3" w:rsidRPr="00300EA3">
        <w:rPr>
          <w:bCs/>
          <w:i/>
          <w:sz w:val="28"/>
          <w:szCs w:val="28"/>
        </w:rPr>
        <w:t xml:space="preserve"> </w:t>
      </w:r>
    </w:p>
    <w:p w:rsidR="00995B94" w:rsidRDefault="00995B9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995B94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Окръжна прокуратура - Сливен за оптимизиране щатната численост на органа.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D1F4D" w:rsidRDefault="002D1F4D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9C2964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Софийска градска прокуратура за оптимизиране щатната численост на органа</w:t>
      </w:r>
    </w:p>
    <w:p w:rsidR="00CB10C9" w:rsidRDefault="00CB10C9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Недялка Георгиева Попова - прокурор в Окръжна прокуратура - Пазарджик. 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95B94">
        <w:rPr>
          <w:rFonts w:ascii="Times New Roman CYR" w:hAnsi="Times New Roman CYR" w:cs="Times New Roman CYR"/>
          <w:sz w:val="28"/>
          <w:szCs w:val="28"/>
        </w:rPr>
        <w:t>. Освобождаване на Недялка Георгиева Попова от заеманата длъжност „прокурор“ в Окръжна прокуратура - Пазарджик, на основание чл. 165, ал. 1, т. 1 от ЗСВ.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781D28" w:rsidRDefault="00781D28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Петър Иванов </w:t>
      </w:r>
      <w:proofErr w:type="spellStart"/>
      <w:r w:rsidR="00995B94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995B94">
        <w:rPr>
          <w:rFonts w:ascii="Times New Roman CYR" w:hAnsi="Times New Roman CYR" w:cs="Times New Roman CYR"/>
          <w:sz w:val="28"/>
          <w:szCs w:val="28"/>
        </w:rPr>
        <w:t xml:space="preserve"> - прокурор Районна прокуратура - Бургас. 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0C9" w:rsidRDefault="00CB10C9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9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Освобождаване на Петър Иванов </w:t>
      </w:r>
      <w:proofErr w:type="spellStart"/>
      <w:r w:rsidR="00995B94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995B94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 Районна прокуратура - Бургас, на основание чл. 165, ал. 1,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995B94">
        <w:rPr>
          <w:rFonts w:ascii="Times New Roman CYR" w:hAnsi="Times New Roman CYR" w:cs="Times New Roman CYR"/>
          <w:sz w:val="28"/>
          <w:szCs w:val="28"/>
        </w:rPr>
        <w:t>т. 1 от ЗСВ.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Pr="0029213F" w:rsidRDefault="009C2964" w:rsidP="00CB10C9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Заявление от Румен Георгиев </w:t>
      </w:r>
      <w:proofErr w:type="spellStart"/>
      <w:r w:rsidR="00995B94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995B94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Национална следствена служба, на основание чл. 165, ал. 1, т. 1 от ЗСВ.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Pr="0029213F" w:rsidRDefault="009C2964" w:rsidP="00CB10C9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Гергана Павлова Кюркчийска  -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 Враца. 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16DB6" w:rsidRDefault="009C2964" w:rsidP="00016D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016DB6">
        <w:rPr>
          <w:sz w:val="28"/>
          <w:szCs w:val="28"/>
        </w:rPr>
        <w:t xml:space="preserve">. </w:t>
      </w:r>
      <w:r w:rsidR="00016DB6">
        <w:rPr>
          <w:rFonts w:ascii="Times New Roman CYR" w:hAnsi="Times New Roman CYR" w:cs="Times New Roman CYR"/>
          <w:sz w:val="28"/>
          <w:szCs w:val="28"/>
        </w:rPr>
        <w:t xml:space="preserve">Жалба от Благовест Илиев </w:t>
      </w:r>
      <w:proofErr w:type="spellStart"/>
      <w:r w:rsidR="00016DB6">
        <w:rPr>
          <w:rFonts w:ascii="Times New Roman CYR" w:hAnsi="Times New Roman CYR" w:cs="Times New Roman CYR"/>
          <w:sz w:val="28"/>
          <w:szCs w:val="28"/>
        </w:rPr>
        <w:t>Байраков</w:t>
      </w:r>
      <w:proofErr w:type="spellEnd"/>
      <w:r w:rsidR="00016D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6DB6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прокуратура, срещу решение на Прокурорската колегия на Висшия съдебен съвет по протокол № 32/29.09.2021 г. т. 4</w:t>
      </w:r>
      <w:r w:rsidR="00BB282E">
        <w:rPr>
          <w:rFonts w:ascii="Times New Roman CYR" w:hAnsi="Times New Roman CYR" w:cs="Times New Roman CYR"/>
          <w:sz w:val="28"/>
          <w:szCs w:val="28"/>
          <w:lang w:eastAsia="en-US"/>
        </w:rPr>
        <w:t>, за изготвена комплексна оценка „добра“ от извънредно атестиране</w:t>
      </w:r>
      <w:r w:rsidR="00016DB6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BB282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016DB6" w:rsidRDefault="00BB282E" w:rsidP="002921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213F" w:rsidRPr="0029213F" w:rsidRDefault="0029213F" w:rsidP="0029213F">
      <w:pPr>
        <w:jc w:val="both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>ПРЕДЛОЖЕНИ</w:t>
      </w:r>
      <w:r w:rsidR="00C27766">
        <w:rPr>
          <w:bCs/>
          <w:sz w:val="28"/>
          <w:szCs w:val="28"/>
        </w:rPr>
        <w:t>Я</w:t>
      </w:r>
      <w:r w:rsidRPr="0029213F">
        <w:rPr>
          <w:bCs/>
          <w:sz w:val="28"/>
          <w:szCs w:val="28"/>
        </w:rPr>
        <w:t xml:space="preserve"> ЗА ПОВИШАВАНЕ НА МЯСТО В ПО-ГОРЕН РАНГ</w:t>
      </w:r>
    </w:p>
    <w:p w:rsidR="0029213F" w:rsidRPr="0029213F" w:rsidRDefault="0029213F" w:rsidP="002921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42A7" w:rsidRDefault="009C2964" w:rsidP="006B42A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6B42A7" w:rsidRPr="0029213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B42A7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</w:t>
      </w:r>
      <w:r w:rsidR="006B42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административния ръководител на Районна прокуратура - Хасково за повишаване на Мирослав Стоев Кръстев - прокурор в Районна прокуратура - Хасково,</w:t>
      </w:r>
      <w:r w:rsidR="006B42A7" w:rsidRPr="00C2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B42A7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6B42A7" w:rsidRPr="0029213F">
        <w:rPr>
          <w:bCs/>
          <w:sz w:val="28"/>
          <w:szCs w:val="28"/>
        </w:rPr>
        <w:t xml:space="preserve">„прокурор в ОП“, </w:t>
      </w:r>
      <w:r w:rsidR="006B42A7">
        <w:rPr>
          <w:bCs/>
          <w:sz w:val="28"/>
          <w:szCs w:val="28"/>
        </w:rPr>
        <w:t xml:space="preserve">на </w:t>
      </w:r>
      <w:r w:rsidR="006B42A7" w:rsidRPr="0029213F">
        <w:rPr>
          <w:bCs/>
          <w:sz w:val="28"/>
          <w:szCs w:val="28"/>
        </w:rPr>
        <w:t xml:space="preserve">място в по-горен ранг „прокурор в АП“. </w:t>
      </w:r>
    </w:p>
    <w:p w:rsidR="006B42A7" w:rsidRPr="0029213F" w:rsidRDefault="006B42A7" w:rsidP="006B42A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9213F" w:rsidRPr="0029213F" w:rsidRDefault="009C2964" w:rsidP="002921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29213F" w:rsidRPr="0029213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29213F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Михаела Димитрова Кирязова - прокурор в Софийска районна прокуратура,  с ранг </w:t>
      </w:r>
      <w:r w:rsidR="0029213F" w:rsidRPr="0029213F">
        <w:rPr>
          <w:bCs/>
          <w:sz w:val="28"/>
          <w:szCs w:val="28"/>
        </w:rPr>
        <w:t xml:space="preserve">„прокурор в ОП“, </w:t>
      </w:r>
      <w:r w:rsidR="0029213F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</w:t>
      </w:r>
      <w:r w:rsidR="00C2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="0029213F" w:rsidRPr="0029213F">
        <w:rPr>
          <w:bCs/>
          <w:sz w:val="28"/>
          <w:szCs w:val="28"/>
        </w:rPr>
        <w:t xml:space="preserve">място в по-горен ранг „прокурор в АП“. </w:t>
      </w:r>
    </w:p>
    <w:p w:rsidR="00995B94" w:rsidRDefault="00995B9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D35C5" w:rsidRPr="00434B15" w:rsidRDefault="00CD35C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CD35C5" w:rsidRPr="00434B15" w:rsidRDefault="00CD35C5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D35C5" w:rsidRPr="00434B15" w:rsidRDefault="009C296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CD35C5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29213F" w:rsidRDefault="00CD35C5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3DB" w:rsidRPr="0029213F" w:rsidRDefault="007863DB" w:rsidP="00D41653">
      <w:pPr>
        <w:ind w:left="708"/>
        <w:rPr>
          <w:sz w:val="28"/>
          <w:szCs w:val="28"/>
        </w:rPr>
      </w:pPr>
      <w:r w:rsidRPr="0029213F">
        <w:rPr>
          <w:sz w:val="28"/>
          <w:szCs w:val="28"/>
        </w:rPr>
        <w:t xml:space="preserve">ПОЛУЧЕНА ЧАСТ </w:t>
      </w:r>
      <w:r w:rsidR="00B0253D" w:rsidRPr="0029213F">
        <w:rPr>
          <w:sz w:val="28"/>
          <w:szCs w:val="28"/>
        </w:rPr>
        <w:t>ІХ</w:t>
      </w:r>
      <w:r w:rsidRPr="0029213F">
        <w:rPr>
          <w:sz w:val="28"/>
          <w:szCs w:val="28"/>
        </w:rPr>
        <w:t xml:space="preserve"> НА ЕФ</w:t>
      </w:r>
      <w:r w:rsidR="00B0253D" w:rsidRPr="0029213F">
        <w:rPr>
          <w:sz w:val="28"/>
          <w:szCs w:val="28"/>
        </w:rPr>
        <w:t xml:space="preserve"> – БЕЗ ВЪЗРАЖЕНИЕ</w:t>
      </w:r>
    </w:p>
    <w:p w:rsidR="00AB75DE" w:rsidRPr="0029213F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654FE" w:rsidRDefault="009C2964" w:rsidP="00CB10C9">
      <w:pPr>
        <w:ind w:firstLine="708"/>
        <w:jc w:val="both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C22A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Жени Христова Шикова - заместник на административния ръководител - заместник-окръжен прокурор на Окръжна прокуратура - Габрово. </w:t>
      </w:r>
    </w:p>
    <w:p w:rsidR="009C2964" w:rsidRDefault="009C2964" w:rsidP="00E87070">
      <w:pPr>
        <w:ind w:left="3780" w:right="72" w:hanging="900"/>
        <w:outlineLvl w:val="0"/>
        <w:rPr>
          <w:bCs/>
          <w:sz w:val="28"/>
        </w:rPr>
      </w:pPr>
    </w:p>
    <w:p w:rsidR="00925F60" w:rsidRPr="0029213F" w:rsidRDefault="00A574B5" w:rsidP="00E87070">
      <w:pPr>
        <w:ind w:left="3780" w:right="72" w:hanging="900"/>
        <w:outlineLvl w:val="0"/>
        <w:rPr>
          <w:bCs/>
          <w:sz w:val="28"/>
        </w:rPr>
      </w:pPr>
      <w:r w:rsidRPr="0029213F">
        <w:rPr>
          <w:bCs/>
          <w:sz w:val="28"/>
        </w:rPr>
        <w:t xml:space="preserve">ПРЕДСЕДАТЕЛ НА КОМИСИЯТА </w:t>
      </w:r>
    </w:p>
    <w:p w:rsidR="00995373" w:rsidRPr="0029213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29213F">
        <w:rPr>
          <w:bCs/>
          <w:sz w:val="28"/>
        </w:rPr>
        <w:t xml:space="preserve">ПО </w:t>
      </w:r>
      <w:r w:rsidRPr="0029213F">
        <w:rPr>
          <w:sz w:val="28"/>
          <w:szCs w:val="28"/>
        </w:rPr>
        <w:t>АТЕСТИРАНЕ</w:t>
      </w:r>
      <w:r w:rsidR="00FD2A6F" w:rsidRPr="0029213F">
        <w:rPr>
          <w:sz w:val="28"/>
          <w:szCs w:val="28"/>
        </w:rPr>
        <w:t>ТО</w:t>
      </w:r>
      <w:r w:rsidRPr="0029213F">
        <w:rPr>
          <w:sz w:val="28"/>
          <w:szCs w:val="28"/>
        </w:rPr>
        <w:t xml:space="preserve"> И КОНКУРСИ</w:t>
      </w:r>
      <w:r w:rsidR="00FD2A6F" w:rsidRPr="0029213F">
        <w:rPr>
          <w:sz w:val="28"/>
          <w:szCs w:val="28"/>
        </w:rPr>
        <w:t>ТЕ</w:t>
      </w:r>
      <w:r w:rsidRPr="0029213F">
        <w:rPr>
          <w:sz w:val="28"/>
          <w:szCs w:val="28"/>
        </w:rPr>
        <w:t xml:space="preserve"> </w:t>
      </w:r>
    </w:p>
    <w:p w:rsidR="00A574B5" w:rsidRPr="0029213F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29213F">
        <w:rPr>
          <w:sz w:val="28"/>
          <w:szCs w:val="28"/>
        </w:rPr>
        <w:t xml:space="preserve">ПРИ  </w:t>
      </w:r>
      <w:r w:rsidR="00A574B5" w:rsidRPr="0029213F">
        <w:rPr>
          <w:sz w:val="28"/>
          <w:szCs w:val="28"/>
        </w:rPr>
        <w:t>ПРОКУРОРСКАТА КОЛЕГИЯ</w:t>
      </w:r>
      <w:r w:rsidRPr="0029213F">
        <w:rPr>
          <w:sz w:val="28"/>
          <w:szCs w:val="28"/>
        </w:rPr>
        <w:t>:</w:t>
      </w:r>
      <w:r w:rsidR="00A574B5" w:rsidRPr="0029213F">
        <w:rPr>
          <w:sz w:val="28"/>
          <w:szCs w:val="28"/>
        </w:rPr>
        <w:t xml:space="preserve"> </w:t>
      </w:r>
      <w:r w:rsidR="00CB10C9">
        <w:rPr>
          <w:sz w:val="28"/>
          <w:szCs w:val="28"/>
        </w:rPr>
        <w:t>(п)</w:t>
      </w:r>
    </w:p>
    <w:p w:rsidR="00B96AA4" w:rsidRPr="0029213F" w:rsidRDefault="00B96AA4" w:rsidP="00B96AA4">
      <w:pPr>
        <w:ind w:left="4380"/>
        <w:jc w:val="both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ab/>
      </w:r>
      <w:r w:rsidRPr="0029213F">
        <w:rPr>
          <w:bCs/>
          <w:sz w:val="28"/>
          <w:szCs w:val="28"/>
        </w:rPr>
        <w:tab/>
      </w:r>
      <w:r w:rsidR="00B81964" w:rsidRPr="0029213F">
        <w:rPr>
          <w:bCs/>
          <w:sz w:val="28"/>
          <w:szCs w:val="28"/>
        </w:rPr>
        <w:t>ОГНЯН ДАМЯНОВ</w:t>
      </w:r>
    </w:p>
    <w:p w:rsidR="00EE17C0" w:rsidRPr="0029213F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29213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6DB6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6B21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1544"/>
    <w:rsid w:val="0029213F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1F4D"/>
    <w:rsid w:val="002D591D"/>
    <w:rsid w:val="00300EA3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3517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016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35D5"/>
    <w:rsid w:val="006A5CEA"/>
    <w:rsid w:val="006B42A7"/>
    <w:rsid w:val="006C62BF"/>
    <w:rsid w:val="006D26B6"/>
    <w:rsid w:val="006D429B"/>
    <w:rsid w:val="006D650F"/>
    <w:rsid w:val="006D78CC"/>
    <w:rsid w:val="006E1FF9"/>
    <w:rsid w:val="006E2E7F"/>
    <w:rsid w:val="006F3752"/>
    <w:rsid w:val="007008E3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654FE"/>
    <w:rsid w:val="00776F4E"/>
    <w:rsid w:val="00777894"/>
    <w:rsid w:val="0078191F"/>
    <w:rsid w:val="00781D28"/>
    <w:rsid w:val="00782D76"/>
    <w:rsid w:val="007863DB"/>
    <w:rsid w:val="00793AEC"/>
    <w:rsid w:val="00793F63"/>
    <w:rsid w:val="00796F35"/>
    <w:rsid w:val="007A4701"/>
    <w:rsid w:val="007C2AB8"/>
    <w:rsid w:val="007D193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3CBB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65E48"/>
    <w:rsid w:val="00970671"/>
    <w:rsid w:val="00995373"/>
    <w:rsid w:val="00995B94"/>
    <w:rsid w:val="009A0B37"/>
    <w:rsid w:val="009A15EF"/>
    <w:rsid w:val="009A5B8A"/>
    <w:rsid w:val="009B39C8"/>
    <w:rsid w:val="009B5EBF"/>
    <w:rsid w:val="009C1DA5"/>
    <w:rsid w:val="009C2964"/>
    <w:rsid w:val="009E43E1"/>
    <w:rsid w:val="009E7614"/>
    <w:rsid w:val="009F0A36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282E"/>
    <w:rsid w:val="00BB4DBD"/>
    <w:rsid w:val="00BB5532"/>
    <w:rsid w:val="00BC3A12"/>
    <w:rsid w:val="00BC4E25"/>
    <w:rsid w:val="00BC65B9"/>
    <w:rsid w:val="00BC7943"/>
    <w:rsid w:val="00BD0FEE"/>
    <w:rsid w:val="00BD32CF"/>
    <w:rsid w:val="00BD4246"/>
    <w:rsid w:val="00BE2846"/>
    <w:rsid w:val="00BF6DFA"/>
    <w:rsid w:val="00C22A0B"/>
    <w:rsid w:val="00C27766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0C9"/>
    <w:rsid w:val="00CB1B10"/>
    <w:rsid w:val="00CB5635"/>
    <w:rsid w:val="00CC5C4B"/>
    <w:rsid w:val="00CD0BA5"/>
    <w:rsid w:val="00CD0D41"/>
    <w:rsid w:val="00CD35C5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4F09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C04E-0978-4D93-BBCA-E4E548BD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2021-10-21T08:23:00Z</dcterms:created>
  <dcterms:modified xsi:type="dcterms:W3CDTF">2021-10-21T08:25:00Z</dcterms:modified>
</cp:coreProperties>
</file>