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3F71A9" w:rsidRPr="00A50FAE" w:rsidRDefault="003F71A9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0231CB">
        <w:rPr>
          <w:bCs/>
          <w:sz w:val="28"/>
          <w:szCs w:val="28"/>
        </w:rPr>
        <w:t xml:space="preserve">насрочено за </w:t>
      </w:r>
      <w:r w:rsidR="00F67BA1">
        <w:rPr>
          <w:bCs/>
          <w:sz w:val="28"/>
          <w:szCs w:val="28"/>
        </w:rPr>
        <w:t>15</w:t>
      </w:r>
      <w:r w:rsidRPr="000231CB">
        <w:rPr>
          <w:bCs/>
          <w:sz w:val="28"/>
          <w:szCs w:val="28"/>
        </w:rPr>
        <w:t>.</w:t>
      </w:r>
      <w:r w:rsidR="00A50FAE" w:rsidRPr="000231CB">
        <w:rPr>
          <w:bCs/>
          <w:sz w:val="28"/>
          <w:szCs w:val="28"/>
        </w:rPr>
        <w:t>0</w:t>
      </w:r>
      <w:r w:rsidR="000231CB" w:rsidRPr="000231CB">
        <w:rPr>
          <w:bCs/>
          <w:sz w:val="28"/>
          <w:szCs w:val="28"/>
        </w:rPr>
        <w:t>2</w:t>
      </w:r>
      <w:r w:rsidRPr="000231CB">
        <w:rPr>
          <w:bCs/>
          <w:sz w:val="28"/>
          <w:szCs w:val="28"/>
        </w:rPr>
        <w:t>.20</w:t>
      </w:r>
      <w:r w:rsidR="0030495D" w:rsidRPr="000231CB">
        <w:rPr>
          <w:bCs/>
          <w:sz w:val="28"/>
          <w:szCs w:val="28"/>
        </w:rPr>
        <w:t>2</w:t>
      </w:r>
      <w:r w:rsidR="00A50FAE" w:rsidRPr="000231CB">
        <w:rPr>
          <w:bCs/>
          <w:sz w:val="28"/>
          <w:szCs w:val="28"/>
        </w:rPr>
        <w:t>2</w:t>
      </w:r>
      <w:r w:rsidRPr="000231CB">
        <w:rPr>
          <w:bCs/>
          <w:sz w:val="28"/>
          <w:szCs w:val="28"/>
        </w:rPr>
        <w:t xml:space="preserve"> г. (</w:t>
      </w:r>
      <w:r w:rsidR="00CE7370" w:rsidRPr="000231CB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9160C1" w:rsidRPr="00A50FAE">
        <w:rPr>
          <w:bCs/>
          <w:sz w:val="28"/>
          <w:szCs w:val="28"/>
        </w:rPr>
        <w:t>1</w:t>
      </w:r>
      <w:r w:rsidR="008D1E13" w:rsidRPr="00A50FAE">
        <w:rPr>
          <w:bCs/>
          <w:sz w:val="28"/>
          <w:szCs w:val="28"/>
        </w:rPr>
        <w:t>3</w:t>
      </w:r>
      <w:r w:rsidR="00EE5EB6" w:rsidRPr="00A50FAE">
        <w:rPr>
          <w:bCs/>
          <w:sz w:val="28"/>
          <w:szCs w:val="28"/>
        </w:rPr>
        <w:t>:</w:t>
      </w:r>
      <w:r w:rsidR="008D1E13" w:rsidRPr="00A50FAE">
        <w:rPr>
          <w:bCs/>
          <w:sz w:val="28"/>
          <w:szCs w:val="28"/>
        </w:rPr>
        <w:t>3</w:t>
      </w:r>
      <w:r w:rsidRPr="00A50FAE">
        <w:rPr>
          <w:bCs/>
          <w:sz w:val="28"/>
          <w:szCs w:val="28"/>
        </w:rPr>
        <w:t xml:space="preserve">0 часа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1A20A5" w:rsidRDefault="001A20A5" w:rsidP="00D41653">
      <w:pPr>
        <w:ind w:left="708"/>
        <w:jc w:val="both"/>
        <w:rPr>
          <w:bCs/>
          <w:sz w:val="28"/>
          <w:szCs w:val="28"/>
        </w:rPr>
      </w:pPr>
    </w:p>
    <w:p w:rsidR="00F67BA1" w:rsidRDefault="005F4CFC" w:rsidP="00F67BA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F67BA1">
        <w:rPr>
          <w:rFonts w:ascii="Times New Roman CYR" w:hAnsi="Times New Roman CYR" w:cs="Times New Roman CYR"/>
          <w:sz w:val="28"/>
          <w:szCs w:val="28"/>
        </w:rPr>
        <w:t>. Обсъждане изготвянето на единни формуляри за атестиране с членовете на Постоянната атестационна комисия към Апелативна прокуратура - София.</w:t>
      </w:r>
    </w:p>
    <w:p w:rsidR="00F67BA1" w:rsidRDefault="00F67BA1" w:rsidP="003363FF">
      <w:pPr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7BA1" w:rsidRPr="00F67BA1" w:rsidRDefault="005F4CFC" w:rsidP="00F67BA1">
      <w:pPr>
        <w:tabs>
          <w:tab w:val="left" w:pos="5580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F67BA1">
        <w:rPr>
          <w:rFonts w:ascii="Times New Roman CYR" w:hAnsi="Times New Roman CYR" w:cs="Times New Roman CYR"/>
          <w:sz w:val="28"/>
          <w:szCs w:val="28"/>
        </w:rPr>
        <w:t xml:space="preserve">. 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Тихомир Лалев Петков </w:t>
      </w:r>
      <w:r w:rsidR="00FF3C1A">
        <w:rPr>
          <w:rFonts w:ascii="Times New Roman CYR" w:hAnsi="Times New Roman CYR" w:cs="Times New Roman CYR"/>
          <w:sz w:val="28"/>
          <w:szCs w:val="28"/>
        </w:rPr>
        <w:t>-</w:t>
      </w:r>
      <w:r w:rsidR="00F67BA1">
        <w:rPr>
          <w:rFonts w:ascii="Times New Roman CYR" w:hAnsi="Times New Roman CYR" w:cs="Times New Roman CYR"/>
          <w:sz w:val="28"/>
          <w:szCs w:val="28"/>
        </w:rPr>
        <w:t xml:space="preserve"> заместник на административния ръководител </w:t>
      </w:r>
      <w:r w:rsidR="00FF3C1A">
        <w:rPr>
          <w:rFonts w:ascii="Times New Roman CYR" w:hAnsi="Times New Roman CYR" w:cs="Times New Roman CYR"/>
          <w:sz w:val="28"/>
          <w:szCs w:val="28"/>
        </w:rPr>
        <w:t>-</w:t>
      </w:r>
      <w:r w:rsidR="00F67BA1">
        <w:rPr>
          <w:rFonts w:ascii="Times New Roman CYR" w:hAnsi="Times New Roman CYR" w:cs="Times New Roman CYR"/>
          <w:sz w:val="28"/>
          <w:szCs w:val="28"/>
        </w:rPr>
        <w:t xml:space="preserve"> заместник-районен прокурор на Районна прокуратура </w:t>
      </w:r>
      <w:r w:rsidR="00FF3C1A">
        <w:rPr>
          <w:rFonts w:ascii="Times New Roman CYR" w:hAnsi="Times New Roman CYR" w:cs="Times New Roman CYR"/>
          <w:sz w:val="28"/>
          <w:szCs w:val="28"/>
        </w:rPr>
        <w:t>-</w:t>
      </w:r>
      <w:r w:rsidR="00F67BA1">
        <w:rPr>
          <w:rFonts w:ascii="Times New Roman CYR" w:hAnsi="Times New Roman CYR" w:cs="Times New Roman CYR"/>
          <w:sz w:val="28"/>
          <w:szCs w:val="28"/>
        </w:rPr>
        <w:t xml:space="preserve"> Габрово</w:t>
      </w:r>
      <w:r>
        <w:rPr>
          <w:rFonts w:ascii="Times New Roman CYR" w:hAnsi="Times New Roman CYR" w:cs="Times New Roman CYR"/>
          <w:sz w:val="28"/>
          <w:szCs w:val="28"/>
        </w:rPr>
        <w:t xml:space="preserve"> и изпълняващ функциите „административен ръководител</w:t>
      </w:r>
      <w:r w:rsidR="00FF3C1A">
        <w:rPr>
          <w:rFonts w:ascii="Times New Roman CYR" w:hAnsi="Times New Roman CYR" w:cs="Times New Roman CYR"/>
          <w:sz w:val="28"/>
          <w:szCs w:val="28"/>
        </w:rPr>
        <w:t xml:space="preserve"> - районен прокурор</w:t>
      </w:r>
      <w:r>
        <w:rPr>
          <w:rFonts w:ascii="Times New Roman CYR" w:hAnsi="Times New Roman CYR" w:cs="Times New Roman CYR"/>
          <w:sz w:val="28"/>
          <w:szCs w:val="28"/>
        </w:rPr>
        <w:t>“ на Районна прокуратура - Габрово</w:t>
      </w:r>
      <w:r w:rsidR="00F67BA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67BA1" w:rsidRPr="00F67BA1">
        <w:rPr>
          <w:sz w:val="28"/>
          <w:szCs w:val="28"/>
        </w:rPr>
        <w:t>във</w:t>
      </w:r>
      <w:r w:rsidR="00F67BA1">
        <w:rPr>
          <w:rFonts w:ascii="Times New Roman CYR" w:hAnsi="Times New Roman CYR" w:cs="Times New Roman CYR"/>
          <w:sz w:val="28"/>
          <w:szCs w:val="28"/>
        </w:rPr>
        <w:t xml:space="preserve"> връзка с открита процедура за избор на административен ръководител - районен прокурор на Районна прокуратура - </w:t>
      </w:r>
      <w:r w:rsidR="00F67BA1">
        <w:rPr>
          <w:rFonts w:ascii="Times New Roman CYR" w:hAnsi="Times New Roman CYR" w:cs="Times New Roman CYR"/>
          <w:color w:val="000000"/>
          <w:sz w:val="28"/>
          <w:szCs w:val="28"/>
        </w:rPr>
        <w:t>Габрово</w:t>
      </w:r>
      <w:r w:rsidR="00F67BA1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23.02.2022 г. </w:t>
      </w:r>
    </w:p>
    <w:p w:rsidR="005F4CFC" w:rsidRDefault="005F4CFC" w:rsidP="00D41653">
      <w:pPr>
        <w:ind w:left="708"/>
        <w:rPr>
          <w:bCs/>
          <w:sz w:val="28"/>
          <w:szCs w:val="28"/>
        </w:rPr>
      </w:pPr>
    </w:p>
    <w:p w:rsidR="00241313" w:rsidRDefault="00241313" w:rsidP="0024131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Предложение от главния прокурор за обявяване на конкурси за заемане на свободните длъжности „следовател“ в следствените отдели в окръжните прокуратури. </w:t>
      </w:r>
    </w:p>
    <w:p w:rsidR="00241313" w:rsidRDefault="00241313" w:rsidP="0024131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41313" w:rsidRPr="00241313" w:rsidRDefault="00241313" w:rsidP="00C44657">
      <w:pPr>
        <w:autoSpaceDE w:val="0"/>
        <w:autoSpaceDN w:val="0"/>
        <w:adjustRightInd w:val="0"/>
        <w:ind w:firstLine="709"/>
        <w:jc w:val="both"/>
        <w:rPr>
          <w:i/>
          <w:iCs/>
          <w:szCs w:val="28"/>
          <w:u w:val="single"/>
        </w:rPr>
      </w:pPr>
      <w:r>
        <w:rPr>
          <w:color w:val="000000"/>
          <w:sz w:val="28"/>
          <w:szCs w:val="28"/>
        </w:rPr>
        <w:t xml:space="preserve">4. Предложение от административния ръководител на Военно-окръжна прокуратура - София за оптимизиране щатната численост на органа и назначаване на Кирил </w:t>
      </w:r>
      <w:proofErr w:type="spellStart"/>
      <w:r>
        <w:rPr>
          <w:color w:val="000000"/>
          <w:sz w:val="28"/>
          <w:szCs w:val="28"/>
        </w:rPr>
        <w:t>Светлозаров</w:t>
      </w:r>
      <w:proofErr w:type="spellEnd"/>
      <w:r>
        <w:rPr>
          <w:color w:val="000000"/>
          <w:sz w:val="28"/>
          <w:szCs w:val="28"/>
        </w:rPr>
        <w:t xml:space="preserve"> Пейчинов – прокурор в Специализираната прокуратура на длъжност „заместник на административния ръководител- заместник-военно-окръжен прокурор" на Военно-окръжна прокуратура - София. </w:t>
      </w:r>
    </w:p>
    <w:p w:rsidR="00C44657" w:rsidRDefault="00C44657" w:rsidP="00C446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313" w:rsidRPr="00241313" w:rsidRDefault="00241313" w:rsidP="00C44657">
      <w:pPr>
        <w:autoSpaceDE w:val="0"/>
        <w:autoSpaceDN w:val="0"/>
        <w:adjustRightInd w:val="0"/>
        <w:ind w:firstLine="709"/>
        <w:jc w:val="both"/>
        <w:rPr>
          <w:i/>
          <w:iCs/>
          <w:szCs w:val="28"/>
          <w:u w:val="single"/>
        </w:rPr>
      </w:pPr>
      <w:r>
        <w:rPr>
          <w:sz w:val="28"/>
          <w:szCs w:val="28"/>
        </w:rPr>
        <w:t xml:space="preserve">5. Предложение от административния ръководител на Районна прокуратура – Враца за освобождаване на Росен Петров Колев - заместник на административния ръководител - заместник-районен прокурор на Районна прокуратура - Враца и назначаване на Сашка </w:t>
      </w:r>
      <w:proofErr w:type="spellStart"/>
      <w:r>
        <w:rPr>
          <w:sz w:val="28"/>
          <w:szCs w:val="28"/>
        </w:rPr>
        <w:t>Кинева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Горнишка</w:t>
      </w:r>
      <w:proofErr w:type="spellEnd"/>
      <w:r>
        <w:rPr>
          <w:sz w:val="28"/>
          <w:szCs w:val="28"/>
        </w:rPr>
        <w:t xml:space="preserve"> - прокурор в Районна прокуратура - Враца на длъжност „заместник на административния ръководител - заместник - районен прокурор" на органа.</w:t>
      </w:r>
      <w:r>
        <w:rPr>
          <w:i/>
          <w:sz w:val="28"/>
          <w:szCs w:val="28"/>
          <w:lang w:val="en-US"/>
        </w:rPr>
        <w:t xml:space="preserve"> </w:t>
      </w:r>
    </w:p>
    <w:p w:rsidR="00241313" w:rsidRDefault="00241313" w:rsidP="00241313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241313" w:rsidRPr="00241313" w:rsidRDefault="00241313" w:rsidP="00C44657">
      <w:pPr>
        <w:autoSpaceDE w:val="0"/>
        <w:autoSpaceDN w:val="0"/>
        <w:adjustRightInd w:val="0"/>
        <w:ind w:firstLine="709"/>
        <w:jc w:val="both"/>
        <w:rPr>
          <w:i/>
          <w:iCs/>
          <w:szCs w:val="28"/>
          <w:u w:val="single"/>
        </w:rPr>
      </w:pPr>
      <w:r>
        <w:rPr>
          <w:color w:val="000000"/>
          <w:sz w:val="28"/>
          <w:szCs w:val="28"/>
        </w:rPr>
        <w:t xml:space="preserve">6. Предложение от административния ръководител на Районна прокуратура - Враца за оптимизиране щатната численост на органа и назначаване на Марин Атанасов Николов – прокурор в Районна прокуратура – Враца на длъжност „заместник на административния ръководител- заместник-районен прокурор" на Районна прокуратура - Враца. </w:t>
      </w:r>
    </w:p>
    <w:p w:rsidR="00241313" w:rsidRDefault="00241313" w:rsidP="00241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313" w:rsidRDefault="00241313" w:rsidP="00241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Молба от Таня Георгиева Александрова - прокурор в Районна прокуратура - Хасково, за преместване в Софийска районна прокуратура, на основание чл. 194 от ЗСВ.</w:t>
      </w:r>
    </w:p>
    <w:p w:rsidR="00241313" w:rsidRDefault="00241313" w:rsidP="00241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313" w:rsidRPr="00241313" w:rsidRDefault="00241313" w:rsidP="00C44657">
      <w:pPr>
        <w:autoSpaceDE w:val="0"/>
        <w:autoSpaceDN w:val="0"/>
        <w:adjustRightInd w:val="0"/>
        <w:ind w:firstLine="709"/>
        <w:jc w:val="both"/>
        <w:rPr>
          <w:i/>
          <w:iCs/>
          <w:szCs w:val="28"/>
          <w:u w:val="single"/>
        </w:rPr>
      </w:pPr>
      <w:r>
        <w:rPr>
          <w:iCs/>
          <w:sz w:val="28"/>
          <w:szCs w:val="28"/>
        </w:rPr>
        <w:t>8. Предложение за поощряване на Константин Любенов Тасков - следовател в Национална следствена служба.</w:t>
      </w:r>
      <w:r>
        <w:rPr>
          <w:i/>
          <w:sz w:val="28"/>
          <w:szCs w:val="28"/>
          <w:lang w:val="en-US"/>
        </w:rPr>
        <w:t xml:space="preserve"> </w:t>
      </w:r>
    </w:p>
    <w:p w:rsidR="00241313" w:rsidRDefault="00241313" w:rsidP="0024131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241313" w:rsidRPr="00241313" w:rsidRDefault="00241313" w:rsidP="00C44657">
      <w:pPr>
        <w:autoSpaceDE w:val="0"/>
        <w:autoSpaceDN w:val="0"/>
        <w:adjustRightInd w:val="0"/>
        <w:ind w:firstLine="709"/>
        <w:jc w:val="both"/>
        <w:rPr>
          <w:i/>
          <w:iCs/>
          <w:szCs w:val="28"/>
          <w:u w:val="single"/>
        </w:rPr>
      </w:pPr>
      <w:r>
        <w:rPr>
          <w:iCs/>
          <w:sz w:val="28"/>
          <w:szCs w:val="28"/>
        </w:rPr>
        <w:t>9. Заявление от Константин Любенов Тасков за освобождаване от заеманата длъжност „следовател“ в Национална следствена служба, на основание чл. 165, ал. 1, т. 1 от ЗСВ.</w:t>
      </w:r>
      <w:r>
        <w:rPr>
          <w:sz w:val="28"/>
          <w:szCs w:val="28"/>
        </w:rPr>
        <w:t xml:space="preserve"> </w:t>
      </w:r>
    </w:p>
    <w:p w:rsidR="00241313" w:rsidRDefault="00241313" w:rsidP="0024131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41313" w:rsidRDefault="00241313" w:rsidP="002413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Извлечение от протокол № 5/02.</w:t>
      </w:r>
      <w:proofErr w:type="spellStart"/>
      <w:r>
        <w:rPr>
          <w:sz w:val="28"/>
          <w:szCs w:val="28"/>
        </w:rPr>
        <w:t>02</w:t>
      </w:r>
      <w:proofErr w:type="spellEnd"/>
      <w:r>
        <w:rPr>
          <w:sz w:val="28"/>
          <w:szCs w:val="28"/>
        </w:rPr>
        <w:t xml:space="preserve">.2022 г. на комисия „Бюджет и финанси“ на Висшия съдебен съвет относно предоставяне на информация във връзка с изготвянето на 3-годишна бюджетна прогноза за периода 2023-2025г. </w:t>
      </w:r>
    </w:p>
    <w:p w:rsidR="00241313" w:rsidRDefault="00241313" w:rsidP="00241313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241313" w:rsidRDefault="00241313" w:rsidP="00241313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11. Писмо от Министъра на правосъдието с искане на предложения, във връзка с изготвянето на проект за законодателни промени в Закона за съдебната власт. </w:t>
      </w:r>
    </w:p>
    <w:p w:rsidR="00241313" w:rsidRDefault="00241313" w:rsidP="00241313">
      <w:pPr>
        <w:rPr>
          <w:sz w:val="22"/>
          <w:szCs w:val="22"/>
        </w:rPr>
      </w:pPr>
    </w:p>
    <w:p w:rsidR="005F4CFC" w:rsidRPr="00D52611" w:rsidRDefault="00241313" w:rsidP="005F4CFC">
      <w:pPr>
        <w:autoSpaceDE w:val="0"/>
        <w:autoSpaceDN w:val="0"/>
        <w:adjustRightInd w:val="0"/>
        <w:spacing w:after="20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5F4CFC">
        <w:rPr>
          <w:rFonts w:eastAsiaTheme="minorHAnsi"/>
          <w:sz w:val="28"/>
          <w:szCs w:val="28"/>
          <w:lang w:eastAsia="en-US"/>
        </w:rPr>
        <w:t xml:space="preserve">. </w:t>
      </w:r>
      <w:r w:rsidR="005F4CFC" w:rsidRPr="00D52611">
        <w:rPr>
          <w:rFonts w:eastAsiaTheme="minorHAnsi"/>
          <w:sz w:val="28"/>
          <w:szCs w:val="28"/>
          <w:lang w:eastAsia="en-US"/>
        </w:rPr>
        <w:t>Решение №</w:t>
      </w:r>
      <w:r w:rsidR="005F4CFC">
        <w:rPr>
          <w:rFonts w:eastAsiaTheme="minorHAnsi"/>
          <w:sz w:val="28"/>
          <w:szCs w:val="28"/>
          <w:lang w:eastAsia="en-US"/>
        </w:rPr>
        <w:t>1204</w:t>
      </w:r>
      <w:r w:rsidR="005F4CFC" w:rsidRPr="00D52611">
        <w:rPr>
          <w:rFonts w:eastAsiaTheme="minorHAnsi"/>
          <w:sz w:val="28"/>
          <w:szCs w:val="28"/>
          <w:lang w:eastAsia="en-US"/>
        </w:rPr>
        <w:t>/</w:t>
      </w:r>
      <w:r w:rsidR="005F4CFC">
        <w:rPr>
          <w:rFonts w:eastAsiaTheme="minorHAnsi"/>
          <w:sz w:val="28"/>
          <w:szCs w:val="28"/>
          <w:lang w:eastAsia="en-US"/>
        </w:rPr>
        <w:t>09</w:t>
      </w:r>
      <w:r w:rsidR="005F4CFC" w:rsidRPr="00D52611">
        <w:rPr>
          <w:rFonts w:eastAsiaTheme="minorHAnsi"/>
          <w:sz w:val="28"/>
          <w:szCs w:val="28"/>
          <w:lang w:eastAsia="en-US"/>
        </w:rPr>
        <w:t>.</w:t>
      </w:r>
      <w:r w:rsidR="005F4CFC">
        <w:rPr>
          <w:rFonts w:eastAsiaTheme="minorHAnsi"/>
          <w:sz w:val="28"/>
          <w:szCs w:val="28"/>
          <w:lang w:eastAsia="en-US"/>
        </w:rPr>
        <w:t>02</w:t>
      </w:r>
      <w:r w:rsidR="005F4CFC" w:rsidRPr="00D52611">
        <w:rPr>
          <w:rFonts w:eastAsiaTheme="minorHAnsi"/>
          <w:sz w:val="28"/>
          <w:szCs w:val="28"/>
          <w:lang w:eastAsia="en-US"/>
        </w:rPr>
        <w:t>.202</w:t>
      </w:r>
      <w:r w:rsidR="005F4CFC">
        <w:rPr>
          <w:rFonts w:eastAsiaTheme="minorHAnsi"/>
          <w:sz w:val="28"/>
          <w:szCs w:val="28"/>
          <w:lang w:eastAsia="en-US"/>
        </w:rPr>
        <w:t>2</w:t>
      </w:r>
      <w:r w:rsidR="005F4CFC" w:rsidRPr="00D52611">
        <w:rPr>
          <w:rFonts w:eastAsiaTheme="minorHAnsi"/>
          <w:sz w:val="28"/>
          <w:szCs w:val="28"/>
          <w:lang w:eastAsia="en-US"/>
        </w:rPr>
        <w:t xml:space="preserve"> г. на Върховния административен съд, Шесто отделение, по </w:t>
      </w:r>
      <w:proofErr w:type="spellStart"/>
      <w:r w:rsidR="005F4CFC" w:rsidRPr="00D52611">
        <w:rPr>
          <w:rFonts w:eastAsiaTheme="minorHAnsi"/>
          <w:sz w:val="28"/>
          <w:szCs w:val="28"/>
          <w:lang w:eastAsia="en-US"/>
        </w:rPr>
        <w:t>адм</w:t>
      </w:r>
      <w:proofErr w:type="spellEnd"/>
      <w:r w:rsidR="005F4CFC" w:rsidRPr="00D52611">
        <w:rPr>
          <w:rFonts w:eastAsiaTheme="minorHAnsi"/>
          <w:sz w:val="28"/>
          <w:szCs w:val="28"/>
          <w:lang w:eastAsia="en-US"/>
        </w:rPr>
        <w:t>. дело №11</w:t>
      </w:r>
      <w:r w:rsidR="005F4CFC">
        <w:rPr>
          <w:rFonts w:eastAsiaTheme="minorHAnsi"/>
          <w:sz w:val="28"/>
          <w:szCs w:val="28"/>
          <w:lang w:eastAsia="en-US"/>
        </w:rPr>
        <w:t>0</w:t>
      </w:r>
      <w:r w:rsidR="005F4CFC" w:rsidRPr="00D52611">
        <w:rPr>
          <w:rFonts w:eastAsiaTheme="minorHAnsi"/>
          <w:sz w:val="28"/>
          <w:szCs w:val="28"/>
          <w:lang w:eastAsia="en-US"/>
        </w:rPr>
        <w:t>5</w:t>
      </w:r>
      <w:r w:rsidR="005F4CFC">
        <w:rPr>
          <w:rFonts w:eastAsiaTheme="minorHAnsi"/>
          <w:sz w:val="28"/>
          <w:szCs w:val="28"/>
          <w:lang w:eastAsia="en-US"/>
        </w:rPr>
        <w:t>3</w:t>
      </w:r>
      <w:r w:rsidR="005F4CFC" w:rsidRPr="00D52611">
        <w:rPr>
          <w:rFonts w:eastAsiaTheme="minorHAnsi"/>
          <w:sz w:val="28"/>
          <w:szCs w:val="28"/>
          <w:lang w:eastAsia="en-US"/>
        </w:rPr>
        <w:t xml:space="preserve">/2021 г., образувано по жалба </w:t>
      </w:r>
      <w:r w:rsidR="00B02D07" w:rsidRPr="00B02D07">
        <w:rPr>
          <w:rFonts w:eastAsiaTheme="minorHAnsi"/>
          <w:sz w:val="28"/>
          <w:szCs w:val="28"/>
          <w:lang w:eastAsia="en-US"/>
        </w:rPr>
        <w:t>Нели Иванова Владимирова</w:t>
      </w:r>
      <w:r w:rsidR="005F4CFC">
        <w:rPr>
          <w:rFonts w:eastAsiaTheme="minorHAnsi"/>
          <w:sz w:val="28"/>
          <w:szCs w:val="28"/>
          <w:lang w:eastAsia="en-US"/>
        </w:rPr>
        <w:t xml:space="preserve"> - прокурор в Софийска районна прокуратура, срещу решение по т.</w:t>
      </w:r>
      <w:proofErr w:type="spellStart"/>
      <w:r w:rsidR="005F4CFC">
        <w:rPr>
          <w:rFonts w:eastAsiaTheme="minorHAnsi"/>
          <w:sz w:val="28"/>
          <w:szCs w:val="28"/>
          <w:lang w:eastAsia="en-US"/>
        </w:rPr>
        <w:t>т</w:t>
      </w:r>
      <w:proofErr w:type="spellEnd"/>
      <w:r w:rsidR="005F4CFC">
        <w:rPr>
          <w:rFonts w:eastAsiaTheme="minorHAnsi"/>
          <w:sz w:val="28"/>
          <w:szCs w:val="28"/>
          <w:lang w:eastAsia="en-US"/>
        </w:rPr>
        <w:t xml:space="preserve">. 4.2, 4.3, и 4.4 от протокол № 31/15.09.2021 г. на </w:t>
      </w:r>
      <w:r w:rsidR="00B02D07">
        <w:rPr>
          <w:rFonts w:eastAsiaTheme="minorHAnsi"/>
          <w:sz w:val="28"/>
          <w:szCs w:val="28"/>
          <w:lang w:eastAsia="en-US"/>
        </w:rPr>
        <w:t xml:space="preserve">Прокурорската </w:t>
      </w:r>
      <w:r w:rsidR="005F4CFC">
        <w:rPr>
          <w:rFonts w:eastAsiaTheme="minorHAnsi"/>
          <w:sz w:val="28"/>
          <w:szCs w:val="28"/>
          <w:lang w:eastAsia="en-US"/>
        </w:rPr>
        <w:t>колегия на Висшия съдебен съвет</w:t>
      </w:r>
      <w:r w:rsidR="00B02D07">
        <w:rPr>
          <w:rFonts w:eastAsiaTheme="minorHAnsi"/>
          <w:sz w:val="28"/>
          <w:szCs w:val="28"/>
          <w:lang w:eastAsia="en-US"/>
        </w:rPr>
        <w:t>.</w:t>
      </w:r>
      <w:r w:rsidR="005F4CFC">
        <w:rPr>
          <w:rFonts w:eastAsiaTheme="minorHAnsi"/>
          <w:sz w:val="28"/>
          <w:szCs w:val="28"/>
          <w:lang w:eastAsia="en-US"/>
        </w:rPr>
        <w:t xml:space="preserve"> </w:t>
      </w:r>
    </w:p>
    <w:p w:rsidR="005F4CFC" w:rsidRDefault="005F4CFC" w:rsidP="00D41653">
      <w:pPr>
        <w:ind w:left="708"/>
        <w:rPr>
          <w:bCs/>
          <w:sz w:val="28"/>
          <w:szCs w:val="28"/>
        </w:rPr>
      </w:pPr>
    </w:p>
    <w:p w:rsidR="00D820E7" w:rsidRDefault="00D820E7" w:rsidP="00D41653">
      <w:pPr>
        <w:ind w:left="708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ЕДИННИ ФОРМУЛЯРИ</w:t>
      </w:r>
    </w:p>
    <w:p w:rsidR="00D820E7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A370C" w:rsidRDefault="00241313" w:rsidP="007A370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7A370C">
        <w:rPr>
          <w:bCs/>
          <w:sz w:val="28"/>
          <w:szCs w:val="28"/>
        </w:rPr>
        <w:t>. Извънредно атестиране</w:t>
      </w:r>
      <w:r w:rsidR="007A370C" w:rsidRPr="000923BD">
        <w:rPr>
          <w:bCs/>
          <w:sz w:val="28"/>
          <w:szCs w:val="28"/>
        </w:rPr>
        <w:t xml:space="preserve"> на </w:t>
      </w:r>
      <w:r w:rsidR="007A370C">
        <w:rPr>
          <w:bCs/>
          <w:sz w:val="28"/>
          <w:szCs w:val="28"/>
        </w:rPr>
        <w:t>Силвия Иванова Борисова</w:t>
      </w:r>
      <w:r w:rsidR="007A370C" w:rsidRPr="000923BD">
        <w:rPr>
          <w:bCs/>
          <w:sz w:val="28"/>
          <w:szCs w:val="28"/>
        </w:rPr>
        <w:t xml:space="preserve"> </w:t>
      </w:r>
      <w:r w:rsidR="007A370C">
        <w:rPr>
          <w:bCs/>
          <w:sz w:val="28"/>
          <w:szCs w:val="28"/>
        </w:rPr>
        <w:t>-</w:t>
      </w:r>
      <w:r w:rsidR="007A370C" w:rsidRPr="000923BD">
        <w:rPr>
          <w:bCs/>
          <w:sz w:val="28"/>
          <w:szCs w:val="28"/>
        </w:rPr>
        <w:t xml:space="preserve"> </w:t>
      </w:r>
      <w:r w:rsidR="007A370C">
        <w:rPr>
          <w:bCs/>
          <w:sz w:val="28"/>
          <w:szCs w:val="28"/>
        </w:rPr>
        <w:t>следовател в Следствения отдел в Специализираната прокуратура</w:t>
      </w:r>
      <w:r w:rsidR="007A370C" w:rsidRPr="000923BD">
        <w:rPr>
          <w:bCs/>
          <w:sz w:val="28"/>
          <w:szCs w:val="28"/>
        </w:rPr>
        <w:t xml:space="preserve">. </w:t>
      </w:r>
    </w:p>
    <w:p w:rsidR="007A370C" w:rsidRDefault="007A370C" w:rsidP="007A370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370C" w:rsidRPr="004E1663" w:rsidRDefault="00241313" w:rsidP="00C4465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14</w:t>
      </w:r>
      <w:r w:rsidR="007A370C">
        <w:rPr>
          <w:bCs/>
          <w:sz w:val="28"/>
          <w:szCs w:val="28"/>
        </w:rPr>
        <w:t xml:space="preserve">. </w:t>
      </w:r>
      <w:r w:rsidR="007A370C" w:rsidRPr="000923BD">
        <w:rPr>
          <w:bCs/>
          <w:sz w:val="28"/>
          <w:szCs w:val="28"/>
        </w:rPr>
        <w:t xml:space="preserve">Придобиване статут на несменяемост на </w:t>
      </w:r>
      <w:r w:rsidR="007A370C">
        <w:rPr>
          <w:bCs/>
          <w:sz w:val="28"/>
          <w:szCs w:val="28"/>
        </w:rPr>
        <w:t>Светослав Каменов Милушев</w:t>
      </w:r>
      <w:r w:rsidR="007A370C" w:rsidRPr="000923BD">
        <w:rPr>
          <w:bCs/>
          <w:sz w:val="28"/>
          <w:szCs w:val="28"/>
        </w:rPr>
        <w:t xml:space="preserve"> - прокурор в </w:t>
      </w:r>
      <w:r w:rsidR="007A370C">
        <w:rPr>
          <w:bCs/>
          <w:sz w:val="28"/>
          <w:szCs w:val="28"/>
        </w:rPr>
        <w:t>Софийска районна прокуратура</w:t>
      </w:r>
      <w:r w:rsidR="007A370C" w:rsidRPr="000923BD">
        <w:rPr>
          <w:bCs/>
          <w:sz w:val="28"/>
          <w:szCs w:val="28"/>
        </w:rPr>
        <w:t xml:space="preserve">. </w:t>
      </w:r>
    </w:p>
    <w:p w:rsidR="00281C44" w:rsidRDefault="00281C44" w:rsidP="005128C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31F48" w:rsidRPr="004E1663" w:rsidRDefault="00241313" w:rsidP="00C4465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15</w:t>
      </w:r>
      <w:r w:rsidR="00E31F48">
        <w:rPr>
          <w:bCs/>
          <w:sz w:val="28"/>
          <w:szCs w:val="28"/>
        </w:rPr>
        <w:t xml:space="preserve">. Придобиване статут на несменяемост на Людмила </w:t>
      </w:r>
      <w:proofErr w:type="spellStart"/>
      <w:r w:rsidR="00E31F48">
        <w:rPr>
          <w:bCs/>
          <w:sz w:val="28"/>
          <w:szCs w:val="28"/>
        </w:rPr>
        <w:t>Валериева</w:t>
      </w:r>
      <w:proofErr w:type="spellEnd"/>
      <w:r w:rsidR="00E31F48">
        <w:rPr>
          <w:bCs/>
          <w:sz w:val="28"/>
          <w:szCs w:val="28"/>
        </w:rPr>
        <w:t xml:space="preserve"> Чобанска - прокурор в Софийска районна прокуратура. </w:t>
      </w:r>
    </w:p>
    <w:p w:rsidR="00E31F48" w:rsidRDefault="00E31F48" w:rsidP="002910A3">
      <w:pPr>
        <w:ind w:right="72" w:firstLine="708"/>
        <w:outlineLvl w:val="0"/>
        <w:rPr>
          <w:bCs/>
          <w:sz w:val="28"/>
        </w:rPr>
      </w:pPr>
    </w:p>
    <w:p w:rsidR="00E31F48" w:rsidRPr="004E1663" w:rsidRDefault="00241313" w:rsidP="00C4465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16</w:t>
      </w:r>
      <w:r w:rsidR="00E31F48">
        <w:rPr>
          <w:bCs/>
          <w:sz w:val="28"/>
          <w:szCs w:val="28"/>
        </w:rPr>
        <w:t xml:space="preserve">. Придобиване статут на несменяемост на Емилия Емилова Ганева - прокурор в Районна прокуратура - Перник. </w:t>
      </w:r>
    </w:p>
    <w:p w:rsidR="00E31F48" w:rsidRDefault="00E31F48" w:rsidP="002910A3">
      <w:pPr>
        <w:ind w:right="72" w:firstLine="708"/>
        <w:outlineLvl w:val="0"/>
        <w:rPr>
          <w:bCs/>
          <w:sz w:val="28"/>
        </w:rPr>
      </w:pPr>
    </w:p>
    <w:p w:rsidR="00E31F48" w:rsidRDefault="00E31F48" w:rsidP="002910A3">
      <w:pPr>
        <w:ind w:right="72" w:firstLine="708"/>
        <w:outlineLvl w:val="0"/>
        <w:rPr>
          <w:bCs/>
          <w:sz w:val="28"/>
        </w:rPr>
      </w:pPr>
    </w:p>
    <w:p w:rsidR="00C44657" w:rsidRDefault="00C44657" w:rsidP="00365D67">
      <w:pPr>
        <w:jc w:val="center"/>
        <w:rPr>
          <w:bCs/>
          <w:sz w:val="28"/>
          <w:szCs w:val="28"/>
        </w:rPr>
      </w:pPr>
    </w:p>
    <w:p w:rsidR="00365D67" w:rsidRPr="00A50FAE" w:rsidRDefault="00365D67" w:rsidP="00365D67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ПРЕДЛОЖЕНИЯ ЗА ПОВИШАВАНЕ НА МЯСТО В ПО-ГОРЕН РАНГ</w:t>
      </w:r>
    </w:p>
    <w:p w:rsidR="005F4CFC" w:rsidRDefault="005F4CFC" w:rsidP="005F4CFC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365D67" w:rsidRDefault="00241313" w:rsidP="00365D6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365D67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Плевен за повишаване на Чавдар Александров </w:t>
      </w:r>
      <w:proofErr w:type="spellStart"/>
      <w:r w:rsidR="00365D67">
        <w:rPr>
          <w:rFonts w:ascii="Times New Roman CYR" w:hAnsi="Times New Roman CYR" w:cs="Times New Roman CYR"/>
          <w:sz w:val="28"/>
          <w:szCs w:val="28"/>
        </w:rPr>
        <w:t>Шолев</w:t>
      </w:r>
      <w:proofErr w:type="spellEnd"/>
      <w:r w:rsidR="00365D67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Плевен, с ранг „прокурор в ОП“, на място в по-горен ранг „прокурор в АП“. </w:t>
      </w:r>
    </w:p>
    <w:p w:rsidR="00E31F48" w:rsidRDefault="00E31F48" w:rsidP="002910A3">
      <w:pPr>
        <w:ind w:right="72" w:firstLine="708"/>
        <w:outlineLvl w:val="0"/>
        <w:rPr>
          <w:bCs/>
          <w:sz w:val="28"/>
        </w:rPr>
      </w:pPr>
    </w:p>
    <w:p w:rsidR="00365D67" w:rsidRDefault="00241313" w:rsidP="00365D6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365D67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Пловдив за повишаване на Иван Лилов </w:t>
      </w:r>
      <w:proofErr w:type="spellStart"/>
      <w:r w:rsidR="00365D67">
        <w:rPr>
          <w:rFonts w:ascii="Times New Roman CYR" w:hAnsi="Times New Roman CYR" w:cs="Times New Roman CYR"/>
          <w:sz w:val="28"/>
          <w:szCs w:val="28"/>
        </w:rPr>
        <w:t>Илевски</w:t>
      </w:r>
      <w:proofErr w:type="spellEnd"/>
      <w:r w:rsidR="00365D67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Пловдив, с ранг „прокурор в ОП“, на място в по-горен ранг „прокурор в АП“. </w:t>
      </w:r>
    </w:p>
    <w:p w:rsidR="00365D67" w:rsidRDefault="00365D67" w:rsidP="002910A3">
      <w:pPr>
        <w:ind w:right="72" w:firstLine="708"/>
        <w:outlineLvl w:val="0"/>
        <w:rPr>
          <w:bCs/>
          <w:sz w:val="28"/>
        </w:rPr>
      </w:pPr>
    </w:p>
    <w:p w:rsidR="00365D67" w:rsidRDefault="00241313" w:rsidP="00365D6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365D67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Пловдив за повишаване на Светослава Стефанова Пенчева - прокурор в Районна прокуратура - Пловдив, с ранг „прокурор в АП“, на място в по-горен ранг „прокурор във ВКП и ВАП“. </w:t>
      </w:r>
    </w:p>
    <w:p w:rsidR="00241313" w:rsidRDefault="00241313" w:rsidP="002910A3">
      <w:pPr>
        <w:ind w:right="72" w:firstLine="708"/>
        <w:outlineLvl w:val="0"/>
        <w:rPr>
          <w:bCs/>
          <w:sz w:val="28"/>
        </w:rPr>
      </w:pPr>
    </w:p>
    <w:p w:rsidR="00365D67" w:rsidRDefault="00365D67" w:rsidP="002910A3">
      <w:pPr>
        <w:ind w:right="72" w:firstLine="708"/>
        <w:outlineLvl w:val="0"/>
        <w:rPr>
          <w:bCs/>
          <w:sz w:val="28"/>
        </w:rPr>
      </w:pPr>
      <w:r>
        <w:rPr>
          <w:bCs/>
          <w:sz w:val="28"/>
        </w:rPr>
        <w:t>ПРЕДЛОЖЕНИЯ ЗА ПРИДОБИВАНЕ СТАТУТ НА НЕСМЕНЯЕМОСТ</w:t>
      </w:r>
    </w:p>
    <w:p w:rsidR="00365D67" w:rsidRDefault="00365D67" w:rsidP="002910A3">
      <w:pPr>
        <w:ind w:right="72" w:firstLine="708"/>
        <w:outlineLvl w:val="0"/>
        <w:rPr>
          <w:bCs/>
          <w:sz w:val="28"/>
        </w:rPr>
      </w:pPr>
    </w:p>
    <w:p w:rsidR="00365D67" w:rsidRDefault="00241313" w:rsidP="00365D6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365D67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Пловдив за придобиване статут на несменяемост на Димитър Антонов Димитров - прокурор в Районна прокуратура - Пловдив. </w:t>
      </w:r>
    </w:p>
    <w:p w:rsidR="00365D67" w:rsidRDefault="00365D67" w:rsidP="002910A3">
      <w:pPr>
        <w:ind w:right="72" w:firstLine="708"/>
        <w:outlineLvl w:val="0"/>
        <w:rPr>
          <w:bCs/>
          <w:sz w:val="28"/>
        </w:rPr>
      </w:pPr>
    </w:p>
    <w:p w:rsidR="00365D67" w:rsidRDefault="00241313" w:rsidP="00365D6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365D67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Пловдив за придобиване статут на несменяемост на Кирил Тодоров Мавродиев - прокурор в Районна прокуратура - Пловдив. </w:t>
      </w:r>
    </w:p>
    <w:p w:rsidR="00365D67" w:rsidRDefault="00365D67" w:rsidP="002910A3">
      <w:pPr>
        <w:ind w:right="72" w:firstLine="708"/>
        <w:outlineLvl w:val="0"/>
        <w:rPr>
          <w:bCs/>
          <w:sz w:val="28"/>
        </w:rPr>
      </w:pPr>
    </w:p>
    <w:p w:rsidR="002910A3" w:rsidRDefault="002910A3" w:rsidP="002910A3">
      <w:pPr>
        <w:ind w:right="72" w:firstLine="708"/>
        <w:outlineLvl w:val="0"/>
        <w:rPr>
          <w:bCs/>
          <w:sz w:val="28"/>
        </w:rPr>
      </w:pPr>
      <w:r>
        <w:rPr>
          <w:bCs/>
          <w:sz w:val="28"/>
        </w:rPr>
        <w:t>РАЗПРЕДЕЛЯНЕ НА ПРЕПИСКИ</w:t>
      </w:r>
    </w:p>
    <w:p w:rsidR="002910A3" w:rsidRDefault="002910A3" w:rsidP="002910A3">
      <w:pPr>
        <w:ind w:right="72"/>
        <w:outlineLvl w:val="0"/>
        <w:rPr>
          <w:bCs/>
          <w:sz w:val="28"/>
        </w:rPr>
      </w:pPr>
    </w:p>
    <w:p w:rsidR="002910A3" w:rsidRDefault="002910A3" w:rsidP="002910A3">
      <w:pPr>
        <w:ind w:right="72"/>
        <w:outlineLvl w:val="0"/>
        <w:rPr>
          <w:bCs/>
          <w:sz w:val="28"/>
        </w:rPr>
      </w:pPr>
      <w:r>
        <w:rPr>
          <w:bCs/>
          <w:sz w:val="28"/>
        </w:rPr>
        <w:tab/>
      </w:r>
      <w:r w:rsidR="00241313">
        <w:rPr>
          <w:bCs/>
          <w:sz w:val="28"/>
        </w:rPr>
        <w:t>22</w:t>
      </w:r>
      <w:r>
        <w:rPr>
          <w:bCs/>
          <w:sz w:val="28"/>
        </w:rPr>
        <w:t>. Разпределяне на преписки по открити процедури за атестиране по докладчици.</w:t>
      </w:r>
    </w:p>
    <w:p w:rsidR="00FF3C1A" w:rsidRDefault="00FF3C1A" w:rsidP="00086E2A">
      <w:pPr>
        <w:ind w:left="708"/>
        <w:rPr>
          <w:sz w:val="28"/>
          <w:szCs w:val="28"/>
        </w:rPr>
      </w:pPr>
    </w:p>
    <w:p w:rsidR="00086E2A" w:rsidRDefault="00086E2A" w:rsidP="00086E2A">
      <w:pPr>
        <w:ind w:left="708"/>
        <w:rPr>
          <w:sz w:val="28"/>
          <w:szCs w:val="28"/>
        </w:rPr>
      </w:pPr>
      <w:r w:rsidRPr="00A50FAE">
        <w:rPr>
          <w:sz w:val="28"/>
          <w:szCs w:val="28"/>
        </w:rPr>
        <w:t>ПОЛУЧЕНА ЧАСТ ІХ НА ЕФ – БЕЗ ВЪЗРАЖЕНИЕ</w:t>
      </w:r>
    </w:p>
    <w:p w:rsidR="00A80DF7" w:rsidRDefault="00A80DF7" w:rsidP="00A80DF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65D67" w:rsidRPr="000802B4" w:rsidRDefault="00241313" w:rsidP="00C44657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23</w:t>
      </w:r>
      <w:r w:rsidR="00365D67">
        <w:rPr>
          <w:bCs/>
          <w:sz w:val="28"/>
          <w:szCs w:val="28"/>
        </w:rPr>
        <w:t xml:space="preserve">. Придобиване статут на несменяемост на Кънчо Георгиев Кънев - прокурор в Районна прокуратура - Варна. </w:t>
      </w:r>
    </w:p>
    <w:p w:rsidR="00365D67" w:rsidRDefault="00365D67" w:rsidP="002E6EA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E6EA2" w:rsidRPr="000802B4" w:rsidRDefault="00241313" w:rsidP="00C44657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24</w:t>
      </w:r>
      <w:r w:rsidR="002E6EA2">
        <w:rPr>
          <w:bCs/>
          <w:sz w:val="28"/>
          <w:szCs w:val="28"/>
        </w:rPr>
        <w:t xml:space="preserve">. Придобиване статут на несменяемост на Пламен Митков Славов – заместник на административния ръководител-заместник-районен прокурор на Районна прокуратура - Сливен. </w:t>
      </w:r>
    </w:p>
    <w:p w:rsidR="002E6EA2" w:rsidRDefault="002E6EA2" w:rsidP="00A80DF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5F4CFC" w:rsidRPr="000231CB" w:rsidRDefault="00241313" w:rsidP="00C4465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bCs/>
          <w:sz w:val="28"/>
          <w:szCs w:val="28"/>
        </w:rPr>
        <w:t>25</w:t>
      </w:r>
      <w:r w:rsidR="005F4CFC" w:rsidRPr="000923BD">
        <w:rPr>
          <w:bCs/>
          <w:sz w:val="28"/>
          <w:szCs w:val="28"/>
        </w:rPr>
        <w:t xml:space="preserve">. Придобиване статут на несменяемост на </w:t>
      </w:r>
      <w:r w:rsidR="005F4CFC">
        <w:rPr>
          <w:bCs/>
          <w:sz w:val="28"/>
          <w:szCs w:val="28"/>
        </w:rPr>
        <w:t>Емилиян Митков Костов</w:t>
      </w:r>
      <w:r w:rsidR="005F4CFC" w:rsidRPr="000923BD">
        <w:rPr>
          <w:bCs/>
          <w:sz w:val="28"/>
          <w:szCs w:val="28"/>
        </w:rPr>
        <w:t xml:space="preserve"> - прокурор в </w:t>
      </w:r>
      <w:r w:rsidR="005F4CFC">
        <w:rPr>
          <w:bCs/>
          <w:sz w:val="28"/>
          <w:szCs w:val="28"/>
        </w:rPr>
        <w:t>Районна прокуратура - Враца</w:t>
      </w:r>
      <w:r w:rsidR="005F4CFC" w:rsidRPr="000923BD">
        <w:rPr>
          <w:bCs/>
          <w:sz w:val="28"/>
          <w:szCs w:val="28"/>
        </w:rPr>
        <w:t xml:space="preserve">. </w:t>
      </w:r>
    </w:p>
    <w:p w:rsidR="005F4CFC" w:rsidRDefault="005F4CFC" w:rsidP="00A80DF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41313" w:rsidRDefault="00241313" w:rsidP="00C4465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="00A80DF7">
        <w:rPr>
          <w:bCs/>
          <w:sz w:val="28"/>
          <w:szCs w:val="28"/>
        </w:rPr>
        <w:t xml:space="preserve">. </w:t>
      </w:r>
      <w:r w:rsidR="00A80DF7" w:rsidRPr="000923BD">
        <w:rPr>
          <w:bCs/>
          <w:sz w:val="28"/>
          <w:szCs w:val="28"/>
        </w:rPr>
        <w:t xml:space="preserve">Придобиване статут на несменяемост на </w:t>
      </w:r>
      <w:r w:rsidR="00A80DF7">
        <w:rPr>
          <w:bCs/>
          <w:sz w:val="28"/>
          <w:szCs w:val="28"/>
        </w:rPr>
        <w:t>Стоян Иванов Стоянов</w:t>
      </w:r>
      <w:r w:rsidR="00A80DF7" w:rsidRPr="000923BD">
        <w:rPr>
          <w:bCs/>
          <w:sz w:val="28"/>
          <w:szCs w:val="28"/>
        </w:rPr>
        <w:t xml:space="preserve"> - прокурор в </w:t>
      </w:r>
      <w:r w:rsidR="00A80DF7">
        <w:rPr>
          <w:bCs/>
          <w:sz w:val="28"/>
          <w:szCs w:val="28"/>
        </w:rPr>
        <w:t>Софийска районна прокуратура</w:t>
      </w:r>
      <w:r w:rsidR="00A80DF7" w:rsidRPr="000923BD">
        <w:rPr>
          <w:bCs/>
          <w:sz w:val="28"/>
          <w:szCs w:val="28"/>
        </w:rPr>
        <w:t xml:space="preserve">. </w:t>
      </w:r>
    </w:p>
    <w:p w:rsidR="00C44657" w:rsidRDefault="00C44657" w:rsidP="00C446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80DF7" w:rsidRPr="000802B4" w:rsidRDefault="00241313" w:rsidP="00C44657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27</w:t>
      </w:r>
      <w:r w:rsidR="00A80DF7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A80DF7"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Мариела Димитрова Костова - прокурор в Софийска районна прокуратура. </w:t>
      </w:r>
    </w:p>
    <w:p w:rsidR="00086E2A" w:rsidRDefault="00086E2A" w:rsidP="00086E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1CA3" w:rsidRPr="00D11CA3" w:rsidRDefault="005F4CFC" w:rsidP="00D11CA3">
      <w:pPr>
        <w:ind w:left="3780" w:right="72" w:hanging="90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ЗАМ.-</w:t>
      </w:r>
      <w:r w:rsidR="00F67BA1">
        <w:rPr>
          <w:bCs/>
          <w:sz w:val="28"/>
          <w:szCs w:val="28"/>
        </w:rPr>
        <w:t>П</w:t>
      </w:r>
      <w:r w:rsidR="00D11CA3" w:rsidRPr="00D11CA3">
        <w:rPr>
          <w:bCs/>
          <w:sz w:val="28"/>
          <w:szCs w:val="28"/>
        </w:rPr>
        <w:t xml:space="preserve">РЕДСЕДАТЕЛ НА КОМИСИЯТА </w:t>
      </w:r>
    </w:p>
    <w:p w:rsidR="00D11CA3" w:rsidRPr="00D11CA3" w:rsidRDefault="00D11CA3" w:rsidP="00D11CA3">
      <w:pPr>
        <w:ind w:left="3780" w:right="72" w:hanging="900"/>
        <w:outlineLvl w:val="0"/>
        <w:rPr>
          <w:sz w:val="28"/>
          <w:szCs w:val="28"/>
        </w:rPr>
      </w:pPr>
      <w:r w:rsidRPr="00D11CA3">
        <w:rPr>
          <w:bCs/>
          <w:sz w:val="28"/>
          <w:szCs w:val="28"/>
        </w:rPr>
        <w:t xml:space="preserve">ПО </w:t>
      </w:r>
      <w:r w:rsidRPr="00D11CA3">
        <w:rPr>
          <w:sz w:val="28"/>
          <w:szCs w:val="28"/>
        </w:rPr>
        <w:t xml:space="preserve">АТЕСТИРАНЕТО И КОНКУРСИТЕ </w:t>
      </w:r>
    </w:p>
    <w:p w:rsidR="00D11CA3" w:rsidRPr="00D11CA3" w:rsidRDefault="00D11CA3" w:rsidP="00D11CA3">
      <w:pPr>
        <w:ind w:left="3780" w:right="72" w:hanging="900"/>
        <w:outlineLvl w:val="0"/>
        <w:rPr>
          <w:sz w:val="28"/>
          <w:szCs w:val="28"/>
        </w:rPr>
      </w:pPr>
      <w:r w:rsidRPr="00D11CA3">
        <w:rPr>
          <w:sz w:val="28"/>
          <w:szCs w:val="28"/>
        </w:rPr>
        <w:t xml:space="preserve">КЪМ  ПРОКУРОРСКАТА КОЛЕГИЯ: </w:t>
      </w:r>
      <w:r w:rsidR="00C44657">
        <w:rPr>
          <w:sz w:val="28"/>
          <w:szCs w:val="28"/>
        </w:rPr>
        <w:t>(п)</w:t>
      </w:r>
    </w:p>
    <w:p w:rsidR="00153B5F" w:rsidRPr="00C44657" w:rsidRDefault="00D11CA3" w:rsidP="00C44657">
      <w:pPr>
        <w:ind w:left="4380"/>
        <w:jc w:val="both"/>
        <w:rPr>
          <w:bCs/>
          <w:i/>
          <w:iCs/>
          <w:sz w:val="28"/>
          <w:szCs w:val="28"/>
        </w:rPr>
      </w:pPr>
      <w:r w:rsidRPr="00D11CA3">
        <w:rPr>
          <w:bCs/>
          <w:sz w:val="28"/>
          <w:szCs w:val="28"/>
        </w:rPr>
        <w:tab/>
      </w:r>
      <w:r w:rsidRPr="00D11CA3">
        <w:rPr>
          <w:bCs/>
          <w:sz w:val="28"/>
          <w:szCs w:val="28"/>
        </w:rPr>
        <w:tab/>
      </w:r>
      <w:r w:rsidR="005F4CFC">
        <w:rPr>
          <w:bCs/>
          <w:sz w:val="28"/>
          <w:szCs w:val="28"/>
        </w:rPr>
        <w:t>СВЕТЛАНА Б</w:t>
      </w:r>
      <w:bookmarkStart w:id="0" w:name="_GoBack"/>
      <w:bookmarkEnd w:id="0"/>
      <w:r w:rsidR="005F4CFC">
        <w:rPr>
          <w:bCs/>
          <w:sz w:val="28"/>
          <w:szCs w:val="28"/>
        </w:rPr>
        <w:t>ОШНАКОВА</w:t>
      </w:r>
    </w:p>
    <w:sectPr w:rsidR="00153B5F" w:rsidRPr="00C44657" w:rsidSect="00865CE0">
      <w:pgSz w:w="11906" w:h="16838"/>
      <w:pgMar w:top="719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F53"/>
    <w:rsid w:val="000220D8"/>
    <w:rsid w:val="000231CB"/>
    <w:rsid w:val="00024C5D"/>
    <w:rsid w:val="00030734"/>
    <w:rsid w:val="00030E74"/>
    <w:rsid w:val="00041658"/>
    <w:rsid w:val="00042A56"/>
    <w:rsid w:val="00046914"/>
    <w:rsid w:val="00054422"/>
    <w:rsid w:val="00062930"/>
    <w:rsid w:val="00072B8F"/>
    <w:rsid w:val="00081677"/>
    <w:rsid w:val="000867A2"/>
    <w:rsid w:val="00086E2A"/>
    <w:rsid w:val="000918DF"/>
    <w:rsid w:val="00092E0A"/>
    <w:rsid w:val="000932FE"/>
    <w:rsid w:val="00093FB1"/>
    <w:rsid w:val="000A1793"/>
    <w:rsid w:val="000A302E"/>
    <w:rsid w:val="000B1EAA"/>
    <w:rsid w:val="000B4AD9"/>
    <w:rsid w:val="000C1AC3"/>
    <w:rsid w:val="000D248A"/>
    <w:rsid w:val="000D433F"/>
    <w:rsid w:val="000D5A1E"/>
    <w:rsid w:val="000D652E"/>
    <w:rsid w:val="000E35A4"/>
    <w:rsid w:val="000F198B"/>
    <w:rsid w:val="000F26D2"/>
    <w:rsid w:val="000F369F"/>
    <w:rsid w:val="00100341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53B5F"/>
    <w:rsid w:val="00165E04"/>
    <w:rsid w:val="00171C3D"/>
    <w:rsid w:val="00172B23"/>
    <w:rsid w:val="00176FA0"/>
    <w:rsid w:val="001853AA"/>
    <w:rsid w:val="00187F23"/>
    <w:rsid w:val="001902B1"/>
    <w:rsid w:val="00192D3C"/>
    <w:rsid w:val="001A20A5"/>
    <w:rsid w:val="001C7E99"/>
    <w:rsid w:val="001D4BB7"/>
    <w:rsid w:val="001E1D72"/>
    <w:rsid w:val="001E25FD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1313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81C44"/>
    <w:rsid w:val="002910A3"/>
    <w:rsid w:val="002939B1"/>
    <w:rsid w:val="00297A91"/>
    <w:rsid w:val="002A40B2"/>
    <w:rsid w:val="002A4237"/>
    <w:rsid w:val="002A4AE9"/>
    <w:rsid w:val="002A6350"/>
    <w:rsid w:val="002B3833"/>
    <w:rsid w:val="002B68C5"/>
    <w:rsid w:val="002C0AF1"/>
    <w:rsid w:val="002D0576"/>
    <w:rsid w:val="002D07E0"/>
    <w:rsid w:val="002D3A4D"/>
    <w:rsid w:val="002D5616"/>
    <w:rsid w:val="002D591D"/>
    <w:rsid w:val="002E6EA2"/>
    <w:rsid w:val="002F6DBE"/>
    <w:rsid w:val="0030495D"/>
    <w:rsid w:val="00310B17"/>
    <w:rsid w:val="003159E5"/>
    <w:rsid w:val="00322E5E"/>
    <w:rsid w:val="00324931"/>
    <w:rsid w:val="0032614B"/>
    <w:rsid w:val="003363FF"/>
    <w:rsid w:val="0034435B"/>
    <w:rsid w:val="00351DBA"/>
    <w:rsid w:val="00352FDA"/>
    <w:rsid w:val="003541DA"/>
    <w:rsid w:val="0035571F"/>
    <w:rsid w:val="0036262A"/>
    <w:rsid w:val="00364185"/>
    <w:rsid w:val="00365B5E"/>
    <w:rsid w:val="00365D67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2B13"/>
    <w:rsid w:val="003D5A48"/>
    <w:rsid w:val="003D7A89"/>
    <w:rsid w:val="003E18CF"/>
    <w:rsid w:val="003E58D9"/>
    <w:rsid w:val="003E7D84"/>
    <w:rsid w:val="003F2420"/>
    <w:rsid w:val="003F71A9"/>
    <w:rsid w:val="00400817"/>
    <w:rsid w:val="00400D38"/>
    <w:rsid w:val="00411933"/>
    <w:rsid w:val="004148DB"/>
    <w:rsid w:val="00416499"/>
    <w:rsid w:val="004175B7"/>
    <w:rsid w:val="0042757A"/>
    <w:rsid w:val="004344DE"/>
    <w:rsid w:val="0044253E"/>
    <w:rsid w:val="00447198"/>
    <w:rsid w:val="00447235"/>
    <w:rsid w:val="00447DE8"/>
    <w:rsid w:val="00457CE2"/>
    <w:rsid w:val="004914EF"/>
    <w:rsid w:val="004A4C80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112F0"/>
    <w:rsid w:val="005128C5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94A"/>
    <w:rsid w:val="005D19CE"/>
    <w:rsid w:val="005D23D2"/>
    <w:rsid w:val="005D33FC"/>
    <w:rsid w:val="005E5883"/>
    <w:rsid w:val="005F1CDE"/>
    <w:rsid w:val="005F275A"/>
    <w:rsid w:val="005F4405"/>
    <w:rsid w:val="005F4CFC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1DDD"/>
    <w:rsid w:val="00684F48"/>
    <w:rsid w:val="006867D2"/>
    <w:rsid w:val="0068725E"/>
    <w:rsid w:val="00687BA1"/>
    <w:rsid w:val="006A0478"/>
    <w:rsid w:val="006A5CEA"/>
    <w:rsid w:val="006C3E11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0D8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370C"/>
    <w:rsid w:val="007A4701"/>
    <w:rsid w:val="007A70C6"/>
    <w:rsid w:val="007B0A91"/>
    <w:rsid w:val="007C2AB8"/>
    <w:rsid w:val="007C47AB"/>
    <w:rsid w:val="007D23F5"/>
    <w:rsid w:val="007D6BC2"/>
    <w:rsid w:val="007E42BC"/>
    <w:rsid w:val="007F0DAE"/>
    <w:rsid w:val="007F2892"/>
    <w:rsid w:val="00802822"/>
    <w:rsid w:val="00810A85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5CE0"/>
    <w:rsid w:val="00866B3A"/>
    <w:rsid w:val="008672D5"/>
    <w:rsid w:val="0088723F"/>
    <w:rsid w:val="008900B5"/>
    <w:rsid w:val="0089128E"/>
    <w:rsid w:val="00892709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90346F"/>
    <w:rsid w:val="00906E5F"/>
    <w:rsid w:val="009160C1"/>
    <w:rsid w:val="00925F60"/>
    <w:rsid w:val="0093110D"/>
    <w:rsid w:val="00953D9D"/>
    <w:rsid w:val="00960752"/>
    <w:rsid w:val="00961046"/>
    <w:rsid w:val="00965E48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9F75A2"/>
    <w:rsid w:val="00A0099D"/>
    <w:rsid w:val="00A048C9"/>
    <w:rsid w:val="00A05154"/>
    <w:rsid w:val="00A06B00"/>
    <w:rsid w:val="00A11D2C"/>
    <w:rsid w:val="00A13C3A"/>
    <w:rsid w:val="00A17303"/>
    <w:rsid w:val="00A17A9B"/>
    <w:rsid w:val="00A337DD"/>
    <w:rsid w:val="00A5094C"/>
    <w:rsid w:val="00A50FAE"/>
    <w:rsid w:val="00A574B5"/>
    <w:rsid w:val="00A6423A"/>
    <w:rsid w:val="00A65682"/>
    <w:rsid w:val="00A65DE6"/>
    <w:rsid w:val="00A80DF7"/>
    <w:rsid w:val="00A82524"/>
    <w:rsid w:val="00A83DAF"/>
    <w:rsid w:val="00A94302"/>
    <w:rsid w:val="00A95D98"/>
    <w:rsid w:val="00A97282"/>
    <w:rsid w:val="00A97AB2"/>
    <w:rsid w:val="00AA4412"/>
    <w:rsid w:val="00AB1761"/>
    <w:rsid w:val="00AB5663"/>
    <w:rsid w:val="00AB75DE"/>
    <w:rsid w:val="00AC4BC4"/>
    <w:rsid w:val="00AC76ED"/>
    <w:rsid w:val="00AE2399"/>
    <w:rsid w:val="00AE4100"/>
    <w:rsid w:val="00AF71AE"/>
    <w:rsid w:val="00B0253D"/>
    <w:rsid w:val="00B02D07"/>
    <w:rsid w:val="00B04E90"/>
    <w:rsid w:val="00B176F5"/>
    <w:rsid w:val="00B221EF"/>
    <w:rsid w:val="00B272E7"/>
    <w:rsid w:val="00B33118"/>
    <w:rsid w:val="00B344B3"/>
    <w:rsid w:val="00B36DF2"/>
    <w:rsid w:val="00B43B47"/>
    <w:rsid w:val="00B43F44"/>
    <w:rsid w:val="00B81964"/>
    <w:rsid w:val="00B85D1B"/>
    <w:rsid w:val="00B875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098A"/>
    <w:rsid w:val="00BE2846"/>
    <w:rsid w:val="00BF343B"/>
    <w:rsid w:val="00BF6DFA"/>
    <w:rsid w:val="00C062E4"/>
    <w:rsid w:val="00C35BA1"/>
    <w:rsid w:val="00C4437C"/>
    <w:rsid w:val="00C44657"/>
    <w:rsid w:val="00C450A3"/>
    <w:rsid w:val="00C5564E"/>
    <w:rsid w:val="00C564CC"/>
    <w:rsid w:val="00C626AE"/>
    <w:rsid w:val="00C67EA7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A679A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1CA3"/>
    <w:rsid w:val="00D14791"/>
    <w:rsid w:val="00D31A7D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53C0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DF5540"/>
    <w:rsid w:val="00DF7D4D"/>
    <w:rsid w:val="00E01D04"/>
    <w:rsid w:val="00E0477F"/>
    <w:rsid w:val="00E118FD"/>
    <w:rsid w:val="00E15770"/>
    <w:rsid w:val="00E22251"/>
    <w:rsid w:val="00E3070B"/>
    <w:rsid w:val="00E307A6"/>
    <w:rsid w:val="00E31F48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670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67BA1"/>
    <w:rsid w:val="00F749A3"/>
    <w:rsid w:val="00F830CD"/>
    <w:rsid w:val="00FC21FE"/>
    <w:rsid w:val="00FC4231"/>
    <w:rsid w:val="00FC4AFC"/>
    <w:rsid w:val="00FC6E28"/>
    <w:rsid w:val="00FD2A6F"/>
    <w:rsid w:val="00FD2C26"/>
    <w:rsid w:val="00FD3222"/>
    <w:rsid w:val="00FD358E"/>
    <w:rsid w:val="00FF2A0B"/>
    <w:rsid w:val="00FF3C1A"/>
    <w:rsid w:val="00FF66BE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2A4AE9"/>
    <w:pPr>
      <w:ind w:left="720"/>
      <w:contextualSpacing/>
    </w:pPr>
  </w:style>
  <w:style w:type="paragraph" w:styleId="a5">
    <w:name w:val="Balloon Text"/>
    <w:basedOn w:val="a"/>
    <w:link w:val="a6"/>
    <w:rsid w:val="0003073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030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2A4AE9"/>
    <w:pPr>
      <w:ind w:left="720"/>
      <w:contextualSpacing/>
    </w:pPr>
  </w:style>
  <w:style w:type="paragraph" w:styleId="a5">
    <w:name w:val="Balloon Text"/>
    <w:basedOn w:val="a"/>
    <w:link w:val="a6"/>
    <w:rsid w:val="0003073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030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61B10-7669-4D70-A8B4-F5C570A6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2022-02-03T08:01:00Z</cp:lastPrinted>
  <dcterms:created xsi:type="dcterms:W3CDTF">2022-02-10T09:55:00Z</dcterms:created>
  <dcterms:modified xsi:type="dcterms:W3CDTF">2022-02-10T09:57:00Z</dcterms:modified>
</cp:coreProperties>
</file>