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920891">
        <w:rPr>
          <w:bCs/>
          <w:sz w:val="28"/>
          <w:szCs w:val="28"/>
          <w:lang w:val="ru-RU"/>
        </w:rPr>
        <w:t>28</w:t>
      </w:r>
      <w:r w:rsidRPr="00920891">
        <w:rPr>
          <w:bCs/>
          <w:sz w:val="28"/>
          <w:szCs w:val="28"/>
          <w:lang w:val="ru-RU"/>
        </w:rPr>
        <w:t>.</w:t>
      </w:r>
      <w:r w:rsidR="00920891" w:rsidRPr="00920891">
        <w:rPr>
          <w:bCs/>
          <w:sz w:val="28"/>
          <w:szCs w:val="28"/>
          <w:lang w:val="ru-RU"/>
        </w:rPr>
        <w:t>11</w:t>
      </w:r>
      <w:r w:rsidRPr="00255E86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DF6B0E" w:rsidRPr="00255E86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344066" w:rsidRDefault="00344066" w:rsidP="00920891">
      <w:pPr>
        <w:rPr>
          <w:bCs/>
          <w:sz w:val="28"/>
          <w:szCs w:val="28"/>
          <w:lang w:val="en-US"/>
        </w:rPr>
      </w:pPr>
    </w:p>
    <w:p w:rsidR="00344066" w:rsidRPr="00786605" w:rsidRDefault="00344066" w:rsidP="0034406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44066">
        <w:rPr>
          <w:bCs/>
          <w:color w:val="000000"/>
          <w:sz w:val="28"/>
          <w:szCs w:val="28"/>
        </w:rPr>
        <w:t xml:space="preserve">Стоянка Иванова </w:t>
      </w:r>
      <w:proofErr w:type="spellStart"/>
      <w:r w:rsidRPr="00344066">
        <w:rPr>
          <w:bCs/>
          <w:color w:val="000000"/>
          <w:sz w:val="28"/>
          <w:szCs w:val="28"/>
        </w:rPr>
        <w:t>Пишиева</w:t>
      </w:r>
      <w:proofErr w:type="spellEnd"/>
      <w:r>
        <w:rPr>
          <w:bCs/>
          <w:color w:val="000000"/>
          <w:sz w:val="28"/>
          <w:szCs w:val="28"/>
          <w:lang w:val="en-GB"/>
        </w:rPr>
        <w:t xml:space="preserve"> </w:t>
      </w:r>
      <w:r w:rsidRPr="00344066">
        <w:rPr>
          <w:bCs/>
          <w:color w:val="000000"/>
          <w:sz w:val="28"/>
          <w:szCs w:val="28"/>
        </w:rPr>
        <w:t>-</w:t>
      </w:r>
      <w:proofErr w:type="spellStart"/>
      <w:r w:rsidRPr="00344066">
        <w:rPr>
          <w:bCs/>
          <w:color w:val="000000"/>
          <w:sz w:val="28"/>
          <w:szCs w:val="28"/>
        </w:rPr>
        <w:t>Сахатчиева</w:t>
      </w:r>
      <w:proofErr w:type="spellEnd"/>
      <w:r w:rsidRPr="00344066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>Административен съд -</w:t>
      </w:r>
      <w:r>
        <w:rPr>
          <w:bCs/>
          <w:color w:val="000000"/>
          <w:sz w:val="28"/>
          <w:szCs w:val="28"/>
          <w:lang w:val="en-GB"/>
        </w:rPr>
        <w:t xml:space="preserve"> </w:t>
      </w:r>
      <w:r w:rsidRPr="00344066">
        <w:rPr>
          <w:bCs/>
          <w:color w:val="000000"/>
          <w:sz w:val="28"/>
          <w:szCs w:val="28"/>
        </w:rPr>
        <w:t>Благоевград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Административен съд -</w:t>
      </w:r>
      <w:r>
        <w:rPr>
          <w:bCs/>
          <w:sz w:val="28"/>
          <w:szCs w:val="28"/>
          <w:lang w:val="en-GB"/>
        </w:rPr>
        <w:t xml:space="preserve"> </w:t>
      </w:r>
      <w:r w:rsidRPr="00344066">
        <w:rPr>
          <w:bCs/>
          <w:color w:val="000000"/>
          <w:sz w:val="28"/>
          <w:szCs w:val="28"/>
        </w:rPr>
        <w:t>Благоевград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06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44066" w:rsidRDefault="00344066" w:rsidP="00920891">
      <w:pPr>
        <w:rPr>
          <w:bCs/>
          <w:sz w:val="28"/>
          <w:szCs w:val="28"/>
          <w:lang w:val="en-US"/>
        </w:rPr>
      </w:pPr>
    </w:p>
    <w:p w:rsidR="00344066" w:rsidRPr="00786605" w:rsidRDefault="00344066" w:rsidP="0034406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44066">
        <w:rPr>
          <w:bCs/>
          <w:color w:val="000000"/>
          <w:sz w:val="28"/>
          <w:szCs w:val="28"/>
        </w:rPr>
        <w:t xml:space="preserve">Мариета Димитрова </w:t>
      </w:r>
      <w:proofErr w:type="spellStart"/>
      <w:r w:rsidRPr="00344066">
        <w:rPr>
          <w:bCs/>
          <w:color w:val="000000"/>
          <w:sz w:val="28"/>
          <w:szCs w:val="28"/>
        </w:rPr>
        <w:t>Бушандрова</w:t>
      </w:r>
      <w:proofErr w:type="spellEnd"/>
      <w:r w:rsidRPr="00344066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344066">
        <w:rPr>
          <w:bCs/>
          <w:color w:val="000000"/>
          <w:sz w:val="28"/>
          <w:szCs w:val="28"/>
        </w:rPr>
        <w:t>Бургас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344066">
        <w:rPr>
          <w:bCs/>
          <w:color w:val="000000"/>
          <w:sz w:val="28"/>
          <w:szCs w:val="28"/>
        </w:rPr>
        <w:t>Сливен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06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Георги Бойчев Христов - кандидат за заемане на длъжността „заместник на административния ръководител - заместник-председател“ на Административен съд – Ловеч.</w:t>
      </w: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Р-4. ОТНОСНО: Предложение от административния ръководител - председател на Административен съд - Ловеч, за назначаване на Георги Бойчев Христов – заместник на административния ръководител - заместник-председател на Районен съд – Ловеч, на длъжност „заместник на административния ръководител - заместник-председател“ на Административен съд – Ловеч.</w:t>
      </w: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Р-5.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Ивелина Карчева Янева - кандидат за заемане на длъжността „заместник на административния ръководител - заместник-председател“ на Административен съд – Велико Търново.</w:t>
      </w: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Р-6. ОТНОСНО: Предложение от изпълняващия функциите „административен ръководител – председател“ на Административен съд – Велико Търново, за назначаване на Ивелина Карчева Янева – съдия в Административен съд – Велико Търново, на длъжност „заместник на административния ръководител - заместник-председател“ на Административен съд – Велико Търново.</w:t>
      </w: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Р-7. ОТНОСНО: Преназначаване на Георги Колев Чемширов – изпълняващ функциите „административен ръководител – председател“ на Административен съд – Велико Търново, на основание чл. 169, ал. 5 от ЗСВ,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длъжост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„съдия“ в Административен съд – Велико Търново. </w:t>
      </w: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Р-8.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Люба Стоянова Стоилкова - кандидат за заемане на длъжността „заместник на административния ръководител - заместник-председател“ на Окръжен съд - Силистра.</w:t>
      </w: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Р-9. ОТНОСНО: Предложение от административния ръководител - председател на Окръжен съд - Силистра, за назначаване на Люба Стоянова Стоилкова – заместник на административния ръководител - заместник-председател на Районен съд – Силистра, на длъжност „заместник на административния ръководител - заместник-председател“ на Окръжен съд – Силистра.</w:t>
      </w: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DAA" w:rsidRDefault="006C7DAA" w:rsidP="006C7DAA">
      <w:pPr>
        <w:jc w:val="both"/>
        <w:rPr>
          <w:sz w:val="28"/>
          <w:szCs w:val="28"/>
        </w:rPr>
      </w:pPr>
      <w:r w:rsidRPr="00605C71">
        <w:rPr>
          <w:sz w:val="28"/>
          <w:szCs w:val="28"/>
        </w:rPr>
        <w:t>Р-</w:t>
      </w:r>
      <w:r>
        <w:rPr>
          <w:sz w:val="28"/>
          <w:szCs w:val="28"/>
        </w:rPr>
        <w:t>10</w:t>
      </w:r>
      <w:r w:rsidRPr="00605C71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Определяне на изпълняващ функциите „административен ръководител - председател“ на Районен съд – Търговище.</w:t>
      </w:r>
    </w:p>
    <w:p w:rsidR="006C7DAA" w:rsidRDefault="006C7DAA" w:rsidP="006C7DAA">
      <w:pPr>
        <w:jc w:val="both"/>
        <w:rPr>
          <w:sz w:val="28"/>
          <w:szCs w:val="28"/>
        </w:rPr>
      </w:pPr>
    </w:p>
    <w:p w:rsidR="006C7DAA" w:rsidRDefault="006C7DAA" w:rsidP="006C7DA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05C71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605C71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Откриване на процедури за избор на административни ръководители в органите на съдебната власт.</w:t>
      </w:r>
    </w:p>
    <w:p w:rsidR="006C7DAA" w:rsidRDefault="006C7DAA" w:rsidP="006C7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6F3" w:rsidRDefault="003776F3" w:rsidP="003776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C71">
        <w:rPr>
          <w:sz w:val="28"/>
          <w:szCs w:val="28"/>
        </w:rPr>
        <w:t>Р-</w:t>
      </w:r>
      <w:r>
        <w:rPr>
          <w:sz w:val="28"/>
          <w:szCs w:val="28"/>
        </w:rPr>
        <w:t>12</w:t>
      </w:r>
      <w:r w:rsidRPr="00605C71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 по допустимостта на кандидатите, участници в процедура за избор на административен ръководител на Районен съд - Левски, както и предложение за определяне на дата за провеждане на събеседване с допуснатите кандидати в тази процедура. </w:t>
      </w:r>
    </w:p>
    <w:p w:rsidR="000D4E47" w:rsidRDefault="000D4E47" w:rsidP="006C7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DAA" w:rsidRPr="005B7E63" w:rsidRDefault="006C7DAA" w:rsidP="006C7DA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7E63">
        <w:rPr>
          <w:sz w:val="28"/>
          <w:szCs w:val="28"/>
        </w:rPr>
        <w:t>Р-</w:t>
      </w:r>
      <w:r>
        <w:rPr>
          <w:sz w:val="28"/>
          <w:szCs w:val="28"/>
        </w:rPr>
        <w:t>13</w:t>
      </w:r>
      <w:r w:rsidRPr="005B7E63">
        <w:rPr>
          <w:sz w:val="28"/>
          <w:szCs w:val="28"/>
        </w:rPr>
        <w:t xml:space="preserve">. ОТНОСНО: </w:t>
      </w:r>
      <w:r w:rsidRPr="005B7E63">
        <w:rPr>
          <w:bCs/>
          <w:sz w:val="28"/>
          <w:szCs w:val="28"/>
        </w:rPr>
        <w:t>Приложение на разпоредбата на чл. 193, ал. 6 от ЗСВ по конкурса за повишаване в длъжност „съдия“ в Софийски градски съд, гражданска колегия, обявен с решение на Съдийската колегия на Висшия съдебен съвет по протокол №</w:t>
      </w:r>
      <w:r w:rsidRPr="005B7E63">
        <w:rPr>
          <w:sz w:val="28"/>
          <w:szCs w:val="28"/>
        </w:rPr>
        <w:t xml:space="preserve">21/02.07.2019 г. </w:t>
      </w:r>
      <w:r w:rsidRPr="005B7E63">
        <w:rPr>
          <w:sz w:val="28"/>
          <w:szCs w:val="28"/>
          <w:lang w:val="en-US"/>
        </w:rPr>
        <w:t>(</w:t>
      </w:r>
      <w:proofErr w:type="spellStart"/>
      <w:proofErr w:type="gramStart"/>
      <w:r w:rsidRPr="005B7E63">
        <w:rPr>
          <w:bCs/>
          <w:sz w:val="28"/>
          <w:szCs w:val="28"/>
        </w:rPr>
        <w:t>обн</w:t>
      </w:r>
      <w:proofErr w:type="spellEnd"/>
      <w:proofErr w:type="gramEnd"/>
      <w:r w:rsidRPr="005B7E63">
        <w:rPr>
          <w:bCs/>
          <w:sz w:val="28"/>
          <w:szCs w:val="28"/>
        </w:rPr>
        <w:t xml:space="preserve">. в ДВ, бр. </w:t>
      </w:r>
      <w:r w:rsidRPr="005B7E63">
        <w:rPr>
          <w:sz w:val="28"/>
          <w:szCs w:val="28"/>
        </w:rPr>
        <w:t>53/05.07.2019 г.</w:t>
      </w:r>
      <w:r w:rsidRPr="005B7E63">
        <w:rPr>
          <w:bCs/>
          <w:sz w:val="28"/>
          <w:szCs w:val="28"/>
          <w:lang w:val="en-US"/>
        </w:rPr>
        <w:t>)</w:t>
      </w:r>
      <w:r w:rsidRPr="005B7E63">
        <w:rPr>
          <w:bCs/>
          <w:sz w:val="28"/>
          <w:szCs w:val="28"/>
        </w:rPr>
        <w:t>.</w:t>
      </w:r>
    </w:p>
    <w:p w:rsidR="00066968" w:rsidRDefault="00066968" w:rsidP="006C7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E63">
        <w:rPr>
          <w:sz w:val="28"/>
          <w:szCs w:val="28"/>
        </w:rPr>
        <w:lastRenderedPageBreak/>
        <w:t>Р-</w:t>
      </w:r>
      <w:r>
        <w:rPr>
          <w:sz w:val="28"/>
          <w:szCs w:val="28"/>
        </w:rPr>
        <w:t>14</w:t>
      </w:r>
      <w:r w:rsidRPr="005B7E63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Назначаване на младши съдии от Окръжен съд - Видин, Окръжен съд - Враца и Окръжен съд - Монтана, с продължен срок за назначение по чл. 240 от ЗСВ през 2022 г.</w:t>
      </w:r>
    </w:p>
    <w:p w:rsidR="00066968" w:rsidRDefault="00066968" w:rsidP="006C7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DAA" w:rsidRDefault="006C7DAA" w:rsidP="006C7D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7E63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="00066968">
        <w:rPr>
          <w:sz w:val="28"/>
          <w:szCs w:val="28"/>
        </w:rPr>
        <w:t>5</w:t>
      </w:r>
      <w:r w:rsidRPr="005B7E63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Определение № 10559/21.11.2022 г. на Върховния административен съд – Шесто отделение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№ 2555/2022 г., образувано по жалби от Елена Николаева Стойчева-Андреева – съдия в Софийски градски съд и Анелия Здравкова Маркова – съдия в Софийски градски съд, във връзка с конкурс за повишаване във Върховен касационен съд – гражданска колегия, обявен с решение на Съдийската колегия на Висшия съдебен съвет по протокол № 34/13.10.2020 г. </w:t>
      </w:r>
      <w:r w:rsidRPr="005B7E63">
        <w:rPr>
          <w:sz w:val="28"/>
          <w:szCs w:val="28"/>
          <w:lang w:val="en-US"/>
        </w:rPr>
        <w:t>(</w:t>
      </w:r>
      <w:proofErr w:type="spellStart"/>
      <w:proofErr w:type="gramStart"/>
      <w:r w:rsidRPr="005B7E63">
        <w:rPr>
          <w:bCs/>
          <w:sz w:val="28"/>
          <w:szCs w:val="28"/>
        </w:rPr>
        <w:t>обн</w:t>
      </w:r>
      <w:proofErr w:type="spellEnd"/>
      <w:proofErr w:type="gramEnd"/>
      <w:r w:rsidRPr="005B7E63"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91/23.10.2020</w:t>
      </w:r>
      <w:r w:rsidRPr="005B7E63">
        <w:rPr>
          <w:sz w:val="28"/>
          <w:szCs w:val="28"/>
        </w:rPr>
        <w:t xml:space="preserve"> г.</w:t>
      </w:r>
      <w:r w:rsidRPr="005B7E63">
        <w:rPr>
          <w:bCs/>
          <w:sz w:val="28"/>
          <w:szCs w:val="28"/>
          <w:lang w:val="en-US"/>
        </w:rPr>
        <w:t>)</w:t>
      </w:r>
      <w:r w:rsidRPr="005B7E63">
        <w:rPr>
          <w:bCs/>
          <w:sz w:val="28"/>
          <w:szCs w:val="28"/>
        </w:rPr>
        <w:t>.</w:t>
      </w:r>
    </w:p>
    <w:p w:rsidR="006C7DAA" w:rsidRDefault="006C7DAA" w:rsidP="006C7D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7DAA" w:rsidRPr="00621945" w:rsidRDefault="006C7DAA" w:rsidP="006C7D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7E63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="00066968">
        <w:rPr>
          <w:sz w:val="28"/>
          <w:szCs w:val="28"/>
        </w:rPr>
        <w:t>6</w:t>
      </w:r>
      <w:r w:rsidRPr="005B7E63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Определение № 10349/16.11.2022 г. на Върховния административен съд – Шесто отделение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№ 8246/2022 г., образувано по жалба от Александър Костадинов </w:t>
      </w:r>
      <w:proofErr w:type="spellStart"/>
      <w:r>
        <w:rPr>
          <w:sz w:val="28"/>
          <w:szCs w:val="28"/>
        </w:rPr>
        <w:t>Трионджиев</w:t>
      </w:r>
      <w:proofErr w:type="spellEnd"/>
      <w:r>
        <w:rPr>
          <w:sz w:val="28"/>
          <w:szCs w:val="28"/>
        </w:rPr>
        <w:t xml:space="preserve"> – съдия в Районен съд – Разлог срещу решение на Съдийската колегия на Висшия съдебен съвет по т. 9 от протокол № 25/21.06.2022 г.</w:t>
      </w:r>
    </w:p>
    <w:p w:rsidR="00344066" w:rsidRDefault="00344066" w:rsidP="00920891">
      <w:pPr>
        <w:rPr>
          <w:bCs/>
          <w:sz w:val="28"/>
          <w:szCs w:val="28"/>
          <w:lang w:val="en-US"/>
        </w:rPr>
      </w:pPr>
    </w:p>
    <w:p w:rsidR="005D5C12" w:rsidRDefault="005D5C12" w:rsidP="005D5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7E63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="00066968">
        <w:rPr>
          <w:sz w:val="28"/>
          <w:szCs w:val="28"/>
        </w:rPr>
        <w:t>7</w:t>
      </w:r>
      <w:r w:rsidRPr="005B7E63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Запитване от административния ръководител – председател на Окръжен съд - Кюстендил относно открита процедура за периодично атестиране на Елисавета Георгиева </w:t>
      </w:r>
      <w:proofErr w:type="spellStart"/>
      <w:r>
        <w:rPr>
          <w:sz w:val="28"/>
          <w:szCs w:val="28"/>
        </w:rPr>
        <w:t>Деянчева</w:t>
      </w:r>
      <w:proofErr w:type="spellEnd"/>
      <w:r>
        <w:rPr>
          <w:sz w:val="28"/>
          <w:szCs w:val="28"/>
        </w:rPr>
        <w:t xml:space="preserve"> - съдия в Окръжен съд - Кюстендил. </w:t>
      </w:r>
    </w:p>
    <w:p w:rsidR="0097214D" w:rsidRDefault="00B3651D" w:rsidP="009208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20891" w:rsidRPr="00255E86" w:rsidRDefault="00920891" w:rsidP="00920891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066968">
        <w:rPr>
          <w:bCs/>
          <w:sz w:val="28"/>
          <w:szCs w:val="28"/>
        </w:rPr>
        <w:t>Я</w:t>
      </w:r>
    </w:p>
    <w:p w:rsidR="003504C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95349" w:rsidRDefault="006C7DAA" w:rsidP="00E9534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В</w:t>
      </w:r>
      <w:r w:rsidR="00E95349">
        <w:rPr>
          <w:bCs/>
          <w:sz w:val="28"/>
          <w:szCs w:val="28"/>
        </w:rPr>
        <w:t>-1. ОТНОСНО</w:t>
      </w:r>
      <w:r w:rsidR="00E95349">
        <w:rPr>
          <w:rFonts w:ascii="Times New Roman CYR" w:hAnsi="Times New Roman CYR" w:cs="Times New Roman CYR"/>
          <w:sz w:val="28"/>
          <w:szCs w:val="28"/>
        </w:rPr>
        <w:t xml:space="preserve"> Възражение от Атанас Николаев Атанасов -  съдия в Софийския градски съд,</w:t>
      </w:r>
      <w:r w:rsidR="00E95349" w:rsidRPr="00E95349">
        <w:rPr>
          <w:bCs/>
          <w:sz w:val="28"/>
          <w:szCs w:val="28"/>
        </w:rPr>
        <w:t xml:space="preserve"> </w:t>
      </w:r>
      <w:r w:rsidR="00E95349">
        <w:rPr>
          <w:bCs/>
          <w:sz w:val="28"/>
          <w:szCs w:val="28"/>
        </w:rPr>
        <w:t xml:space="preserve">срещу изготвена комплексна оценка от </w:t>
      </w:r>
      <w:r w:rsidR="00E95349">
        <w:rPr>
          <w:rFonts w:ascii="Times New Roman CYR" w:hAnsi="Times New Roman CYR" w:cs="Times New Roman CYR"/>
          <w:sz w:val="28"/>
          <w:szCs w:val="28"/>
        </w:rPr>
        <w:t>извънредно атестиране.</w:t>
      </w:r>
    </w:p>
    <w:p w:rsidR="00E95349" w:rsidRPr="00255E86" w:rsidRDefault="00E95349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7214D" w:rsidRPr="0097214D" w:rsidRDefault="0097214D" w:rsidP="0097214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В-2.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 Възражение от </w:t>
      </w:r>
      <w:r w:rsidRPr="00E65118">
        <w:rPr>
          <w:bCs/>
          <w:sz w:val="28"/>
          <w:szCs w:val="28"/>
        </w:rPr>
        <w:t>Петя Петрова Алексиева - съдия в Софийския градски съд</w:t>
      </w:r>
      <w:r>
        <w:rPr>
          <w:bCs/>
          <w:sz w:val="28"/>
          <w:szCs w:val="28"/>
        </w:rPr>
        <w:t>,</w:t>
      </w:r>
      <w:r w:rsidRPr="00972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атестиране.</w:t>
      </w:r>
    </w:p>
    <w:p w:rsidR="00066968" w:rsidRDefault="00066968" w:rsidP="00B766A7">
      <w:pPr>
        <w:rPr>
          <w:bCs/>
          <w:sz w:val="28"/>
          <w:szCs w:val="28"/>
        </w:rPr>
      </w:pPr>
    </w:p>
    <w:p w:rsidR="00B766A7" w:rsidRDefault="00B766A7" w:rsidP="00B766A7">
      <w:pPr>
        <w:rPr>
          <w:bCs/>
          <w:sz w:val="28"/>
          <w:szCs w:val="28"/>
          <w:lang w:val="en-US"/>
        </w:rPr>
      </w:pPr>
      <w:r w:rsidRPr="00255E86">
        <w:rPr>
          <w:bCs/>
          <w:sz w:val="28"/>
          <w:szCs w:val="28"/>
        </w:rPr>
        <w:t>ЕДИННИ ФОРМУЛЯРИ</w:t>
      </w:r>
    </w:p>
    <w:p w:rsidR="0048534B" w:rsidRDefault="0048534B" w:rsidP="00B766A7">
      <w:pPr>
        <w:rPr>
          <w:bCs/>
          <w:sz w:val="28"/>
          <w:szCs w:val="28"/>
          <w:lang w:val="en-US"/>
        </w:rPr>
      </w:pPr>
    </w:p>
    <w:p w:rsidR="0048534B" w:rsidRPr="00B7478D" w:rsidRDefault="0048534B" w:rsidP="0048534B">
      <w:pPr>
        <w:jc w:val="both"/>
        <w:rPr>
          <w:iCs/>
          <w:sz w:val="28"/>
          <w:szCs w:val="28"/>
          <w:lang w:eastAsia="en-US"/>
        </w:rPr>
      </w:pPr>
      <w:r w:rsidRPr="00B7478D">
        <w:rPr>
          <w:bCs/>
          <w:sz w:val="28"/>
          <w:szCs w:val="28"/>
        </w:rPr>
        <w:t>С-</w:t>
      </w:r>
      <w:r>
        <w:rPr>
          <w:bCs/>
          <w:sz w:val="28"/>
          <w:szCs w:val="28"/>
          <w:lang w:val="en-US"/>
        </w:rPr>
        <w:t>1</w:t>
      </w:r>
      <w:r w:rsidRPr="00B7478D">
        <w:rPr>
          <w:bCs/>
          <w:sz w:val="28"/>
          <w:szCs w:val="28"/>
        </w:rPr>
        <w:t xml:space="preserve">. ОТНОСНО: Извънредно атестиране на </w:t>
      </w:r>
      <w:r w:rsidRPr="00B7478D">
        <w:rPr>
          <w:iCs/>
          <w:sz w:val="28"/>
          <w:szCs w:val="28"/>
          <w:lang w:eastAsia="en-US"/>
        </w:rPr>
        <w:t xml:space="preserve">Миглена Тенева </w:t>
      </w:r>
      <w:proofErr w:type="spellStart"/>
      <w:r w:rsidRPr="00B7478D">
        <w:rPr>
          <w:iCs/>
          <w:sz w:val="28"/>
          <w:szCs w:val="28"/>
          <w:lang w:eastAsia="en-US"/>
        </w:rPr>
        <w:t>Тянкова</w:t>
      </w:r>
      <w:proofErr w:type="spellEnd"/>
      <w:r w:rsidRPr="00B7478D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-</w:t>
      </w:r>
      <w:r w:rsidRPr="00B7478D">
        <w:rPr>
          <w:iCs/>
          <w:sz w:val="28"/>
          <w:szCs w:val="28"/>
          <w:lang w:eastAsia="en-US"/>
        </w:rPr>
        <w:t xml:space="preserve"> изпълняващ функциите </w:t>
      </w:r>
      <w:r>
        <w:rPr>
          <w:iCs/>
          <w:sz w:val="28"/>
          <w:szCs w:val="28"/>
          <w:lang w:eastAsia="en-US"/>
        </w:rPr>
        <w:t>„</w:t>
      </w:r>
      <w:r w:rsidRPr="00B7478D">
        <w:rPr>
          <w:iCs/>
          <w:sz w:val="28"/>
          <w:szCs w:val="28"/>
          <w:lang w:eastAsia="en-US"/>
        </w:rPr>
        <w:t xml:space="preserve">административен ръководител </w:t>
      </w:r>
      <w:r>
        <w:rPr>
          <w:iCs/>
          <w:sz w:val="28"/>
          <w:szCs w:val="28"/>
          <w:lang w:eastAsia="en-US"/>
        </w:rPr>
        <w:t>-</w:t>
      </w:r>
      <w:r w:rsidRPr="00B7478D">
        <w:rPr>
          <w:iCs/>
          <w:sz w:val="28"/>
          <w:szCs w:val="28"/>
          <w:lang w:eastAsia="en-US"/>
        </w:rPr>
        <w:t xml:space="preserve"> председател</w:t>
      </w:r>
      <w:r>
        <w:rPr>
          <w:iCs/>
          <w:sz w:val="28"/>
          <w:szCs w:val="28"/>
          <w:lang w:eastAsia="en-US"/>
        </w:rPr>
        <w:t>“</w:t>
      </w:r>
      <w:r w:rsidRPr="00B7478D">
        <w:rPr>
          <w:iCs/>
          <w:sz w:val="28"/>
          <w:szCs w:val="28"/>
          <w:lang w:eastAsia="en-US"/>
        </w:rPr>
        <w:t xml:space="preserve"> на Окръжен съд – Хасково. </w:t>
      </w:r>
    </w:p>
    <w:p w:rsidR="008A2173" w:rsidRDefault="008A2173" w:rsidP="00381B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B1D" w:rsidRPr="004E1663" w:rsidRDefault="00381B1D" w:rsidP="008A21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7478D">
        <w:rPr>
          <w:bCs/>
          <w:sz w:val="28"/>
          <w:szCs w:val="28"/>
        </w:rPr>
        <w:t>С-</w:t>
      </w:r>
      <w:r w:rsidR="0048534B">
        <w:rPr>
          <w:bCs/>
          <w:sz w:val="28"/>
          <w:szCs w:val="28"/>
          <w:lang w:val="en-US"/>
        </w:rPr>
        <w:t>2</w:t>
      </w:r>
      <w:r w:rsidRPr="00B7478D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Цветомир Милчев Минчев - съдия в Софийския районен съд. </w:t>
      </w:r>
    </w:p>
    <w:p w:rsidR="00992C46" w:rsidRDefault="00992C46" w:rsidP="0044433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48534B" w:rsidRPr="004E1663" w:rsidRDefault="0048534B" w:rsidP="008A21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7478D">
        <w:rPr>
          <w:bCs/>
          <w:sz w:val="28"/>
          <w:szCs w:val="28"/>
        </w:rPr>
        <w:t>С-</w:t>
      </w:r>
      <w:r>
        <w:rPr>
          <w:bCs/>
          <w:sz w:val="28"/>
          <w:szCs w:val="28"/>
          <w:lang w:val="en-US"/>
        </w:rPr>
        <w:t>3</w:t>
      </w:r>
      <w:r w:rsidRPr="00B7478D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Катя Николова </w:t>
      </w:r>
      <w:proofErr w:type="spellStart"/>
      <w:r>
        <w:rPr>
          <w:bCs/>
          <w:sz w:val="28"/>
          <w:szCs w:val="28"/>
        </w:rPr>
        <w:t>Велисеева</w:t>
      </w:r>
      <w:proofErr w:type="spellEnd"/>
      <w:r>
        <w:rPr>
          <w:bCs/>
          <w:sz w:val="28"/>
          <w:szCs w:val="28"/>
        </w:rPr>
        <w:t xml:space="preserve"> - съдия в </w:t>
      </w:r>
      <w:r w:rsidR="00E94DA9">
        <w:rPr>
          <w:bCs/>
          <w:sz w:val="28"/>
          <w:szCs w:val="28"/>
        </w:rPr>
        <w:t>Районен съд – Червен бряг</w:t>
      </w:r>
      <w:r>
        <w:rPr>
          <w:bCs/>
          <w:sz w:val="28"/>
          <w:szCs w:val="28"/>
        </w:rPr>
        <w:t xml:space="preserve">. </w:t>
      </w:r>
    </w:p>
    <w:p w:rsidR="0048534B" w:rsidRPr="00E94DA9" w:rsidRDefault="0048534B" w:rsidP="004443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4336" w:rsidRPr="004E1663" w:rsidRDefault="00444336" w:rsidP="008A21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7478D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4</w:t>
      </w:r>
      <w:r w:rsidRPr="00B7478D">
        <w:rPr>
          <w:bCs/>
          <w:sz w:val="28"/>
          <w:szCs w:val="28"/>
        </w:rPr>
        <w:t xml:space="preserve">. ОТНОСНО: </w:t>
      </w:r>
      <w:r w:rsidRPr="00B13C1E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Мария Ангелова Дончева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</w:t>
      </w:r>
      <w:r w:rsidRPr="00B13C1E">
        <w:rPr>
          <w:bCs/>
          <w:sz w:val="28"/>
          <w:szCs w:val="28"/>
        </w:rPr>
        <w:t xml:space="preserve">. </w:t>
      </w:r>
    </w:p>
    <w:p w:rsidR="00444336" w:rsidRDefault="00444336" w:rsidP="00055DE4">
      <w:pPr>
        <w:jc w:val="both"/>
        <w:rPr>
          <w:bCs/>
          <w:sz w:val="28"/>
          <w:szCs w:val="28"/>
        </w:rPr>
      </w:pPr>
    </w:p>
    <w:p w:rsidR="001349AB" w:rsidRPr="004E1663" w:rsidRDefault="001349AB" w:rsidP="008A21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7478D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5</w:t>
      </w:r>
      <w:r w:rsidRPr="00B7478D">
        <w:rPr>
          <w:bCs/>
          <w:sz w:val="28"/>
          <w:szCs w:val="28"/>
        </w:rPr>
        <w:t xml:space="preserve">. ОТНОСНО: </w:t>
      </w:r>
      <w:r w:rsidRPr="00B13C1E">
        <w:rPr>
          <w:bCs/>
          <w:sz w:val="28"/>
          <w:szCs w:val="28"/>
        </w:rPr>
        <w:t xml:space="preserve">Периодично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Зорница Юриева Кръстева - Дойчинова - и.ф. административен ръководител - председател на Административен съд - София-град </w:t>
      </w:r>
      <w:r w:rsidRPr="001349AB">
        <w:rPr>
          <w:rFonts w:ascii="Times New Roman CYR" w:hAnsi="Times New Roman CYR" w:cs="Times New Roman CYR"/>
          <w:i/>
          <w:sz w:val="28"/>
          <w:szCs w:val="28"/>
        </w:rPr>
        <w:t>(към момента на предложението е заместник на административния ръководител – заместник-председател на Административен съд - София-град).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3FA8" w:rsidRPr="00255E86" w:rsidRDefault="00593FA8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E95349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255E86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077D9" w:rsidRPr="00C33C14" w:rsidRDefault="006077D9" w:rsidP="006077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Варна за повишаване на Антония </w:t>
      </w:r>
      <w:proofErr w:type="spellStart"/>
      <w:r>
        <w:rPr>
          <w:bCs/>
          <w:sz w:val="28"/>
          <w:szCs w:val="28"/>
        </w:rPr>
        <w:t>Светлинова</w:t>
      </w:r>
      <w:proofErr w:type="spellEnd"/>
      <w:r>
        <w:rPr>
          <w:bCs/>
          <w:sz w:val="28"/>
          <w:szCs w:val="28"/>
        </w:rPr>
        <w:t xml:space="preserve"> Младенова - съдия в Районен съд - Варна,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AE2137" w:rsidRPr="00255E86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4B41" w:rsidRPr="00C33C14" w:rsidRDefault="00D94B41" w:rsidP="00D94B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7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Сливница за повишаване на Невена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Великова - съдия в Районен съд - Сливница,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3A0C93" w:rsidRDefault="003A0C93" w:rsidP="00D94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4B41" w:rsidRPr="00C33C14" w:rsidRDefault="00D94B41" w:rsidP="00D94B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8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Пловдив за повишаване на Иван Георгиев Бекяров - съдия в Районен съд - Пловдив,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97214D" w:rsidRDefault="0097214D" w:rsidP="00F656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5621" w:rsidRPr="00C33C14" w:rsidRDefault="00F65621" w:rsidP="00F656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9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Дупница за повишаване на Светослав Атанасов </w:t>
      </w:r>
      <w:proofErr w:type="spellStart"/>
      <w:r>
        <w:rPr>
          <w:bCs/>
          <w:sz w:val="28"/>
          <w:szCs w:val="28"/>
        </w:rPr>
        <w:t>Пиронев</w:t>
      </w:r>
      <w:proofErr w:type="spellEnd"/>
      <w:r>
        <w:rPr>
          <w:bCs/>
          <w:sz w:val="28"/>
          <w:szCs w:val="28"/>
        </w:rPr>
        <w:t xml:space="preserve"> - съдия в Районен съд - Дупница,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F65621" w:rsidRDefault="00F65621" w:rsidP="007503A4">
      <w:pPr>
        <w:rPr>
          <w:sz w:val="28"/>
          <w:szCs w:val="28"/>
        </w:rPr>
      </w:pPr>
    </w:p>
    <w:p w:rsidR="00F65621" w:rsidRPr="00C33C14" w:rsidRDefault="00F65621" w:rsidP="00F656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10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Дупница за повишаване на Страхил Николов Гошев - съдия в Районен съд - Дупница,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8A2173" w:rsidRDefault="008A2173" w:rsidP="007503A4">
      <w:pPr>
        <w:rPr>
          <w:sz w:val="28"/>
          <w:szCs w:val="28"/>
        </w:rPr>
      </w:pPr>
      <w:bookmarkStart w:id="0" w:name="_GoBack"/>
      <w:bookmarkEnd w:id="0"/>
    </w:p>
    <w:p w:rsidR="007503A4" w:rsidRPr="00255E86" w:rsidRDefault="007503A4" w:rsidP="007503A4">
      <w:pPr>
        <w:rPr>
          <w:sz w:val="28"/>
          <w:szCs w:val="28"/>
        </w:rPr>
      </w:pPr>
      <w:r w:rsidRPr="00255E86">
        <w:rPr>
          <w:sz w:val="28"/>
          <w:szCs w:val="28"/>
        </w:rPr>
        <w:t xml:space="preserve">ПОЛУЧЕНА ЧАСТ Х НА ЕФ </w:t>
      </w:r>
      <w:r w:rsidR="00040BF6" w:rsidRPr="00255E86">
        <w:rPr>
          <w:sz w:val="28"/>
          <w:szCs w:val="28"/>
        </w:rPr>
        <w:t>-</w:t>
      </w:r>
      <w:r w:rsidR="00040BF6" w:rsidRPr="00255E86">
        <w:rPr>
          <w:sz w:val="28"/>
          <w:szCs w:val="28"/>
          <w:lang w:val="en-GB"/>
        </w:rPr>
        <w:t xml:space="preserve"> </w:t>
      </w:r>
      <w:r w:rsidR="00040BF6" w:rsidRPr="00255E86">
        <w:rPr>
          <w:sz w:val="28"/>
          <w:szCs w:val="28"/>
        </w:rPr>
        <w:t>БЕЗ ВЪЗРАЖЕНИЕ</w:t>
      </w:r>
    </w:p>
    <w:p w:rsidR="00EC12CF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777F20" w:rsidRPr="007A066F" w:rsidRDefault="00777F20" w:rsidP="008A217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</w:t>
      </w:r>
      <w:r w:rsidR="00E94DA9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ОТНОСНО: Придобиване статут на несменяемост на Ели Димитрова Анастасова - съдия в Софийския районен съд. </w:t>
      </w:r>
    </w:p>
    <w:p w:rsidR="00777F20" w:rsidRDefault="00777F20" w:rsidP="004564D1">
      <w:pPr>
        <w:ind w:right="72"/>
        <w:outlineLvl w:val="0"/>
        <w:rPr>
          <w:bCs/>
          <w:sz w:val="28"/>
          <w:szCs w:val="26"/>
        </w:rPr>
      </w:pPr>
    </w:p>
    <w:p w:rsidR="000D4E47" w:rsidRPr="00255E86" w:rsidRDefault="000D4E47" w:rsidP="004564D1">
      <w:pPr>
        <w:ind w:right="72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3A0C93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81B1D" w:rsidRDefault="00381B1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381B1D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68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4E47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49AB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066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776F3"/>
    <w:rsid w:val="003807E6"/>
    <w:rsid w:val="00381501"/>
    <w:rsid w:val="00381B1D"/>
    <w:rsid w:val="00381F26"/>
    <w:rsid w:val="00384D2E"/>
    <w:rsid w:val="00390820"/>
    <w:rsid w:val="00390BA1"/>
    <w:rsid w:val="003915E8"/>
    <w:rsid w:val="00397518"/>
    <w:rsid w:val="003A0C93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8534B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44A1"/>
    <w:rsid w:val="005B576E"/>
    <w:rsid w:val="005B75CB"/>
    <w:rsid w:val="005B796A"/>
    <w:rsid w:val="005C1C9E"/>
    <w:rsid w:val="005C3669"/>
    <w:rsid w:val="005D2476"/>
    <w:rsid w:val="005D3256"/>
    <w:rsid w:val="005D33FC"/>
    <w:rsid w:val="005D5C12"/>
    <w:rsid w:val="005E5883"/>
    <w:rsid w:val="005F1CDE"/>
    <w:rsid w:val="005F3953"/>
    <w:rsid w:val="006077D9"/>
    <w:rsid w:val="00614DF0"/>
    <w:rsid w:val="006166A9"/>
    <w:rsid w:val="00625FE7"/>
    <w:rsid w:val="006261AC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7DAA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77F20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2173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0891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14D"/>
    <w:rsid w:val="009728AB"/>
    <w:rsid w:val="00992C46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651D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E4800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4B41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47ACC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42A"/>
    <w:rsid w:val="00E8488E"/>
    <w:rsid w:val="00E87070"/>
    <w:rsid w:val="00E87D85"/>
    <w:rsid w:val="00E91866"/>
    <w:rsid w:val="00E93473"/>
    <w:rsid w:val="00E94587"/>
    <w:rsid w:val="00E94DA9"/>
    <w:rsid w:val="00E95349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65621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E2CD-BFD4-49FE-8FDA-17F7A14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2022-11-30T09:19:00Z</dcterms:created>
  <dcterms:modified xsi:type="dcterms:W3CDTF">2022-11-30T09:20:00Z</dcterms:modified>
</cp:coreProperties>
</file>