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D9357A" w:rsidRDefault="00D9357A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F12C2C">
        <w:rPr>
          <w:bCs/>
          <w:sz w:val="28"/>
          <w:szCs w:val="28"/>
        </w:rPr>
        <w:t xml:space="preserve">за </w:t>
      </w:r>
      <w:r w:rsidR="00977095" w:rsidRPr="00F6423D">
        <w:rPr>
          <w:bCs/>
          <w:sz w:val="28"/>
          <w:szCs w:val="28"/>
        </w:rPr>
        <w:t>10</w:t>
      </w:r>
      <w:r w:rsidRPr="00F6423D">
        <w:rPr>
          <w:bCs/>
          <w:sz w:val="28"/>
          <w:szCs w:val="28"/>
        </w:rPr>
        <w:t>.</w:t>
      </w:r>
      <w:r w:rsidR="00977095" w:rsidRPr="00F6423D">
        <w:rPr>
          <w:bCs/>
          <w:sz w:val="28"/>
          <w:szCs w:val="28"/>
        </w:rPr>
        <w:t>01</w:t>
      </w:r>
      <w:r w:rsidRPr="00F6423D">
        <w:rPr>
          <w:bCs/>
          <w:sz w:val="28"/>
          <w:szCs w:val="28"/>
        </w:rPr>
        <w:t>.20</w:t>
      </w:r>
      <w:r w:rsidR="0030495D" w:rsidRPr="00F6423D">
        <w:rPr>
          <w:bCs/>
          <w:sz w:val="28"/>
          <w:szCs w:val="28"/>
        </w:rPr>
        <w:t>2</w:t>
      </w:r>
      <w:r w:rsidR="00977095" w:rsidRPr="00F6423D">
        <w:rPr>
          <w:bCs/>
          <w:sz w:val="28"/>
          <w:szCs w:val="28"/>
        </w:rPr>
        <w:t>3</w:t>
      </w:r>
      <w:r w:rsidRPr="00F6423D">
        <w:rPr>
          <w:bCs/>
          <w:sz w:val="28"/>
          <w:szCs w:val="28"/>
        </w:rPr>
        <w:t xml:space="preserve"> г.</w:t>
      </w:r>
      <w:r w:rsidR="00977095">
        <w:rPr>
          <w:bCs/>
          <w:sz w:val="28"/>
          <w:szCs w:val="28"/>
        </w:rPr>
        <w:t xml:space="preserve"> </w:t>
      </w:r>
      <w:r w:rsidRPr="00A50FAE">
        <w:rPr>
          <w:bCs/>
          <w:sz w:val="28"/>
          <w:szCs w:val="28"/>
        </w:rPr>
        <w:t xml:space="preserve">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1269D3" w:rsidRPr="00105D6C">
        <w:rPr>
          <w:bCs/>
          <w:sz w:val="28"/>
          <w:szCs w:val="28"/>
          <w:lang w:val="en-GB"/>
        </w:rPr>
        <w:t>11</w:t>
      </w:r>
      <w:r w:rsidR="00EE5EB6" w:rsidRPr="00105D6C">
        <w:rPr>
          <w:bCs/>
          <w:sz w:val="28"/>
          <w:szCs w:val="28"/>
        </w:rPr>
        <w:t>:</w:t>
      </w:r>
      <w:r w:rsidR="005A7890" w:rsidRPr="00105D6C">
        <w:rPr>
          <w:bCs/>
          <w:sz w:val="28"/>
          <w:szCs w:val="28"/>
        </w:rPr>
        <w:t>0</w:t>
      </w:r>
      <w:r w:rsidRPr="00105D6C">
        <w:rPr>
          <w:bCs/>
          <w:sz w:val="28"/>
          <w:szCs w:val="28"/>
        </w:rPr>
        <w:t>0 часа</w:t>
      </w:r>
      <w:r w:rsidRPr="00A50FAE">
        <w:rPr>
          <w:bCs/>
          <w:sz w:val="28"/>
          <w:szCs w:val="28"/>
        </w:rPr>
        <w:t xml:space="preserve"> </w:t>
      </w:r>
    </w:p>
    <w:p w:rsidR="00743C63" w:rsidRPr="00A50FAE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743C63" w:rsidRPr="00D9357A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  <w:highlight w:val="yellow"/>
        </w:rPr>
      </w:pPr>
    </w:p>
    <w:p w:rsidR="002D07E0" w:rsidRDefault="00743C63" w:rsidP="00E074F8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977095" w:rsidRDefault="00977095" w:rsidP="009770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B3167" w:rsidRDefault="006716B4" w:rsidP="009B3167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</w:t>
      </w:r>
      <w:r w:rsidR="009B316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Откриване на процедура за избор на административен ръководител - районен прокурор на Районна прокуратура - </w:t>
      </w:r>
      <w:proofErr w:type="spellStart"/>
      <w:r w:rsidR="009B316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Самоков</w:t>
      </w:r>
      <w:proofErr w:type="spellEnd"/>
      <w:r w:rsidR="009B316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</w:p>
    <w:p w:rsidR="009B3167" w:rsidRPr="00B40F6F" w:rsidRDefault="009B3167" w:rsidP="009B3167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9B3167" w:rsidRDefault="006716B4" w:rsidP="009B3167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</w:t>
      </w:r>
      <w:r w:rsidR="009B316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Произнасяне по допустимостта на кандидатите - участници в процедура за избор на административен ръководител - районен прокурор на Районна прокуратура - Пловдив, открита с решение на Прокурорската колегия на Висшия съдебен съвет по протокол № 40/09.11.2022 г. (</w:t>
      </w:r>
      <w:proofErr w:type="spellStart"/>
      <w:r w:rsidR="009B316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обн</w:t>
      </w:r>
      <w:proofErr w:type="spellEnd"/>
      <w:r w:rsidR="009B316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ДВ, бр. 92/18.11.2022 г.) </w:t>
      </w:r>
      <w:r w:rsidR="009B3167" w:rsidRPr="008F3ED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 определяне на дата за провеждане на събеседване с допуснати</w:t>
      </w:r>
      <w:r w:rsidR="009B316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те</w:t>
      </w:r>
      <w:r w:rsidR="009B3167" w:rsidRPr="008F3ED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кандидат</w:t>
      </w:r>
      <w:r w:rsidR="009B316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</w:t>
      </w:r>
      <w:r w:rsidR="009B3167" w:rsidRPr="008F3ED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  <w:r w:rsidR="009B316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</w:p>
    <w:p w:rsidR="009B3167" w:rsidRDefault="009B3167" w:rsidP="009B3167">
      <w:pPr>
        <w:autoSpaceDE w:val="0"/>
        <w:autoSpaceDN w:val="0"/>
        <w:adjustRightInd w:val="0"/>
        <w:rPr>
          <w:rFonts w:ascii="MS Sans Serif" w:eastAsiaTheme="minorHAnsi" w:hAnsi="MS Sans Serif" w:cs="MS Sans Serif"/>
          <w:sz w:val="16"/>
          <w:szCs w:val="16"/>
          <w:lang w:eastAsia="en-US"/>
        </w:rPr>
      </w:pPr>
    </w:p>
    <w:p w:rsidR="009B3167" w:rsidRDefault="006716B4" w:rsidP="009B3167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3</w:t>
      </w:r>
      <w:r w:rsidR="009B316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Произнасяне по допустимостта на кандидатите - участници в обявения, с решение на Прокурорската колегия на Висшия съдебен съвет по протокол №40/09.11.2022 г. (</w:t>
      </w:r>
      <w:proofErr w:type="spellStart"/>
      <w:r w:rsidR="009B316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обн</w:t>
      </w:r>
      <w:proofErr w:type="spellEnd"/>
      <w:r w:rsidR="009B316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ДВ, бр. 90/11.</w:t>
      </w:r>
      <w:proofErr w:type="spellStart"/>
      <w:r w:rsidR="009B316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11</w:t>
      </w:r>
      <w:proofErr w:type="spellEnd"/>
      <w:r w:rsidR="009B316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.2022 г.), конкурс за преместване и заемане на 12 (дванадесет) длъжности „прокурор“ в районните прокуратури.</w:t>
      </w:r>
    </w:p>
    <w:p w:rsidR="009B3167" w:rsidRDefault="009B3167" w:rsidP="009B316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9B3167" w:rsidRPr="00EC7F2E" w:rsidRDefault="006716B4" w:rsidP="009B316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9B3167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9B3167" w:rsidRPr="00EC7F2E">
        <w:rPr>
          <w:rFonts w:ascii="Times New Roman CYR" w:hAnsi="Times New Roman CYR" w:cs="Times New Roman CYR"/>
          <w:sz w:val="28"/>
          <w:szCs w:val="28"/>
        </w:rPr>
        <w:t>Произнасяне по атестирането на допуснатите участници в конкурса за преместване и заемане на 12 длъжности „прокурор“ в районните прокуратури, обявен с решение на Прокурорската колегия на Висшия съдебен съвет по протокол №40/09.11.2022 г. (</w:t>
      </w:r>
      <w:proofErr w:type="spellStart"/>
      <w:r w:rsidR="009B3167" w:rsidRPr="00EC7F2E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9B3167" w:rsidRPr="00EC7F2E">
        <w:rPr>
          <w:rFonts w:ascii="Times New Roman CYR" w:hAnsi="Times New Roman CYR" w:cs="Times New Roman CYR"/>
          <w:sz w:val="28"/>
          <w:szCs w:val="28"/>
        </w:rPr>
        <w:t>. ДВ, бр. 90/11.</w:t>
      </w:r>
      <w:proofErr w:type="spellStart"/>
      <w:r w:rsidR="009B3167" w:rsidRPr="00EC7F2E">
        <w:rPr>
          <w:rFonts w:ascii="Times New Roman CYR" w:hAnsi="Times New Roman CYR" w:cs="Times New Roman CYR"/>
          <w:sz w:val="28"/>
          <w:szCs w:val="28"/>
        </w:rPr>
        <w:t>11</w:t>
      </w:r>
      <w:proofErr w:type="spellEnd"/>
      <w:r w:rsidR="009B3167" w:rsidRPr="00EC7F2E">
        <w:rPr>
          <w:rFonts w:ascii="Times New Roman CYR" w:hAnsi="Times New Roman CYR" w:cs="Times New Roman CYR"/>
          <w:sz w:val="28"/>
          <w:szCs w:val="28"/>
        </w:rPr>
        <w:t>.2022 г.)</w:t>
      </w:r>
    </w:p>
    <w:p w:rsidR="009B3167" w:rsidRDefault="009B3167" w:rsidP="009B316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9B3167" w:rsidRPr="00CA5591" w:rsidRDefault="006716B4" w:rsidP="009B31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9B3167">
        <w:rPr>
          <w:color w:val="000000"/>
          <w:sz w:val="28"/>
          <w:szCs w:val="28"/>
          <w:shd w:val="clear" w:color="auto" w:fill="FFFFFF"/>
        </w:rPr>
        <w:t xml:space="preserve">. </w:t>
      </w:r>
      <w:r w:rsidR="009B3167" w:rsidRPr="00CA5591">
        <w:rPr>
          <w:color w:val="000000"/>
          <w:sz w:val="28"/>
          <w:szCs w:val="28"/>
          <w:shd w:val="clear" w:color="auto" w:fill="FFFFFF"/>
        </w:rPr>
        <w:t xml:space="preserve">Протокол от проведено Общо събрание на прокурорите във Върховна административна прокуратура за определяне чрез жребий на резервен член на конкурсната комисия </w:t>
      </w:r>
      <w:r w:rsidR="009B3167" w:rsidRPr="00CA5591">
        <w:rPr>
          <w:rFonts w:eastAsiaTheme="minorHAnsi"/>
          <w:sz w:val="28"/>
          <w:szCs w:val="28"/>
          <w:lang w:eastAsia="en-US"/>
        </w:rPr>
        <w:t xml:space="preserve">по конкурса за повишаване в длъжност „прокурор“ във Върховна административна прокуратура, обявен с решение на Прокурорската колегия на ВСС по Протокол № 31/14.09.2022 г. </w:t>
      </w:r>
      <w:r w:rsidR="009B3167" w:rsidRPr="00CA5591">
        <w:rPr>
          <w:rFonts w:eastAsiaTheme="minorHAnsi"/>
          <w:sz w:val="28"/>
          <w:szCs w:val="28"/>
          <w:lang w:val="en-US" w:eastAsia="en-US"/>
        </w:rPr>
        <w:t>(</w:t>
      </w:r>
      <w:proofErr w:type="spellStart"/>
      <w:proofErr w:type="gramStart"/>
      <w:r w:rsidR="009B3167" w:rsidRPr="00CA5591">
        <w:rPr>
          <w:rFonts w:eastAsiaTheme="minorHAnsi"/>
          <w:sz w:val="28"/>
          <w:szCs w:val="28"/>
          <w:lang w:eastAsia="en-US"/>
        </w:rPr>
        <w:t>oбн</w:t>
      </w:r>
      <w:proofErr w:type="spellEnd"/>
      <w:proofErr w:type="gramEnd"/>
      <w:r w:rsidR="009B3167" w:rsidRPr="00CA5591">
        <w:rPr>
          <w:rFonts w:eastAsiaTheme="minorHAnsi"/>
          <w:sz w:val="28"/>
          <w:szCs w:val="28"/>
          <w:lang w:eastAsia="en-US"/>
        </w:rPr>
        <w:t>. ДВ бр. 78/30.09.2022 г.</w:t>
      </w:r>
      <w:r w:rsidR="009B3167" w:rsidRPr="00CA5591">
        <w:rPr>
          <w:rFonts w:eastAsiaTheme="minorHAnsi"/>
          <w:sz w:val="28"/>
          <w:szCs w:val="28"/>
          <w:lang w:val="en-US" w:eastAsia="en-US"/>
        </w:rPr>
        <w:t>)</w:t>
      </w:r>
    </w:p>
    <w:p w:rsidR="009B3167" w:rsidRDefault="009B3167" w:rsidP="009B316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9B3167" w:rsidRPr="00185658" w:rsidRDefault="006716B4" w:rsidP="009B316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6</w:t>
      </w:r>
      <w:r w:rsidR="009B3167">
        <w:rPr>
          <w:sz w:val="28"/>
          <w:szCs w:val="28"/>
        </w:rPr>
        <w:t xml:space="preserve">. Влязло в сила решение № 11629/14.12.2022г. по </w:t>
      </w:r>
      <w:proofErr w:type="spellStart"/>
      <w:r w:rsidR="009B3167">
        <w:rPr>
          <w:sz w:val="28"/>
          <w:szCs w:val="28"/>
        </w:rPr>
        <w:t>адм</w:t>
      </w:r>
      <w:proofErr w:type="spellEnd"/>
      <w:r w:rsidR="009B3167">
        <w:rPr>
          <w:sz w:val="28"/>
          <w:szCs w:val="28"/>
        </w:rPr>
        <w:t>. дело № 11278/2022г. по описа на Върховния административен съд, Шесто отделение по жалба</w:t>
      </w:r>
      <w:r w:rsidR="009B3167">
        <w:rPr>
          <w:color w:val="000000"/>
          <w:sz w:val="28"/>
          <w:szCs w:val="28"/>
          <w:shd w:val="clear" w:color="auto" w:fill="FFFFFF"/>
        </w:rPr>
        <w:t xml:space="preserve"> от Антон Иванов Мицов срещу решение на Прокурорската колегия на Висшия съдебен съвет по протокол № 43/23.11.2022г., т. 10.1. за недопускането му до участие в обявения, с решение на Прокурорската колегия на Висшия съдебен съвет по протокол № 31/14.09.2022г., конкурс за повишаване и заемане на 5 </w:t>
      </w:r>
      <w:r w:rsidR="009B3167">
        <w:rPr>
          <w:color w:val="000000"/>
          <w:sz w:val="28"/>
          <w:szCs w:val="28"/>
          <w:shd w:val="clear" w:color="auto" w:fill="FFFFFF"/>
          <w:lang w:val="en-US"/>
        </w:rPr>
        <w:t>(</w:t>
      </w:r>
      <w:r w:rsidR="009B3167">
        <w:rPr>
          <w:color w:val="000000"/>
          <w:sz w:val="28"/>
          <w:szCs w:val="28"/>
          <w:shd w:val="clear" w:color="auto" w:fill="FFFFFF"/>
        </w:rPr>
        <w:t>пет</w:t>
      </w:r>
      <w:r w:rsidR="009B3167">
        <w:rPr>
          <w:color w:val="000000"/>
          <w:sz w:val="28"/>
          <w:szCs w:val="28"/>
          <w:shd w:val="clear" w:color="auto" w:fill="FFFFFF"/>
          <w:lang w:val="en-US"/>
        </w:rPr>
        <w:t>)</w:t>
      </w:r>
      <w:r w:rsidR="009B3167">
        <w:rPr>
          <w:color w:val="000000"/>
          <w:sz w:val="28"/>
          <w:szCs w:val="28"/>
          <w:shd w:val="clear" w:color="auto" w:fill="FFFFFF"/>
        </w:rPr>
        <w:t xml:space="preserve"> длъжности „прокурор“ във Върховна административна прокуратура.</w:t>
      </w:r>
    </w:p>
    <w:p w:rsidR="00EA3257" w:rsidRDefault="00EA3257" w:rsidP="00EA32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3257" w:rsidRDefault="006716B4" w:rsidP="00EA325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7</w:t>
      </w:r>
      <w:r w:rsidR="00EA3257">
        <w:rPr>
          <w:sz w:val="28"/>
          <w:szCs w:val="28"/>
        </w:rPr>
        <w:t xml:space="preserve">. Влязло в сила решение № 11762/19.12.2022г. по </w:t>
      </w:r>
      <w:proofErr w:type="spellStart"/>
      <w:r w:rsidR="00EA3257">
        <w:rPr>
          <w:sz w:val="28"/>
          <w:szCs w:val="28"/>
        </w:rPr>
        <w:t>адм</w:t>
      </w:r>
      <w:proofErr w:type="spellEnd"/>
      <w:r w:rsidR="00EA3257">
        <w:rPr>
          <w:sz w:val="28"/>
          <w:szCs w:val="28"/>
        </w:rPr>
        <w:t>. дело № 11277/2022г. по описа на Върховния административен съд, Шесто отделение по жалба</w:t>
      </w:r>
      <w:r w:rsidR="00EA3257">
        <w:rPr>
          <w:color w:val="000000"/>
          <w:sz w:val="28"/>
          <w:szCs w:val="28"/>
          <w:shd w:val="clear" w:color="auto" w:fill="FFFFFF"/>
        </w:rPr>
        <w:t xml:space="preserve"> от Антон Иванов Мицов срещу решение на Прокурорската колегия на Висшия съдебен съвет по протокол № 43/23.11.2022г., т. 11.1. за недопускането му до участие в обявения, с решение на Прокурорската колегия на Висшия съдебен съвет по протокол № 31/14.09.2022г., конкурс за повишаване и заемане на 15 </w:t>
      </w:r>
      <w:r w:rsidR="00EA3257">
        <w:rPr>
          <w:color w:val="000000"/>
          <w:sz w:val="28"/>
          <w:szCs w:val="28"/>
          <w:shd w:val="clear" w:color="auto" w:fill="FFFFFF"/>
          <w:lang w:val="en-US"/>
        </w:rPr>
        <w:t>(</w:t>
      </w:r>
      <w:r w:rsidR="00EA3257">
        <w:rPr>
          <w:color w:val="000000"/>
          <w:sz w:val="28"/>
          <w:szCs w:val="28"/>
          <w:shd w:val="clear" w:color="auto" w:fill="FFFFFF"/>
        </w:rPr>
        <w:t>петнадесет</w:t>
      </w:r>
      <w:r w:rsidR="00EA3257">
        <w:rPr>
          <w:color w:val="000000"/>
          <w:sz w:val="28"/>
          <w:szCs w:val="28"/>
          <w:shd w:val="clear" w:color="auto" w:fill="FFFFFF"/>
          <w:lang w:val="en-US"/>
        </w:rPr>
        <w:t>)</w:t>
      </w:r>
      <w:r w:rsidR="00EA3257">
        <w:rPr>
          <w:color w:val="000000"/>
          <w:sz w:val="28"/>
          <w:szCs w:val="28"/>
          <w:shd w:val="clear" w:color="auto" w:fill="FFFFFF"/>
        </w:rPr>
        <w:t xml:space="preserve"> длъжности „прокурор“ в апелативните прокуратури.</w:t>
      </w:r>
    </w:p>
    <w:p w:rsidR="009B3167" w:rsidRPr="009B3167" w:rsidRDefault="009B3167" w:rsidP="009B3167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9B3167" w:rsidRDefault="009B3167" w:rsidP="009B3167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ab/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ab/>
      </w:r>
      <w:r w:rsidR="006716B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8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Упълномощаване на представляващия Висшия съдебен съвет да подписва през 2023 г. договорите за наем на зали и аудитории за целите на провеждането на писмените изпити за конкурсите за младши магистрати и за първоначално назначаване в органите на съдебната власт.</w:t>
      </w:r>
    </w:p>
    <w:p w:rsidR="009B3167" w:rsidRDefault="009B3167" w:rsidP="009B3167"/>
    <w:p w:rsidR="00977095" w:rsidRDefault="006716B4" w:rsidP="009770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977095">
        <w:rPr>
          <w:rFonts w:ascii="Times New Roman CYR" w:hAnsi="Times New Roman CYR" w:cs="Times New Roman CYR"/>
          <w:sz w:val="28"/>
          <w:szCs w:val="28"/>
        </w:rPr>
        <w:t>. Планиране на процедурите по атестиране за 2023 г.</w:t>
      </w:r>
    </w:p>
    <w:p w:rsidR="00F652F3" w:rsidRDefault="008B0272" w:rsidP="00567E76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6716B4">
        <w:rPr>
          <w:bCs/>
          <w:sz w:val="28"/>
          <w:szCs w:val="28"/>
        </w:rPr>
        <w:t>10</w:t>
      </w:r>
      <w:r w:rsidR="00FE6629">
        <w:rPr>
          <w:sz w:val="28"/>
          <w:szCs w:val="28"/>
        </w:rPr>
        <w:t xml:space="preserve">. Жалба от Румяна Иванова </w:t>
      </w:r>
      <w:proofErr w:type="spellStart"/>
      <w:r w:rsidR="00FE6629">
        <w:rPr>
          <w:sz w:val="28"/>
          <w:szCs w:val="28"/>
        </w:rPr>
        <w:t>Иванова</w:t>
      </w:r>
      <w:proofErr w:type="spellEnd"/>
      <w:r w:rsidR="00FE6629">
        <w:rPr>
          <w:sz w:val="28"/>
          <w:szCs w:val="28"/>
        </w:rPr>
        <w:t xml:space="preserve"> – прокурор в Районна прокуратура – Благоевград, срещу решение по т. 3.2 от протокол № 44/30.11.2022 г. на Прокурорската колегия на Висшия съдебен съвет относно приета комплексна оценка от атестиране.</w:t>
      </w:r>
    </w:p>
    <w:p w:rsidR="00D350D2" w:rsidRDefault="00162255" w:rsidP="00567E76">
      <w:pPr>
        <w:pStyle w:val="a3"/>
        <w:tabs>
          <w:tab w:val="left" w:pos="709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D350D2" w:rsidRPr="000C657A">
        <w:rPr>
          <w:rFonts w:ascii="Times New Roman CYR" w:hAnsi="Times New Roman CYR" w:cs="Times New Roman CYR"/>
          <w:sz w:val="28"/>
          <w:szCs w:val="28"/>
        </w:rPr>
        <w:t>ЕДИННИ ФОРМУЛЯРИ</w:t>
      </w:r>
    </w:p>
    <w:p w:rsidR="00F946E1" w:rsidRDefault="00FE58D4" w:rsidP="00F652F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11</w:t>
      </w:r>
      <w:r w:rsidR="00F946E1">
        <w:rPr>
          <w:rFonts w:ascii="Times New Roman CYR" w:hAnsi="Times New Roman CYR" w:cs="Times New Roman CYR"/>
          <w:sz w:val="28"/>
          <w:szCs w:val="28"/>
        </w:rPr>
        <w:t xml:space="preserve">. Предварително атестиране на Тихомир Николаев Николов – следовател в Окръжен следствен отдел в Окръжна прокуратура – София. </w:t>
      </w:r>
    </w:p>
    <w:p w:rsidR="00F946E1" w:rsidRDefault="00F946E1" w:rsidP="004927A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4636" w:rsidRDefault="00FE58D4" w:rsidP="00F652F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12</w:t>
      </w:r>
      <w:r w:rsidR="004927A9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Благовест Димитров Вангелов - прокурор в Окръжна прокуратура - Бургас. </w:t>
      </w:r>
    </w:p>
    <w:p w:rsidR="00D60D4B" w:rsidRDefault="00D60D4B" w:rsidP="00F05D14">
      <w:pPr>
        <w:rPr>
          <w:sz w:val="22"/>
          <w:szCs w:val="22"/>
        </w:rPr>
      </w:pPr>
    </w:p>
    <w:p w:rsidR="00E01C78" w:rsidRDefault="00FE58D4" w:rsidP="00F652F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13</w:t>
      </w:r>
      <w:r w:rsidR="00E01C78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Нели Михайлова Димова - прокурор в Софийска районна прокуратура. </w:t>
      </w:r>
    </w:p>
    <w:p w:rsidR="00E01C78" w:rsidRDefault="00E01C78" w:rsidP="00E01C78">
      <w:pPr>
        <w:rPr>
          <w:rFonts w:asciiTheme="minorHAnsi" w:hAnsiTheme="minorHAnsi" w:cstheme="minorBidi"/>
          <w:sz w:val="22"/>
          <w:szCs w:val="22"/>
        </w:rPr>
      </w:pPr>
    </w:p>
    <w:p w:rsidR="00E01C78" w:rsidRDefault="00FE58D4" w:rsidP="00F652F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14</w:t>
      </w:r>
      <w:r w:rsidR="00E01C78" w:rsidRPr="00D34A3A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Валентин </w:t>
      </w:r>
      <w:proofErr w:type="spellStart"/>
      <w:r w:rsidR="00E01C78" w:rsidRPr="00D34A3A">
        <w:rPr>
          <w:rFonts w:ascii="Times New Roman CYR" w:hAnsi="Times New Roman CYR" w:cs="Times New Roman CYR"/>
          <w:sz w:val="28"/>
          <w:szCs w:val="28"/>
        </w:rPr>
        <w:t>Валериев</w:t>
      </w:r>
      <w:proofErr w:type="spellEnd"/>
      <w:r w:rsidR="00E01C78" w:rsidRPr="00D34A3A">
        <w:rPr>
          <w:rFonts w:ascii="Times New Roman CYR" w:hAnsi="Times New Roman CYR" w:cs="Times New Roman CYR"/>
          <w:sz w:val="28"/>
          <w:szCs w:val="28"/>
        </w:rPr>
        <w:t xml:space="preserve"> Видов - прокурор в Софийска районна прокуратура. </w:t>
      </w:r>
    </w:p>
    <w:p w:rsidR="00A5003A" w:rsidRDefault="00A5003A" w:rsidP="00F05D14">
      <w:pPr>
        <w:rPr>
          <w:sz w:val="22"/>
          <w:szCs w:val="22"/>
        </w:rPr>
      </w:pPr>
    </w:p>
    <w:p w:rsidR="000B4C0A" w:rsidRPr="00A50FAE" w:rsidRDefault="000B4C0A" w:rsidP="000B4C0A">
      <w:pPr>
        <w:ind w:firstLine="708"/>
        <w:rPr>
          <w:bCs/>
          <w:sz w:val="28"/>
          <w:szCs w:val="28"/>
        </w:rPr>
      </w:pPr>
      <w:r w:rsidRPr="006E6EC5">
        <w:rPr>
          <w:bCs/>
          <w:sz w:val="28"/>
          <w:szCs w:val="28"/>
        </w:rPr>
        <w:t>ПРЕДЛОЖЕНИ</w:t>
      </w:r>
      <w:r w:rsidR="009736F5" w:rsidRPr="006E6EC5">
        <w:rPr>
          <w:bCs/>
          <w:sz w:val="28"/>
          <w:szCs w:val="28"/>
        </w:rPr>
        <w:t>Я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0B4C0A" w:rsidRPr="005E450A" w:rsidRDefault="000B4C0A" w:rsidP="000B4C0A">
      <w:pPr>
        <w:autoSpaceDE w:val="0"/>
        <w:autoSpaceDN w:val="0"/>
        <w:adjustRightInd w:val="0"/>
        <w:ind w:firstLine="708"/>
        <w:rPr>
          <w:i/>
          <w:sz w:val="16"/>
          <w:szCs w:val="16"/>
          <w:lang w:val="en-GB"/>
        </w:rPr>
      </w:pPr>
    </w:p>
    <w:p w:rsidR="003815A3" w:rsidRDefault="00FE58D4" w:rsidP="00DE28A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15</w:t>
      </w:r>
      <w:r w:rsidR="00DE28A2" w:rsidRPr="00105D6C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– </w:t>
      </w:r>
      <w:r w:rsidR="00DE28A2">
        <w:rPr>
          <w:rFonts w:ascii="Times New Roman CYR" w:hAnsi="Times New Roman CYR" w:cs="Times New Roman CYR"/>
          <w:sz w:val="28"/>
          <w:szCs w:val="28"/>
        </w:rPr>
        <w:t>Елин Пелин</w:t>
      </w:r>
      <w:r w:rsidR="00DE28A2" w:rsidRPr="00105D6C">
        <w:rPr>
          <w:rFonts w:ascii="Times New Roman CYR" w:hAnsi="Times New Roman CYR" w:cs="Times New Roman CYR"/>
          <w:sz w:val="28"/>
          <w:szCs w:val="28"/>
        </w:rPr>
        <w:t xml:space="preserve"> за повишаване на </w:t>
      </w:r>
      <w:r w:rsidR="00DE28A2">
        <w:rPr>
          <w:rFonts w:ascii="Times New Roman CYR" w:hAnsi="Times New Roman CYR" w:cs="Times New Roman CYR"/>
          <w:sz w:val="28"/>
          <w:szCs w:val="28"/>
        </w:rPr>
        <w:t>Деница Любомирова Иванова</w:t>
      </w:r>
      <w:r w:rsidR="00DE28A2" w:rsidRPr="00105D6C"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</w:t>
      </w:r>
      <w:r w:rsidR="00DE28A2">
        <w:rPr>
          <w:rFonts w:ascii="Times New Roman CYR" w:hAnsi="Times New Roman CYR" w:cs="Times New Roman CYR"/>
          <w:sz w:val="28"/>
          <w:szCs w:val="28"/>
        </w:rPr>
        <w:t>Елин Пелин</w:t>
      </w:r>
      <w:r w:rsidR="00DE28A2" w:rsidRPr="00105D6C">
        <w:rPr>
          <w:rFonts w:ascii="Times New Roman CYR" w:hAnsi="Times New Roman CYR" w:cs="Times New Roman CYR"/>
          <w:sz w:val="28"/>
          <w:szCs w:val="28"/>
        </w:rPr>
        <w:t>, на място в по-горен ранг „прокурор в</w:t>
      </w:r>
      <w:r w:rsidR="00DE28A2">
        <w:rPr>
          <w:rFonts w:ascii="Times New Roman CYR" w:hAnsi="Times New Roman CYR" w:cs="Times New Roman CYR"/>
          <w:sz w:val="28"/>
          <w:szCs w:val="28"/>
        </w:rPr>
        <w:t xml:space="preserve"> О</w:t>
      </w:r>
      <w:r w:rsidR="00DE28A2" w:rsidRPr="00105D6C">
        <w:rPr>
          <w:rFonts w:ascii="Times New Roman CYR" w:hAnsi="Times New Roman CYR" w:cs="Times New Roman CYR"/>
          <w:sz w:val="28"/>
          <w:szCs w:val="28"/>
        </w:rPr>
        <w:t xml:space="preserve">П“. </w:t>
      </w:r>
    </w:p>
    <w:p w:rsidR="00F652F3" w:rsidRDefault="00F652F3" w:rsidP="00DE28A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C363C" w:rsidRDefault="00FE58D4" w:rsidP="00DE28A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16</w:t>
      </w:r>
      <w:r w:rsidR="003815A3" w:rsidRPr="00DC363C">
        <w:rPr>
          <w:rFonts w:ascii="Times New Roman CYR" w:hAnsi="Times New Roman CYR" w:cs="Times New Roman CYR"/>
          <w:sz w:val="28"/>
          <w:szCs w:val="28"/>
        </w:rPr>
        <w:t xml:space="preserve">. Предложение от </w:t>
      </w:r>
      <w:r w:rsidR="00DC363C" w:rsidRPr="00DC363C">
        <w:rPr>
          <w:rFonts w:ascii="Times New Roman CYR" w:hAnsi="Times New Roman CYR" w:cs="Times New Roman CYR"/>
          <w:sz w:val="28"/>
          <w:szCs w:val="28"/>
        </w:rPr>
        <w:t xml:space="preserve">административния ръководител на Районна прокуратура – Кюстендил </w:t>
      </w:r>
      <w:r w:rsidR="003815A3" w:rsidRPr="00DC363C">
        <w:rPr>
          <w:rFonts w:ascii="Times New Roman CYR" w:hAnsi="Times New Roman CYR" w:cs="Times New Roman CYR"/>
          <w:sz w:val="28"/>
          <w:szCs w:val="28"/>
        </w:rPr>
        <w:t>за повишаване на Ана Симеонова Андонова – прокурор в Района прокуратура – Кюстендил, на място в по горен ранг „прокурор в ОП“.</w:t>
      </w:r>
      <w:r w:rsidR="003815A3" w:rsidRPr="00DC363C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F652F3" w:rsidRDefault="00F652F3" w:rsidP="00DE28A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28A2" w:rsidRDefault="00FE58D4" w:rsidP="00DE28A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17</w:t>
      </w:r>
      <w:r w:rsidR="00DE28A2" w:rsidRPr="00105D6C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– </w:t>
      </w:r>
      <w:r w:rsidR="00DE28A2">
        <w:rPr>
          <w:rFonts w:ascii="Times New Roman CYR" w:hAnsi="Times New Roman CYR" w:cs="Times New Roman CYR"/>
          <w:sz w:val="28"/>
          <w:szCs w:val="28"/>
        </w:rPr>
        <w:t>Пловдив</w:t>
      </w:r>
      <w:r w:rsidR="00DE28A2" w:rsidRPr="00105D6C">
        <w:rPr>
          <w:rFonts w:ascii="Times New Roman CYR" w:hAnsi="Times New Roman CYR" w:cs="Times New Roman CYR"/>
          <w:sz w:val="28"/>
          <w:szCs w:val="28"/>
        </w:rPr>
        <w:t xml:space="preserve"> за повишаване на </w:t>
      </w:r>
      <w:r w:rsidR="00DE28A2">
        <w:rPr>
          <w:rFonts w:ascii="Times New Roman CYR" w:hAnsi="Times New Roman CYR" w:cs="Times New Roman CYR"/>
          <w:sz w:val="28"/>
          <w:szCs w:val="28"/>
        </w:rPr>
        <w:t xml:space="preserve">Любомира Ангелова </w:t>
      </w:r>
      <w:proofErr w:type="spellStart"/>
      <w:r w:rsidR="00DE28A2">
        <w:rPr>
          <w:rFonts w:ascii="Times New Roman CYR" w:hAnsi="Times New Roman CYR" w:cs="Times New Roman CYR"/>
          <w:sz w:val="28"/>
          <w:szCs w:val="28"/>
        </w:rPr>
        <w:t>Вулджева</w:t>
      </w:r>
      <w:proofErr w:type="spellEnd"/>
      <w:r w:rsidR="00DE28A2" w:rsidRPr="00105D6C"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</w:t>
      </w:r>
      <w:r w:rsidR="00DE28A2">
        <w:rPr>
          <w:rFonts w:ascii="Times New Roman CYR" w:hAnsi="Times New Roman CYR" w:cs="Times New Roman CYR"/>
          <w:sz w:val="28"/>
          <w:szCs w:val="28"/>
        </w:rPr>
        <w:t>Пловдив</w:t>
      </w:r>
      <w:r w:rsidR="00DE28A2" w:rsidRPr="00105D6C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DE28A2">
        <w:rPr>
          <w:rFonts w:ascii="Times New Roman CYR" w:hAnsi="Times New Roman CYR" w:cs="Times New Roman CYR"/>
          <w:sz w:val="28"/>
          <w:szCs w:val="28"/>
        </w:rPr>
        <w:t>с ранг „прокурор в О</w:t>
      </w:r>
      <w:r w:rsidR="00DE28A2" w:rsidRPr="00105D6C">
        <w:rPr>
          <w:rFonts w:ascii="Times New Roman CYR" w:hAnsi="Times New Roman CYR" w:cs="Times New Roman CYR"/>
          <w:sz w:val="28"/>
          <w:szCs w:val="28"/>
        </w:rPr>
        <w:t>П“, на място в по-горен ранг „прокурор в</w:t>
      </w:r>
      <w:r w:rsidR="00DE28A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E28A2" w:rsidRPr="00105D6C">
        <w:rPr>
          <w:rFonts w:ascii="Times New Roman CYR" w:hAnsi="Times New Roman CYR" w:cs="Times New Roman CYR"/>
          <w:sz w:val="28"/>
          <w:szCs w:val="28"/>
        </w:rPr>
        <w:t xml:space="preserve">АП“. </w:t>
      </w:r>
    </w:p>
    <w:p w:rsidR="00DE28A2" w:rsidRDefault="00DE28A2" w:rsidP="00422DD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28A2" w:rsidRDefault="00FE58D4" w:rsidP="00DE28A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lastRenderedPageBreak/>
        <w:t>18</w:t>
      </w:r>
      <w:r w:rsidR="00DE28A2" w:rsidRPr="00105D6C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– </w:t>
      </w:r>
      <w:r w:rsidR="00DE28A2">
        <w:rPr>
          <w:rFonts w:ascii="Times New Roman CYR" w:hAnsi="Times New Roman CYR" w:cs="Times New Roman CYR"/>
          <w:sz w:val="28"/>
          <w:szCs w:val="28"/>
        </w:rPr>
        <w:t>Пловдив</w:t>
      </w:r>
      <w:r w:rsidR="00DE28A2" w:rsidRPr="00105D6C">
        <w:rPr>
          <w:rFonts w:ascii="Times New Roman CYR" w:hAnsi="Times New Roman CYR" w:cs="Times New Roman CYR"/>
          <w:sz w:val="28"/>
          <w:szCs w:val="28"/>
        </w:rPr>
        <w:t xml:space="preserve"> за повишаване на </w:t>
      </w:r>
      <w:r w:rsidR="00DE28A2">
        <w:rPr>
          <w:rFonts w:ascii="Times New Roman CYR" w:hAnsi="Times New Roman CYR" w:cs="Times New Roman CYR"/>
          <w:sz w:val="28"/>
          <w:szCs w:val="28"/>
        </w:rPr>
        <w:t xml:space="preserve">Даниела </w:t>
      </w:r>
      <w:proofErr w:type="spellStart"/>
      <w:r w:rsidR="00DE28A2">
        <w:rPr>
          <w:rFonts w:ascii="Times New Roman CYR" w:hAnsi="Times New Roman CYR" w:cs="Times New Roman CYR"/>
          <w:sz w:val="28"/>
          <w:szCs w:val="28"/>
        </w:rPr>
        <w:t>Зефирова</w:t>
      </w:r>
      <w:proofErr w:type="spellEnd"/>
      <w:r w:rsidR="00DE28A2">
        <w:rPr>
          <w:rFonts w:ascii="Times New Roman CYR" w:hAnsi="Times New Roman CYR" w:cs="Times New Roman CYR"/>
          <w:sz w:val="28"/>
          <w:szCs w:val="28"/>
        </w:rPr>
        <w:t xml:space="preserve"> Андреева</w:t>
      </w:r>
      <w:r w:rsidR="00DE28A2" w:rsidRPr="00105D6C"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</w:t>
      </w:r>
      <w:r w:rsidR="00DE28A2">
        <w:rPr>
          <w:rFonts w:ascii="Times New Roman CYR" w:hAnsi="Times New Roman CYR" w:cs="Times New Roman CYR"/>
          <w:sz w:val="28"/>
          <w:szCs w:val="28"/>
        </w:rPr>
        <w:t>Пловдив</w:t>
      </w:r>
      <w:r w:rsidR="00DE28A2" w:rsidRPr="00105D6C">
        <w:rPr>
          <w:rFonts w:ascii="Times New Roman CYR" w:hAnsi="Times New Roman CYR" w:cs="Times New Roman CYR"/>
          <w:sz w:val="28"/>
          <w:szCs w:val="28"/>
        </w:rPr>
        <w:t xml:space="preserve">, с ранг „прокурор в АП“, на място в по-горен ранг „прокурор във ВКП и ВАП“. </w:t>
      </w:r>
    </w:p>
    <w:p w:rsidR="00DE28A2" w:rsidRDefault="00DE28A2" w:rsidP="00422DD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22DDF" w:rsidRDefault="00FE58D4" w:rsidP="00422DD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19</w:t>
      </w:r>
      <w:r w:rsidR="00422DDF" w:rsidRPr="00105D6C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– </w:t>
      </w:r>
      <w:r w:rsidR="00152CC1" w:rsidRPr="00105D6C">
        <w:rPr>
          <w:rFonts w:ascii="Times New Roman CYR" w:hAnsi="Times New Roman CYR" w:cs="Times New Roman CYR"/>
          <w:sz w:val="28"/>
          <w:szCs w:val="28"/>
        </w:rPr>
        <w:t xml:space="preserve">Бургас </w:t>
      </w:r>
      <w:r w:rsidR="00422DDF" w:rsidRPr="00105D6C">
        <w:rPr>
          <w:rFonts w:ascii="Times New Roman CYR" w:hAnsi="Times New Roman CYR" w:cs="Times New Roman CYR"/>
          <w:sz w:val="28"/>
          <w:szCs w:val="28"/>
        </w:rPr>
        <w:t xml:space="preserve">за повишаване на </w:t>
      </w:r>
      <w:r w:rsidR="00152CC1" w:rsidRPr="00105D6C">
        <w:rPr>
          <w:rFonts w:ascii="Times New Roman CYR" w:hAnsi="Times New Roman CYR" w:cs="Times New Roman CYR"/>
          <w:sz w:val="28"/>
          <w:szCs w:val="28"/>
        </w:rPr>
        <w:t>Галина Ненкова Георгиева</w:t>
      </w:r>
      <w:r w:rsidR="00422DDF" w:rsidRPr="00105D6C"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</w:t>
      </w:r>
      <w:r w:rsidR="00152CC1" w:rsidRPr="00105D6C">
        <w:rPr>
          <w:rFonts w:ascii="Times New Roman CYR" w:hAnsi="Times New Roman CYR" w:cs="Times New Roman CYR"/>
          <w:sz w:val="28"/>
          <w:szCs w:val="28"/>
        </w:rPr>
        <w:t>Бургас,</w:t>
      </w:r>
      <w:r w:rsidR="00422DDF" w:rsidRPr="00105D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52CC1" w:rsidRPr="00105D6C">
        <w:rPr>
          <w:rFonts w:ascii="Times New Roman CYR" w:hAnsi="Times New Roman CYR" w:cs="Times New Roman CYR"/>
          <w:sz w:val="28"/>
          <w:szCs w:val="28"/>
        </w:rPr>
        <w:t xml:space="preserve">с ранг „прокурор в АП“, </w:t>
      </w:r>
      <w:r w:rsidR="00422DDF" w:rsidRPr="00105D6C">
        <w:rPr>
          <w:rFonts w:ascii="Times New Roman CYR" w:hAnsi="Times New Roman CYR" w:cs="Times New Roman CYR"/>
          <w:sz w:val="28"/>
          <w:szCs w:val="28"/>
        </w:rPr>
        <w:t>на място в по-горен ранг „прокурор в</w:t>
      </w:r>
      <w:r w:rsidR="00152CC1" w:rsidRPr="00105D6C">
        <w:rPr>
          <w:rFonts w:ascii="Times New Roman CYR" w:hAnsi="Times New Roman CYR" w:cs="Times New Roman CYR"/>
          <w:sz w:val="28"/>
          <w:szCs w:val="28"/>
        </w:rPr>
        <w:t>ъв ВКП и ВАП</w:t>
      </w:r>
      <w:r w:rsidR="00422DDF" w:rsidRPr="00105D6C">
        <w:rPr>
          <w:rFonts w:ascii="Times New Roman CYR" w:hAnsi="Times New Roman CYR" w:cs="Times New Roman CYR"/>
          <w:sz w:val="28"/>
          <w:szCs w:val="28"/>
        </w:rPr>
        <w:t xml:space="preserve">“. </w:t>
      </w:r>
    </w:p>
    <w:p w:rsidR="00B3369A" w:rsidRDefault="00B3369A" w:rsidP="00D8555F">
      <w:pPr>
        <w:ind w:left="708"/>
        <w:rPr>
          <w:rFonts w:ascii="Times New Roman CYR" w:hAnsi="Times New Roman CYR" w:cs="Times New Roman CYR"/>
          <w:sz w:val="28"/>
          <w:szCs w:val="28"/>
        </w:rPr>
      </w:pPr>
    </w:p>
    <w:p w:rsidR="008B0272" w:rsidRPr="00A50FAE" w:rsidRDefault="008B0272" w:rsidP="008B0272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ПРЕДЛОЖЕНИ</w:t>
      </w:r>
      <w:r w:rsidR="003D6C6A">
        <w:rPr>
          <w:bCs/>
          <w:sz w:val="28"/>
          <w:szCs w:val="28"/>
        </w:rPr>
        <w:t>Я</w:t>
      </w:r>
      <w:r w:rsidRPr="00A50FAE">
        <w:rPr>
          <w:bCs/>
          <w:sz w:val="28"/>
          <w:szCs w:val="28"/>
        </w:rPr>
        <w:t xml:space="preserve"> ЗА </w:t>
      </w:r>
      <w:r>
        <w:rPr>
          <w:bCs/>
          <w:sz w:val="28"/>
          <w:szCs w:val="28"/>
        </w:rPr>
        <w:t xml:space="preserve">ИЗВЪНРЕДНО </w:t>
      </w:r>
      <w:r w:rsidRPr="00A50FAE">
        <w:rPr>
          <w:bCs/>
          <w:sz w:val="28"/>
          <w:szCs w:val="28"/>
        </w:rPr>
        <w:t>АТЕСТИРАНЕ</w:t>
      </w:r>
    </w:p>
    <w:p w:rsidR="008B0272" w:rsidRDefault="008B0272" w:rsidP="008B0272">
      <w:pPr>
        <w:ind w:firstLine="708"/>
        <w:jc w:val="both"/>
        <w:rPr>
          <w:sz w:val="28"/>
          <w:szCs w:val="28"/>
        </w:rPr>
      </w:pPr>
    </w:p>
    <w:p w:rsidR="008B0272" w:rsidRDefault="00FE58D4" w:rsidP="008B02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20</w:t>
      </w:r>
      <w:r w:rsidR="008B0272">
        <w:rPr>
          <w:sz w:val="28"/>
          <w:szCs w:val="28"/>
        </w:rPr>
        <w:t xml:space="preserve">. Предложение от Стефан Недялков Рачев – прокурор в Софийска районна прокуратура за извънредно атестиране. </w:t>
      </w:r>
    </w:p>
    <w:p w:rsidR="00185772" w:rsidRDefault="00185772" w:rsidP="00185772">
      <w:pPr>
        <w:ind w:firstLine="708"/>
        <w:jc w:val="both"/>
        <w:rPr>
          <w:sz w:val="28"/>
          <w:szCs w:val="28"/>
        </w:rPr>
      </w:pPr>
    </w:p>
    <w:p w:rsidR="00B3369A" w:rsidRDefault="00FE58D4" w:rsidP="003D6C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21</w:t>
      </w:r>
      <w:r w:rsidR="00185772" w:rsidRPr="000A4F80">
        <w:rPr>
          <w:sz w:val="28"/>
          <w:szCs w:val="28"/>
        </w:rPr>
        <w:t xml:space="preserve">. Извлечение от решение на Комисията по атестирането конкурсите при Съдийската колегия на Висшия съдебен съвет по протокол № </w:t>
      </w:r>
      <w:r w:rsidR="00185772">
        <w:rPr>
          <w:sz w:val="28"/>
          <w:szCs w:val="28"/>
        </w:rPr>
        <w:t>34</w:t>
      </w:r>
      <w:r w:rsidR="00185772" w:rsidRPr="000A4F80">
        <w:rPr>
          <w:sz w:val="28"/>
          <w:szCs w:val="28"/>
        </w:rPr>
        <w:t>/1</w:t>
      </w:r>
      <w:r w:rsidR="00185772">
        <w:rPr>
          <w:sz w:val="28"/>
          <w:szCs w:val="28"/>
        </w:rPr>
        <w:t>9</w:t>
      </w:r>
      <w:r w:rsidR="00185772" w:rsidRPr="000A4F80">
        <w:rPr>
          <w:sz w:val="28"/>
          <w:szCs w:val="28"/>
        </w:rPr>
        <w:t>.0</w:t>
      </w:r>
      <w:r w:rsidR="00185772">
        <w:rPr>
          <w:sz w:val="28"/>
          <w:szCs w:val="28"/>
        </w:rPr>
        <w:t>9</w:t>
      </w:r>
      <w:r w:rsidR="00185772" w:rsidRPr="000A4F80">
        <w:rPr>
          <w:sz w:val="28"/>
          <w:szCs w:val="28"/>
        </w:rPr>
        <w:t xml:space="preserve">.2022 г., т. </w:t>
      </w:r>
      <w:r w:rsidR="00185772">
        <w:rPr>
          <w:sz w:val="28"/>
          <w:szCs w:val="28"/>
        </w:rPr>
        <w:t>Р</w:t>
      </w:r>
      <w:r w:rsidR="00185772" w:rsidRPr="000A4F80">
        <w:rPr>
          <w:sz w:val="28"/>
          <w:szCs w:val="28"/>
        </w:rPr>
        <w:t>-</w:t>
      </w:r>
      <w:r w:rsidR="00185772">
        <w:rPr>
          <w:sz w:val="28"/>
          <w:szCs w:val="28"/>
        </w:rPr>
        <w:t>17</w:t>
      </w:r>
      <w:r w:rsidR="00185772" w:rsidRPr="000A4F80">
        <w:rPr>
          <w:sz w:val="28"/>
          <w:szCs w:val="28"/>
        </w:rPr>
        <w:t xml:space="preserve">, относно открита процедура за </w:t>
      </w:r>
      <w:r w:rsidR="00185772">
        <w:rPr>
          <w:sz w:val="28"/>
          <w:szCs w:val="28"/>
        </w:rPr>
        <w:t>извънредно</w:t>
      </w:r>
      <w:r w:rsidR="00185772" w:rsidRPr="000A4F80">
        <w:rPr>
          <w:sz w:val="28"/>
          <w:szCs w:val="28"/>
        </w:rPr>
        <w:t xml:space="preserve"> атестиране на </w:t>
      </w:r>
      <w:r w:rsidR="00185772">
        <w:rPr>
          <w:sz w:val="28"/>
          <w:szCs w:val="28"/>
        </w:rPr>
        <w:t xml:space="preserve">Мария </w:t>
      </w:r>
      <w:proofErr w:type="spellStart"/>
      <w:r w:rsidR="00185772">
        <w:rPr>
          <w:sz w:val="28"/>
          <w:szCs w:val="28"/>
        </w:rPr>
        <w:t>Венциславова</w:t>
      </w:r>
      <w:proofErr w:type="spellEnd"/>
      <w:r w:rsidR="00185772">
        <w:rPr>
          <w:sz w:val="28"/>
          <w:szCs w:val="28"/>
        </w:rPr>
        <w:t xml:space="preserve"> Милушева</w:t>
      </w:r>
      <w:r w:rsidR="00185772" w:rsidRPr="000A4F80">
        <w:rPr>
          <w:sz w:val="28"/>
          <w:szCs w:val="28"/>
        </w:rPr>
        <w:t xml:space="preserve"> </w:t>
      </w:r>
      <w:r w:rsidR="00185772">
        <w:rPr>
          <w:sz w:val="28"/>
          <w:szCs w:val="28"/>
        </w:rPr>
        <w:t>-</w:t>
      </w:r>
      <w:r w:rsidR="00185772" w:rsidRPr="000A4F80">
        <w:rPr>
          <w:sz w:val="28"/>
          <w:szCs w:val="28"/>
        </w:rPr>
        <w:t xml:space="preserve"> </w:t>
      </w:r>
      <w:r w:rsidR="00185772">
        <w:rPr>
          <w:sz w:val="28"/>
          <w:szCs w:val="28"/>
        </w:rPr>
        <w:t>съдия</w:t>
      </w:r>
      <w:r w:rsidR="00185772" w:rsidRPr="000A4F80">
        <w:rPr>
          <w:sz w:val="28"/>
          <w:szCs w:val="28"/>
        </w:rPr>
        <w:t xml:space="preserve"> </w:t>
      </w:r>
      <w:r w:rsidR="00185772">
        <w:rPr>
          <w:sz w:val="28"/>
          <w:szCs w:val="28"/>
        </w:rPr>
        <w:t>в</w:t>
      </w:r>
      <w:r w:rsidR="00185772" w:rsidRPr="000A4F80">
        <w:rPr>
          <w:sz w:val="28"/>
          <w:szCs w:val="28"/>
        </w:rPr>
        <w:t xml:space="preserve"> Районен съд – </w:t>
      </w:r>
      <w:r w:rsidR="00185772">
        <w:rPr>
          <w:sz w:val="28"/>
          <w:szCs w:val="28"/>
        </w:rPr>
        <w:t>Перник</w:t>
      </w:r>
      <w:r w:rsidR="00185772" w:rsidRPr="000A4F80">
        <w:rPr>
          <w:sz w:val="28"/>
          <w:szCs w:val="28"/>
        </w:rPr>
        <w:t>, която за</w:t>
      </w:r>
      <w:r w:rsidR="00185772">
        <w:rPr>
          <w:sz w:val="28"/>
          <w:szCs w:val="28"/>
        </w:rPr>
        <w:t xml:space="preserve"> </w:t>
      </w:r>
      <w:r w:rsidR="00185772" w:rsidRPr="000A4F80">
        <w:rPr>
          <w:sz w:val="28"/>
          <w:szCs w:val="28"/>
        </w:rPr>
        <w:t xml:space="preserve">периода </w:t>
      </w:r>
      <w:r w:rsidR="00185772">
        <w:rPr>
          <w:sz w:val="28"/>
          <w:szCs w:val="28"/>
        </w:rPr>
        <w:t>02</w:t>
      </w:r>
      <w:r w:rsidR="00185772" w:rsidRPr="000A4F80">
        <w:rPr>
          <w:sz w:val="28"/>
          <w:szCs w:val="28"/>
        </w:rPr>
        <w:t>.0</w:t>
      </w:r>
      <w:r w:rsidR="00185772">
        <w:rPr>
          <w:sz w:val="28"/>
          <w:szCs w:val="28"/>
        </w:rPr>
        <w:t>8</w:t>
      </w:r>
      <w:r w:rsidR="00185772" w:rsidRPr="000A4F80">
        <w:rPr>
          <w:sz w:val="28"/>
          <w:szCs w:val="28"/>
        </w:rPr>
        <w:t xml:space="preserve">.2017 г. – </w:t>
      </w:r>
      <w:r w:rsidR="00185772">
        <w:rPr>
          <w:sz w:val="28"/>
          <w:szCs w:val="28"/>
        </w:rPr>
        <w:t>22</w:t>
      </w:r>
      <w:r w:rsidR="00185772" w:rsidRPr="000A4F80">
        <w:rPr>
          <w:sz w:val="28"/>
          <w:szCs w:val="28"/>
        </w:rPr>
        <w:t>.0</w:t>
      </w:r>
      <w:r w:rsidR="00185772">
        <w:rPr>
          <w:sz w:val="28"/>
          <w:szCs w:val="28"/>
        </w:rPr>
        <w:t>8</w:t>
      </w:r>
      <w:r w:rsidR="00185772" w:rsidRPr="000A4F80">
        <w:rPr>
          <w:sz w:val="28"/>
          <w:szCs w:val="28"/>
        </w:rPr>
        <w:t>.201</w:t>
      </w:r>
      <w:r w:rsidR="00185772">
        <w:rPr>
          <w:sz w:val="28"/>
          <w:szCs w:val="28"/>
        </w:rPr>
        <w:t>8</w:t>
      </w:r>
      <w:r w:rsidR="00185772" w:rsidRPr="000A4F80">
        <w:rPr>
          <w:sz w:val="28"/>
          <w:szCs w:val="28"/>
        </w:rPr>
        <w:t xml:space="preserve">г. е била прокурор.  </w:t>
      </w:r>
    </w:p>
    <w:p w:rsidR="003D6C6A" w:rsidRDefault="003D6C6A" w:rsidP="003D6C6A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555F" w:rsidRPr="00277952" w:rsidRDefault="00D8555F" w:rsidP="00D8555F">
      <w:pPr>
        <w:ind w:left="708"/>
        <w:rPr>
          <w:rFonts w:ascii="Times New Roman CYR" w:hAnsi="Times New Roman CYR" w:cs="Times New Roman CYR"/>
          <w:sz w:val="28"/>
          <w:szCs w:val="28"/>
        </w:rPr>
      </w:pPr>
      <w:r w:rsidRPr="00277952"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 w:rsidRPr="00277952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Pr="00277952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D8555F" w:rsidRDefault="00D8555F" w:rsidP="000B4C0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555F" w:rsidRDefault="00FE58D4" w:rsidP="00F652F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22</w:t>
      </w:r>
      <w:r w:rsidR="00D8555F">
        <w:rPr>
          <w:rFonts w:ascii="Times New Roman CYR" w:hAnsi="Times New Roman CYR" w:cs="Times New Roman CYR"/>
          <w:sz w:val="28"/>
          <w:szCs w:val="28"/>
        </w:rPr>
        <w:t xml:space="preserve">. Предварително атестиране на Тодор Георгиев </w:t>
      </w:r>
      <w:proofErr w:type="spellStart"/>
      <w:r w:rsidR="00D8555F">
        <w:rPr>
          <w:rFonts w:ascii="Times New Roman CYR" w:hAnsi="Times New Roman CYR" w:cs="Times New Roman CYR"/>
          <w:sz w:val="28"/>
          <w:szCs w:val="28"/>
        </w:rPr>
        <w:t>Георгиев</w:t>
      </w:r>
      <w:proofErr w:type="spellEnd"/>
      <w:r w:rsidR="00D8555F">
        <w:rPr>
          <w:rFonts w:ascii="Times New Roman CYR" w:hAnsi="Times New Roman CYR" w:cs="Times New Roman CYR"/>
          <w:sz w:val="28"/>
          <w:szCs w:val="28"/>
        </w:rPr>
        <w:t xml:space="preserve"> – следовател в Следствен отдел в Софийска градска прокуратура. </w:t>
      </w:r>
    </w:p>
    <w:p w:rsidR="002C046A" w:rsidRDefault="002C046A" w:rsidP="000B4C0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2C046A" w:rsidRDefault="00FE58D4" w:rsidP="00F652F3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23</w:t>
      </w:r>
      <w:r w:rsidR="002C046A">
        <w:rPr>
          <w:rFonts w:ascii="Times New Roman CYR" w:hAnsi="Times New Roman CYR" w:cs="Times New Roman CYR"/>
          <w:sz w:val="28"/>
          <w:szCs w:val="28"/>
        </w:rPr>
        <w:t>. Периодично атестиране на Маргарита Петрова Димитрова -</w:t>
      </w:r>
      <w:r w:rsidR="002C046A">
        <w:rPr>
          <w:sz w:val="28"/>
          <w:szCs w:val="28"/>
        </w:rPr>
        <w:t xml:space="preserve"> прокурор в Окръжна прокуратура - Стара Загора. </w:t>
      </w:r>
    </w:p>
    <w:p w:rsidR="00E33FC6" w:rsidRDefault="00E33FC6" w:rsidP="00E33FC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33FC6" w:rsidRDefault="00FE58D4" w:rsidP="00F652F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24</w:t>
      </w:r>
      <w:r w:rsidR="00E33FC6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Валентина Славчева Радева-Ранчева - прокурор в Окръжна прокуратура - Хасково. </w:t>
      </w:r>
    </w:p>
    <w:p w:rsidR="002C046A" w:rsidRDefault="002C046A" w:rsidP="000B4C0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0A787B" w:rsidRDefault="00FE58D4" w:rsidP="00F652F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25</w:t>
      </w:r>
      <w:r w:rsidR="000A787B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Илиян Господинов Илиев - прокурор в Софийска районна прокуратура. </w:t>
      </w:r>
    </w:p>
    <w:p w:rsidR="00FB0D2D" w:rsidRDefault="00FB0D2D" w:rsidP="00FB0D2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B0D2D" w:rsidRDefault="00FE58D4" w:rsidP="00F652F3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26</w:t>
      </w:r>
      <w:r w:rsidR="00FB0D2D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Александър Руменов </w:t>
      </w:r>
      <w:proofErr w:type="spellStart"/>
      <w:r w:rsidR="00FB0D2D">
        <w:rPr>
          <w:rFonts w:ascii="Times New Roman CYR" w:hAnsi="Times New Roman CYR" w:cs="Times New Roman CYR"/>
          <w:sz w:val="28"/>
          <w:szCs w:val="28"/>
        </w:rPr>
        <w:t>Натов</w:t>
      </w:r>
      <w:proofErr w:type="spellEnd"/>
      <w:r w:rsidR="00FB0D2D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прокуратура. </w:t>
      </w:r>
    </w:p>
    <w:p w:rsidR="00AC31FF" w:rsidRDefault="00AC31FF" w:rsidP="00DC11B6">
      <w:pPr>
        <w:ind w:firstLine="708"/>
        <w:jc w:val="both"/>
        <w:rPr>
          <w:sz w:val="28"/>
          <w:szCs w:val="28"/>
          <w:highlight w:val="yellow"/>
        </w:rPr>
      </w:pPr>
    </w:p>
    <w:p w:rsidR="00DC11B6" w:rsidRPr="00E426C5" w:rsidRDefault="00DC11B6" w:rsidP="00DC11B6">
      <w:pPr>
        <w:ind w:firstLine="708"/>
        <w:jc w:val="both"/>
        <w:rPr>
          <w:sz w:val="28"/>
          <w:szCs w:val="28"/>
        </w:rPr>
      </w:pPr>
      <w:r w:rsidRPr="00E426C5">
        <w:rPr>
          <w:sz w:val="28"/>
          <w:szCs w:val="28"/>
        </w:rPr>
        <w:t>РАЗПРЕДЕЛЯНЕ НА ПРЕПИСКИ</w:t>
      </w:r>
    </w:p>
    <w:p w:rsidR="00DC11B6" w:rsidRPr="00E426C5" w:rsidRDefault="00DC11B6" w:rsidP="00DC11B6">
      <w:pPr>
        <w:ind w:firstLine="708"/>
        <w:jc w:val="both"/>
        <w:rPr>
          <w:bCs/>
          <w:sz w:val="20"/>
          <w:szCs w:val="20"/>
        </w:rPr>
      </w:pPr>
    </w:p>
    <w:p w:rsidR="00DC11B6" w:rsidRDefault="00FE58D4" w:rsidP="00DC11B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GB"/>
        </w:rPr>
        <w:t>27</w:t>
      </w:r>
      <w:r w:rsidR="00DC11B6" w:rsidRPr="00E426C5">
        <w:rPr>
          <w:bCs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7B19D2" w:rsidRDefault="007B19D2" w:rsidP="0085028B">
      <w:pPr>
        <w:autoSpaceDE w:val="0"/>
        <w:autoSpaceDN w:val="0"/>
        <w:adjustRightInd w:val="0"/>
        <w:ind w:left="708" w:right="72"/>
        <w:rPr>
          <w:rFonts w:ascii="Times New Roman CYR" w:hAnsi="Times New Roman CYR" w:cs="Times New Roman CYR"/>
          <w:sz w:val="28"/>
          <w:szCs w:val="28"/>
        </w:rPr>
      </w:pPr>
    </w:p>
    <w:p w:rsidR="00F70289" w:rsidRPr="00F70289" w:rsidRDefault="00F70289" w:rsidP="0085028B">
      <w:pPr>
        <w:autoSpaceDE w:val="0"/>
        <w:autoSpaceDN w:val="0"/>
        <w:adjustRightInd w:val="0"/>
        <w:ind w:left="708" w:right="72"/>
        <w:rPr>
          <w:rFonts w:ascii="Times New Roman CYR" w:hAnsi="Times New Roman CYR" w:cs="Times New Roman CYR"/>
          <w:sz w:val="28"/>
          <w:szCs w:val="28"/>
        </w:rPr>
      </w:pPr>
    </w:p>
    <w:p w:rsidR="00925F60" w:rsidRPr="00E9624E" w:rsidRDefault="00484329" w:rsidP="00BA4645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A574B5" w:rsidRPr="00E9624E">
        <w:rPr>
          <w:bCs/>
          <w:sz w:val="28"/>
        </w:rPr>
        <w:t xml:space="preserve">ПРЕДСЕДАТЕЛ НА КОМИСИЯТА </w:t>
      </w:r>
    </w:p>
    <w:p w:rsidR="00995373" w:rsidRPr="00E9624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E9624E">
        <w:rPr>
          <w:bCs/>
          <w:sz w:val="28"/>
        </w:rPr>
        <w:t xml:space="preserve">ПО </w:t>
      </w:r>
      <w:r w:rsidRPr="00E9624E">
        <w:rPr>
          <w:sz w:val="28"/>
          <w:szCs w:val="28"/>
        </w:rPr>
        <w:t>АТЕСТИРАНЕ</w:t>
      </w:r>
      <w:r w:rsidR="00FD2A6F" w:rsidRPr="00E9624E">
        <w:rPr>
          <w:sz w:val="28"/>
          <w:szCs w:val="28"/>
        </w:rPr>
        <w:t>ТО</w:t>
      </w:r>
      <w:r w:rsidRPr="00E9624E">
        <w:rPr>
          <w:sz w:val="28"/>
          <w:szCs w:val="28"/>
        </w:rPr>
        <w:t xml:space="preserve"> И КОНКУРСИ</w:t>
      </w:r>
      <w:r w:rsidR="00FD2A6F" w:rsidRPr="00E9624E">
        <w:rPr>
          <w:sz w:val="28"/>
          <w:szCs w:val="28"/>
        </w:rPr>
        <w:t>ТЕ</w:t>
      </w:r>
      <w:r w:rsidRPr="00E9624E">
        <w:rPr>
          <w:sz w:val="28"/>
          <w:szCs w:val="28"/>
        </w:rPr>
        <w:t xml:space="preserve"> </w:t>
      </w:r>
    </w:p>
    <w:p w:rsidR="00A574B5" w:rsidRPr="001E14B0" w:rsidRDefault="00D350D2" w:rsidP="00E87070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="00A05154" w:rsidRPr="00E9624E">
        <w:rPr>
          <w:sz w:val="28"/>
          <w:szCs w:val="28"/>
        </w:rPr>
        <w:t xml:space="preserve">  </w:t>
      </w:r>
      <w:r w:rsidR="00A574B5" w:rsidRPr="00E9624E">
        <w:rPr>
          <w:sz w:val="28"/>
          <w:szCs w:val="28"/>
        </w:rPr>
        <w:t>ПРОКУРОРСКАТА КОЛЕГИЯ</w:t>
      </w:r>
      <w:r w:rsidR="00A05154" w:rsidRPr="00E9624E">
        <w:rPr>
          <w:sz w:val="28"/>
          <w:szCs w:val="28"/>
        </w:rPr>
        <w:t>:</w:t>
      </w:r>
      <w:r w:rsidR="00A574B5" w:rsidRPr="00E9624E">
        <w:rPr>
          <w:sz w:val="28"/>
          <w:szCs w:val="28"/>
        </w:rPr>
        <w:t xml:space="preserve"> </w:t>
      </w:r>
      <w:r w:rsidR="004E265B">
        <w:rPr>
          <w:sz w:val="28"/>
          <w:szCs w:val="28"/>
        </w:rPr>
        <w:t>/П/</w:t>
      </w:r>
    </w:p>
    <w:p w:rsidR="00895596" w:rsidRPr="00895596" w:rsidRDefault="00B96AA4" w:rsidP="00D9357A">
      <w:pPr>
        <w:ind w:left="4380"/>
        <w:jc w:val="both"/>
        <w:rPr>
          <w:bCs/>
          <w:sz w:val="28"/>
          <w:szCs w:val="28"/>
          <w:lang w:val="en-GB"/>
        </w:rPr>
      </w:pPr>
      <w:r w:rsidRPr="00E9624E">
        <w:rPr>
          <w:bCs/>
          <w:sz w:val="28"/>
          <w:szCs w:val="28"/>
        </w:rPr>
        <w:tab/>
      </w:r>
      <w:r w:rsidRPr="00E9624E">
        <w:rPr>
          <w:bCs/>
          <w:sz w:val="28"/>
          <w:szCs w:val="28"/>
        </w:rPr>
        <w:tab/>
      </w:r>
      <w:r w:rsidR="00E45276" w:rsidRPr="00E9624E">
        <w:rPr>
          <w:bCs/>
          <w:sz w:val="28"/>
          <w:szCs w:val="28"/>
        </w:rPr>
        <w:tab/>
      </w:r>
      <w:r w:rsidR="00484329">
        <w:rPr>
          <w:bCs/>
          <w:sz w:val="28"/>
          <w:szCs w:val="28"/>
        </w:rPr>
        <w:t>ОГНЯН ДАМЯНОВ</w:t>
      </w:r>
      <w:bookmarkStart w:id="0" w:name="_GoBack"/>
      <w:bookmarkEnd w:id="0"/>
    </w:p>
    <w:sectPr w:rsidR="00895596" w:rsidRPr="00895596" w:rsidSect="009B5831">
      <w:pgSz w:w="11906" w:h="16838"/>
      <w:pgMar w:top="567" w:right="707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101CA"/>
    <w:rsid w:val="00011E60"/>
    <w:rsid w:val="00013D60"/>
    <w:rsid w:val="000220D8"/>
    <w:rsid w:val="00023492"/>
    <w:rsid w:val="00024C5D"/>
    <w:rsid w:val="00026C04"/>
    <w:rsid w:val="00030E74"/>
    <w:rsid w:val="00032646"/>
    <w:rsid w:val="000331C8"/>
    <w:rsid w:val="00041658"/>
    <w:rsid w:val="00042A56"/>
    <w:rsid w:val="000447B0"/>
    <w:rsid w:val="00046914"/>
    <w:rsid w:val="000478F2"/>
    <w:rsid w:val="00047DD6"/>
    <w:rsid w:val="00054422"/>
    <w:rsid w:val="00063268"/>
    <w:rsid w:val="0006794F"/>
    <w:rsid w:val="00072B8F"/>
    <w:rsid w:val="00081677"/>
    <w:rsid w:val="00091714"/>
    <w:rsid w:val="000918DF"/>
    <w:rsid w:val="00092BE3"/>
    <w:rsid w:val="00092E0A"/>
    <w:rsid w:val="00093FB1"/>
    <w:rsid w:val="000A1793"/>
    <w:rsid w:val="000A302E"/>
    <w:rsid w:val="000A53A7"/>
    <w:rsid w:val="000A787B"/>
    <w:rsid w:val="000B1EAA"/>
    <w:rsid w:val="000B3293"/>
    <w:rsid w:val="000B3F2E"/>
    <w:rsid w:val="000B4AD9"/>
    <w:rsid w:val="000B4C0A"/>
    <w:rsid w:val="000C1AC3"/>
    <w:rsid w:val="000C1AE0"/>
    <w:rsid w:val="000C3057"/>
    <w:rsid w:val="000C657A"/>
    <w:rsid w:val="000C680B"/>
    <w:rsid w:val="000D1829"/>
    <w:rsid w:val="000D248A"/>
    <w:rsid w:val="000D433F"/>
    <w:rsid w:val="000D5A1E"/>
    <w:rsid w:val="000D652E"/>
    <w:rsid w:val="000E2E17"/>
    <w:rsid w:val="000E35A4"/>
    <w:rsid w:val="000E4BF4"/>
    <w:rsid w:val="000E55E3"/>
    <w:rsid w:val="000E75DF"/>
    <w:rsid w:val="000F198B"/>
    <w:rsid w:val="000F26D2"/>
    <w:rsid w:val="000F369F"/>
    <w:rsid w:val="00105000"/>
    <w:rsid w:val="00105D6C"/>
    <w:rsid w:val="00114B7A"/>
    <w:rsid w:val="001175C2"/>
    <w:rsid w:val="001249E3"/>
    <w:rsid w:val="00125DD5"/>
    <w:rsid w:val="001269D3"/>
    <w:rsid w:val="00126F94"/>
    <w:rsid w:val="00127240"/>
    <w:rsid w:val="00127699"/>
    <w:rsid w:val="001326D3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CF7"/>
    <w:rsid w:val="001476C1"/>
    <w:rsid w:val="00150E00"/>
    <w:rsid w:val="00152CC1"/>
    <w:rsid w:val="0016106B"/>
    <w:rsid w:val="00162255"/>
    <w:rsid w:val="00162418"/>
    <w:rsid w:val="00163671"/>
    <w:rsid w:val="00165E04"/>
    <w:rsid w:val="00171C3D"/>
    <w:rsid w:val="001727CD"/>
    <w:rsid w:val="00172B23"/>
    <w:rsid w:val="001750B1"/>
    <w:rsid w:val="00184129"/>
    <w:rsid w:val="001853AA"/>
    <w:rsid w:val="00185772"/>
    <w:rsid w:val="00187F23"/>
    <w:rsid w:val="0019276D"/>
    <w:rsid w:val="00192D3C"/>
    <w:rsid w:val="001A0384"/>
    <w:rsid w:val="001A2005"/>
    <w:rsid w:val="001A6EC0"/>
    <w:rsid w:val="001C08D3"/>
    <w:rsid w:val="001C7E99"/>
    <w:rsid w:val="001D1DBF"/>
    <w:rsid w:val="001E0366"/>
    <w:rsid w:val="001E14B0"/>
    <w:rsid w:val="001E1D72"/>
    <w:rsid w:val="001E25FD"/>
    <w:rsid w:val="001E3951"/>
    <w:rsid w:val="001E3F8C"/>
    <w:rsid w:val="001E603F"/>
    <w:rsid w:val="001E7B0F"/>
    <w:rsid w:val="001F250E"/>
    <w:rsid w:val="001F2F2B"/>
    <w:rsid w:val="0020234A"/>
    <w:rsid w:val="00210838"/>
    <w:rsid w:val="002120E4"/>
    <w:rsid w:val="00212E2F"/>
    <w:rsid w:val="002144BC"/>
    <w:rsid w:val="002179AC"/>
    <w:rsid w:val="00220106"/>
    <w:rsid w:val="00224ED1"/>
    <w:rsid w:val="0022555E"/>
    <w:rsid w:val="00235F7A"/>
    <w:rsid w:val="00236BD4"/>
    <w:rsid w:val="00237BDA"/>
    <w:rsid w:val="002423FB"/>
    <w:rsid w:val="00242D5C"/>
    <w:rsid w:val="002472DC"/>
    <w:rsid w:val="00255882"/>
    <w:rsid w:val="00256635"/>
    <w:rsid w:val="002566C5"/>
    <w:rsid w:val="00260945"/>
    <w:rsid w:val="00262760"/>
    <w:rsid w:val="00262F5E"/>
    <w:rsid w:val="002648C3"/>
    <w:rsid w:val="002662DF"/>
    <w:rsid w:val="0027374F"/>
    <w:rsid w:val="00276E1C"/>
    <w:rsid w:val="002807CB"/>
    <w:rsid w:val="00280DD2"/>
    <w:rsid w:val="00291610"/>
    <w:rsid w:val="002939B1"/>
    <w:rsid w:val="00294A9F"/>
    <w:rsid w:val="0029593E"/>
    <w:rsid w:val="00297A91"/>
    <w:rsid w:val="002A20E5"/>
    <w:rsid w:val="002A3233"/>
    <w:rsid w:val="002A3726"/>
    <w:rsid w:val="002A40B2"/>
    <w:rsid w:val="002A4237"/>
    <w:rsid w:val="002A6350"/>
    <w:rsid w:val="002B3833"/>
    <w:rsid w:val="002B5B0C"/>
    <w:rsid w:val="002B68C5"/>
    <w:rsid w:val="002B7059"/>
    <w:rsid w:val="002B759F"/>
    <w:rsid w:val="002C0136"/>
    <w:rsid w:val="002C046A"/>
    <w:rsid w:val="002C0AF1"/>
    <w:rsid w:val="002C7542"/>
    <w:rsid w:val="002D0576"/>
    <w:rsid w:val="002D07E0"/>
    <w:rsid w:val="002D5569"/>
    <w:rsid w:val="002D591D"/>
    <w:rsid w:val="002D753E"/>
    <w:rsid w:val="002E1C2C"/>
    <w:rsid w:val="002E594D"/>
    <w:rsid w:val="002E661E"/>
    <w:rsid w:val="002F652A"/>
    <w:rsid w:val="0030495D"/>
    <w:rsid w:val="00307868"/>
    <w:rsid w:val="00310B17"/>
    <w:rsid w:val="003159E5"/>
    <w:rsid w:val="003215D1"/>
    <w:rsid w:val="003223CF"/>
    <w:rsid w:val="00322D07"/>
    <w:rsid w:val="00322E5E"/>
    <w:rsid w:val="00324931"/>
    <w:rsid w:val="0032614B"/>
    <w:rsid w:val="00326676"/>
    <w:rsid w:val="00327883"/>
    <w:rsid w:val="00342F5A"/>
    <w:rsid w:val="0034435B"/>
    <w:rsid w:val="00351DBA"/>
    <w:rsid w:val="00352FDA"/>
    <w:rsid w:val="003541DA"/>
    <w:rsid w:val="0035571F"/>
    <w:rsid w:val="00360561"/>
    <w:rsid w:val="0036262A"/>
    <w:rsid w:val="00364185"/>
    <w:rsid w:val="003664B9"/>
    <w:rsid w:val="00370C55"/>
    <w:rsid w:val="0037191D"/>
    <w:rsid w:val="003815A3"/>
    <w:rsid w:val="00381F26"/>
    <w:rsid w:val="00387BAE"/>
    <w:rsid w:val="00390BA1"/>
    <w:rsid w:val="003A21E2"/>
    <w:rsid w:val="003A44F8"/>
    <w:rsid w:val="003A4D01"/>
    <w:rsid w:val="003A635B"/>
    <w:rsid w:val="003B5001"/>
    <w:rsid w:val="003C0924"/>
    <w:rsid w:val="003C5623"/>
    <w:rsid w:val="003C5E61"/>
    <w:rsid w:val="003C7B56"/>
    <w:rsid w:val="003D6C6A"/>
    <w:rsid w:val="003D7A89"/>
    <w:rsid w:val="003E18CF"/>
    <w:rsid w:val="003E58D9"/>
    <w:rsid w:val="003E7D84"/>
    <w:rsid w:val="003F0B65"/>
    <w:rsid w:val="003F1224"/>
    <w:rsid w:val="003F2420"/>
    <w:rsid w:val="003F2D17"/>
    <w:rsid w:val="003F71A9"/>
    <w:rsid w:val="00400817"/>
    <w:rsid w:val="004105C2"/>
    <w:rsid w:val="00412AD7"/>
    <w:rsid w:val="004148DB"/>
    <w:rsid w:val="00414DA5"/>
    <w:rsid w:val="00416499"/>
    <w:rsid w:val="004175B7"/>
    <w:rsid w:val="00422DDF"/>
    <w:rsid w:val="0042757A"/>
    <w:rsid w:val="0044253E"/>
    <w:rsid w:val="00446516"/>
    <w:rsid w:val="00447198"/>
    <w:rsid w:val="00447235"/>
    <w:rsid w:val="00447962"/>
    <w:rsid w:val="00447DE8"/>
    <w:rsid w:val="00452F76"/>
    <w:rsid w:val="00454FC6"/>
    <w:rsid w:val="00460585"/>
    <w:rsid w:val="00470138"/>
    <w:rsid w:val="00472AB3"/>
    <w:rsid w:val="0048001E"/>
    <w:rsid w:val="004829E5"/>
    <w:rsid w:val="00484329"/>
    <w:rsid w:val="004914EF"/>
    <w:rsid w:val="004927A9"/>
    <w:rsid w:val="004A0B6C"/>
    <w:rsid w:val="004A2055"/>
    <w:rsid w:val="004A37AA"/>
    <w:rsid w:val="004A5197"/>
    <w:rsid w:val="004A751C"/>
    <w:rsid w:val="004B424F"/>
    <w:rsid w:val="004B6F87"/>
    <w:rsid w:val="004B7473"/>
    <w:rsid w:val="004B7C71"/>
    <w:rsid w:val="004C294B"/>
    <w:rsid w:val="004C7C4B"/>
    <w:rsid w:val="004D172C"/>
    <w:rsid w:val="004D257F"/>
    <w:rsid w:val="004D2D7D"/>
    <w:rsid w:val="004D3560"/>
    <w:rsid w:val="004D64AF"/>
    <w:rsid w:val="004E19EA"/>
    <w:rsid w:val="004E1C4B"/>
    <w:rsid w:val="004E265B"/>
    <w:rsid w:val="004F2C01"/>
    <w:rsid w:val="004F4896"/>
    <w:rsid w:val="005033B2"/>
    <w:rsid w:val="00505449"/>
    <w:rsid w:val="005171B3"/>
    <w:rsid w:val="00523A86"/>
    <w:rsid w:val="00527728"/>
    <w:rsid w:val="00546B53"/>
    <w:rsid w:val="00551B72"/>
    <w:rsid w:val="0055344E"/>
    <w:rsid w:val="00554715"/>
    <w:rsid w:val="00554944"/>
    <w:rsid w:val="0056130E"/>
    <w:rsid w:val="00563695"/>
    <w:rsid w:val="00563DEE"/>
    <w:rsid w:val="00564524"/>
    <w:rsid w:val="0056504B"/>
    <w:rsid w:val="00565A22"/>
    <w:rsid w:val="00567E76"/>
    <w:rsid w:val="00571B30"/>
    <w:rsid w:val="00573C2C"/>
    <w:rsid w:val="005744EA"/>
    <w:rsid w:val="00574C8A"/>
    <w:rsid w:val="005801D9"/>
    <w:rsid w:val="00580303"/>
    <w:rsid w:val="005803F6"/>
    <w:rsid w:val="00583134"/>
    <w:rsid w:val="00583EA5"/>
    <w:rsid w:val="0058695D"/>
    <w:rsid w:val="00592F44"/>
    <w:rsid w:val="005944BB"/>
    <w:rsid w:val="005948C9"/>
    <w:rsid w:val="0059596D"/>
    <w:rsid w:val="005A34A3"/>
    <w:rsid w:val="005A483A"/>
    <w:rsid w:val="005A7890"/>
    <w:rsid w:val="005B11CB"/>
    <w:rsid w:val="005B13D7"/>
    <w:rsid w:val="005B576E"/>
    <w:rsid w:val="005B6350"/>
    <w:rsid w:val="005B75CB"/>
    <w:rsid w:val="005B796A"/>
    <w:rsid w:val="005B7978"/>
    <w:rsid w:val="005C1E4E"/>
    <w:rsid w:val="005C310F"/>
    <w:rsid w:val="005C3669"/>
    <w:rsid w:val="005C3935"/>
    <w:rsid w:val="005C7F49"/>
    <w:rsid w:val="005D194A"/>
    <w:rsid w:val="005D23D2"/>
    <w:rsid w:val="005D33FC"/>
    <w:rsid w:val="005E19AC"/>
    <w:rsid w:val="005E450A"/>
    <w:rsid w:val="005E5883"/>
    <w:rsid w:val="005E7D26"/>
    <w:rsid w:val="005F1CDE"/>
    <w:rsid w:val="005F226D"/>
    <w:rsid w:val="005F3DDA"/>
    <w:rsid w:val="005F4405"/>
    <w:rsid w:val="00606FA1"/>
    <w:rsid w:val="006075F7"/>
    <w:rsid w:val="006105B0"/>
    <w:rsid w:val="006108B2"/>
    <w:rsid w:val="006166A9"/>
    <w:rsid w:val="00621589"/>
    <w:rsid w:val="006241C5"/>
    <w:rsid w:val="00624CE0"/>
    <w:rsid w:val="00625FE7"/>
    <w:rsid w:val="00630ADD"/>
    <w:rsid w:val="00632136"/>
    <w:rsid w:val="006326EE"/>
    <w:rsid w:val="00635AA6"/>
    <w:rsid w:val="00636337"/>
    <w:rsid w:val="00637010"/>
    <w:rsid w:val="00637247"/>
    <w:rsid w:val="0063750D"/>
    <w:rsid w:val="00640030"/>
    <w:rsid w:val="00640426"/>
    <w:rsid w:val="00647A5B"/>
    <w:rsid w:val="00655698"/>
    <w:rsid w:val="00656C98"/>
    <w:rsid w:val="0066144F"/>
    <w:rsid w:val="00663274"/>
    <w:rsid w:val="00663D8D"/>
    <w:rsid w:val="00664168"/>
    <w:rsid w:val="006652FD"/>
    <w:rsid w:val="00666639"/>
    <w:rsid w:val="00666C08"/>
    <w:rsid w:val="006716B4"/>
    <w:rsid w:val="0068040D"/>
    <w:rsid w:val="00684F48"/>
    <w:rsid w:val="00685C7C"/>
    <w:rsid w:val="006867D2"/>
    <w:rsid w:val="00687225"/>
    <w:rsid w:val="0068725E"/>
    <w:rsid w:val="00687BA1"/>
    <w:rsid w:val="00694D76"/>
    <w:rsid w:val="006A0478"/>
    <w:rsid w:val="006A5938"/>
    <w:rsid w:val="006A5CEA"/>
    <w:rsid w:val="006B1FEB"/>
    <w:rsid w:val="006C62BF"/>
    <w:rsid w:val="006C7A22"/>
    <w:rsid w:val="006D19E4"/>
    <w:rsid w:val="006D26B6"/>
    <w:rsid w:val="006D429B"/>
    <w:rsid w:val="006D650F"/>
    <w:rsid w:val="006D78CC"/>
    <w:rsid w:val="006E09AC"/>
    <w:rsid w:val="006E1FF9"/>
    <w:rsid w:val="006E2E7F"/>
    <w:rsid w:val="006E5466"/>
    <w:rsid w:val="006E6EC5"/>
    <w:rsid w:val="006F2B10"/>
    <w:rsid w:val="006F3752"/>
    <w:rsid w:val="0070144B"/>
    <w:rsid w:val="007112D6"/>
    <w:rsid w:val="00711A3B"/>
    <w:rsid w:val="0072073F"/>
    <w:rsid w:val="007226E0"/>
    <w:rsid w:val="007239EC"/>
    <w:rsid w:val="00725024"/>
    <w:rsid w:val="0072643F"/>
    <w:rsid w:val="00726F2D"/>
    <w:rsid w:val="00730F7E"/>
    <w:rsid w:val="00731C1C"/>
    <w:rsid w:val="00735359"/>
    <w:rsid w:val="00743C63"/>
    <w:rsid w:val="007440C9"/>
    <w:rsid w:val="00744878"/>
    <w:rsid w:val="007537E9"/>
    <w:rsid w:val="00760362"/>
    <w:rsid w:val="007759F5"/>
    <w:rsid w:val="00776F4E"/>
    <w:rsid w:val="00777894"/>
    <w:rsid w:val="0078064A"/>
    <w:rsid w:val="0078191F"/>
    <w:rsid w:val="00782D76"/>
    <w:rsid w:val="007840CC"/>
    <w:rsid w:val="00784297"/>
    <w:rsid w:val="0078443F"/>
    <w:rsid w:val="007863DB"/>
    <w:rsid w:val="00793AEC"/>
    <w:rsid w:val="00793F63"/>
    <w:rsid w:val="00796F35"/>
    <w:rsid w:val="007A2159"/>
    <w:rsid w:val="007A4701"/>
    <w:rsid w:val="007A4758"/>
    <w:rsid w:val="007B19D2"/>
    <w:rsid w:val="007B5249"/>
    <w:rsid w:val="007C1CB3"/>
    <w:rsid w:val="007C2AB8"/>
    <w:rsid w:val="007C2BC0"/>
    <w:rsid w:val="007D2095"/>
    <w:rsid w:val="007D23F5"/>
    <w:rsid w:val="007D26D7"/>
    <w:rsid w:val="007D6BC2"/>
    <w:rsid w:val="007D7192"/>
    <w:rsid w:val="007E42BC"/>
    <w:rsid w:val="007F0DAE"/>
    <w:rsid w:val="007F2892"/>
    <w:rsid w:val="00800E7C"/>
    <w:rsid w:val="00802822"/>
    <w:rsid w:val="00811832"/>
    <w:rsid w:val="0081575B"/>
    <w:rsid w:val="00820702"/>
    <w:rsid w:val="00824A10"/>
    <w:rsid w:val="00824B5B"/>
    <w:rsid w:val="00830E82"/>
    <w:rsid w:val="00831F35"/>
    <w:rsid w:val="00832C6D"/>
    <w:rsid w:val="00846800"/>
    <w:rsid w:val="0085028B"/>
    <w:rsid w:val="00851D60"/>
    <w:rsid w:val="0085395C"/>
    <w:rsid w:val="0085468D"/>
    <w:rsid w:val="00854D08"/>
    <w:rsid w:val="00863F0A"/>
    <w:rsid w:val="00864F7F"/>
    <w:rsid w:val="00866A0B"/>
    <w:rsid w:val="00866B3A"/>
    <w:rsid w:val="008672D5"/>
    <w:rsid w:val="0087078A"/>
    <w:rsid w:val="00870B5C"/>
    <w:rsid w:val="00875230"/>
    <w:rsid w:val="0088499D"/>
    <w:rsid w:val="00884F5F"/>
    <w:rsid w:val="0088723F"/>
    <w:rsid w:val="0089128E"/>
    <w:rsid w:val="00893A71"/>
    <w:rsid w:val="00895596"/>
    <w:rsid w:val="008A2D41"/>
    <w:rsid w:val="008A4784"/>
    <w:rsid w:val="008B0272"/>
    <w:rsid w:val="008B44F6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D0363"/>
    <w:rsid w:val="008D1346"/>
    <w:rsid w:val="008D1E13"/>
    <w:rsid w:val="008D3670"/>
    <w:rsid w:val="008D39F2"/>
    <w:rsid w:val="008D7032"/>
    <w:rsid w:val="008E28D6"/>
    <w:rsid w:val="008E6A4E"/>
    <w:rsid w:val="008F3398"/>
    <w:rsid w:val="009160C1"/>
    <w:rsid w:val="009249F4"/>
    <w:rsid w:val="00925B59"/>
    <w:rsid w:val="00925F60"/>
    <w:rsid w:val="0093110D"/>
    <w:rsid w:val="00934A4A"/>
    <w:rsid w:val="00953516"/>
    <w:rsid w:val="00953D9D"/>
    <w:rsid w:val="00960752"/>
    <w:rsid w:val="00962182"/>
    <w:rsid w:val="00965E48"/>
    <w:rsid w:val="00970671"/>
    <w:rsid w:val="0097199D"/>
    <w:rsid w:val="009736F5"/>
    <w:rsid w:val="00977095"/>
    <w:rsid w:val="00984228"/>
    <w:rsid w:val="00987922"/>
    <w:rsid w:val="00987B7B"/>
    <w:rsid w:val="00995373"/>
    <w:rsid w:val="009A0B37"/>
    <w:rsid w:val="009A127E"/>
    <w:rsid w:val="009A15EF"/>
    <w:rsid w:val="009A1A69"/>
    <w:rsid w:val="009A5B8A"/>
    <w:rsid w:val="009A6949"/>
    <w:rsid w:val="009B1690"/>
    <w:rsid w:val="009B3167"/>
    <w:rsid w:val="009B39C8"/>
    <w:rsid w:val="009B508A"/>
    <w:rsid w:val="009B5831"/>
    <w:rsid w:val="009B5EBF"/>
    <w:rsid w:val="009C0447"/>
    <w:rsid w:val="009C0C42"/>
    <w:rsid w:val="009C1DA5"/>
    <w:rsid w:val="009D5D8B"/>
    <w:rsid w:val="009E1E36"/>
    <w:rsid w:val="009E1E51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20021"/>
    <w:rsid w:val="00A26CAA"/>
    <w:rsid w:val="00A337DD"/>
    <w:rsid w:val="00A35E01"/>
    <w:rsid w:val="00A3730B"/>
    <w:rsid w:val="00A37B95"/>
    <w:rsid w:val="00A425D9"/>
    <w:rsid w:val="00A42FDC"/>
    <w:rsid w:val="00A5003A"/>
    <w:rsid w:val="00A5094C"/>
    <w:rsid w:val="00A50FAE"/>
    <w:rsid w:val="00A5470D"/>
    <w:rsid w:val="00A574B5"/>
    <w:rsid w:val="00A6423A"/>
    <w:rsid w:val="00A65682"/>
    <w:rsid w:val="00A659DB"/>
    <w:rsid w:val="00A65DE6"/>
    <w:rsid w:val="00A676A5"/>
    <w:rsid w:val="00A70BCF"/>
    <w:rsid w:val="00A72ADE"/>
    <w:rsid w:val="00A7514E"/>
    <w:rsid w:val="00A766D3"/>
    <w:rsid w:val="00A82524"/>
    <w:rsid w:val="00A83DAF"/>
    <w:rsid w:val="00A91964"/>
    <w:rsid w:val="00A9643B"/>
    <w:rsid w:val="00A97282"/>
    <w:rsid w:val="00AA38BC"/>
    <w:rsid w:val="00AA4412"/>
    <w:rsid w:val="00AA5D78"/>
    <w:rsid w:val="00AB1761"/>
    <w:rsid w:val="00AB1A75"/>
    <w:rsid w:val="00AB5663"/>
    <w:rsid w:val="00AB617E"/>
    <w:rsid w:val="00AB75DE"/>
    <w:rsid w:val="00AC2AFA"/>
    <w:rsid w:val="00AC31FF"/>
    <w:rsid w:val="00AC351D"/>
    <w:rsid w:val="00AC7478"/>
    <w:rsid w:val="00AC76ED"/>
    <w:rsid w:val="00AE2399"/>
    <w:rsid w:val="00AE4100"/>
    <w:rsid w:val="00AF2CC0"/>
    <w:rsid w:val="00AF71AE"/>
    <w:rsid w:val="00B0253D"/>
    <w:rsid w:val="00B04E90"/>
    <w:rsid w:val="00B15E5E"/>
    <w:rsid w:val="00B160C4"/>
    <w:rsid w:val="00B176F5"/>
    <w:rsid w:val="00B221EF"/>
    <w:rsid w:val="00B24FD8"/>
    <w:rsid w:val="00B26FCD"/>
    <w:rsid w:val="00B33118"/>
    <w:rsid w:val="00B3369A"/>
    <w:rsid w:val="00B344B3"/>
    <w:rsid w:val="00B36DF2"/>
    <w:rsid w:val="00B43B47"/>
    <w:rsid w:val="00B43F44"/>
    <w:rsid w:val="00B46C06"/>
    <w:rsid w:val="00B605A1"/>
    <w:rsid w:val="00B63000"/>
    <w:rsid w:val="00B709EC"/>
    <w:rsid w:val="00B73009"/>
    <w:rsid w:val="00B73957"/>
    <w:rsid w:val="00B81964"/>
    <w:rsid w:val="00B82DE7"/>
    <w:rsid w:val="00B87D35"/>
    <w:rsid w:val="00B92AC5"/>
    <w:rsid w:val="00B96AA4"/>
    <w:rsid w:val="00BA1DDC"/>
    <w:rsid w:val="00BA3B04"/>
    <w:rsid w:val="00BA4645"/>
    <w:rsid w:val="00BA6C60"/>
    <w:rsid w:val="00BA730C"/>
    <w:rsid w:val="00BB035F"/>
    <w:rsid w:val="00BB09C6"/>
    <w:rsid w:val="00BB4DBD"/>
    <w:rsid w:val="00BB53F8"/>
    <w:rsid w:val="00BB5532"/>
    <w:rsid w:val="00BC077A"/>
    <w:rsid w:val="00BC2DA8"/>
    <w:rsid w:val="00BC3A12"/>
    <w:rsid w:val="00BC4E25"/>
    <w:rsid w:val="00BC65B9"/>
    <w:rsid w:val="00BC6999"/>
    <w:rsid w:val="00BC7943"/>
    <w:rsid w:val="00BC7F01"/>
    <w:rsid w:val="00BD32CF"/>
    <w:rsid w:val="00BD4246"/>
    <w:rsid w:val="00BD45E8"/>
    <w:rsid w:val="00BE098A"/>
    <w:rsid w:val="00BE0F41"/>
    <w:rsid w:val="00BE2846"/>
    <w:rsid w:val="00BF6DFA"/>
    <w:rsid w:val="00C004BE"/>
    <w:rsid w:val="00C010EA"/>
    <w:rsid w:val="00C04BD2"/>
    <w:rsid w:val="00C16EBE"/>
    <w:rsid w:val="00C304E2"/>
    <w:rsid w:val="00C30953"/>
    <w:rsid w:val="00C35BA1"/>
    <w:rsid w:val="00C35EA3"/>
    <w:rsid w:val="00C37615"/>
    <w:rsid w:val="00C41D20"/>
    <w:rsid w:val="00C4437C"/>
    <w:rsid w:val="00C450A3"/>
    <w:rsid w:val="00C45837"/>
    <w:rsid w:val="00C54F90"/>
    <w:rsid w:val="00C5564E"/>
    <w:rsid w:val="00C564CC"/>
    <w:rsid w:val="00C60C3D"/>
    <w:rsid w:val="00C626AE"/>
    <w:rsid w:val="00C66603"/>
    <w:rsid w:val="00C7086B"/>
    <w:rsid w:val="00C71A28"/>
    <w:rsid w:val="00C75E21"/>
    <w:rsid w:val="00C8161B"/>
    <w:rsid w:val="00C84636"/>
    <w:rsid w:val="00C857EE"/>
    <w:rsid w:val="00C87DF3"/>
    <w:rsid w:val="00C90245"/>
    <w:rsid w:val="00C91BCC"/>
    <w:rsid w:val="00C91CAC"/>
    <w:rsid w:val="00C9622C"/>
    <w:rsid w:val="00CA1E3B"/>
    <w:rsid w:val="00CA20E6"/>
    <w:rsid w:val="00CA40F9"/>
    <w:rsid w:val="00CA4C7F"/>
    <w:rsid w:val="00CA63FF"/>
    <w:rsid w:val="00CA6F44"/>
    <w:rsid w:val="00CB1B10"/>
    <w:rsid w:val="00CB2F82"/>
    <w:rsid w:val="00CB5635"/>
    <w:rsid w:val="00CC4CE5"/>
    <w:rsid w:val="00CC5C4B"/>
    <w:rsid w:val="00CC7D0D"/>
    <w:rsid w:val="00CD0BA5"/>
    <w:rsid w:val="00CD0D41"/>
    <w:rsid w:val="00CD6295"/>
    <w:rsid w:val="00CD75B9"/>
    <w:rsid w:val="00CE0DF1"/>
    <w:rsid w:val="00CE10E2"/>
    <w:rsid w:val="00CE530D"/>
    <w:rsid w:val="00CE7370"/>
    <w:rsid w:val="00CF032B"/>
    <w:rsid w:val="00CF2A20"/>
    <w:rsid w:val="00CF3E0A"/>
    <w:rsid w:val="00CF4225"/>
    <w:rsid w:val="00CF5F98"/>
    <w:rsid w:val="00CF727E"/>
    <w:rsid w:val="00D01064"/>
    <w:rsid w:val="00D01120"/>
    <w:rsid w:val="00D03CE6"/>
    <w:rsid w:val="00D0455C"/>
    <w:rsid w:val="00D068EF"/>
    <w:rsid w:val="00D14720"/>
    <w:rsid w:val="00D14791"/>
    <w:rsid w:val="00D15AD5"/>
    <w:rsid w:val="00D16716"/>
    <w:rsid w:val="00D240FE"/>
    <w:rsid w:val="00D312D3"/>
    <w:rsid w:val="00D320E5"/>
    <w:rsid w:val="00D34A3A"/>
    <w:rsid w:val="00D350D2"/>
    <w:rsid w:val="00D363FF"/>
    <w:rsid w:val="00D41653"/>
    <w:rsid w:val="00D431FE"/>
    <w:rsid w:val="00D4329E"/>
    <w:rsid w:val="00D45FEC"/>
    <w:rsid w:val="00D51102"/>
    <w:rsid w:val="00D51432"/>
    <w:rsid w:val="00D53BB9"/>
    <w:rsid w:val="00D54120"/>
    <w:rsid w:val="00D5791B"/>
    <w:rsid w:val="00D60D4B"/>
    <w:rsid w:val="00D62812"/>
    <w:rsid w:val="00D630A4"/>
    <w:rsid w:val="00D63D74"/>
    <w:rsid w:val="00D649C8"/>
    <w:rsid w:val="00D67E08"/>
    <w:rsid w:val="00D77590"/>
    <w:rsid w:val="00D778F3"/>
    <w:rsid w:val="00D77FB7"/>
    <w:rsid w:val="00D81ADA"/>
    <w:rsid w:val="00D820E7"/>
    <w:rsid w:val="00D83FB2"/>
    <w:rsid w:val="00D8555F"/>
    <w:rsid w:val="00D9357A"/>
    <w:rsid w:val="00D952A3"/>
    <w:rsid w:val="00D96923"/>
    <w:rsid w:val="00D96D5D"/>
    <w:rsid w:val="00D96E15"/>
    <w:rsid w:val="00D97247"/>
    <w:rsid w:val="00DA78F6"/>
    <w:rsid w:val="00DB203E"/>
    <w:rsid w:val="00DB4D03"/>
    <w:rsid w:val="00DC11B6"/>
    <w:rsid w:val="00DC34FD"/>
    <w:rsid w:val="00DC363C"/>
    <w:rsid w:val="00DC4EE3"/>
    <w:rsid w:val="00DC649B"/>
    <w:rsid w:val="00DC6D1C"/>
    <w:rsid w:val="00DD242C"/>
    <w:rsid w:val="00DE258D"/>
    <w:rsid w:val="00DE28A2"/>
    <w:rsid w:val="00DE3544"/>
    <w:rsid w:val="00DF28C6"/>
    <w:rsid w:val="00DF2CAF"/>
    <w:rsid w:val="00E01C78"/>
    <w:rsid w:val="00E01D04"/>
    <w:rsid w:val="00E04244"/>
    <w:rsid w:val="00E0477F"/>
    <w:rsid w:val="00E074F8"/>
    <w:rsid w:val="00E118FD"/>
    <w:rsid w:val="00E15770"/>
    <w:rsid w:val="00E16D0E"/>
    <w:rsid w:val="00E22251"/>
    <w:rsid w:val="00E3070B"/>
    <w:rsid w:val="00E307A6"/>
    <w:rsid w:val="00E322BC"/>
    <w:rsid w:val="00E33FC6"/>
    <w:rsid w:val="00E34AD5"/>
    <w:rsid w:val="00E34D8A"/>
    <w:rsid w:val="00E4207D"/>
    <w:rsid w:val="00E42596"/>
    <w:rsid w:val="00E426C5"/>
    <w:rsid w:val="00E43E3B"/>
    <w:rsid w:val="00E45250"/>
    <w:rsid w:val="00E45276"/>
    <w:rsid w:val="00E50C01"/>
    <w:rsid w:val="00E52E40"/>
    <w:rsid w:val="00E5315C"/>
    <w:rsid w:val="00E54CAD"/>
    <w:rsid w:val="00E57C1D"/>
    <w:rsid w:val="00E63CDE"/>
    <w:rsid w:val="00E640ED"/>
    <w:rsid w:val="00E67363"/>
    <w:rsid w:val="00E71F25"/>
    <w:rsid w:val="00E73222"/>
    <w:rsid w:val="00E73A9E"/>
    <w:rsid w:val="00E746BD"/>
    <w:rsid w:val="00E81165"/>
    <w:rsid w:val="00E82FD3"/>
    <w:rsid w:val="00E83F10"/>
    <w:rsid w:val="00E8488E"/>
    <w:rsid w:val="00E87070"/>
    <w:rsid w:val="00E91866"/>
    <w:rsid w:val="00E94D89"/>
    <w:rsid w:val="00E9624E"/>
    <w:rsid w:val="00E96595"/>
    <w:rsid w:val="00EA0611"/>
    <w:rsid w:val="00EA12D4"/>
    <w:rsid w:val="00EA3257"/>
    <w:rsid w:val="00EA3CE4"/>
    <w:rsid w:val="00EB37CC"/>
    <w:rsid w:val="00EB5B9E"/>
    <w:rsid w:val="00EC39FC"/>
    <w:rsid w:val="00EC4655"/>
    <w:rsid w:val="00EC740C"/>
    <w:rsid w:val="00EE0E8B"/>
    <w:rsid w:val="00EE17C0"/>
    <w:rsid w:val="00EE20DE"/>
    <w:rsid w:val="00EE277E"/>
    <w:rsid w:val="00EE5EB6"/>
    <w:rsid w:val="00EF028A"/>
    <w:rsid w:val="00EF51DE"/>
    <w:rsid w:val="00F002CA"/>
    <w:rsid w:val="00F006D3"/>
    <w:rsid w:val="00F02D50"/>
    <w:rsid w:val="00F05A0B"/>
    <w:rsid w:val="00F05D14"/>
    <w:rsid w:val="00F12C2C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50335"/>
    <w:rsid w:val="00F531B9"/>
    <w:rsid w:val="00F620F1"/>
    <w:rsid w:val="00F63635"/>
    <w:rsid w:val="00F6423D"/>
    <w:rsid w:val="00F652F3"/>
    <w:rsid w:val="00F65E01"/>
    <w:rsid w:val="00F70289"/>
    <w:rsid w:val="00F7041B"/>
    <w:rsid w:val="00F705DA"/>
    <w:rsid w:val="00F749A3"/>
    <w:rsid w:val="00F830CD"/>
    <w:rsid w:val="00F83C8E"/>
    <w:rsid w:val="00F931B2"/>
    <w:rsid w:val="00F946E1"/>
    <w:rsid w:val="00F97C23"/>
    <w:rsid w:val="00FA1C1D"/>
    <w:rsid w:val="00FA1F23"/>
    <w:rsid w:val="00FB0D2D"/>
    <w:rsid w:val="00FB7DE0"/>
    <w:rsid w:val="00FC4231"/>
    <w:rsid w:val="00FC4AFC"/>
    <w:rsid w:val="00FC78FE"/>
    <w:rsid w:val="00FD2A6F"/>
    <w:rsid w:val="00FD2C26"/>
    <w:rsid w:val="00FD3222"/>
    <w:rsid w:val="00FD358E"/>
    <w:rsid w:val="00FD4165"/>
    <w:rsid w:val="00FE5728"/>
    <w:rsid w:val="00FE58D4"/>
    <w:rsid w:val="00FE5EFA"/>
    <w:rsid w:val="00FE6629"/>
    <w:rsid w:val="00FE7BAF"/>
    <w:rsid w:val="00FF0FA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48B56-4A88-4968-BB62-C8020A1C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889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7</cp:revision>
  <cp:lastPrinted>2023-01-06T08:07:00Z</cp:lastPrinted>
  <dcterms:created xsi:type="dcterms:W3CDTF">2023-01-06T11:15:00Z</dcterms:created>
  <dcterms:modified xsi:type="dcterms:W3CDTF">2023-01-06T11:18:00Z</dcterms:modified>
</cp:coreProperties>
</file>