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891784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</w:p>
    <w:p w:rsidR="00D068EF" w:rsidRPr="0089178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ДО</w:t>
      </w:r>
    </w:p>
    <w:p w:rsidR="00E34D8A" w:rsidRPr="00891784" w:rsidRDefault="00260945" w:rsidP="00B344B3">
      <w:pPr>
        <w:ind w:left="3780" w:right="72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ЧЛЕНОВЕТЕ НА </w:t>
      </w:r>
      <w:r w:rsidR="009160C1" w:rsidRPr="00891784">
        <w:rPr>
          <w:bCs/>
          <w:sz w:val="28"/>
          <w:szCs w:val="28"/>
        </w:rPr>
        <w:t xml:space="preserve">КОМИСИЯТА </w:t>
      </w:r>
    </w:p>
    <w:p w:rsidR="00E91866" w:rsidRPr="00891784" w:rsidRDefault="009160C1" w:rsidP="00CD75B9">
      <w:pPr>
        <w:ind w:left="3780" w:right="72"/>
        <w:outlineLvl w:val="0"/>
        <w:rPr>
          <w:sz w:val="28"/>
          <w:szCs w:val="28"/>
        </w:rPr>
      </w:pPr>
      <w:r w:rsidRPr="00891784">
        <w:rPr>
          <w:bCs/>
          <w:sz w:val="28"/>
          <w:szCs w:val="28"/>
        </w:rPr>
        <w:t xml:space="preserve">ПО </w:t>
      </w:r>
      <w:r w:rsidRPr="00891784">
        <w:rPr>
          <w:sz w:val="28"/>
          <w:szCs w:val="28"/>
        </w:rPr>
        <w:t>АТЕСТИРАНЕ</w:t>
      </w:r>
      <w:r w:rsidR="00CD75B9" w:rsidRPr="00891784">
        <w:rPr>
          <w:sz w:val="28"/>
          <w:szCs w:val="28"/>
        </w:rPr>
        <w:t>ТО</w:t>
      </w:r>
      <w:r w:rsidRPr="00891784">
        <w:rPr>
          <w:sz w:val="28"/>
          <w:szCs w:val="28"/>
        </w:rPr>
        <w:t xml:space="preserve"> И КОНКУРСИ</w:t>
      </w:r>
      <w:r w:rsidR="00CD75B9" w:rsidRPr="00891784">
        <w:rPr>
          <w:sz w:val="28"/>
          <w:szCs w:val="28"/>
        </w:rPr>
        <w:t>ТЕ</w:t>
      </w:r>
      <w:r w:rsidRPr="00891784">
        <w:rPr>
          <w:sz w:val="28"/>
          <w:szCs w:val="28"/>
        </w:rPr>
        <w:t xml:space="preserve"> </w:t>
      </w:r>
      <w:r w:rsidR="00CD75B9" w:rsidRPr="00891784">
        <w:rPr>
          <w:sz w:val="28"/>
          <w:szCs w:val="28"/>
        </w:rPr>
        <w:t>ПРИ</w:t>
      </w:r>
      <w:r w:rsidRPr="00891784">
        <w:rPr>
          <w:sz w:val="28"/>
          <w:szCs w:val="28"/>
        </w:rPr>
        <w:t xml:space="preserve"> </w:t>
      </w:r>
      <w:r w:rsidR="00460F76" w:rsidRPr="00891784">
        <w:rPr>
          <w:sz w:val="28"/>
          <w:szCs w:val="28"/>
        </w:rPr>
        <w:t>СЪДИЙСКАТА</w:t>
      </w:r>
      <w:r w:rsidRPr="00891784">
        <w:rPr>
          <w:sz w:val="28"/>
          <w:szCs w:val="28"/>
        </w:rPr>
        <w:t xml:space="preserve"> КОЛЕГИЯ </w:t>
      </w:r>
    </w:p>
    <w:p w:rsidR="009160C1" w:rsidRPr="00891784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891784">
        <w:rPr>
          <w:sz w:val="28"/>
          <w:szCs w:val="28"/>
        </w:rPr>
        <w:t>НА ВИСШИЯ СЪДЕБЕН СЪВЕТ</w:t>
      </w:r>
    </w:p>
    <w:p w:rsidR="003F71A9" w:rsidRPr="00891784" w:rsidRDefault="003F71A9" w:rsidP="00743C63">
      <w:pPr>
        <w:jc w:val="center"/>
        <w:rPr>
          <w:bCs/>
          <w:sz w:val="28"/>
          <w:szCs w:val="28"/>
        </w:rPr>
      </w:pP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Д  Н  Е  В  Е  Н     Р  Е  Д</w:t>
      </w:r>
      <w:r w:rsidRPr="00891784">
        <w:rPr>
          <w:bCs/>
          <w:sz w:val="28"/>
          <w:szCs w:val="28"/>
          <w:lang w:val="ru-RU"/>
        </w:rPr>
        <w:t xml:space="preserve">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насрочено за</w:t>
      </w:r>
      <w:r w:rsidRPr="00891784">
        <w:rPr>
          <w:bCs/>
          <w:sz w:val="28"/>
          <w:szCs w:val="28"/>
          <w:lang w:val="ru-RU"/>
        </w:rPr>
        <w:t xml:space="preserve"> </w:t>
      </w:r>
      <w:r w:rsidR="00631E2D">
        <w:rPr>
          <w:bCs/>
          <w:sz w:val="28"/>
          <w:szCs w:val="28"/>
          <w:lang w:val="ru-RU"/>
        </w:rPr>
        <w:t>12</w:t>
      </w:r>
      <w:r w:rsidRPr="00891784">
        <w:rPr>
          <w:bCs/>
          <w:sz w:val="28"/>
          <w:szCs w:val="28"/>
          <w:lang w:val="ru-RU"/>
        </w:rPr>
        <w:t>.</w:t>
      </w:r>
      <w:r w:rsidR="009C7C27" w:rsidRPr="00891784">
        <w:rPr>
          <w:bCs/>
          <w:sz w:val="28"/>
          <w:szCs w:val="28"/>
          <w:lang w:val="ru-RU"/>
        </w:rPr>
        <w:t>1</w:t>
      </w:r>
      <w:r w:rsidRPr="00891784">
        <w:rPr>
          <w:bCs/>
          <w:sz w:val="28"/>
          <w:szCs w:val="28"/>
        </w:rPr>
        <w:t>2</w:t>
      </w:r>
      <w:r w:rsidRPr="00891784">
        <w:rPr>
          <w:bCs/>
          <w:sz w:val="28"/>
          <w:szCs w:val="28"/>
          <w:lang w:val="ru-RU"/>
        </w:rPr>
        <w:t>.</w:t>
      </w:r>
      <w:r w:rsidR="00732179" w:rsidRPr="00891784">
        <w:rPr>
          <w:bCs/>
          <w:sz w:val="28"/>
          <w:szCs w:val="28"/>
        </w:rPr>
        <w:t>202</w:t>
      </w:r>
      <w:r w:rsidR="00DF6B0E" w:rsidRPr="00891784">
        <w:rPr>
          <w:bCs/>
          <w:sz w:val="28"/>
          <w:szCs w:val="28"/>
        </w:rPr>
        <w:t>2</w:t>
      </w:r>
      <w:r w:rsidRPr="00891784">
        <w:rPr>
          <w:bCs/>
          <w:sz w:val="28"/>
          <w:szCs w:val="28"/>
        </w:rPr>
        <w:t xml:space="preserve"> г. (понеделник) от </w:t>
      </w:r>
      <w:r w:rsidR="00631E2D">
        <w:rPr>
          <w:bCs/>
          <w:sz w:val="28"/>
          <w:szCs w:val="28"/>
        </w:rPr>
        <w:t>09</w:t>
      </w:r>
      <w:r w:rsidRPr="00891784">
        <w:rPr>
          <w:bCs/>
          <w:sz w:val="28"/>
          <w:szCs w:val="28"/>
        </w:rPr>
        <w:t>:</w:t>
      </w:r>
      <w:r w:rsidR="00631E2D">
        <w:rPr>
          <w:bCs/>
          <w:sz w:val="28"/>
          <w:szCs w:val="28"/>
        </w:rPr>
        <w:t>30</w:t>
      </w:r>
      <w:r w:rsidRPr="00891784">
        <w:rPr>
          <w:bCs/>
          <w:sz w:val="28"/>
          <w:szCs w:val="28"/>
        </w:rPr>
        <w:t xml:space="preserve"> часа </w:t>
      </w:r>
    </w:p>
    <w:p w:rsidR="00C07DD3" w:rsidRPr="00891784" w:rsidRDefault="002E6000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видеоконферентно</w:t>
      </w:r>
    </w:p>
    <w:p w:rsidR="00743C63" w:rsidRPr="00B73F85" w:rsidRDefault="00743C63" w:rsidP="00743C63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highlight w:val="yellow"/>
        </w:rPr>
      </w:pPr>
    </w:p>
    <w:p w:rsidR="00743C63" w:rsidRPr="00891784" w:rsidRDefault="00743C63" w:rsidP="00743C63">
      <w:pPr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РАЗНИ</w:t>
      </w:r>
    </w:p>
    <w:p w:rsidR="004E33AB" w:rsidRDefault="004E33AB" w:rsidP="00743C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7D47" w:rsidRPr="00B251A9" w:rsidRDefault="00F47D47" w:rsidP="00F47D47">
      <w:pPr>
        <w:jc w:val="both"/>
        <w:rPr>
          <w:sz w:val="28"/>
          <w:szCs w:val="28"/>
        </w:rPr>
      </w:pPr>
      <w:r w:rsidRPr="00B52065">
        <w:rPr>
          <w:bCs/>
          <w:sz w:val="28"/>
          <w:szCs w:val="28"/>
        </w:rPr>
        <w:t xml:space="preserve">Р-1. ОТНОСНО: </w:t>
      </w:r>
      <w:r w:rsidRPr="00B52065">
        <w:rPr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кандидатите </w:t>
      </w:r>
      <w:r w:rsidRPr="00B52065">
        <w:rPr>
          <w:sz w:val="28"/>
          <w:szCs w:val="28"/>
        </w:rPr>
        <w:t xml:space="preserve">във връзка с открита процедура за избор на административен ръководител - </w:t>
      </w:r>
      <w:r w:rsidRPr="00B251A9">
        <w:rPr>
          <w:sz w:val="28"/>
          <w:szCs w:val="28"/>
        </w:rPr>
        <w:t xml:space="preserve">председател на </w:t>
      </w:r>
      <w:r w:rsidRPr="00B251A9">
        <w:rPr>
          <w:bCs/>
          <w:sz w:val="28"/>
          <w:szCs w:val="28"/>
        </w:rPr>
        <w:t>Районен съд - Смолян</w:t>
      </w:r>
      <w:r w:rsidRPr="00B251A9">
        <w:rPr>
          <w:sz w:val="28"/>
          <w:szCs w:val="28"/>
        </w:rPr>
        <w:t xml:space="preserve">, който ще се проведе на 17.01.2023 г. </w:t>
      </w:r>
    </w:p>
    <w:p w:rsidR="00F47D47" w:rsidRPr="00B251A9" w:rsidRDefault="00F47D47" w:rsidP="00F47D47">
      <w:pPr>
        <w:jc w:val="both"/>
        <w:rPr>
          <w:sz w:val="28"/>
          <w:szCs w:val="28"/>
        </w:rPr>
      </w:pPr>
    </w:p>
    <w:p w:rsidR="00F47D47" w:rsidRPr="00B251A9" w:rsidRDefault="00F47D47" w:rsidP="00F47D4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251A9">
        <w:rPr>
          <w:sz w:val="28"/>
          <w:szCs w:val="28"/>
        </w:rPr>
        <w:t>Райна Илчева Русева - съдия в Районен съд</w:t>
      </w:r>
      <w:r>
        <w:rPr>
          <w:sz w:val="28"/>
          <w:szCs w:val="28"/>
        </w:rPr>
        <w:t xml:space="preserve"> – </w:t>
      </w:r>
      <w:r w:rsidRPr="00B251A9">
        <w:rPr>
          <w:sz w:val="28"/>
          <w:szCs w:val="28"/>
        </w:rPr>
        <w:t>Смолян</w:t>
      </w:r>
      <w:r>
        <w:rPr>
          <w:sz w:val="28"/>
          <w:szCs w:val="28"/>
        </w:rPr>
        <w:t xml:space="preserve">; </w:t>
      </w:r>
    </w:p>
    <w:p w:rsidR="00F47D47" w:rsidRPr="00B251A9" w:rsidRDefault="00F47D47" w:rsidP="00F47D47">
      <w:pPr>
        <w:jc w:val="both"/>
        <w:rPr>
          <w:sz w:val="28"/>
          <w:szCs w:val="28"/>
        </w:rPr>
      </w:pPr>
    </w:p>
    <w:p w:rsidR="00F47D47" w:rsidRDefault="00F47D47" w:rsidP="00F47D4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251A9">
        <w:rPr>
          <w:sz w:val="28"/>
          <w:szCs w:val="28"/>
        </w:rPr>
        <w:t>Сийка Костадинова Златанова</w:t>
      </w:r>
      <w:r w:rsidR="004927FE">
        <w:rPr>
          <w:sz w:val="28"/>
          <w:szCs w:val="28"/>
        </w:rPr>
        <w:t xml:space="preserve"> – </w:t>
      </w:r>
      <w:r w:rsidRPr="00B251A9">
        <w:rPr>
          <w:sz w:val="28"/>
          <w:szCs w:val="28"/>
        </w:rPr>
        <w:t>съдия</w:t>
      </w:r>
      <w:r w:rsidR="004927FE">
        <w:rPr>
          <w:sz w:val="28"/>
          <w:szCs w:val="28"/>
        </w:rPr>
        <w:t xml:space="preserve"> </w:t>
      </w:r>
      <w:r w:rsidRPr="00B251A9">
        <w:rPr>
          <w:sz w:val="28"/>
          <w:szCs w:val="28"/>
        </w:rPr>
        <w:t>и</w:t>
      </w:r>
      <w:r w:rsidR="004927FE">
        <w:rPr>
          <w:sz w:val="28"/>
          <w:szCs w:val="28"/>
        </w:rPr>
        <w:t xml:space="preserve"> </w:t>
      </w:r>
      <w:r w:rsidRPr="00B251A9">
        <w:rPr>
          <w:sz w:val="28"/>
          <w:szCs w:val="28"/>
        </w:rPr>
        <w:t>изпълняващ функциите "административен ръководител</w:t>
      </w:r>
      <w:r>
        <w:rPr>
          <w:sz w:val="28"/>
          <w:szCs w:val="28"/>
        </w:rPr>
        <w:t xml:space="preserve"> </w:t>
      </w:r>
      <w:r w:rsidRPr="00B251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51A9">
        <w:rPr>
          <w:sz w:val="28"/>
          <w:szCs w:val="28"/>
        </w:rPr>
        <w:t xml:space="preserve">председател" </w:t>
      </w:r>
      <w:r w:rsidR="004927FE">
        <w:rPr>
          <w:sz w:val="28"/>
          <w:szCs w:val="28"/>
        </w:rPr>
        <w:t xml:space="preserve">на </w:t>
      </w:r>
      <w:r w:rsidRPr="00B251A9">
        <w:rPr>
          <w:sz w:val="28"/>
          <w:szCs w:val="28"/>
        </w:rPr>
        <w:t>Районен съд</w:t>
      </w:r>
      <w:r>
        <w:rPr>
          <w:sz w:val="28"/>
          <w:szCs w:val="28"/>
        </w:rPr>
        <w:t xml:space="preserve"> – </w:t>
      </w:r>
      <w:r w:rsidRPr="00B251A9">
        <w:rPr>
          <w:sz w:val="28"/>
          <w:szCs w:val="28"/>
        </w:rPr>
        <w:t>Смолян</w:t>
      </w:r>
      <w:r>
        <w:rPr>
          <w:sz w:val="28"/>
          <w:szCs w:val="28"/>
        </w:rPr>
        <w:t xml:space="preserve">. </w:t>
      </w:r>
    </w:p>
    <w:p w:rsidR="00F47D47" w:rsidRDefault="00F47D47" w:rsidP="00F47D47">
      <w:pPr>
        <w:pStyle w:val="a6"/>
        <w:rPr>
          <w:sz w:val="28"/>
          <w:szCs w:val="28"/>
        </w:rPr>
      </w:pPr>
    </w:p>
    <w:p w:rsidR="002060C2" w:rsidRPr="00B251A9" w:rsidRDefault="002060C2" w:rsidP="002060C2">
      <w:pPr>
        <w:jc w:val="both"/>
        <w:rPr>
          <w:sz w:val="28"/>
          <w:szCs w:val="28"/>
        </w:rPr>
      </w:pPr>
      <w:r w:rsidRPr="00B52065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2</w:t>
      </w:r>
      <w:r w:rsidRPr="00B52065">
        <w:rPr>
          <w:bCs/>
          <w:sz w:val="28"/>
          <w:szCs w:val="28"/>
        </w:rPr>
        <w:t xml:space="preserve">. ОТНОСНО: </w:t>
      </w:r>
      <w:r w:rsidRPr="00B52065">
        <w:rPr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 xml:space="preserve">Соня Димитрова Камарашка-Василева – заместник-председател на Административен съд </w:t>
      </w:r>
      <w:r w:rsidR="00187EC6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Монтана</w:t>
      </w:r>
      <w:r w:rsidR="00187EC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7EC6">
        <w:rPr>
          <w:rFonts w:ascii="Times New Roman CYR" w:hAnsi="Times New Roman CYR" w:cs="Times New Roman CYR"/>
          <w:sz w:val="28"/>
          <w:szCs w:val="28"/>
        </w:rPr>
        <w:t>кандидат за заемане на длъжността „</w:t>
      </w:r>
      <w:r w:rsidRPr="00B52065">
        <w:rPr>
          <w:sz w:val="28"/>
          <w:szCs w:val="28"/>
        </w:rPr>
        <w:t xml:space="preserve">административен ръководител </w:t>
      </w:r>
      <w:r w:rsidR="00187EC6">
        <w:rPr>
          <w:sz w:val="28"/>
          <w:szCs w:val="28"/>
        </w:rPr>
        <w:t>–</w:t>
      </w:r>
      <w:r w:rsidRPr="00B52065">
        <w:rPr>
          <w:sz w:val="28"/>
          <w:szCs w:val="28"/>
        </w:rPr>
        <w:t xml:space="preserve"> </w:t>
      </w:r>
      <w:r w:rsidRPr="00B251A9">
        <w:rPr>
          <w:sz w:val="28"/>
          <w:szCs w:val="28"/>
        </w:rPr>
        <w:t>председател</w:t>
      </w:r>
      <w:r w:rsidR="00187EC6">
        <w:rPr>
          <w:sz w:val="28"/>
          <w:szCs w:val="28"/>
        </w:rPr>
        <w:t>“</w:t>
      </w:r>
      <w:r w:rsidRPr="00B251A9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Административен съд</w:t>
      </w:r>
      <w:r w:rsidRPr="00B251A9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Монтана</w:t>
      </w:r>
      <w:r w:rsidRPr="00B251A9">
        <w:rPr>
          <w:sz w:val="28"/>
          <w:szCs w:val="28"/>
        </w:rPr>
        <w:t xml:space="preserve">, </w:t>
      </w:r>
      <w:r w:rsidR="00A32CC8" w:rsidRPr="00B52065">
        <w:rPr>
          <w:sz w:val="28"/>
          <w:szCs w:val="28"/>
        </w:rPr>
        <w:t>във връзка с открита процедура за избор на административен ръководител</w:t>
      </w:r>
      <w:r w:rsidR="000E31C5">
        <w:rPr>
          <w:sz w:val="28"/>
          <w:szCs w:val="28"/>
        </w:rPr>
        <w:t xml:space="preserve">, </w:t>
      </w:r>
      <w:r w:rsidRPr="00B251A9">
        <w:rPr>
          <w:sz w:val="28"/>
          <w:szCs w:val="28"/>
        </w:rPr>
        <w:t xml:space="preserve">който ще се проведе на 17.01.2023 г. </w:t>
      </w:r>
    </w:p>
    <w:p w:rsidR="002060C2" w:rsidRPr="00B251A9" w:rsidRDefault="002060C2" w:rsidP="00F47D47">
      <w:pPr>
        <w:pStyle w:val="a6"/>
        <w:rPr>
          <w:sz w:val="28"/>
          <w:szCs w:val="28"/>
        </w:rPr>
      </w:pPr>
    </w:p>
    <w:p w:rsidR="00B73F85" w:rsidRPr="00891784" w:rsidRDefault="00B73F85" w:rsidP="00B73F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2060C2">
        <w:rPr>
          <w:bCs/>
          <w:sz w:val="28"/>
          <w:szCs w:val="28"/>
        </w:rPr>
        <w:t>3</w:t>
      </w:r>
      <w:r w:rsidRPr="0089178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Оптимизиране</w:t>
      </w:r>
      <w:r w:rsidRPr="00891784">
        <w:rPr>
          <w:bCs/>
          <w:sz w:val="28"/>
          <w:szCs w:val="28"/>
        </w:rPr>
        <w:t xml:space="preserve"> щатната численост</w:t>
      </w:r>
      <w:r>
        <w:rPr>
          <w:bCs/>
          <w:sz w:val="28"/>
          <w:szCs w:val="28"/>
        </w:rPr>
        <w:t xml:space="preserve"> на </w:t>
      </w:r>
      <w:r w:rsidRPr="00891784">
        <w:rPr>
          <w:bCs/>
          <w:sz w:val="28"/>
          <w:szCs w:val="28"/>
        </w:rPr>
        <w:t xml:space="preserve">районните съдилища. </w:t>
      </w:r>
    </w:p>
    <w:p w:rsidR="00B73F85" w:rsidRDefault="00B73F85" w:rsidP="00B73F85">
      <w:pPr>
        <w:jc w:val="both"/>
        <w:rPr>
          <w:bCs/>
          <w:sz w:val="28"/>
          <w:szCs w:val="28"/>
        </w:rPr>
      </w:pPr>
    </w:p>
    <w:p w:rsidR="00B73F85" w:rsidRDefault="00B73F85" w:rsidP="00B73F85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Р-</w:t>
      </w:r>
      <w:r w:rsidR="002060C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Заявление от Таня Яворова Букова – съдия в Районен съд – Пловдив, за отказ от встъпване в длъжност „съдия“ в Софийски градски съд – гражданска колегия, </w:t>
      </w:r>
      <w:r w:rsidRPr="006F56B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обявения конкурс с решение на Съдийската колегия на Висшия съдебен съвет по протокол №21/02.07.2019 г. </w:t>
      </w:r>
      <w:r w:rsidRPr="006F56BD">
        <w:rPr>
          <w:rFonts w:ascii="Times New Roman CYR" w:hAnsi="Times New Roman CYR" w:cs="Times New Roman CYR"/>
          <w:sz w:val="28"/>
          <w:szCs w:val="28"/>
          <w:lang w:val="en-US" w:eastAsia="en-US"/>
        </w:rPr>
        <w:t>(</w:t>
      </w:r>
      <w:proofErr w:type="gramStart"/>
      <w:r w:rsidRPr="006F56BD">
        <w:rPr>
          <w:rFonts w:ascii="Times New Roman CYR" w:hAnsi="Times New Roman CYR" w:cs="Times New Roman CYR"/>
          <w:sz w:val="28"/>
          <w:szCs w:val="28"/>
          <w:lang w:eastAsia="en-US"/>
        </w:rPr>
        <w:t>обн</w:t>
      </w:r>
      <w:proofErr w:type="gramEnd"/>
      <w:r w:rsidRPr="006F56BD">
        <w:rPr>
          <w:rFonts w:ascii="Times New Roman CYR" w:hAnsi="Times New Roman CYR" w:cs="Times New Roman CYR"/>
          <w:sz w:val="28"/>
          <w:szCs w:val="28"/>
          <w:lang w:eastAsia="en-US"/>
        </w:rPr>
        <w:t>. ДВ, бр. 53/05.07.2019 г.</w:t>
      </w:r>
      <w:r w:rsidRPr="006F56BD">
        <w:rPr>
          <w:rFonts w:ascii="Times New Roman CYR" w:hAnsi="Times New Roman CYR" w:cs="Times New Roman CYR"/>
          <w:sz w:val="28"/>
          <w:szCs w:val="28"/>
          <w:lang w:val="en-US" w:eastAsia="en-US"/>
        </w:rPr>
        <w:t>)</w:t>
      </w:r>
      <w:r w:rsidRPr="006F56BD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B73F85" w:rsidRDefault="00B73F85" w:rsidP="00B73F85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73F85" w:rsidRPr="00C214C4" w:rsidRDefault="00B73F85" w:rsidP="00B73F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Р-</w:t>
      </w:r>
      <w:r w:rsidR="002060C2">
        <w:rPr>
          <w:sz w:val="28"/>
          <w:szCs w:val="28"/>
        </w:rPr>
        <w:t>5</w:t>
      </w:r>
      <w:r w:rsidRPr="00C214C4">
        <w:rPr>
          <w:sz w:val="28"/>
          <w:szCs w:val="28"/>
        </w:rPr>
        <w:t xml:space="preserve">. ОТНОСНО: </w:t>
      </w:r>
      <w:r w:rsidRPr="00C214C4">
        <w:rPr>
          <w:bCs/>
          <w:sz w:val="28"/>
          <w:szCs w:val="28"/>
        </w:rPr>
        <w:t>Приложение на разпоредбата на чл. 193, ал. 6 от ЗСВ по конкурса за повишаване в длъжност</w:t>
      </w:r>
      <w:r>
        <w:rPr>
          <w:bCs/>
          <w:sz w:val="28"/>
          <w:szCs w:val="28"/>
        </w:rPr>
        <w:t xml:space="preserve"> „съдия“ в Софийски градски съд –</w:t>
      </w:r>
      <w:r w:rsidRPr="00C214C4">
        <w:rPr>
          <w:bCs/>
          <w:sz w:val="28"/>
          <w:szCs w:val="28"/>
        </w:rPr>
        <w:t xml:space="preserve"> гражданска колегия, обявен с решение на Съдийската колегия на Висшия съдебен съвет по протокол №</w:t>
      </w:r>
      <w:r w:rsidRPr="00C214C4">
        <w:rPr>
          <w:sz w:val="28"/>
          <w:szCs w:val="28"/>
        </w:rPr>
        <w:t xml:space="preserve">21/02.07.2019 г. </w:t>
      </w:r>
      <w:r w:rsidRPr="00C214C4">
        <w:rPr>
          <w:sz w:val="28"/>
          <w:szCs w:val="28"/>
          <w:lang w:val="en-US"/>
        </w:rPr>
        <w:t>(</w:t>
      </w:r>
      <w:proofErr w:type="gramStart"/>
      <w:r w:rsidRPr="00C214C4">
        <w:rPr>
          <w:bCs/>
          <w:sz w:val="28"/>
          <w:szCs w:val="28"/>
        </w:rPr>
        <w:t>обн</w:t>
      </w:r>
      <w:proofErr w:type="gramEnd"/>
      <w:r w:rsidRPr="00C214C4">
        <w:rPr>
          <w:bCs/>
          <w:sz w:val="28"/>
          <w:szCs w:val="28"/>
        </w:rPr>
        <w:t xml:space="preserve">. в ДВ, бр. </w:t>
      </w:r>
      <w:r w:rsidRPr="00C214C4">
        <w:rPr>
          <w:sz w:val="28"/>
          <w:szCs w:val="28"/>
        </w:rPr>
        <w:t>53/05.07.2019 г.</w:t>
      </w:r>
      <w:r w:rsidRPr="00C214C4">
        <w:rPr>
          <w:bCs/>
          <w:sz w:val="28"/>
          <w:szCs w:val="28"/>
          <w:lang w:val="en-US"/>
        </w:rPr>
        <w:t>)</w:t>
      </w:r>
      <w:r w:rsidRPr="00C214C4">
        <w:rPr>
          <w:bCs/>
          <w:sz w:val="28"/>
          <w:szCs w:val="28"/>
        </w:rPr>
        <w:t>.</w:t>
      </w:r>
    </w:p>
    <w:p w:rsidR="00B73F85" w:rsidRPr="0064542D" w:rsidRDefault="00B73F85" w:rsidP="00B73F85">
      <w:pPr>
        <w:tabs>
          <w:tab w:val="left" w:pos="3105"/>
        </w:tabs>
        <w:jc w:val="both"/>
        <w:rPr>
          <w:lang w:val="en-US"/>
        </w:rPr>
      </w:pPr>
      <w:r>
        <w:rPr>
          <w:lang w:val="en-US"/>
        </w:rPr>
        <w:tab/>
      </w:r>
    </w:p>
    <w:p w:rsidR="00B73F85" w:rsidRPr="003F717D" w:rsidRDefault="008C162C" w:rsidP="00B73F85">
      <w:pPr>
        <w:jc w:val="both"/>
      </w:pPr>
      <w:r>
        <w:rPr>
          <w:sz w:val="28"/>
          <w:szCs w:val="28"/>
        </w:rPr>
        <w:t>Р-</w:t>
      </w:r>
      <w:r w:rsidR="002060C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73F85">
        <w:rPr>
          <w:sz w:val="28"/>
          <w:szCs w:val="28"/>
        </w:rPr>
        <w:t>ОТНОСНО:</w:t>
      </w:r>
      <w:r w:rsidR="00B73F85">
        <w:rPr>
          <w:sz w:val="28"/>
          <w:szCs w:val="28"/>
          <w:lang w:val="en-US"/>
        </w:rPr>
        <w:t xml:space="preserve"> </w:t>
      </w:r>
      <w:r w:rsidR="00B73F85">
        <w:rPr>
          <w:sz w:val="28"/>
          <w:szCs w:val="28"/>
        </w:rPr>
        <w:t>Предложение от председателя на Върховния административен съд за откриване на процедура за преместване по реда на чл. 194, ал. 1 от ЗСВ от Административен съд – Силистра в Административен съд София-град.</w:t>
      </w:r>
    </w:p>
    <w:p w:rsidR="00B73F85" w:rsidRPr="003D4C83" w:rsidRDefault="00B73F85" w:rsidP="00B73F85">
      <w:pPr>
        <w:jc w:val="both"/>
      </w:pPr>
    </w:p>
    <w:p w:rsidR="00B73F85" w:rsidRPr="00AA3B36" w:rsidRDefault="00B73F85" w:rsidP="00B73F85">
      <w:pPr>
        <w:jc w:val="both"/>
        <w:rPr>
          <w:sz w:val="28"/>
          <w:szCs w:val="28"/>
        </w:rPr>
      </w:pPr>
      <w:r w:rsidRPr="00186610">
        <w:rPr>
          <w:sz w:val="28"/>
          <w:szCs w:val="28"/>
        </w:rPr>
        <w:t>Р-</w:t>
      </w:r>
      <w:r w:rsidR="002060C2">
        <w:rPr>
          <w:sz w:val="28"/>
          <w:szCs w:val="28"/>
        </w:rPr>
        <w:t>7</w:t>
      </w:r>
      <w:r w:rsidRPr="00186610">
        <w:rPr>
          <w:sz w:val="28"/>
          <w:szCs w:val="28"/>
        </w:rPr>
        <w:t xml:space="preserve">. ОТНОСНО: Молба от </w:t>
      </w:r>
      <w:r>
        <w:rPr>
          <w:sz w:val="28"/>
          <w:szCs w:val="28"/>
        </w:rPr>
        <w:t xml:space="preserve">Димитър Иванов Думбанов – съдия в Административен съд София-град </w:t>
      </w:r>
      <w:r w:rsidRPr="00186610">
        <w:rPr>
          <w:sz w:val="28"/>
          <w:szCs w:val="28"/>
        </w:rPr>
        <w:t xml:space="preserve">и </w:t>
      </w:r>
      <w:r>
        <w:rPr>
          <w:sz w:val="28"/>
          <w:szCs w:val="28"/>
        </w:rPr>
        <w:t>Радина Емилова Карамфилова – Десподска – съдия в Административен съд - Благоевград</w:t>
      </w:r>
      <w:r w:rsidRPr="00186610">
        <w:rPr>
          <w:sz w:val="28"/>
          <w:szCs w:val="28"/>
        </w:rPr>
        <w:t>, за преместване на основание чл. 194, ал. 2 от ЗСВ.</w:t>
      </w:r>
    </w:p>
    <w:p w:rsidR="00B73F85" w:rsidRDefault="00B73F85" w:rsidP="00B73F85">
      <w:pPr>
        <w:jc w:val="both"/>
      </w:pPr>
    </w:p>
    <w:p w:rsidR="00B73F85" w:rsidRDefault="00B73F85" w:rsidP="00B73F85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2060C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86C0D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Откриване на процедура за избор на административен ръководител на Районен съд - Търговище.</w:t>
      </w:r>
    </w:p>
    <w:p w:rsidR="00B73F85" w:rsidRDefault="00B73F85" w:rsidP="00B73F85">
      <w:pPr>
        <w:jc w:val="both"/>
        <w:rPr>
          <w:sz w:val="28"/>
          <w:szCs w:val="28"/>
        </w:rPr>
      </w:pPr>
    </w:p>
    <w:p w:rsidR="00B73F85" w:rsidRDefault="00B73F85" w:rsidP="00B73F8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Р-</w:t>
      </w:r>
      <w:r w:rsidR="002060C2">
        <w:rPr>
          <w:sz w:val="28"/>
          <w:szCs w:val="28"/>
        </w:rPr>
        <w:t>9</w:t>
      </w:r>
      <w:r>
        <w:rPr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Районен съд – Казанлък. </w:t>
      </w:r>
    </w:p>
    <w:p w:rsidR="00B73F85" w:rsidRPr="00EA26B8" w:rsidRDefault="00B73F85" w:rsidP="00B73F85">
      <w:pPr>
        <w:jc w:val="both"/>
        <w:rPr>
          <w:sz w:val="28"/>
          <w:szCs w:val="28"/>
          <w:lang w:val="en-US"/>
        </w:rPr>
      </w:pPr>
    </w:p>
    <w:p w:rsidR="00B73F85" w:rsidRDefault="00B73F85" w:rsidP="00B73F85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2060C2">
        <w:rPr>
          <w:sz w:val="28"/>
          <w:szCs w:val="28"/>
        </w:rPr>
        <w:t>10</w:t>
      </w:r>
      <w:r>
        <w:rPr>
          <w:sz w:val="28"/>
          <w:szCs w:val="28"/>
        </w:rPr>
        <w:t xml:space="preserve">. ОТНОСНО: Предложение от председателя на Върховния административен съд за трансформиране на 1 (една) щатна длъжност „съдия“ в 1 (една) щатна длъжност „заместник на административния ръководител – заместник-председател“ на Административен съд – Благоевград. </w:t>
      </w:r>
    </w:p>
    <w:p w:rsidR="00B73F85" w:rsidRPr="00086C0D" w:rsidRDefault="00B73F85" w:rsidP="00B73F85">
      <w:pPr>
        <w:jc w:val="both"/>
        <w:rPr>
          <w:sz w:val="28"/>
          <w:szCs w:val="28"/>
        </w:rPr>
      </w:pPr>
    </w:p>
    <w:p w:rsidR="00891784" w:rsidRDefault="00B73F85" w:rsidP="00B73F8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Р-</w:t>
      </w:r>
      <w:r w:rsidR="008C162C">
        <w:rPr>
          <w:iCs/>
          <w:sz w:val="28"/>
          <w:szCs w:val="28"/>
        </w:rPr>
        <w:t>1</w:t>
      </w:r>
      <w:r w:rsidR="002060C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 ОТНОСНО: Писмо от министъра на правосъдието за предоставяне на информация от страна на на Република България във връзка с подготовката на четвъртия годишен Доклад за Върховенството на правото в Европейския съюз за 2023 г.</w:t>
      </w:r>
    </w:p>
    <w:p w:rsidR="008F4B80" w:rsidRDefault="008F4B80" w:rsidP="00891784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7D5FB4" w:rsidRPr="008F4B80" w:rsidRDefault="008F4B80" w:rsidP="008F4B8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Р-</w:t>
      </w:r>
      <w:r w:rsidR="008C162C">
        <w:rPr>
          <w:iCs/>
          <w:sz w:val="28"/>
          <w:szCs w:val="28"/>
        </w:rPr>
        <w:t>1</w:t>
      </w:r>
      <w:r w:rsidR="002060C2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ОТНОСНО: Писмо от председателя на Върховния касационен съд относно </w:t>
      </w:r>
      <w:r w:rsidR="007F6FCD">
        <w:rPr>
          <w:iCs/>
          <w:sz w:val="28"/>
          <w:szCs w:val="28"/>
        </w:rPr>
        <w:t xml:space="preserve">липса на кандидати в открита процедура по </w:t>
      </w:r>
      <w:r>
        <w:rPr>
          <w:iCs/>
          <w:sz w:val="28"/>
          <w:szCs w:val="28"/>
        </w:rPr>
        <w:t xml:space="preserve">избор от Пленума на ВКС на член на Комисията по атестирането и конкурсите към Съдийската колегия на Висшия съдебен съвет. </w:t>
      </w:r>
    </w:p>
    <w:p w:rsidR="007D5FB4" w:rsidRDefault="007D5FB4" w:rsidP="008F4B8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D5FB4" w:rsidRPr="00891784" w:rsidRDefault="007D5FB4" w:rsidP="007D5FB4">
      <w:pPr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Р-</w:t>
      </w:r>
      <w:r w:rsidR="008C162C">
        <w:rPr>
          <w:bCs/>
          <w:sz w:val="28"/>
          <w:szCs w:val="28"/>
        </w:rPr>
        <w:t>1</w:t>
      </w:r>
      <w:r w:rsidR="002060C2">
        <w:rPr>
          <w:bCs/>
          <w:sz w:val="28"/>
          <w:szCs w:val="28"/>
        </w:rPr>
        <w:t>3</w:t>
      </w:r>
      <w:r w:rsidRPr="0089178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Решение №11046 на Върховния административен съд, Шесто отделение, по жалба на Андон Миталов – съдия в Софийския окръжен съд, срещу решение по т. 24.1 от протокол №23 от заседание на Съдийската колегия на Висшия съдебен съвет, проведено на 07.06.2022 г.</w:t>
      </w:r>
    </w:p>
    <w:p w:rsidR="00631E2D" w:rsidRPr="00BA6BD6" w:rsidRDefault="00631E2D" w:rsidP="00891784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FC31E8" w:rsidRPr="00891784" w:rsidRDefault="00FC31E8" w:rsidP="00FC31E8">
      <w:pPr>
        <w:rPr>
          <w:bCs/>
          <w:sz w:val="28"/>
          <w:szCs w:val="28"/>
          <w:lang w:val="en-US"/>
        </w:rPr>
      </w:pPr>
      <w:r w:rsidRPr="00891784">
        <w:rPr>
          <w:bCs/>
          <w:sz w:val="28"/>
          <w:szCs w:val="28"/>
        </w:rPr>
        <w:t>ЕДИННИ ФОРМУЛЯРИ</w:t>
      </w:r>
    </w:p>
    <w:p w:rsidR="00FC31E8" w:rsidRPr="00891784" w:rsidRDefault="00FC31E8" w:rsidP="00FC31E8">
      <w:pPr>
        <w:rPr>
          <w:bCs/>
          <w:sz w:val="28"/>
          <w:szCs w:val="28"/>
          <w:lang w:val="en-US"/>
        </w:rPr>
      </w:pPr>
    </w:p>
    <w:p w:rsidR="00FC31E8" w:rsidRDefault="00FC31E8" w:rsidP="00FC31E8">
      <w:pPr>
        <w:jc w:val="both"/>
        <w:rPr>
          <w:iCs/>
          <w:sz w:val="28"/>
          <w:szCs w:val="28"/>
          <w:lang w:eastAsia="en-US"/>
        </w:rPr>
      </w:pPr>
      <w:r w:rsidRPr="00891784">
        <w:rPr>
          <w:bCs/>
          <w:sz w:val="28"/>
          <w:szCs w:val="28"/>
        </w:rPr>
        <w:t>С-</w:t>
      </w:r>
      <w:r w:rsidRPr="00891784">
        <w:rPr>
          <w:bCs/>
          <w:sz w:val="28"/>
          <w:szCs w:val="28"/>
          <w:lang w:val="en-US"/>
        </w:rPr>
        <w:t>1</w:t>
      </w:r>
      <w:r w:rsidRPr="00891784">
        <w:rPr>
          <w:bCs/>
          <w:sz w:val="28"/>
          <w:szCs w:val="28"/>
        </w:rPr>
        <w:t xml:space="preserve">. ОТНОСНО: Извънредно атестиране на </w:t>
      </w:r>
      <w:r w:rsidRPr="00891784">
        <w:rPr>
          <w:iCs/>
          <w:sz w:val="28"/>
          <w:szCs w:val="28"/>
          <w:lang w:eastAsia="en-US"/>
        </w:rPr>
        <w:t xml:space="preserve">Миглена Тенева Тянкова - изпълняващ функциите „административен ръководител - председател“ на Окръжен съд – Хасково. </w:t>
      </w:r>
    </w:p>
    <w:p w:rsidR="009B1DCA" w:rsidRPr="00891784" w:rsidRDefault="009B1DCA" w:rsidP="00FC31E8">
      <w:pPr>
        <w:jc w:val="both"/>
        <w:rPr>
          <w:iCs/>
          <w:sz w:val="28"/>
          <w:szCs w:val="28"/>
          <w:lang w:eastAsia="en-US"/>
        </w:rPr>
      </w:pPr>
    </w:p>
    <w:p w:rsidR="0074673E" w:rsidRDefault="0074673E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673E" w:rsidRDefault="0074673E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1E8" w:rsidRPr="00891784" w:rsidRDefault="00FC31E8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Pr="00891784">
        <w:rPr>
          <w:bCs/>
          <w:sz w:val="28"/>
          <w:szCs w:val="28"/>
          <w:lang w:val="en-US"/>
        </w:rPr>
        <w:t>2</w:t>
      </w:r>
      <w:r w:rsidRPr="00891784">
        <w:rPr>
          <w:bCs/>
          <w:sz w:val="28"/>
          <w:szCs w:val="28"/>
        </w:rPr>
        <w:t xml:space="preserve">. ОТНОСНО: Придобиване статут на несменяемост на Цветомир Милчев Минчев - съдия в Софийския районен съд. </w:t>
      </w:r>
    </w:p>
    <w:p w:rsidR="00FC31E8" w:rsidRPr="00891784" w:rsidRDefault="00FC31E8" w:rsidP="00FC31E8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FC31E8" w:rsidRDefault="00FC31E8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Pr="00891784">
        <w:rPr>
          <w:bCs/>
          <w:sz w:val="28"/>
          <w:szCs w:val="28"/>
          <w:lang w:val="en-US"/>
        </w:rPr>
        <w:t>3</w:t>
      </w:r>
      <w:r w:rsidRPr="00891784">
        <w:rPr>
          <w:bCs/>
          <w:sz w:val="28"/>
          <w:szCs w:val="28"/>
        </w:rPr>
        <w:t xml:space="preserve">. ОТНОСНО: Придобиване статут на несменяемост на Катя Николова Велисеева - съдия в Районен съд – Червен бряг. </w:t>
      </w:r>
    </w:p>
    <w:p w:rsidR="0074673E" w:rsidRPr="00891784" w:rsidRDefault="0074673E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1E8" w:rsidRPr="00891784" w:rsidRDefault="00FC31E8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С-4. ОТНОСНО: Периодично атестиране на Мария Ангелова Дончева </w:t>
      </w:r>
      <w:r w:rsidR="0074673E">
        <w:rPr>
          <w:bCs/>
          <w:sz w:val="28"/>
          <w:szCs w:val="28"/>
        </w:rPr>
        <w:t>–</w:t>
      </w:r>
      <w:r w:rsidRPr="00891784">
        <w:rPr>
          <w:bCs/>
          <w:sz w:val="28"/>
          <w:szCs w:val="28"/>
        </w:rPr>
        <w:t xml:space="preserve"> </w:t>
      </w:r>
      <w:r w:rsidR="0074673E">
        <w:rPr>
          <w:bCs/>
          <w:sz w:val="28"/>
          <w:szCs w:val="28"/>
        </w:rPr>
        <w:t>заместник на административния ръководител – заместник-председател на</w:t>
      </w:r>
      <w:r w:rsidRPr="00891784">
        <w:rPr>
          <w:bCs/>
          <w:sz w:val="28"/>
          <w:szCs w:val="28"/>
        </w:rPr>
        <w:t xml:space="preserve"> Софийския районен съд. </w:t>
      </w:r>
    </w:p>
    <w:p w:rsidR="00FC31E8" w:rsidRPr="00891784" w:rsidRDefault="00FC31E8" w:rsidP="00FC31E8">
      <w:pPr>
        <w:jc w:val="both"/>
        <w:rPr>
          <w:bCs/>
          <w:sz w:val="28"/>
          <w:szCs w:val="28"/>
        </w:rPr>
      </w:pPr>
    </w:p>
    <w:p w:rsidR="00FC31E8" w:rsidRPr="00891784" w:rsidRDefault="00FC31E8" w:rsidP="00FC31E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</w:rPr>
        <w:t xml:space="preserve">С-5. ОТНОСНО: Периодично </w:t>
      </w:r>
      <w:r w:rsidRPr="00891784">
        <w:rPr>
          <w:sz w:val="28"/>
          <w:szCs w:val="28"/>
        </w:rPr>
        <w:t xml:space="preserve">атестиране на Зорница Юриева Кръстева - Дойчинова </w:t>
      </w:r>
      <w:r w:rsidR="0074673E">
        <w:rPr>
          <w:sz w:val="28"/>
          <w:szCs w:val="28"/>
        </w:rPr>
        <w:t>-</w:t>
      </w:r>
      <w:bookmarkStart w:id="0" w:name="_GoBack"/>
      <w:bookmarkEnd w:id="0"/>
      <w:r w:rsidRPr="00891784">
        <w:rPr>
          <w:sz w:val="28"/>
          <w:szCs w:val="28"/>
        </w:rPr>
        <w:t xml:space="preserve"> </w:t>
      </w:r>
      <w:r w:rsidR="0074673E">
        <w:rPr>
          <w:sz w:val="28"/>
          <w:szCs w:val="28"/>
        </w:rPr>
        <w:t xml:space="preserve">изпълняващ </w:t>
      </w:r>
      <w:proofErr w:type="spellStart"/>
      <w:r w:rsidR="0074673E">
        <w:rPr>
          <w:sz w:val="28"/>
          <w:szCs w:val="28"/>
        </w:rPr>
        <w:t>фуркциите</w:t>
      </w:r>
      <w:proofErr w:type="spellEnd"/>
      <w:r w:rsidRPr="00891784">
        <w:rPr>
          <w:sz w:val="28"/>
          <w:szCs w:val="28"/>
        </w:rPr>
        <w:t xml:space="preserve"> </w:t>
      </w:r>
      <w:r w:rsidR="0074673E">
        <w:rPr>
          <w:sz w:val="28"/>
          <w:szCs w:val="28"/>
        </w:rPr>
        <w:t>„</w:t>
      </w:r>
      <w:r w:rsidRPr="00891784">
        <w:rPr>
          <w:sz w:val="28"/>
          <w:szCs w:val="28"/>
        </w:rPr>
        <w:t xml:space="preserve">административен ръководител </w:t>
      </w:r>
      <w:r w:rsidR="0074673E">
        <w:rPr>
          <w:sz w:val="28"/>
          <w:szCs w:val="28"/>
        </w:rPr>
        <w:t>–</w:t>
      </w:r>
      <w:r w:rsidRPr="00891784">
        <w:rPr>
          <w:sz w:val="28"/>
          <w:szCs w:val="28"/>
        </w:rPr>
        <w:t xml:space="preserve"> председател</w:t>
      </w:r>
      <w:r w:rsidR="0074673E">
        <w:rPr>
          <w:sz w:val="28"/>
          <w:szCs w:val="28"/>
        </w:rPr>
        <w:t>“</w:t>
      </w:r>
      <w:r w:rsidRPr="00891784">
        <w:rPr>
          <w:sz w:val="28"/>
          <w:szCs w:val="28"/>
        </w:rPr>
        <w:t xml:space="preserve"> на Административен съд - София-град</w:t>
      </w:r>
      <w:r w:rsidR="009B1DCA">
        <w:rPr>
          <w:sz w:val="28"/>
          <w:szCs w:val="28"/>
        </w:rPr>
        <w:t>.</w:t>
      </w:r>
      <w:r w:rsidRPr="00891784">
        <w:rPr>
          <w:sz w:val="28"/>
          <w:szCs w:val="28"/>
        </w:rPr>
        <w:t xml:space="preserve"> </w:t>
      </w:r>
    </w:p>
    <w:p w:rsidR="00FC31E8" w:rsidRPr="00891784" w:rsidRDefault="00FC31E8" w:rsidP="00FC31E8">
      <w:pPr>
        <w:jc w:val="both"/>
        <w:rPr>
          <w:bCs/>
          <w:sz w:val="28"/>
          <w:szCs w:val="28"/>
        </w:rPr>
      </w:pPr>
    </w:p>
    <w:p w:rsidR="00FC31E8" w:rsidRPr="00891784" w:rsidRDefault="00FC31E8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С-6. ОТНОСНО: Периодично атестиране на Веселина Иванова Няголова - съдия в Софийския районен съд.</w:t>
      </w:r>
      <w:r w:rsidRPr="00891784">
        <w:rPr>
          <w:i/>
          <w:iCs/>
          <w:sz w:val="28"/>
          <w:szCs w:val="28"/>
        </w:rPr>
        <w:t xml:space="preserve"> </w:t>
      </w:r>
    </w:p>
    <w:p w:rsidR="00FC31E8" w:rsidRPr="009B1DCA" w:rsidRDefault="00FC31E8" w:rsidP="00FC31E8">
      <w:pPr>
        <w:jc w:val="both"/>
        <w:rPr>
          <w:b/>
          <w:bCs/>
          <w:sz w:val="28"/>
          <w:szCs w:val="28"/>
        </w:rPr>
      </w:pPr>
    </w:p>
    <w:p w:rsidR="00FC31E8" w:rsidRPr="00891784" w:rsidRDefault="00FC31E8" w:rsidP="009B1DCA">
      <w:pPr>
        <w:jc w:val="both"/>
        <w:rPr>
          <w:i/>
          <w:iCs/>
          <w:sz w:val="28"/>
          <w:szCs w:val="28"/>
          <w:lang w:eastAsia="en-US"/>
        </w:rPr>
      </w:pPr>
      <w:r w:rsidRPr="0014407E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7</w:t>
      </w:r>
      <w:r w:rsidRPr="0014407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</w:t>
      </w:r>
      <w:r>
        <w:rPr>
          <w:bCs/>
          <w:sz w:val="28"/>
          <w:szCs w:val="28"/>
        </w:rPr>
        <w:t>-</w:t>
      </w:r>
      <w:r w:rsidRPr="00144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Малко Търново</w:t>
      </w:r>
      <w:r w:rsidRPr="0014407E">
        <w:rPr>
          <w:bCs/>
          <w:sz w:val="28"/>
          <w:szCs w:val="28"/>
        </w:rPr>
        <w:t xml:space="preserve"> за</w:t>
      </w:r>
      <w:r w:rsidRPr="00C57A7E">
        <w:rPr>
          <w:bCs/>
          <w:sz w:val="28"/>
          <w:szCs w:val="28"/>
        </w:rPr>
        <w:t xml:space="preserve"> </w:t>
      </w:r>
      <w:r w:rsidRPr="0014407E">
        <w:rPr>
          <w:bCs/>
          <w:sz w:val="28"/>
          <w:szCs w:val="28"/>
        </w:rPr>
        <w:t>придобиване статут на несменяемост на</w:t>
      </w:r>
      <w:r w:rsidRPr="00C57A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Пламен Маринов Дойков</w:t>
      </w:r>
      <w:r w:rsidRPr="0014407E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 xml:space="preserve">Малко Търново. </w:t>
      </w:r>
    </w:p>
    <w:p w:rsidR="00FD4C2B" w:rsidRPr="00FD4C2B" w:rsidRDefault="00FD4C2B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1E8" w:rsidRPr="00891784" w:rsidRDefault="00FC31E8" w:rsidP="00FC31E8">
      <w:pPr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ПРЕДЛОЖЕНИЕ ЗА ПОВИШАВАНЕ НА МЯСТО В ПО-ГОРЕН РАНГ</w:t>
      </w:r>
    </w:p>
    <w:p w:rsidR="00FC31E8" w:rsidRDefault="00FC31E8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372D" w:rsidRPr="00891784" w:rsidRDefault="0026372D" w:rsidP="0026372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="008C162C">
        <w:rPr>
          <w:bCs/>
          <w:sz w:val="28"/>
          <w:szCs w:val="28"/>
        </w:rPr>
        <w:t>8</w:t>
      </w:r>
      <w:r w:rsidRPr="00891784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Димо Георгиев Колев – съдия в Окръжен съд – Велико Търново, с ранг „съдия в АС“</w:t>
      </w:r>
      <w:r w:rsidR="00F9145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891784">
        <w:rPr>
          <w:bCs/>
          <w:sz w:val="28"/>
          <w:szCs w:val="28"/>
        </w:rPr>
        <w:t xml:space="preserve">за повишаване на място в по-горен ранг „съдия във ВКС и ВАС“. </w:t>
      </w:r>
    </w:p>
    <w:p w:rsidR="0027645A" w:rsidRDefault="0027645A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0282" w:rsidRPr="00891784" w:rsidRDefault="00660282" w:rsidP="0066028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="008C162C">
        <w:rPr>
          <w:bCs/>
          <w:sz w:val="28"/>
          <w:szCs w:val="28"/>
        </w:rPr>
        <w:t>9</w:t>
      </w:r>
      <w:r w:rsidRPr="00891784">
        <w:rPr>
          <w:bCs/>
          <w:sz w:val="28"/>
          <w:szCs w:val="28"/>
        </w:rPr>
        <w:t xml:space="preserve">. ОТНОСНО: Предложение </w:t>
      </w:r>
      <w:r w:rsidR="00EF59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административния ръководител – председател на Софийския районен съд за повишаване на Филип Илчев Савов – съдия в Софийския районен съд, с ранг „съдия в ОС“, </w:t>
      </w:r>
      <w:r w:rsidRPr="0089178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891784">
        <w:rPr>
          <w:bCs/>
          <w:sz w:val="28"/>
          <w:szCs w:val="28"/>
        </w:rPr>
        <w:t xml:space="preserve">АС“. </w:t>
      </w:r>
    </w:p>
    <w:p w:rsidR="00660282" w:rsidRDefault="00660282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1E8" w:rsidRPr="00891784" w:rsidRDefault="00FC31E8" w:rsidP="00FC31E8">
      <w:pPr>
        <w:ind w:left="4111" w:right="72" w:hanging="900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ЗАМ.-ПРЕДСЕДАТЕЛ НА КОМИСИЯТА </w:t>
      </w:r>
    </w:p>
    <w:p w:rsidR="00FC31E8" w:rsidRPr="00891784" w:rsidRDefault="00FC31E8" w:rsidP="00FC31E8">
      <w:pPr>
        <w:ind w:left="4111" w:right="72" w:hanging="900"/>
        <w:outlineLvl w:val="0"/>
        <w:rPr>
          <w:sz w:val="28"/>
          <w:szCs w:val="28"/>
        </w:rPr>
      </w:pPr>
      <w:r w:rsidRPr="00891784">
        <w:rPr>
          <w:bCs/>
          <w:sz w:val="28"/>
          <w:szCs w:val="28"/>
        </w:rPr>
        <w:t xml:space="preserve">ПО </w:t>
      </w:r>
      <w:r w:rsidRPr="00891784">
        <w:rPr>
          <w:sz w:val="28"/>
          <w:szCs w:val="28"/>
        </w:rPr>
        <w:t xml:space="preserve">АТЕСТИРАНЕТО И КОНКУРСИТЕ </w:t>
      </w:r>
    </w:p>
    <w:p w:rsidR="00FC31E8" w:rsidRPr="00891784" w:rsidRDefault="00FC31E8" w:rsidP="00FC31E8">
      <w:pPr>
        <w:ind w:left="4111" w:right="72" w:hanging="900"/>
        <w:outlineLvl w:val="0"/>
        <w:rPr>
          <w:sz w:val="28"/>
          <w:szCs w:val="28"/>
        </w:rPr>
      </w:pPr>
      <w:r w:rsidRPr="00891784">
        <w:rPr>
          <w:sz w:val="28"/>
          <w:szCs w:val="28"/>
        </w:rPr>
        <w:t xml:space="preserve">ПРИ СЪДИЙСКАТА КОЛЕГИЯ: </w:t>
      </w:r>
    </w:p>
    <w:p w:rsidR="00FC31E8" w:rsidRPr="00891784" w:rsidRDefault="00FC31E8" w:rsidP="00FC31E8">
      <w:pPr>
        <w:autoSpaceDE w:val="0"/>
        <w:autoSpaceDN w:val="0"/>
        <w:adjustRightInd w:val="0"/>
        <w:ind w:left="4111" w:firstLine="708"/>
        <w:jc w:val="both"/>
        <w:rPr>
          <w:bCs/>
          <w:iCs/>
          <w:sz w:val="28"/>
          <w:szCs w:val="28"/>
          <w:lang w:eastAsia="en-US"/>
        </w:rPr>
      </w:pPr>
      <w:r w:rsidRPr="00891784">
        <w:rPr>
          <w:bCs/>
          <w:iCs/>
          <w:sz w:val="28"/>
          <w:szCs w:val="28"/>
          <w:lang w:eastAsia="en-US"/>
        </w:rPr>
        <w:t xml:space="preserve">            ЗДРАВКА ШУМЕНСКА</w:t>
      </w:r>
      <w:r w:rsidR="009B1DCA">
        <w:rPr>
          <w:bCs/>
          <w:iCs/>
          <w:sz w:val="28"/>
          <w:szCs w:val="28"/>
          <w:lang w:eastAsia="en-US"/>
        </w:rPr>
        <w:t xml:space="preserve"> (п)</w:t>
      </w:r>
    </w:p>
    <w:p w:rsidR="00FC31E8" w:rsidRPr="00891784" w:rsidRDefault="00FC31E8" w:rsidP="00FC31E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eastAsia="en-US"/>
        </w:rPr>
      </w:pPr>
    </w:p>
    <w:sectPr w:rsidR="00FC31E8" w:rsidRPr="00891784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C25"/>
    <w:multiLevelType w:val="hybridMultilevel"/>
    <w:tmpl w:val="DF822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77D78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D729E"/>
    <w:rsid w:val="000E30BC"/>
    <w:rsid w:val="000E31C5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4AC1"/>
    <w:rsid w:val="00171C3D"/>
    <w:rsid w:val="00172B23"/>
    <w:rsid w:val="0018043C"/>
    <w:rsid w:val="00182603"/>
    <w:rsid w:val="001853AA"/>
    <w:rsid w:val="00187BDC"/>
    <w:rsid w:val="00187EC6"/>
    <w:rsid w:val="0019253C"/>
    <w:rsid w:val="00192D3C"/>
    <w:rsid w:val="001A12E3"/>
    <w:rsid w:val="001B39C0"/>
    <w:rsid w:val="001B3CE1"/>
    <w:rsid w:val="001C0537"/>
    <w:rsid w:val="001C10A9"/>
    <w:rsid w:val="001C56B5"/>
    <w:rsid w:val="001C6200"/>
    <w:rsid w:val="001C7288"/>
    <w:rsid w:val="001D73C3"/>
    <w:rsid w:val="001F009E"/>
    <w:rsid w:val="002060C2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1FFF"/>
    <w:rsid w:val="0026372D"/>
    <w:rsid w:val="00264D66"/>
    <w:rsid w:val="002662DF"/>
    <w:rsid w:val="00267130"/>
    <w:rsid w:val="00271259"/>
    <w:rsid w:val="0027374F"/>
    <w:rsid w:val="002739D1"/>
    <w:rsid w:val="0027580B"/>
    <w:rsid w:val="0027645A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0A0C"/>
    <w:rsid w:val="00381501"/>
    <w:rsid w:val="00381F26"/>
    <w:rsid w:val="00384D2E"/>
    <w:rsid w:val="00386C47"/>
    <w:rsid w:val="00390820"/>
    <w:rsid w:val="00390BA1"/>
    <w:rsid w:val="003915E8"/>
    <w:rsid w:val="00394A93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10F3"/>
    <w:rsid w:val="00434B80"/>
    <w:rsid w:val="00435B05"/>
    <w:rsid w:val="0044253E"/>
    <w:rsid w:val="00444336"/>
    <w:rsid w:val="004458EB"/>
    <w:rsid w:val="00447235"/>
    <w:rsid w:val="00447DE8"/>
    <w:rsid w:val="00453F0E"/>
    <w:rsid w:val="004564D1"/>
    <w:rsid w:val="00456A26"/>
    <w:rsid w:val="00460F76"/>
    <w:rsid w:val="004636BD"/>
    <w:rsid w:val="0047201D"/>
    <w:rsid w:val="004741A7"/>
    <w:rsid w:val="00474A32"/>
    <w:rsid w:val="004804BC"/>
    <w:rsid w:val="0048322A"/>
    <w:rsid w:val="00484DF1"/>
    <w:rsid w:val="00485140"/>
    <w:rsid w:val="004914EF"/>
    <w:rsid w:val="004916B3"/>
    <w:rsid w:val="004927FE"/>
    <w:rsid w:val="004941AC"/>
    <w:rsid w:val="004A751C"/>
    <w:rsid w:val="004B424F"/>
    <w:rsid w:val="004B57A9"/>
    <w:rsid w:val="004C415F"/>
    <w:rsid w:val="004C427E"/>
    <w:rsid w:val="004D257F"/>
    <w:rsid w:val="004D3290"/>
    <w:rsid w:val="004D64AF"/>
    <w:rsid w:val="004E1C4B"/>
    <w:rsid w:val="004E33AB"/>
    <w:rsid w:val="004F2DC4"/>
    <w:rsid w:val="004F35DE"/>
    <w:rsid w:val="004F4187"/>
    <w:rsid w:val="0050085F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86FC8"/>
    <w:rsid w:val="0059259A"/>
    <w:rsid w:val="00593FA8"/>
    <w:rsid w:val="005B13D7"/>
    <w:rsid w:val="005B576E"/>
    <w:rsid w:val="005B75CB"/>
    <w:rsid w:val="005B796A"/>
    <w:rsid w:val="005C1C9E"/>
    <w:rsid w:val="005C2589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1E2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0282"/>
    <w:rsid w:val="0066144F"/>
    <w:rsid w:val="00663274"/>
    <w:rsid w:val="00666639"/>
    <w:rsid w:val="006704E5"/>
    <w:rsid w:val="00680D0F"/>
    <w:rsid w:val="00683163"/>
    <w:rsid w:val="006853C6"/>
    <w:rsid w:val="0068725E"/>
    <w:rsid w:val="0069259D"/>
    <w:rsid w:val="006A06E7"/>
    <w:rsid w:val="006A4030"/>
    <w:rsid w:val="006A419C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4673E"/>
    <w:rsid w:val="007503A4"/>
    <w:rsid w:val="00752C02"/>
    <w:rsid w:val="007537E9"/>
    <w:rsid w:val="00760362"/>
    <w:rsid w:val="00766CD1"/>
    <w:rsid w:val="00776C5E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D5FB4"/>
    <w:rsid w:val="007F2892"/>
    <w:rsid w:val="007F6FCD"/>
    <w:rsid w:val="00801ACC"/>
    <w:rsid w:val="00807229"/>
    <w:rsid w:val="00810945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1784"/>
    <w:rsid w:val="00897B0A"/>
    <w:rsid w:val="008A3CD6"/>
    <w:rsid w:val="008A4784"/>
    <w:rsid w:val="008A794E"/>
    <w:rsid w:val="008B4530"/>
    <w:rsid w:val="008B58D7"/>
    <w:rsid w:val="008B6E55"/>
    <w:rsid w:val="008C162C"/>
    <w:rsid w:val="008C3529"/>
    <w:rsid w:val="008C76E7"/>
    <w:rsid w:val="008E15BD"/>
    <w:rsid w:val="008E1DAF"/>
    <w:rsid w:val="008E5393"/>
    <w:rsid w:val="008E6A5D"/>
    <w:rsid w:val="008F2FBB"/>
    <w:rsid w:val="008F4B80"/>
    <w:rsid w:val="008F515E"/>
    <w:rsid w:val="008F7A61"/>
    <w:rsid w:val="009040D8"/>
    <w:rsid w:val="009078D1"/>
    <w:rsid w:val="00913C75"/>
    <w:rsid w:val="0091499E"/>
    <w:rsid w:val="009160C1"/>
    <w:rsid w:val="009177FA"/>
    <w:rsid w:val="00921B19"/>
    <w:rsid w:val="00925F60"/>
    <w:rsid w:val="009414C7"/>
    <w:rsid w:val="00945A84"/>
    <w:rsid w:val="00951E6F"/>
    <w:rsid w:val="00952B02"/>
    <w:rsid w:val="00952CBB"/>
    <w:rsid w:val="00957587"/>
    <w:rsid w:val="00960752"/>
    <w:rsid w:val="009672F5"/>
    <w:rsid w:val="009675DA"/>
    <w:rsid w:val="0097024B"/>
    <w:rsid w:val="00970671"/>
    <w:rsid w:val="009728AB"/>
    <w:rsid w:val="00995373"/>
    <w:rsid w:val="009A15EF"/>
    <w:rsid w:val="009A7FF8"/>
    <w:rsid w:val="009B1DCA"/>
    <w:rsid w:val="009B39C8"/>
    <w:rsid w:val="009B5EBF"/>
    <w:rsid w:val="009B7015"/>
    <w:rsid w:val="009C7C27"/>
    <w:rsid w:val="009D178A"/>
    <w:rsid w:val="009D42ED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32CC8"/>
    <w:rsid w:val="00A4080E"/>
    <w:rsid w:val="00A41064"/>
    <w:rsid w:val="00A42C0D"/>
    <w:rsid w:val="00A43D54"/>
    <w:rsid w:val="00A45027"/>
    <w:rsid w:val="00A5094C"/>
    <w:rsid w:val="00A574B5"/>
    <w:rsid w:val="00A6423A"/>
    <w:rsid w:val="00A65682"/>
    <w:rsid w:val="00A67F9D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C3548"/>
    <w:rsid w:val="00AC3A8A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52376"/>
    <w:rsid w:val="00B64C3D"/>
    <w:rsid w:val="00B73F85"/>
    <w:rsid w:val="00B766A7"/>
    <w:rsid w:val="00B84BE8"/>
    <w:rsid w:val="00B8662A"/>
    <w:rsid w:val="00B87D35"/>
    <w:rsid w:val="00B900C4"/>
    <w:rsid w:val="00B92AC5"/>
    <w:rsid w:val="00B96DEE"/>
    <w:rsid w:val="00BA1DDC"/>
    <w:rsid w:val="00BA306F"/>
    <w:rsid w:val="00BA6BD6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172A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5FE6"/>
    <w:rsid w:val="00CD75B9"/>
    <w:rsid w:val="00CE62CD"/>
    <w:rsid w:val="00CE7370"/>
    <w:rsid w:val="00CF4225"/>
    <w:rsid w:val="00CF6128"/>
    <w:rsid w:val="00D01064"/>
    <w:rsid w:val="00D068EF"/>
    <w:rsid w:val="00D10AA7"/>
    <w:rsid w:val="00D231D9"/>
    <w:rsid w:val="00D27A5C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E2FC0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4B7E"/>
    <w:rsid w:val="00E3070B"/>
    <w:rsid w:val="00E307A6"/>
    <w:rsid w:val="00E34AD5"/>
    <w:rsid w:val="00E34D8A"/>
    <w:rsid w:val="00E37130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975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47D47"/>
    <w:rsid w:val="00F50062"/>
    <w:rsid w:val="00F531B9"/>
    <w:rsid w:val="00F55D10"/>
    <w:rsid w:val="00F56129"/>
    <w:rsid w:val="00F830CD"/>
    <w:rsid w:val="00F85237"/>
    <w:rsid w:val="00F91459"/>
    <w:rsid w:val="00F96991"/>
    <w:rsid w:val="00FA36CC"/>
    <w:rsid w:val="00FC2ED2"/>
    <w:rsid w:val="00FC31E8"/>
    <w:rsid w:val="00FC4AFC"/>
    <w:rsid w:val="00FD2C26"/>
    <w:rsid w:val="00FD358E"/>
    <w:rsid w:val="00FD4C2B"/>
    <w:rsid w:val="00FE36A2"/>
    <w:rsid w:val="00FF705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4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4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FF2F-5786-4572-A0EA-6AB21E51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2022-12-08T13:20:00Z</cp:lastPrinted>
  <dcterms:created xsi:type="dcterms:W3CDTF">2022-12-09T07:01:00Z</dcterms:created>
  <dcterms:modified xsi:type="dcterms:W3CDTF">2022-12-16T11:38:00Z</dcterms:modified>
</cp:coreProperties>
</file>