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7265F3">
        <w:rPr>
          <w:bCs/>
          <w:sz w:val="28"/>
          <w:szCs w:val="28"/>
        </w:rPr>
        <w:t>за</w:t>
      </w:r>
      <w:r w:rsidRPr="007265F3">
        <w:rPr>
          <w:bCs/>
          <w:sz w:val="28"/>
          <w:szCs w:val="28"/>
          <w:lang w:val="ru-RU"/>
        </w:rPr>
        <w:t xml:space="preserve"> </w:t>
      </w:r>
      <w:r w:rsidR="00815DDF" w:rsidRPr="007265F3">
        <w:rPr>
          <w:bCs/>
          <w:sz w:val="28"/>
          <w:szCs w:val="28"/>
        </w:rPr>
        <w:t>2</w:t>
      </w:r>
      <w:r w:rsidR="006D2028" w:rsidRPr="007265F3">
        <w:rPr>
          <w:bCs/>
          <w:sz w:val="28"/>
          <w:szCs w:val="28"/>
        </w:rPr>
        <w:t>0</w:t>
      </w:r>
      <w:r w:rsidRPr="007265F3">
        <w:rPr>
          <w:bCs/>
          <w:sz w:val="28"/>
          <w:szCs w:val="28"/>
          <w:lang w:val="ru-RU"/>
        </w:rPr>
        <w:t>.</w:t>
      </w:r>
      <w:r w:rsidR="006D2028" w:rsidRPr="007265F3">
        <w:rPr>
          <w:bCs/>
          <w:sz w:val="28"/>
          <w:szCs w:val="28"/>
          <w:lang w:val="ru-RU"/>
        </w:rPr>
        <w:t>0</w:t>
      </w:r>
      <w:r w:rsidR="00815DDF" w:rsidRPr="007265F3">
        <w:rPr>
          <w:bCs/>
          <w:sz w:val="28"/>
          <w:szCs w:val="28"/>
          <w:lang w:val="ru-RU"/>
        </w:rPr>
        <w:t>2</w:t>
      </w:r>
      <w:r w:rsidRPr="007265F3">
        <w:rPr>
          <w:bCs/>
          <w:sz w:val="28"/>
          <w:szCs w:val="28"/>
          <w:lang w:val="ru-RU"/>
        </w:rPr>
        <w:t>.</w:t>
      </w:r>
      <w:r w:rsidR="00732179" w:rsidRPr="007265F3">
        <w:rPr>
          <w:bCs/>
          <w:sz w:val="28"/>
          <w:szCs w:val="28"/>
        </w:rPr>
        <w:t>202</w:t>
      </w:r>
      <w:r w:rsidR="006D2028" w:rsidRPr="007265F3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265F3" w:rsidRDefault="007265F3" w:rsidP="007265F3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Светослав Емилов Петров - кандидат за заемане на длъжността „заместник на административния ръководител - заместник-председател“ на Районен съд - Кюстендил.</w:t>
      </w:r>
    </w:p>
    <w:p w:rsidR="007265F3" w:rsidRDefault="007265F3" w:rsidP="007265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65F3" w:rsidRPr="00B566BD" w:rsidRDefault="007265F3" w:rsidP="00BC66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Предложение от административния ръководител - председател на Районен съд - Кюстендил, за назначаване на Светослав Емилов Петров - съдия в Районен съд - Кюстендил, на длъжност „заместник на административния ръководител - заместник-председател“ на Районен съд-Кюстендил. </w:t>
      </w:r>
    </w:p>
    <w:p w:rsidR="007265F3" w:rsidRDefault="007265F3" w:rsidP="007265F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65F3" w:rsidRDefault="007265F3" w:rsidP="007265F3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Асима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Костова Вангелова-Петрова - кандидат за заемане на длъжността „заместник на административния ръководител - заместник-председател“ на Районен съд – Карлово.</w:t>
      </w:r>
    </w:p>
    <w:p w:rsidR="007265F3" w:rsidRDefault="007265F3" w:rsidP="007265F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65F3" w:rsidRPr="00B566BD" w:rsidRDefault="007265F3" w:rsidP="00BC66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Предложение от административния ръководител - председател на Районен съд - Карлово за трансформиране на 1 (една) заета щатна длъжност „съдия“ в 1 (една) щатна длъжност „заместник на административния ръководител - заместник-председател“ на Районен съд - Карлово, както и предложение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Асима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Костова Вангелова-Петрова - съдия в Районен съд - Карлово на длъжността „заместник на административния ръководител - заместник-председател“ на Районен съд-Карлово</w:t>
      </w:r>
    </w:p>
    <w:p w:rsidR="004333F0" w:rsidRDefault="004333F0" w:rsidP="007265F3">
      <w:pPr>
        <w:jc w:val="both"/>
        <w:rPr>
          <w:sz w:val="28"/>
          <w:szCs w:val="28"/>
        </w:rPr>
      </w:pPr>
    </w:p>
    <w:p w:rsidR="004333F0" w:rsidRDefault="004333F0" w:rsidP="007265F3">
      <w:pPr>
        <w:jc w:val="both"/>
        <w:rPr>
          <w:sz w:val="28"/>
          <w:szCs w:val="28"/>
        </w:rPr>
      </w:pPr>
    </w:p>
    <w:p w:rsidR="004333F0" w:rsidRDefault="004333F0" w:rsidP="007265F3">
      <w:pPr>
        <w:jc w:val="both"/>
        <w:rPr>
          <w:sz w:val="28"/>
          <w:szCs w:val="28"/>
        </w:rPr>
      </w:pPr>
    </w:p>
    <w:p w:rsidR="007265F3" w:rsidRDefault="007265F3" w:rsidP="007265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Р-5. ОТНОСНО: Заявление от Мирела Петрова Добрева-Георгиева за освобождаване от заеманата длъжност „заместник на административния ръководител – заместник-председател“ на Административен съд – София-област и преназначаване, на основание чл. 169, ал. 5 от ЗСВ, на длъжност „съдия“ в органа, считано от 27.02.2023 г. </w:t>
      </w:r>
    </w:p>
    <w:p w:rsidR="007265F3" w:rsidRDefault="007265F3" w:rsidP="007265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5F3" w:rsidRDefault="007265F3" w:rsidP="007265F3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Р-6</w:t>
      </w:r>
      <w:r w:rsidRPr="00993474">
        <w:rPr>
          <w:sz w:val="28"/>
          <w:szCs w:val="28"/>
        </w:rPr>
        <w:t>. ОТНОСНО</w:t>
      </w:r>
      <w:r>
        <w:rPr>
          <w:sz w:val="28"/>
          <w:szCs w:val="28"/>
        </w:rPr>
        <w:t xml:space="preserve">: Одобряване на поименни списъци на магистрати от окръжните съдилища, както и на хабилитирани учени, за определяне чрез жребий на членове на конкурсната комисия по конкурс за преместване на длъжност „съдия“ в районните съдилища, обявен с решение на Съдийската колегия на Висшия съдебен съвет по протокол </w:t>
      </w:r>
      <w:r>
        <w:rPr>
          <w:bCs/>
          <w:sz w:val="28"/>
          <w:szCs w:val="28"/>
          <w:shd w:val="clear" w:color="auto" w:fill="FFFFFF"/>
        </w:rPr>
        <w:t>№ 48/20.12.</w:t>
      </w:r>
      <w:r>
        <w:rPr>
          <w:bCs/>
          <w:sz w:val="28"/>
          <w:szCs w:val="28"/>
          <w:shd w:val="clear" w:color="auto" w:fill="FFFFFF"/>
          <w:lang w:val="en-US"/>
        </w:rPr>
        <w:t>20</w:t>
      </w:r>
      <w:r>
        <w:rPr>
          <w:bCs/>
          <w:sz w:val="28"/>
          <w:szCs w:val="28"/>
          <w:shd w:val="clear" w:color="auto" w:fill="FFFFFF"/>
        </w:rPr>
        <w:t xml:space="preserve">22 г. </w:t>
      </w:r>
      <w:r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>. ДВ, бр.1/03.01.2023 г.</w:t>
      </w:r>
      <w:r>
        <w:rPr>
          <w:bCs/>
          <w:sz w:val="28"/>
          <w:szCs w:val="28"/>
          <w:shd w:val="clear" w:color="auto" w:fill="FFFFFF"/>
          <w:lang w:val="en-US"/>
        </w:rPr>
        <w:t>)</w:t>
      </w:r>
      <w:r>
        <w:rPr>
          <w:bCs/>
          <w:sz w:val="28"/>
          <w:szCs w:val="28"/>
          <w:shd w:val="clear" w:color="auto" w:fill="FFFFFF"/>
        </w:rPr>
        <w:t>.</w:t>
      </w:r>
    </w:p>
    <w:p w:rsidR="007265F3" w:rsidRDefault="007265F3" w:rsidP="007265F3"/>
    <w:p w:rsidR="007265F3" w:rsidRPr="000D0636" w:rsidRDefault="007265F3" w:rsidP="007265F3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 w:rsidRPr="006A621E">
        <w:rPr>
          <w:bCs/>
          <w:sz w:val="28"/>
          <w:szCs w:val="28"/>
        </w:rPr>
        <w:t>Р-</w:t>
      </w:r>
      <w:r>
        <w:rPr>
          <w:bCs/>
          <w:sz w:val="28"/>
          <w:szCs w:val="28"/>
        </w:rPr>
        <w:t>7</w:t>
      </w:r>
      <w:r w:rsidRPr="006A621E">
        <w:rPr>
          <w:bCs/>
          <w:sz w:val="28"/>
          <w:szCs w:val="28"/>
        </w:rPr>
        <w:t>. ОТНОСНО</w:t>
      </w:r>
      <w:r w:rsidRPr="000D0636">
        <w:rPr>
          <w:bCs/>
          <w:sz w:val="28"/>
          <w:szCs w:val="28"/>
        </w:rPr>
        <w:t xml:space="preserve">: </w:t>
      </w:r>
      <w:r w:rsidRPr="000D0636">
        <w:rPr>
          <w:sz w:val="28"/>
          <w:szCs w:val="28"/>
        </w:rPr>
        <w:t xml:space="preserve">Определяне чрез жребий на поименния състав на конкурсната комисия по конкурс за преместване на длъжност „съдия“ в районните съдилища, обявен с решение на Съдийската колегия на Висшия съдебен съвет по протокол </w:t>
      </w:r>
      <w:r w:rsidRPr="000D0636">
        <w:rPr>
          <w:bCs/>
          <w:sz w:val="28"/>
          <w:szCs w:val="28"/>
          <w:shd w:val="clear" w:color="auto" w:fill="FFFFFF"/>
        </w:rPr>
        <w:t>№ 48/20.12.</w:t>
      </w:r>
      <w:r w:rsidRPr="000D0636">
        <w:rPr>
          <w:bCs/>
          <w:sz w:val="28"/>
          <w:szCs w:val="28"/>
          <w:shd w:val="clear" w:color="auto" w:fill="FFFFFF"/>
          <w:lang w:val="en-US"/>
        </w:rPr>
        <w:t>20</w:t>
      </w:r>
      <w:r w:rsidRPr="000D0636">
        <w:rPr>
          <w:bCs/>
          <w:sz w:val="28"/>
          <w:szCs w:val="28"/>
          <w:shd w:val="clear" w:color="auto" w:fill="FFFFFF"/>
        </w:rPr>
        <w:t xml:space="preserve">22 г. </w:t>
      </w:r>
      <w:r w:rsidRPr="000D0636">
        <w:rPr>
          <w:bCs/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Pr="000D0636">
        <w:rPr>
          <w:bCs/>
          <w:sz w:val="28"/>
          <w:szCs w:val="28"/>
          <w:shd w:val="clear" w:color="auto" w:fill="FFFFFF"/>
        </w:rPr>
        <w:t>oбн</w:t>
      </w:r>
      <w:proofErr w:type="spellEnd"/>
      <w:proofErr w:type="gramEnd"/>
      <w:r w:rsidRPr="000D0636">
        <w:rPr>
          <w:bCs/>
          <w:sz w:val="28"/>
          <w:szCs w:val="28"/>
          <w:shd w:val="clear" w:color="auto" w:fill="FFFFFF"/>
        </w:rPr>
        <w:t>. ДВ, бр.1/03.01.2023 г.</w:t>
      </w:r>
      <w:r w:rsidRPr="000D0636">
        <w:rPr>
          <w:bCs/>
          <w:sz w:val="28"/>
          <w:szCs w:val="28"/>
          <w:shd w:val="clear" w:color="auto" w:fill="FFFFFF"/>
          <w:lang w:val="en-US"/>
        </w:rPr>
        <w:t>)</w:t>
      </w:r>
      <w:r w:rsidRPr="000D0636">
        <w:rPr>
          <w:bCs/>
          <w:sz w:val="28"/>
          <w:szCs w:val="28"/>
          <w:shd w:val="clear" w:color="auto" w:fill="FFFFFF"/>
        </w:rPr>
        <w:t>.</w:t>
      </w:r>
    </w:p>
    <w:p w:rsidR="007265F3" w:rsidRDefault="007265F3" w:rsidP="007265F3"/>
    <w:p w:rsidR="007265F3" w:rsidRPr="0037746D" w:rsidRDefault="007265F3" w:rsidP="007265F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746D">
        <w:rPr>
          <w:sz w:val="28"/>
          <w:szCs w:val="28"/>
        </w:rPr>
        <w:t>Р-</w:t>
      </w:r>
      <w:r>
        <w:rPr>
          <w:sz w:val="28"/>
          <w:szCs w:val="28"/>
        </w:rPr>
        <w:t>8</w:t>
      </w:r>
      <w:r w:rsidRPr="0037746D">
        <w:rPr>
          <w:sz w:val="28"/>
          <w:szCs w:val="28"/>
        </w:rPr>
        <w:t xml:space="preserve">. ОТНОСНО: </w:t>
      </w:r>
      <w:r w:rsidRPr="0037746D">
        <w:rPr>
          <w:bCs/>
          <w:sz w:val="28"/>
          <w:szCs w:val="28"/>
        </w:rPr>
        <w:t>Приложение на разпоредбата на чл. 193, ал. 6 от ЗСВ по конкурса за повишаване в длъжност „съдия“ в Окръжен съд - Враца, гражданска колегия, обявен с решение на Съдийската колегия на Висшия съдебен съвет по протокол №</w:t>
      </w:r>
      <w:r>
        <w:rPr>
          <w:bCs/>
          <w:sz w:val="28"/>
          <w:szCs w:val="28"/>
        </w:rPr>
        <w:t xml:space="preserve"> </w:t>
      </w:r>
      <w:r w:rsidRPr="0037746D">
        <w:rPr>
          <w:sz w:val="28"/>
          <w:szCs w:val="28"/>
        </w:rPr>
        <w:t xml:space="preserve">21/02.07.2019 г. </w:t>
      </w:r>
      <w:r w:rsidRPr="0037746D">
        <w:rPr>
          <w:sz w:val="28"/>
          <w:szCs w:val="28"/>
          <w:lang w:val="en-US"/>
        </w:rPr>
        <w:t>(</w:t>
      </w:r>
      <w:proofErr w:type="spellStart"/>
      <w:proofErr w:type="gramStart"/>
      <w:r w:rsidRPr="0037746D">
        <w:rPr>
          <w:bCs/>
          <w:sz w:val="28"/>
          <w:szCs w:val="28"/>
        </w:rPr>
        <w:t>обн</w:t>
      </w:r>
      <w:proofErr w:type="spellEnd"/>
      <w:proofErr w:type="gramEnd"/>
      <w:r w:rsidRPr="0037746D">
        <w:rPr>
          <w:bCs/>
          <w:sz w:val="28"/>
          <w:szCs w:val="28"/>
        </w:rPr>
        <w:t xml:space="preserve">. в ДВ, бр. </w:t>
      </w:r>
      <w:r w:rsidRPr="0037746D">
        <w:rPr>
          <w:sz w:val="28"/>
          <w:szCs w:val="28"/>
        </w:rPr>
        <w:t>53/05.07.2019 г.</w:t>
      </w:r>
      <w:r w:rsidRPr="0037746D">
        <w:rPr>
          <w:bCs/>
          <w:sz w:val="28"/>
          <w:szCs w:val="28"/>
          <w:lang w:val="en-US"/>
        </w:rPr>
        <w:t>)</w:t>
      </w:r>
      <w:r w:rsidRPr="0037746D">
        <w:rPr>
          <w:bCs/>
          <w:sz w:val="28"/>
          <w:szCs w:val="28"/>
        </w:rPr>
        <w:t xml:space="preserve">. </w:t>
      </w:r>
    </w:p>
    <w:p w:rsidR="007265F3" w:rsidRDefault="007265F3" w:rsidP="007265F3">
      <w:pPr>
        <w:jc w:val="both"/>
        <w:rPr>
          <w:sz w:val="28"/>
          <w:szCs w:val="28"/>
        </w:rPr>
      </w:pPr>
    </w:p>
    <w:p w:rsidR="007E7E65" w:rsidRPr="00F60040" w:rsidRDefault="007E7E65" w:rsidP="007E7E65">
      <w:pPr>
        <w:jc w:val="both"/>
        <w:rPr>
          <w:sz w:val="28"/>
          <w:szCs w:val="28"/>
        </w:rPr>
      </w:pPr>
      <w:r w:rsidRPr="00F60040">
        <w:rPr>
          <w:rFonts w:eastAsia="Calibri"/>
          <w:sz w:val="28"/>
          <w:szCs w:val="28"/>
        </w:rPr>
        <w:t>Р-</w:t>
      </w:r>
      <w:r>
        <w:rPr>
          <w:rFonts w:eastAsia="Calibri"/>
          <w:sz w:val="28"/>
          <w:szCs w:val="28"/>
        </w:rPr>
        <w:t>9</w:t>
      </w:r>
      <w:r w:rsidRPr="00F60040">
        <w:rPr>
          <w:rFonts w:eastAsia="Calibri"/>
          <w:sz w:val="28"/>
          <w:szCs w:val="28"/>
        </w:rPr>
        <w:t xml:space="preserve">. ОТНОСНО: </w:t>
      </w:r>
      <w:r w:rsidRPr="00F60040">
        <w:rPr>
          <w:sz w:val="28"/>
          <w:szCs w:val="28"/>
        </w:rPr>
        <w:t>Определяне на датата, часа и мястото на провеждане на писмения изпит по конкурс</w:t>
      </w:r>
      <w:r>
        <w:rPr>
          <w:sz w:val="28"/>
          <w:szCs w:val="28"/>
        </w:rPr>
        <w:t>а</w:t>
      </w:r>
      <w:r w:rsidRPr="00F60040">
        <w:rPr>
          <w:sz w:val="28"/>
          <w:szCs w:val="28"/>
        </w:rPr>
        <w:t xml:space="preserve"> за първоначално назначаване на длъжност „съдия“ в районните съдилища, обявен с решения на Съдийската колегия на Висшия съдебен съвет по пр</w:t>
      </w:r>
      <w:r>
        <w:rPr>
          <w:sz w:val="28"/>
          <w:szCs w:val="28"/>
        </w:rPr>
        <w:t>отокол</w:t>
      </w:r>
      <w:r w:rsidRPr="00F60040">
        <w:rPr>
          <w:sz w:val="28"/>
          <w:szCs w:val="28"/>
        </w:rPr>
        <w:t xml:space="preserve"> </w:t>
      </w:r>
      <w:r w:rsidRPr="00F6004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2/24.01</w:t>
      </w:r>
      <w:r w:rsidRPr="00F60040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 xml:space="preserve">3 г. </w:t>
      </w:r>
      <w:r w:rsidRPr="00F60040"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oбн</w:t>
      </w:r>
      <w:proofErr w:type="spellEnd"/>
      <w:proofErr w:type="gramEnd"/>
      <w:r>
        <w:rPr>
          <w:sz w:val="28"/>
          <w:szCs w:val="28"/>
        </w:rPr>
        <w:t>. ДВ бр. 9/27</w:t>
      </w:r>
      <w:r w:rsidRPr="00F6004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6004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F60040">
        <w:rPr>
          <w:sz w:val="28"/>
          <w:szCs w:val="28"/>
        </w:rPr>
        <w:t> г.</w:t>
      </w:r>
      <w:r w:rsidRPr="00F60040">
        <w:rPr>
          <w:sz w:val="28"/>
          <w:szCs w:val="28"/>
          <w:lang w:val="en-US"/>
        </w:rPr>
        <w:t>)</w:t>
      </w:r>
      <w:r w:rsidRPr="00F60040">
        <w:rPr>
          <w:sz w:val="28"/>
          <w:szCs w:val="28"/>
        </w:rPr>
        <w:t>.</w:t>
      </w:r>
    </w:p>
    <w:p w:rsidR="007E7E65" w:rsidRDefault="007E7E65" w:rsidP="007265F3">
      <w:pPr>
        <w:jc w:val="both"/>
        <w:rPr>
          <w:sz w:val="28"/>
          <w:szCs w:val="28"/>
        </w:rPr>
      </w:pPr>
    </w:p>
    <w:p w:rsidR="007265F3" w:rsidRPr="00B237FA" w:rsidRDefault="007265F3" w:rsidP="007265F3">
      <w:pPr>
        <w:jc w:val="both"/>
        <w:rPr>
          <w:sz w:val="28"/>
          <w:szCs w:val="28"/>
        </w:rPr>
      </w:pPr>
      <w:r w:rsidRPr="00F60040">
        <w:rPr>
          <w:sz w:val="28"/>
          <w:szCs w:val="28"/>
        </w:rPr>
        <w:t>Р-</w:t>
      </w:r>
      <w:r w:rsidR="007E7E65">
        <w:rPr>
          <w:sz w:val="28"/>
          <w:szCs w:val="28"/>
        </w:rPr>
        <w:t>10</w:t>
      </w:r>
      <w:r w:rsidRPr="00B237FA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Определяне на датата, </w:t>
      </w:r>
      <w:r w:rsidRPr="00B237FA">
        <w:rPr>
          <w:sz w:val="28"/>
          <w:szCs w:val="28"/>
        </w:rPr>
        <w:t xml:space="preserve">часа </w:t>
      </w:r>
      <w:r>
        <w:rPr>
          <w:sz w:val="28"/>
          <w:szCs w:val="28"/>
        </w:rPr>
        <w:t xml:space="preserve">и мястото </w:t>
      </w:r>
      <w:r w:rsidRPr="00B237FA">
        <w:rPr>
          <w:sz w:val="28"/>
          <w:szCs w:val="28"/>
        </w:rPr>
        <w:t xml:space="preserve">на провеждане на писмения изпит по конкурса за </w:t>
      </w:r>
      <w:r>
        <w:rPr>
          <w:sz w:val="28"/>
          <w:szCs w:val="28"/>
        </w:rPr>
        <w:t>младши съдии в окръжните съдилища</w:t>
      </w:r>
      <w:r w:rsidRPr="00B237FA">
        <w:rPr>
          <w:sz w:val="28"/>
          <w:szCs w:val="28"/>
        </w:rPr>
        <w:t>, обявен с решение на Съдийската колегия на Висши</w:t>
      </w:r>
      <w:r>
        <w:rPr>
          <w:sz w:val="28"/>
          <w:szCs w:val="28"/>
        </w:rPr>
        <w:t>я съдебен съвет по протокол № 3/31</w:t>
      </w:r>
      <w:r w:rsidRPr="00B237FA">
        <w:rPr>
          <w:sz w:val="28"/>
          <w:szCs w:val="28"/>
        </w:rPr>
        <w:t>.01.202</w:t>
      </w:r>
      <w:r>
        <w:rPr>
          <w:sz w:val="28"/>
          <w:szCs w:val="28"/>
        </w:rPr>
        <w:t>3</w:t>
      </w:r>
      <w:r w:rsidRPr="00B237FA">
        <w:rPr>
          <w:sz w:val="28"/>
          <w:szCs w:val="28"/>
        </w:rPr>
        <w:t xml:space="preserve"> г. </w:t>
      </w:r>
      <w:r w:rsidRPr="00B237FA">
        <w:rPr>
          <w:sz w:val="28"/>
          <w:szCs w:val="28"/>
          <w:lang w:val="en-US"/>
        </w:rPr>
        <w:t>(</w:t>
      </w:r>
      <w:proofErr w:type="spellStart"/>
      <w:proofErr w:type="gramStart"/>
      <w:r w:rsidRPr="00B237FA">
        <w:rPr>
          <w:sz w:val="28"/>
          <w:szCs w:val="28"/>
        </w:rPr>
        <w:t>oбн</w:t>
      </w:r>
      <w:proofErr w:type="spellEnd"/>
      <w:proofErr w:type="gramEnd"/>
      <w:r>
        <w:rPr>
          <w:sz w:val="28"/>
          <w:szCs w:val="28"/>
        </w:rPr>
        <w:t>. ДВ бр. 12/03.02</w:t>
      </w:r>
      <w:r w:rsidRPr="00B237F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237FA">
        <w:rPr>
          <w:sz w:val="28"/>
          <w:szCs w:val="28"/>
        </w:rPr>
        <w:t> г.</w:t>
      </w:r>
      <w:r w:rsidRPr="00B237FA">
        <w:rPr>
          <w:sz w:val="28"/>
          <w:szCs w:val="28"/>
          <w:lang w:val="en-US"/>
        </w:rPr>
        <w:t>)</w:t>
      </w:r>
      <w:r w:rsidRPr="00B237FA">
        <w:rPr>
          <w:sz w:val="28"/>
          <w:szCs w:val="28"/>
        </w:rPr>
        <w:t>.</w:t>
      </w:r>
    </w:p>
    <w:p w:rsidR="007265F3" w:rsidRDefault="007265F3" w:rsidP="007265F3">
      <w:pPr>
        <w:jc w:val="both"/>
        <w:rPr>
          <w:rFonts w:eastAsia="Calibri"/>
          <w:sz w:val="28"/>
          <w:szCs w:val="28"/>
          <w:u w:val="single"/>
        </w:rPr>
      </w:pPr>
    </w:p>
    <w:p w:rsidR="007A3A3E" w:rsidRDefault="007A3A3E" w:rsidP="007A3A3E">
      <w:pPr>
        <w:jc w:val="both"/>
        <w:rPr>
          <w:rFonts w:eastAsia="Calibri"/>
          <w:sz w:val="28"/>
          <w:szCs w:val="28"/>
          <w:u w:val="single"/>
        </w:rPr>
      </w:pPr>
      <w:r w:rsidRPr="00F60040">
        <w:rPr>
          <w:sz w:val="28"/>
          <w:szCs w:val="28"/>
        </w:rPr>
        <w:t>Р-</w:t>
      </w:r>
      <w:r>
        <w:rPr>
          <w:sz w:val="28"/>
          <w:szCs w:val="28"/>
        </w:rPr>
        <w:t>11</w:t>
      </w:r>
      <w:r w:rsidRPr="00B237FA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Молба от Грета Иванова Денчева  - съдия в Районен съд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Кърджали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за откриване на процедура по преместване по чл. 194 от ЗСВ.</w:t>
      </w:r>
    </w:p>
    <w:p w:rsidR="007A3A3E" w:rsidRDefault="007A3A3E" w:rsidP="007A3A3E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7265F3" w:rsidRDefault="004938CD" w:rsidP="00BC662D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333F0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Предварително атестиране на Иванка Николова Пенчева – съдия в Районен съд - Велинград. </w:t>
      </w:r>
    </w:p>
    <w:p w:rsidR="004333F0" w:rsidRDefault="004333F0" w:rsidP="00E24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24A5C" w:rsidRDefault="00E24A5C" w:rsidP="00BC66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333F0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Периодично атестиране на Венета Димитрова Стефанова - изпълняващ функциите „</w:t>
      </w:r>
      <w:r w:rsidRPr="002D38CE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ен</w:t>
      </w:r>
      <w:r w:rsidRPr="002D38CE">
        <w:rPr>
          <w:bCs/>
          <w:sz w:val="28"/>
          <w:szCs w:val="28"/>
        </w:rPr>
        <w:t xml:space="preserve"> ръководител </w:t>
      </w:r>
      <w:r>
        <w:rPr>
          <w:bCs/>
          <w:sz w:val="28"/>
          <w:szCs w:val="28"/>
        </w:rPr>
        <w:t>-</w:t>
      </w:r>
      <w:r w:rsidRPr="002D38CE">
        <w:rPr>
          <w:bCs/>
          <w:sz w:val="28"/>
          <w:szCs w:val="28"/>
        </w:rPr>
        <w:t xml:space="preserve"> председател</w:t>
      </w:r>
      <w:r>
        <w:rPr>
          <w:bCs/>
          <w:sz w:val="28"/>
          <w:szCs w:val="28"/>
        </w:rPr>
        <w:t>“</w:t>
      </w:r>
      <w:r w:rsidRPr="002D38CE">
        <w:rPr>
          <w:bCs/>
          <w:sz w:val="28"/>
          <w:szCs w:val="28"/>
        </w:rPr>
        <w:t xml:space="preserve"> на </w:t>
      </w:r>
      <w:r w:rsidR="00BC662D">
        <w:rPr>
          <w:bCs/>
          <w:sz w:val="28"/>
          <w:szCs w:val="28"/>
        </w:rPr>
        <w:t>Районен съд - Средец.</w:t>
      </w:r>
      <w:r w:rsidRPr="002D38CE">
        <w:rPr>
          <w:bCs/>
          <w:sz w:val="28"/>
          <w:szCs w:val="28"/>
        </w:rPr>
        <w:t xml:space="preserve"> </w:t>
      </w:r>
    </w:p>
    <w:p w:rsidR="004333F0" w:rsidRDefault="004333F0" w:rsidP="001037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A3A3E" w:rsidRDefault="007A3A3E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br w:type="page"/>
      </w:r>
    </w:p>
    <w:p w:rsidR="007A3A3E" w:rsidRDefault="007A3A3E" w:rsidP="00BC66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03742" w:rsidRPr="00C33C14" w:rsidRDefault="00103742" w:rsidP="00BC662D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333F0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Мария Веселинова Богданова - </w:t>
      </w:r>
      <w:proofErr w:type="spellStart"/>
      <w:r>
        <w:rPr>
          <w:bCs/>
          <w:sz w:val="28"/>
          <w:szCs w:val="28"/>
        </w:rPr>
        <w:t>Нончева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BC662D" w:rsidRDefault="00BC662D" w:rsidP="002051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</w:p>
    <w:p w:rsidR="004333F0" w:rsidRDefault="002051BF" w:rsidP="00BC66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333F0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</w:t>
      </w:r>
      <w:r w:rsidRPr="00226DE8">
        <w:rPr>
          <w:bCs/>
          <w:sz w:val="28"/>
          <w:szCs w:val="28"/>
        </w:rPr>
        <w:t xml:space="preserve">статут на несменяемост на Кристиана Стоянова Кръстева - съдия в Районен съд - Варна. </w:t>
      </w:r>
    </w:p>
    <w:p w:rsidR="00BC662D" w:rsidRDefault="00BC662D" w:rsidP="00BC66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333F0" w:rsidRDefault="002051BF" w:rsidP="00BC662D">
      <w:pPr>
        <w:rPr>
          <w:bCs/>
          <w:sz w:val="28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333F0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Огнян Христов Гълъбов - съдия в Районен съд - Димитровград. </w:t>
      </w:r>
    </w:p>
    <w:p w:rsidR="00BC662D" w:rsidRDefault="00BC662D" w:rsidP="00BC662D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2051BF" w:rsidRPr="00E24A5C" w:rsidRDefault="002051BF" w:rsidP="00BC662D">
      <w:pPr>
        <w:rPr>
          <w:bCs/>
          <w:i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C33C14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4333F0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Атанас Симеонов Иванов – съдия в Районен съд – Благоевград. </w:t>
      </w:r>
    </w:p>
    <w:p w:rsidR="002051BF" w:rsidRDefault="002051BF">
      <w:pPr>
        <w:rPr>
          <w:bCs/>
          <w:sz w:val="28"/>
          <w:szCs w:val="28"/>
        </w:rPr>
      </w:pPr>
    </w:p>
    <w:p w:rsidR="00055DE4" w:rsidRPr="00255E86" w:rsidRDefault="00055DE4" w:rsidP="00055DE4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ПРЕДЛОЖЕНИ</w:t>
      </w:r>
      <w:r w:rsidR="004333F0">
        <w:rPr>
          <w:bCs/>
          <w:sz w:val="28"/>
          <w:szCs w:val="28"/>
        </w:rPr>
        <w:t>Е</w:t>
      </w:r>
      <w:r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D231D9" w:rsidRPr="00255E86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333F0" w:rsidRDefault="0060380E" w:rsidP="006038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4333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Кюстендил за повишаване на Елисавета Георгиева </w:t>
      </w:r>
      <w:proofErr w:type="spellStart"/>
      <w:r>
        <w:rPr>
          <w:bCs/>
          <w:sz w:val="28"/>
          <w:szCs w:val="28"/>
        </w:rPr>
        <w:t>Деянчева</w:t>
      </w:r>
      <w:proofErr w:type="spellEnd"/>
      <w:r>
        <w:rPr>
          <w:bCs/>
          <w:sz w:val="28"/>
          <w:szCs w:val="28"/>
        </w:rPr>
        <w:t xml:space="preserve"> - съдия в Окръжен съд - Кюстендил, с ранг „съдия в АС“, на място в по-горен ранг „съдия във ВКС и ВАС“. </w:t>
      </w:r>
    </w:p>
    <w:p w:rsidR="0060380E" w:rsidRDefault="0060380E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BC662D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87E5D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3742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2051BF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26D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2C9A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33F0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38CD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380E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265F3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3A3E"/>
    <w:rsid w:val="007A638F"/>
    <w:rsid w:val="007C299C"/>
    <w:rsid w:val="007D23F5"/>
    <w:rsid w:val="007D37C2"/>
    <w:rsid w:val="007E7E65"/>
    <w:rsid w:val="007F2892"/>
    <w:rsid w:val="00801ACC"/>
    <w:rsid w:val="00807229"/>
    <w:rsid w:val="00811832"/>
    <w:rsid w:val="00813F1F"/>
    <w:rsid w:val="00815DD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4025"/>
    <w:rsid w:val="008E5393"/>
    <w:rsid w:val="008E6A5D"/>
    <w:rsid w:val="008E712A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414C7"/>
    <w:rsid w:val="00952B02"/>
    <w:rsid w:val="00952CBB"/>
    <w:rsid w:val="00960752"/>
    <w:rsid w:val="0096455E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22E0"/>
    <w:rsid w:val="00BC4E25"/>
    <w:rsid w:val="00BC662D"/>
    <w:rsid w:val="00BC7943"/>
    <w:rsid w:val="00BD0067"/>
    <w:rsid w:val="00BE2AE9"/>
    <w:rsid w:val="00C05C0D"/>
    <w:rsid w:val="00C07DD3"/>
    <w:rsid w:val="00C14F84"/>
    <w:rsid w:val="00C27381"/>
    <w:rsid w:val="00C3139D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D3A1E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4A5C"/>
    <w:rsid w:val="00E3070B"/>
    <w:rsid w:val="00E307A6"/>
    <w:rsid w:val="00E3360D"/>
    <w:rsid w:val="00E34AD5"/>
    <w:rsid w:val="00E34D8A"/>
    <w:rsid w:val="00E43E3B"/>
    <w:rsid w:val="00E50C01"/>
    <w:rsid w:val="00E5226E"/>
    <w:rsid w:val="00E52E40"/>
    <w:rsid w:val="00E550E2"/>
    <w:rsid w:val="00E55532"/>
    <w:rsid w:val="00E62A60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63EB-37BD-407B-A4AD-12130EEF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2020-09-09T12:11:00Z</cp:lastPrinted>
  <dcterms:created xsi:type="dcterms:W3CDTF">2023-02-16T09:49:00Z</dcterms:created>
  <dcterms:modified xsi:type="dcterms:W3CDTF">2023-02-16T09:57:00Z</dcterms:modified>
</cp:coreProperties>
</file>