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BD" w:rsidRPr="00E81DBD" w:rsidRDefault="00E81DBD" w:rsidP="00E81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E81DBD" w:rsidRPr="006A0C51" w:rsidRDefault="00E81DBD" w:rsidP="00E81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81DB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ПРОТОКОЛ № </w:t>
      </w:r>
      <w:r w:rsidR="008E59A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2</w:t>
      </w:r>
      <w:r w:rsidR="00AB7CA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4</w:t>
      </w:r>
    </w:p>
    <w:p w:rsidR="00E81DBD" w:rsidRPr="00E81DBD" w:rsidRDefault="00E81DBD" w:rsidP="00E81DBD">
      <w:pPr>
        <w:spacing w:after="0" w:line="240" w:lineRule="auto"/>
        <w:ind w:right="-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81DB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от заседанието на Комисията по правни въпроси към</w:t>
      </w:r>
    </w:p>
    <w:p w:rsidR="00E81DBD" w:rsidRPr="00E81DBD" w:rsidRDefault="00E81DBD" w:rsidP="00E81DBD">
      <w:pPr>
        <w:spacing w:after="0" w:line="240" w:lineRule="auto"/>
        <w:ind w:right="-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81DB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пленума на Висшия съдебен съвет, </w:t>
      </w:r>
    </w:p>
    <w:p w:rsidR="00E81DBD" w:rsidRPr="00E81DBD" w:rsidRDefault="00E81DBD" w:rsidP="00E81DBD">
      <w:pPr>
        <w:spacing w:after="0" w:line="240" w:lineRule="auto"/>
        <w:ind w:right="-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81DB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проведено на </w:t>
      </w:r>
      <w:r w:rsidR="00AB7CA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24</w:t>
      </w:r>
      <w:r w:rsidR="00DD101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.10</w:t>
      </w:r>
      <w:r w:rsidR="000F69F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.202</w:t>
      </w:r>
      <w:r w:rsidR="005A6A9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3</w:t>
      </w:r>
      <w:r w:rsidRPr="00E81DB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г.</w:t>
      </w:r>
    </w:p>
    <w:p w:rsidR="00E81DBD" w:rsidRDefault="00E81DBD" w:rsidP="00E81DBD">
      <w:pPr>
        <w:spacing w:after="0" w:line="240" w:lineRule="auto"/>
        <w:ind w:right="-37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2F162B" w:rsidRPr="00E81DBD" w:rsidRDefault="002F162B" w:rsidP="00E81DBD">
      <w:pPr>
        <w:spacing w:after="0" w:line="240" w:lineRule="auto"/>
        <w:ind w:right="-37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E81DBD" w:rsidRDefault="00E81DBD" w:rsidP="00E81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81D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Днес, </w:t>
      </w:r>
      <w:r w:rsidR="00AB7CA2">
        <w:rPr>
          <w:rFonts w:ascii="Times New Roman" w:eastAsia="Times New Roman" w:hAnsi="Times New Roman" w:cs="Times New Roman"/>
          <w:sz w:val="28"/>
          <w:szCs w:val="28"/>
          <w:lang w:eastAsia="bg-BG"/>
        </w:rPr>
        <w:t>24</w:t>
      </w:r>
      <w:r w:rsidR="006A0C5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DD1015">
        <w:rPr>
          <w:rFonts w:ascii="Times New Roman" w:eastAsia="Times New Roman" w:hAnsi="Times New Roman" w:cs="Times New Roman"/>
          <w:sz w:val="28"/>
          <w:szCs w:val="28"/>
          <w:lang w:eastAsia="bg-BG"/>
        </w:rPr>
        <w:t>окто</w:t>
      </w:r>
      <w:r w:rsidR="005A6A96">
        <w:rPr>
          <w:rFonts w:ascii="Times New Roman" w:eastAsia="Times New Roman" w:hAnsi="Times New Roman" w:cs="Times New Roman"/>
          <w:sz w:val="28"/>
          <w:szCs w:val="28"/>
          <w:lang w:eastAsia="bg-BG"/>
        </w:rPr>
        <w:t>мв</w:t>
      </w:r>
      <w:r w:rsidR="00F37A8E">
        <w:rPr>
          <w:rFonts w:ascii="Times New Roman" w:eastAsia="Times New Roman" w:hAnsi="Times New Roman" w:cs="Times New Roman"/>
          <w:sz w:val="28"/>
          <w:szCs w:val="28"/>
          <w:lang w:eastAsia="bg-BG"/>
        </w:rPr>
        <w:t>ри</w:t>
      </w:r>
      <w:r w:rsidR="006A0C5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E81DBD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202</w:t>
      </w:r>
      <w:r w:rsidR="005A6A96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3</w:t>
      </w:r>
      <w:r w:rsidRPr="00E81DBD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г.</w:t>
      </w:r>
      <w:r w:rsidR="008E59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AB7CA2">
        <w:rPr>
          <w:rFonts w:ascii="Times New Roman" w:eastAsia="Times New Roman" w:hAnsi="Times New Roman" w:cs="Times New Roman"/>
          <w:sz w:val="28"/>
          <w:szCs w:val="28"/>
          <w:lang w:eastAsia="bg-BG"/>
        </w:rPr>
        <w:t>втор</w:t>
      </w:r>
      <w:r w:rsidR="009341F3">
        <w:rPr>
          <w:rFonts w:ascii="Times New Roman" w:eastAsia="Times New Roman" w:hAnsi="Times New Roman" w:cs="Times New Roman"/>
          <w:sz w:val="28"/>
          <w:szCs w:val="28"/>
          <w:lang w:eastAsia="bg-BG"/>
        </w:rPr>
        <w:t>ник</w:t>
      </w:r>
      <w:r w:rsidR="00D123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от </w:t>
      </w:r>
      <w:r w:rsidR="008E59A9">
        <w:rPr>
          <w:rFonts w:ascii="Times New Roman" w:eastAsia="Times New Roman" w:hAnsi="Times New Roman" w:cs="Times New Roman"/>
          <w:sz w:val="28"/>
          <w:szCs w:val="28"/>
          <w:lang w:eastAsia="bg-BG"/>
        </w:rPr>
        <w:t>9</w:t>
      </w:r>
      <w:r w:rsidR="009341F3">
        <w:rPr>
          <w:rFonts w:ascii="Times New Roman" w:eastAsia="Times New Roman" w:hAnsi="Times New Roman" w:cs="Times New Roman"/>
          <w:sz w:val="28"/>
          <w:szCs w:val="28"/>
          <w:lang w:eastAsia="bg-BG"/>
        </w:rPr>
        <w:t>.0</w:t>
      </w:r>
      <w:r w:rsidR="00DD1015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E81D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ч. в сградата на Висшия съдебен съвет, се проведе заседание на Комисията по правни въпроси към пленума на ВСС в състав:</w:t>
      </w:r>
    </w:p>
    <w:p w:rsidR="002F162B" w:rsidRPr="00E81DBD" w:rsidRDefault="002F162B" w:rsidP="00E81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81DBD" w:rsidRPr="00926BBF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26BB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ПРЕДСЕДАТЕЛ:</w:t>
      </w:r>
      <w:r w:rsidRPr="00926BB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926BB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926BB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ЦВЕТИНКА ПАШКУНОВА</w:t>
      </w:r>
    </w:p>
    <w:p w:rsidR="00E81DBD" w:rsidRPr="00926BBF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26BB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ЗАМ. ПРЕДСЕДАТЕЛ:</w:t>
      </w:r>
      <w:r w:rsidRPr="00926BB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926BB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ГЕОРГИ КУЗМАНОВ</w:t>
      </w:r>
      <w:r w:rsidR="00CF2CA2" w:rsidRPr="00926BB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E81DBD" w:rsidRPr="00926BBF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81DBD" w:rsidRPr="00926BBF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26BB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ЧЛЕНОВЕ:</w:t>
      </w:r>
      <w:r w:rsidRPr="00926BB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926BB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926BB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926BB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СТЕФАН ГРОЗДЕВ</w:t>
      </w:r>
      <w:r w:rsidR="006A0C51" w:rsidRPr="00926BB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E81DBD" w:rsidRPr="00926BBF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26BB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926BB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926BB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926BB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926BB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926BB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ВЕРОНИКА ИМОВА</w:t>
      </w:r>
      <w:r w:rsidR="00CF2CA2" w:rsidRPr="00926BB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926BBF" w:rsidRPr="00926BB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 отсъства</w:t>
      </w:r>
    </w:p>
    <w:p w:rsidR="00AC3202" w:rsidRPr="00926BBF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26BB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926BB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926BB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926BB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926BB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926BB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AC3202" w:rsidRPr="00926BB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АТАНАСКА ДИШЕВА</w:t>
      </w:r>
      <w:r w:rsidR="001A6B85" w:rsidRPr="00926BB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E81DBD" w:rsidRPr="00926BBF" w:rsidRDefault="00E81DBD" w:rsidP="00AC320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26BB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ПЛАМЕН НАЙДЕНОВ </w:t>
      </w:r>
    </w:p>
    <w:p w:rsidR="00E81DBD" w:rsidRPr="00926BBF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26BB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926BB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926BB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926BB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926BB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926BB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 xml:space="preserve">ЕВГЕНИ ИВАНОВ </w:t>
      </w:r>
    </w:p>
    <w:p w:rsidR="00E81DBD" w:rsidRPr="00E81DBD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26BB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926BB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926BB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926BB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926BB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926BB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СТЕФАН ПЕТРОВ</w:t>
      </w:r>
      <w:r w:rsidR="000F69F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E81DBD" w:rsidRDefault="00E81DBD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F162B" w:rsidRDefault="002F162B" w:rsidP="00E81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341F3" w:rsidRDefault="009341F3" w:rsidP="00934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66D4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заседанието присъстват експертните сътрудници на комисията Димитър Ненов – директор на дирекция „Правна“,</w:t>
      </w:r>
      <w:r w:rsidR="00AB7CA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Диляна Янкова </w:t>
      </w:r>
      <w:r w:rsidR="00AB7CA2" w:rsidRPr="008966D4">
        <w:rPr>
          <w:rFonts w:ascii="Times New Roman" w:eastAsia="Times New Roman" w:hAnsi="Times New Roman" w:cs="Times New Roman"/>
          <w:sz w:val="28"/>
          <w:szCs w:val="28"/>
          <w:lang w:eastAsia="bg-BG"/>
        </w:rPr>
        <w:t>– главен експерт – юрисконсулт в дирекция „Правна“</w:t>
      </w:r>
      <w:r w:rsidR="00AB7CA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8966D4">
        <w:rPr>
          <w:rFonts w:ascii="Times New Roman" w:eastAsia="Times New Roman" w:hAnsi="Times New Roman" w:cs="Times New Roman"/>
          <w:sz w:val="28"/>
          <w:szCs w:val="28"/>
          <w:lang w:eastAsia="bg-BG"/>
        </w:rPr>
        <w:t>Кристина Григорова – главен експерт – юрисконсулт в дирекция „Правна“ и техническият сътрудник – Ирен Иванова.</w:t>
      </w:r>
    </w:p>
    <w:p w:rsidR="00EE7AE2" w:rsidRDefault="00EE7AE2" w:rsidP="00EE7AE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E81DBD" w:rsidRDefault="00E81DBD" w:rsidP="00E81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  <w:r w:rsidRPr="00E81D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 xml:space="preserve">Д Н Е В Е Н   Р Е Д: </w:t>
      </w:r>
    </w:p>
    <w:p w:rsidR="00651D63" w:rsidRDefault="00651D63" w:rsidP="00E81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</w:p>
    <w:p w:rsidR="00A56F48" w:rsidRDefault="009F644B" w:rsidP="00A56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64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1.</w:t>
      </w:r>
      <w:r w:rsidR="00AB7C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 </w:t>
      </w:r>
      <w:r w:rsidRPr="009F64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ОТНОСНО</w:t>
      </w:r>
      <w:r w:rsidRPr="009F644B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  <w:r w:rsidR="004B4158">
        <w:rPr>
          <w:rFonts w:ascii="Times New Roman" w:hAnsi="Times New Roman" w:cs="Times New Roman"/>
          <w:b/>
          <w:sz w:val="28"/>
          <w:szCs w:val="28"/>
        </w:rPr>
        <w:t> </w:t>
      </w:r>
      <w:r w:rsidR="00A56F48" w:rsidRPr="006D46B9">
        <w:rPr>
          <w:rFonts w:ascii="Times New Roman" w:hAnsi="Times New Roman" w:cs="Times New Roman"/>
          <w:sz w:val="28"/>
          <w:szCs w:val="28"/>
        </w:rPr>
        <w:t>Проект на Наредба за условията и реда за предоставяне от Висшия съдебен съвет на информацията по чл. 24, параграф 2 от Регламент (ЕС) 2015/848 на Европейския парламент и на Съвета от 20 май 2015 г. относно производството по несъстоятелност, както и данни относно производствата по несъстоятелност, стабилизация и погасяване на задължения.</w:t>
      </w:r>
    </w:p>
    <w:p w:rsidR="009F644B" w:rsidRPr="003B0E1D" w:rsidRDefault="009F644B" w:rsidP="009F64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  <w:r w:rsidRPr="003B0E1D">
        <w:rPr>
          <w:rFonts w:ascii="Times New Roman" w:hAnsi="Times New Roman" w:cs="Times New Roman"/>
          <w:b/>
          <w:sz w:val="28"/>
          <w:szCs w:val="28"/>
        </w:rPr>
        <w:tab/>
      </w:r>
    </w:p>
    <w:p w:rsidR="009F644B" w:rsidRPr="00781786" w:rsidRDefault="009F644B" w:rsidP="009F6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786">
        <w:rPr>
          <w:rFonts w:ascii="Times New Roman" w:eastAsia="Times New Roman" w:hAnsi="Times New Roman" w:cs="Times New Roman"/>
          <w:b/>
          <w:sz w:val="28"/>
          <w:szCs w:val="28"/>
        </w:rPr>
        <w:t>КОМИСИЯТА ПО ПРАВНИ ВЪПРОСИ КЪМ ПЛЕНУМА НА ВИСШИЯ СЪДЕБЕН СЪВЕТ</w:t>
      </w:r>
    </w:p>
    <w:p w:rsidR="009F644B" w:rsidRDefault="009F644B" w:rsidP="009F6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786">
        <w:rPr>
          <w:rFonts w:ascii="Times New Roman" w:eastAsia="Times New Roman" w:hAnsi="Times New Roman" w:cs="Times New Roman"/>
          <w:b/>
          <w:sz w:val="28"/>
          <w:szCs w:val="28"/>
        </w:rPr>
        <w:t>РЕШИ:</w:t>
      </w:r>
    </w:p>
    <w:p w:rsidR="004C4243" w:rsidRPr="00781786" w:rsidRDefault="004C4243" w:rsidP="009F6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59AD" w:rsidRDefault="009D10EA" w:rsidP="005259AD">
      <w:pPr>
        <w:spacing w:after="0" w:line="240" w:lineRule="auto"/>
        <w:ind w:firstLine="720"/>
        <w:jc w:val="both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proofErr w:type="spellStart"/>
      <w:r>
        <w:rPr>
          <w:rFonts w:ascii="Times New Roman" w:hAnsi="Times New Roman"/>
          <w:b/>
          <w:sz w:val="28"/>
          <w:szCs w:val="28"/>
        </w:rPr>
        <w:t>1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 </w:t>
      </w:r>
      <w:r w:rsidR="005259AD">
        <w:rPr>
          <w:rFonts w:ascii="Times New Roman" w:hAnsi="Times New Roman" w:cs="Times New Roman"/>
          <w:sz w:val="28"/>
          <w:szCs w:val="28"/>
        </w:rPr>
        <w:t>На основание чл. 377а ЗСВ</w:t>
      </w:r>
      <w:r w:rsidR="005259AD">
        <w:rPr>
          <w:rFonts w:ascii="Times New Roman" w:hAnsi="Times New Roman" w:cs="Times New Roman"/>
          <w:b/>
          <w:sz w:val="28"/>
          <w:szCs w:val="28"/>
        </w:rPr>
        <w:t xml:space="preserve"> ИЗПРАЩА </w:t>
      </w:r>
      <w:r w:rsidR="005259AD" w:rsidRPr="003A683F">
        <w:rPr>
          <w:rFonts w:ascii="Times New Roman" w:hAnsi="Times New Roman" w:cs="Times New Roman"/>
          <w:sz w:val="28"/>
          <w:szCs w:val="28"/>
        </w:rPr>
        <w:t>проекта на</w:t>
      </w:r>
      <w:r w:rsidR="00525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9AD" w:rsidRPr="00247E81">
        <w:rPr>
          <w:rFonts w:ascii="Times New Roman" w:hAnsi="Times New Roman" w:cs="Times New Roman"/>
          <w:sz w:val="28"/>
          <w:szCs w:val="28"/>
        </w:rPr>
        <w:t xml:space="preserve">Наредба за условията и реда за предоставяне от Висшия съдебен съвет на информацията </w:t>
      </w:r>
      <w:r w:rsidR="005259AD" w:rsidRPr="00247E81">
        <w:rPr>
          <w:rFonts w:ascii="Times New Roman" w:hAnsi="Times New Roman" w:cs="Times New Roman"/>
          <w:sz w:val="28"/>
          <w:szCs w:val="28"/>
        </w:rPr>
        <w:lastRenderedPageBreak/>
        <w:t>по чл. 24, параграф 2 от Регламент (ЕС) 2015/848 на Европейския парламент и на Съвета от 20 май 2015 г. относно производството по несъстоятелност, както и данни относно производствата по несъстоятелност, стабилизация и погасяване на задължения</w:t>
      </w:r>
      <w:r w:rsidR="005259AD">
        <w:rPr>
          <w:rFonts w:ascii="Times New Roman" w:hAnsi="Times New Roman" w:cs="Times New Roman"/>
          <w:sz w:val="28"/>
          <w:szCs w:val="28"/>
        </w:rPr>
        <w:t>, ведно с мотивите, частичната оценка на въздействието и финансовата обосновка на министъра на правосъдието, за съгласуване.</w:t>
      </w:r>
    </w:p>
    <w:p w:rsidR="005259AD" w:rsidRDefault="005259AD" w:rsidP="00525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59AD"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След получаване на становището по т.</w:t>
      </w:r>
      <w:r w:rsidR="001615D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</w:t>
      </w:r>
      <w:r w:rsidR="001615DE">
        <w:rPr>
          <w:rFonts w:ascii="Times New Roman" w:hAnsi="Times New Roman" w:cs="Times New Roman"/>
          <w:sz w:val="28"/>
          <w:szCs w:val="28"/>
        </w:rPr>
        <w:t>. 1.</w:t>
      </w:r>
      <w:r>
        <w:rPr>
          <w:rFonts w:ascii="Times New Roman" w:hAnsi="Times New Roman" w:cs="Times New Roman"/>
          <w:sz w:val="28"/>
          <w:szCs w:val="28"/>
        </w:rPr>
        <w:t xml:space="preserve"> на министъра на правосъдието проекта на </w:t>
      </w:r>
      <w:r w:rsidRPr="00247E81">
        <w:rPr>
          <w:rFonts w:ascii="Times New Roman" w:hAnsi="Times New Roman" w:cs="Times New Roman"/>
          <w:sz w:val="28"/>
          <w:szCs w:val="28"/>
        </w:rPr>
        <w:t>Наредба за условията и реда за предоставяне от Висшия съдебен съвет на информацията по чл. 24, параграф 2 от Регламент (ЕС) 2015/848 на Европейския парламент и на Съвета от 20 май 2015 г. относно производството по несъстоятелност, както и данни относно производствата по несъстоятелност, стабилизация и погасяване на задължения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 СЕ ВНЕСЕ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заседание на Комисията.</w:t>
      </w:r>
    </w:p>
    <w:p w:rsidR="000B086D" w:rsidRPr="00C15263" w:rsidRDefault="000B086D" w:rsidP="00AB7CA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D10EA" w:rsidRDefault="009D10EA" w:rsidP="00BE3025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7F6F73" w:rsidRDefault="007F6F73" w:rsidP="00BE3025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BE3025" w:rsidRDefault="00BE3025" w:rsidP="00BE3025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E96643" w:rsidRPr="00E96643" w:rsidRDefault="00E96643" w:rsidP="00E96643">
      <w:pPr>
        <w:tabs>
          <w:tab w:val="left" w:pos="-198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E96643" w:rsidRPr="00E96643" w:rsidRDefault="00E96643" w:rsidP="00E96643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ПРЕДСЕДАТЕЛ</w:t>
      </w:r>
    </w:p>
    <w:p w:rsidR="004C4243" w:rsidRPr="009D53D3" w:rsidRDefault="00E96643" w:rsidP="004C4243">
      <w:pPr>
        <w:ind w:left="2124" w:firstLine="708"/>
        <w:rPr>
          <w:rFonts w:ascii="Times New Roman" w:hAnsi="Times New Roman" w:cs="Times New Roman"/>
          <w:lang w:val="en-US"/>
        </w:rPr>
      </w:pP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НА КОМИСИЯТА:</w:t>
      </w:r>
      <w:r w:rsidR="004C42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 </w:t>
      </w:r>
      <w:bookmarkStart w:id="0" w:name="_GoBack"/>
      <w:bookmarkEnd w:id="0"/>
      <w:r w:rsidR="004C4243" w:rsidRPr="009D53D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4C4243">
        <w:rPr>
          <w:rFonts w:ascii="Times New Roman" w:hAnsi="Times New Roman" w:cs="Times New Roman"/>
          <w:sz w:val="28"/>
          <w:szCs w:val="28"/>
        </w:rPr>
        <w:t>п</w:t>
      </w:r>
      <w:r w:rsidR="004C4243" w:rsidRPr="009D53D3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E96643" w:rsidRPr="00E96643" w:rsidRDefault="00E96643" w:rsidP="00E96643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E96643" w:rsidRPr="00E96643" w:rsidRDefault="00E96643" w:rsidP="00E966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966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</w:r>
    </w:p>
    <w:p w:rsidR="00E96643" w:rsidRDefault="00E96643" w:rsidP="00E96643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9664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ЦВЕТИНКА ПАШКУНОВА</w:t>
      </w:r>
    </w:p>
    <w:p w:rsidR="00D04CFA" w:rsidRDefault="00D04CFA" w:rsidP="00E96643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807C4" w:rsidRDefault="002807C4" w:rsidP="00462991">
      <w:pPr>
        <w:spacing w:after="0" w:line="240" w:lineRule="auto"/>
        <w:ind w:left="1698" w:firstLine="1134"/>
        <w:rPr>
          <w:rFonts w:ascii="Times New Roman" w:eastAsia="Times New Roman" w:hAnsi="Times New Roman" w:cs="Times New Roman"/>
          <w:i/>
          <w:iCs/>
          <w:sz w:val="27"/>
          <w:szCs w:val="27"/>
          <w:lang w:eastAsia="bg-BG"/>
        </w:rPr>
      </w:pPr>
    </w:p>
    <w:sectPr w:rsidR="002807C4" w:rsidSect="00236197">
      <w:headerReference w:type="default" r:id="rId9"/>
      <w:footerReference w:type="even" r:id="rId10"/>
      <w:pgSz w:w="11906" w:h="16838"/>
      <w:pgMar w:top="1560" w:right="1133" w:bottom="1418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553" w:rsidRDefault="002C7553">
      <w:pPr>
        <w:spacing w:after="0" w:line="240" w:lineRule="auto"/>
      </w:pPr>
      <w:r>
        <w:separator/>
      </w:r>
    </w:p>
  </w:endnote>
  <w:endnote w:type="continuationSeparator" w:id="0">
    <w:p w:rsidR="002C7553" w:rsidRDefault="002C7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Excelcior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B0C" w:rsidRDefault="00030B0C">
    <w:pPr>
      <w:rPr>
        <w:sz w:val="2"/>
        <w:szCs w:val="2"/>
      </w:rPr>
    </w:pPr>
    <w:r>
      <w:rPr>
        <w:noProof/>
        <w:lang w:eastAsia="bg-BG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39F4416B" wp14:editId="6A7E8567">
              <wp:simplePos x="0" y="0"/>
              <wp:positionH relativeFrom="page">
                <wp:posOffset>2722880</wp:posOffset>
              </wp:positionH>
              <wp:positionV relativeFrom="page">
                <wp:posOffset>4375785</wp:posOffset>
              </wp:positionV>
              <wp:extent cx="73025" cy="95885"/>
              <wp:effectExtent l="0" t="381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95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B0C" w:rsidRDefault="00030B0C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FranklinGothicBook"/>
                              <w:rFonts w:eastAsiaTheme="minorHAnsi" w:cs="Franklin Gothic Book"/>
                              <w:iCs/>
                            </w:rPr>
                            <w:t>V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4.4pt;margin-top:344.55pt;width:5.75pt;height:7.5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" filled="f" stroked="f">
              <v:textbox style="mso-fit-shape-to-text:t" inset="0,0,0,0">
                <w:txbxContent>
                  <w:p w:rsidR="00030B0C" w:rsidRDefault="00030B0C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FranklinGothicBook"/>
                        <w:rFonts w:eastAsiaTheme="minorHAnsi" w:cs="Franklin Gothic Book"/>
                        <w:iCs/>
                      </w:rPr>
                      <w:t>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553" w:rsidRDefault="002C7553">
      <w:pPr>
        <w:spacing w:after="0" w:line="240" w:lineRule="auto"/>
      </w:pPr>
      <w:r>
        <w:separator/>
      </w:r>
    </w:p>
  </w:footnote>
  <w:footnote w:type="continuationSeparator" w:id="0">
    <w:p w:rsidR="002C7553" w:rsidRDefault="002C7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B0C" w:rsidRPr="00087E6A" w:rsidRDefault="00030B0C">
    <w:pPr>
      <w:pStyle w:val="a3"/>
      <w:jc w:val="center"/>
      <w:rPr>
        <w:color w:val="7F7F7F"/>
      </w:rPr>
    </w:pPr>
    <w:r w:rsidRPr="00087E6A">
      <w:rPr>
        <w:color w:val="7F7F7F"/>
      </w:rPr>
      <w:fldChar w:fldCharType="begin"/>
    </w:r>
    <w:r w:rsidRPr="00087E6A">
      <w:rPr>
        <w:color w:val="7F7F7F"/>
      </w:rPr>
      <w:instrText xml:space="preserve"> PAGE   \* MERGEFORMAT </w:instrText>
    </w:r>
    <w:r w:rsidRPr="00087E6A">
      <w:rPr>
        <w:color w:val="7F7F7F"/>
      </w:rPr>
      <w:fldChar w:fldCharType="separate"/>
    </w:r>
    <w:r w:rsidR="004C4243">
      <w:rPr>
        <w:noProof/>
        <w:color w:val="7F7F7F"/>
      </w:rPr>
      <w:t>2</w:t>
    </w:r>
    <w:r w:rsidRPr="00087E6A">
      <w:rPr>
        <w:color w:val="7F7F7F"/>
      </w:rPr>
      <w:fldChar w:fldCharType="end"/>
    </w:r>
  </w:p>
  <w:p w:rsidR="00030B0C" w:rsidRDefault="00030B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4602D"/>
    <w:multiLevelType w:val="hybridMultilevel"/>
    <w:tmpl w:val="0B30AC28"/>
    <w:lvl w:ilvl="0" w:tplc="D30CFDFA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4C006FDB"/>
    <w:multiLevelType w:val="hybridMultilevel"/>
    <w:tmpl w:val="FF74A222"/>
    <w:lvl w:ilvl="0" w:tplc="F4D8C7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33A16"/>
    <w:multiLevelType w:val="hybridMultilevel"/>
    <w:tmpl w:val="832EFEB8"/>
    <w:lvl w:ilvl="0" w:tplc="1854A6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A314BF"/>
    <w:multiLevelType w:val="hybridMultilevel"/>
    <w:tmpl w:val="D6760C9E"/>
    <w:lvl w:ilvl="0" w:tplc="69A41FAE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43"/>
    <w:rsid w:val="00002AA4"/>
    <w:rsid w:val="00003D50"/>
    <w:rsid w:val="00013CB8"/>
    <w:rsid w:val="0001559A"/>
    <w:rsid w:val="00021D6A"/>
    <w:rsid w:val="00030B0C"/>
    <w:rsid w:val="00030BF7"/>
    <w:rsid w:val="000320C8"/>
    <w:rsid w:val="00041491"/>
    <w:rsid w:val="000457B7"/>
    <w:rsid w:val="00050106"/>
    <w:rsid w:val="00061034"/>
    <w:rsid w:val="00064B78"/>
    <w:rsid w:val="00070A59"/>
    <w:rsid w:val="000717B2"/>
    <w:rsid w:val="00074DEF"/>
    <w:rsid w:val="00075DB6"/>
    <w:rsid w:val="00076863"/>
    <w:rsid w:val="0007711A"/>
    <w:rsid w:val="00080A45"/>
    <w:rsid w:val="00081B65"/>
    <w:rsid w:val="00092F37"/>
    <w:rsid w:val="0009650D"/>
    <w:rsid w:val="000966BF"/>
    <w:rsid w:val="000A2B1D"/>
    <w:rsid w:val="000B04CF"/>
    <w:rsid w:val="000B086D"/>
    <w:rsid w:val="000B09A8"/>
    <w:rsid w:val="000B0B4A"/>
    <w:rsid w:val="000B6DC2"/>
    <w:rsid w:val="000D2084"/>
    <w:rsid w:val="000D667E"/>
    <w:rsid w:val="000E49BD"/>
    <w:rsid w:val="000E5180"/>
    <w:rsid w:val="000E5BAA"/>
    <w:rsid w:val="000F69F1"/>
    <w:rsid w:val="000F7105"/>
    <w:rsid w:val="0010026D"/>
    <w:rsid w:val="00102241"/>
    <w:rsid w:val="0010356F"/>
    <w:rsid w:val="001050D5"/>
    <w:rsid w:val="001065BF"/>
    <w:rsid w:val="00111C62"/>
    <w:rsid w:val="00116935"/>
    <w:rsid w:val="001223A1"/>
    <w:rsid w:val="001254B3"/>
    <w:rsid w:val="0012713E"/>
    <w:rsid w:val="001327DE"/>
    <w:rsid w:val="00136F4B"/>
    <w:rsid w:val="001409DD"/>
    <w:rsid w:val="0014187A"/>
    <w:rsid w:val="00142B17"/>
    <w:rsid w:val="00145798"/>
    <w:rsid w:val="0015024C"/>
    <w:rsid w:val="00161278"/>
    <w:rsid w:val="001615DE"/>
    <w:rsid w:val="00172894"/>
    <w:rsid w:val="00174BF9"/>
    <w:rsid w:val="001810A7"/>
    <w:rsid w:val="001819B2"/>
    <w:rsid w:val="001863A0"/>
    <w:rsid w:val="001A6B85"/>
    <w:rsid w:val="001B0DAA"/>
    <w:rsid w:val="001B5DCC"/>
    <w:rsid w:val="001B71D1"/>
    <w:rsid w:val="001C3AF6"/>
    <w:rsid w:val="001C770A"/>
    <w:rsid w:val="001D3DC1"/>
    <w:rsid w:val="001D68F5"/>
    <w:rsid w:val="001E3FFA"/>
    <w:rsid w:val="001E762A"/>
    <w:rsid w:val="001F1C9B"/>
    <w:rsid w:val="001F246C"/>
    <w:rsid w:val="00204653"/>
    <w:rsid w:val="002076A8"/>
    <w:rsid w:val="0021392E"/>
    <w:rsid w:val="002175B2"/>
    <w:rsid w:val="00217DCD"/>
    <w:rsid w:val="0022599C"/>
    <w:rsid w:val="002276D8"/>
    <w:rsid w:val="0023483E"/>
    <w:rsid w:val="00234929"/>
    <w:rsid w:val="00236197"/>
    <w:rsid w:val="00237770"/>
    <w:rsid w:val="00242650"/>
    <w:rsid w:val="00253258"/>
    <w:rsid w:val="00254D7B"/>
    <w:rsid w:val="002568AA"/>
    <w:rsid w:val="00267337"/>
    <w:rsid w:val="0027111D"/>
    <w:rsid w:val="002740AA"/>
    <w:rsid w:val="00274790"/>
    <w:rsid w:val="002754E4"/>
    <w:rsid w:val="002807C4"/>
    <w:rsid w:val="00280D69"/>
    <w:rsid w:val="00281CC6"/>
    <w:rsid w:val="00281EF1"/>
    <w:rsid w:val="0028300D"/>
    <w:rsid w:val="002916CB"/>
    <w:rsid w:val="002A0165"/>
    <w:rsid w:val="002A18F3"/>
    <w:rsid w:val="002A1C74"/>
    <w:rsid w:val="002A2AD7"/>
    <w:rsid w:val="002A7A7F"/>
    <w:rsid w:val="002B2A2D"/>
    <w:rsid w:val="002B6E53"/>
    <w:rsid w:val="002C7553"/>
    <w:rsid w:val="002D06F3"/>
    <w:rsid w:val="002D55EE"/>
    <w:rsid w:val="002D5B00"/>
    <w:rsid w:val="002D63B6"/>
    <w:rsid w:val="002E4483"/>
    <w:rsid w:val="002E49B7"/>
    <w:rsid w:val="002F162B"/>
    <w:rsid w:val="002F578B"/>
    <w:rsid w:val="002F7E91"/>
    <w:rsid w:val="00302BF9"/>
    <w:rsid w:val="00311B00"/>
    <w:rsid w:val="003123D7"/>
    <w:rsid w:val="00312F56"/>
    <w:rsid w:val="00314EDD"/>
    <w:rsid w:val="003158EB"/>
    <w:rsid w:val="0032020F"/>
    <w:rsid w:val="00331736"/>
    <w:rsid w:val="00345367"/>
    <w:rsid w:val="0035562C"/>
    <w:rsid w:val="00356DEC"/>
    <w:rsid w:val="00360EA4"/>
    <w:rsid w:val="00363306"/>
    <w:rsid w:val="00365A08"/>
    <w:rsid w:val="003669D1"/>
    <w:rsid w:val="0037466D"/>
    <w:rsid w:val="003756EF"/>
    <w:rsid w:val="00375778"/>
    <w:rsid w:val="00376195"/>
    <w:rsid w:val="00380BCF"/>
    <w:rsid w:val="0038464F"/>
    <w:rsid w:val="00385895"/>
    <w:rsid w:val="00386D49"/>
    <w:rsid w:val="00390CD0"/>
    <w:rsid w:val="003920D1"/>
    <w:rsid w:val="00395A1D"/>
    <w:rsid w:val="00395D43"/>
    <w:rsid w:val="0039696C"/>
    <w:rsid w:val="003A0BED"/>
    <w:rsid w:val="003A56CC"/>
    <w:rsid w:val="003A6C68"/>
    <w:rsid w:val="003B25E9"/>
    <w:rsid w:val="003B266A"/>
    <w:rsid w:val="003C78B0"/>
    <w:rsid w:val="003D0290"/>
    <w:rsid w:val="003D2E4A"/>
    <w:rsid w:val="003D36BF"/>
    <w:rsid w:val="003D5828"/>
    <w:rsid w:val="003E22F0"/>
    <w:rsid w:val="003E2DAF"/>
    <w:rsid w:val="003E5526"/>
    <w:rsid w:val="003F0231"/>
    <w:rsid w:val="003F3A81"/>
    <w:rsid w:val="00404842"/>
    <w:rsid w:val="004111CB"/>
    <w:rsid w:val="00423270"/>
    <w:rsid w:val="00424146"/>
    <w:rsid w:val="00424B15"/>
    <w:rsid w:val="004300F4"/>
    <w:rsid w:val="00430ED5"/>
    <w:rsid w:val="004332C6"/>
    <w:rsid w:val="0043703A"/>
    <w:rsid w:val="00441279"/>
    <w:rsid w:val="004617EB"/>
    <w:rsid w:val="00462991"/>
    <w:rsid w:val="00462D77"/>
    <w:rsid w:val="00465F4C"/>
    <w:rsid w:val="004732D3"/>
    <w:rsid w:val="004746DF"/>
    <w:rsid w:val="0047541F"/>
    <w:rsid w:val="00475D0D"/>
    <w:rsid w:val="00477D0D"/>
    <w:rsid w:val="00482E14"/>
    <w:rsid w:val="004A1DCB"/>
    <w:rsid w:val="004A4CB3"/>
    <w:rsid w:val="004B3171"/>
    <w:rsid w:val="004B4158"/>
    <w:rsid w:val="004B6A8D"/>
    <w:rsid w:val="004C05D7"/>
    <w:rsid w:val="004C2BAE"/>
    <w:rsid w:val="004C3378"/>
    <w:rsid w:val="004C4243"/>
    <w:rsid w:val="004C583E"/>
    <w:rsid w:val="004C68F6"/>
    <w:rsid w:val="004C798E"/>
    <w:rsid w:val="004D384E"/>
    <w:rsid w:val="004D606B"/>
    <w:rsid w:val="004E1730"/>
    <w:rsid w:val="004F1E76"/>
    <w:rsid w:val="004F352C"/>
    <w:rsid w:val="004F7EA5"/>
    <w:rsid w:val="00500433"/>
    <w:rsid w:val="005123D8"/>
    <w:rsid w:val="005169E5"/>
    <w:rsid w:val="00520F0E"/>
    <w:rsid w:val="0052353B"/>
    <w:rsid w:val="00524075"/>
    <w:rsid w:val="005245E8"/>
    <w:rsid w:val="005259AD"/>
    <w:rsid w:val="0053175B"/>
    <w:rsid w:val="005317A1"/>
    <w:rsid w:val="005403AC"/>
    <w:rsid w:val="005405BA"/>
    <w:rsid w:val="00540775"/>
    <w:rsid w:val="00546F5A"/>
    <w:rsid w:val="00550930"/>
    <w:rsid w:val="005520D0"/>
    <w:rsid w:val="005607DA"/>
    <w:rsid w:val="00570BC1"/>
    <w:rsid w:val="00573481"/>
    <w:rsid w:val="0058256E"/>
    <w:rsid w:val="0059081B"/>
    <w:rsid w:val="005A041E"/>
    <w:rsid w:val="005A0D8C"/>
    <w:rsid w:val="005A3EBF"/>
    <w:rsid w:val="005A6A96"/>
    <w:rsid w:val="005B24FC"/>
    <w:rsid w:val="005B3400"/>
    <w:rsid w:val="005B347E"/>
    <w:rsid w:val="005B6B8D"/>
    <w:rsid w:val="005C6B19"/>
    <w:rsid w:val="005C780D"/>
    <w:rsid w:val="005C7B45"/>
    <w:rsid w:val="005D6DDC"/>
    <w:rsid w:val="005E01D7"/>
    <w:rsid w:val="005E2397"/>
    <w:rsid w:val="005E40FE"/>
    <w:rsid w:val="005F19CE"/>
    <w:rsid w:val="005F218A"/>
    <w:rsid w:val="005F3DC0"/>
    <w:rsid w:val="005F63E6"/>
    <w:rsid w:val="005F7231"/>
    <w:rsid w:val="006007BD"/>
    <w:rsid w:val="00602701"/>
    <w:rsid w:val="006213DD"/>
    <w:rsid w:val="00630A5F"/>
    <w:rsid w:val="00631A50"/>
    <w:rsid w:val="006342FA"/>
    <w:rsid w:val="00640E65"/>
    <w:rsid w:val="006447A9"/>
    <w:rsid w:val="006465DE"/>
    <w:rsid w:val="00651D63"/>
    <w:rsid w:val="0065381F"/>
    <w:rsid w:val="00654B44"/>
    <w:rsid w:val="00655E1D"/>
    <w:rsid w:val="00663A8B"/>
    <w:rsid w:val="006813BA"/>
    <w:rsid w:val="0068276A"/>
    <w:rsid w:val="0068520E"/>
    <w:rsid w:val="00696BB4"/>
    <w:rsid w:val="0069719D"/>
    <w:rsid w:val="006A0C51"/>
    <w:rsid w:val="006A3677"/>
    <w:rsid w:val="006A3C3E"/>
    <w:rsid w:val="006A691A"/>
    <w:rsid w:val="006A777F"/>
    <w:rsid w:val="006A77EE"/>
    <w:rsid w:val="006B15B8"/>
    <w:rsid w:val="006B3BC3"/>
    <w:rsid w:val="006B67F2"/>
    <w:rsid w:val="006C71D6"/>
    <w:rsid w:val="006C7A57"/>
    <w:rsid w:val="006D0092"/>
    <w:rsid w:val="006D135A"/>
    <w:rsid w:val="006E2DDF"/>
    <w:rsid w:val="006E6C5C"/>
    <w:rsid w:val="006F543D"/>
    <w:rsid w:val="006F633E"/>
    <w:rsid w:val="0070343F"/>
    <w:rsid w:val="00704289"/>
    <w:rsid w:val="00722E14"/>
    <w:rsid w:val="00724D3B"/>
    <w:rsid w:val="00725DFF"/>
    <w:rsid w:val="00734819"/>
    <w:rsid w:val="007377D9"/>
    <w:rsid w:val="007404C9"/>
    <w:rsid w:val="00742478"/>
    <w:rsid w:val="00743B93"/>
    <w:rsid w:val="007441CB"/>
    <w:rsid w:val="00751314"/>
    <w:rsid w:val="007543B4"/>
    <w:rsid w:val="00756613"/>
    <w:rsid w:val="007571C0"/>
    <w:rsid w:val="00767FB5"/>
    <w:rsid w:val="00777F11"/>
    <w:rsid w:val="007808C1"/>
    <w:rsid w:val="00781786"/>
    <w:rsid w:val="00781CC7"/>
    <w:rsid w:val="00781F1D"/>
    <w:rsid w:val="007876B4"/>
    <w:rsid w:val="0079014C"/>
    <w:rsid w:val="00791CC1"/>
    <w:rsid w:val="00797033"/>
    <w:rsid w:val="007970ED"/>
    <w:rsid w:val="007A0565"/>
    <w:rsid w:val="007A49FA"/>
    <w:rsid w:val="007A6994"/>
    <w:rsid w:val="007B5F02"/>
    <w:rsid w:val="007C2E24"/>
    <w:rsid w:val="007D2F86"/>
    <w:rsid w:val="007D34D0"/>
    <w:rsid w:val="007E3C6B"/>
    <w:rsid w:val="007E5DBD"/>
    <w:rsid w:val="007F0705"/>
    <w:rsid w:val="007F1133"/>
    <w:rsid w:val="007F6F73"/>
    <w:rsid w:val="007F76D9"/>
    <w:rsid w:val="008021C5"/>
    <w:rsid w:val="00815480"/>
    <w:rsid w:val="00820A94"/>
    <w:rsid w:val="00822ACD"/>
    <w:rsid w:val="00823A19"/>
    <w:rsid w:val="00827DB5"/>
    <w:rsid w:val="00831C62"/>
    <w:rsid w:val="008332DC"/>
    <w:rsid w:val="00833B0B"/>
    <w:rsid w:val="0084219A"/>
    <w:rsid w:val="008573AC"/>
    <w:rsid w:val="00857B8A"/>
    <w:rsid w:val="00864DBF"/>
    <w:rsid w:val="00882F23"/>
    <w:rsid w:val="00884296"/>
    <w:rsid w:val="0088539D"/>
    <w:rsid w:val="008879EF"/>
    <w:rsid w:val="008966D4"/>
    <w:rsid w:val="008A1536"/>
    <w:rsid w:val="008A7A9D"/>
    <w:rsid w:val="008B2F84"/>
    <w:rsid w:val="008B37C3"/>
    <w:rsid w:val="008B6FF3"/>
    <w:rsid w:val="008C13DD"/>
    <w:rsid w:val="008E59A9"/>
    <w:rsid w:val="008F0693"/>
    <w:rsid w:val="00900640"/>
    <w:rsid w:val="0090457F"/>
    <w:rsid w:val="00904F30"/>
    <w:rsid w:val="0090509B"/>
    <w:rsid w:val="009104F6"/>
    <w:rsid w:val="00914D4C"/>
    <w:rsid w:val="009208A3"/>
    <w:rsid w:val="00921169"/>
    <w:rsid w:val="00926BBF"/>
    <w:rsid w:val="009341F3"/>
    <w:rsid w:val="0093756F"/>
    <w:rsid w:val="00954E19"/>
    <w:rsid w:val="00957FDF"/>
    <w:rsid w:val="00961DEC"/>
    <w:rsid w:val="00966684"/>
    <w:rsid w:val="00972B1B"/>
    <w:rsid w:val="0097749B"/>
    <w:rsid w:val="00982EFC"/>
    <w:rsid w:val="00983867"/>
    <w:rsid w:val="009871B9"/>
    <w:rsid w:val="00990C44"/>
    <w:rsid w:val="00992136"/>
    <w:rsid w:val="00993130"/>
    <w:rsid w:val="009A1C3E"/>
    <w:rsid w:val="009A6A27"/>
    <w:rsid w:val="009B2113"/>
    <w:rsid w:val="009B34BE"/>
    <w:rsid w:val="009B531C"/>
    <w:rsid w:val="009B63F0"/>
    <w:rsid w:val="009C5EF5"/>
    <w:rsid w:val="009D10EA"/>
    <w:rsid w:val="009D254D"/>
    <w:rsid w:val="009D614C"/>
    <w:rsid w:val="009E2C61"/>
    <w:rsid w:val="009E41B7"/>
    <w:rsid w:val="009E6C66"/>
    <w:rsid w:val="009E6E66"/>
    <w:rsid w:val="009F1935"/>
    <w:rsid w:val="009F644B"/>
    <w:rsid w:val="009F6A26"/>
    <w:rsid w:val="009F6F3A"/>
    <w:rsid w:val="00A01A96"/>
    <w:rsid w:val="00A02F67"/>
    <w:rsid w:val="00A147C2"/>
    <w:rsid w:val="00A21E6F"/>
    <w:rsid w:val="00A2552A"/>
    <w:rsid w:val="00A36C93"/>
    <w:rsid w:val="00A36E7C"/>
    <w:rsid w:val="00A454A2"/>
    <w:rsid w:val="00A467BE"/>
    <w:rsid w:val="00A47C27"/>
    <w:rsid w:val="00A56F48"/>
    <w:rsid w:val="00A64BB6"/>
    <w:rsid w:val="00A65B3C"/>
    <w:rsid w:val="00A66796"/>
    <w:rsid w:val="00A67215"/>
    <w:rsid w:val="00A70644"/>
    <w:rsid w:val="00A72D47"/>
    <w:rsid w:val="00A7314E"/>
    <w:rsid w:val="00A73F80"/>
    <w:rsid w:val="00A751C2"/>
    <w:rsid w:val="00A775ED"/>
    <w:rsid w:val="00A90081"/>
    <w:rsid w:val="00A906EC"/>
    <w:rsid w:val="00A91442"/>
    <w:rsid w:val="00A92E53"/>
    <w:rsid w:val="00AA1493"/>
    <w:rsid w:val="00AA2047"/>
    <w:rsid w:val="00AA6CCB"/>
    <w:rsid w:val="00AB7CA2"/>
    <w:rsid w:val="00AC3202"/>
    <w:rsid w:val="00AC6EEA"/>
    <w:rsid w:val="00AD746D"/>
    <w:rsid w:val="00AE12BD"/>
    <w:rsid w:val="00AE145E"/>
    <w:rsid w:val="00AE2659"/>
    <w:rsid w:val="00AE3E2D"/>
    <w:rsid w:val="00AE5159"/>
    <w:rsid w:val="00AE6EE5"/>
    <w:rsid w:val="00AF0425"/>
    <w:rsid w:val="00AF04FF"/>
    <w:rsid w:val="00B0117A"/>
    <w:rsid w:val="00B027E7"/>
    <w:rsid w:val="00B03874"/>
    <w:rsid w:val="00B10F23"/>
    <w:rsid w:val="00B12DE2"/>
    <w:rsid w:val="00B135AD"/>
    <w:rsid w:val="00B216C4"/>
    <w:rsid w:val="00B23CF9"/>
    <w:rsid w:val="00B26F05"/>
    <w:rsid w:val="00B30F6B"/>
    <w:rsid w:val="00B331B8"/>
    <w:rsid w:val="00B41861"/>
    <w:rsid w:val="00B45F4D"/>
    <w:rsid w:val="00B62797"/>
    <w:rsid w:val="00B63FBE"/>
    <w:rsid w:val="00B76F52"/>
    <w:rsid w:val="00B8243F"/>
    <w:rsid w:val="00B853D4"/>
    <w:rsid w:val="00B9329B"/>
    <w:rsid w:val="00B95E0F"/>
    <w:rsid w:val="00BA2084"/>
    <w:rsid w:val="00BA3DDA"/>
    <w:rsid w:val="00BB6763"/>
    <w:rsid w:val="00BB7301"/>
    <w:rsid w:val="00BC0815"/>
    <w:rsid w:val="00BC0BAE"/>
    <w:rsid w:val="00BC0EF4"/>
    <w:rsid w:val="00BC74BF"/>
    <w:rsid w:val="00BC79AF"/>
    <w:rsid w:val="00BE3025"/>
    <w:rsid w:val="00BE7194"/>
    <w:rsid w:val="00BF44BB"/>
    <w:rsid w:val="00BF480E"/>
    <w:rsid w:val="00BF5A83"/>
    <w:rsid w:val="00C05BB9"/>
    <w:rsid w:val="00C134FF"/>
    <w:rsid w:val="00C137DE"/>
    <w:rsid w:val="00C141B0"/>
    <w:rsid w:val="00C17137"/>
    <w:rsid w:val="00C30B50"/>
    <w:rsid w:val="00C35C99"/>
    <w:rsid w:val="00C37A0C"/>
    <w:rsid w:val="00C40EA0"/>
    <w:rsid w:val="00C454B6"/>
    <w:rsid w:val="00C514DE"/>
    <w:rsid w:val="00C5575F"/>
    <w:rsid w:val="00C571F8"/>
    <w:rsid w:val="00C61183"/>
    <w:rsid w:val="00C61557"/>
    <w:rsid w:val="00C651C1"/>
    <w:rsid w:val="00C66136"/>
    <w:rsid w:val="00C91789"/>
    <w:rsid w:val="00C92027"/>
    <w:rsid w:val="00C93B51"/>
    <w:rsid w:val="00C93DCC"/>
    <w:rsid w:val="00C9699B"/>
    <w:rsid w:val="00CA135E"/>
    <w:rsid w:val="00CA33B3"/>
    <w:rsid w:val="00CB70E5"/>
    <w:rsid w:val="00CC4DCB"/>
    <w:rsid w:val="00CC604E"/>
    <w:rsid w:val="00CC7A33"/>
    <w:rsid w:val="00CD4F67"/>
    <w:rsid w:val="00CD60A7"/>
    <w:rsid w:val="00CE202B"/>
    <w:rsid w:val="00CF00AF"/>
    <w:rsid w:val="00CF137C"/>
    <w:rsid w:val="00CF2CA2"/>
    <w:rsid w:val="00CF3164"/>
    <w:rsid w:val="00CF62CC"/>
    <w:rsid w:val="00CF6BB5"/>
    <w:rsid w:val="00D00D3E"/>
    <w:rsid w:val="00D03B69"/>
    <w:rsid w:val="00D04068"/>
    <w:rsid w:val="00D04CFA"/>
    <w:rsid w:val="00D05894"/>
    <w:rsid w:val="00D05E49"/>
    <w:rsid w:val="00D0730F"/>
    <w:rsid w:val="00D123FF"/>
    <w:rsid w:val="00D20D81"/>
    <w:rsid w:val="00D21930"/>
    <w:rsid w:val="00D248C6"/>
    <w:rsid w:val="00D31712"/>
    <w:rsid w:val="00D34CCF"/>
    <w:rsid w:val="00D35E30"/>
    <w:rsid w:val="00D40FC2"/>
    <w:rsid w:val="00D44749"/>
    <w:rsid w:val="00D53F12"/>
    <w:rsid w:val="00D613A9"/>
    <w:rsid w:val="00D654B2"/>
    <w:rsid w:val="00D70F46"/>
    <w:rsid w:val="00D71847"/>
    <w:rsid w:val="00D76110"/>
    <w:rsid w:val="00D81108"/>
    <w:rsid w:val="00D863C7"/>
    <w:rsid w:val="00D96F63"/>
    <w:rsid w:val="00DA29AD"/>
    <w:rsid w:val="00DA3771"/>
    <w:rsid w:val="00DA3F94"/>
    <w:rsid w:val="00DA6AEF"/>
    <w:rsid w:val="00DB762B"/>
    <w:rsid w:val="00DB7F97"/>
    <w:rsid w:val="00DC39F2"/>
    <w:rsid w:val="00DC5F53"/>
    <w:rsid w:val="00DD1015"/>
    <w:rsid w:val="00DD3F3D"/>
    <w:rsid w:val="00DD5626"/>
    <w:rsid w:val="00DD7476"/>
    <w:rsid w:val="00DD7711"/>
    <w:rsid w:val="00DE6E56"/>
    <w:rsid w:val="00DF60B1"/>
    <w:rsid w:val="00E34B8B"/>
    <w:rsid w:val="00E40500"/>
    <w:rsid w:val="00E421FD"/>
    <w:rsid w:val="00E54410"/>
    <w:rsid w:val="00E548BD"/>
    <w:rsid w:val="00E61774"/>
    <w:rsid w:val="00E61A4E"/>
    <w:rsid w:val="00E65241"/>
    <w:rsid w:val="00E676EB"/>
    <w:rsid w:val="00E81716"/>
    <w:rsid w:val="00E81DBD"/>
    <w:rsid w:val="00E8747D"/>
    <w:rsid w:val="00E90306"/>
    <w:rsid w:val="00E93432"/>
    <w:rsid w:val="00E96643"/>
    <w:rsid w:val="00EA0257"/>
    <w:rsid w:val="00EA6A4E"/>
    <w:rsid w:val="00EA71C8"/>
    <w:rsid w:val="00EC4D5A"/>
    <w:rsid w:val="00ED258E"/>
    <w:rsid w:val="00ED4CDC"/>
    <w:rsid w:val="00EE2AEF"/>
    <w:rsid w:val="00EE7AE2"/>
    <w:rsid w:val="00EF33ED"/>
    <w:rsid w:val="00EF5642"/>
    <w:rsid w:val="00F00950"/>
    <w:rsid w:val="00F00D9E"/>
    <w:rsid w:val="00F05090"/>
    <w:rsid w:val="00F102A0"/>
    <w:rsid w:val="00F124C8"/>
    <w:rsid w:val="00F1711F"/>
    <w:rsid w:val="00F237CF"/>
    <w:rsid w:val="00F30B10"/>
    <w:rsid w:val="00F30CB8"/>
    <w:rsid w:val="00F342FF"/>
    <w:rsid w:val="00F37A8E"/>
    <w:rsid w:val="00F42E4E"/>
    <w:rsid w:val="00F43CB9"/>
    <w:rsid w:val="00F449FE"/>
    <w:rsid w:val="00F4588D"/>
    <w:rsid w:val="00F61E6A"/>
    <w:rsid w:val="00F67DB2"/>
    <w:rsid w:val="00F83A0C"/>
    <w:rsid w:val="00F85AA4"/>
    <w:rsid w:val="00F92328"/>
    <w:rsid w:val="00FB0ABA"/>
    <w:rsid w:val="00FB4250"/>
    <w:rsid w:val="00FB79D4"/>
    <w:rsid w:val="00FC14FD"/>
    <w:rsid w:val="00FC3026"/>
    <w:rsid w:val="00FD6ABD"/>
    <w:rsid w:val="00FE7164"/>
    <w:rsid w:val="00FF0BF7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96643"/>
  </w:style>
  <w:style w:type="character" w:customStyle="1" w:styleId="Headerorfooter">
    <w:name w:val="Header or footer_"/>
    <w:link w:val="Headerorfooter0"/>
    <w:locked/>
    <w:rsid w:val="00E96643"/>
    <w:rPr>
      <w:rFonts w:ascii="Times New Roman" w:hAnsi="Times New Roman"/>
      <w:shd w:val="clear" w:color="auto" w:fill="FFFFFF"/>
    </w:rPr>
  </w:style>
  <w:style w:type="character" w:customStyle="1" w:styleId="HeaderorfooterFranklinGothicBook">
    <w:name w:val="Header or footer + Franklin Gothic Book"/>
    <w:aliases w:val="Italic"/>
    <w:rsid w:val="00E96643"/>
    <w:rPr>
      <w:rFonts w:ascii="Franklin Gothic Book" w:eastAsia="Times New Roman" w:hAnsi="Franklin Gothic Book"/>
      <w:i/>
      <w:color w:val="000000"/>
      <w:spacing w:val="0"/>
      <w:w w:val="100"/>
      <w:position w:val="0"/>
      <w:shd w:val="clear" w:color="auto" w:fill="FFFFFF"/>
      <w:lang w:val="bg-BG" w:eastAsia="bg-BG"/>
    </w:rPr>
  </w:style>
  <w:style w:type="paragraph" w:customStyle="1" w:styleId="Headerorfooter0">
    <w:name w:val="Header or footer"/>
    <w:basedOn w:val="a"/>
    <w:link w:val="Headerorfooter"/>
    <w:rsid w:val="00E96643"/>
    <w:pPr>
      <w:widowControl w:val="0"/>
      <w:shd w:val="clear" w:color="auto" w:fill="FFFFFF"/>
      <w:spacing w:after="0" w:line="240" w:lineRule="atLeast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E96643"/>
    <w:pPr>
      <w:spacing w:after="0" w:line="240" w:lineRule="auto"/>
      <w:ind w:left="720"/>
      <w:contextualSpacing/>
    </w:pPr>
    <w:rPr>
      <w:rFonts w:ascii="ExcelciorCyr" w:eastAsia="Times New Roman" w:hAnsi="ExcelciorCyr" w:cs="ExcelciorCyr"/>
      <w:sz w:val="28"/>
      <w:szCs w:val="28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79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97033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C583E"/>
    <w:rPr>
      <w:b/>
      <w:bCs/>
    </w:rPr>
  </w:style>
  <w:style w:type="paragraph" w:styleId="a9">
    <w:name w:val="No Spacing"/>
    <w:uiPriority w:val="1"/>
    <w:qFormat/>
    <w:rsid w:val="00B8243F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2F7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2F7E91"/>
  </w:style>
  <w:style w:type="paragraph" w:styleId="ac">
    <w:name w:val="Normal (Web)"/>
    <w:basedOn w:val="a"/>
    <w:uiPriority w:val="99"/>
    <w:unhideWhenUsed/>
    <w:rsid w:val="006E2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odytext">
    <w:name w:val="Body text_"/>
    <w:link w:val="BodyText2"/>
    <w:locked/>
    <w:rsid w:val="00076863"/>
    <w:rPr>
      <w:rFonts w:ascii="Calibri" w:hAnsi="Calibri"/>
      <w:sz w:val="21"/>
      <w:szCs w:val="21"/>
      <w:shd w:val="clear" w:color="auto" w:fill="FFFFFF"/>
    </w:rPr>
  </w:style>
  <w:style w:type="paragraph" w:customStyle="1" w:styleId="BodyText2">
    <w:name w:val="Body Text2"/>
    <w:basedOn w:val="a"/>
    <w:link w:val="Bodytext"/>
    <w:rsid w:val="00076863"/>
    <w:pPr>
      <w:widowControl w:val="0"/>
      <w:shd w:val="clear" w:color="auto" w:fill="FFFFFF"/>
      <w:spacing w:after="0" w:line="240" w:lineRule="atLeast"/>
      <w:jc w:val="center"/>
    </w:pPr>
    <w:rPr>
      <w:rFonts w:ascii="Calibri" w:hAnsi="Calibri"/>
      <w:sz w:val="21"/>
      <w:szCs w:val="21"/>
    </w:rPr>
  </w:style>
  <w:style w:type="character" w:customStyle="1" w:styleId="newdocreference">
    <w:name w:val="newdocreference"/>
    <w:basedOn w:val="a0"/>
    <w:rsid w:val="000768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96643"/>
  </w:style>
  <w:style w:type="character" w:customStyle="1" w:styleId="Headerorfooter">
    <w:name w:val="Header or footer_"/>
    <w:link w:val="Headerorfooter0"/>
    <w:locked/>
    <w:rsid w:val="00E96643"/>
    <w:rPr>
      <w:rFonts w:ascii="Times New Roman" w:hAnsi="Times New Roman"/>
      <w:shd w:val="clear" w:color="auto" w:fill="FFFFFF"/>
    </w:rPr>
  </w:style>
  <w:style w:type="character" w:customStyle="1" w:styleId="HeaderorfooterFranklinGothicBook">
    <w:name w:val="Header or footer + Franklin Gothic Book"/>
    <w:aliases w:val="Italic"/>
    <w:rsid w:val="00E96643"/>
    <w:rPr>
      <w:rFonts w:ascii="Franklin Gothic Book" w:eastAsia="Times New Roman" w:hAnsi="Franklin Gothic Book"/>
      <w:i/>
      <w:color w:val="000000"/>
      <w:spacing w:val="0"/>
      <w:w w:val="100"/>
      <w:position w:val="0"/>
      <w:shd w:val="clear" w:color="auto" w:fill="FFFFFF"/>
      <w:lang w:val="bg-BG" w:eastAsia="bg-BG"/>
    </w:rPr>
  </w:style>
  <w:style w:type="paragraph" w:customStyle="1" w:styleId="Headerorfooter0">
    <w:name w:val="Header or footer"/>
    <w:basedOn w:val="a"/>
    <w:link w:val="Headerorfooter"/>
    <w:rsid w:val="00E96643"/>
    <w:pPr>
      <w:widowControl w:val="0"/>
      <w:shd w:val="clear" w:color="auto" w:fill="FFFFFF"/>
      <w:spacing w:after="0" w:line="240" w:lineRule="atLeast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E96643"/>
    <w:pPr>
      <w:spacing w:after="0" w:line="240" w:lineRule="auto"/>
      <w:ind w:left="720"/>
      <w:contextualSpacing/>
    </w:pPr>
    <w:rPr>
      <w:rFonts w:ascii="ExcelciorCyr" w:eastAsia="Times New Roman" w:hAnsi="ExcelciorCyr" w:cs="ExcelciorCyr"/>
      <w:sz w:val="28"/>
      <w:szCs w:val="28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79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97033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C583E"/>
    <w:rPr>
      <w:b/>
      <w:bCs/>
    </w:rPr>
  </w:style>
  <w:style w:type="paragraph" w:styleId="a9">
    <w:name w:val="No Spacing"/>
    <w:uiPriority w:val="1"/>
    <w:qFormat/>
    <w:rsid w:val="00B8243F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2F7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2F7E91"/>
  </w:style>
  <w:style w:type="paragraph" w:styleId="ac">
    <w:name w:val="Normal (Web)"/>
    <w:basedOn w:val="a"/>
    <w:uiPriority w:val="99"/>
    <w:unhideWhenUsed/>
    <w:rsid w:val="006E2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odytext">
    <w:name w:val="Body text_"/>
    <w:link w:val="BodyText2"/>
    <w:locked/>
    <w:rsid w:val="00076863"/>
    <w:rPr>
      <w:rFonts w:ascii="Calibri" w:hAnsi="Calibri"/>
      <w:sz w:val="21"/>
      <w:szCs w:val="21"/>
      <w:shd w:val="clear" w:color="auto" w:fill="FFFFFF"/>
    </w:rPr>
  </w:style>
  <w:style w:type="paragraph" w:customStyle="1" w:styleId="BodyText2">
    <w:name w:val="Body Text2"/>
    <w:basedOn w:val="a"/>
    <w:link w:val="Bodytext"/>
    <w:rsid w:val="00076863"/>
    <w:pPr>
      <w:widowControl w:val="0"/>
      <w:shd w:val="clear" w:color="auto" w:fill="FFFFFF"/>
      <w:spacing w:after="0" w:line="240" w:lineRule="atLeast"/>
      <w:jc w:val="center"/>
    </w:pPr>
    <w:rPr>
      <w:rFonts w:ascii="Calibri" w:hAnsi="Calibri"/>
      <w:sz w:val="21"/>
      <w:szCs w:val="21"/>
    </w:rPr>
  </w:style>
  <w:style w:type="character" w:customStyle="1" w:styleId="newdocreference">
    <w:name w:val="newdocreference"/>
    <w:basedOn w:val="a0"/>
    <w:rsid w:val="00076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DBB04-FFCD-4DC6-B5BF-BB032E14C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Dilyana Yankova</dc:creator>
  <cp:lastModifiedBy>Iren G. Ivanova</cp:lastModifiedBy>
  <cp:revision>203</cp:revision>
  <cp:lastPrinted>2023-10-02T12:18:00Z</cp:lastPrinted>
  <dcterms:created xsi:type="dcterms:W3CDTF">2022-02-15T09:41:00Z</dcterms:created>
  <dcterms:modified xsi:type="dcterms:W3CDTF">2023-10-24T07:34:00Z</dcterms:modified>
</cp:coreProperties>
</file>