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bookmarkStart w:id="0" w:name="_GoBack"/>
      <w:bookmarkEnd w:id="0"/>
      <w:r w:rsidRPr="00A50FAE">
        <w:rPr>
          <w:bCs/>
          <w:sz w:val="28"/>
        </w:rPr>
        <w:t>ДО</w:t>
      </w:r>
    </w:p>
    <w:p w:rsidR="00E34D8A" w:rsidRPr="00A50FAE" w:rsidRDefault="00260945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AA4C3F" w:rsidRDefault="009160C1" w:rsidP="00AA4C3F">
      <w:pPr>
        <w:tabs>
          <w:tab w:val="left" w:pos="3261"/>
        </w:tabs>
        <w:ind w:left="3261" w:right="72"/>
        <w:outlineLvl w:val="0"/>
        <w:rPr>
          <w:bCs/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</w:p>
    <w:p w:rsidR="00AA4C3F" w:rsidRDefault="00AA4C3F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AA4C3F">
        <w:rPr>
          <w:bCs/>
          <w:sz w:val="28"/>
        </w:rPr>
        <w:t xml:space="preserve">ПРОКУРОРСКАТА КОЛЕГИЯ НА </w:t>
      </w:r>
    </w:p>
    <w:p w:rsidR="00AA4C3F" w:rsidRDefault="00AA4C3F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AA4C3F">
        <w:rPr>
          <w:bCs/>
          <w:sz w:val="28"/>
        </w:rPr>
        <w:t xml:space="preserve">ВИСШИЯ СЪДЕБЕН СЪВЕТ, </w:t>
      </w:r>
    </w:p>
    <w:p w:rsidR="00AA4C3F" w:rsidRPr="00ED1850" w:rsidRDefault="00ED1850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ED1850">
        <w:rPr>
          <w:bCs/>
          <w:sz w:val="28"/>
        </w:rPr>
        <w:t xml:space="preserve">КОЯТО, НА ОСНОВАНИЕ §23, АЛ. 2 ОТ ПЗР </w:t>
      </w:r>
    </w:p>
    <w:p w:rsidR="00AA4C3F" w:rsidRPr="00ED1850" w:rsidRDefault="00ED1850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ED1850">
        <w:rPr>
          <w:bCs/>
          <w:sz w:val="28"/>
        </w:rPr>
        <w:t>НА ЗИД НА КРБ (ОБН. В ДВ БР.106/22.12.2023 Г.),</w:t>
      </w:r>
    </w:p>
    <w:p w:rsidR="00AA4C3F" w:rsidRPr="00ED1850" w:rsidRDefault="00ED1850" w:rsidP="00AA4C3F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8"/>
        </w:rPr>
      </w:pPr>
      <w:r w:rsidRPr="00ED1850">
        <w:rPr>
          <w:bCs/>
          <w:sz w:val="28"/>
        </w:rPr>
        <w:t xml:space="preserve">ИЗПЪЛНЯВА ФУНКЦИИТЕ НА </w:t>
      </w:r>
    </w:p>
    <w:p w:rsidR="00AA4C3F" w:rsidRPr="00AA4C3F" w:rsidRDefault="00ED1850" w:rsidP="00AA4C3F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8"/>
        </w:rPr>
      </w:pPr>
      <w:r>
        <w:rPr>
          <w:bCs/>
          <w:sz w:val="28"/>
        </w:rPr>
        <w:t>В</w:t>
      </w:r>
      <w:r w:rsidRPr="00ED1850">
        <w:rPr>
          <w:bCs/>
          <w:sz w:val="28"/>
        </w:rPr>
        <w:t>ИСШ ПРОКУРОРСКИ СЪВЕТ</w:t>
      </w:r>
      <w:r w:rsidRPr="00AA4C3F">
        <w:rPr>
          <w:bCs/>
          <w:sz w:val="28"/>
        </w:rPr>
        <w:t>.</w:t>
      </w:r>
    </w:p>
    <w:p w:rsidR="00A57324" w:rsidRPr="008B6F6B" w:rsidRDefault="00A57324" w:rsidP="00743C63">
      <w:pPr>
        <w:jc w:val="center"/>
        <w:rPr>
          <w:bCs/>
          <w:sz w:val="16"/>
          <w:szCs w:val="16"/>
        </w:rPr>
      </w:pPr>
    </w:p>
    <w:p w:rsidR="00743C63" w:rsidRPr="008B6F6B" w:rsidRDefault="00743C63" w:rsidP="00743C63">
      <w:pPr>
        <w:jc w:val="center"/>
        <w:rPr>
          <w:bCs/>
          <w:sz w:val="28"/>
          <w:szCs w:val="28"/>
        </w:rPr>
      </w:pPr>
      <w:r w:rsidRPr="008B6F6B">
        <w:rPr>
          <w:bCs/>
          <w:sz w:val="28"/>
          <w:szCs w:val="28"/>
        </w:rPr>
        <w:t xml:space="preserve">Д  Н  Е  В  Е  Н     Р  Е  Д </w:t>
      </w:r>
    </w:p>
    <w:p w:rsidR="00743C63" w:rsidRPr="008B6F6B" w:rsidRDefault="00743C63" w:rsidP="00743C63">
      <w:pPr>
        <w:jc w:val="center"/>
        <w:rPr>
          <w:bCs/>
          <w:sz w:val="16"/>
          <w:szCs w:val="16"/>
        </w:rPr>
      </w:pPr>
    </w:p>
    <w:p w:rsidR="000D652E" w:rsidRPr="008B6F6B" w:rsidRDefault="00743C63" w:rsidP="00AA4C3F">
      <w:pPr>
        <w:jc w:val="center"/>
        <w:rPr>
          <w:bCs/>
          <w:sz w:val="28"/>
          <w:szCs w:val="28"/>
        </w:rPr>
      </w:pPr>
      <w:r w:rsidRPr="008B6F6B">
        <w:rPr>
          <w:bCs/>
          <w:sz w:val="28"/>
          <w:szCs w:val="28"/>
        </w:rPr>
        <w:t>за заседание на Комисия</w:t>
      </w:r>
      <w:r w:rsidR="00BC3A12" w:rsidRPr="008B6F6B">
        <w:rPr>
          <w:bCs/>
          <w:sz w:val="28"/>
          <w:szCs w:val="28"/>
        </w:rPr>
        <w:t>та</w:t>
      </w:r>
      <w:r w:rsidRPr="008B6F6B">
        <w:rPr>
          <w:bCs/>
          <w:sz w:val="28"/>
          <w:szCs w:val="28"/>
        </w:rPr>
        <w:t xml:space="preserve"> по </w:t>
      </w:r>
      <w:r w:rsidR="00CE7370" w:rsidRPr="008B6F6B">
        <w:rPr>
          <w:bCs/>
          <w:sz w:val="28"/>
          <w:szCs w:val="28"/>
        </w:rPr>
        <w:t>атестиране</w:t>
      </w:r>
      <w:r w:rsidR="00BC3A12" w:rsidRPr="008B6F6B">
        <w:rPr>
          <w:bCs/>
          <w:sz w:val="28"/>
          <w:szCs w:val="28"/>
        </w:rPr>
        <w:t>то</w:t>
      </w:r>
      <w:r w:rsidR="00CE7370" w:rsidRPr="008B6F6B">
        <w:rPr>
          <w:bCs/>
          <w:sz w:val="28"/>
          <w:szCs w:val="28"/>
        </w:rPr>
        <w:t xml:space="preserve"> и конкурси</w:t>
      </w:r>
      <w:r w:rsidR="00BC3A12" w:rsidRPr="008B6F6B">
        <w:rPr>
          <w:bCs/>
          <w:sz w:val="28"/>
          <w:szCs w:val="28"/>
        </w:rPr>
        <w:t>те</w:t>
      </w:r>
    </w:p>
    <w:p w:rsidR="00AA4C3F" w:rsidRDefault="00BC3A12" w:rsidP="00AA4C3F">
      <w:pPr>
        <w:autoSpaceDE w:val="0"/>
        <w:autoSpaceDN w:val="0"/>
        <w:adjustRightInd w:val="0"/>
        <w:jc w:val="center"/>
        <w:rPr>
          <w:bCs/>
          <w:sz w:val="28"/>
        </w:rPr>
      </w:pPr>
      <w:r w:rsidRPr="008B6F6B">
        <w:rPr>
          <w:bCs/>
          <w:sz w:val="28"/>
          <w:szCs w:val="28"/>
        </w:rPr>
        <w:t>при</w:t>
      </w:r>
      <w:r w:rsidR="008C3529" w:rsidRPr="008B6F6B">
        <w:rPr>
          <w:bCs/>
          <w:sz w:val="28"/>
          <w:szCs w:val="28"/>
        </w:rPr>
        <w:t xml:space="preserve"> </w:t>
      </w:r>
      <w:r w:rsidR="00AA4C3F" w:rsidRPr="00704AE2">
        <w:rPr>
          <w:bCs/>
          <w:sz w:val="28"/>
        </w:rPr>
        <w:t xml:space="preserve">Прокурорската колегия на Висшия съдебен съвет, която, </w:t>
      </w:r>
    </w:p>
    <w:p w:rsidR="00AA4C3F" w:rsidRDefault="00AA4C3F" w:rsidP="00AA4C3F">
      <w:pPr>
        <w:autoSpaceDE w:val="0"/>
        <w:autoSpaceDN w:val="0"/>
        <w:adjustRightInd w:val="0"/>
        <w:jc w:val="center"/>
        <w:rPr>
          <w:bCs/>
          <w:sz w:val="28"/>
        </w:rPr>
      </w:pPr>
      <w:r w:rsidRPr="00704AE2">
        <w:rPr>
          <w:bCs/>
          <w:sz w:val="28"/>
        </w:rPr>
        <w:t>на основание §23, ал. 2 от ПЗР на ЗИД на КРБ (</w:t>
      </w:r>
      <w:proofErr w:type="spellStart"/>
      <w:r w:rsidRPr="00704AE2">
        <w:rPr>
          <w:bCs/>
          <w:sz w:val="28"/>
        </w:rPr>
        <w:t>обн</w:t>
      </w:r>
      <w:proofErr w:type="spellEnd"/>
      <w:r w:rsidRPr="00704AE2">
        <w:rPr>
          <w:bCs/>
          <w:sz w:val="28"/>
        </w:rPr>
        <w:t>. в ДВ бр.106/22.12.2023 г.), изпълнява функциите на Висш прокурорски съвет</w:t>
      </w:r>
      <w:r>
        <w:rPr>
          <w:bCs/>
          <w:sz w:val="28"/>
        </w:rPr>
        <w:t>,</w:t>
      </w:r>
    </w:p>
    <w:p w:rsidR="000D652E" w:rsidRPr="00AA4C3F" w:rsidRDefault="00743C63" w:rsidP="00AA4C3F">
      <w:pPr>
        <w:autoSpaceDE w:val="0"/>
        <w:autoSpaceDN w:val="0"/>
        <w:adjustRightInd w:val="0"/>
        <w:jc w:val="center"/>
        <w:rPr>
          <w:bCs/>
          <w:sz w:val="28"/>
        </w:rPr>
      </w:pPr>
      <w:r w:rsidRPr="008B6F6B">
        <w:rPr>
          <w:bCs/>
          <w:sz w:val="28"/>
          <w:szCs w:val="28"/>
        </w:rPr>
        <w:t xml:space="preserve">насрочено за </w:t>
      </w:r>
      <w:r w:rsidR="0078439A">
        <w:rPr>
          <w:bCs/>
          <w:sz w:val="28"/>
          <w:szCs w:val="28"/>
        </w:rPr>
        <w:t>13</w:t>
      </w:r>
      <w:r w:rsidR="0056222E" w:rsidRPr="008B6F6B">
        <w:rPr>
          <w:bCs/>
          <w:sz w:val="28"/>
          <w:szCs w:val="28"/>
          <w:lang w:val="en-US"/>
        </w:rPr>
        <w:t>.</w:t>
      </w:r>
      <w:r w:rsidR="000A68FD" w:rsidRPr="008B6F6B">
        <w:rPr>
          <w:bCs/>
          <w:sz w:val="28"/>
          <w:szCs w:val="28"/>
        </w:rPr>
        <w:t>0</w:t>
      </w:r>
      <w:r w:rsidR="00580A93">
        <w:rPr>
          <w:bCs/>
          <w:sz w:val="28"/>
          <w:szCs w:val="28"/>
        </w:rPr>
        <w:t>2</w:t>
      </w:r>
      <w:r w:rsidRPr="008B6F6B">
        <w:rPr>
          <w:bCs/>
          <w:sz w:val="28"/>
          <w:szCs w:val="28"/>
        </w:rPr>
        <w:t>.20</w:t>
      </w:r>
      <w:r w:rsidR="0030495D" w:rsidRPr="008B6F6B">
        <w:rPr>
          <w:bCs/>
          <w:sz w:val="28"/>
          <w:szCs w:val="28"/>
        </w:rPr>
        <w:t>2</w:t>
      </w:r>
      <w:r w:rsidR="000A68FD" w:rsidRPr="008B6F6B">
        <w:rPr>
          <w:bCs/>
          <w:sz w:val="28"/>
          <w:szCs w:val="28"/>
        </w:rPr>
        <w:t>4</w:t>
      </w:r>
      <w:r w:rsidRPr="008B6F6B">
        <w:rPr>
          <w:bCs/>
          <w:sz w:val="28"/>
          <w:szCs w:val="28"/>
        </w:rPr>
        <w:t xml:space="preserve"> г.</w:t>
      </w:r>
      <w:r w:rsidR="00977095" w:rsidRPr="008B6F6B">
        <w:rPr>
          <w:bCs/>
          <w:sz w:val="28"/>
          <w:szCs w:val="28"/>
        </w:rPr>
        <w:t xml:space="preserve"> </w:t>
      </w:r>
      <w:r w:rsidRPr="008B6F6B">
        <w:rPr>
          <w:bCs/>
          <w:sz w:val="28"/>
          <w:szCs w:val="28"/>
        </w:rPr>
        <w:t>(</w:t>
      </w:r>
      <w:r w:rsidR="00CE7370" w:rsidRPr="008B6F6B">
        <w:rPr>
          <w:bCs/>
          <w:sz w:val="28"/>
          <w:szCs w:val="28"/>
        </w:rPr>
        <w:t>вторник</w:t>
      </w:r>
      <w:r w:rsidRPr="008B6F6B">
        <w:rPr>
          <w:bCs/>
          <w:sz w:val="28"/>
          <w:szCs w:val="28"/>
        </w:rPr>
        <w:t xml:space="preserve">) от </w:t>
      </w:r>
      <w:r w:rsidR="001269D3" w:rsidRPr="008B6F6B">
        <w:rPr>
          <w:bCs/>
          <w:sz w:val="28"/>
          <w:szCs w:val="28"/>
          <w:lang w:val="en-GB"/>
        </w:rPr>
        <w:t>11</w:t>
      </w:r>
      <w:r w:rsidR="00EE5EB6" w:rsidRPr="008B6F6B">
        <w:rPr>
          <w:bCs/>
          <w:sz w:val="28"/>
          <w:szCs w:val="28"/>
        </w:rPr>
        <w:t>:</w:t>
      </w:r>
      <w:r w:rsidR="005A7890" w:rsidRPr="008B6F6B">
        <w:rPr>
          <w:bCs/>
          <w:sz w:val="28"/>
          <w:szCs w:val="28"/>
        </w:rPr>
        <w:t>0</w:t>
      </w:r>
      <w:r w:rsidRPr="008B6F6B">
        <w:rPr>
          <w:bCs/>
          <w:sz w:val="28"/>
          <w:szCs w:val="28"/>
        </w:rPr>
        <w:t>0 часа</w:t>
      </w:r>
    </w:p>
    <w:p w:rsidR="00743C63" w:rsidRDefault="006A0478" w:rsidP="00AA4C3F">
      <w:pPr>
        <w:jc w:val="center"/>
        <w:rPr>
          <w:bCs/>
          <w:sz w:val="28"/>
          <w:szCs w:val="28"/>
        </w:rPr>
      </w:pPr>
      <w:proofErr w:type="spellStart"/>
      <w:r w:rsidRPr="008B6F6B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243BD5" w:rsidRDefault="00243BD5" w:rsidP="00243BD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3D58" w:rsidRDefault="007C6B0B" w:rsidP="00243BD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B43D58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кандидата - участник в процедура за избор на административен ръководител – окръжен прокурор на Окръжна прокуратура - Перник, открита с решение на Прокурорската колегия на Висшия съдебен съвет по протокол № 47/20.12.2023 г. (</w:t>
      </w:r>
      <w:proofErr w:type="spellStart"/>
      <w:r w:rsidR="00B43D58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B43D58">
        <w:rPr>
          <w:rFonts w:ascii="Times New Roman CYR" w:hAnsi="Times New Roman CYR" w:cs="Times New Roman CYR"/>
          <w:sz w:val="28"/>
          <w:szCs w:val="28"/>
        </w:rPr>
        <w:t>. ДВ, бр. 01/02.01.2024 г.) и определяне на дата за провеждане на събеседване с допуснатия кандидат.</w:t>
      </w:r>
    </w:p>
    <w:p w:rsidR="00B43D58" w:rsidRPr="00913221" w:rsidRDefault="00B43D58" w:rsidP="00B43D5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B43D58" w:rsidRDefault="007C6B0B" w:rsidP="00B43D5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B43D58">
        <w:rPr>
          <w:rFonts w:ascii="Times New Roman CYR" w:hAnsi="Times New Roman CYR" w:cs="Times New Roman CYR"/>
          <w:sz w:val="28"/>
          <w:szCs w:val="28"/>
        </w:rPr>
        <w:t>. Приложение на разпоредбата на чл. 193, ал. 6 от ЗСВ по обявения, с решение на Прокурорската колегия на Висшия съдебен съвет по протокол №</w:t>
      </w:r>
      <w:r w:rsidR="00B43D58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43D58">
        <w:rPr>
          <w:rFonts w:ascii="Times New Roman CYR" w:hAnsi="Times New Roman CYR" w:cs="Times New Roman CYR"/>
          <w:sz w:val="28"/>
          <w:szCs w:val="28"/>
        </w:rPr>
        <w:t>40/09.11.2022г. (</w:t>
      </w:r>
      <w:proofErr w:type="spellStart"/>
      <w:r w:rsidR="00B43D58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B43D58">
        <w:rPr>
          <w:rFonts w:ascii="Times New Roman CYR" w:hAnsi="Times New Roman CYR" w:cs="Times New Roman CYR"/>
          <w:sz w:val="28"/>
          <w:szCs w:val="28"/>
        </w:rPr>
        <w:t>. ДВ, бр. 90/11.</w:t>
      </w:r>
      <w:proofErr w:type="spellStart"/>
      <w:r w:rsidR="00B43D58">
        <w:rPr>
          <w:rFonts w:ascii="Times New Roman CYR" w:hAnsi="Times New Roman CYR" w:cs="Times New Roman CYR"/>
          <w:sz w:val="28"/>
          <w:szCs w:val="28"/>
        </w:rPr>
        <w:t>11</w:t>
      </w:r>
      <w:proofErr w:type="spellEnd"/>
      <w:r w:rsidR="00B43D58">
        <w:rPr>
          <w:rFonts w:ascii="Times New Roman CYR" w:hAnsi="Times New Roman CYR" w:cs="Times New Roman CYR"/>
          <w:sz w:val="28"/>
          <w:szCs w:val="28"/>
        </w:rPr>
        <w:t>.2022 г.) конкурс за преместване на длъжност „прокурор" в районните прокуратури.</w:t>
      </w:r>
    </w:p>
    <w:p w:rsidR="00B43D58" w:rsidRDefault="00B43D58" w:rsidP="00B43D58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B43D58" w:rsidRDefault="007C6B0B" w:rsidP="00B43D5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B43D58">
        <w:rPr>
          <w:rFonts w:ascii="Times New Roman CYR" w:hAnsi="Times New Roman CYR" w:cs="Times New Roman CYR"/>
          <w:sz w:val="28"/>
          <w:szCs w:val="28"/>
        </w:rPr>
        <w:t>. Откриване на процедури по реда на чл. 194, ал. 1 от ЗСВ в органи на Прокуратурата на Република България.</w:t>
      </w:r>
    </w:p>
    <w:p w:rsidR="00B43D58" w:rsidRPr="00913221" w:rsidRDefault="00B43D58" w:rsidP="00B43D58">
      <w:pPr>
        <w:autoSpaceDE w:val="0"/>
        <w:autoSpaceDN w:val="0"/>
        <w:adjustRightInd w:val="0"/>
        <w:ind w:firstLine="284"/>
        <w:jc w:val="both"/>
        <w:rPr>
          <w:i/>
          <w:sz w:val="20"/>
          <w:szCs w:val="20"/>
        </w:rPr>
      </w:pPr>
    </w:p>
    <w:p w:rsidR="004022C6" w:rsidRDefault="007C6B0B" w:rsidP="004022C6">
      <w:pPr>
        <w:ind w:firstLine="284"/>
        <w:jc w:val="both"/>
        <w:rPr>
          <w:bCs/>
          <w:i/>
          <w:sz w:val="28"/>
        </w:rPr>
      </w:pPr>
      <w:r>
        <w:rPr>
          <w:sz w:val="28"/>
          <w:szCs w:val="28"/>
        </w:rPr>
        <w:t>4</w:t>
      </w:r>
      <w:r w:rsidR="00B43D58">
        <w:rPr>
          <w:sz w:val="28"/>
          <w:szCs w:val="28"/>
          <w:lang w:val="en-US"/>
        </w:rPr>
        <w:t xml:space="preserve">. </w:t>
      </w:r>
      <w:r w:rsidR="004022C6">
        <w:rPr>
          <w:sz w:val="28"/>
          <w:szCs w:val="28"/>
        </w:rPr>
        <w:t xml:space="preserve">Процедура за преназначаване на 1 </w:t>
      </w:r>
      <w:r w:rsidR="004022C6">
        <w:rPr>
          <w:sz w:val="28"/>
          <w:szCs w:val="28"/>
          <w:lang w:val="en-US"/>
        </w:rPr>
        <w:t>(</w:t>
      </w:r>
      <w:r w:rsidR="004022C6">
        <w:rPr>
          <w:sz w:val="28"/>
          <w:szCs w:val="28"/>
        </w:rPr>
        <w:t>един</w:t>
      </w:r>
      <w:r w:rsidR="004022C6">
        <w:rPr>
          <w:sz w:val="28"/>
          <w:szCs w:val="28"/>
          <w:lang w:val="en-US"/>
        </w:rPr>
        <w:t xml:space="preserve">) </w:t>
      </w:r>
      <w:r w:rsidR="004022C6">
        <w:rPr>
          <w:sz w:val="28"/>
          <w:szCs w:val="28"/>
        </w:rPr>
        <w:t>магистрат по реда на чл. 194, ал. 1 от ЗСВ от Военно-окръжна прокуратура – София в Окръжна прокуратура – Русе, открита с решение на Прокурорската колегия на Висшия съдебен съвет,</w:t>
      </w:r>
      <w:r w:rsidR="004022C6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4022C6">
        <w:rPr>
          <w:bCs/>
          <w:sz w:val="28"/>
        </w:rPr>
        <w:t>обн</w:t>
      </w:r>
      <w:proofErr w:type="spellEnd"/>
      <w:r w:rsidR="004022C6">
        <w:rPr>
          <w:bCs/>
          <w:sz w:val="28"/>
        </w:rPr>
        <w:t>. в ДВ бр.106/22.12.2023 г.), изпълнява функциите на Висш прокурорски съвет,</w:t>
      </w:r>
      <w:r w:rsidR="004022C6">
        <w:rPr>
          <w:sz w:val="28"/>
          <w:szCs w:val="28"/>
        </w:rPr>
        <w:t xml:space="preserve"> по протокол № 2/24.01.2024 г.,  3.4.</w:t>
      </w:r>
    </w:p>
    <w:p w:rsidR="00B43D58" w:rsidRDefault="00B43D58" w:rsidP="00B43D58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CB7C05" w:rsidRPr="00CB7C05" w:rsidRDefault="007C6B0B" w:rsidP="00CB7C0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CB7C05" w:rsidRPr="00CB7C05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Апелативна прокуратура - София за назначаване на Чавдар Тонев </w:t>
      </w:r>
      <w:proofErr w:type="spellStart"/>
      <w:r w:rsidR="00CB7C05" w:rsidRPr="00CB7C05">
        <w:rPr>
          <w:rFonts w:ascii="Times New Roman CYR" w:hAnsi="Times New Roman CYR" w:cs="Times New Roman CYR"/>
          <w:sz w:val="28"/>
          <w:szCs w:val="28"/>
        </w:rPr>
        <w:t>Железчев</w:t>
      </w:r>
      <w:proofErr w:type="spellEnd"/>
      <w:r w:rsidR="00CB7C05" w:rsidRPr="00CB7C05"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прокуратура, на длъжност „заместник на административния ръководител - заместник-апелативен прокурор</w:t>
      </w:r>
      <w:r w:rsidR="00E036AF">
        <w:rPr>
          <w:rFonts w:ascii="Times New Roman CYR" w:hAnsi="Times New Roman CYR" w:cs="Times New Roman CYR"/>
          <w:sz w:val="28"/>
          <w:szCs w:val="28"/>
        </w:rPr>
        <w:t>“</w:t>
      </w:r>
      <w:r w:rsidR="00CB7C05" w:rsidRPr="00CB7C05">
        <w:rPr>
          <w:rFonts w:ascii="Times New Roman CYR" w:hAnsi="Times New Roman CYR" w:cs="Times New Roman CYR"/>
          <w:sz w:val="28"/>
          <w:szCs w:val="28"/>
        </w:rPr>
        <w:t xml:space="preserve"> на Апелативна прокуратура - София.</w:t>
      </w:r>
    </w:p>
    <w:p w:rsidR="00473707" w:rsidRDefault="00473707" w:rsidP="00CB7C05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CB7C05" w:rsidRPr="00CB7C05" w:rsidRDefault="007C6B0B" w:rsidP="00CB7C05">
      <w:pPr>
        <w:autoSpaceDE w:val="0"/>
        <w:autoSpaceDN w:val="0"/>
        <w:adjustRightInd w:val="0"/>
        <w:ind w:firstLine="284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B7C05" w:rsidRPr="00CB7C05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Перник за оптимизиране щатната численост на органа и назначаване на София </w:t>
      </w:r>
      <w:r w:rsidR="00CB7C05" w:rsidRPr="00CB7C05">
        <w:rPr>
          <w:rFonts w:ascii="Times New Roman CYR" w:hAnsi="Times New Roman CYR" w:cs="Times New Roman CYR"/>
          <w:sz w:val="28"/>
          <w:szCs w:val="28"/>
        </w:rPr>
        <w:lastRenderedPageBreak/>
        <w:t>Драганова Димитрова - прокурор в Районна прокуратура - Перник, на длъжност „заместник на административния ръководител - заместник-районен прокурор" на Районна прокуратура - Перник.</w:t>
      </w:r>
    </w:p>
    <w:p w:rsidR="00CB7C05" w:rsidRDefault="00CB7C05" w:rsidP="00B43D5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6130" w:rsidRDefault="007C6B0B" w:rsidP="00B43D5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B43D58">
        <w:rPr>
          <w:rFonts w:ascii="Times New Roman CYR" w:hAnsi="Times New Roman CYR" w:cs="Times New Roman CYR"/>
          <w:sz w:val="28"/>
          <w:szCs w:val="28"/>
        </w:rPr>
        <w:t xml:space="preserve">. Молба за командироване на Цветан Руменов </w:t>
      </w:r>
      <w:proofErr w:type="spellStart"/>
      <w:r w:rsidR="00B43D58">
        <w:rPr>
          <w:rFonts w:ascii="Times New Roman CYR" w:hAnsi="Times New Roman CYR" w:cs="Times New Roman CYR"/>
          <w:sz w:val="28"/>
          <w:szCs w:val="28"/>
        </w:rPr>
        <w:t>Ценов</w:t>
      </w:r>
      <w:proofErr w:type="spellEnd"/>
      <w:r w:rsidR="00B43D58">
        <w:rPr>
          <w:rFonts w:ascii="Times New Roman CYR" w:hAnsi="Times New Roman CYR" w:cs="Times New Roman CYR"/>
          <w:sz w:val="28"/>
          <w:szCs w:val="28"/>
        </w:rPr>
        <w:t xml:space="preserve"> – младши прокурор в Районна прокуратура – Монтана, в Софийска районна прокуратура. </w:t>
      </w:r>
    </w:p>
    <w:p w:rsidR="00473707" w:rsidRDefault="00473707" w:rsidP="00B43D5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3D58" w:rsidRPr="00B43D58" w:rsidRDefault="007C6B0B" w:rsidP="00B43D5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B43D58">
        <w:rPr>
          <w:rFonts w:ascii="Times New Roman CYR" w:hAnsi="Times New Roman CYR" w:cs="Times New Roman CYR"/>
          <w:sz w:val="28"/>
          <w:szCs w:val="28"/>
        </w:rPr>
        <w:t xml:space="preserve">. Молба за командироване на Валерия Симеонова Златева – прокурор в Районна прокуратура – Добрич, в Районна прокуратура – Варна. </w:t>
      </w:r>
    </w:p>
    <w:p w:rsidR="00CC5B8E" w:rsidRDefault="00CC5B8E" w:rsidP="00CC5B8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930F9" w:rsidRPr="00E930F9" w:rsidRDefault="007C6B0B" w:rsidP="00E930F9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E930F9" w:rsidRPr="00E930F9">
        <w:rPr>
          <w:bCs/>
          <w:sz w:val="28"/>
          <w:szCs w:val="28"/>
        </w:rPr>
        <w:t>. Информация от Прокуратурата на Република България относно командироване на нейни представители в чужбина в периода 20.10.2023 г. – 17.01.2024 г.</w:t>
      </w:r>
    </w:p>
    <w:p w:rsidR="00FE3FA3" w:rsidRDefault="00FE3FA3" w:rsidP="00CC5B8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E5265D">
        <w:rPr>
          <w:bCs/>
          <w:sz w:val="28"/>
          <w:szCs w:val="28"/>
        </w:rPr>
        <w:t>ЕДИННИ</w:t>
      </w:r>
      <w:r w:rsidRPr="00A45EEC">
        <w:rPr>
          <w:bCs/>
          <w:sz w:val="28"/>
          <w:szCs w:val="28"/>
        </w:rPr>
        <w:t xml:space="preserve"> ФОРМУЛЯРИ</w:t>
      </w:r>
    </w:p>
    <w:p w:rsidR="00FE3FA3" w:rsidRDefault="00FE3FA3" w:rsidP="00FE3FA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3FA3" w:rsidRDefault="007C6B0B" w:rsidP="0047370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FE3FA3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Деница Любомирова Иванова - прокурор в Районна прокуратура – Елин Пелин. </w:t>
      </w:r>
    </w:p>
    <w:p w:rsidR="00A1438B" w:rsidRDefault="00A1438B" w:rsidP="00A1438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9E0FD7" w:rsidRDefault="007C6B0B" w:rsidP="0047370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9E0FD7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Веселина Радкова Николова - заместник-административен ръководител - заместник-районен прокурор на Районна прокуратура - Смолян. </w:t>
      </w:r>
    </w:p>
    <w:p w:rsidR="009E0FD7" w:rsidRDefault="009E0FD7" w:rsidP="009E0FD7"/>
    <w:p w:rsidR="0078439A" w:rsidRPr="00A50FAE" w:rsidRDefault="0078439A" w:rsidP="0078439A">
      <w:pPr>
        <w:ind w:firstLine="284"/>
        <w:rPr>
          <w:bCs/>
          <w:sz w:val="28"/>
          <w:szCs w:val="28"/>
        </w:rPr>
      </w:pPr>
      <w:r w:rsidRPr="00681163">
        <w:rPr>
          <w:bCs/>
          <w:sz w:val="28"/>
          <w:szCs w:val="28"/>
        </w:rPr>
        <w:t>ПРЕДЛОЖЕНИ</w:t>
      </w:r>
      <w:r w:rsidR="007C6B0B">
        <w:rPr>
          <w:bCs/>
          <w:sz w:val="28"/>
          <w:szCs w:val="28"/>
        </w:rPr>
        <w:t>Е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78439A" w:rsidRPr="00913221" w:rsidRDefault="0078439A" w:rsidP="0078439A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78439A" w:rsidRPr="00782444" w:rsidRDefault="007C6B0B" w:rsidP="0078439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="0078439A" w:rsidRPr="00E32874">
        <w:rPr>
          <w:sz w:val="28"/>
          <w:szCs w:val="28"/>
        </w:rPr>
        <w:t xml:space="preserve">. Предложение от </w:t>
      </w:r>
      <w:r w:rsidR="0078439A">
        <w:rPr>
          <w:sz w:val="28"/>
          <w:szCs w:val="28"/>
        </w:rPr>
        <w:t xml:space="preserve">Пламена Димитрова </w:t>
      </w:r>
      <w:proofErr w:type="spellStart"/>
      <w:r w:rsidR="0078439A">
        <w:rPr>
          <w:sz w:val="28"/>
          <w:szCs w:val="28"/>
        </w:rPr>
        <w:t>Фикиина</w:t>
      </w:r>
      <w:proofErr w:type="spellEnd"/>
      <w:r w:rsidR="0078439A">
        <w:rPr>
          <w:sz w:val="28"/>
          <w:szCs w:val="28"/>
        </w:rPr>
        <w:t xml:space="preserve"> – прокурор в Софийска районна прокуратура, с ранг „прокурор в ОП“, за повишаване на място в по-горен ранг </w:t>
      </w:r>
      <w:r w:rsidR="0078439A" w:rsidRPr="00E32874">
        <w:rPr>
          <w:sz w:val="28"/>
          <w:szCs w:val="28"/>
        </w:rPr>
        <w:t xml:space="preserve">„прокурор </w:t>
      </w:r>
      <w:r w:rsidR="0078439A">
        <w:rPr>
          <w:sz w:val="28"/>
          <w:szCs w:val="28"/>
        </w:rPr>
        <w:t>в АП</w:t>
      </w:r>
      <w:r w:rsidR="0078439A" w:rsidRPr="00E32874">
        <w:rPr>
          <w:sz w:val="28"/>
          <w:szCs w:val="28"/>
        </w:rPr>
        <w:t>“</w:t>
      </w:r>
      <w:r w:rsidR="0078439A">
        <w:rPr>
          <w:sz w:val="28"/>
          <w:szCs w:val="28"/>
        </w:rPr>
        <w:t>.</w:t>
      </w:r>
      <w:r w:rsidR="0078439A" w:rsidRPr="007609BE">
        <w:rPr>
          <w:i/>
          <w:sz w:val="28"/>
          <w:szCs w:val="28"/>
        </w:rPr>
        <w:t xml:space="preserve"> </w:t>
      </w:r>
    </w:p>
    <w:p w:rsidR="0078439A" w:rsidRDefault="0078439A" w:rsidP="00E03DAA">
      <w:pPr>
        <w:ind w:firstLine="284"/>
        <w:rPr>
          <w:bCs/>
          <w:sz w:val="28"/>
          <w:szCs w:val="28"/>
          <w:highlight w:val="yellow"/>
        </w:rPr>
      </w:pPr>
    </w:p>
    <w:p w:rsidR="009D320F" w:rsidRDefault="009D320F" w:rsidP="009D320F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DD2B96" w:rsidRPr="00913221" w:rsidRDefault="00DD2B96" w:rsidP="0017406B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3766D7" w:rsidRDefault="007C6B0B" w:rsidP="0047370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13</w:t>
      </w:r>
      <w:r w:rsidR="003766D7">
        <w:rPr>
          <w:sz w:val="28"/>
          <w:szCs w:val="28"/>
        </w:rPr>
        <w:t>. Придобиване статут на несменяемост</w:t>
      </w:r>
      <w:r w:rsidR="003766D7">
        <w:rPr>
          <w:rFonts w:ascii="Times New Roman CYR" w:hAnsi="Times New Roman CYR" w:cs="Times New Roman CYR"/>
          <w:sz w:val="28"/>
          <w:szCs w:val="28"/>
        </w:rPr>
        <w:t xml:space="preserve"> на Радомир Колев Станев – прокурор в Районна прокуратура – Добрич. </w:t>
      </w:r>
    </w:p>
    <w:p w:rsidR="006E7F31" w:rsidRDefault="006E7F31" w:rsidP="006E7F3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E7F31" w:rsidRDefault="007C6B0B" w:rsidP="0047370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14</w:t>
      </w:r>
      <w:r w:rsidR="006E7F31">
        <w:rPr>
          <w:sz w:val="28"/>
          <w:szCs w:val="28"/>
        </w:rPr>
        <w:t>. Придобиване статут на несменяемост</w:t>
      </w:r>
      <w:r w:rsidR="006E7F31">
        <w:rPr>
          <w:rFonts w:ascii="Times New Roman CYR" w:hAnsi="Times New Roman CYR" w:cs="Times New Roman CYR"/>
          <w:sz w:val="28"/>
          <w:szCs w:val="28"/>
        </w:rPr>
        <w:t xml:space="preserve"> на Галин Галенов </w:t>
      </w:r>
      <w:proofErr w:type="spellStart"/>
      <w:r w:rsidR="006E7F31">
        <w:rPr>
          <w:rFonts w:ascii="Times New Roman CYR" w:hAnsi="Times New Roman CYR" w:cs="Times New Roman CYR"/>
          <w:sz w:val="28"/>
          <w:szCs w:val="28"/>
        </w:rPr>
        <w:t>Тупев</w:t>
      </w:r>
      <w:proofErr w:type="spellEnd"/>
      <w:r w:rsidR="006E7F31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Разград. </w:t>
      </w:r>
    </w:p>
    <w:p w:rsidR="00FE3FA3" w:rsidRDefault="00FE3FA3" w:rsidP="00FD61AD">
      <w:pPr>
        <w:ind w:firstLine="284"/>
        <w:jc w:val="both"/>
        <w:rPr>
          <w:bCs/>
          <w:sz w:val="28"/>
          <w:szCs w:val="28"/>
          <w:highlight w:val="yellow"/>
        </w:rPr>
      </w:pPr>
    </w:p>
    <w:p w:rsidR="000F5C8E" w:rsidRPr="00DD72E6" w:rsidRDefault="000F5C8E" w:rsidP="00FD61AD">
      <w:pPr>
        <w:ind w:firstLine="284"/>
        <w:jc w:val="both"/>
        <w:rPr>
          <w:bCs/>
          <w:sz w:val="28"/>
          <w:szCs w:val="28"/>
        </w:rPr>
      </w:pPr>
      <w:r w:rsidRPr="00DD72E6">
        <w:rPr>
          <w:bCs/>
          <w:sz w:val="28"/>
          <w:szCs w:val="28"/>
        </w:rPr>
        <w:t xml:space="preserve">РАЗПРЕДЕЛЯНЕ НА ПРЕПИСКИ </w:t>
      </w:r>
    </w:p>
    <w:p w:rsidR="00E32874" w:rsidRPr="00DD72E6" w:rsidRDefault="00E32874" w:rsidP="00E32874">
      <w:pPr>
        <w:rPr>
          <w:sz w:val="28"/>
          <w:szCs w:val="28"/>
        </w:rPr>
      </w:pPr>
    </w:p>
    <w:p w:rsidR="0050237B" w:rsidRPr="00A34665" w:rsidRDefault="007C6B0B" w:rsidP="00FD61AD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6A64BB" w:rsidRPr="00DD72E6">
        <w:rPr>
          <w:bCs/>
          <w:sz w:val="28"/>
          <w:szCs w:val="28"/>
        </w:rPr>
        <w:t xml:space="preserve">. </w:t>
      </w:r>
      <w:r w:rsidR="0050237B" w:rsidRPr="00DD72E6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ED1850" w:rsidRPr="00ED1850" w:rsidRDefault="00ED1850" w:rsidP="00ED185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ПРЕДСЕДАТЕЛ НА КОМИСИЯТА </w:t>
      </w:r>
    </w:p>
    <w:p w:rsidR="00ED1850" w:rsidRPr="00ED1850" w:rsidRDefault="00ED1850" w:rsidP="00ED185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КОНКУРСИТЕ КЪМ </w:t>
      </w:r>
    </w:p>
    <w:p w:rsidR="00ED1850" w:rsidRPr="00ED1850" w:rsidRDefault="00ED1850" w:rsidP="00ED1850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 НА ВСС</w:t>
      </w:r>
      <w:r>
        <w:rPr>
          <w:rFonts w:ascii="Calibri" w:hAnsi="Calibri"/>
          <w:b/>
          <w:sz w:val="28"/>
        </w:rPr>
        <w:t>,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която, на основание §23, ал. 2 от ПЗР на ЗИД на КРБ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</w:t>
      </w:r>
      <w:proofErr w:type="spellStart"/>
      <w:r w:rsidRPr="00ED1850">
        <w:rPr>
          <w:bCs/>
          <w:i/>
          <w:sz w:val="28"/>
        </w:rPr>
        <w:t>обн</w:t>
      </w:r>
      <w:proofErr w:type="spellEnd"/>
      <w:r w:rsidRPr="00ED1850">
        <w:rPr>
          <w:bCs/>
          <w:i/>
          <w:sz w:val="28"/>
        </w:rPr>
        <w:t>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Висш прокурорски съвет</w:t>
      </w:r>
      <w:r w:rsidR="00473707">
        <w:rPr>
          <w:bCs/>
          <w:i/>
          <w:sz w:val="28"/>
        </w:rPr>
        <w:t>: /П/</w:t>
      </w:r>
    </w:p>
    <w:p w:rsidR="00D95D35" w:rsidRPr="00D95D35" w:rsidRDefault="00ED1850" w:rsidP="00913221">
      <w:pPr>
        <w:ind w:left="4380" w:firstLine="576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 w:rsidRPr="00ED1850">
        <w:rPr>
          <w:b/>
          <w:sz w:val="28"/>
        </w:rPr>
        <w:t>ОГНЯН ДАМЯНОВ</w:t>
      </w:r>
      <w:r w:rsidR="00B33823">
        <w:rPr>
          <w:b/>
          <w:sz w:val="28"/>
        </w:rPr>
        <w:t xml:space="preserve"> </w:t>
      </w:r>
    </w:p>
    <w:sectPr w:rsidR="00D95D35" w:rsidRPr="00D95D35" w:rsidSect="005E5BAF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18AB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0294"/>
    <w:rsid w:val="0006166D"/>
    <w:rsid w:val="00063268"/>
    <w:rsid w:val="000644F0"/>
    <w:rsid w:val="00064E65"/>
    <w:rsid w:val="0006794F"/>
    <w:rsid w:val="00067A4A"/>
    <w:rsid w:val="00072B8F"/>
    <w:rsid w:val="00076670"/>
    <w:rsid w:val="00080A88"/>
    <w:rsid w:val="00080F4F"/>
    <w:rsid w:val="00081677"/>
    <w:rsid w:val="000833C8"/>
    <w:rsid w:val="00091714"/>
    <w:rsid w:val="000918DF"/>
    <w:rsid w:val="00092139"/>
    <w:rsid w:val="00092BE3"/>
    <w:rsid w:val="00092E0A"/>
    <w:rsid w:val="00093708"/>
    <w:rsid w:val="00093FB1"/>
    <w:rsid w:val="0009477F"/>
    <w:rsid w:val="000A1793"/>
    <w:rsid w:val="000A302E"/>
    <w:rsid w:val="000A53A7"/>
    <w:rsid w:val="000A55A2"/>
    <w:rsid w:val="000A68FD"/>
    <w:rsid w:val="000A787B"/>
    <w:rsid w:val="000B15A9"/>
    <w:rsid w:val="000B1EAA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480"/>
    <w:rsid w:val="000E35A4"/>
    <w:rsid w:val="000E4BF4"/>
    <w:rsid w:val="000E55E3"/>
    <w:rsid w:val="000E7156"/>
    <w:rsid w:val="000E75DF"/>
    <w:rsid w:val="000F06F9"/>
    <w:rsid w:val="000F198B"/>
    <w:rsid w:val="000F26D2"/>
    <w:rsid w:val="000F369F"/>
    <w:rsid w:val="000F3A77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F19"/>
    <w:rsid w:val="001356E5"/>
    <w:rsid w:val="00136040"/>
    <w:rsid w:val="00136825"/>
    <w:rsid w:val="00136A48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412F"/>
    <w:rsid w:val="00165E04"/>
    <w:rsid w:val="00170D5E"/>
    <w:rsid w:val="00171C3D"/>
    <w:rsid w:val="001727CD"/>
    <w:rsid w:val="00172B23"/>
    <w:rsid w:val="0017406B"/>
    <w:rsid w:val="001750B1"/>
    <w:rsid w:val="00184129"/>
    <w:rsid w:val="001853AA"/>
    <w:rsid w:val="00187F23"/>
    <w:rsid w:val="0019276D"/>
    <w:rsid w:val="00192D3C"/>
    <w:rsid w:val="001A0384"/>
    <w:rsid w:val="001A2005"/>
    <w:rsid w:val="001A4623"/>
    <w:rsid w:val="001A6EC0"/>
    <w:rsid w:val="001A768F"/>
    <w:rsid w:val="001A7E2B"/>
    <w:rsid w:val="001B066F"/>
    <w:rsid w:val="001B4914"/>
    <w:rsid w:val="001B7900"/>
    <w:rsid w:val="001C08D3"/>
    <w:rsid w:val="001C3EEB"/>
    <w:rsid w:val="001C75C5"/>
    <w:rsid w:val="001C7E99"/>
    <w:rsid w:val="001D14AD"/>
    <w:rsid w:val="001D1DBF"/>
    <w:rsid w:val="001D3AD1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AB8"/>
    <w:rsid w:val="00205E5B"/>
    <w:rsid w:val="00210838"/>
    <w:rsid w:val="002120E4"/>
    <w:rsid w:val="00212ACD"/>
    <w:rsid w:val="00212E2F"/>
    <w:rsid w:val="002144BC"/>
    <w:rsid w:val="0021556C"/>
    <w:rsid w:val="0021618C"/>
    <w:rsid w:val="002179AC"/>
    <w:rsid w:val="00220106"/>
    <w:rsid w:val="00222206"/>
    <w:rsid w:val="00224ED1"/>
    <w:rsid w:val="0022555E"/>
    <w:rsid w:val="002305A2"/>
    <w:rsid w:val="00235EA9"/>
    <w:rsid w:val="00235F7A"/>
    <w:rsid w:val="00236416"/>
    <w:rsid w:val="00236BD4"/>
    <w:rsid w:val="00237BDA"/>
    <w:rsid w:val="002419DA"/>
    <w:rsid w:val="002423FB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91610"/>
    <w:rsid w:val="00292B13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547E"/>
    <w:rsid w:val="002A5823"/>
    <w:rsid w:val="002A6350"/>
    <w:rsid w:val="002A7A8D"/>
    <w:rsid w:val="002B0A6B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11AF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0CF"/>
    <w:rsid w:val="0030495D"/>
    <w:rsid w:val="00304DDC"/>
    <w:rsid w:val="00307868"/>
    <w:rsid w:val="00310B17"/>
    <w:rsid w:val="003110A4"/>
    <w:rsid w:val="00313B36"/>
    <w:rsid w:val="003159E5"/>
    <w:rsid w:val="00321219"/>
    <w:rsid w:val="003215D1"/>
    <w:rsid w:val="003223CF"/>
    <w:rsid w:val="00322D07"/>
    <w:rsid w:val="00322E5E"/>
    <w:rsid w:val="00323BD8"/>
    <w:rsid w:val="00323DA0"/>
    <w:rsid w:val="00324931"/>
    <w:rsid w:val="0032614B"/>
    <w:rsid w:val="00326676"/>
    <w:rsid w:val="00327883"/>
    <w:rsid w:val="00334DBB"/>
    <w:rsid w:val="00342979"/>
    <w:rsid w:val="00342F5A"/>
    <w:rsid w:val="00343D35"/>
    <w:rsid w:val="0034435B"/>
    <w:rsid w:val="00344C06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4934"/>
    <w:rsid w:val="003766D7"/>
    <w:rsid w:val="003776F6"/>
    <w:rsid w:val="00381F26"/>
    <w:rsid w:val="00382B58"/>
    <w:rsid w:val="00386D4E"/>
    <w:rsid w:val="00387BAE"/>
    <w:rsid w:val="00390AC0"/>
    <w:rsid w:val="00390BA1"/>
    <w:rsid w:val="003910AD"/>
    <w:rsid w:val="00392478"/>
    <w:rsid w:val="00394555"/>
    <w:rsid w:val="003967EC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1370"/>
    <w:rsid w:val="003B2710"/>
    <w:rsid w:val="003B3F93"/>
    <w:rsid w:val="003B5001"/>
    <w:rsid w:val="003C0924"/>
    <w:rsid w:val="003C230D"/>
    <w:rsid w:val="003C2910"/>
    <w:rsid w:val="003C5623"/>
    <w:rsid w:val="003C5E61"/>
    <w:rsid w:val="003C7B56"/>
    <w:rsid w:val="003D65F2"/>
    <w:rsid w:val="003D718C"/>
    <w:rsid w:val="003D7A89"/>
    <w:rsid w:val="003E18CF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022C6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751"/>
    <w:rsid w:val="00434BA2"/>
    <w:rsid w:val="0044089D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3707"/>
    <w:rsid w:val="004763C1"/>
    <w:rsid w:val="0048001E"/>
    <w:rsid w:val="004829E5"/>
    <w:rsid w:val="00483AEC"/>
    <w:rsid w:val="00484329"/>
    <w:rsid w:val="004914EF"/>
    <w:rsid w:val="004927A9"/>
    <w:rsid w:val="00492CFD"/>
    <w:rsid w:val="00496ECB"/>
    <w:rsid w:val="004A0B6C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45FA"/>
    <w:rsid w:val="004E6AD5"/>
    <w:rsid w:val="004F2C01"/>
    <w:rsid w:val="004F4896"/>
    <w:rsid w:val="004F5DC6"/>
    <w:rsid w:val="004F6EE6"/>
    <w:rsid w:val="0050237B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1116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222E"/>
    <w:rsid w:val="00563695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7"/>
    <w:rsid w:val="005A0354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5BAF"/>
    <w:rsid w:val="005E6A5A"/>
    <w:rsid w:val="005E7D26"/>
    <w:rsid w:val="005F1CDE"/>
    <w:rsid w:val="005F226D"/>
    <w:rsid w:val="005F3DDA"/>
    <w:rsid w:val="005F4405"/>
    <w:rsid w:val="006007C2"/>
    <w:rsid w:val="00602000"/>
    <w:rsid w:val="006026EB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13D3"/>
    <w:rsid w:val="00621589"/>
    <w:rsid w:val="00622360"/>
    <w:rsid w:val="006241C5"/>
    <w:rsid w:val="00624CE0"/>
    <w:rsid w:val="00625FE7"/>
    <w:rsid w:val="00630ADD"/>
    <w:rsid w:val="00631B13"/>
    <w:rsid w:val="00632136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3130"/>
    <w:rsid w:val="006763A5"/>
    <w:rsid w:val="00676665"/>
    <w:rsid w:val="00680009"/>
    <w:rsid w:val="0068040D"/>
    <w:rsid w:val="006806BA"/>
    <w:rsid w:val="00681163"/>
    <w:rsid w:val="00684F48"/>
    <w:rsid w:val="00685C7C"/>
    <w:rsid w:val="00686622"/>
    <w:rsid w:val="006867D2"/>
    <w:rsid w:val="00687225"/>
    <w:rsid w:val="0068725E"/>
    <w:rsid w:val="00687BA1"/>
    <w:rsid w:val="00691FCE"/>
    <w:rsid w:val="00694AD3"/>
    <w:rsid w:val="00694D76"/>
    <w:rsid w:val="006953D7"/>
    <w:rsid w:val="006A0478"/>
    <w:rsid w:val="006A0AC8"/>
    <w:rsid w:val="006A1AC2"/>
    <w:rsid w:val="006A3D65"/>
    <w:rsid w:val="006A5938"/>
    <w:rsid w:val="006A5CEA"/>
    <w:rsid w:val="006A64BB"/>
    <w:rsid w:val="006A7D14"/>
    <w:rsid w:val="006B1FEB"/>
    <w:rsid w:val="006B25F1"/>
    <w:rsid w:val="006B2CEE"/>
    <w:rsid w:val="006B5193"/>
    <w:rsid w:val="006B561A"/>
    <w:rsid w:val="006C31D2"/>
    <w:rsid w:val="006C32FF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3C5D"/>
    <w:rsid w:val="006E41B9"/>
    <w:rsid w:val="006E5466"/>
    <w:rsid w:val="006E6EC5"/>
    <w:rsid w:val="006E7F31"/>
    <w:rsid w:val="006F16DF"/>
    <w:rsid w:val="006F2B10"/>
    <w:rsid w:val="006F2D6E"/>
    <w:rsid w:val="006F3752"/>
    <w:rsid w:val="00700064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09BE"/>
    <w:rsid w:val="00761FF8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609B"/>
    <w:rsid w:val="007B7B6F"/>
    <w:rsid w:val="007C1CB3"/>
    <w:rsid w:val="007C1DEC"/>
    <w:rsid w:val="007C2AB8"/>
    <w:rsid w:val="007C2BC0"/>
    <w:rsid w:val="007C6198"/>
    <w:rsid w:val="007C6B0B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7DD"/>
    <w:rsid w:val="00811832"/>
    <w:rsid w:val="0081575B"/>
    <w:rsid w:val="00820702"/>
    <w:rsid w:val="008217E6"/>
    <w:rsid w:val="00824A10"/>
    <w:rsid w:val="00824B5B"/>
    <w:rsid w:val="00824B77"/>
    <w:rsid w:val="00830E82"/>
    <w:rsid w:val="00831F35"/>
    <w:rsid w:val="00833154"/>
    <w:rsid w:val="00840983"/>
    <w:rsid w:val="00840CD3"/>
    <w:rsid w:val="00842828"/>
    <w:rsid w:val="00844C58"/>
    <w:rsid w:val="0084645C"/>
    <w:rsid w:val="00846800"/>
    <w:rsid w:val="00846E9A"/>
    <w:rsid w:val="00847BB3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D4B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77B"/>
    <w:rsid w:val="008B44F6"/>
    <w:rsid w:val="008B6D68"/>
    <w:rsid w:val="008B6E55"/>
    <w:rsid w:val="008B6F6B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F1BAB"/>
    <w:rsid w:val="008F3398"/>
    <w:rsid w:val="008F57FA"/>
    <w:rsid w:val="008F638A"/>
    <w:rsid w:val="008F6AE4"/>
    <w:rsid w:val="008F6E0A"/>
    <w:rsid w:val="00904C55"/>
    <w:rsid w:val="00906D56"/>
    <w:rsid w:val="009074E7"/>
    <w:rsid w:val="00912422"/>
    <w:rsid w:val="009126C4"/>
    <w:rsid w:val="00912AE0"/>
    <w:rsid w:val="00913221"/>
    <w:rsid w:val="009160C1"/>
    <w:rsid w:val="009249F4"/>
    <w:rsid w:val="009257D1"/>
    <w:rsid w:val="00925B55"/>
    <w:rsid w:val="00925B59"/>
    <w:rsid w:val="00925F60"/>
    <w:rsid w:val="0093110D"/>
    <w:rsid w:val="0093187F"/>
    <w:rsid w:val="009327D4"/>
    <w:rsid w:val="00934A4A"/>
    <w:rsid w:val="009366BD"/>
    <w:rsid w:val="00943367"/>
    <w:rsid w:val="00947FB9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4EEB"/>
    <w:rsid w:val="009873F6"/>
    <w:rsid w:val="00987947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C5588"/>
    <w:rsid w:val="009D0594"/>
    <w:rsid w:val="009D320F"/>
    <w:rsid w:val="009D5D8B"/>
    <w:rsid w:val="009E044D"/>
    <w:rsid w:val="009E0FD7"/>
    <w:rsid w:val="009E1E36"/>
    <w:rsid w:val="009E1E51"/>
    <w:rsid w:val="009E43E1"/>
    <w:rsid w:val="009E5BCB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438B"/>
    <w:rsid w:val="00A17303"/>
    <w:rsid w:val="00A20021"/>
    <w:rsid w:val="00A25405"/>
    <w:rsid w:val="00A2548E"/>
    <w:rsid w:val="00A2570A"/>
    <w:rsid w:val="00A26CAA"/>
    <w:rsid w:val="00A277BC"/>
    <w:rsid w:val="00A32B18"/>
    <w:rsid w:val="00A32F33"/>
    <w:rsid w:val="00A337DD"/>
    <w:rsid w:val="00A35E01"/>
    <w:rsid w:val="00A3730B"/>
    <w:rsid w:val="00A37B95"/>
    <w:rsid w:val="00A37E9E"/>
    <w:rsid w:val="00A425D9"/>
    <w:rsid w:val="00A42AD2"/>
    <w:rsid w:val="00A42FDC"/>
    <w:rsid w:val="00A45EEC"/>
    <w:rsid w:val="00A460B3"/>
    <w:rsid w:val="00A46A04"/>
    <w:rsid w:val="00A5003A"/>
    <w:rsid w:val="00A5094C"/>
    <w:rsid w:val="00A50F4F"/>
    <w:rsid w:val="00A50FAE"/>
    <w:rsid w:val="00A51D0A"/>
    <w:rsid w:val="00A52F05"/>
    <w:rsid w:val="00A54046"/>
    <w:rsid w:val="00A5470D"/>
    <w:rsid w:val="00A5567A"/>
    <w:rsid w:val="00A57324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1720"/>
    <w:rsid w:val="00A82524"/>
    <w:rsid w:val="00A83DAF"/>
    <w:rsid w:val="00A91964"/>
    <w:rsid w:val="00A943A3"/>
    <w:rsid w:val="00A9643B"/>
    <w:rsid w:val="00A97282"/>
    <w:rsid w:val="00AA1C66"/>
    <w:rsid w:val="00AA20CF"/>
    <w:rsid w:val="00AA38BC"/>
    <w:rsid w:val="00AA4412"/>
    <w:rsid w:val="00AA4C3F"/>
    <w:rsid w:val="00AA5D78"/>
    <w:rsid w:val="00AA5FD7"/>
    <w:rsid w:val="00AA71A5"/>
    <w:rsid w:val="00AB1761"/>
    <w:rsid w:val="00AB1A75"/>
    <w:rsid w:val="00AB266F"/>
    <w:rsid w:val="00AB3C35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84B"/>
    <w:rsid w:val="00AD2F7B"/>
    <w:rsid w:val="00AD60B2"/>
    <w:rsid w:val="00AD6130"/>
    <w:rsid w:val="00AE1C59"/>
    <w:rsid w:val="00AE2399"/>
    <w:rsid w:val="00AE4100"/>
    <w:rsid w:val="00AE7056"/>
    <w:rsid w:val="00AF11F5"/>
    <w:rsid w:val="00AF2CC0"/>
    <w:rsid w:val="00AF5C0A"/>
    <w:rsid w:val="00AF71AE"/>
    <w:rsid w:val="00B0253D"/>
    <w:rsid w:val="00B02A77"/>
    <w:rsid w:val="00B04E90"/>
    <w:rsid w:val="00B10173"/>
    <w:rsid w:val="00B15367"/>
    <w:rsid w:val="00B15A9D"/>
    <w:rsid w:val="00B15E5E"/>
    <w:rsid w:val="00B160C4"/>
    <w:rsid w:val="00B176F5"/>
    <w:rsid w:val="00B221EF"/>
    <w:rsid w:val="00B24FD8"/>
    <w:rsid w:val="00B26FCD"/>
    <w:rsid w:val="00B33118"/>
    <w:rsid w:val="00B3369A"/>
    <w:rsid w:val="00B33823"/>
    <w:rsid w:val="00B344B3"/>
    <w:rsid w:val="00B34EE6"/>
    <w:rsid w:val="00B36C4D"/>
    <w:rsid w:val="00B36DF2"/>
    <w:rsid w:val="00B4165A"/>
    <w:rsid w:val="00B42585"/>
    <w:rsid w:val="00B43B47"/>
    <w:rsid w:val="00B43D58"/>
    <w:rsid w:val="00B43F44"/>
    <w:rsid w:val="00B46C06"/>
    <w:rsid w:val="00B47CBC"/>
    <w:rsid w:val="00B509A1"/>
    <w:rsid w:val="00B56B3C"/>
    <w:rsid w:val="00B605A1"/>
    <w:rsid w:val="00B61392"/>
    <w:rsid w:val="00B63000"/>
    <w:rsid w:val="00B6388A"/>
    <w:rsid w:val="00B70148"/>
    <w:rsid w:val="00B709EC"/>
    <w:rsid w:val="00B73009"/>
    <w:rsid w:val="00B73957"/>
    <w:rsid w:val="00B8101E"/>
    <w:rsid w:val="00B816C1"/>
    <w:rsid w:val="00B81964"/>
    <w:rsid w:val="00B820C3"/>
    <w:rsid w:val="00B82DE7"/>
    <w:rsid w:val="00B83BAD"/>
    <w:rsid w:val="00B87D35"/>
    <w:rsid w:val="00B926A9"/>
    <w:rsid w:val="00B92AC5"/>
    <w:rsid w:val="00B96AA4"/>
    <w:rsid w:val="00B96AEF"/>
    <w:rsid w:val="00B97105"/>
    <w:rsid w:val="00BA1DDC"/>
    <w:rsid w:val="00BA2053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F3687"/>
    <w:rsid w:val="00BF5480"/>
    <w:rsid w:val="00BF6DFA"/>
    <w:rsid w:val="00C004BE"/>
    <w:rsid w:val="00C010EA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1147"/>
    <w:rsid w:val="00C54F90"/>
    <w:rsid w:val="00C5564E"/>
    <w:rsid w:val="00C564CC"/>
    <w:rsid w:val="00C60C3D"/>
    <w:rsid w:val="00C626AE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3D75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83F"/>
    <w:rsid w:val="00CB1B10"/>
    <w:rsid w:val="00CB2F82"/>
    <w:rsid w:val="00CB3C5E"/>
    <w:rsid w:val="00CB5635"/>
    <w:rsid w:val="00CB7C0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772"/>
    <w:rsid w:val="00CD2EB1"/>
    <w:rsid w:val="00CD357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4B17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0726"/>
    <w:rsid w:val="00D21173"/>
    <w:rsid w:val="00D21209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5ED3"/>
    <w:rsid w:val="00D772DE"/>
    <w:rsid w:val="00D77590"/>
    <w:rsid w:val="00D77FB7"/>
    <w:rsid w:val="00D81ADA"/>
    <w:rsid w:val="00D820E7"/>
    <w:rsid w:val="00D83FB2"/>
    <w:rsid w:val="00D8555F"/>
    <w:rsid w:val="00D90EF1"/>
    <w:rsid w:val="00D9357A"/>
    <w:rsid w:val="00D952A3"/>
    <w:rsid w:val="00D95D35"/>
    <w:rsid w:val="00D96923"/>
    <w:rsid w:val="00D96D5D"/>
    <w:rsid w:val="00D96DA5"/>
    <w:rsid w:val="00D96E15"/>
    <w:rsid w:val="00D97247"/>
    <w:rsid w:val="00DA78F6"/>
    <w:rsid w:val="00DB15F9"/>
    <w:rsid w:val="00DB1BD1"/>
    <w:rsid w:val="00DB203E"/>
    <w:rsid w:val="00DB404D"/>
    <w:rsid w:val="00DB4D03"/>
    <w:rsid w:val="00DB4FAA"/>
    <w:rsid w:val="00DB704D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6C8"/>
    <w:rsid w:val="00DD242C"/>
    <w:rsid w:val="00DD2B96"/>
    <w:rsid w:val="00DD509E"/>
    <w:rsid w:val="00DD72E6"/>
    <w:rsid w:val="00DE234C"/>
    <w:rsid w:val="00DE258D"/>
    <w:rsid w:val="00DE3544"/>
    <w:rsid w:val="00DE698A"/>
    <w:rsid w:val="00DF1E3B"/>
    <w:rsid w:val="00DF2856"/>
    <w:rsid w:val="00DF28C6"/>
    <w:rsid w:val="00DF2CAF"/>
    <w:rsid w:val="00DF78DD"/>
    <w:rsid w:val="00E01C78"/>
    <w:rsid w:val="00E01D04"/>
    <w:rsid w:val="00E036AF"/>
    <w:rsid w:val="00E03DAA"/>
    <w:rsid w:val="00E04244"/>
    <w:rsid w:val="00E0477F"/>
    <w:rsid w:val="00E05DDA"/>
    <w:rsid w:val="00E074F8"/>
    <w:rsid w:val="00E11474"/>
    <w:rsid w:val="00E118FD"/>
    <w:rsid w:val="00E13FF4"/>
    <w:rsid w:val="00E14806"/>
    <w:rsid w:val="00E1550F"/>
    <w:rsid w:val="00E15770"/>
    <w:rsid w:val="00E16D0E"/>
    <w:rsid w:val="00E16E38"/>
    <w:rsid w:val="00E174B4"/>
    <w:rsid w:val="00E20A6D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65D"/>
    <w:rsid w:val="00E52E40"/>
    <w:rsid w:val="00E5315C"/>
    <w:rsid w:val="00E54CAD"/>
    <w:rsid w:val="00E578DE"/>
    <w:rsid w:val="00E57C1D"/>
    <w:rsid w:val="00E6107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367"/>
    <w:rsid w:val="00EC4655"/>
    <w:rsid w:val="00EC740C"/>
    <w:rsid w:val="00ED1850"/>
    <w:rsid w:val="00ED35EA"/>
    <w:rsid w:val="00ED4158"/>
    <w:rsid w:val="00ED58C0"/>
    <w:rsid w:val="00ED62EA"/>
    <w:rsid w:val="00EE0E8B"/>
    <w:rsid w:val="00EE17C0"/>
    <w:rsid w:val="00EE20DE"/>
    <w:rsid w:val="00EE277E"/>
    <w:rsid w:val="00EE2A93"/>
    <w:rsid w:val="00EE5B9A"/>
    <w:rsid w:val="00EE5EB6"/>
    <w:rsid w:val="00EE5F89"/>
    <w:rsid w:val="00EE7622"/>
    <w:rsid w:val="00EF028A"/>
    <w:rsid w:val="00EF4189"/>
    <w:rsid w:val="00EF50D1"/>
    <w:rsid w:val="00EF51DE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621F"/>
    <w:rsid w:val="00F3198F"/>
    <w:rsid w:val="00F31C09"/>
    <w:rsid w:val="00F3546A"/>
    <w:rsid w:val="00F36103"/>
    <w:rsid w:val="00F419F5"/>
    <w:rsid w:val="00F428C8"/>
    <w:rsid w:val="00F464D0"/>
    <w:rsid w:val="00F47BF4"/>
    <w:rsid w:val="00F50335"/>
    <w:rsid w:val="00F5128C"/>
    <w:rsid w:val="00F51A2D"/>
    <w:rsid w:val="00F531B9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49A3"/>
    <w:rsid w:val="00F830CD"/>
    <w:rsid w:val="00F83C8E"/>
    <w:rsid w:val="00F87687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86D"/>
    <w:rsid w:val="00FB0D2D"/>
    <w:rsid w:val="00FB7DE0"/>
    <w:rsid w:val="00FC0E69"/>
    <w:rsid w:val="00FC22A6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D48D1"/>
    <w:rsid w:val="00FD61AD"/>
    <w:rsid w:val="00FE3FA3"/>
    <w:rsid w:val="00FE5728"/>
    <w:rsid w:val="00FE5EFA"/>
    <w:rsid w:val="00FE6629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F154F-5E29-4B1E-BDEF-96333FA4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565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8</cp:revision>
  <cp:lastPrinted>2024-01-25T08:19:00Z</cp:lastPrinted>
  <dcterms:created xsi:type="dcterms:W3CDTF">2024-02-08T09:09:00Z</dcterms:created>
  <dcterms:modified xsi:type="dcterms:W3CDTF">2024-02-08T13:08:00Z</dcterms:modified>
</cp:coreProperties>
</file>