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AA4C3F" w:rsidRDefault="009160C1" w:rsidP="00AA4C3F">
      <w:pPr>
        <w:tabs>
          <w:tab w:val="left" w:pos="3261"/>
        </w:tabs>
        <w:ind w:left="3261" w:right="72"/>
        <w:outlineLvl w:val="0"/>
        <w:rPr>
          <w:bCs/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</w:p>
    <w:p w:rsidR="00AA4C3F" w:rsidRDefault="00AA4C3F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A4C3F">
        <w:rPr>
          <w:bCs/>
          <w:sz w:val="28"/>
        </w:rPr>
        <w:t xml:space="preserve">ПРОКУРОРСКАТА КОЛЕГИЯ НА </w:t>
      </w:r>
    </w:p>
    <w:p w:rsidR="00AA4C3F" w:rsidRDefault="00AA4C3F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A4C3F">
        <w:rPr>
          <w:bCs/>
          <w:sz w:val="28"/>
        </w:rPr>
        <w:t xml:space="preserve">ВИСШИЯ СЪДЕБЕН СЪВЕТ, </w:t>
      </w:r>
    </w:p>
    <w:p w:rsidR="00AA4C3F" w:rsidRPr="00ED1850" w:rsidRDefault="00ED1850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ED1850">
        <w:rPr>
          <w:bCs/>
          <w:sz w:val="28"/>
        </w:rPr>
        <w:t xml:space="preserve">КОЯТО, НА ОСНОВАНИЕ §23, АЛ. 2 ОТ ПЗР </w:t>
      </w:r>
    </w:p>
    <w:p w:rsidR="00AA4C3F" w:rsidRPr="00ED1850" w:rsidRDefault="00ED1850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ED1850">
        <w:rPr>
          <w:bCs/>
          <w:sz w:val="28"/>
        </w:rPr>
        <w:t>НА ЗИД НА КРБ (ОБН. В ДВ БР.106/22.12.2023 Г.),</w:t>
      </w:r>
    </w:p>
    <w:p w:rsidR="00AA4C3F" w:rsidRPr="00ED1850" w:rsidRDefault="00ED1850" w:rsidP="00AA4C3F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 w:rsidRPr="00ED1850">
        <w:rPr>
          <w:bCs/>
          <w:sz w:val="28"/>
        </w:rPr>
        <w:t xml:space="preserve">ИЗПЪЛНЯВА ФУНКЦИИТЕ НА </w:t>
      </w:r>
    </w:p>
    <w:p w:rsidR="00AA4C3F" w:rsidRPr="00AA4C3F" w:rsidRDefault="00ED1850" w:rsidP="00AA4C3F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>
        <w:rPr>
          <w:bCs/>
          <w:sz w:val="28"/>
        </w:rPr>
        <w:t>В</w:t>
      </w:r>
      <w:r w:rsidRPr="00ED1850">
        <w:rPr>
          <w:bCs/>
          <w:sz w:val="28"/>
        </w:rPr>
        <w:t>ИСШ ПРОКУРОРСКИ СЪВЕТ</w:t>
      </w:r>
      <w:r w:rsidRPr="00AA4C3F">
        <w:rPr>
          <w:bCs/>
          <w:sz w:val="28"/>
        </w:rPr>
        <w:t>.</w:t>
      </w:r>
    </w:p>
    <w:p w:rsidR="00A57324" w:rsidRPr="008B6F6B" w:rsidRDefault="00A57324" w:rsidP="00743C63">
      <w:pPr>
        <w:jc w:val="center"/>
        <w:rPr>
          <w:bCs/>
          <w:sz w:val="16"/>
          <w:szCs w:val="16"/>
        </w:rPr>
      </w:pPr>
    </w:p>
    <w:p w:rsidR="00743C63" w:rsidRPr="008B6F6B" w:rsidRDefault="00743C63" w:rsidP="00743C63">
      <w:pPr>
        <w:jc w:val="center"/>
        <w:rPr>
          <w:bCs/>
          <w:sz w:val="28"/>
          <w:szCs w:val="28"/>
        </w:rPr>
      </w:pPr>
      <w:r w:rsidRPr="008B6F6B">
        <w:rPr>
          <w:bCs/>
          <w:sz w:val="28"/>
          <w:szCs w:val="28"/>
        </w:rPr>
        <w:t xml:space="preserve">Д  Н  Е  В  Е  Н     Р  Е  Д </w:t>
      </w:r>
    </w:p>
    <w:p w:rsidR="00743C63" w:rsidRPr="008B6F6B" w:rsidRDefault="00743C63" w:rsidP="00743C63">
      <w:pPr>
        <w:jc w:val="center"/>
        <w:rPr>
          <w:bCs/>
          <w:sz w:val="16"/>
          <w:szCs w:val="16"/>
        </w:rPr>
      </w:pPr>
    </w:p>
    <w:p w:rsidR="000D652E" w:rsidRPr="008B6F6B" w:rsidRDefault="00743C63" w:rsidP="00AA4C3F">
      <w:pPr>
        <w:jc w:val="center"/>
        <w:rPr>
          <w:bCs/>
          <w:sz w:val="28"/>
          <w:szCs w:val="28"/>
        </w:rPr>
      </w:pPr>
      <w:r w:rsidRPr="008B6F6B">
        <w:rPr>
          <w:bCs/>
          <w:sz w:val="28"/>
          <w:szCs w:val="28"/>
        </w:rPr>
        <w:t>за заседание на Комисия</w:t>
      </w:r>
      <w:r w:rsidR="00BC3A12" w:rsidRPr="008B6F6B">
        <w:rPr>
          <w:bCs/>
          <w:sz w:val="28"/>
          <w:szCs w:val="28"/>
        </w:rPr>
        <w:t>та</w:t>
      </w:r>
      <w:r w:rsidRPr="008B6F6B">
        <w:rPr>
          <w:bCs/>
          <w:sz w:val="28"/>
          <w:szCs w:val="28"/>
        </w:rPr>
        <w:t xml:space="preserve"> по </w:t>
      </w:r>
      <w:r w:rsidR="00CE7370" w:rsidRPr="008B6F6B">
        <w:rPr>
          <w:bCs/>
          <w:sz w:val="28"/>
          <w:szCs w:val="28"/>
        </w:rPr>
        <w:t>атестиране</w:t>
      </w:r>
      <w:r w:rsidR="00BC3A12" w:rsidRPr="008B6F6B">
        <w:rPr>
          <w:bCs/>
          <w:sz w:val="28"/>
          <w:szCs w:val="28"/>
        </w:rPr>
        <w:t>то</w:t>
      </w:r>
      <w:r w:rsidR="00CE7370" w:rsidRPr="008B6F6B">
        <w:rPr>
          <w:bCs/>
          <w:sz w:val="28"/>
          <w:szCs w:val="28"/>
        </w:rPr>
        <w:t xml:space="preserve"> и конкурси</w:t>
      </w:r>
      <w:r w:rsidR="00BC3A12" w:rsidRPr="008B6F6B">
        <w:rPr>
          <w:bCs/>
          <w:sz w:val="28"/>
          <w:szCs w:val="28"/>
        </w:rPr>
        <w:t>те</w:t>
      </w:r>
    </w:p>
    <w:p w:rsidR="00AA4C3F" w:rsidRDefault="00BC3A12" w:rsidP="00AA4C3F">
      <w:pPr>
        <w:autoSpaceDE w:val="0"/>
        <w:autoSpaceDN w:val="0"/>
        <w:adjustRightInd w:val="0"/>
        <w:jc w:val="center"/>
        <w:rPr>
          <w:bCs/>
          <w:sz w:val="28"/>
        </w:rPr>
      </w:pPr>
      <w:r w:rsidRPr="008B6F6B">
        <w:rPr>
          <w:bCs/>
          <w:sz w:val="28"/>
          <w:szCs w:val="28"/>
        </w:rPr>
        <w:t>при</w:t>
      </w:r>
      <w:r w:rsidR="008C3529" w:rsidRPr="008B6F6B">
        <w:rPr>
          <w:bCs/>
          <w:sz w:val="28"/>
          <w:szCs w:val="28"/>
        </w:rPr>
        <w:t xml:space="preserve"> </w:t>
      </w:r>
      <w:r w:rsidR="00AA4C3F" w:rsidRPr="00704AE2">
        <w:rPr>
          <w:bCs/>
          <w:sz w:val="28"/>
        </w:rPr>
        <w:t xml:space="preserve">Прокурорската колегия на Висшия съдебен съвет, която, </w:t>
      </w:r>
    </w:p>
    <w:p w:rsidR="00AA4C3F" w:rsidRDefault="00AA4C3F" w:rsidP="00AA4C3F">
      <w:pPr>
        <w:autoSpaceDE w:val="0"/>
        <w:autoSpaceDN w:val="0"/>
        <w:adjustRightInd w:val="0"/>
        <w:jc w:val="center"/>
        <w:rPr>
          <w:bCs/>
          <w:sz w:val="28"/>
        </w:rPr>
      </w:pPr>
      <w:r w:rsidRPr="00704AE2">
        <w:rPr>
          <w:bCs/>
          <w:sz w:val="28"/>
        </w:rPr>
        <w:t>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</w:p>
    <w:p w:rsidR="000D652E" w:rsidRPr="00AA4C3F" w:rsidRDefault="00743C63" w:rsidP="00AA4C3F">
      <w:pPr>
        <w:autoSpaceDE w:val="0"/>
        <w:autoSpaceDN w:val="0"/>
        <w:adjustRightInd w:val="0"/>
        <w:jc w:val="center"/>
        <w:rPr>
          <w:bCs/>
          <w:sz w:val="28"/>
        </w:rPr>
      </w:pPr>
      <w:r w:rsidRPr="008B6F6B">
        <w:rPr>
          <w:bCs/>
          <w:sz w:val="28"/>
          <w:szCs w:val="28"/>
        </w:rPr>
        <w:t xml:space="preserve">насрочено за </w:t>
      </w:r>
      <w:r w:rsidR="00836BF1">
        <w:rPr>
          <w:bCs/>
          <w:sz w:val="28"/>
          <w:szCs w:val="28"/>
        </w:rPr>
        <w:t>20</w:t>
      </w:r>
      <w:r w:rsidR="0056222E" w:rsidRPr="008B6F6B">
        <w:rPr>
          <w:bCs/>
          <w:sz w:val="28"/>
          <w:szCs w:val="28"/>
          <w:lang w:val="en-US"/>
        </w:rPr>
        <w:t>.</w:t>
      </w:r>
      <w:r w:rsidR="000A68FD" w:rsidRPr="008B6F6B">
        <w:rPr>
          <w:bCs/>
          <w:sz w:val="28"/>
          <w:szCs w:val="28"/>
        </w:rPr>
        <w:t>0</w:t>
      </w:r>
      <w:r w:rsidR="00580A93">
        <w:rPr>
          <w:bCs/>
          <w:sz w:val="28"/>
          <w:szCs w:val="28"/>
        </w:rPr>
        <w:t>2</w:t>
      </w:r>
      <w:r w:rsidRPr="008B6F6B">
        <w:rPr>
          <w:bCs/>
          <w:sz w:val="28"/>
          <w:szCs w:val="28"/>
        </w:rPr>
        <w:t>.20</w:t>
      </w:r>
      <w:r w:rsidR="0030495D" w:rsidRPr="008B6F6B">
        <w:rPr>
          <w:bCs/>
          <w:sz w:val="28"/>
          <w:szCs w:val="28"/>
        </w:rPr>
        <w:t>2</w:t>
      </w:r>
      <w:r w:rsidR="000A68FD" w:rsidRPr="008B6F6B">
        <w:rPr>
          <w:bCs/>
          <w:sz w:val="28"/>
          <w:szCs w:val="28"/>
        </w:rPr>
        <w:t>4</w:t>
      </w:r>
      <w:r w:rsidRPr="008B6F6B">
        <w:rPr>
          <w:bCs/>
          <w:sz w:val="28"/>
          <w:szCs w:val="28"/>
        </w:rPr>
        <w:t xml:space="preserve"> г.</w:t>
      </w:r>
      <w:r w:rsidR="00977095" w:rsidRPr="008B6F6B">
        <w:rPr>
          <w:bCs/>
          <w:sz w:val="28"/>
          <w:szCs w:val="28"/>
        </w:rPr>
        <w:t xml:space="preserve"> </w:t>
      </w:r>
      <w:r w:rsidRPr="008B6F6B">
        <w:rPr>
          <w:bCs/>
          <w:sz w:val="28"/>
          <w:szCs w:val="28"/>
        </w:rPr>
        <w:t>(</w:t>
      </w:r>
      <w:r w:rsidR="00CE7370" w:rsidRPr="008B6F6B">
        <w:rPr>
          <w:bCs/>
          <w:sz w:val="28"/>
          <w:szCs w:val="28"/>
        </w:rPr>
        <w:t>вторник</w:t>
      </w:r>
      <w:r w:rsidRPr="008B6F6B">
        <w:rPr>
          <w:bCs/>
          <w:sz w:val="28"/>
          <w:szCs w:val="28"/>
        </w:rPr>
        <w:t xml:space="preserve">) от </w:t>
      </w:r>
      <w:r w:rsidR="001269D3" w:rsidRPr="008B6F6B">
        <w:rPr>
          <w:bCs/>
          <w:sz w:val="28"/>
          <w:szCs w:val="28"/>
          <w:lang w:val="en-GB"/>
        </w:rPr>
        <w:t>11</w:t>
      </w:r>
      <w:r w:rsidR="00EE5EB6" w:rsidRPr="008B6F6B">
        <w:rPr>
          <w:bCs/>
          <w:sz w:val="28"/>
          <w:szCs w:val="28"/>
        </w:rPr>
        <w:t>:</w:t>
      </w:r>
      <w:r w:rsidR="005A7890" w:rsidRPr="008B6F6B">
        <w:rPr>
          <w:bCs/>
          <w:sz w:val="28"/>
          <w:szCs w:val="28"/>
        </w:rPr>
        <w:t>0</w:t>
      </w:r>
      <w:r w:rsidRPr="008B6F6B">
        <w:rPr>
          <w:bCs/>
          <w:sz w:val="28"/>
          <w:szCs w:val="28"/>
        </w:rPr>
        <w:t>0 часа</w:t>
      </w:r>
    </w:p>
    <w:p w:rsidR="00743C63" w:rsidRDefault="006A0478" w:rsidP="00AA4C3F">
      <w:pPr>
        <w:jc w:val="center"/>
        <w:rPr>
          <w:bCs/>
          <w:sz w:val="28"/>
          <w:szCs w:val="28"/>
        </w:rPr>
      </w:pPr>
      <w:proofErr w:type="spellStart"/>
      <w:r w:rsidRPr="008B6F6B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43BD5" w:rsidRDefault="00243BD5" w:rsidP="00243BD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66B2" w:rsidRPr="00C25FA7" w:rsidRDefault="006A557B" w:rsidP="00DE66B2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DE66B2" w:rsidRPr="00C25FA7">
        <w:rPr>
          <w:sz w:val="28"/>
          <w:szCs w:val="28"/>
        </w:rPr>
        <w:t>. Откриване на процедура за избор на административен ръководител – районен прокурор на Софийска районна прокуратура</w:t>
      </w:r>
      <w:r w:rsidR="00921C2F">
        <w:rPr>
          <w:sz w:val="28"/>
          <w:szCs w:val="28"/>
        </w:rPr>
        <w:t>.</w:t>
      </w:r>
    </w:p>
    <w:p w:rsidR="00DE66B2" w:rsidRPr="006A557B" w:rsidRDefault="00DE66B2" w:rsidP="00C25FA7">
      <w:pPr>
        <w:ind w:firstLine="284"/>
        <w:jc w:val="both"/>
        <w:rPr>
          <w:rFonts w:ascii="Times New Roman CYR" w:hAnsi="Times New Roman CYR" w:cs="Times New Roman CYR"/>
          <w:sz w:val="20"/>
          <w:szCs w:val="20"/>
          <w:lang w:val="en-GB"/>
        </w:rPr>
      </w:pPr>
    </w:p>
    <w:p w:rsidR="003B5AB7" w:rsidRPr="002B086A" w:rsidRDefault="006A557B" w:rsidP="003B5AB7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3B5AB7" w:rsidRPr="00A6193A">
        <w:rPr>
          <w:rFonts w:ascii="Times New Roman CYR" w:hAnsi="Times New Roman CYR" w:cs="Times New Roman CYR"/>
          <w:sz w:val="28"/>
          <w:szCs w:val="28"/>
        </w:rPr>
        <w:t xml:space="preserve">. Заявление от </w:t>
      </w:r>
      <w:r w:rsidR="003B5AB7">
        <w:rPr>
          <w:rFonts w:ascii="Times New Roman CYR" w:hAnsi="Times New Roman CYR" w:cs="Times New Roman CYR"/>
          <w:sz w:val="28"/>
          <w:szCs w:val="28"/>
        </w:rPr>
        <w:t xml:space="preserve">Таня Недкова Иванова </w:t>
      </w:r>
      <w:r w:rsidR="003B5AB7" w:rsidRPr="00A6193A">
        <w:rPr>
          <w:rFonts w:ascii="Times New Roman CYR" w:hAnsi="Times New Roman CYR" w:cs="Times New Roman CYR"/>
          <w:sz w:val="28"/>
          <w:szCs w:val="28"/>
        </w:rPr>
        <w:t>за освобождаване от заеманата длъжност „</w:t>
      </w:r>
      <w:r w:rsidR="003B5AB7">
        <w:rPr>
          <w:rFonts w:ascii="Times New Roman CYR" w:hAnsi="Times New Roman CYR" w:cs="Times New Roman CYR"/>
          <w:sz w:val="28"/>
          <w:szCs w:val="28"/>
        </w:rPr>
        <w:t>административен ръководител – апелативен прокурор</w:t>
      </w:r>
      <w:r w:rsidR="003B5AB7" w:rsidRPr="00A6193A">
        <w:rPr>
          <w:rFonts w:ascii="Times New Roman CYR" w:hAnsi="Times New Roman CYR" w:cs="Times New Roman CYR"/>
          <w:sz w:val="28"/>
          <w:szCs w:val="28"/>
        </w:rPr>
        <w:t xml:space="preserve">“ </w:t>
      </w:r>
      <w:r w:rsidR="003B5AB7">
        <w:rPr>
          <w:rFonts w:ascii="Times New Roman CYR" w:hAnsi="Times New Roman CYR" w:cs="Times New Roman CYR"/>
          <w:sz w:val="28"/>
          <w:szCs w:val="28"/>
        </w:rPr>
        <w:t>на Апелативна прокуратура – Велико Търново</w:t>
      </w:r>
      <w:r w:rsidR="000F4E3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5AB7" w:rsidRPr="003B5AB7">
        <w:rPr>
          <w:rFonts w:eastAsiaTheme="minorHAnsi"/>
          <w:sz w:val="28"/>
          <w:szCs w:val="28"/>
        </w:rPr>
        <w:t>и преназначаването ѝ на длъжност „прокурор“ в</w:t>
      </w:r>
      <w:r w:rsidR="003B5AB7" w:rsidRPr="003B5AB7">
        <w:rPr>
          <w:rFonts w:ascii="Times New Roman CYR" w:hAnsi="Times New Roman CYR" w:cs="Times New Roman CYR"/>
          <w:sz w:val="28"/>
          <w:szCs w:val="28"/>
        </w:rPr>
        <w:t xml:space="preserve"> Апелативна прокуратура – Велико Търново</w:t>
      </w:r>
      <w:r w:rsidR="003B5AB7" w:rsidRPr="003B5AB7">
        <w:rPr>
          <w:sz w:val="28"/>
          <w:szCs w:val="28"/>
        </w:rPr>
        <w:t>.</w:t>
      </w:r>
    </w:p>
    <w:p w:rsidR="009E5C86" w:rsidRDefault="009E5C86" w:rsidP="00C25FA7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C25FA7" w:rsidRPr="001819D3" w:rsidRDefault="006A557B" w:rsidP="00C25FA7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val="en-GB" w:eastAsia="en-US"/>
        </w:rPr>
      </w:pPr>
      <w:r w:rsidRPr="006A557B">
        <w:rPr>
          <w:sz w:val="28"/>
          <w:szCs w:val="28"/>
        </w:rPr>
        <w:t>3</w:t>
      </w:r>
      <w:r w:rsidR="009E5C86" w:rsidRPr="006A557B">
        <w:rPr>
          <w:sz w:val="28"/>
          <w:szCs w:val="28"/>
        </w:rPr>
        <w:t>.</w:t>
      </w:r>
      <w:r w:rsidR="009E5C86" w:rsidRPr="001819D3">
        <w:rPr>
          <w:i/>
          <w:sz w:val="28"/>
          <w:szCs w:val="28"/>
        </w:rPr>
        <w:t xml:space="preserve"> </w:t>
      </w:r>
      <w:r w:rsidR="000030E0" w:rsidRPr="001819D3">
        <w:rPr>
          <w:sz w:val="28"/>
          <w:szCs w:val="28"/>
        </w:rPr>
        <w:t xml:space="preserve">Предложение от изпълняващия функциите „главен прокурор“ за </w:t>
      </w:r>
      <w:r w:rsidR="000030E0" w:rsidRPr="001819D3">
        <w:rPr>
          <w:rFonts w:eastAsiaTheme="minorHAnsi"/>
          <w:sz w:val="28"/>
          <w:szCs w:val="28"/>
          <w:lang w:eastAsia="en-US"/>
        </w:rPr>
        <w:t>определяне на изпълняващ функциите „административен ръководител –</w:t>
      </w:r>
      <w:r w:rsidR="000030E0" w:rsidRPr="001819D3">
        <w:rPr>
          <w:sz w:val="28"/>
          <w:szCs w:val="28"/>
        </w:rPr>
        <w:t xml:space="preserve"> апелативен прокурор“ на Апелативна прокуратура – Велико Търново</w:t>
      </w:r>
      <w:r w:rsidR="001819D3">
        <w:rPr>
          <w:sz w:val="28"/>
          <w:szCs w:val="28"/>
        </w:rPr>
        <w:t>.</w:t>
      </w:r>
    </w:p>
    <w:p w:rsidR="000030E0" w:rsidRDefault="000030E0" w:rsidP="00C25FA7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C25FA7" w:rsidRDefault="006A557B" w:rsidP="00C25FA7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 w:rsidRPr="006A557B">
        <w:rPr>
          <w:sz w:val="28"/>
          <w:szCs w:val="28"/>
        </w:rPr>
        <w:t>4</w:t>
      </w:r>
      <w:r w:rsidR="00C25FA7" w:rsidRPr="006A557B">
        <w:rPr>
          <w:sz w:val="28"/>
          <w:szCs w:val="28"/>
          <w:lang w:val="en-US"/>
        </w:rPr>
        <w:t>.</w:t>
      </w:r>
      <w:r w:rsidR="00C25FA7">
        <w:rPr>
          <w:sz w:val="28"/>
          <w:szCs w:val="28"/>
          <w:lang w:val="en-US"/>
        </w:rPr>
        <w:t xml:space="preserve"> </w:t>
      </w:r>
      <w:r w:rsidR="00C25FA7">
        <w:rPr>
          <w:sz w:val="28"/>
          <w:szCs w:val="28"/>
        </w:rPr>
        <w:t xml:space="preserve">Процедура за преназначаване на 1 </w:t>
      </w:r>
      <w:r w:rsidR="00C25FA7">
        <w:rPr>
          <w:sz w:val="28"/>
          <w:szCs w:val="28"/>
          <w:lang w:val="en-US"/>
        </w:rPr>
        <w:t>(</w:t>
      </w:r>
      <w:r w:rsidR="00C25FA7">
        <w:rPr>
          <w:sz w:val="28"/>
          <w:szCs w:val="28"/>
        </w:rPr>
        <w:t>един</w:t>
      </w:r>
      <w:r w:rsidR="00C25FA7">
        <w:rPr>
          <w:sz w:val="28"/>
          <w:szCs w:val="28"/>
          <w:lang w:val="en-US"/>
        </w:rPr>
        <w:t xml:space="preserve">) </w:t>
      </w:r>
      <w:r w:rsidR="00C25FA7">
        <w:rPr>
          <w:sz w:val="28"/>
          <w:szCs w:val="28"/>
        </w:rPr>
        <w:t xml:space="preserve">магистрат по реда на чл. 194, ал. 1 от ЗСВ от Районна прокуратура – Шумен в Районна прокуратура – Сливен, открита с решение на </w:t>
      </w:r>
      <w:r w:rsidR="00C25FA7"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C25FA7">
        <w:rPr>
          <w:bCs/>
          <w:sz w:val="28"/>
          <w:szCs w:val="28"/>
        </w:rPr>
        <w:t>обн</w:t>
      </w:r>
      <w:proofErr w:type="spellEnd"/>
      <w:r w:rsidR="00C25FA7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="00C25FA7">
        <w:rPr>
          <w:sz w:val="28"/>
          <w:szCs w:val="28"/>
        </w:rPr>
        <w:t xml:space="preserve"> по протокол № 2/24.01.2024 г., т. 3.</w:t>
      </w:r>
      <w:proofErr w:type="spellStart"/>
      <w:r w:rsidR="00C25FA7">
        <w:rPr>
          <w:sz w:val="28"/>
          <w:szCs w:val="28"/>
        </w:rPr>
        <w:t>3</w:t>
      </w:r>
      <w:proofErr w:type="spellEnd"/>
      <w:r w:rsidR="00C25FA7">
        <w:rPr>
          <w:sz w:val="28"/>
          <w:szCs w:val="28"/>
        </w:rPr>
        <w:t>.</w:t>
      </w:r>
    </w:p>
    <w:p w:rsidR="00C25FA7" w:rsidRDefault="00C25FA7" w:rsidP="00C25FA7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C25FA7" w:rsidRDefault="006A557B" w:rsidP="00C25FA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C25FA7">
        <w:rPr>
          <w:rFonts w:ascii="Times New Roman CYR" w:hAnsi="Times New Roman CYR" w:cs="Times New Roman CYR"/>
          <w:sz w:val="28"/>
          <w:szCs w:val="28"/>
        </w:rPr>
        <w:t>. Предложение за поощряване на Илия Станков Илиев – следовател в Национална следствена служба.</w:t>
      </w:r>
    </w:p>
    <w:p w:rsidR="00C25FA7" w:rsidRPr="006A557B" w:rsidRDefault="00C25FA7" w:rsidP="00C25FA7">
      <w:pPr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C25FA7" w:rsidRDefault="006A557B" w:rsidP="00C25FA7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25FA7">
        <w:rPr>
          <w:rFonts w:ascii="Times New Roman CYR" w:hAnsi="Times New Roman CYR" w:cs="Times New Roman CYR"/>
          <w:sz w:val="28"/>
          <w:szCs w:val="28"/>
        </w:rPr>
        <w:t>. Заявление от Илия Станков Илиев за освобождаване от заеманата длъжност „следовател“ в Национална следствена служба, на основание чл. 165, ал. 1, т. 2 от ЗСВ.</w:t>
      </w:r>
    </w:p>
    <w:p w:rsidR="005B522D" w:rsidRDefault="005B522D" w:rsidP="0093187F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E5265D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FE3FA3" w:rsidRDefault="00FE3FA3" w:rsidP="00FE3FA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131C" w:rsidRDefault="006A557B" w:rsidP="00B6618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6B131C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6B131C" w:rsidRPr="006B131C">
        <w:rPr>
          <w:rFonts w:ascii="Times New Roman CYR" w:hAnsi="Times New Roman CYR" w:cs="Times New Roman CYR"/>
          <w:bCs/>
          <w:sz w:val="28"/>
          <w:szCs w:val="28"/>
        </w:rPr>
        <w:t>Евгения Христова Стоянова</w:t>
      </w:r>
      <w:r w:rsidR="006B131C">
        <w:rPr>
          <w:rFonts w:ascii="Times New Roman CYR" w:hAnsi="Times New Roman CYR" w:cs="Times New Roman CYR"/>
          <w:sz w:val="28"/>
          <w:szCs w:val="28"/>
        </w:rPr>
        <w:t xml:space="preserve"> – и.ф. административен ръководител - окръжен прокурор на Окръжна прокуратура – </w:t>
      </w:r>
      <w:r w:rsidR="006B131C">
        <w:rPr>
          <w:rFonts w:ascii="Times New Roman CYR" w:hAnsi="Times New Roman CYR" w:cs="Times New Roman CYR"/>
          <w:sz w:val="28"/>
          <w:szCs w:val="28"/>
        </w:rPr>
        <w:lastRenderedPageBreak/>
        <w:t>Благоевград и заместник на</w:t>
      </w:r>
      <w:r w:rsidR="006B131C" w:rsidRPr="0053305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131C">
        <w:rPr>
          <w:rFonts w:ascii="Times New Roman CYR" w:hAnsi="Times New Roman CYR" w:cs="Times New Roman CYR"/>
          <w:sz w:val="28"/>
          <w:szCs w:val="28"/>
        </w:rPr>
        <w:t>административния ръководител – заместник-окръжен прокурор на Окръжна прокуратура – Благоевград</w:t>
      </w:r>
      <w:r w:rsidR="00176FE3">
        <w:rPr>
          <w:rFonts w:ascii="Times New Roman CYR" w:hAnsi="Times New Roman CYR" w:cs="Times New Roman CYR"/>
          <w:sz w:val="28"/>
          <w:szCs w:val="28"/>
        </w:rPr>
        <w:t>.</w:t>
      </w:r>
    </w:p>
    <w:p w:rsidR="006B131C" w:rsidRDefault="006B131C" w:rsidP="00B6618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6186" w:rsidRDefault="006A557B" w:rsidP="005B522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B66186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Десислава Симеонова Първанова - прокурор в Районна прокуратура – Стара Загора. </w:t>
      </w:r>
    </w:p>
    <w:p w:rsidR="00B66186" w:rsidRDefault="00B66186" w:rsidP="0009732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A45A9" w:rsidRDefault="006A557B" w:rsidP="005B522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6A45A9">
        <w:rPr>
          <w:sz w:val="28"/>
          <w:szCs w:val="28"/>
        </w:rPr>
        <w:t>. Придобиване статут на несменяемост</w:t>
      </w:r>
      <w:r w:rsidR="006A45A9">
        <w:rPr>
          <w:rFonts w:ascii="Times New Roman CYR" w:hAnsi="Times New Roman CYR" w:cs="Times New Roman CYR"/>
          <w:sz w:val="28"/>
          <w:szCs w:val="28"/>
        </w:rPr>
        <w:t xml:space="preserve"> на Магдалина Недялкова Христова-Петрова - прокурор в Районна прокуратура – Бургас. </w:t>
      </w:r>
    </w:p>
    <w:p w:rsidR="009E0FD7" w:rsidRDefault="009E0FD7" w:rsidP="009E0FD7"/>
    <w:p w:rsidR="0078439A" w:rsidRPr="00A50FAE" w:rsidRDefault="0078439A" w:rsidP="0078439A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>ПРЕДЛОЖЕНИ</w:t>
      </w:r>
      <w:r w:rsidR="00E13942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E13942" w:rsidRDefault="00E13942" w:rsidP="00E13942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GB"/>
        </w:rPr>
      </w:pPr>
    </w:p>
    <w:p w:rsidR="00E13942" w:rsidRPr="00782444" w:rsidRDefault="006A557B" w:rsidP="00E1394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E13942" w:rsidRPr="00E32874">
        <w:rPr>
          <w:sz w:val="28"/>
          <w:szCs w:val="28"/>
        </w:rPr>
        <w:t xml:space="preserve">. Предложение от </w:t>
      </w:r>
      <w:r w:rsidR="00E13942">
        <w:rPr>
          <w:sz w:val="28"/>
          <w:szCs w:val="28"/>
        </w:rPr>
        <w:t xml:space="preserve">административния ръководител на Районна прокуратура – Ямбол, за повишаване на </w:t>
      </w:r>
      <w:proofErr w:type="spellStart"/>
      <w:r w:rsidR="00E13942">
        <w:rPr>
          <w:sz w:val="28"/>
          <w:szCs w:val="28"/>
        </w:rPr>
        <w:t>Мерйем</w:t>
      </w:r>
      <w:proofErr w:type="spellEnd"/>
      <w:r w:rsidR="00E13942">
        <w:rPr>
          <w:sz w:val="28"/>
          <w:szCs w:val="28"/>
        </w:rPr>
        <w:t xml:space="preserve"> Мюмюнова Алиева – прокурор в Районна прокуратура - Ямбол</w:t>
      </w:r>
      <w:r w:rsidR="00E13942" w:rsidRPr="00E32874">
        <w:rPr>
          <w:sz w:val="28"/>
          <w:szCs w:val="28"/>
        </w:rPr>
        <w:t xml:space="preserve">, на място в по-горен ранг „прокурор </w:t>
      </w:r>
      <w:r w:rsidR="00E13942">
        <w:rPr>
          <w:sz w:val="28"/>
          <w:szCs w:val="28"/>
        </w:rPr>
        <w:t>в О</w:t>
      </w:r>
      <w:r w:rsidR="00E13942" w:rsidRPr="00E32874">
        <w:rPr>
          <w:sz w:val="28"/>
          <w:szCs w:val="28"/>
        </w:rPr>
        <w:t>П“</w:t>
      </w:r>
      <w:r w:rsidR="00E13942">
        <w:rPr>
          <w:sz w:val="28"/>
          <w:szCs w:val="28"/>
        </w:rPr>
        <w:t>.</w:t>
      </w:r>
      <w:r w:rsidR="00E13942" w:rsidRPr="007609BE">
        <w:rPr>
          <w:i/>
          <w:sz w:val="28"/>
          <w:szCs w:val="28"/>
        </w:rPr>
        <w:t xml:space="preserve"> </w:t>
      </w:r>
    </w:p>
    <w:p w:rsidR="00F410F4" w:rsidRDefault="00F410F4" w:rsidP="00F410F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410F4" w:rsidRPr="00782444" w:rsidRDefault="006A557B" w:rsidP="00F410F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F410F4" w:rsidRPr="00E32874">
        <w:rPr>
          <w:sz w:val="28"/>
          <w:szCs w:val="28"/>
        </w:rPr>
        <w:t xml:space="preserve">. Предложение от </w:t>
      </w:r>
      <w:r w:rsidR="00F410F4">
        <w:rPr>
          <w:sz w:val="28"/>
          <w:szCs w:val="28"/>
        </w:rPr>
        <w:t xml:space="preserve">административния ръководител на Районна прокуратура – Благоевград, за повишаване на Петър Любомиров </w:t>
      </w:r>
      <w:proofErr w:type="spellStart"/>
      <w:r w:rsidR="00F410F4">
        <w:rPr>
          <w:sz w:val="28"/>
          <w:szCs w:val="28"/>
        </w:rPr>
        <w:t>Мандичев</w:t>
      </w:r>
      <w:proofErr w:type="spellEnd"/>
      <w:r w:rsidR="00F410F4">
        <w:rPr>
          <w:sz w:val="28"/>
          <w:szCs w:val="28"/>
        </w:rPr>
        <w:t xml:space="preserve"> – прокурор в Районна прокуратура - Благоевград</w:t>
      </w:r>
      <w:r w:rsidR="00F410F4" w:rsidRPr="00E32874">
        <w:rPr>
          <w:sz w:val="28"/>
          <w:szCs w:val="28"/>
        </w:rPr>
        <w:t xml:space="preserve">, на място в по-горен ранг „прокурор </w:t>
      </w:r>
      <w:r w:rsidR="00F410F4">
        <w:rPr>
          <w:sz w:val="28"/>
          <w:szCs w:val="28"/>
        </w:rPr>
        <w:t>в О</w:t>
      </w:r>
      <w:r w:rsidR="00F410F4" w:rsidRPr="00E32874">
        <w:rPr>
          <w:sz w:val="28"/>
          <w:szCs w:val="28"/>
        </w:rPr>
        <w:t>П“</w:t>
      </w:r>
      <w:r w:rsidR="00F410F4">
        <w:rPr>
          <w:sz w:val="28"/>
          <w:szCs w:val="28"/>
        </w:rPr>
        <w:t>.</w:t>
      </w:r>
      <w:r w:rsidR="00F410F4" w:rsidRPr="007609BE">
        <w:rPr>
          <w:i/>
          <w:sz w:val="28"/>
          <w:szCs w:val="28"/>
        </w:rPr>
        <w:t xml:space="preserve"> </w:t>
      </w:r>
    </w:p>
    <w:p w:rsidR="0078439A" w:rsidRDefault="0078439A" w:rsidP="0078439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B3C25" w:rsidRPr="00782444" w:rsidRDefault="006A557B" w:rsidP="00BB3C2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BB3C25" w:rsidRPr="00E32874">
        <w:rPr>
          <w:sz w:val="28"/>
          <w:szCs w:val="28"/>
        </w:rPr>
        <w:t xml:space="preserve">. Предложение от </w:t>
      </w:r>
      <w:r w:rsidR="00BB3C25">
        <w:rPr>
          <w:sz w:val="28"/>
          <w:szCs w:val="28"/>
        </w:rPr>
        <w:t>административния ръководител на Окръжна прокуратура – Разград, за повишаване на Снежана Янкова Стефанова – следовател в Окръжен следствен отдел в Окръжна прокуратура - Разград</w:t>
      </w:r>
      <w:r w:rsidR="00BB3C25" w:rsidRPr="00E32874">
        <w:rPr>
          <w:sz w:val="28"/>
          <w:szCs w:val="28"/>
        </w:rPr>
        <w:t>, на място в по-горен ранг „</w:t>
      </w:r>
      <w:r w:rsidR="00BB3C25">
        <w:rPr>
          <w:sz w:val="28"/>
          <w:szCs w:val="28"/>
        </w:rPr>
        <w:t>следовател в НСлС</w:t>
      </w:r>
      <w:r w:rsidR="00BB3C25" w:rsidRPr="00E32874">
        <w:rPr>
          <w:sz w:val="28"/>
          <w:szCs w:val="28"/>
        </w:rPr>
        <w:t>“</w:t>
      </w:r>
      <w:r w:rsidR="00BB3C25">
        <w:rPr>
          <w:sz w:val="28"/>
          <w:szCs w:val="28"/>
        </w:rPr>
        <w:t>.</w:t>
      </w:r>
      <w:r w:rsidR="00BB3C25" w:rsidRPr="007609BE">
        <w:rPr>
          <w:i/>
          <w:sz w:val="28"/>
          <w:szCs w:val="28"/>
        </w:rPr>
        <w:t xml:space="preserve"> </w:t>
      </w:r>
    </w:p>
    <w:p w:rsidR="0078439A" w:rsidRDefault="0078439A" w:rsidP="00E03DAA">
      <w:pPr>
        <w:ind w:firstLine="284"/>
        <w:rPr>
          <w:bCs/>
          <w:sz w:val="28"/>
          <w:szCs w:val="28"/>
          <w:highlight w:val="yellow"/>
        </w:rPr>
      </w:pPr>
    </w:p>
    <w:p w:rsidR="009D320F" w:rsidRDefault="009D320F" w:rsidP="009D320F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DD2B96" w:rsidRPr="00A2548E" w:rsidRDefault="00DD2B96" w:rsidP="0017406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F5CE2" w:rsidRDefault="006A557B" w:rsidP="005B522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2F5CE2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Веселина Радкова Николова - заместник-административен ръководител - заместник-районен прокурор на Районна прокуратура - Смолян. </w:t>
      </w:r>
    </w:p>
    <w:p w:rsidR="006E7F31" w:rsidRDefault="006E7F31" w:rsidP="006E7F3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025DA" w:rsidRDefault="006A557B" w:rsidP="005B522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5025DA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Деница Любомирова Иванова - прокурор в Районна прокуратура – Елин Пелин. </w:t>
      </w:r>
    </w:p>
    <w:p w:rsidR="00EE360B" w:rsidRDefault="00EE360B" w:rsidP="00EE360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360B" w:rsidRDefault="006A557B" w:rsidP="005B522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EE360B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Бояна Любомирова Кузманова - прокурор в Районна прокуратура - Бургас. </w:t>
      </w:r>
    </w:p>
    <w:p w:rsidR="00EE360B" w:rsidRDefault="00EE360B" w:rsidP="00FD61AD">
      <w:pPr>
        <w:ind w:firstLine="284"/>
        <w:jc w:val="both"/>
        <w:rPr>
          <w:bCs/>
          <w:sz w:val="28"/>
          <w:szCs w:val="28"/>
        </w:rPr>
      </w:pPr>
    </w:p>
    <w:p w:rsidR="000F5C8E" w:rsidRPr="00FC5E0E" w:rsidRDefault="000F5C8E" w:rsidP="00FD61AD">
      <w:pPr>
        <w:ind w:firstLine="284"/>
        <w:jc w:val="both"/>
        <w:rPr>
          <w:bCs/>
          <w:sz w:val="28"/>
          <w:szCs w:val="28"/>
        </w:rPr>
      </w:pPr>
      <w:r w:rsidRPr="00FC5E0E">
        <w:rPr>
          <w:bCs/>
          <w:sz w:val="28"/>
          <w:szCs w:val="28"/>
        </w:rPr>
        <w:t xml:space="preserve">РАЗПРЕДЕЛЯНЕ НА ПРЕПИСКИ </w:t>
      </w:r>
    </w:p>
    <w:p w:rsidR="00E32874" w:rsidRPr="00FC5E0E" w:rsidRDefault="00E32874" w:rsidP="00E32874">
      <w:pPr>
        <w:rPr>
          <w:sz w:val="28"/>
          <w:szCs w:val="28"/>
        </w:rPr>
      </w:pPr>
    </w:p>
    <w:p w:rsidR="0050237B" w:rsidRPr="00A34665" w:rsidRDefault="006A557B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6A64BB" w:rsidRPr="00FC5E0E">
        <w:rPr>
          <w:bCs/>
          <w:sz w:val="28"/>
          <w:szCs w:val="28"/>
        </w:rPr>
        <w:t xml:space="preserve">. </w:t>
      </w:r>
      <w:r w:rsidR="0050237B" w:rsidRPr="00FC5E0E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ПРЕДСЕДАТЕЛ НА КОМИСИЯТА </w:t>
      </w: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КОНКУРСИТЕ КЪМ </w:t>
      </w:r>
    </w:p>
    <w:p w:rsidR="00ED1850" w:rsidRPr="00ED1850" w:rsidRDefault="00ED1850" w:rsidP="00ED185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 НА ВСС</w:t>
      </w:r>
      <w:r>
        <w:rPr>
          <w:rFonts w:ascii="Calibri" w:hAnsi="Calibri"/>
          <w:b/>
          <w:sz w:val="28"/>
        </w:rPr>
        <w:t>,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която, на основание §23, ал. 2 от ПЗР на ЗИД на КРБ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5B522D">
        <w:rPr>
          <w:bCs/>
          <w:i/>
          <w:sz w:val="28"/>
        </w:rPr>
        <w:t xml:space="preserve">    /П/</w:t>
      </w:r>
    </w:p>
    <w:p w:rsidR="006A557B" w:rsidRDefault="00ED1850" w:rsidP="005B522D">
      <w:pPr>
        <w:ind w:left="4380" w:firstLine="576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r w:rsidRPr="00ED1850">
        <w:rPr>
          <w:b/>
          <w:sz w:val="28"/>
        </w:rPr>
        <w:t>ОГНЯН ДАМЯНОВ</w:t>
      </w:r>
      <w:r w:rsidR="00B33823">
        <w:rPr>
          <w:b/>
          <w:sz w:val="28"/>
        </w:rPr>
        <w:t xml:space="preserve"> </w:t>
      </w:r>
      <w:bookmarkStart w:id="0" w:name="_GoBack"/>
      <w:bookmarkEnd w:id="0"/>
    </w:p>
    <w:sectPr w:rsidR="006A557B" w:rsidSect="00872E29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101CA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6670"/>
    <w:rsid w:val="00080A88"/>
    <w:rsid w:val="00080F4F"/>
    <w:rsid w:val="00081677"/>
    <w:rsid w:val="000833C8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7320"/>
    <w:rsid w:val="000A1793"/>
    <w:rsid w:val="000A302E"/>
    <w:rsid w:val="000A53A7"/>
    <w:rsid w:val="000A55A2"/>
    <w:rsid w:val="000A68FD"/>
    <w:rsid w:val="000A787B"/>
    <w:rsid w:val="000B15A9"/>
    <w:rsid w:val="000B1EAA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F19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406B"/>
    <w:rsid w:val="001750B1"/>
    <w:rsid w:val="00176FE3"/>
    <w:rsid w:val="001819D3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3EEB"/>
    <w:rsid w:val="001C75C5"/>
    <w:rsid w:val="001C7E99"/>
    <w:rsid w:val="001D14AD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BDA"/>
    <w:rsid w:val="002419DA"/>
    <w:rsid w:val="002423FB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2B13"/>
    <w:rsid w:val="002939B1"/>
    <w:rsid w:val="00294A72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4E24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21219"/>
    <w:rsid w:val="003215D1"/>
    <w:rsid w:val="003223CF"/>
    <w:rsid w:val="00322D07"/>
    <w:rsid w:val="00322E5E"/>
    <w:rsid w:val="00323BD8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924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1116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522D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2000"/>
    <w:rsid w:val="006026EB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3130"/>
    <w:rsid w:val="006763A5"/>
    <w:rsid w:val="00676665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131C"/>
    <w:rsid w:val="006B1FEB"/>
    <w:rsid w:val="006B25F1"/>
    <w:rsid w:val="006B2CEE"/>
    <w:rsid w:val="006B5193"/>
    <w:rsid w:val="006B561A"/>
    <w:rsid w:val="006C31D2"/>
    <w:rsid w:val="006C32FF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E7F31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1FF8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C1CB3"/>
    <w:rsid w:val="007C1DEC"/>
    <w:rsid w:val="007C2AB8"/>
    <w:rsid w:val="007C2BC0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7DD"/>
    <w:rsid w:val="00811832"/>
    <w:rsid w:val="0081575B"/>
    <w:rsid w:val="00820702"/>
    <w:rsid w:val="008217E6"/>
    <w:rsid w:val="00824A10"/>
    <w:rsid w:val="00824B5B"/>
    <w:rsid w:val="00824B77"/>
    <w:rsid w:val="00830E82"/>
    <w:rsid w:val="00831F35"/>
    <w:rsid w:val="00833154"/>
    <w:rsid w:val="00836BF1"/>
    <w:rsid w:val="00840983"/>
    <w:rsid w:val="00840CD3"/>
    <w:rsid w:val="00842828"/>
    <w:rsid w:val="00844C58"/>
    <w:rsid w:val="0084645C"/>
    <w:rsid w:val="00846800"/>
    <w:rsid w:val="00846E9A"/>
    <w:rsid w:val="00847BB3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64A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00C8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8F6E0A"/>
    <w:rsid w:val="00904C55"/>
    <w:rsid w:val="00906D56"/>
    <w:rsid w:val="009074E7"/>
    <w:rsid w:val="00912422"/>
    <w:rsid w:val="009126C4"/>
    <w:rsid w:val="00912AE0"/>
    <w:rsid w:val="009160C1"/>
    <w:rsid w:val="00921C2F"/>
    <w:rsid w:val="009249F4"/>
    <w:rsid w:val="009257D1"/>
    <w:rsid w:val="00925B55"/>
    <w:rsid w:val="00925B59"/>
    <w:rsid w:val="00925F60"/>
    <w:rsid w:val="0093110D"/>
    <w:rsid w:val="0093187F"/>
    <w:rsid w:val="009327D4"/>
    <w:rsid w:val="00934A4A"/>
    <w:rsid w:val="009366BD"/>
    <w:rsid w:val="00943367"/>
    <w:rsid w:val="00947FB9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5588"/>
    <w:rsid w:val="009D0594"/>
    <w:rsid w:val="009D320F"/>
    <w:rsid w:val="009D5D8B"/>
    <w:rsid w:val="009E044D"/>
    <w:rsid w:val="009E097B"/>
    <w:rsid w:val="009E0FD7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438B"/>
    <w:rsid w:val="00A17303"/>
    <w:rsid w:val="00A20021"/>
    <w:rsid w:val="00A25405"/>
    <w:rsid w:val="00A2548E"/>
    <w:rsid w:val="00A2570A"/>
    <w:rsid w:val="00A26CAA"/>
    <w:rsid w:val="00A277BC"/>
    <w:rsid w:val="00A32B18"/>
    <w:rsid w:val="00A32F33"/>
    <w:rsid w:val="00A337DD"/>
    <w:rsid w:val="00A35E01"/>
    <w:rsid w:val="00A3730B"/>
    <w:rsid w:val="00A37B95"/>
    <w:rsid w:val="00A37E9E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DAF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84B"/>
    <w:rsid w:val="00AD2F7B"/>
    <w:rsid w:val="00AD60B2"/>
    <w:rsid w:val="00AD6130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5367"/>
    <w:rsid w:val="00B15A9D"/>
    <w:rsid w:val="00B15E5E"/>
    <w:rsid w:val="00B160C4"/>
    <w:rsid w:val="00B176F5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C06"/>
    <w:rsid w:val="00B47CBC"/>
    <w:rsid w:val="00B509A1"/>
    <w:rsid w:val="00B56B3C"/>
    <w:rsid w:val="00B605A1"/>
    <w:rsid w:val="00B61392"/>
    <w:rsid w:val="00B63000"/>
    <w:rsid w:val="00B6388A"/>
    <w:rsid w:val="00B66186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053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5480"/>
    <w:rsid w:val="00BF6DFA"/>
    <w:rsid w:val="00C004BE"/>
    <w:rsid w:val="00C010EA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1147"/>
    <w:rsid w:val="00C54F90"/>
    <w:rsid w:val="00C5564E"/>
    <w:rsid w:val="00C564CC"/>
    <w:rsid w:val="00C60C3D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15F9"/>
    <w:rsid w:val="00DB1BD1"/>
    <w:rsid w:val="00DB203E"/>
    <w:rsid w:val="00DB404D"/>
    <w:rsid w:val="00DB4D03"/>
    <w:rsid w:val="00DB4FAA"/>
    <w:rsid w:val="00DB704D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2B96"/>
    <w:rsid w:val="00DD509E"/>
    <w:rsid w:val="00DD72E6"/>
    <w:rsid w:val="00DE234C"/>
    <w:rsid w:val="00DE258D"/>
    <w:rsid w:val="00DE3544"/>
    <w:rsid w:val="00DE66B2"/>
    <w:rsid w:val="00DE698A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8C8"/>
    <w:rsid w:val="00F464D0"/>
    <w:rsid w:val="00F47BF4"/>
    <w:rsid w:val="00F50335"/>
    <w:rsid w:val="00F5128C"/>
    <w:rsid w:val="00F51A2D"/>
    <w:rsid w:val="00F531B9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86D"/>
    <w:rsid w:val="00FB0D2D"/>
    <w:rsid w:val="00FB7DE0"/>
    <w:rsid w:val="00FC0E69"/>
    <w:rsid w:val="00FC22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B26C-1548-410E-AB61-A3EE4320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2024-02-15T07:22:00Z</cp:lastPrinted>
  <dcterms:created xsi:type="dcterms:W3CDTF">2024-02-15T09:17:00Z</dcterms:created>
  <dcterms:modified xsi:type="dcterms:W3CDTF">2024-02-15T09:19:00Z</dcterms:modified>
</cp:coreProperties>
</file>