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97D" w:rsidRPr="008F0736" w:rsidRDefault="00F8097D" w:rsidP="00F8097D">
      <w:pPr>
        <w:jc w:val="center"/>
        <w:rPr>
          <w:caps/>
          <w:sz w:val="28"/>
          <w:szCs w:val="28"/>
        </w:rPr>
      </w:pPr>
      <w:r w:rsidRPr="000E73C3">
        <w:rPr>
          <w:caps/>
          <w:sz w:val="28"/>
          <w:szCs w:val="28"/>
        </w:rPr>
        <w:t xml:space="preserve">протокол № </w:t>
      </w:r>
      <w:r>
        <w:rPr>
          <w:caps/>
          <w:sz w:val="28"/>
          <w:szCs w:val="28"/>
        </w:rPr>
        <w:t>1</w:t>
      </w:r>
    </w:p>
    <w:p w:rsidR="00F8097D" w:rsidRDefault="00F8097D" w:rsidP="00F8097D">
      <w:pPr>
        <w:tabs>
          <w:tab w:val="left" w:pos="3261"/>
        </w:tabs>
        <w:ind w:right="72"/>
        <w:jc w:val="center"/>
        <w:outlineLvl w:val="0"/>
        <w:rPr>
          <w:bCs/>
          <w:sz w:val="28"/>
        </w:rPr>
      </w:pPr>
      <w:r w:rsidRPr="000E73C3">
        <w:rPr>
          <w:bCs/>
          <w:sz w:val="28"/>
          <w:szCs w:val="28"/>
        </w:rPr>
        <w:t xml:space="preserve">ОТ ЗАСЕДАНИЕ НА </w:t>
      </w:r>
      <w:r w:rsidRPr="00A50FAE">
        <w:rPr>
          <w:bCs/>
          <w:sz w:val="28"/>
        </w:rPr>
        <w:t xml:space="preserve">КОМИСИЯТА ПО </w:t>
      </w:r>
      <w:r w:rsidRPr="00A50FAE">
        <w:rPr>
          <w:sz w:val="28"/>
          <w:szCs w:val="28"/>
        </w:rPr>
        <w:t xml:space="preserve">АТЕСТИРАНЕТО И КОНКУРСИТЕ </w:t>
      </w:r>
      <w:r>
        <w:rPr>
          <w:sz w:val="28"/>
          <w:szCs w:val="28"/>
        </w:rPr>
        <w:t xml:space="preserve">КЪМ </w:t>
      </w:r>
      <w:r w:rsidRPr="00AA4C3F">
        <w:rPr>
          <w:bCs/>
          <w:sz w:val="28"/>
        </w:rPr>
        <w:t xml:space="preserve">ПРОКУРОРСКАТА КОЛЕГИЯ НА ВИСШИЯ СЪДЕБЕН СЪВЕТ, </w:t>
      </w:r>
      <w:r w:rsidRPr="00ED1850">
        <w:rPr>
          <w:bCs/>
          <w:sz w:val="28"/>
        </w:rPr>
        <w:t xml:space="preserve">КОЯТО, НА ОСНОВАНИЕ §23, АЛ. 2 ОТ ПЗР НА ЗИД НА КРБ </w:t>
      </w:r>
    </w:p>
    <w:p w:rsidR="00F8097D" w:rsidRDefault="00F8097D" w:rsidP="00F8097D">
      <w:pPr>
        <w:tabs>
          <w:tab w:val="left" w:pos="3261"/>
        </w:tabs>
        <w:ind w:right="72"/>
        <w:jc w:val="center"/>
        <w:outlineLvl w:val="0"/>
        <w:rPr>
          <w:bCs/>
          <w:sz w:val="28"/>
        </w:rPr>
      </w:pPr>
      <w:r w:rsidRPr="00ED1850">
        <w:rPr>
          <w:bCs/>
          <w:sz w:val="28"/>
        </w:rPr>
        <w:t>(ОБН. В ДВ</w:t>
      </w:r>
      <w:r>
        <w:rPr>
          <w:bCs/>
          <w:sz w:val="28"/>
        </w:rPr>
        <w:t xml:space="preserve"> БР.106/22.12.2023 г</w:t>
      </w:r>
      <w:r w:rsidRPr="00ED1850">
        <w:rPr>
          <w:bCs/>
          <w:sz w:val="28"/>
        </w:rPr>
        <w:t>.),</w:t>
      </w:r>
      <w:r>
        <w:rPr>
          <w:bCs/>
          <w:sz w:val="28"/>
        </w:rPr>
        <w:t xml:space="preserve"> </w:t>
      </w:r>
    </w:p>
    <w:p w:rsidR="00F8097D" w:rsidRPr="00000D6A" w:rsidRDefault="00F8097D" w:rsidP="00F8097D">
      <w:pPr>
        <w:tabs>
          <w:tab w:val="left" w:pos="3261"/>
        </w:tabs>
        <w:ind w:right="72"/>
        <w:jc w:val="center"/>
        <w:outlineLvl w:val="0"/>
        <w:rPr>
          <w:bCs/>
          <w:sz w:val="28"/>
        </w:rPr>
      </w:pPr>
      <w:r w:rsidRPr="00ED1850">
        <w:rPr>
          <w:bCs/>
          <w:sz w:val="28"/>
        </w:rPr>
        <w:t xml:space="preserve">ИЗПЪЛНЯВА ФУНКЦИИТЕ НА </w:t>
      </w:r>
      <w:r>
        <w:rPr>
          <w:bCs/>
          <w:sz w:val="28"/>
        </w:rPr>
        <w:t xml:space="preserve">ВИСШ </w:t>
      </w:r>
      <w:r w:rsidRPr="00ED1850">
        <w:rPr>
          <w:bCs/>
          <w:sz w:val="28"/>
        </w:rPr>
        <w:t>ПРОКУРОРСКИ СЪВЕТ</w:t>
      </w:r>
      <w:r w:rsidRPr="000E73C3">
        <w:rPr>
          <w:bCs/>
          <w:sz w:val="28"/>
          <w:szCs w:val="28"/>
        </w:rPr>
        <w:t>, ПРОВЕДЕНО НА</w:t>
      </w:r>
      <w:r>
        <w:rPr>
          <w:bCs/>
          <w:sz w:val="28"/>
          <w:szCs w:val="28"/>
        </w:rPr>
        <w:t xml:space="preserve"> 23.01.2024</w:t>
      </w:r>
      <w:r w:rsidRPr="000E73C3">
        <w:rPr>
          <w:bCs/>
          <w:sz w:val="28"/>
          <w:szCs w:val="28"/>
        </w:rPr>
        <w:t xml:space="preserve"> г.</w:t>
      </w:r>
    </w:p>
    <w:p w:rsidR="00F8097D" w:rsidRDefault="00F8097D" w:rsidP="00F8097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8097D" w:rsidRDefault="00F8097D" w:rsidP="00F8097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14300">
        <w:rPr>
          <w:sz w:val="28"/>
          <w:szCs w:val="28"/>
        </w:rPr>
        <w:t>Присъстват: Огнян Дамянов,</w:t>
      </w:r>
      <w:r w:rsidRPr="00431A07">
        <w:rPr>
          <w:sz w:val="28"/>
          <w:szCs w:val="28"/>
        </w:rPr>
        <w:t xml:space="preserve"> </w:t>
      </w:r>
      <w:r w:rsidRPr="006F7F29">
        <w:rPr>
          <w:sz w:val="28"/>
          <w:szCs w:val="28"/>
        </w:rPr>
        <w:t>Пламен Найденов</w:t>
      </w:r>
      <w:r>
        <w:rPr>
          <w:sz w:val="28"/>
          <w:szCs w:val="28"/>
        </w:rPr>
        <w:t xml:space="preserve">, </w:t>
      </w:r>
      <w:r w:rsidRPr="00D14300">
        <w:rPr>
          <w:sz w:val="28"/>
          <w:szCs w:val="28"/>
        </w:rPr>
        <w:t xml:space="preserve">Евгени Иванов, Стефан Петров, </w:t>
      </w:r>
      <w:r>
        <w:rPr>
          <w:sz w:val="28"/>
          <w:szCs w:val="28"/>
        </w:rPr>
        <w:t xml:space="preserve">Петя Маринова, </w:t>
      </w:r>
      <w:r w:rsidRPr="00D14300">
        <w:rPr>
          <w:sz w:val="28"/>
          <w:szCs w:val="28"/>
        </w:rPr>
        <w:t xml:space="preserve">Ирина Апостолова, Емилия Пенева, </w:t>
      </w:r>
      <w:r>
        <w:rPr>
          <w:sz w:val="28"/>
          <w:szCs w:val="28"/>
        </w:rPr>
        <w:t>Веселин Иванов</w:t>
      </w:r>
      <w:r w:rsidRPr="00D14300">
        <w:rPr>
          <w:sz w:val="28"/>
          <w:szCs w:val="28"/>
        </w:rPr>
        <w:t xml:space="preserve">, Аксиния </w:t>
      </w:r>
      <w:proofErr w:type="spellStart"/>
      <w:r w:rsidRPr="00D14300">
        <w:rPr>
          <w:sz w:val="28"/>
          <w:szCs w:val="28"/>
        </w:rPr>
        <w:t>Матосян</w:t>
      </w:r>
      <w:proofErr w:type="spellEnd"/>
      <w:r>
        <w:rPr>
          <w:sz w:val="28"/>
          <w:szCs w:val="28"/>
        </w:rPr>
        <w:t>,</w:t>
      </w:r>
      <w:r w:rsidRPr="00D14300">
        <w:rPr>
          <w:sz w:val="28"/>
          <w:szCs w:val="28"/>
        </w:rPr>
        <w:t xml:space="preserve"> Ваня Дойчева</w:t>
      </w:r>
      <w:r w:rsidRPr="00D657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97308B">
        <w:rPr>
          <w:sz w:val="28"/>
          <w:szCs w:val="28"/>
        </w:rPr>
        <w:t>Надя Загорова</w:t>
      </w:r>
    </w:p>
    <w:p w:rsidR="00F8097D" w:rsidRDefault="00F8097D" w:rsidP="00F8097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83A01" w:rsidRDefault="00C83A01" w:rsidP="00F8097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Отсъства: Светлана Бошнакова</w:t>
      </w:r>
    </w:p>
    <w:p w:rsidR="00C83A01" w:rsidRDefault="00C83A01" w:rsidP="00F8097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8097D" w:rsidRDefault="00F8097D" w:rsidP="00F8097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7E72BD">
        <w:rPr>
          <w:sz w:val="28"/>
          <w:szCs w:val="28"/>
        </w:rPr>
        <w:t>Н</w:t>
      </w:r>
      <w:r>
        <w:rPr>
          <w:sz w:val="28"/>
          <w:szCs w:val="28"/>
        </w:rPr>
        <w:t xml:space="preserve">а заседанието присъстват: </w:t>
      </w:r>
      <w:r>
        <w:rPr>
          <w:rFonts w:ascii="Times New Roman CYR" w:hAnsi="Times New Roman CYR" w:cs="Times New Roman CYR"/>
          <w:sz w:val="28"/>
          <w:szCs w:val="28"/>
        </w:rPr>
        <w:t>Полина Петкова -</w:t>
      </w:r>
      <w:r w:rsidRPr="00007639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началник отдел „Атестиране на прокурори и следователи” и Мария Василева – началник отдел „Конкурси на прокурори и следователи”</w:t>
      </w:r>
    </w:p>
    <w:p w:rsidR="00F8097D" w:rsidRPr="00EA5B95" w:rsidRDefault="00F8097D" w:rsidP="00F8097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16"/>
          <w:szCs w:val="16"/>
        </w:rPr>
      </w:pPr>
    </w:p>
    <w:p w:rsidR="00F8097D" w:rsidRDefault="00F8097D" w:rsidP="00F8097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Протоколирал: Камелия Миладинова</w:t>
      </w:r>
    </w:p>
    <w:p w:rsidR="00F8097D" w:rsidRPr="00E55C27" w:rsidRDefault="00F8097D" w:rsidP="00F8097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2D07E0" w:rsidRDefault="00743C63" w:rsidP="006763A5">
      <w:pPr>
        <w:ind w:firstLine="284"/>
        <w:jc w:val="both"/>
        <w:rPr>
          <w:bCs/>
          <w:sz w:val="28"/>
          <w:szCs w:val="28"/>
        </w:rPr>
      </w:pPr>
      <w:r w:rsidRPr="00A50FAE">
        <w:rPr>
          <w:bCs/>
          <w:sz w:val="28"/>
          <w:szCs w:val="28"/>
        </w:rPr>
        <w:t>РАЗНИ</w:t>
      </w:r>
    </w:p>
    <w:p w:rsidR="00632DAF" w:rsidRPr="006A7D14" w:rsidRDefault="00632DAF" w:rsidP="00632DAF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EE2A93" w:rsidRDefault="00EE2A93" w:rsidP="00EE2A93">
      <w:pPr>
        <w:tabs>
          <w:tab w:val="left" w:pos="567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 w:rsidR="00726361">
        <w:rPr>
          <w:rFonts w:ascii="Times New Roman CYR" w:hAnsi="Times New Roman CYR" w:cs="Times New Roman CYR"/>
          <w:sz w:val="28"/>
          <w:szCs w:val="28"/>
        </w:rPr>
        <w:t>1</w:t>
      </w:r>
      <w:r>
        <w:rPr>
          <w:rFonts w:ascii="Times New Roman CYR" w:hAnsi="Times New Roman CYR" w:cs="Times New Roman CYR"/>
          <w:sz w:val="28"/>
          <w:szCs w:val="28"/>
        </w:rPr>
        <w:t xml:space="preserve">. Проекти  на становища по чл. 169, ал. 1 от ЗСВ във връзка с чл. 55, ал. 1 от Наредба № 1/09.02.2017 г. за конкурсите за магистрати и за избор на административни ръководители в органите на съдебната власт, за притежаваните професионални качества на кандидатите за заемане на длъжност административен ръководител - районен прокурор на Районна прокуратура - </w:t>
      </w:r>
      <w:r w:rsidR="000A68FD">
        <w:rPr>
          <w:rFonts w:ascii="Times New Roman CYR" w:hAnsi="Times New Roman CYR" w:cs="Times New Roman CYR"/>
          <w:sz w:val="28"/>
          <w:szCs w:val="28"/>
        </w:rPr>
        <w:t>Плевен</w:t>
      </w:r>
      <w:r>
        <w:rPr>
          <w:rFonts w:ascii="Times New Roman CYR" w:hAnsi="Times New Roman CYR" w:cs="Times New Roman CYR"/>
          <w:sz w:val="28"/>
          <w:szCs w:val="28"/>
        </w:rPr>
        <w:t xml:space="preserve">, във връзка с открита процедура за избор, който ще се проведе на </w:t>
      </w:r>
      <w:r w:rsidR="000A68FD">
        <w:rPr>
          <w:rFonts w:ascii="Times New Roman CYR" w:hAnsi="Times New Roman CYR" w:cs="Times New Roman CYR"/>
          <w:sz w:val="28"/>
          <w:szCs w:val="28"/>
        </w:rPr>
        <w:t>24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="000A68FD">
        <w:rPr>
          <w:rFonts w:ascii="Times New Roman CYR" w:hAnsi="Times New Roman CYR" w:cs="Times New Roman CYR"/>
          <w:sz w:val="28"/>
          <w:szCs w:val="28"/>
        </w:rPr>
        <w:t>01</w:t>
      </w:r>
      <w:r>
        <w:rPr>
          <w:rFonts w:ascii="Times New Roman CYR" w:hAnsi="Times New Roman CYR" w:cs="Times New Roman CYR"/>
          <w:sz w:val="28"/>
          <w:szCs w:val="28"/>
        </w:rPr>
        <w:t xml:space="preserve">.2024 г. </w:t>
      </w:r>
    </w:p>
    <w:p w:rsidR="00EE2A93" w:rsidRDefault="00EE2A93" w:rsidP="00EE2A93">
      <w:pPr>
        <w:tabs>
          <w:tab w:val="left" w:pos="5580"/>
        </w:tabs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16"/>
          <w:szCs w:val="16"/>
        </w:rPr>
      </w:pPr>
    </w:p>
    <w:p w:rsidR="000A68FD" w:rsidRPr="000A68FD" w:rsidRDefault="000B621E" w:rsidP="000A68FD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A68FD">
        <w:rPr>
          <w:sz w:val="28"/>
          <w:szCs w:val="28"/>
        </w:rPr>
        <w:t>1.</w:t>
      </w:r>
      <w:proofErr w:type="spellStart"/>
      <w:r w:rsidRPr="000A68FD">
        <w:rPr>
          <w:sz w:val="28"/>
          <w:szCs w:val="28"/>
        </w:rPr>
        <w:t>1</w:t>
      </w:r>
      <w:proofErr w:type="spellEnd"/>
      <w:r w:rsidRPr="000A68FD">
        <w:rPr>
          <w:sz w:val="28"/>
          <w:szCs w:val="28"/>
        </w:rPr>
        <w:t xml:space="preserve">. </w:t>
      </w:r>
      <w:r w:rsidR="00EE2A93" w:rsidRPr="000A68FD">
        <w:rPr>
          <w:sz w:val="28"/>
          <w:szCs w:val="28"/>
        </w:rPr>
        <w:t xml:space="preserve">Проект на становище за притежаваните професионални качества на - </w:t>
      </w:r>
      <w:r w:rsidR="000A68FD" w:rsidRPr="000A68FD">
        <w:rPr>
          <w:sz w:val="28"/>
          <w:szCs w:val="28"/>
          <w:shd w:val="clear" w:color="auto" w:fill="FFFFFF"/>
        </w:rPr>
        <w:t xml:space="preserve">Пламен Петков </w:t>
      </w:r>
      <w:proofErr w:type="spellStart"/>
      <w:r w:rsidR="000A68FD" w:rsidRPr="000A68FD">
        <w:rPr>
          <w:sz w:val="28"/>
          <w:szCs w:val="28"/>
          <w:shd w:val="clear" w:color="auto" w:fill="FFFFFF"/>
        </w:rPr>
        <w:t>Петков</w:t>
      </w:r>
      <w:proofErr w:type="spellEnd"/>
      <w:r w:rsidR="000A68FD" w:rsidRPr="000A68FD">
        <w:rPr>
          <w:sz w:val="28"/>
          <w:szCs w:val="28"/>
          <w:shd w:val="clear" w:color="auto" w:fill="FFFFFF"/>
        </w:rPr>
        <w:t xml:space="preserve"> –</w:t>
      </w:r>
      <w:r w:rsidR="00072DE5">
        <w:rPr>
          <w:sz w:val="28"/>
          <w:szCs w:val="28"/>
          <w:shd w:val="clear" w:color="auto" w:fill="FFFFFF"/>
        </w:rPr>
        <w:t xml:space="preserve"> </w:t>
      </w:r>
      <w:r w:rsidR="00730A14">
        <w:rPr>
          <w:sz w:val="28"/>
          <w:szCs w:val="28"/>
          <w:shd w:val="clear" w:color="auto" w:fill="FFFFFF"/>
        </w:rPr>
        <w:t>изпълняващ функциите</w:t>
      </w:r>
      <w:r w:rsidR="00072DE5">
        <w:rPr>
          <w:sz w:val="28"/>
          <w:szCs w:val="28"/>
          <w:shd w:val="clear" w:color="auto" w:fill="FFFFFF"/>
        </w:rPr>
        <w:t xml:space="preserve"> </w:t>
      </w:r>
      <w:r w:rsidR="00730A14">
        <w:rPr>
          <w:sz w:val="28"/>
          <w:szCs w:val="28"/>
          <w:shd w:val="clear" w:color="auto" w:fill="FFFFFF"/>
        </w:rPr>
        <w:t>„</w:t>
      </w:r>
      <w:r w:rsidR="000A68FD" w:rsidRPr="000A68FD">
        <w:rPr>
          <w:sz w:val="28"/>
          <w:szCs w:val="28"/>
          <w:shd w:val="clear" w:color="auto" w:fill="FFFFFF"/>
        </w:rPr>
        <w:t>административен ръководител – районен прокурор</w:t>
      </w:r>
      <w:r w:rsidR="00730A14">
        <w:rPr>
          <w:sz w:val="28"/>
          <w:szCs w:val="28"/>
          <w:shd w:val="clear" w:color="auto" w:fill="FFFFFF"/>
        </w:rPr>
        <w:t>“</w:t>
      </w:r>
      <w:r w:rsidR="000A68FD" w:rsidRPr="000A68FD">
        <w:rPr>
          <w:sz w:val="28"/>
          <w:szCs w:val="28"/>
          <w:shd w:val="clear" w:color="auto" w:fill="FFFFFF"/>
        </w:rPr>
        <w:t xml:space="preserve"> на Районна прокуратура – Плевен;</w:t>
      </w:r>
    </w:p>
    <w:p w:rsidR="006953D7" w:rsidRPr="000A68FD" w:rsidRDefault="006953D7" w:rsidP="000A68F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EE2A93" w:rsidRDefault="00EE2A93" w:rsidP="000A68FD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A68FD">
        <w:rPr>
          <w:sz w:val="28"/>
          <w:szCs w:val="28"/>
        </w:rPr>
        <w:t xml:space="preserve">1.2. Проект на становище за притежаваните професионални качества на </w:t>
      </w:r>
      <w:r w:rsidR="000A68FD" w:rsidRPr="000A68FD">
        <w:rPr>
          <w:sz w:val="28"/>
          <w:szCs w:val="28"/>
          <w:shd w:val="clear" w:color="auto" w:fill="FFFFFF"/>
        </w:rPr>
        <w:t xml:space="preserve">Владимир </w:t>
      </w:r>
      <w:proofErr w:type="spellStart"/>
      <w:r w:rsidR="000A68FD" w:rsidRPr="000A68FD">
        <w:rPr>
          <w:sz w:val="28"/>
          <w:szCs w:val="28"/>
          <w:shd w:val="clear" w:color="auto" w:fill="FFFFFF"/>
        </w:rPr>
        <w:t>Пламенов</w:t>
      </w:r>
      <w:proofErr w:type="spellEnd"/>
      <w:r w:rsidR="000A68FD" w:rsidRPr="000A68FD">
        <w:rPr>
          <w:sz w:val="28"/>
          <w:szCs w:val="28"/>
          <w:shd w:val="clear" w:color="auto" w:fill="FFFFFF"/>
        </w:rPr>
        <w:t xml:space="preserve"> Радоев – прокурор в Районна прокуратура - Плевен</w:t>
      </w:r>
      <w:r w:rsidRPr="000A68FD">
        <w:rPr>
          <w:sz w:val="28"/>
          <w:szCs w:val="28"/>
        </w:rPr>
        <w:t>.</w:t>
      </w:r>
    </w:p>
    <w:p w:rsidR="00253F5D" w:rsidRDefault="00253F5D" w:rsidP="00253F5D">
      <w:pPr>
        <w:pStyle w:val="a4"/>
        <w:ind w:left="0" w:firstLine="28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C83A01">
        <w:rPr>
          <w:i/>
          <w:sz w:val="28"/>
          <w:szCs w:val="28"/>
        </w:rPr>
        <w:t>10</w:t>
      </w:r>
      <w:r>
        <w:rPr>
          <w:i/>
          <w:sz w:val="28"/>
          <w:szCs w:val="28"/>
        </w:rPr>
        <w:t xml:space="preserve"> гласа „за“ и 0 гласа „против“</w:t>
      </w:r>
    </w:p>
    <w:p w:rsidR="00253F5D" w:rsidRDefault="00253F5D" w:rsidP="000A68FD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F8097D" w:rsidRDefault="00F8097D" w:rsidP="00F8097D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F8097D" w:rsidRDefault="00F8097D" w:rsidP="00F8097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A12C4F" w:rsidRPr="006520D8" w:rsidRDefault="00336339" w:rsidP="00A12C4F">
      <w:pPr>
        <w:pStyle w:val="a3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1.</w:t>
      </w:r>
      <w:proofErr w:type="spellStart"/>
      <w:r>
        <w:rPr>
          <w:rFonts w:ascii="Times New Roman CYR" w:hAnsi="Times New Roman CYR" w:cs="Times New Roman CYR"/>
          <w:bCs/>
          <w:sz w:val="28"/>
          <w:szCs w:val="28"/>
        </w:rPr>
        <w:t>1</w:t>
      </w:r>
      <w:proofErr w:type="spellEnd"/>
      <w:r>
        <w:rPr>
          <w:rFonts w:ascii="Times New Roman CYR" w:hAnsi="Times New Roman CYR" w:cs="Times New Roman CYR"/>
          <w:bCs/>
          <w:sz w:val="28"/>
          <w:szCs w:val="28"/>
        </w:rPr>
        <w:t>.</w:t>
      </w:r>
      <w:r w:rsidR="00A12C4F">
        <w:rPr>
          <w:rFonts w:ascii="Times New Roman CYR" w:hAnsi="Times New Roman CYR" w:cs="Times New Roman CYR"/>
          <w:bCs/>
          <w:sz w:val="28"/>
          <w:szCs w:val="28"/>
        </w:rPr>
        <w:t xml:space="preserve">1. </w:t>
      </w:r>
      <w:r w:rsidR="00A12C4F" w:rsidRPr="00CB05A1">
        <w:rPr>
          <w:rFonts w:ascii="Times New Roman CYR" w:hAnsi="Times New Roman CYR" w:cs="Times New Roman CYR"/>
          <w:bCs/>
          <w:sz w:val="28"/>
          <w:szCs w:val="28"/>
        </w:rPr>
        <w:t>ПРИЕМА</w:t>
      </w:r>
      <w:r w:rsidR="00A12C4F" w:rsidRPr="00CB05A1">
        <w:rPr>
          <w:rFonts w:ascii="Times New Roman CYR" w:hAnsi="Times New Roman CYR" w:cs="Times New Roman CYR"/>
          <w:sz w:val="28"/>
          <w:szCs w:val="28"/>
        </w:rPr>
        <w:t xml:space="preserve"> становището за притежаваните професионални качества на </w:t>
      </w:r>
      <w:r w:rsidR="00A12C4F">
        <w:rPr>
          <w:sz w:val="28"/>
          <w:szCs w:val="28"/>
        </w:rPr>
        <w:t xml:space="preserve"> </w:t>
      </w:r>
      <w:r w:rsidR="00253F5D" w:rsidRPr="000A68FD">
        <w:rPr>
          <w:sz w:val="28"/>
          <w:szCs w:val="28"/>
          <w:shd w:val="clear" w:color="auto" w:fill="FFFFFF"/>
        </w:rPr>
        <w:t xml:space="preserve">Пламен Петков </w:t>
      </w:r>
      <w:proofErr w:type="spellStart"/>
      <w:r w:rsidR="00253F5D" w:rsidRPr="000A68FD">
        <w:rPr>
          <w:sz w:val="28"/>
          <w:szCs w:val="28"/>
          <w:shd w:val="clear" w:color="auto" w:fill="FFFFFF"/>
        </w:rPr>
        <w:t>Петков</w:t>
      </w:r>
      <w:proofErr w:type="spellEnd"/>
      <w:r w:rsidR="00253F5D" w:rsidRPr="000A68FD">
        <w:rPr>
          <w:sz w:val="28"/>
          <w:szCs w:val="28"/>
          <w:shd w:val="clear" w:color="auto" w:fill="FFFFFF"/>
        </w:rPr>
        <w:t xml:space="preserve"> –</w:t>
      </w:r>
      <w:r w:rsidR="00AB6AB1">
        <w:rPr>
          <w:sz w:val="28"/>
          <w:szCs w:val="28"/>
          <w:shd w:val="clear" w:color="auto" w:fill="FFFFFF"/>
        </w:rPr>
        <w:t xml:space="preserve"> </w:t>
      </w:r>
      <w:r w:rsidR="00253F5D" w:rsidRPr="000A68FD">
        <w:rPr>
          <w:sz w:val="28"/>
          <w:szCs w:val="28"/>
          <w:shd w:val="clear" w:color="auto" w:fill="FFFFFF"/>
        </w:rPr>
        <w:t> </w:t>
      </w:r>
      <w:r w:rsidR="00253F5D">
        <w:rPr>
          <w:sz w:val="28"/>
          <w:szCs w:val="28"/>
          <w:shd w:val="clear" w:color="auto" w:fill="FFFFFF"/>
        </w:rPr>
        <w:t>изпълняващ функциите</w:t>
      </w:r>
      <w:r w:rsidR="00072DE5">
        <w:rPr>
          <w:sz w:val="28"/>
          <w:szCs w:val="28"/>
          <w:shd w:val="clear" w:color="auto" w:fill="FFFFFF"/>
        </w:rPr>
        <w:t xml:space="preserve"> </w:t>
      </w:r>
      <w:r w:rsidR="00253F5D">
        <w:rPr>
          <w:sz w:val="28"/>
          <w:szCs w:val="28"/>
          <w:shd w:val="clear" w:color="auto" w:fill="FFFFFF"/>
        </w:rPr>
        <w:t>„</w:t>
      </w:r>
      <w:r w:rsidR="00253F5D" w:rsidRPr="000A68FD">
        <w:rPr>
          <w:sz w:val="28"/>
          <w:szCs w:val="28"/>
          <w:shd w:val="clear" w:color="auto" w:fill="FFFFFF"/>
        </w:rPr>
        <w:t>административен ръководител – районен прокурор</w:t>
      </w:r>
      <w:r w:rsidR="00253F5D">
        <w:rPr>
          <w:sz w:val="28"/>
          <w:szCs w:val="28"/>
          <w:shd w:val="clear" w:color="auto" w:fill="FFFFFF"/>
        </w:rPr>
        <w:t>“</w:t>
      </w:r>
      <w:r w:rsidR="00253F5D" w:rsidRPr="000A68FD">
        <w:rPr>
          <w:sz w:val="28"/>
          <w:szCs w:val="28"/>
          <w:shd w:val="clear" w:color="auto" w:fill="FFFFFF"/>
        </w:rPr>
        <w:t xml:space="preserve"> на Районна прокуратура – Плевен</w:t>
      </w:r>
      <w:r w:rsidR="00253F5D">
        <w:rPr>
          <w:sz w:val="28"/>
          <w:szCs w:val="28"/>
          <w:shd w:val="clear" w:color="auto" w:fill="FFFFFF"/>
        </w:rPr>
        <w:t>.</w:t>
      </w:r>
    </w:p>
    <w:p w:rsidR="00A12C4F" w:rsidRPr="00746420" w:rsidRDefault="00336339" w:rsidP="00A12C4F">
      <w:pPr>
        <w:pStyle w:val="a3"/>
        <w:jc w:val="both"/>
        <w:rPr>
          <w:sz w:val="28"/>
          <w:szCs w:val="28"/>
          <w:shd w:val="clear" w:color="auto" w:fill="FFFFFF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1.</w:t>
      </w:r>
      <w:proofErr w:type="spellStart"/>
      <w:r>
        <w:rPr>
          <w:rFonts w:ascii="Times New Roman CYR" w:hAnsi="Times New Roman CYR" w:cs="Times New Roman CYR"/>
          <w:bCs/>
          <w:sz w:val="28"/>
          <w:szCs w:val="28"/>
        </w:rPr>
        <w:t>1</w:t>
      </w:r>
      <w:proofErr w:type="spellEnd"/>
      <w:r w:rsidR="00A12C4F" w:rsidRPr="00CB05A1">
        <w:rPr>
          <w:rFonts w:ascii="Times New Roman CYR" w:hAnsi="Times New Roman CYR" w:cs="Times New Roman CYR"/>
          <w:bCs/>
          <w:sz w:val="28"/>
          <w:szCs w:val="28"/>
        </w:rPr>
        <w:t xml:space="preserve">.2. ИЗПРАЩА, </w:t>
      </w:r>
      <w:r w:rsidR="00A12C4F" w:rsidRPr="00CB05A1">
        <w:rPr>
          <w:rFonts w:ascii="Times New Roman CYR" w:hAnsi="Times New Roman CYR" w:cs="Times New Roman CYR"/>
          <w:sz w:val="28"/>
          <w:szCs w:val="28"/>
        </w:rPr>
        <w:t xml:space="preserve">на основание чл. </w:t>
      </w:r>
      <w:r w:rsidR="00A12C4F">
        <w:rPr>
          <w:rFonts w:ascii="Times New Roman CYR" w:hAnsi="Times New Roman CYR" w:cs="Times New Roman CYR"/>
          <w:sz w:val="28"/>
          <w:szCs w:val="28"/>
        </w:rPr>
        <w:t>55</w:t>
      </w:r>
      <w:r w:rsidR="00A12C4F" w:rsidRPr="00CB05A1">
        <w:rPr>
          <w:rFonts w:ascii="Times New Roman CYR" w:hAnsi="Times New Roman CYR" w:cs="Times New Roman CYR"/>
          <w:sz w:val="28"/>
          <w:szCs w:val="28"/>
        </w:rPr>
        <w:t xml:space="preserve">, ал. 2 от </w:t>
      </w:r>
      <w:r w:rsidR="00A12C4F">
        <w:rPr>
          <w:rFonts w:ascii="Times New Roman CYR" w:hAnsi="Times New Roman CYR" w:cs="Times New Roman CYR"/>
          <w:sz w:val="28"/>
          <w:szCs w:val="28"/>
        </w:rPr>
        <w:t xml:space="preserve">Наредба № 1 от 09.02.2017 г. за конкурсите за магистрати и </w:t>
      </w:r>
      <w:r w:rsidR="00A12C4F" w:rsidRPr="00CB05A1">
        <w:rPr>
          <w:rFonts w:ascii="Times New Roman CYR" w:hAnsi="Times New Roman CYR" w:cs="Times New Roman CYR"/>
          <w:sz w:val="28"/>
          <w:szCs w:val="28"/>
        </w:rPr>
        <w:t>за избор на административни ръководители в органите на съдебната власт, становището по т. 1.</w:t>
      </w:r>
      <w:proofErr w:type="spellStart"/>
      <w:r w:rsidR="00A12C4F" w:rsidRPr="00CB05A1">
        <w:rPr>
          <w:rFonts w:ascii="Times New Roman CYR" w:hAnsi="Times New Roman CYR" w:cs="Times New Roman CYR"/>
          <w:sz w:val="28"/>
          <w:szCs w:val="28"/>
        </w:rPr>
        <w:t>1</w:t>
      </w:r>
      <w:proofErr w:type="spellEnd"/>
      <w:r w:rsidR="00A12C4F" w:rsidRPr="00CB05A1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1.</w:t>
      </w:r>
      <w:r w:rsidR="00A12C4F" w:rsidRPr="00CB05A1">
        <w:rPr>
          <w:rFonts w:ascii="Times New Roman CYR" w:hAnsi="Times New Roman CYR" w:cs="Times New Roman CYR"/>
          <w:sz w:val="28"/>
          <w:szCs w:val="28"/>
        </w:rPr>
        <w:t xml:space="preserve"> на</w:t>
      </w:r>
      <w:r w:rsidR="00A12C4F" w:rsidRPr="00CE532B">
        <w:rPr>
          <w:sz w:val="28"/>
          <w:szCs w:val="28"/>
        </w:rPr>
        <w:t xml:space="preserve"> </w:t>
      </w:r>
      <w:r w:rsidR="00253F5D" w:rsidRPr="000A68FD">
        <w:rPr>
          <w:sz w:val="28"/>
          <w:szCs w:val="28"/>
          <w:shd w:val="clear" w:color="auto" w:fill="FFFFFF"/>
        </w:rPr>
        <w:t xml:space="preserve">Пламен Петков </w:t>
      </w:r>
      <w:proofErr w:type="spellStart"/>
      <w:r w:rsidR="00253F5D" w:rsidRPr="000A68FD">
        <w:rPr>
          <w:sz w:val="28"/>
          <w:szCs w:val="28"/>
          <w:shd w:val="clear" w:color="auto" w:fill="FFFFFF"/>
        </w:rPr>
        <w:t>Петков</w:t>
      </w:r>
      <w:proofErr w:type="spellEnd"/>
      <w:r w:rsidR="00253F5D" w:rsidRPr="000A68FD">
        <w:rPr>
          <w:sz w:val="28"/>
          <w:szCs w:val="28"/>
          <w:shd w:val="clear" w:color="auto" w:fill="FFFFFF"/>
        </w:rPr>
        <w:t xml:space="preserve"> – </w:t>
      </w:r>
      <w:r w:rsidR="00253F5D">
        <w:rPr>
          <w:sz w:val="28"/>
          <w:szCs w:val="28"/>
          <w:shd w:val="clear" w:color="auto" w:fill="FFFFFF"/>
        </w:rPr>
        <w:t xml:space="preserve">изпълняващ </w:t>
      </w:r>
      <w:r w:rsidR="00253F5D">
        <w:rPr>
          <w:sz w:val="28"/>
          <w:szCs w:val="28"/>
          <w:shd w:val="clear" w:color="auto" w:fill="FFFFFF"/>
        </w:rPr>
        <w:lastRenderedPageBreak/>
        <w:t>функциите „</w:t>
      </w:r>
      <w:r w:rsidR="00253F5D" w:rsidRPr="000A68FD">
        <w:rPr>
          <w:sz w:val="28"/>
          <w:szCs w:val="28"/>
          <w:shd w:val="clear" w:color="auto" w:fill="FFFFFF"/>
        </w:rPr>
        <w:t>административен ръководител – </w:t>
      </w:r>
      <w:r w:rsidR="00746420">
        <w:rPr>
          <w:sz w:val="28"/>
          <w:szCs w:val="28"/>
          <w:shd w:val="clear" w:color="auto" w:fill="FFFFFF"/>
        </w:rPr>
        <w:t xml:space="preserve"> </w:t>
      </w:r>
      <w:r w:rsidR="00253F5D" w:rsidRPr="000A68FD">
        <w:rPr>
          <w:sz w:val="28"/>
          <w:szCs w:val="28"/>
          <w:shd w:val="clear" w:color="auto" w:fill="FFFFFF"/>
        </w:rPr>
        <w:t>районен прокурор</w:t>
      </w:r>
      <w:r w:rsidR="00253F5D">
        <w:rPr>
          <w:sz w:val="28"/>
          <w:szCs w:val="28"/>
          <w:shd w:val="clear" w:color="auto" w:fill="FFFFFF"/>
        </w:rPr>
        <w:t>“</w:t>
      </w:r>
      <w:r w:rsidR="00253F5D" w:rsidRPr="000A68FD">
        <w:rPr>
          <w:sz w:val="28"/>
          <w:szCs w:val="28"/>
          <w:shd w:val="clear" w:color="auto" w:fill="FFFFFF"/>
        </w:rPr>
        <w:t xml:space="preserve"> на Районна прокуратура – Плевен</w:t>
      </w:r>
      <w:r w:rsidR="00253F5D">
        <w:rPr>
          <w:sz w:val="28"/>
          <w:szCs w:val="28"/>
          <w:shd w:val="clear" w:color="auto" w:fill="FFFFFF"/>
        </w:rPr>
        <w:t>.</w:t>
      </w:r>
    </w:p>
    <w:p w:rsidR="00A12C4F" w:rsidRPr="00CB05A1" w:rsidRDefault="00336339" w:rsidP="00A12C4F">
      <w:pPr>
        <w:pStyle w:val="a3"/>
        <w:jc w:val="both"/>
        <w:rPr>
          <w:rFonts w:ascii="Times New Roman CYR" w:hAnsi="Times New Roman CYR" w:cs="Times New Roman CYR"/>
          <w:bCs/>
          <w:sz w:val="28"/>
          <w:szCs w:val="28"/>
          <w:lang w:val="en-US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1.</w:t>
      </w:r>
      <w:proofErr w:type="spellStart"/>
      <w:r>
        <w:rPr>
          <w:rFonts w:ascii="Times New Roman CYR" w:hAnsi="Times New Roman CYR" w:cs="Times New Roman CYR"/>
          <w:bCs/>
          <w:sz w:val="28"/>
          <w:szCs w:val="28"/>
        </w:rPr>
        <w:t>1</w:t>
      </w:r>
      <w:proofErr w:type="spellEnd"/>
      <w:r w:rsidR="00A12C4F" w:rsidRPr="00CB05A1">
        <w:rPr>
          <w:rFonts w:ascii="Times New Roman CYR" w:hAnsi="Times New Roman CYR" w:cs="Times New Roman CYR"/>
          <w:bCs/>
          <w:sz w:val="28"/>
          <w:szCs w:val="28"/>
        </w:rPr>
        <w:t xml:space="preserve">.3. ПРЕДОСТАВЯ </w:t>
      </w:r>
      <w:r w:rsidR="00A12C4F" w:rsidRPr="00CB05A1">
        <w:rPr>
          <w:rFonts w:ascii="Times New Roman CYR" w:hAnsi="Times New Roman CYR" w:cs="Times New Roman CYR"/>
          <w:sz w:val="28"/>
          <w:szCs w:val="28"/>
        </w:rPr>
        <w:t>становището по т. 1.</w:t>
      </w:r>
      <w:proofErr w:type="spellStart"/>
      <w:r w:rsidR="00A12C4F" w:rsidRPr="00CB05A1">
        <w:rPr>
          <w:rFonts w:ascii="Times New Roman CYR" w:hAnsi="Times New Roman CYR" w:cs="Times New Roman CYR"/>
          <w:sz w:val="28"/>
          <w:szCs w:val="28"/>
        </w:rPr>
        <w:t>1</w:t>
      </w:r>
      <w:proofErr w:type="spellEnd"/>
      <w:r w:rsidR="00A12C4F" w:rsidRPr="00CB05A1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1.</w:t>
      </w:r>
      <w:r w:rsidR="00A12C4F" w:rsidRPr="00CB05A1">
        <w:rPr>
          <w:rFonts w:ascii="Times New Roman CYR" w:hAnsi="Times New Roman CYR" w:cs="Times New Roman CYR"/>
          <w:sz w:val="28"/>
          <w:szCs w:val="28"/>
        </w:rPr>
        <w:t xml:space="preserve"> на Прокурорската колегия на ВСС, основание чл. </w:t>
      </w:r>
      <w:r w:rsidR="00A12C4F">
        <w:rPr>
          <w:rFonts w:ascii="Times New Roman CYR" w:hAnsi="Times New Roman CYR" w:cs="Times New Roman CYR"/>
          <w:sz w:val="28"/>
          <w:szCs w:val="28"/>
        </w:rPr>
        <w:t>55</w:t>
      </w:r>
      <w:r w:rsidR="00A12C4F" w:rsidRPr="00CB05A1">
        <w:rPr>
          <w:rFonts w:ascii="Times New Roman CYR" w:hAnsi="Times New Roman CYR" w:cs="Times New Roman CYR"/>
          <w:sz w:val="28"/>
          <w:szCs w:val="28"/>
        </w:rPr>
        <w:t xml:space="preserve">, ал. </w:t>
      </w:r>
      <w:r w:rsidR="00A12C4F">
        <w:rPr>
          <w:rFonts w:ascii="Times New Roman CYR" w:hAnsi="Times New Roman CYR" w:cs="Times New Roman CYR"/>
          <w:sz w:val="28"/>
          <w:szCs w:val="28"/>
        </w:rPr>
        <w:t>1</w:t>
      </w:r>
      <w:r w:rsidR="00A12C4F" w:rsidRPr="00CB05A1">
        <w:rPr>
          <w:rFonts w:ascii="Times New Roman CYR" w:hAnsi="Times New Roman CYR" w:cs="Times New Roman CYR"/>
          <w:sz w:val="28"/>
          <w:szCs w:val="28"/>
        </w:rPr>
        <w:t xml:space="preserve"> от </w:t>
      </w:r>
      <w:r w:rsidR="00A12C4F">
        <w:rPr>
          <w:rFonts w:ascii="Times New Roman CYR" w:hAnsi="Times New Roman CYR" w:cs="Times New Roman CYR"/>
          <w:sz w:val="28"/>
          <w:szCs w:val="28"/>
        </w:rPr>
        <w:t xml:space="preserve">Наредба № 1 от 09.02.2017 г. за конкурсите за магистрати и </w:t>
      </w:r>
      <w:r w:rsidR="00A12C4F" w:rsidRPr="00CB05A1">
        <w:rPr>
          <w:rFonts w:ascii="Times New Roman CYR" w:hAnsi="Times New Roman CYR" w:cs="Times New Roman CYR"/>
          <w:sz w:val="28"/>
          <w:szCs w:val="28"/>
        </w:rPr>
        <w:t xml:space="preserve">за избор на административни ръководители в органите на съдебната власт, ведно с цялата документация във връзка с избора на административен ръководител – </w:t>
      </w:r>
      <w:r w:rsidR="00A12C4F">
        <w:rPr>
          <w:bCs/>
          <w:sz w:val="28"/>
          <w:szCs w:val="28"/>
        </w:rPr>
        <w:t xml:space="preserve"> </w:t>
      </w:r>
      <w:r w:rsidR="00253F5D">
        <w:rPr>
          <w:bCs/>
          <w:sz w:val="28"/>
          <w:szCs w:val="28"/>
        </w:rPr>
        <w:t>районен прокурор на Районна прокуратура – Плевен.</w:t>
      </w:r>
    </w:p>
    <w:p w:rsidR="00336339" w:rsidRDefault="00336339" w:rsidP="0033633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1.2.</w:t>
      </w:r>
      <w:r w:rsidR="00A12C4F">
        <w:rPr>
          <w:rFonts w:ascii="Times New Roman CYR" w:hAnsi="Times New Roman CYR" w:cs="Times New Roman CYR"/>
          <w:bCs/>
          <w:sz w:val="28"/>
          <w:szCs w:val="28"/>
        </w:rPr>
        <w:t xml:space="preserve">1. </w:t>
      </w:r>
      <w:r w:rsidR="00A12C4F" w:rsidRPr="00CB05A1">
        <w:rPr>
          <w:rFonts w:ascii="Times New Roman CYR" w:hAnsi="Times New Roman CYR" w:cs="Times New Roman CYR"/>
          <w:bCs/>
          <w:sz w:val="28"/>
          <w:szCs w:val="28"/>
        </w:rPr>
        <w:t>ПРИЕМА</w:t>
      </w:r>
      <w:r w:rsidR="00A12C4F" w:rsidRPr="00CB05A1">
        <w:rPr>
          <w:rFonts w:ascii="Times New Roman CYR" w:hAnsi="Times New Roman CYR" w:cs="Times New Roman CYR"/>
          <w:sz w:val="28"/>
          <w:szCs w:val="28"/>
        </w:rPr>
        <w:t xml:space="preserve"> становището за притежаваните професионални качества на </w:t>
      </w:r>
      <w:r w:rsidR="00A12C4F">
        <w:rPr>
          <w:sz w:val="28"/>
          <w:szCs w:val="28"/>
        </w:rPr>
        <w:t xml:space="preserve"> </w:t>
      </w:r>
      <w:r w:rsidRPr="000A68FD">
        <w:rPr>
          <w:sz w:val="28"/>
          <w:szCs w:val="28"/>
          <w:shd w:val="clear" w:color="auto" w:fill="FFFFFF"/>
        </w:rPr>
        <w:t xml:space="preserve">Владимир </w:t>
      </w:r>
      <w:proofErr w:type="spellStart"/>
      <w:r w:rsidRPr="000A68FD">
        <w:rPr>
          <w:sz w:val="28"/>
          <w:szCs w:val="28"/>
          <w:shd w:val="clear" w:color="auto" w:fill="FFFFFF"/>
        </w:rPr>
        <w:t>Пламенов</w:t>
      </w:r>
      <w:proofErr w:type="spellEnd"/>
      <w:r w:rsidRPr="000A68FD">
        <w:rPr>
          <w:sz w:val="28"/>
          <w:szCs w:val="28"/>
          <w:shd w:val="clear" w:color="auto" w:fill="FFFFFF"/>
        </w:rPr>
        <w:t xml:space="preserve"> Радоев – прокурор в Районна прокуратура - Плевен</w:t>
      </w:r>
      <w:r w:rsidRPr="000A68FD">
        <w:rPr>
          <w:sz w:val="28"/>
          <w:szCs w:val="28"/>
        </w:rPr>
        <w:t>.</w:t>
      </w:r>
    </w:p>
    <w:p w:rsidR="00336339" w:rsidRDefault="00336339" w:rsidP="0033633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336339" w:rsidRDefault="00336339" w:rsidP="0033633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1.2.</w:t>
      </w:r>
      <w:proofErr w:type="spellStart"/>
      <w:r w:rsidR="00A12C4F" w:rsidRPr="00CB05A1">
        <w:rPr>
          <w:rFonts w:ascii="Times New Roman CYR" w:hAnsi="Times New Roman CYR" w:cs="Times New Roman CYR"/>
          <w:bCs/>
          <w:sz w:val="28"/>
          <w:szCs w:val="28"/>
        </w:rPr>
        <w:t>2</w:t>
      </w:r>
      <w:proofErr w:type="spellEnd"/>
      <w:r w:rsidR="00A12C4F" w:rsidRPr="00CB05A1">
        <w:rPr>
          <w:rFonts w:ascii="Times New Roman CYR" w:hAnsi="Times New Roman CYR" w:cs="Times New Roman CYR"/>
          <w:bCs/>
          <w:sz w:val="28"/>
          <w:szCs w:val="28"/>
        </w:rPr>
        <w:t xml:space="preserve">. ИЗПРАЩА, </w:t>
      </w:r>
      <w:r w:rsidR="00A12C4F" w:rsidRPr="00CB05A1">
        <w:rPr>
          <w:rFonts w:ascii="Times New Roman CYR" w:hAnsi="Times New Roman CYR" w:cs="Times New Roman CYR"/>
          <w:sz w:val="28"/>
          <w:szCs w:val="28"/>
        </w:rPr>
        <w:t xml:space="preserve">на основание чл. </w:t>
      </w:r>
      <w:r w:rsidR="00A12C4F">
        <w:rPr>
          <w:rFonts w:ascii="Times New Roman CYR" w:hAnsi="Times New Roman CYR" w:cs="Times New Roman CYR"/>
          <w:sz w:val="28"/>
          <w:szCs w:val="28"/>
        </w:rPr>
        <w:t>55</w:t>
      </w:r>
      <w:r w:rsidR="00A12C4F" w:rsidRPr="00CB05A1">
        <w:rPr>
          <w:rFonts w:ascii="Times New Roman CYR" w:hAnsi="Times New Roman CYR" w:cs="Times New Roman CYR"/>
          <w:sz w:val="28"/>
          <w:szCs w:val="28"/>
        </w:rPr>
        <w:t xml:space="preserve">, ал. 2 от </w:t>
      </w:r>
      <w:r w:rsidR="00A12C4F">
        <w:rPr>
          <w:rFonts w:ascii="Times New Roman CYR" w:hAnsi="Times New Roman CYR" w:cs="Times New Roman CYR"/>
          <w:sz w:val="28"/>
          <w:szCs w:val="28"/>
        </w:rPr>
        <w:t xml:space="preserve">Наредба № 1 от 09.02.2017 г. за конкурсите за магистрати и </w:t>
      </w:r>
      <w:r w:rsidR="00A12C4F" w:rsidRPr="00CB05A1">
        <w:rPr>
          <w:rFonts w:ascii="Times New Roman CYR" w:hAnsi="Times New Roman CYR" w:cs="Times New Roman CYR"/>
          <w:sz w:val="28"/>
          <w:szCs w:val="28"/>
        </w:rPr>
        <w:t>за избор на административни ръководители в органите на съдебната власт, становището по т. 1.</w:t>
      </w:r>
      <w:r>
        <w:rPr>
          <w:rFonts w:ascii="Times New Roman CYR" w:hAnsi="Times New Roman CYR" w:cs="Times New Roman CYR"/>
          <w:sz w:val="28"/>
          <w:szCs w:val="28"/>
        </w:rPr>
        <w:t>2.</w:t>
      </w:r>
      <w:r w:rsidR="00A12C4F" w:rsidRPr="00CB05A1">
        <w:rPr>
          <w:rFonts w:ascii="Times New Roman CYR" w:hAnsi="Times New Roman CYR" w:cs="Times New Roman CYR"/>
          <w:sz w:val="28"/>
          <w:szCs w:val="28"/>
        </w:rPr>
        <w:t>1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="00A12C4F" w:rsidRPr="00CB05A1">
        <w:rPr>
          <w:rFonts w:ascii="Times New Roman CYR" w:hAnsi="Times New Roman CYR" w:cs="Times New Roman CYR"/>
          <w:sz w:val="28"/>
          <w:szCs w:val="28"/>
        </w:rPr>
        <w:t xml:space="preserve"> на</w:t>
      </w:r>
      <w:r w:rsidR="00A12C4F" w:rsidRPr="00CE532B">
        <w:rPr>
          <w:sz w:val="28"/>
          <w:szCs w:val="28"/>
        </w:rPr>
        <w:t xml:space="preserve"> </w:t>
      </w:r>
      <w:r w:rsidR="00A12C4F">
        <w:rPr>
          <w:sz w:val="28"/>
          <w:szCs w:val="28"/>
        </w:rPr>
        <w:t xml:space="preserve"> </w:t>
      </w:r>
      <w:r w:rsidRPr="000A68FD">
        <w:rPr>
          <w:sz w:val="28"/>
          <w:szCs w:val="28"/>
          <w:shd w:val="clear" w:color="auto" w:fill="FFFFFF"/>
        </w:rPr>
        <w:t xml:space="preserve">Владимир </w:t>
      </w:r>
      <w:proofErr w:type="spellStart"/>
      <w:r w:rsidRPr="000A68FD">
        <w:rPr>
          <w:sz w:val="28"/>
          <w:szCs w:val="28"/>
          <w:shd w:val="clear" w:color="auto" w:fill="FFFFFF"/>
        </w:rPr>
        <w:t>Пламенов</w:t>
      </w:r>
      <w:proofErr w:type="spellEnd"/>
      <w:r w:rsidRPr="000A68FD">
        <w:rPr>
          <w:sz w:val="28"/>
          <w:szCs w:val="28"/>
          <w:shd w:val="clear" w:color="auto" w:fill="FFFFFF"/>
        </w:rPr>
        <w:t xml:space="preserve"> Радоев – прокурор в Районна прокуратура - Плевен</w:t>
      </w:r>
      <w:r w:rsidRPr="000A68FD">
        <w:rPr>
          <w:sz w:val="28"/>
          <w:szCs w:val="28"/>
        </w:rPr>
        <w:t>.</w:t>
      </w:r>
    </w:p>
    <w:p w:rsidR="00A12C4F" w:rsidRPr="00CB05A1" w:rsidRDefault="00336339" w:rsidP="00A12C4F">
      <w:pPr>
        <w:pStyle w:val="a3"/>
        <w:jc w:val="both"/>
        <w:rPr>
          <w:rFonts w:ascii="Times New Roman CYR" w:hAnsi="Times New Roman CYR" w:cs="Times New Roman CYR"/>
          <w:bCs/>
          <w:sz w:val="28"/>
          <w:szCs w:val="28"/>
          <w:lang w:val="en-US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1.2.</w:t>
      </w:r>
      <w:r w:rsidR="00A12C4F" w:rsidRPr="00CB05A1">
        <w:rPr>
          <w:rFonts w:ascii="Times New Roman CYR" w:hAnsi="Times New Roman CYR" w:cs="Times New Roman CYR"/>
          <w:bCs/>
          <w:sz w:val="28"/>
          <w:szCs w:val="28"/>
        </w:rPr>
        <w:t xml:space="preserve">3. ПРЕДОСТАВЯ </w:t>
      </w:r>
      <w:r w:rsidR="00A12C4F" w:rsidRPr="00CB05A1">
        <w:rPr>
          <w:rFonts w:ascii="Times New Roman CYR" w:hAnsi="Times New Roman CYR" w:cs="Times New Roman CYR"/>
          <w:sz w:val="28"/>
          <w:szCs w:val="28"/>
        </w:rPr>
        <w:t>становището по т. 1.</w:t>
      </w:r>
      <w:r>
        <w:rPr>
          <w:rFonts w:ascii="Times New Roman CYR" w:hAnsi="Times New Roman CYR" w:cs="Times New Roman CYR"/>
          <w:sz w:val="28"/>
          <w:szCs w:val="28"/>
        </w:rPr>
        <w:t>2.</w:t>
      </w:r>
      <w:r w:rsidR="00A12C4F" w:rsidRPr="00CB05A1">
        <w:rPr>
          <w:rFonts w:ascii="Times New Roman CYR" w:hAnsi="Times New Roman CYR" w:cs="Times New Roman CYR"/>
          <w:sz w:val="28"/>
          <w:szCs w:val="28"/>
        </w:rPr>
        <w:t xml:space="preserve">1. на Прокурорската колегия на ВСС, основание чл. </w:t>
      </w:r>
      <w:r w:rsidR="00A12C4F">
        <w:rPr>
          <w:rFonts w:ascii="Times New Roman CYR" w:hAnsi="Times New Roman CYR" w:cs="Times New Roman CYR"/>
          <w:sz w:val="28"/>
          <w:szCs w:val="28"/>
        </w:rPr>
        <w:t>55</w:t>
      </w:r>
      <w:r w:rsidR="00A12C4F" w:rsidRPr="00CB05A1">
        <w:rPr>
          <w:rFonts w:ascii="Times New Roman CYR" w:hAnsi="Times New Roman CYR" w:cs="Times New Roman CYR"/>
          <w:sz w:val="28"/>
          <w:szCs w:val="28"/>
        </w:rPr>
        <w:t xml:space="preserve">, ал. </w:t>
      </w:r>
      <w:r w:rsidR="00A12C4F">
        <w:rPr>
          <w:rFonts w:ascii="Times New Roman CYR" w:hAnsi="Times New Roman CYR" w:cs="Times New Roman CYR"/>
          <w:sz w:val="28"/>
          <w:szCs w:val="28"/>
        </w:rPr>
        <w:t>1</w:t>
      </w:r>
      <w:r w:rsidR="00A12C4F" w:rsidRPr="00CB05A1">
        <w:rPr>
          <w:rFonts w:ascii="Times New Roman CYR" w:hAnsi="Times New Roman CYR" w:cs="Times New Roman CYR"/>
          <w:sz w:val="28"/>
          <w:szCs w:val="28"/>
        </w:rPr>
        <w:t xml:space="preserve"> от </w:t>
      </w:r>
      <w:r w:rsidR="00A12C4F">
        <w:rPr>
          <w:rFonts w:ascii="Times New Roman CYR" w:hAnsi="Times New Roman CYR" w:cs="Times New Roman CYR"/>
          <w:sz w:val="28"/>
          <w:szCs w:val="28"/>
        </w:rPr>
        <w:t xml:space="preserve">Наредба № 1 от 09.02.2017 г. за конкурсите за магистрати и </w:t>
      </w:r>
      <w:r w:rsidR="00A12C4F" w:rsidRPr="00CB05A1">
        <w:rPr>
          <w:rFonts w:ascii="Times New Roman CYR" w:hAnsi="Times New Roman CYR" w:cs="Times New Roman CYR"/>
          <w:sz w:val="28"/>
          <w:szCs w:val="28"/>
        </w:rPr>
        <w:t xml:space="preserve">за избор на административни ръководители в органите на съдебната власт, ведно с цялата документация във връзка с избора на административен ръководител – </w:t>
      </w:r>
      <w:r w:rsidR="00A12C4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районен прокурор на Районна прокуратура – Плевен.</w:t>
      </w:r>
    </w:p>
    <w:p w:rsidR="00432B1E" w:rsidRDefault="00432B1E" w:rsidP="000A68FD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2. Откриване на процедури за избор на административни ръководители в органи на съдебната власт.</w:t>
      </w:r>
    </w:p>
    <w:p w:rsidR="00253F5D" w:rsidRDefault="00253F5D" w:rsidP="00253F5D">
      <w:pPr>
        <w:pStyle w:val="a4"/>
        <w:ind w:left="0" w:firstLine="28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C83A01">
        <w:rPr>
          <w:i/>
          <w:sz w:val="28"/>
          <w:szCs w:val="28"/>
        </w:rPr>
        <w:t>10</w:t>
      </w:r>
      <w:r>
        <w:rPr>
          <w:i/>
          <w:sz w:val="28"/>
          <w:szCs w:val="28"/>
        </w:rPr>
        <w:t xml:space="preserve"> гласа „за“ и 0 гласа „против“</w:t>
      </w:r>
    </w:p>
    <w:p w:rsidR="006B1515" w:rsidRDefault="006B1515" w:rsidP="00F8097D">
      <w:pPr>
        <w:jc w:val="center"/>
        <w:rPr>
          <w:bCs/>
          <w:sz w:val="28"/>
          <w:szCs w:val="28"/>
        </w:rPr>
      </w:pPr>
    </w:p>
    <w:p w:rsidR="00F8097D" w:rsidRDefault="00F8097D" w:rsidP="00F8097D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F8097D" w:rsidRDefault="00F8097D" w:rsidP="00F8097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E069C8" w:rsidRPr="00746420" w:rsidRDefault="00E069C8" w:rsidP="00E069C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A12C4F" w:rsidRDefault="00A12C4F" w:rsidP="00E069C8">
      <w:pPr>
        <w:autoSpaceDE w:val="0"/>
        <w:autoSpaceDN w:val="0"/>
        <w:adjustRightInd w:val="0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2.1. </w:t>
      </w:r>
      <w:r w:rsidRPr="0047661E">
        <w:rPr>
          <w:rFonts w:ascii="Times New Roman CYR" w:eastAsia="Calibri" w:hAnsi="Times New Roman CYR" w:cs="Times New Roman CYR"/>
          <w:b/>
          <w:sz w:val="28"/>
          <w:szCs w:val="28"/>
        </w:rPr>
        <w:t>ПРЕДЛАГА НА ПРОКУРОРСКАТА КОЛЕГИЯ НА ВСС</w:t>
      </w:r>
      <w:r>
        <w:rPr>
          <w:rFonts w:ascii="Times New Roman CYR" w:eastAsia="Calibri" w:hAnsi="Times New Roman CYR" w:cs="Times New Roman CYR"/>
          <w:b/>
          <w:sz w:val="28"/>
          <w:szCs w:val="28"/>
        </w:rPr>
        <w:t>,</w:t>
      </w:r>
      <w:r w:rsidRPr="004020CD">
        <w:rPr>
          <w:bCs/>
          <w:sz w:val="28"/>
        </w:rPr>
        <w:t xml:space="preserve"> </w:t>
      </w:r>
      <w:r w:rsidRPr="00704AE2">
        <w:rPr>
          <w:bCs/>
          <w:sz w:val="28"/>
        </w:rPr>
        <w:t>която, на основание §23, ал. 2 от ПЗР на ЗИД на КРБ (</w:t>
      </w:r>
      <w:proofErr w:type="spellStart"/>
      <w:r w:rsidRPr="00704AE2">
        <w:rPr>
          <w:bCs/>
          <w:sz w:val="28"/>
        </w:rPr>
        <w:t>обн</w:t>
      </w:r>
      <w:proofErr w:type="spellEnd"/>
      <w:r w:rsidRPr="00704AE2">
        <w:rPr>
          <w:bCs/>
          <w:sz w:val="28"/>
        </w:rPr>
        <w:t>. в ДВ бр.106/22.12.2023 г.), изпълнява функциите на Висш прокурорски съвет</w:t>
      </w:r>
      <w:r>
        <w:rPr>
          <w:bCs/>
          <w:sz w:val="28"/>
        </w:rPr>
        <w:t xml:space="preserve">, </w:t>
      </w:r>
      <w:r w:rsidRPr="0047661E">
        <w:rPr>
          <w:rFonts w:ascii="Times New Roman CYR" w:eastAsia="Calibri" w:hAnsi="Times New Roman CYR" w:cs="Times New Roman CYR"/>
          <w:b/>
          <w:sz w:val="28"/>
          <w:szCs w:val="28"/>
        </w:rPr>
        <w:t>ДА ОТКРИЕ,</w:t>
      </w:r>
      <w:r w:rsidRPr="0047661E">
        <w:rPr>
          <w:rFonts w:ascii="Times New Roman CYR" w:eastAsia="Calibri" w:hAnsi="Times New Roman CYR" w:cs="Times New Roman CYR"/>
          <w:sz w:val="28"/>
          <w:szCs w:val="28"/>
        </w:rPr>
        <w:t xml:space="preserve"> </w:t>
      </w:r>
      <w:r w:rsidRPr="006B1396">
        <w:rPr>
          <w:sz w:val="28"/>
          <w:szCs w:val="28"/>
        </w:rPr>
        <w:t>на основание чл. 167, ал. 2, във връзка с чл. 194а, ал. 1 от Закона за съдебната власт</w:t>
      </w:r>
      <w:r w:rsidRPr="006B1396">
        <w:rPr>
          <w:rFonts w:eastAsia="Calibri"/>
          <w:sz w:val="28"/>
          <w:szCs w:val="28"/>
        </w:rPr>
        <w:t>,</w:t>
      </w:r>
      <w:r w:rsidRPr="0047661E">
        <w:rPr>
          <w:rFonts w:ascii="Times New Roman CYR" w:eastAsia="Calibri" w:hAnsi="Times New Roman CYR" w:cs="Times New Roman CYR"/>
          <w:sz w:val="28"/>
          <w:szCs w:val="28"/>
        </w:rPr>
        <w:t xml:space="preserve"> процедур</w:t>
      </w:r>
      <w:r>
        <w:rPr>
          <w:rFonts w:ascii="Times New Roman CYR" w:eastAsia="Calibri" w:hAnsi="Times New Roman CYR" w:cs="Times New Roman CYR"/>
          <w:sz w:val="28"/>
          <w:szCs w:val="28"/>
        </w:rPr>
        <w:t>и</w:t>
      </w:r>
      <w:r w:rsidRPr="0047661E">
        <w:rPr>
          <w:rFonts w:ascii="Times New Roman CYR" w:eastAsia="Calibri" w:hAnsi="Times New Roman CYR" w:cs="Times New Roman CYR"/>
          <w:sz w:val="28"/>
          <w:szCs w:val="28"/>
        </w:rPr>
        <w:t xml:space="preserve"> за избор на </w:t>
      </w:r>
      <w:r w:rsidRPr="00F11A3D">
        <w:rPr>
          <w:sz w:val="28"/>
          <w:szCs w:val="28"/>
        </w:rPr>
        <w:t>административни ръководители в органи на съдебната власт</w:t>
      </w:r>
      <w:r>
        <w:rPr>
          <w:rFonts w:ascii="Times New Roman CYR" w:eastAsia="Calibri" w:hAnsi="Times New Roman CYR" w:cs="Times New Roman CYR"/>
          <w:sz w:val="28"/>
          <w:szCs w:val="28"/>
        </w:rPr>
        <w:t>, както следва:</w:t>
      </w:r>
    </w:p>
    <w:p w:rsidR="00A12C4F" w:rsidRDefault="00A12C4F" w:rsidP="00A12C4F">
      <w:pPr>
        <w:autoSpaceDE w:val="0"/>
        <w:autoSpaceDN w:val="0"/>
        <w:adjustRightInd w:val="0"/>
        <w:ind w:firstLine="426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</w:rPr>
        <w:t xml:space="preserve">- Апелативна прокуратура – Велико Търново – изтичащ мандат; </w:t>
      </w:r>
    </w:p>
    <w:p w:rsidR="00A12C4F" w:rsidRDefault="00A12C4F" w:rsidP="00A12C4F">
      <w:pPr>
        <w:autoSpaceDE w:val="0"/>
        <w:autoSpaceDN w:val="0"/>
        <w:adjustRightInd w:val="0"/>
        <w:ind w:firstLine="426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</w:rPr>
        <w:t>- Районна прокуратура – Пазарджик - изтичащ мандат.</w:t>
      </w:r>
    </w:p>
    <w:p w:rsidR="00E069C8" w:rsidRDefault="00E069C8" w:rsidP="00E069C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A12C4F" w:rsidRPr="00FE71C4" w:rsidRDefault="00A12C4F" w:rsidP="00E069C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FF"/>
          <w:sz w:val="28"/>
          <w:szCs w:val="28"/>
          <w:u w:val="single"/>
        </w:rPr>
      </w:pPr>
      <w:r>
        <w:rPr>
          <w:rFonts w:ascii="Times New Roman CYR" w:hAnsi="Times New Roman CYR" w:cs="Times New Roman CYR"/>
          <w:sz w:val="28"/>
          <w:szCs w:val="28"/>
        </w:rPr>
        <w:t>2.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2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. В едномесечен срок от датата на обнародване на свободните длъжности в „Държавен вестник“ предложения за назначаване на административен ръководител на съответния орган на съдебната власт могат да се подават: </w:t>
      </w:r>
      <w:r w:rsidRPr="006B1515">
        <w:rPr>
          <w:rFonts w:ascii="Times New Roman CYR" w:hAnsi="Times New Roman CYR" w:cs="Times New Roman CYR"/>
          <w:sz w:val="28"/>
          <w:szCs w:val="28"/>
        </w:rPr>
        <w:t xml:space="preserve">в администрацията на Висшия съдебен съвет; по електронен път с квалифициран електронен подпис на официалния имейл адрес - </w:t>
      </w:r>
      <w:hyperlink r:id="rId7" w:history="1">
        <w:r w:rsidRPr="006B1515">
          <w:rPr>
            <w:rStyle w:val="a6"/>
            <w:rFonts w:ascii="Times New Roman CYR" w:hAnsi="Times New Roman CYR" w:cs="Times New Roman CYR"/>
            <w:sz w:val="28"/>
            <w:szCs w:val="28"/>
          </w:rPr>
          <w:t>vss@vss.justice.bg</w:t>
        </w:r>
      </w:hyperlink>
      <w:r w:rsidRPr="006B1515">
        <w:rPr>
          <w:rFonts w:ascii="Times New Roman CYR" w:hAnsi="Times New Roman CYR" w:cs="Times New Roman CYR"/>
          <w:color w:val="0000FF"/>
          <w:sz w:val="28"/>
          <w:szCs w:val="28"/>
          <w:u w:val="single"/>
        </w:rPr>
        <w:t xml:space="preserve"> </w:t>
      </w:r>
      <w:r w:rsidRPr="006B1515">
        <w:rPr>
          <w:rFonts w:ascii="Times New Roman CYR" w:hAnsi="Times New Roman CYR" w:cs="Times New Roman CYR"/>
          <w:sz w:val="28"/>
          <w:szCs w:val="28"/>
        </w:rPr>
        <w:t>или чрез лицензиран пощенски оператор на официалния адрес на Висшия съдебен съвет -</w:t>
      </w:r>
      <w:r w:rsidRPr="00F52DCB">
        <w:rPr>
          <w:rFonts w:ascii="Times New Roman CYR" w:hAnsi="Times New Roman CYR" w:cs="Times New Roman CYR"/>
          <w:sz w:val="28"/>
          <w:szCs w:val="28"/>
        </w:rPr>
        <w:t xml:space="preserve"> гр. София, ул. Екзарх Йосиф № 12.</w:t>
      </w:r>
      <w:r>
        <w:rPr>
          <w:rFonts w:ascii="Times New Roman CYR" w:hAnsi="Times New Roman CYR" w:cs="Times New Roman CYR"/>
          <w:sz w:val="28"/>
          <w:szCs w:val="28"/>
        </w:rPr>
        <w:t xml:space="preserve"> Към предложението се прилагат: подробна автобиография, подписана от кандидата; копие от диплома за завършено висше образование по специалността „Право“; копие от удостоверение за придобита юридическа правоспособност;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медицинско удостоверение, издадено в резултат на извършен медицински преглед, че лицето не страда от психическо заболяване; концепция за работата като административен ръководител, която трябва да съдържа: лична мотивация за заемане на длъжността, анализ и оценка на състоянието на органа на съдебната власт, очертаване на достиженията и проблемите в досегашната му дейност, набелязване на цели за развитието и мерки за тяхното достигане; удостоверение от Националната следствена служба, Столичната следствена служба или от окръжните следствени отдели към окръжните прокуратури за образувани досъдебни производства; документи, удостоверяващи наличието на стажа по чл. 170 от ЗСВ и други документи, които по преценка на кандидата имат отношение към професионалните или нравствените му качества.</w:t>
      </w:r>
    </w:p>
    <w:p w:rsidR="00E069C8" w:rsidRPr="00746420" w:rsidRDefault="00E069C8" w:rsidP="00E069C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A12C4F" w:rsidRDefault="00A12C4F" w:rsidP="00E069C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6B1515">
        <w:rPr>
          <w:rFonts w:ascii="Times New Roman CYR" w:hAnsi="Times New Roman CYR" w:cs="Times New Roman CYR"/>
          <w:sz w:val="28"/>
          <w:szCs w:val="28"/>
        </w:rPr>
        <w:t>2.3. Решението да се обнародва в „Държавен вестник“ и да се публикува на Интернет страницата на Висшия съдебен съвет.</w:t>
      </w:r>
    </w:p>
    <w:p w:rsidR="00E069C8" w:rsidRPr="00746420" w:rsidRDefault="00E069C8" w:rsidP="00E069C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A12C4F" w:rsidRDefault="00A12C4F" w:rsidP="00E069C8">
      <w:pPr>
        <w:autoSpaceDE w:val="0"/>
        <w:autoSpaceDN w:val="0"/>
        <w:adjustRightInd w:val="0"/>
        <w:jc w:val="both"/>
      </w:pPr>
      <w:r>
        <w:rPr>
          <w:rFonts w:ascii="Times New Roman CYR" w:hAnsi="Times New Roman CYR" w:cs="Times New Roman CYR"/>
          <w:sz w:val="28"/>
          <w:szCs w:val="28"/>
        </w:rPr>
        <w:t xml:space="preserve">2.4. ВНАСЯ предложението в заседанието на Прокурорската колегия на ВСС, </w:t>
      </w:r>
      <w:r w:rsidRPr="00704AE2">
        <w:rPr>
          <w:bCs/>
          <w:sz w:val="28"/>
        </w:rPr>
        <w:t>която, на основание §23, ал. 2 от ПЗР на ЗИД на КРБ (</w:t>
      </w:r>
      <w:proofErr w:type="spellStart"/>
      <w:r w:rsidRPr="00704AE2">
        <w:rPr>
          <w:bCs/>
          <w:sz w:val="28"/>
        </w:rPr>
        <w:t>обн</w:t>
      </w:r>
      <w:proofErr w:type="spellEnd"/>
      <w:r w:rsidRPr="00704AE2">
        <w:rPr>
          <w:bCs/>
          <w:sz w:val="28"/>
        </w:rPr>
        <w:t>. в ДВ бр.106/22.12.2023 г.), изпълнява функциите на Висш прокурорски съвет</w:t>
      </w:r>
      <w:r>
        <w:rPr>
          <w:bCs/>
          <w:sz w:val="28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 xml:space="preserve"> насрочено за 24.01.2024</w:t>
      </w:r>
      <w:r w:rsidRPr="0047661E">
        <w:rPr>
          <w:rFonts w:ascii="Times New Roman CYR" w:hAnsi="Times New Roman CYR" w:cs="Times New Roman CYR"/>
          <w:sz w:val="28"/>
          <w:szCs w:val="28"/>
        </w:rPr>
        <w:t xml:space="preserve"> г., </w:t>
      </w:r>
      <w:r>
        <w:rPr>
          <w:rFonts w:ascii="Times New Roman CYR" w:hAnsi="Times New Roman CYR" w:cs="Times New Roman CYR"/>
          <w:sz w:val="28"/>
          <w:szCs w:val="28"/>
        </w:rPr>
        <w:t>за разглеждане и произнасяне.</w:t>
      </w:r>
    </w:p>
    <w:p w:rsidR="00987947" w:rsidRPr="00746420" w:rsidRDefault="00987947" w:rsidP="000A68FD">
      <w:pPr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:rsidR="00987947" w:rsidRPr="005617C5" w:rsidRDefault="003B1370" w:rsidP="000A68FD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5617C5">
        <w:rPr>
          <w:sz w:val="28"/>
          <w:szCs w:val="28"/>
        </w:rPr>
        <w:t>3</w:t>
      </w:r>
      <w:r w:rsidR="00987947" w:rsidRPr="005617C5">
        <w:rPr>
          <w:sz w:val="28"/>
          <w:szCs w:val="28"/>
        </w:rPr>
        <w:t>. Откриване на процедури по реда на чл. 194, ал. 1 от ЗСВ в органи на Прокуратурата на Република България.</w:t>
      </w:r>
    </w:p>
    <w:p w:rsidR="005617C5" w:rsidRPr="00746420" w:rsidRDefault="005617C5" w:rsidP="005617C5">
      <w:pPr>
        <w:autoSpaceDE w:val="0"/>
        <w:autoSpaceDN w:val="0"/>
        <w:adjustRightInd w:val="0"/>
        <w:ind w:firstLine="567"/>
        <w:jc w:val="both"/>
        <w:rPr>
          <w:rFonts w:eastAsia="Calibri"/>
          <w:i/>
          <w:sz w:val="20"/>
          <w:szCs w:val="20"/>
          <w:lang w:eastAsia="en-US"/>
        </w:rPr>
      </w:pPr>
    </w:p>
    <w:p w:rsidR="005617C5" w:rsidRDefault="005617C5" w:rsidP="005617C5">
      <w:pPr>
        <w:autoSpaceDE w:val="0"/>
        <w:autoSpaceDN w:val="0"/>
        <w:adjustRightInd w:val="0"/>
        <w:ind w:firstLine="708"/>
        <w:jc w:val="both"/>
        <w:rPr>
          <w:rFonts w:eastAsia="Calibri"/>
          <w:i/>
          <w:sz w:val="28"/>
          <w:szCs w:val="28"/>
          <w:lang w:eastAsia="en-US"/>
        </w:rPr>
      </w:pPr>
      <w:r w:rsidRPr="0073719C">
        <w:rPr>
          <w:rFonts w:eastAsia="Calibri"/>
          <w:i/>
          <w:sz w:val="28"/>
          <w:szCs w:val="28"/>
          <w:lang w:eastAsia="en-US"/>
        </w:rPr>
        <w:t xml:space="preserve">Прокурорската колегия на Висшия съдебен съвет е сезирана </w:t>
      </w:r>
      <w:r>
        <w:rPr>
          <w:rFonts w:eastAsia="Calibri"/>
          <w:i/>
          <w:sz w:val="28"/>
          <w:szCs w:val="28"/>
          <w:lang w:eastAsia="en-US"/>
        </w:rPr>
        <w:t xml:space="preserve">с молби </w:t>
      </w:r>
      <w:r w:rsidRPr="0073719C">
        <w:rPr>
          <w:rFonts w:eastAsia="Calibri"/>
          <w:i/>
          <w:sz w:val="28"/>
          <w:szCs w:val="28"/>
          <w:lang w:eastAsia="en-US"/>
        </w:rPr>
        <w:t>от</w:t>
      </w:r>
      <w:r>
        <w:rPr>
          <w:rFonts w:eastAsia="Calibri"/>
          <w:i/>
          <w:sz w:val="28"/>
          <w:szCs w:val="28"/>
          <w:lang w:eastAsia="en-US"/>
        </w:rPr>
        <w:t>:</w:t>
      </w:r>
    </w:p>
    <w:p w:rsidR="005617C5" w:rsidRPr="00DD7FC0" w:rsidRDefault="005617C5" w:rsidP="005617C5">
      <w:pPr>
        <w:pStyle w:val="a4"/>
        <w:numPr>
          <w:ilvl w:val="0"/>
          <w:numId w:val="7"/>
        </w:numPr>
        <w:autoSpaceDE w:val="0"/>
        <w:autoSpaceDN w:val="0"/>
        <w:adjustRightInd w:val="0"/>
        <w:ind w:left="0" w:firstLine="862"/>
        <w:jc w:val="both"/>
        <w:rPr>
          <w:rFonts w:eastAsia="Calibri"/>
          <w:i/>
          <w:sz w:val="28"/>
          <w:szCs w:val="28"/>
          <w:lang w:eastAsia="en-US"/>
        </w:rPr>
      </w:pPr>
      <w:proofErr w:type="spellStart"/>
      <w:r w:rsidRPr="00DD7FC0">
        <w:rPr>
          <w:rFonts w:eastAsia="Calibri"/>
          <w:i/>
          <w:sz w:val="28"/>
          <w:szCs w:val="28"/>
          <w:lang w:eastAsia="en-US"/>
        </w:rPr>
        <w:t>Робертино</w:t>
      </w:r>
      <w:proofErr w:type="spellEnd"/>
      <w:r w:rsidRPr="00DD7FC0">
        <w:rPr>
          <w:rFonts w:eastAsia="Calibri"/>
          <w:i/>
          <w:sz w:val="28"/>
          <w:szCs w:val="28"/>
          <w:lang w:eastAsia="en-US"/>
        </w:rPr>
        <w:t xml:space="preserve"> Теодоров Тодоров – прокурор в Районна прокуратура – Плевен с искане за преназначаване</w:t>
      </w:r>
      <w:r>
        <w:rPr>
          <w:rFonts w:eastAsia="Calibri"/>
          <w:i/>
          <w:sz w:val="28"/>
          <w:szCs w:val="28"/>
          <w:lang w:eastAsia="en-US"/>
        </w:rPr>
        <w:t>, на основание чл. 194, ал. 1 от ЗСВ,</w:t>
      </w:r>
      <w:r w:rsidRPr="00DD7FC0">
        <w:rPr>
          <w:rFonts w:eastAsia="Calibri"/>
          <w:i/>
          <w:sz w:val="28"/>
          <w:szCs w:val="28"/>
          <w:lang w:eastAsia="en-US"/>
        </w:rPr>
        <w:t xml:space="preserve"> на длъжност „прокурор“ в Районна прокуратура – Костинброд. </w:t>
      </w:r>
    </w:p>
    <w:p w:rsidR="005617C5" w:rsidRPr="00DD7FC0" w:rsidRDefault="005617C5" w:rsidP="005617C5">
      <w:pPr>
        <w:pStyle w:val="a4"/>
        <w:numPr>
          <w:ilvl w:val="0"/>
          <w:numId w:val="7"/>
        </w:numPr>
        <w:autoSpaceDE w:val="0"/>
        <w:autoSpaceDN w:val="0"/>
        <w:adjustRightInd w:val="0"/>
        <w:ind w:left="0" w:firstLine="862"/>
        <w:jc w:val="both"/>
        <w:rPr>
          <w:rFonts w:eastAsia="Calibri"/>
          <w:i/>
          <w:sz w:val="28"/>
          <w:szCs w:val="28"/>
          <w:lang w:eastAsia="en-US"/>
        </w:rPr>
      </w:pPr>
      <w:r w:rsidRPr="00DD7FC0">
        <w:rPr>
          <w:rFonts w:eastAsia="Calibri"/>
          <w:i/>
          <w:sz w:val="28"/>
          <w:szCs w:val="28"/>
          <w:lang w:eastAsia="en-US"/>
        </w:rPr>
        <w:t>Христиана Кирилова Керанова – прокурор в Районна прокуратура – Костинброд с искане за преназначаване</w:t>
      </w:r>
      <w:r>
        <w:rPr>
          <w:rFonts w:eastAsia="Calibri"/>
          <w:i/>
          <w:sz w:val="28"/>
          <w:szCs w:val="28"/>
          <w:lang w:eastAsia="en-US"/>
        </w:rPr>
        <w:t>,</w:t>
      </w:r>
      <w:r w:rsidRPr="00DD7FC0">
        <w:rPr>
          <w:rFonts w:eastAsia="Calibri"/>
          <w:i/>
          <w:sz w:val="28"/>
          <w:szCs w:val="28"/>
          <w:lang w:eastAsia="en-US"/>
        </w:rPr>
        <w:t xml:space="preserve"> </w:t>
      </w:r>
      <w:r>
        <w:rPr>
          <w:rFonts w:eastAsia="Calibri"/>
          <w:i/>
          <w:sz w:val="28"/>
          <w:szCs w:val="28"/>
          <w:lang w:eastAsia="en-US"/>
        </w:rPr>
        <w:t xml:space="preserve">на основание чл. 194, ал. 1 от ЗСВ, </w:t>
      </w:r>
      <w:r w:rsidRPr="00DD7FC0">
        <w:rPr>
          <w:rFonts w:eastAsia="Calibri"/>
          <w:i/>
          <w:sz w:val="28"/>
          <w:szCs w:val="28"/>
          <w:lang w:eastAsia="en-US"/>
        </w:rPr>
        <w:t xml:space="preserve">на длъжност „прокурор“ в Софийска Районна прокуратура. </w:t>
      </w:r>
    </w:p>
    <w:p w:rsidR="005617C5" w:rsidRDefault="005617C5" w:rsidP="005617C5">
      <w:pPr>
        <w:pStyle w:val="a4"/>
        <w:numPr>
          <w:ilvl w:val="0"/>
          <w:numId w:val="7"/>
        </w:numPr>
        <w:autoSpaceDE w:val="0"/>
        <w:autoSpaceDN w:val="0"/>
        <w:adjustRightInd w:val="0"/>
        <w:ind w:left="0" w:firstLine="862"/>
        <w:jc w:val="both"/>
        <w:rPr>
          <w:rFonts w:eastAsia="Calibri"/>
          <w:i/>
          <w:sz w:val="28"/>
          <w:szCs w:val="28"/>
          <w:lang w:eastAsia="en-US"/>
        </w:rPr>
      </w:pPr>
      <w:r>
        <w:rPr>
          <w:rFonts w:eastAsia="Calibri"/>
          <w:i/>
          <w:sz w:val="28"/>
          <w:szCs w:val="28"/>
          <w:lang w:eastAsia="en-US"/>
        </w:rPr>
        <w:t>Кирил Петков Русев</w:t>
      </w:r>
      <w:r w:rsidRPr="0073719C">
        <w:rPr>
          <w:rFonts w:eastAsia="Calibri"/>
          <w:i/>
          <w:sz w:val="28"/>
          <w:szCs w:val="28"/>
          <w:lang w:eastAsia="en-US"/>
        </w:rPr>
        <w:t xml:space="preserve"> – прокурор в Районна прокуратура – </w:t>
      </w:r>
      <w:r>
        <w:rPr>
          <w:rFonts w:eastAsia="Calibri"/>
          <w:i/>
          <w:sz w:val="28"/>
          <w:szCs w:val="28"/>
          <w:lang w:eastAsia="en-US"/>
        </w:rPr>
        <w:t>Шумен</w:t>
      </w:r>
      <w:r w:rsidRPr="0073719C">
        <w:rPr>
          <w:rFonts w:eastAsia="Calibri"/>
          <w:i/>
          <w:sz w:val="28"/>
          <w:szCs w:val="28"/>
          <w:lang w:eastAsia="en-US"/>
        </w:rPr>
        <w:t xml:space="preserve"> с искане за преназначаване</w:t>
      </w:r>
      <w:r>
        <w:rPr>
          <w:rFonts w:eastAsia="Calibri"/>
          <w:i/>
          <w:sz w:val="28"/>
          <w:szCs w:val="28"/>
          <w:lang w:eastAsia="en-US"/>
        </w:rPr>
        <w:t>, на основание чл. 194, ал. 1 от ЗСВ,</w:t>
      </w:r>
      <w:r w:rsidRPr="0073719C">
        <w:rPr>
          <w:rFonts w:eastAsia="Calibri"/>
          <w:i/>
          <w:sz w:val="28"/>
          <w:szCs w:val="28"/>
          <w:lang w:eastAsia="en-US"/>
        </w:rPr>
        <w:t xml:space="preserve"> на длъжност „прокурор“ в </w:t>
      </w:r>
      <w:r>
        <w:rPr>
          <w:rFonts w:eastAsia="Calibri"/>
          <w:i/>
          <w:sz w:val="28"/>
          <w:szCs w:val="28"/>
          <w:lang w:eastAsia="en-US"/>
        </w:rPr>
        <w:t>Р</w:t>
      </w:r>
      <w:r w:rsidRPr="0073719C">
        <w:rPr>
          <w:rFonts w:eastAsia="Calibri"/>
          <w:i/>
          <w:sz w:val="28"/>
          <w:szCs w:val="28"/>
          <w:lang w:eastAsia="en-US"/>
        </w:rPr>
        <w:t>айонна прокуратура</w:t>
      </w:r>
      <w:r>
        <w:rPr>
          <w:rFonts w:eastAsia="Calibri"/>
          <w:i/>
          <w:sz w:val="28"/>
          <w:szCs w:val="28"/>
          <w:lang w:eastAsia="en-US"/>
        </w:rPr>
        <w:t xml:space="preserve"> – Сливен</w:t>
      </w:r>
      <w:r w:rsidRPr="0073719C">
        <w:rPr>
          <w:rFonts w:eastAsia="Calibri"/>
          <w:i/>
          <w:sz w:val="28"/>
          <w:szCs w:val="28"/>
          <w:lang w:eastAsia="en-US"/>
        </w:rPr>
        <w:t xml:space="preserve">. </w:t>
      </w:r>
    </w:p>
    <w:p w:rsidR="005617C5" w:rsidRPr="001F013B" w:rsidRDefault="005617C5" w:rsidP="005617C5">
      <w:pPr>
        <w:pStyle w:val="a4"/>
        <w:numPr>
          <w:ilvl w:val="0"/>
          <w:numId w:val="7"/>
        </w:numPr>
        <w:autoSpaceDE w:val="0"/>
        <w:autoSpaceDN w:val="0"/>
        <w:adjustRightInd w:val="0"/>
        <w:ind w:left="0" w:firstLine="862"/>
        <w:jc w:val="both"/>
        <w:rPr>
          <w:rFonts w:eastAsia="Calibri"/>
          <w:i/>
          <w:sz w:val="28"/>
          <w:szCs w:val="28"/>
          <w:lang w:eastAsia="en-US"/>
        </w:rPr>
      </w:pPr>
      <w:r w:rsidRPr="001F013B">
        <w:rPr>
          <w:rFonts w:eastAsia="Calibri"/>
          <w:i/>
          <w:sz w:val="28"/>
          <w:szCs w:val="28"/>
          <w:lang w:eastAsia="en-US"/>
        </w:rPr>
        <w:t>Христо Стоянов Матев – прокурор във Военно-окръжна прокуратура – София (Военно следствен участък-Плевен) с искане за преназначаване</w:t>
      </w:r>
      <w:r>
        <w:rPr>
          <w:rFonts w:eastAsia="Calibri"/>
          <w:i/>
          <w:sz w:val="28"/>
          <w:szCs w:val="28"/>
          <w:lang w:eastAsia="en-US"/>
        </w:rPr>
        <w:t>, на основание чл. 194, ал. 1 от ЗСВ,</w:t>
      </w:r>
      <w:r w:rsidRPr="001F013B">
        <w:rPr>
          <w:rFonts w:eastAsia="Calibri"/>
          <w:i/>
          <w:sz w:val="28"/>
          <w:szCs w:val="28"/>
          <w:lang w:eastAsia="en-US"/>
        </w:rPr>
        <w:t xml:space="preserve"> на длъжност „прокурор“ в Окръжна прокуратура – Русе. </w:t>
      </w:r>
    </w:p>
    <w:p w:rsidR="005617C5" w:rsidRPr="004843F3" w:rsidRDefault="005617C5" w:rsidP="005617C5">
      <w:pPr>
        <w:autoSpaceDE w:val="0"/>
        <w:autoSpaceDN w:val="0"/>
        <w:adjustRightInd w:val="0"/>
        <w:ind w:firstLine="567"/>
        <w:jc w:val="both"/>
        <w:rPr>
          <w:rFonts w:eastAsia="Calibri"/>
          <w:i/>
          <w:sz w:val="28"/>
          <w:szCs w:val="28"/>
          <w:lang w:eastAsia="en-US"/>
        </w:rPr>
      </w:pPr>
      <w:r w:rsidRPr="004843F3">
        <w:rPr>
          <w:rFonts w:eastAsia="Calibri"/>
          <w:i/>
          <w:iCs/>
          <w:sz w:val="28"/>
          <w:szCs w:val="28"/>
          <w:lang w:eastAsia="en-US"/>
        </w:rPr>
        <w:t>Възможностите за преназначаване на магистрати, без провеждането на конкурс, са разписани в разпоредбата на чл. 194 от ЗСВ.</w:t>
      </w:r>
      <w:r w:rsidRPr="004843F3">
        <w:rPr>
          <w:rFonts w:eastAsia="Calibri"/>
          <w:i/>
          <w:sz w:val="28"/>
          <w:szCs w:val="28"/>
          <w:lang w:eastAsia="en-US"/>
        </w:rPr>
        <w:t xml:space="preserve"> </w:t>
      </w:r>
    </w:p>
    <w:p w:rsidR="005617C5" w:rsidRPr="004843F3" w:rsidRDefault="005617C5" w:rsidP="005617C5">
      <w:pPr>
        <w:autoSpaceDE w:val="0"/>
        <w:autoSpaceDN w:val="0"/>
        <w:adjustRightInd w:val="0"/>
        <w:ind w:firstLine="567"/>
        <w:jc w:val="both"/>
        <w:rPr>
          <w:rFonts w:eastAsia="Calibri"/>
          <w:i/>
          <w:iCs/>
          <w:sz w:val="28"/>
          <w:szCs w:val="28"/>
          <w:lang w:eastAsia="en-US"/>
        </w:rPr>
      </w:pPr>
      <w:r w:rsidRPr="004843F3">
        <w:rPr>
          <w:rFonts w:eastAsia="Calibri"/>
          <w:i/>
          <w:iCs/>
          <w:sz w:val="28"/>
          <w:szCs w:val="28"/>
          <w:lang w:eastAsia="en-US"/>
        </w:rPr>
        <w:t>Разпоредбата на</w:t>
      </w:r>
      <w:r w:rsidRPr="004843F3">
        <w:rPr>
          <w:rFonts w:eastAsia="Calibri"/>
          <w:i/>
          <w:sz w:val="28"/>
          <w:szCs w:val="28"/>
          <w:lang w:eastAsia="en-US"/>
        </w:rPr>
        <w:t xml:space="preserve"> ал. 1 е </w:t>
      </w:r>
      <w:proofErr w:type="spellStart"/>
      <w:r w:rsidRPr="004843F3">
        <w:rPr>
          <w:rFonts w:eastAsia="Calibri"/>
          <w:i/>
          <w:sz w:val="28"/>
          <w:szCs w:val="28"/>
          <w:lang w:eastAsia="en-US"/>
        </w:rPr>
        <w:t>относима</w:t>
      </w:r>
      <w:proofErr w:type="spellEnd"/>
      <w:r w:rsidRPr="004843F3">
        <w:rPr>
          <w:rFonts w:eastAsia="Calibri"/>
          <w:i/>
          <w:sz w:val="28"/>
          <w:szCs w:val="28"/>
          <w:lang w:eastAsia="en-US"/>
        </w:rPr>
        <w:t xml:space="preserve"> в случаите на закриване на орган на съдебната власт или намаляване числеността на броя на заетите длъжности в него,</w:t>
      </w:r>
      <w:r w:rsidRPr="004843F3">
        <w:rPr>
          <w:rFonts w:eastAsia="Calibri"/>
          <w:sz w:val="22"/>
          <w:szCs w:val="22"/>
          <w:lang w:eastAsia="en-US"/>
        </w:rPr>
        <w:t xml:space="preserve"> </w:t>
      </w:r>
      <w:r w:rsidRPr="004843F3">
        <w:rPr>
          <w:rFonts w:eastAsia="Calibri"/>
          <w:i/>
          <w:sz w:val="28"/>
          <w:szCs w:val="28"/>
          <w:lang w:eastAsia="en-US"/>
        </w:rPr>
        <w:t xml:space="preserve">като и в двата случая съответните длъжности се разкриват в друг равен по степен орган на съдебната власт. </w:t>
      </w:r>
      <w:r w:rsidRPr="004843F3">
        <w:rPr>
          <w:rFonts w:eastAsia="Calibri"/>
          <w:i/>
          <w:iCs/>
          <w:sz w:val="28"/>
          <w:szCs w:val="28"/>
          <w:lang w:eastAsia="en-US"/>
        </w:rPr>
        <w:t xml:space="preserve">Основен критерий за откриването на процедура по този ред е </w:t>
      </w:r>
      <w:r w:rsidRPr="004843F3">
        <w:rPr>
          <w:rFonts w:eastAsia="Calibri"/>
          <w:i/>
          <w:sz w:val="28"/>
          <w:szCs w:val="28"/>
          <w:lang w:eastAsia="en-US"/>
        </w:rPr>
        <w:t xml:space="preserve">установена необходимост от кадрово обезпечаване на високо натоварен орган, за сметка на друг, с отчетена трайно ниска натовареност, позволяваща намаляване на заетата му щатна численост, без това да се отрази на работата му. </w:t>
      </w:r>
    </w:p>
    <w:p w:rsidR="005617C5" w:rsidRDefault="005617C5" w:rsidP="005617C5">
      <w:pPr>
        <w:autoSpaceDE w:val="0"/>
        <w:autoSpaceDN w:val="0"/>
        <w:adjustRightInd w:val="0"/>
        <w:ind w:firstLine="567"/>
        <w:jc w:val="both"/>
        <w:rPr>
          <w:rFonts w:eastAsia="Calibri"/>
          <w:i/>
          <w:iCs/>
          <w:sz w:val="28"/>
          <w:szCs w:val="28"/>
          <w:lang w:eastAsia="en-US"/>
        </w:rPr>
      </w:pPr>
      <w:r w:rsidRPr="0073719C">
        <w:rPr>
          <w:rFonts w:eastAsia="Calibri"/>
          <w:i/>
          <w:iCs/>
          <w:sz w:val="28"/>
          <w:szCs w:val="28"/>
          <w:lang w:eastAsia="en-US"/>
        </w:rPr>
        <w:lastRenderedPageBreak/>
        <w:t xml:space="preserve">За установяване на основателността за откриване на процедура по реда на чл. 194, ал. 1 от ЗСВ </w:t>
      </w:r>
      <w:r w:rsidRPr="002A2277">
        <w:rPr>
          <w:i/>
          <w:sz w:val="28"/>
          <w:szCs w:val="28"/>
        </w:rPr>
        <w:t xml:space="preserve">за </w:t>
      </w:r>
      <w:r>
        <w:rPr>
          <w:i/>
          <w:sz w:val="28"/>
          <w:szCs w:val="28"/>
        </w:rPr>
        <w:t xml:space="preserve">следните </w:t>
      </w:r>
      <w:r w:rsidRPr="002A2277">
        <w:rPr>
          <w:i/>
          <w:sz w:val="28"/>
          <w:szCs w:val="28"/>
        </w:rPr>
        <w:t>органи на прокуратурата</w:t>
      </w:r>
      <w:r>
        <w:rPr>
          <w:rFonts w:eastAsia="Calibri"/>
          <w:i/>
          <w:iCs/>
          <w:sz w:val="28"/>
          <w:szCs w:val="28"/>
          <w:lang w:eastAsia="en-US"/>
        </w:rPr>
        <w:t>:</w:t>
      </w:r>
    </w:p>
    <w:p w:rsidR="005617C5" w:rsidRPr="002A2277" w:rsidRDefault="005617C5" w:rsidP="005617C5">
      <w:pPr>
        <w:pStyle w:val="a4"/>
        <w:numPr>
          <w:ilvl w:val="0"/>
          <w:numId w:val="6"/>
        </w:numPr>
        <w:jc w:val="both"/>
        <w:rPr>
          <w:i/>
          <w:sz w:val="28"/>
          <w:szCs w:val="28"/>
        </w:rPr>
      </w:pPr>
      <w:r w:rsidRPr="0073719C">
        <w:rPr>
          <w:rFonts w:eastAsia="Calibri"/>
          <w:i/>
          <w:iCs/>
          <w:sz w:val="28"/>
          <w:szCs w:val="28"/>
          <w:lang w:eastAsia="en-US"/>
        </w:rPr>
        <w:t xml:space="preserve"> </w:t>
      </w:r>
      <w:r w:rsidRPr="002A2277">
        <w:rPr>
          <w:i/>
          <w:sz w:val="28"/>
          <w:szCs w:val="28"/>
        </w:rPr>
        <w:t xml:space="preserve">от </w:t>
      </w:r>
      <w:r>
        <w:rPr>
          <w:i/>
          <w:sz w:val="28"/>
          <w:szCs w:val="28"/>
        </w:rPr>
        <w:t>Районна</w:t>
      </w:r>
      <w:r w:rsidRPr="002A2277">
        <w:rPr>
          <w:i/>
          <w:sz w:val="28"/>
          <w:szCs w:val="28"/>
        </w:rPr>
        <w:t xml:space="preserve"> прокуратура – Плевен в </w:t>
      </w:r>
      <w:r>
        <w:rPr>
          <w:i/>
          <w:sz w:val="28"/>
          <w:szCs w:val="28"/>
        </w:rPr>
        <w:t>Районна</w:t>
      </w:r>
      <w:r w:rsidRPr="002A2277">
        <w:rPr>
          <w:i/>
          <w:sz w:val="28"/>
          <w:szCs w:val="28"/>
        </w:rPr>
        <w:t xml:space="preserve"> прокуратура – </w:t>
      </w:r>
      <w:r>
        <w:rPr>
          <w:i/>
          <w:sz w:val="28"/>
          <w:szCs w:val="28"/>
        </w:rPr>
        <w:t>Костинброд</w:t>
      </w:r>
      <w:r w:rsidRPr="002A2277">
        <w:rPr>
          <w:i/>
          <w:sz w:val="28"/>
          <w:szCs w:val="28"/>
        </w:rPr>
        <w:t>;</w:t>
      </w:r>
    </w:p>
    <w:p w:rsidR="005617C5" w:rsidRPr="002A2277" w:rsidRDefault="005617C5" w:rsidP="005617C5">
      <w:pPr>
        <w:pStyle w:val="a4"/>
        <w:numPr>
          <w:ilvl w:val="0"/>
          <w:numId w:val="6"/>
        </w:numPr>
        <w:jc w:val="both"/>
        <w:rPr>
          <w:i/>
          <w:sz w:val="28"/>
          <w:szCs w:val="28"/>
        </w:rPr>
      </w:pPr>
      <w:r w:rsidRPr="002A2277">
        <w:rPr>
          <w:i/>
          <w:sz w:val="28"/>
          <w:szCs w:val="28"/>
        </w:rPr>
        <w:t xml:space="preserve">от </w:t>
      </w:r>
      <w:r>
        <w:rPr>
          <w:i/>
          <w:sz w:val="28"/>
          <w:szCs w:val="28"/>
        </w:rPr>
        <w:t>Районна</w:t>
      </w:r>
      <w:r w:rsidRPr="002A2277">
        <w:rPr>
          <w:i/>
          <w:sz w:val="28"/>
          <w:szCs w:val="28"/>
        </w:rPr>
        <w:t xml:space="preserve"> прокуратура – </w:t>
      </w:r>
      <w:r>
        <w:rPr>
          <w:i/>
          <w:sz w:val="28"/>
          <w:szCs w:val="28"/>
        </w:rPr>
        <w:t>Костинброд</w:t>
      </w:r>
      <w:r w:rsidRPr="002A2277">
        <w:rPr>
          <w:i/>
          <w:sz w:val="28"/>
          <w:szCs w:val="28"/>
        </w:rPr>
        <w:t xml:space="preserve"> в </w:t>
      </w:r>
      <w:r>
        <w:rPr>
          <w:i/>
          <w:sz w:val="28"/>
          <w:szCs w:val="28"/>
        </w:rPr>
        <w:t>Софийска районна прокуратура</w:t>
      </w:r>
      <w:r w:rsidRPr="002A2277">
        <w:rPr>
          <w:i/>
          <w:sz w:val="28"/>
          <w:szCs w:val="28"/>
        </w:rPr>
        <w:t>;</w:t>
      </w:r>
    </w:p>
    <w:p w:rsidR="005617C5" w:rsidRDefault="005617C5" w:rsidP="005617C5">
      <w:pPr>
        <w:pStyle w:val="a4"/>
        <w:numPr>
          <w:ilvl w:val="0"/>
          <w:numId w:val="6"/>
        </w:numPr>
        <w:jc w:val="both"/>
        <w:rPr>
          <w:i/>
          <w:sz w:val="28"/>
          <w:szCs w:val="28"/>
        </w:rPr>
      </w:pPr>
      <w:r w:rsidRPr="002A2277">
        <w:rPr>
          <w:i/>
          <w:sz w:val="28"/>
          <w:szCs w:val="28"/>
        </w:rPr>
        <w:t xml:space="preserve">от Районна прокуратура – </w:t>
      </w:r>
      <w:r>
        <w:rPr>
          <w:i/>
          <w:sz w:val="28"/>
          <w:szCs w:val="28"/>
        </w:rPr>
        <w:t>Шумен</w:t>
      </w:r>
      <w:r w:rsidRPr="002A2277">
        <w:rPr>
          <w:i/>
          <w:sz w:val="28"/>
          <w:szCs w:val="28"/>
        </w:rPr>
        <w:t xml:space="preserve"> в Районна прокуратура – </w:t>
      </w:r>
      <w:r>
        <w:rPr>
          <w:i/>
          <w:sz w:val="28"/>
          <w:szCs w:val="28"/>
        </w:rPr>
        <w:t>Сливен;</w:t>
      </w:r>
    </w:p>
    <w:p w:rsidR="005617C5" w:rsidRPr="002A2277" w:rsidRDefault="005617C5" w:rsidP="005617C5">
      <w:pPr>
        <w:pStyle w:val="a4"/>
        <w:numPr>
          <w:ilvl w:val="0"/>
          <w:numId w:val="6"/>
        </w:num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от Военно-окръжна прокуратура – София</w:t>
      </w:r>
      <w:r w:rsidRPr="002A2277">
        <w:rPr>
          <w:i/>
          <w:sz w:val="28"/>
          <w:szCs w:val="28"/>
        </w:rPr>
        <w:t xml:space="preserve"> в </w:t>
      </w:r>
      <w:r>
        <w:rPr>
          <w:i/>
          <w:sz w:val="28"/>
          <w:szCs w:val="28"/>
        </w:rPr>
        <w:t>Окръжна прокуратура</w:t>
      </w:r>
      <w:r w:rsidRPr="002A2277">
        <w:rPr>
          <w:i/>
          <w:sz w:val="28"/>
          <w:szCs w:val="28"/>
        </w:rPr>
        <w:t xml:space="preserve"> – </w:t>
      </w:r>
      <w:r>
        <w:rPr>
          <w:i/>
          <w:sz w:val="28"/>
          <w:szCs w:val="28"/>
        </w:rPr>
        <w:t>Русе.</w:t>
      </w:r>
    </w:p>
    <w:p w:rsidR="005617C5" w:rsidRPr="002A2277" w:rsidRDefault="005617C5" w:rsidP="005617C5">
      <w:pPr>
        <w:pStyle w:val="a4"/>
        <w:ind w:left="0" w:firstLine="567"/>
        <w:jc w:val="both"/>
        <w:rPr>
          <w:i/>
          <w:sz w:val="28"/>
          <w:szCs w:val="28"/>
        </w:rPr>
      </w:pPr>
      <w:r w:rsidRPr="0073719C">
        <w:rPr>
          <w:rFonts w:eastAsia="Calibri"/>
          <w:i/>
          <w:sz w:val="28"/>
          <w:szCs w:val="28"/>
          <w:lang w:eastAsia="en-US"/>
        </w:rPr>
        <w:t>Комисията по атестирането и конкурсите към Прокурорската колегия на Висшия съдебен съвет (Комисията)</w:t>
      </w:r>
      <w:r w:rsidRPr="0073719C">
        <w:rPr>
          <w:rFonts w:eastAsia="Calibri"/>
          <w:i/>
          <w:iCs/>
          <w:sz w:val="28"/>
          <w:szCs w:val="28"/>
          <w:lang w:eastAsia="en-US"/>
        </w:rPr>
        <w:t xml:space="preserve"> извърши обстойно изследване </w:t>
      </w:r>
      <w:r>
        <w:rPr>
          <w:rFonts w:eastAsia="Calibri"/>
          <w:i/>
          <w:iCs/>
          <w:sz w:val="28"/>
          <w:szCs w:val="28"/>
          <w:lang w:eastAsia="en-US"/>
        </w:rPr>
        <w:t xml:space="preserve">на кадровото състояние </w:t>
      </w:r>
      <w:r w:rsidRPr="0073719C">
        <w:rPr>
          <w:rFonts w:eastAsia="Calibri"/>
          <w:i/>
          <w:iCs/>
          <w:sz w:val="28"/>
          <w:szCs w:val="28"/>
          <w:lang w:eastAsia="en-US"/>
        </w:rPr>
        <w:t xml:space="preserve">на </w:t>
      </w:r>
      <w:r>
        <w:rPr>
          <w:rFonts w:eastAsia="Calibri"/>
          <w:i/>
          <w:iCs/>
          <w:sz w:val="28"/>
          <w:szCs w:val="28"/>
          <w:lang w:eastAsia="en-US"/>
        </w:rPr>
        <w:t xml:space="preserve">гореизброените </w:t>
      </w:r>
      <w:r w:rsidRPr="0073719C">
        <w:rPr>
          <w:rFonts w:eastAsia="Calibri"/>
          <w:i/>
          <w:iCs/>
          <w:sz w:val="28"/>
          <w:szCs w:val="28"/>
          <w:lang w:eastAsia="en-US"/>
        </w:rPr>
        <w:t>прокуратури</w:t>
      </w:r>
      <w:r>
        <w:rPr>
          <w:rFonts w:eastAsia="Calibri"/>
          <w:i/>
          <w:iCs/>
          <w:sz w:val="28"/>
          <w:szCs w:val="28"/>
          <w:lang w:eastAsia="en-US"/>
        </w:rPr>
        <w:t>. С</w:t>
      </w:r>
      <w:r w:rsidRPr="002A2277">
        <w:rPr>
          <w:i/>
          <w:sz w:val="28"/>
          <w:szCs w:val="28"/>
        </w:rPr>
        <w:t>ъобразени</w:t>
      </w:r>
      <w:r>
        <w:rPr>
          <w:i/>
          <w:sz w:val="28"/>
          <w:szCs w:val="28"/>
        </w:rPr>
        <w:t xml:space="preserve"> са и</w:t>
      </w:r>
      <w:r w:rsidRPr="002A2277">
        <w:rPr>
          <w:i/>
          <w:sz w:val="28"/>
          <w:szCs w:val="28"/>
        </w:rPr>
        <w:t xml:space="preserve"> данните за натовареността по щат за тригодишен период 2020 - 2022 г., както и промяната на показателите ѝ преди и след намаляване, респективно увеличаване броя на длъжностите в съответните органи на съдебна власт. </w:t>
      </w:r>
    </w:p>
    <w:p w:rsidR="005617C5" w:rsidRDefault="005617C5" w:rsidP="005617C5">
      <w:pPr>
        <w:autoSpaceDE w:val="0"/>
        <w:autoSpaceDN w:val="0"/>
        <w:adjustRightInd w:val="0"/>
        <w:ind w:firstLine="567"/>
        <w:jc w:val="both"/>
        <w:rPr>
          <w:i/>
          <w:sz w:val="28"/>
          <w:szCs w:val="28"/>
        </w:rPr>
      </w:pPr>
      <w:r w:rsidRPr="002A2277">
        <w:rPr>
          <w:i/>
          <w:sz w:val="28"/>
          <w:szCs w:val="28"/>
        </w:rPr>
        <w:t xml:space="preserve">Видно от статистическите данни на тригодишна база за натовареността по щат и действителна натовареност, </w:t>
      </w:r>
      <w:r>
        <w:rPr>
          <w:i/>
          <w:sz w:val="28"/>
          <w:szCs w:val="28"/>
        </w:rPr>
        <w:t>Районна</w:t>
      </w:r>
      <w:r w:rsidRPr="002A2277">
        <w:rPr>
          <w:i/>
          <w:sz w:val="28"/>
          <w:szCs w:val="28"/>
        </w:rPr>
        <w:t xml:space="preserve"> прокуратура – Плевен</w:t>
      </w:r>
      <w:r>
        <w:rPr>
          <w:i/>
          <w:sz w:val="28"/>
          <w:szCs w:val="28"/>
        </w:rPr>
        <w:t xml:space="preserve"> е орган с по- ниско натоварване от Районна</w:t>
      </w:r>
      <w:r w:rsidRPr="002A2277">
        <w:rPr>
          <w:i/>
          <w:sz w:val="28"/>
          <w:szCs w:val="28"/>
        </w:rPr>
        <w:t xml:space="preserve"> прокуратура </w:t>
      </w:r>
      <w:r w:rsidRPr="003B48BE">
        <w:rPr>
          <w:i/>
          <w:sz w:val="28"/>
          <w:szCs w:val="28"/>
        </w:rPr>
        <w:t>– Костинброд,</w:t>
      </w:r>
      <w:r w:rsidRPr="002A2277">
        <w:rPr>
          <w:i/>
          <w:sz w:val="28"/>
          <w:szCs w:val="28"/>
        </w:rPr>
        <w:t xml:space="preserve"> Районна прокуратура – </w:t>
      </w:r>
      <w:r>
        <w:rPr>
          <w:i/>
          <w:sz w:val="28"/>
          <w:szCs w:val="28"/>
        </w:rPr>
        <w:t>Шумен също е с по ниска натовареност в сравнение с Районна прокуратура – Сливен, Районна прокуратура – Костинброд е по-ниско натоварена от Софийска районна прокуратура</w:t>
      </w:r>
      <w:r w:rsidRPr="000C2C10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и </w:t>
      </w:r>
      <w:r w:rsidRPr="000C2C10">
        <w:rPr>
          <w:i/>
          <w:sz w:val="28"/>
          <w:szCs w:val="28"/>
        </w:rPr>
        <w:t>Военно-окръжна прокуратура – София</w:t>
      </w:r>
      <w:r w:rsidRPr="002A2277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е орган</w:t>
      </w:r>
      <w:r w:rsidRPr="002A2277">
        <w:rPr>
          <w:i/>
          <w:sz w:val="28"/>
          <w:szCs w:val="28"/>
        </w:rPr>
        <w:t xml:space="preserve"> с по-ниско натоварване </w:t>
      </w:r>
      <w:r>
        <w:rPr>
          <w:i/>
          <w:sz w:val="28"/>
          <w:szCs w:val="28"/>
        </w:rPr>
        <w:t>от</w:t>
      </w:r>
      <w:r w:rsidRPr="00D77251">
        <w:rPr>
          <w:i/>
          <w:sz w:val="28"/>
          <w:szCs w:val="28"/>
        </w:rPr>
        <w:t xml:space="preserve"> Окръжна прокуратура – Русе</w:t>
      </w:r>
      <w:r>
        <w:rPr>
          <w:i/>
          <w:sz w:val="28"/>
          <w:szCs w:val="28"/>
        </w:rPr>
        <w:t>.</w:t>
      </w:r>
    </w:p>
    <w:p w:rsidR="005617C5" w:rsidRDefault="005617C5" w:rsidP="005617C5">
      <w:pPr>
        <w:autoSpaceDE w:val="0"/>
        <w:autoSpaceDN w:val="0"/>
        <w:adjustRightInd w:val="0"/>
        <w:jc w:val="center"/>
        <w:rPr>
          <w:b/>
          <w:i/>
          <w:sz w:val="20"/>
          <w:szCs w:val="20"/>
        </w:rPr>
      </w:pPr>
      <w:r w:rsidRPr="00302D4F">
        <w:rPr>
          <w:b/>
          <w:i/>
          <w:sz w:val="20"/>
          <w:szCs w:val="20"/>
        </w:rPr>
        <w:t xml:space="preserve">Натовареност на прокурорите в РП-ПЛЕВЕН и РП-КОСТИНБРОД (по щат и действителна) </w:t>
      </w:r>
    </w:p>
    <w:p w:rsidR="005617C5" w:rsidRPr="00805B3B" w:rsidRDefault="005617C5" w:rsidP="005617C5">
      <w:pPr>
        <w:autoSpaceDE w:val="0"/>
        <w:autoSpaceDN w:val="0"/>
        <w:adjustRightInd w:val="0"/>
        <w:jc w:val="center"/>
        <w:rPr>
          <w:b/>
          <w:i/>
          <w:sz w:val="20"/>
          <w:szCs w:val="20"/>
          <w:highlight w:val="cyan"/>
        </w:rPr>
      </w:pPr>
      <w:r w:rsidRPr="00302D4F">
        <w:rPr>
          <w:b/>
          <w:i/>
          <w:sz w:val="20"/>
          <w:szCs w:val="20"/>
        </w:rPr>
        <w:t xml:space="preserve">за периода 2020 г. - 2022 г. </w:t>
      </w:r>
    </w:p>
    <w:p w:rsidR="005617C5" w:rsidRDefault="005617C5" w:rsidP="005617C5">
      <w:pPr>
        <w:autoSpaceDE w:val="0"/>
        <w:autoSpaceDN w:val="0"/>
        <w:adjustRightInd w:val="0"/>
        <w:jc w:val="center"/>
        <w:rPr>
          <w:sz w:val="20"/>
          <w:szCs w:val="20"/>
          <w:highlight w:val="cyan"/>
        </w:rPr>
      </w:pPr>
      <w:r w:rsidRPr="00302D4F">
        <w:rPr>
          <w:noProof/>
        </w:rPr>
        <w:drawing>
          <wp:inline distT="0" distB="0" distL="0" distR="0" wp14:anchorId="29F22C27" wp14:editId="4A949BE0">
            <wp:extent cx="6464411" cy="1248355"/>
            <wp:effectExtent l="0" t="0" r="0" b="9525"/>
            <wp:docPr id="17" name="Картина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1251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17C5" w:rsidRDefault="005617C5" w:rsidP="005617C5">
      <w:pPr>
        <w:autoSpaceDE w:val="0"/>
        <w:autoSpaceDN w:val="0"/>
        <w:adjustRightInd w:val="0"/>
        <w:jc w:val="center"/>
        <w:rPr>
          <w:sz w:val="20"/>
          <w:szCs w:val="20"/>
          <w:highlight w:val="cyan"/>
        </w:rPr>
      </w:pPr>
    </w:p>
    <w:p w:rsidR="005617C5" w:rsidRPr="00302D4F" w:rsidRDefault="005617C5" w:rsidP="005617C5">
      <w:pPr>
        <w:autoSpaceDE w:val="0"/>
        <w:autoSpaceDN w:val="0"/>
        <w:adjustRightInd w:val="0"/>
        <w:jc w:val="center"/>
        <w:rPr>
          <w:b/>
          <w:i/>
          <w:sz w:val="20"/>
          <w:szCs w:val="20"/>
        </w:rPr>
      </w:pPr>
      <w:r w:rsidRPr="00302D4F">
        <w:rPr>
          <w:b/>
          <w:i/>
          <w:sz w:val="20"/>
          <w:szCs w:val="20"/>
        </w:rPr>
        <w:t xml:space="preserve">Натовареност на прокурорите в РП-КОСТИНБРОД и СОФИЙСКА РАЙОННА ПРОКУРАТУРА (по щат и действителна) за периода 2020 г. - 2022 г. </w:t>
      </w:r>
    </w:p>
    <w:p w:rsidR="005617C5" w:rsidRDefault="005617C5" w:rsidP="005617C5">
      <w:pPr>
        <w:autoSpaceDE w:val="0"/>
        <w:autoSpaceDN w:val="0"/>
        <w:adjustRightInd w:val="0"/>
        <w:jc w:val="center"/>
        <w:rPr>
          <w:sz w:val="20"/>
          <w:szCs w:val="20"/>
          <w:highlight w:val="cyan"/>
        </w:rPr>
      </w:pPr>
      <w:r w:rsidRPr="00302D4F">
        <w:rPr>
          <w:noProof/>
        </w:rPr>
        <w:drawing>
          <wp:inline distT="0" distB="0" distL="0" distR="0" wp14:anchorId="02ED950A" wp14:editId="6F7B457F">
            <wp:extent cx="6464667" cy="1192696"/>
            <wp:effectExtent l="0" t="0" r="0" b="7620"/>
            <wp:docPr id="18" name="Картина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1195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17C5" w:rsidRDefault="005617C5" w:rsidP="005617C5">
      <w:pPr>
        <w:autoSpaceDE w:val="0"/>
        <w:autoSpaceDN w:val="0"/>
        <w:adjustRightInd w:val="0"/>
        <w:jc w:val="center"/>
        <w:rPr>
          <w:sz w:val="20"/>
          <w:szCs w:val="20"/>
          <w:highlight w:val="cyan"/>
        </w:rPr>
      </w:pPr>
    </w:p>
    <w:p w:rsidR="005617C5" w:rsidRDefault="005617C5" w:rsidP="005617C5">
      <w:pPr>
        <w:autoSpaceDE w:val="0"/>
        <w:autoSpaceDN w:val="0"/>
        <w:adjustRightInd w:val="0"/>
        <w:jc w:val="center"/>
        <w:rPr>
          <w:sz w:val="20"/>
          <w:szCs w:val="20"/>
          <w:highlight w:val="cyan"/>
        </w:rPr>
      </w:pPr>
      <w:r w:rsidRPr="004E5736">
        <w:rPr>
          <w:b/>
          <w:i/>
          <w:sz w:val="20"/>
          <w:szCs w:val="20"/>
        </w:rPr>
        <w:t xml:space="preserve">Натовареност на прокурорите в РП-ШУМЕН и РП-СЛИВЕН (по щат и действителна) за периода 2020 г. - 2022 г. </w:t>
      </w:r>
      <w:r w:rsidRPr="004E5736">
        <w:rPr>
          <w:noProof/>
        </w:rPr>
        <w:drawing>
          <wp:inline distT="0" distB="0" distL="0" distR="0" wp14:anchorId="26482D0A" wp14:editId="39F49A6C">
            <wp:extent cx="6464411" cy="1216549"/>
            <wp:effectExtent l="0" t="0" r="0" b="3175"/>
            <wp:docPr id="19" name="Картина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121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17C5" w:rsidRDefault="005617C5" w:rsidP="005617C5">
      <w:pPr>
        <w:autoSpaceDE w:val="0"/>
        <w:autoSpaceDN w:val="0"/>
        <w:adjustRightInd w:val="0"/>
        <w:jc w:val="center"/>
        <w:rPr>
          <w:sz w:val="20"/>
          <w:szCs w:val="20"/>
          <w:highlight w:val="cyan"/>
        </w:rPr>
      </w:pPr>
    </w:p>
    <w:p w:rsidR="005617C5" w:rsidRDefault="005617C5" w:rsidP="005617C5">
      <w:pPr>
        <w:autoSpaceDE w:val="0"/>
        <w:autoSpaceDN w:val="0"/>
        <w:adjustRightInd w:val="0"/>
        <w:jc w:val="center"/>
        <w:rPr>
          <w:b/>
          <w:i/>
          <w:sz w:val="20"/>
          <w:szCs w:val="20"/>
        </w:rPr>
      </w:pPr>
      <w:r w:rsidRPr="004E5736">
        <w:rPr>
          <w:b/>
          <w:i/>
          <w:sz w:val="20"/>
          <w:szCs w:val="20"/>
        </w:rPr>
        <w:lastRenderedPageBreak/>
        <w:t xml:space="preserve">Натовареност на прокурорите в ВОП-СОФИЯ и ОП-РУСЕ (по щат и действителна) </w:t>
      </w:r>
    </w:p>
    <w:p w:rsidR="005617C5" w:rsidRPr="004E5736" w:rsidRDefault="005617C5" w:rsidP="005617C5">
      <w:pPr>
        <w:autoSpaceDE w:val="0"/>
        <w:autoSpaceDN w:val="0"/>
        <w:adjustRightInd w:val="0"/>
        <w:jc w:val="center"/>
        <w:rPr>
          <w:b/>
          <w:i/>
          <w:sz w:val="20"/>
          <w:szCs w:val="20"/>
        </w:rPr>
      </w:pPr>
      <w:r w:rsidRPr="004E5736">
        <w:rPr>
          <w:b/>
          <w:i/>
          <w:sz w:val="20"/>
          <w:szCs w:val="20"/>
        </w:rPr>
        <w:t xml:space="preserve">за периода 2020 г. - 2022 г. </w:t>
      </w:r>
    </w:p>
    <w:p w:rsidR="005617C5" w:rsidRDefault="005617C5" w:rsidP="005617C5">
      <w:pPr>
        <w:autoSpaceDE w:val="0"/>
        <w:autoSpaceDN w:val="0"/>
        <w:adjustRightInd w:val="0"/>
        <w:jc w:val="center"/>
        <w:rPr>
          <w:sz w:val="20"/>
          <w:szCs w:val="20"/>
          <w:highlight w:val="cyan"/>
        </w:rPr>
      </w:pPr>
      <w:r w:rsidRPr="00B653A6">
        <w:rPr>
          <w:noProof/>
        </w:rPr>
        <w:drawing>
          <wp:inline distT="0" distB="0" distL="0" distR="0" wp14:anchorId="3211714D" wp14:editId="62345E4D">
            <wp:extent cx="6464667" cy="1192696"/>
            <wp:effectExtent l="0" t="0" r="0" b="7620"/>
            <wp:docPr id="6" name="Картина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1195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17C5" w:rsidRDefault="005617C5" w:rsidP="005617C5">
      <w:pPr>
        <w:autoSpaceDE w:val="0"/>
        <w:autoSpaceDN w:val="0"/>
        <w:adjustRightInd w:val="0"/>
        <w:jc w:val="center"/>
        <w:rPr>
          <w:sz w:val="20"/>
          <w:szCs w:val="20"/>
          <w:highlight w:val="cyan"/>
        </w:rPr>
      </w:pPr>
    </w:p>
    <w:p w:rsidR="005617C5" w:rsidRPr="002A2277" w:rsidRDefault="005617C5" w:rsidP="00BE1A0C">
      <w:pPr>
        <w:ind w:firstLine="708"/>
        <w:jc w:val="both"/>
        <w:rPr>
          <w:i/>
          <w:sz w:val="28"/>
          <w:lang w:val="en-US"/>
        </w:rPr>
      </w:pPr>
      <w:r w:rsidRPr="002A2277">
        <w:rPr>
          <w:i/>
          <w:sz w:val="28"/>
        </w:rPr>
        <w:t xml:space="preserve">Закриването на 1 </w:t>
      </w:r>
      <w:r>
        <w:rPr>
          <w:i/>
          <w:sz w:val="28"/>
        </w:rPr>
        <w:t xml:space="preserve">(един) </w:t>
      </w:r>
      <w:r w:rsidRPr="002A2277">
        <w:rPr>
          <w:i/>
          <w:sz w:val="28"/>
        </w:rPr>
        <w:t xml:space="preserve">щат </w:t>
      </w:r>
      <w:r>
        <w:rPr>
          <w:i/>
          <w:sz w:val="28"/>
        </w:rPr>
        <w:t xml:space="preserve">„прокурор“ </w:t>
      </w:r>
      <w:r w:rsidRPr="002A2277">
        <w:rPr>
          <w:i/>
          <w:sz w:val="28"/>
        </w:rPr>
        <w:t xml:space="preserve">в </w:t>
      </w:r>
      <w:r>
        <w:rPr>
          <w:i/>
          <w:sz w:val="28"/>
          <w:szCs w:val="28"/>
        </w:rPr>
        <w:t>Районна</w:t>
      </w:r>
      <w:r w:rsidRPr="002A2277">
        <w:rPr>
          <w:i/>
          <w:sz w:val="28"/>
          <w:szCs w:val="28"/>
        </w:rPr>
        <w:t xml:space="preserve"> прокуратура – Плевен, </w:t>
      </w:r>
      <w:r w:rsidRPr="00E26F1A">
        <w:rPr>
          <w:i/>
          <w:sz w:val="28"/>
          <w:szCs w:val="28"/>
        </w:rPr>
        <w:t xml:space="preserve">Районна прокуратура – Шумен </w:t>
      </w:r>
      <w:r>
        <w:rPr>
          <w:i/>
          <w:sz w:val="28"/>
          <w:szCs w:val="28"/>
        </w:rPr>
        <w:t xml:space="preserve">и </w:t>
      </w:r>
      <w:r w:rsidRPr="000C2C10">
        <w:rPr>
          <w:i/>
          <w:sz w:val="28"/>
          <w:szCs w:val="28"/>
        </w:rPr>
        <w:t>Военно-окръжна прокуратура – София</w:t>
      </w:r>
      <w:r w:rsidRPr="002A2277">
        <w:rPr>
          <w:i/>
          <w:sz w:val="28"/>
          <w:szCs w:val="28"/>
        </w:rPr>
        <w:t xml:space="preserve"> </w:t>
      </w:r>
      <w:r w:rsidRPr="002A2277">
        <w:rPr>
          <w:i/>
          <w:sz w:val="28"/>
        </w:rPr>
        <w:t>не променя съществено показателите на натоварването на прокурорите в тях и те ще останат органи с по-ниска натовареност от средната за страната. След съкращаването на щатната численост в посочените прокуратури показателите на натовареността по щат ще се променят, както следва:</w:t>
      </w:r>
    </w:p>
    <w:p w:rsidR="005617C5" w:rsidRDefault="005617C5" w:rsidP="005617C5">
      <w:pPr>
        <w:jc w:val="center"/>
        <w:rPr>
          <w:sz w:val="28"/>
          <w:szCs w:val="28"/>
          <w:highlight w:val="cyan"/>
        </w:rPr>
      </w:pPr>
      <w:r w:rsidRPr="004D69A0">
        <w:rPr>
          <w:noProof/>
        </w:rPr>
        <w:drawing>
          <wp:inline distT="0" distB="0" distL="0" distR="0" wp14:anchorId="6D79778B" wp14:editId="67EC104C">
            <wp:extent cx="4200525" cy="1333500"/>
            <wp:effectExtent l="0" t="0" r="9525" b="0"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17C5" w:rsidRPr="00805B3B" w:rsidRDefault="005617C5" w:rsidP="005617C5">
      <w:pPr>
        <w:jc w:val="center"/>
        <w:rPr>
          <w:sz w:val="28"/>
          <w:szCs w:val="28"/>
          <w:highlight w:val="cyan"/>
        </w:rPr>
      </w:pPr>
    </w:p>
    <w:p w:rsidR="005617C5" w:rsidRPr="00805B3B" w:rsidRDefault="005617C5" w:rsidP="005617C5">
      <w:pPr>
        <w:jc w:val="center"/>
        <w:rPr>
          <w:sz w:val="28"/>
          <w:szCs w:val="28"/>
          <w:highlight w:val="cyan"/>
        </w:rPr>
      </w:pPr>
    </w:p>
    <w:p w:rsidR="005617C5" w:rsidRDefault="005617C5" w:rsidP="005617C5">
      <w:pPr>
        <w:jc w:val="center"/>
        <w:rPr>
          <w:sz w:val="28"/>
          <w:szCs w:val="28"/>
          <w:highlight w:val="cyan"/>
        </w:rPr>
      </w:pPr>
      <w:r w:rsidRPr="00843BBA">
        <w:rPr>
          <w:noProof/>
        </w:rPr>
        <w:drawing>
          <wp:inline distT="0" distB="0" distL="0" distR="0" wp14:anchorId="42912FFD" wp14:editId="56EAE057">
            <wp:extent cx="4197985" cy="1336040"/>
            <wp:effectExtent l="0" t="0" r="0" b="0"/>
            <wp:docPr id="4" name="Картин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7985" cy="1336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17C5" w:rsidRPr="00805B3B" w:rsidRDefault="005617C5" w:rsidP="005617C5">
      <w:pPr>
        <w:jc w:val="center"/>
        <w:rPr>
          <w:sz w:val="28"/>
          <w:szCs w:val="28"/>
          <w:highlight w:val="cyan"/>
        </w:rPr>
      </w:pPr>
      <w:r w:rsidRPr="00335C63">
        <w:rPr>
          <w:noProof/>
        </w:rPr>
        <w:drawing>
          <wp:inline distT="0" distB="0" distL="0" distR="0" wp14:anchorId="1AE090AF" wp14:editId="341B38C8">
            <wp:extent cx="4197985" cy="1336040"/>
            <wp:effectExtent l="0" t="0" r="0" b="0"/>
            <wp:docPr id="7" name="Картина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7985" cy="1336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17C5" w:rsidRPr="00335C63" w:rsidRDefault="005617C5" w:rsidP="005617C5">
      <w:pPr>
        <w:jc w:val="center"/>
        <w:rPr>
          <w:i/>
          <w:sz w:val="20"/>
          <w:szCs w:val="20"/>
        </w:rPr>
      </w:pPr>
      <w:r w:rsidRPr="00335C63">
        <w:rPr>
          <w:i/>
          <w:sz w:val="20"/>
          <w:szCs w:val="20"/>
        </w:rPr>
        <w:t xml:space="preserve">Забележка: При изчисляване на натовареността е използван обем </w:t>
      </w:r>
    </w:p>
    <w:p w:rsidR="005617C5" w:rsidRPr="002A2277" w:rsidRDefault="005617C5" w:rsidP="005617C5">
      <w:pPr>
        <w:jc w:val="center"/>
        <w:rPr>
          <w:i/>
          <w:sz w:val="20"/>
          <w:szCs w:val="20"/>
        </w:rPr>
      </w:pPr>
      <w:r w:rsidRPr="00335C63">
        <w:rPr>
          <w:i/>
          <w:sz w:val="20"/>
          <w:szCs w:val="20"/>
        </w:rPr>
        <w:t>прокурорска дейност за първо полугодие 2023 г. към 30.06.2023 г.</w:t>
      </w:r>
      <w:r>
        <w:rPr>
          <w:i/>
          <w:sz w:val="20"/>
          <w:szCs w:val="20"/>
        </w:rPr>
        <w:t xml:space="preserve"> </w:t>
      </w:r>
    </w:p>
    <w:p w:rsidR="005617C5" w:rsidRPr="002A2277" w:rsidRDefault="005617C5" w:rsidP="005617C5">
      <w:pPr>
        <w:ind w:firstLine="708"/>
        <w:jc w:val="both"/>
        <w:rPr>
          <w:bCs/>
        </w:rPr>
      </w:pPr>
    </w:p>
    <w:p w:rsidR="005617C5" w:rsidRDefault="005617C5" w:rsidP="005617C5">
      <w:pPr>
        <w:ind w:firstLine="28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Относно Районна прокуратура – Костинброд едновременното съкращаване и разкриване на 1 (една) длъжност „прокурор“ няма да промени кадровото състояние на органа, както и неговата натовареност. </w:t>
      </w:r>
    </w:p>
    <w:p w:rsidR="005617C5" w:rsidRPr="005617C5" w:rsidRDefault="005617C5" w:rsidP="005617C5">
      <w:pPr>
        <w:pStyle w:val="a4"/>
        <w:ind w:left="0" w:firstLine="28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Въз основа на горното и с</w:t>
      </w:r>
      <w:r w:rsidRPr="005617C5">
        <w:rPr>
          <w:i/>
          <w:sz w:val="28"/>
          <w:szCs w:val="28"/>
        </w:rPr>
        <w:t>лед проведено гласуване с вдигане на ръка</w:t>
      </w:r>
      <w:r>
        <w:rPr>
          <w:i/>
          <w:sz w:val="28"/>
          <w:szCs w:val="28"/>
        </w:rPr>
        <w:t>,</w:t>
      </w:r>
      <w:r w:rsidRPr="005617C5">
        <w:rPr>
          <w:i/>
          <w:sz w:val="28"/>
          <w:szCs w:val="28"/>
        </w:rPr>
        <w:t xml:space="preserve"> при обявения резултат 10 гласа „за“ и 0 гласа „против“</w:t>
      </w:r>
    </w:p>
    <w:p w:rsidR="005617C5" w:rsidRPr="005617C5" w:rsidRDefault="005617C5" w:rsidP="005617C5">
      <w:pPr>
        <w:pStyle w:val="a4"/>
        <w:ind w:left="0" w:firstLine="284"/>
        <w:jc w:val="both"/>
        <w:rPr>
          <w:i/>
          <w:sz w:val="28"/>
          <w:szCs w:val="28"/>
        </w:rPr>
      </w:pPr>
    </w:p>
    <w:p w:rsidR="005617C5" w:rsidRPr="002A2277" w:rsidRDefault="005617C5" w:rsidP="005617C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A2277">
        <w:rPr>
          <w:bCs/>
          <w:sz w:val="28"/>
          <w:szCs w:val="28"/>
        </w:rPr>
        <w:t>КОМИСИЯТА ПО АТЕСТИРАНЕТО И КОНКУРСИТЕ</w:t>
      </w:r>
    </w:p>
    <w:p w:rsidR="005617C5" w:rsidRPr="002A2277" w:rsidRDefault="005617C5" w:rsidP="005617C5">
      <w:pPr>
        <w:autoSpaceDE w:val="0"/>
        <w:autoSpaceDN w:val="0"/>
        <w:adjustRightInd w:val="0"/>
        <w:jc w:val="center"/>
        <w:rPr>
          <w:bCs/>
          <w:sz w:val="28"/>
          <w:szCs w:val="28"/>
          <w:lang w:val="en-US"/>
        </w:rPr>
      </w:pPr>
      <w:r w:rsidRPr="002A2277">
        <w:rPr>
          <w:bCs/>
          <w:sz w:val="28"/>
          <w:szCs w:val="28"/>
        </w:rPr>
        <w:t>Р Е Ш И:</w:t>
      </w:r>
    </w:p>
    <w:p w:rsidR="005617C5" w:rsidRPr="002A2277" w:rsidRDefault="005617C5" w:rsidP="005617C5">
      <w:pPr>
        <w:autoSpaceDE w:val="0"/>
        <w:autoSpaceDN w:val="0"/>
        <w:adjustRightInd w:val="0"/>
        <w:jc w:val="center"/>
        <w:rPr>
          <w:bCs/>
          <w:sz w:val="28"/>
          <w:szCs w:val="28"/>
          <w:lang w:val="en-US"/>
        </w:rPr>
      </w:pPr>
    </w:p>
    <w:p w:rsidR="005617C5" w:rsidRPr="00E92D66" w:rsidRDefault="00BE1A0C" w:rsidP="005617C5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3</w:t>
      </w:r>
      <w:r w:rsidR="005617C5" w:rsidRPr="002A2277">
        <w:rPr>
          <w:bCs/>
          <w:sz w:val="28"/>
          <w:szCs w:val="28"/>
          <w:lang w:val="en-US"/>
        </w:rPr>
        <w:t>.</w:t>
      </w:r>
      <w:r w:rsidR="005617C5" w:rsidRPr="002A2277">
        <w:rPr>
          <w:bCs/>
          <w:sz w:val="28"/>
          <w:szCs w:val="28"/>
        </w:rPr>
        <w:t>1.</w:t>
      </w:r>
      <w:r w:rsidR="005617C5" w:rsidRPr="002A2277">
        <w:rPr>
          <w:b/>
          <w:bCs/>
          <w:sz w:val="28"/>
          <w:szCs w:val="28"/>
        </w:rPr>
        <w:t xml:space="preserve"> </w:t>
      </w:r>
      <w:r w:rsidR="005617C5">
        <w:rPr>
          <w:rFonts w:ascii="Times New Roman CYR" w:eastAsia="Calibri" w:hAnsi="Times New Roman CYR" w:cs="Times New Roman CYR"/>
          <w:b/>
          <w:sz w:val="28"/>
          <w:szCs w:val="28"/>
          <w:lang w:eastAsia="en-US"/>
        </w:rPr>
        <w:t>ПРЕДЛАГА НА ПРОКУРОРСКАТА КОЛЕГИЯ НА ВСС,</w:t>
      </w:r>
      <w:r w:rsidR="005617C5">
        <w:rPr>
          <w:rFonts w:eastAsia="Calibri"/>
          <w:bCs/>
          <w:sz w:val="28"/>
          <w:lang w:eastAsia="en-US"/>
        </w:rPr>
        <w:t xml:space="preserve"> която, на основание §23, ал. 2 от ПЗР на ЗИД на КРБ (</w:t>
      </w:r>
      <w:proofErr w:type="spellStart"/>
      <w:r w:rsidR="005617C5">
        <w:rPr>
          <w:rFonts w:eastAsia="Calibri"/>
          <w:bCs/>
          <w:sz w:val="28"/>
          <w:lang w:eastAsia="en-US"/>
        </w:rPr>
        <w:t>обн</w:t>
      </w:r>
      <w:proofErr w:type="spellEnd"/>
      <w:r w:rsidR="005617C5">
        <w:rPr>
          <w:rFonts w:eastAsia="Calibri"/>
          <w:bCs/>
          <w:sz w:val="28"/>
          <w:lang w:eastAsia="en-US"/>
        </w:rPr>
        <w:t>. в ДВ бр.106/22.12.2023 г.), изпълнява функциите на Висш прокурорски съвет</w:t>
      </w:r>
      <w:r w:rsidR="005617C5">
        <w:rPr>
          <w:rFonts w:ascii="Times New Roman CYR" w:hAnsi="Times New Roman CYR" w:cs="Times New Roman CYR"/>
          <w:sz w:val="28"/>
          <w:szCs w:val="28"/>
        </w:rPr>
        <w:t>, на основание чл. 194, ал. 1 от ЗСВ</w:t>
      </w:r>
      <w:r w:rsidR="005617C5" w:rsidRPr="002A2277">
        <w:rPr>
          <w:bCs/>
          <w:sz w:val="28"/>
          <w:szCs w:val="28"/>
        </w:rPr>
        <w:t xml:space="preserve"> </w:t>
      </w:r>
      <w:r w:rsidR="005617C5" w:rsidRPr="003B48BE">
        <w:rPr>
          <w:b/>
          <w:bCs/>
          <w:sz w:val="28"/>
          <w:szCs w:val="28"/>
        </w:rPr>
        <w:t>ДА ОТКРИЕ</w:t>
      </w:r>
      <w:r w:rsidR="005617C5" w:rsidRPr="003B48BE">
        <w:rPr>
          <w:b/>
          <w:sz w:val="28"/>
          <w:szCs w:val="28"/>
        </w:rPr>
        <w:t xml:space="preserve"> </w:t>
      </w:r>
      <w:r w:rsidR="005617C5" w:rsidRPr="002A2277">
        <w:rPr>
          <w:sz w:val="28"/>
          <w:szCs w:val="28"/>
        </w:rPr>
        <w:t xml:space="preserve">процедура за преназначаване на 1 </w:t>
      </w:r>
      <w:r w:rsidR="005617C5" w:rsidRPr="002A2277">
        <w:rPr>
          <w:sz w:val="28"/>
          <w:szCs w:val="28"/>
          <w:lang w:val="en-US"/>
        </w:rPr>
        <w:t>(</w:t>
      </w:r>
      <w:r w:rsidR="005617C5" w:rsidRPr="002A2277">
        <w:rPr>
          <w:sz w:val="28"/>
          <w:szCs w:val="28"/>
        </w:rPr>
        <w:t>един</w:t>
      </w:r>
      <w:r w:rsidR="005617C5" w:rsidRPr="002A2277">
        <w:rPr>
          <w:sz w:val="28"/>
          <w:szCs w:val="28"/>
          <w:lang w:val="en-US"/>
        </w:rPr>
        <w:t>)</w:t>
      </w:r>
      <w:r w:rsidR="005617C5" w:rsidRPr="002A2277">
        <w:rPr>
          <w:sz w:val="28"/>
          <w:szCs w:val="28"/>
        </w:rPr>
        <w:t xml:space="preserve"> прокурор по реда на чл. 194, ал. 1 от ЗСВ от </w:t>
      </w:r>
      <w:r w:rsidR="005617C5" w:rsidRPr="00E92D66">
        <w:rPr>
          <w:sz w:val="28"/>
          <w:szCs w:val="28"/>
        </w:rPr>
        <w:t>Районна прокуратура – Плевен в Районна прокуратура – Костинброд.</w:t>
      </w:r>
    </w:p>
    <w:p w:rsidR="005617C5" w:rsidRPr="002A2277" w:rsidRDefault="00BE1A0C" w:rsidP="005617C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3</w:t>
      </w:r>
      <w:r w:rsidR="005617C5" w:rsidRPr="002A2277">
        <w:rPr>
          <w:bCs/>
          <w:sz w:val="28"/>
          <w:szCs w:val="28"/>
          <w:lang w:val="en-US"/>
        </w:rPr>
        <w:t>.</w:t>
      </w:r>
      <w:r w:rsidR="005617C5" w:rsidRPr="002A2277">
        <w:rPr>
          <w:bCs/>
          <w:sz w:val="28"/>
          <w:szCs w:val="28"/>
        </w:rPr>
        <w:t>1.</w:t>
      </w:r>
      <w:proofErr w:type="spellStart"/>
      <w:r w:rsidR="005617C5" w:rsidRPr="002A2277">
        <w:rPr>
          <w:bCs/>
          <w:sz w:val="28"/>
          <w:szCs w:val="28"/>
        </w:rPr>
        <w:t>1</w:t>
      </w:r>
      <w:proofErr w:type="spellEnd"/>
      <w:r w:rsidR="005617C5" w:rsidRPr="002A2277">
        <w:rPr>
          <w:bCs/>
          <w:sz w:val="28"/>
          <w:szCs w:val="28"/>
        </w:rPr>
        <w:t xml:space="preserve">. </w:t>
      </w:r>
      <w:r w:rsidR="005617C5">
        <w:rPr>
          <w:rFonts w:ascii="Times New Roman CYR" w:eastAsia="Calibri" w:hAnsi="Times New Roman CYR" w:cs="Times New Roman CYR"/>
          <w:b/>
          <w:sz w:val="28"/>
          <w:szCs w:val="28"/>
          <w:lang w:eastAsia="en-US"/>
        </w:rPr>
        <w:t>ПРЕДЛАГА НА ПРОКУРОРСКАТА КОЛЕГИЯ НА ВСС,</w:t>
      </w:r>
      <w:r w:rsidR="005617C5">
        <w:rPr>
          <w:rFonts w:eastAsia="Calibri"/>
          <w:bCs/>
          <w:sz w:val="28"/>
          <w:lang w:eastAsia="en-US"/>
        </w:rPr>
        <w:t xml:space="preserve"> която, на основание §23, ал. 2 от ПЗР на ЗИД на КРБ (</w:t>
      </w:r>
      <w:proofErr w:type="spellStart"/>
      <w:r w:rsidR="005617C5">
        <w:rPr>
          <w:rFonts w:eastAsia="Calibri"/>
          <w:bCs/>
          <w:sz w:val="28"/>
          <w:lang w:eastAsia="en-US"/>
        </w:rPr>
        <w:t>обн</w:t>
      </w:r>
      <w:proofErr w:type="spellEnd"/>
      <w:r w:rsidR="005617C5">
        <w:rPr>
          <w:rFonts w:eastAsia="Calibri"/>
          <w:bCs/>
          <w:sz w:val="28"/>
          <w:lang w:eastAsia="en-US"/>
        </w:rPr>
        <w:t>. в ДВ бр.106/22.12.2023 г.), изпълнява функциите на Висш прокурорски съвет</w:t>
      </w:r>
      <w:r w:rsidR="005617C5">
        <w:rPr>
          <w:rFonts w:ascii="Times New Roman CYR" w:hAnsi="Times New Roman CYR" w:cs="Times New Roman CYR"/>
          <w:sz w:val="28"/>
          <w:szCs w:val="28"/>
        </w:rPr>
        <w:t>, на основание чл. 194, ал. 1 от ЗСВ</w:t>
      </w:r>
      <w:r w:rsidR="005617C5" w:rsidRPr="002A2277">
        <w:rPr>
          <w:bCs/>
          <w:sz w:val="28"/>
          <w:szCs w:val="28"/>
        </w:rPr>
        <w:t xml:space="preserve"> </w:t>
      </w:r>
      <w:r w:rsidR="005617C5" w:rsidRPr="003B48BE">
        <w:rPr>
          <w:b/>
          <w:bCs/>
          <w:sz w:val="28"/>
          <w:szCs w:val="28"/>
        </w:rPr>
        <w:t>ДА УКАЖЕ</w:t>
      </w:r>
      <w:r w:rsidR="005617C5" w:rsidRPr="002A2277">
        <w:rPr>
          <w:b/>
          <w:bCs/>
          <w:sz w:val="28"/>
          <w:szCs w:val="28"/>
        </w:rPr>
        <w:t xml:space="preserve"> </w:t>
      </w:r>
      <w:r w:rsidR="005617C5" w:rsidRPr="002A2277">
        <w:rPr>
          <w:sz w:val="28"/>
          <w:szCs w:val="28"/>
        </w:rPr>
        <w:t xml:space="preserve">на административния ръководител на </w:t>
      </w:r>
      <w:r w:rsidR="005617C5" w:rsidRPr="00E92D66">
        <w:rPr>
          <w:sz w:val="28"/>
          <w:szCs w:val="28"/>
        </w:rPr>
        <w:t>Районна</w:t>
      </w:r>
      <w:r w:rsidR="005617C5" w:rsidRPr="002A2277">
        <w:rPr>
          <w:sz w:val="28"/>
          <w:szCs w:val="28"/>
        </w:rPr>
        <w:t xml:space="preserve"> прокуратура – Плевен, че следва надлежно </w:t>
      </w:r>
      <w:r w:rsidR="005617C5" w:rsidRPr="002A2277">
        <w:rPr>
          <w:sz w:val="28"/>
          <w:szCs w:val="28"/>
          <w:lang w:val="en-US"/>
        </w:rPr>
        <w:t>(</w:t>
      </w:r>
      <w:r w:rsidR="005617C5" w:rsidRPr="002A2277">
        <w:rPr>
          <w:sz w:val="28"/>
          <w:szCs w:val="28"/>
        </w:rPr>
        <w:t>с отразяване на дата и полагане на подпис от съответния прокурор</w:t>
      </w:r>
      <w:r w:rsidR="005617C5" w:rsidRPr="002A2277">
        <w:rPr>
          <w:sz w:val="28"/>
          <w:szCs w:val="28"/>
          <w:lang w:val="en-US"/>
        </w:rPr>
        <w:t>)</w:t>
      </w:r>
      <w:r w:rsidR="005617C5" w:rsidRPr="002A2277">
        <w:rPr>
          <w:sz w:val="28"/>
          <w:szCs w:val="28"/>
        </w:rPr>
        <w:t xml:space="preserve"> да уведоми прокурорите в органа за решението на Прокурорската колегия на Висшия съдебен съвет и за възможността в 7-дневен срок от получаването му да подадат заявления с мотиви за преназначаване по реда на чл. 194, ал. 1 от ЗСВ в </w:t>
      </w:r>
      <w:r w:rsidR="005617C5" w:rsidRPr="00E92D66">
        <w:rPr>
          <w:sz w:val="28"/>
          <w:szCs w:val="28"/>
        </w:rPr>
        <w:t>Районна прокуратура – Костинброд</w:t>
      </w:r>
      <w:r w:rsidR="005617C5" w:rsidRPr="002A2277">
        <w:rPr>
          <w:sz w:val="28"/>
          <w:szCs w:val="28"/>
        </w:rPr>
        <w:t xml:space="preserve">. </w:t>
      </w:r>
    </w:p>
    <w:p w:rsidR="005617C5" w:rsidRPr="002A2277" w:rsidRDefault="005617C5" w:rsidP="005617C5">
      <w:pPr>
        <w:rPr>
          <w:sz w:val="28"/>
          <w:szCs w:val="28"/>
          <w:lang w:val="en-US"/>
        </w:rPr>
      </w:pPr>
    </w:p>
    <w:p w:rsidR="005617C5" w:rsidRPr="00070AD5" w:rsidRDefault="00BE1A0C" w:rsidP="005617C5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3</w:t>
      </w:r>
      <w:r w:rsidR="005617C5" w:rsidRPr="002A2277">
        <w:rPr>
          <w:bCs/>
          <w:sz w:val="28"/>
          <w:szCs w:val="28"/>
          <w:lang w:val="en-US"/>
        </w:rPr>
        <w:t>.</w:t>
      </w:r>
      <w:r w:rsidR="005617C5" w:rsidRPr="002A2277">
        <w:rPr>
          <w:bCs/>
          <w:sz w:val="28"/>
          <w:szCs w:val="28"/>
        </w:rPr>
        <w:t>2</w:t>
      </w:r>
      <w:r w:rsidR="005617C5">
        <w:rPr>
          <w:bCs/>
          <w:sz w:val="28"/>
          <w:szCs w:val="28"/>
        </w:rPr>
        <w:t xml:space="preserve">. </w:t>
      </w:r>
      <w:r w:rsidR="005617C5">
        <w:rPr>
          <w:rFonts w:ascii="Times New Roman CYR" w:eastAsia="Calibri" w:hAnsi="Times New Roman CYR" w:cs="Times New Roman CYR"/>
          <w:b/>
          <w:sz w:val="28"/>
          <w:szCs w:val="28"/>
          <w:lang w:eastAsia="en-US"/>
        </w:rPr>
        <w:t>ПРЕДЛАГА НА ПРОКУРОРСКАТА КОЛЕГИЯ НА ВСС,</w:t>
      </w:r>
      <w:r w:rsidR="005617C5">
        <w:rPr>
          <w:rFonts w:eastAsia="Calibri"/>
          <w:bCs/>
          <w:sz w:val="28"/>
          <w:lang w:eastAsia="en-US"/>
        </w:rPr>
        <w:t xml:space="preserve"> която, на основание §23, ал. 2 от ПЗР на ЗИД на КРБ (</w:t>
      </w:r>
      <w:proofErr w:type="spellStart"/>
      <w:r w:rsidR="005617C5">
        <w:rPr>
          <w:rFonts w:eastAsia="Calibri"/>
          <w:bCs/>
          <w:sz w:val="28"/>
          <w:lang w:eastAsia="en-US"/>
        </w:rPr>
        <w:t>обн</w:t>
      </w:r>
      <w:proofErr w:type="spellEnd"/>
      <w:r w:rsidR="005617C5">
        <w:rPr>
          <w:rFonts w:eastAsia="Calibri"/>
          <w:bCs/>
          <w:sz w:val="28"/>
          <w:lang w:eastAsia="en-US"/>
        </w:rPr>
        <w:t>. в ДВ бр.106/22.12.2023 г.), изпълнява функциите на Висш прокурорски съвет</w:t>
      </w:r>
      <w:r w:rsidR="005617C5">
        <w:rPr>
          <w:rFonts w:ascii="Times New Roman CYR" w:hAnsi="Times New Roman CYR" w:cs="Times New Roman CYR"/>
          <w:sz w:val="28"/>
          <w:szCs w:val="28"/>
        </w:rPr>
        <w:t>, на основание чл. 194, ал. 1 от ЗСВ</w:t>
      </w:r>
      <w:r w:rsidR="005617C5" w:rsidRPr="002A2277">
        <w:rPr>
          <w:bCs/>
          <w:sz w:val="28"/>
          <w:szCs w:val="28"/>
        </w:rPr>
        <w:t xml:space="preserve"> </w:t>
      </w:r>
      <w:r w:rsidR="005617C5" w:rsidRPr="003B48BE">
        <w:rPr>
          <w:b/>
          <w:bCs/>
          <w:sz w:val="28"/>
          <w:szCs w:val="28"/>
        </w:rPr>
        <w:t>ДА ОТКРИЕ</w:t>
      </w:r>
      <w:r w:rsidR="005617C5" w:rsidRPr="002A2277">
        <w:rPr>
          <w:sz w:val="28"/>
          <w:szCs w:val="28"/>
        </w:rPr>
        <w:t xml:space="preserve"> процедура за преназначаване на 1 </w:t>
      </w:r>
      <w:r w:rsidR="005617C5" w:rsidRPr="002A2277">
        <w:rPr>
          <w:sz w:val="28"/>
          <w:szCs w:val="28"/>
          <w:lang w:val="en-US"/>
        </w:rPr>
        <w:t>(</w:t>
      </w:r>
      <w:r w:rsidR="005617C5" w:rsidRPr="002A2277">
        <w:rPr>
          <w:sz w:val="28"/>
          <w:szCs w:val="28"/>
        </w:rPr>
        <w:t>един</w:t>
      </w:r>
      <w:r w:rsidR="005617C5" w:rsidRPr="002A2277">
        <w:rPr>
          <w:sz w:val="28"/>
          <w:szCs w:val="28"/>
          <w:lang w:val="en-US"/>
        </w:rPr>
        <w:t>)</w:t>
      </w:r>
      <w:r w:rsidR="005617C5" w:rsidRPr="002A2277">
        <w:rPr>
          <w:sz w:val="28"/>
          <w:szCs w:val="28"/>
        </w:rPr>
        <w:t xml:space="preserve"> прокурор по реда на чл. 194, ал. 1 от ЗСВ от </w:t>
      </w:r>
      <w:r w:rsidR="005617C5" w:rsidRPr="00070AD5">
        <w:rPr>
          <w:sz w:val="28"/>
          <w:szCs w:val="28"/>
        </w:rPr>
        <w:t>Районна прокуратура – Костинброд в Софийска районна прокуратура.</w:t>
      </w:r>
    </w:p>
    <w:p w:rsidR="005617C5" w:rsidRPr="002A2277" w:rsidRDefault="00BE1A0C" w:rsidP="005617C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3</w:t>
      </w:r>
      <w:r w:rsidR="005617C5" w:rsidRPr="002A2277">
        <w:rPr>
          <w:bCs/>
          <w:sz w:val="28"/>
          <w:szCs w:val="28"/>
          <w:lang w:val="en-US"/>
        </w:rPr>
        <w:t>.</w:t>
      </w:r>
      <w:r w:rsidR="005617C5" w:rsidRPr="002A2277">
        <w:rPr>
          <w:bCs/>
          <w:sz w:val="28"/>
          <w:szCs w:val="28"/>
        </w:rPr>
        <w:t xml:space="preserve">2.1. </w:t>
      </w:r>
      <w:r w:rsidR="005617C5">
        <w:rPr>
          <w:rFonts w:ascii="Times New Roman CYR" w:eastAsia="Calibri" w:hAnsi="Times New Roman CYR" w:cs="Times New Roman CYR"/>
          <w:b/>
          <w:sz w:val="28"/>
          <w:szCs w:val="28"/>
          <w:lang w:eastAsia="en-US"/>
        </w:rPr>
        <w:t>ПРЕДЛАГА НА ПРОКУРОРСКАТА КОЛЕГИЯ НА ВСС,</w:t>
      </w:r>
      <w:r w:rsidR="005617C5">
        <w:rPr>
          <w:rFonts w:eastAsia="Calibri"/>
          <w:bCs/>
          <w:sz w:val="28"/>
          <w:lang w:eastAsia="en-US"/>
        </w:rPr>
        <w:t xml:space="preserve"> която, на основание §23, ал. 2 от ПЗР на ЗИД на КРБ (</w:t>
      </w:r>
      <w:proofErr w:type="spellStart"/>
      <w:r w:rsidR="005617C5">
        <w:rPr>
          <w:rFonts w:eastAsia="Calibri"/>
          <w:bCs/>
          <w:sz w:val="28"/>
          <w:lang w:eastAsia="en-US"/>
        </w:rPr>
        <w:t>обн</w:t>
      </w:r>
      <w:proofErr w:type="spellEnd"/>
      <w:r w:rsidR="005617C5">
        <w:rPr>
          <w:rFonts w:eastAsia="Calibri"/>
          <w:bCs/>
          <w:sz w:val="28"/>
          <w:lang w:eastAsia="en-US"/>
        </w:rPr>
        <w:t>. в ДВ бр.106/22.12.2023 г.), изпълнява функциите на Висш прокурорски съвет</w:t>
      </w:r>
      <w:r w:rsidR="005617C5">
        <w:rPr>
          <w:rFonts w:ascii="Times New Roman CYR" w:hAnsi="Times New Roman CYR" w:cs="Times New Roman CYR"/>
          <w:sz w:val="28"/>
          <w:szCs w:val="28"/>
        </w:rPr>
        <w:t>, на основание чл. 194, ал. 1 от ЗСВ</w:t>
      </w:r>
      <w:r w:rsidR="005617C5" w:rsidRPr="002A2277">
        <w:rPr>
          <w:bCs/>
          <w:sz w:val="28"/>
          <w:szCs w:val="28"/>
        </w:rPr>
        <w:t xml:space="preserve"> </w:t>
      </w:r>
      <w:r w:rsidR="005617C5" w:rsidRPr="003B48BE">
        <w:rPr>
          <w:b/>
          <w:bCs/>
          <w:sz w:val="28"/>
          <w:szCs w:val="28"/>
        </w:rPr>
        <w:t>ДА УКАЖЕ</w:t>
      </w:r>
      <w:r w:rsidR="005617C5" w:rsidRPr="002A2277">
        <w:rPr>
          <w:b/>
          <w:bCs/>
          <w:sz w:val="28"/>
          <w:szCs w:val="28"/>
        </w:rPr>
        <w:t xml:space="preserve"> </w:t>
      </w:r>
      <w:r w:rsidR="005617C5" w:rsidRPr="002A2277">
        <w:rPr>
          <w:sz w:val="28"/>
          <w:szCs w:val="28"/>
        </w:rPr>
        <w:t xml:space="preserve">на административния ръководител на </w:t>
      </w:r>
      <w:r w:rsidR="005617C5" w:rsidRPr="00070AD5">
        <w:rPr>
          <w:sz w:val="28"/>
          <w:szCs w:val="28"/>
        </w:rPr>
        <w:t>Районна прокуратура – Костинброд</w:t>
      </w:r>
      <w:r w:rsidR="005617C5" w:rsidRPr="002A2277">
        <w:rPr>
          <w:sz w:val="28"/>
          <w:szCs w:val="28"/>
        </w:rPr>
        <w:t xml:space="preserve">, че следва надлежно </w:t>
      </w:r>
      <w:r w:rsidR="005617C5" w:rsidRPr="002A2277">
        <w:rPr>
          <w:sz w:val="28"/>
          <w:szCs w:val="28"/>
          <w:lang w:val="en-US"/>
        </w:rPr>
        <w:t>(</w:t>
      </w:r>
      <w:r w:rsidR="005617C5" w:rsidRPr="002A2277">
        <w:rPr>
          <w:sz w:val="28"/>
          <w:szCs w:val="28"/>
        </w:rPr>
        <w:t>с отразяване на дата и полагане на подпис от съответния прокурор</w:t>
      </w:r>
      <w:r w:rsidR="005617C5" w:rsidRPr="002A2277">
        <w:rPr>
          <w:sz w:val="28"/>
          <w:szCs w:val="28"/>
          <w:lang w:val="en-US"/>
        </w:rPr>
        <w:t>)</w:t>
      </w:r>
      <w:r w:rsidR="005617C5" w:rsidRPr="002A2277">
        <w:rPr>
          <w:sz w:val="28"/>
          <w:szCs w:val="28"/>
        </w:rPr>
        <w:t xml:space="preserve"> да уведоми прокурорите в органа за решението на Прокурорската колегия на Висшия съдебен съвет и за възможността в 7-дневен срок от получаването му да подадат заявления с мотиви за преназначаване по реда на чл. 194, ал. 1 от ЗСВ в </w:t>
      </w:r>
      <w:r w:rsidR="005617C5" w:rsidRPr="00070AD5">
        <w:rPr>
          <w:sz w:val="28"/>
          <w:szCs w:val="28"/>
        </w:rPr>
        <w:t>Софийска районна прокуратура</w:t>
      </w:r>
      <w:r w:rsidR="005617C5" w:rsidRPr="002A2277">
        <w:rPr>
          <w:sz w:val="28"/>
          <w:szCs w:val="28"/>
        </w:rPr>
        <w:t xml:space="preserve">. </w:t>
      </w:r>
    </w:p>
    <w:p w:rsidR="005617C5" w:rsidRDefault="005617C5" w:rsidP="005617C5">
      <w:pPr>
        <w:ind w:firstLine="708"/>
        <w:jc w:val="both"/>
        <w:rPr>
          <w:bCs/>
          <w:sz w:val="28"/>
          <w:szCs w:val="28"/>
        </w:rPr>
      </w:pPr>
    </w:p>
    <w:p w:rsidR="005617C5" w:rsidRPr="002A2277" w:rsidRDefault="00BE1A0C" w:rsidP="005617C5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3</w:t>
      </w:r>
      <w:r w:rsidR="005617C5" w:rsidRPr="002A2277">
        <w:rPr>
          <w:bCs/>
          <w:sz w:val="28"/>
          <w:szCs w:val="28"/>
          <w:lang w:val="en-US"/>
        </w:rPr>
        <w:t>.</w:t>
      </w:r>
      <w:r w:rsidR="005617C5">
        <w:rPr>
          <w:bCs/>
          <w:sz w:val="28"/>
          <w:szCs w:val="28"/>
        </w:rPr>
        <w:t>3</w:t>
      </w:r>
      <w:r w:rsidR="005617C5" w:rsidRPr="002A2277">
        <w:rPr>
          <w:bCs/>
          <w:sz w:val="28"/>
          <w:szCs w:val="28"/>
        </w:rPr>
        <w:t>.</w:t>
      </w:r>
      <w:r w:rsidR="005617C5" w:rsidRPr="002A2277">
        <w:rPr>
          <w:b/>
          <w:bCs/>
          <w:sz w:val="28"/>
          <w:szCs w:val="28"/>
        </w:rPr>
        <w:t xml:space="preserve"> </w:t>
      </w:r>
      <w:r w:rsidR="005617C5">
        <w:rPr>
          <w:rFonts w:ascii="Times New Roman CYR" w:eastAsia="Calibri" w:hAnsi="Times New Roman CYR" w:cs="Times New Roman CYR"/>
          <w:b/>
          <w:sz w:val="28"/>
          <w:szCs w:val="28"/>
          <w:lang w:eastAsia="en-US"/>
        </w:rPr>
        <w:t>ПРЕДЛАГА НА ПРОКУРОРСКАТА КОЛЕГИЯ НА ВСС,</w:t>
      </w:r>
      <w:r w:rsidR="005617C5">
        <w:rPr>
          <w:rFonts w:eastAsia="Calibri"/>
          <w:bCs/>
          <w:sz w:val="28"/>
          <w:lang w:eastAsia="en-US"/>
        </w:rPr>
        <w:t xml:space="preserve"> която, на основание §23, ал. 2 от ПЗР на ЗИД на КРБ (</w:t>
      </w:r>
      <w:proofErr w:type="spellStart"/>
      <w:r w:rsidR="005617C5">
        <w:rPr>
          <w:rFonts w:eastAsia="Calibri"/>
          <w:bCs/>
          <w:sz w:val="28"/>
          <w:lang w:eastAsia="en-US"/>
        </w:rPr>
        <w:t>обн</w:t>
      </w:r>
      <w:proofErr w:type="spellEnd"/>
      <w:r w:rsidR="005617C5">
        <w:rPr>
          <w:rFonts w:eastAsia="Calibri"/>
          <w:bCs/>
          <w:sz w:val="28"/>
          <w:lang w:eastAsia="en-US"/>
        </w:rPr>
        <w:t>. в ДВ бр.106/22.12.2023 г.), изпълнява функциите на Висш прокурорски съвет</w:t>
      </w:r>
      <w:r w:rsidR="005617C5">
        <w:rPr>
          <w:rFonts w:ascii="Times New Roman CYR" w:hAnsi="Times New Roman CYR" w:cs="Times New Roman CYR"/>
          <w:sz w:val="28"/>
          <w:szCs w:val="28"/>
        </w:rPr>
        <w:t xml:space="preserve">, на основание чл. 194, ал. 1 от ЗСВ </w:t>
      </w:r>
      <w:r w:rsidR="005617C5" w:rsidRPr="003B48BE">
        <w:rPr>
          <w:b/>
          <w:bCs/>
          <w:sz w:val="28"/>
          <w:szCs w:val="28"/>
        </w:rPr>
        <w:t>ДА ОТКРИЕ</w:t>
      </w:r>
      <w:r w:rsidR="005617C5" w:rsidRPr="002A2277">
        <w:rPr>
          <w:sz w:val="28"/>
          <w:szCs w:val="28"/>
        </w:rPr>
        <w:t xml:space="preserve"> процедура за преназначаване на 1 </w:t>
      </w:r>
      <w:r w:rsidR="005617C5" w:rsidRPr="002A2277">
        <w:rPr>
          <w:sz w:val="28"/>
          <w:szCs w:val="28"/>
          <w:lang w:val="en-US"/>
        </w:rPr>
        <w:t>(</w:t>
      </w:r>
      <w:r w:rsidR="005617C5" w:rsidRPr="002A2277">
        <w:rPr>
          <w:sz w:val="28"/>
          <w:szCs w:val="28"/>
        </w:rPr>
        <w:t>един</w:t>
      </w:r>
      <w:r w:rsidR="005617C5" w:rsidRPr="002A2277">
        <w:rPr>
          <w:sz w:val="28"/>
          <w:szCs w:val="28"/>
          <w:lang w:val="en-US"/>
        </w:rPr>
        <w:t>)</w:t>
      </w:r>
      <w:r w:rsidR="005617C5" w:rsidRPr="002A2277">
        <w:rPr>
          <w:sz w:val="28"/>
          <w:szCs w:val="28"/>
        </w:rPr>
        <w:t xml:space="preserve"> прокурор по реда на чл. 194, ал. 1 от ЗСВ от </w:t>
      </w:r>
      <w:r w:rsidR="005617C5" w:rsidRPr="007F7075">
        <w:rPr>
          <w:sz w:val="28"/>
          <w:szCs w:val="28"/>
        </w:rPr>
        <w:t>Районна прокуратура – Шумен в Районна прокуратура – Сливен.</w:t>
      </w:r>
    </w:p>
    <w:p w:rsidR="005617C5" w:rsidRPr="002A2277" w:rsidRDefault="00BE1A0C" w:rsidP="005617C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3</w:t>
      </w:r>
      <w:r w:rsidR="005617C5" w:rsidRPr="002A2277">
        <w:rPr>
          <w:bCs/>
          <w:sz w:val="28"/>
          <w:szCs w:val="28"/>
          <w:lang w:val="en-US"/>
        </w:rPr>
        <w:t>.</w:t>
      </w:r>
      <w:r w:rsidR="005617C5">
        <w:rPr>
          <w:bCs/>
          <w:sz w:val="28"/>
          <w:szCs w:val="28"/>
        </w:rPr>
        <w:t>3</w:t>
      </w:r>
      <w:r w:rsidR="005617C5" w:rsidRPr="002A2277">
        <w:rPr>
          <w:bCs/>
          <w:sz w:val="28"/>
          <w:szCs w:val="28"/>
        </w:rPr>
        <w:t xml:space="preserve">.1. </w:t>
      </w:r>
      <w:r w:rsidR="005617C5">
        <w:rPr>
          <w:rFonts w:ascii="Times New Roman CYR" w:eastAsia="Calibri" w:hAnsi="Times New Roman CYR" w:cs="Times New Roman CYR"/>
          <w:b/>
          <w:sz w:val="28"/>
          <w:szCs w:val="28"/>
          <w:lang w:eastAsia="en-US"/>
        </w:rPr>
        <w:t>ПРЕДЛАГА НА ПРОКУРОРСКАТА КОЛЕГИЯ НА ВСС,</w:t>
      </w:r>
      <w:r w:rsidR="005617C5">
        <w:rPr>
          <w:rFonts w:eastAsia="Calibri"/>
          <w:bCs/>
          <w:sz w:val="28"/>
          <w:lang w:eastAsia="en-US"/>
        </w:rPr>
        <w:t xml:space="preserve"> която, на основание §23, ал. 2 от ПЗР на ЗИД на КРБ (</w:t>
      </w:r>
      <w:proofErr w:type="spellStart"/>
      <w:r w:rsidR="005617C5">
        <w:rPr>
          <w:rFonts w:eastAsia="Calibri"/>
          <w:bCs/>
          <w:sz w:val="28"/>
          <w:lang w:eastAsia="en-US"/>
        </w:rPr>
        <w:t>обн</w:t>
      </w:r>
      <w:proofErr w:type="spellEnd"/>
      <w:r w:rsidR="005617C5">
        <w:rPr>
          <w:rFonts w:eastAsia="Calibri"/>
          <w:bCs/>
          <w:sz w:val="28"/>
          <w:lang w:eastAsia="en-US"/>
        </w:rPr>
        <w:t>. в ДВ бр.106/22.12.2023 г.), изпълнява функциите на Висш прокурорски съвет</w:t>
      </w:r>
      <w:r w:rsidR="005617C5">
        <w:rPr>
          <w:rFonts w:ascii="Times New Roman CYR" w:hAnsi="Times New Roman CYR" w:cs="Times New Roman CYR"/>
          <w:sz w:val="28"/>
          <w:szCs w:val="28"/>
        </w:rPr>
        <w:t xml:space="preserve">, на основание чл. 194, ал. 1 от ЗСВ </w:t>
      </w:r>
      <w:r w:rsidR="005617C5" w:rsidRPr="003B48BE">
        <w:rPr>
          <w:b/>
          <w:bCs/>
          <w:sz w:val="28"/>
          <w:szCs w:val="28"/>
        </w:rPr>
        <w:t>ДА УКАЖЕ</w:t>
      </w:r>
      <w:r w:rsidR="005617C5" w:rsidRPr="002A2277">
        <w:rPr>
          <w:b/>
          <w:bCs/>
          <w:sz w:val="28"/>
          <w:szCs w:val="28"/>
        </w:rPr>
        <w:t xml:space="preserve"> </w:t>
      </w:r>
      <w:r w:rsidR="005617C5" w:rsidRPr="002A2277">
        <w:rPr>
          <w:sz w:val="28"/>
          <w:szCs w:val="28"/>
        </w:rPr>
        <w:t xml:space="preserve">на административния ръководител на Районна прокуратура – </w:t>
      </w:r>
      <w:r w:rsidR="005617C5">
        <w:rPr>
          <w:sz w:val="28"/>
          <w:szCs w:val="28"/>
        </w:rPr>
        <w:t>Шумен</w:t>
      </w:r>
      <w:r w:rsidR="005617C5" w:rsidRPr="002A2277">
        <w:rPr>
          <w:sz w:val="28"/>
          <w:szCs w:val="28"/>
        </w:rPr>
        <w:t xml:space="preserve">, че следва надлежно </w:t>
      </w:r>
      <w:r w:rsidR="005617C5" w:rsidRPr="002A2277">
        <w:rPr>
          <w:sz w:val="28"/>
          <w:szCs w:val="28"/>
          <w:lang w:val="en-US"/>
        </w:rPr>
        <w:t>(</w:t>
      </w:r>
      <w:r w:rsidR="005617C5" w:rsidRPr="002A2277">
        <w:rPr>
          <w:sz w:val="28"/>
          <w:szCs w:val="28"/>
        </w:rPr>
        <w:t>с отразяване на дата и полагане на подпис от съответния прокурор</w:t>
      </w:r>
      <w:r w:rsidR="005617C5" w:rsidRPr="002A2277">
        <w:rPr>
          <w:sz w:val="28"/>
          <w:szCs w:val="28"/>
          <w:lang w:val="en-US"/>
        </w:rPr>
        <w:t>)</w:t>
      </w:r>
      <w:r w:rsidR="005617C5" w:rsidRPr="002A2277">
        <w:rPr>
          <w:sz w:val="28"/>
          <w:szCs w:val="28"/>
        </w:rPr>
        <w:t xml:space="preserve"> да уведоми прокурорите в органа за решението на Прокурорската колегия на Висшия съдебен съвет и за възможността в 7-дневен срок от получаването му да подадат заявления с мотиви за преназначаване по реда на чл. 194, ал. 1 от ЗСВ в Районна прокуратура – </w:t>
      </w:r>
      <w:r w:rsidR="005617C5">
        <w:rPr>
          <w:sz w:val="28"/>
          <w:szCs w:val="28"/>
        </w:rPr>
        <w:t>Сливен</w:t>
      </w:r>
      <w:r w:rsidR="005617C5" w:rsidRPr="002A2277">
        <w:rPr>
          <w:sz w:val="28"/>
          <w:szCs w:val="28"/>
        </w:rPr>
        <w:t xml:space="preserve">. </w:t>
      </w:r>
    </w:p>
    <w:p w:rsidR="005617C5" w:rsidRPr="002A2277" w:rsidRDefault="005617C5" w:rsidP="005617C5">
      <w:pPr>
        <w:ind w:firstLine="708"/>
        <w:jc w:val="both"/>
        <w:rPr>
          <w:bCs/>
          <w:sz w:val="28"/>
          <w:szCs w:val="28"/>
        </w:rPr>
      </w:pPr>
    </w:p>
    <w:p w:rsidR="005617C5" w:rsidRPr="002A2277" w:rsidRDefault="00BE1A0C" w:rsidP="005617C5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3</w:t>
      </w:r>
      <w:r w:rsidR="005617C5" w:rsidRPr="002A2277">
        <w:rPr>
          <w:bCs/>
          <w:sz w:val="28"/>
          <w:szCs w:val="28"/>
          <w:lang w:val="en-US"/>
        </w:rPr>
        <w:t>.</w:t>
      </w:r>
      <w:r w:rsidR="005617C5">
        <w:rPr>
          <w:bCs/>
          <w:sz w:val="28"/>
          <w:szCs w:val="28"/>
        </w:rPr>
        <w:t>4</w:t>
      </w:r>
      <w:r w:rsidR="005617C5" w:rsidRPr="002A2277">
        <w:rPr>
          <w:bCs/>
          <w:sz w:val="28"/>
          <w:szCs w:val="28"/>
        </w:rPr>
        <w:t>.</w:t>
      </w:r>
      <w:r w:rsidR="005617C5" w:rsidRPr="002A2277">
        <w:rPr>
          <w:b/>
          <w:bCs/>
          <w:sz w:val="28"/>
          <w:szCs w:val="28"/>
        </w:rPr>
        <w:t xml:space="preserve"> </w:t>
      </w:r>
      <w:r w:rsidR="005617C5">
        <w:rPr>
          <w:rFonts w:ascii="Times New Roman CYR" w:eastAsia="Calibri" w:hAnsi="Times New Roman CYR" w:cs="Times New Roman CYR"/>
          <w:b/>
          <w:sz w:val="28"/>
          <w:szCs w:val="28"/>
          <w:lang w:eastAsia="en-US"/>
        </w:rPr>
        <w:t>ПРЕДЛАГА НА ПРОКУРОРСКАТА КОЛЕГИЯ НА ВСС,</w:t>
      </w:r>
      <w:r w:rsidR="005617C5">
        <w:rPr>
          <w:rFonts w:eastAsia="Calibri"/>
          <w:bCs/>
          <w:sz w:val="28"/>
          <w:lang w:eastAsia="en-US"/>
        </w:rPr>
        <w:t xml:space="preserve"> която, на основание §23, ал. 2 от ПЗР на ЗИД на КРБ (</w:t>
      </w:r>
      <w:proofErr w:type="spellStart"/>
      <w:r w:rsidR="005617C5">
        <w:rPr>
          <w:rFonts w:eastAsia="Calibri"/>
          <w:bCs/>
          <w:sz w:val="28"/>
          <w:lang w:eastAsia="en-US"/>
        </w:rPr>
        <w:t>обн</w:t>
      </w:r>
      <w:proofErr w:type="spellEnd"/>
      <w:r w:rsidR="005617C5">
        <w:rPr>
          <w:rFonts w:eastAsia="Calibri"/>
          <w:bCs/>
          <w:sz w:val="28"/>
          <w:lang w:eastAsia="en-US"/>
        </w:rPr>
        <w:t>. в ДВ бр.106/22.12.2023 г.), изпълнява функциите на Висш прокурорски съвет</w:t>
      </w:r>
      <w:r w:rsidR="005617C5">
        <w:rPr>
          <w:rFonts w:ascii="Times New Roman CYR" w:hAnsi="Times New Roman CYR" w:cs="Times New Roman CYR"/>
          <w:sz w:val="28"/>
          <w:szCs w:val="28"/>
        </w:rPr>
        <w:t xml:space="preserve">, на основание чл. 194, ал. 1 от ЗСВ </w:t>
      </w:r>
      <w:r w:rsidR="005617C5" w:rsidRPr="003B48BE">
        <w:rPr>
          <w:b/>
          <w:bCs/>
          <w:sz w:val="28"/>
          <w:szCs w:val="28"/>
        </w:rPr>
        <w:t>ДА ОТКРИЕ</w:t>
      </w:r>
      <w:r w:rsidR="005617C5" w:rsidRPr="002A2277">
        <w:rPr>
          <w:sz w:val="28"/>
          <w:szCs w:val="28"/>
        </w:rPr>
        <w:t xml:space="preserve"> процедура за преназначаване на 1 </w:t>
      </w:r>
      <w:r w:rsidR="005617C5" w:rsidRPr="002A2277">
        <w:rPr>
          <w:sz w:val="28"/>
          <w:szCs w:val="28"/>
          <w:lang w:val="en-US"/>
        </w:rPr>
        <w:t>(</w:t>
      </w:r>
      <w:r w:rsidR="005617C5" w:rsidRPr="002A2277">
        <w:rPr>
          <w:sz w:val="28"/>
          <w:szCs w:val="28"/>
        </w:rPr>
        <w:t>един</w:t>
      </w:r>
      <w:r w:rsidR="005617C5" w:rsidRPr="002A2277">
        <w:rPr>
          <w:sz w:val="28"/>
          <w:szCs w:val="28"/>
          <w:lang w:val="en-US"/>
        </w:rPr>
        <w:t>)</w:t>
      </w:r>
      <w:r w:rsidR="005617C5" w:rsidRPr="002A2277">
        <w:rPr>
          <w:sz w:val="28"/>
          <w:szCs w:val="28"/>
        </w:rPr>
        <w:t xml:space="preserve"> прокурор по реда на чл. 194, ал. 1 от ЗСВ от </w:t>
      </w:r>
      <w:r w:rsidR="005617C5" w:rsidRPr="00955364">
        <w:rPr>
          <w:sz w:val="28"/>
          <w:szCs w:val="28"/>
        </w:rPr>
        <w:t>Военно-окръжна прокуратура – София в Окръжна прокуратура – Русе</w:t>
      </w:r>
      <w:r w:rsidR="005617C5" w:rsidRPr="002A2277">
        <w:rPr>
          <w:sz w:val="28"/>
          <w:szCs w:val="28"/>
        </w:rPr>
        <w:t>.</w:t>
      </w:r>
    </w:p>
    <w:p w:rsidR="005617C5" w:rsidRPr="002A2277" w:rsidRDefault="00BE1A0C" w:rsidP="005617C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3</w:t>
      </w:r>
      <w:r w:rsidR="005617C5" w:rsidRPr="002A2277">
        <w:rPr>
          <w:bCs/>
          <w:sz w:val="28"/>
          <w:szCs w:val="28"/>
          <w:lang w:val="en-US"/>
        </w:rPr>
        <w:t>.</w:t>
      </w:r>
      <w:r w:rsidR="005617C5">
        <w:rPr>
          <w:bCs/>
          <w:sz w:val="28"/>
          <w:szCs w:val="28"/>
        </w:rPr>
        <w:t>4</w:t>
      </w:r>
      <w:r w:rsidR="005617C5" w:rsidRPr="002A2277">
        <w:rPr>
          <w:bCs/>
          <w:sz w:val="28"/>
          <w:szCs w:val="28"/>
        </w:rPr>
        <w:t xml:space="preserve">.1. </w:t>
      </w:r>
      <w:r w:rsidR="005617C5">
        <w:rPr>
          <w:rFonts w:ascii="Times New Roman CYR" w:eastAsia="Calibri" w:hAnsi="Times New Roman CYR" w:cs="Times New Roman CYR"/>
          <w:b/>
          <w:sz w:val="28"/>
          <w:szCs w:val="28"/>
          <w:lang w:eastAsia="en-US"/>
        </w:rPr>
        <w:t>ПРЕДЛАГА НА ПРОКУРОРСКАТА КОЛЕГИЯ НА ВСС,</w:t>
      </w:r>
      <w:r w:rsidR="005617C5">
        <w:rPr>
          <w:rFonts w:eastAsia="Calibri"/>
          <w:bCs/>
          <w:sz w:val="28"/>
          <w:lang w:eastAsia="en-US"/>
        </w:rPr>
        <w:t xml:space="preserve"> която, на основание §23, ал. 2 от ПЗР на ЗИД на КРБ (</w:t>
      </w:r>
      <w:proofErr w:type="spellStart"/>
      <w:r w:rsidR="005617C5">
        <w:rPr>
          <w:rFonts w:eastAsia="Calibri"/>
          <w:bCs/>
          <w:sz w:val="28"/>
          <w:lang w:eastAsia="en-US"/>
        </w:rPr>
        <w:t>обн</w:t>
      </w:r>
      <w:proofErr w:type="spellEnd"/>
      <w:r w:rsidR="005617C5">
        <w:rPr>
          <w:rFonts w:eastAsia="Calibri"/>
          <w:bCs/>
          <w:sz w:val="28"/>
          <w:lang w:eastAsia="en-US"/>
        </w:rPr>
        <w:t>. в ДВ бр.106/22.12.2023 г.), изпълнява функциите на Висш прокурорски съвет</w:t>
      </w:r>
      <w:r w:rsidR="005617C5">
        <w:rPr>
          <w:rFonts w:ascii="Times New Roman CYR" w:hAnsi="Times New Roman CYR" w:cs="Times New Roman CYR"/>
          <w:sz w:val="28"/>
          <w:szCs w:val="28"/>
        </w:rPr>
        <w:t>, на основание чл. 194, ал. 1 от ЗСВ</w:t>
      </w:r>
      <w:r w:rsidR="005617C5" w:rsidRPr="002A2277">
        <w:rPr>
          <w:bCs/>
          <w:sz w:val="28"/>
          <w:szCs w:val="28"/>
        </w:rPr>
        <w:t xml:space="preserve"> </w:t>
      </w:r>
      <w:r w:rsidR="005617C5" w:rsidRPr="003B48BE">
        <w:rPr>
          <w:b/>
          <w:bCs/>
          <w:sz w:val="28"/>
          <w:szCs w:val="28"/>
        </w:rPr>
        <w:t>ДА УКАЖЕ</w:t>
      </w:r>
      <w:r w:rsidR="005617C5" w:rsidRPr="002A2277">
        <w:rPr>
          <w:b/>
          <w:bCs/>
          <w:sz w:val="28"/>
          <w:szCs w:val="28"/>
        </w:rPr>
        <w:t xml:space="preserve"> </w:t>
      </w:r>
      <w:r w:rsidR="005617C5" w:rsidRPr="002A2277">
        <w:rPr>
          <w:sz w:val="28"/>
          <w:szCs w:val="28"/>
        </w:rPr>
        <w:t xml:space="preserve">на административния ръководител на </w:t>
      </w:r>
      <w:r w:rsidR="005617C5" w:rsidRPr="00955364">
        <w:rPr>
          <w:sz w:val="28"/>
          <w:szCs w:val="28"/>
        </w:rPr>
        <w:t>Военно-окръжна прокуратура – София</w:t>
      </w:r>
      <w:r w:rsidR="005617C5" w:rsidRPr="002A2277">
        <w:rPr>
          <w:sz w:val="28"/>
          <w:szCs w:val="28"/>
        </w:rPr>
        <w:t xml:space="preserve">, че следва надлежно </w:t>
      </w:r>
      <w:r w:rsidR="005617C5" w:rsidRPr="002A2277">
        <w:rPr>
          <w:sz w:val="28"/>
          <w:szCs w:val="28"/>
          <w:lang w:val="en-US"/>
        </w:rPr>
        <w:t>(</w:t>
      </w:r>
      <w:r w:rsidR="005617C5" w:rsidRPr="002A2277">
        <w:rPr>
          <w:sz w:val="28"/>
          <w:szCs w:val="28"/>
        </w:rPr>
        <w:t>с отразяване на дата и полагане на подпис от съответния прокурор</w:t>
      </w:r>
      <w:r w:rsidR="005617C5" w:rsidRPr="002A2277">
        <w:rPr>
          <w:sz w:val="28"/>
          <w:szCs w:val="28"/>
          <w:lang w:val="en-US"/>
        </w:rPr>
        <w:t>)</w:t>
      </w:r>
      <w:r w:rsidR="005617C5" w:rsidRPr="002A2277">
        <w:rPr>
          <w:sz w:val="28"/>
          <w:szCs w:val="28"/>
        </w:rPr>
        <w:t xml:space="preserve"> да уведоми прокурорите в органа за решението на Прокурорската колегия на Висшия съдебен съвет и за възможността в 7-дневен срок от получаването му да подадат заявления с мотиви за преназначаване по реда на чл. 194, ал. 1 от ЗСВ в </w:t>
      </w:r>
      <w:r w:rsidR="005617C5" w:rsidRPr="00955364">
        <w:rPr>
          <w:sz w:val="28"/>
          <w:szCs w:val="28"/>
        </w:rPr>
        <w:t>Окръжна прокуратура – Русе</w:t>
      </w:r>
      <w:r w:rsidR="005617C5" w:rsidRPr="002A2277">
        <w:rPr>
          <w:sz w:val="28"/>
          <w:szCs w:val="28"/>
        </w:rPr>
        <w:t xml:space="preserve">. </w:t>
      </w:r>
    </w:p>
    <w:p w:rsidR="005617C5" w:rsidRPr="002A2277" w:rsidRDefault="005617C5" w:rsidP="005617C5">
      <w:pPr>
        <w:jc w:val="both"/>
        <w:rPr>
          <w:sz w:val="28"/>
        </w:rPr>
      </w:pPr>
    </w:p>
    <w:p w:rsidR="005617C5" w:rsidRPr="00F234CC" w:rsidRDefault="00BE1A0C" w:rsidP="005617C5">
      <w:pPr>
        <w:jc w:val="both"/>
        <w:rPr>
          <w:sz w:val="28"/>
        </w:rPr>
      </w:pPr>
      <w:r>
        <w:rPr>
          <w:sz w:val="28"/>
        </w:rPr>
        <w:t>3</w:t>
      </w:r>
      <w:r w:rsidR="005617C5" w:rsidRPr="002A2277">
        <w:rPr>
          <w:sz w:val="28"/>
          <w:lang w:val="en-US"/>
        </w:rPr>
        <w:t>.</w:t>
      </w:r>
      <w:r w:rsidR="005617C5" w:rsidRPr="002A2277">
        <w:rPr>
          <w:sz w:val="28"/>
        </w:rPr>
        <w:t>5. Внася предложенията в заседание на Прокурорската колегия на Висшия съдебен съвет,</w:t>
      </w:r>
      <w:r w:rsidR="005617C5" w:rsidRPr="003B48BE">
        <w:rPr>
          <w:rFonts w:eastAsia="Calibri"/>
          <w:bCs/>
          <w:sz w:val="28"/>
          <w:lang w:eastAsia="en-US"/>
        </w:rPr>
        <w:t xml:space="preserve"> </w:t>
      </w:r>
      <w:r w:rsidR="005617C5">
        <w:rPr>
          <w:rFonts w:eastAsia="Calibri"/>
          <w:bCs/>
          <w:sz w:val="28"/>
          <w:lang w:eastAsia="en-US"/>
        </w:rPr>
        <w:t>която, на основание §23, ал. 2 от ПЗР на ЗИД на КРБ (</w:t>
      </w:r>
      <w:proofErr w:type="spellStart"/>
      <w:r w:rsidR="005617C5">
        <w:rPr>
          <w:rFonts w:eastAsia="Calibri"/>
          <w:bCs/>
          <w:sz w:val="28"/>
          <w:lang w:eastAsia="en-US"/>
        </w:rPr>
        <w:t>обн</w:t>
      </w:r>
      <w:proofErr w:type="spellEnd"/>
      <w:r w:rsidR="005617C5">
        <w:rPr>
          <w:rFonts w:eastAsia="Calibri"/>
          <w:bCs/>
          <w:sz w:val="28"/>
          <w:lang w:eastAsia="en-US"/>
        </w:rPr>
        <w:t>. в ДВ бр.106/22.12.2023 г.), изпълнява функциите на Висш прокурорски съвет</w:t>
      </w:r>
      <w:r w:rsidR="005617C5">
        <w:rPr>
          <w:rFonts w:ascii="Times New Roman CYR" w:hAnsi="Times New Roman CYR" w:cs="Times New Roman CYR"/>
          <w:sz w:val="28"/>
          <w:szCs w:val="28"/>
        </w:rPr>
        <w:t>, на основание чл. 194, ал. 1 от ЗСВ,</w:t>
      </w:r>
      <w:r w:rsidR="005617C5" w:rsidRPr="002A2277">
        <w:rPr>
          <w:sz w:val="28"/>
        </w:rPr>
        <w:t xml:space="preserve"> насрочено на </w:t>
      </w:r>
      <w:r w:rsidR="005617C5">
        <w:rPr>
          <w:sz w:val="28"/>
        </w:rPr>
        <w:t>24</w:t>
      </w:r>
      <w:r w:rsidR="005617C5" w:rsidRPr="007D0C7F">
        <w:rPr>
          <w:sz w:val="28"/>
        </w:rPr>
        <w:t>.01.2024 г.,</w:t>
      </w:r>
      <w:r w:rsidR="005617C5" w:rsidRPr="002A2277">
        <w:rPr>
          <w:sz w:val="28"/>
        </w:rPr>
        <w:t xml:space="preserve"> за разглеждане и произнасяне.</w:t>
      </w:r>
    </w:p>
    <w:p w:rsidR="00987947" w:rsidRPr="00A2548E" w:rsidRDefault="00987947" w:rsidP="000A68FD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987947" w:rsidRPr="005617C5" w:rsidRDefault="003B1370" w:rsidP="00987947">
      <w:pPr>
        <w:autoSpaceDE w:val="0"/>
        <w:autoSpaceDN w:val="0"/>
        <w:adjustRightInd w:val="0"/>
        <w:ind w:firstLine="284"/>
        <w:jc w:val="both"/>
        <w:rPr>
          <w:sz w:val="28"/>
          <w:szCs w:val="28"/>
          <w:lang w:val="en-US"/>
        </w:rPr>
      </w:pPr>
      <w:r w:rsidRPr="005617C5">
        <w:rPr>
          <w:sz w:val="28"/>
          <w:szCs w:val="28"/>
        </w:rPr>
        <w:t>4</w:t>
      </w:r>
      <w:r w:rsidR="00987947" w:rsidRPr="005617C5">
        <w:rPr>
          <w:sz w:val="28"/>
          <w:szCs w:val="28"/>
          <w:lang w:val="en-US"/>
        </w:rPr>
        <w:t xml:space="preserve">. </w:t>
      </w:r>
      <w:r w:rsidR="00987947" w:rsidRPr="005617C5">
        <w:rPr>
          <w:sz w:val="28"/>
          <w:szCs w:val="28"/>
        </w:rPr>
        <w:t xml:space="preserve">Процедура за преназначаване на 1 </w:t>
      </w:r>
      <w:r w:rsidR="00987947" w:rsidRPr="005617C5">
        <w:rPr>
          <w:sz w:val="28"/>
          <w:szCs w:val="28"/>
          <w:lang w:val="en-US"/>
        </w:rPr>
        <w:t>(</w:t>
      </w:r>
      <w:r w:rsidR="00987947" w:rsidRPr="005617C5">
        <w:rPr>
          <w:sz w:val="28"/>
          <w:szCs w:val="28"/>
        </w:rPr>
        <w:t>един</w:t>
      </w:r>
      <w:r w:rsidR="00987947" w:rsidRPr="005617C5">
        <w:rPr>
          <w:sz w:val="28"/>
          <w:szCs w:val="28"/>
          <w:lang w:val="en-US"/>
        </w:rPr>
        <w:t xml:space="preserve">) </w:t>
      </w:r>
      <w:r w:rsidR="00987947" w:rsidRPr="005617C5">
        <w:rPr>
          <w:sz w:val="28"/>
          <w:szCs w:val="28"/>
        </w:rPr>
        <w:t>магистрат по реда на чл. 194, ал. 1 от ЗСВ от Районна прокуратура – Велико Търново в Районна прокуратура – Пазарджик, открита с решение на Прокурорската колегия на Висшия съдебен съвет по протокол № 45/06.12.2023 г., т. 6.3.</w:t>
      </w:r>
    </w:p>
    <w:p w:rsidR="00253F5D" w:rsidRPr="005617C5" w:rsidRDefault="00253F5D" w:rsidP="00253F5D">
      <w:pPr>
        <w:pStyle w:val="a4"/>
        <w:ind w:left="0" w:firstLine="284"/>
        <w:jc w:val="both"/>
        <w:rPr>
          <w:i/>
          <w:sz w:val="28"/>
          <w:szCs w:val="28"/>
        </w:rPr>
      </w:pPr>
      <w:r w:rsidRPr="005617C5">
        <w:rPr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C83A01" w:rsidRPr="005617C5">
        <w:rPr>
          <w:i/>
          <w:sz w:val="28"/>
          <w:szCs w:val="28"/>
        </w:rPr>
        <w:t>10</w:t>
      </w:r>
      <w:r w:rsidRPr="005617C5">
        <w:rPr>
          <w:i/>
          <w:sz w:val="28"/>
          <w:szCs w:val="28"/>
        </w:rPr>
        <w:t xml:space="preserve"> гласа „за“ и 0 гласа „против“</w:t>
      </w:r>
    </w:p>
    <w:p w:rsidR="00C161AA" w:rsidRPr="005617C5" w:rsidRDefault="00C161AA" w:rsidP="00F8097D">
      <w:pPr>
        <w:jc w:val="center"/>
        <w:rPr>
          <w:bCs/>
          <w:sz w:val="28"/>
          <w:szCs w:val="28"/>
        </w:rPr>
      </w:pPr>
    </w:p>
    <w:p w:rsidR="00F8097D" w:rsidRPr="005617C5" w:rsidRDefault="00F8097D" w:rsidP="00F8097D">
      <w:pPr>
        <w:jc w:val="center"/>
        <w:rPr>
          <w:bCs/>
          <w:sz w:val="28"/>
          <w:szCs w:val="28"/>
        </w:rPr>
      </w:pPr>
      <w:r w:rsidRPr="005617C5">
        <w:rPr>
          <w:bCs/>
          <w:sz w:val="28"/>
          <w:szCs w:val="28"/>
        </w:rPr>
        <w:t xml:space="preserve">КОМИСИЯТА ПО АТЕСТИРАНЕТО И КОНКУРСИТЕ </w:t>
      </w:r>
    </w:p>
    <w:p w:rsidR="00F8097D" w:rsidRDefault="00F8097D" w:rsidP="00F8097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5617C5">
        <w:rPr>
          <w:bCs/>
          <w:sz w:val="28"/>
          <w:szCs w:val="28"/>
        </w:rPr>
        <w:t>Р  Е  Ш  И:</w:t>
      </w:r>
    </w:p>
    <w:p w:rsidR="005617C5" w:rsidRPr="005617C5" w:rsidRDefault="005617C5" w:rsidP="00F8097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5617C5" w:rsidRDefault="005617C5" w:rsidP="005617C5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val="en-US"/>
        </w:rPr>
        <w:t>4</w:t>
      </w:r>
      <w:r>
        <w:rPr>
          <w:rFonts w:ascii="Times New Roman CYR" w:hAnsi="Times New Roman CYR" w:cs="Times New Roman CYR"/>
          <w:sz w:val="28"/>
          <w:szCs w:val="28"/>
        </w:rPr>
        <w:t xml:space="preserve">.1. </w:t>
      </w:r>
      <w:r>
        <w:rPr>
          <w:rFonts w:ascii="Times New Roman CYR" w:eastAsia="Calibri" w:hAnsi="Times New Roman CYR" w:cs="Times New Roman CYR"/>
          <w:b/>
          <w:sz w:val="28"/>
          <w:szCs w:val="28"/>
          <w:lang w:eastAsia="en-US"/>
        </w:rPr>
        <w:t>ПРЕДЛАГА НА ПРОКУРОРСКАТА КОЛЕГИЯ НА ВСС,</w:t>
      </w:r>
      <w:r>
        <w:rPr>
          <w:rFonts w:eastAsia="Calibri"/>
          <w:bCs/>
          <w:sz w:val="28"/>
          <w:lang w:eastAsia="en-US"/>
        </w:rPr>
        <w:t xml:space="preserve"> която, на основание §23, ал. 2 от ПЗР на ЗИД на КРБ (</w:t>
      </w:r>
      <w:proofErr w:type="spellStart"/>
      <w:r>
        <w:rPr>
          <w:rFonts w:eastAsia="Calibri"/>
          <w:bCs/>
          <w:sz w:val="28"/>
          <w:lang w:eastAsia="en-US"/>
        </w:rPr>
        <w:t>обн</w:t>
      </w:r>
      <w:proofErr w:type="spellEnd"/>
      <w:r>
        <w:rPr>
          <w:rFonts w:eastAsia="Calibri"/>
          <w:bCs/>
          <w:sz w:val="28"/>
          <w:lang w:eastAsia="en-US"/>
        </w:rPr>
        <w:t>. в ДВ бр.106/22.12.2023 г.), изпълнява функциите на Висш прокурорски съвет</w:t>
      </w:r>
      <w:r>
        <w:rPr>
          <w:rFonts w:ascii="Times New Roman CYR" w:hAnsi="Times New Roman CYR" w:cs="Times New Roman CYR"/>
          <w:sz w:val="28"/>
          <w:szCs w:val="28"/>
        </w:rPr>
        <w:t xml:space="preserve">, на основание чл. 194, ал. 1 от ЗСВ, </w:t>
      </w:r>
      <w:r>
        <w:rPr>
          <w:rFonts w:ascii="Times New Roman CYR" w:hAnsi="Times New Roman CYR" w:cs="Times New Roman CYR"/>
          <w:b/>
          <w:sz w:val="28"/>
          <w:szCs w:val="28"/>
        </w:rPr>
        <w:t>ДА ЗАКРИЕ</w:t>
      </w:r>
      <w:r>
        <w:rPr>
          <w:rFonts w:ascii="Times New Roman CYR" w:hAnsi="Times New Roman CYR" w:cs="Times New Roman CYR"/>
          <w:sz w:val="28"/>
          <w:szCs w:val="28"/>
        </w:rPr>
        <w:t xml:space="preserve"> 1 (една) щатна длъжност „прокурор" в </w:t>
      </w:r>
      <w:r>
        <w:rPr>
          <w:sz w:val="28"/>
          <w:szCs w:val="28"/>
        </w:rPr>
        <w:t>Районна прокуратура – Велико Търново</w:t>
      </w:r>
      <w:r>
        <w:rPr>
          <w:rFonts w:ascii="Times New Roman CYR" w:hAnsi="Times New Roman CYR" w:cs="Times New Roman CYR"/>
          <w:sz w:val="28"/>
          <w:szCs w:val="28"/>
        </w:rPr>
        <w:t xml:space="preserve"> и </w:t>
      </w:r>
      <w:r>
        <w:rPr>
          <w:rFonts w:ascii="Times New Roman CYR" w:hAnsi="Times New Roman CYR" w:cs="Times New Roman CYR"/>
          <w:b/>
          <w:sz w:val="28"/>
          <w:szCs w:val="28"/>
        </w:rPr>
        <w:t>ДА РАЗКРИЕ</w:t>
      </w:r>
      <w:r>
        <w:rPr>
          <w:rFonts w:ascii="Times New Roman CYR" w:hAnsi="Times New Roman CYR" w:cs="Times New Roman CYR"/>
          <w:sz w:val="28"/>
          <w:szCs w:val="28"/>
        </w:rPr>
        <w:t xml:space="preserve"> 1 (една) щатна длъжност „прокурор" в </w:t>
      </w:r>
      <w:r>
        <w:rPr>
          <w:sz w:val="28"/>
          <w:szCs w:val="28"/>
        </w:rPr>
        <w:t>Районна прокуратура – Пазарджик</w:t>
      </w:r>
      <w:r>
        <w:rPr>
          <w:rFonts w:ascii="Times New Roman CYR" w:hAnsi="Times New Roman CYR" w:cs="Times New Roman CYR"/>
          <w:sz w:val="28"/>
          <w:szCs w:val="28"/>
        </w:rPr>
        <w:t>, считано от датата на встъпване в длъжност на преназначения магистрат.</w:t>
      </w:r>
    </w:p>
    <w:p w:rsidR="005617C5" w:rsidRDefault="005617C5" w:rsidP="005617C5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617C5" w:rsidRDefault="005617C5" w:rsidP="005617C5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val="en-US"/>
        </w:rPr>
        <w:t>4</w:t>
      </w:r>
      <w:r>
        <w:rPr>
          <w:rFonts w:ascii="Times New Roman CYR" w:hAnsi="Times New Roman CYR" w:cs="Times New Roman CYR"/>
          <w:sz w:val="28"/>
          <w:szCs w:val="28"/>
        </w:rPr>
        <w:t xml:space="preserve">.2. </w:t>
      </w:r>
      <w:r>
        <w:rPr>
          <w:rFonts w:ascii="Times New Roman CYR" w:eastAsia="Calibri" w:hAnsi="Times New Roman CYR" w:cs="Times New Roman CYR"/>
          <w:b/>
          <w:sz w:val="28"/>
          <w:szCs w:val="28"/>
          <w:lang w:eastAsia="en-US"/>
        </w:rPr>
        <w:t>ПРЕДЛАГА НА ПРОКУРОРСКАТА КОЛЕГИЯ НА ВСС,</w:t>
      </w:r>
      <w:r>
        <w:rPr>
          <w:rFonts w:eastAsia="Calibri"/>
          <w:bCs/>
          <w:sz w:val="28"/>
          <w:lang w:eastAsia="en-US"/>
        </w:rPr>
        <w:t xml:space="preserve"> която, на основание §23, ал. 2 от ПЗР на ЗИД на КРБ (</w:t>
      </w:r>
      <w:proofErr w:type="spellStart"/>
      <w:r>
        <w:rPr>
          <w:rFonts w:eastAsia="Calibri"/>
          <w:bCs/>
          <w:sz w:val="28"/>
          <w:lang w:eastAsia="en-US"/>
        </w:rPr>
        <w:t>обн</w:t>
      </w:r>
      <w:proofErr w:type="spellEnd"/>
      <w:r>
        <w:rPr>
          <w:rFonts w:eastAsia="Calibri"/>
          <w:bCs/>
          <w:sz w:val="28"/>
          <w:lang w:eastAsia="en-US"/>
        </w:rPr>
        <w:t>. в ДВ бр.106/22.12.2023 г.), изпълнява функциите на Висш прокурорски съвет</w:t>
      </w:r>
      <w:r>
        <w:rPr>
          <w:rFonts w:ascii="Times New Roman CYR" w:hAnsi="Times New Roman CYR" w:cs="Times New Roman CYR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b/>
          <w:sz w:val="28"/>
          <w:szCs w:val="28"/>
        </w:rPr>
        <w:t>ДА ПРЕНАЗНАЧИ</w:t>
      </w:r>
      <w:r>
        <w:rPr>
          <w:rFonts w:ascii="Times New Roman CYR" w:hAnsi="Times New Roman CYR" w:cs="Times New Roman CYR"/>
          <w:b/>
          <w:sz w:val="28"/>
          <w:szCs w:val="28"/>
          <w:lang w:val="en-US"/>
        </w:rPr>
        <w:t>,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на основание чл. 194, ал. 1 от ЗСВ, Мая Александрова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Александорва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- Богданова – прокурор в </w:t>
      </w:r>
      <w:r>
        <w:rPr>
          <w:sz w:val="28"/>
          <w:szCs w:val="28"/>
        </w:rPr>
        <w:t>Районна прокуратура – Велико Търново</w:t>
      </w:r>
      <w:r>
        <w:rPr>
          <w:rFonts w:ascii="Times New Roman CYR" w:hAnsi="Times New Roman CYR" w:cs="Times New Roman CYR"/>
          <w:sz w:val="28"/>
          <w:szCs w:val="28"/>
        </w:rPr>
        <w:t xml:space="preserve">, на длъжност „прокурор“ в </w:t>
      </w:r>
      <w:r>
        <w:rPr>
          <w:sz w:val="28"/>
          <w:szCs w:val="28"/>
        </w:rPr>
        <w:t>Районна прокуратура – Пазарджик</w:t>
      </w:r>
      <w:r>
        <w:rPr>
          <w:rFonts w:ascii="Times New Roman CYR" w:hAnsi="Times New Roman CYR" w:cs="Times New Roman CYR"/>
          <w:sz w:val="28"/>
          <w:szCs w:val="28"/>
        </w:rPr>
        <w:t xml:space="preserve">, с основно месечно трудово възнаграждение,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съгласно Таблица № 1 на ВСС за определяне на максималните основни месечни работни заплати на съдии, прокурори и следователи, считано от </w:t>
      </w:r>
      <w:r w:rsidR="00E07AB9">
        <w:rPr>
          <w:rFonts w:ascii="Times New Roman CYR" w:hAnsi="Times New Roman CYR" w:cs="Times New Roman CYR"/>
          <w:sz w:val="28"/>
          <w:szCs w:val="28"/>
        </w:rPr>
        <w:t>01.02.2024 г.</w:t>
      </w:r>
    </w:p>
    <w:p w:rsidR="005617C5" w:rsidRDefault="005617C5" w:rsidP="005617C5">
      <w:pPr>
        <w:autoSpaceDE w:val="0"/>
        <w:autoSpaceDN w:val="0"/>
        <w:adjustRightInd w:val="0"/>
        <w:ind w:firstLine="708"/>
        <w:jc w:val="both"/>
        <w:rPr>
          <w:rFonts w:ascii="Times New Roman CYR" w:eastAsiaTheme="minorHAnsi" w:hAnsi="Times New Roman CYR" w:cs="Times New Roman CYR"/>
          <w:i/>
          <w:iCs/>
          <w:sz w:val="28"/>
          <w:szCs w:val="28"/>
          <w:lang w:eastAsia="en-US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Мотиви: </w:t>
      </w:r>
      <w:r>
        <w:rPr>
          <w:i/>
          <w:sz w:val="28"/>
          <w:szCs w:val="28"/>
        </w:rPr>
        <w:t xml:space="preserve">С решение на Прокурорската колегия на Висшия съдебен съвет по протокол № </w:t>
      </w:r>
      <w:r>
        <w:rPr>
          <w:bCs/>
          <w:i/>
          <w:sz w:val="28"/>
          <w:szCs w:val="28"/>
        </w:rPr>
        <w:t xml:space="preserve">45/06.12.2023 г., т. 6.3.  </w:t>
      </w:r>
      <w:r>
        <w:rPr>
          <w:i/>
          <w:sz w:val="28"/>
          <w:szCs w:val="28"/>
        </w:rPr>
        <w:t xml:space="preserve">е открита процедура за преназначаване на 1 (един) прокурор по реда на чл. 194, ал. 1 от ЗСВ от Районна прокуратура – Велико Търново в Районна прокуратура – Пазарджик. </w:t>
      </w:r>
      <w:r>
        <w:rPr>
          <w:rFonts w:eastAsia="Calibri"/>
          <w:i/>
          <w:iCs/>
          <w:sz w:val="28"/>
          <w:szCs w:val="28"/>
        </w:rPr>
        <w:t>Съгласно указанията на Колегията, за решението за откриване на процедурата, както и за възможността за участие в нея, са</w:t>
      </w:r>
      <w:r>
        <w:rPr>
          <w:i/>
          <w:sz w:val="28"/>
          <w:szCs w:val="28"/>
        </w:rPr>
        <w:t xml:space="preserve"> уведомени всички магистрати в Районна прокуратура – Велико Търново, като в указания</w:t>
      </w:r>
      <w:r>
        <w:rPr>
          <w:rFonts w:eastAsia="Calibri"/>
          <w:i/>
          <w:iCs/>
          <w:sz w:val="28"/>
          <w:szCs w:val="28"/>
        </w:rPr>
        <w:t xml:space="preserve"> 7-дневен срок е </w:t>
      </w:r>
      <w:r>
        <w:rPr>
          <w:i/>
          <w:sz w:val="28"/>
          <w:szCs w:val="28"/>
        </w:rPr>
        <w:t xml:space="preserve">постъпило 1 (едно) заявление за преместване – от </w:t>
      </w:r>
      <w:r>
        <w:rPr>
          <w:rFonts w:ascii="Times New Roman CYR" w:hAnsi="Times New Roman CYR" w:cs="Times New Roman CYR"/>
          <w:i/>
          <w:sz w:val="28"/>
          <w:szCs w:val="28"/>
        </w:rPr>
        <w:t xml:space="preserve">Мая Александрова </w:t>
      </w:r>
      <w:proofErr w:type="spellStart"/>
      <w:r>
        <w:rPr>
          <w:rFonts w:ascii="Times New Roman CYR" w:hAnsi="Times New Roman CYR" w:cs="Times New Roman CYR"/>
          <w:i/>
          <w:sz w:val="28"/>
          <w:szCs w:val="28"/>
        </w:rPr>
        <w:t>Александорва</w:t>
      </w:r>
      <w:proofErr w:type="spellEnd"/>
      <w:r>
        <w:rPr>
          <w:rFonts w:ascii="Times New Roman CYR" w:hAnsi="Times New Roman CYR" w:cs="Times New Roman CYR"/>
          <w:i/>
          <w:sz w:val="28"/>
          <w:szCs w:val="28"/>
        </w:rPr>
        <w:t xml:space="preserve"> - Богданова – прокурор в Районна прокуратура – Велико Търново</w:t>
      </w:r>
      <w:r>
        <w:rPr>
          <w:rFonts w:ascii="Times New Roman CYR" w:eastAsia="Calibri" w:hAnsi="Times New Roman CYR" w:cs="Times New Roman CYR"/>
          <w:i/>
          <w:sz w:val="28"/>
          <w:szCs w:val="28"/>
        </w:rPr>
        <w:t xml:space="preserve">, </w:t>
      </w:r>
      <w:r>
        <w:rPr>
          <w:rFonts w:ascii="Times New Roman CYR" w:eastAsiaTheme="minorHAnsi" w:hAnsi="Times New Roman CYR" w:cs="Times New Roman CYR"/>
          <w:i/>
          <w:iCs/>
          <w:sz w:val="28"/>
          <w:szCs w:val="28"/>
          <w:lang w:eastAsia="en-US"/>
        </w:rPr>
        <w:t xml:space="preserve">с изложени лични и семейни мотиви за преместването. </w:t>
      </w:r>
    </w:p>
    <w:p w:rsidR="005617C5" w:rsidRDefault="005617C5" w:rsidP="005617C5">
      <w:pPr>
        <w:autoSpaceDE w:val="0"/>
        <w:autoSpaceDN w:val="0"/>
        <w:adjustRightInd w:val="0"/>
        <w:ind w:firstLine="708"/>
        <w:jc w:val="both"/>
        <w:rPr>
          <w:rFonts w:ascii="Times New Roman CYR" w:eastAsiaTheme="minorHAnsi" w:hAnsi="Times New Roman CYR" w:cs="Times New Roman CYR"/>
          <w:i/>
          <w:iCs/>
          <w:sz w:val="28"/>
          <w:szCs w:val="28"/>
          <w:lang w:eastAsia="en-US"/>
        </w:rPr>
      </w:pPr>
      <w:r>
        <w:rPr>
          <w:i/>
          <w:sz w:val="28"/>
          <w:szCs w:val="28"/>
        </w:rPr>
        <w:t>С оглед изтеклия срок за подаване на заявления, в</w:t>
      </w:r>
      <w:r>
        <w:rPr>
          <w:i/>
          <w:iCs/>
          <w:sz w:val="28"/>
          <w:szCs w:val="28"/>
          <w:lang w:eastAsia="en-US"/>
        </w:rPr>
        <w:t xml:space="preserve">ъз основа на статистическите данни, както и съобразно </w:t>
      </w:r>
      <w:r>
        <w:rPr>
          <w:i/>
          <w:sz w:val="28"/>
          <w:szCs w:val="28"/>
        </w:rPr>
        <w:t xml:space="preserve">изложените от кандидата мотиви за преместването му, Комисията счита, че са налице всички предпоставки за финализиране на процедурата по чл. 194, ал. 1 от ЗСВ чрез преназначаване на прокурор </w:t>
      </w:r>
      <w:r>
        <w:rPr>
          <w:rFonts w:ascii="Times New Roman CYR" w:hAnsi="Times New Roman CYR" w:cs="Times New Roman CYR"/>
          <w:i/>
          <w:sz w:val="28"/>
          <w:szCs w:val="28"/>
        </w:rPr>
        <w:t xml:space="preserve">Мая </w:t>
      </w:r>
      <w:proofErr w:type="spellStart"/>
      <w:r>
        <w:rPr>
          <w:rFonts w:ascii="Times New Roman CYR" w:hAnsi="Times New Roman CYR" w:cs="Times New Roman CYR"/>
          <w:i/>
          <w:sz w:val="28"/>
          <w:szCs w:val="28"/>
        </w:rPr>
        <w:t>Александорва</w:t>
      </w:r>
      <w:proofErr w:type="spellEnd"/>
      <w:r>
        <w:rPr>
          <w:rFonts w:ascii="Times New Roman CYR" w:hAnsi="Times New Roman CYR" w:cs="Times New Roman CYR"/>
          <w:i/>
          <w:sz w:val="28"/>
          <w:szCs w:val="28"/>
        </w:rPr>
        <w:t xml:space="preserve"> - Богданова </w:t>
      </w:r>
      <w:r>
        <w:rPr>
          <w:i/>
          <w:sz w:val="28"/>
          <w:szCs w:val="28"/>
        </w:rPr>
        <w:t xml:space="preserve">от </w:t>
      </w:r>
      <w:r>
        <w:rPr>
          <w:rFonts w:ascii="Times New Roman CYR" w:hAnsi="Times New Roman CYR" w:cs="Times New Roman CYR"/>
          <w:i/>
          <w:sz w:val="28"/>
          <w:szCs w:val="28"/>
        </w:rPr>
        <w:t>Районна прокуратура – Велико Търново</w:t>
      </w:r>
      <w:r>
        <w:rPr>
          <w:i/>
          <w:sz w:val="28"/>
          <w:szCs w:val="28"/>
        </w:rPr>
        <w:t xml:space="preserve"> в Районна прокуратура – Пазарджик. </w:t>
      </w:r>
    </w:p>
    <w:p w:rsidR="005617C5" w:rsidRDefault="005617C5" w:rsidP="005617C5">
      <w:pPr>
        <w:tabs>
          <w:tab w:val="left" w:pos="142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5617C5" w:rsidRDefault="005617C5" w:rsidP="005617C5">
      <w:pPr>
        <w:tabs>
          <w:tab w:val="left" w:pos="142"/>
        </w:tabs>
        <w:autoSpaceDE w:val="0"/>
        <w:autoSpaceDN w:val="0"/>
        <w:adjustRightInd w:val="0"/>
        <w:jc w:val="both"/>
        <w:rPr>
          <w:i/>
          <w:sz w:val="28"/>
          <w:szCs w:val="28"/>
        </w:rPr>
      </w:pPr>
      <w:r>
        <w:rPr>
          <w:sz w:val="28"/>
          <w:szCs w:val="28"/>
          <w:lang w:val="en-US"/>
        </w:rPr>
        <w:t>4</w:t>
      </w:r>
      <w:r>
        <w:rPr>
          <w:sz w:val="28"/>
          <w:szCs w:val="28"/>
        </w:rPr>
        <w:t xml:space="preserve">.3. </w:t>
      </w:r>
      <w:r>
        <w:rPr>
          <w:rFonts w:ascii="Times New Roman CYR" w:hAnsi="Times New Roman CYR" w:cs="Times New Roman CYR"/>
          <w:sz w:val="28"/>
          <w:szCs w:val="28"/>
        </w:rPr>
        <w:t>Внася предложението в заседание на Прокурорската колегия на ВСС</w:t>
      </w:r>
      <w:r>
        <w:rPr>
          <w:rFonts w:ascii="Times New Roman CYR" w:hAnsi="Times New Roman CYR" w:cs="Times New Roman CYR"/>
          <w:b/>
          <w:sz w:val="28"/>
          <w:szCs w:val="28"/>
        </w:rPr>
        <w:t>,</w:t>
      </w:r>
      <w:r>
        <w:rPr>
          <w:bCs/>
          <w:sz w:val="28"/>
        </w:rPr>
        <w:t xml:space="preserve"> която, на основание §23, ал. 2 от ПЗР на ЗИД на КРБ (</w:t>
      </w:r>
      <w:proofErr w:type="spellStart"/>
      <w:r>
        <w:rPr>
          <w:bCs/>
          <w:sz w:val="28"/>
        </w:rPr>
        <w:t>обн</w:t>
      </w:r>
      <w:proofErr w:type="spellEnd"/>
      <w:r>
        <w:rPr>
          <w:bCs/>
          <w:sz w:val="28"/>
        </w:rPr>
        <w:t>. в ДВ бр.106/22.12.2023 г.), изпълнява функциите на Висш прокурорски съвет</w:t>
      </w:r>
      <w:r>
        <w:rPr>
          <w:rFonts w:ascii="Times New Roman CYR" w:hAnsi="Times New Roman CYR" w:cs="Times New Roman CYR"/>
          <w:sz w:val="28"/>
          <w:szCs w:val="28"/>
        </w:rPr>
        <w:t>, насрочено за 24.01.2024 г., за разглеждане и произнасяне.</w:t>
      </w:r>
    </w:p>
    <w:p w:rsidR="00F8097D" w:rsidRPr="000207F2" w:rsidRDefault="00F8097D" w:rsidP="00987947">
      <w:pPr>
        <w:autoSpaceDE w:val="0"/>
        <w:autoSpaceDN w:val="0"/>
        <w:adjustRightInd w:val="0"/>
        <w:ind w:firstLine="284"/>
        <w:jc w:val="both"/>
        <w:rPr>
          <w:sz w:val="28"/>
          <w:szCs w:val="28"/>
          <w:highlight w:val="yellow"/>
        </w:rPr>
      </w:pPr>
    </w:p>
    <w:p w:rsidR="00987947" w:rsidRPr="005617C5" w:rsidRDefault="003B1370" w:rsidP="00987947">
      <w:pPr>
        <w:autoSpaceDE w:val="0"/>
        <w:autoSpaceDN w:val="0"/>
        <w:adjustRightInd w:val="0"/>
        <w:ind w:firstLine="284"/>
        <w:jc w:val="both"/>
        <w:rPr>
          <w:sz w:val="28"/>
          <w:szCs w:val="28"/>
          <w:lang w:val="en-US"/>
        </w:rPr>
      </w:pPr>
      <w:r w:rsidRPr="005617C5">
        <w:rPr>
          <w:sz w:val="28"/>
          <w:szCs w:val="28"/>
        </w:rPr>
        <w:t>5</w:t>
      </w:r>
      <w:r w:rsidR="00987947" w:rsidRPr="005617C5">
        <w:rPr>
          <w:sz w:val="28"/>
          <w:szCs w:val="28"/>
          <w:lang w:val="en-US"/>
        </w:rPr>
        <w:t xml:space="preserve">. </w:t>
      </w:r>
      <w:r w:rsidR="00987947" w:rsidRPr="005617C5">
        <w:rPr>
          <w:sz w:val="28"/>
          <w:szCs w:val="28"/>
        </w:rPr>
        <w:t xml:space="preserve">Процедура за преназначаване на 1 </w:t>
      </w:r>
      <w:r w:rsidR="00987947" w:rsidRPr="005617C5">
        <w:rPr>
          <w:sz w:val="28"/>
          <w:szCs w:val="28"/>
          <w:lang w:val="en-US"/>
        </w:rPr>
        <w:t>(</w:t>
      </w:r>
      <w:r w:rsidR="00987947" w:rsidRPr="005617C5">
        <w:rPr>
          <w:sz w:val="28"/>
          <w:szCs w:val="28"/>
        </w:rPr>
        <w:t>един</w:t>
      </w:r>
      <w:r w:rsidR="00987947" w:rsidRPr="005617C5">
        <w:rPr>
          <w:sz w:val="28"/>
          <w:szCs w:val="28"/>
          <w:lang w:val="en-US"/>
        </w:rPr>
        <w:t xml:space="preserve">) </w:t>
      </w:r>
      <w:r w:rsidR="00987947" w:rsidRPr="005617C5">
        <w:rPr>
          <w:sz w:val="28"/>
          <w:szCs w:val="28"/>
        </w:rPr>
        <w:t>магистрат по реда на чл. 194, ал. 1 от ЗСВ от Районна прокуратура – Сливен в Районна прокуратура – Бургас, открита с решение на Прокурорската колегия на Висшия съдебен съвет по протокол №45/06.12.2023 г., т. 6.4.</w:t>
      </w:r>
    </w:p>
    <w:p w:rsidR="00253F5D" w:rsidRDefault="00253F5D" w:rsidP="00253F5D">
      <w:pPr>
        <w:pStyle w:val="a4"/>
        <w:ind w:left="0" w:firstLine="284"/>
        <w:jc w:val="both"/>
        <w:rPr>
          <w:i/>
          <w:sz w:val="28"/>
          <w:szCs w:val="28"/>
        </w:rPr>
      </w:pPr>
      <w:r w:rsidRPr="005617C5">
        <w:rPr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C83A01" w:rsidRPr="005617C5">
        <w:rPr>
          <w:i/>
          <w:sz w:val="28"/>
          <w:szCs w:val="28"/>
        </w:rPr>
        <w:t>10</w:t>
      </w:r>
      <w:r w:rsidRPr="005617C5">
        <w:rPr>
          <w:i/>
          <w:sz w:val="28"/>
          <w:szCs w:val="28"/>
        </w:rPr>
        <w:t xml:space="preserve"> гласа „за“ и 0 гласа „против“</w:t>
      </w:r>
    </w:p>
    <w:p w:rsidR="005617C5" w:rsidRPr="005617C5" w:rsidRDefault="005617C5" w:rsidP="00253F5D">
      <w:pPr>
        <w:pStyle w:val="a4"/>
        <w:ind w:left="0" w:firstLine="284"/>
        <w:jc w:val="both"/>
        <w:rPr>
          <w:i/>
          <w:sz w:val="28"/>
          <w:szCs w:val="28"/>
        </w:rPr>
      </w:pPr>
    </w:p>
    <w:p w:rsidR="00F8097D" w:rsidRPr="005617C5" w:rsidRDefault="00F8097D" w:rsidP="00F8097D">
      <w:pPr>
        <w:jc w:val="center"/>
        <w:rPr>
          <w:bCs/>
          <w:sz w:val="28"/>
          <w:szCs w:val="28"/>
        </w:rPr>
      </w:pPr>
      <w:r w:rsidRPr="005617C5">
        <w:rPr>
          <w:bCs/>
          <w:sz w:val="28"/>
          <w:szCs w:val="28"/>
        </w:rPr>
        <w:t xml:space="preserve">КОМИСИЯТА ПО АТЕСТИРАНЕТО И КОНКУРСИТЕ </w:t>
      </w:r>
    </w:p>
    <w:p w:rsidR="00F8097D" w:rsidRDefault="00F8097D" w:rsidP="00F8097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5617C5">
        <w:rPr>
          <w:bCs/>
          <w:sz w:val="28"/>
          <w:szCs w:val="28"/>
        </w:rPr>
        <w:t>Р  Е  Ш  И:</w:t>
      </w:r>
    </w:p>
    <w:p w:rsidR="005617C5" w:rsidRDefault="005617C5" w:rsidP="00F8097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5617C5" w:rsidRDefault="005617C5" w:rsidP="005617C5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5.1. </w:t>
      </w:r>
      <w:r w:rsidRPr="00E733C7">
        <w:rPr>
          <w:rFonts w:ascii="Times New Roman CYR" w:eastAsia="Calibri" w:hAnsi="Times New Roman CYR" w:cs="Times New Roman CYR"/>
          <w:b/>
          <w:sz w:val="28"/>
          <w:szCs w:val="28"/>
          <w:lang w:eastAsia="en-US"/>
        </w:rPr>
        <w:t>ПРЕДЛАГА НА ПРОКУРОРСКАТА КОЛЕГИЯ НА ВСС,</w:t>
      </w:r>
      <w:r w:rsidRPr="00E733C7">
        <w:rPr>
          <w:rFonts w:eastAsia="Calibri"/>
          <w:bCs/>
          <w:sz w:val="28"/>
          <w:lang w:eastAsia="en-US"/>
        </w:rPr>
        <w:t xml:space="preserve"> която, на основание §23, ал. 2 от ПЗР на ЗИД на КРБ (</w:t>
      </w:r>
      <w:proofErr w:type="spellStart"/>
      <w:r w:rsidRPr="00E733C7">
        <w:rPr>
          <w:rFonts w:eastAsia="Calibri"/>
          <w:bCs/>
          <w:sz w:val="28"/>
          <w:lang w:eastAsia="en-US"/>
        </w:rPr>
        <w:t>обн</w:t>
      </w:r>
      <w:proofErr w:type="spellEnd"/>
      <w:r w:rsidRPr="00E733C7">
        <w:rPr>
          <w:rFonts w:eastAsia="Calibri"/>
          <w:bCs/>
          <w:sz w:val="28"/>
          <w:lang w:eastAsia="en-US"/>
        </w:rPr>
        <w:t>. в ДВ бр.106/22.12.2023 г.), изпълнява функциите на Висш прокурорски съвет</w:t>
      </w:r>
      <w:r>
        <w:rPr>
          <w:rFonts w:ascii="Times New Roman CYR" w:hAnsi="Times New Roman CYR" w:cs="Times New Roman CYR"/>
          <w:sz w:val="28"/>
          <w:szCs w:val="28"/>
        </w:rPr>
        <w:t xml:space="preserve">, на основание чл. 194, ал. 1 от ЗСВ, </w:t>
      </w:r>
      <w:r w:rsidRPr="00E733C7">
        <w:rPr>
          <w:rFonts w:ascii="Times New Roman CYR" w:hAnsi="Times New Roman CYR" w:cs="Times New Roman CYR"/>
          <w:b/>
          <w:sz w:val="28"/>
          <w:szCs w:val="28"/>
        </w:rPr>
        <w:t>ДА ЗАКРИЕ</w:t>
      </w:r>
      <w:r>
        <w:rPr>
          <w:rFonts w:ascii="Times New Roman CYR" w:hAnsi="Times New Roman CYR" w:cs="Times New Roman CYR"/>
          <w:sz w:val="28"/>
          <w:szCs w:val="28"/>
        </w:rPr>
        <w:t xml:space="preserve"> 1 (една) щатна длъжност „прокурор" в </w:t>
      </w:r>
      <w:r>
        <w:rPr>
          <w:sz w:val="28"/>
          <w:szCs w:val="28"/>
        </w:rPr>
        <w:t>Районна</w:t>
      </w:r>
      <w:r w:rsidRPr="003019A3">
        <w:rPr>
          <w:sz w:val="28"/>
          <w:szCs w:val="28"/>
        </w:rPr>
        <w:t xml:space="preserve"> прокуратура – </w:t>
      </w:r>
      <w:r>
        <w:rPr>
          <w:sz w:val="28"/>
          <w:szCs w:val="28"/>
        </w:rPr>
        <w:t>Сливен</w:t>
      </w:r>
      <w:r>
        <w:rPr>
          <w:rFonts w:ascii="Times New Roman CYR" w:hAnsi="Times New Roman CYR" w:cs="Times New Roman CYR"/>
          <w:sz w:val="28"/>
          <w:szCs w:val="28"/>
        </w:rPr>
        <w:t xml:space="preserve"> и </w:t>
      </w:r>
      <w:r w:rsidRPr="00E733C7">
        <w:rPr>
          <w:rFonts w:ascii="Times New Roman CYR" w:hAnsi="Times New Roman CYR" w:cs="Times New Roman CYR"/>
          <w:b/>
          <w:sz w:val="28"/>
          <w:szCs w:val="28"/>
        </w:rPr>
        <w:t>ДА РАЗКРИЕ</w:t>
      </w:r>
      <w:r>
        <w:rPr>
          <w:rFonts w:ascii="Times New Roman CYR" w:hAnsi="Times New Roman CYR" w:cs="Times New Roman CYR"/>
          <w:sz w:val="28"/>
          <w:szCs w:val="28"/>
        </w:rPr>
        <w:t xml:space="preserve"> 1 (една) щатна длъжност „прокурор" в </w:t>
      </w:r>
      <w:r>
        <w:rPr>
          <w:sz w:val="28"/>
          <w:szCs w:val="28"/>
        </w:rPr>
        <w:t>Районна</w:t>
      </w:r>
      <w:r w:rsidRPr="003019A3">
        <w:rPr>
          <w:sz w:val="28"/>
          <w:szCs w:val="28"/>
        </w:rPr>
        <w:t xml:space="preserve"> прокуратура – </w:t>
      </w:r>
      <w:r>
        <w:rPr>
          <w:sz w:val="28"/>
          <w:szCs w:val="28"/>
        </w:rPr>
        <w:t>Бургас</w:t>
      </w:r>
      <w:r>
        <w:rPr>
          <w:rFonts w:ascii="Times New Roman CYR" w:hAnsi="Times New Roman CYR" w:cs="Times New Roman CYR"/>
          <w:sz w:val="28"/>
          <w:szCs w:val="28"/>
        </w:rPr>
        <w:t>, считано от датата на встъпване в длъжност на преназначения магистрат.</w:t>
      </w:r>
    </w:p>
    <w:p w:rsidR="005617C5" w:rsidRDefault="005617C5" w:rsidP="005617C5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617C5" w:rsidRDefault="005617C5" w:rsidP="005617C5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5.2. </w:t>
      </w:r>
      <w:r w:rsidRPr="00E733C7">
        <w:rPr>
          <w:rFonts w:ascii="Times New Roman CYR" w:eastAsia="Calibri" w:hAnsi="Times New Roman CYR" w:cs="Times New Roman CYR"/>
          <w:b/>
          <w:sz w:val="28"/>
          <w:szCs w:val="28"/>
          <w:lang w:eastAsia="en-US"/>
        </w:rPr>
        <w:t>ПРЕДЛАГА НА ПРОКУРОРСКАТА КОЛЕГИЯ НА ВСС,</w:t>
      </w:r>
      <w:r w:rsidRPr="00E733C7">
        <w:rPr>
          <w:rFonts w:eastAsia="Calibri"/>
          <w:bCs/>
          <w:sz w:val="28"/>
          <w:lang w:eastAsia="en-US"/>
        </w:rPr>
        <w:t xml:space="preserve"> която, на основание §23, ал. 2 от ПЗР на ЗИД на КРБ (</w:t>
      </w:r>
      <w:proofErr w:type="spellStart"/>
      <w:r w:rsidRPr="00E733C7">
        <w:rPr>
          <w:rFonts w:eastAsia="Calibri"/>
          <w:bCs/>
          <w:sz w:val="28"/>
          <w:lang w:eastAsia="en-US"/>
        </w:rPr>
        <w:t>обн</w:t>
      </w:r>
      <w:proofErr w:type="spellEnd"/>
      <w:r w:rsidRPr="00E733C7">
        <w:rPr>
          <w:rFonts w:eastAsia="Calibri"/>
          <w:bCs/>
          <w:sz w:val="28"/>
          <w:lang w:eastAsia="en-US"/>
        </w:rPr>
        <w:t>. в ДВ бр.106/22.12.2023 г.), изпълнява функциите на Висш прокурорски съвет</w:t>
      </w:r>
      <w:r>
        <w:rPr>
          <w:rFonts w:ascii="Times New Roman CYR" w:hAnsi="Times New Roman CYR" w:cs="Times New Roman CYR"/>
          <w:sz w:val="28"/>
          <w:szCs w:val="28"/>
        </w:rPr>
        <w:t xml:space="preserve">, </w:t>
      </w:r>
      <w:r w:rsidRPr="00E733C7">
        <w:rPr>
          <w:rFonts w:ascii="Times New Roman CYR" w:hAnsi="Times New Roman CYR" w:cs="Times New Roman CYR"/>
          <w:b/>
          <w:sz w:val="28"/>
          <w:szCs w:val="28"/>
        </w:rPr>
        <w:t>ДА ПРЕНАЗНАЧИ</w:t>
      </w:r>
      <w:r>
        <w:rPr>
          <w:rFonts w:ascii="Times New Roman CYR" w:hAnsi="Times New Roman CYR" w:cs="Times New Roman CYR"/>
          <w:b/>
          <w:sz w:val="28"/>
          <w:szCs w:val="28"/>
          <w:lang w:val="en-US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 xml:space="preserve"> на основание чл. 194, ал. 1 от ЗСВ, Биляна Иванова Желева – прокурор в </w:t>
      </w:r>
      <w:r>
        <w:rPr>
          <w:sz w:val="28"/>
          <w:szCs w:val="28"/>
        </w:rPr>
        <w:t>Районна</w:t>
      </w:r>
      <w:r w:rsidRPr="003019A3">
        <w:rPr>
          <w:sz w:val="28"/>
          <w:szCs w:val="28"/>
        </w:rPr>
        <w:t xml:space="preserve"> прокуратура – </w:t>
      </w:r>
      <w:r>
        <w:rPr>
          <w:sz w:val="28"/>
          <w:szCs w:val="28"/>
        </w:rPr>
        <w:t>Сливен</w:t>
      </w:r>
      <w:r>
        <w:rPr>
          <w:rFonts w:ascii="Times New Roman CYR" w:hAnsi="Times New Roman CYR" w:cs="Times New Roman CYR"/>
          <w:sz w:val="28"/>
          <w:szCs w:val="28"/>
        </w:rPr>
        <w:t xml:space="preserve">, на длъжност „прокурор“ в </w:t>
      </w:r>
      <w:r>
        <w:rPr>
          <w:sz w:val="28"/>
          <w:szCs w:val="28"/>
        </w:rPr>
        <w:t>Районна</w:t>
      </w:r>
      <w:r w:rsidRPr="003019A3">
        <w:rPr>
          <w:sz w:val="28"/>
          <w:szCs w:val="28"/>
        </w:rPr>
        <w:t xml:space="preserve"> прокуратура – </w:t>
      </w:r>
      <w:r>
        <w:rPr>
          <w:sz w:val="28"/>
          <w:szCs w:val="28"/>
        </w:rPr>
        <w:t>Бургас</w:t>
      </w:r>
      <w:r>
        <w:rPr>
          <w:rFonts w:ascii="Times New Roman CYR" w:hAnsi="Times New Roman CYR" w:cs="Times New Roman CYR"/>
          <w:sz w:val="28"/>
          <w:szCs w:val="28"/>
        </w:rPr>
        <w:t xml:space="preserve">, с основно месечно трудово възнаграждение, съгласно Таблица № 1 на ВСС за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определяне на максималните основни месечни работни заплати на съдии, прокурори и следователи, считано от </w:t>
      </w:r>
      <w:r w:rsidR="009D6521">
        <w:rPr>
          <w:rFonts w:ascii="Times New Roman CYR" w:hAnsi="Times New Roman CYR" w:cs="Times New Roman CYR"/>
          <w:sz w:val="28"/>
          <w:szCs w:val="28"/>
        </w:rPr>
        <w:t>01.02.2024 г.</w:t>
      </w:r>
    </w:p>
    <w:p w:rsidR="005617C5" w:rsidRDefault="005617C5" w:rsidP="005617C5">
      <w:pPr>
        <w:jc w:val="both"/>
        <w:rPr>
          <w:rFonts w:ascii="Times New Roman CYR" w:hAnsi="Times New Roman CYR" w:cs="Times New Roman CYR"/>
          <w:sz w:val="28"/>
          <w:szCs w:val="28"/>
          <w:lang w:val="en-US"/>
        </w:rPr>
      </w:pPr>
    </w:p>
    <w:p w:rsidR="005617C5" w:rsidRDefault="005617C5" w:rsidP="005617C5">
      <w:pPr>
        <w:tabs>
          <w:tab w:val="left" w:pos="142"/>
        </w:tabs>
        <w:autoSpaceDE w:val="0"/>
        <w:autoSpaceDN w:val="0"/>
        <w:adjustRightInd w:val="0"/>
        <w:ind w:firstLine="426"/>
        <w:jc w:val="both"/>
        <w:rPr>
          <w:i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Мотиви: </w:t>
      </w:r>
      <w:r>
        <w:rPr>
          <w:i/>
          <w:sz w:val="28"/>
          <w:szCs w:val="28"/>
        </w:rPr>
        <w:t>Процедурата за преназначаване на 1 (един) прокурор по реда на чл. 194, ал. 1 от ЗСВ от Районна</w:t>
      </w:r>
      <w:r w:rsidRPr="00385794">
        <w:rPr>
          <w:i/>
          <w:sz w:val="28"/>
          <w:szCs w:val="28"/>
        </w:rPr>
        <w:t xml:space="preserve"> прокуратура – </w:t>
      </w:r>
      <w:r>
        <w:rPr>
          <w:i/>
          <w:sz w:val="28"/>
          <w:szCs w:val="28"/>
        </w:rPr>
        <w:t>Сливен в Районна</w:t>
      </w:r>
      <w:r w:rsidRPr="00385794">
        <w:rPr>
          <w:i/>
          <w:sz w:val="28"/>
          <w:szCs w:val="28"/>
        </w:rPr>
        <w:t xml:space="preserve"> прокуратура – </w:t>
      </w:r>
      <w:r>
        <w:rPr>
          <w:i/>
          <w:sz w:val="28"/>
          <w:szCs w:val="28"/>
        </w:rPr>
        <w:t xml:space="preserve">Бургас, открита с решение на Прокурорската колегия на Висшия съдебен съвет по протокол № </w:t>
      </w:r>
      <w:r w:rsidRPr="00385794">
        <w:rPr>
          <w:i/>
          <w:sz w:val="28"/>
          <w:szCs w:val="28"/>
        </w:rPr>
        <w:t>45/06.12.2023</w:t>
      </w:r>
      <w:r>
        <w:rPr>
          <w:i/>
          <w:sz w:val="28"/>
          <w:szCs w:val="28"/>
        </w:rPr>
        <w:t xml:space="preserve"> г., т. 6.4., е проведена съобразно изискванията на ЗСВ и Правилата за преместване по реда на чл. 194 от ЗСВ. Съгласно указанията на Колегията, за решението за откриване на процедурата, както и за възможността за участие в нея, са уведомени всички прокурори в </w:t>
      </w:r>
      <w:r w:rsidRPr="00385794">
        <w:rPr>
          <w:i/>
          <w:sz w:val="28"/>
          <w:szCs w:val="28"/>
        </w:rPr>
        <w:t>Окръжна прокуратура – Плевен</w:t>
      </w:r>
      <w:r>
        <w:rPr>
          <w:i/>
          <w:sz w:val="28"/>
          <w:szCs w:val="28"/>
        </w:rPr>
        <w:t xml:space="preserve">. В указания 7-дневен срок са постъпили 2 (две) заявление за </w:t>
      </w:r>
      <w:r w:rsidRPr="00322F9C">
        <w:rPr>
          <w:i/>
          <w:sz w:val="28"/>
          <w:szCs w:val="28"/>
        </w:rPr>
        <w:t>преназначаване на основание чл. 194, ал. 1 от ЗСВ</w:t>
      </w:r>
      <w:r>
        <w:rPr>
          <w:i/>
          <w:sz w:val="28"/>
          <w:szCs w:val="28"/>
        </w:rPr>
        <w:t xml:space="preserve"> – Биляна Иванова Желева и Даниела Максимова Маркова – прокурори в Районна прокуратура - Сливен.</w:t>
      </w:r>
    </w:p>
    <w:p w:rsidR="005617C5" w:rsidRDefault="005617C5" w:rsidP="005617C5">
      <w:pPr>
        <w:tabs>
          <w:tab w:val="left" w:pos="142"/>
        </w:tabs>
        <w:autoSpaceDE w:val="0"/>
        <w:autoSpaceDN w:val="0"/>
        <w:adjustRightInd w:val="0"/>
        <w:ind w:firstLine="426"/>
        <w:jc w:val="both"/>
        <w:rPr>
          <w:i/>
          <w:sz w:val="28"/>
          <w:szCs w:val="28"/>
          <w:lang w:val="en-US"/>
        </w:rPr>
      </w:pPr>
      <w:r>
        <w:rPr>
          <w:i/>
          <w:sz w:val="28"/>
          <w:szCs w:val="28"/>
        </w:rPr>
        <w:t xml:space="preserve">Съгласно т. 8 от Правилата за преместване по реда на чл. 194 от ЗСВ, (приети с решение на Висшия съдебен съвет по протокол № 4/31.01.2013 г.) (Правилата) в случай, че  желаещите да бъдат преназначени са повече от броя на преместените длъжности се приема решение за преназначаване, съобразно следните критерии: комплексната оценка от атестирането, продължителността на юридическия стаж и значимостта на личните мотиви на кандидатите. С оглед изложеното Комисията извърши преценка, съгласно предвидените в Правилата критерии и установи, че първият критерий „комплексна оценка от атестирането“ не може да бъде приложен, доколкото и двамата магистрати към настоящия момент не са атестирани, поради което Комисията пристъпи към втория критерий „продължителността на юридическия стаж“. </w:t>
      </w:r>
    </w:p>
    <w:p w:rsidR="005617C5" w:rsidRDefault="005617C5" w:rsidP="005617C5">
      <w:pPr>
        <w:tabs>
          <w:tab w:val="left" w:pos="142"/>
        </w:tabs>
        <w:autoSpaceDE w:val="0"/>
        <w:autoSpaceDN w:val="0"/>
        <w:adjustRightInd w:val="0"/>
        <w:ind w:firstLine="426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Съобразно служебните бележки, издаден</w:t>
      </w:r>
      <w:r w:rsidR="009D6521">
        <w:rPr>
          <w:i/>
          <w:sz w:val="28"/>
          <w:szCs w:val="28"/>
        </w:rPr>
        <w:t>и</w:t>
      </w:r>
      <w:r>
        <w:rPr>
          <w:i/>
          <w:sz w:val="28"/>
          <w:szCs w:val="28"/>
        </w:rPr>
        <w:t xml:space="preserve"> от административния ръководител на Районна прокуратура – Сливен, удостоверяващи юридическия стаж на двамата кандидати, изчислен към датата на откриване на процедурата с решение на Прокурорската колегия на Висшия съдебен съвет по протокол № 45/06.12.2023 г., данните са следните:</w:t>
      </w:r>
    </w:p>
    <w:p w:rsidR="005617C5" w:rsidRDefault="005617C5" w:rsidP="005617C5">
      <w:pPr>
        <w:tabs>
          <w:tab w:val="left" w:pos="142"/>
        </w:tabs>
        <w:autoSpaceDE w:val="0"/>
        <w:autoSpaceDN w:val="0"/>
        <w:adjustRightInd w:val="0"/>
        <w:ind w:firstLine="426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Прокурор Биляна Желева, към 06.12.2023 г.  притежава юридически стаж в размер на 14 години, 0 месеца и 19 дни;</w:t>
      </w:r>
    </w:p>
    <w:p w:rsidR="005617C5" w:rsidRDefault="005617C5" w:rsidP="005617C5">
      <w:pPr>
        <w:tabs>
          <w:tab w:val="left" w:pos="142"/>
        </w:tabs>
        <w:autoSpaceDE w:val="0"/>
        <w:autoSpaceDN w:val="0"/>
        <w:adjustRightInd w:val="0"/>
        <w:ind w:firstLine="426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Прокурор Даниела Маркова, към 06.12.2023 г. </w:t>
      </w:r>
      <w:r w:rsidRPr="003A2747">
        <w:rPr>
          <w:i/>
          <w:sz w:val="28"/>
          <w:szCs w:val="28"/>
        </w:rPr>
        <w:t xml:space="preserve">притежава юридически стаж в размер на </w:t>
      </w:r>
      <w:r>
        <w:rPr>
          <w:i/>
          <w:sz w:val="28"/>
          <w:szCs w:val="28"/>
        </w:rPr>
        <w:t>6</w:t>
      </w:r>
      <w:r w:rsidRPr="003A2747">
        <w:rPr>
          <w:i/>
          <w:sz w:val="28"/>
          <w:szCs w:val="28"/>
        </w:rPr>
        <w:t xml:space="preserve"> години,</w:t>
      </w:r>
      <w:r>
        <w:rPr>
          <w:i/>
          <w:sz w:val="28"/>
          <w:szCs w:val="28"/>
        </w:rPr>
        <w:t xml:space="preserve"> 1</w:t>
      </w:r>
      <w:r w:rsidRPr="003A2747">
        <w:rPr>
          <w:i/>
          <w:sz w:val="28"/>
          <w:szCs w:val="28"/>
        </w:rPr>
        <w:t>0 месеца и 19</w:t>
      </w:r>
      <w:r>
        <w:rPr>
          <w:i/>
          <w:sz w:val="28"/>
          <w:szCs w:val="28"/>
        </w:rPr>
        <w:t xml:space="preserve"> </w:t>
      </w:r>
      <w:r w:rsidRPr="003A2747">
        <w:rPr>
          <w:i/>
          <w:sz w:val="28"/>
          <w:szCs w:val="28"/>
        </w:rPr>
        <w:t>дни</w:t>
      </w:r>
      <w:r>
        <w:rPr>
          <w:i/>
          <w:sz w:val="28"/>
          <w:szCs w:val="28"/>
        </w:rPr>
        <w:t xml:space="preserve">. </w:t>
      </w:r>
    </w:p>
    <w:p w:rsidR="005617C5" w:rsidRDefault="005617C5" w:rsidP="005617C5">
      <w:pPr>
        <w:tabs>
          <w:tab w:val="left" w:pos="142"/>
        </w:tabs>
        <w:autoSpaceDE w:val="0"/>
        <w:autoSpaceDN w:val="0"/>
        <w:adjustRightInd w:val="0"/>
        <w:ind w:firstLine="426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Видно от представените данни Биляна Иванова Желева – прокурор в Районна прокуратура – Сливен притежава повече юридически стаж от Даниела Максимова Маркова – прокурор в Районна прокуратура – Сливен. </w:t>
      </w:r>
    </w:p>
    <w:p w:rsidR="005617C5" w:rsidRDefault="005617C5" w:rsidP="005617C5">
      <w:pPr>
        <w:tabs>
          <w:tab w:val="left" w:pos="142"/>
        </w:tabs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Въз основа на горното, съобразявайки Правилата </w:t>
      </w:r>
      <w:r w:rsidRPr="00FB53CB">
        <w:rPr>
          <w:rFonts w:ascii="Times New Roman CYR" w:hAnsi="Times New Roman CYR" w:cs="Times New Roman CYR"/>
          <w:i/>
          <w:iCs/>
          <w:sz w:val="28"/>
          <w:szCs w:val="28"/>
        </w:rPr>
        <w:t>за преместване по реда на чл. 194 от ЗСВ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, Комисията счита, че са налице всички предпоставки за финализиране на процедурата по чл. 194, ал. 1 от ЗСВ чрез закриване на 1 (една) щатна длъжност „прокурор“ в Районна</w:t>
      </w:r>
      <w:r w:rsidRPr="00ED2A6A">
        <w:rPr>
          <w:rFonts w:ascii="Times New Roman CYR" w:hAnsi="Times New Roman CYR" w:cs="Times New Roman CYR"/>
          <w:i/>
          <w:iCs/>
          <w:sz w:val="28"/>
          <w:szCs w:val="28"/>
        </w:rPr>
        <w:t xml:space="preserve"> прокуратура –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Сливен и разкриване на 1 (една) щатна длъжност“прокурор“ в Районн</w:t>
      </w:r>
      <w:r w:rsidRPr="00ED2A6A">
        <w:rPr>
          <w:rFonts w:ascii="Times New Roman CYR" w:hAnsi="Times New Roman CYR" w:cs="Times New Roman CYR"/>
          <w:i/>
          <w:iCs/>
          <w:sz w:val="28"/>
          <w:szCs w:val="28"/>
        </w:rPr>
        <w:t xml:space="preserve">а прокуратура –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Бургас, както и преназначаване на подалия заявление магистрат - </w:t>
      </w:r>
      <w:r>
        <w:rPr>
          <w:i/>
          <w:sz w:val="28"/>
          <w:szCs w:val="28"/>
        </w:rPr>
        <w:t>Биляна Иванова Желева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от </w:t>
      </w:r>
      <w:r w:rsidRPr="00477816">
        <w:rPr>
          <w:i/>
          <w:sz w:val="28"/>
          <w:szCs w:val="28"/>
        </w:rPr>
        <w:t>Районна прокуратура – Сливен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в Районн</w:t>
      </w:r>
      <w:r w:rsidRPr="00ED2A6A">
        <w:rPr>
          <w:rFonts w:ascii="Times New Roman CYR" w:hAnsi="Times New Roman CYR" w:cs="Times New Roman CYR"/>
          <w:i/>
          <w:iCs/>
          <w:sz w:val="28"/>
          <w:szCs w:val="28"/>
        </w:rPr>
        <w:t xml:space="preserve">а прокуратура –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Бургас.</w:t>
      </w:r>
    </w:p>
    <w:p w:rsidR="005617C5" w:rsidRPr="00B9760C" w:rsidRDefault="005617C5" w:rsidP="005617C5">
      <w:pPr>
        <w:jc w:val="both"/>
        <w:rPr>
          <w:rFonts w:ascii="Times New Roman CYR" w:hAnsi="Times New Roman CYR" w:cs="Times New Roman CYR"/>
          <w:sz w:val="28"/>
          <w:szCs w:val="28"/>
          <w:lang w:val="en-US"/>
        </w:rPr>
      </w:pPr>
    </w:p>
    <w:p w:rsidR="005617C5" w:rsidRDefault="005617C5" w:rsidP="005617C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5.3. </w:t>
      </w:r>
      <w:r>
        <w:rPr>
          <w:rFonts w:ascii="Times New Roman CYR" w:hAnsi="Times New Roman CYR" w:cs="Times New Roman CYR"/>
          <w:sz w:val="28"/>
          <w:szCs w:val="28"/>
        </w:rPr>
        <w:t>ВНАСЯ предложенията в заседанието на Прокурорската колегия на ВСС,</w:t>
      </w:r>
      <w:r>
        <w:rPr>
          <w:bCs/>
          <w:sz w:val="28"/>
        </w:rPr>
        <w:t xml:space="preserve"> която, на основание §23, ал. 2 от ПЗР на ЗИД на КРБ (</w:t>
      </w:r>
      <w:proofErr w:type="spellStart"/>
      <w:r>
        <w:rPr>
          <w:bCs/>
          <w:sz w:val="28"/>
        </w:rPr>
        <w:t>обн</w:t>
      </w:r>
      <w:proofErr w:type="spellEnd"/>
      <w:r>
        <w:rPr>
          <w:bCs/>
          <w:sz w:val="28"/>
        </w:rPr>
        <w:t xml:space="preserve">. в ДВ бр.106/22.12.2023 г.), </w:t>
      </w:r>
      <w:r>
        <w:rPr>
          <w:bCs/>
          <w:sz w:val="28"/>
        </w:rPr>
        <w:lastRenderedPageBreak/>
        <w:t>изпълнява функциите на Висш прокурорски съвет,</w:t>
      </w:r>
      <w:r>
        <w:rPr>
          <w:rFonts w:ascii="Times New Roman CYR" w:hAnsi="Times New Roman CYR" w:cs="Times New Roman CYR"/>
          <w:sz w:val="28"/>
          <w:szCs w:val="28"/>
        </w:rPr>
        <w:t xml:space="preserve"> насрочено за 24.01.2024 г., за разглеждане и произнасяне.</w:t>
      </w:r>
    </w:p>
    <w:p w:rsidR="005617C5" w:rsidRPr="00315442" w:rsidRDefault="005617C5" w:rsidP="005617C5">
      <w:pPr>
        <w:tabs>
          <w:tab w:val="left" w:pos="142"/>
        </w:tabs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</w:p>
    <w:p w:rsidR="00152F4B" w:rsidRDefault="003B1370" w:rsidP="00B6388A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6388A" w:rsidRPr="00A2548E">
        <w:rPr>
          <w:sz w:val="28"/>
          <w:szCs w:val="28"/>
        </w:rPr>
        <w:t xml:space="preserve">. Молби от Невяна Иванова </w:t>
      </w:r>
      <w:proofErr w:type="spellStart"/>
      <w:r w:rsidR="00B6388A" w:rsidRPr="00A2548E">
        <w:rPr>
          <w:sz w:val="28"/>
          <w:szCs w:val="28"/>
        </w:rPr>
        <w:t>Иванова</w:t>
      </w:r>
      <w:proofErr w:type="spellEnd"/>
      <w:r w:rsidR="00B6388A" w:rsidRPr="00A2548E">
        <w:rPr>
          <w:sz w:val="28"/>
          <w:szCs w:val="28"/>
        </w:rPr>
        <w:t xml:space="preserve"> – следовател в Окръжния следствен отдел в Окръжна прокуратура – Ямбол и от Теодор Иванов</w:t>
      </w:r>
      <w:r w:rsidR="00B6388A">
        <w:rPr>
          <w:sz w:val="28"/>
          <w:szCs w:val="28"/>
        </w:rPr>
        <w:t xml:space="preserve"> Кърчев</w:t>
      </w:r>
      <w:r w:rsidR="00B6388A" w:rsidRPr="00EC5431">
        <w:rPr>
          <w:sz w:val="28"/>
          <w:szCs w:val="28"/>
        </w:rPr>
        <w:t xml:space="preserve"> </w:t>
      </w:r>
      <w:r w:rsidR="00157D20">
        <w:rPr>
          <w:sz w:val="28"/>
          <w:szCs w:val="28"/>
        </w:rPr>
        <w:t>–</w:t>
      </w:r>
      <w:r w:rsidR="00B6388A" w:rsidRPr="00EC5431">
        <w:rPr>
          <w:sz w:val="28"/>
          <w:szCs w:val="28"/>
        </w:rPr>
        <w:t xml:space="preserve"> </w:t>
      </w:r>
      <w:r w:rsidR="00157D20">
        <w:rPr>
          <w:sz w:val="28"/>
          <w:szCs w:val="28"/>
        </w:rPr>
        <w:t xml:space="preserve">следовател в </w:t>
      </w:r>
      <w:r w:rsidR="00B6388A" w:rsidRPr="00B6388A">
        <w:rPr>
          <w:sz w:val="28"/>
          <w:szCs w:val="28"/>
        </w:rPr>
        <w:t xml:space="preserve">Окръжния следствен отдел в Окръжна прокуратура – </w:t>
      </w:r>
      <w:r w:rsidR="00B6388A">
        <w:rPr>
          <w:sz w:val="28"/>
          <w:szCs w:val="28"/>
        </w:rPr>
        <w:t xml:space="preserve">Разград </w:t>
      </w:r>
      <w:r w:rsidR="00B6388A" w:rsidRPr="00EC5431">
        <w:rPr>
          <w:sz w:val="28"/>
          <w:szCs w:val="28"/>
        </w:rPr>
        <w:t>за преместване, на основание чл. 194, ал. 2 от ЗСВ.</w:t>
      </w:r>
    </w:p>
    <w:p w:rsidR="00253F5D" w:rsidRDefault="00253F5D" w:rsidP="00253F5D">
      <w:pPr>
        <w:pStyle w:val="a4"/>
        <w:ind w:left="0" w:firstLine="28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C83A01">
        <w:rPr>
          <w:i/>
          <w:sz w:val="28"/>
          <w:szCs w:val="28"/>
        </w:rPr>
        <w:t>10</w:t>
      </w:r>
      <w:r>
        <w:rPr>
          <w:i/>
          <w:sz w:val="28"/>
          <w:szCs w:val="28"/>
        </w:rPr>
        <w:t xml:space="preserve"> гласа „за“ и 0 гласа „против“</w:t>
      </w:r>
    </w:p>
    <w:p w:rsidR="00C83A01" w:rsidRDefault="00C83A01" w:rsidP="00F8097D">
      <w:pPr>
        <w:jc w:val="center"/>
        <w:rPr>
          <w:bCs/>
          <w:sz w:val="28"/>
          <w:szCs w:val="28"/>
        </w:rPr>
      </w:pPr>
    </w:p>
    <w:p w:rsidR="00F8097D" w:rsidRDefault="00F8097D" w:rsidP="00F8097D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F8097D" w:rsidRDefault="00F8097D" w:rsidP="00F8097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A12C4F" w:rsidRDefault="00A12C4F" w:rsidP="00A12C4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12C4F" w:rsidRDefault="00A12C4F" w:rsidP="00A12C4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6.1. </w:t>
      </w:r>
      <w:r w:rsidRPr="00295134">
        <w:rPr>
          <w:rFonts w:ascii="Times New Roman CYR" w:hAnsi="Times New Roman CYR" w:cs="Times New Roman CYR"/>
          <w:b/>
          <w:sz w:val="28"/>
          <w:szCs w:val="28"/>
        </w:rPr>
        <w:t>ПРЕДЛАГА НА ПРОКУРОРСКАТА КОЛЕГИЯ НА ВСС,</w:t>
      </w:r>
      <w:r w:rsidRPr="00295134">
        <w:rPr>
          <w:bCs/>
          <w:sz w:val="28"/>
        </w:rPr>
        <w:t xml:space="preserve"> която, на основание §23, ал. 2 от ПЗР на ЗИД на КРБ (</w:t>
      </w:r>
      <w:proofErr w:type="spellStart"/>
      <w:r w:rsidRPr="00295134">
        <w:rPr>
          <w:bCs/>
          <w:sz w:val="28"/>
        </w:rPr>
        <w:t>обн</w:t>
      </w:r>
      <w:proofErr w:type="spellEnd"/>
      <w:r w:rsidRPr="00295134">
        <w:rPr>
          <w:bCs/>
          <w:sz w:val="28"/>
        </w:rPr>
        <w:t>. в ДВ бр.106/22.12.2023 г.), изпълнява функциите на Висш прокурорски съвет,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95134">
        <w:rPr>
          <w:rFonts w:ascii="Times New Roman CYR" w:hAnsi="Times New Roman CYR" w:cs="Times New Roman CYR"/>
          <w:b/>
          <w:sz w:val="28"/>
          <w:szCs w:val="28"/>
        </w:rPr>
        <w:t>ДА ПРЕМЕСТИ</w:t>
      </w:r>
      <w:r>
        <w:rPr>
          <w:rFonts w:ascii="Times New Roman CYR" w:hAnsi="Times New Roman CYR" w:cs="Times New Roman CYR"/>
          <w:sz w:val="28"/>
          <w:szCs w:val="28"/>
        </w:rPr>
        <w:t xml:space="preserve">, на основание чл. 194, ал. 2 от ЗСВ, </w:t>
      </w:r>
      <w:r w:rsidRPr="00030A4C">
        <w:rPr>
          <w:rFonts w:ascii="Times New Roman CYR" w:hAnsi="Times New Roman CYR" w:cs="Times New Roman CYR"/>
          <w:sz w:val="28"/>
          <w:szCs w:val="28"/>
        </w:rPr>
        <w:t xml:space="preserve">Невяна Иванова </w:t>
      </w:r>
      <w:proofErr w:type="spellStart"/>
      <w:r w:rsidRPr="00030A4C">
        <w:rPr>
          <w:rFonts w:ascii="Times New Roman CYR" w:hAnsi="Times New Roman CYR" w:cs="Times New Roman CYR"/>
          <w:sz w:val="28"/>
          <w:szCs w:val="28"/>
        </w:rPr>
        <w:t>Иванова</w:t>
      </w:r>
      <w:proofErr w:type="spellEnd"/>
      <w:r w:rsidRPr="00030A4C">
        <w:rPr>
          <w:rFonts w:ascii="Times New Roman CYR" w:hAnsi="Times New Roman CYR" w:cs="Times New Roman CYR"/>
          <w:sz w:val="28"/>
          <w:szCs w:val="28"/>
        </w:rPr>
        <w:t xml:space="preserve"> – следовател в Окръжния следствен отдел в Окръжна прокуратура – Ямбол</w:t>
      </w:r>
      <w:r>
        <w:rPr>
          <w:rFonts w:ascii="Times New Roman CYR" w:hAnsi="Times New Roman CYR" w:cs="Times New Roman CYR"/>
          <w:sz w:val="28"/>
          <w:szCs w:val="28"/>
        </w:rPr>
        <w:t>, на длъжност „</w:t>
      </w:r>
      <w:r w:rsidRPr="00030A4C">
        <w:rPr>
          <w:sz w:val="28"/>
          <w:szCs w:val="28"/>
        </w:rPr>
        <w:t>следовател</w:t>
      </w:r>
      <w:r>
        <w:rPr>
          <w:sz w:val="28"/>
          <w:szCs w:val="28"/>
        </w:rPr>
        <w:t>“</w:t>
      </w:r>
      <w:r>
        <w:rPr>
          <w:rFonts w:ascii="Times New Roman CYR" w:hAnsi="Times New Roman CYR" w:cs="Times New Roman CYR"/>
          <w:sz w:val="28"/>
          <w:szCs w:val="28"/>
        </w:rPr>
        <w:t xml:space="preserve"> в </w:t>
      </w:r>
      <w:r w:rsidRPr="00030A4C">
        <w:rPr>
          <w:rFonts w:ascii="Times New Roman CYR" w:hAnsi="Times New Roman CYR" w:cs="Times New Roman CYR"/>
          <w:sz w:val="28"/>
          <w:szCs w:val="28"/>
        </w:rPr>
        <w:t>Окръжния следствен отдел в Окръжна прокуратура – Разград</w:t>
      </w:r>
      <w:r>
        <w:rPr>
          <w:rFonts w:ascii="Times New Roman CYR" w:hAnsi="Times New Roman CYR" w:cs="Times New Roman CYR"/>
          <w:sz w:val="28"/>
          <w:szCs w:val="28"/>
        </w:rPr>
        <w:t xml:space="preserve">, </w:t>
      </w:r>
      <w:r w:rsidRPr="001A6A7E">
        <w:rPr>
          <w:rFonts w:ascii="Times New Roman CYR" w:hAnsi="Times New Roman CYR" w:cs="Times New Roman CYR"/>
          <w:sz w:val="28"/>
          <w:szCs w:val="28"/>
        </w:rPr>
        <w:t>с основно месечно трудово възнаграждение, съгласно Таблица № 1 на ВСС за определяне на максималните основни месечни работни заплати на съдии, прокурори и следователи,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FB36D2">
        <w:rPr>
          <w:rFonts w:ascii="Times New Roman CYR" w:hAnsi="Times New Roman CYR" w:cs="Times New Roman CYR"/>
          <w:sz w:val="28"/>
          <w:szCs w:val="28"/>
        </w:rPr>
        <w:t xml:space="preserve">считано от </w:t>
      </w:r>
      <w:r>
        <w:rPr>
          <w:rFonts w:ascii="Times New Roman CYR" w:hAnsi="Times New Roman CYR" w:cs="Times New Roman CYR"/>
          <w:sz w:val="28"/>
          <w:szCs w:val="28"/>
        </w:rPr>
        <w:t>01</w:t>
      </w:r>
      <w:r w:rsidRPr="006B2C52">
        <w:rPr>
          <w:rFonts w:ascii="Times New Roman CYR" w:hAnsi="Times New Roman CYR" w:cs="Times New Roman CYR"/>
          <w:sz w:val="28"/>
          <w:szCs w:val="28"/>
        </w:rPr>
        <w:t>.0</w:t>
      </w:r>
      <w:r>
        <w:rPr>
          <w:rFonts w:ascii="Times New Roman CYR" w:hAnsi="Times New Roman CYR" w:cs="Times New Roman CYR"/>
          <w:sz w:val="28"/>
          <w:szCs w:val="28"/>
        </w:rPr>
        <w:t>3</w:t>
      </w:r>
      <w:r w:rsidRPr="006B2C52">
        <w:rPr>
          <w:rFonts w:ascii="Times New Roman CYR" w:hAnsi="Times New Roman CYR" w:cs="Times New Roman CYR"/>
          <w:sz w:val="28"/>
          <w:szCs w:val="28"/>
        </w:rPr>
        <w:t>.202</w:t>
      </w:r>
      <w:r>
        <w:rPr>
          <w:rFonts w:ascii="Times New Roman CYR" w:hAnsi="Times New Roman CYR" w:cs="Times New Roman CYR"/>
          <w:sz w:val="28"/>
          <w:szCs w:val="28"/>
        </w:rPr>
        <w:t>4</w:t>
      </w:r>
      <w:r w:rsidRPr="006B2C52">
        <w:rPr>
          <w:rFonts w:ascii="Times New Roman CYR" w:hAnsi="Times New Roman CYR" w:cs="Times New Roman CYR"/>
          <w:sz w:val="28"/>
          <w:szCs w:val="28"/>
        </w:rPr>
        <w:t xml:space="preserve"> г.</w:t>
      </w:r>
    </w:p>
    <w:p w:rsidR="00A12C4F" w:rsidRDefault="00A12C4F" w:rsidP="00A12C4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12C4F" w:rsidRDefault="00A12C4F" w:rsidP="00A12C4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6.2. </w:t>
      </w:r>
      <w:r w:rsidRPr="00295134">
        <w:rPr>
          <w:rFonts w:ascii="Times New Roman CYR" w:hAnsi="Times New Roman CYR" w:cs="Times New Roman CYR"/>
          <w:b/>
          <w:sz w:val="28"/>
          <w:szCs w:val="28"/>
        </w:rPr>
        <w:t>ПРЕДЛАГА НА ПРОКУРОРСКАТА КОЛЕГИЯ НА ВСС,</w:t>
      </w:r>
      <w:r w:rsidRPr="00295134">
        <w:rPr>
          <w:bCs/>
          <w:sz w:val="28"/>
        </w:rPr>
        <w:t xml:space="preserve"> която, на основание §23, ал. 2 от ПЗР на ЗИД на КРБ (</w:t>
      </w:r>
      <w:proofErr w:type="spellStart"/>
      <w:r w:rsidRPr="00295134">
        <w:rPr>
          <w:bCs/>
          <w:sz w:val="28"/>
        </w:rPr>
        <w:t>обн</w:t>
      </w:r>
      <w:proofErr w:type="spellEnd"/>
      <w:r w:rsidRPr="00295134">
        <w:rPr>
          <w:bCs/>
          <w:sz w:val="28"/>
        </w:rPr>
        <w:t>. в ДВ бр.106/22.12.2023 г.), изпълнява функциите на Висш прокурорски съвет,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95134">
        <w:rPr>
          <w:rFonts w:ascii="Times New Roman CYR" w:hAnsi="Times New Roman CYR" w:cs="Times New Roman CYR"/>
          <w:b/>
          <w:sz w:val="28"/>
          <w:szCs w:val="28"/>
        </w:rPr>
        <w:t>ДА ПРЕМЕСТИ</w:t>
      </w:r>
      <w:r>
        <w:rPr>
          <w:rFonts w:ascii="Times New Roman CYR" w:hAnsi="Times New Roman CYR" w:cs="Times New Roman CYR"/>
          <w:sz w:val="28"/>
          <w:szCs w:val="28"/>
        </w:rPr>
        <w:t xml:space="preserve">, на основание чл. 194, ал. 2 от ЗСВ, </w:t>
      </w:r>
      <w:r w:rsidRPr="00030A4C">
        <w:rPr>
          <w:rFonts w:ascii="Times New Roman CYR" w:hAnsi="Times New Roman CYR" w:cs="Times New Roman CYR"/>
          <w:sz w:val="28"/>
          <w:szCs w:val="28"/>
        </w:rPr>
        <w:t>Теодор Иванов Кърчев – следовател в Окръжния следствен отдел в Окръжна прокуратура – Разград</w:t>
      </w:r>
      <w:r>
        <w:rPr>
          <w:rFonts w:ascii="Times New Roman CYR" w:hAnsi="Times New Roman CYR" w:cs="Times New Roman CYR"/>
          <w:sz w:val="28"/>
          <w:szCs w:val="28"/>
        </w:rPr>
        <w:t>, на длъжност „</w:t>
      </w:r>
      <w:r w:rsidRPr="00030A4C">
        <w:rPr>
          <w:rFonts w:ascii="Times New Roman CYR" w:hAnsi="Times New Roman CYR" w:cs="Times New Roman CYR"/>
          <w:sz w:val="28"/>
          <w:szCs w:val="28"/>
        </w:rPr>
        <w:t xml:space="preserve">следовател </w:t>
      </w:r>
      <w:r>
        <w:rPr>
          <w:rFonts w:ascii="Times New Roman CYR" w:hAnsi="Times New Roman CYR" w:cs="Times New Roman CYR"/>
          <w:sz w:val="28"/>
          <w:szCs w:val="28"/>
        </w:rPr>
        <w:t xml:space="preserve">" в </w:t>
      </w:r>
      <w:r w:rsidRPr="00030A4C">
        <w:rPr>
          <w:rFonts w:ascii="Times New Roman CYR" w:hAnsi="Times New Roman CYR" w:cs="Times New Roman CYR"/>
          <w:sz w:val="28"/>
          <w:szCs w:val="28"/>
        </w:rPr>
        <w:t>Окръжния следствен отдел в Окръжна прокуратура – Ямбол</w:t>
      </w:r>
      <w:r>
        <w:rPr>
          <w:rFonts w:ascii="Times New Roman CYR" w:hAnsi="Times New Roman CYR" w:cs="Times New Roman CYR"/>
          <w:sz w:val="28"/>
          <w:szCs w:val="28"/>
        </w:rPr>
        <w:t xml:space="preserve">, </w:t>
      </w:r>
      <w:r w:rsidRPr="009D2244">
        <w:rPr>
          <w:rFonts w:ascii="Times New Roman CYR" w:hAnsi="Times New Roman CYR" w:cs="Times New Roman CYR"/>
          <w:sz w:val="28"/>
          <w:szCs w:val="28"/>
        </w:rPr>
        <w:t>с ранг „</w:t>
      </w:r>
      <w:r>
        <w:rPr>
          <w:rFonts w:ascii="Times New Roman CYR" w:hAnsi="Times New Roman CYR" w:cs="Times New Roman CYR"/>
          <w:sz w:val="28"/>
          <w:szCs w:val="28"/>
        </w:rPr>
        <w:t>следовател</w:t>
      </w:r>
      <w:r w:rsidRPr="009D2244">
        <w:rPr>
          <w:rFonts w:ascii="Times New Roman CYR" w:hAnsi="Times New Roman CYR" w:cs="Times New Roman CYR"/>
          <w:sz w:val="28"/>
          <w:szCs w:val="28"/>
        </w:rPr>
        <w:t xml:space="preserve"> в</w:t>
      </w:r>
      <w:r>
        <w:rPr>
          <w:rFonts w:ascii="Times New Roman CYR" w:hAnsi="Times New Roman CYR" w:cs="Times New Roman CYR"/>
          <w:sz w:val="28"/>
          <w:szCs w:val="28"/>
        </w:rPr>
        <w:t xml:space="preserve"> НСлС</w:t>
      </w:r>
      <w:r w:rsidRPr="009D2244">
        <w:rPr>
          <w:rFonts w:ascii="Times New Roman CYR" w:hAnsi="Times New Roman CYR" w:cs="Times New Roman CYR"/>
          <w:sz w:val="28"/>
          <w:szCs w:val="28"/>
        </w:rPr>
        <w:t>“,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A6A7E">
        <w:rPr>
          <w:rFonts w:ascii="Times New Roman CYR" w:hAnsi="Times New Roman CYR" w:cs="Times New Roman CYR"/>
          <w:sz w:val="28"/>
          <w:szCs w:val="28"/>
        </w:rPr>
        <w:t>с основно месечно трудово възнаграждение, съгласно Таблица № 1 на ВСС за определяне на максималните основни месечни работни заплати на съдии, прокурори и следователи,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FB36D2">
        <w:rPr>
          <w:rFonts w:ascii="Times New Roman CYR" w:hAnsi="Times New Roman CYR" w:cs="Times New Roman CYR"/>
          <w:sz w:val="28"/>
          <w:szCs w:val="28"/>
        </w:rPr>
        <w:t xml:space="preserve">считано от </w:t>
      </w:r>
      <w:r>
        <w:rPr>
          <w:rFonts w:ascii="Times New Roman CYR" w:hAnsi="Times New Roman CYR" w:cs="Times New Roman CYR"/>
          <w:sz w:val="28"/>
          <w:szCs w:val="28"/>
        </w:rPr>
        <w:t>01</w:t>
      </w:r>
      <w:r w:rsidRPr="006B2C52">
        <w:rPr>
          <w:rFonts w:ascii="Times New Roman CYR" w:hAnsi="Times New Roman CYR" w:cs="Times New Roman CYR"/>
          <w:sz w:val="28"/>
          <w:szCs w:val="28"/>
        </w:rPr>
        <w:t>.0</w:t>
      </w:r>
      <w:r>
        <w:rPr>
          <w:rFonts w:ascii="Times New Roman CYR" w:hAnsi="Times New Roman CYR" w:cs="Times New Roman CYR"/>
          <w:sz w:val="28"/>
          <w:szCs w:val="28"/>
        </w:rPr>
        <w:t>3</w:t>
      </w:r>
      <w:r w:rsidRPr="006B2C52">
        <w:rPr>
          <w:rFonts w:ascii="Times New Roman CYR" w:hAnsi="Times New Roman CYR" w:cs="Times New Roman CYR"/>
          <w:sz w:val="28"/>
          <w:szCs w:val="28"/>
        </w:rPr>
        <w:t>.202</w:t>
      </w:r>
      <w:r>
        <w:rPr>
          <w:rFonts w:ascii="Times New Roman CYR" w:hAnsi="Times New Roman CYR" w:cs="Times New Roman CYR"/>
          <w:sz w:val="28"/>
          <w:szCs w:val="28"/>
        </w:rPr>
        <w:t>4</w:t>
      </w:r>
      <w:r w:rsidRPr="006B2C52">
        <w:rPr>
          <w:rFonts w:ascii="Times New Roman CYR" w:hAnsi="Times New Roman CYR" w:cs="Times New Roman CYR"/>
          <w:sz w:val="28"/>
          <w:szCs w:val="28"/>
        </w:rPr>
        <w:t xml:space="preserve"> г.</w:t>
      </w:r>
    </w:p>
    <w:p w:rsidR="00A12C4F" w:rsidRDefault="00A12C4F" w:rsidP="00A12C4F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Мотиви: </w:t>
      </w:r>
      <w:r w:rsidRPr="00030A4C">
        <w:rPr>
          <w:rFonts w:ascii="Times New Roman CYR" w:hAnsi="Times New Roman CYR" w:cs="Times New Roman CYR"/>
          <w:i/>
          <w:iCs/>
          <w:sz w:val="28"/>
          <w:szCs w:val="28"/>
        </w:rPr>
        <w:t xml:space="preserve">Невяна Иванова </w:t>
      </w:r>
      <w:proofErr w:type="spellStart"/>
      <w:r w:rsidRPr="00030A4C">
        <w:rPr>
          <w:rFonts w:ascii="Times New Roman CYR" w:hAnsi="Times New Roman CYR" w:cs="Times New Roman CYR"/>
          <w:i/>
          <w:iCs/>
          <w:sz w:val="28"/>
          <w:szCs w:val="28"/>
        </w:rPr>
        <w:t>Иванова</w:t>
      </w:r>
      <w:proofErr w:type="spellEnd"/>
      <w:r w:rsidRPr="00030A4C">
        <w:rPr>
          <w:rFonts w:ascii="Times New Roman CYR" w:hAnsi="Times New Roman CYR" w:cs="Times New Roman CYR"/>
          <w:i/>
          <w:iCs/>
          <w:sz w:val="28"/>
          <w:szCs w:val="28"/>
        </w:rPr>
        <w:t xml:space="preserve"> – следовател в Окръжния следствен отдел в Окръжна прокуратура – Ямбол и от Теодор Иванов Кърчев – следовател в Окръжния следствен отдел в Окръжна прокуратура – Разград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са депозирали заявления с искане за преместването им по реда на чл. 194, ал. 2 от ЗСВ </w:t>
      </w:r>
      <w:r w:rsidRPr="00FB36D2">
        <w:rPr>
          <w:rFonts w:ascii="Times New Roman CYR" w:hAnsi="Times New Roman CYR" w:cs="Times New Roman CYR"/>
          <w:i/>
          <w:iCs/>
          <w:sz w:val="28"/>
          <w:szCs w:val="28"/>
        </w:rPr>
        <w:t>пред административните си ръководители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, които изразяват положително становище за провеждане на процедурата, съгласно изискването на цитираната норма. </w:t>
      </w:r>
    </w:p>
    <w:p w:rsidR="00A12C4F" w:rsidRDefault="00A12C4F" w:rsidP="00A12C4F">
      <w:pPr>
        <w:autoSpaceDE w:val="0"/>
        <w:autoSpaceDN w:val="0"/>
        <w:adjustRightInd w:val="0"/>
        <w:ind w:firstLine="567"/>
        <w:jc w:val="both"/>
        <w:rPr>
          <w:i/>
          <w:iCs/>
          <w:sz w:val="28"/>
          <w:szCs w:val="28"/>
        </w:rPr>
      </w:pPr>
      <w:r w:rsidRPr="001E1AA4">
        <w:rPr>
          <w:i/>
          <w:iCs/>
          <w:sz w:val="28"/>
          <w:szCs w:val="28"/>
        </w:rPr>
        <w:t xml:space="preserve">Разпоредбата на чл. 194, ал. 2 от ЗСВ предвижда възможност за размяна на магистрати на равна по степен длъжност, при взаимното им съгласие, както и това на административните им ръководители. </w:t>
      </w:r>
    </w:p>
    <w:p w:rsidR="00A12C4F" w:rsidRDefault="00A12C4F" w:rsidP="00A12C4F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3A2EEC">
        <w:rPr>
          <w:rFonts w:ascii="Times New Roman CYR" w:hAnsi="Times New Roman CYR" w:cs="Times New Roman CYR"/>
          <w:i/>
          <w:iCs/>
          <w:sz w:val="28"/>
          <w:szCs w:val="28"/>
        </w:rPr>
        <w:t>Съобразно гореизложеното, Комисията по атестирането и конкурсите към Прокурорската колегия на В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исшия съдебен съвет</w:t>
      </w:r>
      <w:r w:rsidRPr="003A2EEC">
        <w:rPr>
          <w:rFonts w:ascii="Times New Roman CYR" w:hAnsi="Times New Roman CYR" w:cs="Times New Roman CYR"/>
          <w:i/>
          <w:iCs/>
          <w:sz w:val="28"/>
          <w:szCs w:val="28"/>
        </w:rPr>
        <w:t xml:space="preserve"> счита, че са налице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кумулативно изискуемите </w:t>
      </w:r>
      <w:r w:rsidRPr="003A2EEC">
        <w:rPr>
          <w:rFonts w:ascii="Times New Roman CYR" w:hAnsi="Times New Roman CYR" w:cs="Times New Roman CYR"/>
          <w:i/>
          <w:iCs/>
          <w:sz w:val="28"/>
          <w:szCs w:val="28"/>
        </w:rPr>
        <w:t xml:space="preserve">предпоставки за приложение института на чл. 194, ал. 2 от ЗСВ и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молбите за </w:t>
      </w:r>
      <w:r w:rsidRPr="003A2EEC">
        <w:rPr>
          <w:rFonts w:ascii="Times New Roman CYR" w:hAnsi="Times New Roman CYR" w:cs="Times New Roman CYR"/>
          <w:i/>
          <w:iCs/>
          <w:sz w:val="28"/>
          <w:szCs w:val="28"/>
        </w:rPr>
        <w:t xml:space="preserve">преместване на гореспоменатите прокурори от двата органа на съдебната власт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следва да бъдат уважени</w:t>
      </w:r>
      <w:r w:rsidRPr="003A2EEC">
        <w:rPr>
          <w:rFonts w:ascii="Times New Roman CYR" w:hAnsi="Times New Roman CYR" w:cs="Times New Roman CYR"/>
          <w:i/>
          <w:iCs/>
          <w:sz w:val="28"/>
          <w:szCs w:val="28"/>
        </w:rPr>
        <w:t>.</w:t>
      </w:r>
    </w:p>
    <w:p w:rsidR="00A12C4F" w:rsidRPr="001A6A7E" w:rsidRDefault="00A12C4F" w:rsidP="00A12C4F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A12C4F" w:rsidRPr="003A2EEC" w:rsidRDefault="00A12C4F" w:rsidP="00A12C4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val="ru-RU"/>
        </w:rPr>
        <w:lastRenderedPageBreak/>
        <w:t xml:space="preserve">6.3. </w:t>
      </w:r>
      <w:r w:rsidRPr="00295134">
        <w:rPr>
          <w:rFonts w:ascii="Times New Roman CYR" w:hAnsi="Times New Roman CYR" w:cs="Times New Roman CYR"/>
          <w:sz w:val="28"/>
          <w:szCs w:val="28"/>
        </w:rPr>
        <w:t>Внася предложението в заседание на Прокурорската колегия на ВСС</w:t>
      </w:r>
      <w:r w:rsidRPr="00295134">
        <w:rPr>
          <w:rFonts w:ascii="Times New Roman CYR" w:hAnsi="Times New Roman CYR" w:cs="Times New Roman CYR"/>
          <w:b/>
          <w:sz w:val="28"/>
          <w:szCs w:val="28"/>
        </w:rPr>
        <w:t>,</w:t>
      </w:r>
      <w:r w:rsidRPr="00295134">
        <w:rPr>
          <w:bCs/>
          <w:sz w:val="28"/>
        </w:rPr>
        <w:t xml:space="preserve"> която, на основание §23, ал. 2 от ПЗР на ЗИД на КРБ (</w:t>
      </w:r>
      <w:proofErr w:type="spellStart"/>
      <w:r w:rsidRPr="00295134">
        <w:rPr>
          <w:bCs/>
          <w:sz w:val="28"/>
        </w:rPr>
        <w:t>обн</w:t>
      </w:r>
      <w:proofErr w:type="spellEnd"/>
      <w:r w:rsidRPr="00295134">
        <w:rPr>
          <w:bCs/>
          <w:sz w:val="28"/>
        </w:rPr>
        <w:t>. в ДВ бр.106/22.12.2023 г.), изпълнява функциите на Висш прокурорски съвет</w:t>
      </w:r>
      <w:r w:rsidRPr="00295134">
        <w:rPr>
          <w:rFonts w:ascii="Times New Roman CYR" w:hAnsi="Times New Roman CYR" w:cs="Times New Roman CYR"/>
          <w:sz w:val="28"/>
          <w:szCs w:val="28"/>
        </w:rPr>
        <w:t>, насрочено за 24.01.2024 г., за разглеждане и произнасяне.</w:t>
      </w:r>
    </w:p>
    <w:p w:rsidR="00B6388A" w:rsidRPr="00152F4B" w:rsidRDefault="00B6388A" w:rsidP="005D650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en-US" w:eastAsia="en-US"/>
        </w:rPr>
      </w:pPr>
    </w:p>
    <w:p w:rsidR="00984EEB" w:rsidRPr="00984EEB" w:rsidRDefault="003B1370" w:rsidP="00984EEB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7</w:t>
      </w:r>
      <w:r w:rsidR="00984EEB">
        <w:rPr>
          <w:rFonts w:ascii="Times New Roman CYR" w:hAnsi="Times New Roman CYR" w:cs="Times New Roman CYR"/>
          <w:sz w:val="28"/>
          <w:szCs w:val="28"/>
        </w:rPr>
        <w:t xml:space="preserve">. Предложение за поощряване на Божидара Евгениева Ганева-Димова - заместник на административния ръководител - заместник-градски прокурор на Софийска градска прокуратура. </w:t>
      </w:r>
    </w:p>
    <w:p w:rsidR="00253F5D" w:rsidRDefault="00253F5D" w:rsidP="00253F5D">
      <w:pPr>
        <w:pStyle w:val="a4"/>
        <w:ind w:left="0" w:firstLine="28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C83A01">
        <w:rPr>
          <w:i/>
          <w:sz w:val="28"/>
          <w:szCs w:val="28"/>
        </w:rPr>
        <w:t>10</w:t>
      </w:r>
      <w:r>
        <w:rPr>
          <w:i/>
          <w:sz w:val="28"/>
          <w:szCs w:val="28"/>
        </w:rPr>
        <w:t xml:space="preserve"> гласа „за“ и 0 гласа „против“</w:t>
      </w:r>
    </w:p>
    <w:p w:rsidR="000207F2" w:rsidRDefault="000207F2" w:rsidP="00F8097D">
      <w:pPr>
        <w:jc w:val="center"/>
        <w:rPr>
          <w:bCs/>
          <w:sz w:val="28"/>
          <w:szCs w:val="28"/>
        </w:rPr>
      </w:pPr>
    </w:p>
    <w:p w:rsidR="00F8097D" w:rsidRDefault="00F8097D" w:rsidP="00F8097D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F8097D" w:rsidRDefault="00F8097D" w:rsidP="00F8097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A84AF4" w:rsidRDefault="00A84AF4" w:rsidP="00A12C4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12C4F" w:rsidRDefault="00A12C4F" w:rsidP="00A12C4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7.1. </w:t>
      </w:r>
      <w:r w:rsidRPr="00925B50">
        <w:rPr>
          <w:rFonts w:ascii="Times New Roman CYR" w:hAnsi="Times New Roman CYR" w:cs="Times New Roman CYR"/>
          <w:b/>
          <w:sz w:val="28"/>
          <w:szCs w:val="28"/>
        </w:rPr>
        <w:t>ПРЕДЛАГА НА ПРОКУРОРСКАТА КОЛЕГИЯ НА ВСС</w:t>
      </w:r>
      <w:r>
        <w:rPr>
          <w:rFonts w:ascii="Times New Roman CYR" w:eastAsia="Calibri" w:hAnsi="Times New Roman CYR" w:cs="Times New Roman CYR"/>
          <w:b/>
          <w:sz w:val="28"/>
          <w:szCs w:val="28"/>
        </w:rPr>
        <w:t>,</w:t>
      </w:r>
      <w:r>
        <w:rPr>
          <w:bCs/>
          <w:sz w:val="28"/>
        </w:rPr>
        <w:t xml:space="preserve"> която, на основание §23, ал. 2 от ПЗР на ЗИД на КРБ (</w:t>
      </w:r>
      <w:proofErr w:type="spellStart"/>
      <w:r>
        <w:rPr>
          <w:bCs/>
          <w:sz w:val="28"/>
        </w:rPr>
        <w:t>обн</w:t>
      </w:r>
      <w:proofErr w:type="spellEnd"/>
      <w:r>
        <w:rPr>
          <w:bCs/>
          <w:sz w:val="28"/>
        </w:rPr>
        <w:t>. в ДВ бр.106/22.12.2023 г.), изпълнява функциите на Висш прокурорски съвет,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925B50">
        <w:rPr>
          <w:rFonts w:ascii="Times New Roman CYR" w:hAnsi="Times New Roman CYR" w:cs="Times New Roman CYR"/>
          <w:b/>
          <w:sz w:val="28"/>
          <w:szCs w:val="28"/>
        </w:rPr>
        <w:t>ДА ПООЩРИ</w:t>
      </w:r>
      <w:r>
        <w:rPr>
          <w:rFonts w:ascii="Times New Roman CYR" w:hAnsi="Times New Roman CYR" w:cs="Times New Roman CYR"/>
          <w:sz w:val="28"/>
          <w:szCs w:val="28"/>
        </w:rPr>
        <w:t xml:space="preserve">, на основание чл. 304, ал. 1 и чл. 303, ал. 2, т. 3 от ЗСВ, </w:t>
      </w:r>
      <w:r>
        <w:rPr>
          <w:sz w:val="28"/>
          <w:szCs w:val="28"/>
        </w:rPr>
        <w:t>Божидара Евгениева Ганева - Димова</w:t>
      </w:r>
      <w:r>
        <w:rPr>
          <w:rFonts w:ascii="Times New Roman CYR" w:hAnsi="Times New Roman CYR" w:cs="Times New Roman CYR"/>
          <w:sz w:val="28"/>
          <w:szCs w:val="28"/>
        </w:rPr>
        <w:t xml:space="preserve"> - заместник на административния ръководител - заместник-градски прокурор на Софийска градска прокуратура, с ранг „прокурор в АП", с отличие „предсрочно повишаване в ранг" - „прокурор във ВП", за проявен висок професионализъм, безупречно и образцово изпълнение на служебните задължения и високи нравствени качества.</w:t>
      </w:r>
    </w:p>
    <w:p w:rsidR="00A12C4F" w:rsidRDefault="00A12C4F" w:rsidP="00A12C4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en-US"/>
        </w:rPr>
      </w:pPr>
    </w:p>
    <w:p w:rsidR="00A12C4F" w:rsidRDefault="00A12C4F" w:rsidP="00A12C4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7.2. Внася предложението в заседание на Прокурорската колегия на ВСС</w:t>
      </w:r>
      <w:r>
        <w:rPr>
          <w:rFonts w:ascii="Times New Roman CYR" w:eastAsia="Calibri" w:hAnsi="Times New Roman CYR" w:cs="Times New Roman CYR"/>
          <w:b/>
          <w:sz w:val="28"/>
          <w:szCs w:val="28"/>
        </w:rPr>
        <w:t>,</w:t>
      </w:r>
      <w:r>
        <w:rPr>
          <w:bCs/>
          <w:sz w:val="28"/>
        </w:rPr>
        <w:t xml:space="preserve"> която, на основание §23, ал. 2 от ПЗР на ЗИД на КРБ (</w:t>
      </w:r>
      <w:proofErr w:type="spellStart"/>
      <w:r>
        <w:rPr>
          <w:bCs/>
          <w:sz w:val="28"/>
        </w:rPr>
        <w:t>обн</w:t>
      </w:r>
      <w:proofErr w:type="spellEnd"/>
      <w:r>
        <w:rPr>
          <w:bCs/>
          <w:sz w:val="28"/>
        </w:rPr>
        <w:t>. в ДВ бр.106/22.12.2023 г.), изпълнява функциите на Висш прокурорски съвет</w:t>
      </w:r>
      <w:r>
        <w:rPr>
          <w:rFonts w:ascii="Times New Roman CYR" w:hAnsi="Times New Roman CYR" w:cs="Times New Roman CYR"/>
          <w:sz w:val="28"/>
          <w:szCs w:val="28"/>
        </w:rPr>
        <w:t>, насрочено за 24.01.2024 г., за разглеждане и произнасяне.</w:t>
      </w:r>
    </w:p>
    <w:p w:rsidR="00984EEB" w:rsidRPr="00884D4B" w:rsidRDefault="00984EEB" w:rsidP="00984EEB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84EEB" w:rsidRPr="00884D4B" w:rsidRDefault="003B1370" w:rsidP="00984EEB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8</w:t>
      </w:r>
      <w:r w:rsidR="00984EEB" w:rsidRPr="00884D4B">
        <w:rPr>
          <w:rFonts w:ascii="Times New Roman CYR" w:hAnsi="Times New Roman CYR" w:cs="Times New Roman CYR"/>
          <w:sz w:val="28"/>
          <w:szCs w:val="28"/>
        </w:rPr>
        <w:t xml:space="preserve">. Предложение за поощряване на Христо Благоев Кръстев - заместник на административния ръководител - заместник-градски прокурор на Софийска градска прокуратура. </w:t>
      </w:r>
    </w:p>
    <w:p w:rsidR="00253F5D" w:rsidRDefault="00253F5D" w:rsidP="00253F5D">
      <w:pPr>
        <w:pStyle w:val="a4"/>
        <w:ind w:left="0" w:firstLine="28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C83A01">
        <w:rPr>
          <w:i/>
          <w:sz w:val="28"/>
          <w:szCs w:val="28"/>
        </w:rPr>
        <w:t>10</w:t>
      </w:r>
      <w:r>
        <w:rPr>
          <w:i/>
          <w:sz w:val="28"/>
          <w:szCs w:val="28"/>
        </w:rPr>
        <w:t xml:space="preserve"> гласа „за“ и 0 гласа „против“</w:t>
      </w:r>
    </w:p>
    <w:p w:rsidR="00AB6AB1" w:rsidRDefault="00AB6AB1" w:rsidP="00F8097D">
      <w:pPr>
        <w:jc w:val="center"/>
        <w:rPr>
          <w:bCs/>
          <w:sz w:val="28"/>
          <w:szCs w:val="28"/>
        </w:rPr>
      </w:pPr>
    </w:p>
    <w:p w:rsidR="00F8097D" w:rsidRDefault="00F8097D" w:rsidP="00F8097D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F8097D" w:rsidRDefault="00F8097D" w:rsidP="00F8097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0207F2" w:rsidRDefault="000207F2" w:rsidP="00A12C4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12C4F" w:rsidRDefault="00A12C4F" w:rsidP="00A12C4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8.1. </w:t>
      </w:r>
      <w:r w:rsidRPr="00925B50">
        <w:rPr>
          <w:rFonts w:ascii="Times New Roman CYR" w:hAnsi="Times New Roman CYR" w:cs="Times New Roman CYR"/>
          <w:b/>
          <w:sz w:val="28"/>
          <w:szCs w:val="28"/>
        </w:rPr>
        <w:t>ПРЕДЛАГА НА ПРОКУРОРСКАТА КОЛЕГИЯ НА ВСС</w:t>
      </w:r>
      <w:r>
        <w:rPr>
          <w:rFonts w:ascii="Times New Roman CYR" w:eastAsia="Calibri" w:hAnsi="Times New Roman CYR" w:cs="Times New Roman CYR"/>
          <w:b/>
          <w:sz w:val="28"/>
          <w:szCs w:val="28"/>
        </w:rPr>
        <w:t>,</w:t>
      </w:r>
      <w:r>
        <w:rPr>
          <w:bCs/>
          <w:sz w:val="28"/>
        </w:rPr>
        <w:t xml:space="preserve"> която, на основание §23, ал. 2 от ПЗР на ЗИД на КРБ (</w:t>
      </w:r>
      <w:proofErr w:type="spellStart"/>
      <w:r>
        <w:rPr>
          <w:bCs/>
          <w:sz w:val="28"/>
        </w:rPr>
        <w:t>обн</w:t>
      </w:r>
      <w:proofErr w:type="spellEnd"/>
      <w:r>
        <w:rPr>
          <w:bCs/>
          <w:sz w:val="28"/>
        </w:rPr>
        <w:t>. в ДВ бр.106/22.12.2023 г.), изпълнява функциите на Висш прокурорски съвет,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925B50">
        <w:rPr>
          <w:rFonts w:ascii="Times New Roman CYR" w:hAnsi="Times New Roman CYR" w:cs="Times New Roman CYR"/>
          <w:b/>
          <w:sz w:val="28"/>
          <w:szCs w:val="28"/>
        </w:rPr>
        <w:t>ДА ПООЩРИ</w:t>
      </w:r>
      <w:r>
        <w:rPr>
          <w:rFonts w:ascii="Times New Roman CYR" w:hAnsi="Times New Roman CYR" w:cs="Times New Roman CYR"/>
          <w:sz w:val="28"/>
          <w:szCs w:val="28"/>
        </w:rPr>
        <w:t xml:space="preserve">, на основание чл. 304, ал. 1 и чл. 303, ал. 2, т. 3 от ЗСВ, </w:t>
      </w:r>
      <w:r w:rsidRPr="00884D4B">
        <w:rPr>
          <w:rFonts w:ascii="Times New Roman CYR" w:hAnsi="Times New Roman CYR" w:cs="Times New Roman CYR"/>
          <w:sz w:val="28"/>
          <w:szCs w:val="28"/>
        </w:rPr>
        <w:t>Христо Благоев Кръстев</w:t>
      </w:r>
      <w:r>
        <w:rPr>
          <w:rFonts w:ascii="Times New Roman CYR" w:hAnsi="Times New Roman CYR" w:cs="Times New Roman CYR"/>
          <w:sz w:val="28"/>
          <w:szCs w:val="28"/>
        </w:rPr>
        <w:t xml:space="preserve"> - заместник на административния ръководител - заместник-градски прокурор на Софийска градска прокуратура, с ранг „прокурор в АП", с отличие „предсрочно повишаване в ранг" - „прокурор във ВП", за проявен висок професионализъм, безупречно и образцово изпълнение на служебните задължения и високи нравствени качества.</w:t>
      </w:r>
    </w:p>
    <w:p w:rsidR="00A12C4F" w:rsidRDefault="00A12C4F" w:rsidP="00A12C4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en-US"/>
        </w:rPr>
      </w:pPr>
    </w:p>
    <w:p w:rsidR="00A12C4F" w:rsidRDefault="00A12C4F" w:rsidP="00A12C4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8.2. Внася предложението в заседание на Прокурорската колегия на ВСС, </w:t>
      </w:r>
      <w:r>
        <w:rPr>
          <w:bCs/>
          <w:sz w:val="28"/>
        </w:rPr>
        <w:t>която, на основание §23, ал. 2 от ПЗР на ЗИД на КРБ (</w:t>
      </w:r>
      <w:proofErr w:type="spellStart"/>
      <w:r>
        <w:rPr>
          <w:bCs/>
          <w:sz w:val="28"/>
        </w:rPr>
        <w:t>обн</w:t>
      </w:r>
      <w:proofErr w:type="spellEnd"/>
      <w:r>
        <w:rPr>
          <w:bCs/>
          <w:sz w:val="28"/>
        </w:rPr>
        <w:t>. в ДВ бр.106/22.12.2023 г.), изпълнява функциите на Висш прокурорски съвет</w:t>
      </w:r>
      <w:r>
        <w:rPr>
          <w:rFonts w:ascii="Times New Roman CYR" w:hAnsi="Times New Roman CYR" w:cs="Times New Roman CYR"/>
          <w:sz w:val="28"/>
          <w:szCs w:val="28"/>
        </w:rPr>
        <w:t xml:space="preserve"> насрочено за 24.01.2024 г., за разглеждане и произнасяне.</w:t>
      </w:r>
    </w:p>
    <w:p w:rsidR="00CC5B8E" w:rsidRDefault="00CC5B8E" w:rsidP="0093187F">
      <w:pPr>
        <w:ind w:firstLine="284"/>
        <w:jc w:val="both"/>
        <w:rPr>
          <w:bCs/>
          <w:sz w:val="28"/>
          <w:szCs w:val="28"/>
        </w:rPr>
      </w:pPr>
    </w:p>
    <w:p w:rsidR="00F03A3B" w:rsidRDefault="003B1370" w:rsidP="00F03A3B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9</w:t>
      </w:r>
      <w:r w:rsidR="00A25405">
        <w:rPr>
          <w:sz w:val="28"/>
          <w:szCs w:val="28"/>
        </w:rPr>
        <w:t>.</w:t>
      </w:r>
      <w:r w:rsidR="00A25405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F03A3B">
        <w:rPr>
          <w:rFonts w:ascii="Times New Roman CYR" w:hAnsi="Times New Roman CYR" w:cs="Times New Roman CYR"/>
          <w:sz w:val="28"/>
          <w:szCs w:val="28"/>
        </w:rPr>
        <w:t>Предложение за поощряване на Ваня Димитрова Груева – освободена, с решение на Прокурорската колегия на Висшия съдебен съвет по протокол №</w:t>
      </w:r>
      <w:r w:rsidR="00F03A3B" w:rsidRPr="00ED1850">
        <w:rPr>
          <w:rFonts w:ascii="Times New Roman CYR" w:hAnsi="Times New Roman CYR" w:cs="Times New Roman CYR"/>
          <w:sz w:val="28"/>
          <w:szCs w:val="28"/>
        </w:rPr>
        <w:t>1/17.01.2024 г</w:t>
      </w:r>
      <w:r w:rsidR="00F03A3B">
        <w:rPr>
          <w:rFonts w:ascii="Times New Roman CYR" w:hAnsi="Times New Roman CYR" w:cs="Times New Roman CYR"/>
          <w:sz w:val="28"/>
          <w:szCs w:val="28"/>
        </w:rPr>
        <w:t>., от заеманата длъжност „прокурор“ в Окръжна прокуратура – Пловдив, считано от 22.01.2024 г.</w:t>
      </w:r>
    </w:p>
    <w:p w:rsidR="00253F5D" w:rsidRDefault="00253F5D" w:rsidP="00253F5D">
      <w:pPr>
        <w:pStyle w:val="a4"/>
        <w:ind w:left="0" w:firstLine="28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C83A01">
        <w:rPr>
          <w:i/>
          <w:sz w:val="28"/>
          <w:szCs w:val="28"/>
        </w:rPr>
        <w:t>10</w:t>
      </w:r>
      <w:r>
        <w:rPr>
          <w:i/>
          <w:sz w:val="28"/>
          <w:szCs w:val="28"/>
        </w:rPr>
        <w:t xml:space="preserve"> гласа „за“ и 0 гласа „против“</w:t>
      </w:r>
    </w:p>
    <w:p w:rsidR="006B1515" w:rsidRDefault="006B1515" w:rsidP="00F8097D">
      <w:pPr>
        <w:jc w:val="center"/>
        <w:rPr>
          <w:bCs/>
          <w:sz w:val="28"/>
          <w:szCs w:val="28"/>
        </w:rPr>
      </w:pPr>
    </w:p>
    <w:p w:rsidR="00F8097D" w:rsidRDefault="00F8097D" w:rsidP="00F8097D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F8097D" w:rsidRDefault="00F8097D" w:rsidP="00F8097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A12C4F" w:rsidRPr="001E7F5C" w:rsidRDefault="00A12C4F" w:rsidP="00A12C4F">
      <w:pPr>
        <w:autoSpaceDE w:val="0"/>
        <w:autoSpaceDN w:val="0"/>
        <w:adjustRightInd w:val="0"/>
        <w:spacing w:after="200"/>
        <w:jc w:val="both"/>
        <w:rPr>
          <w:rFonts w:ascii="Times New Roman CYR" w:hAnsi="Times New Roman CYR" w:cs="Times New Roman CYR"/>
          <w:sz w:val="28"/>
          <w:szCs w:val="28"/>
          <w:lang w:val="en-US"/>
        </w:rPr>
      </w:pPr>
      <w:r w:rsidRPr="001E7F5C">
        <w:rPr>
          <w:rFonts w:ascii="Times New Roman CYR" w:hAnsi="Times New Roman CYR" w:cs="Times New Roman CYR"/>
          <w:sz w:val="28"/>
          <w:szCs w:val="28"/>
        </w:rPr>
        <w:t>9.1.</w:t>
      </w:r>
      <w:r w:rsidRPr="001E7F5C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1E7F5C">
        <w:rPr>
          <w:rFonts w:ascii="Times New Roman CYR" w:eastAsia="Calibri" w:hAnsi="Times New Roman CYR" w:cs="Times New Roman CYR"/>
          <w:b/>
          <w:sz w:val="28"/>
          <w:szCs w:val="28"/>
        </w:rPr>
        <w:t>ПРЕДЛАГА НА ПРОКУРОРСКАТА КОЛЕГИЯ НА ВСС,</w:t>
      </w:r>
      <w:r w:rsidRPr="001E7F5C">
        <w:rPr>
          <w:bCs/>
          <w:sz w:val="28"/>
        </w:rPr>
        <w:t xml:space="preserve"> която, на основание §23, ал. 2 от ПЗР на ЗИД на КРБ (</w:t>
      </w:r>
      <w:proofErr w:type="spellStart"/>
      <w:r w:rsidRPr="001E7F5C">
        <w:rPr>
          <w:bCs/>
          <w:sz w:val="28"/>
        </w:rPr>
        <w:t>обн</w:t>
      </w:r>
      <w:proofErr w:type="spellEnd"/>
      <w:r w:rsidRPr="001E7F5C">
        <w:rPr>
          <w:bCs/>
          <w:sz w:val="28"/>
        </w:rPr>
        <w:t>. в ДВ бр.106/22.12.2023 г.), изпълнява функциите на Висш прокурорски съвет,</w:t>
      </w:r>
      <w:r w:rsidRPr="001E7F5C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A6DDF">
        <w:rPr>
          <w:rFonts w:ascii="Times New Roman CYR" w:hAnsi="Times New Roman CYR" w:cs="Times New Roman CYR"/>
          <w:b/>
          <w:sz w:val="28"/>
          <w:szCs w:val="28"/>
        </w:rPr>
        <w:t>ДА ПООЩРИ</w:t>
      </w:r>
      <w:r w:rsidRPr="001E7F5C">
        <w:rPr>
          <w:rFonts w:ascii="Times New Roman CYR" w:hAnsi="Times New Roman CYR" w:cs="Times New Roman CYR"/>
          <w:sz w:val="28"/>
          <w:szCs w:val="28"/>
        </w:rPr>
        <w:t xml:space="preserve">, на основание чл. 303, ал. 2, т. 2, б. „а” и ал. 3, т. 1, във връзка с чл. 304, ал. 1 от ЗСВ, Ваня Димитрова Груева – </w:t>
      </w:r>
      <w:r w:rsidRPr="001E7F5C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освободена, с решение на Прокурорската колегия на Висшия съдебен съвет по протокол № 1/17.01.2024 г., от заеманата длъжност „прокурор“ в Окръжна прокуратура – Пловдив, с отличие „личен почетен знак първа степен - златен“ и парична награда в </w:t>
      </w:r>
      <w:r w:rsidRPr="001E7F5C">
        <w:rPr>
          <w:rFonts w:ascii="Times New Roman CYR" w:hAnsi="Times New Roman CYR" w:cs="Times New Roman CYR"/>
          <w:sz w:val="28"/>
          <w:szCs w:val="28"/>
        </w:rPr>
        <w:t>размер на 1500 (хиляда и петстотин) лв., за проявен висок професионализъм, безупречно и образцово изпълнение на служебните задължения и високи нравствени качества.</w:t>
      </w:r>
    </w:p>
    <w:p w:rsidR="00A12C4F" w:rsidRDefault="00A12C4F" w:rsidP="00A12C4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1E7F5C">
        <w:rPr>
          <w:rFonts w:ascii="Times New Roman CYR" w:hAnsi="Times New Roman CYR" w:cs="Times New Roman CYR"/>
          <w:sz w:val="28"/>
          <w:szCs w:val="28"/>
        </w:rPr>
        <w:t xml:space="preserve">9.2. </w:t>
      </w:r>
      <w:r w:rsidRPr="001E7F5C">
        <w:rPr>
          <w:rFonts w:ascii="Times New Roman CYR" w:eastAsia="Calibri" w:hAnsi="Times New Roman CYR" w:cs="Times New Roman CYR"/>
          <w:b/>
          <w:sz w:val="28"/>
          <w:szCs w:val="28"/>
        </w:rPr>
        <w:t>ПРЕДЛАГА НА ПРОКУРОРСКАТА КОЛЕГИЯ НА ВСС,</w:t>
      </w:r>
      <w:r w:rsidRPr="001E7F5C">
        <w:rPr>
          <w:bCs/>
          <w:sz w:val="28"/>
        </w:rPr>
        <w:t xml:space="preserve"> която, на основание §23, ал. 2 от ПЗР на ЗИД на КРБ (</w:t>
      </w:r>
      <w:proofErr w:type="spellStart"/>
      <w:r w:rsidRPr="001E7F5C">
        <w:rPr>
          <w:bCs/>
          <w:sz w:val="28"/>
        </w:rPr>
        <w:t>обн</w:t>
      </w:r>
      <w:proofErr w:type="spellEnd"/>
      <w:r w:rsidRPr="001E7F5C">
        <w:rPr>
          <w:bCs/>
          <w:sz w:val="28"/>
        </w:rPr>
        <w:t xml:space="preserve">. в </w:t>
      </w:r>
      <w:r w:rsidRPr="00FC3955">
        <w:rPr>
          <w:bCs/>
          <w:sz w:val="28"/>
        </w:rPr>
        <w:t>ДВ бр.106/22.12.2023 г.), изпълнява функциите на Висш прокурорски съвет,</w:t>
      </w:r>
      <w:r w:rsidRPr="00FC3955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A6DDF">
        <w:rPr>
          <w:rFonts w:ascii="Times New Roman CYR" w:hAnsi="Times New Roman CYR" w:cs="Times New Roman CYR"/>
          <w:b/>
          <w:sz w:val="28"/>
          <w:szCs w:val="28"/>
        </w:rPr>
        <w:t>ДА ВЪЗЛОЖИ</w:t>
      </w:r>
      <w:r w:rsidRPr="00FC3955">
        <w:rPr>
          <w:rFonts w:ascii="Times New Roman CYR" w:hAnsi="Times New Roman CYR" w:cs="Times New Roman CYR"/>
          <w:sz w:val="28"/>
          <w:szCs w:val="28"/>
        </w:rPr>
        <w:t xml:space="preserve"> на дирекция „Международна дейност и протокол“ организацията по поканата</w:t>
      </w:r>
      <w:r w:rsidRPr="001E7F5C">
        <w:rPr>
          <w:rFonts w:ascii="Times New Roman CYR" w:hAnsi="Times New Roman CYR" w:cs="Times New Roman CYR"/>
          <w:sz w:val="28"/>
          <w:szCs w:val="28"/>
        </w:rPr>
        <w:t xml:space="preserve">, с оглед връчване на отличието на последното заседание на Прокурорската колегия на Висшия съдебен съвет през </w:t>
      </w:r>
      <w:r w:rsidRPr="006A6DDF">
        <w:rPr>
          <w:rFonts w:ascii="Times New Roman CYR" w:hAnsi="Times New Roman CYR" w:cs="Times New Roman CYR"/>
          <w:sz w:val="28"/>
          <w:szCs w:val="28"/>
        </w:rPr>
        <w:t>месец февруари 2024 г.</w:t>
      </w:r>
    </w:p>
    <w:p w:rsidR="00A12C4F" w:rsidRDefault="00A12C4F" w:rsidP="00A12C4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u w:val="single"/>
        </w:rPr>
      </w:pPr>
    </w:p>
    <w:p w:rsidR="00A12C4F" w:rsidRDefault="00A12C4F" w:rsidP="00A12C4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6A6DDF">
        <w:rPr>
          <w:rFonts w:ascii="Times New Roman CYR" w:hAnsi="Times New Roman CYR" w:cs="Times New Roman CYR"/>
          <w:sz w:val="28"/>
          <w:szCs w:val="28"/>
        </w:rPr>
        <w:t xml:space="preserve">9.3. </w:t>
      </w:r>
      <w:r w:rsidRPr="006A6DDF">
        <w:rPr>
          <w:rFonts w:ascii="Times New Roman CYR" w:eastAsia="Calibri" w:hAnsi="Times New Roman CYR" w:cs="Times New Roman CYR"/>
          <w:b/>
          <w:sz w:val="28"/>
          <w:szCs w:val="28"/>
        </w:rPr>
        <w:t>ПРЕДЛАГА НА ПРОКУРОРСКАТА КОЛЕГИЯ НА ВСС,</w:t>
      </w:r>
      <w:r w:rsidRPr="006A6DDF">
        <w:rPr>
          <w:bCs/>
          <w:sz w:val="28"/>
        </w:rPr>
        <w:t xml:space="preserve"> която, на основание §23, ал. 2 от ПЗР на ЗИД на КРБ (</w:t>
      </w:r>
      <w:proofErr w:type="spellStart"/>
      <w:r w:rsidRPr="006A6DDF">
        <w:rPr>
          <w:bCs/>
          <w:sz w:val="28"/>
        </w:rPr>
        <w:t>обн</w:t>
      </w:r>
      <w:proofErr w:type="spellEnd"/>
      <w:r w:rsidRPr="006A6DDF">
        <w:rPr>
          <w:bCs/>
          <w:sz w:val="28"/>
        </w:rPr>
        <w:t>. в ДВ бр.106/22.12.2023 г.), изпълнява функциите на Висш прокурорски съвет</w:t>
      </w:r>
      <w:r w:rsidRPr="006A6DDF">
        <w:rPr>
          <w:rFonts w:ascii="Times New Roman CYR" w:hAnsi="Times New Roman CYR" w:cs="Times New Roman CYR"/>
          <w:sz w:val="28"/>
          <w:szCs w:val="28"/>
        </w:rPr>
        <w:t xml:space="preserve"> решението </w:t>
      </w:r>
      <w:r w:rsidRPr="006A6DDF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по т. 1. да </w:t>
      </w:r>
      <w:r w:rsidRPr="006A6DDF">
        <w:rPr>
          <w:rFonts w:ascii="Times New Roman CYR" w:hAnsi="Times New Roman CYR" w:cs="Times New Roman CYR"/>
          <w:sz w:val="28"/>
          <w:szCs w:val="28"/>
        </w:rPr>
        <w:t>се предостави на Дирекция „Бюджет и финанси“, по компетентност.</w:t>
      </w:r>
    </w:p>
    <w:p w:rsidR="00A12C4F" w:rsidRDefault="00A12C4F" w:rsidP="00A12C4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12C4F" w:rsidRDefault="00A12C4F" w:rsidP="00A12C4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9.4. ВНАСЯ предложението в заседанието на Прокурорската колегия на ВСС,</w:t>
      </w:r>
      <w:r>
        <w:rPr>
          <w:bCs/>
          <w:sz w:val="28"/>
        </w:rPr>
        <w:t xml:space="preserve"> която, на основание §23, ал. 2 от ПЗР на ЗИД на КРБ (</w:t>
      </w:r>
      <w:proofErr w:type="spellStart"/>
      <w:r>
        <w:rPr>
          <w:bCs/>
          <w:sz w:val="28"/>
        </w:rPr>
        <w:t>обн</w:t>
      </w:r>
      <w:proofErr w:type="spellEnd"/>
      <w:r>
        <w:rPr>
          <w:bCs/>
          <w:sz w:val="28"/>
        </w:rPr>
        <w:t>. в ДВ бр.106/22.12.2023 г.), изпълнява функциите на Висш прокурорски съвет,</w:t>
      </w:r>
      <w:r>
        <w:rPr>
          <w:rFonts w:ascii="Times New Roman CYR" w:hAnsi="Times New Roman CYR" w:cs="Times New Roman CYR"/>
          <w:sz w:val="28"/>
          <w:szCs w:val="28"/>
        </w:rPr>
        <w:t xml:space="preserve"> насрочено за 24.01.2024 г., за разглеждане и произнасяне.</w:t>
      </w:r>
    </w:p>
    <w:p w:rsidR="00A12C4F" w:rsidRDefault="00A12C4F" w:rsidP="00A12C4F"/>
    <w:p w:rsidR="00A25405" w:rsidRDefault="003B1370" w:rsidP="00A25405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10</w:t>
      </w:r>
      <w:r w:rsidR="00A25405">
        <w:rPr>
          <w:rFonts w:ascii="Times New Roman CYR" w:hAnsi="Times New Roman CYR" w:cs="Times New Roman CYR"/>
          <w:sz w:val="28"/>
          <w:szCs w:val="28"/>
        </w:rPr>
        <w:t xml:space="preserve">. Заявление от Вергил Йонов </w:t>
      </w:r>
      <w:proofErr w:type="spellStart"/>
      <w:r w:rsidR="00A25405">
        <w:rPr>
          <w:rFonts w:ascii="Times New Roman CYR" w:hAnsi="Times New Roman CYR" w:cs="Times New Roman CYR"/>
          <w:sz w:val="28"/>
          <w:szCs w:val="28"/>
        </w:rPr>
        <w:t>Дуцов</w:t>
      </w:r>
      <w:proofErr w:type="spellEnd"/>
      <w:r w:rsidR="00A25405">
        <w:rPr>
          <w:rFonts w:ascii="Times New Roman CYR" w:hAnsi="Times New Roman CYR" w:cs="Times New Roman CYR"/>
          <w:sz w:val="28"/>
          <w:szCs w:val="28"/>
        </w:rPr>
        <w:t xml:space="preserve"> за освобождаване от заеманата длъжност „прокурор“ в Окръжна прокуратура – Видин, на основание чл. 165, ал.1, т. 1 от ЗСВ.</w:t>
      </w:r>
    </w:p>
    <w:p w:rsidR="00253F5D" w:rsidRDefault="00253F5D" w:rsidP="00253F5D">
      <w:pPr>
        <w:pStyle w:val="a4"/>
        <w:ind w:left="0" w:firstLine="28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C83A01">
        <w:rPr>
          <w:i/>
          <w:sz w:val="28"/>
          <w:szCs w:val="28"/>
        </w:rPr>
        <w:t>10</w:t>
      </w:r>
      <w:r>
        <w:rPr>
          <w:i/>
          <w:sz w:val="28"/>
          <w:szCs w:val="28"/>
        </w:rPr>
        <w:t xml:space="preserve"> гласа „за“ и 0 гласа „против“</w:t>
      </w:r>
    </w:p>
    <w:p w:rsidR="00AB6AB1" w:rsidRDefault="00AB6AB1" w:rsidP="00F8097D">
      <w:pPr>
        <w:jc w:val="center"/>
        <w:rPr>
          <w:bCs/>
          <w:sz w:val="28"/>
          <w:szCs w:val="28"/>
        </w:rPr>
      </w:pPr>
    </w:p>
    <w:p w:rsidR="00F8097D" w:rsidRDefault="00F8097D" w:rsidP="00F8097D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КОМИСИЯТА ПО АТЕСТИРАНЕТО И КОНКУРСИТЕ </w:t>
      </w:r>
    </w:p>
    <w:p w:rsidR="00F8097D" w:rsidRDefault="00F8097D" w:rsidP="00F8097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A12C4F" w:rsidRDefault="00A12C4F" w:rsidP="00A12C4F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A12C4F" w:rsidRDefault="00A12C4F" w:rsidP="00A12C4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C6019">
        <w:rPr>
          <w:sz w:val="28"/>
          <w:szCs w:val="28"/>
        </w:rPr>
        <w:t xml:space="preserve">10.1. </w:t>
      </w:r>
      <w:r w:rsidRPr="0047661E">
        <w:rPr>
          <w:rFonts w:ascii="Times New Roman CYR" w:eastAsia="Calibri" w:hAnsi="Times New Roman CYR" w:cs="Times New Roman CYR"/>
          <w:b/>
          <w:sz w:val="28"/>
          <w:szCs w:val="28"/>
        </w:rPr>
        <w:t>ПРЕДЛАГА НА ПРОКУРОРСКАТА КОЛЕГИЯ НА ВСС</w:t>
      </w:r>
      <w:r>
        <w:rPr>
          <w:rFonts w:ascii="Times New Roman CYR" w:eastAsia="Calibri" w:hAnsi="Times New Roman CYR" w:cs="Times New Roman CYR"/>
          <w:b/>
          <w:sz w:val="28"/>
          <w:szCs w:val="28"/>
        </w:rPr>
        <w:t>,</w:t>
      </w:r>
      <w:r w:rsidRPr="004020CD">
        <w:rPr>
          <w:bCs/>
          <w:sz w:val="28"/>
        </w:rPr>
        <w:t xml:space="preserve"> </w:t>
      </w:r>
      <w:r w:rsidRPr="00704AE2">
        <w:rPr>
          <w:bCs/>
          <w:sz w:val="28"/>
        </w:rPr>
        <w:t>която, на основание §23, ал. 2 от ПЗР на ЗИД на КРБ (</w:t>
      </w:r>
      <w:proofErr w:type="spellStart"/>
      <w:r w:rsidRPr="00704AE2">
        <w:rPr>
          <w:bCs/>
          <w:sz w:val="28"/>
        </w:rPr>
        <w:t>обн</w:t>
      </w:r>
      <w:proofErr w:type="spellEnd"/>
      <w:r w:rsidRPr="00704AE2">
        <w:rPr>
          <w:bCs/>
          <w:sz w:val="28"/>
        </w:rPr>
        <w:t>. в ДВ бр.106/22.12.2023 г.), изпълнява функциите на Висш прокурорски съвет</w:t>
      </w:r>
      <w:r>
        <w:rPr>
          <w:bCs/>
          <w:sz w:val="28"/>
        </w:rPr>
        <w:t>,</w:t>
      </w:r>
      <w:r w:rsidRPr="006C6019">
        <w:rPr>
          <w:sz w:val="28"/>
          <w:szCs w:val="28"/>
        </w:rPr>
        <w:t xml:space="preserve"> </w:t>
      </w:r>
      <w:r w:rsidRPr="00BC7082">
        <w:rPr>
          <w:b/>
          <w:sz w:val="28"/>
          <w:szCs w:val="28"/>
        </w:rPr>
        <w:t>ДА ОСВОБОДИ</w:t>
      </w:r>
      <w:r w:rsidRPr="006759BD">
        <w:rPr>
          <w:sz w:val="28"/>
          <w:szCs w:val="28"/>
        </w:rPr>
        <w:t xml:space="preserve">, </w:t>
      </w:r>
      <w:r w:rsidRPr="00227AE1">
        <w:rPr>
          <w:sz w:val="28"/>
          <w:szCs w:val="28"/>
        </w:rPr>
        <w:t xml:space="preserve">на основание чл. 160, във връзка с чл. 165, ал. 1, т. 1 от ЗСВ, </w:t>
      </w:r>
      <w:r>
        <w:rPr>
          <w:rFonts w:ascii="Times New Roman CYR" w:hAnsi="Times New Roman CYR" w:cs="Times New Roman CYR"/>
          <w:sz w:val="28"/>
          <w:szCs w:val="28"/>
        </w:rPr>
        <w:t xml:space="preserve">Вергил Йонов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Дуцов</w:t>
      </w:r>
      <w:proofErr w:type="spellEnd"/>
      <w:r w:rsidRPr="00227AE1">
        <w:rPr>
          <w:sz w:val="28"/>
          <w:szCs w:val="28"/>
        </w:rPr>
        <w:t xml:space="preserve"> от заеманата длъжност „прокурор“ в Окръжна прокуратура – </w:t>
      </w:r>
      <w:r>
        <w:rPr>
          <w:sz w:val="28"/>
          <w:szCs w:val="28"/>
        </w:rPr>
        <w:t>Видин</w:t>
      </w:r>
      <w:r w:rsidRPr="00227AE1">
        <w:rPr>
          <w:bCs/>
          <w:sz w:val="28"/>
          <w:szCs w:val="28"/>
        </w:rPr>
        <w:t xml:space="preserve">, </w:t>
      </w:r>
      <w:r w:rsidRPr="00227AE1">
        <w:rPr>
          <w:sz w:val="28"/>
          <w:szCs w:val="28"/>
        </w:rPr>
        <w:t xml:space="preserve">с </w:t>
      </w:r>
      <w:r w:rsidRPr="007B62F6">
        <w:rPr>
          <w:sz w:val="28"/>
          <w:szCs w:val="28"/>
        </w:rPr>
        <w:t>ранг „прокурор във ВП“, считано от 29.01.2024 г.</w:t>
      </w:r>
    </w:p>
    <w:p w:rsidR="00A12C4F" w:rsidRPr="00227AE1" w:rsidRDefault="00A12C4F" w:rsidP="00A12C4F">
      <w:pPr>
        <w:autoSpaceDE w:val="0"/>
        <w:autoSpaceDN w:val="0"/>
        <w:adjustRightInd w:val="0"/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6759BD">
        <w:rPr>
          <w:sz w:val="28"/>
          <w:szCs w:val="28"/>
        </w:rPr>
        <w:t xml:space="preserve">.2. </w:t>
      </w:r>
      <w:r>
        <w:rPr>
          <w:rFonts w:ascii="Times New Roman CYR" w:hAnsi="Times New Roman CYR" w:cs="Times New Roman CYR"/>
          <w:sz w:val="28"/>
          <w:szCs w:val="28"/>
        </w:rPr>
        <w:t>ВНАСЯ предложението в заседанието на Прокурорската колегия на ВСС,</w:t>
      </w:r>
      <w:r>
        <w:rPr>
          <w:bCs/>
          <w:sz w:val="28"/>
        </w:rPr>
        <w:t xml:space="preserve"> която, на основание §23, ал. 2 от ПЗР на ЗИД на КРБ (</w:t>
      </w:r>
      <w:proofErr w:type="spellStart"/>
      <w:r>
        <w:rPr>
          <w:bCs/>
          <w:sz w:val="28"/>
        </w:rPr>
        <w:t>обн</w:t>
      </w:r>
      <w:proofErr w:type="spellEnd"/>
      <w:r>
        <w:rPr>
          <w:bCs/>
          <w:sz w:val="28"/>
        </w:rPr>
        <w:t>. в ДВ бр.106/22.12.2023 г.), изпълнява функциите на Висш прокурорски съвет,</w:t>
      </w:r>
      <w:r>
        <w:rPr>
          <w:rFonts w:ascii="Times New Roman CYR" w:hAnsi="Times New Roman CYR" w:cs="Times New Roman CYR"/>
          <w:sz w:val="28"/>
          <w:szCs w:val="28"/>
        </w:rPr>
        <w:t xml:space="preserve"> насрочено за 24.01.2024 г., за разглеждане и произнасяне.</w:t>
      </w:r>
    </w:p>
    <w:p w:rsidR="00152F4B" w:rsidRPr="00884D4B" w:rsidRDefault="00152F4B" w:rsidP="00152F4B">
      <w:pPr>
        <w:autoSpaceDE w:val="0"/>
        <w:autoSpaceDN w:val="0"/>
        <w:adjustRightInd w:val="0"/>
        <w:ind w:firstLine="284"/>
        <w:jc w:val="both"/>
        <w:rPr>
          <w:sz w:val="28"/>
          <w:szCs w:val="28"/>
          <w:lang w:val="en-US"/>
        </w:rPr>
      </w:pPr>
    </w:p>
    <w:p w:rsidR="00DC2F1D" w:rsidRPr="00884D4B" w:rsidRDefault="00A81720" w:rsidP="00152F4B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</w:t>
      </w:r>
      <w:r w:rsidR="003B1370">
        <w:rPr>
          <w:rFonts w:ascii="Times New Roman CYR" w:hAnsi="Times New Roman CYR" w:cs="Times New Roman CYR"/>
          <w:sz w:val="28"/>
          <w:szCs w:val="28"/>
        </w:rPr>
        <w:t>1</w:t>
      </w:r>
      <w:r w:rsidR="00DC2F1D" w:rsidRPr="00884D4B">
        <w:rPr>
          <w:rFonts w:ascii="Times New Roman CYR" w:hAnsi="Times New Roman CYR" w:cs="Times New Roman CYR"/>
          <w:sz w:val="28"/>
          <w:szCs w:val="28"/>
        </w:rPr>
        <w:t>. Предложение за поощряване на Искра Димитрова Попова – следовател в Окръжен следствен отдел в Окръжна прокуратура – Русе.</w:t>
      </w:r>
    </w:p>
    <w:p w:rsidR="00253F5D" w:rsidRDefault="00253F5D" w:rsidP="00253F5D">
      <w:pPr>
        <w:pStyle w:val="a4"/>
        <w:ind w:left="0" w:firstLine="28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C83A01">
        <w:rPr>
          <w:i/>
          <w:sz w:val="28"/>
          <w:szCs w:val="28"/>
        </w:rPr>
        <w:t>10</w:t>
      </w:r>
      <w:r>
        <w:rPr>
          <w:i/>
          <w:sz w:val="28"/>
          <w:szCs w:val="28"/>
        </w:rPr>
        <w:t xml:space="preserve"> гласа „за“ и 0 гласа „против“</w:t>
      </w:r>
    </w:p>
    <w:p w:rsidR="00AF40A8" w:rsidRDefault="00AF40A8" w:rsidP="00F8097D">
      <w:pPr>
        <w:jc w:val="center"/>
        <w:rPr>
          <w:bCs/>
          <w:sz w:val="28"/>
          <w:szCs w:val="28"/>
        </w:rPr>
      </w:pPr>
    </w:p>
    <w:p w:rsidR="00F8097D" w:rsidRDefault="00F8097D" w:rsidP="00F8097D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F8097D" w:rsidRDefault="00F8097D" w:rsidP="00F8097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AF40A8" w:rsidRDefault="00AF40A8" w:rsidP="00A12C4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12C4F" w:rsidRPr="0072261A" w:rsidRDefault="00A12C4F" w:rsidP="00A12C4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72261A">
        <w:rPr>
          <w:rFonts w:ascii="Times New Roman CYR" w:hAnsi="Times New Roman CYR" w:cs="Times New Roman CYR"/>
          <w:sz w:val="28"/>
          <w:szCs w:val="28"/>
        </w:rPr>
        <w:t>11.1.</w:t>
      </w:r>
      <w:r w:rsidRPr="0072261A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47661E">
        <w:rPr>
          <w:rFonts w:ascii="Times New Roman CYR" w:eastAsia="Calibri" w:hAnsi="Times New Roman CYR" w:cs="Times New Roman CYR"/>
          <w:b/>
          <w:sz w:val="28"/>
          <w:szCs w:val="28"/>
        </w:rPr>
        <w:t>ПРЕДЛАГА НА ПРОКУРОРСКАТА КОЛЕГИЯ НА ВСС</w:t>
      </w:r>
      <w:r>
        <w:rPr>
          <w:rFonts w:ascii="Times New Roman CYR" w:eastAsia="Calibri" w:hAnsi="Times New Roman CYR" w:cs="Times New Roman CYR"/>
          <w:b/>
          <w:sz w:val="28"/>
          <w:szCs w:val="28"/>
        </w:rPr>
        <w:t>,</w:t>
      </w:r>
      <w:r w:rsidRPr="004020CD">
        <w:rPr>
          <w:bCs/>
          <w:sz w:val="28"/>
        </w:rPr>
        <w:t xml:space="preserve"> </w:t>
      </w:r>
      <w:r w:rsidRPr="00704AE2">
        <w:rPr>
          <w:bCs/>
          <w:sz w:val="28"/>
        </w:rPr>
        <w:t>която, на основание §23, ал. 2 от ПЗР на ЗИД на КРБ (</w:t>
      </w:r>
      <w:proofErr w:type="spellStart"/>
      <w:r w:rsidRPr="00704AE2">
        <w:rPr>
          <w:bCs/>
          <w:sz w:val="28"/>
        </w:rPr>
        <w:t>обн</w:t>
      </w:r>
      <w:proofErr w:type="spellEnd"/>
      <w:r w:rsidRPr="00704AE2">
        <w:rPr>
          <w:bCs/>
          <w:sz w:val="28"/>
        </w:rPr>
        <w:t>. в ДВ бр.106/22.12.2023 г.), изпълнява функциите на Висш прокурорски съвет</w:t>
      </w:r>
      <w:r>
        <w:rPr>
          <w:bCs/>
          <w:sz w:val="28"/>
        </w:rPr>
        <w:t>,</w:t>
      </w:r>
      <w:r w:rsidRPr="0072261A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FA0362">
        <w:rPr>
          <w:rFonts w:ascii="Times New Roman CYR" w:hAnsi="Times New Roman CYR" w:cs="Times New Roman CYR"/>
          <w:b/>
          <w:sz w:val="28"/>
          <w:szCs w:val="28"/>
        </w:rPr>
        <w:t>ДА ПООЩРИ</w:t>
      </w:r>
      <w:r>
        <w:rPr>
          <w:rFonts w:ascii="Times New Roman CYR" w:hAnsi="Times New Roman CYR" w:cs="Times New Roman CYR"/>
          <w:sz w:val="28"/>
          <w:szCs w:val="28"/>
        </w:rPr>
        <w:t xml:space="preserve">, </w:t>
      </w:r>
      <w:r w:rsidRPr="0072261A">
        <w:rPr>
          <w:rFonts w:ascii="Times New Roman CYR" w:hAnsi="Times New Roman CYR" w:cs="Times New Roman CYR"/>
          <w:sz w:val="28"/>
          <w:szCs w:val="28"/>
        </w:rPr>
        <w:t>на основание чл. 303, ал. 2, т. 2, б. „б” и ал. 3, т. 1, във връзка с чл. 304, ал. 1 от ЗСВ, Искра Димитрова Попова – следовател в Окръжен следствен отдел в Окръжна прокуратура – Русе, с ранг „следовател в НСлС“, с отличие „личен почетен знак втора степен - сребърен“ и парична награда в размер на 1 500 (хиляда и петстотин) лв., за безупречно и високо професионално изпълнение на служебните си задължения по всички показатели за постигане на бързина и качество на постановените актове.</w:t>
      </w:r>
    </w:p>
    <w:p w:rsidR="00A12C4F" w:rsidRPr="0072261A" w:rsidRDefault="00A12C4F" w:rsidP="00A12C4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12C4F" w:rsidRDefault="00A12C4F" w:rsidP="00A12C4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AD3846">
        <w:rPr>
          <w:rFonts w:ascii="Times New Roman CYR" w:hAnsi="Times New Roman CYR" w:cs="Times New Roman CYR"/>
          <w:sz w:val="28"/>
          <w:szCs w:val="28"/>
        </w:rPr>
        <w:t xml:space="preserve">11.2. </w:t>
      </w:r>
      <w:r w:rsidRPr="00AD3846">
        <w:rPr>
          <w:rFonts w:ascii="Times New Roman CYR" w:eastAsia="Calibri" w:hAnsi="Times New Roman CYR" w:cs="Times New Roman CYR"/>
          <w:b/>
          <w:sz w:val="28"/>
          <w:szCs w:val="28"/>
        </w:rPr>
        <w:t>ПРЕДЛАГА НА ПРОКУРОРСКАТА КОЛЕГИЯ НА ВСС,</w:t>
      </w:r>
      <w:r w:rsidRPr="00AD3846">
        <w:rPr>
          <w:bCs/>
          <w:sz w:val="28"/>
        </w:rPr>
        <w:t xml:space="preserve"> която, на основание §23, ал. 2 от ПЗР на ЗИД на КРБ (</w:t>
      </w:r>
      <w:proofErr w:type="spellStart"/>
      <w:r w:rsidRPr="00AD3846">
        <w:rPr>
          <w:bCs/>
          <w:sz w:val="28"/>
        </w:rPr>
        <w:t>обн</w:t>
      </w:r>
      <w:proofErr w:type="spellEnd"/>
      <w:r w:rsidRPr="00AD3846">
        <w:rPr>
          <w:bCs/>
          <w:sz w:val="28"/>
        </w:rPr>
        <w:t>. в ДВ бр.106/22.12.2023 г.), изпълнява функ</w:t>
      </w:r>
      <w:r>
        <w:rPr>
          <w:bCs/>
          <w:sz w:val="28"/>
        </w:rPr>
        <w:t>циите на Висш прокурорски съвет,</w:t>
      </w:r>
      <w:r w:rsidRPr="00AD3846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FA0362">
        <w:rPr>
          <w:rFonts w:ascii="Times New Roman CYR" w:hAnsi="Times New Roman CYR" w:cs="Times New Roman CYR"/>
          <w:b/>
          <w:sz w:val="28"/>
          <w:szCs w:val="28"/>
        </w:rPr>
        <w:t>ДА ВЪЗЛОЖИ</w:t>
      </w:r>
      <w:r w:rsidRPr="00AD3846">
        <w:rPr>
          <w:rFonts w:ascii="Times New Roman CYR" w:hAnsi="Times New Roman CYR" w:cs="Times New Roman CYR"/>
          <w:sz w:val="28"/>
          <w:szCs w:val="28"/>
        </w:rPr>
        <w:t xml:space="preserve"> на дирекция „Международна дейност и протокол“ организацията по поканата, с оглед връчване на отличието на последното заседание на Прокурорската</w:t>
      </w:r>
      <w:r>
        <w:rPr>
          <w:rFonts w:ascii="Times New Roman CYR" w:hAnsi="Times New Roman CYR" w:cs="Times New Roman CYR"/>
          <w:sz w:val="28"/>
          <w:szCs w:val="28"/>
        </w:rPr>
        <w:t xml:space="preserve"> колегия на Висшия съдебен съвет през </w:t>
      </w:r>
      <w:r w:rsidRPr="00FA0362">
        <w:rPr>
          <w:rFonts w:ascii="Times New Roman CYR" w:hAnsi="Times New Roman CYR" w:cs="Times New Roman CYR"/>
          <w:sz w:val="28"/>
          <w:szCs w:val="28"/>
        </w:rPr>
        <w:t>месец февруари 2024 г.</w:t>
      </w:r>
    </w:p>
    <w:p w:rsidR="00A12C4F" w:rsidRDefault="00A12C4F" w:rsidP="00A12C4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u w:val="single"/>
        </w:rPr>
      </w:pPr>
    </w:p>
    <w:p w:rsidR="00A12C4F" w:rsidRDefault="00A12C4F" w:rsidP="00A12C4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146536">
        <w:rPr>
          <w:rFonts w:ascii="Times New Roman CYR" w:hAnsi="Times New Roman CYR" w:cs="Times New Roman CYR"/>
          <w:sz w:val="28"/>
          <w:szCs w:val="28"/>
        </w:rPr>
        <w:t xml:space="preserve">11.3. </w:t>
      </w:r>
      <w:r w:rsidRPr="00146536">
        <w:rPr>
          <w:rFonts w:ascii="Times New Roman CYR" w:eastAsia="Calibri" w:hAnsi="Times New Roman CYR" w:cs="Times New Roman CYR"/>
          <w:b/>
          <w:sz w:val="28"/>
          <w:szCs w:val="28"/>
        </w:rPr>
        <w:t>ПРЕДЛАГА НА ПРОКУРОРСКАТА КОЛЕГИЯ НА ВСС,</w:t>
      </w:r>
      <w:r w:rsidRPr="00146536">
        <w:rPr>
          <w:bCs/>
          <w:sz w:val="28"/>
        </w:rPr>
        <w:t xml:space="preserve"> която, на основание §23, ал. 2 от ПЗР на ЗИД на КРБ (</w:t>
      </w:r>
      <w:proofErr w:type="spellStart"/>
      <w:r w:rsidRPr="00146536">
        <w:rPr>
          <w:bCs/>
          <w:sz w:val="28"/>
        </w:rPr>
        <w:t>обн</w:t>
      </w:r>
      <w:proofErr w:type="spellEnd"/>
      <w:r w:rsidRPr="00146536">
        <w:rPr>
          <w:bCs/>
          <w:sz w:val="28"/>
        </w:rPr>
        <w:t>. в ДВ бр.106/22.12.2023 г.), изпълнява функциите на Висш прокурорски съвет</w:t>
      </w:r>
      <w:r w:rsidRPr="00146536">
        <w:rPr>
          <w:rFonts w:ascii="Times New Roman CYR" w:hAnsi="Times New Roman CYR" w:cs="Times New Roman CYR"/>
          <w:sz w:val="28"/>
          <w:szCs w:val="28"/>
        </w:rPr>
        <w:t xml:space="preserve"> решението </w:t>
      </w:r>
      <w:r w:rsidRPr="00146536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по т. 1. да </w:t>
      </w:r>
      <w:r w:rsidRPr="00146536">
        <w:rPr>
          <w:rFonts w:ascii="Times New Roman CYR" w:hAnsi="Times New Roman CYR" w:cs="Times New Roman CYR"/>
          <w:sz w:val="28"/>
          <w:szCs w:val="28"/>
        </w:rPr>
        <w:t>се предостави на Дирекция „Бюджет и финанси“, по компетентност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A12C4F" w:rsidRDefault="00A12C4F" w:rsidP="00A12C4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12C4F" w:rsidRDefault="00A12C4F" w:rsidP="00A12C4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72261A">
        <w:rPr>
          <w:rFonts w:ascii="Times New Roman CYR" w:hAnsi="Times New Roman CYR" w:cs="Times New Roman CYR"/>
          <w:sz w:val="28"/>
          <w:szCs w:val="28"/>
        </w:rPr>
        <w:t>11.4.</w:t>
      </w:r>
      <w:r>
        <w:rPr>
          <w:rFonts w:ascii="Times New Roman CYR" w:hAnsi="Times New Roman CYR" w:cs="Times New Roman CYR"/>
          <w:sz w:val="28"/>
          <w:szCs w:val="28"/>
        </w:rPr>
        <w:t xml:space="preserve"> ВНАСЯ предложението в заседанието на Прокурорската колегия на ВСС,</w:t>
      </w:r>
      <w:r>
        <w:rPr>
          <w:bCs/>
          <w:sz w:val="28"/>
        </w:rPr>
        <w:t xml:space="preserve"> която, на основание §23, ал. 2 от ПЗР на ЗИД на КРБ (</w:t>
      </w:r>
      <w:proofErr w:type="spellStart"/>
      <w:r>
        <w:rPr>
          <w:bCs/>
          <w:sz w:val="28"/>
        </w:rPr>
        <w:t>обн</w:t>
      </w:r>
      <w:proofErr w:type="spellEnd"/>
      <w:r>
        <w:rPr>
          <w:bCs/>
          <w:sz w:val="28"/>
        </w:rPr>
        <w:t xml:space="preserve">. в ДВ бр.106/22.12.2023 </w:t>
      </w:r>
      <w:r>
        <w:rPr>
          <w:bCs/>
          <w:sz w:val="28"/>
        </w:rPr>
        <w:lastRenderedPageBreak/>
        <w:t>г.), изпълнява функциите на Висш прокурорски съвет,</w:t>
      </w:r>
      <w:r>
        <w:rPr>
          <w:rFonts w:ascii="Times New Roman CYR" w:hAnsi="Times New Roman CYR" w:cs="Times New Roman CYR"/>
          <w:sz w:val="28"/>
          <w:szCs w:val="28"/>
        </w:rPr>
        <w:t xml:space="preserve"> насрочено за 24.01.2024 г., за разглеждане и произнасяне.</w:t>
      </w:r>
    </w:p>
    <w:p w:rsidR="00152F4B" w:rsidRPr="00884D4B" w:rsidRDefault="00152F4B" w:rsidP="00152F4B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152F4B" w:rsidRPr="00884D4B" w:rsidRDefault="00A81720" w:rsidP="00152F4B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</w:t>
      </w:r>
      <w:r w:rsidR="003B1370">
        <w:rPr>
          <w:rFonts w:ascii="Times New Roman CYR" w:hAnsi="Times New Roman CYR" w:cs="Times New Roman CYR"/>
          <w:sz w:val="28"/>
          <w:szCs w:val="28"/>
        </w:rPr>
        <w:t>2</w:t>
      </w:r>
      <w:r w:rsidR="00BA2053" w:rsidRPr="00884D4B">
        <w:rPr>
          <w:rFonts w:ascii="Times New Roman CYR" w:hAnsi="Times New Roman CYR" w:cs="Times New Roman CYR"/>
          <w:sz w:val="28"/>
          <w:szCs w:val="28"/>
        </w:rPr>
        <w:t>. Молба от Искра Димитрова Попова за освобождаване от заеманата длъжност „следовател“ в Окръжния следствен отдел в Окръжна прокуратура – Русе, на основание чл. 165, ал. 1, т. 1 от ЗСВ.</w:t>
      </w:r>
    </w:p>
    <w:p w:rsidR="00253F5D" w:rsidRDefault="00253F5D" w:rsidP="00253F5D">
      <w:pPr>
        <w:pStyle w:val="a4"/>
        <w:ind w:left="0" w:firstLine="28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C83A01">
        <w:rPr>
          <w:i/>
          <w:sz w:val="28"/>
          <w:szCs w:val="28"/>
        </w:rPr>
        <w:t>10</w:t>
      </w:r>
      <w:r>
        <w:rPr>
          <w:i/>
          <w:sz w:val="28"/>
          <w:szCs w:val="28"/>
        </w:rPr>
        <w:t xml:space="preserve"> гласа „за“ и 0 гласа „против“</w:t>
      </w:r>
    </w:p>
    <w:p w:rsidR="0091561F" w:rsidRDefault="0091561F" w:rsidP="00F8097D">
      <w:pPr>
        <w:jc w:val="center"/>
        <w:rPr>
          <w:bCs/>
          <w:sz w:val="28"/>
          <w:szCs w:val="28"/>
        </w:rPr>
      </w:pPr>
    </w:p>
    <w:p w:rsidR="00F8097D" w:rsidRDefault="00F8097D" w:rsidP="00F8097D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F8097D" w:rsidRDefault="00F8097D" w:rsidP="00F8097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91561F" w:rsidRDefault="0091561F" w:rsidP="0091561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12C4F" w:rsidRPr="00D349D4" w:rsidRDefault="00A12C4F" w:rsidP="0091561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349D4">
        <w:rPr>
          <w:sz w:val="28"/>
          <w:szCs w:val="28"/>
        </w:rPr>
        <w:t xml:space="preserve">12.1. </w:t>
      </w:r>
      <w:r w:rsidRPr="0047661E">
        <w:rPr>
          <w:rFonts w:ascii="Times New Roman CYR" w:eastAsia="Calibri" w:hAnsi="Times New Roman CYR" w:cs="Times New Roman CYR"/>
          <w:b/>
          <w:sz w:val="28"/>
          <w:szCs w:val="28"/>
        </w:rPr>
        <w:t>ПРЕДЛАГА НА ПРОКУРОРСКАТА КОЛЕГИЯ НА ВСС</w:t>
      </w:r>
      <w:r>
        <w:rPr>
          <w:rFonts w:ascii="Times New Roman CYR" w:eastAsia="Calibri" w:hAnsi="Times New Roman CYR" w:cs="Times New Roman CYR"/>
          <w:b/>
          <w:sz w:val="28"/>
          <w:szCs w:val="28"/>
        </w:rPr>
        <w:t>,</w:t>
      </w:r>
      <w:r w:rsidRPr="004020CD">
        <w:rPr>
          <w:bCs/>
          <w:sz w:val="28"/>
        </w:rPr>
        <w:t xml:space="preserve"> </w:t>
      </w:r>
      <w:r w:rsidRPr="00704AE2">
        <w:rPr>
          <w:bCs/>
          <w:sz w:val="28"/>
        </w:rPr>
        <w:t>която, на основание §23, ал. 2 от ПЗР на ЗИД на КРБ (</w:t>
      </w:r>
      <w:proofErr w:type="spellStart"/>
      <w:r w:rsidRPr="00704AE2">
        <w:rPr>
          <w:bCs/>
          <w:sz w:val="28"/>
        </w:rPr>
        <w:t>обн</w:t>
      </w:r>
      <w:proofErr w:type="spellEnd"/>
      <w:r w:rsidRPr="00704AE2">
        <w:rPr>
          <w:bCs/>
          <w:sz w:val="28"/>
        </w:rPr>
        <w:t>. в ДВ бр.106/22.12.2023 г.), изпълнява функциите на Висш прокурорски съвет</w:t>
      </w:r>
      <w:r>
        <w:rPr>
          <w:bCs/>
          <w:sz w:val="28"/>
        </w:rPr>
        <w:t>,</w:t>
      </w:r>
      <w:r w:rsidRPr="00D349D4">
        <w:rPr>
          <w:sz w:val="28"/>
          <w:szCs w:val="28"/>
        </w:rPr>
        <w:t xml:space="preserve"> </w:t>
      </w:r>
      <w:r w:rsidRPr="008B1840">
        <w:rPr>
          <w:b/>
          <w:sz w:val="28"/>
          <w:szCs w:val="28"/>
        </w:rPr>
        <w:t>ДА ОСВОБОДИ</w:t>
      </w:r>
      <w:r w:rsidRPr="00D349D4">
        <w:rPr>
          <w:sz w:val="28"/>
          <w:szCs w:val="28"/>
        </w:rPr>
        <w:t xml:space="preserve">, на основание чл. 160, във връзка с чл. 165, ал. 1, т. 1 от ЗСВ, </w:t>
      </w:r>
      <w:r w:rsidRPr="00D349D4">
        <w:rPr>
          <w:rFonts w:ascii="Times New Roman CYR" w:hAnsi="Times New Roman CYR" w:cs="Times New Roman CYR"/>
          <w:sz w:val="28"/>
          <w:szCs w:val="28"/>
        </w:rPr>
        <w:t>Искра Димитрова Попова</w:t>
      </w:r>
      <w:r w:rsidRPr="00D349D4">
        <w:rPr>
          <w:sz w:val="28"/>
          <w:szCs w:val="28"/>
        </w:rPr>
        <w:t xml:space="preserve"> от заеманата длъжност </w:t>
      </w:r>
      <w:r>
        <w:rPr>
          <w:sz w:val="28"/>
          <w:szCs w:val="28"/>
        </w:rPr>
        <w:t>„</w:t>
      </w:r>
      <w:r w:rsidRPr="00D349D4">
        <w:rPr>
          <w:rFonts w:ascii="Times New Roman CYR" w:hAnsi="Times New Roman CYR" w:cs="Times New Roman CYR"/>
          <w:sz w:val="28"/>
          <w:szCs w:val="28"/>
        </w:rPr>
        <w:t>следовател“ в Окръжния следствен отдел в Окръжна прокуратура – Русе</w:t>
      </w:r>
      <w:r w:rsidRPr="00D349D4">
        <w:rPr>
          <w:bCs/>
          <w:sz w:val="28"/>
          <w:szCs w:val="28"/>
        </w:rPr>
        <w:t xml:space="preserve">, </w:t>
      </w:r>
      <w:r w:rsidRPr="00D349D4">
        <w:rPr>
          <w:sz w:val="28"/>
          <w:szCs w:val="28"/>
        </w:rPr>
        <w:t>с ранг „следовател в НСлС“, считано от 07.02.2024г.</w:t>
      </w:r>
    </w:p>
    <w:p w:rsidR="00A12C4F" w:rsidRPr="00D349D4" w:rsidRDefault="00A12C4F" w:rsidP="00A12C4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12C4F" w:rsidRPr="00227AE1" w:rsidRDefault="00A12C4F" w:rsidP="00A12C4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349D4">
        <w:rPr>
          <w:sz w:val="28"/>
          <w:szCs w:val="28"/>
        </w:rPr>
        <w:t xml:space="preserve">12.2. </w:t>
      </w:r>
      <w:r>
        <w:rPr>
          <w:rFonts w:ascii="Times New Roman CYR" w:hAnsi="Times New Roman CYR" w:cs="Times New Roman CYR"/>
          <w:sz w:val="28"/>
          <w:szCs w:val="28"/>
        </w:rPr>
        <w:t>ВНАСЯ предложението в заседанието на Прокурорската колегия на ВСС,</w:t>
      </w:r>
      <w:r>
        <w:rPr>
          <w:bCs/>
          <w:sz w:val="28"/>
        </w:rPr>
        <w:t xml:space="preserve"> която, на основание §23, ал. 2 от ПЗР на ЗИД на КРБ (</w:t>
      </w:r>
      <w:proofErr w:type="spellStart"/>
      <w:r>
        <w:rPr>
          <w:bCs/>
          <w:sz w:val="28"/>
        </w:rPr>
        <w:t>обн</w:t>
      </w:r>
      <w:proofErr w:type="spellEnd"/>
      <w:r>
        <w:rPr>
          <w:bCs/>
          <w:sz w:val="28"/>
        </w:rPr>
        <w:t>. в ДВ бр.106/22.12.2023 г.), изпълнява функциите на Висш прокурорски съвет,</w:t>
      </w:r>
      <w:r>
        <w:rPr>
          <w:rFonts w:ascii="Times New Roman CYR" w:hAnsi="Times New Roman CYR" w:cs="Times New Roman CYR"/>
          <w:sz w:val="28"/>
          <w:szCs w:val="28"/>
        </w:rPr>
        <w:t xml:space="preserve"> насрочено за 24.01.2024 г., за разглеждане и произнасяне.</w:t>
      </w:r>
    </w:p>
    <w:p w:rsidR="00152F4B" w:rsidRPr="00152F4B" w:rsidRDefault="00152F4B" w:rsidP="00152F4B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152F4B" w:rsidRDefault="00A81720" w:rsidP="00152F4B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1</w:t>
      </w:r>
      <w:r w:rsidR="003B1370">
        <w:rPr>
          <w:sz w:val="28"/>
          <w:szCs w:val="28"/>
        </w:rPr>
        <w:t>3</w:t>
      </w:r>
      <w:r w:rsidR="00152F4B">
        <w:rPr>
          <w:sz w:val="28"/>
          <w:szCs w:val="28"/>
        </w:rPr>
        <w:t>.</w:t>
      </w:r>
      <w:r w:rsidR="00152F4B">
        <w:rPr>
          <w:rFonts w:ascii="Times New Roman CYR" w:hAnsi="Times New Roman CYR" w:cs="Times New Roman CYR"/>
          <w:sz w:val="28"/>
          <w:szCs w:val="28"/>
        </w:rPr>
        <w:t xml:space="preserve"> Заявление от Аксиния Леон </w:t>
      </w:r>
      <w:proofErr w:type="spellStart"/>
      <w:r w:rsidR="00152F4B">
        <w:rPr>
          <w:rFonts w:ascii="Times New Roman CYR" w:hAnsi="Times New Roman CYR" w:cs="Times New Roman CYR"/>
          <w:sz w:val="28"/>
          <w:szCs w:val="28"/>
        </w:rPr>
        <w:t>Матосян</w:t>
      </w:r>
      <w:proofErr w:type="spellEnd"/>
      <w:r w:rsidR="00152F4B">
        <w:rPr>
          <w:rFonts w:ascii="Times New Roman CYR" w:hAnsi="Times New Roman CYR" w:cs="Times New Roman CYR"/>
          <w:sz w:val="28"/>
          <w:szCs w:val="28"/>
        </w:rPr>
        <w:t xml:space="preserve"> за освобождаване от заеманата длъжност „прокурор“ във Върховна прокуратура, </w:t>
      </w:r>
      <w:r w:rsidR="00884D4B">
        <w:rPr>
          <w:rFonts w:ascii="Times New Roman CYR" w:hAnsi="Times New Roman CYR" w:cs="Times New Roman CYR"/>
          <w:sz w:val="28"/>
          <w:szCs w:val="28"/>
        </w:rPr>
        <w:t xml:space="preserve">както и като член на Комисията по атестирането и конкурсите към Прокурорската колегия, </w:t>
      </w:r>
      <w:r w:rsidR="00152F4B">
        <w:rPr>
          <w:rFonts w:ascii="Times New Roman CYR" w:hAnsi="Times New Roman CYR" w:cs="Times New Roman CYR"/>
          <w:sz w:val="28"/>
          <w:szCs w:val="28"/>
        </w:rPr>
        <w:t>на основание чл. 165, ал. 1, т. 2 от ЗСВ.</w:t>
      </w:r>
    </w:p>
    <w:p w:rsidR="00253F5D" w:rsidRDefault="00253F5D" w:rsidP="00253F5D">
      <w:pPr>
        <w:pStyle w:val="a4"/>
        <w:ind w:left="0" w:firstLine="28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C83A01">
        <w:rPr>
          <w:i/>
          <w:sz w:val="28"/>
          <w:szCs w:val="28"/>
        </w:rPr>
        <w:t>9</w:t>
      </w:r>
      <w:r>
        <w:rPr>
          <w:i/>
          <w:sz w:val="28"/>
          <w:szCs w:val="28"/>
        </w:rPr>
        <w:t xml:space="preserve"> гласа „за“ и 0 гласа „против“</w:t>
      </w:r>
    </w:p>
    <w:p w:rsidR="006B1515" w:rsidRDefault="006B1515" w:rsidP="00F8097D">
      <w:pPr>
        <w:jc w:val="center"/>
        <w:rPr>
          <w:bCs/>
          <w:sz w:val="28"/>
          <w:szCs w:val="28"/>
        </w:rPr>
      </w:pPr>
    </w:p>
    <w:p w:rsidR="00F8097D" w:rsidRDefault="00F8097D" w:rsidP="00F8097D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F8097D" w:rsidRDefault="00F8097D" w:rsidP="00F8097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A12C4F" w:rsidRDefault="00A12C4F" w:rsidP="00A12C4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12C4F" w:rsidRDefault="00A12C4F" w:rsidP="00A12C4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13.1. </w:t>
      </w:r>
      <w:r w:rsidRPr="00B87E0E">
        <w:rPr>
          <w:rFonts w:ascii="Times New Roman CYR" w:hAnsi="Times New Roman CYR" w:cs="Times New Roman CYR"/>
          <w:b/>
          <w:sz w:val="28"/>
          <w:szCs w:val="28"/>
        </w:rPr>
        <w:t>ПРЕДЛАГА НА ПРОКУРОРСКАТА КОЛЕГИЯ НА ВСС</w:t>
      </w:r>
      <w:r w:rsidRPr="009E17A5">
        <w:rPr>
          <w:rFonts w:ascii="Times New Roman CYR" w:hAnsi="Times New Roman CYR" w:cs="Times New Roman CYR"/>
          <w:sz w:val="28"/>
          <w:szCs w:val="28"/>
        </w:rPr>
        <w:t>,</w:t>
      </w:r>
      <w:r w:rsidRPr="009E17A5">
        <w:rPr>
          <w:bCs/>
          <w:sz w:val="28"/>
        </w:rPr>
        <w:t xml:space="preserve"> която, на основание §23, ал. 2 от ПЗР на ЗИД на КРБ (</w:t>
      </w:r>
      <w:proofErr w:type="spellStart"/>
      <w:r w:rsidRPr="009E17A5">
        <w:rPr>
          <w:bCs/>
          <w:sz w:val="28"/>
        </w:rPr>
        <w:t>обн</w:t>
      </w:r>
      <w:proofErr w:type="spellEnd"/>
      <w:r w:rsidRPr="009E17A5">
        <w:rPr>
          <w:bCs/>
          <w:sz w:val="28"/>
        </w:rPr>
        <w:t>. в ДВ бр.106/22.12.2023 г.), изпълнява функциите на Висш прокурорски съвет,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B87E0E">
        <w:rPr>
          <w:rFonts w:ascii="Times New Roman CYR" w:hAnsi="Times New Roman CYR" w:cs="Times New Roman CYR"/>
          <w:b/>
          <w:sz w:val="28"/>
          <w:szCs w:val="28"/>
        </w:rPr>
        <w:t>ДА ОСВОБОДИ</w:t>
      </w:r>
      <w:r>
        <w:rPr>
          <w:rFonts w:ascii="Times New Roman CYR" w:hAnsi="Times New Roman CYR" w:cs="Times New Roman CYR"/>
          <w:sz w:val="28"/>
          <w:szCs w:val="28"/>
        </w:rPr>
        <w:t xml:space="preserve">, на основание чл. 160, във връзка с чл. 165, ал. 1, т. 2 от ЗСВ, Аксиния Леон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Матосян</w:t>
      </w:r>
      <w:proofErr w:type="spellEnd"/>
      <w:r w:rsidRPr="00101ED8">
        <w:rPr>
          <w:rFonts w:ascii="Times New Roman CYR" w:hAnsi="Times New Roman CYR" w:cs="Times New Roman CYR"/>
          <w:sz w:val="28"/>
          <w:szCs w:val="28"/>
        </w:rPr>
        <w:t xml:space="preserve"> от заеманата длъжност „прокурор“ </w:t>
      </w:r>
      <w:r w:rsidRPr="0059063E">
        <w:rPr>
          <w:rFonts w:ascii="Times New Roman CYR" w:hAnsi="Times New Roman CYR" w:cs="Times New Roman CYR"/>
          <w:sz w:val="28"/>
          <w:szCs w:val="28"/>
        </w:rPr>
        <w:t>във Върховна прокуратура</w:t>
      </w:r>
      <w:r w:rsidRPr="0059063E">
        <w:rPr>
          <w:rFonts w:ascii="Times New Roman CYR" w:hAnsi="Times New Roman CYR" w:cs="Times New Roman CYR"/>
          <w:bCs/>
          <w:sz w:val="28"/>
          <w:szCs w:val="28"/>
        </w:rPr>
        <w:t xml:space="preserve">, </w:t>
      </w:r>
      <w:r w:rsidRPr="0050688B">
        <w:rPr>
          <w:rFonts w:ascii="Times New Roman CYR" w:hAnsi="Times New Roman CYR" w:cs="Times New Roman CYR"/>
          <w:sz w:val="28"/>
          <w:szCs w:val="28"/>
        </w:rPr>
        <w:t>с ранг „прокурор във ВП“,</w:t>
      </w:r>
      <w:r>
        <w:rPr>
          <w:rFonts w:ascii="Times New Roman CYR" w:hAnsi="Times New Roman CYR" w:cs="Times New Roman CYR"/>
          <w:sz w:val="28"/>
          <w:szCs w:val="28"/>
        </w:rPr>
        <w:t xml:space="preserve"> както и като член на Комисията по атестирането и конкурсите към Прокурорската колегия на Висшия съдебен съвет</w:t>
      </w:r>
      <w:r w:rsidRPr="009E211A">
        <w:rPr>
          <w:rFonts w:ascii="Times New Roman CYR" w:hAnsi="Times New Roman CYR" w:cs="Times New Roman CYR"/>
          <w:sz w:val="28"/>
          <w:szCs w:val="28"/>
        </w:rPr>
        <w:t>,</w:t>
      </w:r>
      <w:r w:rsidRPr="009E211A">
        <w:rPr>
          <w:bCs/>
          <w:sz w:val="28"/>
        </w:rPr>
        <w:t xml:space="preserve"> която, на основание §23, ал. 2 от ПЗР на ЗИД на КРБ (</w:t>
      </w:r>
      <w:proofErr w:type="spellStart"/>
      <w:r w:rsidRPr="009E211A">
        <w:rPr>
          <w:bCs/>
          <w:sz w:val="28"/>
        </w:rPr>
        <w:t>обн</w:t>
      </w:r>
      <w:proofErr w:type="spellEnd"/>
      <w:r w:rsidRPr="009E211A">
        <w:rPr>
          <w:bCs/>
          <w:sz w:val="28"/>
        </w:rPr>
        <w:t>. в ДВ бр.106/22.12.2023 г.), изпълнява функциите на Висш прокурорски съвет,</w:t>
      </w:r>
      <w:r>
        <w:rPr>
          <w:bCs/>
          <w:sz w:val="28"/>
        </w:rPr>
        <w:t xml:space="preserve"> </w:t>
      </w:r>
      <w:r w:rsidRPr="00FA3106">
        <w:rPr>
          <w:rFonts w:ascii="Times New Roman CYR" w:hAnsi="Times New Roman CYR" w:cs="Times New Roman CYR"/>
          <w:sz w:val="28"/>
          <w:szCs w:val="28"/>
        </w:rPr>
        <w:t>считано от 02.</w:t>
      </w:r>
      <w:proofErr w:type="spellStart"/>
      <w:r w:rsidRPr="00FA3106">
        <w:rPr>
          <w:rFonts w:ascii="Times New Roman CYR" w:hAnsi="Times New Roman CYR" w:cs="Times New Roman CYR"/>
          <w:sz w:val="28"/>
          <w:szCs w:val="28"/>
        </w:rPr>
        <w:t>02</w:t>
      </w:r>
      <w:proofErr w:type="spellEnd"/>
      <w:r w:rsidRPr="00FA3106">
        <w:rPr>
          <w:rFonts w:ascii="Times New Roman CYR" w:hAnsi="Times New Roman CYR" w:cs="Times New Roman CYR"/>
          <w:sz w:val="28"/>
          <w:szCs w:val="28"/>
        </w:rPr>
        <w:t>.2024 г.</w:t>
      </w:r>
    </w:p>
    <w:p w:rsidR="00A12C4F" w:rsidRDefault="00A12C4F" w:rsidP="00A12C4F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  <w:lang w:val="en-US"/>
        </w:rPr>
      </w:pPr>
    </w:p>
    <w:p w:rsidR="00A12C4F" w:rsidRDefault="00A12C4F" w:rsidP="00A12C4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13.2. ВНАСЯ предложението в заседанието на Прокурорската колегия</w:t>
      </w:r>
      <w:r w:rsidRPr="0003511B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 ВСС,</w:t>
      </w:r>
      <w:r w:rsidRPr="009E17A5">
        <w:rPr>
          <w:bCs/>
          <w:sz w:val="28"/>
        </w:rPr>
        <w:t xml:space="preserve"> която, на основание §23, ал. 2 от ПЗР на ЗИД на КРБ (</w:t>
      </w:r>
      <w:proofErr w:type="spellStart"/>
      <w:r w:rsidRPr="009E17A5">
        <w:rPr>
          <w:bCs/>
          <w:sz w:val="28"/>
        </w:rPr>
        <w:t>обн</w:t>
      </w:r>
      <w:proofErr w:type="spellEnd"/>
      <w:r w:rsidRPr="009E17A5">
        <w:rPr>
          <w:bCs/>
          <w:sz w:val="28"/>
        </w:rPr>
        <w:t xml:space="preserve">. в ДВ бр.106/22.12.2023г.), </w:t>
      </w:r>
      <w:r w:rsidRPr="009E17A5">
        <w:rPr>
          <w:bCs/>
          <w:sz w:val="28"/>
        </w:rPr>
        <w:lastRenderedPageBreak/>
        <w:t>изпълнява функциите на Висш прокурорски съвет,</w:t>
      </w:r>
      <w:r>
        <w:rPr>
          <w:rFonts w:ascii="Times New Roman CYR" w:hAnsi="Times New Roman CYR" w:cs="Times New Roman CYR"/>
          <w:sz w:val="28"/>
          <w:szCs w:val="28"/>
        </w:rPr>
        <w:t xml:space="preserve"> насрочено за 24.01.2024 г., за разглеждане и произнасяне.</w:t>
      </w:r>
    </w:p>
    <w:p w:rsidR="00A12C4F" w:rsidRPr="00C83A01" w:rsidRDefault="00C83A01" w:rsidP="00C83A0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sz w:val="28"/>
          <w:szCs w:val="28"/>
        </w:rPr>
      </w:pPr>
      <w:r w:rsidRPr="00C83A01">
        <w:rPr>
          <w:rFonts w:ascii="Times New Roman CYR" w:hAnsi="Times New Roman CYR" w:cs="Times New Roman CYR"/>
          <w:bCs/>
          <w:i/>
          <w:sz w:val="28"/>
          <w:szCs w:val="28"/>
        </w:rPr>
        <w:t xml:space="preserve">/Решението е взето без участието на г-жа Аксиния </w:t>
      </w:r>
      <w:proofErr w:type="spellStart"/>
      <w:r w:rsidRPr="00C83A01">
        <w:rPr>
          <w:rFonts w:ascii="Times New Roman CYR" w:hAnsi="Times New Roman CYR" w:cs="Times New Roman CYR"/>
          <w:bCs/>
          <w:i/>
          <w:sz w:val="28"/>
          <w:szCs w:val="28"/>
        </w:rPr>
        <w:t>Матосян</w:t>
      </w:r>
      <w:proofErr w:type="spellEnd"/>
      <w:r w:rsidRPr="00C83A01">
        <w:rPr>
          <w:rFonts w:ascii="Times New Roman CYR" w:hAnsi="Times New Roman CYR" w:cs="Times New Roman CYR"/>
          <w:bCs/>
          <w:i/>
          <w:sz w:val="28"/>
          <w:szCs w:val="28"/>
        </w:rPr>
        <w:t>/</w:t>
      </w:r>
      <w:r>
        <w:rPr>
          <w:rFonts w:ascii="Times New Roman CYR" w:hAnsi="Times New Roman CYR" w:cs="Times New Roman CYR"/>
          <w:bCs/>
          <w:i/>
          <w:sz w:val="28"/>
          <w:szCs w:val="28"/>
        </w:rPr>
        <w:t>.</w:t>
      </w:r>
    </w:p>
    <w:p w:rsidR="00C83A01" w:rsidRDefault="00C83A01" w:rsidP="00A12C4F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152F4B" w:rsidRDefault="00A81720" w:rsidP="00344130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1</w:t>
      </w:r>
      <w:r w:rsidR="003B1370">
        <w:rPr>
          <w:sz w:val="28"/>
          <w:szCs w:val="28"/>
        </w:rPr>
        <w:t>4</w:t>
      </w:r>
      <w:r w:rsidR="00152F4B">
        <w:rPr>
          <w:sz w:val="28"/>
          <w:szCs w:val="28"/>
        </w:rPr>
        <w:t>.</w:t>
      </w:r>
      <w:r w:rsidR="00152F4B">
        <w:rPr>
          <w:rFonts w:ascii="Times New Roman CYR" w:hAnsi="Times New Roman CYR" w:cs="Times New Roman CYR"/>
          <w:sz w:val="28"/>
          <w:szCs w:val="28"/>
        </w:rPr>
        <w:t xml:space="preserve"> Заявление от Атанас Кръстев Николов за освобождаване от заеманата длъжност „следовател“ в Окръжен следствен отдел в Окръжна прокуратура - Пловдив, на основание чл. 165, ал. 1, т. 2 от ЗСВ.</w:t>
      </w:r>
    </w:p>
    <w:p w:rsidR="00253F5D" w:rsidRDefault="00253F5D" w:rsidP="00253F5D">
      <w:pPr>
        <w:pStyle w:val="a4"/>
        <w:ind w:left="0" w:firstLine="28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C83A01">
        <w:rPr>
          <w:i/>
          <w:sz w:val="28"/>
          <w:szCs w:val="28"/>
        </w:rPr>
        <w:t>11</w:t>
      </w:r>
      <w:r>
        <w:rPr>
          <w:i/>
          <w:sz w:val="28"/>
          <w:szCs w:val="28"/>
        </w:rPr>
        <w:t xml:space="preserve"> гласа „за“ и 0 гласа „против“</w:t>
      </w:r>
    </w:p>
    <w:p w:rsidR="00AB6AB1" w:rsidRDefault="00AB6AB1" w:rsidP="00344130">
      <w:pPr>
        <w:jc w:val="center"/>
        <w:rPr>
          <w:bCs/>
          <w:sz w:val="28"/>
          <w:szCs w:val="28"/>
        </w:rPr>
      </w:pPr>
    </w:p>
    <w:p w:rsidR="00F8097D" w:rsidRDefault="00F8097D" w:rsidP="00344130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F8097D" w:rsidRDefault="00F8097D" w:rsidP="00344130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336339" w:rsidRDefault="00336339" w:rsidP="0034413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12C4F" w:rsidRPr="00FB5B42" w:rsidRDefault="00A12C4F" w:rsidP="0034413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B5B42">
        <w:rPr>
          <w:sz w:val="28"/>
          <w:szCs w:val="28"/>
        </w:rPr>
        <w:t xml:space="preserve">14.1. </w:t>
      </w:r>
      <w:r w:rsidRPr="0047661E">
        <w:rPr>
          <w:rFonts w:ascii="Times New Roman CYR" w:eastAsia="Calibri" w:hAnsi="Times New Roman CYR" w:cs="Times New Roman CYR"/>
          <w:b/>
          <w:sz w:val="28"/>
          <w:szCs w:val="28"/>
        </w:rPr>
        <w:t>ПРЕДЛАГА НА ПРОКУРОРСКАТА КОЛЕГИЯ НА ВСС</w:t>
      </w:r>
      <w:r>
        <w:rPr>
          <w:rFonts w:ascii="Times New Roman CYR" w:eastAsia="Calibri" w:hAnsi="Times New Roman CYR" w:cs="Times New Roman CYR"/>
          <w:b/>
          <w:sz w:val="28"/>
          <w:szCs w:val="28"/>
        </w:rPr>
        <w:t>,</w:t>
      </w:r>
      <w:r w:rsidRPr="004020CD">
        <w:rPr>
          <w:bCs/>
          <w:sz w:val="28"/>
        </w:rPr>
        <w:t xml:space="preserve"> </w:t>
      </w:r>
      <w:r w:rsidRPr="00704AE2">
        <w:rPr>
          <w:bCs/>
          <w:sz w:val="28"/>
        </w:rPr>
        <w:t>която, на основание §23, ал. 2 от ПЗР на ЗИД на КРБ (</w:t>
      </w:r>
      <w:proofErr w:type="spellStart"/>
      <w:r w:rsidRPr="00704AE2">
        <w:rPr>
          <w:bCs/>
          <w:sz w:val="28"/>
        </w:rPr>
        <w:t>обн</w:t>
      </w:r>
      <w:proofErr w:type="spellEnd"/>
      <w:r w:rsidRPr="00704AE2">
        <w:rPr>
          <w:bCs/>
          <w:sz w:val="28"/>
        </w:rPr>
        <w:t>. в ДВ бр.106/22.12.2023 г.), изпълнява функциите на Висш прокурорски съвет</w:t>
      </w:r>
      <w:r>
        <w:rPr>
          <w:bCs/>
          <w:sz w:val="28"/>
        </w:rPr>
        <w:t>,</w:t>
      </w:r>
      <w:r w:rsidRPr="00FB5B42">
        <w:rPr>
          <w:sz w:val="28"/>
          <w:szCs w:val="28"/>
        </w:rPr>
        <w:t xml:space="preserve"> </w:t>
      </w:r>
      <w:r w:rsidRPr="009160FF">
        <w:rPr>
          <w:b/>
          <w:sz w:val="28"/>
          <w:szCs w:val="28"/>
        </w:rPr>
        <w:t>ДА ОСВОБОДИ</w:t>
      </w:r>
      <w:r w:rsidRPr="00FB5B42">
        <w:rPr>
          <w:sz w:val="28"/>
          <w:szCs w:val="28"/>
        </w:rPr>
        <w:t xml:space="preserve">, на основание чл. 160, във връзка с чл. 165, ал. 1, т. 2 от ЗСВ, </w:t>
      </w:r>
      <w:r w:rsidRPr="00FB5B42">
        <w:rPr>
          <w:rFonts w:ascii="Times New Roman CYR" w:hAnsi="Times New Roman CYR" w:cs="Times New Roman CYR"/>
          <w:sz w:val="28"/>
          <w:szCs w:val="28"/>
        </w:rPr>
        <w:t>Атанас Кръстев Николов от заеманата длъжност „следовател“ в Окръжния следствен отдел в Окръжна прокуратура – Пловдив</w:t>
      </w:r>
      <w:r w:rsidRPr="00FB5B42">
        <w:rPr>
          <w:bCs/>
          <w:sz w:val="28"/>
          <w:szCs w:val="28"/>
        </w:rPr>
        <w:t xml:space="preserve">, </w:t>
      </w:r>
      <w:r w:rsidRPr="00FB5B42">
        <w:rPr>
          <w:sz w:val="28"/>
          <w:szCs w:val="28"/>
        </w:rPr>
        <w:t xml:space="preserve">с ранг „следовател в НСлС“, считано </w:t>
      </w:r>
      <w:r w:rsidRPr="008317C1">
        <w:rPr>
          <w:sz w:val="28"/>
          <w:szCs w:val="28"/>
        </w:rPr>
        <w:t>от датата на вземане на решението.</w:t>
      </w:r>
    </w:p>
    <w:p w:rsidR="00A12C4F" w:rsidRPr="00FB5B42" w:rsidRDefault="00A12C4F" w:rsidP="0034413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12C4F" w:rsidRPr="009F65A6" w:rsidRDefault="00A12C4F" w:rsidP="0034413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B5B42">
        <w:rPr>
          <w:sz w:val="28"/>
          <w:szCs w:val="28"/>
        </w:rPr>
        <w:t xml:space="preserve">14.2. </w:t>
      </w:r>
      <w:r>
        <w:rPr>
          <w:rFonts w:ascii="Times New Roman CYR" w:hAnsi="Times New Roman CYR" w:cs="Times New Roman CYR"/>
          <w:sz w:val="28"/>
          <w:szCs w:val="28"/>
        </w:rPr>
        <w:t>ВНАСЯ предложението в заседанието на Прокурорската колегия на ВСС,</w:t>
      </w:r>
      <w:r>
        <w:rPr>
          <w:bCs/>
          <w:sz w:val="28"/>
        </w:rPr>
        <w:t xml:space="preserve"> която, на основание §23, ал. 2 от ПЗР на ЗИД на КРБ (</w:t>
      </w:r>
      <w:proofErr w:type="spellStart"/>
      <w:r>
        <w:rPr>
          <w:bCs/>
          <w:sz w:val="28"/>
        </w:rPr>
        <w:t>обн</w:t>
      </w:r>
      <w:proofErr w:type="spellEnd"/>
      <w:r>
        <w:rPr>
          <w:bCs/>
          <w:sz w:val="28"/>
        </w:rPr>
        <w:t>. в ДВ бр.106/22.12.2023г.), изпълнява функциите на Висш прокурорски съвет,</w:t>
      </w:r>
      <w:r>
        <w:rPr>
          <w:rFonts w:ascii="Times New Roman CYR" w:hAnsi="Times New Roman CYR" w:cs="Times New Roman CYR"/>
          <w:sz w:val="28"/>
          <w:szCs w:val="28"/>
        </w:rPr>
        <w:t xml:space="preserve"> насрочено за 24.01.2024 г., за разглеждане и произнасяне.</w:t>
      </w:r>
    </w:p>
    <w:p w:rsidR="00152F4B" w:rsidRDefault="00152F4B" w:rsidP="00152F4B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25405" w:rsidRPr="00765974" w:rsidRDefault="00A81720" w:rsidP="00A25405">
      <w:pPr>
        <w:ind w:firstLine="284"/>
        <w:jc w:val="both"/>
        <w:rPr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</w:t>
      </w:r>
      <w:r w:rsidR="003B1370">
        <w:rPr>
          <w:rFonts w:ascii="Times New Roman CYR" w:hAnsi="Times New Roman CYR" w:cs="Times New Roman CYR"/>
          <w:sz w:val="28"/>
          <w:szCs w:val="28"/>
        </w:rPr>
        <w:t>5</w:t>
      </w:r>
      <w:r w:rsidR="00884D4B"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A25405" w:rsidRPr="00765974">
        <w:rPr>
          <w:rFonts w:ascii="Times New Roman CYR" w:hAnsi="Times New Roman CYR" w:cs="Times New Roman CYR"/>
          <w:sz w:val="28"/>
          <w:szCs w:val="28"/>
        </w:rPr>
        <w:t xml:space="preserve">Заявление от </w:t>
      </w:r>
      <w:r w:rsidR="00A25405">
        <w:rPr>
          <w:rFonts w:ascii="Times New Roman CYR" w:hAnsi="Times New Roman CYR" w:cs="Times New Roman CYR"/>
          <w:sz w:val="28"/>
          <w:szCs w:val="28"/>
        </w:rPr>
        <w:t>Николай Христов Балев</w:t>
      </w:r>
      <w:r w:rsidR="00A25405" w:rsidRPr="00765974">
        <w:rPr>
          <w:rFonts w:ascii="Times New Roman CYR" w:hAnsi="Times New Roman CYR" w:cs="Times New Roman CYR"/>
          <w:sz w:val="28"/>
          <w:szCs w:val="28"/>
        </w:rPr>
        <w:t xml:space="preserve"> за освобождаване от заеманата длъжност „</w:t>
      </w:r>
      <w:r w:rsidR="00A25405">
        <w:rPr>
          <w:rFonts w:ascii="Times New Roman CYR" w:hAnsi="Times New Roman CYR" w:cs="Times New Roman CYR"/>
          <w:sz w:val="28"/>
          <w:szCs w:val="28"/>
        </w:rPr>
        <w:t>следовател</w:t>
      </w:r>
      <w:r w:rsidR="00A25405" w:rsidRPr="00765974">
        <w:rPr>
          <w:rFonts w:ascii="Times New Roman CYR" w:hAnsi="Times New Roman CYR" w:cs="Times New Roman CYR"/>
          <w:sz w:val="28"/>
          <w:szCs w:val="28"/>
        </w:rPr>
        <w:t xml:space="preserve">“ </w:t>
      </w:r>
      <w:r w:rsidR="00A25405">
        <w:rPr>
          <w:rFonts w:ascii="Times New Roman CYR" w:hAnsi="Times New Roman CYR" w:cs="Times New Roman CYR"/>
          <w:sz w:val="28"/>
          <w:szCs w:val="28"/>
        </w:rPr>
        <w:t>в Окръжния следствен отдел в Окръжна прокуратура</w:t>
      </w:r>
      <w:r w:rsidR="00A25405" w:rsidRPr="00765974">
        <w:rPr>
          <w:rFonts w:ascii="Times New Roman CYR" w:hAnsi="Times New Roman CYR" w:cs="Times New Roman CYR"/>
          <w:sz w:val="28"/>
          <w:szCs w:val="28"/>
        </w:rPr>
        <w:t xml:space="preserve"> – </w:t>
      </w:r>
      <w:r w:rsidR="00A25405">
        <w:rPr>
          <w:rFonts w:ascii="Times New Roman CYR" w:hAnsi="Times New Roman CYR" w:cs="Times New Roman CYR"/>
          <w:sz w:val="28"/>
          <w:szCs w:val="28"/>
        </w:rPr>
        <w:t>Плевен</w:t>
      </w:r>
      <w:r w:rsidR="00A25405" w:rsidRPr="00765974">
        <w:rPr>
          <w:rFonts w:ascii="Times New Roman CYR" w:hAnsi="Times New Roman CYR" w:cs="Times New Roman CYR"/>
          <w:sz w:val="28"/>
          <w:szCs w:val="28"/>
        </w:rPr>
        <w:t>, на основание чл. 165, ал. 1, т. 2 от ЗСВ.</w:t>
      </w:r>
    </w:p>
    <w:p w:rsidR="00253F5D" w:rsidRDefault="00253F5D" w:rsidP="00253F5D">
      <w:pPr>
        <w:pStyle w:val="a4"/>
        <w:ind w:left="0" w:firstLine="28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C83A01">
        <w:rPr>
          <w:i/>
          <w:sz w:val="28"/>
          <w:szCs w:val="28"/>
        </w:rPr>
        <w:t>11</w:t>
      </w:r>
      <w:r>
        <w:rPr>
          <w:i/>
          <w:sz w:val="28"/>
          <w:szCs w:val="28"/>
        </w:rPr>
        <w:t xml:space="preserve"> гласа „за“ и 0 гласа „против“</w:t>
      </w:r>
    </w:p>
    <w:p w:rsidR="00AB6AB1" w:rsidRDefault="00AB6AB1" w:rsidP="00F8097D">
      <w:pPr>
        <w:jc w:val="center"/>
        <w:rPr>
          <w:bCs/>
          <w:sz w:val="28"/>
          <w:szCs w:val="28"/>
        </w:rPr>
      </w:pPr>
    </w:p>
    <w:p w:rsidR="00F8097D" w:rsidRDefault="00F8097D" w:rsidP="00F8097D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F8097D" w:rsidRDefault="00F8097D" w:rsidP="00F8097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A12C4F" w:rsidRDefault="00A12C4F" w:rsidP="00A12C4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12C4F" w:rsidRPr="00402DC5" w:rsidRDefault="00A12C4F" w:rsidP="00A12C4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02DC5">
        <w:rPr>
          <w:sz w:val="28"/>
          <w:szCs w:val="28"/>
        </w:rPr>
        <w:t xml:space="preserve">15.1. </w:t>
      </w:r>
      <w:r w:rsidRPr="0047661E">
        <w:rPr>
          <w:rFonts w:ascii="Times New Roman CYR" w:eastAsia="Calibri" w:hAnsi="Times New Roman CYR" w:cs="Times New Roman CYR"/>
          <w:b/>
          <w:sz w:val="28"/>
          <w:szCs w:val="28"/>
        </w:rPr>
        <w:t>ПРЕДЛАГА НА ПРОКУРОРСКАТА КОЛЕГИЯ НА ВСС</w:t>
      </w:r>
      <w:r>
        <w:rPr>
          <w:rFonts w:ascii="Times New Roman CYR" w:eastAsia="Calibri" w:hAnsi="Times New Roman CYR" w:cs="Times New Roman CYR"/>
          <w:b/>
          <w:sz w:val="28"/>
          <w:szCs w:val="28"/>
        </w:rPr>
        <w:t>,</w:t>
      </w:r>
      <w:r w:rsidRPr="004020CD">
        <w:rPr>
          <w:bCs/>
          <w:sz w:val="28"/>
        </w:rPr>
        <w:t xml:space="preserve"> </w:t>
      </w:r>
      <w:r w:rsidRPr="00704AE2">
        <w:rPr>
          <w:bCs/>
          <w:sz w:val="28"/>
        </w:rPr>
        <w:t>която, на основание §23, ал. 2 от ПЗР на ЗИД на КРБ (</w:t>
      </w:r>
      <w:proofErr w:type="spellStart"/>
      <w:r w:rsidRPr="00704AE2">
        <w:rPr>
          <w:bCs/>
          <w:sz w:val="28"/>
        </w:rPr>
        <w:t>обн</w:t>
      </w:r>
      <w:proofErr w:type="spellEnd"/>
      <w:r w:rsidRPr="00704AE2">
        <w:rPr>
          <w:bCs/>
          <w:sz w:val="28"/>
        </w:rPr>
        <w:t>. в ДВ бр.106/22.12.2023 г.), изпълнява функциите на Висш прокурорски съвет</w:t>
      </w:r>
      <w:r>
        <w:rPr>
          <w:bCs/>
          <w:sz w:val="28"/>
        </w:rPr>
        <w:t>,</w:t>
      </w:r>
      <w:r w:rsidRPr="00402DC5">
        <w:rPr>
          <w:sz w:val="28"/>
          <w:szCs w:val="28"/>
        </w:rPr>
        <w:t xml:space="preserve"> </w:t>
      </w:r>
      <w:r w:rsidRPr="000D340F">
        <w:rPr>
          <w:b/>
          <w:sz w:val="28"/>
          <w:szCs w:val="28"/>
        </w:rPr>
        <w:t>ДА ОСВОБОДИ</w:t>
      </w:r>
      <w:r w:rsidRPr="00402DC5">
        <w:rPr>
          <w:sz w:val="28"/>
          <w:szCs w:val="28"/>
        </w:rPr>
        <w:t xml:space="preserve">, на основание чл. 160, във връзка с чл. 165, ал. 1, т. 2 от ЗСВ, </w:t>
      </w:r>
      <w:r w:rsidRPr="00402DC5">
        <w:rPr>
          <w:rFonts w:ascii="Times New Roman CYR" w:hAnsi="Times New Roman CYR" w:cs="Times New Roman CYR"/>
          <w:sz w:val="28"/>
          <w:szCs w:val="28"/>
        </w:rPr>
        <w:t>Николай Христов Балев от заеманата длъжност „следовател“ в Окръжния следствен отдел в Окръжна прокуратура – Плевен</w:t>
      </w:r>
      <w:r w:rsidRPr="00402DC5">
        <w:rPr>
          <w:bCs/>
          <w:sz w:val="28"/>
          <w:szCs w:val="28"/>
        </w:rPr>
        <w:t xml:space="preserve">, </w:t>
      </w:r>
      <w:r w:rsidRPr="00402DC5">
        <w:rPr>
          <w:sz w:val="28"/>
          <w:szCs w:val="28"/>
        </w:rPr>
        <w:t xml:space="preserve">с ранг „прокурор във ВП“, </w:t>
      </w:r>
      <w:r w:rsidRPr="000D340F">
        <w:rPr>
          <w:sz w:val="28"/>
          <w:szCs w:val="28"/>
        </w:rPr>
        <w:t>считано от 08.02.2024 г.</w:t>
      </w:r>
    </w:p>
    <w:p w:rsidR="00A12C4F" w:rsidRPr="00402DC5" w:rsidRDefault="00A12C4F" w:rsidP="00A12C4F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A12C4F" w:rsidRPr="009F65A6" w:rsidRDefault="00A12C4F" w:rsidP="00A12C4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02DC5">
        <w:rPr>
          <w:sz w:val="28"/>
          <w:szCs w:val="28"/>
        </w:rPr>
        <w:t xml:space="preserve">15.2. </w:t>
      </w:r>
      <w:r>
        <w:rPr>
          <w:rFonts w:ascii="Times New Roman CYR" w:hAnsi="Times New Roman CYR" w:cs="Times New Roman CYR"/>
          <w:sz w:val="28"/>
          <w:szCs w:val="28"/>
        </w:rPr>
        <w:t>ВНАСЯ предложението в заседанието на Прокурорската колегия на ВСС,</w:t>
      </w:r>
      <w:r>
        <w:rPr>
          <w:bCs/>
          <w:sz w:val="28"/>
        </w:rPr>
        <w:t xml:space="preserve"> която, на основание §23, ал. 2 от ПЗР на ЗИД на КРБ (</w:t>
      </w:r>
      <w:proofErr w:type="spellStart"/>
      <w:r>
        <w:rPr>
          <w:bCs/>
          <w:sz w:val="28"/>
        </w:rPr>
        <w:t>обн</w:t>
      </w:r>
      <w:proofErr w:type="spellEnd"/>
      <w:r>
        <w:rPr>
          <w:bCs/>
          <w:sz w:val="28"/>
        </w:rPr>
        <w:t>. в ДВ бр.106/22.12.2023г.), изпълнява функциите на Висш прокурорски съвет,</w:t>
      </w:r>
      <w:r>
        <w:rPr>
          <w:rFonts w:ascii="Times New Roman CYR" w:hAnsi="Times New Roman CYR" w:cs="Times New Roman CYR"/>
          <w:sz w:val="28"/>
          <w:szCs w:val="28"/>
        </w:rPr>
        <w:t xml:space="preserve"> насрочено за 24.01.2024 г., за разглеждане и произнасяне</w:t>
      </w:r>
      <w:r w:rsidRPr="00402DC5">
        <w:rPr>
          <w:sz w:val="28"/>
          <w:szCs w:val="28"/>
        </w:rPr>
        <w:t>.</w:t>
      </w:r>
    </w:p>
    <w:p w:rsidR="00A12C4F" w:rsidRDefault="00A12C4F" w:rsidP="00A12C4F"/>
    <w:p w:rsidR="00394555" w:rsidRDefault="00A81720" w:rsidP="00394555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bCs/>
          <w:sz w:val="28"/>
          <w:szCs w:val="28"/>
        </w:rPr>
        <w:lastRenderedPageBreak/>
        <w:t>1</w:t>
      </w:r>
      <w:r w:rsidR="003B1370">
        <w:rPr>
          <w:bCs/>
          <w:sz w:val="28"/>
          <w:szCs w:val="28"/>
        </w:rPr>
        <w:t>6</w:t>
      </w:r>
      <w:r w:rsidR="00394555">
        <w:rPr>
          <w:bCs/>
          <w:sz w:val="28"/>
          <w:szCs w:val="28"/>
        </w:rPr>
        <w:t xml:space="preserve">. Жалба от Димитър Ганев </w:t>
      </w:r>
      <w:r w:rsidR="00394555">
        <w:rPr>
          <w:rFonts w:ascii="Times New Roman CYR" w:hAnsi="Times New Roman CYR" w:cs="Times New Roman CYR"/>
          <w:sz w:val="28"/>
          <w:szCs w:val="28"/>
        </w:rPr>
        <w:t>срещу решения на Прокурорската колегия на Висшия съдебен съвет по протокол № 47/20.12.2023 г., т.</w:t>
      </w:r>
      <w:r w:rsidR="00A25405">
        <w:rPr>
          <w:rFonts w:ascii="Times New Roman CYR" w:hAnsi="Times New Roman CYR" w:cs="Times New Roman CYR"/>
          <w:sz w:val="28"/>
          <w:szCs w:val="28"/>
        </w:rPr>
        <w:t xml:space="preserve"> т.</w:t>
      </w:r>
      <w:r w:rsidR="00394555">
        <w:rPr>
          <w:rFonts w:ascii="Times New Roman CYR" w:hAnsi="Times New Roman CYR" w:cs="Times New Roman CYR"/>
          <w:sz w:val="28"/>
          <w:szCs w:val="28"/>
        </w:rPr>
        <w:t xml:space="preserve"> 3.1, 3.2, 3.3, </w:t>
      </w:r>
      <w:proofErr w:type="spellStart"/>
      <w:r w:rsidR="00394555">
        <w:rPr>
          <w:rFonts w:ascii="Times New Roman CYR" w:hAnsi="Times New Roman CYR" w:cs="Times New Roman CYR"/>
          <w:sz w:val="28"/>
          <w:szCs w:val="28"/>
        </w:rPr>
        <w:t>3</w:t>
      </w:r>
      <w:proofErr w:type="spellEnd"/>
      <w:r w:rsidR="00394555">
        <w:rPr>
          <w:rFonts w:ascii="Times New Roman CYR" w:hAnsi="Times New Roman CYR" w:cs="Times New Roman CYR"/>
          <w:sz w:val="28"/>
          <w:szCs w:val="28"/>
        </w:rPr>
        <w:t>.4, 3.5.1., 3.6, 3.7</w:t>
      </w:r>
      <w:r w:rsidR="00A25405">
        <w:rPr>
          <w:rFonts w:ascii="Times New Roman CYR" w:hAnsi="Times New Roman CYR" w:cs="Times New Roman CYR"/>
          <w:sz w:val="28"/>
          <w:szCs w:val="28"/>
        </w:rPr>
        <w:t>.</w:t>
      </w:r>
      <w:r w:rsidR="00394555">
        <w:rPr>
          <w:rFonts w:ascii="Times New Roman CYR" w:hAnsi="Times New Roman CYR" w:cs="Times New Roman CYR"/>
          <w:sz w:val="28"/>
          <w:szCs w:val="28"/>
        </w:rPr>
        <w:t>, 3.8., 3.9.5., 3.10.6</w:t>
      </w:r>
      <w:r w:rsidR="00A25405">
        <w:rPr>
          <w:rFonts w:ascii="Times New Roman CYR" w:hAnsi="Times New Roman CYR" w:cs="Times New Roman CYR"/>
          <w:sz w:val="28"/>
          <w:szCs w:val="28"/>
        </w:rPr>
        <w:t>.</w:t>
      </w:r>
      <w:r w:rsidR="00394555">
        <w:rPr>
          <w:rFonts w:ascii="Times New Roman CYR" w:hAnsi="Times New Roman CYR" w:cs="Times New Roman CYR"/>
          <w:sz w:val="28"/>
          <w:szCs w:val="28"/>
        </w:rPr>
        <w:t xml:space="preserve"> и 3.11.22.</w:t>
      </w:r>
    </w:p>
    <w:p w:rsidR="00253F5D" w:rsidRDefault="00253F5D" w:rsidP="00253F5D">
      <w:pPr>
        <w:pStyle w:val="a4"/>
        <w:ind w:left="0" w:firstLine="28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C83A01">
        <w:rPr>
          <w:i/>
          <w:sz w:val="28"/>
          <w:szCs w:val="28"/>
        </w:rPr>
        <w:t>11</w:t>
      </w:r>
      <w:r>
        <w:rPr>
          <w:i/>
          <w:sz w:val="28"/>
          <w:szCs w:val="28"/>
        </w:rPr>
        <w:t xml:space="preserve"> гласа „за“ и 0 гласа „против“</w:t>
      </w:r>
    </w:p>
    <w:p w:rsidR="00A12C4F" w:rsidRDefault="00A12C4F" w:rsidP="00F8097D">
      <w:pPr>
        <w:jc w:val="center"/>
        <w:rPr>
          <w:bCs/>
          <w:sz w:val="28"/>
          <w:szCs w:val="28"/>
        </w:rPr>
      </w:pPr>
    </w:p>
    <w:p w:rsidR="00F8097D" w:rsidRDefault="00F8097D" w:rsidP="00F8097D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F8097D" w:rsidRDefault="00F8097D" w:rsidP="00F8097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336339" w:rsidRDefault="00336339" w:rsidP="0033633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36339" w:rsidRDefault="00336339" w:rsidP="0033633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16.1. ПРИЕМА за сведение ж</w:t>
      </w:r>
      <w:r>
        <w:rPr>
          <w:bCs/>
          <w:sz w:val="28"/>
          <w:szCs w:val="28"/>
        </w:rPr>
        <w:t xml:space="preserve">алба от Димитър Ганев </w:t>
      </w:r>
      <w:r>
        <w:rPr>
          <w:rFonts w:ascii="Times New Roman CYR" w:hAnsi="Times New Roman CYR" w:cs="Times New Roman CYR"/>
          <w:sz w:val="28"/>
          <w:szCs w:val="28"/>
        </w:rPr>
        <w:t>срещу решения на Прокурорската колегия на Висшия съдебен съвет по протокол № 47/20.12.2023г., т.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т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. 3.1, 3.2, 3.3,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3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.4, 3.5.1., 3.6, 3.7., 3.8., 3.9.5., 3.10.6. и 3.11.22.</w:t>
      </w:r>
    </w:p>
    <w:p w:rsidR="00394555" w:rsidRDefault="00394555" w:rsidP="00394555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25405" w:rsidRDefault="00A81720" w:rsidP="00A25405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bCs/>
          <w:sz w:val="28"/>
          <w:szCs w:val="28"/>
        </w:rPr>
        <w:t>1</w:t>
      </w:r>
      <w:r w:rsidR="003B1370">
        <w:rPr>
          <w:bCs/>
          <w:sz w:val="28"/>
          <w:szCs w:val="28"/>
        </w:rPr>
        <w:t>7</w:t>
      </w:r>
      <w:r w:rsidR="00A25405">
        <w:rPr>
          <w:bCs/>
          <w:sz w:val="28"/>
          <w:szCs w:val="28"/>
        </w:rPr>
        <w:t xml:space="preserve">. Жалба от Таня </w:t>
      </w:r>
      <w:proofErr w:type="spellStart"/>
      <w:r w:rsidR="00A25405">
        <w:rPr>
          <w:bCs/>
          <w:sz w:val="28"/>
          <w:szCs w:val="28"/>
        </w:rPr>
        <w:t>Атанасова-Коджабашева</w:t>
      </w:r>
      <w:proofErr w:type="spellEnd"/>
      <w:r w:rsidR="00A25405">
        <w:rPr>
          <w:bCs/>
          <w:sz w:val="28"/>
          <w:szCs w:val="28"/>
        </w:rPr>
        <w:t xml:space="preserve"> </w:t>
      </w:r>
      <w:r w:rsidR="00A25405">
        <w:rPr>
          <w:rFonts w:ascii="Times New Roman CYR" w:hAnsi="Times New Roman CYR" w:cs="Times New Roman CYR"/>
          <w:sz w:val="28"/>
          <w:szCs w:val="28"/>
        </w:rPr>
        <w:t>срещу решения на Прокурорската колегия на Висшия съдебен съвет по протокол № 47/20.12.2023г., т. т. 3.9.5. и 3.11.6.</w:t>
      </w:r>
    </w:p>
    <w:p w:rsidR="00253F5D" w:rsidRDefault="00253F5D" w:rsidP="00253F5D">
      <w:pPr>
        <w:pStyle w:val="a4"/>
        <w:ind w:left="0" w:firstLine="28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C83A01">
        <w:rPr>
          <w:i/>
          <w:sz w:val="28"/>
          <w:szCs w:val="28"/>
        </w:rPr>
        <w:t>11</w:t>
      </w:r>
      <w:r>
        <w:rPr>
          <w:i/>
          <w:sz w:val="28"/>
          <w:szCs w:val="28"/>
        </w:rPr>
        <w:t xml:space="preserve"> гласа „за“ и 0 гласа „против“</w:t>
      </w:r>
    </w:p>
    <w:p w:rsidR="00253F5D" w:rsidRDefault="00253F5D" w:rsidP="00F8097D">
      <w:pPr>
        <w:jc w:val="center"/>
        <w:rPr>
          <w:bCs/>
          <w:sz w:val="28"/>
          <w:szCs w:val="28"/>
        </w:rPr>
      </w:pPr>
    </w:p>
    <w:p w:rsidR="00F8097D" w:rsidRDefault="00F8097D" w:rsidP="00F8097D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F8097D" w:rsidRDefault="00F8097D" w:rsidP="00F8097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336339" w:rsidRDefault="00336339" w:rsidP="00336339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36339" w:rsidRDefault="00336339" w:rsidP="0033633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bCs/>
          <w:sz w:val="28"/>
          <w:szCs w:val="28"/>
        </w:rPr>
        <w:t xml:space="preserve">17.1. ПРИЕМА за сведение жалба от Таня </w:t>
      </w:r>
      <w:proofErr w:type="spellStart"/>
      <w:r>
        <w:rPr>
          <w:bCs/>
          <w:sz w:val="28"/>
          <w:szCs w:val="28"/>
        </w:rPr>
        <w:t>Атанасова-Коджабашева</w:t>
      </w:r>
      <w:proofErr w:type="spellEnd"/>
      <w:r>
        <w:rPr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срещу решения на Прокурорската колегия на Висшия съдебен съвет по протокол № 47/20.12.2023г., т. т. 3.9.5. и 3.11.6.</w:t>
      </w:r>
    </w:p>
    <w:p w:rsidR="00394555" w:rsidRDefault="00394555" w:rsidP="00394555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  <w:lang w:val="en-US"/>
        </w:rPr>
      </w:pPr>
    </w:p>
    <w:p w:rsidR="002A547E" w:rsidRDefault="00A81720" w:rsidP="00394555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  <w:lang w:val="en-US"/>
        </w:rPr>
      </w:pPr>
      <w:r>
        <w:rPr>
          <w:rFonts w:ascii="Times New Roman CYR" w:hAnsi="Times New Roman CYR" w:cs="Times New Roman CYR"/>
          <w:sz w:val="28"/>
          <w:szCs w:val="28"/>
        </w:rPr>
        <w:t>1</w:t>
      </w:r>
      <w:r w:rsidR="003B1370">
        <w:rPr>
          <w:rFonts w:ascii="Times New Roman CYR" w:hAnsi="Times New Roman CYR" w:cs="Times New Roman CYR"/>
          <w:sz w:val="28"/>
          <w:szCs w:val="28"/>
        </w:rPr>
        <w:t>8</w:t>
      </w:r>
      <w:r w:rsidR="002A547E">
        <w:rPr>
          <w:rFonts w:ascii="Times New Roman CYR" w:hAnsi="Times New Roman CYR" w:cs="Times New Roman CYR"/>
          <w:sz w:val="28"/>
          <w:szCs w:val="28"/>
          <w:lang w:val="en-US"/>
        </w:rPr>
        <w:t xml:space="preserve">. </w:t>
      </w:r>
      <w:r w:rsidR="002A547E">
        <w:rPr>
          <w:rFonts w:ascii="Times New Roman CYR" w:hAnsi="Times New Roman CYR" w:cs="Times New Roman CYR"/>
          <w:sz w:val="28"/>
          <w:szCs w:val="28"/>
        </w:rPr>
        <w:t xml:space="preserve">Решение № 349 от 12.01.2024 г. по </w:t>
      </w:r>
      <w:proofErr w:type="spellStart"/>
      <w:r w:rsidR="002A547E">
        <w:rPr>
          <w:rFonts w:ascii="Times New Roman CYR" w:hAnsi="Times New Roman CYR" w:cs="Times New Roman CYR"/>
          <w:sz w:val="28"/>
          <w:szCs w:val="28"/>
        </w:rPr>
        <w:t>адм</w:t>
      </w:r>
      <w:proofErr w:type="spellEnd"/>
      <w:r w:rsidR="002A547E">
        <w:rPr>
          <w:rFonts w:ascii="Times New Roman CYR" w:hAnsi="Times New Roman CYR" w:cs="Times New Roman CYR"/>
          <w:sz w:val="28"/>
          <w:szCs w:val="28"/>
        </w:rPr>
        <w:t>. дело № 6337/2023 г. по описа на Върховен административен съд – Шесто отделение, образувано по жалба на Лили Илиева Петрова – следовател във Военно-окръжна прокуратура – София, срещу решение на Прокурорската колегия на ВСС по пр. № 13/19.04.2023 г., т.8.</w:t>
      </w:r>
    </w:p>
    <w:p w:rsidR="00253F5D" w:rsidRDefault="00253F5D" w:rsidP="00253F5D">
      <w:pPr>
        <w:pStyle w:val="a4"/>
        <w:ind w:left="0" w:firstLine="28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C83A01">
        <w:rPr>
          <w:i/>
          <w:sz w:val="28"/>
          <w:szCs w:val="28"/>
        </w:rPr>
        <w:t>11</w:t>
      </w:r>
      <w:r>
        <w:rPr>
          <w:i/>
          <w:sz w:val="28"/>
          <w:szCs w:val="28"/>
        </w:rPr>
        <w:t xml:space="preserve"> гласа „за“ и 0 гласа „против“</w:t>
      </w:r>
    </w:p>
    <w:p w:rsidR="00A12C4F" w:rsidRDefault="00A12C4F" w:rsidP="00F8097D">
      <w:pPr>
        <w:jc w:val="center"/>
        <w:rPr>
          <w:bCs/>
          <w:sz w:val="28"/>
          <w:szCs w:val="28"/>
        </w:rPr>
      </w:pPr>
    </w:p>
    <w:p w:rsidR="00F8097D" w:rsidRDefault="00F8097D" w:rsidP="00F8097D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F8097D" w:rsidRDefault="00F8097D" w:rsidP="00F8097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336339" w:rsidRDefault="00336339" w:rsidP="0033633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36339" w:rsidRDefault="00336339" w:rsidP="0033633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en-US"/>
        </w:rPr>
      </w:pPr>
      <w:r>
        <w:rPr>
          <w:rFonts w:ascii="Times New Roman CYR" w:hAnsi="Times New Roman CYR" w:cs="Times New Roman CYR"/>
          <w:sz w:val="28"/>
          <w:szCs w:val="28"/>
        </w:rPr>
        <w:t>18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 xml:space="preserve">1. ПРИЕМА за сведение решение № 349 от 12.01.2024 г. по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адм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 дело №6337/2023г. по описа на Върховен административен съд – Шесто отделение, образувано по жалба на Лили Илиева Петрова – следовател във Военно-окръжна прокуратура – София, срещу решение на Прокурорската колегия на ВСС по пр. №13/19.04.2023 г., т. 8.</w:t>
      </w:r>
    </w:p>
    <w:p w:rsidR="008B6F6B" w:rsidRDefault="008B6F6B" w:rsidP="00394555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  <w:lang w:val="en-US"/>
        </w:rPr>
      </w:pPr>
    </w:p>
    <w:p w:rsidR="008B6F6B" w:rsidRPr="008B6F6B" w:rsidRDefault="00A81720" w:rsidP="008B6F6B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1</w:t>
      </w:r>
      <w:r w:rsidR="003B1370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9</w:t>
      </w:r>
      <w:r w:rsidR="008B6F6B" w:rsidRPr="008B6F6B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. Планиране на процедурите по атестиране за 202</w:t>
      </w:r>
      <w:r w:rsidR="008B6F6B">
        <w:rPr>
          <w:rFonts w:ascii="Times New Roman CYR" w:eastAsiaTheme="minorHAnsi" w:hAnsi="Times New Roman CYR" w:cs="Times New Roman CYR"/>
          <w:sz w:val="28"/>
          <w:szCs w:val="28"/>
          <w:lang w:val="en-US" w:eastAsia="en-US"/>
        </w:rPr>
        <w:t>4</w:t>
      </w:r>
      <w:r w:rsidR="008B6F6B" w:rsidRPr="008B6F6B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г.</w:t>
      </w:r>
    </w:p>
    <w:p w:rsidR="00253F5D" w:rsidRDefault="00253F5D" w:rsidP="00253F5D">
      <w:pPr>
        <w:pStyle w:val="a4"/>
        <w:ind w:left="0" w:firstLine="28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C83A01">
        <w:rPr>
          <w:i/>
          <w:sz w:val="28"/>
          <w:szCs w:val="28"/>
        </w:rPr>
        <w:t>11</w:t>
      </w:r>
      <w:r>
        <w:rPr>
          <w:i/>
          <w:sz w:val="28"/>
          <w:szCs w:val="28"/>
        </w:rPr>
        <w:t xml:space="preserve"> гласа „за“ и 0 гласа „против“</w:t>
      </w:r>
    </w:p>
    <w:p w:rsidR="00A12C4F" w:rsidRDefault="00A12C4F" w:rsidP="00F8097D">
      <w:pPr>
        <w:jc w:val="center"/>
        <w:rPr>
          <w:bCs/>
          <w:sz w:val="28"/>
          <w:szCs w:val="28"/>
        </w:rPr>
      </w:pPr>
    </w:p>
    <w:p w:rsidR="00F8097D" w:rsidRDefault="00F8097D" w:rsidP="00F8097D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F8097D" w:rsidRDefault="00F8097D" w:rsidP="00F8097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8B6F6B" w:rsidRPr="008B6F6B" w:rsidRDefault="008B6F6B" w:rsidP="00394555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  <w:lang w:val="en-US"/>
        </w:rPr>
      </w:pPr>
    </w:p>
    <w:p w:rsidR="00F327B8" w:rsidRPr="00623378" w:rsidRDefault="00F327B8" w:rsidP="00F327B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19.1.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Приема годишното планиране на процедурите по атестиране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за придобиване статут на несменяемост и периодично атестиране за 2024 г. </w:t>
      </w:r>
    </w:p>
    <w:p w:rsidR="00F327B8" w:rsidRDefault="00F327B8" w:rsidP="00F327B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16"/>
          <w:szCs w:val="16"/>
        </w:rPr>
      </w:pPr>
    </w:p>
    <w:p w:rsidR="00F327B8" w:rsidRDefault="00F327B8" w:rsidP="00F327B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19.2. Информацията по т. 19.1. да се публикува на интернет страницата на ВСС, раздел „Атестиране на магистрати".</w:t>
      </w:r>
    </w:p>
    <w:p w:rsidR="00F327B8" w:rsidRDefault="00F327B8" w:rsidP="00F327B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16"/>
          <w:szCs w:val="16"/>
        </w:rPr>
      </w:pPr>
    </w:p>
    <w:p w:rsidR="00F327B8" w:rsidRDefault="00F327B8" w:rsidP="00F327B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19.3. Изпраща на г-жа Теодора Точкова - главен инспектор на Инспектората към Висшия съдебен съвет, годишното планиране на процедурите по атестиране за придобиване статут на несменяемост и периодично атестиране за 2024 г., за сведение.</w:t>
      </w:r>
    </w:p>
    <w:p w:rsidR="00F327B8" w:rsidRDefault="00F327B8" w:rsidP="00F327B8"/>
    <w:p w:rsidR="00CC5B8E" w:rsidRDefault="00CC5B8E" w:rsidP="00CC5B8E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ВЪЗРАЖЕНИЕ</w:t>
      </w:r>
    </w:p>
    <w:p w:rsidR="00CC5B8E" w:rsidRDefault="00CC5B8E" w:rsidP="00CC5B8E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4A43F0" w:rsidRDefault="004A43F0" w:rsidP="004A43F0">
      <w:pPr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20. Възражение от </w:t>
      </w:r>
      <w:r>
        <w:rPr>
          <w:rFonts w:ascii="Times New Roman CYR" w:hAnsi="Times New Roman CYR" w:cs="Times New Roman CYR"/>
          <w:sz w:val="28"/>
          <w:szCs w:val="28"/>
        </w:rPr>
        <w:t>Стоян Димитров Павлов - прокурор в Районна прокуратура – Пловдив, срещу изготвена комплексна оценка от периодично атестиране.</w:t>
      </w:r>
    </w:p>
    <w:p w:rsidR="004A43F0" w:rsidRDefault="00072DE5" w:rsidP="00072DE5">
      <w:pPr>
        <w:tabs>
          <w:tab w:val="left" w:pos="284"/>
        </w:tabs>
        <w:autoSpaceDE w:val="0"/>
        <w:autoSpaceDN w:val="0"/>
        <w:adjustRightInd w:val="0"/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</w:r>
      <w:r w:rsidR="004A43F0" w:rsidRPr="00792363">
        <w:rPr>
          <w:i/>
          <w:sz w:val="28"/>
          <w:szCs w:val="28"/>
        </w:rPr>
        <w:t>След проведено гласуване с вдигане на ръка и при обявения резултат:</w:t>
      </w:r>
    </w:p>
    <w:p w:rsidR="004A43F0" w:rsidRPr="00250C96" w:rsidRDefault="004A43F0" w:rsidP="004A43F0">
      <w:pPr>
        <w:pStyle w:val="a4"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i/>
          <w:sz w:val="28"/>
          <w:szCs w:val="28"/>
        </w:rPr>
      </w:pPr>
      <w:r w:rsidRPr="00792363">
        <w:rPr>
          <w:i/>
          <w:sz w:val="28"/>
          <w:szCs w:val="28"/>
        </w:rPr>
        <w:t>6 гласа „за“ и 5 гласа „против“</w:t>
      </w:r>
      <w:r>
        <w:rPr>
          <w:i/>
          <w:sz w:val="28"/>
          <w:szCs w:val="28"/>
        </w:rPr>
        <w:t>*</w:t>
      </w:r>
      <w:r w:rsidRPr="00792363">
        <w:rPr>
          <w:i/>
          <w:sz w:val="28"/>
          <w:szCs w:val="28"/>
        </w:rPr>
        <w:t xml:space="preserve"> решението по т. 20.3. и</w:t>
      </w:r>
    </w:p>
    <w:p w:rsidR="004A43F0" w:rsidRPr="00792363" w:rsidRDefault="004A43F0" w:rsidP="004A43F0">
      <w:pPr>
        <w:pStyle w:val="a4"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i/>
          <w:sz w:val="28"/>
          <w:szCs w:val="28"/>
        </w:rPr>
      </w:pPr>
      <w:r w:rsidRPr="00792363">
        <w:rPr>
          <w:i/>
          <w:sz w:val="28"/>
          <w:szCs w:val="28"/>
        </w:rPr>
        <w:t>11 гласа „за“ и 0 гласа „против“ решенията по т. 20.1., 20.2., 20.4., 20.5. и 20.6.</w:t>
      </w:r>
      <w:r>
        <w:rPr>
          <w:i/>
          <w:sz w:val="28"/>
          <w:szCs w:val="28"/>
        </w:rPr>
        <w:t>,</w:t>
      </w:r>
    </w:p>
    <w:p w:rsidR="004A43F0" w:rsidRDefault="004A43F0" w:rsidP="004A43F0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4A43F0" w:rsidRDefault="004A43F0" w:rsidP="004A43F0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4A43F0" w:rsidRDefault="004A43F0" w:rsidP="004A43F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A43F0" w:rsidRDefault="004A43F0" w:rsidP="004A43F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20.1. </w:t>
      </w:r>
      <w:r w:rsidRPr="0023097E">
        <w:rPr>
          <w:rFonts w:ascii="Times New Roman CYR" w:hAnsi="Times New Roman CYR" w:cs="Times New Roman CYR"/>
          <w:b/>
          <w:sz w:val="28"/>
          <w:szCs w:val="28"/>
        </w:rPr>
        <w:t>ПРЕДЛАГА НА ПРОКУРОРСКАТА КОЛЕГИЯ НА ВСС</w:t>
      </w:r>
      <w:r w:rsidRPr="0023097E">
        <w:rPr>
          <w:b/>
          <w:bCs/>
          <w:sz w:val="28"/>
        </w:rPr>
        <w:t>,</w:t>
      </w:r>
      <w:r>
        <w:rPr>
          <w:bCs/>
          <w:sz w:val="28"/>
          <w:lang w:val="en-US"/>
        </w:rPr>
        <w:t xml:space="preserve"> </w:t>
      </w:r>
      <w:r w:rsidRPr="004A5A50">
        <w:rPr>
          <w:bCs/>
          <w:sz w:val="28"/>
        </w:rPr>
        <w:t>която, на основание §23, ал. 2 от ПЗР на ЗИД на КРБ (</w:t>
      </w:r>
      <w:proofErr w:type="spellStart"/>
      <w:r w:rsidRPr="004A5A50">
        <w:rPr>
          <w:bCs/>
          <w:sz w:val="28"/>
        </w:rPr>
        <w:t>обн</w:t>
      </w:r>
      <w:proofErr w:type="spellEnd"/>
      <w:r w:rsidRPr="004A5A50">
        <w:rPr>
          <w:bCs/>
          <w:sz w:val="28"/>
        </w:rPr>
        <w:t>. в ДВ бр.106/22.12.2023г.), изпълнява функциите на Висш прокурорски съвет</w:t>
      </w:r>
      <w:r>
        <w:rPr>
          <w:bCs/>
          <w:sz w:val="28"/>
          <w:lang w:val="en-US"/>
        </w:rPr>
        <w:t>,</w:t>
      </w:r>
      <w:r w:rsidRPr="004A5A50">
        <w:rPr>
          <w:sz w:val="28"/>
          <w:szCs w:val="28"/>
        </w:rPr>
        <w:t xml:space="preserve"> </w:t>
      </w:r>
      <w:r w:rsidRPr="004A5A50">
        <w:rPr>
          <w:rFonts w:ascii="Times New Roman CYR" w:hAnsi="Times New Roman CYR" w:cs="Times New Roman CYR"/>
          <w:b/>
          <w:sz w:val="28"/>
          <w:szCs w:val="28"/>
        </w:rPr>
        <w:t>ДА ИЗСЛУША</w:t>
      </w:r>
      <w:r>
        <w:rPr>
          <w:rFonts w:ascii="Times New Roman CYR" w:hAnsi="Times New Roman CYR" w:cs="Times New Roman CYR"/>
          <w:sz w:val="28"/>
          <w:szCs w:val="28"/>
        </w:rPr>
        <w:t>, на основание чл. 205, ал. 2 от ЗСВ, Стоян Димитров Павлов - прокурор в Районна прокуратура - Пловдив, поради постъпило възражение срещу изготвената му комплексна оценка от периодично атестиране „МНОГО ДОБРА".</w:t>
      </w:r>
    </w:p>
    <w:p w:rsidR="004A43F0" w:rsidRDefault="004A43F0" w:rsidP="004A43F0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A43F0" w:rsidRDefault="004A43F0" w:rsidP="004A43F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20.2. </w:t>
      </w:r>
      <w:r w:rsidRPr="004A5A50">
        <w:rPr>
          <w:rFonts w:ascii="Times New Roman CYR" w:hAnsi="Times New Roman CYR" w:cs="Times New Roman CYR"/>
          <w:b/>
          <w:sz w:val="28"/>
          <w:szCs w:val="28"/>
        </w:rPr>
        <w:t>КАНИ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Стоян Димитров Павлов - прокурор в Районна прокуратура - Пловдив, в заседанието на ПРОКУРОРСКАТА КОЛЕГИЯ НА ВСС</w:t>
      </w:r>
      <w:r>
        <w:rPr>
          <w:bCs/>
          <w:sz w:val="28"/>
        </w:rPr>
        <w:t>,</w:t>
      </w:r>
      <w:r>
        <w:rPr>
          <w:bCs/>
          <w:sz w:val="28"/>
          <w:lang w:val="en-US"/>
        </w:rPr>
        <w:t xml:space="preserve"> </w:t>
      </w:r>
      <w:r w:rsidRPr="004A5A50">
        <w:rPr>
          <w:bCs/>
          <w:sz w:val="28"/>
        </w:rPr>
        <w:t>която, на основание §23, ал. 2 от ПЗР на ЗИД на КРБ (</w:t>
      </w:r>
      <w:proofErr w:type="spellStart"/>
      <w:r w:rsidRPr="004A5A50">
        <w:rPr>
          <w:bCs/>
          <w:sz w:val="28"/>
        </w:rPr>
        <w:t>обн</w:t>
      </w:r>
      <w:proofErr w:type="spellEnd"/>
      <w:r w:rsidRPr="004A5A50">
        <w:rPr>
          <w:bCs/>
          <w:sz w:val="28"/>
        </w:rPr>
        <w:t>. в ДВ бр.106/22.12.2023 г.), изпълнява функциите на Висш прокурорски съвет</w:t>
      </w:r>
      <w:r>
        <w:rPr>
          <w:rFonts w:ascii="Times New Roman CYR" w:hAnsi="Times New Roman CYR" w:cs="Times New Roman CYR"/>
          <w:sz w:val="28"/>
          <w:szCs w:val="28"/>
        </w:rPr>
        <w:t xml:space="preserve">, </w:t>
      </w:r>
      <w:r w:rsidRPr="00636A4A">
        <w:rPr>
          <w:rFonts w:ascii="Times New Roman CYR" w:hAnsi="Times New Roman CYR" w:cs="Times New Roman CYR"/>
          <w:b/>
          <w:sz w:val="28"/>
          <w:szCs w:val="28"/>
        </w:rPr>
        <w:t>насрочено за 28.02.2024 г.</w:t>
      </w:r>
      <w:r w:rsidRPr="00FB4073">
        <w:rPr>
          <w:rFonts w:ascii="Times New Roman CYR" w:hAnsi="Times New Roman CYR" w:cs="Times New Roman CYR"/>
          <w:sz w:val="28"/>
          <w:szCs w:val="28"/>
        </w:rPr>
        <w:t>, в 13,30 часа,</w:t>
      </w:r>
      <w:r>
        <w:rPr>
          <w:rFonts w:ascii="Times New Roman CYR" w:hAnsi="Times New Roman CYR" w:cs="Times New Roman CYR"/>
          <w:sz w:val="28"/>
          <w:szCs w:val="28"/>
        </w:rPr>
        <w:t xml:space="preserve"> за изслушване.</w:t>
      </w:r>
    </w:p>
    <w:p w:rsidR="004A43F0" w:rsidRDefault="004A43F0" w:rsidP="004A43F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A43F0" w:rsidRDefault="004A43F0" w:rsidP="004A43F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20.3. </w:t>
      </w:r>
      <w:r w:rsidRPr="0023097E">
        <w:rPr>
          <w:rFonts w:ascii="Times New Roman CYR" w:hAnsi="Times New Roman CYR" w:cs="Times New Roman CYR"/>
          <w:b/>
          <w:sz w:val="28"/>
          <w:szCs w:val="28"/>
        </w:rPr>
        <w:t>ПРЕДЛАГА НА ПРОКУРОРСКАТА КОЛЕГИЯ НА ВСС</w:t>
      </w:r>
      <w:r>
        <w:rPr>
          <w:bCs/>
          <w:sz w:val="28"/>
        </w:rPr>
        <w:t>,</w:t>
      </w:r>
      <w:r>
        <w:rPr>
          <w:bCs/>
          <w:sz w:val="28"/>
          <w:lang w:val="en-US"/>
        </w:rPr>
        <w:t xml:space="preserve"> </w:t>
      </w:r>
      <w:r w:rsidRPr="004A5A50">
        <w:rPr>
          <w:bCs/>
          <w:sz w:val="28"/>
        </w:rPr>
        <w:t>която, на основание §23, ал. 2 от ПЗР на ЗИД на КРБ (</w:t>
      </w:r>
      <w:proofErr w:type="spellStart"/>
      <w:r w:rsidRPr="004A5A50">
        <w:rPr>
          <w:bCs/>
          <w:sz w:val="28"/>
        </w:rPr>
        <w:t>обн</w:t>
      </w:r>
      <w:proofErr w:type="spellEnd"/>
      <w:r w:rsidRPr="004A5A50">
        <w:rPr>
          <w:bCs/>
          <w:sz w:val="28"/>
        </w:rPr>
        <w:t>. в ДВ бр.106/22.12.2023 г.), изпълнява функциите на Висш прокурорски съвет</w:t>
      </w:r>
      <w:r>
        <w:rPr>
          <w:bCs/>
          <w:sz w:val="28"/>
          <w:lang w:val="en-US"/>
        </w:rPr>
        <w:t>,</w:t>
      </w:r>
      <w:r>
        <w:rPr>
          <w:bCs/>
        </w:rPr>
        <w:t xml:space="preserve"> </w:t>
      </w:r>
      <w:r w:rsidRPr="004A5A50">
        <w:rPr>
          <w:rFonts w:ascii="Times New Roman CYR" w:hAnsi="Times New Roman CYR" w:cs="Times New Roman CYR"/>
          <w:b/>
          <w:sz w:val="28"/>
          <w:szCs w:val="28"/>
        </w:rPr>
        <w:t xml:space="preserve">ДА </w:t>
      </w:r>
      <w:r>
        <w:rPr>
          <w:rFonts w:ascii="Times New Roman CYR" w:hAnsi="Times New Roman CYR" w:cs="Times New Roman CYR"/>
          <w:b/>
          <w:sz w:val="28"/>
          <w:szCs w:val="28"/>
        </w:rPr>
        <w:t>ОСТАВИ БЕЗ УВАЖЕНИЕ</w:t>
      </w:r>
      <w:r>
        <w:rPr>
          <w:rFonts w:ascii="Times New Roman CYR" w:hAnsi="Times New Roman CYR" w:cs="Times New Roman CYR"/>
          <w:sz w:val="28"/>
          <w:szCs w:val="28"/>
        </w:rPr>
        <w:t xml:space="preserve"> възражението на Стоян Димитров Павлов - прокурор в Районна прокуратура - Пловдив.</w:t>
      </w:r>
    </w:p>
    <w:p w:rsidR="004A43F0" w:rsidRPr="00AB6AB1" w:rsidRDefault="004A43F0" w:rsidP="004A43F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4A43F0" w:rsidRPr="00912EB2" w:rsidRDefault="004A43F0" w:rsidP="004A43F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F43217"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Мотиви: Прокурор </w:t>
      </w:r>
      <w:r w:rsidRPr="00BE12D2">
        <w:rPr>
          <w:rFonts w:ascii="Times New Roman CYR" w:hAnsi="Times New Roman CYR" w:cs="Times New Roman CYR"/>
          <w:i/>
          <w:iCs/>
          <w:sz w:val="28"/>
          <w:szCs w:val="28"/>
        </w:rPr>
        <w:t xml:space="preserve">Стоян Павлов е подал възражение срещу определената комплексна оценка „Много добра" - 4.61, като изразява несъгласие с поставената от КАК оценка „4" в Част </w:t>
      </w:r>
      <w:r w:rsidRPr="00BE12D2"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 xml:space="preserve">V, </w:t>
      </w:r>
      <w:r w:rsidRPr="00BE12D2">
        <w:rPr>
          <w:rFonts w:ascii="Times New Roman CYR" w:hAnsi="Times New Roman CYR" w:cs="Times New Roman CYR"/>
          <w:i/>
          <w:iCs/>
          <w:sz w:val="28"/>
          <w:szCs w:val="28"/>
        </w:rPr>
        <w:t>т. 4 от ЕФА „Брой необжалвани прокурорски актове…", намирайки същата за неоснователно намалена.</w:t>
      </w:r>
      <w:r w:rsidRPr="00BE12D2">
        <w:rPr>
          <w:rFonts w:ascii="Times New Roman CYR" w:hAnsi="Times New Roman CYR" w:cs="Times New Roman CYR"/>
        </w:rPr>
        <w:t xml:space="preserve"> </w:t>
      </w:r>
      <w:r w:rsidRPr="003E76EC">
        <w:rPr>
          <w:rFonts w:ascii="Times New Roman CYR" w:hAnsi="Times New Roman CYR" w:cs="Times New Roman CYR"/>
          <w:i/>
          <w:iCs/>
          <w:sz w:val="28"/>
          <w:szCs w:val="28"/>
        </w:rPr>
        <w:t xml:space="preserve">Счита, че </w:t>
      </w:r>
      <w:r w:rsidRPr="001F045E">
        <w:rPr>
          <w:rFonts w:ascii="Times New Roman CYR" w:hAnsi="Times New Roman CYR" w:cs="Times New Roman CYR"/>
          <w:i/>
          <w:iCs/>
          <w:sz w:val="28"/>
          <w:szCs w:val="28"/>
        </w:rPr>
        <w:t>процентът на отменени актове не е толкова голям спрямо общия брой на решените преписки и дела</w:t>
      </w:r>
      <w:r w:rsidRPr="007D7196">
        <w:rPr>
          <w:rFonts w:ascii="Times New Roman CYR" w:hAnsi="Times New Roman CYR" w:cs="Times New Roman CYR"/>
          <w:i/>
          <w:iCs/>
          <w:sz w:val="28"/>
          <w:szCs w:val="28"/>
        </w:rPr>
        <w:t>, някои от които отличаващи се с висока фактическа и правна сложност.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Отбелязва, че по отношение на актовете по преписки, с едно изключение, всички </w:t>
      </w:r>
      <w:proofErr w:type="spellStart"/>
      <w:r>
        <w:rPr>
          <w:rFonts w:ascii="Times New Roman CYR" w:hAnsi="Times New Roman CYR" w:cs="Times New Roman CYR"/>
          <w:i/>
          <w:iCs/>
          <w:sz w:val="28"/>
          <w:szCs w:val="28"/>
        </w:rPr>
        <w:t>последващи</w:t>
      </w:r>
      <w:proofErr w:type="spellEnd"/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произнасяния са приключили с акт идентичен на първоначалния и че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lastRenderedPageBreak/>
        <w:t xml:space="preserve">2,73 % отменени не могат да обосноват извод за недостатъчно добри правни познания и умения за прилагането им. </w:t>
      </w:r>
      <w:r w:rsidRPr="00715B8C">
        <w:rPr>
          <w:rFonts w:ascii="Times New Roman CYR" w:hAnsi="Times New Roman CYR" w:cs="Times New Roman CYR"/>
          <w:i/>
          <w:iCs/>
          <w:sz w:val="28"/>
          <w:szCs w:val="28"/>
        </w:rPr>
        <w:t>Атестираният изразява и несъгласие с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това, че</w:t>
      </w:r>
      <w:r w:rsidRPr="00715B8C">
        <w:rPr>
          <w:rFonts w:ascii="Times New Roman CYR" w:hAnsi="Times New Roman CYR" w:cs="Times New Roman CYR"/>
          <w:i/>
          <w:iCs/>
          <w:sz w:val="28"/>
          <w:szCs w:val="28"/>
        </w:rPr>
        <w:t xml:space="preserve"> броя (5) и процента (3,65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  <w:r w:rsidRPr="00715B8C">
        <w:rPr>
          <w:rFonts w:ascii="Times New Roman CYR" w:hAnsi="Times New Roman CYR" w:cs="Times New Roman CYR"/>
          <w:i/>
          <w:iCs/>
          <w:sz w:val="28"/>
          <w:szCs w:val="28"/>
        </w:rPr>
        <w:t>%)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върнати актове</w:t>
      </w:r>
      <w:r w:rsidRPr="00715B8C"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е използван </w:t>
      </w:r>
      <w:r w:rsidRPr="00715B8C">
        <w:rPr>
          <w:rFonts w:ascii="Times New Roman CYR" w:hAnsi="Times New Roman CYR" w:cs="Times New Roman CYR"/>
          <w:i/>
          <w:iCs/>
          <w:sz w:val="28"/>
          <w:szCs w:val="28"/>
        </w:rPr>
        <w:t>като аргумент за намаляване на оценката по критер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и</w:t>
      </w:r>
      <w:r w:rsidRPr="00715B8C">
        <w:rPr>
          <w:rFonts w:ascii="Times New Roman CYR" w:hAnsi="Times New Roman CYR" w:cs="Times New Roman CYR"/>
          <w:i/>
          <w:iCs/>
          <w:sz w:val="28"/>
          <w:szCs w:val="28"/>
        </w:rPr>
        <w:t xml:space="preserve">я, при положение, че всички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дела </w:t>
      </w:r>
      <w:r w:rsidRPr="00715B8C">
        <w:rPr>
          <w:rFonts w:ascii="Times New Roman CYR" w:hAnsi="Times New Roman CYR" w:cs="Times New Roman CYR"/>
          <w:i/>
          <w:iCs/>
          <w:sz w:val="28"/>
          <w:szCs w:val="28"/>
        </w:rPr>
        <w:t xml:space="preserve">са били отново внесени и приключили с осъдителен </w:t>
      </w:r>
      <w:proofErr w:type="spellStart"/>
      <w:r w:rsidRPr="00715B8C">
        <w:rPr>
          <w:rFonts w:ascii="Times New Roman CYR" w:hAnsi="Times New Roman CYR" w:cs="Times New Roman CYR"/>
          <w:i/>
          <w:iCs/>
          <w:sz w:val="28"/>
          <w:szCs w:val="28"/>
        </w:rPr>
        <w:t>диспозитив</w:t>
      </w:r>
      <w:proofErr w:type="spellEnd"/>
      <w:r w:rsidRPr="00715B8C">
        <w:rPr>
          <w:rFonts w:ascii="Times New Roman CYR" w:hAnsi="Times New Roman CYR" w:cs="Times New Roman CYR"/>
          <w:i/>
          <w:iCs/>
          <w:sz w:val="28"/>
          <w:szCs w:val="28"/>
        </w:rPr>
        <w:t>.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  <w:r w:rsidRPr="00D52660">
        <w:rPr>
          <w:rFonts w:ascii="Times New Roman CYR" w:hAnsi="Times New Roman CYR" w:cs="Times New Roman CYR"/>
          <w:i/>
          <w:iCs/>
          <w:sz w:val="28"/>
          <w:szCs w:val="28"/>
        </w:rPr>
        <w:t xml:space="preserve">Акцентира върху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огромния</w:t>
      </w:r>
      <w:r w:rsidRPr="00D52660">
        <w:rPr>
          <w:rFonts w:ascii="Times New Roman CYR" w:hAnsi="Times New Roman CYR" w:cs="Times New Roman CYR"/>
          <w:i/>
          <w:iCs/>
          <w:sz w:val="28"/>
          <w:szCs w:val="28"/>
        </w:rPr>
        <w:t xml:space="preserve"> брой необжалвани актове, който е следвало да се оцени като добър атестат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за качество</w:t>
      </w:r>
      <w:r w:rsidRPr="004F4773">
        <w:rPr>
          <w:rFonts w:ascii="Times New Roman CYR" w:hAnsi="Times New Roman CYR" w:cs="Times New Roman CYR"/>
          <w:i/>
          <w:iCs/>
          <w:sz w:val="28"/>
          <w:szCs w:val="28"/>
        </w:rPr>
        <w:t>,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а н</w:t>
      </w:r>
      <w:r w:rsidRPr="00381018">
        <w:rPr>
          <w:rFonts w:ascii="Times New Roman CYR" w:hAnsi="Times New Roman CYR" w:cs="Times New Roman CYR"/>
          <w:i/>
          <w:iCs/>
          <w:sz w:val="28"/>
          <w:szCs w:val="28"/>
        </w:rPr>
        <w:t>еуважените протести определя ка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то достатъчно добре мотивирани. </w:t>
      </w:r>
      <w:r w:rsidRPr="004F4773">
        <w:rPr>
          <w:rFonts w:ascii="Times New Roman CYR" w:hAnsi="Times New Roman CYR" w:cs="Times New Roman CYR"/>
          <w:i/>
          <w:iCs/>
          <w:sz w:val="28"/>
          <w:szCs w:val="28"/>
        </w:rPr>
        <w:t xml:space="preserve">Посочва, че е </w:t>
      </w:r>
      <w:proofErr w:type="spellStart"/>
      <w:r w:rsidRPr="004F4773">
        <w:rPr>
          <w:rFonts w:ascii="Times New Roman CYR" w:hAnsi="Times New Roman CYR" w:cs="Times New Roman CYR"/>
          <w:i/>
          <w:iCs/>
          <w:sz w:val="28"/>
          <w:szCs w:val="28"/>
        </w:rPr>
        <w:t>подходено</w:t>
      </w:r>
      <w:proofErr w:type="spellEnd"/>
      <w:r w:rsidRPr="004F4773">
        <w:rPr>
          <w:rFonts w:ascii="Times New Roman CYR" w:hAnsi="Times New Roman CYR" w:cs="Times New Roman CYR"/>
          <w:i/>
          <w:iCs/>
          <w:sz w:val="28"/>
          <w:szCs w:val="28"/>
        </w:rPr>
        <w:t xml:space="preserve"> формалистично, като е отдадено приоритетно значение на факти, които не се отразяват значително на качеството на работата му като прокуро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р и че липсва анализ на причините за отменените актове, което оставя усещането за произволност на изводите. Смята</w:t>
      </w:r>
      <w:r w:rsidRPr="004F4773">
        <w:rPr>
          <w:rFonts w:ascii="Times New Roman CYR" w:hAnsi="Times New Roman CYR" w:cs="Times New Roman CYR"/>
          <w:i/>
          <w:iCs/>
          <w:sz w:val="28"/>
          <w:szCs w:val="28"/>
        </w:rPr>
        <w:t>, че</w:t>
      </w:r>
      <w:r w:rsidRPr="00995B6F"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КАК не е отчела и </w:t>
      </w:r>
      <w:r w:rsidRPr="00995B6F">
        <w:rPr>
          <w:rFonts w:ascii="Times New Roman CYR" w:hAnsi="Times New Roman CYR" w:cs="Times New Roman CYR"/>
          <w:i/>
          <w:iCs/>
          <w:sz w:val="28"/>
          <w:szCs w:val="28"/>
        </w:rPr>
        <w:t>липсата на просрочени актове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,</w:t>
      </w:r>
      <w:r w:rsidRPr="00995B6F">
        <w:rPr>
          <w:rFonts w:ascii="Times New Roman CYR" w:hAnsi="Times New Roman CYR" w:cs="Times New Roman CYR"/>
          <w:i/>
          <w:iCs/>
          <w:sz w:val="28"/>
          <w:szCs w:val="28"/>
        </w:rPr>
        <w:t xml:space="preserve"> висока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та</w:t>
      </w:r>
      <w:r w:rsidRPr="00995B6F"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му </w:t>
      </w:r>
      <w:r w:rsidRPr="00995B6F">
        <w:rPr>
          <w:rFonts w:ascii="Times New Roman CYR" w:hAnsi="Times New Roman CYR" w:cs="Times New Roman CYR"/>
          <w:i/>
          <w:iCs/>
          <w:sz w:val="28"/>
          <w:szCs w:val="28"/>
        </w:rPr>
        <w:t>натовареност през тр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и от петте години на атестиране и липсата на оправдателна присъда, въпреки делата с голяма фактическа и правна сложност, немалка част от които са били и с обществен интерес. </w:t>
      </w:r>
      <w:r w:rsidRPr="00912EB2">
        <w:rPr>
          <w:rFonts w:ascii="Times New Roman CYR" w:hAnsi="Times New Roman CYR" w:cs="Times New Roman CYR"/>
          <w:i/>
          <w:iCs/>
          <w:sz w:val="28"/>
          <w:szCs w:val="28"/>
        </w:rPr>
        <w:t>Изтъква, че КАК не е възприела съображенията, отразени в обобщения доклад на ПАК към АП-Пловдив, в чиито състав участват прокурори, имащи преки и непосредствени впечатления от работата му.</w:t>
      </w:r>
    </w:p>
    <w:p w:rsidR="004A43F0" w:rsidRPr="005E7575" w:rsidRDefault="004A43F0" w:rsidP="004A43F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  <w:highlight w:val="darkGray"/>
          <w:lang w:val="en-US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   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ab/>
      </w:r>
      <w:r w:rsidRPr="00BE12D2">
        <w:rPr>
          <w:rFonts w:ascii="Times New Roman CYR" w:hAnsi="Times New Roman CYR" w:cs="Times New Roman CYR"/>
          <w:i/>
          <w:iCs/>
          <w:sz w:val="28"/>
          <w:szCs w:val="28"/>
        </w:rPr>
        <w:t xml:space="preserve">След запознаване с депозираното възражение, КАК счита същото за </w:t>
      </w:r>
      <w:r w:rsidRPr="00E13F63">
        <w:rPr>
          <w:rFonts w:ascii="Times New Roman CYR" w:hAnsi="Times New Roman CYR" w:cs="Times New Roman CYR"/>
          <w:i/>
          <w:iCs/>
          <w:sz w:val="28"/>
          <w:szCs w:val="28"/>
        </w:rPr>
        <w:t>неоснователно.</w:t>
      </w:r>
      <w:r w:rsidRPr="00BE12D2"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</w:p>
    <w:p w:rsidR="004A43F0" w:rsidRDefault="004A43F0" w:rsidP="004A43F0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DD5D95">
        <w:rPr>
          <w:rFonts w:ascii="Times New Roman CYR" w:hAnsi="Times New Roman CYR" w:cs="Times New Roman CYR"/>
          <w:i/>
          <w:iCs/>
          <w:sz w:val="28"/>
          <w:szCs w:val="28"/>
        </w:rPr>
        <w:t>Невярно се явява твърдението във възражението за направен от Комисията извод, че „2,7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3</w:t>
      </w:r>
      <w:r w:rsidRPr="00DD5D95">
        <w:rPr>
          <w:rFonts w:ascii="Times New Roman CYR" w:hAnsi="Times New Roman CYR" w:cs="Times New Roman CYR"/>
          <w:i/>
          <w:iCs/>
          <w:sz w:val="28"/>
          <w:szCs w:val="28"/>
        </w:rPr>
        <w:t xml:space="preserve"> % отменени актове водят до извод за недостатъчно добри правни позна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ния и умения за прилагането им", както и че липсва анализ на причините за отменените актове.</w:t>
      </w:r>
    </w:p>
    <w:p w:rsidR="004A43F0" w:rsidRDefault="004A43F0" w:rsidP="004A43F0">
      <w:pPr>
        <w:autoSpaceDE w:val="0"/>
        <w:autoSpaceDN w:val="0"/>
        <w:adjustRightInd w:val="0"/>
        <w:ind w:firstLine="708"/>
        <w:jc w:val="both"/>
        <w:rPr>
          <w:i/>
          <w:sz w:val="28"/>
          <w:szCs w:val="28"/>
        </w:rPr>
      </w:pPr>
      <w:r w:rsidRPr="000D7DCF">
        <w:rPr>
          <w:rFonts w:ascii="Times New Roman CYR" w:hAnsi="Times New Roman CYR" w:cs="Times New Roman CYR"/>
          <w:i/>
          <w:iCs/>
          <w:sz w:val="28"/>
          <w:szCs w:val="28"/>
        </w:rPr>
        <w:t>Общият критерий „Правни познания и умения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за прилагането им“</w:t>
      </w:r>
      <w:r w:rsidRPr="000D7DCF">
        <w:rPr>
          <w:rFonts w:ascii="Times New Roman CYR" w:hAnsi="Times New Roman CYR" w:cs="Times New Roman CYR"/>
          <w:i/>
          <w:iCs/>
          <w:sz w:val="28"/>
          <w:szCs w:val="28"/>
        </w:rPr>
        <w:t xml:space="preserve"> в част </w:t>
      </w:r>
      <w:r w:rsidRPr="000D7DCF"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 xml:space="preserve">IV, </w:t>
      </w:r>
      <w:r w:rsidRPr="000D7DCF">
        <w:rPr>
          <w:rFonts w:ascii="Times New Roman CYR" w:hAnsi="Times New Roman CYR" w:cs="Times New Roman CYR"/>
          <w:i/>
          <w:iCs/>
          <w:sz w:val="28"/>
          <w:szCs w:val="28"/>
        </w:rPr>
        <w:t>т.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  <w:r w:rsidRPr="000D7DCF">
        <w:rPr>
          <w:rFonts w:ascii="Times New Roman CYR" w:hAnsi="Times New Roman CYR" w:cs="Times New Roman CYR"/>
          <w:i/>
          <w:iCs/>
          <w:sz w:val="28"/>
          <w:szCs w:val="28"/>
        </w:rPr>
        <w:t>1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от ЕФА</w:t>
      </w:r>
      <w:r w:rsidRPr="000D7DCF">
        <w:rPr>
          <w:rFonts w:ascii="Times New Roman CYR" w:hAnsi="Times New Roman CYR" w:cs="Times New Roman CYR"/>
          <w:i/>
          <w:iCs/>
          <w:sz w:val="28"/>
          <w:szCs w:val="28"/>
        </w:rPr>
        <w:t xml:space="preserve"> е основно качествен по своето естество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и именно в него ПАК правилно е анализирала и обобщила причините за отменените актове през атестационния период. КАК е преценила за справедлива и е потвърдила предложената оценка „4“, с оглед констатираните в част </w:t>
      </w:r>
      <w:r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>III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на ЕФА пропуски по приложението на закона, които не означават липса или недостатъчни правни познания и умения, но наличието им, в немалко случаи, не може да бъде </w:t>
      </w:r>
      <w:r w:rsidRPr="00CE028B">
        <w:rPr>
          <w:rFonts w:ascii="Times New Roman CYR" w:hAnsi="Times New Roman CYR" w:cs="Times New Roman CYR"/>
          <w:i/>
          <w:iCs/>
          <w:sz w:val="28"/>
          <w:szCs w:val="28"/>
        </w:rPr>
        <w:t>игнорирано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. </w:t>
      </w:r>
    </w:p>
    <w:p w:rsidR="004A43F0" w:rsidRDefault="004A43F0" w:rsidP="004A43F0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7115F5">
        <w:rPr>
          <w:rFonts w:ascii="Times New Roman CYR" w:hAnsi="Times New Roman CYR" w:cs="Times New Roman CYR"/>
          <w:i/>
          <w:iCs/>
          <w:sz w:val="28"/>
          <w:szCs w:val="28"/>
        </w:rPr>
        <w:t xml:space="preserve">КАК не приема изразения довод на атестирания, свързан с постановяване на </w:t>
      </w:r>
      <w:proofErr w:type="spellStart"/>
      <w:r>
        <w:rPr>
          <w:rFonts w:ascii="Times New Roman CYR" w:hAnsi="Times New Roman CYR" w:cs="Times New Roman CYR"/>
          <w:i/>
          <w:iCs/>
          <w:sz w:val="28"/>
          <w:szCs w:val="28"/>
        </w:rPr>
        <w:t>последващи</w:t>
      </w:r>
      <w:proofErr w:type="spellEnd"/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актове с идентичен краен правен резултат. Налице е трайно утвърдена практика на Комисията в тази насока, съгласно която </w:t>
      </w:r>
      <w:proofErr w:type="spellStart"/>
      <w:r>
        <w:rPr>
          <w:rFonts w:ascii="Times New Roman CYR" w:hAnsi="Times New Roman CYR" w:cs="Times New Roman CYR"/>
          <w:i/>
          <w:iCs/>
          <w:sz w:val="28"/>
          <w:szCs w:val="28"/>
        </w:rPr>
        <w:t>последващото</w:t>
      </w:r>
      <w:proofErr w:type="spellEnd"/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произнасяне с един и същ правен резултат по същите преписки се явява </w:t>
      </w:r>
      <w:proofErr w:type="spellStart"/>
      <w:r>
        <w:rPr>
          <w:rFonts w:ascii="Times New Roman CYR" w:hAnsi="Times New Roman CYR" w:cs="Times New Roman CYR"/>
          <w:i/>
          <w:iCs/>
          <w:sz w:val="28"/>
          <w:szCs w:val="28"/>
        </w:rPr>
        <w:t>ирелевантно</w:t>
      </w:r>
      <w:proofErr w:type="spellEnd"/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за качеството на първоначално постановения акт. Наличието на идентични правни последици не би могло да игнорира извода за първоначално произнасяне по непълна </w:t>
      </w:r>
      <w:proofErr w:type="spellStart"/>
      <w:r>
        <w:rPr>
          <w:rFonts w:ascii="Times New Roman CYR" w:hAnsi="Times New Roman CYR" w:cs="Times New Roman CYR"/>
          <w:i/>
          <w:iCs/>
          <w:sz w:val="28"/>
          <w:szCs w:val="28"/>
        </w:rPr>
        <w:t>фактология</w:t>
      </w:r>
      <w:proofErr w:type="spellEnd"/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. </w:t>
      </w:r>
    </w:p>
    <w:p w:rsidR="004A43F0" w:rsidRPr="007115F5" w:rsidRDefault="004A43F0" w:rsidP="004A43F0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Също така, независимо от </w:t>
      </w:r>
      <w:proofErr w:type="spellStart"/>
      <w:r>
        <w:rPr>
          <w:rFonts w:ascii="Times New Roman CYR" w:hAnsi="Times New Roman CYR" w:cs="Times New Roman CYR"/>
          <w:i/>
          <w:iCs/>
          <w:sz w:val="28"/>
          <w:szCs w:val="28"/>
        </w:rPr>
        <w:t>последващия</w:t>
      </w:r>
      <w:proofErr w:type="spellEnd"/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осъдителен </w:t>
      </w:r>
      <w:proofErr w:type="spellStart"/>
      <w:r>
        <w:rPr>
          <w:rFonts w:ascii="Times New Roman CYR" w:hAnsi="Times New Roman CYR" w:cs="Times New Roman CYR"/>
          <w:i/>
          <w:iCs/>
          <w:sz w:val="28"/>
          <w:szCs w:val="28"/>
        </w:rPr>
        <w:t>диспозитив</w:t>
      </w:r>
      <w:proofErr w:type="spellEnd"/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по върнатите дела, констатираните нарушения не могат да бъдат пренебрегнати, те са изведени от актовете на съда, който има правомощието да упражнява контрол по </w:t>
      </w:r>
      <w:bookmarkStart w:id="0" w:name="_GoBack"/>
      <w:r>
        <w:rPr>
          <w:rFonts w:ascii="Times New Roman CYR" w:hAnsi="Times New Roman CYR" w:cs="Times New Roman CYR"/>
          <w:i/>
          <w:iCs/>
          <w:sz w:val="28"/>
          <w:szCs w:val="28"/>
        </w:rPr>
        <w:t>приложение</w:t>
      </w:r>
      <w:bookmarkEnd w:id="0"/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то на материалния и процесуален закон. </w:t>
      </w:r>
    </w:p>
    <w:p w:rsidR="004A43F0" w:rsidRDefault="004A43F0" w:rsidP="004A43F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A55DD6"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  <w:r w:rsidRPr="007115F5">
        <w:rPr>
          <w:rFonts w:ascii="Times New Roman CYR" w:hAnsi="Times New Roman CYR" w:cs="Times New Roman CYR"/>
          <w:i/>
          <w:iCs/>
          <w:sz w:val="28"/>
          <w:szCs w:val="28"/>
        </w:rPr>
        <w:tab/>
      </w:r>
      <w:r w:rsidRPr="00A55DD6">
        <w:rPr>
          <w:rFonts w:ascii="Times New Roman CYR" w:hAnsi="Times New Roman CYR" w:cs="Times New Roman CYR"/>
          <w:i/>
          <w:iCs/>
          <w:sz w:val="28"/>
          <w:szCs w:val="28"/>
        </w:rPr>
        <w:t>Във връзка с посоченото от прокурор П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авлов </w:t>
      </w:r>
      <w:r w:rsidRPr="00A55DD6">
        <w:rPr>
          <w:rFonts w:ascii="Times New Roman CYR" w:hAnsi="Times New Roman CYR" w:cs="Times New Roman CYR"/>
          <w:i/>
          <w:iCs/>
          <w:sz w:val="28"/>
          <w:szCs w:val="28"/>
        </w:rPr>
        <w:t xml:space="preserve">във възражението, че „Не става ясно защо се ангажира негативен за прокурора извод от отменените </w:t>
      </w:r>
      <w:r w:rsidRPr="00A55DD6"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>2,03</w:t>
      </w:r>
      <w:r w:rsidRPr="00A55DD6">
        <w:rPr>
          <w:rFonts w:ascii="Times New Roman CYR" w:hAnsi="Times New Roman CYR" w:cs="Times New Roman CYR"/>
          <w:i/>
          <w:iCs/>
          <w:sz w:val="28"/>
          <w:szCs w:val="28"/>
        </w:rPr>
        <w:t xml:space="preserve"> % актове от общо постановени </w:t>
      </w:r>
      <w:r w:rsidRPr="00A55DD6"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>1181</w:t>
      </w:r>
      <w:r w:rsidRPr="00A55DD6">
        <w:rPr>
          <w:rFonts w:ascii="Times New Roman CYR" w:hAnsi="Times New Roman CYR" w:cs="Times New Roman CYR"/>
          <w:i/>
          <w:iCs/>
          <w:sz w:val="28"/>
          <w:szCs w:val="28"/>
        </w:rPr>
        <w:t xml:space="preserve">, като се прави </w:t>
      </w:r>
      <w:proofErr w:type="spellStart"/>
      <w:r w:rsidRPr="00A55DD6">
        <w:rPr>
          <w:rFonts w:ascii="Times New Roman CYR" w:hAnsi="Times New Roman CYR" w:cs="Times New Roman CYR"/>
          <w:i/>
          <w:iCs/>
          <w:sz w:val="28"/>
          <w:szCs w:val="28"/>
        </w:rPr>
        <w:t>привръзка</w:t>
      </w:r>
      <w:proofErr w:type="spellEnd"/>
      <w:r w:rsidRPr="00A55DD6">
        <w:rPr>
          <w:rFonts w:ascii="Times New Roman CYR" w:hAnsi="Times New Roman CYR" w:cs="Times New Roman CYR"/>
          <w:i/>
          <w:iCs/>
          <w:sz w:val="28"/>
          <w:szCs w:val="28"/>
        </w:rPr>
        <w:t xml:space="preserve"> в процентно съотношение с броя на обжалваните актове, които са </w:t>
      </w:r>
      <w:r w:rsidRPr="00A55DD6"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>79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  <w:r w:rsidRPr="00A55DD6">
        <w:rPr>
          <w:rFonts w:ascii="Times New Roman CYR" w:hAnsi="Times New Roman CYR" w:cs="Times New Roman CYR"/>
          <w:i/>
          <w:iCs/>
          <w:sz w:val="28"/>
          <w:szCs w:val="28"/>
        </w:rPr>
        <w:t xml:space="preserve">броя и оттам изведения лош процентен показател от </w:t>
      </w:r>
      <w:r w:rsidRPr="00A55DD6"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>30,38</w:t>
      </w:r>
      <w:r w:rsidRPr="00A55DD6">
        <w:rPr>
          <w:rFonts w:ascii="Times New Roman CYR" w:hAnsi="Times New Roman CYR" w:cs="Times New Roman CYR"/>
          <w:i/>
          <w:iCs/>
          <w:sz w:val="28"/>
          <w:szCs w:val="28"/>
        </w:rPr>
        <w:t xml:space="preserve"> %", следва да се отбележи, че </w:t>
      </w:r>
      <w:r w:rsidRPr="00A55DD6"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 xml:space="preserve">посочените в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мотиви към част</w:t>
      </w:r>
      <w:r w:rsidRPr="00A55DD6"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  <w:r w:rsidRPr="00A55DD6"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 xml:space="preserve">IX </w:t>
      </w:r>
      <w:r w:rsidRPr="00A55DD6">
        <w:rPr>
          <w:rFonts w:ascii="Times New Roman CYR" w:hAnsi="Times New Roman CYR" w:cs="Times New Roman CYR"/>
          <w:i/>
          <w:iCs/>
          <w:sz w:val="28"/>
          <w:szCs w:val="28"/>
        </w:rPr>
        <w:t xml:space="preserve">на ЕФА </w:t>
      </w:r>
      <w:r w:rsidRPr="00A55DD6"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>статистически данни относно отменени</w:t>
      </w: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>те</w:t>
      </w:r>
      <w:r w:rsidRPr="00A55DD6"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 xml:space="preserve"> актове са </w:t>
      </w:r>
      <w:r w:rsidRPr="00A55DD6"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lastRenderedPageBreak/>
        <w:t xml:space="preserve">изцяло съобразени и изчислени </w:t>
      </w:r>
      <w:r w:rsidRPr="00A55DD6">
        <w:rPr>
          <w:rFonts w:ascii="Times New Roman CYR" w:hAnsi="Times New Roman CYR" w:cs="Times New Roman CYR"/>
          <w:i/>
          <w:iCs/>
          <w:sz w:val="28"/>
          <w:szCs w:val="28"/>
        </w:rPr>
        <w:t>съгласно разпо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редбата на чл. 42, ал. 1, т. 1 </w:t>
      </w:r>
      <w:r w:rsidRPr="00A55DD6">
        <w:rPr>
          <w:rFonts w:ascii="Times New Roman CYR" w:hAnsi="Times New Roman CYR" w:cs="Times New Roman CYR"/>
          <w:i/>
          <w:iCs/>
          <w:sz w:val="28"/>
          <w:szCs w:val="28"/>
        </w:rPr>
        <w:t>от  Наредба № 3 от 23.02.2017 г., а именно: отчетен е броят отменени актове и техният относителен дял</w:t>
      </w:r>
      <w:r w:rsidRPr="00A55DD6"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>,</w:t>
      </w:r>
      <w:r w:rsidRPr="00A55DD6">
        <w:rPr>
          <w:rFonts w:ascii="Times New Roman CYR" w:hAnsi="Times New Roman CYR" w:cs="Times New Roman CYR"/>
          <w:i/>
          <w:iCs/>
          <w:sz w:val="28"/>
          <w:szCs w:val="28"/>
        </w:rPr>
        <w:t xml:space="preserve"> както спрямо общия брой постановени акт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ове, така и спрямо обжалваните.</w:t>
      </w:r>
    </w:p>
    <w:p w:rsidR="004A43F0" w:rsidRPr="00954F7E" w:rsidRDefault="004A43F0" w:rsidP="004A43F0">
      <w:pPr>
        <w:autoSpaceDE w:val="0"/>
        <w:autoSpaceDN w:val="0"/>
        <w:adjustRightInd w:val="0"/>
        <w:ind w:firstLine="708"/>
        <w:jc w:val="both"/>
        <w:rPr>
          <w:rFonts w:ascii="MS Sans Serif" w:hAnsi="MS Sans Serif" w:cs="MS Sans Serif"/>
          <w:sz w:val="16"/>
          <w:szCs w:val="16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На следващо място, прокурор Павлов отбелязва, че огромният брой необжалвани актове следва да се счита за добър атестат, </w:t>
      </w:r>
      <w:proofErr w:type="spellStart"/>
      <w:r>
        <w:rPr>
          <w:rFonts w:ascii="Times New Roman CYR" w:hAnsi="Times New Roman CYR" w:cs="Times New Roman CYR"/>
          <w:i/>
          <w:iCs/>
          <w:sz w:val="28"/>
          <w:szCs w:val="28"/>
        </w:rPr>
        <w:t>досежно</w:t>
      </w:r>
      <w:proofErr w:type="spellEnd"/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начина на аргументиране на правните и фактически положения в изготвените актове, но следва да се има предвид, че обжалването на актовете по същество зависи основно от волята и инициативността на </w:t>
      </w:r>
      <w:proofErr w:type="spellStart"/>
      <w:r>
        <w:rPr>
          <w:rFonts w:ascii="Times New Roman CYR" w:hAnsi="Times New Roman CYR" w:cs="Times New Roman CYR"/>
          <w:i/>
          <w:iCs/>
          <w:sz w:val="28"/>
          <w:szCs w:val="28"/>
        </w:rPr>
        <w:t>оправомощените</w:t>
      </w:r>
      <w:proofErr w:type="spellEnd"/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от процесуалния закон лица, поради което същото не може да бъде безспорен и обективен индикатор за обосноваността, правилността и законосъобразността им.</w:t>
      </w:r>
    </w:p>
    <w:p w:rsidR="004A43F0" w:rsidRPr="00954F7E" w:rsidRDefault="004A43F0" w:rsidP="004A43F0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2C4294">
        <w:rPr>
          <w:rFonts w:ascii="Times New Roman CYR" w:hAnsi="Times New Roman CYR" w:cs="Times New Roman CYR"/>
          <w:i/>
          <w:iCs/>
          <w:sz w:val="28"/>
          <w:szCs w:val="28"/>
        </w:rPr>
        <w:t xml:space="preserve">Обстоятелствата, че през атестационния период прокурор Павлов няма допуснато нито едно произнасяне по преписки и ДП извън </w:t>
      </w:r>
      <w:proofErr w:type="spellStart"/>
      <w:r w:rsidRPr="002C4294">
        <w:rPr>
          <w:rFonts w:ascii="Times New Roman CYR" w:hAnsi="Times New Roman CYR" w:cs="Times New Roman CYR"/>
          <w:i/>
          <w:iCs/>
          <w:sz w:val="28"/>
          <w:szCs w:val="28"/>
        </w:rPr>
        <w:t>законоустановения</w:t>
      </w:r>
      <w:proofErr w:type="spellEnd"/>
      <w:r w:rsidRPr="002C4294">
        <w:rPr>
          <w:rFonts w:ascii="Times New Roman CYR" w:hAnsi="Times New Roman CYR" w:cs="Times New Roman CYR"/>
          <w:i/>
          <w:iCs/>
          <w:sz w:val="28"/>
          <w:szCs w:val="28"/>
        </w:rPr>
        <w:t xml:space="preserve"> срок, високата му натовареност през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част от периода</w:t>
      </w:r>
      <w:r w:rsidRPr="002C4294"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на атестиране, </w:t>
      </w:r>
      <w:r w:rsidRPr="002C4294">
        <w:rPr>
          <w:rFonts w:ascii="Times New Roman CYR" w:hAnsi="Times New Roman CYR" w:cs="Times New Roman CYR"/>
          <w:i/>
          <w:iCs/>
          <w:sz w:val="28"/>
          <w:szCs w:val="28"/>
        </w:rPr>
        <w:t>делата с фактическа и правна сложност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, както и поемането на допълнителни ангажименти като изнасяне на лекции, участие в работни групи, изготвяне на доклади и др., са </w:t>
      </w:r>
      <w:proofErr w:type="spellStart"/>
      <w:r>
        <w:rPr>
          <w:rFonts w:ascii="Times New Roman CYR" w:hAnsi="Times New Roman CYR" w:cs="Times New Roman CYR"/>
          <w:i/>
          <w:iCs/>
          <w:sz w:val="28"/>
          <w:szCs w:val="28"/>
        </w:rPr>
        <w:t>относими</w:t>
      </w:r>
      <w:proofErr w:type="spellEnd"/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и съответно </w:t>
      </w:r>
      <w:r w:rsidRPr="002C4294">
        <w:rPr>
          <w:rFonts w:ascii="Times New Roman CYR" w:hAnsi="Times New Roman CYR" w:cs="Times New Roman CYR"/>
          <w:i/>
          <w:iCs/>
          <w:sz w:val="28"/>
          <w:szCs w:val="28"/>
        </w:rPr>
        <w:t xml:space="preserve">съобразени в Част  IV, т. 3 „Умение за оптимална организация на работата", където е поставена максимална оценка „5". </w:t>
      </w:r>
    </w:p>
    <w:p w:rsidR="004A43F0" w:rsidRDefault="004A43F0" w:rsidP="004A43F0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Критерият в част </w:t>
      </w:r>
      <w:r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>V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, т. 4 </w:t>
      </w:r>
      <w:r w:rsidRPr="00BE12D2">
        <w:rPr>
          <w:rFonts w:ascii="Times New Roman CYR" w:hAnsi="Times New Roman CYR" w:cs="Times New Roman CYR"/>
          <w:i/>
          <w:iCs/>
          <w:sz w:val="28"/>
          <w:szCs w:val="28"/>
        </w:rPr>
        <w:t>„Брой необжалвани прокурорски актове…"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е отделно въведен и регламентиран в закона, следва да бъде оценяван самостоятелно и за разлика от качествения критерий в част </w:t>
      </w:r>
      <w:r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>IV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, т. 1 „Правни познания и умения за прилагането им“, същият е преди всичко количествен и при оценяването му се съобразяват конкретни статистически данни. КАК отчита безспорния много добър атестат за работата на магистрата, свързан с липсата на оправдателни присъди, но анализът </w:t>
      </w:r>
      <w:r w:rsidRPr="0074343D">
        <w:rPr>
          <w:rFonts w:ascii="Times New Roman CYR" w:hAnsi="Times New Roman CYR" w:cs="Times New Roman CYR"/>
          <w:i/>
          <w:iCs/>
          <w:sz w:val="28"/>
          <w:szCs w:val="28"/>
        </w:rPr>
        <w:t xml:space="preserve">по този критерий обхваща и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други</w:t>
      </w:r>
      <w:r w:rsidRPr="0074343D">
        <w:rPr>
          <w:rFonts w:ascii="Times New Roman CYR" w:hAnsi="Times New Roman CYR" w:cs="Times New Roman CYR"/>
          <w:i/>
          <w:iCs/>
          <w:sz w:val="28"/>
          <w:szCs w:val="28"/>
        </w:rPr>
        <w:t xml:space="preserve"> показа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тели, които преценени поотделно и </w:t>
      </w:r>
      <w:r w:rsidRPr="0074343D">
        <w:rPr>
          <w:rFonts w:ascii="Times New Roman CYR" w:hAnsi="Times New Roman CYR" w:cs="Times New Roman CYR"/>
          <w:i/>
          <w:iCs/>
          <w:sz w:val="28"/>
          <w:szCs w:val="28"/>
        </w:rPr>
        <w:t>в съвкупност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, обосновават поставената оценка „4“, отговаряща най-обективно на установените данни:</w:t>
      </w:r>
    </w:p>
    <w:p w:rsidR="004A43F0" w:rsidRDefault="004A43F0" w:rsidP="004A43F0">
      <w:pPr>
        <w:autoSpaceDE w:val="0"/>
        <w:autoSpaceDN w:val="0"/>
        <w:adjustRightInd w:val="0"/>
        <w:ind w:firstLine="708"/>
        <w:jc w:val="both"/>
        <w:rPr>
          <w:rFonts w:ascii="Times New Roman CYR" w:eastAsiaTheme="minorHAnsi" w:hAnsi="Times New Roman CYR" w:cs="Times New Roman CYR"/>
          <w:i/>
          <w:iCs/>
          <w:sz w:val="28"/>
          <w:szCs w:val="28"/>
          <w:lang w:eastAsia="en-US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- </w:t>
      </w:r>
      <w:r>
        <w:rPr>
          <w:rFonts w:ascii="Times New Roman CYR" w:eastAsiaTheme="minorHAnsi" w:hAnsi="Times New Roman CYR" w:cs="Times New Roman CYR"/>
          <w:i/>
          <w:iCs/>
          <w:sz w:val="28"/>
          <w:szCs w:val="28"/>
          <w:lang w:eastAsia="en-US"/>
        </w:rPr>
        <w:t xml:space="preserve">13 бр. отменени актове </w:t>
      </w:r>
      <w:r w:rsidRPr="00C71B3E">
        <w:rPr>
          <w:rFonts w:ascii="Times New Roman CYR" w:eastAsiaTheme="minorHAnsi" w:hAnsi="Times New Roman CYR" w:cs="Times New Roman CYR"/>
          <w:i/>
          <w:iCs/>
          <w:sz w:val="28"/>
          <w:szCs w:val="28"/>
          <w:u w:val="single"/>
          <w:lang w:eastAsia="en-US"/>
        </w:rPr>
        <w:t>по преписки</w:t>
      </w:r>
      <w:r>
        <w:rPr>
          <w:rFonts w:ascii="Times New Roman CYR" w:eastAsiaTheme="minorHAnsi" w:hAnsi="Times New Roman CYR" w:cs="Times New Roman CYR"/>
          <w:i/>
          <w:iCs/>
          <w:sz w:val="28"/>
          <w:szCs w:val="28"/>
          <w:lang w:eastAsia="en-US"/>
        </w:rPr>
        <w:t xml:space="preserve"> (2,7 % от постановените, но 23,6 % от проверените); </w:t>
      </w:r>
    </w:p>
    <w:p w:rsidR="004A43F0" w:rsidRDefault="004A43F0" w:rsidP="004A43F0">
      <w:pPr>
        <w:autoSpaceDE w:val="0"/>
        <w:autoSpaceDN w:val="0"/>
        <w:adjustRightInd w:val="0"/>
        <w:ind w:firstLine="708"/>
        <w:jc w:val="both"/>
        <w:rPr>
          <w:rFonts w:ascii="Times New Roman CYR" w:eastAsiaTheme="minorHAnsi" w:hAnsi="Times New Roman CYR" w:cs="Times New Roman CYR"/>
          <w:i/>
          <w:iCs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i/>
          <w:iCs/>
          <w:sz w:val="28"/>
          <w:szCs w:val="28"/>
          <w:lang w:eastAsia="en-US"/>
        </w:rPr>
        <w:t xml:space="preserve">- 11 бр. отменени актове </w:t>
      </w:r>
      <w:r w:rsidRPr="00C71B3E">
        <w:rPr>
          <w:rFonts w:ascii="Times New Roman CYR" w:eastAsiaTheme="minorHAnsi" w:hAnsi="Times New Roman CYR" w:cs="Times New Roman CYR"/>
          <w:i/>
          <w:iCs/>
          <w:sz w:val="28"/>
          <w:szCs w:val="28"/>
          <w:u w:val="single"/>
          <w:lang w:eastAsia="en-US"/>
        </w:rPr>
        <w:t>по НП</w:t>
      </w:r>
      <w:r>
        <w:rPr>
          <w:rFonts w:ascii="Times New Roman CYR" w:eastAsiaTheme="minorHAnsi" w:hAnsi="Times New Roman CYR" w:cs="Times New Roman CYR"/>
          <w:i/>
          <w:iCs/>
          <w:sz w:val="28"/>
          <w:szCs w:val="28"/>
          <w:lang w:eastAsia="en-US"/>
        </w:rPr>
        <w:t xml:space="preserve"> (1,6 % от постановените, но </w:t>
      </w:r>
      <w:r w:rsidRPr="00B73DA2">
        <w:rPr>
          <w:rFonts w:ascii="Times New Roman CYR" w:eastAsiaTheme="minorHAnsi" w:hAnsi="Times New Roman CYR" w:cs="Times New Roman CYR"/>
          <w:b/>
          <w:i/>
          <w:iCs/>
          <w:sz w:val="28"/>
          <w:szCs w:val="28"/>
          <w:lang w:eastAsia="en-US"/>
        </w:rPr>
        <w:t>45,8 %</w:t>
      </w:r>
      <w:r>
        <w:rPr>
          <w:rFonts w:ascii="Times New Roman CYR" w:eastAsiaTheme="minorHAnsi" w:hAnsi="Times New Roman CYR" w:cs="Times New Roman CYR"/>
          <w:i/>
          <w:iCs/>
          <w:sz w:val="28"/>
          <w:szCs w:val="28"/>
          <w:lang w:eastAsia="en-US"/>
        </w:rPr>
        <w:t xml:space="preserve"> от проверените); </w:t>
      </w:r>
    </w:p>
    <w:p w:rsidR="004A43F0" w:rsidRDefault="004A43F0" w:rsidP="004A43F0">
      <w:pPr>
        <w:autoSpaceDE w:val="0"/>
        <w:autoSpaceDN w:val="0"/>
        <w:adjustRightInd w:val="0"/>
        <w:ind w:firstLine="708"/>
        <w:jc w:val="both"/>
        <w:rPr>
          <w:rFonts w:ascii="Times New Roman CYR" w:eastAsiaTheme="minorHAnsi" w:hAnsi="Times New Roman CYR" w:cs="Times New Roman CYR"/>
          <w:i/>
          <w:iCs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i/>
          <w:iCs/>
          <w:sz w:val="28"/>
          <w:szCs w:val="28"/>
          <w:lang w:eastAsia="en-US"/>
        </w:rPr>
        <w:t xml:space="preserve">- 5 бр. </w:t>
      </w:r>
      <w:r w:rsidRPr="00C71B3E">
        <w:rPr>
          <w:rFonts w:ascii="Times New Roman CYR" w:eastAsiaTheme="minorHAnsi" w:hAnsi="Times New Roman CYR" w:cs="Times New Roman CYR"/>
          <w:i/>
          <w:iCs/>
          <w:sz w:val="28"/>
          <w:szCs w:val="28"/>
          <w:u w:val="single"/>
          <w:lang w:eastAsia="en-US"/>
        </w:rPr>
        <w:t>върнати</w:t>
      </w:r>
      <w:r>
        <w:rPr>
          <w:rFonts w:ascii="Times New Roman CYR" w:eastAsiaTheme="minorHAnsi" w:hAnsi="Times New Roman CYR" w:cs="Times New Roman CYR"/>
          <w:i/>
          <w:iCs/>
          <w:sz w:val="28"/>
          <w:szCs w:val="28"/>
          <w:lang w:eastAsia="en-US"/>
        </w:rPr>
        <w:t xml:space="preserve"> дела (3,6 % от общо внесените 137 бр.); </w:t>
      </w:r>
    </w:p>
    <w:p w:rsidR="004A43F0" w:rsidRPr="00792363" w:rsidRDefault="004A43F0" w:rsidP="004A43F0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eastAsiaTheme="minorHAnsi" w:hAnsi="Times New Roman CYR" w:cs="Times New Roman CYR"/>
          <w:i/>
          <w:iCs/>
          <w:sz w:val="28"/>
          <w:szCs w:val="28"/>
          <w:lang w:eastAsia="en-US"/>
        </w:rPr>
        <w:t xml:space="preserve">- 4 бр. </w:t>
      </w:r>
      <w:r w:rsidRPr="00C71B3E">
        <w:rPr>
          <w:rFonts w:ascii="Times New Roman CYR" w:eastAsiaTheme="minorHAnsi" w:hAnsi="Times New Roman CYR" w:cs="Times New Roman CYR"/>
          <w:i/>
          <w:iCs/>
          <w:sz w:val="28"/>
          <w:szCs w:val="28"/>
          <w:u w:val="single"/>
          <w:lang w:eastAsia="en-US"/>
        </w:rPr>
        <w:t>неуважени</w:t>
      </w:r>
      <w:r>
        <w:rPr>
          <w:rFonts w:ascii="Times New Roman CYR" w:eastAsiaTheme="minorHAnsi" w:hAnsi="Times New Roman CYR" w:cs="Times New Roman CYR"/>
          <w:i/>
          <w:iCs/>
          <w:sz w:val="28"/>
          <w:szCs w:val="28"/>
          <w:lang w:eastAsia="en-US"/>
        </w:rPr>
        <w:t xml:space="preserve"> протести (40 % от общо подадените).</w:t>
      </w:r>
    </w:p>
    <w:p w:rsidR="004A43F0" w:rsidRDefault="004A43F0" w:rsidP="004A43F0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4C2A83">
        <w:rPr>
          <w:rFonts w:ascii="Times New Roman CYR" w:hAnsi="Times New Roman CYR" w:cs="Times New Roman CYR"/>
          <w:i/>
          <w:iCs/>
          <w:sz w:val="28"/>
          <w:szCs w:val="28"/>
        </w:rPr>
        <w:t>Реализираното намаляване на предложенат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а от ПАК оценка по критерия в част</w:t>
      </w:r>
      <w:r w:rsidRPr="004C2A83"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  <w:r w:rsidRPr="004C2A83"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>V</w:t>
      </w:r>
      <w:r w:rsidRPr="004C2A83">
        <w:rPr>
          <w:rFonts w:ascii="Times New Roman CYR" w:hAnsi="Times New Roman CYR" w:cs="Times New Roman CYR"/>
          <w:i/>
          <w:iCs/>
          <w:sz w:val="28"/>
          <w:szCs w:val="28"/>
        </w:rPr>
        <w:t>, т. 4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от ЕФА</w:t>
      </w:r>
      <w:r w:rsidRPr="004C2A83"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не следва да бъде повод за </w:t>
      </w:r>
      <w:proofErr w:type="spellStart"/>
      <w:r>
        <w:rPr>
          <w:rFonts w:ascii="Times New Roman CYR" w:hAnsi="Times New Roman CYR" w:cs="Times New Roman CYR"/>
          <w:i/>
          <w:iCs/>
          <w:sz w:val="28"/>
          <w:szCs w:val="28"/>
        </w:rPr>
        <w:t>демотивация</w:t>
      </w:r>
      <w:proofErr w:type="spellEnd"/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, доколкото </w:t>
      </w:r>
      <w:r w:rsidRPr="004C2A83">
        <w:rPr>
          <w:rFonts w:ascii="Times New Roman CYR" w:hAnsi="Times New Roman CYR" w:cs="Times New Roman CYR"/>
          <w:i/>
          <w:iCs/>
          <w:sz w:val="28"/>
          <w:szCs w:val="28"/>
        </w:rPr>
        <w:t xml:space="preserve">не се отразява съществено върху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крайната </w:t>
      </w:r>
      <w:r w:rsidRPr="004C2A83">
        <w:rPr>
          <w:rFonts w:ascii="Times New Roman CYR" w:hAnsi="Times New Roman CYR" w:cs="Times New Roman CYR"/>
          <w:i/>
          <w:iCs/>
          <w:sz w:val="28"/>
          <w:szCs w:val="28"/>
        </w:rPr>
        <w:t>комплексна оценка от атестирането, която остава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„много добра".</w:t>
      </w:r>
    </w:p>
    <w:p w:rsidR="004A43F0" w:rsidRDefault="004A43F0" w:rsidP="004A43F0">
      <w:pPr>
        <w:autoSpaceDE w:val="0"/>
        <w:autoSpaceDN w:val="0"/>
        <w:adjustRightInd w:val="0"/>
        <w:ind w:right="51" w:firstLine="708"/>
        <w:jc w:val="both"/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С оглед гореизложеното, КАК предлага на Прокурорската колегия на  ВСС да </w:t>
      </w:r>
      <w:r w:rsidRPr="006406C0">
        <w:rPr>
          <w:rFonts w:ascii="Times New Roman CYR" w:hAnsi="Times New Roman CYR" w:cs="Times New Roman CYR"/>
          <w:i/>
          <w:iCs/>
          <w:sz w:val="28"/>
          <w:szCs w:val="28"/>
        </w:rPr>
        <w:t>остави без уважение възражението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в Част </w:t>
      </w:r>
      <w:r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 xml:space="preserve">V,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т. 4 от ЕФА „Брой необжалвани прокурорски актове…" и да приеме комплексна оценка „Много добра" - </w:t>
      </w:r>
      <w:r w:rsidRPr="006406C0">
        <w:rPr>
          <w:rFonts w:ascii="Times New Roman CYR" w:hAnsi="Times New Roman CYR" w:cs="Times New Roman CYR"/>
          <w:i/>
          <w:iCs/>
          <w:sz w:val="28"/>
          <w:szCs w:val="28"/>
        </w:rPr>
        <w:t>4,61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 xml:space="preserve">на </w:t>
      </w:r>
      <w:r w:rsidRPr="00321946">
        <w:rPr>
          <w:rFonts w:ascii="Times New Roman CYR" w:hAnsi="Times New Roman CYR" w:cs="Times New Roman CYR"/>
          <w:i/>
          <w:sz w:val="28"/>
          <w:szCs w:val="28"/>
        </w:rPr>
        <w:t xml:space="preserve">Стоян Димитров Павлов </w:t>
      </w:r>
      <w:r w:rsidRPr="00321946"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>-</w:t>
      </w: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 xml:space="preserve"> прокурор в Районна прокуратура - Пловдив.</w:t>
      </w:r>
    </w:p>
    <w:p w:rsidR="004A43F0" w:rsidRDefault="004A43F0" w:rsidP="004A43F0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</w:t>
      </w:r>
    </w:p>
    <w:p w:rsidR="004A43F0" w:rsidRDefault="004A43F0" w:rsidP="004A43F0">
      <w:pPr>
        <w:autoSpaceDE w:val="0"/>
        <w:autoSpaceDN w:val="0"/>
        <w:adjustRightInd w:val="0"/>
        <w:ind w:right="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20.4. </w:t>
      </w:r>
      <w:r w:rsidRPr="0023097E">
        <w:rPr>
          <w:rFonts w:ascii="Times New Roman CYR" w:hAnsi="Times New Roman CYR" w:cs="Times New Roman CYR"/>
          <w:b/>
          <w:sz w:val="28"/>
          <w:szCs w:val="28"/>
        </w:rPr>
        <w:t>ПРЕДЛАГА НА ПРОКУРОРСКАТА КОЛЕГИЯ НА ВСС</w:t>
      </w:r>
      <w:r>
        <w:rPr>
          <w:bCs/>
          <w:sz w:val="28"/>
        </w:rPr>
        <w:t>,</w:t>
      </w:r>
      <w:r>
        <w:rPr>
          <w:bCs/>
          <w:sz w:val="28"/>
          <w:lang w:val="en-US"/>
        </w:rPr>
        <w:t xml:space="preserve"> </w:t>
      </w:r>
      <w:r w:rsidRPr="004A5A50">
        <w:rPr>
          <w:bCs/>
          <w:sz w:val="28"/>
        </w:rPr>
        <w:t>която, на основание §23, ал. 2 от ПЗР на ЗИД на КРБ (</w:t>
      </w:r>
      <w:proofErr w:type="spellStart"/>
      <w:r w:rsidRPr="004A5A50">
        <w:rPr>
          <w:bCs/>
          <w:sz w:val="28"/>
        </w:rPr>
        <w:t>обн</w:t>
      </w:r>
      <w:proofErr w:type="spellEnd"/>
      <w:r w:rsidRPr="004A5A50">
        <w:rPr>
          <w:bCs/>
          <w:sz w:val="28"/>
        </w:rPr>
        <w:t>. в ДВ бр.106/22.12.2023 г.), изпълнява функциите на Висш прокурорски съвет</w:t>
      </w:r>
      <w:r>
        <w:rPr>
          <w:bCs/>
          <w:sz w:val="28"/>
          <w:lang w:val="en-US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4A5A50">
        <w:rPr>
          <w:rFonts w:ascii="Times New Roman CYR" w:hAnsi="Times New Roman CYR" w:cs="Times New Roman CYR"/>
          <w:b/>
          <w:sz w:val="28"/>
          <w:szCs w:val="28"/>
        </w:rPr>
        <w:t>ДА ПРОВЕДЕ</w:t>
      </w:r>
      <w:r>
        <w:rPr>
          <w:rFonts w:ascii="Times New Roman CYR" w:hAnsi="Times New Roman CYR" w:cs="Times New Roman CYR"/>
          <w:sz w:val="28"/>
          <w:szCs w:val="28"/>
        </w:rPr>
        <w:t xml:space="preserve">, на основание чл. 196, ал. 1, т. 3 от ЗСВ, периодично атестиране на Стоян Димитров Павлов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- прокурор в Районна прокуратура - Пловдив.</w:t>
      </w:r>
    </w:p>
    <w:p w:rsidR="004A43F0" w:rsidRDefault="004A43F0" w:rsidP="004A43F0">
      <w:pPr>
        <w:autoSpaceDE w:val="0"/>
        <w:autoSpaceDN w:val="0"/>
        <w:adjustRightInd w:val="0"/>
        <w:ind w:right="51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A43F0" w:rsidRDefault="004A43F0" w:rsidP="004A43F0">
      <w:pPr>
        <w:autoSpaceDE w:val="0"/>
        <w:autoSpaceDN w:val="0"/>
        <w:adjustRightInd w:val="0"/>
        <w:ind w:right="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20.5. </w:t>
      </w:r>
      <w:r w:rsidRPr="0023097E">
        <w:rPr>
          <w:rFonts w:ascii="Times New Roman CYR" w:hAnsi="Times New Roman CYR" w:cs="Times New Roman CYR"/>
          <w:b/>
          <w:sz w:val="28"/>
          <w:szCs w:val="28"/>
        </w:rPr>
        <w:t>ПРЕДЛАГА НА ПРОКУРОРСКАТА КОЛЕГИЯ НА ВСС</w:t>
      </w:r>
      <w:r>
        <w:rPr>
          <w:bCs/>
          <w:sz w:val="28"/>
        </w:rPr>
        <w:t>,</w:t>
      </w:r>
      <w:r>
        <w:rPr>
          <w:bCs/>
          <w:sz w:val="28"/>
          <w:lang w:val="en-US"/>
        </w:rPr>
        <w:t xml:space="preserve"> </w:t>
      </w:r>
      <w:r w:rsidRPr="004A5A50">
        <w:rPr>
          <w:bCs/>
          <w:sz w:val="28"/>
        </w:rPr>
        <w:t>която, на основание §23, ал. 2 от ПЗР на ЗИД на КРБ (</w:t>
      </w:r>
      <w:proofErr w:type="spellStart"/>
      <w:r w:rsidRPr="004A5A50">
        <w:rPr>
          <w:bCs/>
          <w:sz w:val="28"/>
        </w:rPr>
        <w:t>обн</w:t>
      </w:r>
      <w:proofErr w:type="spellEnd"/>
      <w:r w:rsidRPr="004A5A50">
        <w:rPr>
          <w:bCs/>
          <w:sz w:val="28"/>
        </w:rPr>
        <w:t>. в ДВ бр.106/22.12.2023 г.), изпълнява функциите на Висш прокурорски съве</w:t>
      </w:r>
      <w:r>
        <w:rPr>
          <w:bCs/>
          <w:sz w:val="28"/>
        </w:rPr>
        <w:t>т</w:t>
      </w:r>
      <w:r>
        <w:rPr>
          <w:bCs/>
          <w:sz w:val="28"/>
          <w:lang w:val="en-US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4A5A50">
        <w:rPr>
          <w:rFonts w:ascii="Times New Roman CYR" w:hAnsi="Times New Roman CYR" w:cs="Times New Roman CYR"/>
          <w:b/>
          <w:sz w:val="28"/>
          <w:szCs w:val="28"/>
        </w:rPr>
        <w:t>ДА ПРИЕМЕ</w:t>
      </w:r>
      <w:r>
        <w:rPr>
          <w:rFonts w:ascii="Times New Roman CYR" w:hAnsi="Times New Roman CYR" w:cs="Times New Roman CYR"/>
          <w:sz w:val="28"/>
          <w:szCs w:val="28"/>
        </w:rPr>
        <w:t xml:space="preserve">, на основание </w:t>
      </w:r>
      <w:r w:rsidRPr="005E7575">
        <w:rPr>
          <w:rFonts w:ascii="Times New Roman CYR" w:hAnsi="Times New Roman CYR" w:cs="Times New Roman CYR"/>
          <w:sz w:val="28"/>
          <w:szCs w:val="28"/>
        </w:rPr>
        <w:t>чл. 206, ал. 1, във връзка с чл. 205, ал. 4, т</w:t>
      </w:r>
      <w:r w:rsidRPr="006406C0">
        <w:rPr>
          <w:rFonts w:ascii="Times New Roman CYR" w:hAnsi="Times New Roman CYR" w:cs="Times New Roman CYR"/>
          <w:sz w:val="28"/>
          <w:szCs w:val="28"/>
        </w:rPr>
        <w:t>. 1</w:t>
      </w:r>
      <w:r>
        <w:rPr>
          <w:rFonts w:ascii="Times New Roman CYR" w:hAnsi="Times New Roman CYR" w:cs="Times New Roman CYR"/>
          <w:sz w:val="28"/>
          <w:szCs w:val="28"/>
        </w:rPr>
        <w:t xml:space="preserve"> от ЗСВ предложената комплексна оценка от атестирането „МНОГО ДОБРА" на Стоян Димитров Павлов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- прокурор в Районна прокуратура - Пловдив.</w:t>
      </w:r>
    </w:p>
    <w:p w:rsidR="004A43F0" w:rsidRDefault="004A43F0" w:rsidP="004A43F0">
      <w:pPr>
        <w:autoSpaceDE w:val="0"/>
        <w:autoSpaceDN w:val="0"/>
        <w:adjustRightInd w:val="0"/>
        <w:ind w:right="72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A43F0" w:rsidRDefault="004A43F0" w:rsidP="004A43F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20.6. </w:t>
      </w:r>
      <w:r w:rsidRPr="004A5A50">
        <w:rPr>
          <w:rFonts w:ascii="Times New Roman CYR" w:hAnsi="Times New Roman CYR" w:cs="Times New Roman CYR"/>
          <w:b/>
          <w:sz w:val="28"/>
          <w:szCs w:val="28"/>
        </w:rPr>
        <w:t>ВНАСЯ</w:t>
      </w:r>
      <w:r>
        <w:rPr>
          <w:rFonts w:ascii="Times New Roman CYR" w:hAnsi="Times New Roman CYR" w:cs="Times New Roman CYR"/>
          <w:sz w:val="28"/>
          <w:szCs w:val="28"/>
        </w:rPr>
        <w:t xml:space="preserve"> предложението в заседанието на </w:t>
      </w:r>
      <w:r w:rsidRPr="0023097E">
        <w:rPr>
          <w:rFonts w:ascii="Times New Roman CYR" w:hAnsi="Times New Roman CYR" w:cs="Times New Roman CYR"/>
          <w:b/>
          <w:sz w:val="28"/>
          <w:szCs w:val="28"/>
        </w:rPr>
        <w:t>ПРОКУРОРСКАТА КОЛЕГИЯ НА ВСС</w:t>
      </w:r>
      <w:r>
        <w:rPr>
          <w:bCs/>
          <w:sz w:val="28"/>
        </w:rPr>
        <w:t>,</w:t>
      </w:r>
      <w:r>
        <w:rPr>
          <w:bCs/>
          <w:sz w:val="28"/>
          <w:lang w:val="en-US"/>
        </w:rPr>
        <w:t xml:space="preserve"> </w:t>
      </w:r>
      <w:r w:rsidRPr="004A5A50">
        <w:rPr>
          <w:bCs/>
          <w:sz w:val="28"/>
        </w:rPr>
        <w:t>която, на основание §23, ал. 2 от ПЗР на ЗИД на КРБ (</w:t>
      </w:r>
      <w:proofErr w:type="spellStart"/>
      <w:r w:rsidRPr="004A5A50">
        <w:rPr>
          <w:bCs/>
          <w:sz w:val="28"/>
        </w:rPr>
        <w:t>обн</w:t>
      </w:r>
      <w:proofErr w:type="spellEnd"/>
      <w:r w:rsidRPr="004A5A50">
        <w:rPr>
          <w:bCs/>
          <w:sz w:val="28"/>
        </w:rPr>
        <w:t>. в ДВ бр.106/22.12.2023 г.), изпълнява функциите на Висш прокурорски съвет</w:t>
      </w:r>
      <w:r>
        <w:rPr>
          <w:rFonts w:ascii="Times New Roman CYR" w:hAnsi="Times New Roman CYR" w:cs="Times New Roman CYR"/>
          <w:sz w:val="28"/>
          <w:szCs w:val="28"/>
        </w:rPr>
        <w:t xml:space="preserve">, </w:t>
      </w:r>
      <w:r w:rsidRPr="0023097E">
        <w:rPr>
          <w:rFonts w:ascii="Times New Roman CYR" w:hAnsi="Times New Roman CYR" w:cs="Times New Roman CYR"/>
          <w:b/>
          <w:sz w:val="28"/>
          <w:szCs w:val="28"/>
        </w:rPr>
        <w:t xml:space="preserve">насрочено </w:t>
      </w:r>
      <w:r>
        <w:rPr>
          <w:rFonts w:ascii="Times New Roman CYR" w:hAnsi="Times New Roman CYR" w:cs="Times New Roman CYR"/>
          <w:b/>
          <w:sz w:val="28"/>
          <w:szCs w:val="28"/>
        </w:rPr>
        <w:t>за</w:t>
      </w:r>
      <w:r w:rsidRPr="00636A4A">
        <w:rPr>
          <w:rFonts w:ascii="Times New Roman CYR" w:hAnsi="Times New Roman CYR" w:cs="Times New Roman CYR"/>
          <w:b/>
          <w:sz w:val="28"/>
          <w:szCs w:val="28"/>
        </w:rPr>
        <w:t xml:space="preserve"> 28.02.2024 г</w:t>
      </w:r>
      <w:r w:rsidRPr="0023097E">
        <w:rPr>
          <w:rFonts w:ascii="Times New Roman CYR" w:hAnsi="Times New Roman CYR" w:cs="Times New Roman CYR"/>
          <w:b/>
          <w:sz w:val="28"/>
          <w:szCs w:val="28"/>
        </w:rPr>
        <w:t>.</w:t>
      </w:r>
      <w:r w:rsidRPr="002B161B">
        <w:rPr>
          <w:rFonts w:ascii="Times New Roman CYR" w:hAnsi="Times New Roman CYR" w:cs="Times New Roman CYR"/>
          <w:sz w:val="28"/>
          <w:szCs w:val="28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 xml:space="preserve"> за разглеждане и произнасяне.</w:t>
      </w:r>
    </w:p>
    <w:p w:rsidR="00F43217" w:rsidRPr="0075298D" w:rsidRDefault="00F43217" w:rsidP="004A43F0">
      <w:pPr>
        <w:autoSpaceDE w:val="0"/>
        <w:autoSpaceDN w:val="0"/>
        <w:adjustRightInd w:val="0"/>
        <w:jc w:val="both"/>
        <w:rPr>
          <w:lang w:val="en-US"/>
        </w:rPr>
      </w:pPr>
    </w:p>
    <w:p w:rsidR="004A43F0" w:rsidRPr="008727B4" w:rsidRDefault="004A43F0" w:rsidP="00F43217">
      <w:pPr>
        <w:ind w:firstLine="284"/>
        <w:jc w:val="both"/>
        <w:rPr>
          <w:i/>
        </w:rPr>
      </w:pPr>
      <w:r w:rsidRPr="008727B4">
        <w:rPr>
          <w:i/>
          <w:u w:val="single"/>
        </w:rPr>
        <w:t xml:space="preserve">*Забележка: </w:t>
      </w:r>
      <w:r w:rsidRPr="008727B4">
        <w:rPr>
          <w:i/>
        </w:rPr>
        <w:t>Членовете на КАК, гласували „против“ решението по т. 20.3., считат, че възражението следва да бъде уважено</w:t>
      </w:r>
      <w:r>
        <w:rPr>
          <w:i/>
        </w:rPr>
        <w:t>.</w:t>
      </w:r>
    </w:p>
    <w:p w:rsidR="00AB6AB1" w:rsidRDefault="00AB6AB1" w:rsidP="0093187F">
      <w:pPr>
        <w:ind w:firstLine="284"/>
        <w:jc w:val="both"/>
        <w:rPr>
          <w:bCs/>
          <w:sz w:val="28"/>
          <w:szCs w:val="28"/>
        </w:rPr>
      </w:pPr>
    </w:p>
    <w:p w:rsidR="000B6069" w:rsidRDefault="001A768F" w:rsidP="0093187F">
      <w:pPr>
        <w:ind w:firstLine="284"/>
        <w:jc w:val="both"/>
        <w:rPr>
          <w:bCs/>
          <w:sz w:val="28"/>
          <w:szCs w:val="28"/>
        </w:rPr>
      </w:pPr>
      <w:r w:rsidRPr="00FD61AD">
        <w:rPr>
          <w:bCs/>
          <w:sz w:val="28"/>
          <w:szCs w:val="28"/>
        </w:rPr>
        <w:t>ЕДИННИ</w:t>
      </w:r>
      <w:r w:rsidRPr="00A45EEC">
        <w:rPr>
          <w:bCs/>
          <w:sz w:val="28"/>
          <w:szCs w:val="28"/>
        </w:rPr>
        <w:t xml:space="preserve"> ФОРМУЛЯРИ</w:t>
      </w:r>
    </w:p>
    <w:p w:rsidR="001A768F" w:rsidRDefault="001A768F" w:rsidP="001A768F">
      <w:pPr>
        <w:ind w:firstLine="284"/>
        <w:jc w:val="both"/>
        <w:rPr>
          <w:bCs/>
          <w:sz w:val="28"/>
          <w:szCs w:val="28"/>
        </w:rPr>
      </w:pPr>
    </w:p>
    <w:p w:rsidR="00B15367" w:rsidRDefault="00A81720" w:rsidP="00072DE5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sz w:val="28"/>
          <w:szCs w:val="28"/>
        </w:rPr>
        <w:t>2</w:t>
      </w:r>
      <w:r w:rsidR="003B1370">
        <w:rPr>
          <w:sz w:val="28"/>
          <w:szCs w:val="28"/>
        </w:rPr>
        <w:t>1</w:t>
      </w:r>
      <w:r w:rsidR="00C62D82">
        <w:rPr>
          <w:sz w:val="28"/>
          <w:szCs w:val="28"/>
        </w:rPr>
        <w:t>. Придобиване статут на несменяемост</w:t>
      </w:r>
      <w:r w:rsidR="00C62D82">
        <w:rPr>
          <w:rFonts w:ascii="Times New Roman CYR" w:hAnsi="Times New Roman CYR" w:cs="Times New Roman CYR"/>
          <w:sz w:val="28"/>
          <w:szCs w:val="28"/>
        </w:rPr>
        <w:t xml:space="preserve"> на Виктория Петрова Георгиева - прокурор в Районна прокуратура – Велико Търново. </w:t>
      </w:r>
    </w:p>
    <w:p w:rsidR="00253F5D" w:rsidRDefault="00253F5D" w:rsidP="00253F5D">
      <w:pPr>
        <w:pStyle w:val="a4"/>
        <w:ind w:left="0" w:firstLine="28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C83A01">
        <w:rPr>
          <w:i/>
          <w:sz w:val="28"/>
          <w:szCs w:val="28"/>
        </w:rPr>
        <w:t>11</w:t>
      </w:r>
      <w:r>
        <w:rPr>
          <w:i/>
          <w:sz w:val="28"/>
          <w:szCs w:val="28"/>
        </w:rPr>
        <w:t xml:space="preserve"> гласа „за“ и 0 гласа „против“</w:t>
      </w:r>
    </w:p>
    <w:p w:rsidR="00253F5D" w:rsidRDefault="00253F5D" w:rsidP="00F8097D">
      <w:pPr>
        <w:jc w:val="center"/>
        <w:rPr>
          <w:bCs/>
          <w:sz w:val="28"/>
          <w:szCs w:val="28"/>
        </w:rPr>
      </w:pPr>
    </w:p>
    <w:p w:rsidR="00F8097D" w:rsidRDefault="00F8097D" w:rsidP="00F8097D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F8097D" w:rsidRDefault="00F8097D" w:rsidP="00F8097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F327B8" w:rsidRDefault="00F327B8" w:rsidP="00F327B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327B8" w:rsidRPr="00CA6A96" w:rsidRDefault="00F327B8" w:rsidP="00F327B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Pr="00CA6A96">
        <w:rPr>
          <w:sz w:val="28"/>
          <w:szCs w:val="28"/>
        </w:rPr>
        <w:t xml:space="preserve">.1. ПРИЕМА ИЗЦЯЛО предложението на Постоянната атестационна комисия при Апелативна прокуратура </w:t>
      </w:r>
      <w:r>
        <w:rPr>
          <w:sz w:val="28"/>
          <w:szCs w:val="28"/>
        </w:rPr>
        <w:t>–</w:t>
      </w:r>
      <w:r w:rsidRPr="00CA6A96">
        <w:rPr>
          <w:sz w:val="28"/>
          <w:szCs w:val="28"/>
        </w:rPr>
        <w:t xml:space="preserve"> </w:t>
      </w:r>
      <w:r>
        <w:rPr>
          <w:sz w:val="28"/>
          <w:szCs w:val="28"/>
        </w:rPr>
        <w:t>Велико Търново,</w:t>
      </w:r>
      <w:r w:rsidRPr="00CA6A96">
        <w:rPr>
          <w:sz w:val="28"/>
          <w:szCs w:val="28"/>
        </w:rPr>
        <w:t xml:space="preserve"> за комплексна оценка на </w:t>
      </w:r>
      <w:r>
        <w:rPr>
          <w:rFonts w:ascii="Times New Roman CYR" w:hAnsi="Times New Roman CYR" w:cs="Times New Roman CYR"/>
          <w:sz w:val="28"/>
          <w:szCs w:val="28"/>
        </w:rPr>
        <w:t>Виктория Петрова Георгиева - прокурор в Районна прокуратура – Велико Търново.</w:t>
      </w:r>
    </w:p>
    <w:p w:rsidR="00F327B8" w:rsidRDefault="00F327B8" w:rsidP="00F327B8">
      <w:pPr>
        <w:autoSpaceDE w:val="0"/>
        <w:autoSpaceDN w:val="0"/>
        <w:adjustRightInd w:val="0"/>
        <w:jc w:val="both"/>
        <w:rPr>
          <w:bCs/>
          <w:sz w:val="28"/>
          <w:szCs w:val="28"/>
          <w:lang w:val="en-US"/>
        </w:rPr>
      </w:pPr>
    </w:p>
    <w:p w:rsidR="00F327B8" w:rsidRPr="00BE651B" w:rsidRDefault="00F327B8" w:rsidP="00F327B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21.2. </w:t>
      </w:r>
      <w:r w:rsidRPr="00BE651B">
        <w:rPr>
          <w:bCs/>
          <w:sz w:val="28"/>
          <w:szCs w:val="28"/>
        </w:rPr>
        <w:t>ИЗГОТВЯ, на основание чл. 204а, ал.</w:t>
      </w:r>
      <w:r>
        <w:rPr>
          <w:bCs/>
          <w:sz w:val="28"/>
          <w:szCs w:val="28"/>
        </w:rPr>
        <w:t xml:space="preserve"> </w:t>
      </w:r>
      <w:r w:rsidRPr="00BE651B">
        <w:rPr>
          <w:bCs/>
          <w:sz w:val="28"/>
          <w:szCs w:val="28"/>
        </w:rPr>
        <w:t>3, т.</w:t>
      </w:r>
      <w:r>
        <w:rPr>
          <w:bCs/>
          <w:sz w:val="28"/>
          <w:szCs w:val="28"/>
        </w:rPr>
        <w:t xml:space="preserve"> 3</w:t>
      </w:r>
      <w:r w:rsidRPr="00BE651B">
        <w:rPr>
          <w:bCs/>
          <w:sz w:val="28"/>
          <w:szCs w:val="28"/>
        </w:rPr>
        <w:t xml:space="preserve"> от ЗСВ</w:t>
      </w:r>
      <w:r>
        <w:rPr>
          <w:bCs/>
          <w:sz w:val="28"/>
          <w:szCs w:val="28"/>
        </w:rPr>
        <w:t>,</w:t>
      </w:r>
      <w:r w:rsidRPr="00BE651B">
        <w:rPr>
          <w:bCs/>
          <w:sz w:val="28"/>
          <w:szCs w:val="28"/>
        </w:rPr>
        <w:t xml:space="preserve"> комплексна оценка </w:t>
      </w:r>
      <w:r>
        <w:rPr>
          <w:bCs/>
          <w:sz w:val="28"/>
          <w:szCs w:val="28"/>
        </w:rPr>
        <w:t xml:space="preserve">от атестиране за придобиване статут на несменяемост </w:t>
      </w:r>
      <w:r w:rsidRPr="00BE651B">
        <w:rPr>
          <w:bCs/>
          <w:sz w:val="28"/>
          <w:szCs w:val="28"/>
        </w:rPr>
        <w:t>„</w:t>
      </w:r>
      <w:r>
        <w:rPr>
          <w:bCs/>
          <w:sz w:val="28"/>
          <w:szCs w:val="28"/>
        </w:rPr>
        <w:t>МНОГО</w:t>
      </w:r>
      <w:r>
        <w:rPr>
          <w:bCs/>
          <w:sz w:val="28"/>
          <w:szCs w:val="28"/>
          <w:lang w:val="en-US"/>
        </w:rPr>
        <w:t xml:space="preserve"> </w:t>
      </w:r>
      <w:r w:rsidRPr="00BE651B">
        <w:rPr>
          <w:bCs/>
          <w:sz w:val="28"/>
          <w:szCs w:val="28"/>
        </w:rPr>
        <w:t xml:space="preserve">ДОБРА“ на </w:t>
      </w:r>
      <w:r>
        <w:rPr>
          <w:rFonts w:ascii="Times New Roman CYR" w:hAnsi="Times New Roman CYR" w:cs="Times New Roman CYR"/>
          <w:sz w:val="28"/>
          <w:szCs w:val="28"/>
        </w:rPr>
        <w:t>Виктория Петрова Георгиева - прокурор в Районна прокуратура – Велико Търново.</w:t>
      </w:r>
    </w:p>
    <w:p w:rsidR="00F327B8" w:rsidRPr="00BE651B" w:rsidRDefault="00F327B8" w:rsidP="00F327B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F327B8" w:rsidRDefault="00F327B8" w:rsidP="00F327B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21</w:t>
      </w:r>
      <w:r w:rsidRPr="00BE651B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3</w:t>
      </w:r>
      <w:r w:rsidRPr="00BE651B">
        <w:rPr>
          <w:bCs/>
          <w:sz w:val="28"/>
          <w:szCs w:val="28"/>
        </w:rPr>
        <w:t>. Предоставя, на основание чл. 20</w:t>
      </w:r>
      <w:r>
        <w:rPr>
          <w:bCs/>
          <w:sz w:val="28"/>
          <w:szCs w:val="28"/>
        </w:rPr>
        <w:t>5</w:t>
      </w:r>
      <w:r w:rsidRPr="00BE651B">
        <w:rPr>
          <w:bCs/>
          <w:sz w:val="28"/>
          <w:szCs w:val="28"/>
        </w:rPr>
        <w:t>, ал. 1 от ЗСВ, на</w:t>
      </w:r>
      <w:r w:rsidRPr="00F327B8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Виктория Петрова Георгиева - прокурор в Районна прокуратура – Велико Търново</w:t>
      </w:r>
      <w:r w:rsidRPr="00BE651B">
        <w:rPr>
          <w:bCs/>
          <w:sz w:val="28"/>
          <w:szCs w:val="28"/>
        </w:rPr>
        <w:t>, резултатите от атестирането за запознаване.</w:t>
      </w:r>
    </w:p>
    <w:p w:rsidR="00B15367" w:rsidRDefault="00B15367" w:rsidP="00B15367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B820C3" w:rsidRDefault="00A81720" w:rsidP="00072DE5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sz w:val="28"/>
          <w:szCs w:val="28"/>
        </w:rPr>
        <w:t xml:space="preserve"> 2</w:t>
      </w:r>
      <w:r w:rsidR="003B1370">
        <w:rPr>
          <w:sz w:val="28"/>
          <w:szCs w:val="28"/>
        </w:rPr>
        <w:t>2</w:t>
      </w:r>
      <w:r w:rsidR="00B820C3">
        <w:rPr>
          <w:sz w:val="28"/>
          <w:szCs w:val="28"/>
        </w:rPr>
        <w:t>. Периодично атестиране</w:t>
      </w:r>
      <w:r w:rsidR="00B820C3">
        <w:rPr>
          <w:rFonts w:ascii="Times New Roman CYR" w:hAnsi="Times New Roman CYR" w:cs="Times New Roman CYR"/>
          <w:sz w:val="28"/>
          <w:szCs w:val="28"/>
        </w:rPr>
        <w:t xml:space="preserve"> на Яница Николова Колева - прокурор в Районна прокуратура – Сливен. </w:t>
      </w:r>
    </w:p>
    <w:p w:rsidR="00253F5D" w:rsidRDefault="00253F5D" w:rsidP="00253F5D">
      <w:pPr>
        <w:pStyle w:val="a4"/>
        <w:ind w:left="0" w:firstLine="28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C83A01">
        <w:rPr>
          <w:i/>
          <w:sz w:val="28"/>
          <w:szCs w:val="28"/>
        </w:rPr>
        <w:t>11</w:t>
      </w:r>
      <w:r>
        <w:rPr>
          <w:i/>
          <w:sz w:val="28"/>
          <w:szCs w:val="28"/>
        </w:rPr>
        <w:t xml:space="preserve"> гласа „за“ и 0 гласа „против“</w:t>
      </w:r>
    </w:p>
    <w:p w:rsidR="00253F5D" w:rsidRDefault="00253F5D" w:rsidP="00F8097D">
      <w:pPr>
        <w:jc w:val="center"/>
        <w:rPr>
          <w:bCs/>
          <w:sz w:val="28"/>
          <w:szCs w:val="28"/>
        </w:rPr>
      </w:pPr>
    </w:p>
    <w:p w:rsidR="00F8097D" w:rsidRDefault="00F8097D" w:rsidP="00F8097D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F8097D" w:rsidRDefault="00F8097D" w:rsidP="00F8097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F327B8" w:rsidRDefault="00F327B8" w:rsidP="00F8097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F327B8" w:rsidRDefault="00F327B8" w:rsidP="00F327B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22.1. </w:t>
      </w:r>
      <w:r w:rsidRPr="00890D9E">
        <w:rPr>
          <w:rFonts w:ascii="Times New Roman CYR" w:hAnsi="Times New Roman CYR" w:cs="Times New Roman CYR"/>
          <w:sz w:val="28"/>
          <w:szCs w:val="28"/>
        </w:rPr>
        <w:t xml:space="preserve">ПРИЕМА </w:t>
      </w:r>
      <w:r>
        <w:rPr>
          <w:rFonts w:ascii="Times New Roman CYR" w:hAnsi="Times New Roman CYR" w:cs="Times New Roman CYR"/>
          <w:sz w:val="28"/>
          <w:szCs w:val="28"/>
        </w:rPr>
        <w:t xml:space="preserve">ИЗЦЯЛО предложението на Постоянната атестационна комисия при Апелативна прокуратура - Бургас, за комплексна оценка на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Яница Николова Колева - прокурор в Районна прокуратура – Сливен.</w:t>
      </w:r>
    </w:p>
    <w:p w:rsidR="00F327B8" w:rsidRDefault="00F327B8" w:rsidP="00F327B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ab/>
      </w:r>
    </w:p>
    <w:p w:rsidR="00F327B8" w:rsidRDefault="00F327B8" w:rsidP="00F327B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22.2. </w:t>
      </w:r>
      <w:r w:rsidRPr="004A6762">
        <w:rPr>
          <w:bCs/>
          <w:sz w:val="28"/>
          <w:szCs w:val="28"/>
        </w:rPr>
        <w:t>ИЗГОТВЯ, на основание чл. 204а, ал.</w:t>
      </w:r>
      <w:r>
        <w:rPr>
          <w:bCs/>
          <w:sz w:val="28"/>
          <w:szCs w:val="28"/>
        </w:rPr>
        <w:t xml:space="preserve"> </w:t>
      </w:r>
      <w:r w:rsidRPr="004A6762">
        <w:rPr>
          <w:bCs/>
          <w:sz w:val="28"/>
          <w:szCs w:val="28"/>
        </w:rPr>
        <w:t>3, т.</w:t>
      </w:r>
      <w:r>
        <w:rPr>
          <w:bCs/>
          <w:sz w:val="28"/>
          <w:szCs w:val="28"/>
        </w:rPr>
        <w:t xml:space="preserve"> 3</w:t>
      </w:r>
      <w:r w:rsidRPr="004A6762">
        <w:rPr>
          <w:bCs/>
          <w:sz w:val="28"/>
          <w:szCs w:val="28"/>
        </w:rPr>
        <w:t xml:space="preserve"> от ЗСВ, комплексна оценка </w:t>
      </w:r>
      <w:r>
        <w:rPr>
          <w:bCs/>
          <w:sz w:val="28"/>
          <w:szCs w:val="28"/>
        </w:rPr>
        <w:t xml:space="preserve">от периодично атестиране </w:t>
      </w:r>
      <w:r w:rsidRPr="004A6762">
        <w:rPr>
          <w:bCs/>
          <w:sz w:val="28"/>
          <w:szCs w:val="28"/>
        </w:rPr>
        <w:t>„</w:t>
      </w:r>
      <w:r>
        <w:rPr>
          <w:bCs/>
          <w:sz w:val="28"/>
          <w:szCs w:val="28"/>
        </w:rPr>
        <w:t xml:space="preserve">МНОГО </w:t>
      </w:r>
      <w:r w:rsidRPr="004A6762">
        <w:rPr>
          <w:bCs/>
          <w:sz w:val="28"/>
          <w:szCs w:val="28"/>
        </w:rPr>
        <w:t xml:space="preserve">ДОБРА“ на </w:t>
      </w:r>
      <w:r>
        <w:rPr>
          <w:rFonts w:ascii="Times New Roman CYR" w:hAnsi="Times New Roman CYR" w:cs="Times New Roman CYR"/>
          <w:sz w:val="28"/>
          <w:szCs w:val="28"/>
        </w:rPr>
        <w:t>Яница Николова Колева - прокурор в Районна прокуратура – Сливен.</w:t>
      </w:r>
    </w:p>
    <w:p w:rsidR="00F327B8" w:rsidRPr="004A6762" w:rsidRDefault="00F327B8" w:rsidP="00F327B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F327B8" w:rsidRPr="000B34FD" w:rsidRDefault="00F327B8" w:rsidP="00F327B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22</w:t>
      </w:r>
      <w:r w:rsidRPr="004A6762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3</w:t>
      </w:r>
      <w:r w:rsidRPr="004A6762">
        <w:rPr>
          <w:bCs/>
          <w:sz w:val="28"/>
          <w:szCs w:val="28"/>
        </w:rPr>
        <w:t>. Предоставя, на основание чл. 205, ал. 1 от ЗСВ, на</w:t>
      </w:r>
      <w:r w:rsidRPr="00C46EC8">
        <w:rPr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Яница Николова Колева - прокурор в Районна прокуратура – Сливен</w:t>
      </w:r>
      <w:r w:rsidRPr="000B34FD">
        <w:rPr>
          <w:bCs/>
          <w:sz w:val="28"/>
          <w:szCs w:val="28"/>
        </w:rPr>
        <w:t>, резултатите от атестирането за запознаване.</w:t>
      </w:r>
    </w:p>
    <w:p w:rsidR="000A68FD" w:rsidRDefault="000A68FD" w:rsidP="00E03DAA">
      <w:pPr>
        <w:ind w:firstLine="284"/>
        <w:rPr>
          <w:bCs/>
          <w:sz w:val="28"/>
          <w:szCs w:val="28"/>
        </w:rPr>
      </w:pPr>
    </w:p>
    <w:p w:rsidR="006026EB" w:rsidRDefault="00A81720" w:rsidP="00072DE5">
      <w:pPr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sz w:val="28"/>
          <w:szCs w:val="28"/>
        </w:rPr>
        <w:t>2</w:t>
      </w:r>
      <w:r w:rsidR="003B1370">
        <w:rPr>
          <w:sz w:val="28"/>
          <w:szCs w:val="28"/>
        </w:rPr>
        <w:t>3</w:t>
      </w:r>
      <w:r w:rsidR="006026EB">
        <w:rPr>
          <w:sz w:val="28"/>
          <w:szCs w:val="28"/>
        </w:rPr>
        <w:t>. Периодично атестиране</w:t>
      </w:r>
      <w:r w:rsidR="006026EB">
        <w:rPr>
          <w:rFonts w:ascii="Times New Roman CYR" w:hAnsi="Times New Roman CYR" w:cs="Times New Roman CYR"/>
          <w:sz w:val="28"/>
          <w:szCs w:val="28"/>
        </w:rPr>
        <w:t xml:space="preserve"> на Марин Александров Малчев - прокурор в Софийска районна прокуратура. </w:t>
      </w:r>
    </w:p>
    <w:p w:rsidR="00253F5D" w:rsidRDefault="00253F5D" w:rsidP="00253F5D">
      <w:pPr>
        <w:pStyle w:val="a4"/>
        <w:ind w:left="0" w:firstLine="28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C83A01">
        <w:rPr>
          <w:i/>
          <w:sz w:val="28"/>
          <w:szCs w:val="28"/>
        </w:rPr>
        <w:t>11</w:t>
      </w:r>
      <w:r>
        <w:rPr>
          <w:i/>
          <w:sz w:val="28"/>
          <w:szCs w:val="28"/>
        </w:rPr>
        <w:t xml:space="preserve"> гласа „за“ и 0 гласа „против“</w:t>
      </w:r>
    </w:p>
    <w:p w:rsidR="00AB6AB1" w:rsidRDefault="00AB6AB1" w:rsidP="00F8097D">
      <w:pPr>
        <w:jc w:val="center"/>
        <w:rPr>
          <w:bCs/>
          <w:sz w:val="28"/>
          <w:szCs w:val="28"/>
        </w:rPr>
      </w:pPr>
    </w:p>
    <w:p w:rsidR="00F8097D" w:rsidRDefault="00F8097D" w:rsidP="00F8097D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F8097D" w:rsidRDefault="00F8097D" w:rsidP="00F8097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B820C3" w:rsidRDefault="00B820C3" w:rsidP="00E03DAA">
      <w:pPr>
        <w:ind w:firstLine="284"/>
        <w:rPr>
          <w:bCs/>
          <w:sz w:val="28"/>
          <w:szCs w:val="28"/>
        </w:rPr>
      </w:pPr>
    </w:p>
    <w:p w:rsidR="00F327B8" w:rsidRDefault="00F327B8" w:rsidP="00F327B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23.1. </w:t>
      </w:r>
      <w:r w:rsidRPr="00890D9E">
        <w:rPr>
          <w:rFonts w:ascii="Times New Roman CYR" w:hAnsi="Times New Roman CYR" w:cs="Times New Roman CYR"/>
          <w:sz w:val="28"/>
          <w:szCs w:val="28"/>
        </w:rPr>
        <w:t xml:space="preserve">ПРИЕМА </w:t>
      </w:r>
      <w:r>
        <w:rPr>
          <w:rFonts w:ascii="Times New Roman CYR" w:hAnsi="Times New Roman CYR" w:cs="Times New Roman CYR"/>
          <w:sz w:val="28"/>
          <w:szCs w:val="28"/>
        </w:rPr>
        <w:t>ИЗЦЯЛО предложението на Постоянната атестационна комисия при Апелативна прокуратура - София, за комплексна оценка на Марин Александров Малчев - прокурор в Софийска районна прокуратура.</w:t>
      </w:r>
    </w:p>
    <w:p w:rsidR="00F327B8" w:rsidRDefault="00F327B8" w:rsidP="00F327B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ab/>
      </w:r>
    </w:p>
    <w:p w:rsidR="00F327B8" w:rsidRDefault="00F327B8" w:rsidP="00F327B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23.2. </w:t>
      </w:r>
      <w:r w:rsidRPr="004A6762">
        <w:rPr>
          <w:bCs/>
          <w:sz w:val="28"/>
          <w:szCs w:val="28"/>
        </w:rPr>
        <w:t>ИЗГОТВЯ, на основание чл. 204а, ал.</w:t>
      </w:r>
      <w:r>
        <w:rPr>
          <w:bCs/>
          <w:sz w:val="28"/>
          <w:szCs w:val="28"/>
        </w:rPr>
        <w:t xml:space="preserve"> </w:t>
      </w:r>
      <w:r w:rsidRPr="004A6762">
        <w:rPr>
          <w:bCs/>
          <w:sz w:val="28"/>
          <w:szCs w:val="28"/>
        </w:rPr>
        <w:t>3, т.</w:t>
      </w:r>
      <w:r>
        <w:rPr>
          <w:bCs/>
          <w:sz w:val="28"/>
          <w:szCs w:val="28"/>
        </w:rPr>
        <w:t xml:space="preserve"> 3</w:t>
      </w:r>
      <w:r w:rsidRPr="004A6762">
        <w:rPr>
          <w:bCs/>
          <w:sz w:val="28"/>
          <w:szCs w:val="28"/>
        </w:rPr>
        <w:t xml:space="preserve"> от ЗСВ, комплексна оценка </w:t>
      </w:r>
      <w:r>
        <w:rPr>
          <w:bCs/>
          <w:sz w:val="28"/>
          <w:szCs w:val="28"/>
        </w:rPr>
        <w:t xml:space="preserve">от периодично атестиране </w:t>
      </w:r>
      <w:r w:rsidRPr="004A6762">
        <w:rPr>
          <w:bCs/>
          <w:sz w:val="28"/>
          <w:szCs w:val="28"/>
        </w:rPr>
        <w:t>„</w:t>
      </w:r>
      <w:r>
        <w:rPr>
          <w:bCs/>
          <w:sz w:val="28"/>
          <w:szCs w:val="28"/>
        </w:rPr>
        <w:t xml:space="preserve">МНОГО </w:t>
      </w:r>
      <w:r w:rsidRPr="004A6762">
        <w:rPr>
          <w:bCs/>
          <w:sz w:val="28"/>
          <w:szCs w:val="28"/>
        </w:rPr>
        <w:t xml:space="preserve">ДОБРА“ на </w:t>
      </w:r>
      <w:r>
        <w:rPr>
          <w:rFonts w:ascii="Times New Roman CYR" w:hAnsi="Times New Roman CYR" w:cs="Times New Roman CYR"/>
          <w:sz w:val="28"/>
          <w:szCs w:val="28"/>
        </w:rPr>
        <w:t>Марин Александров Малчев - прокурор в Софийска районна прокуратура.</w:t>
      </w:r>
    </w:p>
    <w:p w:rsidR="00F327B8" w:rsidRPr="004A6762" w:rsidRDefault="00F327B8" w:rsidP="00F327B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F327B8" w:rsidRPr="000B34FD" w:rsidRDefault="00F327B8" w:rsidP="00F327B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23</w:t>
      </w:r>
      <w:r w:rsidRPr="004A6762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3</w:t>
      </w:r>
      <w:r w:rsidRPr="004A6762">
        <w:rPr>
          <w:bCs/>
          <w:sz w:val="28"/>
          <w:szCs w:val="28"/>
        </w:rPr>
        <w:t>. Предоставя, на основание чл. 205, ал. 1 от ЗСВ, на</w:t>
      </w:r>
      <w:r w:rsidRPr="00C46EC8">
        <w:rPr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Марин Александров Малчев - прокурор в Софийска районна прокуратура</w:t>
      </w:r>
      <w:r w:rsidRPr="000B34FD">
        <w:rPr>
          <w:bCs/>
          <w:sz w:val="28"/>
          <w:szCs w:val="28"/>
        </w:rPr>
        <w:t>, резултатите от атестирането за запознаване.</w:t>
      </w:r>
    </w:p>
    <w:p w:rsidR="00B820C3" w:rsidRDefault="00B820C3" w:rsidP="00E03DAA">
      <w:pPr>
        <w:ind w:firstLine="284"/>
        <w:rPr>
          <w:bCs/>
          <w:sz w:val="28"/>
          <w:szCs w:val="28"/>
        </w:rPr>
      </w:pPr>
    </w:p>
    <w:p w:rsidR="00E03DAA" w:rsidRPr="00A50FAE" w:rsidRDefault="00E03DAA" w:rsidP="00E03DAA">
      <w:pPr>
        <w:ind w:firstLine="284"/>
        <w:rPr>
          <w:bCs/>
          <w:sz w:val="28"/>
          <w:szCs w:val="28"/>
        </w:rPr>
      </w:pPr>
      <w:r w:rsidRPr="00681163">
        <w:rPr>
          <w:bCs/>
          <w:sz w:val="28"/>
          <w:szCs w:val="28"/>
        </w:rPr>
        <w:t>ПРЕДЛОЖЕНИ</w:t>
      </w:r>
      <w:r w:rsidR="00694AD3" w:rsidRPr="00681163">
        <w:rPr>
          <w:bCs/>
          <w:sz w:val="28"/>
          <w:szCs w:val="28"/>
        </w:rPr>
        <w:t>Я</w:t>
      </w:r>
      <w:r w:rsidRPr="008C6BBD">
        <w:rPr>
          <w:bCs/>
          <w:sz w:val="28"/>
          <w:szCs w:val="28"/>
        </w:rPr>
        <w:t xml:space="preserve"> ЗА ПОВИШАВАНЕ НА МЯСТО В ПО-ГОРЕН РАНГ</w:t>
      </w:r>
    </w:p>
    <w:p w:rsidR="004F5DC6" w:rsidRDefault="004F5DC6" w:rsidP="004F5DC6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E6107D" w:rsidRPr="00782444" w:rsidRDefault="00A81720" w:rsidP="00E6107D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sz w:val="28"/>
          <w:szCs w:val="28"/>
        </w:rPr>
        <w:t>2</w:t>
      </w:r>
      <w:r w:rsidR="003B1370">
        <w:rPr>
          <w:sz w:val="28"/>
          <w:szCs w:val="28"/>
        </w:rPr>
        <w:t>4</w:t>
      </w:r>
      <w:r w:rsidR="00E6107D" w:rsidRPr="00E32874">
        <w:rPr>
          <w:sz w:val="28"/>
          <w:szCs w:val="28"/>
        </w:rPr>
        <w:t>. Предложение от</w:t>
      </w:r>
      <w:r w:rsidR="00E6107D">
        <w:rPr>
          <w:sz w:val="28"/>
          <w:szCs w:val="28"/>
        </w:rPr>
        <w:t xml:space="preserve"> административния ръководител на Районна прокуратура – Стара Загора, за повишаване на Лъчезар </w:t>
      </w:r>
      <w:proofErr w:type="spellStart"/>
      <w:r w:rsidR="00E6107D">
        <w:rPr>
          <w:sz w:val="28"/>
          <w:szCs w:val="28"/>
        </w:rPr>
        <w:t>Светлинов</w:t>
      </w:r>
      <w:proofErr w:type="spellEnd"/>
      <w:r w:rsidR="00E6107D">
        <w:rPr>
          <w:sz w:val="28"/>
          <w:szCs w:val="28"/>
        </w:rPr>
        <w:t xml:space="preserve"> Иванов – прокурор в Районна прокуратура – Стара Загора, на място в по-горен ранг </w:t>
      </w:r>
      <w:r w:rsidR="00E6107D" w:rsidRPr="00E32874">
        <w:rPr>
          <w:sz w:val="28"/>
          <w:szCs w:val="28"/>
        </w:rPr>
        <w:t>„</w:t>
      </w:r>
      <w:r w:rsidR="00E6107D">
        <w:rPr>
          <w:sz w:val="28"/>
          <w:szCs w:val="28"/>
        </w:rPr>
        <w:t>прокурор в ОП“</w:t>
      </w:r>
      <w:r w:rsidR="00072DE5">
        <w:rPr>
          <w:i/>
          <w:sz w:val="28"/>
          <w:szCs w:val="28"/>
        </w:rPr>
        <w:t>.</w:t>
      </w:r>
    </w:p>
    <w:p w:rsidR="00253F5D" w:rsidRDefault="00253F5D" w:rsidP="00253F5D">
      <w:pPr>
        <w:pStyle w:val="a4"/>
        <w:ind w:left="0" w:firstLine="28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C83A01">
        <w:rPr>
          <w:i/>
          <w:sz w:val="28"/>
          <w:szCs w:val="28"/>
        </w:rPr>
        <w:t>11</w:t>
      </w:r>
      <w:r>
        <w:rPr>
          <w:i/>
          <w:sz w:val="28"/>
          <w:szCs w:val="28"/>
        </w:rPr>
        <w:t xml:space="preserve"> гласа „за“ и 0 гласа „против“</w:t>
      </w:r>
    </w:p>
    <w:p w:rsidR="00253F5D" w:rsidRDefault="00253F5D" w:rsidP="00F8097D">
      <w:pPr>
        <w:jc w:val="center"/>
        <w:rPr>
          <w:bCs/>
          <w:sz w:val="28"/>
          <w:szCs w:val="28"/>
        </w:rPr>
      </w:pPr>
    </w:p>
    <w:p w:rsidR="00F8097D" w:rsidRDefault="00F8097D" w:rsidP="00F8097D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F8097D" w:rsidRDefault="00F8097D" w:rsidP="00F8097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F06EBB" w:rsidRDefault="00F06EBB" w:rsidP="00F06EB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F06EBB" w:rsidRPr="00F06EBB" w:rsidRDefault="00012AF7" w:rsidP="00F06EB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24</w:t>
      </w:r>
      <w:r w:rsidR="00F06EBB" w:rsidRPr="00F06EBB">
        <w:rPr>
          <w:bCs/>
          <w:sz w:val="28"/>
          <w:szCs w:val="28"/>
        </w:rPr>
        <w:t>.</w:t>
      </w:r>
      <w:r w:rsidR="00F06EBB" w:rsidRPr="00F06EBB">
        <w:rPr>
          <w:bCs/>
          <w:sz w:val="28"/>
          <w:szCs w:val="28"/>
          <w:lang w:val="en-US"/>
        </w:rPr>
        <w:t>1.</w:t>
      </w:r>
      <w:r w:rsidR="00F06EBB" w:rsidRPr="00F06EBB">
        <w:rPr>
          <w:bCs/>
          <w:sz w:val="28"/>
          <w:szCs w:val="28"/>
        </w:rPr>
        <w:t xml:space="preserve"> </w:t>
      </w:r>
      <w:r w:rsidR="00F06EBB" w:rsidRPr="00F06EBB">
        <w:rPr>
          <w:rFonts w:ascii="Times New Roman CYR" w:hAnsi="Times New Roman CYR" w:cs="Times New Roman CYR"/>
          <w:sz w:val="28"/>
          <w:szCs w:val="28"/>
        </w:rPr>
        <w:t>ПРЕДЛАГА НА ПРОКУРОРСКАТА КОЛЕГИЯ НА ВСС,</w:t>
      </w:r>
      <w:r w:rsidR="00F06EBB" w:rsidRPr="00F06EBB">
        <w:rPr>
          <w:bCs/>
          <w:sz w:val="28"/>
        </w:rPr>
        <w:t xml:space="preserve"> която, на основание §23, ал. 2 от ПЗР на ЗИД на КРБ (</w:t>
      </w:r>
      <w:proofErr w:type="spellStart"/>
      <w:r w:rsidR="00F06EBB" w:rsidRPr="00F06EBB">
        <w:rPr>
          <w:bCs/>
          <w:sz w:val="28"/>
        </w:rPr>
        <w:t>обн</w:t>
      </w:r>
      <w:proofErr w:type="spellEnd"/>
      <w:r w:rsidR="00F06EBB" w:rsidRPr="00F06EBB">
        <w:rPr>
          <w:bCs/>
          <w:sz w:val="28"/>
        </w:rPr>
        <w:t>. в ДВ бр.106/22.12.2023 г.), изпълнява функциите на Висш прокурорски съвет,</w:t>
      </w:r>
      <w:r w:rsidR="00F06EBB" w:rsidRPr="00F06EBB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F06EBB" w:rsidRPr="00F06EBB">
        <w:rPr>
          <w:bCs/>
          <w:sz w:val="28"/>
          <w:szCs w:val="28"/>
        </w:rPr>
        <w:t xml:space="preserve">ДА ПОВИШИ, на основание чл. 234 от ЗСВ, </w:t>
      </w:r>
      <w:r w:rsidR="00F06EBB">
        <w:rPr>
          <w:sz w:val="28"/>
          <w:szCs w:val="28"/>
        </w:rPr>
        <w:t xml:space="preserve">Лъчезар </w:t>
      </w:r>
      <w:proofErr w:type="spellStart"/>
      <w:r w:rsidR="00F06EBB">
        <w:rPr>
          <w:sz w:val="28"/>
          <w:szCs w:val="28"/>
        </w:rPr>
        <w:t>Светлинов</w:t>
      </w:r>
      <w:proofErr w:type="spellEnd"/>
      <w:r w:rsidR="00F06EBB">
        <w:rPr>
          <w:sz w:val="28"/>
          <w:szCs w:val="28"/>
        </w:rPr>
        <w:t xml:space="preserve"> Иванов – прокурор в Районна прокуратура – Стара Загора, </w:t>
      </w:r>
      <w:r w:rsidR="00F06EBB">
        <w:rPr>
          <w:sz w:val="28"/>
          <w:szCs w:val="28"/>
        </w:rPr>
        <w:lastRenderedPageBreak/>
        <w:t xml:space="preserve">на място в по-горен ранг </w:t>
      </w:r>
      <w:r w:rsidR="00F06EBB" w:rsidRPr="00E32874">
        <w:rPr>
          <w:sz w:val="28"/>
          <w:szCs w:val="28"/>
        </w:rPr>
        <w:t>„</w:t>
      </w:r>
      <w:r w:rsidR="00F06EBB">
        <w:rPr>
          <w:sz w:val="28"/>
          <w:szCs w:val="28"/>
        </w:rPr>
        <w:t xml:space="preserve">прокурор в </w:t>
      </w:r>
      <w:r w:rsidR="00F06EBB" w:rsidRPr="00012AF7">
        <w:rPr>
          <w:sz w:val="28"/>
          <w:szCs w:val="28"/>
        </w:rPr>
        <w:t>ОП“,</w:t>
      </w:r>
      <w:r w:rsidRPr="00012AF7">
        <w:rPr>
          <w:sz w:val="28"/>
          <w:szCs w:val="28"/>
        </w:rPr>
        <w:t xml:space="preserve"> </w:t>
      </w:r>
      <w:r w:rsidR="00F06EBB" w:rsidRPr="00012AF7">
        <w:rPr>
          <w:sz w:val="28"/>
          <w:szCs w:val="28"/>
        </w:rPr>
        <w:t>с</w:t>
      </w:r>
      <w:r w:rsidR="00F06EBB" w:rsidRPr="00F06EBB">
        <w:rPr>
          <w:sz w:val="28"/>
          <w:szCs w:val="28"/>
        </w:rPr>
        <w:t xml:space="preserve"> месечно трудово възнаграждение, съгласно Таблица 1 на ВСС за определяне на максималните основни месечни работни заплати на съдии, прокурори и следователи, </w:t>
      </w:r>
      <w:r w:rsidR="00F06EBB" w:rsidRPr="00F06EBB">
        <w:rPr>
          <w:bCs/>
          <w:sz w:val="28"/>
          <w:szCs w:val="28"/>
        </w:rPr>
        <w:t>считано от датата на вземане на решението.</w:t>
      </w:r>
    </w:p>
    <w:p w:rsidR="00F06EBB" w:rsidRPr="009E071F" w:rsidRDefault="00F06EBB" w:rsidP="00F06EB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F06EBB" w:rsidRDefault="00012AF7" w:rsidP="00F06EBB">
      <w:pPr>
        <w:autoSpaceDE w:val="0"/>
        <w:autoSpaceDN w:val="0"/>
        <w:adjustRightInd w:val="0"/>
        <w:jc w:val="both"/>
      </w:pPr>
      <w:r>
        <w:rPr>
          <w:bCs/>
          <w:sz w:val="28"/>
          <w:szCs w:val="28"/>
        </w:rPr>
        <w:t>24</w:t>
      </w:r>
      <w:r w:rsidR="00F06EBB">
        <w:rPr>
          <w:bCs/>
          <w:sz w:val="28"/>
          <w:szCs w:val="28"/>
        </w:rPr>
        <w:t>.</w:t>
      </w:r>
      <w:r w:rsidR="00F06EBB" w:rsidRPr="00C11FAE">
        <w:rPr>
          <w:bCs/>
          <w:sz w:val="28"/>
          <w:szCs w:val="28"/>
        </w:rPr>
        <w:t xml:space="preserve">2. </w:t>
      </w:r>
      <w:r w:rsidR="00F06EBB">
        <w:rPr>
          <w:rFonts w:ascii="Times New Roman CYR" w:hAnsi="Times New Roman CYR" w:cs="Times New Roman CYR"/>
          <w:sz w:val="28"/>
          <w:szCs w:val="28"/>
        </w:rPr>
        <w:t xml:space="preserve">ВНАСЯ предложението в заседанието на Прокурорската колегия на ВСС, </w:t>
      </w:r>
      <w:r w:rsidR="00F06EBB" w:rsidRPr="00704AE2">
        <w:rPr>
          <w:bCs/>
          <w:sz w:val="28"/>
        </w:rPr>
        <w:t>която, на основание §23, ал. 2 от ПЗР на ЗИД на КРБ (</w:t>
      </w:r>
      <w:proofErr w:type="spellStart"/>
      <w:r w:rsidR="00F06EBB" w:rsidRPr="00704AE2">
        <w:rPr>
          <w:bCs/>
          <w:sz w:val="28"/>
        </w:rPr>
        <w:t>обн</w:t>
      </w:r>
      <w:proofErr w:type="spellEnd"/>
      <w:r w:rsidR="00F06EBB" w:rsidRPr="00704AE2">
        <w:rPr>
          <w:bCs/>
          <w:sz w:val="28"/>
        </w:rPr>
        <w:t>. в ДВ бр.106/22.12.2023г.), изпълнява функциите на Висш прокурорски съвет</w:t>
      </w:r>
      <w:r w:rsidR="00F06EBB">
        <w:rPr>
          <w:bCs/>
          <w:sz w:val="28"/>
        </w:rPr>
        <w:t>,</w:t>
      </w:r>
      <w:r w:rsidR="00F06EBB">
        <w:rPr>
          <w:rFonts w:ascii="Times New Roman CYR" w:hAnsi="Times New Roman CYR" w:cs="Times New Roman CYR"/>
          <w:sz w:val="28"/>
          <w:szCs w:val="28"/>
        </w:rPr>
        <w:t xml:space="preserve"> насрочено за  </w:t>
      </w:r>
      <w:r>
        <w:rPr>
          <w:rFonts w:ascii="Times New Roman CYR" w:hAnsi="Times New Roman CYR" w:cs="Times New Roman CYR"/>
          <w:sz w:val="28"/>
          <w:szCs w:val="28"/>
        </w:rPr>
        <w:t>24.01</w:t>
      </w:r>
      <w:r w:rsidR="00F06EBB">
        <w:rPr>
          <w:rFonts w:ascii="Times New Roman CYR" w:hAnsi="Times New Roman CYR" w:cs="Times New Roman CYR"/>
          <w:sz w:val="28"/>
          <w:szCs w:val="28"/>
        </w:rPr>
        <w:t>.2024</w:t>
      </w:r>
      <w:r w:rsidR="00F06EBB" w:rsidRPr="0047661E">
        <w:rPr>
          <w:rFonts w:ascii="Times New Roman CYR" w:hAnsi="Times New Roman CYR" w:cs="Times New Roman CYR"/>
          <w:sz w:val="28"/>
          <w:szCs w:val="28"/>
        </w:rPr>
        <w:t xml:space="preserve"> г., </w:t>
      </w:r>
      <w:r w:rsidR="00F06EBB">
        <w:rPr>
          <w:rFonts w:ascii="Times New Roman CYR" w:hAnsi="Times New Roman CYR" w:cs="Times New Roman CYR"/>
          <w:sz w:val="28"/>
          <w:szCs w:val="28"/>
        </w:rPr>
        <w:t>за разглеждане и произнасяне.</w:t>
      </w:r>
    </w:p>
    <w:p w:rsidR="00E6107D" w:rsidRDefault="00E6107D" w:rsidP="00AF5C0A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AF5C0A" w:rsidRPr="00782444" w:rsidRDefault="00A81720" w:rsidP="00AF5C0A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sz w:val="28"/>
          <w:szCs w:val="28"/>
        </w:rPr>
        <w:t>2</w:t>
      </w:r>
      <w:r w:rsidR="003B1370">
        <w:rPr>
          <w:sz w:val="28"/>
          <w:szCs w:val="28"/>
        </w:rPr>
        <w:t>5</w:t>
      </w:r>
      <w:r w:rsidR="00AF5C0A" w:rsidRPr="00E32874">
        <w:rPr>
          <w:sz w:val="28"/>
          <w:szCs w:val="28"/>
        </w:rPr>
        <w:t xml:space="preserve">. Предложение от </w:t>
      </w:r>
      <w:r w:rsidR="00AF5C0A">
        <w:rPr>
          <w:sz w:val="28"/>
          <w:szCs w:val="28"/>
        </w:rPr>
        <w:t xml:space="preserve">Мартин Любомиров Кузманов – прокурор в Районна прокуратура - Търговище, за повишаване на място в по-горен ранг </w:t>
      </w:r>
      <w:r w:rsidR="00AF5C0A" w:rsidRPr="00E32874">
        <w:rPr>
          <w:sz w:val="28"/>
          <w:szCs w:val="28"/>
        </w:rPr>
        <w:t xml:space="preserve">„прокурор </w:t>
      </w:r>
      <w:r w:rsidR="00AF5C0A">
        <w:rPr>
          <w:sz w:val="28"/>
          <w:szCs w:val="28"/>
        </w:rPr>
        <w:t>в ОП</w:t>
      </w:r>
      <w:r w:rsidR="00AF5C0A" w:rsidRPr="00E32874">
        <w:rPr>
          <w:sz w:val="28"/>
          <w:szCs w:val="28"/>
        </w:rPr>
        <w:t>“</w:t>
      </w:r>
      <w:r w:rsidR="00AF5C0A">
        <w:rPr>
          <w:sz w:val="28"/>
          <w:szCs w:val="28"/>
        </w:rPr>
        <w:t>.</w:t>
      </w:r>
      <w:r w:rsidR="00AF5C0A" w:rsidRPr="007609BE">
        <w:rPr>
          <w:i/>
          <w:sz w:val="28"/>
          <w:szCs w:val="28"/>
        </w:rPr>
        <w:t xml:space="preserve"> </w:t>
      </w:r>
    </w:p>
    <w:p w:rsidR="00253F5D" w:rsidRDefault="00253F5D" w:rsidP="00253F5D">
      <w:pPr>
        <w:pStyle w:val="a4"/>
        <w:ind w:left="0" w:firstLine="28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F21C05">
        <w:rPr>
          <w:i/>
          <w:sz w:val="28"/>
          <w:szCs w:val="28"/>
        </w:rPr>
        <w:t>11</w:t>
      </w:r>
      <w:r>
        <w:rPr>
          <w:i/>
          <w:sz w:val="28"/>
          <w:szCs w:val="28"/>
        </w:rPr>
        <w:t xml:space="preserve"> гласа „за“ и 0 гласа „против“</w:t>
      </w:r>
    </w:p>
    <w:p w:rsidR="00253F5D" w:rsidRDefault="00253F5D" w:rsidP="00F8097D">
      <w:pPr>
        <w:jc w:val="center"/>
        <w:rPr>
          <w:bCs/>
          <w:sz w:val="28"/>
          <w:szCs w:val="28"/>
        </w:rPr>
      </w:pPr>
    </w:p>
    <w:p w:rsidR="00F8097D" w:rsidRDefault="00F8097D" w:rsidP="00F8097D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F8097D" w:rsidRDefault="00F8097D" w:rsidP="00F8097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041BFC" w:rsidRDefault="00041BFC" w:rsidP="00F06EB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F06EBB" w:rsidRPr="006822AD" w:rsidRDefault="00012AF7" w:rsidP="00F06EB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041BFC">
        <w:rPr>
          <w:bCs/>
          <w:sz w:val="28"/>
          <w:szCs w:val="28"/>
        </w:rPr>
        <w:t>25</w:t>
      </w:r>
      <w:r w:rsidR="00F06EBB" w:rsidRPr="00041BFC">
        <w:rPr>
          <w:bCs/>
          <w:sz w:val="28"/>
          <w:szCs w:val="28"/>
        </w:rPr>
        <w:t>.</w:t>
      </w:r>
      <w:r w:rsidR="00F06EBB" w:rsidRPr="00041BFC">
        <w:rPr>
          <w:bCs/>
          <w:sz w:val="28"/>
          <w:szCs w:val="28"/>
          <w:lang w:val="en-US"/>
        </w:rPr>
        <w:t>1.</w:t>
      </w:r>
      <w:r w:rsidR="00F06EBB" w:rsidRPr="00041BFC">
        <w:rPr>
          <w:bCs/>
          <w:sz w:val="28"/>
          <w:szCs w:val="28"/>
        </w:rPr>
        <w:t xml:space="preserve"> </w:t>
      </w:r>
      <w:r w:rsidR="00F06EBB" w:rsidRPr="00041BFC">
        <w:rPr>
          <w:rFonts w:ascii="Times New Roman CYR" w:hAnsi="Times New Roman CYR" w:cs="Times New Roman CYR"/>
          <w:sz w:val="28"/>
          <w:szCs w:val="28"/>
        </w:rPr>
        <w:t>ПРЕДЛАГА НА ПРОКУРОРСКАТА КОЛЕГИЯ НА ВСС,</w:t>
      </w:r>
      <w:r w:rsidR="00F06EBB" w:rsidRPr="00041BFC">
        <w:rPr>
          <w:bCs/>
          <w:sz w:val="28"/>
        </w:rPr>
        <w:t xml:space="preserve"> която, на</w:t>
      </w:r>
      <w:r w:rsidR="00F06EBB" w:rsidRPr="00295134">
        <w:rPr>
          <w:bCs/>
          <w:sz w:val="28"/>
        </w:rPr>
        <w:t xml:space="preserve"> основание §23, ал. 2 от ПЗР на ЗИД на КРБ (</w:t>
      </w:r>
      <w:proofErr w:type="spellStart"/>
      <w:r w:rsidR="00F06EBB" w:rsidRPr="00295134">
        <w:rPr>
          <w:bCs/>
          <w:sz w:val="28"/>
        </w:rPr>
        <w:t>обн</w:t>
      </w:r>
      <w:proofErr w:type="spellEnd"/>
      <w:r w:rsidR="00F06EBB" w:rsidRPr="00295134">
        <w:rPr>
          <w:bCs/>
          <w:sz w:val="28"/>
        </w:rPr>
        <w:t>. в ДВ бр.106/22.12.2023 г.), изпълнява функциите на Висш прокурорски съвет,</w:t>
      </w:r>
      <w:r w:rsidR="00F06EBB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F06EBB" w:rsidRPr="006822AD">
        <w:rPr>
          <w:bCs/>
          <w:sz w:val="28"/>
          <w:szCs w:val="28"/>
        </w:rPr>
        <w:t xml:space="preserve">ДА ПОВИШИ, на основание чл. 234 от ЗСВ, </w:t>
      </w:r>
      <w:r>
        <w:rPr>
          <w:sz w:val="28"/>
          <w:szCs w:val="28"/>
        </w:rPr>
        <w:t xml:space="preserve">Мартин Любомиров Кузманов – прокурор в Районна прокуратура - Търговище, на място в по-горен ранг </w:t>
      </w:r>
      <w:r w:rsidRPr="00E32874">
        <w:rPr>
          <w:sz w:val="28"/>
          <w:szCs w:val="28"/>
        </w:rPr>
        <w:t xml:space="preserve">„прокурор </w:t>
      </w:r>
      <w:r>
        <w:rPr>
          <w:sz w:val="28"/>
          <w:szCs w:val="28"/>
        </w:rPr>
        <w:t>в ОП</w:t>
      </w:r>
      <w:r w:rsidRPr="00E32874">
        <w:rPr>
          <w:sz w:val="28"/>
          <w:szCs w:val="28"/>
        </w:rPr>
        <w:t>“</w:t>
      </w:r>
      <w:r w:rsidR="00F06EBB" w:rsidRPr="006822AD">
        <w:rPr>
          <w:rFonts w:eastAsia="Calibri"/>
          <w:sz w:val="28"/>
          <w:szCs w:val="28"/>
          <w:lang w:eastAsia="en-US"/>
        </w:rPr>
        <w:t xml:space="preserve">, </w:t>
      </w:r>
      <w:r w:rsidR="00F06EBB" w:rsidRPr="006822AD">
        <w:rPr>
          <w:sz w:val="28"/>
          <w:szCs w:val="28"/>
        </w:rPr>
        <w:t xml:space="preserve">с месечно трудово възнаграждение, съгласно Таблица 1 на ВСС за определяне на максималните основни месечни работни заплати на съдии, прокурори и следователи, </w:t>
      </w:r>
      <w:r w:rsidR="00F06EBB" w:rsidRPr="006822AD">
        <w:rPr>
          <w:bCs/>
          <w:sz w:val="28"/>
          <w:szCs w:val="28"/>
        </w:rPr>
        <w:t>считано от датата на вземане на решението.</w:t>
      </w:r>
    </w:p>
    <w:p w:rsidR="00F06EBB" w:rsidRPr="009E071F" w:rsidRDefault="00F06EBB" w:rsidP="00F06EB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F06EBB" w:rsidRDefault="00012AF7" w:rsidP="00F06EBB">
      <w:pPr>
        <w:autoSpaceDE w:val="0"/>
        <w:autoSpaceDN w:val="0"/>
        <w:adjustRightInd w:val="0"/>
        <w:jc w:val="both"/>
      </w:pPr>
      <w:r>
        <w:rPr>
          <w:bCs/>
          <w:sz w:val="28"/>
          <w:szCs w:val="28"/>
        </w:rPr>
        <w:t>25</w:t>
      </w:r>
      <w:r w:rsidR="00F06EBB">
        <w:rPr>
          <w:bCs/>
          <w:sz w:val="28"/>
          <w:szCs w:val="28"/>
        </w:rPr>
        <w:t>.</w:t>
      </w:r>
      <w:r w:rsidR="00F06EBB" w:rsidRPr="00C11FAE">
        <w:rPr>
          <w:bCs/>
          <w:sz w:val="28"/>
          <w:szCs w:val="28"/>
        </w:rPr>
        <w:t xml:space="preserve">2. </w:t>
      </w:r>
      <w:r w:rsidR="00F06EBB">
        <w:rPr>
          <w:rFonts w:ascii="Times New Roman CYR" w:hAnsi="Times New Roman CYR" w:cs="Times New Roman CYR"/>
          <w:sz w:val="28"/>
          <w:szCs w:val="28"/>
        </w:rPr>
        <w:t xml:space="preserve">ВНАСЯ предложението в заседанието на Прокурорската колегия на ВСС, </w:t>
      </w:r>
      <w:r w:rsidR="00F06EBB" w:rsidRPr="00704AE2">
        <w:rPr>
          <w:bCs/>
          <w:sz w:val="28"/>
        </w:rPr>
        <w:t>която, на основание §23, ал. 2 от ПЗР на ЗИД на КРБ (</w:t>
      </w:r>
      <w:proofErr w:type="spellStart"/>
      <w:r w:rsidR="00F06EBB" w:rsidRPr="00704AE2">
        <w:rPr>
          <w:bCs/>
          <w:sz w:val="28"/>
        </w:rPr>
        <w:t>обн</w:t>
      </w:r>
      <w:proofErr w:type="spellEnd"/>
      <w:r w:rsidR="00F06EBB" w:rsidRPr="00704AE2">
        <w:rPr>
          <w:bCs/>
          <w:sz w:val="28"/>
        </w:rPr>
        <w:t>. в ДВ бр.106/22.12.2023г.), изпълнява функциите на Висш прокурорски съвет</w:t>
      </w:r>
      <w:r w:rsidR="00F06EBB">
        <w:rPr>
          <w:bCs/>
          <w:sz w:val="28"/>
        </w:rPr>
        <w:t>,</w:t>
      </w:r>
      <w:r w:rsidR="00F06EBB">
        <w:rPr>
          <w:rFonts w:ascii="Times New Roman CYR" w:hAnsi="Times New Roman CYR" w:cs="Times New Roman CYR"/>
          <w:sz w:val="28"/>
          <w:szCs w:val="28"/>
        </w:rPr>
        <w:t xml:space="preserve"> насрочено за  </w:t>
      </w:r>
      <w:r>
        <w:rPr>
          <w:rFonts w:ascii="Times New Roman CYR" w:hAnsi="Times New Roman CYR" w:cs="Times New Roman CYR"/>
          <w:sz w:val="28"/>
          <w:szCs w:val="28"/>
        </w:rPr>
        <w:t>24.01</w:t>
      </w:r>
      <w:r w:rsidR="00F06EBB">
        <w:rPr>
          <w:rFonts w:ascii="Times New Roman CYR" w:hAnsi="Times New Roman CYR" w:cs="Times New Roman CYR"/>
          <w:sz w:val="28"/>
          <w:szCs w:val="28"/>
        </w:rPr>
        <w:t>.2024</w:t>
      </w:r>
      <w:r w:rsidR="00F06EBB" w:rsidRPr="0047661E">
        <w:rPr>
          <w:rFonts w:ascii="Times New Roman CYR" w:hAnsi="Times New Roman CYR" w:cs="Times New Roman CYR"/>
          <w:sz w:val="28"/>
          <w:szCs w:val="28"/>
        </w:rPr>
        <w:t xml:space="preserve"> г., </w:t>
      </w:r>
      <w:r w:rsidR="00F06EBB">
        <w:rPr>
          <w:rFonts w:ascii="Times New Roman CYR" w:hAnsi="Times New Roman CYR" w:cs="Times New Roman CYR"/>
          <w:sz w:val="28"/>
          <w:szCs w:val="28"/>
        </w:rPr>
        <w:t>за разглеждане и произнасяне.</w:t>
      </w:r>
    </w:p>
    <w:p w:rsidR="00AF5C0A" w:rsidRDefault="00AF5C0A" w:rsidP="004F5DC6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4F5DC6" w:rsidRPr="00782444" w:rsidRDefault="00A81720" w:rsidP="004F5DC6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sz w:val="28"/>
          <w:szCs w:val="28"/>
        </w:rPr>
        <w:t>2</w:t>
      </w:r>
      <w:r w:rsidR="003B1370">
        <w:rPr>
          <w:sz w:val="28"/>
          <w:szCs w:val="28"/>
        </w:rPr>
        <w:t>6</w:t>
      </w:r>
      <w:r w:rsidR="004F5DC6" w:rsidRPr="00E32874">
        <w:rPr>
          <w:sz w:val="28"/>
          <w:szCs w:val="28"/>
        </w:rPr>
        <w:t xml:space="preserve">. Предложение от </w:t>
      </w:r>
      <w:r w:rsidR="004F5DC6">
        <w:rPr>
          <w:sz w:val="28"/>
          <w:szCs w:val="28"/>
        </w:rPr>
        <w:t xml:space="preserve">Мария </w:t>
      </w:r>
      <w:proofErr w:type="spellStart"/>
      <w:r w:rsidR="004F5DC6">
        <w:rPr>
          <w:sz w:val="28"/>
          <w:szCs w:val="28"/>
        </w:rPr>
        <w:t>Любчова</w:t>
      </w:r>
      <w:proofErr w:type="spellEnd"/>
      <w:r w:rsidR="004F5DC6">
        <w:rPr>
          <w:sz w:val="28"/>
          <w:szCs w:val="28"/>
        </w:rPr>
        <w:t xml:space="preserve"> Бакалска – прокурор в Софийска районна прокуратура, с ранг „прокурор в ОП“, за повишаване на място в по-горен ранг </w:t>
      </w:r>
      <w:r w:rsidR="004F5DC6" w:rsidRPr="00E32874">
        <w:rPr>
          <w:sz w:val="28"/>
          <w:szCs w:val="28"/>
        </w:rPr>
        <w:t xml:space="preserve">„прокурор </w:t>
      </w:r>
      <w:r w:rsidR="004F5DC6">
        <w:rPr>
          <w:sz w:val="28"/>
          <w:szCs w:val="28"/>
        </w:rPr>
        <w:t>в АП</w:t>
      </w:r>
      <w:r w:rsidR="004F5DC6" w:rsidRPr="00E32874">
        <w:rPr>
          <w:sz w:val="28"/>
          <w:szCs w:val="28"/>
        </w:rPr>
        <w:t>“</w:t>
      </w:r>
      <w:r w:rsidR="004F5DC6">
        <w:rPr>
          <w:sz w:val="28"/>
          <w:szCs w:val="28"/>
        </w:rPr>
        <w:t>.</w:t>
      </w:r>
      <w:r w:rsidR="004F5DC6" w:rsidRPr="007609BE">
        <w:rPr>
          <w:i/>
          <w:sz w:val="28"/>
          <w:szCs w:val="28"/>
        </w:rPr>
        <w:t xml:space="preserve"> </w:t>
      </w:r>
    </w:p>
    <w:p w:rsidR="00012AF7" w:rsidRDefault="00012AF7" w:rsidP="00012AF7">
      <w:pPr>
        <w:pStyle w:val="a4"/>
        <w:ind w:left="0" w:firstLine="28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F21C05">
        <w:rPr>
          <w:i/>
          <w:sz w:val="28"/>
          <w:szCs w:val="28"/>
        </w:rPr>
        <w:t>11</w:t>
      </w:r>
      <w:r>
        <w:rPr>
          <w:i/>
          <w:sz w:val="28"/>
          <w:szCs w:val="28"/>
        </w:rPr>
        <w:t xml:space="preserve"> гласа „за“ и 0 гласа „против“</w:t>
      </w:r>
    </w:p>
    <w:p w:rsidR="00012AF7" w:rsidRDefault="00012AF7" w:rsidP="00F8097D">
      <w:pPr>
        <w:jc w:val="center"/>
        <w:rPr>
          <w:bCs/>
          <w:sz w:val="28"/>
          <w:szCs w:val="28"/>
        </w:rPr>
      </w:pPr>
    </w:p>
    <w:p w:rsidR="00F8097D" w:rsidRDefault="00F8097D" w:rsidP="00F8097D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F8097D" w:rsidRDefault="00F8097D" w:rsidP="00F8097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012AF7" w:rsidRDefault="00012AF7" w:rsidP="00F06EB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F06EBB" w:rsidRPr="006822AD" w:rsidRDefault="00012AF7" w:rsidP="00F06EB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012AF7">
        <w:rPr>
          <w:bCs/>
          <w:sz w:val="28"/>
          <w:szCs w:val="28"/>
        </w:rPr>
        <w:t>26</w:t>
      </w:r>
      <w:r w:rsidR="00F06EBB" w:rsidRPr="00012AF7">
        <w:rPr>
          <w:bCs/>
          <w:sz w:val="28"/>
          <w:szCs w:val="28"/>
        </w:rPr>
        <w:t>.</w:t>
      </w:r>
      <w:r w:rsidR="00F06EBB" w:rsidRPr="00012AF7">
        <w:rPr>
          <w:bCs/>
          <w:sz w:val="28"/>
          <w:szCs w:val="28"/>
          <w:lang w:val="en-US"/>
        </w:rPr>
        <w:t>1.</w:t>
      </w:r>
      <w:r w:rsidR="00F06EBB" w:rsidRPr="00012AF7">
        <w:rPr>
          <w:bCs/>
          <w:sz w:val="28"/>
          <w:szCs w:val="28"/>
        </w:rPr>
        <w:t xml:space="preserve"> </w:t>
      </w:r>
      <w:r w:rsidR="00F06EBB" w:rsidRPr="00012AF7">
        <w:rPr>
          <w:rFonts w:ascii="Times New Roman CYR" w:hAnsi="Times New Roman CYR" w:cs="Times New Roman CYR"/>
          <w:sz w:val="28"/>
          <w:szCs w:val="28"/>
        </w:rPr>
        <w:t>ПРЕДЛАГА НА ПРОКУРОРСКАТА КОЛЕГИЯ НА ВСС,</w:t>
      </w:r>
      <w:r w:rsidR="00F06EBB" w:rsidRPr="00012AF7">
        <w:rPr>
          <w:bCs/>
          <w:sz w:val="28"/>
        </w:rPr>
        <w:t xml:space="preserve"> която, на</w:t>
      </w:r>
      <w:r w:rsidR="00F06EBB" w:rsidRPr="00295134">
        <w:rPr>
          <w:bCs/>
          <w:sz w:val="28"/>
        </w:rPr>
        <w:t xml:space="preserve"> основание §23, ал. 2 от ПЗР на ЗИД на КРБ (</w:t>
      </w:r>
      <w:proofErr w:type="spellStart"/>
      <w:r w:rsidR="00F06EBB" w:rsidRPr="00295134">
        <w:rPr>
          <w:bCs/>
          <w:sz w:val="28"/>
        </w:rPr>
        <w:t>обн</w:t>
      </w:r>
      <w:proofErr w:type="spellEnd"/>
      <w:r w:rsidR="00F06EBB" w:rsidRPr="00295134">
        <w:rPr>
          <w:bCs/>
          <w:sz w:val="28"/>
        </w:rPr>
        <w:t>. в ДВ бр.106/22.12.2023 г.), изпълнява функциите на Висш прокурорски съвет,</w:t>
      </w:r>
      <w:r w:rsidR="00F06EBB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F06EBB" w:rsidRPr="006822AD">
        <w:rPr>
          <w:bCs/>
          <w:sz w:val="28"/>
          <w:szCs w:val="28"/>
        </w:rPr>
        <w:t xml:space="preserve">ДА ПОВИШИ, на основание чл. 234 от ЗСВ, </w:t>
      </w:r>
      <w:r>
        <w:rPr>
          <w:sz w:val="28"/>
          <w:szCs w:val="28"/>
        </w:rPr>
        <w:t xml:space="preserve">Мария </w:t>
      </w:r>
      <w:proofErr w:type="spellStart"/>
      <w:r>
        <w:rPr>
          <w:sz w:val="28"/>
          <w:szCs w:val="28"/>
        </w:rPr>
        <w:t>Любчова</w:t>
      </w:r>
      <w:proofErr w:type="spellEnd"/>
      <w:r>
        <w:rPr>
          <w:sz w:val="28"/>
          <w:szCs w:val="28"/>
        </w:rPr>
        <w:t xml:space="preserve"> Бакалска – прокурор в Софийска районна прокуратура, с ранг „прокурор в ОП“, на място в по-горен ранг </w:t>
      </w:r>
      <w:r w:rsidRPr="00E32874">
        <w:rPr>
          <w:sz w:val="28"/>
          <w:szCs w:val="28"/>
        </w:rPr>
        <w:t xml:space="preserve">„прокурор </w:t>
      </w:r>
      <w:r>
        <w:rPr>
          <w:sz w:val="28"/>
          <w:szCs w:val="28"/>
        </w:rPr>
        <w:t>в АП</w:t>
      </w:r>
      <w:r w:rsidRPr="00E32874">
        <w:rPr>
          <w:sz w:val="28"/>
          <w:szCs w:val="28"/>
        </w:rPr>
        <w:t>“</w:t>
      </w:r>
      <w:r w:rsidR="00F06EBB" w:rsidRPr="006822AD">
        <w:rPr>
          <w:rFonts w:eastAsia="Calibri"/>
          <w:sz w:val="28"/>
          <w:szCs w:val="28"/>
          <w:lang w:eastAsia="en-US"/>
        </w:rPr>
        <w:t xml:space="preserve">, </w:t>
      </w:r>
      <w:r w:rsidR="00F06EBB" w:rsidRPr="006822AD">
        <w:rPr>
          <w:sz w:val="28"/>
          <w:szCs w:val="28"/>
        </w:rPr>
        <w:t xml:space="preserve">с месечно трудово възнаграждение, съгласно Таблица 1 на ВСС за определяне на максималните </w:t>
      </w:r>
      <w:r w:rsidR="00F06EBB" w:rsidRPr="006822AD">
        <w:rPr>
          <w:sz w:val="28"/>
          <w:szCs w:val="28"/>
        </w:rPr>
        <w:lastRenderedPageBreak/>
        <w:t xml:space="preserve">основни месечни работни заплати на съдии, прокурори и следователи, </w:t>
      </w:r>
      <w:r w:rsidR="00F06EBB" w:rsidRPr="006822AD">
        <w:rPr>
          <w:bCs/>
          <w:sz w:val="28"/>
          <w:szCs w:val="28"/>
        </w:rPr>
        <w:t>считано от датата на вземане на решението.</w:t>
      </w:r>
    </w:p>
    <w:p w:rsidR="00F06EBB" w:rsidRDefault="00012AF7" w:rsidP="00F06EBB">
      <w:pPr>
        <w:autoSpaceDE w:val="0"/>
        <w:autoSpaceDN w:val="0"/>
        <w:adjustRightInd w:val="0"/>
        <w:jc w:val="both"/>
      </w:pPr>
      <w:r>
        <w:rPr>
          <w:bCs/>
          <w:sz w:val="28"/>
          <w:szCs w:val="28"/>
        </w:rPr>
        <w:t>26</w:t>
      </w:r>
      <w:r w:rsidR="00F06EBB">
        <w:rPr>
          <w:bCs/>
          <w:sz w:val="28"/>
          <w:szCs w:val="28"/>
        </w:rPr>
        <w:t>.</w:t>
      </w:r>
      <w:r w:rsidR="00F06EBB" w:rsidRPr="00C11FAE">
        <w:rPr>
          <w:bCs/>
          <w:sz w:val="28"/>
          <w:szCs w:val="28"/>
        </w:rPr>
        <w:t xml:space="preserve">2. </w:t>
      </w:r>
      <w:r w:rsidR="00F06EBB">
        <w:rPr>
          <w:rFonts w:ascii="Times New Roman CYR" w:hAnsi="Times New Roman CYR" w:cs="Times New Roman CYR"/>
          <w:sz w:val="28"/>
          <w:szCs w:val="28"/>
        </w:rPr>
        <w:t xml:space="preserve">ВНАСЯ предложението в заседанието на Прокурорската колегия на ВСС, </w:t>
      </w:r>
      <w:r w:rsidR="00F06EBB" w:rsidRPr="00704AE2">
        <w:rPr>
          <w:bCs/>
          <w:sz w:val="28"/>
        </w:rPr>
        <w:t>която, на основание §23, ал. 2 от ПЗР на ЗИД на КРБ (</w:t>
      </w:r>
      <w:proofErr w:type="spellStart"/>
      <w:r w:rsidR="00F06EBB" w:rsidRPr="00704AE2">
        <w:rPr>
          <w:bCs/>
          <w:sz w:val="28"/>
        </w:rPr>
        <w:t>обн</w:t>
      </w:r>
      <w:proofErr w:type="spellEnd"/>
      <w:r w:rsidR="00F06EBB" w:rsidRPr="00704AE2">
        <w:rPr>
          <w:bCs/>
          <w:sz w:val="28"/>
        </w:rPr>
        <w:t>. в ДВ бр.106/22.12.2023г.), изпълнява функциите на Висш прокурорски съвет</w:t>
      </w:r>
      <w:r w:rsidR="00F06EBB">
        <w:rPr>
          <w:bCs/>
          <w:sz w:val="28"/>
        </w:rPr>
        <w:t>,</w:t>
      </w:r>
      <w:r w:rsidR="00F06EBB">
        <w:rPr>
          <w:rFonts w:ascii="Times New Roman CYR" w:hAnsi="Times New Roman CYR" w:cs="Times New Roman CYR"/>
          <w:sz w:val="28"/>
          <w:szCs w:val="28"/>
        </w:rPr>
        <w:t xml:space="preserve"> насрочено за  </w:t>
      </w:r>
      <w:r w:rsidR="006B1515">
        <w:rPr>
          <w:rFonts w:ascii="Times New Roman CYR" w:hAnsi="Times New Roman CYR" w:cs="Times New Roman CYR"/>
          <w:sz w:val="28"/>
          <w:szCs w:val="28"/>
        </w:rPr>
        <w:t>24.01</w:t>
      </w:r>
      <w:r w:rsidR="00F06EBB">
        <w:rPr>
          <w:rFonts w:ascii="Times New Roman CYR" w:hAnsi="Times New Roman CYR" w:cs="Times New Roman CYR"/>
          <w:sz w:val="28"/>
          <w:szCs w:val="28"/>
        </w:rPr>
        <w:t>.2024</w:t>
      </w:r>
      <w:r w:rsidR="00F06EBB" w:rsidRPr="0047661E">
        <w:rPr>
          <w:rFonts w:ascii="Times New Roman CYR" w:hAnsi="Times New Roman CYR" w:cs="Times New Roman CYR"/>
          <w:sz w:val="28"/>
          <w:szCs w:val="28"/>
        </w:rPr>
        <w:t xml:space="preserve"> г., </w:t>
      </w:r>
      <w:r w:rsidR="00F06EBB">
        <w:rPr>
          <w:rFonts w:ascii="Times New Roman CYR" w:hAnsi="Times New Roman CYR" w:cs="Times New Roman CYR"/>
          <w:sz w:val="28"/>
          <w:szCs w:val="28"/>
        </w:rPr>
        <w:t>за разглеждане и произнасяне.</w:t>
      </w:r>
    </w:p>
    <w:p w:rsidR="004F5DC6" w:rsidRDefault="004F5DC6" w:rsidP="004F5DC6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4F5DC6" w:rsidRDefault="00A81720" w:rsidP="004F5DC6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sz w:val="28"/>
          <w:szCs w:val="28"/>
        </w:rPr>
        <w:t>2</w:t>
      </w:r>
      <w:r w:rsidR="003B1370">
        <w:rPr>
          <w:sz w:val="28"/>
          <w:szCs w:val="28"/>
        </w:rPr>
        <w:t>7</w:t>
      </w:r>
      <w:r w:rsidR="004F5DC6" w:rsidRPr="00E32874">
        <w:rPr>
          <w:sz w:val="28"/>
          <w:szCs w:val="28"/>
        </w:rPr>
        <w:t xml:space="preserve">. Предложение от </w:t>
      </w:r>
      <w:r w:rsidR="004F5DC6">
        <w:rPr>
          <w:sz w:val="28"/>
          <w:szCs w:val="28"/>
        </w:rPr>
        <w:t xml:space="preserve">Владимир </w:t>
      </w:r>
      <w:proofErr w:type="spellStart"/>
      <w:r w:rsidR="004F5DC6">
        <w:rPr>
          <w:sz w:val="28"/>
          <w:szCs w:val="28"/>
        </w:rPr>
        <w:t>Сашков</w:t>
      </w:r>
      <w:proofErr w:type="spellEnd"/>
      <w:r w:rsidR="004F5DC6">
        <w:rPr>
          <w:sz w:val="28"/>
          <w:szCs w:val="28"/>
        </w:rPr>
        <w:t xml:space="preserve"> Сираков – административен ръководител-окръжен прокурор на Окръжна прокуратура - Враца, с ранг „прокурор в АП“, за повишаване на място в по-горен ранг </w:t>
      </w:r>
      <w:r w:rsidR="004F5DC6" w:rsidRPr="00E32874">
        <w:rPr>
          <w:sz w:val="28"/>
          <w:szCs w:val="28"/>
        </w:rPr>
        <w:t xml:space="preserve">„прокурор </w:t>
      </w:r>
      <w:r w:rsidR="00B36C4D">
        <w:rPr>
          <w:sz w:val="28"/>
          <w:szCs w:val="28"/>
        </w:rPr>
        <w:t>във В</w:t>
      </w:r>
      <w:r w:rsidR="004F5DC6">
        <w:rPr>
          <w:sz w:val="28"/>
          <w:szCs w:val="28"/>
        </w:rPr>
        <w:t>П</w:t>
      </w:r>
      <w:r w:rsidR="004F5DC6" w:rsidRPr="00E32874">
        <w:rPr>
          <w:sz w:val="28"/>
          <w:szCs w:val="28"/>
        </w:rPr>
        <w:t>“</w:t>
      </w:r>
      <w:r w:rsidR="004F5DC6">
        <w:rPr>
          <w:sz w:val="28"/>
          <w:szCs w:val="28"/>
        </w:rPr>
        <w:t>.</w:t>
      </w:r>
      <w:r w:rsidR="004F5DC6" w:rsidRPr="007609BE">
        <w:rPr>
          <w:i/>
          <w:sz w:val="28"/>
          <w:szCs w:val="28"/>
        </w:rPr>
        <w:t xml:space="preserve"> </w:t>
      </w:r>
    </w:p>
    <w:p w:rsidR="00253F5D" w:rsidRDefault="00253F5D" w:rsidP="00253F5D">
      <w:pPr>
        <w:pStyle w:val="a4"/>
        <w:ind w:left="0" w:firstLine="28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F21C05">
        <w:rPr>
          <w:i/>
          <w:sz w:val="28"/>
          <w:szCs w:val="28"/>
        </w:rPr>
        <w:t>11</w:t>
      </w:r>
      <w:r>
        <w:rPr>
          <w:i/>
          <w:sz w:val="28"/>
          <w:szCs w:val="28"/>
        </w:rPr>
        <w:t xml:space="preserve"> гласа „за“ и 0 гласа „против“</w:t>
      </w:r>
    </w:p>
    <w:p w:rsidR="00253F5D" w:rsidRDefault="00253F5D" w:rsidP="00F8097D">
      <w:pPr>
        <w:jc w:val="center"/>
        <w:rPr>
          <w:bCs/>
          <w:sz w:val="28"/>
          <w:szCs w:val="28"/>
        </w:rPr>
      </w:pPr>
    </w:p>
    <w:p w:rsidR="00F8097D" w:rsidRDefault="00F8097D" w:rsidP="00F8097D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F8097D" w:rsidRDefault="00F8097D" w:rsidP="00F8097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012AF7" w:rsidRDefault="00012AF7" w:rsidP="00F06EB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F06EBB" w:rsidRPr="006822AD" w:rsidRDefault="00012AF7" w:rsidP="00F06EB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012AF7">
        <w:rPr>
          <w:bCs/>
          <w:sz w:val="28"/>
          <w:szCs w:val="28"/>
        </w:rPr>
        <w:t>27</w:t>
      </w:r>
      <w:r w:rsidR="00F06EBB" w:rsidRPr="00012AF7">
        <w:rPr>
          <w:bCs/>
          <w:sz w:val="28"/>
          <w:szCs w:val="28"/>
        </w:rPr>
        <w:t>.</w:t>
      </w:r>
      <w:r w:rsidR="00F06EBB" w:rsidRPr="00012AF7">
        <w:rPr>
          <w:bCs/>
          <w:sz w:val="28"/>
          <w:szCs w:val="28"/>
          <w:lang w:val="en-US"/>
        </w:rPr>
        <w:t>1.</w:t>
      </w:r>
      <w:r w:rsidR="00F06EBB" w:rsidRPr="00012AF7">
        <w:rPr>
          <w:bCs/>
          <w:sz w:val="28"/>
          <w:szCs w:val="28"/>
        </w:rPr>
        <w:t xml:space="preserve"> </w:t>
      </w:r>
      <w:r w:rsidR="00F06EBB" w:rsidRPr="00012AF7">
        <w:rPr>
          <w:rFonts w:ascii="Times New Roman CYR" w:hAnsi="Times New Roman CYR" w:cs="Times New Roman CYR"/>
          <w:sz w:val="28"/>
          <w:szCs w:val="28"/>
        </w:rPr>
        <w:t>ПРЕДЛАГА НА ПРОКУРОРСКАТА КОЛЕГИЯ НА ВСС,</w:t>
      </w:r>
      <w:r w:rsidR="00F06EBB" w:rsidRPr="00012AF7">
        <w:rPr>
          <w:bCs/>
          <w:sz w:val="28"/>
        </w:rPr>
        <w:t xml:space="preserve"> която, на</w:t>
      </w:r>
      <w:r w:rsidR="00F06EBB" w:rsidRPr="00295134">
        <w:rPr>
          <w:bCs/>
          <w:sz w:val="28"/>
        </w:rPr>
        <w:t xml:space="preserve"> основание §23, ал. 2 от ПЗР на ЗИД на КРБ (</w:t>
      </w:r>
      <w:proofErr w:type="spellStart"/>
      <w:r w:rsidR="00F06EBB" w:rsidRPr="00295134">
        <w:rPr>
          <w:bCs/>
          <w:sz w:val="28"/>
        </w:rPr>
        <w:t>обн</w:t>
      </w:r>
      <w:proofErr w:type="spellEnd"/>
      <w:r w:rsidR="00F06EBB" w:rsidRPr="00295134">
        <w:rPr>
          <w:bCs/>
          <w:sz w:val="28"/>
        </w:rPr>
        <w:t>. в ДВ бр.106/22.12.2023 г.), изпълнява функциите на Висш прокурорски съвет,</w:t>
      </w:r>
      <w:r w:rsidR="00F06EBB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F06EBB" w:rsidRPr="006822AD">
        <w:rPr>
          <w:bCs/>
          <w:sz w:val="28"/>
          <w:szCs w:val="28"/>
        </w:rPr>
        <w:t xml:space="preserve">ДА ПОВИШИ, на основание чл. 234 от ЗСВ, </w:t>
      </w:r>
      <w:r>
        <w:rPr>
          <w:sz w:val="28"/>
          <w:szCs w:val="28"/>
        </w:rPr>
        <w:t xml:space="preserve">Владимир </w:t>
      </w:r>
      <w:proofErr w:type="spellStart"/>
      <w:r>
        <w:rPr>
          <w:sz w:val="28"/>
          <w:szCs w:val="28"/>
        </w:rPr>
        <w:t>Сашков</w:t>
      </w:r>
      <w:proofErr w:type="spellEnd"/>
      <w:r>
        <w:rPr>
          <w:sz w:val="28"/>
          <w:szCs w:val="28"/>
        </w:rPr>
        <w:t xml:space="preserve"> Сираков – административен ръководител-окръжен прокурор на Окръжна прокуратура - Враца, с ранг „прокурор в АП“, на място в по-горен ранг </w:t>
      </w:r>
      <w:r w:rsidRPr="00E32874">
        <w:rPr>
          <w:sz w:val="28"/>
          <w:szCs w:val="28"/>
        </w:rPr>
        <w:t xml:space="preserve">„прокурор </w:t>
      </w:r>
      <w:r>
        <w:rPr>
          <w:sz w:val="28"/>
          <w:szCs w:val="28"/>
        </w:rPr>
        <w:t>във ВП</w:t>
      </w:r>
      <w:r w:rsidRPr="00E32874">
        <w:rPr>
          <w:sz w:val="28"/>
          <w:szCs w:val="28"/>
        </w:rPr>
        <w:t>“</w:t>
      </w:r>
      <w:r w:rsidR="00F06EBB" w:rsidRPr="006822AD">
        <w:rPr>
          <w:rFonts w:eastAsia="Calibri"/>
          <w:sz w:val="28"/>
          <w:szCs w:val="28"/>
          <w:lang w:eastAsia="en-US"/>
        </w:rPr>
        <w:t xml:space="preserve">, </w:t>
      </w:r>
      <w:r w:rsidR="00F06EBB" w:rsidRPr="006822AD">
        <w:rPr>
          <w:sz w:val="28"/>
          <w:szCs w:val="28"/>
        </w:rPr>
        <w:t xml:space="preserve">с месечно трудово възнаграждение, съгласно Таблица 1 на ВСС за определяне на максималните основни месечни работни заплати на съдии, прокурори и следователи, </w:t>
      </w:r>
      <w:r w:rsidR="00F06EBB" w:rsidRPr="006822AD">
        <w:rPr>
          <w:bCs/>
          <w:sz w:val="28"/>
          <w:szCs w:val="28"/>
        </w:rPr>
        <w:t>считано от датата на вземане на решението.</w:t>
      </w:r>
    </w:p>
    <w:p w:rsidR="00F06EBB" w:rsidRPr="009E071F" w:rsidRDefault="00F06EBB" w:rsidP="00F06EB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F06EBB" w:rsidRDefault="00012AF7" w:rsidP="00F06EBB">
      <w:pPr>
        <w:autoSpaceDE w:val="0"/>
        <w:autoSpaceDN w:val="0"/>
        <w:adjustRightInd w:val="0"/>
        <w:jc w:val="both"/>
      </w:pPr>
      <w:r>
        <w:rPr>
          <w:bCs/>
          <w:sz w:val="28"/>
          <w:szCs w:val="28"/>
        </w:rPr>
        <w:t>27</w:t>
      </w:r>
      <w:r w:rsidR="00F06EBB">
        <w:rPr>
          <w:bCs/>
          <w:sz w:val="28"/>
          <w:szCs w:val="28"/>
        </w:rPr>
        <w:t>.</w:t>
      </w:r>
      <w:r w:rsidR="00F06EBB" w:rsidRPr="00C11FAE">
        <w:rPr>
          <w:bCs/>
          <w:sz w:val="28"/>
          <w:szCs w:val="28"/>
        </w:rPr>
        <w:t xml:space="preserve">2. </w:t>
      </w:r>
      <w:r w:rsidR="00F06EBB">
        <w:rPr>
          <w:rFonts w:ascii="Times New Roman CYR" w:hAnsi="Times New Roman CYR" w:cs="Times New Roman CYR"/>
          <w:sz w:val="28"/>
          <w:szCs w:val="28"/>
        </w:rPr>
        <w:t xml:space="preserve">ВНАСЯ предложението в заседанието на Прокурорската колегия на ВСС, </w:t>
      </w:r>
      <w:r w:rsidR="00F06EBB" w:rsidRPr="00704AE2">
        <w:rPr>
          <w:bCs/>
          <w:sz w:val="28"/>
        </w:rPr>
        <w:t>която, на основание §23, ал. 2 от ПЗР на ЗИД на КРБ (</w:t>
      </w:r>
      <w:proofErr w:type="spellStart"/>
      <w:r w:rsidR="00F06EBB" w:rsidRPr="00704AE2">
        <w:rPr>
          <w:bCs/>
          <w:sz w:val="28"/>
        </w:rPr>
        <w:t>обн</w:t>
      </w:r>
      <w:proofErr w:type="spellEnd"/>
      <w:r w:rsidR="00F06EBB" w:rsidRPr="00704AE2">
        <w:rPr>
          <w:bCs/>
          <w:sz w:val="28"/>
        </w:rPr>
        <w:t>. в ДВ бр.106/22.12.2023г.), изпълнява функциите на Висш прокурорски съвет</w:t>
      </w:r>
      <w:r w:rsidR="00F06EBB">
        <w:rPr>
          <w:bCs/>
          <w:sz w:val="28"/>
        </w:rPr>
        <w:t>,</w:t>
      </w:r>
      <w:r w:rsidR="00F06EBB">
        <w:rPr>
          <w:rFonts w:ascii="Times New Roman CYR" w:hAnsi="Times New Roman CYR" w:cs="Times New Roman CYR"/>
          <w:sz w:val="28"/>
          <w:szCs w:val="28"/>
        </w:rPr>
        <w:t xml:space="preserve"> насрочено за  </w:t>
      </w:r>
      <w:r>
        <w:rPr>
          <w:rFonts w:ascii="Times New Roman CYR" w:hAnsi="Times New Roman CYR" w:cs="Times New Roman CYR"/>
          <w:sz w:val="28"/>
          <w:szCs w:val="28"/>
        </w:rPr>
        <w:t>24.01</w:t>
      </w:r>
      <w:r w:rsidR="00F06EBB">
        <w:rPr>
          <w:rFonts w:ascii="Times New Roman CYR" w:hAnsi="Times New Roman CYR" w:cs="Times New Roman CYR"/>
          <w:sz w:val="28"/>
          <w:szCs w:val="28"/>
        </w:rPr>
        <w:t>.2024</w:t>
      </w:r>
      <w:r w:rsidR="00F06EBB" w:rsidRPr="0047661E">
        <w:rPr>
          <w:rFonts w:ascii="Times New Roman CYR" w:hAnsi="Times New Roman CYR" w:cs="Times New Roman CYR"/>
          <w:sz w:val="28"/>
          <w:szCs w:val="28"/>
        </w:rPr>
        <w:t xml:space="preserve"> г., </w:t>
      </w:r>
      <w:r w:rsidR="00F06EBB">
        <w:rPr>
          <w:rFonts w:ascii="Times New Roman CYR" w:hAnsi="Times New Roman CYR" w:cs="Times New Roman CYR"/>
          <w:sz w:val="28"/>
          <w:szCs w:val="28"/>
        </w:rPr>
        <w:t>за разглеждане и произнасяне.</w:t>
      </w:r>
    </w:p>
    <w:p w:rsidR="00BE3763" w:rsidRPr="00782444" w:rsidRDefault="00BE3763" w:rsidP="004F5DC6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824B77" w:rsidRDefault="00A81720" w:rsidP="00824B77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</w:pPr>
      <w:r>
        <w:rPr>
          <w:sz w:val="28"/>
          <w:szCs w:val="28"/>
        </w:rPr>
        <w:t>2</w:t>
      </w:r>
      <w:r w:rsidR="003B1370">
        <w:rPr>
          <w:sz w:val="28"/>
          <w:szCs w:val="28"/>
        </w:rPr>
        <w:t>8</w:t>
      </w:r>
      <w:r w:rsidR="00824B77" w:rsidRPr="00E32874">
        <w:rPr>
          <w:sz w:val="28"/>
          <w:szCs w:val="28"/>
        </w:rPr>
        <w:t>. Предложение от</w:t>
      </w:r>
      <w:r w:rsidR="00824B77">
        <w:rPr>
          <w:sz w:val="28"/>
          <w:szCs w:val="28"/>
        </w:rPr>
        <w:t xml:space="preserve"> административния ръководител на Окръжна прокуратура – Пловдив за повишаване на Десислава Илиева </w:t>
      </w:r>
      <w:proofErr w:type="spellStart"/>
      <w:r w:rsidR="00824B77">
        <w:rPr>
          <w:sz w:val="28"/>
          <w:szCs w:val="28"/>
        </w:rPr>
        <w:t>Драголова</w:t>
      </w:r>
      <w:proofErr w:type="spellEnd"/>
      <w:r w:rsidR="00824B77">
        <w:rPr>
          <w:sz w:val="28"/>
          <w:szCs w:val="28"/>
        </w:rPr>
        <w:t xml:space="preserve"> – следовател в Окръжен следствен отдел в Окръжна прокуратура - Пловдив, на място в по-горен ранг </w:t>
      </w:r>
      <w:r w:rsidR="00824B77" w:rsidRPr="00E32874">
        <w:rPr>
          <w:sz w:val="28"/>
          <w:szCs w:val="28"/>
        </w:rPr>
        <w:t>„</w:t>
      </w:r>
      <w:r w:rsidR="00824B77">
        <w:rPr>
          <w:sz w:val="28"/>
          <w:szCs w:val="28"/>
        </w:rPr>
        <w:t>следовател в НСлС“.</w:t>
      </w:r>
      <w:r w:rsidR="00824B77" w:rsidRPr="007609BE">
        <w:rPr>
          <w:i/>
          <w:sz w:val="28"/>
          <w:szCs w:val="28"/>
        </w:rPr>
        <w:t xml:space="preserve"> </w:t>
      </w:r>
    </w:p>
    <w:p w:rsidR="00253F5D" w:rsidRDefault="00253F5D" w:rsidP="00253F5D">
      <w:pPr>
        <w:pStyle w:val="a4"/>
        <w:ind w:left="0" w:firstLine="28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F21C05">
        <w:rPr>
          <w:i/>
          <w:sz w:val="28"/>
          <w:szCs w:val="28"/>
        </w:rPr>
        <w:t>11</w:t>
      </w:r>
      <w:r>
        <w:rPr>
          <w:i/>
          <w:sz w:val="28"/>
          <w:szCs w:val="28"/>
        </w:rPr>
        <w:t xml:space="preserve"> гласа „за“ и 0 гласа „против“</w:t>
      </w:r>
    </w:p>
    <w:p w:rsidR="00253F5D" w:rsidRDefault="00253F5D" w:rsidP="00F8097D">
      <w:pPr>
        <w:jc w:val="center"/>
        <w:rPr>
          <w:bCs/>
          <w:sz w:val="28"/>
          <w:szCs w:val="28"/>
        </w:rPr>
      </w:pPr>
    </w:p>
    <w:p w:rsidR="00F8097D" w:rsidRDefault="00F8097D" w:rsidP="00F8097D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F8097D" w:rsidRDefault="00F8097D" w:rsidP="00F8097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012AF7" w:rsidRDefault="00012AF7" w:rsidP="00012AF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012AF7" w:rsidRPr="006822AD" w:rsidRDefault="00041BFC" w:rsidP="00012AF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28</w:t>
      </w:r>
      <w:r w:rsidR="00012AF7" w:rsidRPr="00012AF7">
        <w:rPr>
          <w:bCs/>
          <w:sz w:val="28"/>
          <w:szCs w:val="28"/>
        </w:rPr>
        <w:t>.</w:t>
      </w:r>
      <w:r w:rsidR="00012AF7" w:rsidRPr="00012AF7">
        <w:rPr>
          <w:bCs/>
          <w:sz w:val="28"/>
          <w:szCs w:val="28"/>
          <w:lang w:val="en-US"/>
        </w:rPr>
        <w:t>1.</w:t>
      </w:r>
      <w:r w:rsidR="00012AF7" w:rsidRPr="00012AF7">
        <w:rPr>
          <w:bCs/>
          <w:sz w:val="28"/>
          <w:szCs w:val="28"/>
        </w:rPr>
        <w:t xml:space="preserve"> </w:t>
      </w:r>
      <w:r w:rsidR="00012AF7" w:rsidRPr="00012AF7">
        <w:rPr>
          <w:rFonts w:ascii="Times New Roman CYR" w:hAnsi="Times New Roman CYR" w:cs="Times New Roman CYR"/>
          <w:sz w:val="28"/>
          <w:szCs w:val="28"/>
        </w:rPr>
        <w:t>ПРЕДЛАГА НА ПРОКУРОРСКАТА КОЛЕГИЯ НА ВСС,</w:t>
      </w:r>
      <w:r w:rsidR="00012AF7" w:rsidRPr="00012AF7">
        <w:rPr>
          <w:bCs/>
          <w:sz w:val="28"/>
        </w:rPr>
        <w:t xml:space="preserve"> която, на</w:t>
      </w:r>
      <w:r w:rsidR="00012AF7" w:rsidRPr="00295134">
        <w:rPr>
          <w:bCs/>
          <w:sz w:val="28"/>
        </w:rPr>
        <w:t xml:space="preserve"> основание §23, ал. 2 от ПЗР на ЗИД на КРБ (</w:t>
      </w:r>
      <w:proofErr w:type="spellStart"/>
      <w:r w:rsidR="00012AF7" w:rsidRPr="00295134">
        <w:rPr>
          <w:bCs/>
          <w:sz w:val="28"/>
        </w:rPr>
        <w:t>обн</w:t>
      </w:r>
      <w:proofErr w:type="spellEnd"/>
      <w:r w:rsidR="00012AF7" w:rsidRPr="00295134">
        <w:rPr>
          <w:bCs/>
          <w:sz w:val="28"/>
        </w:rPr>
        <w:t>. в ДВ бр.106/22.12.2023 г.), изпълнява функциите на Висш прокурорски съвет,</w:t>
      </w:r>
      <w:r w:rsidR="00012AF7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12AF7" w:rsidRPr="006822AD">
        <w:rPr>
          <w:bCs/>
          <w:sz w:val="28"/>
          <w:szCs w:val="28"/>
        </w:rPr>
        <w:t xml:space="preserve">ДА ПОВИШИ, на основание чл. 234 от ЗСВ, </w:t>
      </w:r>
      <w:r w:rsidR="00012AF7">
        <w:rPr>
          <w:sz w:val="28"/>
          <w:szCs w:val="28"/>
        </w:rPr>
        <w:t xml:space="preserve">Десислава Илиева </w:t>
      </w:r>
      <w:proofErr w:type="spellStart"/>
      <w:r w:rsidR="00012AF7">
        <w:rPr>
          <w:sz w:val="28"/>
          <w:szCs w:val="28"/>
        </w:rPr>
        <w:t>Драголова</w:t>
      </w:r>
      <w:proofErr w:type="spellEnd"/>
      <w:r w:rsidR="00012AF7">
        <w:rPr>
          <w:sz w:val="28"/>
          <w:szCs w:val="28"/>
        </w:rPr>
        <w:t xml:space="preserve"> – следовател в Окръжен следствен отдел в Окръжна прокуратура - Пловдив, на място в по-горен ранг </w:t>
      </w:r>
      <w:r w:rsidR="00012AF7" w:rsidRPr="00E32874">
        <w:rPr>
          <w:sz w:val="28"/>
          <w:szCs w:val="28"/>
        </w:rPr>
        <w:t>„</w:t>
      </w:r>
      <w:r w:rsidR="00012AF7">
        <w:rPr>
          <w:sz w:val="28"/>
          <w:szCs w:val="28"/>
        </w:rPr>
        <w:t>следовател в НСлС“</w:t>
      </w:r>
      <w:r w:rsidR="00012AF7" w:rsidRPr="006822AD">
        <w:rPr>
          <w:rFonts w:eastAsia="Calibri"/>
          <w:sz w:val="28"/>
          <w:szCs w:val="28"/>
          <w:lang w:eastAsia="en-US"/>
        </w:rPr>
        <w:t xml:space="preserve">, </w:t>
      </w:r>
      <w:r w:rsidR="00012AF7" w:rsidRPr="006822AD">
        <w:rPr>
          <w:sz w:val="28"/>
          <w:szCs w:val="28"/>
        </w:rPr>
        <w:t xml:space="preserve">с месечно трудово възнаграждение, съгласно Таблица 1 на ВСС за определяне на </w:t>
      </w:r>
      <w:r w:rsidR="00012AF7" w:rsidRPr="006822AD">
        <w:rPr>
          <w:sz w:val="28"/>
          <w:szCs w:val="28"/>
        </w:rPr>
        <w:lastRenderedPageBreak/>
        <w:t xml:space="preserve">максималните основни месечни работни заплати на съдии, прокурори и следователи, </w:t>
      </w:r>
      <w:r w:rsidR="00012AF7" w:rsidRPr="006822AD">
        <w:rPr>
          <w:bCs/>
          <w:sz w:val="28"/>
          <w:szCs w:val="28"/>
        </w:rPr>
        <w:t>считано от датата на вземане на решението.</w:t>
      </w:r>
    </w:p>
    <w:p w:rsidR="00012AF7" w:rsidRPr="009E071F" w:rsidRDefault="00012AF7" w:rsidP="00012AF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012AF7" w:rsidRDefault="00041BFC" w:rsidP="00012AF7">
      <w:pPr>
        <w:autoSpaceDE w:val="0"/>
        <w:autoSpaceDN w:val="0"/>
        <w:adjustRightInd w:val="0"/>
        <w:jc w:val="both"/>
      </w:pPr>
      <w:r>
        <w:rPr>
          <w:bCs/>
          <w:sz w:val="28"/>
          <w:szCs w:val="28"/>
        </w:rPr>
        <w:t>28</w:t>
      </w:r>
      <w:r w:rsidR="00012AF7">
        <w:rPr>
          <w:bCs/>
          <w:sz w:val="28"/>
          <w:szCs w:val="28"/>
        </w:rPr>
        <w:t>.</w:t>
      </w:r>
      <w:r w:rsidR="00012AF7" w:rsidRPr="00C11FAE">
        <w:rPr>
          <w:bCs/>
          <w:sz w:val="28"/>
          <w:szCs w:val="28"/>
        </w:rPr>
        <w:t xml:space="preserve">2. </w:t>
      </w:r>
      <w:r w:rsidR="00012AF7">
        <w:rPr>
          <w:rFonts w:ascii="Times New Roman CYR" w:hAnsi="Times New Roman CYR" w:cs="Times New Roman CYR"/>
          <w:sz w:val="28"/>
          <w:szCs w:val="28"/>
        </w:rPr>
        <w:t xml:space="preserve">ВНАСЯ предложението в заседанието на Прокурорската колегия на ВСС, </w:t>
      </w:r>
      <w:r w:rsidR="00012AF7" w:rsidRPr="00704AE2">
        <w:rPr>
          <w:bCs/>
          <w:sz w:val="28"/>
        </w:rPr>
        <w:t>която, на основание §23, ал. 2 от ПЗР на ЗИД на КРБ (</w:t>
      </w:r>
      <w:proofErr w:type="spellStart"/>
      <w:r w:rsidR="00012AF7" w:rsidRPr="00704AE2">
        <w:rPr>
          <w:bCs/>
          <w:sz w:val="28"/>
        </w:rPr>
        <w:t>обн</w:t>
      </w:r>
      <w:proofErr w:type="spellEnd"/>
      <w:r w:rsidR="00012AF7" w:rsidRPr="00704AE2">
        <w:rPr>
          <w:bCs/>
          <w:sz w:val="28"/>
        </w:rPr>
        <w:t>. в ДВ бр.106/22.12.2023г.), изпълнява функциите на Висш прокурорски съвет</w:t>
      </w:r>
      <w:r w:rsidR="00012AF7">
        <w:rPr>
          <w:bCs/>
          <w:sz w:val="28"/>
        </w:rPr>
        <w:t>,</w:t>
      </w:r>
      <w:r w:rsidR="00012AF7">
        <w:rPr>
          <w:rFonts w:ascii="Times New Roman CYR" w:hAnsi="Times New Roman CYR" w:cs="Times New Roman CYR"/>
          <w:sz w:val="28"/>
          <w:szCs w:val="28"/>
        </w:rPr>
        <w:t xml:space="preserve"> насрочено за  24.01.2024</w:t>
      </w:r>
      <w:r w:rsidR="00012AF7" w:rsidRPr="0047661E">
        <w:rPr>
          <w:rFonts w:ascii="Times New Roman CYR" w:hAnsi="Times New Roman CYR" w:cs="Times New Roman CYR"/>
          <w:sz w:val="28"/>
          <w:szCs w:val="28"/>
        </w:rPr>
        <w:t xml:space="preserve"> г., </w:t>
      </w:r>
      <w:r w:rsidR="00012AF7">
        <w:rPr>
          <w:rFonts w:ascii="Times New Roman CYR" w:hAnsi="Times New Roman CYR" w:cs="Times New Roman CYR"/>
          <w:sz w:val="28"/>
          <w:szCs w:val="28"/>
        </w:rPr>
        <w:t>за разглеждане и произнасяне.</w:t>
      </w:r>
    </w:p>
    <w:p w:rsidR="003F2685" w:rsidRPr="003F2685" w:rsidRDefault="003F2685" w:rsidP="00824B77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</w:pPr>
    </w:p>
    <w:p w:rsidR="003F2685" w:rsidRPr="00782444" w:rsidRDefault="00A81720" w:rsidP="003F2685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sz w:val="28"/>
          <w:szCs w:val="28"/>
        </w:rPr>
        <w:t>2</w:t>
      </w:r>
      <w:r w:rsidR="003B1370">
        <w:rPr>
          <w:sz w:val="28"/>
          <w:szCs w:val="28"/>
        </w:rPr>
        <w:t>9</w:t>
      </w:r>
      <w:r w:rsidR="003F2685" w:rsidRPr="00606688">
        <w:rPr>
          <w:sz w:val="28"/>
          <w:szCs w:val="28"/>
        </w:rPr>
        <w:t>. Предложение от Зорница Руменова Проданова – заместник на административния ръководител-заместник-районен прокурор на Районна прокуратура - Хасково, с ранг „прокурор в АП“, за повишаване на място в по-г</w:t>
      </w:r>
      <w:r w:rsidR="00B36C4D" w:rsidRPr="00606688">
        <w:rPr>
          <w:sz w:val="28"/>
          <w:szCs w:val="28"/>
        </w:rPr>
        <w:t>орен ранг „прокурор във В</w:t>
      </w:r>
      <w:r w:rsidR="003F2685" w:rsidRPr="00606688">
        <w:rPr>
          <w:sz w:val="28"/>
          <w:szCs w:val="28"/>
        </w:rPr>
        <w:t>П“.</w:t>
      </w:r>
      <w:r w:rsidR="003F2685" w:rsidRPr="00606688">
        <w:rPr>
          <w:i/>
          <w:sz w:val="28"/>
          <w:szCs w:val="28"/>
        </w:rPr>
        <w:t xml:space="preserve"> </w:t>
      </w:r>
    </w:p>
    <w:p w:rsidR="00253F5D" w:rsidRDefault="00253F5D" w:rsidP="00253F5D">
      <w:pPr>
        <w:pStyle w:val="a4"/>
        <w:ind w:left="0" w:firstLine="28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F21C05">
        <w:rPr>
          <w:i/>
          <w:sz w:val="28"/>
          <w:szCs w:val="28"/>
        </w:rPr>
        <w:t>11</w:t>
      </w:r>
      <w:r>
        <w:rPr>
          <w:i/>
          <w:sz w:val="28"/>
          <w:szCs w:val="28"/>
        </w:rPr>
        <w:t xml:space="preserve"> гласа „за“ и 0 гласа „против“</w:t>
      </w:r>
    </w:p>
    <w:p w:rsidR="00253F5D" w:rsidRDefault="00253F5D" w:rsidP="00F8097D">
      <w:pPr>
        <w:jc w:val="center"/>
        <w:rPr>
          <w:bCs/>
          <w:sz w:val="28"/>
          <w:szCs w:val="28"/>
        </w:rPr>
      </w:pPr>
    </w:p>
    <w:p w:rsidR="00F8097D" w:rsidRDefault="00F8097D" w:rsidP="00F8097D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F8097D" w:rsidRDefault="00F8097D" w:rsidP="00F8097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072DE5" w:rsidRDefault="00072DE5" w:rsidP="00F06EBB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</w:p>
    <w:p w:rsidR="00F06EBB" w:rsidRPr="00F06EBB" w:rsidRDefault="00F06EBB" w:rsidP="00F06EBB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bCs/>
          <w:sz w:val="28"/>
          <w:szCs w:val="28"/>
          <w:lang w:eastAsia="en-US"/>
        </w:rPr>
      </w:pPr>
      <w:r w:rsidRPr="00F06EBB">
        <w:rPr>
          <w:rFonts w:ascii="Times New Roman CYR" w:eastAsiaTheme="minorHAnsi" w:hAnsi="Times New Roman CYR" w:cs="Times New Roman CYR"/>
          <w:sz w:val="28"/>
          <w:szCs w:val="28"/>
          <w:lang w:val="en-US" w:eastAsia="en-US"/>
        </w:rPr>
        <w:t>29</w:t>
      </w:r>
      <w:r w:rsidRPr="00F06EBB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.1.</w:t>
      </w:r>
      <w:r w:rsidRPr="00F06EBB">
        <w:rPr>
          <w:rFonts w:ascii="Times New Roman CYR" w:eastAsiaTheme="minorHAnsi" w:hAnsi="Times New Roman CYR" w:cs="Times New Roman CYR"/>
          <w:bCs/>
          <w:sz w:val="28"/>
          <w:szCs w:val="28"/>
          <w:lang w:eastAsia="en-US"/>
        </w:rPr>
        <w:t xml:space="preserve"> </w:t>
      </w:r>
      <w:r w:rsidR="009A1A4A">
        <w:rPr>
          <w:rFonts w:ascii="Times New Roman CYR" w:eastAsiaTheme="minorHAnsi" w:hAnsi="Times New Roman CYR" w:cs="Times New Roman CYR"/>
          <w:bCs/>
          <w:sz w:val="28"/>
          <w:szCs w:val="28"/>
          <w:lang w:eastAsia="en-US"/>
        </w:rPr>
        <w:t xml:space="preserve">ОТЛАГА разглеждането на предложението на </w:t>
      </w:r>
      <w:r w:rsidR="009A1A4A" w:rsidRPr="00606688">
        <w:rPr>
          <w:sz w:val="28"/>
          <w:szCs w:val="28"/>
        </w:rPr>
        <w:t>Зорница Руменова Проданова – заместник на административния ръководител-заместник-районен прокурор на Районна прокуратура - Хасково, с ранг „прокурор в АП“, за повишаване на място в по-горен ранг „прокурор във ВП“</w:t>
      </w:r>
      <w:r w:rsidR="009A1A4A">
        <w:rPr>
          <w:sz w:val="28"/>
          <w:szCs w:val="28"/>
        </w:rPr>
        <w:t>,</w:t>
      </w:r>
      <w:r w:rsidR="00A84AF4" w:rsidRPr="00F06EBB">
        <w:rPr>
          <w:sz w:val="28"/>
          <w:szCs w:val="28"/>
        </w:rPr>
        <w:t xml:space="preserve"> </w:t>
      </w:r>
      <w:r w:rsidRPr="00F06EBB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до приемане на тълкувателно решение по тълкувателно дело № 3 от 2023 г. от Общото събрание на съдиите от колегиите на Върховния административен съд.</w:t>
      </w:r>
    </w:p>
    <w:p w:rsidR="00766365" w:rsidRDefault="00F06EBB" w:rsidP="00677697">
      <w:pPr>
        <w:autoSpaceDE w:val="0"/>
        <w:autoSpaceDN w:val="0"/>
        <w:adjustRightInd w:val="0"/>
        <w:ind w:right="-1" w:firstLine="708"/>
        <w:jc w:val="both"/>
        <w:rPr>
          <w:rFonts w:ascii="Times New Roman CYR" w:eastAsiaTheme="minorHAnsi" w:hAnsi="Times New Roman CYR" w:cs="Times New Roman CYR"/>
          <w:i/>
          <w:iCs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i/>
          <w:iCs/>
          <w:sz w:val="28"/>
          <w:szCs w:val="28"/>
          <w:lang w:eastAsia="en-US"/>
        </w:rPr>
        <w:t>Мотиви: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</w:t>
      </w:r>
      <w:r w:rsidR="00766365">
        <w:rPr>
          <w:rFonts w:ascii="Times New Roman CYR" w:eastAsiaTheme="minorHAnsi" w:hAnsi="Times New Roman CYR" w:cs="Times New Roman CYR"/>
          <w:i/>
          <w:iCs/>
          <w:sz w:val="28"/>
          <w:szCs w:val="28"/>
          <w:lang w:eastAsia="en-US"/>
        </w:rPr>
        <w:t>Последното повишаван</w:t>
      </w:r>
      <w:r w:rsidR="00164C31">
        <w:rPr>
          <w:rFonts w:ascii="Times New Roman CYR" w:eastAsiaTheme="minorHAnsi" w:hAnsi="Times New Roman CYR" w:cs="Times New Roman CYR"/>
          <w:i/>
          <w:iCs/>
          <w:sz w:val="28"/>
          <w:szCs w:val="28"/>
          <w:lang w:eastAsia="en-US"/>
        </w:rPr>
        <w:t>е</w:t>
      </w:r>
      <w:r w:rsidR="00766365">
        <w:rPr>
          <w:rFonts w:ascii="Times New Roman CYR" w:eastAsiaTheme="minorHAnsi" w:hAnsi="Times New Roman CYR" w:cs="Times New Roman CYR"/>
          <w:i/>
          <w:iCs/>
          <w:sz w:val="28"/>
          <w:szCs w:val="28"/>
          <w:lang w:eastAsia="en-US"/>
        </w:rPr>
        <w:t xml:space="preserve"> на място в по-горен </w:t>
      </w:r>
      <w:r w:rsidR="00164C31">
        <w:rPr>
          <w:rFonts w:ascii="Times New Roman CYR" w:eastAsiaTheme="minorHAnsi" w:hAnsi="Times New Roman CYR" w:cs="Times New Roman CYR"/>
          <w:i/>
          <w:iCs/>
          <w:sz w:val="28"/>
          <w:szCs w:val="28"/>
          <w:lang w:eastAsia="en-US"/>
        </w:rPr>
        <w:t>ранг „прокурор в АП“</w:t>
      </w:r>
      <w:r w:rsidR="00766365">
        <w:rPr>
          <w:rFonts w:ascii="Times New Roman CYR" w:eastAsiaTheme="minorHAnsi" w:hAnsi="Times New Roman CYR" w:cs="Times New Roman CYR"/>
          <w:i/>
          <w:iCs/>
          <w:sz w:val="28"/>
          <w:szCs w:val="28"/>
          <w:lang w:eastAsia="en-US"/>
        </w:rPr>
        <w:t xml:space="preserve"> на прокурор Зорница Проданова е съгласно решение на Прокурорската колегия на Висшия съдебен съвет по протокол № 31/15.09.2021 г.</w:t>
      </w:r>
    </w:p>
    <w:p w:rsidR="003F54C3" w:rsidRDefault="00F06EBB" w:rsidP="009A1A4A">
      <w:pPr>
        <w:autoSpaceDE w:val="0"/>
        <w:autoSpaceDN w:val="0"/>
        <w:adjustRightInd w:val="0"/>
        <w:ind w:right="50" w:firstLine="284"/>
        <w:jc w:val="both"/>
        <w:rPr>
          <w:rFonts w:ascii="Times New Roman CYR" w:eastAsiaTheme="minorHAnsi" w:hAnsi="Times New Roman CYR" w:cs="Times New Roman CYR"/>
          <w:i/>
          <w:iCs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i/>
          <w:iCs/>
          <w:sz w:val="28"/>
          <w:szCs w:val="28"/>
          <w:lang w:eastAsia="en-US"/>
        </w:rPr>
        <w:t xml:space="preserve">Същевременно, </w:t>
      </w:r>
      <w:r w:rsidR="00164C31">
        <w:rPr>
          <w:rFonts w:ascii="Times New Roman CYR" w:eastAsiaTheme="minorHAnsi" w:hAnsi="Times New Roman CYR" w:cs="Times New Roman CYR"/>
          <w:i/>
          <w:iCs/>
          <w:sz w:val="28"/>
          <w:szCs w:val="28"/>
          <w:lang w:eastAsia="en-US"/>
        </w:rPr>
        <w:t>с р</w:t>
      </w:r>
      <w:r w:rsidRPr="006E2EDE">
        <w:rPr>
          <w:rFonts w:ascii="Times New Roman CYR" w:eastAsiaTheme="minorHAnsi" w:hAnsi="Times New Roman CYR" w:cs="Times New Roman CYR"/>
          <w:i/>
          <w:iCs/>
          <w:sz w:val="28"/>
          <w:szCs w:val="28"/>
          <w:lang w:eastAsia="en-US"/>
        </w:rPr>
        <w:t>азпореждане от 27.03.2023</w:t>
      </w:r>
      <w:r>
        <w:rPr>
          <w:rFonts w:ascii="Times New Roman CYR" w:eastAsiaTheme="minorHAnsi" w:hAnsi="Times New Roman CYR" w:cs="Times New Roman CYR"/>
          <w:i/>
          <w:iCs/>
          <w:sz w:val="28"/>
          <w:szCs w:val="28"/>
          <w:lang w:eastAsia="en-US"/>
        </w:rPr>
        <w:t xml:space="preserve"> г. на председателя на Върховния административен съд е образувано тълкувателно дело за приемане на тълкувателно решение от Общото събрание на съдиите от колегиите на ВАС по следния въпрос: „За повишаване на място в по-горен ранг на съдия, прокурор или следовател по чл. 234 от Закона за съдебната власт, необходимо ли е да са изминали три години от предходното повишаване в ранг?“.</w:t>
      </w:r>
      <w:r w:rsidR="00164C31">
        <w:rPr>
          <w:rFonts w:ascii="Times New Roman CYR" w:eastAsiaTheme="minorHAnsi" w:hAnsi="Times New Roman CYR" w:cs="Times New Roman CYR"/>
          <w:i/>
          <w:iCs/>
          <w:sz w:val="28"/>
          <w:szCs w:val="28"/>
          <w:lang w:eastAsia="en-US"/>
        </w:rPr>
        <w:t xml:space="preserve"> </w:t>
      </w:r>
      <w:r w:rsidR="003F54C3">
        <w:rPr>
          <w:rFonts w:ascii="Times New Roman CYR" w:eastAsiaTheme="minorHAnsi" w:hAnsi="Times New Roman CYR" w:cs="Times New Roman CYR"/>
          <w:i/>
          <w:iCs/>
          <w:sz w:val="28"/>
          <w:szCs w:val="28"/>
          <w:lang w:eastAsia="en-US"/>
        </w:rPr>
        <w:t>С разпореждане от 22.01.2024 г. на председателя на Върховния административен съд, делото е насрочено за разглеждане в закрито заседание на 31.01.2024 г.</w:t>
      </w:r>
    </w:p>
    <w:p w:rsidR="009A1A4A" w:rsidRPr="009A1A4A" w:rsidRDefault="00A02CE0" w:rsidP="009A1A4A">
      <w:pPr>
        <w:autoSpaceDE w:val="0"/>
        <w:autoSpaceDN w:val="0"/>
        <w:adjustRightInd w:val="0"/>
        <w:ind w:firstLine="284"/>
        <w:jc w:val="both"/>
        <w:rPr>
          <w:rFonts w:ascii="Times New Roman CYR" w:eastAsiaTheme="minorHAnsi" w:hAnsi="Times New Roman CYR" w:cs="Times New Roman CYR"/>
          <w:bCs/>
          <w:i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i/>
          <w:sz w:val="28"/>
          <w:szCs w:val="28"/>
          <w:lang w:eastAsia="en-US"/>
        </w:rPr>
        <w:t>С оглед гореизложеното, Комисията по атестирането и конкурсите намира, че р</w:t>
      </w:r>
      <w:r w:rsidR="009A1A4A" w:rsidRPr="009A1A4A">
        <w:rPr>
          <w:rFonts w:ascii="Times New Roman CYR" w:eastAsiaTheme="minorHAnsi" w:hAnsi="Times New Roman CYR" w:cs="Times New Roman CYR"/>
          <w:i/>
          <w:sz w:val="28"/>
          <w:szCs w:val="28"/>
          <w:lang w:eastAsia="en-US"/>
        </w:rPr>
        <w:t>азглеждането на предложението</w:t>
      </w:r>
      <w:r w:rsidR="003F54C3">
        <w:rPr>
          <w:rFonts w:ascii="Times New Roman CYR" w:eastAsiaTheme="minorHAnsi" w:hAnsi="Times New Roman CYR" w:cs="Times New Roman CYR"/>
          <w:i/>
          <w:sz w:val="28"/>
          <w:szCs w:val="28"/>
          <w:lang w:eastAsia="en-US"/>
        </w:rPr>
        <w:t xml:space="preserve"> следва</w:t>
      </w:r>
      <w:r w:rsidR="009A1A4A" w:rsidRPr="009A1A4A">
        <w:rPr>
          <w:rFonts w:ascii="Times New Roman CYR" w:eastAsiaTheme="minorHAnsi" w:hAnsi="Times New Roman CYR" w:cs="Times New Roman CYR"/>
          <w:i/>
          <w:sz w:val="28"/>
          <w:szCs w:val="28"/>
          <w:lang w:eastAsia="en-US"/>
        </w:rPr>
        <w:t xml:space="preserve"> да бъде отложено до приемане на тълкувателно решение по тълкувателно дело № 3 от 2023 г.</w:t>
      </w:r>
      <w:r w:rsidR="00083B3D">
        <w:rPr>
          <w:rFonts w:ascii="Times New Roman CYR" w:eastAsiaTheme="minorHAnsi" w:hAnsi="Times New Roman CYR" w:cs="Times New Roman CYR"/>
          <w:i/>
          <w:sz w:val="28"/>
          <w:szCs w:val="28"/>
          <w:lang w:eastAsia="en-US"/>
        </w:rPr>
        <w:t xml:space="preserve"> от Общото събрание на съдиите на</w:t>
      </w:r>
      <w:r w:rsidR="009A1A4A" w:rsidRPr="009A1A4A">
        <w:rPr>
          <w:rFonts w:ascii="Times New Roman CYR" w:eastAsiaTheme="minorHAnsi" w:hAnsi="Times New Roman CYR" w:cs="Times New Roman CYR"/>
          <w:i/>
          <w:sz w:val="28"/>
          <w:szCs w:val="28"/>
          <w:lang w:eastAsia="en-US"/>
        </w:rPr>
        <w:t xml:space="preserve"> колегиите на Върховния административен съд.</w:t>
      </w:r>
    </w:p>
    <w:p w:rsidR="00FB18D1" w:rsidRDefault="00FB18D1" w:rsidP="009D320F">
      <w:pPr>
        <w:ind w:firstLine="284"/>
        <w:rPr>
          <w:rFonts w:ascii="Times New Roman CYR" w:hAnsi="Times New Roman CYR" w:cs="Times New Roman CYR"/>
          <w:sz w:val="28"/>
          <w:szCs w:val="28"/>
        </w:rPr>
      </w:pPr>
    </w:p>
    <w:p w:rsidR="009D320F" w:rsidRDefault="009D320F" w:rsidP="009D320F">
      <w:pPr>
        <w:ind w:firstLine="28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ПОЛУЧЕНА ЧАСТ </w:t>
      </w:r>
      <w:r>
        <w:rPr>
          <w:rFonts w:ascii="Times New Roman CYR" w:hAnsi="Times New Roman CYR" w:cs="Times New Roman CYR"/>
          <w:sz w:val="28"/>
          <w:szCs w:val="28"/>
          <w:lang w:val="en-GB"/>
        </w:rPr>
        <w:t xml:space="preserve">IX </w:t>
      </w:r>
      <w:r>
        <w:rPr>
          <w:rFonts w:ascii="Times New Roman CYR" w:hAnsi="Times New Roman CYR" w:cs="Times New Roman CYR"/>
          <w:sz w:val="28"/>
          <w:szCs w:val="28"/>
        </w:rPr>
        <w:t>НА ЕФ – БЕЗ ВЪЗРАЖЕНИЕ</w:t>
      </w:r>
    </w:p>
    <w:p w:rsidR="00ED35EA" w:rsidRDefault="00ED35EA" w:rsidP="00ED35EA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D35EA" w:rsidRDefault="003B1370" w:rsidP="00072DE5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30</w:t>
      </w:r>
      <w:r w:rsidR="00ED35EA">
        <w:rPr>
          <w:rFonts w:ascii="Times New Roman CYR" w:hAnsi="Times New Roman CYR" w:cs="Times New Roman CYR"/>
          <w:sz w:val="28"/>
          <w:szCs w:val="28"/>
        </w:rPr>
        <w:t xml:space="preserve">. Придобиване статут на несменяемост на Пламена Димитрова </w:t>
      </w:r>
      <w:proofErr w:type="spellStart"/>
      <w:r w:rsidR="00ED35EA">
        <w:rPr>
          <w:rFonts w:ascii="Times New Roman CYR" w:hAnsi="Times New Roman CYR" w:cs="Times New Roman CYR"/>
          <w:sz w:val="28"/>
          <w:szCs w:val="28"/>
        </w:rPr>
        <w:t>Фикиина</w:t>
      </w:r>
      <w:proofErr w:type="spellEnd"/>
      <w:r w:rsidR="00ED35EA">
        <w:rPr>
          <w:rFonts w:ascii="Times New Roman CYR" w:hAnsi="Times New Roman CYR" w:cs="Times New Roman CYR"/>
          <w:sz w:val="28"/>
          <w:szCs w:val="28"/>
        </w:rPr>
        <w:t xml:space="preserve"> - прокурор в Софийска районна прокуратура. </w:t>
      </w:r>
    </w:p>
    <w:p w:rsidR="00253F5D" w:rsidRDefault="00253F5D" w:rsidP="00253F5D">
      <w:pPr>
        <w:pStyle w:val="a4"/>
        <w:ind w:left="0" w:firstLine="28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F21C05">
        <w:rPr>
          <w:i/>
          <w:sz w:val="28"/>
          <w:szCs w:val="28"/>
        </w:rPr>
        <w:t>11</w:t>
      </w:r>
      <w:r>
        <w:rPr>
          <w:i/>
          <w:sz w:val="28"/>
          <w:szCs w:val="28"/>
        </w:rPr>
        <w:t xml:space="preserve"> гласа „за“ и 0 гласа „против“</w:t>
      </w:r>
    </w:p>
    <w:p w:rsidR="00253F5D" w:rsidRDefault="00253F5D" w:rsidP="00F8097D">
      <w:pPr>
        <w:jc w:val="center"/>
        <w:rPr>
          <w:bCs/>
          <w:sz w:val="28"/>
          <w:szCs w:val="28"/>
        </w:rPr>
      </w:pPr>
    </w:p>
    <w:p w:rsidR="00F8097D" w:rsidRDefault="00F8097D" w:rsidP="00F8097D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КОМИСИЯТА ПО АТЕСТИРАНЕТО И КОНКУРСИТЕ </w:t>
      </w:r>
    </w:p>
    <w:p w:rsidR="00F8097D" w:rsidRDefault="00F8097D" w:rsidP="00F8097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851CCB" w:rsidRDefault="00851CCB" w:rsidP="00851CCB">
      <w:pPr>
        <w:autoSpaceDE w:val="0"/>
        <w:autoSpaceDN w:val="0"/>
        <w:adjustRightInd w:val="0"/>
        <w:jc w:val="both"/>
        <w:rPr>
          <w:sz w:val="28"/>
          <w:szCs w:val="28"/>
          <w:lang w:val="en-GB"/>
        </w:rPr>
      </w:pPr>
    </w:p>
    <w:p w:rsidR="00851CCB" w:rsidRPr="00851CCB" w:rsidRDefault="00851CCB" w:rsidP="00851CC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  <w:lang w:val="en-GB"/>
        </w:rPr>
        <w:t>30</w:t>
      </w:r>
      <w:r w:rsidRPr="00851CCB">
        <w:rPr>
          <w:sz w:val="28"/>
          <w:szCs w:val="28"/>
        </w:rPr>
        <w:t xml:space="preserve">.1. </w:t>
      </w:r>
      <w:r w:rsidRPr="00851CCB">
        <w:rPr>
          <w:rFonts w:ascii="Times New Roman CYR" w:hAnsi="Times New Roman CYR" w:cs="Times New Roman CYR"/>
          <w:sz w:val="28"/>
          <w:szCs w:val="28"/>
        </w:rPr>
        <w:t>ПРЕДЛАГА НА ПРОКУРОРСКАТА КОЛЕГИЯ НА ВСС,</w:t>
      </w:r>
      <w:r w:rsidRPr="00851CCB">
        <w:rPr>
          <w:bCs/>
          <w:sz w:val="28"/>
        </w:rPr>
        <w:t xml:space="preserve"> която, на основание §23, ал. 2 от ПЗР на ЗИД на КРБ (</w:t>
      </w:r>
      <w:proofErr w:type="spellStart"/>
      <w:r w:rsidRPr="00851CCB">
        <w:rPr>
          <w:bCs/>
          <w:sz w:val="28"/>
        </w:rPr>
        <w:t>обн</w:t>
      </w:r>
      <w:proofErr w:type="spellEnd"/>
      <w:r w:rsidRPr="00851CCB">
        <w:rPr>
          <w:bCs/>
          <w:sz w:val="28"/>
        </w:rPr>
        <w:t>. в ДВ бр.106/22.12.2023 г.), изпълнява функциите на Висш прокурорски съвет,</w:t>
      </w:r>
      <w:r w:rsidRPr="00851CC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851CCB">
        <w:rPr>
          <w:bCs/>
          <w:sz w:val="28"/>
          <w:szCs w:val="28"/>
        </w:rPr>
        <w:t>ДА ПРОВЕДЕ</w:t>
      </w:r>
      <w:r w:rsidRPr="00851CCB">
        <w:rPr>
          <w:sz w:val="28"/>
          <w:szCs w:val="28"/>
        </w:rPr>
        <w:t>, на основание чл. 196, ал. 1, т. 2 от ЗСВ, атестиране за придобиване статут на несменяемост на</w:t>
      </w:r>
      <w:r w:rsidRPr="00851CCB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Пламена Димитрова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Фикиина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- прокурор в Софийска районна прокуратура.</w:t>
      </w:r>
    </w:p>
    <w:p w:rsidR="00851CCB" w:rsidRPr="00851CCB" w:rsidRDefault="00851CCB" w:rsidP="00851CCB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851CCB" w:rsidRPr="00851CCB" w:rsidRDefault="00851CCB" w:rsidP="00851CC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val="en-GB" w:eastAsia="en-US"/>
        </w:rPr>
        <w:t>30</w:t>
      </w:r>
      <w:r w:rsidRPr="00851CCB">
        <w:rPr>
          <w:rFonts w:eastAsiaTheme="minorHAnsi"/>
          <w:bCs/>
          <w:sz w:val="28"/>
          <w:szCs w:val="28"/>
          <w:lang w:eastAsia="en-US"/>
        </w:rPr>
        <w:t xml:space="preserve">.2. </w:t>
      </w:r>
      <w:r w:rsidRPr="00851CCB">
        <w:rPr>
          <w:rFonts w:ascii="Times New Roman CYR" w:hAnsi="Times New Roman CYR" w:cs="Times New Roman CYR"/>
          <w:sz w:val="28"/>
          <w:szCs w:val="28"/>
        </w:rPr>
        <w:t>ПРЕДЛАГА НА ПРОКУРОРСКАТА КОЛЕГИЯ НА ВСС,</w:t>
      </w:r>
      <w:r w:rsidRPr="00851CCB">
        <w:rPr>
          <w:bCs/>
          <w:sz w:val="28"/>
        </w:rPr>
        <w:t xml:space="preserve"> която, на основание §23, ал. 2 от ПЗР на ЗИД на КРБ (</w:t>
      </w:r>
      <w:proofErr w:type="spellStart"/>
      <w:r w:rsidRPr="00851CCB">
        <w:rPr>
          <w:bCs/>
          <w:sz w:val="28"/>
        </w:rPr>
        <w:t>обн</w:t>
      </w:r>
      <w:proofErr w:type="spellEnd"/>
      <w:r w:rsidRPr="00851CCB">
        <w:rPr>
          <w:bCs/>
          <w:sz w:val="28"/>
        </w:rPr>
        <w:t>. в ДВ бр.106/22.12.2023 г.), изпълнява функциите на Висш прокурорски съвет,</w:t>
      </w:r>
      <w:r w:rsidRPr="00851CC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851CCB">
        <w:rPr>
          <w:bCs/>
          <w:sz w:val="28"/>
          <w:szCs w:val="28"/>
        </w:rPr>
        <w:t>ДА ПРИЕМЕ</w:t>
      </w:r>
      <w:r w:rsidRPr="00851CCB">
        <w:rPr>
          <w:rFonts w:eastAsiaTheme="minorHAnsi"/>
          <w:sz w:val="28"/>
          <w:szCs w:val="28"/>
          <w:lang w:eastAsia="en-US"/>
        </w:rPr>
        <w:t xml:space="preserve">, на основание чл. 206, ал. 1 от ЗСВ, комплексна оценка „МНОГО ДОБРА” на </w:t>
      </w:r>
      <w:r>
        <w:rPr>
          <w:rFonts w:ascii="Times New Roman CYR" w:hAnsi="Times New Roman CYR" w:cs="Times New Roman CYR"/>
          <w:sz w:val="28"/>
          <w:szCs w:val="28"/>
        </w:rPr>
        <w:t xml:space="preserve">Пламена Димитрова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Фикиина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- прокурор в Софийска районна прокуратура.</w:t>
      </w:r>
    </w:p>
    <w:p w:rsidR="00851CCB" w:rsidRDefault="00851CCB" w:rsidP="00851CC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851CCB" w:rsidRDefault="00851CCB" w:rsidP="00851CC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Theme="minorHAnsi"/>
          <w:sz w:val="28"/>
          <w:szCs w:val="28"/>
          <w:lang w:val="en-GB" w:eastAsia="en-US"/>
        </w:rPr>
        <w:t>30</w:t>
      </w:r>
      <w:r w:rsidRPr="00851CCB">
        <w:rPr>
          <w:rFonts w:eastAsiaTheme="minorHAnsi"/>
          <w:sz w:val="28"/>
          <w:szCs w:val="28"/>
          <w:lang w:eastAsia="en-US"/>
        </w:rPr>
        <w:t xml:space="preserve">.3. </w:t>
      </w:r>
      <w:r w:rsidRPr="00851CCB">
        <w:rPr>
          <w:rFonts w:ascii="Times New Roman CYR" w:hAnsi="Times New Roman CYR" w:cs="Times New Roman CYR"/>
          <w:sz w:val="28"/>
          <w:szCs w:val="28"/>
        </w:rPr>
        <w:t>ПРЕДЛАГА НА ПРОКУРОРСКАТА КОЛЕГИЯ НА ВСС,</w:t>
      </w:r>
      <w:r w:rsidRPr="00851CCB">
        <w:rPr>
          <w:bCs/>
          <w:sz w:val="28"/>
        </w:rPr>
        <w:t xml:space="preserve"> която, на основание §23, ал. 2 от ПЗР на ЗИД на КРБ (</w:t>
      </w:r>
      <w:proofErr w:type="spellStart"/>
      <w:r w:rsidRPr="00851CCB">
        <w:rPr>
          <w:bCs/>
          <w:sz w:val="28"/>
        </w:rPr>
        <w:t>обн</w:t>
      </w:r>
      <w:proofErr w:type="spellEnd"/>
      <w:r w:rsidRPr="00851CCB">
        <w:rPr>
          <w:bCs/>
          <w:sz w:val="28"/>
        </w:rPr>
        <w:t>. в ДВ бр.106/22.12.2023 г.), изпълнява функциите на Висш прокурорски съвет</w:t>
      </w:r>
      <w:r w:rsidRPr="00851CCB">
        <w:rPr>
          <w:bCs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 xml:space="preserve">Пламена Димитрова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Фикиина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- прокурор в Софийска районна прокуратура, </w:t>
      </w:r>
      <w:r w:rsidRPr="00851CCB">
        <w:rPr>
          <w:rFonts w:eastAsiaTheme="minorHAnsi"/>
          <w:bCs/>
          <w:sz w:val="28"/>
          <w:szCs w:val="28"/>
          <w:lang w:eastAsia="en-US"/>
        </w:rPr>
        <w:t>ДА ПРИДОБИЕ СТАТУТ НА НЕСМЕНЯЕМОСТ</w:t>
      </w:r>
      <w:r w:rsidRPr="00851CCB">
        <w:rPr>
          <w:rFonts w:eastAsiaTheme="minorHAnsi"/>
          <w:sz w:val="28"/>
          <w:szCs w:val="28"/>
          <w:lang w:eastAsia="en-US"/>
        </w:rPr>
        <w:t>, на основание чл. 207, ал. 1 от ЗСВ</w:t>
      </w:r>
      <w:r>
        <w:rPr>
          <w:rFonts w:eastAsiaTheme="minorHAnsi"/>
          <w:sz w:val="28"/>
          <w:szCs w:val="28"/>
          <w:lang w:eastAsia="en-US"/>
        </w:rPr>
        <w:t>, считано от датата на вземане на решението.</w:t>
      </w:r>
    </w:p>
    <w:p w:rsidR="00851CCB" w:rsidRDefault="00851CCB" w:rsidP="00851CCB"/>
    <w:p w:rsidR="00851CCB" w:rsidRDefault="00851CCB" w:rsidP="00851CCB">
      <w:pPr>
        <w:autoSpaceDE w:val="0"/>
        <w:autoSpaceDN w:val="0"/>
        <w:adjustRightInd w:val="0"/>
        <w:jc w:val="both"/>
      </w:pPr>
      <w:r>
        <w:rPr>
          <w:bCs/>
          <w:sz w:val="28"/>
          <w:szCs w:val="28"/>
          <w:lang w:val="en-GB"/>
        </w:rPr>
        <w:t>30</w:t>
      </w:r>
      <w:r w:rsidRPr="00C11FAE">
        <w:rPr>
          <w:bCs/>
          <w:sz w:val="28"/>
          <w:szCs w:val="28"/>
        </w:rPr>
        <w:t>.</w:t>
      </w:r>
      <w:r>
        <w:rPr>
          <w:bCs/>
          <w:sz w:val="28"/>
          <w:szCs w:val="28"/>
          <w:lang w:val="en-GB"/>
        </w:rPr>
        <w:t>4</w:t>
      </w:r>
      <w:r>
        <w:rPr>
          <w:bCs/>
          <w:sz w:val="28"/>
          <w:szCs w:val="28"/>
        </w:rPr>
        <w:t>.</w:t>
      </w:r>
      <w:r w:rsidRPr="00C11FAE">
        <w:rPr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ВНАСЯ предложението в заседанието на Прокурорската колегия на ВСС, </w:t>
      </w:r>
      <w:r w:rsidRPr="00704AE2">
        <w:rPr>
          <w:bCs/>
          <w:sz w:val="28"/>
        </w:rPr>
        <w:t>която, на основание §23, ал. 2 от ПЗР на ЗИД на КРБ (</w:t>
      </w:r>
      <w:proofErr w:type="spellStart"/>
      <w:r w:rsidRPr="00704AE2">
        <w:rPr>
          <w:bCs/>
          <w:sz w:val="28"/>
        </w:rPr>
        <w:t>обн</w:t>
      </w:r>
      <w:proofErr w:type="spellEnd"/>
      <w:r w:rsidRPr="00704AE2">
        <w:rPr>
          <w:bCs/>
          <w:sz w:val="28"/>
        </w:rPr>
        <w:t>. в ДВ бр.106/22.12.2023 г.), изпълнява функциите на Висш прокурорски съвет</w:t>
      </w:r>
      <w:r>
        <w:rPr>
          <w:bCs/>
          <w:sz w:val="28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 xml:space="preserve"> насрочено за  </w:t>
      </w:r>
      <w:r>
        <w:rPr>
          <w:rFonts w:ascii="Times New Roman CYR" w:hAnsi="Times New Roman CYR" w:cs="Times New Roman CYR"/>
          <w:sz w:val="28"/>
          <w:szCs w:val="28"/>
          <w:lang w:val="en-GB"/>
        </w:rPr>
        <w:t>24.01</w:t>
      </w:r>
      <w:r>
        <w:rPr>
          <w:rFonts w:ascii="Times New Roman CYR" w:hAnsi="Times New Roman CYR" w:cs="Times New Roman CYR"/>
          <w:sz w:val="28"/>
          <w:szCs w:val="28"/>
        </w:rPr>
        <w:t>.2024</w:t>
      </w:r>
      <w:r w:rsidRPr="0047661E">
        <w:rPr>
          <w:rFonts w:ascii="Times New Roman CYR" w:hAnsi="Times New Roman CYR" w:cs="Times New Roman CYR"/>
          <w:sz w:val="28"/>
          <w:szCs w:val="28"/>
        </w:rPr>
        <w:t xml:space="preserve"> г., </w:t>
      </w:r>
      <w:r>
        <w:rPr>
          <w:rFonts w:ascii="Times New Roman CYR" w:hAnsi="Times New Roman CYR" w:cs="Times New Roman CYR"/>
          <w:sz w:val="28"/>
          <w:szCs w:val="28"/>
        </w:rPr>
        <w:t>за разглеждане и произнасяне.</w:t>
      </w:r>
    </w:p>
    <w:p w:rsidR="00A277BC" w:rsidRDefault="00A277BC" w:rsidP="00A277BC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277BC" w:rsidRDefault="00A81720" w:rsidP="00072DE5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</w:t>
      </w:r>
      <w:r w:rsidR="003B1370">
        <w:rPr>
          <w:rFonts w:ascii="Times New Roman CYR" w:hAnsi="Times New Roman CYR" w:cs="Times New Roman CYR"/>
          <w:sz w:val="28"/>
          <w:szCs w:val="28"/>
        </w:rPr>
        <w:t>1</w:t>
      </w:r>
      <w:r w:rsidR="00A277BC">
        <w:rPr>
          <w:rFonts w:ascii="Times New Roman CYR" w:hAnsi="Times New Roman CYR" w:cs="Times New Roman CYR"/>
          <w:sz w:val="28"/>
          <w:szCs w:val="28"/>
        </w:rPr>
        <w:t xml:space="preserve">. Придобиване статут на несменяемост на Кремена Димитрова </w:t>
      </w:r>
      <w:proofErr w:type="spellStart"/>
      <w:r w:rsidR="00A277BC">
        <w:rPr>
          <w:rFonts w:ascii="Times New Roman CYR" w:hAnsi="Times New Roman CYR" w:cs="Times New Roman CYR"/>
          <w:sz w:val="28"/>
          <w:szCs w:val="28"/>
        </w:rPr>
        <w:t>Роглекова</w:t>
      </w:r>
      <w:proofErr w:type="spellEnd"/>
      <w:r w:rsidR="00A277BC">
        <w:rPr>
          <w:rFonts w:ascii="Times New Roman CYR" w:hAnsi="Times New Roman CYR" w:cs="Times New Roman CYR"/>
          <w:sz w:val="28"/>
          <w:szCs w:val="28"/>
        </w:rPr>
        <w:t xml:space="preserve"> - прокурор в Районна прокуратура - Пловдив. </w:t>
      </w:r>
    </w:p>
    <w:p w:rsidR="00253F5D" w:rsidRDefault="00253F5D" w:rsidP="00253F5D">
      <w:pPr>
        <w:pStyle w:val="a4"/>
        <w:ind w:left="0" w:firstLine="28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F21C05">
        <w:rPr>
          <w:i/>
          <w:sz w:val="28"/>
          <w:szCs w:val="28"/>
        </w:rPr>
        <w:t>11</w:t>
      </w:r>
      <w:r>
        <w:rPr>
          <w:i/>
          <w:sz w:val="28"/>
          <w:szCs w:val="28"/>
        </w:rPr>
        <w:t xml:space="preserve"> гласа „за“ и 0 гласа „против“</w:t>
      </w:r>
    </w:p>
    <w:p w:rsidR="00253F5D" w:rsidRDefault="00253F5D" w:rsidP="00F8097D">
      <w:pPr>
        <w:jc w:val="center"/>
        <w:rPr>
          <w:bCs/>
          <w:sz w:val="28"/>
          <w:szCs w:val="28"/>
        </w:rPr>
      </w:pPr>
    </w:p>
    <w:p w:rsidR="00F8097D" w:rsidRDefault="00F8097D" w:rsidP="00F8097D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F8097D" w:rsidRDefault="00F8097D" w:rsidP="00F8097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851CCB" w:rsidRDefault="00851CCB" w:rsidP="00851CC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51CCB" w:rsidRPr="00851CCB" w:rsidRDefault="00851CCB" w:rsidP="00851CC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Pr="00851CCB">
        <w:rPr>
          <w:sz w:val="28"/>
          <w:szCs w:val="28"/>
        </w:rPr>
        <w:t xml:space="preserve">.1. </w:t>
      </w:r>
      <w:r w:rsidRPr="00851CCB">
        <w:rPr>
          <w:rFonts w:ascii="Times New Roman CYR" w:hAnsi="Times New Roman CYR" w:cs="Times New Roman CYR"/>
          <w:sz w:val="28"/>
          <w:szCs w:val="28"/>
        </w:rPr>
        <w:t>ПРЕДЛАГА НА ПРОКУРОРСКАТА КОЛЕГИЯ НА ВСС,</w:t>
      </w:r>
      <w:r w:rsidRPr="00851CCB">
        <w:rPr>
          <w:bCs/>
          <w:sz w:val="28"/>
        </w:rPr>
        <w:t xml:space="preserve"> която, на основание §23, ал. 2 от ПЗР на ЗИД на КРБ (</w:t>
      </w:r>
      <w:proofErr w:type="spellStart"/>
      <w:r w:rsidRPr="00851CCB">
        <w:rPr>
          <w:bCs/>
          <w:sz w:val="28"/>
        </w:rPr>
        <w:t>обн</w:t>
      </w:r>
      <w:proofErr w:type="spellEnd"/>
      <w:r w:rsidRPr="00851CCB">
        <w:rPr>
          <w:bCs/>
          <w:sz w:val="28"/>
        </w:rPr>
        <w:t>. в ДВ бр.106/22.12.2023 г.), изпълнява функциите на Висш прокурорски съвет,</w:t>
      </w:r>
      <w:r w:rsidRPr="00851CC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851CCB">
        <w:rPr>
          <w:bCs/>
          <w:sz w:val="28"/>
          <w:szCs w:val="28"/>
        </w:rPr>
        <w:t>ДА ПРОВЕДЕ</w:t>
      </w:r>
      <w:r w:rsidRPr="00851CCB">
        <w:rPr>
          <w:sz w:val="28"/>
          <w:szCs w:val="28"/>
        </w:rPr>
        <w:t>, на основание чл. 196, ал. 1, т. 2 от ЗСВ, атестиране за придобиване статут на несменяемост на</w:t>
      </w:r>
      <w:r w:rsidRPr="00851CCB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Кремена Димитрова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Роглекова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- прокурор в Районна прокуратура - Пловдив.</w:t>
      </w:r>
    </w:p>
    <w:p w:rsidR="00851CCB" w:rsidRPr="00851CCB" w:rsidRDefault="00851CCB" w:rsidP="00851CCB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851CCB" w:rsidRPr="00851CCB" w:rsidRDefault="00851CCB" w:rsidP="00851CC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31</w:t>
      </w:r>
      <w:r w:rsidRPr="00851CCB">
        <w:rPr>
          <w:rFonts w:eastAsiaTheme="minorHAnsi"/>
          <w:bCs/>
          <w:sz w:val="28"/>
          <w:szCs w:val="28"/>
          <w:lang w:eastAsia="en-US"/>
        </w:rPr>
        <w:t xml:space="preserve">.2. </w:t>
      </w:r>
      <w:r w:rsidRPr="00851CCB">
        <w:rPr>
          <w:rFonts w:ascii="Times New Roman CYR" w:hAnsi="Times New Roman CYR" w:cs="Times New Roman CYR"/>
          <w:sz w:val="28"/>
          <w:szCs w:val="28"/>
        </w:rPr>
        <w:t>ПРЕДЛАГА НА ПРОКУРОРСКАТА КОЛЕГИЯ НА ВСС,</w:t>
      </w:r>
      <w:r w:rsidRPr="00851CCB">
        <w:rPr>
          <w:bCs/>
          <w:sz w:val="28"/>
        </w:rPr>
        <w:t xml:space="preserve"> която, на основание §23, ал. 2 от ПЗР на ЗИД на КРБ (</w:t>
      </w:r>
      <w:proofErr w:type="spellStart"/>
      <w:r w:rsidRPr="00851CCB">
        <w:rPr>
          <w:bCs/>
          <w:sz w:val="28"/>
        </w:rPr>
        <w:t>обн</w:t>
      </w:r>
      <w:proofErr w:type="spellEnd"/>
      <w:r w:rsidRPr="00851CCB">
        <w:rPr>
          <w:bCs/>
          <w:sz w:val="28"/>
        </w:rPr>
        <w:t>. в ДВ бр.106/22.12.2023 г.), изпълнява функциите на Висш прокурорски съвет,</w:t>
      </w:r>
      <w:r w:rsidRPr="00851CC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851CCB">
        <w:rPr>
          <w:bCs/>
          <w:sz w:val="28"/>
          <w:szCs w:val="28"/>
        </w:rPr>
        <w:t>ДА ПРИЕМЕ</w:t>
      </w:r>
      <w:r w:rsidRPr="00851CCB">
        <w:rPr>
          <w:rFonts w:eastAsiaTheme="minorHAnsi"/>
          <w:sz w:val="28"/>
          <w:szCs w:val="28"/>
          <w:lang w:eastAsia="en-US"/>
        </w:rPr>
        <w:t xml:space="preserve">, на основание чл. 206, ал. 1 от ЗСВ, комплексна оценка „МНОГО ДОБРА” на </w:t>
      </w:r>
      <w:r>
        <w:rPr>
          <w:rFonts w:ascii="Times New Roman CYR" w:hAnsi="Times New Roman CYR" w:cs="Times New Roman CYR"/>
          <w:sz w:val="28"/>
          <w:szCs w:val="28"/>
        </w:rPr>
        <w:t xml:space="preserve">Кремена Димитрова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Роглекова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- прокурор в Районна прокуратура - Пловдив.</w:t>
      </w:r>
    </w:p>
    <w:p w:rsidR="00851CCB" w:rsidRPr="00851CCB" w:rsidRDefault="00851CCB" w:rsidP="00851CC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851CCB" w:rsidRPr="00851CCB" w:rsidRDefault="00851CCB" w:rsidP="00851CC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lastRenderedPageBreak/>
        <w:t>31</w:t>
      </w:r>
      <w:r w:rsidRPr="00851CCB">
        <w:rPr>
          <w:rFonts w:eastAsiaTheme="minorHAnsi"/>
          <w:sz w:val="28"/>
          <w:szCs w:val="28"/>
          <w:lang w:eastAsia="en-US"/>
        </w:rPr>
        <w:t xml:space="preserve">.3. </w:t>
      </w:r>
      <w:r w:rsidRPr="00851CCB">
        <w:rPr>
          <w:rFonts w:ascii="Times New Roman CYR" w:hAnsi="Times New Roman CYR" w:cs="Times New Roman CYR"/>
          <w:sz w:val="28"/>
          <w:szCs w:val="28"/>
        </w:rPr>
        <w:t>ПРЕДЛАГА НА ПРОКУРОРСКАТА КОЛЕГИЯ НА ВСС,</w:t>
      </w:r>
      <w:r w:rsidRPr="00851CCB">
        <w:rPr>
          <w:bCs/>
          <w:sz w:val="28"/>
        </w:rPr>
        <w:t xml:space="preserve"> която, на основание §23, ал. 2 от ПЗР на ЗИД на КРБ (</w:t>
      </w:r>
      <w:proofErr w:type="spellStart"/>
      <w:r w:rsidRPr="00851CCB">
        <w:rPr>
          <w:bCs/>
          <w:sz w:val="28"/>
        </w:rPr>
        <w:t>обн</w:t>
      </w:r>
      <w:proofErr w:type="spellEnd"/>
      <w:r w:rsidRPr="00851CCB">
        <w:rPr>
          <w:bCs/>
          <w:sz w:val="28"/>
        </w:rPr>
        <w:t>. в ДВ бр.106/22.12.2023 г.), изпълнява функциите на Висш прокурорски съвет,</w:t>
      </w:r>
      <w:r w:rsidRPr="00851CCB">
        <w:rPr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Кремена Димитрова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Роглекова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- прокурор в Районна прокуратура – Пловдив, </w:t>
      </w:r>
      <w:r w:rsidRPr="00851CCB">
        <w:rPr>
          <w:rFonts w:eastAsiaTheme="minorHAnsi"/>
          <w:bCs/>
          <w:sz w:val="28"/>
          <w:szCs w:val="28"/>
          <w:lang w:eastAsia="en-US"/>
        </w:rPr>
        <w:t>ДА ПРИДОБИЕ СТАТУТ НА НЕСМЕНЯЕМОСТ</w:t>
      </w:r>
      <w:r w:rsidRPr="00851CCB">
        <w:rPr>
          <w:rFonts w:eastAsiaTheme="minorHAnsi"/>
          <w:sz w:val="28"/>
          <w:szCs w:val="28"/>
          <w:lang w:eastAsia="en-US"/>
        </w:rPr>
        <w:t>, на основание чл. 207, ал. 1 от ЗСВ, считано от датата на вземане на решението.</w:t>
      </w:r>
    </w:p>
    <w:p w:rsidR="00851CCB" w:rsidRDefault="00851CCB" w:rsidP="00851CCB"/>
    <w:p w:rsidR="00851CCB" w:rsidRDefault="00851CCB" w:rsidP="00851CCB">
      <w:pPr>
        <w:autoSpaceDE w:val="0"/>
        <w:autoSpaceDN w:val="0"/>
        <w:adjustRightInd w:val="0"/>
        <w:jc w:val="both"/>
      </w:pPr>
      <w:r>
        <w:rPr>
          <w:bCs/>
          <w:sz w:val="28"/>
          <w:szCs w:val="28"/>
        </w:rPr>
        <w:t>31.4</w:t>
      </w:r>
      <w:r w:rsidRPr="00C11FAE">
        <w:rPr>
          <w:bCs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 xml:space="preserve">ВНАСЯ предложението в заседанието на Прокурорската колегия на ВСС, </w:t>
      </w:r>
      <w:r w:rsidRPr="00704AE2">
        <w:rPr>
          <w:bCs/>
          <w:sz w:val="28"/>
        </w:rPr>
        <w:t>която, на основание §23, ал. 2 от ПЗР на ЗИД на КРБ (</w:t>
      </w:r>
      <w:proofErr w:type="spellStart"/>
      <w:r w:rsidRPr="00704AE2">
        <w:rPr>
          <w:bCs/>
          <w:sz w:val="28"/>
        </w:rPr>
        <w:t>обн</w:t>
      </w:r>
      <w:proofErr w:type="spellEnd"/>
      <w:r w:rsidRPr="00704AE2">
        <w:rPr>
          <w:bCs/>
          <w:sz w:val="28"/>
        </w:rPr>
        <w:t>. в ДВ бр.106/22.12.2023 г.), изпълнява функциите на Висш прокурорски съвет</w:t>
      </w:r>
      <w:r>
        <w:rPr>
          <w:bCs/>
          <w:sz w:val="28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 xml:space="preserve"> насрочено за 24.04.2024</w:t>
      </w:r>
      <w:r w:rsidRPr="0047661E">
        <w:rPr>
          <w:rFonts w:ascii="Times New Roman CYR" w:hAnsi="Times New Roman CYR" w:cs="Times New Roman CYR"/>
          <w:sz w:val="28"/>
          <w:szCs w:val="28"/>
        </w:rPr>
        <w:t xml:space="preserve"> г., </w:t>
      </w:r>
      <w:r>
        <w:rPr>
          <w:rFonts w:ascii="Times New Roman CYR" w:hAnsi="Times New Roman CYR" w:cs="Times New Roman CYR"/>
          <w:sz w:val="28"/>
          <w:szCs w:val="28"/>
        </w:rPr>
        <w:t>за разглеждане и произнасяне.</w:t>
      </w:r>
    </w:p>
    <w:p w:rsidR="009D320F" w:rsidRDefault="009D320F" w:rsidP="009D320F">
      <w:pPr>
        <w:autoSpaceDE w:val="0"/>
        <w:autoSpaceDN w:val="0"/>
        <w:adjustRightInd w:val="0"/>
        <w:ind w:firstLine="142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F2685" w:rsidRDefault="00A81720" w:rsidP="00072DE5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</w:t>
      </w:r>
      <w:r w:rsidR="003B1370">
        <w:rPr>
          <w:rFonts w:ascii="Times New Roman CYR" w:hAnsi="Times New Roman CYR" w:cs="Times New Roman CYR"/>
          <w:sz w:val="28"/>
          <w:szCs w:val="28"/>
        </w:rPr>
        <w:t>2</w:t>
      </w:r>
      <w:r w:rsidR="003F2685">
        <w:rPr>
          <w:rFonts w:ascii="Times New Roman CYR" w:hAnsi="Times New Roman CYR" w:cs="Times New Roman CYR"/>
          <w:sz w:val="28"/>
          <w:szCs w:val="28"/>
        </w:rPr>
        <w:t xml:space="preserve">. Периодично атестиране на Ренгинар Хасанова Мусова - прокурор в Районна прокуратура - Варна. </w:t>
      </w:r>
    </w:p>
    <w:p w:rsidR="00253F5D" w:rsidRDefault="00253F5D" w:rsidP="00253F5D">
      <w:pPr>
        <w:pStyle w:val="a4"/>
        <w:ind w:left="0" w:firstLine="28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F21C05">
        <w:rPr>
          <w:i/>
          <w:sz w:val="28"/>
          <w:szCs w:val="28"/>
        </w:rPr>
        <w:t>11</w:t>
      </w:r>
      <w:r>
        <w:rPr>
          <w:i/>
          <w:sz w:val="28"/>
          <w:szCs w:val="28"/>
        </w:rPr>
        <w:t xml:space="preserve"> гласа „за“ и 0 гласа „против“</w:t>
      </w:r>
    </w:p>
    <w:p w:rsidR="00253F5D" w:rsidRDefault="00253F5D" w:rsidP="00F8097D">
      <w:pPr>
        <w:jc w:val="center"/>
        <w:rPr>
          <w:bCs/>
          <w:sz w:val="28"/>
          <w:szCs w:val="28"/>
        </w:rPr>
      </w:pPr>
    </w:p>
    <w:p w:rsidR="00F8097D" w:rsidRDefault="00F8097D" w:rsidP="00F8097D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F8097D" w:rsidRDefault="00F8097D" w:rsidP="00F8097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851CCB" w:rsidRDefault="00851CCB" w:rsidP="00851CCB">
      <w:pPr>
        <w:autoSpaceDE w:val="0"/>
        <w:autoSpaceDN w:val="0"/>
        <w:adjustRightInd w:val="0"/>
        <w:jc w:val="both"/>
        <w:rPr>
          <w:sz w:val="28"/>
          <w:szCs w:val="28"/>
          <w:lang w:val="en-GB"/>
        </w:rPr>
      </w:pPr>
    </w:p>
    <w:p w:rsidR="00851CCB" w:rsidRPr="00851CCB" w:rsidRDefault="00851CCB" w:rsidP="00851CC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32</w:t>
      </w:r>
      <w:r w:rsidRPr="00851CCB">
        <w:rPr>
          <w:sz w:val="28"/>
          <w:szCs w:val="28"/>
        </w:rPr>
        <w:t xml:space="preserve">.1. </w:t>
      </w:r>
      <w:r w:rsidRPr="00851CCB">
        <w:rPr>
          <w:rFonts w:ascii="Times New Roman CYR" w:hAnsi="Times New Roman CYR" w:cs="Times New Roman CYR"/>
          <w:sz w:val="28"/>
          <w:szCs w:val="28"/>
        </w:rPr>
        <w:t>ПРЕДЛАГА НА ПРОКУРОРСКАТА КОЛЕГИЯ НА ВСС,</w:t>
      </w:r>
      <w:r w:rsidRPr="00851CCB">
        <w:rPr>
          <w:bCs/>
          <w:sz w:val="28"/>
        </w:rPr>
        <w:t xml:space="preserve"> която, на основание §23, ал. 2 от ПЗР на ЗИД на КРБ (</w:t>
      </w:r>
      <w:proofErr w:type="spellStart"/>
      <w:r w:rsidRPr="00851CCB">
        <w:rPr>
          <w:bCs/>
          <w:sz w:val="28"/>
        </w:rPr>
        <w:t>обн</w:t>
      </w:r>
      <w:proofErr w:type="spellEnd"/>
      <w:r w:rsidRPr="00851CCB">
        <w:rPr>
          <w:bCs/>
          <w:sz w:val="28"/>
        </w:rPr>
        <w:t>. в ДВ бр.106/22.12.2023 г.), изпълнява функциите на Висш прокурорски съвет,</w:t>
      </w:r>
      <w:r w:rsidRPr="00851CC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851CCB">
        <w:rPr>
          <w:bCs/>
          <w:sz w:val="28"/>
          <w:szCs w:val="28"/>
        </w:rPr>
        <w:t>ДА ПРОВЕДЕ</w:t>
      </w:r>
      <w:r w:rsidRPr="00851CCB">
        <w:rPr>
          <w:sz w:val="28"/>
          <w:szCs w:val="28"/>
        </w:rPr>
        <w:t xml:space="preserve">, на основание чл. 196, ал. 1, т. 3 от ЗСВ, периодично атестиране на </w:t>
      </w:r>
      <w:r>
        <w:rPr>
          <w:rFonts w:ascii="Times New Roman CYR" w:hAnsi="Times New Roman CYR" w:cs="Times New Roman CYR"/>
          <w:sz w:val="28"/>
          <w:szCs w:val="28"/>
        </w:rPr>
        <w:t>Ренгинар Хасанова Мусова - прокурор в Районна прокуратура - Варна.</w:t>
      </w:r>
    </w:p>
    <w:p w:rsidR="00851CCB" w:rsidRPr="00851CCB" w:rsidRDefault="00851CCB" w:rsidP="00851CCB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51CCB" w:rsidRPr="00851CCB" w:rsidRDefault="00851CCB" w:rsidP="00851CC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32</w:t>
      </w:r>
      <w:r w:rsidRPr="00851CCB">
        <w:rPr>
          <w:sz w:val="28"/>
          <w:szCs w:val="28"/>
        </w:rPr>
        <w:t xml:space="preserve">.2. </w:t>
      </w:r>
      <w:r w:rsidRPr="00851CCB">
        <w:rPr>
          <w:rFonts w:ascii="Times New Roman CYR" w:hAnsi="Times New Roman CYR" w:cs="Times New Roman CYR"/>
          <w:sz w:val="28"/>
          <w:szCs w:val="28"/>
        </w:rPr>
        <w:t>ПРЕДЛАГА НА ПРОКУРОРСКАТА КОЛЕГИЯ НА ВСС,</w:t>
      </w:r>
      <w:r w:rsidRPr="00851CCB">
        <w:rPr>
          <w:bCs/>
          <w:sz w:val="28"/>
        </w:rPr>
        <w:t xml:space="preserve"> която, на основание §23, ал. 2 от ПЗР на ЗИД на КРБ (</w:t>
      </w:r>
      <w:proofErr w:type="spellStart"/>
      <w:r w:rsidRPr="00851CCB">
        <w:rPr>
          <w:bCs/>
          <w:sz w:val="28"/>
        </w:rPr>
        <w:t>обн</w:t>
      </w:r>
      <w:proofErr w:type="spellEnd"/>
      <w:r w:rsidRPr="00851CCB">
        <w:rPr>
          <w:bCs/>
          <w:sz w:val="28"/>
        </w:rPr>
        <w:t>. в ДВ бр.106/22.12.2023 г.), изпълнява функциите на Висш прокурорски съвет,</w:t>
      </w:r>
      <w:r w:rsidRPr="00851CC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851CCB">
        <w:rPr>
          <w:bCs/>
          <w:sz w:val="28"/>
          <w:szCs w:val="28"/>
        </w:rPr>
        <w:t>ДА ПРИЕМЕ</w:t>
      </w:r>
      <w:r w:rsidRPr="00851CCB">
        <w:rPr>
          <w:sz w:val="28"/>
          <w:szCs w:val="28"/>
        </w:rPr>
        <w:t xml:space="preserve">, на основание чл. 206, ал. 1 от ЗСВ, комплексна оценка от атестирането „МНОГО ДОБРА" на </w:t>
      </w:r>
      <w:r>
        <w:rPr>
          <w:rFonts w:ascii="Times New Roman CYR" w:hAnsi="Times New Roman CYR" w:cs="Times New Roman CYR"/>
          <w:sz w:val="28"/>
          <w:szCs w:val="28"/>
        </w:rPr>
        <w:t>Ренгинар Хасанова Мусова - прокурор в Районна прокуратура - Варна.</w:t>
      </w:r>
    </w:p>
    <w:p w:rsidR="00851CCB" w:rsidRPr="00851CCB" w:rsidRDefault="00851CCB" w:rsidP="00851CCB">
      <w:pPr>
        <w:tabs>
          <w:tab w:val="left" w:pos="0"/>
        </w:tabs>
        <w:autoSpaceDE w:val="0"/>
        <w:autoSpaceDN w:val="0"/>
        <w:adjustRightInd w:val="0"/>
        <w:jc w:val="both"/>
      </w:pPr>
    </w:p>
    <w:p w:rsidR="00851CCB" w:rsidRPr="00851CCB" w:rsidRDefault="00851CCB" w:rsidP="00851CCB">
      <w:pPr>
        <w:autoSpaceDE w:val="0"/>
        <w:autoSpaceDN w:val="0"/>
        <w:adjustRightInd w:val="0"/>
        <w:jc w:val="both"/>
      </w:pPr>
      <w:r>
        <w:rPr>
          <w:bCs/>
          <w:sz w:val="28"/>
          <w:szCs w:val="28"/>
        </w:rPr>
        <w:t>32</w:t>
      </w:r>
      <w:r w:rsidRPr="00851CCB">
        <w:rPr>
          <w:bCs/>
          <w:sz w:val="28"/>
          <w:szCs w:val="28"/>
        </w:rPr>
        <w:t xml:space="preserve">.2. </w:t>
      </w:r>
      <w:r w:rsidRPr="00851CCB">
        <w:rPr>
          <w:rFonts w:ascii="Times New Roman CYR" w:hAnsi="Times New Roman CYR" w:cs="Times New Roman CYR"/>
          <w:sz w:val="28"/>
          <w:szCs w:val="28"/>
        </w:rPr>
        <w:t xml:space="preserve">ВНАСЯ предложението в заседанието на Прокурорската колегия на ВСС, </w:t>
      </w:r>
      <w:r w:rsidRPr="00851CCB">
        <w:rPr>
          <w:bCs/>
          <w:sz w:val="28"/>
        </w:rPr>
        <w:t>която, на основание §23, ал. 2 от ПЗР на ЗИД на КРБ (</w:t>
      </w:r>
      <w:proofErr w:type="spellStart"/>
      <w:r w:rsidRPr="00851CCB">
        <w:rPr>
          <w:bCs/>
          <w:sz w:val="28"/>
        </w:rPr>
        <w:t>обн</w:t>
      </w:r>
      <w:proofErr w:type="spellEnd"/>
      <w:r w:rsidRPr="00851CCB">
        <w:rPr>
          <w:bCs/>
          <w:sz w:val="28"/>
        </w:rPr>
        <w:t>. в ДВ бр.106/22.12.2023 г.), изпълнява функциите на Висш прокурорски съвет,</w:t>
      </w:r>
      <w:r w:rsidRPr="00851CCB">
        <w:rPr>
          <w:rFonts w:ascii="Times New Roman CYR" w:hAnsi="Times New Roman CYR" w:cs="Times New Roman CYR"/>
          <w:sz w:val="28"/>
          <w:szCs w:val="28"/>
        </w:rPr>
        <w:t xml:space="preserve"> насрочено за </w:t>
      </w:r>
      <w:r>
        <w:rPr>
          <w:rFonts w:ascii="Times New Roman CYR" w:hAnsi="Times New Roman CYR" w:cs="Times New Roman CYR"/>
          <w:sz w:val="28"/>
          <w:szCs w:val="28"/>
        </w:rPr>
        <w:t>24.01.</w:t>
      </w:r>
      <w:r w:rsidRPr="00851CCB">
        <w:rPr>
          <w:rFonts w:ascii="Times New Roman CYR" w:hAnsi="Times New Roman CYR" w:cs="Times New Roman CYR"/>
          <w:sz w:val="28"/>
          <w:szCs w:val="28"/>
        </w:rPr>
        <w:t>2024 г., за разглеждане и произнасяне.</w:t>
      </w:r>
    </w:p>
    <w:p w:rsidR="003F2685" w:rsidRPr="003F2685" w:rsidRDefault="003F2685" w:rsidP="003F268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F5C8E" w:rsidRPr="00CD3575" w:rsidRDefault="000F5C8E" w:rsidP="00FD61AD">
      <w:pPr>
        <w:ind w:firstLine="284"/>
        <w:jc w:val="both"/>
        <w:rPr>
          <w:bCs/>
          <w:sz w:val="28"/>
          <w:szCs w:val="28"/>
        </w:rPr>
      </w:pPr>
      <w:r w:rsidRPr="00CD3575">
        <w:rPr>
          <w:bCs/>
          <w:sz w:val="28"/>
          <w:szCs w:val="28"/>
        </w:rPr>
        <w:t xml:space="preserve">РАЗПРЕДЕЛЯНЕ НА ПРЕПИСКИ </w:t>
      </w:r>
    </w:p>
    <w:p w:rsidR="00E32874" w:rsidRPr="00CD3575" w:rsidRDefault="00E32874" w:rsidP="00E32874">
      <w:pPr>
        <w:rPr>
          <w:sz w:val="28"/>
          <w:szCs w:val="28"/>
        </w:rPr>
      </w:pPr>
    </w:p>
    <w:p w:rsidR="0050237B" w:rsidRPr="00A34665" w:rsidRDefault="00A81720" w:rsidP="00FD61AD">
      <w:pPr>
        <w:ind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3B1370">
        <w:rPr>
          <w:bCs/>
          <w:sz w:val="28"/>
          <w:szCs w:val="28"/>
        </w:rPr>
        <w:t>3</w:t>
      </w:r>
      <w:r w:rsidR="006A64BB" w:rsidRPr="00CD3575">
        <w:rPr>
          <w:bCs/>
          <w:sz w:val="28"/>
          <w:szCs w:val="28"/>
        </w:rPr>
        <w:t xml:space="preserve">. </w:t>
      </w:r>
      <w:r w:rsidR="0050237B" w:rsidRPr="00CD3575">
        <w:rPr>
          <w:bCs/>
          <w:sz w:val="28"/>
          <w:szCs w:val="28"/>
        </w:rPr>
        <w:t>Разпределяне на преписки по открити процедури за атестиране по докладчици.</w:t>
      </w:r>
    </w:p>
    <w:p w:rsidR="00253F5D" w:rsidRDefault="00253F5D" w:rsidP="00253F5D">
      <w:pPr>
        <w:pStyle w:val="a4"/>
        <w:ind w:left="0" w:firstLine="28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F21C05">
        <w:rPr>
          <w:i/>
          <w:sz w:val="28"/>
          <w:szCs w:val="28"/>
        </w:rPr>
        <w:t>11</w:t>
      </w:r>
      <w:r>
        <w:rPr>
          <w:i/>
          <w:sz w:val="28"/>
          <w:szCs w:val="28"/>
        </w:rPr>
        <w:t xml:space="preserve"> гласа „за“ и 0 гласа „против“</w:t>
      </w:r>
    </w:p>
    <w:p w:rsidR="00253F5D" w:rsidRDefault="00253F5D" w:rsidP="00F8097D">
      <w:pPr>
        <w:jc w:val="center"/>
        <w:rPr>
          <w:bCs/>
          <w:sz w:val="28"/>
          <w:szCs w:val="28"/>
        </w:rPr>
      </w:pPr>
    </w:p>
    <w:p w:rsidR="00F8097D" w:rsidRDefault="00F8097D" w:rsidP="00F8097D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F8097D" w:rsidRDefault="00F8097D" w:rsidP="00F8097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851CCB" w:rsidRPr="00414A0E" w:rsidRDefault="00851CCB" w:rsidP="00851CCB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851CCB" w:rsidRDefault="00851CCB" w:rsidP="00851CCB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33.1. </w:t>
      </w:r>
      <w:r w:rsidRPr="00CC17F3">
        <w:rPr>
          <w:sz w:val="28"/>
          <w:szCs w:val="28"/>
        </w:rPr>
        <w:t>При спазване принципа на случайния подбор</w:t>
      </w:r>
      <w:r w:rsidRPr="00CC17F3">
        <w:rPr>
          <w:bCs/>
          <w:sz w:val="28"/>
          <w:szCs w:val="28"/>
        </w:rPr>
        <w:t>, разпределя по докладчици преписките по открити процедури за атестиране на магистрати, както следва:</w:t>
      </w:r>
    </w:p>
    <w:p w:rsidR="00AB6AB1" w:rsidRDefault="00AB6AB1" w:rsidP="00851CCB">
      <w:pPr>
        <w:jc w:val="both"/>
        <w:rPr>
          <w:bCs/>
          <w:sz w:val="28"/>
          <w:szCs w:val="28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81"/>
        <w:gridCol w:w="1843"/>
        <w:gridCol w:w="2409"/>
        <w:gridCol w:w="1985"/>
        <w:gridCol w:w="1949"/>
      </w:tblGrid>
      <w:tr w:rsidR="00AB6AB1" w:rsidTr="00072DE5">
        <w:trPr>
          <w:trHeight w:val="986"/>
        </w:trPr>
        <w:tc>
          <w:tcPr>
            <w:tcW w:w="88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B6AB1" w:rsidRDefault="00AB6A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AB6AB1" w:rsidRDefault="00AB6A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Съдебен орган 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B6AB1" w:rsidRDefault="00AB6A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Магистрат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B6AB1" w:rsidRDefault="00AB6A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Длъжност</w:t>
            </w:r>
          </w:p>
        </w:tc>
        <w:tc>
          <w:tcPr>
            <w:tcW w:w="194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B6AB1" w:rsidRDefault="00AB6A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ДОКЛАДЧИК</w:t>
            </w:r>
          </w:p>
        </w:tc>
      </w:tr>
      <w:tr w:rsidR="00AB6AB1" w:rsidTr="00072DE5">
        <w:trPr>
          <w:trHeight w:val="677"/>
        </w:trPr>
        <w:tc>
          <w:tcPr>
            <w:tcW w:w="881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AB6AB1" w:rsidRDefault="00AB6A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AB1" w:rsidRDefault="00AB6AB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РП-ЕЛИН ПЕЛИН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AB1" w:rsidRDefault="00AB6AB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Деница Любомирова Иванова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AB1" w:rsidRDefault="00AB6AB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прокурор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AB1" w:rsidRDefault="00AB6AB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Петя Маринова</w:t>
            </w:r>
          </w:p>
        </w:tc>
      </w:tr>
      <w:tr w:rsidR="00AB6AB1" w:rsidTr="00AB6AB1">
        <w:trPr>
          <w:trHeight w:val="677"/>
        </w:trPr>
        <w:tc>
          <w:tcPr>
            <w:tcW w:w="881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AB6AB1" w:rsidRDefault="00AB6A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AB1" w:rsidRDefault="00AB6AB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РП-Велико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Търнова</w:t>
            </w:r>
            <w:proofErr w:type="spellEnd"/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AB1" w:rsidRDefault="00AB6AB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Йордан Стоянов Ангелов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AB1" w:rsidRDefault="00AB6AB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прокурор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AB1" w:rsidRDefault="00AB6AB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Пламен Найденов</w:t>
            </w:r>
          </w:p>
        </w:tc>
      </w:tr>
      <w:tr w:rsidR="00AB6AB1" w:rsidTr="00AB6AB1">
        <w:trPr>
          <w:trHeight w:val="677"/>
        </w:trPr>
        <w:tc>
          <w:tcPr>
            <w:tcW w:w="88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AB6AB1" w:rsidRDefault="00AB6A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B6AB1" w:rsidRDefault="00AB6AB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РС Ботевград/ НСлС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B6AB1" w:rsidRDefault="00AB6AB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Недко Цолов Петров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B6AB1" w:rsidRDefault="00AB6AB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председател/</w:t>
            </w:r>
          </w:p>
          <w:p w:rsidR="00AB6AB1" w:rsidRDefault="00AB6AB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следовател в НСлС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B6AB1" w:rsidRDefault="00AB6AB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Веселин Иванов</w:t>
            </w:r>
          </w:p>
        </w:tc>
      </w:tr>
    </w:tbl>
    <w:p w:rsidR="00AB6AB1" w:rsidRDefault="00AB6AB1" w:rsidP="00851CCB">
      <w:pPr>
        <w:jc w:val="both"/>
        <w:rPr>
          <w:bCs/>
          <w:sz w:val="28"/>
          <w:szCs w:val="28"/>
        </w:rPr>
      </w:pPr>
    </w:p>
    <w:p w:rsidR="00ED1850" w:rsidRPr="00ED1850" w:rsidRDefault="00ED1850" w:rsidP="00ED1850">
      <w:pPr>
        <w:ind w:left="1418" w:firstLine="1134"/>
        <w:rPr>
          <w:b/>
          <w:sz w:val="28"/>
        </w:rPr>
      </w:pPr>
      <w:r w:rsidRPr="00ED1850">
        <w:rPr>
          <w:b/>
          <w:sz w:val="28"/>
        </w:rPr>
        <w:t xml:space="preserve">ПРЕДСЕДАТЕЛ НА КОМИСИЯТА </w:t>
      </w:r>
    </w:p>
    <w:p w:rsidR="00ED1850" w:rsidRPr="00ED1850" w:rsidRDefault="00ED1850" w:rsidP="00ED1850">
      <w:pPr>
        <w:ind w:left="1418" w:firstLine="1134"/>
        <w:rPr>
          <w:b/>
          <w:sz w:val="28"/>
        </w:rPr>
      </w:pPr>
      <w:r w:rsidRPr="00ED1850">
        <w:rPr>
          <w:b/>
          <w:sz w:val="28"/>
        </w:rPr>
        <w:t xml:space="preserve">ПО АТЕСТИРАНЕТО И КОНКУРСИТЕ КЪМ </w:t>
      </w:r>
    </w:p>
    <w:p w:rsidR="00ED1850" w:rsidRPr="00ED1850" w:rsidRDefault="00ED1850" w:rsidP="00ED1850">
      <w:pPr>
        <w:ind w:left="2124" w:firstLine="428"/>
        <w:rPr>
          <w:rFonts w:ascii="Calibri" w:hAnsi="Calibri"/>
          <w:b/>
          <w:sz w:val="28"/>
        </w:rPr>
      </w:pPr>
      <w:r w:rsidRPr="00ED1850">
        <w:rPr>
          <w:b/>
          <w:sz w:val="28"/>
        </w:rPr>
        <w:t>ПРОКУРОРСКАТА КОЛЕГИЯ НА ВСС</w:t>
      </w:r>
      <w:r>
        <w:rPr>
          <w:rFonts w:ascii="Calibri" w:hAnsi="Calibri"/>
          <w:b/>
          <w:sz w:val="28"/>
        </w:rPr>
        <w:t>,</w:t>
      </w:r>
    </w:p>
    <w:p w:rsidR="00ED1850" w:rsidRPr="00ED1850" w:rsidRDefault="00ED1850" w:rsidP="00ED1850">
      <w:pPr>
        <w:ind w:left="2124" w:firstLine="428"/>
        <w:rPr>
          <w:bCs/>
          <w:i/>
          <w:sz w:val="28"/>
        </w:rPr>
      </w:pPr>
      <w:r w:rsidRPr="00ED1850">
        <w:rPr>
          <w:bCs/>
          <w:i/>
          <w:sz w:val="28"/>
        </w:rPr>
        <w:t>която, на основание §23, ал. 2 от ПЗР на ЗИД на КРБ</w:t>
      </w:r>
    </w:p>
    <w:p w:rsidR="00ED1850" w:rsidRPr="00ED1850" w:rsidRDefault="00ED1850" w:rsidP="00ED1850">
      <w:pPr>
        <w:ind w:left="2124" w:firstLine="428"/>
        <w:rPr>
          <w:bCs/>
          <w:i/>
          <w:sz w:val="28"/>
        </w:rPr>
      </w:pPr>
      <w:r w:rsidRPr="00ED1850">
        <w:rPr>
          <w:bCs/>
          <w:i/>
          <w:sz w:val="28"/>
        </w:rPr>
        <w:t>(</w:t>
      </w:r>
      <w:proofErr w:type="spellStart"/>
      <w:r w:rsidRPr="00ED1850">
        <w:rPr>
          <w:bCs/>
          <w:i/>
          <w:sz w:val="28"/>
        </w:rPr>
        <w:t>обн</w:t>
      </w:r>
      <w:proofErr w:type="spellEnd"/>
      <w:r w:rsidRPr="00ED1850">
        <w:rPr>
          <w:bCs/>
          <w:i/>
          <w:sz w:val="28"/>
        </w:rPr>
        <w:t>. в ДВ бр.106/22.12.2023 г.),</w:t>
      </w:r>
      <w:r>
        <w:rPr>
          <w:bCs/>
          <w:i/>
          <w:sz w:val="28"/>
        </w:rPr>
        <w:t xml:space="preserve"> </w:t>
      </w:r>
      <w:r w:rsidRPr="00ED1850">
        <w:rPr>
          <w:bCs/>
          <w:i/>
          <w:sz w:val="28"/>
        </w:rPr>
        <w:t>изпълнява функциите</w:t>
      </w:r>
      <w:r>
        <w:rPr>
          <w:bCs/>
          <w:i/>
          <w:sz w:val="28"/>
        </w:rPr>
        <w:t xml:space="preserve"> на</w:t>
      </w:r>
    </w:p>
    <w:p w:rsidR="00ED1850" w:rsidRPr="00ED1850" w:rsidRDefault="00ED1850" w:rsidP="00ED1850">
      <w:pPr>
        <w:ind w:left="2124" w:firstLine="428"/>
        <w:rPr>
          <w:bCs/>
          <w:i/>
          <w:sz w:val="28"/>
        </w:rPr>
      </w:pPr>
      <w:r w:rsidRPr="00ED1850">
        <w:rPr>
          <w:bCs/>
          <w:i/>
          <w:sz w:val="28"/>
        </w:rPr>
        <w:t>Висш прокурорски съвет</w:t>
      </w:r>
      <w:r w:rsidR="00AB6AB1">
        <w:rPr>
          <w:bCs/>
          <w:i/>
          <w:sz w:val="28"/>
        </w:rPr>
        <w:t>:</w:t>
      </w:r>
      <w:r w:rsidR="00072DE5">
        <w:rPr>
          <w:bCs/>
          <w:i/>
          <w:sz w:val="28"/>
        </w:rPr>
        <w:t>/П/</w:t>
      </w:r>
    </w:p>
    <w:p w:rsidR="000C2EC6" w:rsidRDefault="000C2EC6" w:rsidP="00AB6AB1">
      <w:pPr>
        <w:ind w:left="5088" w:firstLine="576"/>
        <w:jc w:val="both"/>
        <w:rPr>
          <w:b/>
          <w:sz w:val="28"/>
        </w:rPr>
      </w:pPr>
    </w:p>
    <w:p w:rsidR="009074E7" w:rsidRPr="00ED1850" w:rsidRDefault="00ED1850" w:rsidP="00AB6AB1">
      <w:pPr>
        <w:ind w:left="5088" w:firstLine="576"/>
        <w:jc w:val="both"/>
        <w:rPr>
          <w:bCs/>
          <w:sz w:val="32"/>
          <w:szCs w:val="28"/>
        </w:rPr>
      </w:pPr>
      <w:r w:rsidRPr="00ED1850">
        <w:rPr>
          <w:b/>
          <w:sz w:val="28"/>
        </w:rPr>
        <w:t>ОГНЯН ДАМЯНОВ</w:t>
      </w:r>
    </w:p>
    <w:p w:rsidR="00483AEC" w:rsidRDefault="00483AEC" w:rsidP="00D9357A">
      <w:pPr>
        <w:ind w:left="4380"/>
        <w:jc w:val="both"/>
        <w:rPr>
          <w:bCs/>
          <w:sz w:val="28"/>
          <w:szCs w:val="28"/>
        </w:rPr>
      </w:pPr>
    </w:p>
    <w:sectPr w:rsidR="00483AEC" w:rsidSect="00746420">
      <w:pgSz w:w="11906" w:h="16838"/>
      <w:pgMar w:top="993" w:right="849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Sans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47457"/>
    <w:multiLevelType w:val="multilevel"/>
    <w:tmpl w:val="16F073BC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8" w:hanging="120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616" w:hanging="120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324" w:hanging="120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4032" w:hanging="120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  <w:color w:val="auto"/>
      </w:rPr>
    </w:lvl>
  </w:abstractNum>
  <w:abstractNum w:abstractNumId="1">
    <w:nsid w:val="1FF41028"/>
    <w:multiLevelType w:val="hybridMultilevel"/>
    <w:tmpl w:val="F82EC3AA"/>
    <w:lvl w:ilvl="0" w:tplc="64D25616">
      <w:start w:val="20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4334671C"/>
    <w:multiLevelType w:val="hybridMultilevel"/>
    <w:tmpl w:val="5BDEB65A"/>
    <w:lvl w:ilvl="0" w:tplc="3698EB0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sz w:val="24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46D21C07"/>
    <w:multiLevelType w:val="multilevel"/>
    <w:tmpl w:val="FDEE35D8"/>
    <w:lvl w:ilvl="0">
      <w:start w:val="1"/>
      <w:numFmt w:val="decimal"/>
      <w:lvlText w:val="%1."/>
      <w:lvlJc w:val="left"/>
      <w:pPr>
        <w:ind w:left="1260" w:hanging="1260"/>
      </w:pPr>
      <w:rPr>
        <w:rFonts w:ascii="Times New Roman CYR" w:hAnsi="Times New Roman CYR" w:cs="Times New Roman CYR" w:hint="default"/>
        <w:color w:val="auto"/>
        <w:sz w:val="28"/>
      </w:rPr>
    </w:lvl>
    <w:lvl w:ilvl="1">
      <w:start w:val="1"/>
      <w:numFmt w:val="decimal"/>
      <w:lvlText w:val="%1.%2."/>
      <w:lvlJc w:val="left"/>
      <w:pPr>
        <w:ind w:left="1968" w:hanging="1260"/>
      </w:pPr>
      <w:rPr>
        <w:rFonts w:ascii="Times New Roman CYR" w:hAnsi="Times New Roman CYR" w:cs="Times New Roman CYR" w:hint="default"/>
        <w:color w:val="auto"/>
        <w:sz w:val="28"/>
      </w:rPr>
    </w:lvl>
    <w:lvl w:ilvl="2">
      <w:start w:val="1"/>
      <w:numFmt w:val="decimal"/>
      <w:lvlText w:val="%1.%2.%3."/>
      <w:lvlJc w:val="left"/>
      <w:pPr>
        <w:ind w:left="2676" w:hanging="1260"/>
      </w:pPr>
      <w:rPr>
        <w:rFonts w:ascii="Times New Roman CYR" w:hAnsi="Times New Roman CYR" w:cs="Times New Roman CYR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ind w:left="3384" w:hanging="1260"/>
      </w:pPr>
      <w:rPr>
        <w:rFonts w:ascii="Times New Roman CYR" w:hAnsi="Times New Roman CYR" w:cs="Times New Roman CYR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ind w:left="4092" w:hanging="1260"/>
      </w:pPr>
      <w:rPr>
        <w:rFonts w:ascii="Times New Roman CYR" w:hAnsi="Times New Roman CYR" w:cs="Times New Roman CYR" w:hint="default"/>
        <w:color w:val="auto"/>
        <w:sz w:val="28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ascii="Times New Roman CYR" w:hAnsi="Times New Roman CYR" w:cs="Times New Roman CYR" w:hint="default"/>
        <w:color w:val="auto"/>
        <w:sz w:val="28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ascii="Times New Roman CYR" w:hAnsi="Times New Roman CYR" w:cs="Times New Roman CYR" w:hint="default"/>
        <w:color w:val="auto"/>
        <w:sz w:val="28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ascii="Times New Roman CYR" w:hAnsi="Times New Roman CYR" w:cs="Times New Roman CYR" w:hint="default"/>
        <w:color w:val="auto"/>
        <w:sz w:val="28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ascii="Times New Roman CYR" w:hAnsi="Times New Roman CYR" w:cs="Times New Roman CYR" w:hint="default"/>
        <w:color w:val="auto"/>
        <w:sz w:val="28"/>
      </w:rPr>
    </w:lvl>
  </w:abstractNum>
  <w:abstractNum w:abstractNumId="4">
    <w:nsid w:val="70221A7B"/>
    <w:multiLevelType w:val="hybridMultilevel"/>
    <w:tmpl w:val="7D6886B2"/>
    <w:lvl w:ilvl="0" w:tplc="1D6ABC54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63B7587"/>
    <w:multiLevelType w:val="hybridMultilevel"/>
    <w:tmpl w:val="D2A6CA16"/>
    <w:lvl w:ilvl="0" w:tplc="C92E8C38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7723588C"/>
    <w:multiLevelType w:val="hybridMultilevel"/>
    <w:tmpl w:val="55C499EA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B716068"/>
    <w:multiLevelType w:val="hybridMultilevel"/>
    <w:tmpl w:val="A0FC7C28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6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C63"/>
    <w:rsid w:val="00001D8B"/>
    <w:rsid w:val="0000234B"/>
    <w:rsid w:val="000101CA"/>
    <w:rsid w:val="00011E60"/>
    <w:rsid w:val="00012AF7"/>
    <w:rsid w:val="00013D60"/>
    <w:rsid w:val="00020705"/>
    <w:rsid w:val="000207F2"/>
    <w:rsid w:val="000220D8"/>
    <w:rsid w:val="00023492"/>
    <w:rsid w:val="00024C5D"/>
    <w:rsid w:val="00026C04"/>
    <w:rsid w:val="00026FFE"/>
    <w:rsid w:val="00030E74"/>
    <w:rsid w:val="000318AB"/>
    <w:rsid w:val="00032646"/>
    <w:rsid w:val="000331C8"/>
    <w:rsid w:val="0004147B"/>
    <w:rsid w:val="00041658"/>
    <w:rsid w:val="000416FA"/>
    <w:rsid w:val="00041BFC"/>
    <w:rsid w:val="00042A56"/>
    <w:rsid w:val="00043978"/>
    <w:rsid w:val="000447B0"/>
    <w:rsid w:val="00044FF4"/>
    <w:rsid w:val="00046914"/>
    <w:rsid w:val="000478F2"/>
    <w:rsid w:val="00047DD6"/>
    <w:rsid w:val="00054422"/>
    <w:rsid w:val="0006166D"/>
    <w:rsid w:val="00063268"/>
    <w:rsid w:val="000644F0"/>
    <w:rsid w:val="00064E65"/>
    <w:rsid w:val="0006794F"/>
    <w:rsid w:val="00067A4A"/>
    <w:rsid w:val="00072B8F"/>
    <w:rsid w:val="00072DE5"/>
    <w:rsid w:val="00080A88"/>
    <w:rsid w:val="00080F4F"/>
    <w:rsid w:val="00081677"/>
    <w:rsid w:val="000833C8"/>
    <w:rsid w:val="00083B3D"/>
    <w:rsid w:val="00091714"/>
    <w:rsid w:val="000918DF"/>
    <w:rsid w:val="00092139"/>
    <w:rsid w:val="00092BE3"/>
    <w:rsid w:val="00092E0A"/>
    <w:rsid w:val="00093FB1"/>
    <w:rsid w:val="0009477F"/>
    <w:rsid w:val="000A1793"/>
    <w:rsid w:val="000A302E"/>
    <w:rsid w:val="000A53A7"/>
    <w:rsid w:val="000A68FD"/>
    <w:rsid w:val="000A787B"/>
    <w:rsid w:val="000B15A9"/>
    <w:rsid w:val="000B1EAA"/>
    <w:rsid w:val="000B3293"/>
    <w:rsid w:val="000B368B"/>
    <w:rsid w:val="000B3F2E"/>
    <w:rsid w:val="000B4AD9"/>
    <w:rsid w:val="000B4C0A"/>
    <w:rsid w:val="000B6069"/>
    <w:rsid w:val="000B621E"/>
    <w:rsid w:val="000B7B3A"/>
    <w:rsid w:val="000C1AC3"/>
    <w:rsid w:val="000C1AE0"/>
    <w:rsid w:val="000C2EC6"/>
    <w:rsid w:val="000C3057"/>
    <w:rsid w:val="000C5ACB"/>
    <w:rsid w:val="000C657A"/>
    <w:rsid w:val="000C680B"/>
    <w:rsid w:val="000C6DAE"/>
    <w:rsid w:val="000D1829"/>
    <w:rsid w:val="000D248A"/>
    <w:rsid w:val="000D433F"/>
    <w:rsid w:val="000D5A1E"/>
    <w:rsid w:val="000D652E"/>
    <w:rsid w:val="000D6A82"/>
    <w:rsid w:val="000E2761"/>
    <w:rsid w:val="000E299F"/>
    <w:rsid w:val="000E2E17"/>
    <w:rsid w:val="000E35A4"/>
    <w:rsid w:val="000E4BF4"/>
    <w:rsid w:val="000E55E3"/>
    <w:rsid w:val="000E7156"/>
    <w:rsid w:val="000E75DF"/>
    <w:rsid w:val="000F06F9"/>
    <w:rsid w:val="000F198B"/>
    <w:rsid w:val="000F26D2"/>
    <w:rsid w:val="000F369F"/>
    <w:rsid w:val="000F3A77"/>
    <w:rsid w:val="000F5C8E"/>
    <w:rsid w:val="001043EC"/>
    <w:rsid w:val="00104F32"/>
    <w:rsid w:val="00105000"/>
    <w:rsid w:val="001052BA"/>
    <w:rsid w:val="00105D6C"/>
    <w:rsid w:val="00110EB2"/>
    <w:rsid w:val="0011106C"/>
    <w:rsid w:val="0011109A"/>
    <w:rsid w:val="00112EE6"/>
    <w:rsid w:val="0011359B"/>
    <w:rsid w:val="00114B7A"/>
    <w:rsid w:val="00116ACA"/>
    <w:rsid w:val="00117478"/>
    <w:rsid w:val="001175C2"/>
    <w:rsid w:val="00121560"/>
    <w:rsid w:val="001249E3"/>
    <w:rsid w:val="00125DD5"/>
    <w:rsid w:val="001269D3"/>
    <w:rsid w:val="00126F94"/>
    <w:rsid w:val="00127240"/>
    <w:rsid w:val="00127699"/>
    <w:rsid w:val="001326D3"/>
    <w:rsid w:val="00133352"/>
    <w:rsid w:val="0013444E"/>
    <w:rsid w:val="0013490A"/>
    <w:rsid w:val="001356E5"/>
    <w:rsid w:val="00136040"/>
    <w:rsid w:val="00136825"/>
    <w:rsid w:val="00136A48"/>
    <w:rsid w:val="001443B6"/>
    <w:rsid w:val="001443C3"/>
    <w:rsid w:val="00144492"/>
    <w:rsid w:val="00145A22"/>
    <w:rsid w:val="00145D1B"/>
    <w:rsid w:val="00146CF7"/>
    <w:rsid w:val="001476C1"/>
    <w:rsid w:val="001509F2"/>
    <w:rsid w:val="00150CC6"/>
    <w:rsid w:val="00150E00"/>
    <w:rsid w:val="00151AA2"/>
    <w:rsid w:val="00152CC1"/>
    <w:rsid w:val="00152F4B"/>
    <w:rsid w:val="00153C71"/>
    <w:rsid w:val="00153EBA"/>
    <w:rsid w:val="00154D36"/>
    <w:rsid w:val="001573BD"/>
    <w:rsid w:val="00157B32"/>
    <w:rsid w:val="00157D20"/>
    <w:rsid w:val="0016106B"/>
    <w:rsid w:val="00162255"/>
    <w:rsid w:val="00162418"/>
    <w:rsid w:val="0016301F"/>
    <w:rsid w:val="00163671"/>
    <w:rsid w:val="0016412F"/>
    <w:rsid w:val="00164859"/>
    <w:rsid w:val="00164C31"/>
    <w:rsid w:val="00165E04"/>
    <w:rsid w:val="00170D5E"/>
    <w:rsid w:val="00171C3D"/>
    <w:rsid w:val="001727CD"/>
    <w:rsid w:val="00172B23"/>
    <w:rsid w:val="001750B1"/>
    <w:rsid w:val="00184129"/>
    <w:rsid w:val="001853AA"/>
    <w:rsid w:val="00187F23"/>
    <w:rsid w:val="0019276D"/>
    <w:rsid w:val="00192D3C"/>
    <w:rsid w:val="001A0384"/>
    <w:rsid w:val="001A2005"/>
    <w:rsid w:val="001A4623"/>
    <w:rsid w:val="001A6EC0"/>
    <w:rsid w:val="001A768F"/>
    <w:rsid w:val="001B066F"/>
    <w:rsid w:val="001B4914"/>
    <w:rsid w:val="001B7900"/>
    <w:rsid w:val="001C08D3"/>
    <w:rsid w:val="001C3EEB"/>
    <w:rsid w:val="001C75C5"/>
    <w:rsid w:val="001C7E99"/>
    <w:rsid w:val="001D1DBF"/>
    <w:rsid w:val="001D3AD1"/>
    <w:rsid w:val="001D73EA"/>
    <w:rsid w:val="001E0366"/>
    <w:rsid w:val="001E14B0"/>
    <w:rsid w:val="001E1D72"/>
    <w:rsid w:val="001E25FD"/>
    <w:rsid w:val="001E27CB"/>
    <w:rsid w:val="001E3951"/>
    <w:rsid w:val="001E3F8C"/>
    <w:rsid w:val="001E4617"/>
    <w:rsid w:val="001E603F"/>
    <w:rsid w:val="001E6619"/>
    <w:rsid w:val="001E7B0F"/>
    <w:rsid w:val="001F250E"/>
    <w:rsid w:val="001F2F2B"/>
    <w:rsid w:val="001F3357"/>
    <w:rsid w:val="0020234A"/>
    <w:rsid w:val="0020264B"/>
    <w:rsid w:val="002039EE"/>
    <w:rsid w:val="00205AB8"/>
    <w:rsid w:val="00210838"/>
    <w:rsid w:val="002120E4"/>
    <w:rsid w:val="00212ACD"/>
    <w:rsid w:val="00212E2F"/>
    <w:rsid w:val="002144BC"/>
    <w:rsid w:val="0021618C"/>
    <w:rsid w:val="002179AC"/>
    <w:rsid w:val="00220106"/>
    <w:rsid w:val="00222206"/>
    <w:rsid w:val="00224ED1"/>
    <w:rsid w:val="0022555E"/>
    <w:rsid w:val="002305A2"/>
    <w:rsid w:val="00235EA9"/>
    <w:rsid w:val="00235F7A"/>
    <w:rsid w:val="00236416"/>
    <w:rsid w:val="00236BD4"/>
    <w:rsid w:val="00237BDA"/>
    <w:rsid w:val="002423FB"/>
    <w:rsid w:val="00242D5C"/>
    <w:rsid w:val="00243061"/>
    <w:rsid w:val="0024436F"/>
    <w:rsid w:val="00244D84"/>
    <w:rsid w:val="00246324"/>
    <w:rsid w:val="00246418"/>
    <w:rsid w:val="002472DC"/>
    <w:rsid w:val="0025013A"/>
    <w:rsid w:val="0025248B"/>
    <w:rsid w:val="00253F5D"/>
    <w:rsid w:val="00255882"/>
    <w:rsid w:val="00255DDB"/>
    <w:rsid w:val="00256635"/>
    <w:rsid w:val="002566C5"/>
    <w:rsid w:val="00257BCA"/>
    <w:rsid w:val="00260945"/>
    <w:rsid w:val="00260FC2"/>
    <w:rsid w:val="00261085"/>
    <w:rsid w:val="00262760"/>
    <w:rsid w:val="00262F5E"/>
    <w:rsid w:val="002648C3"/>
    <w:rsid w:val="002662DF"/>
    <w:rsid w:val="0027193C"/>
    <w:rsid w:val="0027296F"/>
    <w:rsid w:val="0027374F"/>
    <w:rsid w:val="00276E1C"/>
    <w:rsid w:val="00277C9A"/>
    <w:rsid w:val="002807CB"/>
    <w:rsid w:val="00280DD2"/>
    <w:rsid w:val="0028353B"/>
    <w:rsid w:val="00291610"/>
    <w:rsid w:val="002939B1"/>
    <w:rsid w:val="00294A9F"/>
    <w:rsid w:val="0029593E"/>
    <w:rsid w:val="00297A91"/>
    <w:rsid w:val="002A20E5"/>
    <w:rsid w:val="002A3233"/>
    <w:rsid w:val="002A3726"/>
    <w:rsid w:val="002A3C0B"/>
    <w:rsid w:val="002A40B2"/>
    <w:rsid w:val="002A4237"/>
    <w:rsid w:val="002A44A4"/>
    <w:rsid w:val="002A547E"/>
    <w:rsid w:val="002A6350"/>
    <w:rsid w:val="002A7A8D"/>
    <w:rsid w:val="002B0A6B"/>
    <w:rsid w:val="002B3833"/>
    <w:rsid w:val="002B577D"/>
    <w:rsid w:val="002B5B0C"/>
    <w:rsid w:val="002B68C5"/>
    <w:rsid w:val="002B7059"/>
    <w:rsid w:val="002B759F"/>
    <w:rsid w:val="002C0136"/>
    <w:rsid w:val="002C046A"/>
    <w:rsid w:val="002C0AF1"/>
    <w:rsid w:val="002C52DB"/>
    <w:rsid w:val="002C7542"/>
    <w:rsid w:val="002D0576"/>
    <w:rsid w:val="002D07E0"/>
    <w:rsid w:val="002D5569"/>
    <w:rsid w:val="002D591D"/>
    <w:rsid w:val="002D7450"/>
    <w:rsid w:val="002D753E"/>
    <w:rsid w:val="002E1C2C"/>
    <w:rsid w:val="002E594D"/>
    <w:rsid w:val="002E661E"/>
    <w:rsid w:val="002F652A"/>
    <w:rsid w:val="002F7621"/>
    <w:rsid w:val="003040CF"/>
    <w:rsid w:val="0030495D"/>
    <w:rsid w:val="00304DDC"/>
    <w:rsid w:val="00307868"/>
    <w:rsid w:val="00310B17"/>
    <w:rsid w:val="00313B36"/>
    <w:rsid w:val="003159E5"/>
    <w:rsid w:val="00321219"/>
    <w:rsid w:val="003215D1"/>
    <w:rsid w:val="003223CF"/>
    <w:rsid w:val="00322D07"/>
    <w:rsid w:val="00322E5E"/>
    <w:rsid w:val="00323DA0"/>
    <w:rsid w:val="00324931"/>
    <w:rsid w:val="0032614B"/>
    <w:rsid w:val="00326676"/>
    <w:rsid w:val="00327883"/>
    <w:rsid w:val="00334DBB"/>
    <w:rsid w:val="00336339"/>
    <w:rsid w:val="00342979"/>
    <w:rsid w:val="00342F5A"/>
    <w:rsid w:val="00343D35"/>
    <w:rsid w:val="00344130"/>
    <w:rsid w:val="0034435B"/>
    <w:rsid w:val="00347652"/>
    <w:rsid w:val="00351DBA"/>
    <w:rsid w:val="00352F4D"/>
    <w:rsid w:val="00352FDA"/>
    <w:rsid w:val="003541DA"/>
    <w:rsid w:val="0035571F"/>
    <w:rsid w:val="00355BF2"/>
    <w:rsid w:val="00360561"/>
    <w:rsid w:val="0036262A"/>
    <w:rsid w:val="003634A8"/>
    <w:rsid w:val="00363D53"/>
    <w:rsid w:val="00364185"/>
    <w:rsid w:val="00364346"/>
    <w:rsid w:val="003664B9"/>
    <w:rsid w:val="003671E6"/>
    <w:rsid w:val="00370C55"/>
    <w:rsid w:val="0037191D"/>
    <w:rsid w:val="00374934"/>
    <w:rsid w:val="00381F26"/>
    <w:rsid w:val="00382B58"/>
    <w:rsid w:val="00386D4E"/>
    <w:rsid w:val="00387BAE"/>
    <w:rsid w:val="00390AC0"/>
    <w:rsid w:val="00390BA1"/>
    <w:rsid w:val="00392478"/>
    <w:rsid w:val="00394555"/>
    <w:rsid w:val="003967EC"/>
    <w:rsid w:val="003A21E2"/>
    <w:rsid w:val="003A44E1"/>
    <w:rsid w:val="003A44F8"/>
    <w:rsid w:val="003A469F"/>
    <w:rsid w:val="003A4D01"/>
    <w:rsid w:val="003A4EB5"/>
    <w:rsid w:val="003A635B"/>
    <w:rsid w:val="003A6F72"/>
    <w:rsid w:val="003B00F5"/>
    <w:rsid w:val="003B100C"/>
    <w:rsid w:val="003B1370"/>
    <w:rsid w:val="003B2710"/>
    <w:rsid w:val="003B3F93"/>
    <w:rsid w:val="003B5001"/>
    <w:rsid w:val="003C0924"/>
    <w:rsid w:val="003C230D"/>
    <w:rsid w:val="003C2910"/>
    <w:rsid w:val="003C5623"/>
    <w:rsid w:val="003C5E61"/>
    <w:rsid w:val="003C7B56"/>
    <w:rsid w:val="003D65F2"/>
    <w:rsid w:val="003D718C"/>
    <w:rsid w:val="003D7A89"/>
    <w:rsid w:val="003E0B53"/>
    <w:rsid w:val="003E18CF"/>
    <w:rsid w:val="003E2AF6"/>
    <w:rsid w:val="003E4A41"/>
    <w:rsid w:val="003E58D9"/>
    <w:rsid w:val="003E7D84"/>
    <w:rsid w:val="003E7D92"/>
    <w:rsid w:val="003F0B65"/>
    <w:rsid w:val="003F1224"/>
    <w:rsid w:val="003F1372"/>
    <w:rsid w:val="003F2420"/>
    <w:rsid w:val="003F2685"/>
    <w:rsid w:val="003F2D17"/>
    <w:rsid w:val="003F4217"/>
    <w:rsid w:val="003F54C3"/>
    <w:rsid w:val="003F71A9"/>
    <w:rsid w:val="003F72DA"/>
    <w:rsid w:val="00400817"/>
    <w:rsid w:val="004105C2"/>
    <w:rsid w:val="00411A10"/>
    <w:rsid w:val="00411CEF"/>
    <w:rsid w:val="0041237A"/>
    <w:rsid w:val="00412AB8"/>
    <w:rsid w:val="00412AD7"/>
    <w:rsid w:val="004148DB"/>
    <w:rsid w:val="00414BE5"/>
    <w:rsid w:val="00414DA5"/>
    <w:rsid w:val="00416499"/>
    <w:rsid w:val="004175B7"/>
    <w:rsid w:val="00422DDF"/>
    <w:rsid w:val="0042757A"/>
    <w:rsid w:val="00432B1E"/>
    <w:rsid w:val="00433751"/>
    <w:rsid w:val="00434BA2"/>
    <w:rsid w:val="00440DB0"/>
    <w:rsid w:val="0044253E"/>
    <w:rsid w:val="00446516"/>
    <w:rsid w:val="00447198"/>
    <w:rsid w:val="00447235"/>
    <w:rsid w:val="00447962"/>
    <w:rsid w:val="00447DE8"/>
    <w:rsid w:val="004511A0"/>
    <w:rsid w:val="00452F76"/>
    <w:rsid w:val="00453E30"/>
    <w:rsid w:val="0045480D"/>
    <w:rsid w:val="00454FC6"/>
    <w:rsid w:val="00460585"/>
    <w:rsid w:val="00470138"/>
    <w:rsid w:val="00472AB3"/>
    <w:rsid w:val="004763C1"/>
    <w:rsid w:val="0048001E"/>
    <w:rsid w:val="004829E5"/>
    <w:rsid w:val="00483AEC"/>
    <w:rsid w:val="00484329"/>
    <w:rsid w:val="004914EF"/>
    <w:rsid w:val="004927A9"/>
    <w:rsid w:val="00492CFD"/>
    <w:rsid w:val="00496ECB"/>
    <w:rsid w:val="004A0B6C"/>
    <w:rsid w:val="004A2055"/>
    <w:rsid w:val="004A20D1"/>
    <w:rsid w:val="004A3635"/>
    <w:rsid w:val="004A37AA"/>
    <w:rsid w:val="004A43F0"/>
    <w:rsid w:val="004A5197"/>
    <w:rsid w:val="004A751C"/>
    <w:rsid w:val="004A7CA6"/>
    <w:rsid w:val="004B3699"/>
    <w:rsid w:val="004B424F"/>
    <w:rsid w:val="004B6F87"/>
    <w:rsid w:val="004B7473"/>
    <w:rsid w:val="004B7C71"/>
    <w:rsid w:val="004C294B"/>
    <w:rsid w:val="004C5830"/>
    <w:rsid w:val="004C7C4B"/>
    <w:rsid w:val="004D09D9"/>
    <w:rsid w:val="004D1398"/>
    <w:rsid w:val="004D172C"/>
    <w:rsid w:val="004D188E"/>
    <w:rsid w:val="004D218B"/>
    <w:rsid w:val="004D257F"/>
    <w:rsid w:val="004D2D7D"/>
    <w:rsid w:val="004D3560"/>
    <w:rsid w:val="004D3B5A"/>
    <w:rsid w:val="004D64AF"/>
    <w:rsid w:val="004D6F74"/>
    <w:rsid w:val="004E0C13"/>
    <w:rsid w:val="004E19EA"/>
    <w:rsid w:val="004E1C4B"/>
    <w:rsid w:val="004E1C66"/>
    <w:rsid w:val="004E45FA"/>
    <w:rsid w:val="004E6AD5"/>
    <w:rsid w:val="004F2C01"/>
    <w:rsid w:val="004F4896"/>
    <w:rsid w:val="004F5DC6"/>
    <w:rsid w:val="004F6EE6"/>
    <w:rsid w:val="0050237B"/>
    <w:rsid w:val="005033B2"/>
    <w:rsid w:val="00505449"/>
    <w:rsid w:val="00505B21"/>
    <w:rsid w:val="00512638"/>
    <w:rsid w:val="00512B1B"/>
    <w:rsid w:val="00515DF4"/>
    <w:rsid w:val="005171B3"/>
    <w:rsid w:val="00523A86"/>
    <w:rsid w:val="00523EF2"/>
    <w:rsid w:val="00526340"/>
    <w:rsid w:val="00527728"/>
    <w:rsid w:val="0053133D"/>
    <w:rsid w:val="00541116"/>
    <w:rsid w:val="005453BB"/>
    <w:rsid w:val="00551B72"/>
    <w:rsid w:val="0055344E"/>
    <w:rsid w:val="0055445F"/>
    <w:rsid w:val="00554715"/>
    <w:rsid w:val="00554944"/>
    <w:rsid w:val="0055531E"/>
    <w:rsid w:val="00560FEE"/>
    <w:rsid w:val="0056130E"/>
    <w:rsid w:val="005617C5"/>
    <w:rsid w:val="0056222E"/>
    <w:rsid w:val="00563695"/>
    <w:rsid w:val="00563DEE"/>
    <w:rsid w:val="00564524"/>
    <w:rsid w:val="0056504B"/>
    <w:rsid w:val="00565849"/>
    <w:rsid w:val="00565A22"/>
    <w:rsid w:val="00567E76"/>
    <w:rsid w:val="00571B30"/>
    <w:rsid w:val="005744EA"/>
    <w:rsid w:val="00574C8A"/>
    <w:rsid w:val="00575377"/>
    <w:rsid w:val="005801D9"/>
    <w:rsid w:val="00580303"/>
    <w:rsid w:val="005803F6"/>
    <w:rsid w:val="00582F19"/>
    <w:rsid w:val="00583134"/>
    <w:rsid w:val="00583AE9"/>
    <w:rsid w:val="00583EA5"/>
    <w:rsid w:val="0058555A"/>
    <w:rsid w:val="00586903"/>
    <w:rsid w:val="0058695D"/>
    <w:rsid w:val="00592EDE"/>
    <w:rsid w:val="00592F44"/>
    <w:rsid w:val="005944BB"/>
    <w:rsid w:val="005948C9"/>
    <w:rsid w:val="0059596D"/>
    <w:rsid w:val="00596477"/>
    <w:rsid w:val="005A0354"/>
    <w:rsid w:val="005A101A"/>
    <w:rsid w:val="005A34A3"/>
    <w:rsid w:val="005A483A"/>
    <w:rsid w:val="005A7890"/>
    <w:rsid w:val="005B11CB"/>
    <w:rsid w:val="005B13D7"/>
    <w:rsid w:val="005B543A"/>
    <w:rsid w:val="005B576E"/>
    <w:rsid w:val="005B6350"/>
    <w:rsid w:val="005B6752"/>
    <w:rsid w:val="005B756A"/>
    <w:rsid w:val="005B75CB"/>
    <w:rsid w:val="005B796A"/>
    <w:rsid w:val="005B7978"/>
    <w:rsid w:val="005C1E4E"/>
    <w:rsid w:val="005C2FBD"/>
    <w:rsid w:val="005C310F"/>
    <w:rsid w:val="005C3669"/>
    <w:rsid w:val="005C3935"/>
    <w:rsid w:val="005C60C1"/>
    <w:rsid w:val="005C6606"/>
    <w:rsid w:val="005C7F49"/>
    <w:rsid w:val="005D194A"/>
    <w:rsid w:val="005D23D2"/>
    <w:rsid w:val="005D2AEA"/>
    <w:rsid w:val="005D33FC"/>
    <w:rsid w:val="005D5ABB"/>
    <w:rsid w:val="005D5F90"/>
    <w:rsid w:val="005D650C"/>
    <w:rsid w:val="005D6624"/>
    <w:rsid w:val="005E05F5"/>
    <w:rsid w:val="005E19AC"/>
    <w:rsid w:val="005E30A6"/>
    <w:rsid w:val="005E450A"/>
    <w:rsid w:val="005E5883"/>
    <w:rsid w:val="005E589A"/>
    <w:rsid w:val="005E6A5A"/>
    <w:rsid w:val="005E7D26"/>
    <w:rsid w:val="005F1CDE"/>
    <w:rsid w:val="005F226D"/>
    <w:rsid w:val="005F3DDA"/>
    <w:rsid w:val="005F4405"/>
    <w:rsid w:val="006007C2"/>
    <w:rsid w:val="00602000"/>
    <w:rsid w:val="006026EB"/>
    <w:rsid w:val="00606688"/>
    <w:rsid w:val="00606FA1"/>
    <w:rsid w:val="00607089"/>
    <w:rsid w:val="006075F7"/>
    <w:rsid w:val="006105B0"/>
    <w:rsid w:val="006108B2"/>
    <w:rsid w:val="00610DE5"/>
    <w:rsid w:val="006115A4"/>
    <w:rsid w:val="00611AD7"/>
    <w:rsid w:val="006166A9"/>
    <w:rsid w:val="006213D3"/>
    <w:rsid w:val="00621589"/>
    <w:rsid w:val="00622360"/>
    <w:rsid w:val="006241C5"/>
    <w:rsid w:val="00624CE0"/>
    <w:rsid w:val="00625FE7"/>
    <w:rsid w:val="00630ADD"/>
    <w:rsid w:val="00631B13"/>
    <w:rsid w:val="00632136"/>
    <w:rsid w:val="006326EE"/>
    <w:rsid w:val="00632DAF"/>
    <w:rsid w:val="00634B37"/>
    <w:rsid w:val="006351A1"/>
    <w:rsid w:val="00635AA6"/>
    <w:rsid w:val="00636337"/>
    <w:rsid w:val="00636A4A"/>
    <w:rsid w:val="00636B41"/>
    <w:rsid w:val="00637010"/>
    <w:rsid w:val="00637247"/>
    <w:rsid w:val="0063750D"/>
    <w:rsid w:val="00640030"/>
    <w:rsid w:val="00640426"/>
    <w:rsid w:val="00646F60"/>
    <w:rsid w:val="00647A5B"/>
    <w:rsid w:val="00653FB2"/>
    <w:rsid w:val="00655698"/>
    <w:rsid w:val="00656C98"/>
    <w:rsid w:val="0066144F"/>
    <w:rsid w:val="00663274"/>
    <w:rsid w:val="006635BE"/>
    <w:rsid w:val="00663D8D"/>
    <w:rsid w:val="00664168"/>
    <w:rsid w:val="006642F5"/>
    <w:rsid w:val="006652FD"/>
    <w:rsid w:val="00666639"/>
    <w:rsid w:val="00666C08"/>
    <w:rsid w:val="00673130"/>
    <w:rsid w:val="006763A5"/>
    <w:rsid w:val="00676665"/>
    <w:rsid w:val="00677697"/>
    <w:rsid w:val="00680009"/>
    <w:rsid w:val="0068040D"/>
    <w:rsid w:val="006806BA"/>
    <w:rsid w:val="00681163"/>
    <w:rsid w:val="00684F48"/>
    <w:rsid w:val="00685C7C"/>
    <w:rsid w:val="006867D2"/>
    <w:rsid w:val="00687225"/>
    <w:rsid w:val="0068725E"/>
    <w:rsid w:val="00687BA1"/>
    <w:rsid w:val="00691FCE"/>
    <w:rsid w:val="00694AD3"/>
    <w:rsid w:val="00694D76"/>
    <w:rsid w:val="006953D7"/>
    <w:rsid w:val="006A0478"/>
    <w:rsid w:val="006A0AC8"/>
    <w:rsid w:val="006A1AC2"/>
    <w:rsid w:val="006A5938"/>
    <w:rsid w:val="006A5CEA"/>
    <w:rsid w:val="006A64BB"/>
    <w:rsid w:val="006A7D14"/>
    <w:rsid w:val="006B1515"/>
    <w:rsid w:val="006B1FEB"/>
    <w:rsid w:val="006B25F1"/>
    <w:rsid w:val="006B2CEE"/>
    <w:rsid w:val="006B5193"/>
    <w:rsid w:val="006B561A"/>
    <w:rsid w:val="006C31D2"/>
    <w:rsid w:val="006C32FF"/>
    <w:rsid w:val="006C62BF"/>
    <w:rsid w:val="006C7A22"/>
    <w:rsid w:val="006D19E4"/>
    <w:rsid w:val="006D2025"/>
    <w:rsid w:val="006D26B6"/>
    <w:rsid w:val="006D3AD7"/>
    <w:rsid w:val="006D429B"/>
    <w:rsid w:val="006D4454"/>
    <w:rsid w:val="006D650F"/>
    <w:rsid w:val="006D78CC"/>
    <w:rsid w:val="006E09AC"/>
    <w:rsid w:val="006E1FF9"/>
    <w:rsid w:val="006E2E7F"/>
    <w:rsid w:val="006E3C5D"/>
    <w:rsid w:val="006E41B9"/>
    <w:rsid w:val="006E5466"/>
    <w:rsid w:val="006E6EC5"/>
    <w:rsid w:val="006F16DF"/>
    <w:rsid w:val="006F2B10"/>
    <w:rsid w:val="006F2D6E"/>
    <w:rsid w:val="006F3752"/>
    <w:rsid w:val="00700064"/>
    <w:rsid w:val="0070144B"/>
    <w:rsid w:val="00704F8C"/>
    <w:rsid w:val="00706061"/>
    <w:rsid w:val="007112D6"/>
    <w:rsid w:val="00711A3B"/>
    <w:rsid w:val="0071208E"/>
    <w:rsid w:val="007134BA"/>
    <w:rsid w:val="00720D36"/>
    <w:rsid w:val="007226E0"/>
    <w:rsid w:val="007239EC"/>
    <w:rsid w:val="00725024"/>
    <w:rsid w:val="00726361"/>
    <w:rsid w:val="0072643F"/>
    <w:rsid w:val="00726F2D"/>
    <w:rsid w:val="00730A14"/>
    <w:rsid w:val="00730F41"/>
    <w:rsid w:val="00730F7E"/>
    <w:rsid w:val="00731C1C"/>
    <w:rsid w:val="00734C3E"/>
    <w:rsid w:val="00735359"/>
    <w:rsid w:val="00743C63"/>
    <w:rsid w:val="007440C9"/>
    <w:rsid w:val="00744878"/>
    <w:rsid w:val="00745ABB"/>
    <w:rsid w:val="00746420"/>
    <w:rsid w:val="007533E1"/>
    <w:rsid w:val="007537E9"/>
    <w:rsid w:val="00753964"/>
    <w:rsid w:val="00755293"/>
    <w:rsid w:val="007563E9"/>
    <w:rsid w:val="00756CC7"/>
    <w:rsid w:val="00760362"/>
    <w:rsid w:val="007609BE"/>
    <w:rsid w:val="00761FF8"/>
    <w:rsid w:val="00765105"/>
    <w:rsid w:val="00766365"/>
    <w:rsid w:val="00766AD8"/>
    <w:rsid w:val="007723E9"/>
    <w:rsid w:val="00772644"/>
    <w:rsid w:val="0077431F"/>
    <w:rsid w:val="00775932"/>
    <w:rsid w:val="007759F5"/>
    <w:rsid w:val="00776F4E"/>
    <w:rsid w:val="007770A8"/>
    <w:rsid w:val="00777894"/>
    <w:rsid w:val="0078064A"/>
    <w:rsid w:val="0078191F"/>
    <w:rsid w:val="00782444"/>
    <w:rsid w:val="00782ABB"/>
    <w:rsid w:val="00782D76"/>
    <w:rsid w:val="007840CC"/>
    <w:rsid w:val="00784297"/>
    <w:rsid w:val="0078443F"/>
    <w:rsid w:val="00784AC1"/>
    <w:rsid w:val="007863DB"/>
    <w:rsid w:val="00786808"/>
    <w:rsid w:val="00793AEC"/>
    <w:rsid w:val="00793EAA"/>
    <w:rsid w:val="00793F63"/>
    <w:rsid w:val="00796F35"/>
    <w:rsid w:val="0079760D"/>
    <w:rsid w:val="007A3FCD"/>
    <w:rsid w:val="007A4701"/>
    <w:rsid w:val="007A4758"/>
    <w:rsid w:val="007A5236"/>
    <w:rsid w:val="007A6CD1"/>
    <w:rsid w:val="007A7A0A"/>
    <w:rsid w:val="007B0DDC"/>
    <w:rsid w:val="007B19D2"/>
    <w:rsid w:val="007B2244"/>
    <w:rsid w:val="007B24D7"/>
    <w:rsid w:val="007B4768"/>
    <w:rsid w:val="007B5249"/>
    <w:rsid w:val="007B7B6F"/>
    <w:rsid w:val="007C1CB3"/>
    <w:rsid w:val="007C1DEC"/>
    <w:rsid w:val="007C2AB8"/>
    <w:rsid w:val="007C2BC0"/>
    <w:rsid w:val="007C6198"/>
    <w:rsid w:val="007C7E25"/>
    <w:rsid w:val="007D2095"/>
    <w:rsid w:val="007D23F5"/>
    <w:rsid w:val="007D26D7"/>
    <w:rsid w:val="007D52E2"/>
    <w:rsid w:val="007D562A"/>
    <w:rsid w:val="007D6BC2"/>
    <w:rsid w:val="007D6BF1"/>
    <w:rsid w:val="007D7192"/>
    <w:rsid w:val="007E42BC"/>
    <w:rsid w:val="007E69F2"/>
    <w:rsid w:val="007F0DAE"/>
    <w:rsid w:val="007F15A2"/>
    <w:rsid w:val="007F163C"/>
    <w:rsid w:val="007F2892"/>
    <w:rsid w:val="007F5145"/>
    <w:rsid w:val="007F77D6"/>
    <w:rsid w:val="00800E7C"/>
    <w:rsid w:val="00802822"/>
    <w:rsid w:val="008075A9"/>
    <w:rsid w:val="008117DD"/>
    <w:rsid w:val="00811832"/>
    <w:rsid w:val="0081575B"/>
    <w:rsid w:val="00820702"/>
    <w:rsid w:val="008217E6"/>
    <w:rsid w:val="00824A10"/>
    <w:rsid w:val="00824B5B"/>
    <w:rsid w:val="00824B77"/>
    <w:rsid w:val="00830E82"/>
    <w:rsid w:val="00831F35"/>
    <w:rsid w:val="00833154"/>
    <w:rsid w:val="008353B7"/>
    <w:rsid w:val="00840983"/>
    <w:rsid w:val="00840CD3"/>
    <w:rsid w:val="00842828"/>
    <w:rsid w:val="00844C58"/>
    <w:rsid w:val="0084645C"/>
    <w:rsid w:val="00846800"/>
    <w:rsid w:val="00846E9A"/>
    <w:rsid w:val="00847BB3"/>
    <w:rsid w:val="0085028B"/>
    <w:rsid w:val="00851CCB"/>
    <w:rsid w:val="00851D60"/>
    <w:rsid w:val="0085395C"/>
    <w:rsid w:val="0085468D"/>
    <w:rsid w:val="00854D08"/>
    <w:rsid w:val="00855E95"/>
    <w:rsid w:val="00863F0A"/>
    <w:rsid w:val="00864F7F"/>
    <w:rsid w:val="00866064"/>
    <w:rsid w:val="00866A0B"/>
    <w:rsid w:val="00866B3A"/>
    <w:rsid w:val="008672D5"/>
    <w:rsid w:val="0087078A"/>
    <w:rsid w:val="00875230"/>
    <w:rsid w:val="00875F34"/>
    <w:rsid w:val="008824FE"/>
    <w:rsid w:val="00882A10"/>
    <w:rsid w:val="00883B19"/>
    <w:rsid w:val="0088499D"/>
    <w:rsid w:val="00884D4B"/>
    <w:rsid w:val="00884F5F"/>
    <w:rsid w:val="0088723F"/>
    <w:rsid w:val="00887E92"/>
    <w:rsid w:val="0089128E"/>
    <w:rsid w:val="00891C11"/>
    <w:rsid w:val="008933E5"/>
    <w:rsid w:val="00893A71"/>
    <w:rsid w:val="008941BE"/>
    <w:rsid w:val="00894C16"/>
    <w:rsid w:val="00894F98"/>
    <w:rsid w:val="00895B6A"/>
    <w:rsid w:val="008976BB"/>
    <w:rsid w:val="008A0DC8"/>
    <w:rsid w:val="008A2D41"/>
    <w:rsid w:val="008A3D5C"/>
    <w:rsid w:val="008A4784"/>
    <w:rsid w:val="008A757A"/>
    <w:rsid w:val="008B0272"/>
    <w:rsid w:val="008B044F"/>
    <w:rsid w:val="008B15BB"/>
    <w:rsid w:val="008B16AC"/>
    <w:rsid w:val="008B198A"/>
    <w:rsid w:val="008B23BF"/>
    <w:rsid w:val="008B377B"/>
    <w:rsid w:val="008B44F6"/>
    <w:rsid w:val="008B6D68"/>
    <w:rsid w:val="008B6E55"/>
    <w:rsid w:val="008B6F6B"/>
    <w:rsid w:val="008C0006"/>
    <w:rsid w:val="008C2E69"/>
    <w:rsid w:val="008C3529"/>
    <w:rsid w:val="008C4A01"/>
    <w:rsid w:val="008C67DF"/>
    <w:rsid w:val="008C6BBD"/>
    <w:rsid w:val="008C76E7"/>
    <w:rsid w:val="008D0237"/>
    <w:rsid w:val="008D0363"/>
    <w:rsid w:val="008D1346"/>
    <w:rsid w:val="008D1E13"/>
    <w:rsid w:val="008D3670"/>
    <w:rsid w:val="008D39F2"/>
    <w:rsid w:val="008D7032"/>
    <w:rsid w:val="008D7D82"/>
    <w:rsid w:val="008E2700"/>
    <w:rsid w:val="008E28D6"/>
    <w:rsid w:val="008E576B"/>
    <w:rsid w:val="008E6A4E"/>
    <w:rsid w:val="008F1BAB"/>
    <w:rsid w:val="008F3398"/>
    <w:rsid w:val="008F57FA"/>
    <w:rsid w:val="008F638A"/>
    <w:rsid w:val="008F6AE4"/>
    <w:rsid w:val="008F6E0A"/>
    <w:rsid w:val="00904C55"/>
    <w:rsid w:val="00906D56"/>
    <w:rsid w:val="009074E7"/>
    <w:rsid w:val="00912422"/>
    <w:rsid w:val="009126C4"/>
    <w:rsid w:val="00912AE0"/>
    <w:rsid w:val="0091561F"/>
    <w:rsid w:val="009160C1"/>
    <w:rsid w:val="009249F4"/>
    <w:rsid w:val="00925B55"/>
    <w:rsid w:val="00925B59"/>
    <w:rsid w:val="00925F60"/>
    <w:rsid w:val="0093110D"/>
    <w:rsid w:val="0093187F"/>
    <w:rsid w:val="009327D4"/>
    <w:rsid w:val="00934A4A"/>
    <w:rsid w:val="009366BD"/>
    <w:rsid w:val="00943367"/>
    <w:rsid w:val="00953516"/>
    <w:rsid w:val="00953D9D"/>
    <w:rsid w:val="00960752"/>
    <w:rsid w:val="00961534"/>
    <w:rsid w:val="00961A11"/>
    <w:rsid w:val="00962182"/>
    <w:rsid w:val="009651FF"/>
    <w:rsid w:val="00965E48"/>
    <w:rsid w:val="00967E7E"/>
    <w:rsid w:val="00970671"/>
    <w:rsid w:val="0097199D"/>
    <w:rsid w:val="009736F5"/>
    <w:rsid w:val="00975A07"/>
    <w:rsid w:val="00977095"/>
    <w:rsid w:val="009775B5"/>
    <w:rsid w:val="0097786B"/>
    <w:rsid w:val="009815A5"/>
    <w:rsid w:val="00984228"/>
    <w:rsid w:val="00984EEB"/>
    <w:rsid w:val="009873F6"/>
    <w:rsid w:val="00987947"/>
    <w:rsid w:val="00987B7B"/>
    <w:rsid w:val="00995373"/>
    <w:rsid w:val="009A0B37"/>
    <w:rsid w:val="009A127E"/>
    <w:rsid w:val="009A15EF"/>
    <w:rsid w:val="009A1A4A"/>
    <w:rsid w:val="009A1A69"/>
    <w:rsid w:val="009A2539"/>
    <w:rsid w:val="009A5B8A"/>
    <w:rsid w:val="009A6949"/>
    <w:rsid w:val="009A6EDB"/>
    <w:rsid w:val="009B1690"/>
    <w:rsid w:val="009B39C8"/>
    <w:rsid w:val="009B508A"/>
    <w:rsid w:val="009B5831"/>
    <w:rsid w:val="009B5EBF"/>
    <w:rsid w:val="009C0447"/>
    <w:rsid w:val="009C071D"/>
    <w:rsid w:val="009C0C42"/>
    <w:rsid w:val="009C1DA5"/>
    <w:rsid w:val="009C4F75"/>
    <w:rsid w:val="009C550F"/>
    <w:rsid w:val="009C5588"/>
    <w:rsid w:val="009D320F"/>
    <w:rsid w:val="009D5D8B"/>
    <w:rsid w:val="009D6521"/>
    <w:rsid w:val="009E044D"/>
    <w:rsid w:val="009E1E36"/>
    <w:rsid w:val="009E1E51"/>
    <w:rsid w:val="009E43E1"/>
    <w:rsid w:val="009E75DA"/>
    <w:rsid w:val="009E7614"/>
    <w:rsid w:val="009F1104"/>
    <w:rsid w:val="009F2A97"/>
    <w:rsid w:val="009F45A3"/>
    <w:rsid w:val="009F50B3"/>
    <w:rsid w:val="009F676D"/>
    <w:rsid w:val="00A0099D"/>
    <w:rsid w:val="00A01968"/>
    <w:rsid w:val="00A02CE0"/>
    <w:rsid w:val="00A048C9"/>
    <w:rsid w:val="00A0510B"/>
    <w:rsid w:val="00A05154"/>
    <w:rsid w:val="00A05934"/>
    <w:rsid w:val="00A0637B"/>
    <w:rsid w:val="00A06B00"/>
    <w:rsid w:val="00A07314"/>
    <w:rsid w:val="00A11D2C"/>
    <w:rsid w:val="00A12C4F"/>
    <w:rsid w:val="00A13C3A"/>
    <w:rsid w:val="00A17303"/>
    <w:rsid w:val="00A20021"/>
    <w:rsid w:val="00A25405"/>
    <w:rsid w:val="00A2548E"/>
    <w:rsid w:val="00A2570A"/>
    <w:rsid w:val="00A26CAA"/>
    <w:rsid w:val="00A277BC"/>
    <w:rsid w:val="00A32F33"/>
    <w:rsid w:val="00A337DD"/>
    <w:rsid w:val="00A35E01"/>
    <w:rsid w:val="00A3730B"/>
    <w:rsid w:val="00A37B95"/>
    <w:rsid w:val="00A37E9E"/>
    <w:rsid w:val="00A425D9"/>
    <w:rsid w:val="00A42AD2"/>
    <w:rsid w:val="00A42FDC"/>
    <w:rsid w:val="00A45EEC"/>
    <w:rsid w:val="00A460B3"/>
    <w:rsid w:val="00A46A04"/>
    <w:rsid w:val="00A5003A"/>
    <w:rsid w:val="00A5094C"/>
    <w:rsid w:val="00A50F4F"/>
    <w:rsid w:val="00A50FAE"/>
    <w:rsid w:val="00A51D0A"/>
    <w:rsid w:val="00A54046"/>
    <w:rsid w:val="00A5470D"/>
    <w:rsid w:val="00A5567A"/>
    <w:rsid w:val="00A57324"/>
    <w:rsid w:val="00A574B5"/>
    <w:rsid w:val="00A6400D"/>
    <w:rsid w:val="00A6423A"/>
    <w:rsid w:val="00A65682"/>
    <w:rsid w:val="00A659DB"/>
    <w:rsid w:val="00A65DE6"/>
    <w:rsid w:val="00A676A5"/>
    <w:rsid w:val="00A70BCF"/>
    <w:rsid w:val="00A72ADE"/>
    <w:rsid w:val="00A7444F"/>
    <w:rsid w:val="00A7514E"/>
    <w:rsid w:val="00A766D3"/>
    <w:rsid w:val="00A77293"/>
    <w:rsid w:val="00A77F2F"/>
    <w:rsid w:val="00A81720"/>
    <w:rsid w:val="00A82524"/>
    <w:rsid w:val="00A83DAF"/>
    <w:rsid w:val="00A84AF4"/>
    <w:rsid w:val="00A91964"/>
    <w:rsid w:val="00A943A3"/>
    <w:rsid w:val="00A9643B"/>
    <w:rsid w:val="00A97282"/>
    <w:rsid w:val="00AA1C66"/>
    <w:rsid w:val="00AA20CF"/>
    <w:rsid w:val="00AA38BC"/>
    <w:rsid w:val="00AA4412"/>
    <w:rsid w:val="00AA4C3F"/>
    <w:rsid w:val="00AA5D78"/>
    <w:rsid w:val="00AA5FD7"/>
    <w:rsid w:val="00AA71A5"/>
    <w:rsid w:val="00AB1761"/>
    <w:rsid w:val="00AB1A75"/>
    <w:rsid w:val="00AB266F"/>
    <w:rsid w:val="00AB3C35"/>
    <w:rsid w:val="00AB5663"/>
    <w:rsid w:val="00AB5D9A"/>
    <w:rsid w:val="00AB617E"/>
    <w:rsid w:val="00AB6AB1"/>
    <w:rsid w:val="00AB75DE"/>
    <w:rsid w:val="00AC2AFA"/>
    <w:rsid w:val="00AC31FF"/>
    <w:rsid w:val="00AC351D"/>
    <w:rsid w:val="00AC7478"/>
    <w:rsid w:val="00AC76ED"/>
    <w:rsid w:val="00AC79B5"/>
    <w:rsid w:val="00AD284B"/>
    <w:rsid w:val="00AD2F7B"/>
    <w:rsid w:val="00AE1C59"/>
    <w:rsid w:val="00AE2399"/>
    <w:rsid w:val="00AE4100"/>
    <w:rsid w:val="00AF11F5"/>
    <w:rsid w:val="00AF2CC0"/>
    <w:rsid w:val="00AF40A8"/>
    <w:rsid w:val="00AF5C0A"/>
    <w:rsid w:val="00AF71AE"/>
    <w:rsid w:val="00B0253D"/>
    <w:rsid w:val="00B02A77"/>
    <w:rsid w:val="00B04E90"/>
    <w:rsid w:val="00B10173"/>
    <w:rsid w:val="00B15367"/>
    <w:rsid w:val="00B15E5E"/>
    <w:rsid w:val="00B160C4"/>
    <w:rsid w:val="00B176F5"/>
    <w:rsid w:val="00B221EF"/>
    <w:rsid w:val="00B24FD8"/>
    <w:rsid w:val="00B26FCD"/>
    <w:rsid w:val="00B33118"/>
    <w:rsid w:val="00B3369A"/>
    <w:rsid w:val="00B344B3"/>
    <w:rsid w:val="00B34EE6"/>
    <w:rsid w:val="00B36C4D"/>
    <w:rsid w:val="00B36DF2"/>
    <w:rsid w:val="00B4165A"/>
    <w:rsid w:val="00B42585"/>
    <w:rsid w:val="00B43B47"/>
    <w:rsid w:val="00B43F44"/>
    <w:rsid w:val="00B46C06"/>
    <w:rsid w:val="00B47CBC"/>
    <w:rsid w:val="00B509A1"/>
    <w:rsid w:val="00B56B3C"/>
    <w:rsid w:val="00B605A1"/>
    <w:rsid w:val="00B61392"/>
    <w:rsid w:val="00B63000"/>
    <w:rsid w:val="00B6388A"/>
    <w:rsid w:val="00B70148"/>
    <w:rsid w:val="00B709EC"/>
    <w:rsid w:val="00B73009"/>
    <w:rsid w:val="00B73957"/>
    <w:rsid w:val="00B81964"/>
    <w:rsid w:val="00B820C3"/>
    <w:rsid w:val="00B82DE7"/>
    <w:rsid w:val="00B83BAD"/>
    <w:rsid w:val="00B87D35"/>
    <w:rsid w:val="00B926A9"/>
    <w:rsid w:val="00B92AC5"/>
    <w:rsid w:val="00B96AA4"/>
    <w:rsid w:val="00B96AEF"/>
    <w:rsid w:val="00B97105"/>
    <w:rsid w:val="00BA1DDC"/>
    <w:rsid w:val="00BA2053"/>
    <w:rsid w:val="00BA26C3"/>
    <w:rsid w:val="00BA3208"/>
    <w:rsid w:val="00BA3B04"/>
    <w:rsid w:val="00BA4645"/>
    <w:rsid w:val="00BA6C60"/>
    <w:rsid w:val="00BA700D"/>
    <w:rsid w:val="00BA730C"/>
    <w:rsid w:val="00BB035F"/>
    <w:rsid w:val="00BB09C6"/>
    <w:rsid w:val="00BB4DBD"/>
    <w:rsid w:val="00BB53F8"/>
    <w:rsid w:val="00BB5532"/>
    <w:rsid w:val="00BB7158"/>
    <w:rsid w:val="00BC077A"/>
    <w:rsid w:val="00BC2DA8"/>
    <w:rsid w:val="00BC3A12"/>
    <w:rsid w:val="00BC4E25"/>
    <w:rsid w:val="00BC65B9"/>
    <w:rsid w:val="00BC6999"/>
    <w:rsid w:val="00BC7943"/>
    <w:rsid w:val="00BC7F01"/>
    <w:rsid w:val="00BD1DE3"/>
    <w:rsid w:val="00BD3281"/>
    <w:rsid w:val="00BD32CF"/>
    <w:rsid w:val="00BD4246"/>
    <w:rsid w:val="00BD45E8"/>
    <w:rsid w:val="00BD54CD"/>
    <w:rsid w:val="00BD6451"/>
    <w:rsid w:val="00BD6A84"/>
    <w:rsid w:val="00BD6FB8"/>
    <w:rsid w:val="00BE098A"/>
    <w:rsid w:val="00BE0F41"/>
    <w:rsid w:val="00BE1A0C"/>
    <w:rsid w:val="00BE2846"/>
    <w:rsid w:val="00BE3763"/>
    <w:rsid w:val="00BE5834"/>
    <w:rsid w:val="00BF3687"/>
    <w:rsid w:val="00BF5480"/>
    <w:rsid w:val="00BF6DFA"/>
    <w:rsid w:val="00C004BE"/>
    <w:rsid w:val="00C010EA"/>
    <w:rsid w:val="00C03F47"/>
    <w:rsid w:val="00C04BD2"/>
    <w:rsid w:val="00C07597"/>
    <w:rsid w:val="00C13009"/>
    <w:rsid w:val="00C161AA"/>
    <w:rsid w:val="00C16EBE"/>
    <w:rsid w:val="00C17067"/>
    <w:rsid w:val="00C173F9"/>
    <w:rsid w:val="00C178DF"/>
    <w:rsid w:val="00C201E6"/>
    <w:rsid w:val="00C25623"/>
    <w:rsid w:val="00C304E2"/>
    <w:rsid w:val="00C30953"/>
    <w:rsid w:val="00C35BA1"/>
    <w:rsid w:val="00C37615"/>
    <w:rsid w:val="00C37735"/>
    <w:rsid w:val="00C41D20"/>
    <w:rsid w:val="00C4437C"/>
    <w:rsid w:val="00C450A3"/>
    <w:rsid w:val="00C45837"/>
    <w:rsid w:val="00C477D0"/>
    <w:rsid w:val="00C54F90"/>
    <w:rsid w:val="00C5564E"/>
    <w:rsid w:val="00C564CC"/>
    <w:rsid w:val="00C60C3D"/>
    <w:rsid w:val="00C626AE"/>
    <w:rsid w:val="00C62D82"/>
    <w:rsid w:val="00C646AC"/>
    <w:rsid w:val="00C66325"/>
    <w:rsid w:val="00C66603"/>
    <w:rsid w:val="00C7086B"/>
    <w:rsid w:val="00C7118A"/>
    <w:rsid w:val="00C71820"/>
    <w:rsid w:val="00C71A28"/>
    <w:rsid w:val="00C71D9E"/>
    <w:rsid w:val="00C7304E"/>
    <w:rsid w:val="00C747D4"/>
    <w:rsid w:val="00C75E21"/>
    <w:rsid w:val="00C76833"/>
    <w:rsid w:val="00C8008E"/>
    <w:rsid w:val="00C8161B"/>
    <w:rsid w:val="00C83A01"/>
    <w:rsid w:val="00C84636"/>
    <w:rsid w:val="00C857EE"/>
    <w:rsid w:val="00C86455"/>
    <w:rsid w:val="00C87DF3"/>
    <w:rsid w:val="00C90245"/>
    <w:rsid w:val="00C91BCC"/>
    <w:rsid w:val="00C91CAC"/>
    <w:rsid w:val="00C940C7"/>
    <w:rsid w:val="00C946C9"/>
    <w:rsid w:val="00C95C10"/>
    <w:rsid w:val="00C9622C"/>
    <w:rsid w:val="00CA0053"/>
    <w:rsid w:val="00CA1E3B"/>
    <w:rsid w:val="00CA20E6"/>
    <w:rsid w:val="00CA40F9"/>
    <w:rsid w:val="00CA4C7F"/>
    <w:rsid w:val="00CA63FF"/>
    <w:rsid w:val="00CA6F44"/>
    <w:rsid w:val="00CB183F"/>
    <w:rsid w:val="00CB1B10"/>
    <w:rsid w:val="00CB2F82"/>
    <w:rsid w:val="00CB3C5E"/>
    <w:rsid w:val="00CB5635"/>
    <w:rsid w:val="00CC1F4A"/>
    <w:rsid w:val="00CC35FC"/>
    <w:rsid w:val="00CC4CE5"/>
    <w:rsid w:val="00CC5B8E"/>
    <w:rsid w:val="00CC5C4B"/>
    <w:rsid w:val="00CC7D0D"/>
    <w:rsid w:val="00CD0BA5"/>
    <w:rsid w:val="00CD0D41"/>
    <w:rsid w:val="00CD0DF0"/>
    <w:rsid w:val="00CD1772"/>
    <w:rsid w:val="00CD3575"/>
    <w:rsid w:val="00CD4F96"/>
    <w:rsid w:val="00CD6295"/>
    <w:rsid w:val="00CD75B9"/>
    <w:rsid w:val="00CE0DF1"/>
    <w:rsid w:val="00CE10E2"/>
    <w:rsid w:val="00CE3EB4"/>
    <w:rsid w:val="00CE4902"/>
    <w:rsid w:val="00CE525B"/>
    <w:rsid w:val="00CE530D"/>
    <w:rsid w:val="00CE7370"/>
    <w:rsid w:val="00CF032B"/>
    <w:rsid w:val="00CF12F6"/>
    <w:rsid w:val="00CF2A20"/>
    <w:rsid w:val="00CF3E0A"/>
    <w:rsid w:val="00CF4225"/>
    <w:rsid w:val="00CF5F98"/>
    <w:rsid w:val="00CF727E"/>
    <w:rsid w:val="00CF7421"/>
    <w:rsid w:val="00D01064"/>
    <w:rsid w:val="00D01120"/>
    <w:rsid w:val="00D0338C"/>
    <w:rsid w:val="00D03CE6"/>
    <w:rsid w:val="00D0455C"/>
    <w:rsid w:val="00D0672F"/>
    <w:rsid w:val="00D068EF"/>
    <w:rsid w:val="00D10CA4"/>
    <w:rsid w:val="00D129CE"/>
    <w:rsid w:val="00D14720"/>
    <w:rsid w:val="00D14791"/>
    <w:rsid w:val="00D14DC1"/>
    <w:rsid w:val="00D15AD5"/>
    <w:rsid w:val="00D1616F"/>
    <w:rsid w:val="00D16716"/>
    <w:rsid w:val="00D21173"/>
    <w:rsid w:val="00D21209"/>
    <w:rsid w:val="00D240FE"/>
    <w:rsid w:val="00D2432E"/>
    <w:rsid w:val="00D312D3"/>
    <w:rsid w:val="00D320E5"/>
    <w:rsid w:val="00D34A3A"/>
    <w:rsid w:val="00D350D2"/>
    <w:rsid w:val="00D35D5E"/>
    <w:rsid w:val="00D363FF"/>
    <w:rsid w:val="00D41653"/>
    <w:rsid w:val="00D431FE"/>
    <w:rsid w:val="00D4329E"/>
    <w:rsid w:val="00D45FEC"/>
    <w:rsid w:val="00D47DA8"/>
    <w:rsid w:val="00D51102"/>
    <w:rsid w:val="00D51432"/>
    <w:rsid w:val="00D53BB9"/>
    <w:rsid w:val="00D54120"/>
    <w:rsid w:val="00D55F13"/>
    <w:rsid w:val="00D5791B"/>
    <w:rsid w:val="00D60D4B"/>
    <w:rsid w:val="00D62812"/>
    <w:rsid w:val="00D630A4"/>
    <w:rsid w:val="00D63D74"/>
    <w:rsid w:val="00D649C8"/>
    <w:rsid w:val="00D67E08"/>
    <w:rsid w:val="00D7108B"/>
    <w:rsid w:val="00D77590"/>
    <w:rsid w:val="00D77FB7"/>
    <w:rsid w:val="00D81ADA"/>
    <w:rsid w:val="00D820E7"/>
    <w:rsid w:val="00D83FB2"/>
    <w:rsid w:val="00D8555F"/>
    <w:rsid w:val="00D90EF1"/>
    <w:rsid w:val="00D9357A"/>
    <w:rsid w:val="00D952A3"/>
    <w:rsid w:val="00D96923"/>
    <w:rsid w:val="00D96D5D"/>
    <w:rsid w:val="00D96E15"/>
    <w:rsid w:val="00D97247"/>
    <w:rsid w:val="00DA78F6"/>
    <w:rsid w:val="00DB15F9"/>
    <w:rsid w:val="00DB1BD1"/>
    <w:rsid w:val="00DB203E"/>
    <w:rsid w:val="00DB404D"/>
    <w:rsid w:val="00DB4D03"/>
    <w:rsid w:val="00DB4FAA"/>
    <w:rsid w:val="00DC0C5A"/>
    <w:rsid w:val="00DC11B6"/>
    <w:rsid w:val="00DC2632"/>
    <w:rsid w:val="00DC2F1D"/>
    <w:rsid w:val="00DC34FD"/>
    <w:rsid w:val="00DC3F7D"/>
    <w:rsid w:val="00DC4EE3"/>
    <w:rsid w:val="00DC649B"/>
    <w:rsid w:val="00DC6D1C"/>
    <w:rsid w:val="00DC76C8"/>
    <w:rsid w:val="00DD242C"/>
    <w:rsid w:val="00DD509E"/>
    <w:rsid w:val="00DE234C"/>
    <w:rsid w:val="00DE258D"/>
    <w:rsid w:val="00DE3544"/>
    <w:rsid w:val="00DE698A"/>
    <w:rsid w:val="00DF1E3B"/>
    <w:rsid w:val="00DF2856"/>
    <w:rsid w:val="00DF28C6"/>
    <w:rsid w:val="00DF2CAF"/>
    <w:rsid w:val="00DF78DD"/>
    <w:rsid w:val="00E01C78"/>
    <w:rsid w:val="00E01D04"/>
    <w:rsid w:val="00E03DAA"/>
    <w:rsid w:val="00E04244"/>
    <w:rsid w:val="00E0477F"/>
    <w:rsid w:val="00E05DDA"/>
    <w:rsid w:val="00E069C8"/>
    <w:rsid w:val="00E074F8"/>
    <w:rsid w:val="00E07AB9"/>
    <w:rsid w:val="00E118FD"/>
    <w:rsid w:val="00E13FF4"/>
    <w:rsid w:val="00E14806"/>
    <w:rsid w:val="00E1550F"/>
    <w:rsid w:val="00E15770"/>
    <w:rsid w:val="00E16D0E"/>
    <w:rsid w:val="00E16E38"/>
    <w:rsid w:val="00E174B4"/>
    <w:rsid w:val="00E20A6D"/>
    <w:rsid w:val="00E21D14"/>
    <w:rsid w:val="00E22251"/>
    <w:rsid w:val="00E272AE"/>
    <w:rsid w:val="00E3070B"/>
    <w:rsid w:val="00E307A6"/>
    <w:rsid w:val="00E30B60"/>
    <w:rsid w:val="00E322BC"/>
    <w:rsid w:val="00E32874"/>
    <w:rsid w:val="00E33FC6"/>
    <w:rsid w:val="00E34AD5"/>
    <w:rsid w:val="00E34D8A"/>
    <w:rsid w:val="00E40A37"/>
    <w:rsid w:val="00E4207D"/>
    <w:rsid w:val="00E42596"/>
    <w:rsid w:val="00E43E3B"/>
    <w:rsid w:val="00E45250"/>
    <w:rsid w:val="00E45276"/>
    <w:rsid w:val="00E478D1"/>
    <w:rsid w:val="00E504D5"/>
    <w:rsid w:val="00E50C01"/>
    <w:rsid w:val="00E52E40"/>
    <w:rsid w:val="00E5315C"/>
    <w:rsid w:val="00E54CAD"/>
    <w:rsid w:val="00E578DE"/>
    <w:rsid w:val="00E57C1D"/>
    <w:rsid w:val="00E6107D"/>
    <w:rsid w:val="00E617B7"/>
    <w:rsid w:val="00E63CDE"/>
    <w:rsid w:val="00E640ED"/>
    <w:rsid w:val="00E646CA"/>
    <w:rsid w:val="00E6536D"/>
    <w:rsid w:val="00E669D4"/>
    <w:rsid w:val="00E67363"/>
    <w:rsid w:val="00E71F25"/>
    <w:rsid w:val="00E724F8"/>
    <w:rsid w:val="00E73222"/>
    <w:rsid w:val="00E73A9E"/>
    <w:rsid w:val="00E746BD"/>
    <w:rsid w:val="00E75AB2"/>
    <w:rsid w:val="00E767B1"/>
    <w:rsid w:val="00E81165"/>
    <w:rsid w:val="00E82FD3"/>
    <w:rsid w:val="00E83F10"/>
    <w:rsid w:val="00E8488E"/>
    <w:rsid w:val="00E87070"/>
    <w:rsid w:val="00E87329"/>
    <w:rsid w:val="00E87332"/>
    <w:rsid w:val="00E91866"/>
    <w:rsid w:val="00E94D89"/>
    <w:rsid w:val="00E95373"/>
    <w:rsid w:val="00E9624E"/>
    <w:rsid w:val="00E96595"/>
    <w:rsid w:val="00E96F31"/>
    <w:rsid w:val="00EA0611"/>
    <w:rsid w:val="00EA12D4"/>
    <w:rsid w:val="00EA3CE4"/>
    <w:rsid w:val="00EA4514"/>
    <w:rsid w:val="00EA56FE"/>
    <w:rsid w:val="00EB155C"/>
    <w:rsid w:val="00EB280F"/>
    <w:rsid w:val="00EB37CC"/>
    <w:rsid w:val="00EB5B9E"/>
    <w:rsid w:val="00EB6D18"/>
    <w:rsid w:val="00EC29CE"/>
    <w:rsid w:val="00EC35A8"/>
    <w:rsid w:val="00EC39FC"/>
    <w:rsid w:val="00EC4367"/>
    <w:rsid w:val="00EC4655"/>
    <w:rsid w:val="00EC740C"/>
    <w:rsid w:val="00ED1850"/>
    <w:rsid w:val="00ED35EA"/>
    <w:rsid w:val="00ED4158"/>
    <w:rsid w:val="00ED58C0"/>
    <w:rsid w:val="00EE0E8B"/>
    <w:rsid w:val="00EE17C0"/>
    <w:rsid w:val="00EE20DE"/>
    <w:rsid w:val="00EE277E"/>
    <w:rsid w:val="00EE2A93"/>
    <w:rsid w:val="00EE5B9A"/>
    <w:rsid w:val="00EE5EB6"/>
    <w:rsid w:val="00EE5F89"/>
    <w:rsid w:val="00EE7622"/>
    <w:rsid w:val="00EF028A"/>
    <w:rsid w:val="00EF4189"/>
    <w:rsid w:val="00EF50D1"/>
    <w:rsid w:val="00EF51DE"/>
    <w:rsid w:val="00F002CA"/>
    <w:rsid w:val="00F006D3"/>
    <w:rsid w:val="00F02D50"/>
    <w:rsid w:val="00F03A3B"/>
    <w:rsid w:val="00F05262"/>
    <w:rsid w:val="00F05A0B"/>
    <w:rsid w:val="00F05D14"/>
    <w:rsid w:val="00F06EBB"/>
    <w:rsid w:val="00F1003D"/>
    <w:rsid w:val="00F12C2C"/>
    <w:rsid w:val="00F13305"/>
    <w:rsid w:val="00F1356F"/>
    <w:rsid w:val="00F14E4A"/>
    <w:rsid w:val="00F16A2F"/>
    <w:rsid w:val="00F16EB2"/>
    <w:rsid w:val="00F1707F"/>
    <w:rsid w:val="00F20EDE"/>
    <w:rsid w:val="00F21C05"/>
    <w:rsid w:val="00F22649"/>
    <w:rsid w:val="00F23D53"/>
    <w:rsid w:val="00F2621F"/>
    <w:rsid w:val="00F3198F"/>
    <w:rsid w:val="00F31C09"/>
    <w:rsid w:val="00F327B8"/>
    <w:rsid w:val="00F3546A"/>
    <w:rsid w:val="00F36103"/>
    <w:rsid w:val="00F419F5"/>
    <w:rsid w:val="00F428C8"/>
    <w:rsid w:val="00F43217"/>
    <w:rsid w:val="00F464D0"/>
    <w:rsid w:val="00F47BF4"/>
    <w:rsid w:val="00F50335"/>
    <w:rsid w:val="00F5128C"/>
    <w:rsid w:val="00F51A2D"/>
    <w:rsid w:val="00F531B9"/>
    <w:rsid w:val="00F56D90"/>
    <w:rsid w:val="00F578B0"/>
    <w:rsid w:val="00F620F1"/>
    <w:rsid w:val="00F63635"/>
    <w:rsid w:val="00F6423D"/>
    <w:rsid w:val="00F64C97"/>
    <w:rsid w:val="00F65E01"/>
    <w:rsid w:val="00F70289"/>
    <w:rsid w:val="00F7041B"/>
    <w:rsid w:val="00F705DA"/>
    <w:rsid w:val="00F749A3"/>
    <w:rsid w:val="00F8097D"/>
    <w:rsid w:val="00F830CD"/>
    <w:rsid w:val="00F83C8E"/>
    <w:rsid w:val="00F87687"/>
    <w:rsid w:val="00F931B2"/>
    <w:rsid w:val="00F944CF"/>
    <w:rsid w:val="00F946E1"/>
    <w:rsid w:val="00F96E2F"/>
    <w:rsid w:val="00F970F6"/>
    <w:rsid w:val="00F97C23"/>
    <w:rsid w:val="00FA1C1D"/>
    <w:rsid w:val="00FA1F23"/>
    <w:rsid w:val="00FA215E"/>
    <w:rsid w:val="00FA315C"/>
    <w:rsid w:val="00FB0D2D"/>
    <w:rsid w:val="00FB18D1"/>
    <w:rsid w:val="00FB7DE0"/>
    <w:rsid w:val="00FC0E69"/>
    <w:rsid w:val="00FC3BC9"/>
    <w:rsid w:val="00FC4231"/>
    <w:rsid w:val="00FC4AFC"/>
    <w:rsid w:val="00FC5862"/>
    <w:rsid w:val="00FC78FE"/>
    <w:rsid w:val="00FD2997"/>
    <w:rsid w:val="00FD2A6F"/>
    <w:rsid w:val="00FD2C26"/>
    <w:rsid w:val="00FD3222"/>
    <w:rsid w:val="00FD358E"/>
    <w:rsid w:val="00FD4165"/>
    <w:rsid w:val="00FD48D1"/>
    <w:rsid w:val="00FD61AD"/>
    <w:rsid w:val="00FE5728"/>
    <w:rsid w:val="00FE5EFA"/>
    <w:rsid w:val="00FE6629"/>
    <w:rsid w:val="00FE7BAF"/>
    <w:rsid w:val="00FF0FA9"/>
    <w:rsid w:val="00FF1075"/>
    <w:rsid w:val="00FF5169"/>
    <w:rsid w:val="00FF6E90"/>
    <w:rsid w:val="00FF7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3B3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uiPriority w:val="99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Default">
    <w:name w:val="Default"/>
    <w:rsid w:val="00F05D1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4">
    <w:name w:val="List Paragraph"/>
    <w:basedOn w:val="a"/>
    <w:uiPriority w:val="99"/>
    <w:qFormat/>
    <w:rsid w:val="008C67DF"/>
    <w:pPr>
      <w:ind w:left="720"/>
      <w:contextualSpacing/>
    </w:pPr>
  </w:style>
  <w:style w:type="table" w:styleId="a5">
    <w:name w:val="Table Grid"/>
    <w:basedOn w:val="a1"/>
    <w:uiPriority w:val="59"/>
    <w:rsid w:val="00895B6A"/>
    <w:rPr>
      <w:rFonts w:asciiTheme="minorHAnsi" w:hAnsi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A12C4F"/>
    <w:rPr>
      <w:color w:val="0000FF" w:themeColor="hyperlink"/>
      <w:u w:val="single"/>
    </w:rPr>
  </w:style>
  <w:style w:type="paragraph" w:styleId="a7">
    <w:name w:val="Balloon Text"/>
    <w:basedOn w:val="a"/>
    <w:link w:val="a8"/>
    <w:rsid w:val="005617C5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rsid w:val="005617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3B3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uiPriority w:val="99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Default">
    <w:name w:val="Default"/>
    <w:rsid w:val="00F05D1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4">
    <w:name w:val="List Paragraph"/>
    <w:basedOn w:val="a"/>
    <w:uiPriority w:val="99"/>
    <w:qFormat/>
    <w:rsid w:val="008C67DF"/>
    <w:pPr>
      <w:ind w:left="720"/>
      <w:contextualSpacing/>
    </w:pPr>
  </w:style>
  <w:style w:type="table" w:styleId="a5">
    <w:name w:val="Table Grid"/>
    <w:basedOn w:val="a1"/>
    <w:uiPriority w:val="59"/>
    <w:rsid w:val="00895B6A"/>
    <w:rPr>
      <w:rFonts w:asciiTheme="minorHAnsi" w:hAnsi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A12C4F"/>
    <w:rPr>
      <w:color w:val="0000FF" w:themeColor="hyperlink"/>
      <w:u w:val="single"/>
    </w:rPr>
  </w:style>
  <w:style w:type="paragraph" w:styleId="a7">
    <w:name w:val="Balloon Text"/>
    <w:basedOn w:val="a"/>
    <w:link w:val="a8"/>
    <w:rsid w:val="005617C5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rsid w:val="005617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1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7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6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1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3" Type="http://schemas.openxmlformats.org/officeDocument/2006/relationships/styles" Target="styles.xml"/><Relationship Id="rId7" Type="http://schemas.openxmlformats.org/officeDocument/2006/relationships/hyperlink" Target="mailto:vss@vss.justice.bg" TargetMode="External"/><Relationship Id="rId12" Type="http://schemas.openxmlformats.org/officeDocument/2006/relationships/image" Target="media/image5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em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3.emf"/><Relationship Id="rId4" Type="http://schemas.microsoft.com/office/2007/relationships/stylesWithEffects" Target="stylesWithEffects.xml"/><Relationship Id="rId9" Type="http://schemas.openxmlformats.org/officeDocument/2006/relationships/image" Target="media/image2.emf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AAC986-7883-4826-ADB0-033943F0F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27</Pages>
  <Words>9856</Words>
  <Characters>53923</Characters>
  <Application>Microsoft Office Word</Application>
  <DocSecurity>0</DocSecurity>
  <Lines>449</Lines>
  <Paragraphs>127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VSS</Company>
  <LinksUpToDate>false</LinksUpToDate>
  <CharactersWithSpaces>63652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Kamelia Miladinova</cp:lastModifiedBy>
  <cp:revision>7</cp:revision>
  <cp:lastPrinted>2024-01-30T06:20:00Z</cp:lastPrinted>
  <dcterms:created xsi:type="dcterms:W3CDTF">2024-01-30T10:57:00Z</dcterms:created>
  <dcterms:modified xsi:type="dcterms:W3CDTF">2024-01-30T11:09:00Z</dcterms:modified>
</cp:coreProperties>
</file>