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98" w:rsidRPr="008470C4" w:rsidRDefault="00EE5298" w:rsidP="00EE5298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 xml:space="preserve">ПРОТОКОЛ № </w:t>
      </w:r>
      <w:r w:rsidR="00F80D36">
        <w:rPr>
          <w:b/>
          <w:bCs/>
          <w:sz w:val="28"/>
          <w:szCs w:val="28"/>
        </w:rPr>
        <w:t>41</w:t>
      </w:r>
    </w:p>
    <w:p w:rsidR="00EE5298" w:rsidRDefault="00EE5298" w:rsidP="00EE5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EE5298" w:rsidRDefault="00EE5298" w:rsidP="00EE5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EE5298" w:rsidRDefault="00EE5298" w:rsidP="00EE5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EE5298" w:rsidRDefault="00EE5298" w:rsidP="00EE52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</w:t>
      </w:r>
      <w:r w:rsidR="00F80D36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</w:t>
      </w:r>
      <w:proofErr w:type="spellStart"/>
      <w:r>
        <w:rPr>
          <w:b/>
          <w:bCs/>
          <w:sz w:val="28"/>
          <w:szCs w:val="28"/>
        </w:rPr>
        <w:t>12</w:t>
      </w:r>
      <w:proofErr w:type="spellEnd"/>
      <w:r>
        <w:rPr>
          <w:b/>
          <w:bCs/>
          <w:sz w:val="28"/>
          <w:szCs w:val="28"/>
        </w:rPr>
        <w:t xml:space="preserve">.2023 г. </w:t>
      </w:r>
    </w:p>
    <w:p w:rsidR="00EE5298" w:rsidRDefault="00EE5298" w:rsidP="00EE5298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EE5298" w:rsidRDefault="00EE5298" w:rsidP="00EE5298">
      <w:pPr>
        <w:jc w:val="center"/>
        <w:rPr>
          <w:b/>
          <w:bCs/>
          <w:sz w:val="20"/>
          <w:szCs w:val="20"/>
        </w:rPr>
      </w:pPr>
    </w:p>
    <w:p w:rsidR="00EE5298" w:rsidRDefault="00EE5298" w:rsidP="00EE529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4300">
        <w:rPr>
          <w:sz w:val="28"/>
          <w:szCs w:val="28"/>
        </w:rPr>
        <w:t xml:space="preserve">Присъстват: Огнян Дамянов, </w:t>
      </w:r>
      <w:r w:rsidRPr="006F7F29">
        <w:rPr>
          <w:sz w:val="28"/>
          <w:szCs w:val="28"/>
        </w:rPr>
        <w:t>Пламен Найденов</w:t>
      </w:r>
      <w:r>
        <w:rPr>
          <w:sz w:val="28"/>
          <w:szCs w:val="28"/>
        </w:rPr>
        <w:t xml:space="preserve">, </w:t>
      </w:r>
      <w:r w:rsidRPr="00D14300">
        <w:rPr>
          <w:sz w:val="28"/>
          <w:szCs w:val="28"/>
        </w:rPr>
        <w:t xml:space="preserve">Евгени Иванов, Стефан Петров, </w:t>
      </w:r>
      <w:r>
        <w:rPr>
          <w:sz w:val="28"/>
          <w:szCs w:val="28"/>
        </w:rPr>
        <w:t xml:space="preserve">Петя Маринова, </w:t>
      </w:r>
      <w:r w:rsidRPr="00D14300">
        <w:rPr>
          <w:sz w:val="28"/>
          <w:szCs w:val="28"/>
        </w:rPr>
        <w:t xml:space="preserve">Ирина Апостолова, Емилия Пенева, </w:t>
      </w:r>
      <w:r>
        <w:rPr>
          <w:sz w:val="28"/>
          <w:szCs w:val="28"/>
        </w:rPr>
        <w:t>Веселин Иванов</w:t>
      </w:r>
      <w:r w:rsidRPr="00D14300">
        <w:rPr>
          <w:sz w:val="28"/>
          <w:szCs w:val="28"/>
        </w:rPr>
        <w:t xml:space="preserve">, Аксиния </w:t>
      </w:r>
      <w:proofErr w:type="spellStart"/>
      <w:r w:rsidRPr="00D14300">
        <w:rPr>
          <w:sz w:val="28"/>
          <w:szCs w:val="28"/>
        </w:rPr>
        <w:t>Матосян</w:t>
      </w:r>
      <w:proofErr w:type="spellEnd"/>
      <w:r>
        <w:rPr>
          <w:sz w:val="28"/>
          <w:szCs w:val="28"/>
        </w:rPr>
        <w:t>,</w:t>
      </w:r>
      <w:r w:rsidRPr="00D14300">
        <w:rPr>
          <w:sz w:val="28"/>
          <w:szCs w:val="28"/>
        </w:rPr>
        <w:t xml:space="preserve"> Ваня Дойчева</w:t>
      </w:r>
      <w:r w:rsidRPr="00D65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08B">
        <w:rPr>
          <w:sz w:val="28"/>
          <w:szCs w:val="28"/>
        </w:rPr>
        <w:t>Надя Загорова</w:t>
      </w:r>
    </w:p>
    <w:p w:rsidR="00EE5298" w:rsidRDefault="00EE5298" w:rsidP="00EE52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486C" w:rsidRDefault="0059486C" w:rsidP="00EE52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Отсъства: </w:t>
      </w:r>
      <w:r w:rsidRPr="00E109A2">
        <w:rPr>
          <w:sz w:val="28"/>
          <w:szCs w:val="28"/>
        </w:rPr>
        <w:t>Светлана Бошнакова</w:t>
      </w:r>
    </w:p>
    <w:p w:rsidR="0059486C" w:rsidRPr="005A073C" w:rsidRDefault="0059486C" w:rsidP="00EE52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298" w:rsidRDefault="00EE5298" w:rsidP="00EE52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</w:t>
      </w:r>
      <w:r w:rsidR="0059486C">
        <w:rPr>
          <w:sz w:val="28"/>
          <w:szCs w:val="28"/>
        </w:rPr>
        <w:t xml:space="preserve">Петя </w:t>
      </w:r>
      <w:proofErr w:type="spellStart"/>
      <w:r w:rsidR="0059486C">
        <w:rPr>
          <w:sz w:val="28"/>
          <w:szCs w:val="28"/>
        </w:rPr>
        <w:t>Тянкова</w:t>
      </w:r>
      <w:proofErr w:type="spellEnd"/>
      <w:r w:rsidR="0059486C">
        <w:rPr>
          <w:sz w:val="28"/>
          <w:szCs w:val="28"/>
        </w:rPr>
        <w:t xml:space="preserve"> – директор на дирекция</w:t>
      </w:r>
      <w:r w:rsidR="0059486C">
        <w:rPr>
          <w:rFonts w:ascii="Times New Roman CYR" w:hAnsi="Times New Roman CYR" w:cs="Times New Roman CYR"/>
          <w:sz w:val="28"/>
          <w:szCs w:val="28"/>
        </w:rPr>
        <w:t>„Атестиране на прокурори и следователи”,</w:t>
      </w:r>
      <w:r w:rsidR="0059486C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Полина Петкова -</w:t>
      </w:r>
      <w:r w:rsidRPr="0000763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началник отдел „Атестиране на прокурори и следователи” и Мария Василева – началник отдел „Конкурси на прокурори и следователи”</w:t>
      </w:r>
    </w:p>
    <w:p w:rsidR="00EE5298" w:rsidRPr="00EA5B95" w:rsidRDefault="00EE5298" w:rsidP="00EE52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E5298" w:rsidRDefault="00EE5298" w:rsidP="00EE52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EE5298" w:rsidRPr="00E55C27" w:rsidRDefault="00EE5298" w:rsidP="00EE529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5298" w:rsidRDefault="00EE5298" w:rsidP="00EE5298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EE5298" w:rsidRPr="00031733" w:rsidRDefault="00EE5298" w:rsidP="00EE5298">
      <w:pPr>
        <w:rPr>
          <w:bCs/>
          <w:sz w:val="20"/>
          <w:szCs w:val="28"/>
          <w:u w:val="single"/>
          <w:lang w:val="en-US"/>
        </w:rPr>
      </w:pPr>
    </w:p>
    <w:p w:rsidR="00EE5298" w:rsidRDefault="00EE5298" w:rsidP="00EE529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E5298" w:rsidRDefault="00EE5298" w:rsidP="00EE52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E5298" w:rsidRPr="00C701CA" w:rsidRDefault="00EE5298" w:rsidP="00EE5298">
      <w:pPr>
        <w:jc w:val="both"/>
        <w:rPr>
          <w:bCs/>
          <w:sz w:val="20"/>
          <w:szCs w:val="20"/>
        </w:rPr>
      </w:pPr>
    </w:p>
    <w:p w:rsidR="00EE5298" w:rsidRPr="00F32FEA" w:rsidRDefault="00EE5298" w:rsidP="00EE5298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="00F80D36" w:rsidRPr="00F80D36">
        <w:rPr>
          <w:bCs/>
          <w:sz w:val="28"/>
          <w:szCs w:val="28"/>
        </w:rPr>
        <w:t>следните</w:t>
      </w:r>
      <w:r w:rsidR="00F80D36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допълнителн</w:t>
      </w:r>
      <w:r w:rsidR="00F80D36"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 w:rsidR="00F80D36">
        <w:rPr>
          <w:sz w:val="28"/>
          <w:szCs w:val="28"/>
        </w:rPr>
        <w:t>и</w:t>
      </w:r>
      <w:r>
        <w:rPr>
          <w:sz w:val="28"/>
          <w:szCs w:val="28"/>
        </w:rPr>
        <w:t xml:space="preserve">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823C99">
        <w:rPr>
          <w:sz w:val="28"/>
          <w:szCs w:val="28"/>
        </w:rPr>
        <w:t>17</w:t>
      </w:r>
      <w:r w:rsidR="00F80D36">
        <w:rPr>
          <w:sz w:val="28"/>
          <w:szCs w:val="28"/>
        </w:rPr>
        <w:t xml:space="preserve"> – т.</w:t>
      </w:r>
      <w:r w:rsidR="0059486C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    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632DAF" w:rsidRPr="006A7D14" w:rsidRDefault="00632DAF" w:rsidP="00632D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2DAF" w:rsidRPr="00E96B53" w:rsidRDefault="00363D53" w:rsidP="00632DA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632DAF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632DAF">
        <w:rPr>
          <w:rFonts w:ascii="Times New Roman CYR" w:hAnsi="Times New Roman CYR" w:cs="Times New Roman CYR"/>
          <w:sz w:val="28"/>
          <w:szCs w:val="28"/>
        </w:rPr>
        <w:t xml:space="preserve">Искане от административния ръководител на Софийска градска прокуратура за командироване на Симеон Петров </w:t>
      </w:r>
      <w:proofErr w:type="spellStart"/>
      <w:r w:rsidR="00632DAF">
        <w:rPr>
          <w:rFonts w:ascii="Times New Roman CYR" w:hAnsi="Times New Roman CYR" w:cs="Times New Roman CYR"/>
          <w:sz w:val="28"/>
          <w:szCs w:val="28"/>
        </w:rPr>
        <w:t>Съркьов</w:t>
      </w:r>
      <w:proofErr w:type="spellEnd"/>
      <w:r w:rsidR="00632DAF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632DAF">
        <w:rPr>
          <w:rFonts w:ascii="Times New Roman CYR" w:eastAsia="Calibri" w:hAnsi="Times New Roman CYR" w:cs="Times New Roman CYR"/>
          <w:sz w:val="28"/>
          <w:szCs w:val="28"/>
        </w:rPr>
        <w:t>прокурор в Софийска районна прокуратура в Софийска градска прокуратура</w:t>
      </w:r>
      <w:r w:rsidR="00632DA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D798C" w:rsidRDefault="006D798C" w:rsidP="006D79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D798C" w:rsidRPr="006D798C" w:rsidRDefault="006D798C" w:rsidP="006D79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798C"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 w:rsidRPr="006D798C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6D798C">
        <w:rPr>
          <w:rFonts w:ascii="Times New Roman CYR" w:hAnsi="Times New Roman CYR" w:cs="Times New Roman CYR"/>
          <w:sz w:val="28"/>
          <w:szCs w:val="28"/>
        </w:rPr>
        <w:t xml:space="preserve">. ИЗРАЗЯВА ПОЛОЖИТЕЛНО СТАНОВИЩЕ, на основание чл. 147 от ЗСВ, за командироването на Симеон Петров </w:t>
      </w:r>
      <w:proofErr w:type="spellStart"/>
      <w:r w:rsidRPr="006D798C">
        <w:rPr>
          <w:rFonts w:ascii="Times New Roman CYR" w:hAnsi="Times New Roman CYR" w:cs="Times New Roman CYR"/>
          <w:sz w:val="28"/>
          <w:szCs w:val="28"/>
        </w:rPr>
        <w:t>Съркьов</w:t>
      </w:r>
      <w:proofErr w:type="spellEnd"/>
      <w:r w:rsidRPr="006D798C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районна прокуратура в Софийска градска прокуратура.</w:t>
      </w:r>
    </w:p>
    <w:p w:rsidR="006D798C" w:rsidRPr="006D798C" w:rsidRDefault="006D798C" w:rsidP="006D79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798C" w:rsidRPr="006D798C" w:rsidRDefault="006D798C" w:rsidP="006D79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798C">
        <w:rPr>
          <w:rFonts w:ascii="Times New Roman CYR" w:hAnsi="Times New Roman CYR" w:cs="Times New Roman CYR"/>
          <w:sz w:val="28"/>
          <w:szCs w:val="28"/>
        </w:rPr>
        <w:t>1.2. Решението да се изпрати на Върховна касационна прокуратура, отдел 06 „Административен“ и на административния ръководител на Софийска градска прокуратура, за сведение.</w:t>
      </w:r>
    </w:p>
    <w:p w:rsidR="00632DAF" w:rsidRDefault="00632DAF" w:rsidP="00632D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2DAF" w:rsidRPr="00E96B53" w:rsidRDefault="00363D53" w:rsidP="00632DA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</w:t>
      </w:r>
      <w:r w:rsidR="00632DAF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632DAF">
        <w:rPr>
          <w:rFonts w:ascii="Times New Roman CYR" w:hAnsi="Times New Roman CYR" w:cs="Times New Roman CYR"/>
          <w:sz w:val="28"/>
          <w:szCs w:val="28"/>
        </w:rPr>
        <w:t xml:space="preserve">Молба от Йоан Красимиров Михайлов – младши прокурор в Районна прокуратура - Варна за командироване в Софийска районна прокуратура.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D798C" w:rsidRDefault="006D798C" w:rsidP="006D79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6D798C" w:rsidRPr="006D798C" w:rsidRDefault="006D798C" w:rsidP="006D79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798C">
        <w:rPr>
          <w:rFonts w:ascii="Times New Roman CYR" w:hAnsi="Times New Roman CYR" w:cs="Times New Roman CYR"/>
          <w:sz w:val="28"/>
          <w:szCs w:val="28"/>
        </w:rPr>
        <w:t>2.1. ИЗРАЗЯВА ПОЛОЖИТЕЛНО СТАНОВИЩЕ, на основание чл. 147 от ЗСВ, за командироването на Йоан Красимиров Михайлов – младши прокурор в Районна прокуратура - Варна на длъжност „прокурор“ в Софийска районна прокуратура.</w:t>
      </w:r>
    </w:p>
    <w:p w:rsidR="006D798C" w:rsidRPr="006D798C" w:rsidRDefault="006D798C" w:rsidP="006D79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798C" w:rsidRPr="006D798C" w:rsidRDefault="006D798C" w:rsidP="006D798C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6D798C"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 w:rsidRPr="006D798C"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 w:rsidRPr="006D798C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D798C">
        <w:rPr>
          <w:rFonts w:ascii="Times New Roman CYR" w:eastAsia="Calibri" w:hAnsi="Times New Roman CYR" w:cs="Times New Roman CYR"/>
          <w:sz w:val="28"/>
          <w:szCs w:val="28"/>
        </w:rPr>
        <w:t>Решението да се изпрати на Върховна касационна прокуратура, отдел 06 „Административен“, както и до</w:t>
      </w:r>
      <w:r w:rsidRPr="006D798C">
        <w:rPr>
          <w:rFonts w:ascii="Times New Roman CYR" w:hAnsi="Times New Roman CYR" w:cs="Times New Roman CYR"/>
          <w:sz w:val="28"/>
          <w:szCs w:val="28"/>
        </w:rPr>
        <w:t xml:space="preserve"> Йоан Красимиров Михайлов – младши прокурор в Районна прокуратура - Варна,</w:t>
      </w:r>
      <w:r w:rsidRPr="006D798C">
        <w:rPr>
          <w:rFonts w:ascii="Times New Roman CYR" w:eastAsia="Calibri" w:hAnsi="Times New Roman CYR" w:cs="Times New Roman CYR"/>
          <w:sz w:val="28"/>
          <w:szCs w:val="28"/>
        </w:rPr>
        <w:t xml:space="preserve"> за сведение.</w:t>
      </w:r>
    </w:p>
    <w:p w:rsidR="006D798C" w:rsidRDefault="006D798C" w:rsidP="006D79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2DAF" w:rsidRDefault="00363D53" w:rsidP="00632DAF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32DAF">
        <w:rPr>
          <w:sz w:val="28"/>
          <w:szCs w:val="28"/>
        </w:rPr>
        <w:t xml:space="preserve">. </w:t>
      </w:r>
      <w:r w:rsidR="00632DAF">
        <w:rPr>
          <w:rFonts w:ascii="Times New Roman CYR" w:hAnsi="Times New Roman CYR" w:cs="Times New Roman CYR"/>
          <w:sz w:val="28"/>
          <w:szCs w:val="28"/>
        </w:rPr>
        <w:t xml:space="preserve">Молба от Станислав </w:t>
      </w:r>
      <w:proofErr w:type="spellStart"/>
      <w:r w:rsidR="00632DAF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="00632DAF">
        <w:rPr>
          <w:rFonts w:ascii="Times New Roman CYR" w:hAnsi="Times New Roman CYR" w:cs="Times New Roman CYR"/>
          <w:sz w:val="28"/>
          <w:szCs w:val="28"/>
        </w:rPr>
        <w:t xml:space="preserve"> Николов за освобождаване от заеманата длъжност „прокурор“ в Районна прокуратура – Русе, на основание чл. 165, ал. 1, т. 2 от ЗСВ.</w:t>
      </w:r>
      <w:r w:rsidR="00632DAF">
        <w:rPr>
          <w:i/>
          <w:sz w:val="28"/>
          <w:szCs w:val="28"/>
        </w:rPr>
        <w:t xml:space="preserve">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96B53" w:rsidRDefault="00E96B53" w:rsidP="00E96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B53" w:rsidRPr="009F65A6" w:rsidRDefault="00E96B53" w:rsidP="00E96B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65A6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2 от ЗСВ, </w:t>
      </w:r>
      <w:r w:rsidR="009310C1">
        <w:rPr>
          <w:rFonts w:ascii="Times New Roman CYR" w:hAnsi="Times New Roman CYR" w:cs="Times New Roman CYR"/>
          <w:sz w:val="28"/>
          <w:szCs w:val="28"/>
        </w:rPr>
        <w:t xml:space="preserve">Станислав </w:t>
      </w:r>
      <w:proofErr w:type="spellStart"/>
      <w:r w:rsidR="009310C1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="009310C1">
        <w:rPr>
          <w:rFonts w:ascii="Times New Roman CYR" w:hAnsi="Times New Roman CYR" w:cs="Times New Roman CYR"/>
          <w:sz w:val="28"/>
          <w:szCs w:val="28"/>
        </w:rPr>
        <w:t xml:space="preserve"> Николов от заеманата длъжност „прокурор“ в Районна прокуратура – Русе</w:t>
      </w:r>
      <w:r w:rsidR="009310C1" w:rsidRPr="009310C1">
        <w:rPr>
          <w:bCs/>
          <w:sz w:val="28"/>
          <w:szCs w:val="28"/>
        </w:rPr>
        <w:t>,</w:t>
      </w:r>
      <w:r w:rsidRPr="009310C1">
        <w:rPr>
          <w:sz w:val="28"/>
          <w:szCs w:val="28"/>
        </w:rPr>
        <w:t xml:space="preserve"> считано от </w:t>
      </w:r>
      <w:r w:rsidR="009310C1">
        <w:rPr>
          <w:sz w:val="28"/>
          <w:szCs w:val="28"/>
        </w:rPr>
        <w:t>08.01.2024</w:t>
      </w:r>
      <w:r w:rsidRPr="009310C1">
        <w:rPr>
          <w:sz w:val="28"/>
          <w:szCs w:val="28"/>
        </w:rPr>
        <w:t xml:space="preserve"> г.</w:t>
      </w:r>
    </w:p>
    <w:p w:rsidR="00E96B53" w:rsidRPr="009F65A6" w:rsidRDefault="00E96B53" w:rsidP="00E96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B53" w:rsidRPr="009F65A6" w:rsidRDefault="00E96B53" w:rsidP="00E96B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65A6">
        <w:rPr>
          <w:sz w:val="28"/>
          <w:szCs w:val="28"/>
        </w:rPr>
        <w:t>.2. ВНАСЯ предложението в заседанието на Прокурорската колегия на ВСС, насрочено за</w:t>
      </w:r>
      <w:r>
        <w:rPr>
          <w:sz w:val="28"/>
          <w:szCs w:val="28"/>
        </w:rPr>
        <w:t xml:space="preserve"> 13.12</w:t>
      </w:r>
      <w:r w:rsidRPr="009F65A6">
        <w:rPr>
          <w:sz w:val="28"/>
          <w:szCs w:val="28"/>
        </w:rPr>
        <w:t>.202</w:t>
      </w:r>
      <w:r>
        <w:rPr>
          <w:sz w:val="28"/>
          <w:szCs w:val="28"/>
          <w:lang w:val="en-GB"/>
        </w:rPr>
        <w:t>3</w:t>
      </w:r>
      <w:r w:rsidRPr="009F65A6">
        <w:rPr>
          <w:sz w:val="28"/>
          <w:szCs w:val="28"/>
        </w:rPr>
        <w:t xml:space="preserve"> г., за разглеждане и произнасяне.</w:t>
      </w:r>
    </w:p>
    <w:p w:rsidR="0013444E" w:rsidRDefault="0013444E" w:rsidP="006763A5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FD61AD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1A768F" w:rsidRDefault="001A768F" w:rsidP="001A768F">
      <w:pPr>
        <w:ind w:firstLine="284"/>
        <w:jc w:val="both"/>
        <w:rPr>
          <w:bCs/>
          <w:sz w:val="28"/>
          <w:szCs w:val="28"/>
        </w:rPr>
      </w:pPr>
    </w:p>
    <w:p w:rsidR="00BE5834" w:rsidRDefault="00363D53" w:rsidP="000E3B7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BE5834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Милена Димитрова Капкова-Каменова - прокурор в Софийска районна прокуратура.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96B53" w:rsidRDefault="00E96B53" w:rsidP="00E96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B53" w:rsidRPr="00CA6A96" w:rsidRDefault="00D9194A" w:rsidP="00E96B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6B53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E96B53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София,</w:t>
      </w:r>
      <w:r w:rsidR="00E96B53" w:rsidRPr="00CA6A9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Милена Димитрова Капкова-Каменова - прокурор в Софийска районна прокуратура.</w:t>
      </w:r>
    </w:p>
    <w:p w:rsidR="00E96B53" w:rsidRDefault="00E96B53" w:rsidP="00E96B53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E96B53" w:rsidRPr="00BE651B" w:rsidRDefault="00D9194A" w:rsidP="00E96B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96B53">
        <w:rPr>
          <w:bCs/>
          <w:sz w:val="28"/>
          <w:szCs w:val="28"/>
        </w:rPr>
        <w:t xml:space="preserve">.2. </w:t>
      </w:r>
      <w:r w:rsidR="00E96B53" w:rsidRPr="00BE651B">
        <w:rPr>
          <w:bCs/>
          <w:sz w:val="28"/>
          <w:szCs w:val="28"/>
        </w:rPr>
        <w:t>ИЗГОТВЯ, на основание чл. 204а, ал.</w:t>
      </w:r>
      <w:r w:rsidR="00E96B53">
        <w:rPr>
          <w:bCs/>
          <w:sz w:val="28"/>
          <w:szCs w:val="28"/>
        </w:rPr>
        <w:t xml:space="preserve"> </w:t>
      </w:r>
      <w:r w:rsidR="00E96B53" w:rsidRPr="00BE651B">
        <w:rPr>
          <w:bCs/>
          <w:sz w:val="28"/>
          <w:szCs w:val="28"/>
        </w:rPr>
        <w:t>3, т.</w:t>
      </w:r>
      <w:r w:rsidR="00E96B53">
        <w:rPr>
          <w:bCs/>
          <w:sz w:val="28"/>
          <w:szCs w:val="28"/>
        </w:rPr>
        <w:t xml:space="preserve"> 3</w:t>
      </w:r>
      <w:r w:rsidR="00E96B53" w:rsidRPr="00BE651B">
        <w:rPr>
          <w:bCs/>
          <w:sz w:val="28"/>
          <w:szCs w:val="28"/>
        </w:rPr>
        <w:t xml:space="preserve"> от ЗСВ</w:t>
      </w:r>
      <w:r w:rsidR="00E96B53">
        <w:rPr>
          <w:bCs/>
          <w:sz w:val="28"/>
          <w:szCs w:val="28"/>
        </w:rPr>
        <w:t>,</w:t>
      </w:r>
      <w:r w:rsidR="00E96B53" w:rsidRPr="00BE651B">
        <w:rPr>
          <w:bCs/>
          <w:sz w:val="28"/>
          <w:szCs w:val="28"/>
        </w:rPr>
        <w:t xml:space="preserve"> комплексна оценка </w:t>
      </w:r>
      <w:r w:rsidR="00E96B53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E96B53" w:rsidRPr="00BE651B">
        <w:rPr>
          <w:bCs/>
          <w:sz w:val="28"/>
          <w:szCs w:val="28"/>
        </w:rPr>
        <w:t>„</w:t>
      </w:r>
      <w:r w:rsidR="00E96B53">
        <w:rPr>
          <w:bCs/>
          <w:sz w:val="28"/>
          <w:szCs w:val="28"/>
        </w:rPr>
        <w:t>МНОГО</w:t>
      </w:r>
      <w:r w:rsidR="00E96B53">
        <w:rPr>
          <w:bCs/>
          <w:sz w:val="28"/>
          <w:szCs w:val="28"/>
          <w:lang w:val="en-US"/>
        </w:rPr>
        <w:t xml:space="preserve"> </w:t>
      </w:r>
      <w:r w:rsidR="00E96B53"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Милена Димитрова Капкова-Каменова - прокурор в Софийска районна прокуратура.</w:t>
      </w:r>
    </w:p>
    <w:p w:rsidR="00E96B53" w:rsidRPr="00BE651B" w:rsidRDefault="00E96B53" w:rsidP="00E96B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96B53" w:rsidRDefault="00D9194A" w:rsidP="00E96B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96B53" w:rsidRPr="00BE651B">
        <w:rPr>
          <w:bCs/>
          <w:sz w:val="28"/>
          <w:szCs w:val="28"/>
        </w:rPr>
        <w:t>.</w:t>
      </w:r>
      <w:r w:rsidR="00E96B53">
        <w:rPr>
          <w:bCs/>
          <w:sz w:val="28"/>
          <w:szCs w:val="28"/>
        </w:rPr>
        <w:t>3</w:t>
      </w:r>
      <w:r w:rsidR="00E96B53" w:rsidRPr="00BE651B">
        <w:rPr>
          <w:bCs/>
          <w:sz w:val="28"/>
          <w:szCs w:val="28"/>
        </w:rPr>
        <w:t>. Предоставя, на основание чл. 20</w:t>
      </w:r>
      <w:r w:rsidR="00E96B53">
        <w:rPr>
          <w:bCs/>
          <w:sz w:val="28"/>
          <w:szCs w:val="28"/>
        </w:rPr>
        <w:t>5</w:t>
      </w:r>
      <w:r w:rsidR="00E96B53" w:rsidRPr="00BE651B">
        <w:rPr>
          <w:bCs/>
          <w:sz w:val="28"/>
          <w:szCs w:val="28"/>
        </w:rPr>
        <w:t>, ал. 1 от ЗСВ, на</w:t>
      </w:r>
      <w:r w:rsidR="00E96B53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Милена Димитрова Капкова-Каменова - прокурор в Софийска районна прокуратура</w:t>
      </w:r>
      <w:r w:rsidR="00E96B53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912AE0" w:rsidRPr="006A7D14" w:rsidRDefault="00912AE0" w:rsidP="00BE583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912AE0" w:rsidRDefault="00363D53" w:rsidP="000E3B7E">
      <w:pPr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i/>
          <w:iCs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12AE0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Тодор </w:t>
      </w:r>
      <w:proofErr w:type="spellStart"/>
      <w:r w:rsidR="00912AE0"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 w:rsidR="00912AE0">
        <w:rPr>
          <w:rFonts w:ascii="Times New Roman CYR" w:hAnsi="Times New Roman CYR" w:cs="Times New Roman CYR"/>
          <w:sz w:val="28"/>
          <w:szCs w:val="28"/>
        </w:rPr>
        <w:t xml:space="preserve"> Тодоров - прокурор в Софийска градска прокуратура.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9194A" w:rsidRDefault="00D9194A" w:rsidP="00E96B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6B53" w:rsidRDefault="00D9194A" w:rsidP="00E96B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E96B53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E96B53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E96B53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</w:t>
      </w:r>
      <w:r>
        <w:rPr>
          <w:rFonts w:ascii="Times New Roman CYR" w:hAnsi="Times New Roman CYR" w:cs="Times New Roman CYR"/>
          <w:sz w:val="28"/>
          <w:szCs w:val="28"/>
        </w:rPr>
        <w:t>София</w:t>
      </w:r>
      <w:r w:rsidR="00E96B53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 xml:space="preserve">Тодор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Тодоров - прокурор в Софийска градска прокуратура.</w:t>
      </w:r>
    </w:p>
    <w:p w:rsidR="00E96B53" w:rsidRDefault="00E96B53" w:rsidP="00E96B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E96B53" w:rsidRDefault="00D9194A" w:rsidP="00E96B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96B53">
        <w:rPr>
          <w:bCs/>
          <w:sz w:val="28"/>
          <w:szCs w:val="28"/>
        </w:rPr>
        <w:t xml:space="preserve">.2. </w:t>
      </w:r>
      <w:r w:rsidR="00E96B53" w:rsidRPr="004A6762">
        <w:rPr>
          <w:bCs/>
          <w:sz w:val="28"/>
          <w:szCs w:val="28"/>
        </w:rPr>
        <w:t>ИЗГОТВЯ, на основание чл. 204а, ал.</w:t>
      </w:r>
      <w:r w:rsidR="00E96B53">
        <w:rPr>
          <w:bCs/>
          <w:sz w:val="28"/>
          <w:szCs w:val="28"/>
        </w:rPr>
        <w:t xml:space="preserve"> </w:t>
      </w:r>
      <w:r w:rsidR="00E96B53" w:rsidRPr="004A6762">
        <w:rPr>
          <w:bCs/>
          <w:sz w:val="28"/>
          <w:szCs w:val="28"/>
        </w:rPr>
        <w:t>3, т.</w:t>
      </w:r>
      <w:r w:rsidR="00E96B53">
        <w:rPr>
          <w:bCs/>
          <w:sz w:val="28"/>
          <w:szCs w:val="28"/>
        </w:rPr>
        <w:t xml:space="preserve"> 3</w:t>
      </w:r>
      <w:r w:rsidR="00E96B53" w:rsidRPr="004A6762">
        <w:rPr>
          <w:bCs/>
          <w:sz w:val="28"/>
          <w:szCs w:val="28"/>
        </w:rPr>
        <w:t xml:space="preserve"> от ЗСВ, комплексна оценка </w:t>
      </w:r>
      <w:r w:rsidR="00E96B53">
        <w:rPr>
          <w:bCs/>
          <w:sz w:val="28"/>
          <w:szCs w:val="28"/>
        </w:rPr>
        <w:t xml:space="preserve">от периодично атестиране </w:t>
      </w:r>
      <w:r w:rsidR="00E96B53" w:rsidRPr="004A6762">
        <w:rPr>
          <w:bCs/>
          <w:sz w:val="28"/>
          <w:szCs w:val="28"/>
        </w:rPr>
        <w:t>„</w:t>
      </w:r>
      <w:r w:rsidR="00E96B53">
        <w:rPr>
          <w:bCs/>
          <w:sz w:val="28"/>
          <w:szCs w:val="28"/>
        </w:rPr>
        <w:t xml:space="preserve">МНОГО </w:t>
      </w:r>
      <w:r w:rsidR="00E96B53"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 xml:space="preserve">Тодор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Тодоров - прокурор в Софийска градска прокуратура.</w:t>
      </w:r>
    </w:p>
    <w:p w:rsidR="00E96B53" w:rsidRPr="004A6762" w:rsidRDefault="00E96B53" w:rsidP="00E96B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96B53" w:rsidRPr="000B34FD" w:rsidRDefault="00D9194A" w:rsidP="00E96B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96B53" w:rsidRPr="004A6762">
        <w:rPr>
          <w:bCs/>
          <w:sz w:val="28"/>
          <w:szCs w:val="28"/>
        </w:rPr>
        <w:t>.</w:t>
      </w:r>
      <w:r w:rsidR="00E96B53">
        <w:rPr>
          <w:bCs/>
          <w:sz w:val="28"/>
          <w:szCs w:val="28"/>
        </w:rPr>
        <w:t>3</w:t>
      </w:r>
      <w:r w:rsidR="00E96B53" w:rsidRPr="004A6762">
        <w:rPr>
          <w:bCs/>
          <w:sz w:val="28"/>
          <w:szCs w:val="28"/>
        </w:rPr>
        <w:t>. Предоставя, на основание чл. 205, ал. 1 от ЗСВ, на</w:t>
      </w:r>
      <w:r w:rsidR="00E96B53"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Тодор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Тодоров - прокурор в Софийска градска прокуратура</w:t>
      </w:r>
      <w:r w:rsidR="00E96B53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F5128C" w:rsidRDefault="00F5128C" w:rsidP="000318A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318AB" w:rsidRDefault="00363D53" w:rsidP="000E3B7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0318AB">
        <w:rPr>
          <w:sz w:val="28"/>
          <w:szCs w:val="28"/>
        </w:rPr>
        <w:t xml:space="preserve">. </w:t>
      </w:r>
      <w:r w:rsidR="000318AB" w:rsidRPr="001B3F5D">
        <w:rPr>
          <w:sz w:val="28"/>
          <w:szCs w:val="28"/>
        </w:rPr>
        <w:t>Придобиване статут на несменяемост</w:t>
      </w:r>
      <w:r w:rsidR="000318AB" w:rsidRPr="001B3F5D">
        <w:rPr>
          <w:rFonts w:ascii="Times New Roman CYR" w:hAnsi="Times New Roman CYR" w:cs="Times New Roman CYR"/>
          <w:sz w:val="28"/>
          <w:szCs w:val="28"/>
        </w:rPr>
        <w:t xml:space="preserve"> на Цонко Николов Кръстев - прокурор в Районна прокуратура – Велико Търново.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9194A" w:rsidRDefault="00D9194A" w:rsidP="00E96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B53" w:rsidRPr="00CA6A96" w:rsidRDefault="00D9194A" w:rsidP="00E96B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6B53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E96B53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 Търново,</w:t>
      </w:r>
      <w:r w:rsidRPr="00CA6A96">
        <w:rPr>
          <w:sz w:val="28"/>
          <w:szCs w:val="28"/>
        </w:rPr>
        <w:t xml:space="preserve"> </w:t>
      </w:r>
      <w:r w:rsidR="00E96B53" w:rsidRPr="00CA6A96">
        <w:rPr>
          <w:sz w:val="28"/>
          <w:szCs w:val="28"/>
        </w:rPr>
        <w:t xml:space="preserve">за комплексна оценка на </w:t>
      </w:r>
      <w:r w:rsidRPr="001B3F5D">
        <w:rPr>
          <w:rFonts w:ascii="Times New Roman CYR" w:hAnsi="Times New Roman CYR" w:cs="Times New Roman CYR"/>
          <w:sz w:val="28"/>
          <w:szCs w:val="28"/>
        </w:rPr>
        <w:t>Цонко Николов Кръстев - прокурор в Районна прокуратура – Велико Търново.</w:t>
      </w:r>
    </w:p>
    <w:p w:rsidR="00E96B53" w:rsidRDefault="00E96B53" w:rsidP="00E96B53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E96B53" w:rsidRPr="00BE651B" w:rsidRDefault="00D9194A" w:rsidP="00E96B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96B53">
        <w:rPr>
          <w:bCs/>
          <w:sz w:val="28"/>
          <w:szCs w:val="28"/>
        </w:rPr>
        <w:t xml:space="preserve">.2. </w:t>
      </w:r>
      <w:r w:rsidR="00E96B53" w:rsidRPr="00BE651B">
        <w:rPr>
          <w:bCs/>
          <w:sz w:val="28"/>
          <w:szCs w:val="28"/>
        </w:rPr>
        <w:t>ИЗГОТВЯ, на основание чл. 204а, ал.</w:t>
      </w:r>
      <w:r w:rsidR="00E96B53">
        <w:rPr>
          <w:bCs/>
          <w:sz w:val="28"/>
          <w:szCs w:val="28"/>
        </w:rPr>
        <w:t xml:space="preserve"> </w:t>
      </w:r>
      <w:r w:rsidR="00E96B53" w:rsidRPr="00BE651B">
        <w:rPr>
          <w:bCs/>
          <w:sz w:val="28"/>
          <w:szCs w:val="28"/>
        </w:rPr>
        <w:t>3, т.</w:t>
      </w:r>
      <w:r w:rsidR="00E96B53">
        <w:rPr>
          <w:bCs/>
          <w:sz w:val="28"/>
          <w:szCs w:val="28"/>
        </w:rPr>
        <w:t xml:space="preserve"> 3</w:t>
      </w:r>
      <w:r w:rsidR="00E96B53" w:rsidRPr="00BE651B">
        <w:rPr>
          <w:bCs/>
          <w:sz w:val="28"/>
          <w:szCs w:val="28"/>
        </w:rPr>
        <w:t xml:space="preserve"> от ЗСВ</w:t>
      </w:r>
      <w:r w:rsidR="00E96B53">
        <w:rPr>
          <w:bCs/>
          <w:sz w:val="28"/>
          <w:szCs w:val="28"/>
        </w:rPr>
        <w:t>,</w:t>
      </w:r>
      <w:r w:rsidR="00E96B53" w:rsidRPr="00BE651B">
        <w:rPr>
          <w:bCs/>
          <w:sz w:val="28"/>
          <w:szCs w:val="28"/>
        </w:rPr>
        <w:t xml:space="preserve"> комплексна оценка </w:t>
      </w:r>
      <w:r w:rsidR="00E96B53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E96B53" w:rsidRPr="00BE651B">
        <w:rPr>
          <w:bCs/>
          <w:sz w:val="28"/>
          <w:szCs w:val="28"/>
        </w:rPr>
        <w:t>„</w:t>
      </w:r>
      <w:r w:rsidR="00E96B53">
        <w:rPr>
          <w:bCs/>
          <w:sz w:val="28"/>
          <w:szCs w:val="28"/>
        </w:rPr>
        <w:t>МНОГО</w:t>
      </w:r>
      <w:r w:rsidR="00E96B53">
        <w:rPr>
          <w:bCs/>
          <w:sz w:val="28"/>
          <w:szCs w:val="28"/>
          <w:lang w:val="en-US"/>
        </w:rPr>
        <w:t xml:space="preserve"> </w:t>
      </w:r>
      <w:r w:rsidR="00E96B53" w:rsidRPr="00BE651B">
        <w:rPr>
          <w:bCs/>
          <w:sz w:val="28"/>
          <w:szCs w:val="28"/>
        </w:rPr>
        <w:t xml:space="preserve">ДОБРА“ на </w:t>
      </w:r>
      <w:r w:rsidRPr="001B3F5D">
        <w:rPr>
          <w:rFonts w:ascii="Times New Roman CYR" w:hAnsi="Times New Roman CYR" w:cs="Times New Roman CYR"/>
          <w:sz w:val="28"/>
          <w:szCs w:val="28"/>
        </w:rPr>
        <w:t>Цонко Николов Кръстев - прокурор в Районна прокуратура – Велико Търново.</w:t>
      </w:r>
    </w:p>
    <w:p w:rsidR="00E96B53" w:rsidRPr="00BE651B" w:rsidRDefault="00E96B53" w:rsidP="00E96B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96B53" w:rsidRDefault="00D9194A" w:rsidP="00E96B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E96B53" w:rsidRPr="00BE651B">
        <w:rPr>
          <w:bCs/>
          <w:sz w:val="28"/>
          <w:szCs w:val="28"/>
        </w:rPr>
        <w:t>.</w:t>
      </w:r>
      <w:r w:rsidR="00E96B53">
        <w:rPr>
          <w:bCs/>
          <w:sz w:val="28"/>
          <w:szCs w:val="28"/>
        </w:rPr>
        <w:t>3</w:t>
      </w:r>
      <w:r w:rsidR="00E96B53" w:rsidRPr="00BE651B">
        <w:rPr>
          <w:bCs/>
          <w:sz w:val="28"/>
          <w:szCs w:val="28"/>
        </w:rPr>
        <w:t>. Предоставя, на основание чл. 20</w:t>
      </w:r>
      <w:r w:rsidR="00E96B53">
        <w:rPr>
          <w:bCs/>
          <w:sz w:val="28"/>
          <w:szCs w:val="28"/>
        </w:rPr>
        <w:t>5</w:t>
      </w:r>
      <w:r w:rsidR="00E96B53" w:rsidRPr="00BE651B">
        <w:rPr>
          <w:bCs/>
          <w:sz w:val="28"/>
          <w:szCs w:val="28"/>
        </w:rPr>
        <w:t>, ал. 1 от ЗСВ, на</w:t>
      </w:r>
      <w:r w:rsidR="00E96B53">
        <w:rPr>
          <w:bCs/>
          <w:sz w:val="28"/>
          <w:szCs w:val="28"/>
        </w:rPr>
        <w:t xml:space="preserve"> </w:t>
      </w:r>
      <w:r w:rsidRPr="001B3F5D">
        <w:rPr>
          <w:rFonts w:ascii="Times New Roman CYR" w:hAnsi="Times New Roman CYR" w:cs="Times New Roman CYR"/>
          <w:sz w:val="28"/>
          <w:szCs w:val="28"/>
        </w:rPr>
        <w:t>Цонко Николов Кръстев - прокурор в Районна прокуратура – Велико Търново</w:t>
      </w:r>
      <w:r w:rsidR="00E96B53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25013A" w:rsidRDefault="0025013A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64BB" w:rsidRPr="00733236" w:rsidRDefault="006A64BB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33236">
        <w:rPr>
          <w:rFonts w:ascii="Times New Roman CYR" w:hAnsi="Times New Roman CYR" w:cs="Times New Roman CYR"/>
          <w:sz w:val="28"/>
          <w:szCs w:val="28"/>
        </w:rPr>
        <w:t>ПРЕДЛОЖЕНИ</w:t>
      </w:r>
      <w:r w:rsidR="00AA1C66">
        <w:rPr>
          <w:rFonts w:ascii="Times New Roman CYR" w:hAnsi="Times New Roman CYR" w:cs="Times New Roman CYR"/>
          <w:sz w:val="28"/>
          <w:szCs w:val="28"/>
        </w:rPr>
        <w:t>Е</w:t>
      </w:r>
      <w:r w:rsidRPr="00733236">
        <w:rPr>
          <w:rFonts w:ascii="Times New Roman CYR" w:hAnsi="Times New Roman CYR" w:cs="Times New Roman CYR"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</w:t>
      </w:r>
    </w:p>
    <w:p w:rsidR="006A64BB" w:rsidRDefault="006A64BB" w:rsidP="006A64B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4E45FA" w:rsidRDefault="00363D53" w:rsidP="004E45F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4E45FA">
        <w:rPr>
          <w:rFonts w:ascii="Times New Roman CYR" w:hAnsi="Times New Roman CYR" w:cs="Times New Roman CYR"/>
          <w:sz w:val="28"/>
          <w:szCs w:val="28"/>
        </w:rPr>
        <w:t xml:space="preserve">. Предложение от </w:t>
      </w:r>
      <w:r w:rsidR="00F64C97">
        <w:rPr>
          <w:rFonts w:ascii="Times New Roman CYR" w:hAnsi="Times New Roman CYR" w:cs="Times New Roman CYR"/>
          <w:sz w:val="28"/>
          <w:szCs w:val="28"/>
        </w:rPr>
        <w:t>и</w:t>
      </w:r>
      <w:r w:rsidR="008F6E0A">
        <w:rPr>
          <w:rFonts w:ascii="Times New Roman CYR" w:hAnsi="Times New Roman CYR" w:cs="Times New Roman CYR"/>
          <w:sz w:val="28"/>
          <w:szCs w:val="28"/>
        </w:rPr>
        <w:t>зпълняващ функциите</w:t>
      </w:r>
      <w:r w:rsidR="00F64C97">
        <w:rPr>
          <w:rFonts w:ascii="Times New Roman CYR" w:hAnsi="Times New Roman CYR" w:cs="Times New Roman CYR"/>
          <w:sz w:val="28"/>
          <w:szCs w:val="28"/>
        </w:rPr>
        <w:t xml:space="preserve"> „</w:t>
      </w:r>
      <w:r w:rsidR="004E45FA">
        <w:rPr>
          <w:rFonts w:ascii="Times New Roman CYR" w:hAnsi="Times New Roman CYR" w:cs="Times New Roman CYR"/>
          <w:sz w:val="28"/>
          <w:szCs w:val="28"/>
        </w:rPr>
        <w:t>административ</w:t>
      </w:r>
      <w:r w:rsidR="00F64C97">
        <w:rPr>
          <w:rFonts w:ascii="Times New Roman CYR" w:hAnsi="Times New Roman CYR" w:cs="Times New Roman CYR"/>
          <w:sz w:val="28"/>
          <w:szCs w:val="28"/>
        </w:rPr>
        <w:t>е</w:t>
      </w:r>
      <w:r w:rsidR="004E45FA">
        <w:rPr>
          <w:rFonts w:ascii="Times New Roman CYR" w:hAnsi="Times New Roman CYR" w:cs="Times New Roman CYR"/>
          <w:sz w:val="28"/>
          <w:szCs w:val="28"/>
        </w:rPr>
        <w:t>н ръководител</w:t>
      </w:r>
      <w:r w:rsidR="00F64C97">
        <w:rPr>
          <w:rFonts w:ascii="Times New Roman CYR" w:hAnsi="Times New Roman CYR" w:cs="Times New Roman CYR"/>
          <w:sz w:val="28"/>
          <w:szCs w:val="28"/>
        </w:rPr>
        <w:t>“</w:t>
      </w:r>
      <w:r w:rsidR="004E45FA">
        <w:rPr>
          <w:rFonts w:ascii="Times New Roman CYR" w:hAnsi="Times New Roman CYR" w:cs="Times New Roman CYR"/>
          <w:sz w:val="28"/>
          <w:szCs w:val="28"/>
        </w:rPr>
        <w:t xml:space="preserve"> на Районна прокуратура - </w:t>
      </w:r>
      <w:r w:rsidR="00F64C97">
        <w:rPr>
          <w:rFonts w:ascii="Times New Roman CYR" w:hAnsi="Times New Roman CYR" w:cs="Times New Roman CYR"/>
          <w:sz w:val="28"/>
          <w:szCs w:val="28"/>
        </w:rPr>
        <w:t>Силистра</w:t>
      </w:r>
      <w:r w:rsidR="004E45FA">
        <w:rPr>
          <w:rFonts w:ascii="Times New Roman CYR" w:hAnsi="Times New Roman CYR" w:cs="Times New Roman CYR"/>
          <w:sz w:val="28"/>
          <w:szCs w:val="28"/>
        </w:rPr>
        <w:t xml:space="preserve"> за придобиване статут на несменяемост на </w:t>
      </w:r>
      <w:r w:rsidR="00F64C97">
        <w:rPr>
          <w:rFonts w:ascii="Times New Roman CYR" w:hAnsi="Times New Roman CYR" w:cs="Times New Roman CYR"/>
          <w:sz w:val="28"/>
          <w:szCs w:val="28"/>
        </w:rPr>
        <w:t>Анелия Веселинова Стойчева</w:t>
      </w:r>
      <w:r w:rsidR="004E45F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</w:t>
      </w:r>
      <w:r w:rsidR="00F64C97">
        <w:rPr>
          <w:rFonts w:ascii="Times New Roman CYR" w:hAnsi="Times New Roman CYR" w:cs="Times New Roman CYR"/>
          <w:sz w:val="28"/>
          <w:szCs w:val="28"/>
        </w:rPr>
        <w:t>Силистра</w:t>
      </w:r>
      <w:r w:rsidR="004E45F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96B53" w:rsidRDefault="00E96B53" w:rsidP="00E96B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194A" w:rsidRDefault="00D9194A" w:rsidP="00D919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F0E47">
        <w:rPr>
          <w:sz w:val="28"/>
          <w:szCs w:val="28"/>
        </w:rPr>
        <w:t xml:space="preserve">.1. </w:t>
      </w:r>
      <w:r w:rsidRPr="00D02271">
        <w:rPr>
          <w:bCs/>
          <w:sz w:val="28"/>
          <w:szCs w:val="28"/>
        </w:rPr>
        <w:t>ОТКРИВА,</w:t>
      </w:r>
      <w:r w:rsidRPr="00745136">
        <w:rPr>
          <w:b/>
          <w:bCs/>
          <w:sz w:val="28"/>
          <w:szCs w:val="28"/>
        </w:rPr>
        <w:t xml:space="preserve"> </w:t>
      </w:r>
      <w:r w:rsidRPr="00745136">
        <w:rPr>
          <w:sz w:val="28"/>
          <w:szCs w:val="28"/>
        </w:rPr>
        <w:t>на основание чл. 196,</w:t>
      </w:r>
      <w:r>
        <w:rPr>
          <w:sz w:val="28"/>
          <w:szCs w:val="28"/>
        </w:rPr>
        <w:t xml:space="preserve"> ал. 1, т</w:t>
      </w:r>
      <w:r w:rsidRPr="00745136">
        <w:rPr>
          <w:sz w:val="28"/>
          <w:szCs w:val="28"/>
        </w:rPr>
        <w:t>. 2 от ЗСВ</w:t>
      </w:r>
      <w:r>
        <w:rPr>
          <w:sz w:val="28"/>
          <w:szCs w:val="28"/>
        </w:rPr>
        <w:t>,</w:t>
      </w:r>
      <w:r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rFonts w:ascii="Times New Roman CYR" w:hAnsi="Times New Roman CYR" w:cs="Times New Roman CYR"/>
          <w:sz w:val="28"/>
          <w:szCs w:val="28"/>
        </w:rPr>
        <w:t xml:space="preserve">Анелия Веселинова Стойчева - прокурор в Районна прокуратура – Силистра, </w:t>
      </w:r>
      <w:r>
        <w:rPr>
          <w:sz w:val="28"/>
          <w:szCs w:val="28"/>
        </w:rPr>
        <w:t>за периода 15.10.2018</w:t>
      </w:r>
      <w:bookmarkStart w:id="0" w:name="_GoBack"/>
      <w:bookmarkEnd w:id="0"/>
      <w:r>
        <w:rPr>
          <w:sz w:val="28"/>
          <w:szCs w:val="28"/>
        </w:rPr>
        <w:t>г. – 15.10.2023г.</w:t>
      </w:r>
    </w:p>
    <w:p w:rsidR="00D9194A" w:rsidRDefault="00D9194A" w:rsidP="00D919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194A" w:rsidRDefault="00D9194A" w:rsidP="00D919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7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Варна,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E96B53" w:rsidRDefault="00E96B53" w:rsidP="00E96B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133352" w:rsidRPr="006A0AC8" w:rsidRDefault="00133352" w:rsidP="00133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480" w:rsidRPr="00782444" w:rsidRDefault="00363D53" w:rsidP="00BF548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BF5480" w:rsidRPr="00E32874">
        <w:rPr>
          <w:sz w:val="28"/>
          <w:szCs w:val="28"/>
        </w:rPr>
        <w:t xml:space="preserve">. Предложение от </w:t>
      </w:r>
      <w:r w:rsidR="00BF5480">
        <w:rPr>
          <w:sz w:val="28"/>
          <w:szCs w:val="28"/>
        </w:rPr>
        <w:t xml:space="preserve">административния ръководител на Районна прокуратура – </w:t>
      </w:r>
      <w:r w:rsidR="00F64C97">
        <w:rPr>
          <w:sz w:val="28"/>
          <w:szCs w:val="28"/>
        </w:rPr>
        <w:t>Бургас</w:t>
      </w:r>
      <w:r w:rsidR="00BF5480">
        <w:rPr>
          <w:sz w:val="28"/>
          <w:szCs w:val="28"/>
        </w:rPr>
        <w:t xml:space="preserve">, за повишаване на </w:t>
      </w:r>
      <w:r w:rsidR="00E57596">
        <w:rPr>
          <w:sz w:val="28"/>
          <w:szCs w:val="28"/>
        </w:rPr>
        <w:t>Зорница</w:t>
      </w:r>
      <w:r w:rsidR="00F64C97">
        <w:rPr>
          <w:sz w:val="28"/>
          <w:szCs w:val="28"/>
        </w:rPr>
        <w:t xml:space="preserve"> Александрова </w:t>
      </w:r>
      <w:proofErr w:type="spellStart"/>
      <w:r w:rsidR="00F64C97">
        <w:rPr>
          <w:sz w:val="28"/>
          <w:szCs w:val="28"/>
        </w:rPr>
        <w:t>Щърбева</w:t>
      </w:r>
      <w:proofErr w:type="spellEnd"/>
      <w:r w:rsidR="00BF5480">
        <w:rPr>
          <w:sz w:val="28"/>
          <w:szCs w:val="28"/>
        </w:rPr>
        <w:t xml:space="preserve"> – прокурор в Районна прокуратура – </w:t>
      </w:r>
      <w:r w:rsidR="00F64C97">
        <w:rPr>
          <w:sz w:val="28"/>
          <w:szCs w:val="28"/>
        </w:rPr>
        <w:t>Бургас</w:t>
      </w:r>
      <w:r w:rsidR="00BF5480" w:rsidRPr="00E32874">
        <w:rPr>
          <w:sz w:val="28"/>
          <w:szCs w:val="28"/>
        </w:rPr>
        <w:t xml:space="preserve">, на място в по-горен ранг „прокурор </w:t>
      </w:r>
      <w:r w:rsidR="00BF5480">
        <w:rPr>
          <w:sz w:val="28"/>
          <w:szCs w:val="28"/>
        </w:rPr>
        <w:t xml:space="preserve">в </w:t>
      </w:r>
      <w:r w:rsidR="00496ECB">
        <w:rPr>
          <w:sz w:val="28"/>
          <w:szCs w:val="28"/>
        </w:rPr>
        <w:t>О</w:t>
      </w:r>
      <w:r w:rsidR="00BF5480" w:rsidRPr="00E32874">
        <w:rPr>
          <w:sz w:val="28"/>
          <w:szCs w:val="28"/>
        </w:rPr>
        <w:t>П“</w:t>
      </w:r>
      <w:r w:rsidR="00BF5480">
        <w:rPr>
          <w:sz w:val="28"/>
          <w:szCs w:val="28"/>
        </w:rPr>
        <w:t>.</w:t>
      </w:r>
      <w:r w:rsidR="00BF5480" w:rsidRPr="007609BE">
        <w:rPr>
          <w:i/>
          <w:sz w:val="28"/>
          <w:szCs w:val="28"/>
        </w:rPr>
        <w:t xml:space="preserve">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C5320" w:rsidRDefault="00BC5320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87F" w:rsidRPr="00B43DC7" w:rsidRDefault="00BC5320" w:rsidP="00532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53287F">
        <w:rPr>
          <w:bCs/>
          <w:sz w:val="28"/>
          <w:szCs w:val="28"/>
        </w:rPr>
        <w:t>.</w:t>
      </w:r>
      <w:r w:rsidR="0053287F" w:rsidRPr="00085E3D">
        <w:rPr>
          <w:bCs/>
          <w:sz w:val="28"/>
          <w:szCs w:val="28"/>
          <w:lang w:val="en-US"/>
        </w:rPr>
        <w:t>1.</w:t>
      </w:r>
      <w:r w:rsidR="0053287F" w:rsidRPr="00085E3D">
        <w:rPr>
          <w:bCs/>
          <w:sz w:val="28"/>
          <w:szCs w:val="28"/>
        </w:rPr>
        <w:t xml:space="preserve"> </w:t>
      </w:r>
      <w:r w:rsidR="0053287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E57596">
        <w:rPr>
          <w:sz w:val="28"/>
          <w:szCs w:val="28"/>
        </w:rPr>
        <w:t>Зорница</w:t>
      </w:r>
      <w:r w:rsidR="00B43DC7">
        <w:rPr>
          <w:sz w:val="28"/>
          <w:szCs w:val="28"/>
        </w:rPr>
        <w:t xml:space="preserve"> Александрова </w:t>
      </w:r>
      <w:proofErr w:type="spellStart"/>
      <w:r w:rsidR="00B43DC7">
        <w:rPr>
          <w:sz w:val="28"/>
          <w:szCs w:val="28"/>
        </w:rPr>
        <w:t>Щърбева</w:t>
      </w:r>
      <w:proofErr w:type="spellEnd"/>
      <w:r w:rsidR="00B43DC7">
        <w:rPr>
          <w:sz w:val="28"/>
          <w:szCs w:val="28"/>
        </w:rPr>
        <w:t xml:space="preserve"> – прокурор в Районна прокуратура – Бургас</w:t>
      </w:r>
      <w:r w:rsidR="00B43DC7" w:rsidRPr="00E32874">
        <w:rPr>
          <w:sz w:val="28"/>
          <w:szCs w:val="28"/>
        </w:rPr>
        <w:t xml:space="preserve">, на място в по-горен ранг „прокурор </w:t>
      </w:r>
      <w:r w:rsidR="00B43DC7">
        <w:rPr>
          <w:sz w:val="28"/>
          <w:szCs w:val="28"/>
        </w:rPr>
        <w:t>в О</w:t>
      </w:r>
      <w:r w:rsidR="00B43DC7" w:rsidRPr="00E32874">
        <w:rPr>
          <w:sz w:val="28"/>
          <w:szCs w:val="28"/>
        </w:rPr>
        <w:t>П“</w:t>
      </w:r>
      <w:r w:rsidR="0053287F" w:rsidRPr="006822AD">
        <w:rPr>
          <w:rFonts w:eastAsia="Calibri"/>
          <w:sz w:val="28"/>
          <w:szCs w:val="28"/>
          <w:lang w:eastAsia="en-US"/>
        </w:rPr>
        <w:t xml:space="preserve">, </w:t>
      </w:r>
      <w:r w:rsidR="0053287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3287F" w:rsidRPr="006822AD">
        <w:rPr>
          <w:bCs/>
          <w:sz w:val="28"/>
          <w:szCs w:val="28"/>
        </w:rPr>
        <w:t>считано от датата на вземане на решението.</w:t>
      </w:r>
    </w:p>
    <w:p w:rsidR="0053287F" w:rsidRPr="009E071F" w:rsidRDefault="0053287F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87F" w:rsidRDefault="00BC5320" w:rsidP="0053287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8</w:t>
      </w:r>
      <w:r w:rsidR="0053287F">
        <w:rPr>
          <w:bCs/>
          <w:sz w:val="28"/>
          <w:szCs w:val="28"/>
        </w:rPr>
        <w:t>.</w:t>
      </w:r>
      <w:r w:rsidR="0053287F" w:rsidRPr="00C11FAE">
        <w:rPr>
          <w:bCs/>
          <w:sz w:val="28"/>
          <w:szCs w:val="28"/>
        </w:rPr>
        <w:t xml:space="preserve">2. ВНАСЯ </w:t>
      </w:r>
      <w:r w:rsidR="0053287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3287F">
        <w:rPr>
          <w:sz w:val="28"/>
          <w:szCs w:val="28"/>
        </w:rPr>
        <w:t>за</w:t>
      </w:r>
      <w:r w:rsidR="0053287F" w:rsidRPr="00C11FAE">
        <w:rPr>
          <w:sz w:val="28"/>
          <w:szCs w:val="28"/>
        </w:rPr>
        <w:t xml:space="preserve"> </w:t>
      </w:r>
      <w:r w:rsidR="0053287F">
        <w:rPr>
          <w:sz w:val="28"/>
          <w:szCs w:val="28"/>
        </w:rPr>
        <w:t xml:space="preserve"> 13.12</w:t>
      </w:r>
      <w:r w:rsidR="0053287F" w:rsidRPr="00C11FAE">
        <w:rPr>
          <w:sz w:val="28"/>
          <w:szCs w:val="28"/>
        </w:rPr>
        <w:t>.</w:t>
      </w:r>
      <w:r w:rsidR="0053287F">
        <w:rPr>
          <w:sz w:val="28"/>
          <w:szCs w:val="28"/>
        </w:rPr>
        <w:t>2023</w:t>
      </w:r>
      <w:r w:rsidR="0053287F" w:rsidRPr="00C11FAE">
        <w:rPr>
          <w:sz w:val="28"/>
          <w:szCs w:val="28"/>
        </w:rPr>
        <w:t xml:space="preserve"> г., за разглеждане и произнасяне.</w:t>
      </w:r>
    </w:p>
    <w:p w:rsidR="004D218B" w:rsidRDefault="004D218B" w:rsidP="004D21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64C97" w:rsidRPr="00782444" w:rsidRDefault="00363D53" w:rsidP="00F64C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64C97" w:rsidRPr="00E32874">
        <w:rPr>
          <w:sz w:val="28"/>
          <w:szCs w:val="28"/>
        </w:rPr>
        <w:t xml:space="preserve">. Предложение от </w:t>
      </w:r>
      <w:r w:rsidR="00F64C97">
        <w:rPr>
          <w:sz w:val="28"/>
          <w:szCs w:val="28"/>
        </w:rPr>
        <w:t xml:space="preserve">административния ръководител на Районна прокуратура – Бургас, за повишаване на </w:t>
      </w:r>
      <w:proofErr w:type="spellStart"/>
      <w:r w:rsidR="00F64C97">
        <w:rPr>
          <w:sz w:val="28"/>
          <w:szCs w:val="28"/>
        </w:rPr>
        <w:t>Щелиян</w:t>
      </w:r>
      <w:proofErr w:type="spellEnd"/>
      <w:r w:rsidR="00F64C97">
        <w:rPr>
          <w:sz w:val="28"/>
          <w:szCs w:val="28"/>
        </w:rPr>
        <w:t xml:space="preserve"> Веселинов Димитров – прокурор в Районна прокуратура – Бургас</w:t>
      </w:r>
      <w:r w:rsidR="00F64C97" w:rsidRPr="00E32874">
        <w:rPr>
          <w:sz w:val="28"/>
          <w:szCs w:val="28"/>
        </w:rPr>
        <w:t xml:space="preserve">, на място в по-горен ранг „прокурор </w:t>
      </w:r>
      <w:r w:rsidR="00F64C97">
        <w:rPr>
          <w:sz w:val="28"/>
          <w:szCs w:val="28"/>
        </w:rPr>
        <w:t>в О</w:t>
      </w:r>
      <w:r w:rsidR="00F64C97" w:rsidRPr="00E32874">
        <w:rPr>
          <w:sz w:val="28"/>
          <w:szCs w:val="28"/>
        </w:rPr>
        <w:t>П“</w:t>
      </w:r>
      <w:r w:rsidR="00F64C97">
        <w:rPr>
          <w:sz w:val="28"/>
          <w:szCs w:val="28"/>
        </w:rPr>
        <w:t>.</w:t>
      </w:r>
      <w:r w:rsidR="00F64C97" w:rsidRPr="007609BE">
        <w:rPr>
          <w:i/>
          <w:sz w:val="28"/>
          <w:szCs w:val="28"/>
        </w:rPr>
        <w:t xml:space="preserve">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C5320" w:rsidRDefault="00BC5320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87F" w:rsidRPr="006822AD" w:rsidRDefault="00BC5320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3287F">
        <w:rPr>
          <w:bCs/>
          <w:sz w:val="28"/>
          <w:szCs w:val="28"/>
        </w:rPr>
        <w:t>.</w:t>
      </w:r>
      <w:r w:rsidR="0053287F" w:rsidRPr="00085E3D">
        <w:rPr>
          <w:bCs/>
          <w:sz w:val="28"/>
          <w:szCs w:val="28"/>
          <w:lang w:val="en-US"/>
        </w:rPr>
        <w:t>1.</w:t>
      </w:r>
      <w:r w:rsidR="0053287F" w:rsidRPr="00085E3D">
        <w:rPr>
          <w:bCs/>
          <w:sz w:val="28"/>
          <w:szCs w:val="28"/>
        </w:rPr>
        <w:t xml:space="preserve"> </w:t>
      </w:r>
      <w:r w:rsidR="0053287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proofErr w:type="spellStart"/>
      <w:r>
        <w:rPr>
          <w:sz w:val="28"/>
          <w:szCs w:val="28"/>
        </w:rPr>
        <w:t>Щелиян</w:t>
      </w:r>
      <w:proofErr w:type="spellEnd"/>
      <w:r>
        <w:rPr>
          <w:sz w:val="28"/>
          <w:szCs w:val="28"/>
        </w:rPr>
        <w:t xml:space="preserve"> Веселинов Димитров – прокурор в Районна прокуратура – Бургас</w:t>
      </w:r>
      <w:r w:rsidRPr="00E32874">
        <w:rPr>
          <w:sz w:val="28"/>
          <w:szCs w:val="28"/>
        </w:rPr>
        <w:t xml:space="preserve">, на място в по-горен ранг „прокурор </w:t>
      </w:r>
      <w:r>
        <w:rPr>
          <w:sz w:val="28"/>
          <w:szCs w:val="28"/>
        </w:rPr>
        <w:t>в О</w:t>
      </w:r>
      <w:r w:rsidRPr="00E32874">
        <w:rPr>
          <w:sz w:val="28"/>
          <w:szCs w:val="28"/>
        </w:rPr>
        <w:t>П“</w:t>
      </w:r>
      <w:r>
        <w:rPr>
          <w:sz w:val="28"/>
          <w:szCs w:val="28"/>
        </w:rPr>
        <w:t>,</w:t>
      </w:r>
      <w:r w:rsidR="0053287F" w:rsidRPr="006822AD">
        <w:rPr>
          <w:rFonts w:eastAsia="Calibri"/>
          <w:sz w:val="28"/>
          <w:szCs w:val="28"/>
          <w:lang w:eastAsia="en-US"/>
        </w:rPr>
        <w:t xml:space="preserve"> </w:t>
      </w:r>
      <w:r w:rsidR="0053287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3287F" w:rsidRPr="006822AD">
        <w:rPr>
          <w:bCs/>
          <w:sz w:val="28"/>
          <w:szCs w:val="28"/>
        </w:rPr>
        <w:t>считано от датата на вземане на решението.</w:t>
      </w:r>
    </w:p>
    <w:p w:rsidR="0053287F" w:rsidRPr="009E071F" w:rsidRDefault="0053287F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87F" w:rsidRDefault="00BC5320" w:rsidP="0053287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9</w:t>
      </w:r>
      <w:r w:rsidR="0053287F">
        <w:rPr>
          <w:bCs/>
          <w:sz w:val="28"/>
          <w:szCs w:val="28"/>
        </w:rPr>
        <w:t>.</w:t>
      </w:r>
      <w:r w:rsidR="0053287F" w:rsidRPr="00C11FAE">
        <w:rPr>
          <w:bCs/>
          <w:sz w:val="28"/>
          <w:szCs w:val="28"/>
        </w:rPr>
        <w:t xml:space="preserve">2. ВНАСЯ </w:t>
      </w:r>
      <w:r w:rsidR="0053287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3287F">
        <w:rPr>
          <w:sz w:val="28"/>
          <w:szCs w:val="28"/>
        </w:rPr>
        <w:t>за</w:t>
      </w:r>
      <w:r w:rsidR="0053287F" w:rsidRPr="00C11FAE">
        <w:rPr>
          <w:sz w:val="28"/>
          <w:szCs w:val="28"/>
        </w:rPr>
        <w:t xml:space="preserve"> </w:t>
      </w:r>
      <w:r w:rsidR="0053287F">
        <w:rPr>
          <w:sz w:val="28"/>
          <w:szCs w:val="28"/>
        </w:rPr>
        <w:t xml:space="preserve"> 13.12</w:t>
      </w:r>
      <w:r w:rsidR="0053287F" w:rsidRPr="00C11FAE">
        <w:rPr>
          <w:sz w:val="28"/>
          <w:szCs w:val="28"/>
        </w:rPr>
        <w:t>.</w:t>
      </w:r>
      <w:r w:rsidR="0053287F">
        <w:rPr>
          <w:sz w:val="28"/>
          <w:szCs w:val="28"/>
        </w:rPr>
        <w:t>2023</w:t>
      </w:r>
      <w:r w:rsidR="0053287F" w:rsidRPr="00C11FAE">
        <w:rPr>
          <w:sz w:val="28"/>
          <w:szCs w:val="28"/>
        </w:rPr>
        <w:t xml:space="preserve"> г., за разглеждане и произнасяне.</w:t>
      </w:r>
    </w:p>
    <w:p w:rsidR="00DC76C8" w:rsidRDefault="00DC76C8" w:rsidP="000F5C8E">
      <w:pPr>
        <w:ind w:firstLine="426"/>
        <w:jc w:val="both"/>
        <w:rPr>
          <w:bCs/>
          <w:sz w:val="28"/>
          <w:szCs w:val="28"/>
          <w:lang w:val="en-GB"/>
        </w:rPr>
      </w:pPr>
    </w:p>
    <w:p w:rsidR="00F64C97" w:rsidRPr="00782444" w:rsidRDefault="00363D53" w:rsidP="00F64C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F64C97" w:rsidRPr="00E32874">
        <w:rPr>
          <w:sz w:val="28"/>
          <w:szCs w:val="28"/>
        </w:rPr>
        <w:t xml:space="preserve">. Предложение от </w:t>
      </w:r>
      <w:r w:rsidR="00F64C97">
        <w:rPr>
          <w:sz w:val="28"/>
          <w:szCs w:val="28"/>
        </w:rPr>
        <w:t>административния ръководител на Районна прокуратура – Хасково, за повишаване на Дельо Валентинов Дел</w:t>
      </w:r>
      <w:r w:rsidR="0016412F">
        <w:rPr>
          <w:sz w:val="28"/>
          <w:szCs w:val="28"/>
        </w:rPr>
        <w:t>е</w:t>
      </w:r>
      <w:r w:rsidR="00F64C97">
        <w:rPr>
          <w:sz w:val="28"/>
          <w:szCs w:val="28"/>
        </w:rPr>
        <w:t>в – прокурор в Районна прокуратура – Хасково</w:t>
      </w:r>
      <w:r w:rsidR="00F64C97" w:rsidRPr="00E32874">
        <w:rPr>
          <w:sz w:val="28"/>
          <w:szCs w:val="28"/>
        </w:rPr>
        <w:t xml:space="preserve">, на място в по-горен ранг „прокурор </w:t>
      </w:r>
      <w:r w:rsidR="00F64C97">
        <w:rPr>
          <w:sz w:val="28"/>
          <w:szCs w:val="28"/>
        </w:rPr>
        <w:t>в О</w:t>
      </w:r>
      <w:r w:rsidR="00F64C97" w:rsidRPr="00E32874">
        <w:rPr>
          <w:sz w:val="28"/>
          <w:szCs w:val="28"/>
        </w:rPr>
        <w:t>П“</w:t>
      </w:r>
      <w:r w:rsidR="00F64C97">
        <w:rPr>
          <w:sz w:val="28"/>
          <w:szCs w:val="28"/>
        </w:rPr>
        <w:t>.</w:t>
      </w:r>
      <w:r w:rsidR="00F64C97" w:rsidRPr="007609BE">
        <w:rPr>
          <w:i/>
          <w:sz w:val="28"/>
          <w:szCs w:val="28"/>
        </w:rPr>
        <w:t xml:space="preserve">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C5320" w:rsidRDefault="00BC5320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87F" w:rsidRPr="006822AD" w:rsidRDefault="00BC5320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53287F">
        <w:rPr>
          <w:bCs/>
          <w:sz w:val="28"/>
          <w:szCs w:val="28"/>
        </w:rPr>
        <w:t>.</w:t>
      </w:r>
      <w:r w:rsidR="0053287F" w:rsidRPr="00085E3D">
        <w:rPr>
          <w:bCs/>
          <w:sz w:val="28"/>
          <w:szCs w:val="28"/>
          <w:lang w:val="en-US"/>
        </w:rPr>
        <w:t>1.</w:t>
      </w:r>
      <w:r w:rsidR="0053287F" w:rsidRPr="00085E3D">
        <w:rPr>
          <w:bCs/>
          <w:sz w:val="28"/>
          <w:szCs w:val="28"/>
        </w:rPr>
        <w:t xml:space="preserve"> </w:t>
      </w:r>
      <w:r w:rsidR="0053287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Дельо Валентинов Делев – прокурор в Районна прокуратура – Хасково</w:t>
      </w:r>
      <w:r w:rsidRPr="00E32874">
        <w:rPr>
          <w:sz w:val="28"/>
          <w:szCs w:val="28"/>
        </w:rPr>
        <w:t xml:space="preserve">, на място в по-горен ранг „прокурор </w:t>
      </w:r>
      <w:r>
        <w:rPr>
          <w:sz w:val="28"/>
          <w:szCs w:val="28"/>
        </w:rPr>
        <w:t>в О</w:t>
      </w:r>
      <w:r w:rsidRPr="00E32874">
        <w:rPr>
          <w:sz w:val="28"/>
          <w:szCs w:val="28"/>
        </w:rPr>
        <w:t>П“</w:t>
      </w:r>
      <w:r w:rsidR="0053287F" w:rsidRPr="006822AD">
        <w:rPr>
          <w:rFonts w:eastAsia="Calibri"/>
          <w:sz w:val="28"/>
          <w:szCs w:val="28"/>
          <w:lang w:eastAsia="en-US"/>
        </w:rPr>
        <w:t xml:space="preserve">, </w:t>
      </w:r>
      <w:r w:rsidR="0053287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3287F" w:rsidRPr="006822AD">
        <w:rPr>
          <w:bCs/>
          <w:sz w:val="28"/>
          <w:szCs w:val="28"/>
        </w:rPr>
        <w:t>считано от датата на вземане на решението.</w:t>
      </w:r>
    </w:p>
    <w:p w:rsidR="0053287F" w:rsidRPr="009E071F" w:rsidRDefault="0053287F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87F" w:rsidRDefault="00BC5320" w:rsidP="0053287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10</w:t>
      </w:r>
      <w:r w:rsidR="0053287F">
        <w:rPr>
          <w:bCs/>
          <w:sz w:val="28"/>
          <w:szCs w:val="28"/>
        </w:rPr>
        <w:t>.</w:t>
      </w:r>
      <w:r w:rsidR="0053287F" w:rsidRPr="00C11FAE">
        <w:rPr>
          <w:bCs/>
          <w:sz w:val="28"/>
          <w:szCs w:val="28"/>
        </w:rPr>
        <w:t xml:space="preserve">2. ВНАСЯ </w:t>
      </w:r>
      <w:r w:rsidR="0053287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3287F">
        <w:rPr>
          <w:sz w:val="28"/>
          <w:szCs w:val="28"/>
        </w:rPr>
        <w:t>за</w:t>
      </w:r>
      <w:r w:rsidR="0053287F" w:rsidRPr="00C11FAE">
        <w:rPr>
          <w:sz w:val="28"/>
          <w:szCs w:val="28"/>
        </w:rPr>
        <w:t xml:space="preserve"> </w:t>
      </w:r>
      <w:r w:rsidR="0053287F">
        <w:rPr>
          <w:sz w:val="28"/>
          <w:szCs w:val="28"/>
        </w:rPr>
        <w:t xml:space="preserve"> 13.12</w:t>
      </w:r>
      <w:r w:rsidR="0053287F" w:rsidRPr="00C11FAE">
        <w:rPr>
          <w:sz w:val="28"/>
          <w:szCs w:val="28"/>
        </w:rPr>
        <w:t>.</w:t>
      </w:r>
      <w:r w:rsidR="0053287F">
        <w:rPr>
          <w:sz w:val="28"/>
          <w:szCs w:val="28"/>
        </w:rPr>
        <w:t>2023</w:t>
      </w:r>
      <w:r w:rsidR="0053287F" w:rsidRPr="00C11FAE">
        <w:rPr>
          <w:sz w:val="28"/>
          <w:szCs w:val="28"/>
        </w:rPr>
        <w:t xml:space="preserve"> г., за разглеждане и произнасяне.</w:t>
      </w:r>
    </w:p>
    <w:p w:rsidR="00DC76C8" w:rsidRDefault="00DC76C8" w:rsidP="000F5C8E">
      <w:pPr>
        <w:ind w:firstLine="426"/>
        <w:jc w:val="both"/>
        <w:rPr>
          <w:bCs/>
          <w:sz w:val="28"/>
          <w:szCs w:val="28"/>
          <w:lang w:val="en-GB"/>
        </w:rPr>
      </w:pPr>
    </w:p>
    <w:p w:rsidR="00F64C97" w:rsidRPr="00782444" w:rsidRDefault="00363D53" w:rsidP="00F64C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F64C97" w:rsidRPr="00E32874">
        <w:rPr>
          <w:sz w:val="28"/>
          <w:szCs w:val="28"/>
        </w:rPr>
        <w:t xml:space="preserve">. Предложение от </w:t>
      </w:r>
      <w:r w:rsidR="00F64C97">
        <w:rPr>
          <w:sz w:val="28"/>
          <w:szCs w:val="28"/>
        </w:rPr>
        <w:t>административния ръководител на Районна прокуратура – Пазарджик, за повишаване на Ваня Стойчева Георгиева – прокурор в Районна прокуратура – Пазарджик</w:t>
      </w:r>
      <w:r w:rsidR="00F64C97" w:rsidRPr="00E32874">
        <w:rPr>
          <w:sz w:val="28"/>
          <w:szCs w:val="28"/>
        </w:rPr>
        <w:t xml:space="preserve">, на място в по-горен ранг „прокурор </w:t>
      </w:r>
      <w:r w:rsidR="00F64C97">
        <w:rPr>
          <w:sz w:val="28"/>
          <w:szCs w:val="28"/>
        </w:rPr>
        <w:t>в О</w:t>
      </w:r>
      <w:r w:rsidR="00F64C97" w:rsidRPr="00E32874">
        <w:rPr>
          <w:sz w:val="28"/>
          <w:szCs w:val="28"/>
        </w:rPr>
        <w:t>П“</w:t>
      </w:r>
      <w:r w:rsidR="00F64C97">
        <w:rPr>
          <w:sz w:val="28"/>
          <w:szCs w:val="28"/>
        </w:rPr>
        <w:t>.</w:t>
      </w:r>
      <w:r w:rsidR="00F64C97" w:rsidRPr="007609BE">
        <w:rPr>
          <w:i/>
          <w:sz w:val="28"/>
          <w:szCs w:val="28"/>
        </w:rPr>
        <w:t xml:space="preserve">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C5320" w:rsidRDefault="00BC5320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287F" w:rsidRPr="006822AD" w:rsidRDefault="00BC5320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</w:t>
      </w:r>
      <w:r w:rsidR="0053287F">
        <w:rPr>
          <w:bCs/>
          <w:sz w:val="28"/>
          <w:szCs w:val="28"/>
        </w:rPr>
        <w:t>.</w:t>
      </w:r>
      <w:r w:rsidR="0053287F" w:rsidRPr="00085E3D">
        <w:rPr>
          <w:bCs/>
          <w:sz w:val="28"/>
          <w:szCs w:val="28"/>
          <w:lang w:val="en-US"/>
        </w:rPr>
        <w:t>1.</w:t>
      </w:r>
      <w:r w:rsidR="0053287F" w:rsidRPr="00085E3D">
        <w:rPr>
          <w:bCs/>
          <w:sz w:val="28"/>
          <w:szCs w:val="28"/>
        </w:rPr>
        <w:t xml:space="preserve"> </w:t>
      </w:r>
      <w:r w:rsidR="0053287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Ваня Стойчева Георгиева – прокурор в Районна прокуратура – Пазарджик</w:t>
      </w:r>
      <w:r w:rsidRPr="00E32874">
        <w:rPr>
          <w:sz w:val="28"/>
          <w:szCs w:val="28"/>
        </w:rPr>
        <w:t xml:space="preserve">, на място в по-горен ранг „прокурор </w:t>
      </w:r>
      <w:r>
        <w:rPr>
          <w:sz w:val="28"/>
          <w:szCs w:val="28"/>
        </w:rPr>
        <w:t>в О</w:t>
      </w:r>
      <w:r w:rsidRPr="00E32874">
        <w:rPr>
          <w:sz w:val="28"/>
          <w:szCs w:val="28"/>
        </w:rPr>
        <w:t>П“</w:t>
      </w:r>
      <w:r w:rsidR="0053287F" w:rsidRPr="006822AD">
        <w:rPr>
          <w:rFonts w:eastAsia="Calibri"/>
          <w:sz w:val="28"/>
          <w:szCs w:val="28"/>
          <w:lang w:eastAsia="en-US"/>
        </w:rPr>
        <w:t xml:space="preserve">, </w:t>
      </w:r>
      <w:r w:rsidR="0053287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3287F" w:rsidRPr="006822AD">
        <w:rPr>
          <w:bCs/>
          <w:sz w:val="28"/>
          <w:szCs w:val="28"/>
        </w:rPr>
        <w:t>считано от датата на вземане на решението.</w:t>
      </w:r>
    </w:p>
    <w:p w:rsidR="0053287F" w:rsidRPr="009E071F" w:rsidRDefault="0053287F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87F" w:rsidRDefault="00BC5320" w:rsidP="0053287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11</w:t>
      </w:r>
      <w:r w:rsidR="0053287F">
        <w:rPr>
          <w:bCs/>
          <w:sz w:val="28"/>
          <w:szCs w:val="28"/>
        </w:rPr>
        <w:t>.</w:t>
      </w:r>
      <w:r w:rsidR="0053287F" w:rsidRPr="00C11FAE">
        <w:rPr>
          <w:bCs/>
          <w:sz w:val="28"/>
          <w:szCs w:val="28"/>
        </w:rPr>
        <w:t xml:space="preserve">2. ВНАСЯ </w:t>
      </w:r>
      <w:r w:rsidR="0053287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3287F">
        <w:rPr>
          <w:sz w:val="28"/>
          <w:szCs w:val="28"/>
        </w:rPr>
        <w:t>за</w:t>
      </w:r>
      <w:r w:rsidR="0053287F" w:rsidRPr="00C11FAE">
        <w:rPr>
          <w:sz w:val="28"/>
          <w:szCs w:val="28"/>
        </w:rPr>
        <w:t xml:space="preserve"> </w:t>
      </w:r>
      <w:r w:rsidR="0053287F">
        <w:rPr>
          <w:sz w:val="28"/>
          <w:szCs w:val="28"/>
        </w:rPr>
        <w:t xml:space="preserve"> 13.12</w:t>
      </w:r>
      <w:r w:rsidR="0053287F" w:rsidRPr="00C11FAE">
        <w:rPr>
          <w:sz w:val="28"/>
          <w:szCs w:val="28"/>
        </w:rPr>
        <w:t>.</w:t>
      </w:r>
      <w:r w:rsidR="0053287F">
        <w:rPr>
          <w:sz w:val="28"/>
          <w:szCs w:val="28"/>
        </w:rPr>
        <w:t>2023</w:t>
      </w:r>
      <w:r w:rsidR="0053287F" w:rsidRPr="00C11FAE">
        <w:rPr>
          <w:sz w:val="28"/>
          <w:szCs w:val="28"/>
        </w:rPr>
        <w:t xml:space="preserve"> г., за разглеждане и произнасяне.</w:t>
      </w:r>
    </w:p>
    <w:p w:rsidR="00DC76C8" w:rsidRDefault="00DC76C8" w:rsidP="000F5C8E">
      <w:pPr>
        <w:ind w:firstLine="426"/>
        <w:jc w:val="both"/>
        <w:rPr>
          <w:bCs/>
          <w:sz w:val="28"/>
          <w:szCs w:val="28"/>
        </w:rPr>
      </w:pPr>
    </w:p>
    <w:p w:rsidR="00582F19" w:rsidRPr="00782444" w:rsidRDefault="00363D53" w:rsidP="00582F1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582F19" w:rsidRPr="00E32874">
        <w:rPr>
          <w:sz w:val="28"/>
          <w:szCs w:val="28"/>
        </w:rPr>
        <w:t xml:space="preserve">. Предложение от </w:t>
      </w:r>
      <w:r w:rsidR="00582F19">
        <w:rPr>
          <w:sz w:val="28"/>
          <w:szCs w:val="28"/>
        </w:rPr>
        <w:t>административния ръководител на Районна прокуратура – Пазарджик, за повишаване на Борис Атанасов Петков – прокурор в Районна прокуратура – Пазарджик</w:t>
      </w:r>
      <w:r w:rsidR="00582F19" w:rsidRPr="00E32874">
        <w:rPr>
          <w:sz w:val="28"/>
          <w:szCs w:val="28"/>
        </w:rPr>
        <w:t xml:space="preserve">, на място в по-горен ранг „прокурор </w:t>
      </w:r>
      <w:r w:rsidR="00582F19">
        <w:rPr>
          <w:sz w:val="28"/>
          <w:szCs w:val="28"/>
        </w:rPr>
        <w:t>в О</w:t>
      </w:r>
      <w:r w:rsidR="00582F19" w:rsidRPr="00E32874">
        <w:rPr>
          <w:sz w:val="28"/>
          <w:szCs w:val="28"/>
        </w:rPr>
        <w:t>П“</w:t>
      </w:r>
      <w:r w:rsidR="00582F19">
        <w:rPr>
          <w:sz w:val="28"/>
          <w:szCs w:val="28"/>
        </w:rPr>
        <w:t>.</w:t>
      </w:r>
      <w:r w:rsidR="00582F19" w:rsidRPr="007609BE">
        <w:rPr>
          <w:i/>
          <w:sz w:val="28"/>
          <w:szCs w:val="28"/>
        </w:rPr>
        <w:t xml:space="preserve">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C5320" w:rsidRDefault="00BC5320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87F" w:rsidRPr="006822AD" w:rsidRDefault="00BC5320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53287F">
        <w:rPr>
          <w:bCs/>
          <w:sz w:val="28"/>
          <w:szCs w:val="28"/>
        </w:rPr>
        <w:t>.</w:t>
      </w:r>
      <w:r w:rsidR="0053287F" w:rsidRPr="00085E3D">
        <w:rPr>
          <w:bCs/>
          <w:sz w:val="28"/>
          <w:szCs w:val="28"/>
          <w:lang w:val="en-US"/>
        </w:rPr>
        <w:t>1.</w:t>
      </w:r>
      <w:r w:rsidR="0053287F" w:rsidRPr="00085E3D">
        <w:rPr>
          <w:bCs/>
          <w:sz w:val="28"/>
          <w:szCs w:val="28"/>
        </w:rPr>
        <w:t xml:space="preserve"> </w:t>
      </w:r>
      <w:r w:rsidR="0053287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Борис Атанасов Петков – прокурор в Районна прокуратура – Пазарджик</w:t>
      </w:r>
      <w:r w:rsidRPr="00E32874">
        <w:rPr>
          <w:sz w:val="28"/>
          <w:szCs w:val="28"/>
        </w:rPr>
        <w:t xml:space="preserve">, на място в по-горен ранг „прокурор </w:t>
      </w:r>
      <w:r>
        <w:rPr>
          <w:sz w:val="28"/>
          <w:szCs w:val="28"/>
        </w:rPr>
        <w:t>в О</w:t>
      </w:r>
      <w:r w:rsidRPr="00E32874">
        <w:rPr>
          <w:sz w:val="28"/>
          <w:szCs w:val="28"/>
        </w:rPr>
        <w:t>П“</w:t>
      </w:r>
      <w:r w:rsidR="0053287F" w:rsidRPr="006822AD">
        <w:rPr>
          <w:rFonts w:eastAsia="Calibri"/>
          <w:sz w:val="28"/>
          <w:szCs w:val="28"/>
          <w:lang w:eastAsia="en-US"/>
        </w:rPr>
        <w:t xml:space="preserve">, </w:t>
      </w:r>
      <w:r w:rsidR="0053287F" w:rsidRPr="006822AD">
        <w:rPr>
          <w:sz w:val="28"/>
          <w:szCs w:val="28"/>
        </w:rPr>
        <w:t>с месечно трудово възнаграждение, съгласно Таблица 1 на ВСС за определяне на максималните</w:t>
      </w:r>
      <w:r w:rsidR="00934B7A">
        <w:rPr>
          <w:sz w:val="28"/>
          <w:szCs w:val="28"/>
        </w:rPr>
        <w:t xml:space="preserve"> </w:t>
      </w:r>
      <w:r w:rsidR="0053287F" w:rsidRPr="006822AD">
        <w:rPr>
          <w:sz w:val="28"/>
          <w:szCs w:val="28"/>
        </w:rPr>
        <w:t xml:space="preserve">основни месечни работни заплати на съдии, прокурори и следователи, </w:t>
      </w:r>
      <w:r w:rsidR="0053287F" w:rsidRPr="006822AD">
        <w:rPr>
          <w:bCs/>
          <w:sz w:val="28"/>
          <w:szCs w:val="28"/>
        </w:rPr>
        <w:t>считано от датата на вземане на решението.</w:t>
      </w:r>
    </w:p>
    <w:p w:rsidR="0053287F" w:rsidRPr="009E071F" w:rsidRDefault="0053287F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87F" w:rsidRDefault="00BC5320" w:rsidP="0053287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53287F">
        <w:rPr>
          <w:bCs/>
          <w:sz w:val="28"/>
          <w:szCs w:val="28"/>
        </w:rPr>
        <w:t>.</w:t>
      </w:r>
      <w:r w:rsidR="0053287F" w:rsidRPr="00C11FAE">
        <w:rPr>
          <w:bCs/>
          <w:sz w:val="28"/>
          <w:szCs w:val="28"/>
        </w:rPr>
        <w:t xml:space="preserve">2. ВНАСЯ </w:t>
      </w:r>
      <w:r w:rsidR="0053287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3287F">
        <w:rPr>
          <w:sz w:val="28"/>
          <w:szCs w:val="28"/>
        </w:rPr>
        <w:t>за</w:t>
      </w:r>
      <w:r w:rsidR="0053287F" w:rsidRPr="00C11FAE">
        <w:rPr>
          <w:sz w:val="28"/>
          <w:szCs w:val="28"/>
        </w:rPr>
        <w:t xml:space="preserve"> </w:t>
      </w:r>
      <w:r w:rsidR="0053287F">
        <w:rPr>
          <w:sz w:val="28"/>
          <w:szCs w:val="28"/>
        </w:rPr>
        <w:t>13.12</w:t>
      </w:r>
      <w:r w:rsidR="0053287F" w:rsidRPr="00C11FAE">
        <w:rPr>
          <w:sz w:val="28"/>
          <w:szCs w:val="28"/>
        </w:rPr>
        <w:t>.</w:t>
      </w:r>
      <w:r w:rsidR="0053287F">
        <w:rPr>
          <w:sz w:val="28"/>
          <w:szCs w:val="28"/>
        </w:rPr>
        <w:t>2023</w:t>
      </w:r>
      <w:r w:rsidR="0053287F" w:rsidRPr="00C11FAE">
        <w:rPr>
          <w:sz w:val="28"/>
          <w:szCs w:val="28"/>
        </w:rPr>
        <w:t xml:space="preserve"> г., за разглеждане и произнасяне.</w:t>
      </w:r>
    </w:p>
    <w:p w:rsidR="00582F19" w:rsidRDefault="00582F19" w:rsidP="00C0759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07597" w:rsidRPr="00782444" w:rsidRDefault="00363D53" w:rsidP="00C075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13</w:t>
      </w:r>
      <w:r w:rsidR="00C07597" w:rsidRPr="00E32874">
        <w:rPr>
          <w:sz w:val="28"/>
          <w:szCs w:val="28"/>
        </w:rPr>
        <w:t xml:space="preserve">. Предложение от </w:t>
      </w:r>
      <w:r w:rsidR="00C07597">
        <w:rPr>
          <w:sz w:val="28"/>
          <w:szCs w:val="28"/>
        </w:rPr>
        <w:t xml:space="preserve">административния ръководител на Районна прокуратура – Пазарджик, за повишаване на Пламен </w:t>
      </w:r>
      <w:proofErr w:type="spellStart"/>
      <w:r w:rsidR="00C07597">
        <w:rPr>
          <w:sz w:val="28"/>
          <w:szCs w:val="28"/>
        </w:rPr>
        <w:t>Тенков</w:t>
      </w:r>
      <w:proofErr w:type="spellEnd"/>
      <w:r w:rsidR="00C07597">
        <w:rPr>
          <w:sz w:val="28"/>
          <w:szCs w:val="28"/>
        </w:rPr>
        <w:t xml:space="preserve"> </w:t>
      </w:r>
      <w:proofErr w:type="spellStart"/>
      <w:r w:rsidR="00C07597">
        <w:rPr>
          <w:sz w:val="28"/>
          <w:szCs w:val="28"/>
        </w:rPr>
        <w:t>Пантов</w:t>
      </w:r>
      <w:proofErr w:type="spellEnd"/>
      <w:r w:rsidR="00C07597">
        <w:rPr>
          <w:sz w:val="28"/>
          <w:szCs w:val="28"/>
        </w:rPr>
        <w:t xml:space="preserve"> – прокурор в Районна прокуратура – Пазарджик</w:t>
      </w:r>
      <w:r w:rsidR="00C07597" w:rsidRPr="00E32874">
        <w:rPr>
          <w:sz w:val="28"/>
          <w:szCs w:val="28"/>
        </w:rPr>
        <w:t xml:space="preserve">, </w:t>
      </w:r>
      <w:r w:rsidR="00C07597">
        <w:rPr>
          <w:sz w:val="28"/>
          <w:szCs w:val="28"/>
        </w:rPr>
        <w:t xml:space="preserve">с ранг „прокурор в ОП“, </w:t>
      </w:r>
      <w:r w:rsidR="00C07597" w:rsidRPr="00E32874">
        <w:rPr>
          <w:sz w:val="28"/>
          <w:szCs w:val="28"/>
        </w:rPr>
        <w:t xml:space="preserve">на място в по-горен ранг „прокурор </w:t>
      </w:r>
      <w:r w:rsidR="00C07597">
        <w:rPr>
          <w:sz w:val="28"/>
          <w:szCs w:val="28"/>
        </w:rPr>
        <w:t>в А</w:t>
      </w:r>
      <w:r w:rsidR="00C07597" w:rsidRPr="00E32874">
        <w:rPr>
          <w:sz w:val="28"/>
          <w:szCs w:val="28"/>
        </w:rPr>
        <w:t>П“</w:t>
      </w:r>
      <w:r w:rsidR="00C07597">
        <w:rPr>
          <w:sz w:val="28"/>
          <w:szCs w:val="28"/>
        </w:rPr>
        <w:t>.</w:t>
      </w:r>
      <w:r w:rsidR="00C07597" w:rsidRPr="007609BE">
        <w:rPr>
          <w:i/>
          <w:sz w:val="28"/>
          <w:szCs w:val="28"/>
        </w:rPr>
        <w:t xml:space="preserve">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34B7A" w:rsidRDefault="00934B7A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87F" w:rsidRPr="006822AD" w:rsidRDefault="00934B7A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53287F">
        <w:rPr>
          <w:bCs/>
          <w:sz w:val="28"/>
          <w:szCs w:val="28"/>
        </w:rPr>
        <w:t>.</w:t>
      </w:r>
      <w:r w:rsidR="0053287F" w:rsidRPr="00085E3D">
        <w:rPr>
          <w:bCs/>
          <w:sz w:val="28"/>
          <w:szCs w:val="28"/>
          <w:lang w:val="en-US"/>
        </w:rPr>
        <w:t>1.</w:t>
      </w:r>
      <w:r w:rsidR="0053287F" w:rsidRPr="00085E3D">
        <w:rPr>
          <w:bCs/>
          <w:sz w:val="28"/>
          <w:szCs w:val="28"/>
        </w:rPr>
        <w:t xml:space="preserve"> </w:t>
      </w:r>
      <w:r w:rsidR="0053287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 xml:space="preserve">Пламен </w:t>
      </w:r>
      <w:proofErr w:type="spellStart"/>
      <w:r>
        <w:rPr>
          <w:sz w:val="28"/>
          <w:szCs w:val="28"/>
        </w:rPr>
        <w:t>Тенков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Пантов</w:t>
      </w:r>
      <w:proofErr w:type="spellEnd"/>
      <w:r>
        <w:rPr>
          <w:sz w:val="28"/>
          <w:szCs w:val="28"/>
        </w:rPr>
        <w:t xml:space="preserve"> – прокурор в Районна прокуратура – Пазарджик</w:t>
      </w:r>
      <w:r w:rsidRPr="00E328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ранг „прокурор в ОП“, </w:t>
      </w:r>
      <w:r w:rsidRPr="00E32874">
        <w:rPr>
          <w:sz w:val="28"/>
          <w:szCs w:val="28"/>
        </w:rPr>
        <w:t xml:space="preserve">на място в по-горен ранг „прокурор </w:t>
      </w:r>
      <w:r>
        <w:rPr>
          <w:sz w:val="28"/>
          <w:szCs w:val="28"/>
        </w:rPr>
        <w:t>в А</w:t>
      </w:r>
      <w:r w:rsidRPr="00E32874">
        <w:rPr>
          <w:sz w:val="28"/>
          <w:szCs w:val="28"/>
        </w:rPr>
        <w:t>П“</w:t>
      </w:r>
      <w:r w:rsidR="0053287F" w:rsidRPr="006822AD">
        <w:rPr>
          <w:rFonts w:eastAsia="Calibri"/>
          <w:sz w:val="28"/>
          <w:szCs w:val="28"/>
          <w:lang w:eastAsia="en-US"/>
        </w:rPr>
        <w:t xml:space="preserve">, </w:t>
      </w:r>
      <w:r w:rsidR="0053287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3287F" w:rsidRPr="006822AD">
        <w:rPr>
          <w:bCs/>
          <w:sz w:val="28"/>
          <w:szCs w:val="28"/>
        </w:rPr>
        <w:t>считано от датата на вземане на решението.</w:t>
      </w:r>
    </w:p>
    <w:p w:rsidR="0053287F" w:rsidRPr="009E071F" w:rsidRDefault="0053287F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87F" w:rsidRDefault="00934B7A" w:rsidP="0053287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lastRenderedPageBreak/>
        <w:t>13</w:t>
      </w:r>
      <w:r w:rsidR="0053287F">
        <w:rPr>
          <w:bCs/>
          <w:sz w:val="28"/>
          <w:szCs w:val="28"/>
        </w:rPr>
        <w:t>.</w:t>
      </w:r>
      <w:r w:rsidR="0053287F" w:rsidRPr="00C11FAE">
        <w:rPr>
          <w:bCs/>
          <w:sz w:val="28"/>
          <w:szCs w:val="28"/>
        </w:rPr>
        <w:t xml:space="preserve">2. ВНАСЯ </w:t>
      </w:r>
      <w:r w:rsidR="0053287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3287F">
        <w:rPr>
          <w:sz w:val="28"/>
          <w:szCs w:val="28"/>
        </w:rPr>
        <w:t>за</w:t>
      </w:r>
      <w:r w:rsidR="0053287F" w:rsidRPr="00C11FAE">
        <w:rPr>
          <w:sz w:val="28"/>
          <w:szCs w:val="28"/>
        </w:rPr>
        <w:t xml:space="preserve"> </w:t>
      </w:r>
      <w:r w:rsidR="0053287F">
        <w:rPr>
          <w:sz w:val="28"/>
          <w:szCs w:val="28"/>
        </w:rPr>
        <w:t xml:space="preserve"> 13.12</w:t>
      </w:r>
      <w:r w:rsidR="0053287F" w:rsidRPr="00C11FAE">
        <w:rPr>
          <w:sz w:val="28"/>
          <w:szCs w:val="28"/>
        </w:rPr>
        <w:t>.</w:t>
      </w:r>
      <w:r w:rsidR="0053287F">
        <w:rPr>
          <w:sz w:val="28"/>
          <w:szCs w:val="28"/>
        </w:rPr>
        <w:t>2023</w:t>
      </w:r>
      <w:r w:rsidR="0053287F" w:rsidRPr="00C11FAE">
        <w:rPr>
          <w:sz w:val="28"/>
          <w:szCs w:val="28"/>
        </w:rPr>
        <w:t xml:space="preserve"> г., за разглеждане и произнасяне.</w:t>
      </w:r>
    </w:p>
    <w:p w:rsidR="00CE3EB4" w:rsidRDefault="00CE3EB4" w:rsidP="00CE3EB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07597" w:rsidRPr="00782444" w:rsidRDefault="00363D53" w:rsidP="00C075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C07597" w:rsidRPr="00E32874">
        <w:rPr>
          <w:sz w:val="28"/>
          <w:szCs w:val="28"/>
        </w:rPr>
        <w:t xml:space="preserve">. Предложение от </w:t>
      </w:r>
      <w:r w:rsidR="00C07597">
        <w:rPr>
          <w:sz w:val="28"/>
          <w:szCs w:val="28"/>
        </w:rPr>
        <w:t>административния ръководител на Районна прокуратура – Благоевград, за повишаване на Мария Тошкова Стефанова – прокурор в Районна прокуратура – Благоевград</w:t>
      </w:r>
      <w:r w:rsidR="00C07597" w:rsidRPr="00E32874">
        <w:rPr>
          <w:sz w:val="28"/>
          <w:szCs w:val="28"/>
        </w:rPr>
        <w:t xml:space="preserve">, </w:t>
      </w:r>
      <w:r w:rsidR="00C07597">
        <w:rPr>
          <w:sz w:val="28"/>
          <w:szCs w:val="28"/>
        </w:rPr>
        <w:t xml:space="preserve">с ранг „прокурор в ОП“, </w:t>
      </w:r>
      <w:r w:rsidR="00C07597" w:rsidRPr="00E32874">
        <w:rPr>
          <w:sz w:val="28"/>
          <w:szCs w:val="28"/>
        </w:rPr>
        <w:t xml:space="preserve">на място в по-горен ранг „прокурор </w:t>
      </w:r>
      <w:r w:rsidR="00C07597">
        <w:rPr>
          <w:sz w:val="28"/>
          <w:szCs w:val="28"/>
        </w:rPr>
        <w:t>в А</w:t>
      </w:r>
      <w:r w:rsidR="00C07597" w:rsidRPr="00E32874">
        <w:rPr>
          <w:sz w:val="28"/>
          <w:szCs w:val="28"/>
        </w:rPr>
        <w:t>П“</w:t>
      </w:r>
      <w:r w:rsidR="00C07597">
        <w:rPr>
          <w:sz w:val="28"/>
          <w:szCs w:val="28"/>
        </w:rPr>
        <w:t>.</w:t>
      </w:r>
      <w:r w:rsidR="00C07597" w:rsidRPr="007609BE">
        <w:rPr>
          <w:i/>
          <w:sz w:val="28"/>
          <w:szCs w:val="28"/>
        </w:rPr>
        <w:t xml:space="preserve">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34B7A" w:rsidRDefault="00934B7A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87F" w:rsidRPr="006822AD" w:rsidRDefault="00934B7A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53287F">
        <w:rPr>
          <w:bCs/>
          <w:sz w:val="28"/>
          <w:szCs w:val="28"/>
        </w:rPr>
        <w:t>.</w:t>
      </w:r>
      <w:r w:rsidR="0053287F" w:rsidRPr="00085E3D">
        <w:rPr>
          <w:bCs/>
          <w:sz w:val="28"/>
          <w:szCs w:val="28"/>
          <w:lang w:val="en-US"/>
        </w:rPr>
        <w:t>1.</w:t>
      </w:r>
      <w:r w:rsidR="0053287F" w:rsidRPr="00085E3D">
        <w:rPr>
          <w:bCs/>
          <w:sz w:val="28"/>
          <w:szCs w:val="28"/>
        </w:rPr>
        <w:t xml:space="preserve"> </w:t>
      </w:r>
      <w:r w:rsidR="0053287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>Мария Тошкова Стефанова – прокурор в Районна прокуратура – Благоевград</w:t>
      </w:r>
      <w:r w:rsidRPr="00E328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ранг „прокурор в ОП“, </w:t>
      </w:r>
      <w:r w:rsidR="00677718" w:rsidRPr="00E32874">
        <w:rPr>
          <w:sz w:val="28"/>
          <w:szCs w:val="28"/>
        </w:rPr>
        <w:t xml:space="preserve">на място в по-горен ранг „прокурор </w:t>
      </w:r>
      <w:r w:rsidR="00677718">
        <w:rPr>
          <w:sz w:val="28"/>
          <w:szCs w:val="28"/>
        </w:rPr>
        <w:t>в А</w:t>
      </w:r>
      <w:r w:rsidR="00677718" w:rsidRPr="00E32874">
        <w:rPr>
          <w:sz w:val="28"/>
          <w:szCs w:val="28"/>
        </w:rPr>
        <w:t>П“</w:t>
      </w:r>
      <w:r w:rsidR="00677718">
        <w:rPr>
          <w:sz w:val="28"/>
          <w:szCs w:val="28"/>
        </w:rPr>
        <w:t xml:space="preserve">, </w:t>
      </w:r>
      <w:r w:rsidR="0053287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3287F" w:rsidRPr="006822AD">
        <w:rPr>
          <w:bCs/>
          <w:sz w:val="28"/>
          <w:szCs w:val="28"/>
        </w:rPr>
        <w:t>считано от датата на вземане на решението.</w:t>
      </w:r>
    </w:p>
    <w:p w:rsidR="0053287F" w:rsidRPr="009E071F" w:rsidRDefault="0053287F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87F" w:rsidRDefault="00934B7A" w:rsidP="0053287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</w:t>
      </w:r>
      <w:r w:rsidR="0053287F">
        <w:rPr>
          <w:bCs/>
          <w:sz w:val="28"/>
          <w:szCs w:val="28"/>
        </w:rPr>
        <w:t>.</w:t>
      </w:r>
      <w:r w:rsidR="0053287F" w:rsidRPr="00C11FAE">
        <w:rPr>
          <w:bCs/>
          <w:sz w:val="28"/>
          <w:szCs w:val="28"/>
        </w:rPr>
        <w:t xml:space="preserve">2. ВНАСЯ </w:t>
      </w:r>
      <w:r w:rsidR="0053287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3287F">
        <w:rPr>
          <w:sz w:val="28"/>
          <w:szCs w:val="28"/>
        </w:rPr>
        <w:t>за</w:t>
      </w:r>
      <w:r w:rsidR="0053287F" w:rsidRPr="00C11FAE">
        <w:rPr>
          <w:sz w:val="28"/>
          <w:szCs w:val="28"/>
        </w:rPr>
        <w:t xml:space="preserve"> </w:t>
      </w:r>
      <w:r w:rsidR="0053287F">
        <w:rPr>
          <w:sz w:val="28"/>
          <w:szCs w:val="28"/>
        </w:rPr>
        <w:t>13.12</w:t>
      </w:r>
      <w:r w:rsidR="0053287F" w:rsidRPr="00C11FAE">
        <w:rPr>
          <w:sz w:val="28"/>
          <w:szCs w:val="28"/>
        </w:rPr>
        <w:t>.</w:t>
      </w:r>
      <w:r w:rsidR="0053287F">
        <w:rPr>
          <w:sz w:val="28"/>
          <w:szCs w:val="28"/>
        </w:rPr>
        <w:t>2023</w:t>
      </w:r>
      <w:r w:rsidR="0053287F" w:rsidRPr="00C11FAE">
        <w:rPr>
          <w:sz w:val="28"/>
          <w:szCs w:val="28"/>
        </w:rPr>
        <w:t xml:space="preserve"> г., за разглеждане и произнасяне.</w:t>
      </w:r>
    </w:p>
    <w:p w:rsidR="00CE3EB4" w:rsidRPr="00C7304E" w:rsidRDefault="00CE3EB4" w:rsidP="00CE3EB4">
      <w:pPr>
        <w:ind w:firstLine="426"/>
        <w:jc w:val="both"/>
        <w:rPr>
          <w:bCs/>
          <w:sz w:val="28"/>
          <w:szCs w:val="28"/>
        </w:rPr>
      </w:pPr>
    </w:p>
    <w:p w:rsidR="00C07597" w:rsidRPr="00782444" w:rsidRDefault="00363D53" w:rsidP="00C075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C07597" w:rsidRPr="00E32874">
        <w:rPr>
          <w:sz w:val="28"/>
          <w:szCs w:val="28"/>
        </w:rPr>
        <w:t xml:space="preserve">. Предложение от </w:t>
      </w:r>
      <w:r w:rsidR="00C07597">
        <w:rPr>
          <w:sz w:val="28"/>
          <w:szCs w:val="28"/>
        </w:rPr>
        <w:t xml:space="preserve">административния ръководител на Окръжна прокуратура – Пловдив, за повишаване на Катя Николаева </w:t>
      </w:r>
      <w:proofErr w:type="spellStart"/>
      <w:r w:rsidR="00C07597">
        <w:rPr>
          <w:sz w:val="28"/>
          <w:szCs w:val="28"/>
        </w:rPr>
        <w:t>Кузманова-Качарова</w:t>
      </w:r>
      <w:proofErr w:type="spellEnd"/>
      <w:r w:rsidR="00C07597">
        <w:rPr>
          <w:sz w:val="28"/>
          <w:szCs w:val="28"/>
        </w:rPr>
        <w:t xml:space="preserve"> – следовател в Окръжен следствен отдел в Окръжна прокуратура – Пловдив</w:t>
      </w:r>
      <w:r w:rsidR="00C07597" w:rsidRPr="00E32874">
        <w:rPr>
          <w:sz w:val="28"/>
          <w:szCs w:val="28"/>
        </w:rPr>
        <w:t>, на място в по-горен ранг „</w:t>
      </w:r>
      <w:r w:rsidR="00582F19">
        <w:rPr>
          <w:sz w:val="28"/>
          <w:szCs w:val="28"/>
        </w:rPr>
        <w:t>следовател в НСлС</w:t>
      </w:r>
      <w:r w:rsidR="00C07597" w:rsidRPr="00E32874">
        <w:rPr>
          <w:sz w:val="28"/>
          <w:szCs w:val="28"/>
        </w:rPr>
        <w:t>“</w:t>
      </w:r>
      <w:r w:rsidR="00C07597">
        <w:rPr>
          <w:sz w:val="28"/>
          <w:szCs w:val="28"/>
        </w:rPr>
        <w:t>.</w:t>
      </w:r>
      <w:r w:rsidR="00C07597" w:rsidRPr="007609BE">
        <w:rPr>
          <w:i/>
          <w:sz w:val="28"/>
          <w:szCs w:val="28"/>
        </w:rPr>
        <w:t xml:space="preserve">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34B7A" w:rsidRDefault="00934B7A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87F" w:rsidRPr="006822AD" w:rsidRDefault="00934B7A" w:rsidP="0053287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53287F">
        <w:rPr>
          <w:bCs/>
          <w:sz w:val="28"/>
          <w:szCs w:val="28"/>
        </w:rPr>
        <w:t>.</w:t>
      </w:r>
      <w:r w:rsidR="0053287F" w:rsidRPr="00085E3D">
        <w:rPr>
          <w:bCs/>
          <w:sz w:val="28"/>
          <w:szCs w:val="28"/>
          <w:lang w:val="en-US"/>
        </w:rPr>
        <w:t>1.</w:t>
      </w:r>
      <w:r w:rsidR="0053287F" w:rsidRPr="00085E3D">
        <w:rPr>
          <w:bCs/>
          <w:sz w:val="28"/>
          <w:szCs w:val="28"/>
        </w:rPr>
        <w:t xml:space="preserve"> </w:t>
      </w:r>
      <w:r w:rsidR="0053287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sz w:val="28"/>
          <w:szCs w:val="28"/>
        </w:rPr>
        <w:t xml:space="preserve">Катя Николаева </w:t>
      </w:r>
      <w:proofErr w:type="spellStart"/>
      <w:r>
        <w:rPr>
          <w:sz w:val="28"/>
          <w:szCs w:val="28"/>
        </w:rPr>
        <w:t>Кузманова-Качарова</w:t>
      </w:r>
      <w:proofErr w:type="spellEnd"/>
      <w:r>
        <w:rPr>
          <w:sz w:val="28"/>
          <w:szCs w:val="28"/>
        </w:rPr>
        <w:t xml:space="preserve"> – следовател в Окръжен следствен отдел в Окръжна прокуратура – Пловдив</w:t>
      </w:r>
      <w:r w:rsidRPr="00E32874">
        <w:rPr>
          <w:sz w:val="28"/>
          <w:szCs w:val="28"/>
        </w:rPr>
        <w:t>, на място в по-горен ранг „</w:t>
      </w:r>
      <w:r>
        <w:rPr>
          <w:sz w:val="28"/>
          <w:szCs w:val="28"/>
        </w:rPr>
        <w:t>следовател в НСлС</w:t>
      </w:r>
      <w:r w:rsidRPr="00E32874">
        <w:rPr>
          <w:sz w:val="28"/>
          <w:szCs w:val="28"/>
        </w:rPr>
        <w:t>“</w:t>
      </w:r>
      <w:r w:rsidR="0053287F" w:rsidRPr="006822AD">
        <w:rPr>
          <w:rFonts w:eastAsia="Calibri"/>
          <w:sz w:val="28"/>
          <w:szCs w:val="28"/>
          <w:lang w:eastAsia="en-US"/>
        </w:rPr>
        <w:t xml:space="preserve">, </w:t>
      </w:r>
      <w:r w:rsidR="0053287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3287F" w:rsidRPr="006822AD">
        <w:rPr>
          <w:bCs/>
          <w:sz w:val="28"/>
          <w:szCs w:val="28"/>
        </w:rPr>
        <w:t>считано от датата на вземане на решението.</w:t>
      </w:r>
    </w:p>
    <w:p w:rsidR="0053287F" w:rsidRPr="004B2D80" w:rsidRDefault="0053287F" w:rsidP="0053287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53287F" w:rsidRDefault="00934B7A" w:rsidP="0053287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53287F">
        <w:rPr>
          <w:bCs/>
          <w:sz w:val="28"/>
          <w:szCs w:val="28"/>
        </w:rPr>
        <w:t>.</w:t>
      </w:r>
      <w:r w:rsidR="0053287F" w:rsidRPr="00C11FAE">
        <w:rPr>
          <w:bCs/>
          <w:sz w:val="28"/>
          <w:szCs w:val="28"/>
        </w:rPr>
        <w:t xml:space="preserve">2. ВНАСЯ </w:t>
      </w:r>
      <w:r w:rsidR="0053287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3287F">
        <w:rPr>
          <w:sz w:val="28"/>
          <w:szCs w:val="28"/>
        </w:rPr>
        <w:t>за</w:t>
      </w:r>
      <w:r w:rsidR="0053287F" w:rsidRPr="00C11FAE">
        <w:rPr>
          <w:sz w:val="28"/>
          <w:szCs w:val="28"/>
        </w:rPr>
        <w:t xml:space="preserve"> </w:t>
      </w:r>
      <w:r w:rsidR="0053287F">
        <w:rPr>
          <w:sz w:val="28"/>
          <w:szCs w:val="28"/>
        </w:rPr>
        <w:t xml:space="preserve"> 13.12</w:t>
      </w:r>
      <w:r w:rsidR="0053287F" w:rsidRPr="00C11FAE">
        <w:rPr>
          <w:sz w:val="28"/>
          <w:szCs w:val="28"/>
        </w:rPr>
        <w:t>.</w:t>
      </w:r>
      <w:r w:rsidR="0053287F">
        <w:rPr>
          <w:sz w:val="28"/>
          <w:szCs w:val="28"/>
        </w:rPr>
        <w:t>2023</w:t>
      </w:r>
      <w:r w:rsidR="0053287F" w:rsidRPr="00C11FAE">
        <w:rPr>
          <w:sz w:val="28"/>
          <w:szCs w:val="28"/>
        </w:rPr>
        <w:t xml:space="preserve"> г., за разглеждане и произнасяне.</w:t>
      </w:r>
    </w:p>
    <w:p w:rsidR="00C7304E" w:rsidRPr="004B2D80" w:rsidRDefault="00C7304E" w:rsidP="000F5C8E">
      <w:pPr>
        <w:ind w:firstLine="426"/>
        <w:jc w:val="both"/>
        <w:rPr>
          <w:bCs/>
          <w:sz w:val="20"/>
          <w:szCs w:val="20"/>
        </w:rPr>
      </w:pPr>
    </w:p>
    <w:p w:rsidR="000F5C8E" w:rsidRPr="00DB4FAA" w:rsidRDefault="000F5C8E" w:rsidP="00FD61AD">
      <w:pPr>
        <w:ind w:firstLine="284"/>
        <w:jc w:val="both"/>
        <w:rPr>
          <w:bCs/>
          <w:sz w:val="28"/>
          <w:szCs w:val="28"/>
        </w:rPr>
      </w:pPr>
      <w:r w:rsidRPr="00DB4FAA">
        <w:rPr>
          <w:bCs/>
          <w:sz w:val="28"/>
          <w:szCs w:val="28"/>
        </w:rPr>
        <w:t xml:space="preserve">РАЗПРЕДЕЛЯНЕ НА ПРЕПИСКИ </w:t>
      </w:r>
    </w:p>
    <w:p w:rsidR="00E32874" w:rsidRPr="004B2D80" w:rsidRDefault="00E32874" w:rsidP="00E32874">
      <w:pPr>
        <w:rPr>
          <w:sz w:val="20"/>
          <w:szCs w:val="20"/>
        </w:rPr>
      </w:pPr>
    </w:p>
    <w:p w:rsidR="0050237B" w:rsidRPr="00A34665" w:rsidRDefault="00363D53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A64BB" w:rsidRPr="00DB4FAA">
        <w:rPr>
          <w:bCs/>
          <w:sz w:val="28"/>
          <w:szCs w:val="28"/>
        </w:rPr>
        <w:t xml:space="preserve">. </w:t>
      </w:r>
      <w:r w:rsidR="0050237B" w:rsidRPr="00DB4FAA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59486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3287F" w:rsidRPr="004B2D80" w:rsidRDefault="0053287F" w:rsidP="0053287F">
      <w:pPr>
        <w:jc w:val="both"/>
        <w:rPr>
          <w:sz w:val="20"/>
          <w:szCs w:val="20"/>
        </w:rPr>
      </w:pPr>
    </w:p>
    <w:p w:rsidR="0053287F" w:rsidRDefault="0053287F" w:rsidP="0053287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16.1.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418"/>
        <w:gridCol w:w="2693"/>
        <w:gridCol w:w="1276"/>
        <w:gridCol w:w="1275"/>
        <w:gridCol w:w="1418"/>
      </w:tblGrid>
      <w:tr w:rsidR="00823C99" w:rsidTr="00BC50EA">
        <w:trPr>
          <w:trHeight w:val="986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атестиране</w:t>
            </w:r>
          </w:p>
        </w:tc>
      </w:tr>
      <w:tr w:rsidR="00823C99" w:rsidTr="00BC50EA">
        <w:trPr>
          <w:trHeight w:val="677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23C99" w:rsidRDefault="0082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99" w:rsidRDefault="005948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РП-СЛИВЕН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6C" w:rsidRDefault="00594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Яница Николова Колева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периодично</w:t>
            </w:r>
          </w:p>
        </w:tc>
      </w:tr>
      <w:tr w:rsidR="00823C99" w:rsidTr="00BC50EA">
        <w:trPr>
          <w:trHeight w:val="677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23C99" w:rsidRDefault="0082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6C" w:rsidRDefault="005948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РП-БУРГАС </w:t>
            </w:r>
          </w:p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86C" w:rsidRDefault="0059486C" w:rsidP="005948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Бояна Любомирова Кузманова</w:t>
            </w:r>
          </w:p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417" w:rsidRDefault="00287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Петя*</w:t>
            </w:r>
          </w:p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Маринова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периодично</w:t>
            </w:r>
          </w:p>
        </w:tc>
      </w:tr>
      <w:tr w:rsidR="00823C99" w:rsidTr="00BC50EA">
        <w:trPr>
          <w:trHeight w:val="677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823C99" w:rsidRDefault="0082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РП-ПЛОВДИВ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Кремена Димитрова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Роглекова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несменяемост</w:t>
            </w:r>
          </w:p>
        </w:tc>
      </w:tr>
      <w:tr w:rsidR="00823C99" w:rsidTr="00BC50EA">
        <w:trPr>
          <w:trHeight w:val="6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Пламена Димитрова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Фикиина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прокурор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C99" w:rsidRDefault="00823C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несменяемост</w:t>
            </w:r>
          </w:p>
        </w:tc>
      </w:tr>
    </w:tbl>
    <w:p w:rsidR="004B2D80" w:rsidRDefault="00287417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r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>*</w:t>
      </w:r>
      <w:r w:rsidR="004B2D80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>Забележка</w:t>
      </w:r>
      <w:r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: Преписката се разпределя </w:t>
      </w:r>
      <w:r w:rsidR="004B2D80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на доклад на г-жа Петя Маринова поради направен </w:t>
      </w:r>
      <w:proofErr w:type="spellStart"/>
      <w:r w:rsidR="004B2D80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>самоотвод</w:t>
      </w:r>
      <w:proofErr w:type="spellEnd"/>
      <w:r w:rsidR="004B2D80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 от </w:t>
      </w:r>
    </w:p>
    <w:p w:rsidR="004E6AD5" w:rsidRDefault="004B2D80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r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>г-ж</w:t>
      </w:r>
      <w:r w:rsidR="00287417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а Надя Загорова относно определянето й за докладчик по </w:t>
      </w:r>
      <w:proofErr w:type="spellStart"/>
      <w:r w:rsidR="00287417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>атестационнната</w:t>
      </w:r>
      <w:proofErr w:type="spellEnd"/>
      <w:r w:rsidR="00287417"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  <w:t xml:space="preserve"> преписка на прокурор Бояна Кузманова.</w:t>
      </w:r>
    </w:p>
    <w:p w:rsidR="004B2D80" w:rsidRDefault="004B2D80" w:rsidP="00E767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6E41B9" w:rsidRDefault="007B4768" w:rsidP="006E41B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ДОПЪЛНИТЕЛНИ ТОЧКИ</w:t>
      </w:r>
    </w:p>
    <w:p w:rsidR="007B4768" w:rsidRPr="004B2D80" w:rsidRDefault="007B4768" w:rsidP="006E41B9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3F301E" w:rsidRDefault="003F301E" w:rsidP="003F301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3F301E" w:rsidRDefault="003F301E" w:rsidP="003F301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F301E" w:rsidRDefault="00306C88" w:rsidP="000E3B7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3F301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Иван Атанасов Караиванов - прокурор в Районна прокуратура - Благоевград. </w:t>
      </w:r>
    </w:p>
    <w:p w:rsidR="003F301E" w:rsidRDefault="003F301E" w:rsidP="003F301E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16D7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3F301E" w:rsidRDefault="003F301E" w:rsidP="003F301E">
      <w:pPr>
        <w:jc w:val="center"/>
        <w:rPr>
          <w:bCs/>
          <w:sz w:val="20"/>
          <w:szCs w:val="20"/>
        </w:rPr>
      </w:pPr>
    </w:p>
    <w:p w:rsidR="003F301E" w:rsidRDefault="003F301E" w:rsidP="003F30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F301E" w:rsidRDefault="003F301E" w:rsidP="003F301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B4768" w:rsidRDefault="007B4768" w:rsidP="006E41B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716F2" w:rsidRDefault="00CB71A8" w:rsidP="00E716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17</w:t>
      </w:r>
      <w:r w:rsidRPr="00CA6A96">
        <w:rPr>
          <w:sz w:val="28"/>
          <w:szCs w:val="28"/>
        </w:rPr>
        <w:t xml:space="preserve">.1. </w:t>
      </w:r>
      <w:r w:rsidR="00E716F2">
        <w:rPr>
          <w:rFonts w:ascii="Times New Roman CYR" w:hAnsi="Times New Roman CYR" w:cs="Times New Roman CYR"/>
          <w:sz w:val="28"/>
          <w:szCs w:val="28"/>
        </w:rPr>
        <w:t>ПРИЕМА ИЗЦЯЛО предложението от Постоянната атестационна комисия при Апелативна прокуратура - София, за комплексна оценка на Иван Атанасов Караиванов - прокурор в Районна прокуратура - Благоевград.</w:t>
      </w:r>
    </w:p>
    <w:p w:rsidR="00E716F2" w:rsidRDefault="00E716F2" w:rsidP="00E716F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конкурсите, след запознаване с изготвения Единен формуляр за атестиране, възражението на прокурор Иван Караиванов, становището на ПАК по чл. 55, ал. 6 от Наредба № 3/23.02.2017 г., както и с приложените към атестационната преписка актове и материали, счита, че:</w:t>
      </w:r>
    </w:p>
    <w:p w:rsidR="00E716F2" w:rsidRDefault="00E716F2" w:rsidP="00E716F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darkYellow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1 „Правни познания и умения за прилагането им" предложената от ПАК оценка „4" е правилно определена и следва да бъде потвърдена, с оглед констатираните пропуски по приложението на закона,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които не означават липса или недостатъчни правни познания и умения, но наличието им, в немалко случаи, не може да бъде игнорирано. </w:t>
      </w:r>
    </w:p>
    <w:p w:rsidR="00E716F2" w:rsidRDefault="00E716F2" w:rsidP="00E716F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КАК не приема изразения довод на атестирания, свързан с постановяване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последващи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актове с идентичен краен правен резултат. Налице е трайно утвърдена практика на Комисията в тази насока, съгласно която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последващото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произнасяне с един и същ правен резултат по същите преписки се явява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ирелевантно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качеството на първоначално постановения акт. Наличието на идентични правни последици не би могло да игнорира извода за първоначално произнасяне по непълна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фактология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</w:p>
    <w:p w:rsidR="00E716F2" w:rsidRDefault="00E716F2" w:rsidP="00E716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Освен това, следва да се отбележи, че атестиращите органи не са компетентни да правят самостоятелна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или служебна проверка за законосъобразност на актовете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горестоящата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прокуратура или съда, а само да съобразят техните констатации.</w:t>
      </w:r>
    </w:p>
    <w:p w:rsidR="00E716F2" w:rsidRDefault="00E716F2" w:rsidP="00E716F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също следва да бъдат потвърдени.</w:t>
      </w:r>
    </w:p>
    <w:p w:rsidR="00E716F2" w:rsidRDefault="00E716F2" w:rsidP="00E716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С оглед на изложеното, определя комплексна оценка „Много добра" (4,81) на </w:t>
      </w:r>
      <w:r>
        <w:rPr>
          <w:rFonts w:ascii="Times New Roman CYR" w:hAnsi="Times New Roman CYR" w:cs="Times New Roman CYR"/>
          <w:i/>
          <w:sz w:val="28"/>
          <w:szCs w:val="28"/>
        </w:rPr>
        <w:t>Иван Атанасов Караиванов - прокурор в Районна прокуратура - Благоевград.</w:t>
      </w:r>
    </w:p>
    <w:p w:rsidR="00E716F2" w:rsidRDefault="00E716F2" w:rsidP="00E716F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CB71A8" w:rsidRDefault="00CB71A8" w:rsidP="00CB71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17.2.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>ДОБРА“ на</w:t>
      </w:r>
      <w:r w:rsidRPr="00CB71A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Иван Атанасов Караиванов - прокурор в Районна прокуратура - Благоевград.</w:t>
      </w:r>
    </w:p>
    <w:p w:rsidR="00CB71A8" w:rsidRPr="00BE651B" w:rsidRDefault="00CB71A8" w:rsidP="00CB71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E651B">
        <w:rPr>
          <w:bCs/>
          <w:sz w:val="28"/>
          <w:szCs w:val="28"/>
        </w:rPr>
        <w:t xml:space="preserve"> </w:t>
      </w:r>
    </w:p>
    <w:p w:rsidR="00CB71A8" w:rsidRPr="00CB71A8" w:rsidRDefault="00CB71A8" w:rsidP="00CB71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Иван Атанасов Караиванов - прокурор в Районна прокуратура - Благоевград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CB71A8" w:rsidRDefault="00CB71A8" w:rsidP="00D600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B4768" w:rsidRDefault="00306C88" w:rsidP="000E3B7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18</w:t>
      </w:r>
      <w:r w:rsidR="007B4768">
        <w:rPr>
          <w:sz w:val="28"/>
          <w:szCs w:val="28"/>
        </w:rPr>
        <w:t xml:space="preserve">. Периодично атестиране на </w:t>
      </w:r>
      <w:proofErr w:type="spellStart"/>
      <w:r w:rsidR="007B4768">
        <w:rPr>
          <w:sz w:val="28"/>
          <w:szCs w:val="28"/>
        </w:rPr>
        <w:t>Василен</w:t>
      </w:r>
      <w:proofErr w:type="spellEnd"/>
      <w:r w:rsidR="007B4768">
        <w:rPr>
          <w:sz w:val="28"/>
          <w:szCs w:val="28"/>
        </w:rPr>
        <w:t xml:space="preserve"> Славчев Бенчев – прокурор в Софийска районна прокуратура</w:t>
      </w:r>
      <w:r w:rsidR="007B476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96B53" w:rsidRDefault="00E96B53" w:rsidP="00E96B5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16D7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E96B53" w:rsidRDefault="00E96B53" w:rsidP="00E96B53">
      <w:pPr>
        <w:jc w:val="center"/>
        <w:rPr>
          <w:bCs/>
          <w:sz w:val="20"/>
          <w:szCs w:val="20"/>
        </w:rPr>
      </w:pPr>
    </w:p>
    <w:p w:rsidR="00E96B53" w:rsidRDefault="00E96B53" w:rsidP="00E96B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6B53" w:rsidRDefault="00E96B53" w:rsidP="00E96B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E41B9" w:rsidRDefault="006E41B9" w:rsidP="006E41B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9194A" w:rsidRDefault="00306C88" w:rsidP="00D919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D9194A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D9194A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D9194A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</w:t>
      </w:r>
      <w:r w:rsidR="00274E5F">
        <w:rPr>
          <w:rFonts w:ascii="Times New Roman CYR" w:hAnsi="Times New Roman CYR" w:cs="Times New Roman CYR"/>
          <w:sz w:val="28"/>
          <w:szCs w:val="28"/>
        </w:rPr>
        <w:t>София</w:t>
      </w:r>
      <w:r w:rsidR="00D9194A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proofErr w:type="spellStart"/>
      <w:r w:rsidR="00934B7A">
        <w:rPr>
          <w:sz w:val="28"/>
          <w:szCs w:val="28"/>
        </w:rPr>
        <w:t>Василен</w:t>
      </w:r>
      <w:proofErr w:type="spellEnd"/>
      <w:r w:rsidR="00934B7A">
        <w:rPr>
          <w:sz w:val="28"/>
          <w:szCs w:val="28"/>
        </w:rPr>
        <w:t xml:space="preserve"> Славчев Бенчев – прокурор в Софийска районна прокуратура</w:t>
      </w:r>
      <w:r w:rsidR="00934B7A">
        <w:rPr>
          <w:rFonts w:ascii="Times New Roman CYR" w:hAnsi="Times New Roman CYR" w:cs="Times New Roman CYR"/>
          <w:sz w:val="28"/>
          <w:szCs w:val="28"/>
        </w:rPr>
        <w:t>.</w:t>
      </w:r>
    </w:p>
    <w:p w:rsidR="00D9194A" w:rsidRDefault="00D9194A" w:rsidP="00D919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D9194A" w:rsidRDefault="00306C88" w:rsidP="00D919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D9194A">
        <w:rPr>
          <w:bCs/>
          <w:sz w:val="28"/>
          <w:szCs w:val="28"/>
        </w:rPr>
        <w:t xml:space="preserve">.2. </w:t>
      </w:r>
      <w:r w:rsidR="00D9194A" w:rsidRPr="004A6762">
        <w:rPr>
          <w:bCs/>
          <w:sz w:val="28"/>
          <w:szCs w:val="28"/>
        </w:rPr>
        <w:t>ИЗГОТВЯ, на основание чл. 204а, ал.</w:t>
      </w:r>
      <w:r w:rsidR="00D9194A">
        <w:rPr>
          <w:bCs/>
          <w:sz w:val="28"/>
          <w:szCs w:val="28"/>
        </w:rPr>
        <w:t xml:space="preserve"> </w:t>
      </w:r>
      <w:r w:rsidR="00D9194A" w:rsidRPr="004A6762">
        <w:rPr>
          <w:bCs/>
          <w:sz w:val="28"/>
          <w:szCs w:val="28"/>
        </w:rPr>
        <w:t>3, т.</w:t>
      </w:r>
      <w:r w:rsidR="00D9194A">
        <w:rPr>
          <w:bCs/>
          <w:sz w:val="28"/>
          <w:szCs w:val="28"/>
        </w:rPr>
        <w:t xml:space="preserve"> 3</w:t>
      </w:r>
      <w:r w:rsidR="00D9194A" w:rsidRPr="004A6762">
        <w:rPr>
          <w:bCs/>
          <w:sz w:val="28"/>
          <w:szCs w:val="28"/>
        </w:rPr>
        <w:t xml:space="preserve"> от ЗСВ, комплексна оценка </w:t>
      </w:r>
      <w:r w:rsidR="00D9194A">
        <w:rPr>
          <w:bCs/>
          <w:sz w:val="28"/>
          <w:szCs w:val="28"/>
        </w:rPr>
        <w:t xml:space="preserve">от периодично атестиране </w:t>
      </w:r>
      <w:r w:rsidR="00D9194A" w:rsidRPr="004A6762">
        <w:rPr>
          <w:bCs/>
          <w:sz w:val="28"/>
          <w:szCs w:val="28"/>
        </w:rPr>
        <w:t>„</w:t>
      </w:r>
      <w:r w:rsidR="00D9194A">
        <w:rPr>
          <w:bCs/>
          <w:sz w:val="28"/>
          <w:szCs w:val="28"/>
        </w:rPr>
        <w:t xml:space="preserve">МНОГО </w:t>
      </w:r>
      <w:r w:rsidR="00D9194A" w:rsidRPr="004A6762">
        <w:rPr>
          <w:bCs/>
          <w:sz w:val="28"/>
          <w:szCs w:val="28"/>
        </w:rPr>
        <w:t xml:space="preserve">ДОБРА“ на </w:t>
      </w:r>
      <w:proofErr w:type="spellStart"/>
      <w:r w:rsidR="00934B7A">
        <w:rPr>
          <w:sz w:val="28"/>
          <w:szCs w:val="28"/>
        </w:rPr>
        <w:t>Василен</w:t>
      </w:r>
      <w:proofErr w:type="spellEnd"/>
      <w:r w:rsidR="00934B7A">
        <w:rPr>
          <w:sz w:val="28"/>
          <w:szCs w:val="28"/>
        </w:rPr>
        <w:t xml:space="preserve"> Славчев Бенчев – прокурор в Софийска районна прокуратура</w:t>
      </w:r>
      <w:r w:rsidR="00934B7A">
        <w:rPr>
          <w:rFonts w:ascii="Times New Roman CYR" w:hAnsi="Times New Roman CYR" w:cs="Times New Roman CYR"/>
          <w:sz w:val="28"/>
          <w:szCs w:val="28"/>
        </w:rPr>
        <w:t>.</w:t>
      </w:r>
    </w:p>
    <w:p w:rsidR="00D9194A" w:rsidRPr="004A6762" w:rsidRDefault="00D9194A" w:rsidP="00D919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9194A" w:rsidRPr="000B34FD" w:rsidRDefault="00306C88" w:rsidP="00D919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D9194A" w:rsidRPr="004A6762">
        <w:rPr>
          <w:bCs/>
          <w:sz w:val="28"/>
          <w:szCs w:val="28"/>
        </w:rPr>
        <w:t>.</w:t>
      </w:r>
      <w:r w:rsidR="00D9194A">
        <w:rPr>
          <w:bCs/>
          <w:sz w:val="28"/>
          <w:szCs w:val="28"/>
        </w:rPr>
        <w:t>3</w:t>
      </w:r>
      <w:r w:rsidR="00D9194A" w:rsidRPr="004A6762">
        <w:rPr>
          <w:bCs/>
          <w:sz w:val="28"/>
          <w:szCs w:val="28"/>
        </w:rPr>
        <w:t>. Предоставя, на основание чл. 205, ал. 1 от ЗСВ, на</w:t>
      </w:r>
      <w:r w:rsidR="00D9194A" w:rsidRPr="00C46EC8">
        <w:rPr>
          <w:bCs/>
          <w:sz w:val="28"/>
          <w:szCs w:val="28"/>
        </w:rPr>
        <w:t xml:space="preserve"> </w:t>
      </w:r>
      <w:proofErr w:type="spellStart"/>
      <w:r w:rsidR="00934B7A">
        <w:rPr>
          <w:sz w:val="28"/>
          <w:szCs w:val="28"/>
        </w:rPr>
        <w:t>Василен</w:t>
      </w:r>
      <w:proofErr w:type="spellEnd"/>
      <w:r w:rsidR="00934B7A">
        <w:rPr>
          <w:sz w:val="28"/>
          <w:szCs w:val="28"/>
        </w:rPr>
        <w:t xml:space="preserve"> Славчев Бенчев – прокурор в Софийска районна прокуратура</w:t>
      </w:r>
      <w:r w:rsidR="00D9194A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E96B53" w:rsidRDefault="00E96B53" w:rsidP="006E41B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06C88" w:rsidRDefault="00306C88" w:rsidP="000E3B7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19. Периодично атестиране</w:t>
      </w:r>
      <w:r>
        <w:rPr>
          <w:rFonts w:ascii="Times New Roman CYR" w:hAnsi="Times New Roman CYR" w:cs="Times New Roman CYR"/>
          <w:sz w:val="28"/>
          <w:szCs w:val="28"/>
        </w:rPr>
        <w:t xml:space="preserve"> на Ренгинар Хасанова Мусова - прокурор в Районна прокуратура – Варна. </w:t>
      </w:r>
    </w:p>
    <w:p w:rsidR="00306C88" w:rsidRDefault="00306C88" w:rsidP="00306C8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16D7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306C88" w:rsidRDefault="00306C88" w:rsidP="00306C88">
      <w:pPr>
        <w:jc w:val="center"/>
        <w:rPr>
          <w:bCs/>
          <w:sz w:val="20"/>
          <w:szCs w:val="20"/>
        </w:rPr>
      </w:pPr>
    </w:p>
    <w:p w:rsidR="00306C88" w:rsidRDefault="00306C88" w:rsidP="00306C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06C88" w:rsidRDefault="00306C88" w:rsidP="00306C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6C88" w:rsidRDefault="00306C88" w:rsidP="00306C8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E020C" w:rsidRDefault="00AE020C" w:rsidP="00AE02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19.1. ПРИЕМА ИЗЦЯЛО предложението от Постоянната атестационна комисия при Апелативна прокуратура - Варна, за комплексна оценка на Ренгинар Хасанова Мусова - прокурор в Районна прокуратура - Варна.</w:t>
      </w:r>
    </w:p>
    <w:p w:rsidR="00AE020C" w:rsidRPr="00444109" w:rsidRDefault="00AE020C" w:rsidP="00AE02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Комисията по атестирането и конкурсите, след запознаване с изготвения единен формуляр за атестиране, възражението на прокурор Ренгинар Мусова, становището на ПАК по чл. 55, ал. 6 от Наредба №3/23.02.2017 г., както и с приложените към атестационната преписка материали, счита, че: </w:t>
      </w:r>
    </w:p>
    <w:p w:rsidR="00AE020C" w:rsidRDefault="00AE020C" w:rsidP="00AE02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IV, т.2 „Умение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факти" предложената оценка „4" следва да бъде потвърдена. Комисията не споделя изразеното от магистрата становище, че поставената й цифрова оценка е необоснована, неправилна и немотивирана. </w:t>
      </w:r>
      <w:r w:rsidRPr="00FA086A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Общият критерий по т.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2</w:t>
      </w:r>
      <w:r w:rsidRPr="00FA086A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на част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IV акцентира върху качеството на </w:t>
      </w:r>
      <w:r w:rsidRPr="00FA086A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уменията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за разбираемо и обосновано мотивиране на актовете </w:t>
      </w:r>
      <w:r w:rsidRPr="00FA086A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на атестираното лице. Обективните данни </w:t>
      </w:r>
      <w:r w:rsidRPr="00FA086A">
        <w:rPr>
          <w:rFonts w:ascii="Times New Roman CYR" w:eastAsia="Calibri" w:hAnsi="Times New Roman CYR" w:cs="Times New Roman CYR"/>
          <w:i/>
          <w:iCs/>
          <w:color w:val="000000"/>
          <w:sz w:val="28"/>
          <w:szCs w:val="28"/>
        </w:rPr>
        <w:t xml:space="preserve">в количествено и статистическо измерване на </w:t>
      </w:r>
      <w:r w:rsidRPr="00FA086A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общия брой постановени от прокурор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Ренгинар Мусова</w:t>
      </w:r>
      <w:r w:rsidRPr="00FA086A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актове,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са взети предвид при определяне на оценката в част V, т. 4 „Брой необжалвани прокурорски актове…“, където е поставена максимално предвидената такава. </w:t>
      </w:r>
    </w:p>
    <w:p w:rsidR="00AE020C" w:rsidRPr="004C5117" w:rsidRDefault="00AE020C" w:rsidP="00AE020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</w:t>
      </w:r>
      <w:r w:rsidRPr="007A452B">
        <w:rPr>
          <w:rFonts w:ascii="Times New Roman CYR" w:hAnsi="Times New Roman CYR" w:cs="Times New Roman CYR"/>
          <w:i/>
          <w:iCs/>
          <w:sz w:val="28"/>
          <w:szCs w:val="28"/>
        </w:rPr>
        <w:t xml:space="preserve">о изброените във възражението преписки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прокурор Мусова</w:t>
      </w:r>
      <w:r w:rsidRPr="007A452B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преразказ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ва казусите и</w:t>
      </w:r>
      <w:r w:rsidRPr="007A452B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 w:rsidRPr="007A452B">
        <w:rPr>
          <w:rFonts w:ascii="Times New Roman CYR" w:hAnsi="Times New Roman CYR" w:cs="Times New Roman CYR"/>
          <w:i/>
          <w:iCs/>
          <w:sz w:val="28"/>
          <w:szCs w:val="28"/>
        </w:rPr>
        <w:t>фактология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извършените </w:t>
      </w:r>
      <w:r w:rsidRPr="007A452B">
        <w:rPr>
          <w:rFonts w:ascii="Times New Roman CYR" w:hAnsi="Times New Roman CYR" w:cs="Times New Roman CYR"/>
          <w:i/>
          <w:iCs/>
          <w:sz w:val="28"/>
          <w:szCs w:val="28"/>
        </w:rPr>
        <w:t>действия в хода на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преписките и</w:t>
      </w:r>
      <w:r w:rsidRPr="007A452B">
        <w:rPr>
          <w:rFonts w:ascii="Times New Roman CYR" w:hAnsi="Times New Roman CYR" w:cs="Times New Roman CYR"/>
          <w:i/>
          <w:iCs/>
          <w:sz w:val="28"/>
          <w:szCs w:val="28"/>
        </w:rPr>
        <w:t xml:space="preserve"> досъдебни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те</w:t>
      </w:r>
      <w:r w:rsidRPr="007A452B"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производства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но п</w:t>
      </w:r>
      <w:r w:rsidRPr="007A452B">
        <w:rPr>
          <w:rFonts w:ascii="Times New Roman CYR" w:hAnsi="Times New Roman CYR" w:cs="Times New Roman CYR"/>
          <w:i/>
          <w:iCs/>
          <w:sz w:val="28"/>
          <w:szCs w:val="28"/>
        </w:rPr>
        <w:t>о същество не формулира разбира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емо и ясно изразено възражение. Ако се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презу</w:t>
      </w:r>
      <w:r w:rsidRPr="007A452B">
        <w:rPr>
          <w:rFonts w:ascii="Times New Roman CYR" w:hAnsi="Times New Roman CYR" w:cs="Times New Roman CYR"/>
          <w:i/>
          <w:iCs/>
          <w:sz w:val="28"/>
          <w:szCs w:val="28"/>
        </w:rPr>
        <w:t>мира</w:t>
      </w:r>
      <w:proofErr w:type="spellEnd"/>
      <w:r w:rsidRPr="007A452B">
        <w:rPr>
          <w:rFonts w:ascii="Times New Roman CYR" w:hAnsi="Times New Roman CYR" w:cs="Times New Roman CYR"/>
          <w:i/>
          <w:iCs/>
          <w:sz w:val="28"/>
          <w:szCs w:val="28"/>
        </w:rPr>
        <w:t xml:space="preserve">, че несъгласието произтича от обстоятелството, че част от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коментираните преписки и досъдебни производства </w:t>
      </w:r>
      <w:r w:rsidRPr="007A452B">
        <w:rPr>
          <w:rFonts w:ascii="Times New Roman CYR" w:hAnsi="Times New Roman CYR" w:cs="Times New Roman CYR"/>
          <w:i/>
          <w:iCs/>
          <w:sz w:val="28"/>
          <w:szCs w:val="28"/>
        </w:rPr>
        <w:t xml:space="preserve">отново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са решени с постановление за отказ или са прекратени </w:t>
      </w:r>
      <w:r w:rsidRPr="007A452B">
        <w:rPr>
          <w:rFonts w:ascii="Times New Roman CYR" w:hAnsi="Times New Roman CYR" w:cs="Times New Roman CYR"/>
          <w:i/>
          <w:iCs/>
          <w:sz w:val="28"/>
          <w:szCs w:val="28"/>
        </w:rPr>
        <w:t xml:space="preserve">или спрени, то това разбиране следва да се отхвърли като несъстоятелно. </w:t>
      </w:r>
      <w:proofErr w:type="spellStart"/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П</w:t>
      </w:r>
      <w:r w:rsidRPr="00F05BD2">
        <w:rPr>
          <w:rFonts w:ascii="Times New Roman CYR" w:eastAsia="Calibri" w:hAnsi="Times New Roman CYR" w:cs="Times New Roman CYR"/>
          <w:i/>
          <w:iCs/>
          <w:sz w:val="28"/>
          <w:szCs w:val="28"/>
        </w:rPr>
        <w:t>оследващото</w:t>
      </w:r>
      <w:proofErr w:type="spellEnd"/>
      <w:r w:rsidRPr="00F05BD2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произнасяне с един и същ правен резултат по същите преписки се явява </w:t>
      </w:r>
      <w:proofErr w:type="spellStart"/>
      <w:r w:rsidRPr="00F05BD2">
        <w:rPr>
          <w:rFonts w:ascii="Times New Roman CYR" w:eastAsia="Calibri" w:hAnsi="Times New Roman CYR" w:cs="Times New Roman CYR"/>
          <w:i/>
          <w:iCs/>
          <w:sz w:val="28"/>
          <w:szCs w:val="28"/>
        </w:rPr>
        <w:t>ирелевантно</w:t>
      </w:r>
      <w:proofErr w:type="spellEnd"/>
      <w:r w:rsidRPr="00F05BD2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за качеството на първоначално постановения акт и същото не може да </w:t>
      </w:r>
      <w:proofErr w:type="spellStart"/>
      <w:r w:rsidRPr="00F05BD2">
        <w:rPr>
          <w:rFonts w:ascii="Times New Roman CYR" w:eastAsia="Calibri" w:hAnsi="Times New Roman CYR" w:cs="Times New Roman CYR"/>
          <w:i/>
          <w:iCs/>
          <w:sz w:val="28"/>
          <w:szCs w:val="28"/>
        </w:rPr>
        <w:t>санира</w:t>
      </w:r>
      <w:proofErr w:type="spellEnd"/>
      <w:r w:rsidRPr="00F05BD2"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допуснатия пропуск, довел до отмяна на поста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новлението</w:t>
      </w:r>
      <w:r w:rsidRPr="00F05BD2">
        <w:rPr>
          <w:rFonts w:ascii="Times New Roman CYR" w:eastAsia="Calibri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Част от актовете не са достатъчно добре мотивирани и не е извършена правилна оценка на фактите и обстоятелствата, което е станало причина за тяхната отмяна. Тези  пропуски (конкретно посочени в част III на ЕФА), не означават липса на умения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факти, но преценени в своята съвкупност не обосновават поставяне на максимална оценка по настоящия качествен по същността си критерий. Поради това КАК намира поставената оценка „4" по настоящия критерий за правилно определена.</w:t>
      </w:r>
    </w:p>
    <w:p w:rsidR="00AE020C" w:rsidRPr="004C5117" w:rsidRDefault="00AE020C" w:rsidP="00AE02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Комисията отчита безспорния отличен атестат за работата на магистрата, свързан с липсата на върнати актове и оправдателни присъди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счита, че поставената оценка „4“ в част IV, точка 2 от ЕФА не се отразява съществено върху определената обща комплексна оценка от атестирането, която остава „много добра“. </w:t>
      </w:r>
    </w:p>
    <w:p w:rsidR="00AE020C" w:rsidRDefault="00AE020C" w:rsidP="00AE02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Единствено за прецизност следва да бъде уточнено, че през периода на атестиране прокурор Мусова се е произнесла с общо 6 101 бр. акта по надзори, а не с посочените в част IV, т. 3 от ЕФА</w:t>
      </w:r>
      <w:r w:rsidRPr="005101E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6 457 бр.</w:t>
      </w:r>
    </w:p>
    <w:p w:rsidR="00AE020C" w:rsidRPr="00C11F02" w:rsidRDefault="00AE020C" w:rsidP="00AE020C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Оценките по останалите общи и специфични критерии, определени от Постоянната атестационна комисия при АП – Варна също следва да бъдат потвърдени. </w:t>
      </w:r>
    </w:p>
    <w:p w:rsidR="00AE020C" w:rsidRDefault="00AE020C" w:rsidP="00AE02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изложеното, определя комплексна оценка „Много добра" (4,81) на Ренгинар Хасанова Мусова - прокурор в Районна прокуратура - Варна.</w:t>
      </w:r>
    </w:p>
    <w:p w:rsidR="00AE020C" w:rsidRDefault="00AE020C" w:rsidP="00AE02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306C88" w:rsidRDefault="00306C88" w:rsidP="00306C8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19.2.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 w:rsidR="00274E5F">
        <w:rPr>
          <w:rFonts w:ascii="Times New Roman CYR" w:hAnsi="Times New Roman CYR" w:cs="Times New Roman CYR"/>
          <w:sz w:val="28"/>
          <w:szCs w:val="28"/>
        </w:rPr>
        <w:t>Ренгинар Хасанова Мусова - прокурор в Районна прокуратура – Варна.</w:t>
      </w:r>
    </w:p>
    <w:p w:rsidR="00274E5F" w:rsidRPr="004A6762" w:rsidRDefault="00274E5F" w:rsidP="00306C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6C88" w:rsidRPr="000B34FD" w:rsidRDefault="00306C88" w:rsidP="00306C8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Pr="004A67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4A6762">
        <w:rPr>
          <w:bCs/>
          <w:sz w:val="28"/>
          <w:szCs w:val="28"/>
        </w:rPr>
        <w:t>. Предоставя, на основание чл. 205, ал. 1 от ЗСВ, на</w:t>
      </w:r>
      <w:r w:rsidRPr="00C46EC8">
        <w:rPr>
          <w:bCs/>
          <w:sz w:val="28"/>
          <w:szCs w:val="28"/>
        </w:rPr>
        <w:t xml:space="preserve"> </w:t>
      </w:r>
      <w:r w:rsidR="00274E5F">
        <w:rPr>
          <w:rFonts w:ascii="Times New Roman CYR" w:hAnsi="Times New Roman CYR" w:cs="Times New Roman CYR"/>
          <w:sz w:val="28"/>
          <w:szCs w:val="28"/>
        </w:rPr>
        <w:t>Ренгинар Хасанова Мусова - прокурор в Районна прокуратура – Варна</w:t>
      </w:r>
      <w:r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306C88" w:rsidRDefault="00306C88" w:rsidP="00306C8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306C88" w:rsidRDefault="00306C88" w:rsidP="000E3B7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 Извънредно атестиране на Антония Христова Енева-Спасова - прокурор в Районна прокуратура - Стара Загора.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06C88" w:rsidRDefault="00306C88" w:rsidP="00306C88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16D7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306C88" w:rsidRDefault="00306C88" w:rsidP="00306C88">
      <w:pPr>
        <w:jc w:val="center"/>
        <w:rPr>
          <w:bCs/>
          <w:sz w:val="20"/>
          <w:szCs w:val="20"/>
        </w:rPr>
      </w:pPr>
    </w:p>
    <w:p w:rsidR="00306C88" w:rsidRDefault="00306C88" w:rsidP="00306C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06C88" w:rsidRDefault="00306C88" w:rsidP="00306C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06C88" w:rsidRDefault="00306C88" w:rsidP="00306C88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ru-RU"/>
        </w:rPr>
      </w:pPr>
    </w:p>
    <w:p w:rsidR="00306C88" w:rsidRPr="00F94F06" w:rsidRDefault="00306C88" w:rsidP="00306C88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20</w:t>
      </w:r>
      <w:r w:rsidRPr="00F94F06">
        <w:rPr>
          <w:sz w:val="28"/>
          <w:szCs w:val="28"/>
          <w:lang w:val="ru-RU"/>
        </w:rPr>
        <w:t>.1.</w:t>
      </w:r>
      <w:r w:rsidRPr="00F94F06">
        <w:rPr>
          <w:b/>
          <w:bCs/>
          <w:sz w:val="28"/>
          <w:szCs w:val="28"/>
        </w:rPr>
        <w:t xml:space="preserve"> </w:t>
      </w:r>
      <w:r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Pr="00F94F06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Пловдив,</w:t>
      </w:r>
      <w:r w:rsidRPr="00F94F0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sz w:val="28"/>
          <w:szCs w:val="28"/>
        </w:rPr>
        <w:t>Антония Христова Енева-Спасова - прокурор в Районна прокуратура - Стара Загора.</w:t>
      </w:r>
    </w:p>
    <w:p w:rsidR="00306C88" w:rsidRPr="00F94F06" w:rsidRDefault="00306C88" w:rsidP="00306C88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306C88" w:rsidRPr="00F94F06" w:rsidRDefault="00306C88" w:rsidP="00306C8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20.</w:t>
      </w:r>
      <w:r w:rsidRPr="00F94F06">
        <w:rPr>
          <w:sz w:val="28"/>
          <w:szCs w:val="28"/>
        </w:rPr>
        <w:t xml:space="preserve">2. ИЗГОТВЯ, на основание чл. 204а, ал. 3, т. 3 от ЗСВ, комплексна оценка </w:t>
      </w:r>
      <w:r>
        <w:rPr>
          <w:sz w:val="28"/>
          <w:szCs w:val="28"/>
        </w:rPr>
        <w:t xml:space="preserve">от извънредно атестиране </w:t>
      </w:r>
      <w:r w:rsidRPr="00F94F06">
        <w:rPr>
          <w:sz w:val="28"/>
          <w:szCs w:val="28"/>
        </w:rPr>
        <w:t>„МНОГО ДОБРА“ на</w:t>
      </w:r>
      <w:r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Антония Христова Енева-Спасова - прокурор в Районна прокуратура - Стара Загора.</w:t>
      </w:r>
    </w:p>
    <w:p w:rsidR="00306C88" w:rsidRPr="00F94F06" w:rsidRDefault="00306C88" w:rsidP="00306C8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06C88" w:rsidRDefault="00306C88" w:rsidP="00306C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hAnsi="Times New Roman CYR" w:cs="Times New Roman CYR"/>
          <w:sz w:val="28"/>
          <w:szCs w:val="28"/>
        </w:rPr>
        <w:t>Антония Христова Енева-Спасова - прокурор в Районна прокуратура - Стара Загора</w:t>
      </w:r>
      <w:r w:rsidRPr="00F94F06">
        <w:rPr>
          <w:sz w:val="28"/>
          <w:szCs w:val="28"/>
        </w:rPr>
        <w:t>, резултатите от атестирането за запознаване.</w:t>
      </w:r>
    </w:p>
    <w:p w:rsidR="00306C88" w:rsidRDefault="00306C88" w:rsidP="00306C8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D798C" w:rsidRDefault="006D798C" w:rsidP="00306C8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РАЗНИ</w:t>
      </w:r>
    </w:p>
    <w:p w:rsidR="006D798C" w:rsidRDefault="006D798C" w:rsidP="00306C8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D798C" w:rsidRPr="006D798C" w:rsidRDefault="006D798C" w:rsidP="006D798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Pr="00964A23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Искане от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 xml:space="preserve">Окръжния </w:t>
      </w:r>
      <w:r w:rsidRPr="00C4681C">
        <w:rPr>
          <w:rFonts w:ascii="Times New Roman CYR" w:hAnsi="Times New Roman CYR" w:cs="Times New Roman CYR"/>
          <w:sz w:val="28"/>
          <w:szCs w:val="28"/>
        </w:rPr>
        <w:t>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- Варна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, за командироване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Явор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Павлинов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Йорданов</w:t>
      </w:r>
      <w:r w:rsidRPr="00DD3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прокурор в Р</w:t>
      </w:r>
      <w:r w:rsidRPr="00F817B0">
        <w:rPr>
          <w:rFonts w:ascii="Times New Roman CYR" w:hAnsi="Times New Roman CYR" w:cs="Times New Roman CYR"/>
          <w:sz w:val="28"/>
          <w:szCs w:val="28"/>
        </w:rPr>
        <w:t>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- Варна в Окръжна прокуратура - Варна. </w:t>
      </w:r>
    </w:p>
    <w:p w:rsidR="006D798C" w:rsidRDefault="006D798C" w:rsidP="006D798C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 w:rsidR="00416D7E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6D798C" w:rsidRDefault="006D798C" w:rsidP="006D798C">
      <w:pPr>
        <w:jc w:val="center"/>
        <w:rPr>
          <w:i/>
          <w:sz w:val="28"/>
          <w:szCs w:val="28"/>
        </w:rPr>
      </w:pPr>
    </w:p>
    <w:p w:rsidR="006D798C" w:rsidRPr="00C55599" w:rsidRDefault="006D798C" w:rsidP="006D798C">
      <w:pPr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 xml:space="preserve">КОМИСИЯТА ПО АТЕСТИРАНЕТО И КОНКУРСИТЕ </w:t>
      </w:r>
    </w:p>
    <w:p w:rsidR="006D798C" w:rsidRDefault="006D798C" w:rsidP="006D79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>Р  Е  Ш  И:</w:t>
      </w:r>
    </w:p>
    <w:p w:rsidR="006D798C" w:rsidRPr="00C55599" w:rsidRDefault="006D798C" w:rsidP="006D79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98C" w:rsidRPr="006D798C" w:rsidRDefault="006D798C" w:rsidP="006D79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798C">
        <w:rPr>
          <w:rFonts w:ascii="Times New Roman CYR" w:hAnsi="Times New Roman CYR" w:cs="Times New Roman CYR"/>
          <w:sz w:val="28"/>
          <w:szCs w:val="28"/>
        </w:rPr>
        <w:t xml:space="preserve">21.1. ИЗРАЗЯВА ПОЛОЖИТЕЛНО СТАНОВИЩЕ, на основание чл. 147 от ЗСВ, за командироването на Явор </w:t>
      </w:r>
      <w:proofErr w:type="spellStart"/>
      <w:r w:rsidRPr="006D798C">
        <w:rPr>
          <w:rFonts w:ascii="Times New Roman CYR" w:hAnsi="Times New Roman CYR" w:cs="Times New Roman CYR"/>
          <w:sz w:val="28"/>
          <w:szCs w:val="28"/>
        </w:rPr>
        <w:t>Павлинов</w:t>
      </w:r>
      <w:proofErr w:type="spellEnd"/>
      <w:r w:rsidRPr="006D798C">
        <w:rPr>
          <w:rFonts w:ascii="Times New Roman CYR" w:hAnsi="Times New Roman CYR" w:cs="Times New Roman CYR"/>
          <w:sz w:val="28"/>
          <w:szCs w:val="28"/>
        </w:rPr>
        <w:t xml:space="preserve"> Йорданов – прокурор в Районна прокуратура - Варна в Окръжна прокуратура - Варна.</w:t>
      </w:r>
    </w:p>
    <w:p w:rsidR="006D798C" w:rsidRPr="006D798C" w:rsidRDefault="006D798C" w:rsidP="006D79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798C" w:rsidRPr="006D798C" w:rsidRDefault="006D798C" w:rsidP="006D79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798C">
        <w:rPr>
          <w:rFonts w:ascii="Times New Roman CYR" w:hAnsi="Times New Roman CYR" w:cs="Times New Roman CYR"/>
          <w:sz w:val="28"/>
          <w:szCs w:val="28"/>
        </w:rPr>
        <w:t>21.2. Решението да се изпрати на Върховна касационна прокуратура, отдел 06 „Административен“ и на административния ръководител на Окръжна прокуратура - Варна, за сведение.</w:t>
      </w:r>
    </w:p>
    <w:p w:rsidR="006D798C" w:rsidRDefault="006D798C" w:rsidP="006D79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798C" w:rsidRPr="006D798C" w:rsidRDefault="006D798C" w:rsidP="006D798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Pr="00964A23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Искане от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 административния ръководител на </w:t>
      </w:r>
      <w:r>
        <w:rPr>
          <w:rFonts w:ascii="Times New Roman CYR" w:hAnsi="Times New Roman CYR" w:cs="Times New Roman CYR"/>
          <w:sz w:val="28"/>
          <w:szCs w:val="28"/>
        </w:rPr>
        <w:t xml:space="preserve">Окръжния </w:t>
      </w:r>
      <w:r w:rsidRPr="00C4681C">
        <w:rPr>
          <w:rFonts w:ascii="Times New Roman CYR" w:hAnsi="Times New Roman CYR" w:cs="Times New Roman CYR"/>
          <w:sz w:val="28"/>
          <w:szCs w:val="28"/>
        </w:rPr>
        <w:t>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- Варна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, за командироване на </w:t>
      </w:r>
      <w:r>
        <w:rPr>
          <w:rFonts w:ascii="Times New Roman CYR" w:hAnsi="Times New Roman CYR" w:cs="Times New Roman CYR"/>
          <w:sz w:val="28"/>
          <w:szCs w:val="28"/>
        </w:rPr>
        <w:t>Тони Събчев Томов</w:t>
      </w:r>
      <w:r w:rsidRPr="00DD3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4681C">
        <w:rPr>
          <w:rFonts w:ascii="Times New Roman CYR" w:hAnsi="Times New Roman CYR" w:cs="Times New Roman CYR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прокурор в Р</w:t>
      </w:r>
      <w:r w:rsidRPr="00F817B0">
        <w:rPr>
          <w:rFonts w:ascii="Times New Roman CYR" w:hAnsi="Times New Roman CYR" w:cs="Times New Roman CYR"/>
          <w:sz w:val="28"/>
          <w:szCs w:val="28"/>
        </w:rPr>
        <w:t>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- Варна в Окръжна прокуратура - Варна. </w:t>
      </w:r>
    </w:p>
    <w:p w:rsidR="006D798C" w:rsidRDefault="006D798C" w:rsidP="006D798C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16D7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6D798C" w:rsidRDefault="006D798C" w:rsidP="006D798C">
      <w:pPr>
        <w:jc w:val="center"/>
        <w:rPr>
          <w:i/>
          <w:sz w:val="28"/>
          <w:szCs w:val="28"/>
        </w:rPr>
      </w:pPr>
    </w:p>
    <w:p w:rsidR="006D798C" w:rsidRPr="00C55599" w:rsidRDefault="006D798C" w:rsidP="006D798C">
      <w:pPr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 xml:space="preserve">КОМИСИЯТА ПО АТЕСТИРАНЕТО И КОНКУРСИТЕ </w:t>
      </w:r>
    </w:p>
    <w:p w:rsidR="006D798C" w:rsidRDefault="006D798C" w:rsidP="006D79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>Р  Е  Ш  И:</w:t>
      </w:r>
    </w:p>
    <w:p w:rsidR="006D798C" w:rsidRPr="00C55599" w:rsidRDefault="006D798C" w:rsidP="006D798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798C" w:rsidRPr="006D798C" w:rsidRDefault="006D798C" w:rsidP="006D79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798C">
        <w:rPr>
          <w:rFonts w:ascii="Times New Roman CYR" w:hAnsi="Times New Roman CYR" w:cs="Times New Roman CYR"/>
          <w:sz w:val="28"/>
          <w:szCs w:val="28"/>
        </w:rPr>
        <w:t>22.1. ИЗРАЗЯВА ПОЛОЖИТЕЛНО СТАНОВИЩЕ, на основание чл. 147 от ЗСВ, за командироването на Тони Събчев Томов – прокурор в Районна прокуратура - Варна в Окръжна прокуратура - Варна.</w:t>
      </w:r>
    </w:p>
    <w:p w:rsidR="006D798C" w:rsidRPr="006D798C" w:rsidRDefault="006D798C" w:rsidP="006D79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798C" w:rsidRPr="006D798C" w:rsidRDefault="006D798C" w:rsidP="006D798C">
      <w:pPr>
        <w:autoSpaceDE w:val="0"/>
        <w:autoSpaceDN w:val="0"/>
        <w:adjustRightInd w:val="0"/>
        <w:jc w:val="both"/>
      </w:pPr>
      <w:r w:rsidRPr="006D798C">
        <w:rPr>
          <w:rFonts w:ascii="Times New Roman CYR" w:hAnsi="Times New Roman CYR" w:cs="Times New Roman CYR"/>
          <w:sz w:val="28"/>
          <w:szCs w:val="28"/>
        </w:rPr>
        <w:t>22.2. Решението да се изпрати на Върховна касационна прокуратура, отдел 06 „Административен“ и на административния ръководител на Окръжна прокуратура - Варна, за сведение.</w:t>
      </w:r>
    </w:p>
    <w:p w:rsidR="00306C88" w:rsidRDefault="00306C88" w:rsidP="008515FB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CA5363" w:rsidRDefault="00CA5363" w:rsidP="00CA53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Молба за възстановяване на длъжност от Свилен Анастасов Цеков - следовател в Следствен отдел на Софийска градска прокуратура, временно отстранен от длъжност (съгласно решение по Протокол № 32/29.08.2023 г., т.1.2)</w:t>
      </w:r>
    </w:p>
    <w:p w:rsidR="00CA5363" w:rsidRDefault="00CA5363" w:rsidP="00CA5363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16D7E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CA5363" w:rsidRDefault="00CA5363" w:rsidP="00CA5363">
      <w:pPr>
        <w:jc w:val="center"/>
        <w:rPr>
          <w:i/>
          <w:sz w:val="28"/>
          <w:szCs w:val="28"/>
        </w:rPr>
      </w:pPr>
    </w:p>
    <w:p w:rsidR="00CA5363" w:rsidRPr="00C55599" w:rsidRDefault="00CA5363" w:rsidP="00CA5363">
      <w:pPr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 xml:space="preserve">КОМИСИЯТА ПО АТЕСТИРАНЕТО И КОНКУРСИТЕ </w:t>
      </w:r>
    </w:p>
    <w:p w:rsidR="00CA5363" w:rsidRDefault="00CA5363" w:rsidP="00CA53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5599">
        <w:rPr>
          <w:bCs/>
          <w:sz w:val="28"/>
          <w:szCs w:val="28"/>
        </w:rPr>
        <w:t>Р  Е  Ш  И:</w:t>
      </w:r>
    </w:p>
    <w:p w:rsidR="00CA5363" w:rsidRDefault="00CA5363" w:rsidP="008515FB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E25F33" w:rsidRPr="00E25F33" w:rsidRDefault="00E25F33" w:rsidP="00E25F33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25F33">
        <w:rPr>
          <w:rFonts w:ascii="Times New Roman CYR" w:hAnsi="Times New Roman CYR" w:cs="Times New Roman CYR"/>
          <w:sz w:val="28"/>
          <w:szCs w:val="28"/>
        </w:rPr>
        <w:t>23.1. ДА СЕ УВЕДОМЯТ административния</w:t>
      </w:r>
      <w:r w:rsidR="004B2D80">
        <w:rPr>
          <w:rFonts w:ascii="Times New Roman CYR" w:hAnsi="Times New Roman CYR" w:cs="Times New Roman CYR"/>
          <w:sz w:val="28"/>
          <w:szCs w:val="28"/>
        </w:rPr>
        <w:t>т</w:t>
      </w:r>
      <w:r w:rsidRPr="00E25F33">
        <w:rPr>
          <w:rFonts w:ascii="Times New Roman CYR" w:hAnsi="Times New Roman CYR" w:cs="Times New Roman CYR"/>
          <w:sz w:val="28"/>
          <w:szCs w:val="28"/>
        </w:rPr>
        <w:t xml:space="preserve"> ръководител на Софийска градска прокуратура и </w:t>
      </w:r>
      <w:r w:rsidRPr="00E25F33">
        <w:rPr>
          <w:sz w:val="28"/>
          <w:szCs w:val="28"/>
        </w:rPr>
        <w:t xml:space="preserve">Свилен Анастасов Цеков - временно отстранен от длъжност </w:t>
      </w:r>
      <w:r w:rsidRPr="00E25F33">
        <w:rPr>
          <w:sz w:val="28"/>
          <w:szCs w:val="28"/>
          <w:lang w:val="en-US"/>
        </w:rPr>
        <w:t>“</w:t>
      </w:r>
      <w:r w:rsidRPr="00E25F33">
        <w:rPr>
          <w:sz w:val="28"/>
          <w:szCs w:val="28"/>
        </w:rPr>
        <w:t>следовател</w:t>
      </w:r>
      <w:r w:rsidRPr="00E25F33">
        <w:rPr>
          <w:sz w:val="28"/>
          <w:szCs w:val="28"/>
          <w:lang w:val="en-US"/>
        </w:rPr>
        <w:t>”</w:t>
      </w:r>
      <w:r w:rsidRPr="00E25F33">
        <w:rPr>
          <w:sz w:val="28"/>
          <w:szCs w:val="28"/>
        </w:rPr>
        <w:t xml:space="preserve"> в Следствен отдел на Софийска градска прокуратура, че същият се възстановява на заеманата преди отстраняването му длъжност след изтичане на срок</w:t>
      </w:r>
      <w:r w:rsidRPr="00E25F33">
        <w:rPr>
          <w:sz w:val="28"/>
          <w:szCs w:val="28"/>
          <w:lang w:val="en-US"/>
        </w:rPr>
        <w:t>a</w:t>
      </w:r>
      <w:r w:rsidRPr="00E25F33">
        <w:rPr>
          <w:sz w:val="28"/>
          <w:szCs w:val="28"/>
        </w:rPr>
        <w:t xml:space="preserve">, посочен в решението на Прокурорската колегия на ВСС по Протокол №32/29.08.2023 г., т. 1.2. С оглед изричното конкретизиране на срока, </w:t>
      </w:r>
      <w:r w:rsidRPr="00E25F33">
        <w:rPr>
          <w:sz w:val="28"/>
          <w:szCs w:val="28"/>
        </w:rPr>
        <w:lastRenderedPageBreak/>
        <w:t>а именно - 4 (четири) месеца, считано от 29.08.2023 г., не следва изрично произнасяне на Прокурорската колегия на ВСС с решение за възстановяване на магистрата.</w:t>
      </w:r>
      <w:r w:rsidRPr="00E25F33">
        <w:rPr>
          <w:sz w:val="28"/>
          <w:szCs w:val="28"/>
          <w:lang w:val="en-US"/>
        </w:rPr>
        <w:t xml:space="preserve"> </w:t>
      </w:r>
    </w:p>
    <w:p w:rsidR="00CA5363" w:rsidRDefault="00CA5363" w:rsidP="008515FB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8515FB" w:rsidRDefault="008515FB" w:rsidP="008515FB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8515FB" w:rsidRDefault="008515FB" w:rsidP="008515FB">
      <w:pPr>
        <w:ind w:firstLine="284"/>
        <w:jc w:val="both"/>
        <w:rPr>
          <w:sz w:val="28"/>
          <w:szCs w:val="28"/>
        </w:rPr>
      </w:pPr>
    </w:p>
    <w:p w:rsidR="008515FB" w:rsidRDefault="00C561A0" w:rsidP="000E3B7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8515F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</w:t>
      </w:r>
      <w:proofErr w:type="spellStart"/>
      <w:r w:rsidR="008515FB">
        <w:rPr>
          <w:rFonts w:ascii="Times New Roman CYR" w:hAnsi="Times New Roman CYR" w:cs="Times New Roman CYR"/>
          <w:sz w:val="28"/>
          <w:szCs w:val="28"/>
        </w:rPr>
        <w:t>Мерйем</w:t>
      </w:r>
      <w:proofErr w:type="spellEnd"/>
      <w:r w:rsidR="008515FB">
        <w:rPr>
          <w:rFonts w:ascii="Times New Roman CYR" w:hAnsi="Times New Roman CYR" w:cs="Times New Roman CYR"/>
          <w:sz w:val="28"/>
          <w:szCs w:val="28"/>
        </w:rPr>
        <w:t xml:space="preserve"> Мюмюнова Алиева - прокурор в Районна прокуратура - Ямбол. </w:t>
      </w:r>
    </w:p>
    <w:p w:rsidR="008515FB" w:rsidRDefault="008515FB" w:rsidP="008515FB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B2D80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8515FB" w:rsidRDefault="008515FB" w:rsidP="008515FB">
      <w:pPr>
        <w:jc w:val="center"/>
        <w:rPr>
          <w:bCs/>
          <w:sz w:val="20"/>
          <w:szCs w:val="20"/>
        </w:rPr>
      </w:pPr>
    </w:p>
    <w:p w:rsidR="008515FB" w:rsidRDefault="008515FB" w:rsidP="008515F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515FB" w:rsidRDefault="008515FB" w:rsidP="008515F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95DAF" w:rsidRDefault="00895DAF" w:rsidP="00895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DAF" w:rsidRDefault="00C561A0" w:rsidP="00895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895DAF">
        <w:rPr>
          <w:sz w:val="28"/>
          <w:szCs w:val="28"/>
        </w:rPr>
        <w:t xml:space="preserve">.1. </w:t>
      </w:r>
      <w:r w:rsidR="00895DAF" w:rsidRPr="00902335">
        <w:rPr>
          <w:bCs/>
          <w:sz w:val="28"/>
          <w:szCs w:val="28"/>
        </w:rPr>
        <w:t xml:space="preserve">ПРЕДЛАГА </w:t>
      </w:r>
      <w:r w:rsidR="00895DAF">
        <w:rPr>
          <w:bCs/>
          <w:sz w:val="28"/>
          <w:szCs w:val="28"/>
        </w:rPr>
        <w:t>НА ПРОКУРОРСКАТА КОЛЕГИЯ НА ВСС ДА ПРОВЕДЕ</w:t>
      </w:r>
      <w:r w:rsidR="00895DAF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895DAF" w:rsidRPr="00895DA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95DAF">
        <w:rPr>
          <w:rFonts w:ascii="Times New Roman CYR" w:hAnsi="Times New Roman CYR" w:cs="Times New Roman CYR"/>
          <w:sz w:val="28"/>
          <w:szCs w:val="28"/>
        </w:rPr>
        <w:t>Мерйем</w:t>
      </w:r>
      <w:proofErr w:type="spellEnd"/>
      <w:r w:rsidR="00895DAF">
        <w:rPr>
          <w:rFonts w:ascii="Times New Roman CYR" w:hAnsi="Times New Roman CYR" w:cs="Times New Roman CYR"/>
          <w:sz w:val="28"/>
          <w:szCs w:val="28"/>
        </w:rPr>
        <w:t xml:space="preserve"> Мюмюнова Алиева - прокурор в Районна прокуратура - Ямбол.</w:t>
      </w:r>
    </w:p>
    <w:p w:rsidR="00895DAF" w:rsidRDefault="00895DAF" w:rsidP="00895DA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95DAF" w:rsidRDefault="00C561A0" w:rsidP="00895D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24</w:t>
      </w:r>
      <w:r w:rsidR="00895DAF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895DAF" w:rsidRPr="00902335">
        <w:rPr>
          <w:bCs/>
          <w:sz w:val="28"/>
          <w:szCs w:val="28"/>
        </w:rPr>
        <w:t xml:space="preserve">ПРЕДЛАГА </w:t>
      </w:r>
      <w:r w:rsidR="00895DAF">
        <w:rPr>
          <w:bCs/>
          <w:sz w:val="28"/>
          <w:szCs w:val="28"/>
        </w:rPr>
        <w:t>НА ПРОКУРОРСКАТА КОЛЕГИЯ НА ВСС ДА ПРИЕМЕ</w:t>
      </w:r>
      <w:r w:rsidR="00895DAF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proofErr w:type="spellStart"/>
      <w:r w:rsidR="00895DAF">
        <w:rPr>
          <w:rFonts w:ascii="Times New Roman CYR" w:hAnsi="Times New Roman CYR" w:cs="Times New Roman CYR"/>
          <w:sz w:val="28"/>
          <w:szCs w:val="28"/>
        </w:rPr>
        <w:t>Мерйем</w:t>
      </w:r>
      <w:proofErr w:type="spellEnd"/>
      <w:r w:rsidR="00895DAF">
        <w:rPr>
          <w:rFonts w:ascii="Times New Roman CYR" w:hAnsi="Times New Roman CYR" w:cs="Times New Roman CYR"/>
          <w:sz w:val="28"/>
          <w:szCs w:val="28"/>
        </w:rPr>
        <w:t xml:space="preserve"> Мюмюнова Алиева - прокурор в Районна прокуратура - Ямбол.</w:t>
      </w:r>
    </w:p>
    <w:p w:rsidR="00895DAF" w:rsidRDefault="00895DAF" w:rsidP="00895D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5DAF" w:rsidRDefault="00C561A0" w:rsidP="00895DA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895DAF">
        <w:rPr>
          <w:rFonts w:eastAsiaTheme="minorHAnsi"/>
          <w:sz w:val="28"/>
          <w:szCs w:val="28"/>
          <w:lang w:eastAsia="en-US"/>
        </w:rPr>
        <w:t xml:space="preserve">.3. </w:t>
      </w:r>
      <w:r w:rsidR="00895DAF" w:rsidRPr="00902335">
        <w:rPr>
          <w:bCs/>
          <w:sz w:val="28"/>
          <w:szCs w:val="28"/>
        </w:rPr>
        <w:t xml:space="preserve">ПРЕДЛАГА </w:t>
      </w:r>
      <w:r w:rsidR="00895DAF">
        <w:rPr>
          <w:bCs/>
          <w:sz w:val="28"/>
          <w:szCs w:val="28"/>
        </w:rPr>
        <w:t>НА ПРОКУРОРСКАТА КОЛЕГИЯ НА ВСС,</w:t>
      </w:r>
      <w:r w:rsidR="00895DAF" w:rsidRPr="00895DA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95DAF">
        <w:rPr>
          <w:rFonts w:ascii="Times New Roman CYR" w:hAnsi="Times New Roman CYR" w:cs="Times New Roman CYR"/>
          <w:sz w:val="28"/>
          <w:szCs w:val="28"/>
        </w:rPr>
        <w:t>Мерйем</w:t>
      </w:r>
      <w:proofErr w:type="spellEnd"/>
      <w:r w:rsidR="00895DAF">
        <w:rPr>
          <w:rFonts w:ascii="Times New Roman CYR" w:hAnsi="Times New Roman CYR" w:cs="Times New Roman CYR"/>
          <w:sz w:val="28"/>
          <w:szCs w:val="28"/>
        </w:rPr>
        <w:t xml:space="preserve"> Мюмюнова Алиева - прокурор в Районна прокуратура - Ямбол</w:t>
      </w:r>
      <w:r w:rsidR="00895DAF">
        <w:rPr>
          <w:rFonts w:eastAsiaTheme="minorHAnsi"/>
          <w:sz w:val="28"/>
          <w:szCs w:val="28"/>
          <w:lang w:eastAsia="en-US"/>
        </w:rPr>
        <w:t xml:space="preserve">, </w:t>
      </w:r>
      <w:r w:rsidR="00895DAF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895DAF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895DAF" w:rsidRDefault="00895DAF" w:rsidP="00895DAF"/>
    <w:p w:rsidR="00895DAF" w:rsidRDefault="00C561A0" w:rsidP="00895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="00895DAF" w:rsidRPr="00902335">
        <w:rPr>
          <w:bCs/>
          <w:sz w:val="28"/>
          <w:szCs w:val="28"/>
        </w:rPr>
        <w:t>.</w:t>
      </w:r>
      <w:r w:rsidR="00895DAF">
        <w:rPr>
          <w:bCs/>
          <w:sz w:val="28"/>
          <w:szCs w:val="28"/>
        </w:rPr>
        <w:t>4</w:t>
      </w:r>
      <w:r w:rsidR="00895DAF" w:rsidRPr="00902335">
        <w:rPr>
          <w:bCs/>
          <w:sz w:val="28"/>
          <w:szCs w:val="28"/>
        </w:rPr>
        <w:t>. ВНАСЯ</w:t>
      </w:r>
      <w:r w:rsidR="00895DAF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895DAF">
        <w:rPr>
          <w:sz w:val="28"/>
          <w:szCs w:val="28"/>
        </w:rPr>
        <w:t xml:space="preserve"> 13.12.2023</w:t>
      </w:r>
      <w:r w:rsidR="00895DAF" w:rsidRPr="00902335">
        <w:rPr>
          <w:sz w:val="28"/>
          <w:szCs w:val="28"/>
        </w:rPr>
        <w:t xml:space="preserve"> г., за разглеждане и произнасяне.</w:t>
      </w:r>
    </w:p>
    <w:p w:rsidR="00E96B53" w:rsidRDefault="00E96B53" w:rsidP="006E41B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9E26F4" w:rsidRDefault="00C561A0" w:rsidP="000E3B7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25</w:t>
      </w:r>
      <w:r w:rsidR="009E26F4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Мартин Любомиров Кузманов - прокурор в Районна прокуратура - Търговище. </w:t>
      </w:r>
    </w:p>
    <w:p w:rsidR="009E26F4" w:rsidRDefault="009E26F4" w:rsidP="009E26F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61A0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9E26F4" w:rsidRDefault="009E26F4" w:rsidP="009E26F4">
      <w:pPr>
        <w:jc w:val="center"/>
        <w:rPr>
          <w:bCs/>
          <w:sz w:val="20"/>
          <w:szCs w:val="20"/>
        </w:rPr>
      </w:pPr>
    </w:p>
    <w:p w:rsidR="009E26F4" w:rsidRDefault="009E26F4" w:rsidP="009E26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E26F4" w:rsidRDefault="009E26F4" w:rsidP="009E26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26F4" w:rsidRDefault="009E26F4" w:rsidP="009E26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6F4" w:rsidRDefault="00C561A0" w:rsidP="009E26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25</w:t>
      </w:r>
      <w:r w:rsidR="009E26F4">
        <w:rPr>
          <w:sz w:val="28"/>
          <w:szCs w:val="28"/>
        </w:rPr>
        <w:t xml:space="preserve">.1. </w:t>
      </w:r>
      <w:r w:rsidR="009E26F4" w:rsidRPr="00902335">
        <w:rPr>
          <w:bCs/>
          <w:sz w:val="28"/>
          <w:szCs w:val="28"/>
        </w:rPr>
        <w:t xml:space="preserve">ПРЕДЛАГА </w:t>
      </w:r>
      <w:r w:rsidR="009E26F4">
        <w:rPr>
          <w:bCs/>
          <w:sz w:val="28"/>
          <w:szCs w:val="28"/>
        </w:rPr>
        <w:t>НА ПРОКУРОРСКАТА КОЛЕГИЯ НА ВСС ДА ПРОВЕДЕ</w:t>
      </w:r>
      <w:r w:rsidR="009E26F4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9E26F4" w:rsidRPr="00895D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26F4">
        <w:rPr>
          <w:rFonts w:ascii="Times New Roman CYR" w:hAnsi="Times New Roman CYR" w:cs="Times New Roman CYR"/>
          <w:sz w:val="28"/>
          <w:szCs w:val="28"/>
        </w:rPr>
        <w:t>Мартин Любомиров Кузманов - прокурор в Районна прокуратура - Търговище.</w:t>
      </w:r>
    </w:p>
    <w:p w:rsidR="009E26F4" w:rsidRDefault="009E26F4" w:rsidP="009E26F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26F4" w:rsidRDefault="00C561A0" w:rsidP="009E26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25</w:t>
      </w:r>
      <w:r w:rsidR="009E26F4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9E26F4" w:rsidRPr="00902335">
        <w:rPr>
          <w:bCs/>
          <w:sz w:val="28"/>
          <w:szCs w:val="28"/>
        </w:rPr>
        <w:t xml:space="preserve">ПРЕДЛАГА </w:t>
      </w:r>
      <w:r w:rsidR="009E26F4">
        <w:rPr>
          <w:bCs/>
          <w:sz w:val="28"/>
          <w:szCs w:val="28"/>
        </w:rPr>
        <w:t>НА ПРОКУРОРСКАТА КОЛЕГИЯ НА ВСС ДА ПРИЕМЕ</w:t>
      </w:r>
      <w:r w:rsidR="009E26F4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9E26F4">
        <w:rPr>
          <w:rFonts w:ascii="Times New Roman CYR" w:hAnsi="Times New Roman CYR" w:cs="Times New Roman CYR"/>
          <w:sz w:val="28"/>
          <w:szCs w:val="28"/>
        </w:rPr>
        <w:t>Мартин Любомиров Кузманов - прокурор в Районна прокуратура - Търговище..</w:t>
      </w:r>
    </w:p>
    <w:p w:rsidR="009E26F4" w:rsidRDefault="009E26F4" w:rsidP="009E26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26F4" w:rsidRDefault="00C561A0" w:rsidP="009E26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9E26F4">
        <w:rPr>
          <w:rFonts w:eastAsiaTheme="minorHAnsi"/>
          <w:sz w:val="28"/>
          <w:szCs w:val="28"/>
          <w:lang w:eastAsia="en-US"/>
        </w:rPr>
        <w:t xml:space="preserve">.3. </w:t>
      </w:r>
      <w:r w:rsidR="009E26F4" w:rsidRPr="00902335">
        <w:rPr>
          <w:bCs/>
          <w:sz w:val="28"/>
          <w:szCs w:val="28"/>
        </w:rPr>
        <w:t xml:space="preserve">ПРЕДЛАГА </w:t>
      </w:r>
      <w:r w:rsidR="009E26F4">
        <w:rPr>
          <w:bCs/>
          <w:sz w:val="28"/>
          <w:szCs w:val="28"/>
        </w:rPr>
        <w:t>НА ПРОКУРОРСКАТА КОЛЕГИЯ НА ВСС,</w:t>
      </w:r>
      <w:r w:rsidR="009E26F4" w:rsidRPr="00895D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26F4">
        <w:rPr>
          <w:rFonts w:ascii="Times New Roman CYR" w:hAnsi="Times New Roman CYR" w:cs="Times New Roman CYR"/>
          <w:sz w:val="28"/>
          <w:szCs w:val="28"/>
        </w:rPr>
        <w:t>Мартин Любомиров Кузманов - прокурор в Районна прокуратура - Търговище</w:t>
      </w:r>
      <w:r w:rsidR="009E26F4">
        <w:rPr>
          <w:rFonts w:eastAsiaTheme="minorHAnsi"/>
          <w:sz w:val="28"/>
          <w:szCs w:val="28"/>
          <w:lang w:eastAsia="en-US"/>
        </w:rPr>
        <w:t xml:space="preserve">, </w:t>
      </w:r>
      <w:r w:rsidR="009E26F4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9E26F4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9E26F4" w:rsidRDefault="009E26F4" w:rsidP="009E26F4"/>
    <w:p w:rsidR="009E26F4" w:rsidRDefault="00C561A0" w:rsidP="009E26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9E26F4" w:rsidRPr="00902335">
        <w:rPr>
          <w:bCs/>
          <w:sz w:val="28"/>
          <w:szCs w:val="28"/>
        </w:rPr>
        <w:t>.</w:t>
      </w:r>
      <w:r w:rsidR="009E26F4">
        <w:rPr>
          <w:bCs/>
          <w:sz w:val="28"/>
          <w:szCs w:val="28"/>
        </w:rPr>
        <w:t>4</w:t>
      </w:r>
      <w:r w:rsidR="009E26F4" w:rsidRPr="00902335">
        <w:rPr>
          <w:bCs/>
          <w:sz w:val="28"/>
          <w:szCs w:val="28"/>
        </w:rPr>
        <w:t>. ВНАСЯ</w:t>
      </w:r>
      <w:r w:rsidR="009E26F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9E26F4">
        <w:rPr>
          <w:sz w:val="28"/>
          <w:szCs w:val="28"/>
        </w:rPr>
        <w:t xml:space="preserve"> 13.12.2023</w:t>
      </w:r>
      <w:r w:rsidR="009E26F4" w:rsidRPr="00902335">
        <w:rPr>
          <w:sz w:val="28"/>
          <w:szCs w:val="28"/>
        </w:rPr>
        <w:t xml:space="preserve"> г., за разглеждане и произнасяне.</w:t>
      </w:r>
    </w:p>
    <w:p w:rsidR="009E26F4" w:rsidRDefault="009E26F4" w:rsidP="009E26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76B2D" w:rsidRDefault="00C561A0" w:rsidP="000E3B7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26</w:t>
      </w:r>
      <w:r w:rsidR="00A76B2D">
        <w:rPr>
          <w:sz w:val="28"/>
          <w:szCs w:val="28"/>
        </w:rPr>
        <w:t>. Придобиване статут на несменяемост</w:t>
      </w:r>
      <w:r w:rsidR="00A76B2D">
        <w:rPr>
          <w:rFonts w:ascii="Times New Roman CYR" w:hAnsi="Times New Roman CYR" w:cs="Times New Roman CYR"/>
          <w:sz w:val="28"/>
          <w:szCs w:val="28"/>
        </w:rPr>
        <w:t xml:space="preserve"> на Светослав Василев Палов - прокурор в Софийска районна прокуратура. </w:t>
      </w:r>
    </w:p>
    <w:p w:rsidR="00A76B2D" w:rsidRDefault="00A76B2D" w:rsidP="00A76B2D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61A0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A76B2D" w:rsidRDefault="00A76B2D" w:rsidP="00A76B2D">
      <w:pPr>
        <w:jc w:val="center"/>
        <w:rPr>
          <w:bCs/>
          <w:sz w:val="20"/>
          <w:szCs w:val="20"/>
        </w:rPr>
      </w:pPr>
    </w:p>
    <w:p w:rsidR="00A76B2D" w:rsidRDefault="00A76B2D" w:rsidP="00A76B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76B2D" w:rsidRDefault="00A76B2D" w:rsidP="00A76B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76B2D" w:rsidRDefault="00A76B2D" w:rsidP="00A76B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B2D" w:rsidRDefault="00C561A0" w:rsidP="00A76B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26</w:t>
      </w:r>
      <w:r w:rsidR="00A76B2D">
        <w:rPr>
          <w:sz w:val="28"/>
          <w:szCs w:val="28"/>
        </w:rPr>
        <w:t xml:space="preserve">.1. </w:t>
      </w:r>
      <w:r w:rsidR="00A76B2D" w:rsidRPr="00902335">
        <w:rPr>
          <w:bCs/>
          <w:sz w:val="28"/>
          <w:szCs w:val="28"/>
        </w:rPr>
        <w:t xml:space="preserve">ПРЕДЛАГА </w:t>
      </w:r>
      <w:r w:rsidR="00A76B2D">
        <w:rPr>
          <w:bCs/>
          <w:sz w:val="28"/>
          <w:szCs w:val="28"/>
        </w:rPr>
        <w:t>НА ПРОКУРОРСКАТА КОЛЕГИЯ НА ВСС ДА ПРОВЕДЕ</w:t>
      </w:r>
      <w:r w:rsidR="00A76B2D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A76B2D" w:rsidRPr="00895D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6B2D">
        <w:rPr>
          <w:rFonts w:ascii="Times New Roman CYR" w:hAnsi="Times New Roman CYR" w:cs="Times New Roman CYR"/>
          <w:sz w:val="28"/>
          <w:szCs w:val="28"/>
        </w:rPr>
        <w:t>Светослав Василев Палов - прокурор в Софийска районна прокуратура.</w:t>
      </w:r>
    </w:p>
    <w:p w:rsidR="00A76B2D" w:rsidRDefault="00A76B2D" w:rsidP="00A76B2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6B2D" w:rsidRDefault="00C561A0" w:rsidP="00A76B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26</w:t>
      </w:r>
      <w:r w:rsidR="00A76B2D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A76B2D" w:rsidRPr="00902335">
        <w:rPr>
          <w:bCs/>
          <w:sz w:val="28"/>
          <w:szCs w:val="28"/>
        </w:rPr>
        <w:t xml:space="preserve">ПРЕДЛАГА </w:t>
      </w:r>
      <w:r w:rsidR="00A76B2D">
        <w:rPr>
          <w:bCs/>
          <w:sz w:val="28"/>
          <w:szCs w:val="28"/>
        </w:rPr>
        <w:t>НА ПРОКУРОРСКАТА КОЛЕГИЯ НА ВСС ДА ПРИЕМЕ</w:t>
      </w:r>
      <w:r w:rsidR="00A76B2D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A76B2D">
        <w:rPr>
          <w:rFonts w:ascii="Times New Roman CYR" w:hAnsi="Times New Roman CYR" w:cs="Times New Roman CYR"/>
          <w:sz w:val="28"/>
          <w:szCs w:val="28"/>
        </w:rPr>
        <w:t>Светослав Василев Палов - прокурор в Софийска районна прокуратура.</w:t>
      </w:r>
    </w:p>
    <w:p w:rsidR="00A76B2D" w:rsidRDefault="00A76B2D" w:rsidP="00A76B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6B2D" w:rsidRPr="00A76B2D" w:rsidRDefault="00C561A0" w:rsidP="00A76B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A76B2D">
        <w:rPr>
          <w:rFonts w:eastAsiaTheme="minorHAnsi"/>
          <w:sz w:val="28"/>
          <w:szCs w:val="28"/>
          <w:lang w:eastAsia="en-US"/>
        </w:rPr>
        <w:t xml:space="preserve">.3. </w:t>
      </w:r>
      <w:r w:rsidR="00A76B2D" w:rsidRPr="00902335">
        <w:rPr>
          <w:bCs/>
          <w:sz w:val="28"/>
          <w:szCs w:val="28"/>
        </w:rPr>
        <w:t xml:space="preserve">ПРЕДЛАГА </w:t>
      </w:r>
      <w:r w:rsidR="00A76B2D">
        <w:rPr>
          <w:bCs/>
          <w:sz w:val="28"/>
          <w:szCs w:val="28"/>
        </w:rPr>
        <w:t>НА ПРОКУРОРСКАТА КОЛЕГИЯ НА ВСС,</w:t>
      </w:r>
      <w:r w:rsidR="00A76B2D" w:rsidRPr="00895D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76B2D">
        <w:rPr>
          <w:rFonts w:ascii="Times New Roman CYR" w:hAnsi="Times New Roman CYR" w:cs="Times New Roman CYR"/>
          <w:sz w:val="28"/>
          <w:szCs w:val="28"/>
        </w:rPr>
        <w:t>Светослав Василев Палов - прокурор в Софийска районна прокуратура</w:t>
      </w:r>
      <w:r w:rsidR="00A76B2D">
        <w:rPr>
          <w:rFonts w:eastAsiaTheme="minorHAnsi"/>
          <w:sz w:val="28"/>
          <w:szCs w:val="28"/>
          <w:lang w:eastAsia="en-US"/>
        </w:rPr>
        <w:t xml:space="preserve">, </w:t>
      </w:r>
      <w:r w:rsidR="00A76B2D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A76B2D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A76B2D" w:rsidRDefault="00A76B2D" w:rsidP="00A76B2D"/>
    <w:p w:rsidR="00A76B2D" w:rsidRDefault="00C561A0" w:rsidP="00A76B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26</w:t>
      </w:r>
      <w:r w:rsidR="00A76B2D" w:rsidRPr="00902335">
        <w:rPr>
          <w:bCs/>
          <w:sz w:val="28"/>
          <w:szCs w:val="28"/>
        </w:rPr>
        <w:t>.</w:t>
      </w:r>
      <w:r w:rsidR="00A76B2D">
        <w:rPr>
          <w:bCs/>
          <w:sz w:val="28"/>
          <w:szCs w:val="28"/>
        </w:rPr>
        <w:t>4</w:t>
      </w:r>
      <w:r w:rsidR="00A76B2D" w:rsidRPr="00902335">
        <w:rPr>
          <w:bCs/>
          <w:sz w:val="28"/>
          <w:szCs w:val="28"/>
        </w:rPr>
        <w:t>. ВНАСЯ</w:t>
      </w:r>
      <w:r w:rsidR="00A76B2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A76B2D">
        <w:rPr>
          <w:sz w:val="28"/>
          <w:szCs w:val="28"/>
        </w:rPr>
        <w:t xml:space="preserve"> 13.12.2023</w:t>
      </w:r>
      <w:r w:rsidR="00A76B2D" w:rsidRPr="00902335">
        <w:rPr>
          <w:sz w:val="28"/>
          <w:szCs w:val="28"/>
        </w:rPr>
        <w:t xml:space="preserve"> г., за разглеждане и произнасяне.</w:t>
      </w:r>
    </w:p>
    <w:p w:rsidR="00855264" w:rsidRDefault="00855264" w:rsidP="0085526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55264" w:rsidRDefault="00C561A0" w:rsidP="000E3B7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27</w:t>
      </w:r>
      <w:r w:rsidR="00855264">
        <w:rPr>
          <w:sz w:val="28"/>
          <w:szCs w:val="28"/>
        </w:rPr>
        <w:t>. Придобиване статут на несменяемост</w:t>
      </w:r>
      <w:r w:rsidR="00855264">
        <w:rPr>
          <w:rFonts w:ascii="Times New Roman CYR" w:hAnsi="Times New Roman CYR" w:cs="Times New Roman CYR"/>
          <w:sz w:val="28"/>
          <w:szCs w:val="28"/>
        </w:rPr>
        <w:t xml:space="preserve"> на Неделчо Митев Тончев - прокурор в Районна прокуратура – Стара Загора. </w:t>
      </w:r>
    </w:p>
    <w:p w:rsidR="00855264" w:rsidRDefault="00855264" w:rsidP="00855264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561A0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855264" w:rsidRDefault="00855264" w:rsidP="00855264">
      <w:pPr>
        <w:jc w:val="center"/>
        <w:rPr>
          <w:bCs/>
          <w:sz w:val="20"/>
          <w:szCs w:val="20"/>
        </w:rPr>
      </w:pPr>
    </w:p>
    <w:p w:rsidR="00855264" w:rsidRDefault="00855264" w:rsidP="008552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55264" w:rsidRDefault="00855264" w:rsidP="008552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55264" w:rsidRDefault="00855264" w:rsidP="008552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264" w:rsidRDefault="00C95860" w:rsidP="00855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27</w:t>
      </w:r>
      <w:r w:rsidR="00855264">
        <w:rPr>
          <w:sz w:val="28"/>
          <w:szCs w:val="28"/>
        </w:rPr>
        <w:t xml:space="preserve">.1. </w:t>
      </w:r>
      <w:r w:rsidR="00855264" w:rsidRPr="00902335">
        <w:rPr>
          <w:bCs/>
          <w:sz w:val="28"/>
          <w:szCs w:val="28"/>
        </w:rPr>
        <w:t xml:space="preserve">ПРЕДЛАГА </w:t>
      </w:r>
      <w:r w:rsidR="00855264">
        <w:rPr>
          <w:bCs/>
          <w:sz w:val="28"/>
          <w:szCs w:val="28"/>
        </w:rPr>
        <w:t>НА ПРОКУРОРСКАТА КОЛЕГИЯ НА ВСС ДА ПРОВЕДЕ</w:t>
      </w:r>
      <w:r w:rsidR="00855264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855264" w:rsidRPr="00895D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5264">
        <w:rPr>
          <w:rFonts w:ascii="Times New Roman CYR" w:hAnsi="Times New Roman CYR" w:cs="Times New Roman CYR"/>
          <w:sz w:val="28"/>
          <w:szCs w:val="28"/>
        </w:rPr>
        <w:t>Неделчо Митев Тончев - прокурор в Районна прокуратура – Стара Загора.</w:t>
      </w:r>
    </w:p>
    <w:p w:rsidR="00855264" w:rsidRDefault="00855264" w:rsidP="0085526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55264" w:rsidRDefault="00C95860" w:rsidP="00855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27</w:t>
      </w:r>
      <w:r w:rsidR="00855264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855264" w:rsidRPr="00902335">
        <w:rPr>
          <w:bCs/>
          <w:sz w:val="28"/>
          <w:szCs w:val="28"/>
        </w:rPr>
        <w:t xml:space="preserve">ПРЕДЛАГА </w:t>
      </w:r>
      <w:r w:rsidR="00855264">
        <w:rPr>
          <w:bCs/>
          <w:sz w:val="28"/>
          <w:szCs w:val="28"/>
        </w:rPr>
        <w:t>НА ПРОКУРОРСКАТА КОЛЕГИЯ НА ВСС ДА ПРИЕМЕ</w:t>
      </w:r>
      <w:r w:rsidR="00855264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855264">
        <w:rPr>
          <w:rFonts w:ascii="Times New Roman CYR" w:hAnsi="Times New Roman CYR" w:cs="Times New Roman CYR"/>
          <w:sz w:val="28"/>
          <w:szCs w:val="28"/>
        </w:rPr>
        <w:t>Неделчо Митев Тончев - прокурор в Районна прокуратура – Стара Загора.</w:t>
      </w:r>
    </w:p>
    <w:p w:rsidR="00855264" w:rsidRDefault="00855264" w:rsidP="008552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5264" w:rsidRPr="00A76B2D" w:rsidRDefault="00C95860" w:rsidP="008552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855264">
        <w:rPr>
          <w:rFonts w:eastAsiaTheme="minorHAnsi"/>
          <w:sz w:val="28"/>
          <w:szCs w:val="28"/>
          <w:lang w:eastAsia="en-US"/>
        </w:rPr>
        <w:t xml:space="preserve">.3. </w:t>
      </w:r>
      <w:r w:rsidR="00855264" w:rsidRPr="00902335">
        <w:rPr>
          <w:bCs/>
          <w:sz w:val="28"/>
          <w:szCs w:val="28"/>
        </w:rPr>
        <w:t xml:space="preserve">ПРЕДЛАГА </w:t>
      </w:r>
      <w:r w:rsidR="00855264">
        <w:rPr>
          <w:bCs/>
          <w:sz w:val="28"/>
          <w:szCs w:val="28"/>
        </w:rPr>
        <w:t>НА ПРОКУРОРСКАТА КОЛЕГИЯ НА ВСС,</w:t>
      </w:r>
      <w:r w:rsidR="00855264" w:rsidRPr="00895D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5264">
        <w:rPr>
          <w:rFonts w:ascii="Times New Roman CYR" w:hAnsi="Times New Roman CYR" w:cs="Times New Roman CYR"/>
          <w:sz w:val="28"/>
          <w:szCs w:val="28"/>
        </w:rPr>
        <w:t>Неделчо Митев Тончев - прокурор в Районна прокуратура – Стара Загора</w:t>
      </w:r>
      <w:r w:rsidR="00855264">
        <w:rPr>
          <w:rFonts w:eastAsiaTheme="minorHAnsi"/>
          <w:sz w:val="28"/>
          <w:szCs w:val="28"/>
          <w:lang w:eastAsia="en-US"/>
        </w:rPr>
        <w:t xml:space="preserve">, </w:t>
      </w:r>
      <w:r w:rsidR="00855264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855264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855264" w:rsidRDefault="00855264" w:rsidP="00855264"/>
    <w:p w:rsidR="00855264" w:rsidRDefault="00C95860" w:rsidP="008552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</w:t>
      </w:r>
      <w:r w:rsidR="00855264" w:rsidRPr="00902335">
        <w:rPr>
          <w:bCs/>
          <w:sz w:val="28"/>
          <w:szCs w:val="28"/>
        </w:rPr>
        <w:t>.</w:t>
      </w:r>
      <w:r w:rsidR="00855264">
        <w:rPr>
          <w:bCs/>
          <w:sz w:val="28"/>
          <w:szCs w:val="28"/>
        </w:rPr>
        <w:t>4</w:t>
      </w:r>
      <w:r w:rsidR="00855264" w:rsidRPr="00902335">
        <w:rPr>
          <w:bCs/>
          <w:sz w:val="28"/>
          <w:szCs w:val="28"/>
        </w:rPr>
        <w:t>. ВНАСЯ</w:t>
      </w:r>
      <w:r w:rsidR="0085526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855264">
        <w:rPr>
          <w:sz w:val="28"/>
          <w:szCs w:val="28"/>
        </w:rPr>
        <w:t xml:space="preserve"> 13.12.2023</w:t>
      </w:r>
      <w:r w:rsidR="00855264" w:rsidRPr="00902335">
        <w:rPr>
          <w:sz w:val="28"/>
          <w:szCs w:val="28"/>
        </w:rPr>
        <w:t xml:space="preserve"> г., за разглеждане и произнасяне.</w:t>
      </w:r>
    </w:p>
    <w:p w:rsidR="00855264" w:rsidRDefault="00855264" w:rsidP="0085526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31ED9" w:rsidRDefault="0082223F" w:rsidP="000E3B7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</w:t>
      </w:r>
      <w:r w:rsidR="00031ED9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Ивелина Красимирова Косева - прокурор в Районна прокуратура - Стара Загора. </w:t>
      </w:r>
    </w:p>
    <w:p w:rsidR="00031ED9" w:rsidRDefault="00031ED9" w:rsidP="00031ED9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2223F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31ED9" w:rsidRDefault="00031ED9" w:rsidP="00031ED9">
      <w:pPr>
        <w:jc w:val="center"/>
        <w:rPr>
          <w:bCs/>
          <w:sz w:val="20"/>
          <w:szCs w:val="20"/>
        </w:rPr>
      </w:pPr>
    </w:p>
    <w:p w:rsidR="00031ED9" w:rsidRDefault="00031ED9" w:rsidP="00031E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31ED9" w:rsidRDefault="00031ED9" w:rsidP="00031E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31ED9" w:rsidRDefault="00031ED9" w:rsidP="00031E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1ED9" w:rsidRDefault="0082223F" w:rsidP="00031E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28</w:t>
      </w:r>
      <w:r w:rsidR="00031ED9">
        <w:rPr>
          <w:sz w:val="28"/>
          <w:szCs w:val="28"/>
        </w:rPr>
        <w:t xml:space="preserve">.1. </w:t>
      </w:r>
      <w:r w:rsidR="00031ED9" w:rsidRPr="00902335">
        <w:rPr>
          <w:bCs/>
          <w:sz w:val="28"/>
          <w:szCs w:val="28"/>
        </w:rPr>
        <w:t xml:space="preserve">ПРЕДЛАГА </w:t>
      </w:r>
      <w:r w:rsidR="00031ED9">
        <w:rPr>
          <w:bCs/>
          <w:sz w:val="28"/>
          <w:szCs w:val="28"/>
        </w:rPr>
        <w:t>НА ПРОКУРОРСКАТА КОЛЕГИЯ НА ВСС ДА ПРОВЕДЕ</w:t>
      </w:r>
      <w:r w:rsidR="00031ED9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031ED9" w:rsidRPr="00895D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1ED9">
        <w:rPr>
          <w:rFonts w:ascii="Times New Roman CYR" w:hAnsi="Times New Roman CYR" w:cs="Times New Roman CYR"/>
          <w:sz w:val="28"/>
          <w:szCs w:val="28"/>
        </w:rPr>
        <w:t>Ивелина Красимирова Косева - прокурор в Районна прокуратура - Стара Загора.</w:t>
      </w:r>
    </w:p>
    <w:p w:rsidR="00031ED9" w:rsidRDefault="00031ED9" w:rsidP="00031ED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31ED9" w:rsidRDefault="0082223F" w:rsidP="00031E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28</w:t>
      </w:r>
      <w:r w:rsidR="00031ED9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031ED9" w:rsidRPr="00902335">
        <w:rPr>
          <w:bCs/>
          <w:sz w:val="28"/>
          <w:szCs w:val="28"/>
        </w:rPr>
        <w:t xml:space="preserve">ПРЕДЛАГА </w:t>
      </w:r>
      <w:r w:rsidR="00031ED9">
        <w:rPr>
          <w:bCs/>
          <w:sz w:val="28"/>
          <w:szCs w:val="28"/>
        </w:rPr>
        <w:t>НА ПРОКУРОРСКАТА КОЛЕГИЯ НА ВСС ДА ПРИЕМЕ</w:t>
      </w:r>
      <w:r w:rsidR="00031ED9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031ED9">
        <w:rPr>
          <w:rFonts w:ascii="Times New Roman CYR" w:hAnsi="Times New Roman CYR" w:cs="Times New Roman CYR"/>
          <w:sz w:val="28"/>
          <w:szCs w:val="28"/>
        </w:rPr>
        <w:t>Ивелина Красимирова Косева - прокурор в Районна прокуратура - Стара Загора.</w:t>
      </w:r>
    </w:p>
    <w:p w:rsidR="00031ED9" w:rsidRDefault="00031ED9" w:rsidP="00031ED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31ED9" w:rsidRPr="00A76B2D" w:rsidRDefault="0082223F" w:rsidP="00031E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031ED9">
        <w:rPr>
          <w:rFonts w:eastAsiaTheme="minorHAnsi"/>
          <w:sz w:val="28"/>
          <w:szCs w:val="28"/>
          <w:lang w:eastAsia="en-US"/>
        </w:rPr>
        <w:t xml:space="preserve">.3. </w:t>
      </w:r>
      <w:r w:rsidR="00031ED9" w:rsidRPr="00902335">
        <w:rPr>
          <w:bCs/>
          <w:sz w:val="28"/>
          <w:szCs w:val="28"/>
        </w:rPr>
        <w:t xml:space="preserve">ПРЕДЛАГА </w:t>
      </w:r>
      <w:r w:rsidR="00031ED9">
        <w:rPr>
          <w:bCs/>
          <w:sz w:val="28"/>
          <w:szCs w:val="28"/>
        </w:rPr>
        <w:t>НА ПРОКУРОРСКАТА КОЛЕГИЯ НА ВСС,</w:t>
      </w:r>
      <w:r w:rsidR="00031ED9" w:rsidRPr="00895D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1ED9">
        <w:rPr>
          <w:rFonts w:ascii="Times New Roman CYR" w:hAnsi="Times New Roman CYR" w:cs="Times New Roman CYR"/>
          <w:sz w:val="28"/>
          <w:szCs w:val="28"/>
        </w:rPr>
        <w:t>Ивелина Красимирова Косева - прокурор в Районна прокуратура - Стара Загора</w:t>
      </w:r>
      <w:r w:rsidR="00031ED9">
        <w:rPr>
          <w:rFonts w:eastAsiaTheme="minorHAnsi"/>
          <w:sz w:val="28"/>
          <w:szCs w:val="28"/>
          <w:lang w:eastAsia="en-US"/>
        </w:rPr>
        <w:t xml:space="preserve">, </w:t>
      </w:r>
      <w:r w:rsidR="00031ED9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031ED9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031ED9" w:rsidRDefault="00031ED9" w:rsidP="00031ED9"/>
    <w:p w:rsidR="00031ED9" w:rsidRDefault="0082223F" w:rsidP="00031E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28</w:t>
      </w:r>
      <w:r w:rsidR="00031ED9" w:rsidRPr="00902335">
        <w:rPr>
          <w:bCs/>
          <w:sz w:val="28"/>
          <w:szCs w:val="28"/>
        </w:rPr>
        <w:t>.</w:t>
      </w:r>
      <w:r w:rsidR="00031ED9">
        <w:rPr>
          <w:bCs/>
          <w:sz w:val="28"/>
          <w:szCs w:val="28"/>
        </w:rPr>
        <w:t>4</w:t>
      </w:r>
      <w:r w:rsidR="00031ED9" w:rsidRPr="00902335">
        <w:rPr>
          <w:bCs/>
          <w:sz w:val="28"/>
          <w:szCs w:val="28"/>
        </w:rPr>
        <w:t>. ВНАСЯ</w:t>
      </w:r>
      <w:r w:rsidR="00031ED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</w:t>
      </w:r>
      <w:r w:rsidR="00031ED9">
        <w:rPr>
          <w:sz w:val="28"/>
          <w:szCs w:val="28"/>
        </w:rPr>
        <w:t xml:space="preserve"> 13.12.2023</w:t>
      </w:r>
      <w:r w:rsidR="00031ED9" w:rsidRPr="00902335">
        <w:rPr>
          <w:sz w:val="28"/>
          <w:szCs w:val="28"/>
        </w:rPr>
        <w:t xml:space="preserve"> г., за разглеждане и произнасяне.</w:t>
      </w:r>
    </w:p>
    <w:p w:rsidR="00A76B2D" w:rsidRDefault="00A76B2D" w:rsidP="00A76B2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712C7" w:rsidRDefault="0082223F" w:rsidP="000E3B7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29</w:t>
      </w:r>
      <w:r w:rsidR="000712C7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Ангел Демирев Кънев - прокурор в Софийска градска прокуратура. </w:t>
      </w:r>
    </w:p>
    <w:p w:rsidR="000712C7" w:rsidRDefault="000712C7" w:rsidP="000712C7">
      <w:pPr>
        <w:pStyle w:val="a4"/>
        <w:ind w:left="0" w:firstLine="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82223F">
        <w:rPr>
          <w:i/>
          <w:sz w:val="28"/>
          <w:szCs w:val="28"/>
        </w:rPr>
        <w:t xml:space="preserve"> 11</w:t>
      </w:r>
      <w:r>
        <w:rPr>
          <w:i/>
          <w:sz w:val="28"/>
          <w:szCs w:val="28"/>
        </w:rPr>
        <w:t xml:space="preserve"> гласа „за“ и 0 гласа „против“</w:t>
      </w:r>
    </w:p>
    <w:p w:rsidR="000712C7" w:rsidRDefault="000712C7" w:rsidP="000712C7">
      <w:pPr>
        <w:jc w:val="center"/>
        <w:rPr>
          <w:bCs/>
          <w:sz w:val="20"/>
          <w:szCs w:val="20"/>
        </w:rPr>
      </w:pPr>
    </w:p>
    <w:p w:rsidR="000712C7" w:rsidRDefault="000712C7" w:rsidP="000712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712C7" w:rsidRDefault="000712C7" w:rsidP="000712C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712C7" w:rsidRDefault="000712C7" w:rsidP="000712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2C7" w:rsidRDefault="0082223F" w:rsidP="000712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0712C7">
        <w:rPr>
          <w:sz w:val="28"/>
          <w:szCs w:val="28"/>
        </w:rPr>
        <w:t xml:space="preserve">.1. </w:t>
      </w:r>
      <w:r w:rsidR="000712C7" w:rsidRPr="00902335">
        <w:rPr>
          <w:bCs/>
          <w:sz w:val="28"/>
          <w:szCs w:val="28"/>
        </w:rPr>
        <w:t xml:space="preserve">ПРЕДЛАГА </w:t>
      </w:r>
      <w:r w:rsidR="000712C7">
        <w:rPr>
          <w:bCs/>
          <w:sz w:val="28"/>
          <w:szCs w:val="28"/>
        </w:rPr>
        <w:t>НА ПРОКУРОРСКАТА КОЛЕГИЯ НА ВСС ДА ПРОВЕДЕ</w:t>
      </w:r>
      <w:r w:rsidR="000712C7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0712C7">
        <w:rPr>
          <w:rFonts w:ascii="Times New Roman CYR" w:hAnsi="Times New Roman CYR" w:cs="Times New Roman CYR"/>
          <w:sz w:val="28"/>
          <w:szCs w:val="28"/>
        </w:rPr>
        <w:t>Ангел Демирев Кънев - прокурор в Софийска градска прокуратура.</w:t>
      </w:r>
    </w:p>
    <w:p w:rsidR="000712C7" w:rsidRDefault="000712C7" w:rsidP="000712C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2C7" w:rsidRDefault="0082223F" w:rsidP="000712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712C7">
        <w:rPr>
          <w:sz w:val="28"/>
          <w:szCs w:val="28"/>
        </w:rPr>
        <w:t xml:space="preserve">.2. </w:t>
      </w:r>
      <w:r w:rsidR="000712C7" w:rsidRPr="00902335">
        <w:rPr>
          <w:bCs/>
          <w:sz w:val="28"/>
          <w:szCs w:val="28"/>
        </w:rPr>
        <w:t xml:space="preserve">ПРЕДЛАГА </w:t>
      </w:r>
      <w:r w:rsidR="000712C7">
        <w:rPr>
          <w:bCs/>
          <w:sz w:val="28"/>
          <w:szCs w:val="28"/>
        </w:rPr>
        <w:t>НА ПРОКУРОРСКАТА КОЛЕГИЯ НА ВСС ДА ПРИЕМЕ</w:t>
      </w:r>
      <w:r w:rsidR="000712C7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0712C7">
        <w:rPr>
          <w:rFonts w:ascii="Times New Roman CYR" w:hAnsi="Times New Roman CYR" w:cs="Times New Roman CYR"/>
          <w:sz w:val="28"/>
          <w:szCs w:val="28"/>
        </w:rPr>
        <w:t>Ангел Демирев Кънев - прокурор в Софийска градска прокуратура.</w:t>
      </w:r>
    </w:p>
    <w:p w:rsidR="000712C7" w:rsidRDefault="000712C7" w:rsidP="000712C7">
      <w:pPr>
        <w:tabs>
          <w:tab w:val="left" w:pos="0"/>
        </w:tabs>
        <w:autoSpaceDE w:val="0"/>
        <w:autoSpaceDN w:val="0"/>
        <w:adjustRightInd w:val="0"/>
        <w:jc w:val="both"/>
      </w:pPr>
    </w:p>
    <w:p w:rsidR="000712C7" w:rsidRDefault="0082223F" w:rsidP="000712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0712C7" w:rsidRPr="00902335">
        <w:rPr>
          <w:bCs/>
          <w:sz w:val="28"/>
          <w:szCs w:val="28"/>
        </w:rPr>
        <w:t>.3. ВНАСЯ</w:t>
      </w:r>
      <w:r w:rsidR="000712C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712C7">
        <w:rPr>
          <w:sz w:val="28"/>
          <w:szCs w:val="28"/>
        </w:rPr>
        <w:t>13.12.2023</w:t>
      </w:r>
      <w:r w:rsidR="000712C7" w:rsidRPr="00902335">
        <w:rPr>
          <w:sz w:val="28"/>
          <w:szCs w:val="28"/>
        </w:rPr>
        <w:t xml:space="preserve"> г., за разглеждане и произнасяне.</w:t>
      </w:r>
    </w:p>
    <w:p w:rsidR="009E26F4" w:rsidRDefault="009E26F4" w:rsidP="009E26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82223F" w:rsidRDefault="0082223F" w:rsidP="009E26F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EE5298" w:rsidRPr="00E646CA" w:rsidRDefault="00EE5298" w:rsidP="00EE5298">
      <w:pPr>
        <w:ind w:left="2172" w:firstLine="708"/>
        <w:rPr>
          <w:bCs/>
          <w:sz w:val="28"/>
        </w:rPr>
      </w:pPr>
      <w:r>
        <w:rPr>
          <w:bCs/>
          <w:sz w:val="28"/>
        </w:rPr>
        <w:t>ПРЕДСЕДАТЕЛ</w:t>
      </w:r>
      <w:r w:rsidRPr="00E646CA">
        <w:rPr>
          <w:bCs/>
          <w:sz w:val="28"/>
        </w:rPr>
        <w:t xml:space="preserve"> НА КОМИСИЯТА </w:t>
      </w:r>
    </w:p>
    <w:p w:rsidR="00EE5298" w:rsidRPr="00E646CA" w:rsidRDefault="00EE5298" w:rsidP="00EE5298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 xml:space="preserve">АТЕСТИРАНЕТО И КОНКУРСИТЕ </w:t>
      </w:r>
    </w:p>
    <w:p w:rsidR="00EE5298" w:rsidRPr="000E3B7E" w:rsidRDefault="00EE5298" w:rsidP="00EE5298">
      <w:pPr>
        <w:ind w:left="3780" w:right="72" w:hanging="900"/>
        <w:outlineLvl w:val="0"/>
        <w:rPr>
          <w:sz w:val="28"/>
          <w:szCs w:val="28"/>
          <w:lang w:val="en-GB"/>
        </w:rPr>
      </w:pPr>
      <w:r w:rsidRPr="00E646CA">
        <w:rPr>
          <w:sz w:val="28"/>
          <w:szCs w:val="28"/>
        </w:rPr>
        <w:t xml:space="preserve">КЪМ  ПРОКУРОРСКАТА КОЛЕГИЯ: </w:t>
      </w:r>
      <w:r w:rsidR="000E3B7E">
        <w:rPr>
          <w:sz w:val="28"/>
          <w:szCs w:val="28"/>
          <w:lang w:val="en-GB"/>
        </w:rPr>
        <w:t>/</w:t>
      </w:r>
      <w:r w:rsidR="000E3B7E">
        <w:rPr>
          <w:sz w:val="28"/>
          <w:szCs w:val="28"/>
        </w:rPr>
        <w:t>П</w:t>
      </w:r>
      <w:r w:rsidR="000E3B7E">
        <w:rPr>
          <w:sz w:val="28"/>
          <w:szCs w:val="28"/>
          <w:lang w:val="en-GB"/>
        </w:rPr>
        <w:t>/</w:t>
      </w:r>
    </w:p>
    <w:p w:rsidR="00EE5298" w:rsidRDefault="00EE5298" w:rsidP="00EE5298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ОГНЯН ДАМЯНОВ</w:t>
      </w:r>
    </w:p>
    <w:p w:rsidR="00EE5298" w:rsidRDefault="00EE5298" w:rsidP="00EE5298">
      <w:pPr>
        <w:ind w:left="4380"/>
        <w:jc w:val="both"/>
        <w:rPr>
          <w:bCs/>
          <w:sz w:val="28"/>
          <w:szCs w:val="28"/>
        </w:rPr>
      </w:pPr>
    </w:p>
    <w:p w:rsidR="00EE5298" w:rsidRDefault="00EE5298" w:rsidP="00EE5298">
      <w:pPr>
        <w:ind w:left="4380"/>
        <w:jc w:val="both"/>
        <w:rPr>
          <w:bCs/>
          <w:sz w:val="28"/>
          <w:szCs w:val="28"/>
        </w:rPr>
      </w:pPr>
    </w:p>
    <w:p w:rsidR="00EE5298" w:rsidRDefault="00EE5298" w:rsidP="00EE5298">
      <w:pPr>
        <w:ind w:left="4380"/>
        <w:jc w:val="both"/>
        <w:rPr>
          <w:bCs/>
          <w:sz w:val="28"/>
          <w:szCs w:val="28"/>
        </w:rPr>
      </w:pPr>
    </w:p>
    <w:p w:rsidR="00EE5298" w:rsidRDefault="00EE5298" w:rsidP="00EE5298">
      <w:pPr>
        <w:ind w:left="4380"/>
        <w:jc w:val="both"/>
        <w:rPr>
          <w:bCs/>
          <w:sz w:val="28"/>
          <w:szCs w:val="28"/>
        </w:rPr>
      </w:pPr>
    </w:p>
    <w:p w:rsidR="00EE5298" w:rsidRPr="00B15EF7" w:rsidRDefault="00EE5298" w:rsidP="00EE52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12"/>
          <w:szCs w:val="12"/>
          <w:lang w:eastAsia="en-US"/>
        </w:rPr>
      </w:pPr>
    </w:p>
    <w:p w:rsidR="00EE5298" w:rsidRPr="00B15EF7" w:rsidRDefault="00EE5298" w:rsidP="00EE5298">
      <w:pPr>
        <w:ind w:left="2124" w:firstLine="708"/>
        <w:rPr>
          <w:rFonts w:ascii="Times New Roman CYR" w:hAnsi="Times New Roman CYR" w:cs="Times New Roman CYR"/>
          <w:i/>
          <w:iCs/>
          <w:sz w:val="12"/>
          <w:szCs w:val="12"/>
          <w:lang w:eastAsia="en-US"/>
        </w:rPr>
      </w:pPr>
    </w:p>
    <w:p w:rsidR="006E41B9" w:rsidRDefault="006E41B9" w:rsidP="006E41B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E41B9" w:rsidRDefault="006E41B9" w:rsidP="006E41B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E41B9" w:rsidRDefault="006E41B9" w:rsidP="006E41B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E41B9" w:rsidRDefault="006E41B9" w:rsidP="006E41B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sectPr w:rsidR="006E41B9" w:rsidSect="0082223F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18AB"/>
    <w:rsid w:val="00031ED9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55FC0"/>
    <w:rsid w:val="0006166D"/>
    <w:rsid w:val="00062975"/>
    <w:rsid w:val="00063268"/>
    <w:rsid w:val="000644F0"/>
    <w:rsid w:val="00064E65"/>
    <w:rsid w:val="0006794F"/>
    <w:rsid w:val="00067A4A"/>
    <w:rsid w:val="000712C7"/>
    <w:rsid w:val="00072B8F"/>
    <w:rsid w:val="00080493"/>
    <w:rsid w:val="00080F4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3B7E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3EBA"/>
    <w:rsid w:val="00154D36"/>
    <w:rsid w:val="001573BD"/>
    <w:rsid w:val="00157B32"/>
    <w:rsid w:val="0016106B"/>
    <w:rsid w:val="00162255"/>
    <w:rsid w:val="00162418"/>
    <w:rsid w:val="0016301F"/>
    <w:rsid w:val="00163671"/>
    <w:rsid w:val="0016412F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05A2"/>
    <w:rsid w:val="00235EA9"/>
    <w:rsid w:val="00235F7A"/>
    <w:rsid w:val="00236416"/>
    <w:rsid w:val="00236BD4"/>
    <w:rsid w:val="00237BDA"/>
    <w:rsid w:val="00237DB7"/>
    <w:rsid w:val="002423FB"/>
    <w:rsid w:val="00242D5C"/>
    <w:rsid w:val="00243061"/>
    <w:rsid w:val="0024436F"/>
    <w:rsid w:val="00244D84"/>
    <w:rsid w:val="00245221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4E5F"/>
    <w:rsid w:val="00276E1C"/>
    <w:rsid w:val="002807CB"/>
    <w:rsid w:val="00280DD2"/>
    <w:rsid w:val="0028353B"/>
    <w:rsid w:val="00287417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D77D3"/>
    <w:rsid w:val="002E1C2C"/>
    <w:rsid w:val="002E594D"/>
    <w:rsid w:val="002E661E"/>
    <w:rsid w:val="002F652A"/>
    <w:rsid w:val="002F7621"/>
    <w:rsid w:val="003040CF"/>
    <w:rsid w:val="0030495D"/>
    <w:rsid w:val="00304DDC"/>
    <w:rsid w:val="00306C88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70C55"/>
    <w:rsid w:val="0037191D"/>
    <w:rsid w:val="00374934"/>
    <w:rsid w:val="00381F26"/>
    <w:rsid w:val="00382B58"/>
    <w:rsid w:val="00386D4E"/>
    <w:rsid w:val="00387BAE"/>
    <w:rsid w:val="00390AC0"/>
    <w:rsid w:val="00390BA1"/>
    <w:rsid w:val="00392478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58D9"/>
    <w:rsid w:val="003E7D84"/>
    <w:rsid w:val="003E7D92"/>
    <w:rsid w:val="003F0B65"/>
    <w:rsid w:val="003F1224"/>
    <w:rsid w:val="003F1372"/>
    <w:rsid w:val="003F2420"/>
    <w:rsid w:val="003F2D17"/>
    <w:rsid w:val="003F301E"/>
    <w:rsid w:val="003F4217"/>
    <w:rsid w:val="003F71A9"/>
    <w:rsid w:val="00400817"/>
    <w:rsid w:val="00407EB6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6D7E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61437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B2D80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3287F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2F19"/>
    <w:rsid w:val="00583134"/>
    <w:rsid w:val="00583AE9"/>
    <w:rsid w:val="00583EA5"/>
    <w:rsid w:val="0058695D"/>
    <w:rsid w:val="00592EDE"/>
    <w:rsid w:val="00592F44"/>
    <w:rsid w:val="005944BB"/>
    <w:rsid w:val="0059486C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1E38"/>
    <w:rsid w:val="00673130"/>
    <w:rsid w:val="006763A5"/>
    <w:rsid w:val="00677718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0AC8"/>
    <w:rsid w:val="006A1AC2"/>
    <w:rsid w:val="006A5938"/>
    <w:rsid w:val="006A5CEA"/>
    <w:rsid w:val="006A64BB"/>
    <w:rsid w:val="006A7D14"/>
    <w:rsid w:val="006B1FEB"/>
    <w:rsid w:val="006B25F1"/>
    <w:rsid w:val="006B2CEE"/>
    <w:rsid w:val="006B5193"/>
    <w:rsid w:val="006B561A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D798C"/>
    <w:rsid w:val="006E09AC"/>
    <w:rsid w:val="006E1FF9"/>
    <w:rsid w:val="006E2E7F"/>
    <w:rsid w:val="006E41B9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58E8"/>
    <w:rsid w:val="007F77D6"/>
    <w:rsid w:val="00800E7C"/>
    <w:rsid w:val="00802822"/>
    <w:rsid w:val="008075A9"/>
    <w:rsid w:val="00811832"/>
    <w:rsid w:val="0081575B"/>
    <w:rsid w:val="00820702"/>
    <w:rsid w:val="008217E6"/>
    <w:rsid w:val="0082223F"/>
    <w:rsid w:val="00823C99"/>
    <w:rsid w:val="00824A10"/>
    <w:rsid w:val="00824B5B"/>
    <w:rsid w:val="00830E82"/>
    <w:rsid w:val="00831F35"/>
    <w:rsid w:val="00833154"/>
    <w:rsid w:val="00834756"/>
    <w:rsid w:val="00840983"/>
    <w:rsid w:val="00840CD3"/>
    <w:rsid w:val="00842828"/>
    <w:rsid w:val="00844C58"/>
    <w:rsid w:val="0084645C"/>
    <w:rsid w:val="00846800"/>
    <w:rsid w:val="00846E9A"/>
    <w:rsid w:val="0085028B"/>
    <w:rsid w:val="008515FB"/>
    <w:rsid w:val="00851D60"/>
    <w:rsid w:val="0085395C"/>
    <w:rsid w:val="0085468D"/>
    <w:rsid w:val="00854D08"/>
    <w:rsid w:val="00855264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5DAF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C55"/>
    <w:rsid w:val="00906D56"/>
    <w:rsid w:val="00912422"/>
    <w:rsid w:val="009126C4"/>
    <w:rsid w:val="00912AE0"/>
    <w:rsid w:val="009160C1"/>
    <w:rsid w:val="009249F4"/>
    <w:rsid w:val="00925B55"/>
    <w:rsid w:val="00925B59"/>
    <w:rsid w:val="00925F60"/>
    <w:rsid w:val="009310C1"/>
    <w:rsid w:val="0093110D"/>
    <w:rsid w:val="0093187F"/>
    <w:rsid w:val="009327D4"/>
    <w:rsid w:val="00934A4A"/>
    <w:rsid w:val="00934B7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5D8B"/>
    <w:rsid w:val="009E044D"/>
    <w:rsid w:val="009E1E36"/>
    <w:rsid w:val="009E1E51"/>
    <w:rsid w:val="009E26F4"/>
    <w:rsid w:val="009E43E1"/>
    <w:rsid w:val="009E75DA"/>
    <w:rsid w:val="009E7614"/>
    <w:rsid w:val="009F1104"/>
    <w:rsid w:val="009F2A97"/>
    <w:rsid w:val="009F45A3"/>
    <w:rsid w:val="009F4688"/>
    <w:rsid w:val="009F50B3"/>
    <w:rsid w:val="009F676D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6B2D"/>
    <w:rsid w:val="00A77293"/>
    <w:rsid w:val="00A77F2F"/>
    <w:rsid w:val="00A82524"/>
    <w:rsid w:val="00A83DAF"/>
    <w:rsid w:val="00A91964"/>
    <w:rsid w:val="00A943A3"/>
    <w:rsid w:val="00A9643B"/>
    <w:rsid w:val="00A97282"/>
    <w:rsid w:val="00AA1C66"/>
    <w:rsid w:val="00AA38BC"/>
    <w:rsid w:val="00AA4412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020C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400A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DC7"/>
    <w:rsid w:val="00B43F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50EA"/>
    <w:rsid w:val="00BC5320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1E15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1A0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860"/>
    <w:rsid w:val="00C95C10"/>
    <w:rsid w:val="00C9622C"/>
    <w:rsid w:val="00CA0053"/>
    <w:rsid w:val="00CA1E3B"/>
    <w:rsid w:val="00CA20E6"/>
    <w:rsid w:val="00CA40F9"/>
    <w:rsid w:val="00CA4C7F"/>
    <w:rsid w:val="00CA5363"/>
    <w:rsid w:val="00CA63FF"/>
    <w:rsid w:val="00CA6F44"/>
    <w:rsid w:val="00CB183F"/>
    <w:rsid w:val="00CB1B10"/>
    <w:rsid w:val="00CB2F82"/>
    <w:rsid w:val="00CB3C5E"/>
    <w:rsid w:val="00CB5635"/>
    <w:rsid w:val="00CB71A8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627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027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194A"/>
    <w:rsid w:val="00D9357A"/>
    <w:rsid w:val="00D952A3"/>
    <w:rsid w:val="00D96923"/>
    <w:rsid w:val="00D96D5D"/>
    <w:rsid w:val="00D96E15"/>
    <w:rsid w:val="00D97247"/>
    <w:rsid w:val="00DA78F6"/>
    <w:rsid w:val="00DB15F9"/>
    <w:rsid w:val="00DB1BD1"/>
    <w:rsid w:val="00DB203E"/>
    <w:rsid w:val="00DB4D03"/>
    <w:rsid w:val="00DB4FAA"/>
    <w:rsid w:val="00DC0C5A"/>
    <w:rsid w:val="00DC11B6"/>
    <w:rsid w:val="00DC2632"/>
    <w:rsid w:val="00DC34FD"/>
    <w:rsid w:val="00DC3F7D"/>
    <w:rsid w:val="00DC4EE3"/>
    <w:rsid w:val="00DC649B"/>
    <w:rsid w:val="00DC6D1C"/>
    <w:rsid w:val="00DC76C8"/>
    <w:rsid w:val="00DD242C"/>
    <w:rsid w:val="00DD509E"/>
    <w:rsid w:val="00DE258D"/>
    <w:rsid w:val="00DE3544"/>
    <w:rsid w:val="00DE698A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5F33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596"/>
    <w:rsid w:val="00E578DE"/>
    <w:rsid w:val="00E57C1D"/>
    <w:rsid w:val="00E617B7"/>
    <w:rsid w:val="00E63CDE"/>
    <w:rsid w:val="00E640ED"/>
    <w:rsid w:val="00E646CA"/>
    <w:rsid w:val="00E6536D"/>
    <w:rsid w:val="00E669D4"/>
    <w:rsid w:val="00E67363"/>
    <w:rsid w:val="00E716F2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91866"/>
    <w:rsid w:val="00E94D89"/>
    <w:rsid w:val="00E95373"/>
    <w:rsid w:val="00E9624E"/>
    <w:rsid w:val="00E96595"/>
    <w:rsid w:val="00E96B53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58C0"/>
    <w:rsid w:val="00EE0E8B"/>
    <w:rsid w:val="00EE17C0"/>
    <w:rsid w:val="00EE20DE"/>
    <w:rsid w:val="00EE277E"/>
    <w:rsid w:val="00EE5298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47BF4"/>
    <w:rsid w:val="00F50335"/>
    <w:rsid w:val="00F5128C"/>
    <w:rsid w:val="00F51A2D"/>
    <w:rsid w:val="00F531B9"/>
    <w:rsid w:val="00F543DF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0D36"/>
    <w:rsid w:val="00F830CD"/>
    <w:rsid w:val="00F83C8E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B2D8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4B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4B2D8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4B2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5A55-6419-4BA5-B56A-C5D97420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4693</Words>
  <Characters>26836</Characters>
  <Application>Microsoft Office Word</Application>
  <DocSecurity>0</DocSecurity>
  <Lines>223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2023-12-14T14:02:00Z</cp:lastPrinted>
  <dcterms:created xsi:type="dcterms:W3CDTF">2023-12-15T07:26:00Z</dcterms:created>
  <dcterms:modified xsi:type="dcterms:W3CDTF">2023-12-15T07:29:00Z</dcterms:modified>
</cp:coreProperties>
</file>