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ED" w:rsidRPr="008F0736" w:rsidRDefault="003131ED" w:rsidP="003131ED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№ </w:t>
      </w:r>
      <w:r>
        <w:rPr>
          <w:caps/>
          <w:sz w:val="28"/>
          <w:szCs w:val="28"/>
        </w:rPr>
        <w:t>10</w:t>
      </w:r>
    </w:p>
    <w:p w:rsidR="00E15B0F" w:rsidRDefault="003131ED" w:rsidP="003131ED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ОТ ЗАСЕДАНИЕ НА КОМИСИЯТА ПО </w:t>
      </w:r>
      <w:r w:rsidRPr="005D6082">
        <w:rPr>
          <w:sz w:val="27"/>
          <w:szCs w:val="27"/>
        </w:rPr>
        <w:t xml:space="preserve">АТЕСТИРАНЕТО И КОНКУРСИТЕ КЪМ </w:t>
      </w:r>
      <w:r w:rsidRPr="005D6082">
        <w:rPr>
          <w:bCs/>
          <w:sz w:val="27"/>
          <w:szCs w:val="27"/>
        </w:rPr>
        <w:t>ПРОКУРОРСКАТА КОЛЕГИЯ,</w:t>
      </w:r>
      <w:r w:rsidR="00E15B0F">
        <w:rPr>
          <w:bCs/>
          <w:sz w:val="27"/>
          <w:szCs w:val="27"/>
        </w:rPr>
        <w:t xml:space="preserve"> </w:t>
      </w:r>
    </w:p>
    <w:p w:rsidR="003131ED" w:rsidRPr="005D6082" w:rsidRDefault="003131ED" w:rsidP="003131ED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КОЯТО, НА ОСНОВАНИЕ §23, АЛ. 2 ОТ ПЗР НА ЗИД НА КРБ </w:t>
      </w:r>
    </w:p>
    <w:p w:rsidR="00E15B0F" w:rsidRDefault="003131ED" w:rsidP="003131ED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(ОБН. В ДВ БР.106/22.12.2023 г.), </w:t>
      </w:r>
    </w:p>
    <w:p w:rsidR="003131ED" w:rsidRDefault="003131ED" w:rsidP="003131ED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ИЗПЪЛНЯВА ФУНКЦИИТЕ НА ВИСШ ПРОКУРОРСКИ СЪВЕТ, </w:t>
      </w:r>
    </w:p>
    <w:p w:rsidR="003131ED" w:rsidRPr="00000D6A" w:rsidRDefault="003131ED" w:rsidP="003131ED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5D6082">
        <w:rPr>
          <w:bCs/>
          <w:sz w:val="27"/>
          <w:szCs w:val="27"/>
        </w:rPr>
        <w:t xml:space="preserve">ПРОВЕДЕНО НА </w:t>
      </w:r>
      <w:r>
        <w:rPr>
          <w:bCs/>
          <w:sz w:val="28"/>
          <w:szCs w:val="28"/>
        </w:rPr>
        <w:t>26.03.2024</w:t>
      </w:r>
      <w:r w:rsidRPr="000E73C3">
        <w:rPr>
          <w:bCs/>
          <w:sz w:val="28"/>
          <w:szCs w:val="28"/>
        </w:rPr>
        <w:t xml:space="preserve"> г.</w:t>
      </w:r>
    </w:p>
    <w:p w:rsidR="003131ED" w:rsidRDefault="003131ED" w:rsidP="003131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1ED" w:rsidRDefault="003131ED" w:rsidP="003131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>Присъстват:</w:t>
      </w:r>
      <w:r>
        <w:rPr>
          <w:sz w:val="28"/>
          <w:szCs w:val="28"/>
        </w:rPr>
        <w:t xml:space="preserve"> </w:t>
      </w:r>
      <w:r w:rsidR="00194853" w:rsidRPr="00D14300">
        <w:rPr>
          <w:sz w:val="28"/>
          <w:szCs w:val="28"/>
        </w:rPr>
        <w:t>Стефан Петров,</w:t>
      </w:r>
      <w:r w:rsidR="00194853">
        <w:rPr>
          <w:sz w:val="28"/>
          <w:szCs w:val="28"/>
        </w:rPr>
        <w:t xml:space="preserve"> </w:t>
      </w:r>
      <w:r w:rsidRPr="00194853">
        <w:rPr>
          <w:sz w:val="28"/>
          <w:szCs w:val="28"/>
        </w:rPr>
        <w:t>Светлана Бошнакова,</w:t>
      </w:r>
      <w:r w:rsidRPr="00431A07">
        <w:rPr>
          <w:sz w:val="28"/>
          <w:szCs w:val="28"/>
        </w:rPr>
        <w:t xml:space="preserve"> </w:t>
      </w:r>
      <w:r w:rsidRPr="00D14300">
        <w:rPr>
          <w:sz w:val="28"/>
          <w:szCs w:val="28"/>
        </w:rPr>
        <w:t xml:space="preserve">Евгени Иванов,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Иванов, Ваня Дойчева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3131ED" w:rsidRDefault="003131ED" w:rsidP="003131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8CA" w:rsidRDefault="00E518CA" w:rsidP="003131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41">
        <w:rPr>
          <w:sz w:val="28"/>
          <w:szCs w:val="28"/>
        </w:rPr>
        <w:t>Отсъства</w:t>
      </w:r>
      <w:r w:rsidR="00E15B0F">
        <w:rPr>
          <w:sz w:val="28"/>
          <w:szCs w:val="28"/>
        </w:rPr>
        <w:t>т</w:t>
      </w:r>
      <w:r w:rsidRPr="006E7E41">
        <w:rPr>
          <w:sz w:val="28"/>
          <w:szCs w:val="28"/>
        </w:rPr>
        <w:t>: Огнян Дамянов</w:t>
      </w:r>
      <w:r w:rsidR="006E7E41">
        <w:rPr>
          <w:sz w:val="28"/>
          <w:szCs w:val="28"/>
        </w:rPr>
        <w:t xml:space="preserve"> и </w:t>
      </w:r>
      <w:r w:rsidR="006E7E41" w:rsidRPr="006F7F29">
        <w:rPr>
          <w:sz w:val="28"/>
          <w:szCs w:val="28"/>
        </w:rPr>
        <w:t>Пламен Найденов</w:t>
      </w:r>
    </w:p>
    <w:p w:rsidR="00E518CA" w:rsidRDefault="00E518CA" w:rsidP="003131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1ED" w:rsidRDefault="003131ED" w:rsidP="003131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и Мария Василева – началник отдел „Конкурси на прокурори и следователи”</w:t>
      </w:r>
    </w:p>
    <w:p w:rsidR="003131ED" w:rsidRPr="00EA5B95" w:rsidRDefault="003131ED" w:rsidP="003131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131ED" w:rsidRDefault="003131ED" w:rsidP="00313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3131ED" w:rsidRDefault="003131ED" w:rsidP="003131ED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3131ED" w:rsidRDefault="003131ED" w:rsidP="003131ED">
      <w:pPr>
        <w:tabs>
          <w:tab w:val="left" w:pos="3261"/>
        </w:tabs>
        <w:ind w:right="72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Допълнителни точки, включени за разглеждане в дневния ред на Комисията по атестирането и конкурсите към Прокурорската колегия</w:t>
      </w:r>
      <w:r w:rsidRPr="00AA4C3F">
        <w:rPr>
          <w:bCs/>
          <w:sz w:val="28"/>
        </w:rPr>
        <w:t xml:space="preserve">, </w:t>
      </w:r>
      <w:r w:rsidRPr="00ED1850">
        <w:rPr>
          <w:bCs/>
          <w:sz w:val="28"/>
        </w:rPr>
        <w:t>която, на основание §23, ал. 2 от ПЗР на ЗИД на КРБ (</w:t>
      </w:r>
      <w:proofErr w:type="spellStart"/>
      <w:r w:rsidRPr="00ED1850">
        <w:rPr>
          <w:bCs/>
          <w:sz w:val="28"/>
        </w:rPr>
        <w:t>обн</w:t>
      </w:r>
      <w:proofErr w:type="spellEnd"/>
      <w:r w:rsidRPr="00ED1850">
        <w:rPr>
          <w:bCs/>
          <w:sz w:val="28"/>
        </w:rPr>
        <w:t>. в ДВ</w:t>
      </w:r>
      <w:r>
        <w:rPr>
          <w:bCs/>
          <w:sz w:val="28"/>
        </w:rPr>
        <w:t>, бр.106/22.12.2023г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</w:p>
    <w:p w:rsidR="003131ED" w:rsidRPr="00031733" w:rsidRDefault="003131ED" w:rsidP="003131ED">
      <w:pPr>
        <w:rPr>
          <w:bCs/>
          <w:sz w:val="20"/>
          <w:szCs w:val="28"/>
          <w:u w:val="single"/>
          <w:lang w:val="en-US"/>
        </w:rPr>
      </w:pPr>
    </w:p>
    <w:p w:rsidR="003131ED" w:rsidRDefault="003131ED" w:rsidP="003131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131ED" w:rsidRDefault="003131ED" w:rsidP="003131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F2E24" w:rsidRDefault="006F2E24" w:rsidP="003131ED">
      <w:pPr>
        <w:jc w:val="both"/>
        <w:rPr>
          <w:bCs/>
          <w:sz w:val="28"/>
          <w:szCs w:val="28"/>
        </w:rPr>
      </w:pPr>
    </w:p>
    <w:p w:rsidR="003131ED" w:rsidRPr="00C503CD" w:rsidRDefault="003131ED" w:rsidP="003131ED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val="en-GB"/>
        </w:rPr>
      </w:pPr>
      <w:r w:rsidRPr="00C503CD">
        <w:rPr>
          <w:bCs/>
          <w:sz w:val="28"/>
          <w:szCs w:val="28"/>
        </w:rPr>
        <w:t>ВКЛЮЧВА</w:t>
      </w:r>
      <w:r>
        <w:rPr>
          <w:bCs/>
          <w:sz w:val="28"/>
          <w:szCs w:val="28"/>
        </w:rPr>
        <w:t xml:space="preserve"> </w:t>
      </w:r>
      <w:r w:rsidRPr="00FC343F">
        <w:rPr>
          <w:bCs/>
          <w:sz w:val="28"/>
          <w:szCs w:val="28"/>
        </w:rPr>
        <w:t xml:space="preserve">следните </w:t>
      </w:r>
      <w:r w:rsidRPr="00FC343F">
        <w:rPr>
          <w:sz w:val="28"/>
          <w:szCs w:val="28"/>
        </w:rPr>
        <w:t>допълнителни</w:t>
      </w:r>
      <w:r w:rsidRPr="00163F45">
        <w:rPr>
          <w:sz w:val="28"/>
          <w:szCs w:val="28"/>
        </w:rPr>
        <w:t xml:space="preserve"> точк</w:t>
      </w:r>
      <w:r>
        <w:rPr>
          <w:sz w:val="28"/>
          <w:szCs w:val="28"/>
        </w:rPr>
        <w:t>и</w:t>
      </w:r>
      <w:r w:rsidRPr="00C503CD">
        <w:rPr>
          <w:sz w:val="28"/>
          <w:szCs w:val="28"/>
        </w:rPr>
        <w:t xml:space="preserve"> в дневния ред на Комисията по атестиране и конкурси, за разглеждане: т.</w:t>
      </w:r>
      <w:r w:rsidR="00194853">
        <w:rPr>
          <w:sz w:val="28"/>
          <w:szCs w:val="28"/>
        </w:rPr>
        <w:t xml:space="preserve"> 17 – т. </w:t>
      </w:r>
      <w:r w:rsidR="006E7E41">
        <w:rPr>
          <w:sz w:val="28"/>
          <w:szCs w:val="28"/>
        </w:rPr>
        <w:t>18</w:t>
      </w:r>
    </w:p>
    <w:p w:rsidR="003131ED" w:rsidRDefault="003131ED" w:rsidP="00301EF5">
      <w:pPr>
        <w:ind w:firstLine="284"/>
        <w:jc w:val="both"/>
        <w:rPr>
          <w:bCs/>
          <w:sz w:val="28"/>
          <w:szCs w:val="28"/>
        </w:rPr>
      </w:pPr>
    </w:p>
    <w:p w:rsidR="00301EF5" w:rsidRDefault="00743C63" w:rsidP="00301EF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301EF5" w:rsidRDefault="00301EF5" w:rsidP="00301EF5">
      <w:pPr>
        <w:ind w:firstLine="284"/>
        <w:jc w:val="both"/>
        <w:rPr>
          <w:bCs/>
          <w:sz w:val="28"/>
          <w:szCs w:val="28"/>
        </w:rPr>
      </w:pPr>
    </w:p>
    <w:p w:rsidR="00301EF5" w:rsidRPr="00CE6EF5" w:rsidRDefault="00301EF5" w:rsidP="00301EF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Процедура за преместване по реда на чл. 194, ал. 2 от ЗСВ</w:t>
      </w:r>
      <w:r w:rsidR="00194853">
        <w:rPr>
          <w:rFonts w:ascii="Times New Roman CYR" w:hAnsi="Times New Roman CYR" w:cs="Times New Roman CYR"/>
          <w:sz w:val="28"/>
          <w:szCs w:val="28"/>
        </w:rPr>
        <w:t>.</w:t>
      </w:r>
    </w:p>
    <w:p w:rsidR="003131ED" w:rsidRPr="004F0C2E" w:rsidRDefault="003131ED" w:rsidP="003131E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E7E41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3131ED" w:rsidRPr="004F0C2E" w:rsidRDefault="003131ED" w:rsidP="003131E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131ED" w:rsidRPr="004F0C2E" w:rsidRDefault="003131ED" w:rsidP="003131E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3131ED" w:rsidRDefault="003131ED" w:rsidP="003131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A0BEE" w:rsidRDefault="007A0BEE" w:rsidP="007A0B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0BEE" w:rsidRDefault="007A0BEE" w:rsidP="007A0B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194, ал. 2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ПРЕМЕСТИ</w:t>
      </w:r>
      <w:r>
        <w:rPr>
          <w:rFonts w:ascii="Times New Roman CYR" w:hAnsi="Times New Roman CYR" w:cs="Times New Roman CYR"/>
          <w:sz w:val="28"/>
          <w:szCs w:val="28"/>
        </w:rPr>
        <w:t xml:space="preserve">, Красимира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Ипократова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Ипократова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Следствения отдел в Софийска градска прокуратура, на длъжност „</w:t>
      </w:r>
      <w:r>
        <w:rPr>
          <w:sz w:val="28"/>
          <w:szCs w:val="28"/>
        </w:rPr>
        <w:t>следовател“</w:t>
      </w:r>
      <w:r>
        <w:rPr>
          <w:rFonts w:ascii="Times New Roman CYR" w:hAnsi="Times New Roman CYR" w:cs="Times New Roman CYR"/>
          <w:sz w:val="28"/>
          <w:szCs w:val="28"/>
        </w:rPr>
        <w:t xml:space="preserve"> в Окръжния следствен отдел в Окръжна прокуратура – Пловдив, с основно месечно трудово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03.04.2024 г. и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ДА ПРЕМЕСТИ </w:t>
      </w:r>
      <w:r>
        <w:rPr>
          <w:rFonts w:ascii="Times New Roman CYR" w:hAnsi="Times New Roman CYR" w:cs="Times New Roman CYR"/>
          <w:sz w:val="28"/>
          <w:szCs w:val="28"/>
        </w:rPr>
        <w:t>1 (една) свободна длъжност „следовател“ от Окръжния следствен отдел в Окръжна прокуратура – Пловдив в Следствения отдел в Софийска градска прокуратура, считано от 03.04.2024 г.</w:t>
      </w:r>
    </w:p>
    <w:p w:rsidR="007A0BEE" w:rsidRDefault="007A0BEE" w:rsidP="007A0B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0BEE" w:rsidRDefault="007A0BEE" w:rsidP="007A0B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194, ал. 2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ПРЕМЕСТИ</w:t>
      </w:r>
      <w:r>
        <w:rPr>
          <w:rFonts w:ascii="Times New Roman CYR" w:hAnsi="Times New Roman CYR" w:cs="Times New Roman CYR"/>
          <w:sz w:val="28"/>
          <w:szCs w:val="28"/>
        </w:rPr>
        <w:t xml:space="preserve">, Никол Кирилова Николова – младши следовател в Окръжния следствен отдел в Окръжна прокуратура – Пловдив, на длъжност „младши следовател" в Следствения отдел в Софийска градска прокуратура,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03.04.2024 г. и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ДА ПРЕМЕСТИ </w:t>
      </w:r>
      <w:r>
        <w:rPr>
          <w:rFonts w:ascii="Times New Roman CYR" w:hAnsi="Times New Roman CYR" w:cs="Times New Roman CYR"/>
          <w:sz w:val="28"/>
          <w:szCs w:val="28"/>
        </w:rPr>
        <w:t>1 (една) свободна длъжност „младши следовател“ от Следствения отдел в Софийска градска прокуратура в Окръжния следствен отдел в Окръжна прокуратура – Пловдив, считано от 03.04.2024 г.</w:t>
      </w:r>
    </w:p>
    <w:p w:rsidR="007A0BEE" w:rsidRDefault="007A0BEE" w:rsidP="003F5D3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В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Прокурорската колегия,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. в ДВ бр.106/22.12.2023 г.), изпълнява функциите на Висш прокурорски съвет, са постъпили молби от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Красимира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Ипократова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Ипократова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следовател в Следствен отдел в Софийска градска прокуратура и Никол Кирилова Николова – младши следовател в Окръжен следствен отдел в Окръжна прокуратура – Пловдив, за преместване по реда на чл. 194, ал. 2 от ЗСВ, които излагат лични мотиви за исканото </w:t>
      </w:r>
      <w:r w:rsidR="003F5D37">
        <w:rPr>
          <w:rFonts w:ascii="Times New Roman CYR" w:hAnsi="Times New Roman CYR" w:cs="Times New Roman CYR"/>
          <w:i/>
          <w:iCs/>
          <w:sz w:val="28"/>
          <w:szCs w:val="28"/>
        </w:rPr>
        <w:t>преназначаване. Административните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ръководител</w:t>
      </w:r>
      <w:r w:rsidR="003F5D37"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Софийска градска прокуратура </w:t>
      </w:r>
      <w:r w:rsidR="00115C94">
        <w:rPr>
          <w:rFonts w:ascii="Times New Roman CYR" w:hAnsi="Times New Roman CYR" w:cs="Times New Roman CYR"/>
          <w:i/>
          <w:iCs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 Окръжна прокуратура – Пловдив изразяват писменото си съгласие за преместването по чл. 194, ал. 2 от ЗСВ. </w:t>
      </w:r>
    </w:p>
    <w:p w:rsidR="007A0BEE" w:rsidRDefault="007A0BEE" w:rsidP="007A0BEE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по атестирането и конкурсите към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Прокурорската колегия (Комисията),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. в ДВ бр.106/22.12.2023 г.), изпълнява функциите на Висш прокурорски съвет, извърши анализ на кадровото състояние на двата следствени отдела и установи следното:.</w:t>
      </w:r>
    </w:p>
    <w:p w:rsidR="007A0BEE" w:rsidRDefault="007A0BEE" w:rsidP="007A0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Към настоящия момент в щатната численост на Следствения отдел в Софийска градска прокуратура са налице 110 (сто и десет) магистратски длъжности, разпределени както следва : </w:t>
      </w:r>
    </w:p>
    <w:p w:rsidR="007A0BEE" w:rsidRDefault="007A0BEE" w:rsidP="007A0BE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1 (една) заета длъжност „завеждащ следствен отдел“;</w:t>
      </w:r>
    </w:p>
    <w:p w:rsidR="007A0BEE" w:rsidRDefault="007A0BEE" w:rsidP="007A0BE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98 (деветдесет и осем) длъжности „следовател“, от които 4 (четири) вакантни. </w:t>
      </w:r>
    </w:p>
    <w:p w:rsidR="007A0BEE" w:rsidRDefault="007A0BEE" w:rsidP="007A0BE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11 (единадесет) длъжности „младши следовател“, от които:</w:t>
      </w:r>
    </w:p>
    <w:p w:rsidR="007A0BEE" w:rsidRDefault="007A0BEE" w:rsidP="007A0B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1 (една) вакантна длъжност „младши следовател“;</w:t>
      </w:r>
    </w:p>
    <w:p w:rsidR="007A0BEE" w:rsidRDefault="007A0BEE" w:rsidP="007A0B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4 (четири) длъжности са обявени на конкурс през 2023 г., като кандидатите за младши следователи, заявили желание за органа, към настоящия момент преминават обучението си в Н</w:t>
      </w:r>
      <w:r w:rsidR="003F5D37">
        <w:rPr>
          <w:rFonts w:ascii="Times New Roman CYR" w:hAnsi="Times New Roman CYR" w:cs="Times New Roman CYR"/>
          <w:i/>
          <w:iCs/>
          <w:sz w:val="28"/>
          <w:szCs w:val="28"/>
        </w:rPr>
        <w:t xml:space="preserve">ационалния институт </w:t>
      </w:r>
      <w:r w:rsidR="003F5D37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на правосъдието </w:t>
      </w:r>
      <w:r w:rsidR="003F5D37"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(</w:t>
      </w:r>
      <w:r w:rsidR="003F5D37">
        <w:rPr>
          <w:rFonts w:ascii="Times New Roman CYR" w:hAnsi="Times New Roman CYR" w:cs="Times New Roman CYR"/>
          <w:i/>
          <w:iCs/>
          <w:sz w:val="28"/>
          <w:szCs w:val="28"/>
        </w:rPr>
        <w:t>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ИП</w:t>
      </w:r>
      <w:r w:rsidR="003F5D37"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 През 2024 г., след успешно завършване на курса, предстои назначаването им по реда на чл. 258а, ал. 3 от ЗСВ в органа;</w:t>
      </w:r>
    </w:p>
    <w:p w:rsidR="007A0BEE" w:rsidRDefault="007A0BEE" w:rsidP="007A0B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1 (една) е усвоена от назначения с решение на Колегията по протокол № 24/28.06.2023 г. младши следовател, като срокът му на назначение по чл. 240, ал. 1 от ЗСВ изтича през 2025 г.;</w:t>
      </w:r>
    </w:p>
    <w:p w:rsidR="007A0BEE" w:rsidRDefault="007A0BEE" w:rsidP="007A0BE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5 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пет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длъжности са усвоени от назначените, с решение на Колегията по протокол № 25/29.06.2022 г., младши следователи. Двама от тях, заявили желание за Следствения отдел на Софийска градска прокуратура, са преминали задължителния 9 – месечен курс по чл. 249, ал. 1, т. 1 от ЗСВ, като единият е от конкурс 2021 г., а вторият от конкурс 2020 г. с отложено обучение, продължил с випуск 2021-2022 г. През 2022 г., след успешно преминаване на обучението, същите са назначени на длъжност „младши следовател“ в Следствения отдел в Софийска градска прокуратура, като срокът им на назначение по чл. 240, ал. 1 от ЗСВ изтича през 2024 г. Другите трима младши следователи от конкурс 2021 г.,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(заявили желание за три длъжности „младши следовател“ в Следствения отдел в Специализираната прокуратура, които понастоящем са преразпределени, с решение на Пленума на ВСС по протокол № 22/23.06.2022 г. в Следствения отдел 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Софийска градска прокуратура, считано от 04.07.2022 г., успешно преминали курса на обучение в НИП, също са с изтичащ срок по чл. 240 от ЗСВ през 2024 г. На конкурс през 2024 г. в Софийска градска прокуратура е планирана и обявена 1 (една) от 5 (петте) освобождаващи се длъжности „младши следовател“. </w:t>
      </w:r>
    </w:p>
    <w:p w:rsidR="007A0BEE" w:rsidRDefault="007A0BEE" w:rsidP="007A0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Съгласно актуалното кадрово състояние на Окръжн</w:t>
      </w:r>
      <w:r w:rsidR="00BC6A07">
        <w:rPr>
          <w:rFonts w:ascii="Times New Roman CYR" w:hAnsi="Times New Roman CYR" w:cs="Times New Roman CYR"/>
          <w:i/>
          <w:iCs/>
          <w:sz w:val="28"/>
          <w:szCs w:val="28"/>
        </w:rPr>
        <w:t>ия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следствен отдел в Окръжна прокуратура – Пловдив, утвърдените щатни длъжности за магистрати в органа са 41 (четиридесет и една), от които 1 (една) заета длъжност „завеждащ следствен отдел“, 37(тридесет и седем) длъжности „следовател“, от които 1 (една) вакантна и 3 (три) длъжности „младши следовател“, от които: </w:t>
      </w:r>
    </w:p>
    <w:p w:rsidR="007A0BEE" w:rsidRDefault="007A0BEE" w:rsidP="007A0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- 1 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една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длъжност е обявена на конкурс през 2023 г., като кандидатът за младши следовател, заявил желание за органа, към настоящия момент преминава обучението си в НИП. По отношение на него, след успешно завършване на курса, през 2024 г. предстои назначаването му по чл. 258а, ал. 3 от ЗСВ.</w:t>
      </w:r>
    </w:p>
    <w:p w:rsidR="007A0BEE" w:rsidRDefault="007A0BEE" w:rsidP="007A0B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- 2 (две) длъжности са усвоени от младши следователи, които след успешно преминаване на задължителното обучение по чл. 249, ал. 1, т. 1 от ЗСВ, са назначени с решение на Колегията по протокол № 24/28.06.2023 г. на заявената от тях длъжност. Двугодишният срок по чл. 240, ал. 1, т. 1 от ЗСВ на посочените младши магистрати изтича едва през 2025 г. </w:t>
      </w:r>
    </w:p>
    <w:p w:rsidR="007A0BEE" w:rsidRDefault="007A0BEE" w:rsidP="007A0BE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цел кадрово обезпечаване на двата органа и</w:t>
      </w:r>
      <w:r w:rsidR="00BC6A07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предвид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изричното съгласие на двамата административни ръководители по молбите на магистратите, Комисията счита, че чрез приложение института на чл. 194, ал. 2 от ЗСВ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Софийска градска прокуратура ще се улесни устройването на младшите следователи с изтичащ срок по чл. 240 от ЗСВ, а за Окръжна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прокуратура – Пловдив ще може да се предвиди за планиране длъжност за младши следовател за обявяване на централизиран конкурс през 2025 г.</w:t>
      </w:r>
    </w:p>
    <w:p w:rsidR="00401CB9" w:rsidRDefault="00401CB9" w:rsidP="00401C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1CB9" w:rsidRPr="00DE35E2" w:rsidRDefault="00401CB9" w:rsidP="00401C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E35E2">
        <w:rPr>
          <w:rFonts w:ascii="Times New Roman CYR" w:hAnsi="Times New Roman CYR" w:cs="Times New Roman CYR"/>
          <w:sz w:val="28"/>
          <w:szCs w:val="28"/>
        </w:rPr>
        <w:t xml:space="preserve">1.3. Решенията по т.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DE35E2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DE35E2">
        <w:rPr>
          <w:rFonts w:ascii="Times New Roman CYR" w:hAnsi="Times New Roman CYR" w:cs="Times New Roman CYR"/>
          <w:sz w:val="28"/>
          <w:szCs w:val="28"/>
        </w:rPr>
        <w:t xml:space="preserve">1. и т.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DE35E2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DE35E2">
        <w:rPr>
          <w:rFonts w:ascii="Times New Roman CYR" w:hAnsi="Times New Roman CYR" w:cs="Times New Roman CYR"/>
          <w:sz w:val="28"/>
          <w:szCs w:val="28"/>
        </w:rPr>
        <w:t>2. могат да се обжалват пред Върховния административен съд в 14-дневен срок от съобщаването им.</w:t>
      </w:r>
    </w:p>
    <w:p w:rsidR="00401CB9" w:rsidRDefault="00401CB9" w:rsidP="00401C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401CB9" w:rsidRDefault="00401CB9" w:rsidP="00401C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предложенията в заседание на Прокурорската колегия</w:t>
      </w:r>
      <w:r>
        <w:rPr>
          <w:rFonts w:ascii="Times New Roman CYR" w:hAnsi="Times New Roman CYR" w:cs="Times New Roman CYR"/>
          <w:b/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насрочено за 27.03.2024 г., за разглеждане и произнасяне.</w:t>
      </w:r>
    </w:p>
    <w:p w:rsidR="00301EF5" w:rsidRDefault="00301EF5" w:rsidP="00401C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301EF5" w:rsidRPr="00777411" w:rsidRDefault="00301EF5" w:rsidP="00301EF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777411">
        <w:rPr>
          <w:rFonts w:ascii="Times New Roman CYR" w:hAnsi="Times New Roman CYR" w:cs="Times New Roman CYR"/>
          <w:sz w:val="28"/>
          <w:szCs w:val="28"/>
        </w:rPr>
        <w:t>. Заявления за отводи от членове на конкурсната комисия по обявения, с решение на Прокурорската колегия на Висшия съдебен съвет по протокол №20/02.06.2021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48/08.06.2021  г.)</w:t>
      </w:r>
      <w:r w:rsidRPr="00777411">
        <w:rPr>
          <w:rFonts w:ascii="Times New Roman CYR" w:hAnsi="Times New Roman CYR" w:cs="Times New Roman CYR"/>
          <w:sz w:val="28"/>
          <w:szCs w:val="28"/>
        </w:rPr>
        <w:t>, конкурс за повишаване в длъжност „следовател“ в Национална следствена служба.</w:t>
      </w:r>
    </w:p>
    <w:p w:rsidR="00E518CA" w:rsidRPr="004F0C2E" w:rsidRDefault="00E518CA" w:rsidP="00E518C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E7E41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518CA" w:rsidRPr="004F0C2E" w:rsidRDefault="00E518CA" w:rsidP="00E518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18CA" w:rsidRPr="004F0C2E" w:rsidRDefault="00E518CA" w:rsidP="00E518C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518CA" w:rsidRDefault="00E518CA" w:rsidP="00E518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285AD8" w:rsidRDefault="00285AD8" w:rsidP="00285AD8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285AD8" w:rsidRDefault="00285AD8" w:rsidP="00285A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ДА ОПРЕДЕЛИ Павел </w:t>
      </w:r>
      <w:proofErr w:type="spellStart"/>
      <w:r>
        <w:rPr>
          <w:sz w:val="28"/>
          <w:szCs w:val="28"/>
        </w:rPr>
        <w:t>Светославов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Колмаков</w:t>
      </w:r>
      <w:proofErr w:type="spellEnd"/>
      <w:r>
        <w:rPr>
          <w:sz w:val="28"/>
          <w:szCs w:val="28"/>
        </w:rPr>
        <w:t xml:space="preserve"> – следовател в Национална следствена служба, за редовен член на конкурсната комисия за повишаване в длъжност „следовател“ в Национална следствена служба, на мястото на Петко Стефанов Петков – следовател в Национална следствена служба.</w:t>
      </w:r>
    </w:p>
    <w:p w:rsidR="00285AD8" w:rsidRDefault="00285AD8" w:rsidP="00285A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ДА ОПРЕДЕЛИ чрез жребий 1 (един) резервен член на конкурсната комисия за повишаване в длъжност „следовател“ в Национална следствена служба – следовател в Национална следствена служба, на мястото на Павел </w:t>
      </w:r>
      <w:proofErr w:type="spellStart"/>
      <w:r>
        <w:rPr>
          <w:sz w:val="28"/>
          <w:szCs w:val="28"/>
        </w:rPr>
        <w:t>Светославов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Колмаков</w:t>
      </w:r>
      <w:proofErr w:type="spellEnd"/>
      <w:r>
        <w:rPr>
          <w:sz w:val="28"/>
          <w:szCs w:val="28"/>
        </w:rPr>
        <w:t xml:space="preserve"> – следовател в Национална следствена служба.</w:t>
      </w:r>
    </w:p>
    <w:p w:rsidR="00285AD8" w:rsidRDefault="00285AD8" w:rsidP="00285AD8">
      <w:pPr>
        <w:autoSpaceDE w:val="0"/>
        <w:autoSpaceDN w:val="0"/>
        <w:adjustRightInd w:val="0"/>
        <w:jc w:val="both"/>
        <w:rPr>
          <w:sz w:val="14"/>
          <w:szCs w:val="28"/>
        </w:rPr>
      </w:pPr>
    </w:p>
    <w:p w:rsidR="00285AD8" w:rsidRDefault="00285AD8" w:rsidP="00285A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>ДА ОПРЕДЕЛИ чрез жребий 1 (един) редовен член на конкурсната комисия за повишаване в длъжност „следовател“ в Национална следствена служба – следовател в Национална следствена служба, на мястото на Мариан Митов Маринов – следовател в Национална следствена служба.</w:t>
      </w:r>
    </w:p>
    <w:p w:rsidR="00285AD8" w:rsidRDefault="00285AD8" w:rsidP="00285AD8">
      <w:pPr>
        <w:autoSpaceDE w:val="0"/>
        <w:autoSpaceDN w:val="0"/>
        <w:adjustRightInd w:val="0"/>
        <w:jc w:val="both"/>
        <w:rPr>
          <w:sz w:val="14"/>
          <w:szCs w:val="28"/>
        </w:rPr>
      </w:pPr>
    </w:p>
    <w:p w:rsidR="00285AD8" w:rsidRDefault="00285AD8" w:rsidP="00285A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изпълнява </w:t>
      </w:r>
      <w:r>
        <w:rPr>
          <w:bCs/>
          <w:sz w:val="28"/>
        </w:rPr>
        <w:lastRenderedPageBreak/>
        <w:t>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ДА ОПРЕДЕЛИ чрез жребий 1 (един) резервен член на конкурсната комисия за повишаване в длъжност „следовател“ в Национална следствена служба – следовател в Национална следствена служба, на мястото на Ивелина Христова </w:t>
      </w:r>
      <w:proofErr w:type="spellStart"/>
      <w:r>
        <w:rPr>
          <w:sz w:val="28"/>
          <w:szCs w:val="28"/>
        </w:rPr>
        <w:t>Христова</w:t>
      </w:r>
      <w:proofErr w:type="spellEnd"/>
      <w:r>
        <w:rPr>
          <w:sz w:val="28"/>
          <w:szCs w:val="28"/>
        </w:rPr>
        <w:t xml:space="preserve"> – заместник-директор на Национална следствена служба.</w:t>
      </w:r>
    </w:p>
    <w:p w:rsidR="00285AD8" w:rsidRDefault="00285AD8" w:rsidP="00285AD8">
      <w:pPr>
        <w:autoSpaceDE w:val="0"/>
        <w:autoSpaceDN w:val="0"/>
        <w:adjustRightInd w:val="0"/>
        <w:jc w:val="both"/>
        <w:rPr>
          <w:sz w:val="12"/>
          <w:szCs w:val="28"/>
          <w:lang w:val="en-US"/>
        </w:rPr>
      </w:pPr>
    </w:p>
    <w:p w:rsidR="00285AD8" w:rsidRDefault="00285AD8" w:rsidP="00285AD8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2.4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предложенията в заседанието на Прокурорската колегия,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27.03.2024 г., за разглеждане и произнасяне.</w:t>
      </w:r>
    </w:p>
    <w:p w:rsidR="00301EF5" w:rsidRPr="00301EF5" w:rsidRDefault="00301EF5" w:rsidP="00301EF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lang w:val="en-US"/>
        </w:rPr>
      </w:pPr>
    </w:p>
    <w:p w:rsidR="00301EF5" w:rsidRPr="002B2DE2" w:rsidRDefault="00301EF5" w:rsidP="00301EF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2B2DE2">
        <w:rPr>
          <w:rFonts w:ascii="Times New Roman CYR" w:hAnsi="Times New Roman CYR" w:cs="Times New Roman CYR"/>
          <w:sz w:val="28"/>
          <w:szCs w:val="28"/>
        </w:rPr>
        <w:t>. Заявления за отводи от членове на конкурсната комисия, по обявения с решение на Прокурорската колегия на Висшия съдебен съвет</w:t>
      </w:r>
      <w:r w:rsidRPr="002B2DE2">
        <w:rPr>
          <w:sz w:val="28"/>
          <w:szCs w:val="28"/>
        </w:rPr>
        <w:t>,</w:t>
      </w:r>
      <w:r w:rsidRPr="002B2DE2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B2DE2">
        <w:rPr>
          <w:bCs/>
          <w:sz w:val="28"/>
        </w:rPr>
        <w:t>обн</w:t>
      </w:r>
      <w:proofErr w:type="spellEnd"/>
      <w:r w:rsidRPr="002B2DE2">
        <w:rPr>
          <w:bCs/>
          <w:sz w:val="28"/>
        </w:rPr>
        <w:t>. в ДВ бр.106/22.12.2023 г.), изпълнява функциите на Висш прокурорски съвет,</w:t>
      </w:r>
      <w:r w:rsidRPr="002B2DE2">
        <w:rPr>
          <w:rFonts w:ascii="Times New Roman CYR" w:hAnsi="Times New Roman CYR" w:cs="Times New Roman CYR"/>
          <w:sz w:val="28"/>
          <w:szCs w:val="28"/>
        </w:rPr>
        <w:t xml:space="preserve"> по протокол №</w:t>
      </w:r>
      <w:r w:rsidRPr="002B2DE2">
        <w:rPr>
          <w:sz w:val="28"/>
          <w:szCs w:val="28"/>
        </w:rPr>
        <w:t xml:space="preserve">03/31.01.2024г. </w:t>
      </w:r>
      <w:r w:rsidRPr="002B2DE2">
        <w:rPr>
          <w:rFonts w:ascii="Times New Roman CYR" w:hAnsi="Times New Roman CYR" w:cs="Times New Roman CYR"/>
          <w:sz w:val="28"/>
          <w:szCs w:val="28"/>
        </w:rPr>
        <w:t>конкурс за младши прокурори в районните прокуратури.</w:t>
      </w:r>
    </w:p>
    <w:p w:rsidR="00E518CA" w:rsidRPr="004F0C2E" w:rsidRDefault="00E518CA" w:rsidP="00E518C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E7E41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518CA" w:rsidRPr="004F0C2E" w:rsidRDefault="00E518CA" w:rsidP="00E518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18CA" w:rsidRPr="004F0C2E" w:rsidRDefault="00E518CA" w:rsidP="00E518C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518CA" w:rsidRDefault="00E518CA" w:rsidP="00E518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301EF5" w:rsidRDefault="00301EF5" w:rsidP="00301EF5">
      <w:pPr>
        <w:autoSpaceDE w:val="0"/>
        <w:autoSpaceDN w:val="0"/>
        <w:adjustRightInd w:val="0"/>
        <w:ind w:firstLine="284"/>
        <w:rPr>
          <w:u w:val="single"/>
          <w:lang w:val="en-GB"/>
        </w:rPr>
      </w:pPr>
    </w:p>
    <w:p w:rsidR="00D76389" w:rsidRDefault="00D76389" w:rsidP="00D763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3.1. ПР</w:t>
      </w:r>
      <w:r w:rsidR="00BC6A07">
        <w:rPr>
          <w:rFonts w:ascii="Times New Roman CYR" w:hAnsi="Times New Roman CYR" w:cs="Times New Roman CYR"/>
          <w:bCs/>
          <w:sz w:val="28"/>
          <w:szCs w:val="28"/>
        </w:rPr>
        <w:t>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редовен член на конкурсната комисия за </w:t>
      </w:r>
      <w:r>
        <w:rPr>
          <w:bCs/>
          <w:sz w:val="28"/>
          <w:szCs w:val="28"/>
        </w:rPr>
        <w:t>младши прокурори в районните прокуратури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прокуратура, на мястото на Лилия Илиева Йорданова – прокурор в Окръжна прокуратура – Монтана.</w:t>
      </w:r>
    </w:p>
    <w:p w:rsidR="00D76389" w:rsidRDefault="00D76389" w:rsidP="00D763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76389" w:rsidRDefault="00D76389" w:rsidP="00D763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3.2. 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конкурсната комисия за </w:t>
      </w:r>
      <w:r>
        <w:rPr>
          <w:bCs/>
          <w:sz w:val="28"/>
          <w:szCs w:val="28"/>
        </w:rPr>
        <w:t>младши прокурори в районните прокуратури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прокуратура, на мястото на Ангел Василев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Байрактарски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заместник-окръжен прокурор на Окръжна прокуратура - Кюстендил.</w:t>
      </w:r>
    </w:p>
    <w:p w:rsidR="00D76389" w:rsidRDefault="00D76389" w:rsidP="00D763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D76389" w:rsidRDefault="00D76389" w:rsidP="00D763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3</w:t>
      </w:r>
      <w:proofErr w:type="spellEnd"/>
      <w:r w:rsidRPr="00761D4F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27</w:t>
      </w:r>
      <w:r w:rsidRPr="005B0554">
        <w:rPr>
          <w:rFonts w:ascii="Times New Roman CYR" w:hAnsi="Times New Roman CYR" w:cs="Times New Roman CYR"/>
          <w:sz w:val="28"/>
          <w:szCs w:val="28"/>
        </w:rPr>
        <w:t>.03.2024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D76389" w:rsidRPr="002C52F8" w:rsidRDefault="00D76389" w:rsidP="00D763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301EF5" w:rsidRPr="00CE6EF5" w:rsidRDefault="00301EF5" w:rsidP="00301EF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CE6EF5">
        <w:rPr>
          <w:rFonts w:ascii="Times New Roman CYR" w:hAnsi="Times New Roman CYR" w:cs="Times New Roman CYR"/>
          <w:sz w:val="28"/>
          <w:szCs w:val="28"/>
        </w:rPr>
        <w:t xml:space="preserve">. Заявление за отвод от </w:t>
      </w:r>
      <w:r>
        <w:rPr>
          <w:rFonts w:ascii="Times New Roman CYR" w:hAnsi="Times New Roman CYR" w:cs="Times New Roman CYR"/>
          <w:sz w:val="28"/>
          <w:szCs w:val="28"/>
        </w:rPr>
        <w:t xml:space="preserve">резервен член на </w:t>
      </w:r>
      <w:r w:rsidRPr="00CE6EF5">
        <w:rPr>
          <w:rFonts w:ascii="Times New Roman CYR" w:hAnsi="Times New Roman CYR" w:cs="Times New Roman CYR"/>
          <w:sz w:val="28"/>
          <w:szCs w:val="28"/>
        </w:rPr>
        <w:t>изпитната комисия за младши следователи в края на обучението им в Националния институт на правосъдието.</w:t>
      </w:r>
    </w:p>
    <w:p w:rsidR="00E518CA" w:rsidRPr="004F0C2E" w:rsidRDefault="00E518CA" w:rsidP="00E518C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6E7E41">
        <w:rPr>
          <w:i/>
          <w:sz w:val="28"/>
          <w:szCs w:val="28"/>
        </w:rPr>
        <w:t xml:space="preserve"> 9</w:t>
      </w:r>
      <w:r w:rsidRPr="004F0C2E">
        <w:rPr>
          <w:i/>
          <w:sz w:val="28"/>
          <w:szCs w:val="28"/>
        </w:rPr>
        <w:t xml:space="preserve"> 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518CA" w:rsidRPr="004F0C2E" w:rsidRDefault="00E518CA" w:rsidP="00E518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18CA" w:rsidRPr="004F0C2E" w:rsidRDefault="00E518CA" w:rsidP="00E518C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518CA" w:rsidRDefault="00E518CA" w:rsidP="00E518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301EF5" w:rsidRDefault="00301EF5" w:rsidP="00301EF5">
      <w:pPr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D76389" w:rsidRDefault="00D76389" w:rsidP="00D76389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4.1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</w:t>
      </w:r>
      <w:r w:rsidR="00192657">
        <w:rPr>
          <w:rFonts w:ascii="Times New Roman CYR" w:hAnsi="Times New Roman CYR" w:cs="Times New Roman CYR"/>
          <w:bCs/>
          <w:sz w:val="28"/>
          <w:szCs w:val="28"/>
        </w:rPr>
        <w:t>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DC0">
        <w:rPr>
          <w:rFonts w:ascii="Times New Roman CYR" w:hAnsi="Times New Roman CYR" w:cs="Times New Roman CYR"/>
          <w:sz w:val="28"/>
          <w:szCs w:val="28"/>
        </w:rPr>
        <w:t xml:space="preserve">чрез жребий 1 (един) резервен член на изпитната комисия за младши следователи в края на обучението им в Националния институт на правосъдието, на мястото на </w:t>
      </w:r>
      <w:r>
        <w:rPr>
          <w:rFonts w:ascii="Times New Roman CYR" w:hAnsi="Times New Roman CYR" w:cs="Times New Roman CYR"/>
          <w:sz w:val="28"/>
          <w:szCs w:val="28"/>
        </w:rPr>
        <w:t>Стилиян Грозданов Грозев</w:t>
      </w:r>
      <w:r w:rsidRPr="00C80DC0">
        <w:rPr>
          <w:rFonts w:ascii="Times New Roman CYR" w:hAnsi="Times New Roman CYR" w:cs="Times New Roman CYR"/>
          <w:sz w:val="28"/>
          <w:szCs w:val="28"/>
        </w:rPr>
        <w:t xml:space="preserve"> – прокурор в</w:t>
      </w:r>
      <w:r>
        <w:rPr>
          <w:rFonts w:ascii="Times New Roman CYR" w:hAnsi="Times New Roman CYR" w:cs="Times New Roman CYR"/>
          <w:sz w:val="28"/>
          <w:szCs w:val="28"/>
        </w:rPr>
        <w:t xml:space="preserve"> Окръжна прокуратура – Русе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D76389" w:rsidRPr="00476A7C" w:rsidRDefault="00D76389" w:rsidP="00D76389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6389" w:rsidRDefault="00D76389" w:rsidP="00D763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4.2</w:t>
      </w:r>
      <w:r w:rsidRPr="00761D4F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Внася предложени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то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колегия,</w:t>
      </w:r>
      <w:r w:rsidRPr="008C1C38">
        <w:rPr>
          <w:sz w:val="28"/>
          <w:szCs w:val="28"/>
        </w:rPr>
        <w:t xml:space="preserve"> 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27</w:t>
      </w:r>
      <w:r w:rsidRPr="009C360C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9C360C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D76389" w:rsidRDefault="00D76389" w:rsidP="00D763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1EF5" w:rsidRPr="00A6193A" w:rsidRDefault="00301EF5" w:rsidP="00301EF5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A6193A">
        <w:rPr>
          <w:rFonts w:ascii="Times New Roman CYR" w:hAnsi="Times New Roman CYR" w:cs="Times New Roman CYR"/>
          <w:sz w:val="28"/>
          <w:szCs w:val="28"/>
        </w:rPr>
        <w:t xml:space="preserve">Заявление от </w:t>
      </w:r>
      <w:r>
        <w:rPr>
          <w:rFonts w:ascii="Times New Roman CYR" w:hAnsi="Times New Roman CYR" w:cs="Times New Roman CYR"/>
          <w:sz w:val="28"/>
          <w:szCs w:val="28"/>
        </w:rPr>
        <w:t>Васил Пенев Генов</w:t>
      </w:r>
      <w:r w:rsidRPr="00A6193A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„следовател“ в </w:t>
      </w:r>
      <w:r>
        <w:rPr>
          <w:rFonts w:ascii="Times New Roman CYR" w:hAnsi="Times New Roman CYR" w:cs="Times New Roman CYR"/>
          <w:sz w:val="28"/>
          <w:szCs w:val="28"/>
        </w:rPr>
        <w:t>Окръжения следствен отдел в Окръжна прокуратура - Пловдив</w:t>
      </w:r>
      <w:r w:rsidRPr="00A6193A">
        <w:rPr>
          <w:rFonts w:ascii="Times New Roman CYR" w:hAnsi="Times New Roman CYR" w:cs="Times New Roman CYR"/>
          <w:sz w:val="28"/>
          <w:szCs w:val="28"/>
        </w:rPr>
        <w:t>, на основание чл. 165, ал. 1, т. 2 от ЗСВ.</w:t>
      </w:r>
    </w:p>
    <w:p w:rsidR="00E518CA" w:rsidRPr="004F0C2E" w:rsidRDefault="00E518CA" w:rsidP="00E518C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E7E41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518CA" w:rsidRPr="004F0C2E" w:rsidRDefault="00E518CA" w:rsidP="00E518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18CA" w:rsidRPr="004F0C2E" w:rsidRDefault="00E518CA" w:rsidP="00E518C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518CA" w:rsidRDefault="00E518CA" w:rsidP="00E518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194853" w:rsidRDefault="00194853" w:rsidP="00194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853" w:rsidRPr="009F65A6" w:rsidRDefault="00194853" w:rsidP="001948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65A6">
        <w:rPr>
          <w:sz w:val="28"/>
          <w:szCs w:val="28"/>
        </w:rPr>
        <w:t xml:space="preserve">.1.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 xml:space="preserve"> ДА </w:t>
      </w:r>
      <w:r w:rsidRPr="009F65A6">
        <w:rPr>
          <w:sz w:val="28"/>
          <w:szCs w:val="28"/>
        </w:rPr>
        <w:t xml:space="preserve">ОСВОБОДИ, на основание чл. 160, във връзка с чл. 165, ал. 1, т. 2 от ЗСВ, </w:t>
      </w:r>
      <w:r w:rsidR="00333CAB">
        <w:rPr>
          <w:rFonts w:ascii="Times New Roman CYR" w:hAnsi="Times New Roman CYR" w:cs="Times New Roman CYR"/>
          <w:sz w:val="28"/>
          <w:szCs w:val="28"/>
        </w:rPr>
        <w:t>Васил Пенев Генов</w:t>
      </w:r>
      <w:r w:rsidR="00333CAB" w:rsidRPr="00A6193A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„следовател“ в </w:t>
      </w:r>
      <w:r w:rsidR="00333CAB">
        <w:rPr>
          <w:rFonts w:ascii="Times New Roman CYR" w:hAnsi="Times New Roman CYR" w:cs="Times New Roman CYR"/>
          <w:sz w:val="28"/>
          <w:szCs w:val="28"/>
        </w:rPr>
        <w:t>Окръжения следствен отдел в Окръжна прокуратура - Пловдив</w:t>
      </w:r>
      <w:r w:rsidRPr="009F65A6">
        <w:rPr>
          <w:sz w:val="28"/>
          <w:szCs w:val="28"/>
        </w:rPr>
        <w:t>,</w:t>
      </w:r>
      <w:r w:rsidR="00333CAB">
        <w:rPr>
          <w:sz w:val="28"/>
          <w:szCs w:val="28"/>
        </w:rPr>
        <w:t xml:space="preserve"> с ранг „следовател в НСлС“,</w:t>
      </w:r>
      <w:r w:rsidRPr="009F65A6">
        <w:rPr>
          <w:sz w:val="28"/>
          <w:szCs w:val="28"/>
        </w:rPr>
        <w:t xml:space="preserve"> считано от</w:t>
      </w:r>
      <w:r w:rsidR="00333CAB">
        <w:rPr>
          <w:sz w:val="28"/>
          <w:szCs w:val="28"/>
        </w:rPr>
        <w:t xml:space="preserve"> 08.04.2024</w:t>
      </w:r>
      <w:r w:rsidRPr="009F65A6">
        <w:rPr>
          <w:sz w:val="28"/>
          <w:szCs w:val="28"/>
        </w:rPr>
        <w:t xml:space="preserve"> г.</w:t>
      </w:r>
    </w:p>
    <w:p w:rsidR="00194853" w:rsidRPr="009F65A6" w:rsidRDefault="00194853" w:rsidP="00194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CAB" w:rsidRDefault="00333CAB" w:rsidP="00333C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194853" w:rsidRPr="009F65A6">
        <w:rPr>
          <w:sz w:val="28"/>
          <w:szCs w:val="28"/>
        </w:rPr>
        <w:t xml:space="preserve">.2. </w:t>
      </w:r>
      <w:r w:rsidRPr="009C360C">
        <w:rPr>
          <w:rFonts w:ascii="Times New Roman CYR" w:hAnsi="Times New Roman CYR" w:cs="Times New Roman CYR"/>
          <w:sz w:val="28"/>
          <w:szCs w:val="28"/>
        </w:rPr>
        <w:t>Внася предложени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то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колегия,</w:t>
      </w:r>
      <w:r w:rsidRPr="008C1C38">
        <w:rPr>
          <w:sz w:val="28"/>
          <w:szCs w:val="28"/>
        </w:rPr>
        <w:t xml:space="preserve"> 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27</w:t>
      </w:r>
      <w:r w:rsidRPr="009C360C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9C360C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301EF5" w:rsidRPr="00A6193A" w:rsidRDefault="00301EF5" w:rsidP="00333CAB">
      <w:pPr>
        <w:autoSpaceDE w:val="0"/>
        <w:autoSpaceDN w:val="0"/>
        <w:adjustRightInd w:val="0"/>
        <w:jc w:val="both"/>
      </w:pPr>
    </w:p>
    <w:p w:rsidR="00301EF5" w:rsidRPr="00A6193A" w:rsidRDefault="00301EF5" w:rsidP="00301EF5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A6193A">
        <w:rPr>
          <w:rFonts w:ascii="Times New Roman CYR" w:hAnsi="Times New Roman CYR" w:cs="Times New Roman CYR"/>
          <w:sz w:val="28"/>
          <w:szCs w:val="28"/>
        </w:rPr>
        <w:t xml:space="preserve">Заявление от </w:t>
      </w:r>
      <w:r>
        <w:rPr>
          <w:rFonts w:ascii="Times New Roman CYR" w:hAnsi="Times New Roman CYR" w:cs="Times New Roman CYR"/>
          <w:sz w:val="28"/>
          <w:szCs w:val="28"/>
        </w:rPr>
        <w:t>Петър Каменов Иванов</w:t>
      </w:r>
      <w:r w:rsidRPr="00A6193A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„следовател“ в </w:t>
      </w:r>
      <w:r>
        <w:rPr>
          <w:rFonts w:ascii="Times New Roman CYR" w:hAnsi="Times New Roman CYR" w:cs="Times New Roman CYR"/>
          <w:sz w:val="28"/>
          <w:szCs w:val="28"/>
        </w:rPr>
        <w:t>Окръжения следствен отдел в Окръжна прокуратура - Русе</w:t>
      </w:r>
      <w:r w:rsidRPr="00A6193A">
        <w:rPr>
          <w:rFonts w:ascii="Times New Roman CYR" w:hAnsi="Times New Roman CYR" w:cs="Times New Roman CYR"/>
          <w:sz w:val="28"/>
          <w:szCs w:val="28"/>
        </w:rPr>
        <w:t>, на основание чл. 165, ал. 1, т. 2 от ЗСВ.</w:t>
      </w:r>
    </w:p>
    <w:p w:rsidR="00E518CA" w:rsidRPr="004F0C2E" w:rsidRDefault="00E518CA" w:rsidP="00E518C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E7E41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518CA" w:rsidRPr="004F0C2E" w:rsidRDefault="00E518CA" w:rsidP="00E518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18CA" w:rsidRPr="004F0C2E" w:rsidRDefault="00E518CA" w:rsidP="00E518C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518CA" w:rsidRDefault="00E518CA" w:rsidP="00E518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333CAB" w:rsidRDefault="00333CAB" w:rsidP="00333C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CAB" w:rsidRPr="009F65A6" w:rsidRDefault="00333CAB" w:rsidP="00333C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65A6">
        <w:rPr>
          <w:sz w:val="28"/>
          <w:szCs w:val="28"/>
        </w:rPr>
        <w:t xml:space="preserve">.1.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 xml:space="preserve"> ДА </w:t>
      </w:r>
      <w:r w:rsidRPr="009F65A6">
        <w:rPr>
          <w:sz w:val="28"/>
          <w:szCs w:val="28"/>
        </w:rPr>
        <w:t xml:space="preserve">ОСВОБОДИ, на основание чл. 160, във връзка с чл. 165, ал. 1, т. 2 от ЗСВ, </w:t>
      </w:r>
      <w:r w:rsidR="00263EF2">
        <w:rPr>
          <w:rFonts w:ascii="Times New Roman CYR" w:hAnsi="Times New Roman CYR" w:cs="Times New Roman CYR"/>
          <w:sz w:val="28"/>
          <w:szCs w:val="28"/>
        </w:rPr>
        <w:t>Петър Каменов Иванов</w:t>
      </w:r>
      <w:r w:rsidR="00263EF2" w:rsidRPr="00A6193A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„следовател“ в </w:t>
      </w:r>
      <w:r w:rsidR="00263EF2">
        <w:rPr>
          <w:rFonts w:ascii="Times New Roman CYR" w:hAnsi="Times New Roman CYR" w:cs="Times New Roman CYR"/>
          <w:sz w:val="28"/>
          <w:szCs w:val="28"/>
        </w:rPr>
        <w:t>Окръжения следствен отдел в Окръжна прокуратура - Русе</w:t>
      </w:r>
      <w:r>
        <w:rPr>
          <w:sz w:val="28"/>
          <w:szCs w:val="28"/>
        </w:rPr>
        <w:t>,</w:t>
      </w:r>
      <w:r w:rsidR="00263EF2">
        <w:rPr>
          <w:sz w:val="28"/>
          <w:szCs w:val="28"/>
        </w:rPr>
        <w:t xml:space="preserve"> с ранг „следовател в НСлС“,</w:t>
      </w:r>
      <w:r w:rsidRPr="009F65A6">
        <w:rPr>
          <w:sz w:val="28"/>
          <w:szCs w:val="28"/>
        </w:rPr>
        <w:t xml:space="preserve"> считано от</w:t>
      </w:r>
      <w:r>
        <w:rPr>
          <w:sz w:val="28"/>
          <w:szCs w:val="28"/>
        </w:rPr>
        <w:t xml:space="preserve"> </w:t>
      </w:r>
      <w:r w:rsidR="00263EF2">
        <w:rPr>
          <w:sz w:val="28"/>
          <w:szCs w:val="28"/>
        </w:rPr>
        <w:t>01</w:t>
      </w:r>
      <w:r>
        <w:rPr>
          <w:sz w:val="28"/>
          <w:szCs w:val="28"/>
        </w:rPr>
        <w:t>.04.2024</w:t>
      </w:r>
      <w:r w:rsidRPr="009F65A6">
        <w:rPr>
          <w:sz w:val="28"/>
          <w:szCs w:val="28"/>
        </w:rPr>
        <w:t xml:space="preserve"> г.</w:t>
      </w:r>
    </w:p>
    <w:p w:rsidR="00333CAB" w:rsidRPr="009F65A6" w:rsidRDefault="00333CAB" w:rsidP="00333C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CAB" w:rsidRDefault="00333CAB" w:rsidP="00333C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Pr="009F65A6">
        <w:rPr>
          <w:sz w:val="28"/>
          <w:szCs w:val="28"/>
        </w:rPr>
        <w:t xml:space="preserve">.2. </w:t>
      </w:r>
      <w:r w:rsidRPr="009C360C">
        <w:rPr>
          <w:rFonts w:ascii="Times New Roman CYR" w:hAnsi="Times New Roman CYR" w:cs="Times New Roman CYR"/>
          <w:sz w:val="28"/>
          <w:szCs w:val="28"/>
        </w:rPr>
        <w:t>Внася предложени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то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колегия,</w:t>
      </w:r>
      <w:r w:rsidRPr="008C1C38">
        <w:rPr>
          <w:sz w:val="28"/>
          <w:szCs w:val="28"/>
        </w:rPr>
        <w:t xml:space="preserve"> 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27</w:t>
      </w:r>
      <w:r w:rsidRPr="009C360C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9C360C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FE02B9" w:rsidRDefault="00FE02B9" w:rsidP="00FE02B9">
      <w:pPr>
        <w:jc w:val="both"/>
        <w:rPr>
          <w:bCs/>
        </w:rPr>
      </w:pPr>
    </w:p>
    <w:p w:rsidR="00FE02B9" w:rsidRPr="00FE02B9" w:rsidRDefault="00301EF5" w:rsidP="00FE02B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E02B9" w:rsidRPr="00FE02B9">
        <w:rPr>
          <w:bCs/>
          <w:sz w:val="28"/>
          <w:szCs w:val="28"/>
        </w:rPr>
        <w:t xml:space="preserve">. Информация от Прокуратурата на Република България относно командироване на нейни представители в чужбина в периода </w:t>
      </w:r>
      <w:r w:rsidR="00FE02B9" w:rsidRPr="00FE02B9">
        <w:rPr>
          <w:bCs/>
          <w:sz w:val="28"/>
          <w:szCs w:val="28"/>
          <w:lang w:val="en-US"/>
        </w:rPr>
        <w:t>21</w:t>
      </w:r>
      <w:r w:rsidR="00FE02B9" w:rsidRPr="00FE02B9">
        <w:rPr>
          <w:bCs/>
          <w:sz w:val="28"/>
          <w:szCs w:val="28"/>
        </w:rPr>
        <w:t>.</w:t>
      </w:r>
      <w:r w:rsidR="00FE02B9" w:rsidRPr="00FE02B9">
        <w:rPr>
          <w:bCs/>
          <w:sz w:val="28"/>
          <w:szCs w:val="28"/>
          <w:lang w:val="en-US"/>
        </w:rPr>
        <w:t>01</w:t>
      </w:r>
      <w:r w:rsidR="00FE02B9" w:rsidRPr="00FE02B9">
        <w:rPr>
          <w:bCs/>
          <w:sz w:val="28"/>
          <w:szCs w:val="28"/>
        </w:rPr>
        <w:t>.202</w:t>
      </w:r>
      <w:r w:rsidR="00FE02B9" w:rsidRPr="00FE02B9">
        <w:rPr>
          <w:bCs/>
          <w:sz w:val="28"/>
          <w:szCs w:val="28"/>
          <w:lang w:val="en-US"/>
        </w:rPr>
        <w:t>4</w:t>
      </w:r>
      <w:r w:rsidR="00FE02B9" w:rsidRPr="00FE02B9">
        <w:rPr>
          <w:bCs/>
          <w:sz w:val="28"/>
          <w:szCs w:val="28"/>
        </w:rPr>
        <w:t xml:space="preserve"> г. – </w:t>
      </w:r>
      <w:r w:rsidR="00FE02B9" w:rsidRPr="00FE02B9">
        <w:rPr>
          <w:bCs/>
          <w:sz w:val="28"/>
          <w:szCs w:val="28"/>
          <w:lang w:val="en-US"/>
        </w:rPr>
        <w:t>25</w:t>
      </w:r>
      <w:r w:rsidR="00FE02B9" w:rsidRPr="00FE02B9">
        <w:rPr>
          <w:bCs/>
          <w:sz w:val="28"/>
          <w:szCs w:val="28"/>
        </w:rPr>
        <w:t>.0</w:t>
      </w:r>
      <w:r w:rsidR="00FE02B9" w:rsidRPr="00FE02B9">
        <w:rPr>
          <w:bCs/>
          <w:sz w:val="28"/>
          <w:szCs w:val="28"/>
          <w:lang w:val="en-US"/>
        </w:rPr>
        <w:t>5</w:t>
      </w:r>
      <w:r w:rsidR="00FE02B9" w:rsidRPr="00FE02B9">
        <w:rPr>
          <w:bCs/>
          <w:sz w:val="28"/>
          <w:szCs w:val="28"/>
        </w:rPr>
        <w:t>.2024 г.</w:t>
      </w:r>
    </w:p>
    <w:p w:rsidR="00E518CA" w:rsidRPr="004F0C2E" w:rsidRDefault="00E518CA" w:rsidP="00E518C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E7E41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518CA" w:rsidRPr="004F0C2E" w:rsidRDefault="00E518CA" w:rsidP="00E518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18CA" w:rsidRPr="004F0C2E" w:rsidRDefault="00E518CA" w:rsidP="00E518C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B6335B" w:rsidRDefault="00E518CA" w:rsidP="00B63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B6335B" w:rsidRDefault="00B6335B" w:rsidP="00B63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53D" w:rsidRDefault="00D335E4" w:rsidP="009E05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35E4">
        <w:rPr>
          <w:bCs/>
          <w:sz w:val="28"/>
          <w:szCs w:val="28"/>
        </w:rPr>
        <w:t xml:space="preserve">7.1. ПРИЕМА ЗА СВЕДЕНИЕ </w:t>
      </w:r>
      <w:r w:rsidRPr="00D335E4">
        <w:rPr>
          <w:sz w:val="28"/>
          <w:szCs w:val="28"/>
        </w:rPr>
        <w:t xml:space="preserve">заповедите за задгранични командировки, изменение и отмяна на командировъчни заповеди, както и отчетните доклади за </w:t>
      </w:r>
      <w:r w:rsidRPr="00D335E4">
        <w:rPr>
          <w:bCs/>
          <w:sz w:val="28"/>
          <w:szCs w:val="28"/>
        </w:rPr>
        <w:t xml:space="preserve">периода 21.01.2024 г. – 25.05.2024 </w:t>
      </w:r>
      <w:r w:rsidRPr="00D335E4">
        <w:rPr>
          <w:sz w:val="28"/>
          <w:szCs w:val="28"/>
        </w:rPr>
        <w:t>г. на представители на Прокуратурата на Република България</w:t>
      </w:r>
      <w:r w:rsidRPr="00D335E4">
        <w:rPr>
          <w:bCs/>
          <w:sz w:val="28"/>
          <w:szCs w:val="28"/>
        </w:rPr>
        <w:t>.</w:t>
      </w:r>
    </w:p>
    <w:p w:rsidR="009E053D" w:rsidRDefault="009E053D" w:rsidP="009E05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335E4" w:rsidRPr="00D335E4" w:rsidRDefault="00D335E4" w:rsidP="009E05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35E4">
        <w:rPr>
          <w:bCs/>
          <w:sz w:val="28"/>
          <w:szCs w:val="28"/>
        </w:rPr>
        <w:t>7.2. ВЪЗЛАГА на дирекция „Международна дейност и протокол“ да актуализира информацията за командированите в чужбина представители на Прокуратурата на Република България.</w:t>
      </w:r>
    </w:p>
    <w:p w:rsidR="00552CDB" w:rsidRDefault="00552CDB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3728CD">
        <w:rPr>
          <w:bCs/>
          <w:sz w:val="28"/>
          <w:szCs w:val="28"/>
        </w:rPr>
        <w:t>ЕДИНН</w:t>
      </w:r>
      <w:r w:rsidR="00F5487C">
        <w:rPr>
          <w:bCs/>
          <w:sz w:val="28"/>
          <w:szCs w:val="28"/>
        </w:rPr>
        <w:t>И</w:t>
      </w:r>
      <w:r w:rsidRPr="00E0663E">
        <w:rPr>
          <w:bCs/>
          <w:sz w:val="28"/>
          <w:szCs w:val="28"/>
        </w:rPr>
        <w:t xml:space="preserve"> ФОРМУЛЯР</w:t>
      </w:r>
      <w:r w:rsidR="00F5487C">
        <w:rPr>
          <w:bCs/>
          <w:sz w:val="28"/>
          <w:szCs w:val="28"/>
        </w:rPr>
        <w:t>И</w:t>
      </w:r>
    </w:p>
    <w:p w:rsidR="007F6A39" w:rsidRDefault="007F6A39" w:rsidP="007F6A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2861" w:rsidRDefault="00301EF5" w:rsidP="00B5633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FB2861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Маргарита Владимирова Калоянова - прокурор в Районна прокуратура - Пловдив. </w:t>
      </w:r>
    </w:p>
    <w:p w:rsidR="00E518CA" w:rsidRPr="004F0C2E" w:rsidRDefault="00E518CA" w:rsidP="00E518C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14FC6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518CA" w:rsidRPr="004F0C2E" w:rsidRDefault="00E518CA" w:rsidP="00E518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18CA" w:rsidRPr="004F0C2E" w:rsidRDefault="00E518CA" w:rsidP="00E518C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518CA" w:rsidRDefault="00E518CA" w:rsidP="00E518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B0AF7" w:rsidRDefault="009B0AF7" w:rsidP="009B0A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AF7" w:rsidRPr="00CA6A96" w:rsidRDefault="009B0AF7" w:rsidP="009B0A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9E053D"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 w:rsidR="007C0052">
        <w:rPr>
          <w:sz w:val="28"/>
          <w:szCs w:val="28"/>
        </w:rPr>
        <w:t>Варна</w:t>
      </w:r>
      <w:r w:rsidR="009E053D">
        <w:rPr>
          <w:sz w:val="28"/>
          <w:szCs w:val="28"/>
        </w:rPr>
        <w:t>,</w:t>
      </w:r>
      <w:r w:rsidRPr="00CA6A96">
        <w:rPr>
          <w:sz w:val="28"/>
          <w:szCs w:val="28"/>
        </w:rPr>
        <w:t xml:space="preserve"> за комплексна оценка на </w:t>
      </w:r>
      <w:r w:rsidR="009E053D">
        <w:rPr>
          <w:rFonts w:ascii="Times New Roman CYR" w:hAnsi="Times New Roman CYR" w:cs="Times New Roman CYR"/>
          <w:sz w:val="28"/>
          <w:szCs w:val="28"/>
        </w:rPr>
        <w:t>Маргарита Владимирова Калоянова - прокурор в Районна прокуратура – Пловдив.</w:t>
      </w:r>
    </w:p>
    <w:p w:rsidR="009B0AF7" w:rsidRDefault="009B0AF7" w:rsidP="009B0AF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9B0AF7" w:rsidRPr="00BE651B" w:rsidRDefault="009B0AF7" w:rsidP="009B0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 w:rsidR="009E053D">
        <w:rPr>
          <w:rFonts w:ascii="Times New Roman CYR" w:hAnsi="Times New Roman CYR" w:cs="Times New Roman CYR"/>
          <w:sz w:val="28"/>
          <w:szCs w:val="28"/>
        </w:rPr>
        <w:t>Маргарита Владимирова Калоянова - прокурор в Районна прокуратура – Пловдив.</w:t>
      </w:r>
    </w:p>
    <w:p w:rsidR="009B0AF7" w:rsidRPr="00BE651B" w:rsidRDefault="009B0AF7" w:rsidP="009B0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0AF7" w:rsidRDefault="009B0AF7" w:rsidP="009B0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 w:rsidR="009E053D">
        <w:rPr>
          <w:rFonts w:ascii="Times New Roman CYR" w:hAnsi="Times New Roman CYR" w:cs="Times New Roman CYR"/>
          <w:sz w:val="28"/>
          <w:szCs w:val="28"/>
        </w:rPr>
        <w:t>Маргарита Владимирова Калоянова - прокурор в Районна прокуратура - Пловдив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7F6A39" w:rsidRDefault="007F6A39" w:rsidP="007F6A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6A39" w:rsidRDefault="00301EF5" w:rsidP="00B5633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7F6A39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Виолета Георгиева Вълчева-Николова - следовател в Следствен отдел в Софийска градска прокуратура. </w:t>
      </w:r>
    </w:p>
    <w:p w:rsidR="00E518CA" w:rsidRPr="004F0C2E" w:rsidRDefault="00E518CA" w:rsidP="00E518C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814FC6">
        <w:rPr>
          <w:i/>
          <w:sz w:val="28"/>
          <w:szCs w:val="28"/>
        </w:rPr>
        <w:t xml:space="preserve"> 9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518CA" w:rsidRPr="004F0C2E" w:rsidRDefault="00E518CA" w:rsidP="00E518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18CA" w:rsidRPr="004F0C2E" w:rsidRDefault="00E518CA" w:rsidP="00E518C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518CA" w:rsidRDefault="00E518CA" w:rsidP="00E518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B0AF7" w:rsidRDefault="009B0AF7" w:rsidP="009B0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0AF7" w:rsidRDefault="009B0AF7" w:rsidP="009B0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9.1.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 w:rsidR="009E053D">
        <w:rPr>
          <w:rFonts w:ascii="Times New Roman CYR" w:hAnsi="Times New Roman CYR" w:cs="Times New Roman CYR"/>
          <w:sz w:val="28"/>
          <w:szCs w:val="28"/>
        </w:rPr>
        <w:t>Виолета Георгиева Вълчева-Николова - следовател в Следствен отдел в Софийска градска прокуратура.</w:t>
      </w:r>
    </w:p>
    <w:p w:rsidR="009B0AF7" w:rsidRPr="004A6762" w:rsidRDefault="009B0AF7" w:rsidP="009B0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0AF7" w:rsidRDefault="009B0AF7" w:rsidP="009B0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 w:rsidR="009E053D">
        <w:rPr>
          <w:rFonts w:ascii="Times New Roman CYR" w:hAnsi="Times New Roman CYR" w:cs="Times New Roman CYR"/>
          <w:sz w:val="28"/>
          <w:szCs w:val="28"/>
        </w:rPr>
        <w:t>Виолета Георгиева Вълчева-Николова - следовател в Следствен отдел в Софийска градска прокуратура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9B0AF7" w:rsidRPr="000B34FD" w:rsidRDefault="009B0AF7" w:rsidP="009B0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72D1" w:rsidRDefault="00301EF5" w:rsidP="00AE72D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AE72D1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Недко Цолов Петров – административен ръководител – председател на Районен съд – Ботевград, </w:t>
      </w:r>
      <w:r w:rsidR="00AD46DD">
        <w:rPr>
          <w:rFonts w:ascii="Times New Roman CYR" w:hAnsi="Times New Roman CYR" w:cs="Times New Roman CYR"/>
          <w:sz w:val="28"/>
          <w:szCs w:val="28"/>
        </w:rPr>
        <w:t>за периода</w:t>
      </w:r>
      <w:r w:rsidR="00AE72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46DD">
        <w:rPr>
          <w:rFonts w:ascii="Times New Roman CYR" w:hAnsi="Times New Roman CYR" w:cs="Times New Roman CYR"/>
          <w:sz w:val="28"/>
          <w:szCs w:val="28"/>
        </w:rPr>
        <w:t>10</w:t>
      </w:r>
      <w:r w:rsidR="00AD46DD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AD46DD">
        <w:rPr>
          <w:rFonts w:ascii="Times New Roman CYR" w:hAnsi="Times New Roman CYR" w:cs="Times New Roman CYR"/>
          <w:sz w:val="28"/>
          <w:szCs w:val="28"/>
        </w:rPr>
        <w:t>10</w:t>
      </w:r>
      <w:r w:rsidR="00AD46DD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AD46DD">
        <w:rPr>
          <w:rFonts w:ascii="Times New Roman CYR" w:hAnsi="Times New Roman CYR" w:cs="Times New Roman CYR"/>
          <w:sz w:val="28"/>
          <w:szCs w:val="28"/>
        </w:rPr>
        <w:t xml:space="preserve">2018 г. – 19.08.2019 г., </w:t>
      </w:r>
      <w:r w:rsidR="00AE72D1">
        <w:rPr>
          <w:rFonts w:ascii="Times New Roman CYR" w:hAnsi="Times New Roman CYR" w:cs="Times New Roman CYR"/>
          <w:sz w:val="28"/>
          <w:szCs w:val="28"/>
        </w:rPr>
        <w:t>през ко</w:t>
      </w:r>
      <w:r w:rsidR="00AD46DD">
        <w:rPr>
          <w:rFonts w:ascii="Times New Roman CYR" w:hAnsi="Times New Roman CYR" w:cs="Times New Roman CYR"/>
          <w:sz w:val="28"/>
          <w:szCs w:val="28"/>
        </w:rPr>
        <w:t>й</w:t>
      </w:r>
      <w:r w:rsidR="00AE72D1">
        <w:rPr>
          <w:rFonts w:ascii="Times New Roman CYR" w:hAnsi="Times New Roman CYR" w:cs="Times New Roman CYR"/>
          <w:sz w:val="28"/>
          <w:szCs w:val="28"/>
        </w:rPr>
        <w:t>то е заемал длъжност „следовател“ в Национа</w:t>
      </w:r>
      <w:r w:rsidR="00AD46DD">
        <w:rPr>
          <w:rFonts w:ascii="Times New Roman CYR" w:hAnsi="Times New Roman CYR" w:cs="Times New Roman CYR"/>
          <w:sz w:val="28"/>
          <w:szCs w:val="28"/>
        </w:rPr>
        <w:t>лна следствена служба.</w:t>
      </w:r>
    </w:p>
    <w:p w:rsidR="00E518CA" w:rsidRPr="004F0C2E" w:rsidRDefault="00E518CA" w:rsidP="00E518C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14FC6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518CA" w:rsidRPr="004F0C2E" w:rsidRDefault="00E518CA" w:rsidP="00E518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18CA" w:rsidRPr="004F0C2E" w:rsidRDefault="00E518CA" w:rsidP="00E518C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518CA" w:rsidRDefault="00E518CA" w:rsidP="00E518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B0AF7" w:rsidRDefault="009B0AF7" w:rsidP="009B0A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B5F96" w:rsidRDefault="009B0AF7" w:rsidP="003B5F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10.1. </w:t>
      </w:r>
      <w:r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ДОБРА“ на </w:t>
      </w:r>
      <w:r w:rsidR="003B5F96">
        <w:rPr>
          <w:rFonts w:ascii="Times New Roman CYR" w:hAnsi="Times New Roman CYR" w:cs="Times New Roman CYR"/>
          <w:sz w:val="28"/>
          <w:szCs w:val="28"/>
        </w:rPr>
        <w:t>Недко Цолов Петров – административен ръководител – председател на Районен съд – Ботевград, за периода 10</w:t>
      </w:r>
      <w:r w:rsidR="003B5F96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3B5F96">
        <w:rPr>
          <w:rFonts w:ascii="Times New Roman CYR" w:hAnsi="Times New Roman CYR" w:cs="Times New Roman CYR"/>
          <w:sz w:val="28"/>
          <w:szCs w:val="28"/>
        </w:rPr>
        <w:t>10</w:t>
      </w:r>
      <w:r w:rsidR="003B5F96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3B5F96">
        <w:rPr>
          <w:rFonts w:ascii="Times New Roman CYR" w:hAnsi="Times New Roman CYR" w:cs="Times New Roman CYR"/>
          <w:sz w:val="28"/>
          <w:szCs w:val="28"/>
        </w:rPr>
        <w:t>2018 г. – 19.08.2019 г., през който е заемал длъжност „следовател“ в Национална следствена служба.</w:t>
      </w:r>
    </w:p>
    <w:p w:rsidR="009B0AF7" w:rsidRDefault="009B0AF7" w:rsidP="009B0A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B0AF7" w:rsidRPr="003B5F96" w:rsidRDefault="009B0AF7" w:rsidP="003B5F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10.2.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5F96">
        <w:rPr>
          <w:rFonts w:ascii="Times New Roman CYR" w:hAnsi="Times New Roman CYR" w:cs="Times New Roman CYR"/>
          <w:sz w:val="28"/>
          <w:szCs w:val="28"/>
        </w:rPr>
        <w:t xml:space="preserve">Недко Цолов Петров – административен ръководител – председател на Районен съд – Ботевград,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7F6A39" w:rsidRDefault="007F6A39" w:rsidP="007F6A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F3AD9" w:rsidRDefault="00A2315D" w:rsidP="006F3AD9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ПРЕДЛОЖЕНИЯ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</w:t>
      </w:r>
    </w:p>
    <w:p w:rsidR="006F3AD9" w:rsidRDefault="006F3AD9" w:rsidP="006F3AD9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6F3AD9" w:rsidRDefault="00301EF5" w:rsidP="006F3A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</w:t>
      </w:r>
      <w:r w:rsidR="00CC2525">
        <w:rPr>
          <w:rFonts w:ascii="Times New Roman CYR" w:hAnsi="Times New Roman CYR" w:cs="Times New Roman CYR"/>
          <w:sz w:val="28"/>
          <w:szCs w:val="28"/>
        </w:rPr>
        <w:t>Районна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 - Варна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 на 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Иван Богданов </w:t>
      </w:r>
      <w:proofErr w:type="spellStart"/>
      <w:r w:rsidR="00CC2525">
        <w:rPr>
          <w:rFonts w:ascii="Times New Roman CYR" w:hAnsi="Times New Roman CYR" w:cs="Times New Roman CYR"/>
          <w:sz w:val="28"/>
          <w:szCs w:val="28"/>
        </w:rPr>
        <w:t>Богданов</w:t>
      </w:r>
      <w:proofErr w:type="spellEnd"/>
      <w:r w:rsidR="006F3AD9">
        <w:rPr>
          <w:rFonts w:ascii="Times New Roman CYR" w:hAnsi="Times New Roman CYR" w:cs="Times New Roman CYR"/>
          <w:sz w:val="28"/>
          <w:szCs w:val="28"/>
        </w:rPr>
        <w:t xml:space="preserve"> - прокурор в 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Районна </w:t>
      </w:r>
      <w:r w:rsidR="006F3AD9">
        <w:rPr>
          <w:rFonts w:ascii="Times New Roman CYR" w:hAnsi="Times New Roman CYR" w:cs="Times New Roman CYR"/>
          <w:sz w:val="28"/>
          <w:szCs w:val="28"/>
        </w:rPr>
        <w:t>прокуратура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 - Варна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518CA" w:rsidRPr="004F0C2E" w:rsidRDefault="00E518CA" w:rsidP="00E518C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14FC6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518CA" w:rsidRPr="004F0C2E" w:rsidRDefault="00E518CA" w:rsidP="00E518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18CA" w:rsidRPr="004F0C2E" w:rsidRDefault="00E518CA" w:rsidP="00E518C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518CA" w:rsidRDefault="00E518CA" w:rsidP="00E518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B0AF7" w:rsidRDefault="009B0AF7" w:rsidP="009B0A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B0AF7" w:rsidRPr="008603FD" w:rsidRDefault="009B0AF7" w:rsidP="009B0A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11.1.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>196,</w:t>
      </w:r>
      <w:r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Иван Богданов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Богданов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</w:t>
      </w:r>
      <w:r>
        <w:rPr>
          <w:bCs/>
          <w:sz w:val="28"/>
          <w:szCs w:val="28"/>
        </w:rPr>
        <w:t xml:space="preserve"> за периода </w:t>
      </w:r>
      <w:r>
        <w:rPr>
          <w:rFonts w:ascii="Times New Roman CYR" w:hAnsi="Times New Roman CYR" w:cs="Times New Roman CYR"/>
          <w:sz w:val="28"/>
          <w:szCs w:val="28"/>
        </w:rPr>
        <w:t>25.03.2019 г. – 25.03.2024 г.</w:t>
      </w:r>
      <w:proofErr w:type="gramEnd"/>
    </w:p>
    <w:p w:rsidR="009B0AF7" w:rsidRPr="00F36AB5" w:rsidRDefault="009B0AF7" w:rsidP="009B0AF7">
      <w:pPr>
        <w:jc w:val="both"/>
        <w:textAlignment w:val="center"/>
        <w:rPr>
          <w:bCs/>
          <w:sz w:val="28"/>
          <w:szCs w:val="28"/>
        </w:rPr>
      </w:pPr>
    </w:p>
    <w:p w:rsidR="009B0AF7" w:rsidRDefault="009B0AF7" w:rsidP="009B0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Варна,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ED2CB1" w:rsidRDefault="00ED2CB1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2525" w:rsidRDefault="00301EF5" w:rsidP="00CC25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периодично атестиране на Любомира Ангелова </w:t>
      </w:r>
      <w:proofErr w:type="spellStart"/>
      <w:r w:rsidR="00CC2525">
        <w:rPr>
          <w:rFonts w:ascii="Times New Roman CYR" w:hAnsi="Times New Roman CYR" w:cs="Times New Roman CYR"/>
          <w:sz w:val="28"/>
          <w:szCs w:val="28"/>
        </w:rPr>
        <w:t>Вулджева</w:t>
      </w:r>
      <w:proofErr w:type="spellEnd"/>
      <w:r w:rsidR="00CC2525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 </w:t>
      </w:r>
    </w:p>
    <w:p w:rsidR="00E518CA" w:rsidRPr="004F0C2E" w:rsidRDefault="00E518CA" w:rsidP="00E518C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 </w:t>
      </w:r>
      <w:r w:rsidR="00814FC6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518CA" w:rsidRPr="004F0C2E" w:rsidRDefault="00E518CA" w:rsidP="00E518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18CA" w:rsidRPr="004F0C2E" w:rsidRDefault="00E518CA" w:rsidP="00E518C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518CA" w:rsidRDefault="00E518CA" w:rsidP="00E518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B0AF7" w:rsidRDefault="009B0AF7" w:rsidP="009B0A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24C4D" w:rsidRPr="008603FD" w:rsidRDefault="009B0AF7" w:rsidP="0022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12.1.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>196,</w:t>
      </w:r>
      <w:r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Pr="00DB637C">
        <w:rPr>
          <w:bCs/>
          <w:sz w:val="28"/>
          <w:szCs w:val="28"/>
        </w:rPr>
        <w:t xml:space="preserve"> </w:t>
      </w:r>
      <w:r w:rsidR="00224C4D">
        <w:rPr>
          <w:rFonts w:ascii="Times New Roman CYR" w:hAnsi="Times New Roman CYR" w:cs="Times New Roman CYR"/>
          <w:sz w:val="28"/>
          <w:szCs w:val="28"/>
        </w:rPr>
        <w:t xml:space="preserve">Любомира Ангелова </w:t>
      </w:r>
      <w:proofErr w:type="spellStart"/>
      <w:r w:rsidR="00224C4D">
        <w:rPr>
          <w:rFonts w:ascii="Times New Roman CYR" w:hAnsi="Times New Roman CYR" w:cs="Times New Roman CYR"/>
          <w:sz w:val="28"/>
          <w:szCs w:val="28"/>
        </w:rPr>
        <w:t>Вулджева</w:t>
      </w:r>
      <w:proofErr w:type="spellEnd"/>
      <w:r w:rsidR="00224C4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Пловдив,</w:t>
      </w:r>
      <w:r>
        <w:rPr>
          <w:bCs/>
          <w:sz w:val="28"/>
          <w:szCs w:val="28"/>
        </w:rPr>
        <w:t xml:space="preserve"> за периода </w:t>
      </w:r>
      <w:r w:rsidR="00224C4D">
        <w:rPr>
          <w:rFonts w:ascii="Times New Roman CYR" w:hAnsi="Times New Roman CYR" w:cs="Times New Roman CYR"/>
          <w:sz w:val="28"/>
          <w:szCs w:val="28"/>
        </w:rPr>
        <w:t>25.03.2019 г. – 25.03.2024 г.</w:t>
      </w:r>
      <w:proofErr w:type="gramEnd"/>
    </w:p>
    <w:p w:rsidR="000A069A" w:rsidRDefault="000A069A" w:rsidP="009B0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0AF7" w:rsidRDefault="009B0AF7" w:rsidP="009B0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224C4D">
        <w:rPr>
          <w:bCs/>
          <w:color w:val="000000"/>
          <w:sz w:val="28"/>
          <w:szCs w:val="28"/>
        </w:rPr>
        <w:t>Пловдив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CC2525" w:rsidRDefault="00CC2525" w:rsidP="00CC25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439A" w:rsidRPr="00301EF5" w:rsidRDefault="0078439A" w:rsidP="0078439A">
      <w:pPr>
        <w:ind w:firstLine="284"/>
        <w:rPr>
          <w:bCs/>
          <w:sz w:val="28"/>
          <w:szCs w:val="28"/>
        </w:rPr>
      </w:pPr>
      <w:r w:rsidRPr="00301EF5">
        <w:rPr>
          <w:bCs/>
          <w:sz w:val="28"/>
          <w:szCs w:val="28"/>
        </w:rPr>
        <w:t>ПРЕДЛОЖЕНИ</w:t>
      </w:r>
      <w:r w:rsidR="00301EF5" w:rsidRPr="00301EF5">
        <w:rPr>
          <w:bCs/>
          <w:sz w:val="28"/>
          <w:szCs w:val="28"/>
        </w:rPr>
        <w:t>Е</w:t>
      </w:r>
      <w:r w:rsidRPr="00301EF5">
        <w:rPr>
          <w:bCs/>
          <w:sz w:val="28"/>
          <w:szCs w:val="28"/>
        </w:rPr>
        <w:t xml:space="preserve"> ЗА ПОВИШАВАНЕ НА МЯСТО В ПО-ГОРЕН РАНГ</w:t>
      </w:r>
    </w:p>
    <w:p w:rsidR="00FE2435" w:rsidRDefault="00FE2435" w:rsidP="00FE2435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FE2435" w:rsidRPr="00782444" w:rsidRDefault="00301EF5" w:rsidP="00FE24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13</w:t>
      </w:r>
      <w:r w:rsidR="00FE2435" w:rsidRPr="00505ABC">
        <w:rPr>
          <w:sz w:val="28"/>
          <w:szCs w:val="28"/>
        </w:rPr>
        <w:t xml:space="preserve">. Предложение от административния ръководител на </w:t>
      </w:r>
      <w:r w:rsidR="00FE2435">
        <w:rPr>
          <w:sz w:val="28"/>
          <w:szCs w:val="28"/>
        </w:rPr>
        <w:t>Районна</w:t>
      </w:r>
      <w:r w:rsidR="00FE2435" w:rsidRPr="00505ABC">
        <w:rPr>
          <w:sz w:val="28"/>
          <w:szCs w:val="28"/>
        </w:rPr>
        <w:t xml:space="preserve"> прокуратура – </w:t>
      </w:r>
      <w:r w:rsidR="00FE2435">
        <w:rPr>
          <w:sz w:val="28"/>
          <w:szCs w:val="28"/>
        </w:rPr>
        <w:t>Смолян</w:t>
      </w:r>
      <w:r w:rsidR="00FE2435" w:rsidRPr="00505ABC">
        <w:rPr>
          <w:sz w:val="28"/>
          <w:szCs w:val="28"/>
        </w:rPr>
        <w:t xml:space="preserve">, за повишаване на </w:t>
      </w:r>
      <w:r w:rsidR="00FE2435">
        <w:rPr>
          <w:sz w:val="28"/>
          <w:szCs w:val="28"/>
        </w:rPr>
        <w:t>Ве</w:t>
      </w:r>
      <w:r w:rsidR="000D48B8">
        <w:rPr>
          <w:sz w:val="28"/>
          <w:szCs w:val="28"/>
        </w:rPr>
        <w:t>селина Радкова Николова</w:t>
      </w:r>
      <w:r w:rsidR="00FE2435" w:rsidRPr="00505ABC">
        <w:rPr>
          <w:sz w:val="28"/>
          <w:szCs w:val="28"/>
        </w:rPr>
        <w:t xml:space="preserve"> – </w:t>
      </w:r>
      <w:r w:rsidR="000D48B8">
        <w:rPr>
          <w:sz w:val="28"/>
          <w:szCs w:val="28"/>
        </w:rPr>
        <w:t xml:space="preserve">заместник на административния ръководител – заместник-районен </w:t>
      </w:r>
      <w:r w:rsidR="00FE2435" w:rsidRPr="00505ABC">
        <w:rPr>
          <w:sz w:val="28"/>
          <w:szCs w:val="28"/>
        </w:rPr>
        <w:t xml:space="preserve">прокурор </w:t>
      </w:r>
      <w:r w:rsidR="000D48B8">
        <w:rPr>
          <w:sz w:val="28"/>
          <w:szCs w:val="28"/>
        </w:rPr>
        <w:t>на</w:t>
      </w:r>
      <w:r w:rsidR="00FE2435" w:rsidRPr="00505ABC">
        <w:rPr>
          <w:sz w:val="28"/>
          <w:szCs w:val="28"/>
        </w:rPr>
        <w:t xml:space="preserve"> </w:t>
      </w:r>
      <w:r w:rsidR="00FE2435">
        <w:rPr>
          <w:sz w:val="28"/>
          <w:szCs w:val="28"/>
        </w:rPr>
        <w:t>Районна</w:t>
      </w:r>
      <w:r w:rsidR="00FE2435" w:rsidRPr="00505ABC">
        <w:rPr>
          <w:sz w:val="28"/>
          <w:szCs w:val="28"/>
        </w:rPr>
        <w:t xml:space="preserve"> прокуратура - </w:t>
      </w:r>
      <w:r w:rsidR="00FE2435">
        <w:rPr>
          <w:sz w:val="28"/>
          <w:szCs w:val="28"/>
        </w:rPr>
        <w:t>Смолян</w:t>
      </w:r>
      <w:r w:rsidR="00FE2435" w:rsidRPr="00505ABC">
        <w:rPr>
          <w:sz w:val="28"/>
          <w:szCs w:val="28"/>
        </w:rPr>
        <w:t>, на мяс</w:t>
      </w:r>
      <w:r w:rsidR="00FE2435">
        <w:rPr>
          <w:sz w:val="28"/>
          <w:szCs w:val="28"/>
        </w:rPr>
        <w:t>то в по-горен ранг „прокурор в ОП</w:t>
      </w:r>
      <w:r w:rsidR="00FE2435" w:rsidRPr="00505ABC">
        <w:rPr>
          <w:sz w:val="28"/>
          <w:szCs w:val="28"/>
        </w:rPr>
        <w:t>“.</w:t>
      </w:r>
      <w:r w:rsidR="00FE2435" w:rsidRPr="00505ABC">
        <w:rPr>
          <w:i/>
          <w:sz w:val="28"/>
          <w:szCs w:val="28"/>
        </w:rPr>
        <w:t xml:space="preserve"> </w:t>
      </w:r>
    </w:p>
    <w:p w:rsidR="00E518CA" w:rsidRPr="004F0C2E" w:rsidRDefault="00E518CA" w:rsidP="00E518C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 w:rsidR="00814FC6">
        <w:rPr>
          <w:i/>
          <w:sz w:val="28"/>
          <w:szCs w:val="28"/>
        </w:rPr>
        <w:t xml:space="preserve"> 9</w:t>
      </w:r>
      <w:r w:rsidRPr="004F0C2E">
        <w:rPr>
          <w:i/>
          <w:sz w:val="28"/>
          <w:szCs w:val="28"/>
        </w:rPr>
        <w:t xml:space="preserve"> 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518CA" w:rsidRPr="004F0C2E" w:rsidRDefault="00E518CA" w:rsidP="00E518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18CA" w:rsidRPr="004F0C2E" w:rsidRDefault="00E518CA" w:rsidP="00E518C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518CA" w:rsidRDefault="00E518CA" w:rsidP="00E518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F1F91" w:rsidRDefault="007F1F91" w:rsidP="007F1F9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B0AF7" w:rsidRPr="006822AD" w:rsidRDefault="009B0AF7" w:rsidP="009B0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745C1A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45C1A">
        <w:rPr>
          <w:b/>
          <w:bCs/>
          <w:sz w:val="28"/>
          <w:szCs w:val="28"/>
        </w:rPr>
        <w:t>ДА ПОВИШИ</w:t>
      </w:r>
      <w:r w:rsidRPr="006822AD">
        <w:rPr>
          <w:bCs/>
          <w:sz w:val="28"/>
          <w:szCs w:val="28"/>
        </w:rPr>
        <w:t xml:space="preserve">, на основание чл. 234 от ЗСВ, </w:t>
      </w:r>
      <w:r w:rsidR="00745C1A">
        <w:rPr>
          <w:sz w:val="28"/>
          <w:szCs w:val="28"/>
        </w:rPr>
        <w:t>Веселина Радкова Николова</w:t>
      </w:r>
      <w:r w:rsidR="00745C1A" w:rsidRPr="00505ABC">
        <w:rPr>
          <w:sz w:val="28"/>
          <w:szCs w:val="28"/>
        </w:rPr>
        <w:t xml:space="preserve"> – </w:t>
      </w:r>
      <w:r w:rsidR="00745C1A">
        <w:rPr>
          <w:sz w:val="28"/>
          <w:szCs w:val="28"/>
        </w:rPr>
        <w:t xml:space="preserve">заместник на административния ръководител – заместник-районен </w:t>
      </w:r>
      <w:r w:rsidR="00745C1A" w:rsidRPr="00505ABC">
        <w:rPr>
          <w:sz w:val="28"/>
          <w:szCs w:val="28"/>
        </w:rPr>
        <w:t xml:space="preserve">прокурор </w:t>
      </w:r>
      <w:r w:rsidR="00745C1A">
        <w:rPr>
          <w:sz w:val="28"/>
          <w:szCs w:val="28"/>
        </w:rPr>
        <w:t>на</w:t>
      </w:r>
      <w:r w:rsidR="00745C1A" w:rsidRPr="00505ABC">
        <w:rPr>
          <w:sz w:val="28"/>
          <w:szCs w:val="28"/>
        </w:rPr>
        <w:t xml:space="preserve"> </w:t>
      </w:r>
      <w:r w:rsidR="00745C1A">
        <w:rPr>
          <w:sz w:val="28"/>
          <w:szCs w:val="28"/>
        </w:rPr>
        <w:t>Районна</w:t>
      </w:r>
      <w:r w:rsidR="00745C1A" w:rsidRPr="00505ABC">
        <w:rPr>
          <w:sz w:val="28"/>
          <w:szCs w:val="28"/>
        </w:rPr>
        <w:t xml:space="preserve"> прокуратура - </w:t>
      </w:r>
      <w:r w:rsidR="00745C1A">
        <w:rPr>
          <w:sz w:val="28"/>
          <w:szCs w:val="28"/>
        </w:rPr>
        <w:t>Смолян</w:t>
      </w:r>
      <w:r w:rsidR="00745C1A" w:rsidRPr="00505ABC">
        <w:rPr>
          <w:sz w:val="28"/>
          <w:szCs w:val="28"/>
        </w:rPr>
        <w:t>, на мяс</w:t>
      </w:r>
      <w:r w:rsidR="00745C1A">
        <w:rPr>
          <w:sz w:val="28"/>
          <w:szCs w:val="28"/>
        </w:rPr>
        <w:t>то в по-горен ранг „прокурор в ОП“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9B0AF7" w:rsidRPr="009E071F" w:rsidRDefault="009B0AF7" w:rsidP="009B0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0AF7" w:rsidRDefault="009B0AF7" w:rsidP="009B0AF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13.</w:t>
      </w:r>
      <w:r w:rsidRPr="00C11FAE">
        <w:rPr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</w:t>
      </w:r>
      <w:r w:rsidR="000A069A">
        <w:rPr>
          <w:rFonts w:ascii="Times New Roman CYR" w:hAnsi="Times New Roman CYR" w:cs="Times New Roman CYR"/>
          <w:sz w:val="28"/>
          <w:szCs w:val="28"/>
        </w:rPr>
        <w:t>анието на Прокурорската колегия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745C1A">
        <w:rPr>
          <w:rFonts w:ascii="Times New Roman CYR" w:hAnsi="Times New Roman CYR" w:cs="Times New Roman CYR"/>
          <w:sz w:val="28"/>
          <w:szCs w:val="28"/>
        </w:rPr>
        <w:t>27.03</w:t>
      </w:r>
      <w:r>
        <w:rPr>
          <w:rFonts w:ascii="Times New Roman CYR" w:hAnsi="Times New Roman CYR" w:cs="Times New Roman CYR"/>
          <w:sz w:val="28"/>
          <w:szCs w:val="28"/>
        </w:rPr>
        <w:t>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58386E" w:rsidRDefault="0058386E" w:rsidP="0058386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58386E" w:rsidRPr="00301EF5" w:rsidRDefault="0058386E" w:rsidP="0058386E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301EF5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301EF5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301EF5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8386E" w:rsidRDefault="0058386E" w:rsidP="0058386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1EC1" w:rsidRDefault="00301EF5" w:rsidP="00B5633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7B1EC1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Мирослав Димчев Спасов - прокурор в Районна прокуратура - Пловдив. </w:t>
      </w:r>
    </w:p>
    <w:p w:rsidR="00E518CA" w:rsidRPr="004F0C2E" w:rsidRDefault="00E518CA" w:rsidP="00E518C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14FC6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518CA" w:rsidRPr="004F0C2E" w:rsidRDefault="00E518CA" w:rsidP="00E518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18CA" w:rsidRPr="004F0C2E" w:rsidRDefault="00E518CA" w:rsidP="00E518C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518CA" w:rsidRDefault="00E518CA" w:rsidP="00E518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B0AF7" w:rsidRDefault="009B0AF7" w:rsidP="009B0A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AF7" w:rsidRPr="00756F72" w:rsidRDefault="009B0AF7" w:rsidP="009B0A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6F72">
        <w:rPr>
          <w:sz w:val="28"/>
          <w:szCs w:val="28"/>
        </w:rPr>
        <w:t xml:space="preserve">14.1. </w:t>
      </w:r>
      <w:r w:rsidRPr="00756F72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756F72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756F72">
        <w:rPr>
          <w:bCs/>
          <w:sz w:val="28"/>
        </w:rPr>
        <w:t>обн</w:t>
      </w:r>
      <w:proofErr w:type="spellEnd"/>
      <w:r w:rsidRPr="00756F72">
        <w:rPr>
          <w:bCs/>
          <w:sz w:val="28"/>
        </w:rPr>
        <w:t>. в ДВ бр.106/22.12.2023 г.), изпълнява функциите на Висш прокурорски съвет,</w:t>
      </w:r>
      <w:r w:rsidRPr="00756F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56F72">
        <w:rPr>
          <w:b/>
          <w:bCs/>
          <w:sz w:val="28"/>
          <w:szCs w:val="28"/>
        </w:rPr>
        <w:t>ДА ПРОВЕДЕ</w:t>
      </w:r>
      <w:r w:rsidRPr="00756F72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756F72" w:rsidRPr="00756F72">
        <w:rPr>
          <w:sz w:val="28"/>
          <w:szCs w:val="28"/>
        </w:rPr>
        <w:t xml:space="preserve"> </w:t>
      </w:r>
      <w:r w:rsidR="00756F72" w:rsidRPr="00756F72">
        <w:rPr>
          <w:rFonts w:ascii="Times New Roman CYR" w:hAnsi="Times New Roman CYR" w:cs="Times New Roman CYR"/>
          <w:sz w:val="28"/>
          <w:szCs w:val="28"/>
        </w:rPr>
        <w:t>Мирослав Димчев Спасов - прокурор в Районна прокуратура - Пловдив.</w:t>
      </w:r>
    </w:p>
    <w:p w:rsidR="009B0AF7" w:rsidRPr="00756F72" w:rsidRDefault="009B0AF7" w:rsidP="009B0AF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B0AF7" w:rsidRPr="00756F72" w:rsidRDefault="009B0AF7" w:rsidP="009B0A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56F72">
        <w:rPr>
          <w:rFonts w:eastAsiaTheme="minorHAnsi"/>
          <w:bCs/>
          <w:sz w:val="28"/>
          <w:szCs w:val="28"/>
          <w:lang w:eastAsia="en-US"/>
        </w:rPr>
        <w:t xml:space="preserve">14.2. </w:t>
      </w:r>
      <w:r w:rsidRPr="00756F72">
        <w:rPr>
          <w:rFonts w:ascii="Times New Roman CYR" w:hAnsi="Times New Roman CYR" w:cs="Times New Roman CYR"/>
          <w:sz w:val="28"/>
          <w:szCs w:val="28"/>
        </w:rPr>
        <w:t>ПР</w:t>
      </w:r>
      <w:r w:rsidR="00CD3985">
        <w:rPr>
          <w:rFonts w:ascii="Times New Roman CYR" w:hAnsi="Times New Roman CYR" w:cs="Times New Roman CYR"/>
          <w:sz w:val="28"/>
          <w:szCs w:val="28"/>
        </w:rPr>
        <w:t>ЕДЛАГА НА ПРОКУРОРСКАТА КОЛЕГИЯ</w:t>
      </w:r>
      <w:r w:rsidRPr="00756F72">
        <w:rPr>
          <w:rFonts w:ascii="Times New Roman CYR" w:hAnsi="Times New Roman CYR" w:cs="Times New Roman CYR"/>
          <w:sz w:val="28"/>
          <w:szCs w:val="28"/>
        </w:rPr>
        <w:t>,</w:t>
      </w:r>
      <w:r w:rsidRPr="00756F72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756F72">
        <w:rPr>
          <w:bCs/>
          <w:sz w:val="28"/>
        </w:rPr>
        <w:t>обн</w:t>
      </w:r>
      <w:proofErr w:type="spellEnd"/>
      <w:r w:rsidRPr="00756F72">
        <w:rPr>
          <w:bCs/>
          <w:sz w:val="28"/>
        </w:rPr>
        <w:t>. в ДВ бр.106/22.12.2023 г.), изпълнява функциите на Висш прокурорски съвет,</w:t>
      </w:r>
      <w:r w:rsidRPr="00756F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56F72">
        <w:rPr>
          <w:b/>
          <w:bCs/>
          <w:sz w:val="28"/>
          <w:szCs w:val="28"/>
        </w:rPr>
        <w:t>ДА ПРИЕМЕ</w:t>
      </w:r>
      <w:r w:rsidRPr="00756F72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756F72" w:rsidRPr="00756F72">
        <w:rPr>
          <w:rFonts w:ascii="Times New Roman CYR" w:hAnsi="Times New Roman CYR" w:cs="Times New Roman CYR"/>
          <w:sz w:val="28"/>
          <w:szCs w:val="28"/>
        </w:rPr>
        <w:t>Мирослав Димчев Спасов - прокурор в Районна прокуратура - Пловдив.</w:t>
      </w:r>
    </w:p>
    <w:p w:rsidR="009B0AF7" w:rsidRPr="00756F72" w:rsidRDefault="009B0AF7" w:rsidP="009B0A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0AF7" w:rsidRPr="00756F72" w:rsidRDefault="009B0AF7" w:rsidP="009B0A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56F72">
        <w:rPr>
          <w:rFonts w:eastAsiaTheme="minorHAnsi"/>
          <w:sz w:val="28"/>
          <w:szCs w:val="28"/>
          <w:lang w:eastAsia="en-US"/>
        </w:rPr>
        <w:t xml:space="preserve">14.3. </w:t>
      </w:r>
      <w:r w:rsidRPr="00756F72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756F72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756F72">
        <w:rPr>
          <w:bCs/>
          <w:sz w:val="28"/>
        </w:rPr>
        <w:t>обн</w:t>
      </w:r>
      <w:proofErr w:type="spellEnd"/>
      <w:r w:rsidRPr="00756F72">
        <w:rPr>
          <w:bCs/>
          <w:sz w:val="28"/>
        </w:rPr>
        <w:t xml:space="preserve">. в ДВ бр.106/22.12.2023 г.), изпълнява </w:t>
      </w:r>
      <w:r w:rsidRPr="00756F72">
        <w:rPr>
          <w:bCs/>
          <w:sz w:val="28"/>
        </w:rPr>
        <w:lastRenderedPageBreak/>
        <w:t>функциите на Висш прокурорски съвет</w:t>
      </w:r>
      <w:r w:rsidRPr="00756F72">
        <w:rPr>
          <w:bCs/>
          <w:sz w:val="28"/>
          <w:szCs w:val="28"/>
        </w:rPr>
        <w:t>,</w:t>
      </w:r>
      <w:r w:rsidR="00756F72" w:rsidRPr="00756F72">
        <w:rPr>
          <w:bCs/>
          <w:sz w:val="28"/>
          <w:szCs w:val="28"/>
        </w:rPr>
        <w:t xml:space="preserve"> </w:t>
      </w:r>
      <w:r w:rsidR="00756F72" w:rsidRPr="00756F72">
        <w:rPr>
          <w:rFonts w:ascii="Times New Roman CYR" w:hAnsi="Times New Roman CYR" w:cs="Times New Roman CYR"/>
          <w:sz w:val="28"/>
          <w:szCs w:val="28"/>
        </w:rPr>
        <w:t>Мирослав Димчев Спасов - прокурор в Районна прокуратура – Пловдив,</w:t>
      </w:r>
      <w:r w:rsidRPr="00756F72">
        <w:rPr>
          <w:rFonts w:eastAsiaTheme="minorHAnsi"/>
          <w:sz w:val="28"/>
          <w:szCs w:val="28"/>
          <w:lang w:eastAsia="en-US"/>
        </w:rPr>
        <w:t xml:space="preserve"> </w:t>
      </w:r>
      <w:r w:rsidRPr="00756F72">
        <w:rPr>
          <w:rFonts w:eastAsiaTheme="minorHAnsi"/>
          <w:b/>
          <w:bCs/>
          <w:sz w:val="28"/>
          <w:szCs w:val="28"/>
          <w:lang w:eastAsia="en-US"/>
        </w:rPr>
        <w:t>ДА ПРИДОБИЕ СТАТУТ НА НЕСМЕНЯЕМОСТ</w:t>
      </w:r>
      <w:r w:rsidRPr="00756F72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9B0AF7" w:rsidRPr="00756F72" w:rsidRDefault="009B0AF7" w:rsidP="009B0AF7"/>
    <w:p w:rsidR="009B0AF7" w:rsidRPr="00756F72" w:rsidRDefault="009B0AF7" w:rsidP="009B0AF7">
      <w:pPr>
        <w:autoSpaceDE w:val="0"/>
        <w:autoSpaceDN w:val="0"/>
        <w:adjustRightInd w:val="0"/>
        <w:jc w:val="both"/>
      </w:pPr>
      <w:r w:rsidRPr="00756F72">
        <w:rPr>
          <w:bCs/>
          <w:sz w:val="28"/>
          <w:szCs w:val="28"/>
        </w:rPr>
        <w:t>14.</w:t>
      </w:r>
      <w:r w:rsidRPr="00756F72">
        <w:rPr>
          <w:bCs/>
          <w:sz w:val="28"/>
          <w:szCs w:val="28"/>
          <w:lang w:val="en-GB"/>
        </w:rPr>
        <w:t>4</w:t>
      </w:r>
      <w:r w:rsidRPr="00756F72">
        <w:rPr>
          <w:bCs/>
          <w:sz w:val="28"/>
          <w:szCs w:val="28"/>
        </w:rPr>
        <w:t xml:space="preserve">. </w:t>
      </w:r>
      <w:r w:rsidRPr="00756F72">
        <w:rPr>
          <w:rFonts w:ascii="Times New Roman CYR" w:hAnsi="Times New Roman CYR" w:cs="Times New Roman CYR"/>
          <w:sz w:val="28"/>
          <w:szCs w:val="28"/>
        </w:rPr>
        <w:t>ВНАСЯ предложенията в засед</w:t>
      </w:r>
      <w:r w:rsidR="00CD3985">
        <w:rPr>
          <w:rFonts w:ascii="Times New Roman CYR" w:hAnsi="Times New Roman CYR" w:cs="Times New Roman CYR"/>
          <w:sz w:val="28"/>
          <w:szCs w:val="28"/>
        </w:rPr>
        <w:t>анието на Прокурорската колегия</w:t>
      </w:r>
      <w:r w:rsidRPr="00756F7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756F72">
        <w:rPr>
          <w:bCs/>
          <w:sz w:val="28"/>
        </w:rPr>
        <w:t>която, на основание §23, ал. 2 от ПЗР на ЗИД на КРБ (</w:t>
      </w:r>
      <w:proofErr w:type="spellStart"/>
      <w:r w:rsidRPr="00756F72">
        <w:rPr>
          <w:bCs/>
          <w:sz w:val="28"/>
        </w:rPr>
        <w:t>обн</w:t>
      </w:r>
      <w:proofErr w:type="spellEnd"/>
      <w:r w:rsidRPr="00756F72">
        <w:rPr>
          <w:bCs/>
          <w:sz w:val="28"/>
        </w:rPr>
        <w:t>. в ДВ бр.106/22.12.2023 г.), изпълнява функциите на Висш прокурорски съвет,</w:t>
      </w:r>
      <w:r w:rsidRPr="00756F72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756F72" w:rsidRPr="00756F72">
        <w:rPr>
          <w:rFonts w:ascii="Times New Roman CYR" w:hAnsi="Times New Roman CYR" w:cs="Times New Roman CYR"/>
          <w:sz w:val="28"/>
          <w:szCs w:val="28"/>
        </w:rPr>
        <w:t>27.03</w:t>
      </w:r>
      <w:r w:rsidRPr="00756F72"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DC5E01" w:rsidRDefault="00DC5E01" w:rsidP="00DC5E01">
      <w:pPr>
        <w:jc w:val="both"/>
        <w:rPr>
          <w:bCs/>
          <w:sz w:val="28"/>
          <w:szCs w:val="28"/>
          <w:highlight w:val="yellow"/>
        </w:rPr>
      </w:pPr>
    </w:p>
    <w:p w:rsidR="00DC5E01" w:rsidRDefault="00301EF5" w:rsidP="00B5633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DC5E01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Велислава Владимирова </w:t>
      </w:r>
      <w:proofErr w:type="spellStart"/>
      <w:r w:rsidR="00DC5E01">
        <w:rPr>
          <w:rFonts w:ascii="Times New Roman CYR" w:hAnsi="Times New Roman CYR" w:cs="Times New Roman CYR"/>
          <w:sz w:val="28"/>
          <w:szCs w:val="28"/>
        </w:rPr>
        <w:t>Патаринска</w:t>
      </w:r>
      <w:proofErr w:type="spellEnd"/>
      <w:r w:rsidR="00DC5E01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Плевен. </w:t>
      </w:r>
    </w:p>
    <w:p w:rsidR="00E518CA" w:rsidRPr="004F0C2E" w:rsidRDefault="00E518CA" w:rsidP="00E518C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14FC6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518CA" w:rsidRPr="004F0C2E" w:rsidRDefault="00E518CA" w:rsidP="00E518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18CA" w:rsidRPr="004F0C2E" w:rsidRDefault="00E518CA" w:rsidP="00E518C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518CA" w:rsidRDefault="00E518CA" w:rsidP="00E518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B0AF7" w:rsidRDefault="009B0AF7" w:rsidP="009B0A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AF7" w:rsidRPr="00756F72" w:rsidRDefault="009B0AF7" w:rsidP="009B0A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6F72">
        <w:rPr>
          <w:sz w:val="28"/>
          <w:szCs w:val="28"/>
        </w:rPr>
        <w:t xml:space="preserve">15.1. </w:t>
      </w:r>
      <w:r w:rsidRPr="00756F72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756F72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756F72">
        <w:rPr>
          <w:bCs/>
          <w:sz w:val="28"/>
        </w:rPr>
        <w:t>обн</w:t>
      </w:r>
      <w:proofErr w:type="spellEnd"/>
      <w:r w:rsidRPr="00756F72">
        <w:rPr>
          <w:bCs/>
          <w:sz w:val="28"/>
        </w:rPr>
        <w:t>. в ДВ бр.106/22.12.2023 г.), изпълнява функциите на Висш прокурорски съвет,</w:t>
      </w:r>
      <w:r w:rsidRPr="00756F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56F72">
        <w:rPr>
          <w:b/>
          <w:bCs/>
          <w:sz w:val="28"/>
          <w:szCs w:val="28"/>
        </w:rPr>
        <w:t>ДА ПРОВЕДЕ</w:t>
      </w:r>
      <w:r w:rsidRPr="00756F72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806DB9">
        <w:rPr>
          <w:rFonts w:ascii="Times New Roman CYR" w:hAnsi="Times New Roman CYR" w:cs="Times New Roman CYR"/>
          <w:sz w:val="28"/>
          <w:szCs w:val="28"/>
        </w:rPr>
        <w:t xml:space="preserve">Велислава Владимирова </w:t>
      </w:r>
      <w:proofErr w:type="spellStart"/>
      <w:r w:rsidR="00806DB9">
        <w:rPr>
          <w:rFonts w:ascii="Times New Roman CYR" w:hAnsi="Times New Roman CYR" w:cs="Times New Roman CYR"/>
          <w:sz w:val="28"/>
          <w:szCs w:val="28"/>
        </w:rPr>
        <w:t>Патаринска</w:t>
      </w:r>
      <w:proofErr w:type="spellEnd"/>
      <w:r w:rsidR="00806DB9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Плевен.</w:t>
      </w:r>
    </w:p>
    <w:p w:rsidR="009B0AF7" w:rsidRPr="00756F72" w:rsidRDefault="009B0AF7" w:rsidP="009B0AF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AF7" w:rsidRPr="00756F72" w:rsidRDefault="009B0AF7" w:rsidP="009B0A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6F72">
        <w:rPr>
          <w:sz w:val="28"/>
          <w:szCs w:val="28"/>
        </w:rPr>
        <w:t xml:space="preserve">15.2. </w:t>
      </w:r>
      <w:r w:rsidRPr="00756F72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756F72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756F72">
        <w:rPr>
          <w:bCs/>
          <w:sz w:val="28"/>
        </w:rPr>
        <w:t>обн</w:t>
      </w:r>
      <w:proofErr w:type="spellEnd"/>
      <w:r w:rsidRPr="00756F72">
        <w:rPr>
          <w:bCs/>
          <w:sz w:val="28"/>
        </w:rPr>
        <w:t>. в ДВ бр.106/22.12.2023 г.), изпълнява функциите на Висш прокурорски съвет,</w:t>
      </w:r>
      <w:r w:rsidRPr="00756F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56F72">
        <w:rPr>
          <w:b/>
          <w:bCs/>
          <w:sz w:val="28"/>
          <w:szCs w:val="28"/>
        </w:rPr>
        <w:t>ДА ПРИЕМЕ</w:t>
      </w:r>
      <w:r w:rsidRPr="00756F72">
        <w:rPr>
          <w:sz w:val="28"/>
          <w:szCs w:val="28"/>
        </w:rPr>
        <w:t>, на основание чл. 206, ал. 1 от ЗСВ, комплексна оценка от атестирането „МНОГО ДОБРА" на</w:t>
      </w:r>
      <w:r w:rsidR="00806DB9" w:rsidRPr="00806D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6DB9">
        <w:rPr>
          <w:rFonts w:ascii="Times New Roman CYR" w:hAnsi="Times New Roman CYR" w:cs="Times New Roman CYR"/>
          <w:sz w:val="28"/>
          <w:szCs w:val="28"/>
        </w:rPr>
        <w:t xml:space="preserve">Велислава Владимирова </w:t>
      </w:r>
      <w:proofErr w:type="spellStart"/>
      <w:r w:rsidR="00806DB9">
        <w:rPr>
          <w:rFonts w:ascii="Times New Roman CYR" w:hAnsi="Times New Roman CYR" w:cs="Times New Roman CYR"/>
          <w:sz w:val="28"/>
          <w:szCs w:val="28"/>
        </w:rPr>
        <w:t>Патаринска</w:t>
      </w:r>
      <w:proofErr w:type="spellEnd"/>
      <w:r w:rsidR="00806DB9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Плевен.</w:t>
      </w:r>
      <w:r w:rsidRPr="00756F72">
        <w:rPr>
          <w:sz w:val="28"/>
          <w:szCs w:val="28"/>
        </w:rPr>
        <w:t xml:space="preserve"> </w:t>
      </w:r>
    </w:p>
    <w:p w:rsidR="009B0AF7" w:rsidRPr="00756F72" w:rsidRDefault="009B0AF7" w:rsidP="009B0AF7">
      <w:pPr>
        <w:tabs>
          <w:tab w:val="left" w:pos="0"/>
        </w:tabs>
        <w:autoSpaceDE w:val="0"/>
        <w:autoSpaceDN w:val="0"/>
        <w:adjustRightInd w:val="0"/>
        <w:jc w:val="both"/>
      </w:pPr>
    </w:p>
    <w:p w:rsidR="009B0AF7" w:rsidRPr="00756F72" w:rsidRDefault="009B0AF7" w:rsidP="009B0AF7">
      <w:pPr>
        <w:autoSpaceDE w:val="0"/>
        <w:autoSpaceDN w:val="0"/>
        <w:adjustRightInd w:val="0"/>
        <w:jc w:val="both"/>
      </w:pPr>
      <w:r w:rsidRPr="00756F72">
        <w:rPr>
          <w:bCs/>
          <w:sz w:val="28"/>
          <w:szCs w:val="28"/>
        </w:rPr>
        <w:t>15.</w:t>
      </w:r>
      <w:r w:rsidRPr="00756F72">
        <w:rPr>
          <w:bCs/>
          <w:sz w:val="28"/>
          <w:szCs w:val="28"/>
          <w:lang w:val="en-GB"/>
        </w:rPr>
        <w:t>3</w:t>
      </w:r>
      <w:r w:rsidRPr="00756F72">
        <w:rPr>
          <w:bCs/>
          <w:sz w:val="28"/>
          <w:szCs w:val="28"/>
        </w:rPr>
        <w:t xml:space="preserve">. </w:t>
      </w:r>
      <w:r w:rsidRPr="00756F72">
        <w:rPr>
          <w:rFonts w:ascii="Times New Roman CYR" w:hAnsi="Times New Roman CYR" w:cs="Times New Roman CYR"/>
          <w:sz w:val="28"/>
          <w:szCs w:val="28"/>
        </w:rPr>
        <w:t>ВНАСЯ предложенията в засед</w:t>
      </w:r>
      <w:r w:rsidR="00CD3985">
        <w:rPr>
          <w:rFonts w:ascii="Times New Roman CYR" w:hAnsi="Times New Roman CYR" w:cs="Times New Roman CYR"/>
          <w:sz w:val="28"/>
          <w:szCs w:val="28"/>
        </w:rPr>
        <w:t>анието на Прокурорската колегия</w:t>
      </w:r>
      <w:r w:rsidRPr="00756F7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756F72">
        <w:rPr>
          <w:bCs/>
          <w:sz w:val="28"/>
        </w:rPr>
        <w:t>която, на основание §23, ал. 2 от ПЗР на ЗИД на КРБ (</w:t>
      </w:r>
      <w:proofErr w:type="spellStart"/>
      <w:r w:rsidRPr="00756F72">
        <w:rPr>
          <w:bCs/>
          <w:sz w:val="28"/>
        </w:rPr>
        <w:t>обн</w:t>
      </w:r>
      <w:proofErr w:type="spellEnd"/>
      <w:r w:rsidRPr="00756F72">
        <w:rPr>
          <w:bCs/>
          <w:sz w:val="28"/>
        </w:rPr>
        <w:t>. в ДВ бр.106/22.12.2023 г.), изпълнява функциите на Висш прокурорски съвет,</w:t>
      </w:r>
      <w:r w:rsidRPr="00756F72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756F72">
        <w:rPr>
          <w:rFonts w:ascii="Times New Roman CYR" w:hAnsi="Times New Roman CYR" w:cs="Times New Roman CYR"/>
          <w:sz w:val="28"/>
          <w:szCs w:val="28"/>
        </w:rPr>
        <w:t>27.03</w:t>
      </w:r>
      <w:r w:rsidRPr="00756F72"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DC5E01" w:rsidRDefault="00DC5E01" w:rsidP="00FD61AD">
      <w:pPr>
        <w:ind w:firstLine="284"/>
        <w:jc w:val="both"/>
        <w:rPr>
          <w:bCs/>
          <w:sz w:val="28"/>
          <w:szCs w:val="28"/>
          <w:highlight w:val="yellow"/>
        </w:rPr>
      </w:pPr>
    </w:p>
    <w:p w:rsidR="000F5C8E" w:rsidRPr="000F6A80" w:rsidRDefault="000F5C8E" w:rsidP="00FD61AD">
      <w:pPr>
        <w:ind w:firstLine="284"/>
        <w:jc w:val="both"/>
        <w:rPr>
          <w:bCs/>
          <w:sz w:val="28"/>
          <w:szCs w:val="28"/>
        </w:rPr>
      </w:pPr>
      <w:r w:rsidRPr="000F6A80">
        <w:rPr>
          <w:bCs/>
          <w:sz w:val="28"/>
          <w:szCs w:val="28"/>
        </w:rPr>
        <w:t xml:space="preserve">РАЗПРЕДЕЛЯНЕ НА ПРЕПИСКИ </w:t>
      </w:r>
    </w:p>
    <w:p w:rsidR="00E32874" w:rsidRPr="000F6A80" w:rsidRDefault="00E32874" w:rsidP="00E32874">
      <w:pPr>
        <w:rPr>
          <w:sz w:val="28"/>
          <w:szCs w:val="28"/>
        </w:rPr>
      </w:pPr>
    </w:p>
    <w:p w:rsidR="0050237B" w:rsidRDefault="00301EF5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A64BB" w:rsidRPr="000F6A80">
        <w:rPr>
          <w:bCs/>
          <w:sz w:val="28"/>
          <w:szCs w:val="28"/>
        </w:rPr>
        <w:t xml:space="preserve">. </w:t>
      </w:r>
      <w:r w:rsidR="0050237B" w:rsidRPr="000F6A80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E518CA" w:rsidRPr="004F0C2E" w:rsidRDefault="00E518CA" w:rsidP="00E518C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14FC6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518CA" w:rsidRPr="004F0C2E" w:rsidRDefault="00E518CA" w:rsidP="00E518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18CA" w:rsidRPr="004F0C2E" w:rsidRDefault="00E518CA" w:rsidP="00E518C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518CA" w:rsidRDefault="00E518CA" w:rsidP="00E518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B0AF7" w:rsidRDefault="009B0AF7" w:rsidP="009B0AF7">
      <w:pPr>
        <w:jc w:val="both"/>
        <w:rPr>
          <w:sz w:val="28"/>
          <w:szCs w:val="28"/>
        </w:rPr>
      </w:pPr>
    </w:p>
    <w:p w:rsidR="009B0AF7" w:rsidRDefault="009B0AF7" w:rsidP="009B0AF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16.1.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3728CD" w:rsidRDefault="003728CD" w:rsidP="00ED1850">
      <w:pPr>
        <w:ind w:left="1418" w:firstLine="1134"/>
        <w:rPr>
          <w:b/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1661"/>
        <w:gridCol w:w="2849"/>
        <w:gridCol w:w="1984"/>
        <w:gridCol w:w="2693"/>
      </w:tblGrid>
      <w:tr w:rsidR="00C5496F" w:rsidTr="00814FC6">
        <w:trPr>
          <w:trHeight w:val="986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4FC6" w:rsidRDefault="00814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5496F" w:rsidRDefault="00C54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FC6" w:rsidRDefault="00814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5496F" w:rsidRDefault="00C54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FC6" w:rsidRDefault="00814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5496F" w:rsidRDefault="00C54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FC6" w:rsidRDefault="00814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5496F" w:rsidRDefault="00C54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FC6" w:rsidRDefault="00814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5496F" w:rsidRDefault="00C54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C5496F" w:rsidTr="00814FC6">
        <w:trPr>
          <w:trHeight w:val="914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6F" w:rsidRDefault="00C54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:rsidR="00C5496F" w:rsidRDefault="00C54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6F" w:rsidRDefault="00C549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C5496F" w:rsidRDefault="00C5496F" w:rsidP="00C54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6F" w:rsidRDefault="00C54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:rsidR="00C5496F" w:rsidRDefault="00C5496F" w:rsidP="00C54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Панайот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Богомилов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Газдов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96F" w:rsidRDefault="00C549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C5496F" w:rsidRDefault="00C5496F" w:rsidP="00C54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6F" w:rsidRDefault="00C54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:rsidR="00C5496F" w:rsidRDefault="00C5496F" w:rsidP="00C54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</w:tbl>
    <w:p w:rsidR="00E518CA" w:rsidRDefault="00E518CA" w:rsidP="00ED1850">
      <w:pPr>
        <w:ind w:left="1418" w:firstLine="1134"/>
        <w:rPr>
          <w:b/>
          <w:sz w:val="28"/>
          <w:lang w:val="en-GB"/>
        </w:rPr>
      </w:pPr>
    </w:p>
    <w:p w:rsidR="00437199" w:rsidRDefault="00437199" w:rsidP="004371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ДОПЪЛНИТЕЛНИ ТОЧКИ</w:t>
      </w:r>
    </w:p>
    <w:p w:rsidR="00437199" w:rsidRDefault="00437199" w:rsidP="004371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437199" w:rsidRDefault="00437199" w:rsidP="004371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РАЗНИ</w:t>
      </w:r>
    </w:p>
    <w:p w:rsidR="00437199" w:rsidRDefault="00437199" w:rsidP="004371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437199" w:rsidRDefault="00437199" w:rsidP="004371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Искане от административния ръководител на Апелативна прокуратура - София, за командироване на Юлиана Миткова Христова – прокурор в Софийска градска прокуратура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Апелативна прокуратура  - София.</w:t>
      </w:r>
    </w:p>
    <w:p w:rsidR="00437199" w:rsidRPr="004F0C2E" w:rsidRDefault="00437199" w:rsidP="00437199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14FC6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37199" w:rsidRPr="004F0C2E" w:rsidRDefault="00437199" w:rsidP="0043719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37199" w:rsidRPr="004F0C2E" w:rsidRDefault="00437199" w:rsidP="00437199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37199" w:rsidRDefault="00437199" w:rsidP="0043719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437199" w:rsidRDefault="00437199" w:rsidP="004371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37199" w:rsidRPr="00437199" w:rsidRDefault="00437199" w:rsidP="004371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437199">
        <w:rPr>
          <w:rFonts w:ascii="Times New Roman CYR" w:hAnsi="Times New Roman CYR" w:cs="Times New Roman CYR"/>
          <w:sz w:val="28"/>
          <w:szCs w:val="28"/>
        </w:rPr>
        <w:t>17.1. ИЗРАЗЯВА ПОЛОЖИТЕЛНО СТАНОВИЩЕ, на основание чл. 147 от ЗСВ, за командироването на Юлиана Миткова Христова– прокурор в Софийска градска прокуратура в Апелативна прокуратура - София.</w:t>
      </w:r>
      <w:r w:rsidRPr="0043719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437199">
        <w:rPr>
          <w:rFonts w:ascii="Times New Roman CYR" w:hAnsi="Times New Roman CYR" w:cs="Times New Roman CYR"/>
          <w:sz w:val="28"/>
          <w:szCs w:val="28"/>
        </w:rPr>
        <w:t xml:space="preserve">При издаването на заповедта за командироване, следва да се съобрази и предходната заповед, с която е била командирована прокурор Христова, с оглед предвидения 6 месечен срок в разпоредбата на чл. 147, ал. 4 от ЗСВ, а именно същият да не бъде надвишаван в рамките на 2024 г. </w:t>
      </w:r>
    </w:p>
    <w:p w:rsidR="00437199" w:rsidRPr="00437199" w:rsidRDefault="00437199" w:rsidP="004371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7199" w:rsidRPr="00437199" w:rsidRDefault="00437199" w:rsidP="004371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37199">
        <w:rPr>
          <w:rFonts w:ascii="Times New Roman CYR" w:hAnsi="Times New Roman CYR" w:cs="Times New Roman CYR"/>
          <w:sz w:val="28"/>
          <w:szCs w:val="28"/>
        </w:rPr>
        <w:t>17.2. Решението да се изпрати на Върховна прокуратура, отдел 06 „Административен“ и на административния ръководител на Апелативна прокуратура - София, за сведение.</w:t>
      </w:r>
    </w:p>
    <w:p w:rsidR="00437199" w:rsidRDefault="00437199" w:rsidP="004371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7199" w:rsidRDefault="00437199" w:rsidP="004371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Искане от административния ръководител на Апелативна прокуратура - София, за командироване на Мариана Борисова Димитрова – прокурор в Софийска градска прокуратура в Апелативна прокуратура – София.</w:t>
      </w:r>
    </w:p>
    <w:p w:rsidR="00437199" w:rsidRPr="004F0C2E" w:rsidRDefault="00437199" w:rsidP="00437199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 </w:t>
      </w:r>
      <w:r w:rsidR="00814FC6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37199" w:rsidRPr="004F0C2E" w:rsidRDefault="00437199" w:rsidP="0043719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37199" w:rsidRPr="004F0C2E" w:rsidRDefault="00437199" w:rsidP="00437199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37199" w:rsidRDefault="00437199" w:rsidP="0043719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437199" w:rsidRDefault="00437199" w:rsidP="004371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437199" w:rsidRPr="00437199" w:rsidRDefault="00437199" w:rsidP="004371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437199">
        <w:rPr>
          <w:rFonts w:ascii="Times New Roman CYR" w:hAnsi="Times New Roman CYR" w:cs="Times New Roman CYR"/>
          <w:sz w:val="28"/>
          <w:szCs w:val="28"/>
        </w:rPr>
        <w:lastRenderedPageBreak/>
        <w:t xml:space="preserve">18.1. ИЗРАЗЯВА ПОЛОЖИТЕЛНО СТАНОВИЩЕ, на основание чл. 147 от ЗСВ, за командироването на Мариана Борисова </w:t>
      </w:r>
      <w:r w:rsidR="007E412D">
        <w:rPr>
          <w:rFonts w:ascii="Times New Roman CYR" w:hAnsi="Times New Roman CYR" w:cs="Times New Roman CYR"/>
          <w:sz w:val="28"/>
          <w:szCs w:val="28"/>
        </w:rPr>
        <w:t xml:space="preserve">Димитрова – прокурор в Софийска </w:t>
      </w:r>
      <w:r w:rsidRPr="00437199">
        <w:rPr>
          <w:rFonts w:ascii="Times New Roman CYR" w:hAnsi="Times New Roman CYR" w:cs="Times New Roman CYR"/>
          <w:sz w:val="28"/>
          <w:szCs w:val="28"/>
        </w:rPr>
        <w:t xml:space="preserve">градска прокуратура в Апелативна прокуратура - София. При издаването на заповедта за командироване, следва да се съобрази и предходната заповед, с която е била командирована прокурор Димитрова, с оглед предвидения 6 месечен срок в разпоредбата на чл. 147, ал. 4 от ЗСВ, а именно същият да не бъде надвишаван в рамките на 2024 г. </w:t>
      </w:r>
    </w:p>
    <w:p w:rsidR="00437199" w:rsidRPr="00437199" w:rsidRDefault="00437199" w:rsidP="004371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3719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37199" w:rsidRPr="00437199" w:rsidRDefault="00437199" w:rsidP="004371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37199">
        <w:rPr>
          <w:rFonts w:ascii="Times New Roman CYR" w:hAnsi="Times New Roman CYR" w:cs="Times New Roman CYR"/>
          <w:sz w:val="28"/>
          <w:szCs w:val="28"/>
        </w:rPr>
        <w:t>18.2. Решението да се изпрати на Върховна прокуратура, отдел 06 „Административен“ и на административния ръководител на Апелативна прокуратура - София, за сведение.</w:t>
      </w:r>
    </w:p>
    <w:p w:rsidR="00E518CA" w:rsidRDefault="00E518CA" w:rsidP="00ED1850">
      <w:pPr>
        <w:ind w:left="1418" w:firstLine="1134"/>
        <w:rPr>
          <w:b/>
          <w:sz w:val="28"/>
        </w:rPr>
      </w:pPr>
    </w:p>
    <w:p w:rsidR="004330C9" w:rsidRPr="004330C9" w:rsidRDefault="004330C9" w:rsidP="004330C9">
      <w:pPr>
        <w:ind w:left="1416" w:firstLine="708"/>
        <w:rPr>
          <w:b/>
          <w:sz w:val="28"/>
          <w:szCs w:val="28"/>
        </w:rPr>
      </w:pPr>
      <w:r w:rsidRPr="004330C9">
        <w:rPr>
          <w:b/>
          <w:sz w:val="28"/>
          <w:szCs w:val="28"/>
        </w:rPr>
        <w:t xml:space="preserve">ЧЛЕН НА КОМИСИЯТА </w:t>
      </w:r>
    </w:p>
    <w:p w:rsidR="004330C9" w:rsidRPr="004330C9" w:rsidRDefault="004330C9" w:rsidP="004330C9">
      <w:pPr>
        <w:ind w:left="1416" w:firstLine="708"/>
        <w:rPr>
          <w:b/>
          <w:sz w:val="28"/>
          <w:szCs w:val="28"/>
        </w:rPr>
      </w:pPr>
      <w:r w:rsidRPr="004330C9">
        <w:rPr>
          <w:b/>
          <w:sz w:val="28"/>
          <w:szCs w:val="28"/>
        </w:rPr>
        <w:t>ПО АТЕСТИРАНЕТО И КОНКУРСИТЕ КЪМ</w:t>
      </w:r>
    </w:p>
    <w:p w:rsidR="004330C9" w:rsidRPr="004330C9" w:rsidRDefault="004330C9" w:rsidP="004330C9">
      <w:pPr>
        <w:ind w:left="1416" w:firstLine="708"/>
        <w:rPr>
          <w:rFonts w:asciiTheme="minorHAnsi" w:hAnsiTheme="minorHAnsi"/>
          <w:bCs/>
          <w:i/>
          <w:sz w:val="28"/>
          <w:szCs w:val="28"/>
        </w:rPr>
      </w:pPr>
      <w:r w:rsidRPr="004330C9">
        <w:rPr>
          <w:b/>
          <w:sz w:val="28"/>
          <w:szCs w:val="28"/>
        </w:rPr>
        <w:t>ПРОКУРОРСКАТА КОЛЕГИЯ</w:t>
      </w:r>
      <w:r w:rsidRPr="004330C9">
        <w:rPr>
          <w:bCs/>
          <w:i/>
          <w:sz w:val="28"/>
          <w:szCs w:val="28"/>
        </w:rPr>
        <w:t xml:space="preserve">, </w:t>
      </w:r>
    </w:p>
    <w:p w:rsidR="00CD3985" w:rsidRPr="00CD3985" w:rsidRDefault="00CD3985" w:rsidP="00CD3985">
      <w:pPr>
        <w:ind w:left="1416" w:firstLine="708"/>
        <w:rPr>
          <w:bCs/>
          <w:i/>
          <w:sz w:val="28"/>
          <w:szCs w:val="28"/>
        </w:rPr>
      </w:pPr>
      <w:r w:rsidRPr="00CD3985">
        <w:rPr>
          <w:bCs/>
          <w:i/>
          <w:sz w:val="28"/>
          <w:szCs w:val="28"/>
        </w:rPr>
        <w:t>която, на основание §23, ал. 2 от ПЗР на ЗИД на КРБ</w:t>
      </w:r>
    </w:p>
    <w:p w:rsidR="00CD3985" w:rsidRPr="00CD3985" w:rsidRDefault="00CD3985" w:rsidP="00CD3985">
      <w:pPr>
        <w:ind w:left="1416" w:firstLine="708"/>
        <w:rPr>
          <w:bCs/>
          <w:i/>
          <w:sz w:val="28"/>
          <w:szCs w:val="28"/>
        </w:rPr>
      </w:pPr>
      <w:r w:rsidRPr="00CD3985">
        <w:rPr>
          <w:bCs/>
          <w:i/>
          <w:sz w:val="28"/>
          <w:szCs w:val="28"/>
        </w:rPr>
        <w:t>(</w:t>
      </w:r>
      <w:proofErr w:type="spellStart"/>
      <w:r w:rsidRPr="00CD3985">
        <w:rPr>
          <w:bCs/>
          <w:i/>
          <w:sz w:val="28"/>
          <w:szCs w:val="28"/>
        </w:rPr>
        <w:t>обн</w:t>
      </w:r>
      <w:proofErr w:type="spellEnd"/>
      <w:r w:rsidRPr="00CD3985">
        <w:rPr>
          <w:bCs/>
          <w:i/>
          <w:sz w:val="28"/>
          <w:szCs w:val="28"/>
        </w:rPr>
        <w:t>. в ДВ бр.106/22.12.2023 г.), изпълнява функциите на</w:t>
      </w:r>
    </w:p>
    <w:p w:rsidR="00CD3985" w:rsidRPr="00CD3985" w:rsidRDefault="00B5633B" w:rsidP="00CD3985">
      <w:pPr>
        <w:ind w:left="1416" w:firstLine="70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Висш прокурорски съвет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B5633B">
        <w:rPr>
          <w:bCs/>
          <w:sz w:val="28"/>
          <w:szCs w:val="28"/>
        </w:rPr>
        <w:t>/П/</w:t>
      </w:r>
    </w:p>
    <w:p w:rsidR="004330C9" w:rsidRDefault="004330C9" w:rsidP="00CD3985">
      <w:pPr>
        <w:ind w:left="4956" w:firstLine="708"/>
        <w:rPr>
          <w:b/>
          <w:sz w:val="28"/>
          <w:szCs w:val="28"/>
        </w:rPr>
      </w:pPr>
      <w:r w:rsidRPr="004330C9">
        <w:rPr>
          <w:b/>
          <w:sz w:val="28"/>
          <w:szCs w:val="28"/>
        </w:rPr>
        <w:t>СТЕФАН ПЕТРОВ</w:t>
      </w:r>
    </w:p>
    <w:p w:rsidR="004330C9" w:rsidRPr="004330C9" w:rsidRDefault="004330C9" w:rsidP="004330C9">
      <w:pPr>
        <w:ind w:left="6372" w:firstLine="708"/>
        <w:rPr>
          <w:i/>
          <w:sz w:val="28"/>
          <w:szCs w:val="28"/>
        </w:rPr>
      </w:pPr>
    </w:p>
    <w:p w:rsidR="009E60FD" w:rsidRPr="004330C9" w:rsidRDefault="009E60FD" w:rsidP="009E60FD">
      <w:pPr>
        <w:ind w:left="5088" w:firstLine="576"/>
        <w:jc w:val="both"/>
        <w:rPr>
          <w:b/>
          <w:sz w:val="28"/>
          <w:szCs w:val="28"/>
        </w:rPr>
      </w:pPr>
      <w:bookmarkStart w:id="0" w:name="_GoBack"/>
      <w:bookmarkEnd w:id="0"/>
    </w:p>
    <w:sectPr w:rsidR="009E60FD" w:rsidRPr="004330C9" w:rsidSect="00301EF5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925"/>
    <w:multiLevelType w:val="hybridMultilevel"/>
    <w:tmpl w:val="D67AC8C6"/>
    <w:lvl w:ilvl="0" w:tplc="3F88D948">
      <w:start w:val="3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">
    <w:nsid w:val="228512F8"/>
    <w:multiLevelType w:val="hybridMultilevel"/>
    <w:tmpl w:val="3EE67604"/>
    <w:lvl w:ilvl="0" w:tplc="FEC2D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5">
    <w:nsid w:val="669234C9"/>
    <w:multiLevelType w:val="hybridMultilevel"/>
    <w:tmpl w:val="8A7C24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6BD7EE9"/>
    <w:multiLevelType w:val="hybridMultilevel"/>
    <w:tmpl w:val="2B441C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36CD"/>
    <w:rsid w:val="00006899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7320"/>
    <w:rsid w:val="000A069A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33F"/>
    <w:rsid w:val="000D48B8"/>
    <w:rsid w:val="000D5A1E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4E38"/>
    <w:rsid w:val="000F5C8E"/>
    <w:rsid w:val="000F6A80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5C94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8B1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406B"/>
    <w:rsid w:val="001750B1"/>
    <w:rsid w:val="00176FE3"/>
    <w:rsid w:val="00180598"/>
    <w:rsid w:val="001819D3"/>
    <w:rsid w:val="00184129"/>
    <w:rsid w:val="001853AA"/>
    <w:rsid w:val="00187F23"/>
    <w:rsid w:val="00192657"/>
    <w:rsid w:val="0019276D"/>
    <w:rsid w:val="00192D3C"/>
    <w:rsid w:val="00194853"/>
    <w:rsid w:val="001A0043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C4D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3212"/>
    <w:rsid w:val="00263EF2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85AD8"/>
    <w:rsid w:val="00291610"/>
    <w:rsid w:val="00292B13"/>
    <w:rsid w:val="002939B1"/>
    <w:rsid w:val="00294A72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A8D"/>
    <w:rsid w:val="002B0A6B"/>
    <w:rsid w:val="002B1496"/>
    <w:rsid w:val="002B3833"/>
    <w:rsid w:val="002B4E24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14A9"/>
    <w:rsid w:val="002D5569"/>
    <w:rsid w:val="002D591D"/>
    <w:rsid w:val="002D7450"/>
    <w:rsid w:val="002D753E"/>
    <w:rsid w:val="002E1C2C"/>
    <w:rsid w:val="002E594D"/>
    <w:rsid w:val="002E661E"/>
    <w:rsid w:val="002F500A"/>
    <w:rsid w:val="002F5CE2"/>
    <w:rsid w:val="002F652A"/>
    <w:rsid w:val="002F7621"/>
    <w:rsid w:val="00301EF5"/>
    <w:rsid w:val="003040CF"/>
    <w:rsid w:val="0030495D"/>
    <w:rsid w:val="00304DDC"/>
    <w:rsid w:val="00307868"/>
    <w:rsid w:val="00310B17"/>
    <w:rsid w:val="00310FD3"/>
    <w:rsid w:val="003110A4"/>
    <w:rsid w:val="0031164F"/>
    <w:rsid w:val="003131ED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3CAB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B5F96"/>
    <w:rsid w:val="003C087F"/>
    <w:rsid w:val="003C0924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5D37"/>
    <w:rsid w:val="003F71A9"/>
    <w:rsid w:val="003F72DA"/>
    <w:rsid w:val="003F766E"/>
    <w:rsid w:val="00400817"/>
    <w:rsid w:val="00401CB9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0C9"/>
    <w:rsid w:val="00433751"/>
    <w:rsid w:val="00434881"/>
    <w:rsid w:val="00434BA2"/>
    <w:rsid w:val="00437199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1B66"/>
    <w:rsid w:val="00452F76"/>
    <w:rsid w:val="00453E30"/>
    <w:rsid w:val="0045480D"/>
    <w:rsid w:val="00454FC6"/>
    <w:rsid w:val="00460585"/>
    <w:rsid w:val="00466367"/>
    <w:rsid w:val="00470138"/>
    <w:rsid w:val="00472AB3"/>
    <w:rsid w:val="004763C1"/>
    <w:rsid w:val="0048001E"/>
    <w:rsid w:val="004829E5"/>
    <w:rsid w:val="00483AEC"/>
    <w:rsid w:val="00484329"/>
    <w:rsid w:val="00487023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1DB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53BB"/>
    <w:rsid w:val="00551B72"/>
    <w:rsid w:val="00552CDB"/>
    <w:rsid w:val="0055344E"/>
    <w:rsid w:val="0055445F"/>
    <w:rsid w:val="00554715"/>
    <w:rsid w:val="00554944"/>
    <w:rsid w:val="0055531E"/>
    <w:rsid w:val="00560FEE"/>
    <w:rsid w:val="0056130E"/>
    <w:rsid w:val="00561C9B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86E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5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16A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07C5"/>
    <w:rsid w:val="0066144F"/>
    <w:rsid w:val="00663274"/>
    <w:rsid w:val="006635BE"/>
    <w:rsid w:val="00663D8D"/>
    <w:rsid w:val="00664168"/>
    <w:rsid w:val="006642F5"/>
    <w:rsid w:val="006652FD"/>
    <w:rsid w:val="00665C46"/>
    <w:rsid w:val="00666639"/>
    <w:rsid w:val="00666C08"/>
    <w:rsid w:val="00673130"/>
    <w:rsid w:val="006736B8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3F3D"/>
    <w:rsid w:val="006C62BF"/>
    <w:rsid w:val="006C7A22"/>
    <w:rsid w:val="006D19E4"/>
    <w:rsid w:val="006D2025"/>
    <w:rsid w:val="006D26B6"/>
    <w:rsid w:val="006D2D5E"/>
    <w:rsid w:val="006D3AD7"/>
    <w:rsid w:val="006D429B"/>
    <w:rsid w:val="006D4454"/>
    <w:rsid w:val="006D4CAC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E41"/>
    <w:rsid w:val="006E7F31"/>
    <w:rsid w:val="006F16DF"/>
    <w:rsid w:val="006F2B10"/>
    <w:rsid w:val="006F2D6E"/>
    <w:rsid w:val="006F2E24"/>
    <w:rsid w:val="006F3752"/>
    <w:rsid w:val="006F3AD9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16FDD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45C1A"/>
    <w:rsid w:val="007533E1"/>
    <w:rsid w:val="007537E9"/>
    <w:rsid w:val="00753964"/>
    <w:rsid w:val="00753C46"/>
    <w:rsid w:val="00755293"/>
    <w:rsid w:val="007563E9"/>
    <w:rsid w:val="00756CC7"/>
    <w:rsid w:val="00756F72"/>
    <w:rsid w:val="00760362"/>
    <w:rsid w:val="007609BE"/>
    <w:rsid w:val="00761E42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012"/>
    <w:rsid w:val="0079314F"/>
    <w:rsid w:val="00793AEC"/>
    <w:rsid w:val="00793EAA"/>
    <w:rsid w:val="00793F63"/>
    <w:rsid w:val="00796F35"/>
    <w:rsid w:val="0079760D"/>
    <w:rsid w:val="007A0BEE"/>
    <w:rsid w:val="007A3FCD"/>
    <w:rsid w:val="007A4701"/>
    <w:rsid w:val="007A4758"/>
    <w:rsid w:val="007A5236"/>
    <w:rsid w:val="007A5289"/>
    <w:rsid w:val="007A6CD1"/>
    <w:rsid w:val="007A7A0A"/>
    <w:rsid w:val="007B0DDC"/>
    <w:rsid w:val="007B19D2"/>
    <w:rsid w:val="007B1EC1"/>
    <w:rsid w:val="007B2244"/>
    <w:rsid w:val="007B24D7"/>
    <w:rsid w:val="007B4768"/>
    <w:rsid w:val="007B5249"/>
    <w:rsid w:val="007B609B"/>
    <w:rsid w:val="007B7B6F"/>
    <w:rsid w:val="007B7F71"/>
    <w:rsid w:val="007C0052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12D"/>
    <w:rsid w:val="007E42BC"/>
    <w:rsid w:val="007E69F2"/>
    <w:rsid w:val="007F0DAE"/>
    <w:rsid w:val="007F15A2"/>
    <w:rsid w:val="007F163C"/>
    <w:rsid w:val="007F1F91"/>
    <w:rsid w:val="007F2892"/>
    <w:rsid w:val="007F5145"/>
    <w:rsid w:val="007F6A39"/>
    <w:rsid w:val="007F77D6"/>
    <w:rsid w:val="00800E7C"/>
    <w:rsid w:val="00802822"/>
    <w:rsid w:val="00806DB9"/>
    <w:rsid w:val="008075A9"/>
    <w:rsid w:val="008117DD"/>
    <w:rsid w:val="00811832"/>
    <w:rsid w:val="00814FC6"/>
    <w:rsid w:val="0081575B"/>
    <w:rsid w:val="008204AA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6BF1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0AF7"/>
    <w:rsid w:val="009B1690"/>
    <w:rsid w:val="009B39C8"/>
    <w:rsid w:val="009B508A"/>
    <w:rsid w:val="009B5831"/>
    <w:rsid w:val="009B5EBF"/>
    <w:rsid w:val="009B6531"/>
    <w:rsid w:val="009C0447"/>
    <w:rsid w:val="009C071D"/>
    <w:rsid w:val="009C0C42"/>
    <w:rsid w:val="009C1723"/>
    <w:rsid w:val="009C1DA5"/>
    <w:rsid w:val="009C4F75"/>
    <w:rsid w:val="009C550F"/>
    <w:rsid w:val="009C5588"/>
    <w:rsid w:val="009D0594"/>
    <w:rsid w:val="009D320F"/>
    <w:rsid w:val="009D5D8B"/>
    <w:rsid w:val="009D7565"/>
    <w:rsid w:val="009E044D"/>
    <w:rsid w:val="009E053D"/>
    <w:rsid w:val="009E097B"/>
    <w:rsid w:val="009E0FD7"/>
    <w:rsid w:val="009E15C0"/>
    <w:rsid w:val="009E1E36"/>
    <w:rsid w:val="009E1E51"/>
    <w:rsid w:val="009E43E1"/>
    <w:rsid w:val="009E5BCB"/>
    <w:rsid w:val="009E5C86"/>
    <w:rsid w:val="009E60FD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315D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4046"/>
    <w:rsid w:val="00A54077"/>
    <w:rsid w:val="00A5470D"/>
    <w:rsid w:val="00A5567A"/>
    <w:rsid w:val="00A57324"/>
    <w:rsid w:val="00A574B5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4399"/>
    <w:rsid w:val="00AC7478"/>
    <w:rsid w:val="00AC76ED"/>
    <w:rsid w:val="00AC79B5"/>
    <w:rsid w:val="00AD284B"/>
    <w:rsid w:val="00AD2F7B"/>
    <w:rsid w:val="00AD46DD"/>
    <w:rsid w:val="00AD60B2"/>
    <w:rsid w:val="00AD6130"/>
    <w:rsid w:val="00AE1C59"/>
    <w:rsid w:val="00AE2399"/>
    <w:rsid w:val="00AE4100"/>
    <w:rsid w:val="00AE7056"/>
    <w:rsid w:val="00AE72D1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1D31"/>
    <w:rsid w:val="00B13EBF"/>
    <w:rsid w:val="00B15367"/>
    <w:rsid w:val="00B15A9D"/>
    <w:rsid w:val="00B15E5E"/>
    <w:rsid w:val="00B160C4"/>
    <w:rsid w:val="00B176F5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588"/>
    <w:rsid w:val="00B43B47"/>
    <w:rsid w:val="00B43D58"/>
    <w:rsid w:val="00B43F44"/>
    <w:rsid w:val="00B46C06"/>
    <w:rsid w:val="00B47CBC"/>
    <w:rsid w:val="00B509A1"/>
    <w:rsid w:val="00B55ACA"/>
    <w:rsid w:val="00B5633B"/>
    <w:rsid w:val="00B56B3C"/>
    <w:rsid w:val="00B605A1"/>
    <w:rsid w:val="00B61392"/>
    <w:rsid w:val="00B63000"/>
    <w:rsid w:val="00B6335B"/>
    <w:rsid w:val="00B6388A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B7DB5"/>
    <w:rsid w:val="00BC077A"/>
    <w:rsid w:val="00BC2DA8"/>
    <w:rsid w:val="00BC3A12"/>
    <w:rsid w:val="00BC4E25"/>
    <w:rsid w:val="00BC538A"/>
    <w:rsid w:val="00BC65B9"/>
    <w:rsid w:val="00BC6999"/>
    <w:rsid w:val="00BC6A07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0539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6A8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20FA"/>
    <w:rsid w:val="00C5496F"/>
    <w:rsid w:val="00C54F90"/>
    <w:rsid w:val="00C5564E"/>
    <w:rsid w:val="00C564CC"/>
    <w:rsid w:val="00C60C3D"/>
    <w:rsid w:val="00C60EB6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B21"/>
    <w:rsid w:val="00CA6F44"/>
    <w:rsid w:val="00CB183F"/>
    <w:rsid w:val="00CB1B10"/>
    <w:rsid w:val="00CB2F82"/>
    <w:rsid w:val="00CB3C5E"/>
    <w:rsid w:val="00CB5635"/>
    <w:rsid w:val="00CB7C05"/>
    <w:rsid w:val="00CC1F4A"/>
    <w:rsid w:val="00CC2525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398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20E5"/>
    <w:rsid w:val="00D335E4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6389"/>
    <w:rsid w:val="00D772DE"/>
    <w:rsid w:val="00D77590"/>
    <w:rsid w:val="00D77FB7"/>
    <w:rsid w:val="00D81ADA"/>
    <w:rsid w:val="00D820E7"/>
    <w:rsid w:val="00D83FB2"/>
    <w:rsid w:val="00D8555F"/>
    <w:rsid w:val="00D90EF1"/>
    <w:rsid w:val="00D92094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0CD5"/>
    <w:rsid w:val="00DA3328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C0C"/>
    <w:rsid w:val="00DC3F7D"/>
    <w:rsid w:val="00DC4EE3"/>
    <w:rsid w:val="00DC5E01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5B0F"/>
    <w:rsid w:val="00E16D0E"/>
    <w:rsid w:val="00E16E38"/>
    <w:rsid w:val="00E174B4"/>
    <w:rsid w:val="00E20A6D"/>
    <w:rsid w:val="00E211D9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18CA"/>
    <w:rsid w:val="00E5265D"/>
    <w:rsid w:val="00E52E40"/>
    <w:rsid w:val="00E5315C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1850"/>
    <w:rsid w:val="00ED2CB1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87687"/>
    <w:rsid w:val="00F931B2"/>
    <w:rsid w:val="00F944CF"/>
    <w:rsid w:val="00F946E1"/>
    <w:rsid w:val="00F95F33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2861"/>
    <w:rsid w:val="00FB7DE0"/>
    <w:rsid w:val="00FC0E69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02B9"/>
    <w:rsid w:val="00FE2435"/>
    <w:rsid w:val="00FE3FA3"/>
    <w:rsid w:val="00FE5728"/>
    <w:rsid w:val="00FE5EFA"/>
    <w:rsid w:val="00FE6629"/>
    <w:rsid w:val="00FE6892"/>
    <w:rsid w:val="00FE7860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E689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FE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E689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FE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A4D5-C609-4271-BF28-97C8B631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4072</Words>
  <Characters>22652</Characters>
  <Application>Microsoft Office Word</Application>
  <DocSecurity>0</DocSecurity>
  <Lines>188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9</cp:revision>
  <cp:lastPrinted>2024-03-26T13:50:00Z</cp:lastPrinted>
  <dcterms:created xsi:type="dcterms:W3CDTF">2024-03-28T09:54:00Z</dcterms:created>
  <dcterms:modified xsi:type="dcterms:W3CDTF">2024-03-28T10:02:00Z</dcterms:modified>
</cp:coreProperties>
</file>