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27" w:rsidRPr="008F0736" w:rsidRDefault="00215F27" w:rsidP="00642268">
      <w:pPr>
        <w:jc w:val="center"/>
        <w:rPr>
          <w:caps/>
          <w:sz w:val="28"/>
          <w:szCs w:val="28"/>
        </w:rPr>
      </w:pPr>
      <w:r w:rsidRPr="000E73C3">
        <w:rPr>
          <w:caps/>
          <w:sz w:val="28"/>
          <w:szCs w:val="28"/>
        </w:rPr>
        <w:t xml:space="preserve">протокол </w:t>
      </w:r>
      <w:r w:rsidR="00642268">
        <w:rPr>
          <w:caps/>
          <w:sz w:val="28"/>
          <w:szCs w:val="28"/>
        </w:rPr>
        <w:t xml:space="preserve">№ </w:t>
      </w:r>
      <w:r>
        <w:rPr>
          <w:caps/>
          <w:sz w:val="28"/>
          <w:szCs w:val="28"/>
        </w:rPr>
        <w:t>17</w:t>
      </w:r>
    </w:p>
    <w:p w:rsidR="00215F27" w:rsidRDefault="00215F27" w:rsidP="00215F27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ОТ ЗАСЕДАНИЕ НА КОМИСИЯТА ПО </w:t>
      </w:r>
      <w:r w:rsidRPr="005D6082">
        <w:rPr>
          <w:sz w:val="27"/>
          <w:szCs w:val="27"/>
        </w:rPr>
        <w:t xml:space="preserve">АТЕСТИРАНЕТО И КОНКУРСИТЕ КЪМ </w:t>
      </w:r>
      <w:r w:rsidRPr="005D6082">
        <w:rPr>
          <w:bCs/>
          <w:sz w:val="27"/>
          <w:szCs w:val="27"/>
        </w:rPr>
        <w:t>ПРОКУРОРСКАТА КОЛЕГИЯ,</w:t>
      </w:r>
      <w:r>
        <w:rPr>
          <w:bCs/>
          <w:sz w:val="27"/>
          <w:szCs w:val="27"/>
        </w:rPr>
        <w:t xml:space="preserve"> </w:t>
      </w:r>
    </w:p>
    <w:p w:rsidR="00215F27" w:rsidRDefault="00215F27" w:rsidP="00215F27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КОЯТО НА ОСНОВАНИЕ §23, АЛ. 2 ОТ ПЗР НА ЗИД НА КРБ </w:t>
      </w:r>
    </w:p>
    <w:p w:rsidR="00215F27" w:rsidRDefault="00215F27" w:rsidP="00215F27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(ОБН. В ДВ БР.106/22.12.2023 г.), </w:t>
      </w:r>
    </w:p>
    <w:p w:rsidR="00215F27" w:rsidRDefault="00215F27" w:rsidP="00215F27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ИЗПЪЛНЯВА ФУНКЦИИТЕ НА ВИСШ ПРОКУРОРСКИ СЪВЕТ, </w:t>
      </w:r>
    </w:p>
    <w:p w:rsidR="00215F27" w:rsidRPr="00000D6A" w:rsidRDefault="00215F27" w:rsidP="00215F27">
      <w:pPr>
        <w:tabs>
          <w:tab w:val="left" w:pos="3261"/>
        </w:tabs>
        <w:ind w:right="72"/>
        <w:jc w:val="center"/>
        <w:outlineLvl w:val="0"/>
        <w:rPr>
          <w:bCs/>
          <w:sz w:val="28"/>
        </w:rPr>
      </w:pPr>
      <w:r w:rsidRPr="005D6082">
        <w:rPr>
          <w:bCs/>
          <w:sz w:val="27"/>
          <w:szCs w:val="27"/>
        </w:rPr>
        <w:t xml:space="preserve">ПРОВЕДЕНО НА </w:t>
      </w:r>
      <w:r>
        <w:rPr>
          <w:bCs/>
          <w:sz w:val="28"/>
          <w:szCs w:val="28"/>
        </w:rPr>
        <w:t>21.05.2024</w:t>
      </w:r>
      <w:r w:rsidRPr="000E73C3">
        <w:rPr>
          <w:bCs/>
          <w:sz w:val="28"/>
          <w:szCs w:val="28"/>
        </w:rPr>
        <w:t xml:space="preserve"> г.</w:t>
      </w:r>
    </w:p>
    <w:p w:rsidR="00215F27" w:rsidRDefault="00215F27" w:rsidP="00215F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F27" w:rsidRDefault="00215F27" w:rsidP="00215F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4300">
        <w:rPr>
          <w:sz w:val="28"/>
          <w:szCs w:val="28"/>
        </w:rPr>
        <w:t>Присъстват:</w:t>
      </w:r>
      <w:r>
        <w:rPr>
          <w:sz w:val="28"/>
          <w:szCs w:val="28"/>
        </w:rPr>
        <w:t xml:space="preserve"> Огнян Дамянов, </w:t>
      </w:r>
      <w:r w:rsidRPr="00C3288C">
        <w:rPr>
          <w:sz w:val="28"/>
          <w:szCs w:val="28"/>
        </w:rPr>
        <w:t>Стефан Петров</w:t>
      </w:r>
      <w:r>
        <w:rPr>
          <w:sz w:val="28"/>
          <w:szCs w:val="28"/>
        </w:rPr>
        <w:t>, Пламен Найденов,</w:t>
      </w:r>
      <w:r w:rsidRPr="00431A07">
        <w:rPr>
          <w:sz w:val="28"/>
          <w:szCs w:val="28"/>
        </w:rPr>
        <w:t xml:space="preserve"> </w:t>
      </w:r>
      <w:r w:rsidRPr="00D14300">
        <w:rPr>
          <w:sz w:val="28"/>
          <w:szCs w:val="28"/>
        </w:rPr>
        <w:t xml:space="preserve">Евгени Иванов, </w:t>
      </w:r>
      <w:r>
        <w:rPr>
          <w:sz w:val="28"/>
          <w:szCs w:val="28"/>
        </w:rPr>
        <w:t xml:space="preserve">Петя Маринова, </w:t>
      </w:r>
      <w:r w:rsidRPr="00D14300">
        <w:rPr>
          <w:sz w:val="28"/>
          <w:szCs w:val="28"/>
        </w:rPr>
        <w:t xml:space="preserve">Емилия Пенева, </w:t>
      </w:r>
      <w:r>
        <w:rPr>
          <w:sz w:val="28"/>
          <w:szCs w:val="28"/>
        </w:rPr>
        <w:t xml:space="preserve">Веселин Иванов и </w:t>
      </w:r>
      <w:r w:rsidRPr="0097308B">
        <w:rPr>
          <w:sz w:val="28"/>
          <w:szCs w:val="28"/>
        </w:rPr>
        <w:t>Надя Загорова</w:t>
      </w:r>
    </w:p>
    <w:p w:rsidR="00215F27" w:rsidRDefault="00215F27" w:rsidP="00215F27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DE4DEB" w:rsidRDefault="00DE4DEB" w:rsidP="00215F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4DEB">
        <w:rPr>
          <w:sz w:val="28"/>
          <w:szCs w:val="28"/>
        </w:rPr>
        <w:t>Отсъстват: Светлана</w:t>
      </w:r>
      <w:r>
        <w:rPr>
          <w:sz w:val="28"/>
          <w:szCs w:val="28"/>
        </w:rPr>
        <w:t xml:space="preserve"> Бошнакова, Ирина Апостолова и Ваня Дойчева</w:t>
      </w:r>
    </w:p>
    <w:p w:rsidR="00DE4DEB" w:rsidRDefault="00DE4DEB" w:rsidP="00215F27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15F27" w:rsidRDefault="00215F27" w:rsidP="00215F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</w:t>
      </w:r>
      <w:r>
        <w:rPr>
          <w:rFonts w:ascii="Times New Roman CYR" w:hAnsi="Times New Roman CYR" w:cs="Times New Roman CYR"/>
          <w:sz w:val="28"/>
          <w:szCs w:val="28"/>
        </w:rPr>
        <w:t>Мария Василева – директор на дирекция „Атестиране и конкурси” и Полина Петкова – началник  отдел „Атестиране“</w:t>
      </w:r>
    </w:p>
    <w:p w:rsidR="00215F27" w:rsidRDefault="00215F27" w:rsidP="00215F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5F27" w:rsidRDefault="00215F27" w:rsidP="00215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215F27" w:rsidRDefault="00215F27" w:rsidP="00215F27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215F27" w:rsidRDefault="00215F27" w:rsidP="00215F27">
      <w:pPr>
        <w:tabs>
          <w:tab w:val="left" w:pos="3261"/>
        </w:tabs>
        <w:ind w:right="72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Допълнителни точки, включени за разглеждане в дневния ред на Комисията по атестирането и конкурсите към Прокурорската колегия</w:t>
      </w:r>
      <w:r w:rsidRPr="00AA4C3F">
        <w:rPr>
          <w:bCs/>
          <w:sz w:val="28"/>
        </w:rPr>
        <w:t xml:space="preserve">, </w:t>
      </w:r>
      <w:r w:rsidRPr="00ED1850">
        <w:rPr>
          <w:bCs/>
          <w:sz w:val="28"/>
        </w:rPr>
        <w:t>която на основание §23, ал. 2 от ПЗР на ЗИД на КРБ (</w:t>
      </w:r>
      <w:proofErr w:type="spellStart"/>
      <w:r w:rsidRPr="00ED1850">
        <w:rPr>
          <w:bCs/>
          <w:sz w:val="28"/>
        </w:rPr>
        <w:t>обн</w:t>
      </w:r>
      <w:proofErr w:type="spellEnd"/>
      <w:r w:rsidRPr="00ED1850">
        <w:rPr>
          <w:bCs/>
          <w:sz w:val="28"/>
        </w:rPr>
        <w:t>. в ДВ</w:t>
      </w:r>
      <w:r>
        <w:rPr>
          <w:bCs/>
          <w:sz w:val="28"/>
        </w:rPr>
        <w:t>, бр.106/22.12.2023г</w:t>
      </w:r>
      <w:r w:rsidRPr="00ED1850">
        <w:rPr>
          <w:bCs/>
          <w:sz w:val="28"/>
        </w:rPr>
        <w:t>.),</w:t>
      </w:r>
      <w:r>
        <w:rPr>
          <w:bCs/>
          <w:sz w:val="28"/>
        </w:rPr>
        <w:t xml:space="preserve"> </w:t>
      </w:r>
      <w:r w:rsidRPr="00ED1850">
        <w:rPr>
          <w:bCs/>
          <w:sz w:val="28"/>
        </w:rPr>
        <w:t xml:space="preserve">изпълнява функциите на </w:t>
      </w:r>
      <w:r>
        <w:rPr>
          <w:bCs/>
          <w:sz w:val="28"/>
        </w:rPr>
        <w:t xml:space="preserve">Висш </w:t>
      </w:r>
      <w:r w:rsidRPr="00ED1850">
        <w:rPr>
          <w:bCs/>
          <w:sz w:val="28"/>
        </w:rPr>
        <w:t>прокурорски съвет</w:t>
      </w:r>
    </w:p>
    <w:p w:rsidR="00215F27" w:rsidRPr="00031733" w:rsidRDefault="00215F27" w:rsidP="00215F27">
      <w:pPr>
        <w:rPr>
          <w:bCs/>
          <w:sz w:val="20"/>
          <w:szCs w:val="28"/>
          <w:u w:val="single"/>
          <w:lang w:val="en-US"/>
        </w:rPr>
      </w:pPr>
    </w:p>
    <w:p w:rsidR="00215F27" w:rsidRDefault="00215F27" w:rsidP="00215F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15F27" w:rsidRDefault="00215F27" w:rsidP="00215F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15F27" w:rsidRDefault="00215F27" w:rsidP="00215F27">
      <w:pPr>
        <w:jc w:val="both"/>
        <w:rPr>
          <w:bCs/>
          <w:sz w:val="28"/>
          <w:szCs w:val="28"/>
        </w:rPr>
      </w:pPr>
    </w:p>
    <w:p w:rsidR="00215F27" w:rsidRPr="00C503CD" w:rsidRDefault="00215F27" w:rsidP="00215F27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lang w:val="en-GB"/>
        </w:rPr>
      </w:pPr>
      <w:r w:rsidRPr="00C503CD">
        <w:rPr>
          <w:bCs/>
          <w:sz w:val="28"/>
          <w:szCs w:val="28"/>
        </w:rPr>
        <w:t>ВКЛЮЧВА</w:t>
      </w:r>
      <w:r>
        <w:rPr>
          <w:bCs/>
          <w:sz w:val="28"/>
          <w:szCs w:val="28"/>
        </w:rPr>
        <w:t xml:space="preserve"> </w:t>
      </w:r>
      <w:r w:rsidRPr="00DE4DEB">
        <w:rPr>
          <w:bCs/>
          <w:sz w:val="28"/>
          <w:szCs w:val="28"/>
        </w:rPr>
        <w:t>следн</w:t>
      </w:r>
      <w:r w:rsidR="00DE4DEB" w:rsidRPr="00DE4DEB">
        <w:rPr>
          <w:bCs/>
          <w:sz w:val="28"/>
          <w:szCs w:val="28"/>
        </w:rPr>
        <w:t>ите</w:t>
      </w:r>
      <w:r w:rsidRPr="00FC343F">
        <w:rPr>
          <w:bCs/>
          <w:sz w:val="28"/>
          <w:szCs w:val="28"/>
        </w:rPr>
        <w:t xml:space="preserve"> </w:t>
      </w:r>
      <w:r w:rsidRPr="00FC343F">
        <w:rPr>
          <w:sz w:val="28"/>
          <w:szCs w:val="28"/>
        </w:rPr>
        <w:t>допълнителн</w:t>
      </w:r>
      <w:r w:rsidR="00DE4DEB">
        <w:rPr>
          <w:sz w:val="28"/>
          <w:szCs w:val="28"/>
        </w:rPr>
        <w:t>и</w:t>
      </w:r>
      <w:r w:rsidRPr="00163F45">
        <w:rPr>
          <w:sz w:val="28"/>
          <w:szCs w:val="28"/>
        </w:rPr>
        <w:t xml:space="preserve"> точк</w:t>
      </w:r>
      <w:r w:rsidR="00DE4DEB">
        <w:rPr>
          <w:sz w:val="28"/>
          <w:szCs w:val="28"/>
        </w:rPr>
        <w:t>и</w:t>
      </w:r>
      <w:r w:rsidRPr="00C503CD">
        <w:rPr>
          <w:sz w:val="28"/>
          <w:szCs w:val="28"/>
        </w:rPr>
        <w:t xml:space="preserve"> в дневния ред на Комисията по атестиране и конкурси, за разглеждане: т.</w:t>
      </w:r>
      <w:r>
        <w:rPr>
          <w:sz w:val="28"/>
          <w:szCs w:val="28"/>
        </w:rPr>
        <w:t xml:space="preserve">  </w:t>
      </w:r>
      <w:r w:rsidR="00DE4DEB">
        <w:rPr>
          <w:sz w:val="28"/>
          <w:szCs w:val="28"/>
        </w:rPr>
        <w:t>14 – т. 15</w:t>
      </w:r>
      <w:r>
        <w:rPr>
          <w:sz w:val="28"/>
          <w:szCs w:val="28"/>
        </w:rPr>
        <w:t xml:space="preserve">   </w:t>
      </w:r>
    </w:p>
    <w:p w:rsidR="00215F27" w:rsidRPr="00095574" w:rsidRDefault="00215F27" w:rsidP="00215F27">
      <w:pPr>
        <w:tabs>
          <w:tab w:val="left" w:pos="3261"/>
        </w:tabs>
        <w:ind w:left="3261" w:right="72"/>
        <w:outlineLvl w:val="0"/>
        <w:rPr>
          <w:bCs/>
          <w:sz w:val="20"/>
          <w:szCs w:val="20"/>
        </w:rPr>
      </w:pPr>
    </w:p>
    <w:p w:rsidR="002D07E0" w:rsidRDefault="00832385" w:rsidP="00832385">
      <w:pPr>
        <w:tabs>
          <w:tab w:val="left" w:pos="284"/>
        </w:tabs>
        <w:ind w:right="7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43C63" w:rsidRPr="00A50FAE">
        <w:rPr>
          <w:bCs/>
          <w:sz w:val="28"/>
          <w:szCs w:val="28"/>
        </w:rPr>
        <w:t>РАЗНИ</w:t>
      </w:r>
    </w:p>
    <w:p w:rsidR="00EB3641" w:rsidRDefault="00EB3641" w:rsidP="00EB364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en-GB"/>
        </w:rPr>
      </w:pPr>
    </w:p>
    <w:p w:rsidR="000E6062" w:rsidRDefault="000E6062" w:rsidP="000E6062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en-GB"/>
        </w:rPr>
        <w:t>1</w:t>
      </w:r>
      <w:r>
        <w:rPr>
          <w:rFonts w:ascii="Times New Roman CYR" w:eastAsiaTheme="minorHAnsi" w:hAnsi="Times New Roman CYR" w:cs="Times New Roman CYR"/>
          <w:sz w:val="28"/>
          <w:szCs w:val="28"/>
        </w:rPr>
        <w:t>.</w:t>
      </w:r>
      <w:r>
        <w:rPr>
          <w:rFonts w:ascii="Times New Roman CYR" w:eastAsiaTheme="minorHAnsi" w:hAnsi="Times New Roman CYR" w:cs="Times New Roman CYR"/>
          <w:sz w:val="28"/>
          <w:szCs w:val="28"/>
          <w:lang w:val="en-GB"/>
        </w:rPr>
        <w:t xml:space="preserve"> </w:t>
      </w:r>
      <w:r w:rsidRPr="000E6062">
        <w:rPr>
          <w:rFonts w:ascii="Times New Roman CYR" w:eastAsiaTheme="minorHAnsi" w:hAnsi="Times New Roman CYR" w:cs="Times New Roman CYR"/>
          <w:sz w:val="28"/>
          <w:szCs w:val="28"/>
        </w:rPr>
        <w:t xml:space="preserve">Откриване на процедура за избор на административен ръководител - окръжен прокурор на Окръжна прокуратура – </w:t>
      </w:r>
      <w:r>
        <w:rPr>
          <w:rFonts w:ascii="Times New Roman CYR" w:eastAsiaTheme="minorHAnsi" w:hAnsi="Times New Roman CYR" w:cs="Times New Roman CYR"/>
          <w:sz w:val="28"/>
          <w:szCs w:val="28"/>
        </w:rPr>
        <w:t>Търговище</w:t>
      </w:r>
      <w:r w:rsidRPr="000E6062">
        <w:rPr>
          <w:rFonts w:ascii="Times New Roman CYR" w:eastAsiaTheme="minorHAnsi" w:hAnsi="Times New Roman CYR" w:cs="Times New Roman CYR"/>
          <w:sz w:val="28"/>
          <w:szCs w:val="28"/>
        </w:rPr>
        <w:t>.</w:t>
      </w:r>
    </w:p>
    <w:p w:rsidR="00215F27" w:rsidRPr="004F0C2E" w:rsidRDefault="00215F27" w:rsidP="00215F27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4DEB">
        <w:rPr>
          <w:i/>
          <w:sz w:val="28"/>
          <w:szCs w:val="28"/>
        </w:rPr>
        <w:t>8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215F27" w:rsidRPr="00DE08DE" w:rsidRDefault="00215F27" w:rsidP="00215F2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215F27" w:rsidRPr="004F0C2E" w:rsidRDefault="00215F27" w:rsidP="00215F27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215F27" w:rsidRDefault="00215F27" w:rsidP="00215F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0F167E" w:rsidRDefault="000F167E" w:rsidP="000F16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67E" w:rsidRDefault="000F167E" w:rsidP="000F16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.1. </w:t>
      </w:r>
      <w:r>
        <w:rPr>
          <w:b/>
          <w:sz w:val="28"/>
          <w:szCs w:val="28"/>
        </w:rPr>
        <w:t>ПРЕДЛАГА НА ПРОКУРОРСКАТА КОЛЕГИЯ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която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 бр.106/22.12.2023г.), изпълнява функциите на Висш прокурорски съвет,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ДА  ОТКРИЕ</w:t>
      </w:r>
      <w:r>
        <w:rPr>
          <w:sz w:val="28"/>
          <w:szCs w:val="28"/>
        </w:rPr>
        <w:t>, на основание чл. 167, ал. 2, във връзка с чл. 194а, ал. 1 от Закона за съдебната власт, процедура за избор на административен ръководител - окръжен прокурор на Окръжна прокуратура – Търговище – изтичащ мандат.</w:t>
      </w:r>
    </w:p>
    <w:p w:rsidR="000F167E" w:rsidRDefault="000F167E" w:rsidP="000F167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sz w:val="28"/>
          <w:szCs w:val="28"/>
          <w:lang w:val="en-GB" w:eastAsia="en-US"/>
        </w:rPr>
      </w:pPr>
    </w:p>
    <w:p w:rsidR="000F167E" w:rsidRDefault="000F167E" w:rsidP="000F167E">
      <w:pPr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1.2. В едномесечен срок от датата на обнародване на свободната длъжност в „Държавен вестник“ предложения за назначаване на административен </w:t>
      </w:r>
      <w:r>
        <w:rPr>
          <w:sz w:val="28"/>
          <w:szCs w:val="28"/>
        </w:rPr>
        <w:lastRenderedPageBreak/>
        <w:t>ръководител на съответния орган на съдебната власт могат да се подават: в администрацията на Прокурорската колегия,</w:t>
      </w:r>
      <w:r>
        <w:rPr>
          <w:bCs/>
          <w:sz w:val="28"/>
          <w:szCs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 xml:space="preserve">. в ДВ бр.106/22.12.2023 г.), изпълнява функциите на Висш прокурорски съвет </w:t>
      </w:r>
      <w:r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</w:rPr>
        <w:t>Прокурорската колегия)</w:t>
      </w:r>
      <w:r>
        <w:rPr>
          <w:sz w:val="28"/>
          <w:szCs w:val="28"/>
        </w:rPr>
        <w:t xml:space="preserve">; по електронен път с квалифициран електронен подпис на официалния имейл адрес - </w:t>
      </w:r>
      <w:hyperlink r:id="rId7" w:history="1">
        <w:r>
          <w:rPr>
            <w:rStyle w:val="a8"/>
            <w:sz w:val="28"/>
            <w:szCs w:val="28"/>
          </w:rPr>
          <w:t>v</w:t>
        </w:r>
        <w:r>
          <w:rPr>
            <w:rStyle w:val="a8"/>
            <w:sz w:val="28"/>
            <w:szCs w:val="28"/>
            <w:lang w:val="en-US"/>
          </w:rPr>
          <w:t>p</w:t>
        </w:r>
        <w:r>
          <w:rPr>
            <w:rStyle w:val="a8"/>
            <w:sz w:val="28"/>
            <w:szCs w:val="28"/>
          </w:rPr>
          <w:t>s@v</w:t>
        </w:r>
        <w:r>
          <w:rPr>
            <w:rStyle w:val="a8"/>
            <w:sz w:val="28"/>
            <w:szCs w:val="28"/>
            <w:lang w:val="en-US"/>
          </w:rPr>
          <w:t>p</w:t>
        </w:r>
        <w:r>
          <w:rPr>
            <w:rStyle w:val="a8"/>
            <w:sz w:val="28"/>
            <w:szCs w:val="28"/>
          </w:rPr>
          <w:t>s.</w:t>
        </w:r>
        <w:proofErr w:type="spellStart"/>
        <w:r>
          <w:rPr>
            <w:rStyle w:val="a8"/>
            <w:sz w:val="28"/>
            <w:szCs w:val="28"/>
          </w:rPr>
          <w:t>justice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</w:rPr>
          <w:t>bg</w:t>
        </w:r>
        <w:proofErr w:type="spellEnd"/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или чрез лицензиран пощенски оператор на официалния адрес на Прокурорската колегия - гр. София, ул. Екзарх Йосиф № 12. Към предложението се прилагат: подробна автобиография, подписана от кандидата; копие от диплома за завършено висше образование по специалността „Право“; копие от удостоверение за придобита юридическа правоспособност; медицинско удостоверение, издадено в резултат на извършен медицински преглед, че 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развитието и мерки за тяхното достигане; удостоверение от Националната следствена служба, Столичната следствена служба или от окръжните следствени отдели към окръжните прокуратури за образувани досъдебни производства; документи, удостоверяващи наличието на стажа по чл. 170 от ЗСВ и други документи, които по преценка на кандидата имат отношение към професионалните или нравствените му качества.</w:t>
      </w:r>
    </w:p>
    <w:p w:rsidR="000F167E" w:rsidRDefault="000F167E" w:rsidP="000F167E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0F167E" w:rsidRDefault="000F167E" w:rsidP="000F16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Решението да се обнародва в „Държавен вестник“ и да се публикува на Интернет страницата.</w:t>
      </w:r>
    </w:p>
    <w:p w:rsidR="000F167E" w:rsidRDefault="000F167E" w:rsidP="000F167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F167E" w:rsidRDefault="000F167E" w:rsidP="000F16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1.4. ВНАСЯ предложенията в заседанието на Прокурорската колегия,</w:t>
      </w:r>
      <w:r>
        <w:rPr>
          <w:rFonts w:eastAsia="Calibri"/>
          <w:bCs/>
          <w:sz w:val="28"/>
          <w:szCs w:val="22"/>
          <w:lang w:eastAsia="en-US"/>
        </w:rPr>
        <w:t xml:space="preserve"> която на основание §23, ал. 2 от ПЗР на ЗИД на КРБ (</w:t>
      </w:r>
      <w:proofErr w:type="spellStart"/>
      <w:r>
        <w:rPr>
          <w:rFonts w:eastAsia="Calibri"/>
          <w:bCs/>
          <w:sz w:val="28"/>
          <w:szCs w:val="22"/>
          <w:lang w:eastAsia="en-US"/>
        </w:rPr>
        <w:t>обн</w:t>
      </w:r>
      <w:proofErr w:type="spellEnd"/>
      <w:r>
        <w:rPr>
          <w:rFonts w:eastAsia="Calibri"/>
          <w:bCs/>
          <w:sz w:val="28"/>
          <w:szCs w:val="22"/>
          <w:lang w:eastAsia="en-US"/>
        </w:rPr>
        <w:t>. в ДВ бр.106/22.12.2023г.), изпълнява функциите на Висш прокурорски съвет,</w:t>
      </w:r>
      <w:r>
        <w:rPr>
          <w:rFonts w:eastAsia="Calibri"/>
          <w:sz w:val="28"/>
          <w:szCs w:val="28"/>
          <w:lang w:eastAsia="en-US"/>
        </w:rPr>
        <w:t xml:space="preserve"> насрочено за 22.05.2024 г., за разглеждане и произнасяне.</w:t>
      </w:r>
    </w:p>
    <w:p w:rsidR="000E6062" w:rsidRDefault="000E6062" w:rsidP="00EB3641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  <w:lang w:val="en-GB"/>
        </w:rPr>
      </w:pPr>
    </w:p>
    <w:p w:rsidR="00EB3641" w:rsidRDefault="000E6062" w:rsidP="00EB3641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en-GB"/>
        </w:rPr>
        <w:t>2</w:t>
      </w:r>
      <w:r w:rsidR="00EB3641">
        <w:rPr>
          <w:rFonts w:ascii="Times New Roman CYR" w:eastAsiaTheme="minorHAnsi" w:hAnsi="Times New Roman CYR" w:cs="Times New Roman CYR"/>
          <w:sz w:val="28"/>
          <w:szCs w:val="28"/>
        </w:rPr>
        <w:t>.</w:t>
      </w:r>
      <w:r w:rsidR="00EB3641">
        <w:rPr>
          <w:rFonts w:ascii="Times New Roman CYR" w:eastAsiaTheme="minorHAnsi" w:hAnsi="Times New Roman CYR" w:cs="Times New Roman CYR"/>
          <w:sz w:val="28"/>
          <w:szCs w:val="28"/>
          <w:lang w:val="en-GB"/>
        </w:rPr>
        <w:t xml:space="preserve"> </w:t>
      </w:r>
      <w:r w:rsidR="00EB3641">
        <w:rPr>
          <w:rFonts w:ascii="Times New Roman CYR" w:eastAsiaTheme="minorHAnsi" w:hAnsi="Times New Roman CYR" w:cs="Times New Roman CYR"/>
          <w:sz w:val="28"/>
          <w:szCs w:val="28"/>
        </w:rPr>
        <w:t>Определяне на изпълняващ функциите „административен ръководител - окръжен прокурор</w:t>
      </w:r>
      <w:proofErr w:type="gramStart"/>
      <w:r w:rsidR="00EB3641">
        <w:rPr>
          <w:rFonts w:ascii="Times New Roman CYR" w:eastAsiaTheme="minorHAnsi" w:hAnsi="Times New Roman CYR" w:cs="Times New Roman CYR"/>
          <w:sz w:val="28"/>
          <w:szCs w:val="28"/>
        </w:rPr>
        <w:t>“</w:t>
      </w:r>
      <w:r w:rsidR="00EB3641">
        <w:rPr>
          <w:rFonts w:ascii="Times New Roman CYR" w:eastAsiaTheme="minorHAnsi" w:hAnsi="Times New Roman CYR" w:cs="Times New Roman CYR"/>
          <w:sz w:val="28"/>
          <w:szCs w:val="28"/>
          <w:lang w:val="en-GB"/>
        </w:rPr>
        <w:t xml:space="preserve"> </w:t>
      </w:r>
      <w:r w:rsidR="00EB3641">
        <w:rPr>
          <w:rFonts w:ascii="Times New Roman CYR" w:eastAsiaTheme="minorHAnsi" w:hAnsi="Times New Roman CYR" w:cs="Times New Roman CYR"/>
          <w:sz w:val="28"/>
          <w:szCs w:val="28"/>
        </w:rPr>
        <w:t>на</w:t>
      </w:r>
      <w:proofErr w:type="gramEnd"/>
      <w:r w:rsidR="00EB3641">
        <w:rPr>
          <w:rFonts w:ascii="Times New Roman CYR" w:eastAsiaTheme="minorHAnsi" w:hAnsi="Times New Roman CYR" w:cs="Times New Roman CYR"/>
          <w:sz w:val="28"/>
          <w:szCs w:val="28"/>
        </w:rPr>
        <w:t xml:space="preserve"> Окръжна прокуратура – Кюстендил, поради изтичащ на 22.05.2024 г.</w:t>
      </w:r>
      <w:r w:rsidR="00EB3641">
        <w:rPr>
          <w:rFonts w:ascii="Times New Roman CYR" w:eastAsiaTheme="minorHAnsi" w:hAnsi="Times New Roman CYR" w:cs="Times New Roman CYR"/>
        </w:rPr>
        <w:t xml:space="preserve"> </w:t>
      </w:r>
      <w:r w:rsidR="00EB3641">
        <w:rPr>
          <w:rFonts w:ascii="Times New Roman CYR" w:eastAsiaTheme="minorHAnsi" w:hAnsi="Times New Roman CYR" w:cs="Times New Roman CYR"/>
          <w:sz w:val="28"/>
          <w:szCs w:val="28"/>
        </w:rPr>
        <w:t>мандат.</w:t>
      </w:r>
    </w:p>
    <w:p w:rsidR="00215F27" w:rsidRPr="004F0C2E" w:rsidRDefault="00215F27" w:rsidP="00215F27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4DEB">
        <w:rPr>
          <w:i/>
          <w:sz w:val="28"/>
          <w:szCs w:val="28"/>
        </w:rPr>
        <w:t>8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215F27" w:rsidRPr="00DE08DE" w:rsidRDefault="00215F27" w:rsidP="00215F2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215F27" w:rsidRPr="004F0C2E" w:rsidRDefault="00215F27" w:rsidP="00215F27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215F27" w:rsidRDefault="00215F27" w:rsidP="00215F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E411AC" w:rsidRDefault="00E411AC" w:rsidP="00E411AC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</w:p>
    <w:p w:rsidR="00E411AC" w:rsidRDefault="00E411AC" w:rsidP="00E411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/>
          <w:sz w:val="28"/>
          <w:szCs w:val="28"/>
        </w:rPr>
        <w:t>ПРЕДЛАГА НА ПРОКУРОРСКАТА КОЛЕГИЯ</w:t>
      </w:r>
      <w:r>
        <w:rPr>
          <w:sz w:val="28"/>
          <w:szCs w:val="28"/>
        </w:rPr>
        <w:t>, която на основание §23, ал. 2 от ПЗР на ЗИД на КРБ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 xml:space="preserve">. в ДВ бр.106/22.12.2023 г.), изпълнява функциите на Висш прокурорски съвет, </w:t>
      </w:r>
      <w:r>
        <w:rPr>
          <w:b/>
          <w:sz w:val="28"/>
          <w:szCs w:val="28"/>
        </w:rPr>
        <w:t>ДА ОПРЕДЕЛИ</w:t>
      </w:r>
      <w:r>
        <w:rPr>
          <w:sz w:val="28"/>
          <w:szCs w:val="28"/>
        </w:rPr>
        <w:t xml:space="preserve">, на основание чл. 175, ал. 4, изр. 2 от ЗСВ, </w:t>
      </w:r>
      <w:r>
        <w:rPr>
          <w:rFonts w:ascii="Times New Roman CYR" w:hAnsi="Times New Roman CYR" w:cs="Times New Roman CYR"/>
          <w:sz w:val="28"/>
          <w:szCs w:val="28"/>
        </w:rPr>
        <w:t>Камелия Симеонова Стефанова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административен ръководител - окръжен прокурор на Окръжна прокуратура - Кюстендил, за изпълняващ функциите  „административен ръководител - окръжен прокурор“ на Окръжна прокуратура – Кюстендил, с ранг „прокурор във ВП“, с основно месечно трудово възнаграждение, съгласно Таблица № 1 на ВСС за определяне на максималните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основни месечни работни заплати на съдии, прокурори и следователи, считано от 23.05.2024 г. до встъпване в длъжност на нов административен ръководител.</w:t>
      </w:r>
    </w:p>
    <w:p w:rsidR="00E411AC" w:rsidRDefault="00E411AC" w:rsidP="00E41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1AC" w:rsidRDefault="00E411AC" w:rsidP="00E411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>. ВНАСЯ предложението в заседанието на Прокурорската колегия, която на основание §23, ал. 2 от ПЗР на ЗИД на КРБ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в ДВ бр.106/22.12.2023г.), изпълнява функциите на Висш прокурорски съвет, насрочено за 22.05.2024 г., за разглеждане и произнасяне.</w:t>
      </w:r>
    </w:p>
    <w:p w:rsidR="00EB3641" w:rsidRDefault="00EB3641" w:rsidP="00EB36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641" w:rsidRDefault="000E6062" w:rsidP="00EB364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en-GB"/>
        </w:rPr>
        <w:t>3</w:t>
      </w:r>
      <w:r w:rsidR="00EB3641">
        <w:rPr>
          <w:sz w:val="28"/>
          <w:szCs w:val="28"/>
        </w:rPr>
        <w:t xml:space="preserve">. Молба от Радослав Димов </w:t>
      </w:r>
      <w:proofErr w:type="spellStart"/>
      <w:r w:rsidR="00EB3641">
        <w:rPr>
          <w:sz w:val="28"/>
          <w:szCs w:val="28"/>
        </w:rPr>
        <w:t>Димов</w:t>
      </w:r>
      <w:proofErr w:type="spellEnd"/>
      <w:r w:rsidR="00EB3641">
        <w:rPr>
          <w:sz w:val="28"/>
          <w:szCs w:val="28"/>
        </w:rPr>
        <w:t xml:space="preserve"> за освобождаване от заеманата длъжност „административен ръководител – апелативен прокурор“ на Апелативна прокуратура – София, както и от длъжността „прокурор“ в органа.</w:t>
      </w:r>
    </w:p>
    <w:p w:rsidR="00215F27" w:rsidRPr="004F0C2E" w:rsidRDefault="00215F27" w:rsidP="00215F27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4DEB">
        <w:rPr>
          <w:i/>
          <w:sz w:val="28"/>
          <w:szCs w:val="28"/>
        </w:rPr>
        <w:t>8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215F27" w:rsidRPr="00DE08DE" w:rsidRDefault="00215F27" w:rsidP="00215F2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215F27" w:rsidRPr="004F0C2E" w:rsidRDefault="00215F27" w:rsidP="00215F27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215F27" w:rsidRDefault="00215F27" w:rsidP="00215F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381DE5" w:rsidRDefault="00381DE5" w:rsidP="00381DE5">
      <w:pPr>
        <w:autoSpaceDE w:val="0"/>
        <w:autoSpaceDN w:val="0"/>
        <w:adjustRightInd w:val="0"/>
        <w:ind w:right="-142"/>
        <w:jc w:val="both"/>
        <w:rPr>
          <w:sz w:val="28"/>
          <w:szCs w:val="28"/>
          <w:lang w:val="en-GB"/>
        </w:rPr>
      </w:pPr>
    </w:p>
    <w:p w:rsidR="00381DE5" w:rsidRPr="009B0F70" w:rsidRDefault="00381DE5" w:rsidP="00381DE5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0F70">
        <w:rPr>
          <w:sz w:val="28"/>
          <w:szCs w:val="28"/>
        </w:rPr>
        <w:t xml:space="preserve">.1. </w:t>
      </w:r>
      <w:r w:rsidRPr="003203B8">
        <w:rPr>
          <w:b/>
          <w:sz w:val="28"/>
          <w:szCs w:val="28"/>
        </w:rPr>
        <w:t>ПРЕДЛАГА НА ПРОКУРОРСКАТА КОЛЕГИЯ</w:t>
      </w:r>
      <w:r w:rsidRPr="009B0F70">
        <w:rPr>
          <w:sz w:val="28"/>
          <w:szCs w:val="28"/>
        </w:rPr>
        <w:t>, която на основание §23, ал. 2 от ПЗР на ЗИД на КРБ (</w:t>
      </w:r>
      <w:proofErr w:type="spellStart"/>
      <w:r w:rsidRPr="009B0F70">
        <w:rPr>
          <w:sz w:val="28"/>
          <w:szCs w:val="28"/>
        </w:rPr>
        <w:t>обн</w:t>
      </w:r>
      <w:proofErr w:type="spellEnd"/>
      <w:r w:rsidRPr="009B0F70">
        <w:rPr>
          <w:sz w:val="28"/>
          <w:szCs w:val="28"/>
        </w:rPr>
        <w:t>. в ДВ бр.106/22.12.2023 г.), изпълнява функциите на Висш прокурорски съвет</w:t>
      </w:r>
      <w:r>
        <w:rPr>
          <w:sz w:val="28"/>
          <w:szCs w:val="28"/>
        </w:rPr>
        <w:t>,</w:t>
      </w:r>
      <w:r w:rsidRPr="009B0F70">
        <w:rPr>
          <w:sz w:val="28"/>
          <w:szCs w:val="28"/>
        </w:rPr>
        <w:t xml:space="preserve"> </w:t>
      </w:r>
      <w:r w:rsidRPr="003203B8">
        <w:rPr>
          <w:b/>
          <w:sz w:val="28"/>
          <w:szCs w:val="28"/>
        </w:rPr>
        <w:t>ДА ОСВОБОДИ</w:t>
      </w:r>
      <w:r w:rsidRPr="009B0F70">
        <w:rPr>
          <w:sz w:val="28"/>
          <w:szCs w:val="28"/>
        </w:rPr>
        <w:t xml:space="preserve">, на основание чл. 160, във връзка с чл. 165, ал. 1, т. 2 от ЗСВ, </w:t>
      </w:r>
      <w:r w:rsidRPr="009B0F70">
        <w:rPr>
          <w:rFonts w:ascii="Times New Roman CYR" w:hAnsi="Times New Roman CYR" w:cs="Times New Roman CYR"/>
          <w:sz w:val="28"/>
          <w:szCs w:val="28"/>
        </w:rPr>
        <w:t xml:space="preserve">Радослав Димов </w:t>
      </w:r>
      <w:proofErr w:type="spellStart"/>
      <w:r w:rsidRPr="009B0F70">
        <w:rPr>
          <w:rFonts w:ascii="Times New Roman CYR" w:hAnsi="Times New Roman CYR" w:cs="Times New Roman CYR"/>
          <w:sz w:val="28"/>
          <w:szCs w:val="28"/>
        </w:rPr>
        <w:t>Димов</w:t>
      </w:r>
      <w:proofErr w:type="spellEnd"/>
      <w:r w:rsidRPr="009B0F70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„административен ръководител – апелативен прокурор“ на Апелативна прокуратура – София, както и от длъжността „прокурор“</w:t>
      </w:r>
      <w:r w:rsidRPr="009B0F70">
        <w:rPr>
          <w:bCs/>
          <w:sz w:val="28"/>
          <w:szCs w:val="28"/>
        </w:rPr>
        <w:t xml:space="preserve">, </w:t>
      </w:r>
      <w:r w:rsidRPr="009B0F70">
        <w:rPr>
          <w:sz w:val="28"/>
          <w:szCs w:val="28"/>
        </w:rPr>
        <w:t xml:space="preserve">с ранг „прокурор във ВП“, считано от 14.06.2024 г. </w:t>
      </w:r>
    </w:p>
    <w:p w:rsidR="00381DE5" w:rsidRPr="009B0F70" w:rsidRDefault="00381DE5" w:rsidP="00381DE5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381DE5" w:rsidRPr="009B0F70" w:rsidRDefault="00381DE5" w:rsidP="00381DE5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0F70">
        <w:rPr>
          <w:sz w:val="28"/>
          <w:szCs w:val="28"/>
        </w:rPr>
        <w:t>.2. ВНАСЯ предложението в заседанието на Прокурорската колегия, която на основание §23, ал. 2 от ПЗР на ЗИД на КРБ (</w:t>
      </w:r>
      <w:proofErr w:type="spellStart"/>
      <w:r w:rsidRPr="009B0F70">
        <w:rPr>
          <w:sz w:val="28"/>
          <w:szCs w:val="28"/>
        </w:rPr>
        <w:t>обн</w:t>
      </w:r>
      <w:proofErr w:type="spellEnd"/>
      <w:r w:rsidRPr="009B0F70">
        <w:rPr>
          <w:sz w:val="28"/>
          <w:szCs w:val="28"/>
        </w:rPr>
        <w:t>. в ДВ бр.106/22.12.2023г.), изпълнява функциите на Висш прокурорски съвет, насрочено за 22.05.2024 г., за разглеждане и произнасяне.</w:t>
      </w:r>
    </w:p>
    <w:p w:rsidR="00EB3641" w:rsidRDefault="00EB3641" w:rsidP="00EB36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641" w:rsidRDefault="000E6062" w:rsidP="00EB364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4</w:t>
      </w:r>
      <w:r w:rsidR="00EB3641">
        <w:rPr>
          <w:rFonts w:ascii="Times New Roman CYR" w:hAnsi="Times New Roman CYR" w:cs="Times New Roman CYR"/>
          <w:sz w:val="28"/>
          <w:szCs w:val="28"/>
        </w:rPr>
        <w:t>. Заявление за отвод от член на изпитната комисия за младши следователи в края на обучението им в Националния институт на правосъдието.</w:t>
      </w:r>
    </w:p>
    <w:p w:rsidR="00215F27" w:rsidRPr="004F0C2E" w:rsidRDefault="00215F27" w:rsidP="00215F27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4DEB">
        <w:rPr>
          <w:i/>
          <w:sz w:val="28"/>
          <w:szCs w:val="28"/>
        </w:rPr>
        <w:t>8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215F27" w:rsidRPr="00DE08DE" w:rsidRDefault="00215F27" w:rsidP="00215F2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215F27" w:rsidRPr="004F0C2E" w:rsidRDefault="00215F27" w:rsidP="00215F27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215F27" w:rsidRDefault="00215F27" w:rsidP="00215F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F771D" w:rsidRDefault="005F771D" w:rsidP="005F771D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F771D" w:rsidRDefault="005F771D" w:rsidP="005F771D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Милена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Радостинова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Радева – прокурор в Окръжна прокуратура-Сливен, за редовен член на изпитната комисия за младши следователи в края на обучението им в Националния институт на правосъдието, на мястото на Рени Тодорова Лефтерова – прокурор в Окръжна прокуратура – Ямбол</w:t>
      </w:r>
      <w:r w:rsidR="00FC0B24">
        <w:rPr>
          <w:rFonts w:ascii="Times New Roman CYR" w:hAnsi="Times New Roman CYR" w:cs="Times New Roman CYR"/>
          <w:sz w:val="28"/>
          <w:szCs w:val="28"/>
        </w:rPr>
        <w:t>.</w:t>
      </w:r>
    </w:p>
    <w:p w:rsidR="005F771D" w:rsidRDefault="005F771D" w:rsidP="005F771D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1D" w:rsidRDefault="005F771D" w:rsidP="005F771D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4.1.2.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на изпитната комисия за младши следователи в края на обучението им в Националния институт на правосъдието, на мястото на Милена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Радостинова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Радева – прокурор в Окръжна прокуратура-Сливен.</w:t>
      </w:r>
    </w:p>
    <w:p w:rsidR="005F771D" w:rsidRDefault="005F771D" w:rsidP="005F771D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1D" w:rsidRDefault="005F771D" w:rsidP="005F77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4.2.</w:t>
      </w:r>
      <w:r>
        <w:rPr>
          <w:rFonts w:ascii="Times New Roman CYR" w:hAnsi="Times New Roman CYR" w:cs="Times New Roman CYR"/>
          <w:sz w:val="28"/>
          <w:szCs w:val="28"/>
        </w:rPr>
        <w:t xml:space="preserve"> Внася предложенията в заседанието на Прокурорската колегия,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22.05.2024 г., за разглеждане и произнасяне.</w:t>
      </w:r>
    </w:p>
    <w:p w:rsidR="00EB3641" w:rsidRDefault="00EB3641" w:rsidP="00EB364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EB3641" w:rsidRDefault="000E6062" w:rsidP="00EB364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5</w:t>
      </w:r>
      <w:r w:rsidR="00EB3641">
        <w:rPr>
          <w:sz w:val="28"/>
          <w:szCs w:val="28"/>
        </w:rPr>
        <w:t xml:space="preserve">. Искане от административния ръководител на Софийска градска прокуратура, за командироване на Боряна Петрова </w:t>
      </w:r>
      <w:proofErr w:type="spellStart"/>
      <w:r w:rsidR="00EB3641">
        <w:rPr>
          <w:sz w:val="28"/>
          <w:szCs w:val="28"/>
        </w:rPr>
        <w:t>Кангалджиева</w:t>
      </w:r>
      <w:proofErr w:type="spellEnd"/>
      <w:r w:rsidR="00EB3641">
        <w:rPr>
          <w:sz w:val="28"/>
          <w:szCs w:val="28"/>
        </w:rPr>
        <w:t xml:space="preserve"> – прокурор в Софийска районна прокуратура в Софийска градска прокуратура.</w:t>
      </w:r>
    </w:p>
    <w:p w:rsidR="00381DE5" w:rsidRPr="004F0C2E" w:rsidRDefault="00381DE5" w:rsidP="00381DE5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4DEB">
        <w:rPr>
          <w:i/>
          <w:sz w:val="28"/>
          <w:szCs w:val="28"/>
        </w:rPr>
        <w:t>8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381DE5" w:rsidRPr="00DE08DE" w:rsidRDefault="00381DE5" w:rsidP="00381DE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381DE5" w:rsidRPr="004F0C2E" w:rsidRDefault="00381DE5" w:rsidP="00381DE5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381DE5" w:rsidRDefault="00381DE5" w:rsidP="00381D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EB3641" w:rsidRDefault="00EB3641" w:rsidP="00EB364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GB"/>
        </w:rPr>
      </w:pPr>
    </w:p>
    <w:p w:rsidR="00381DE5" w:rsidRPr="00381DE5" w:rsidRDefault="00381DE5" w:rsidP="00381D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DE5">
        <w:rPr>
          <w:sz w:val="28"/>
          <w:szCs w:val="28"/>
          <w:lang w:val="en-US"/>
        </w:rPr>
        <w:t>5</w:t>
      </w:r>
      <w:r w:rsidRPr="00381DE5">
        <w:rPr>
          <w:sz w:val="28"/>
          <w:szCs w:val="28"/>
        </w:rPr>
        <w:t xml:space="preserve">.1. ИЗРАЗЯВА ПОЛОЖИТЕЛНО СТАНОВИЩЕ, на основание чл. 147 от ЗСВ, за командироването на Боряна Петрова </w:t>
      </w:r>
      <w:proofErr w:type="spellStart"/>
      <w:r w:rsidRPr="00381DE5">
        <w:rPr>
          <w:sz w:val="28"/>
          <w:szCs w:val="28"/>
        </w:rPr>
        <w:t>Кангалджиева</w:t>
      </w:r>
      <w:proofErr w:type="spellEnd"/>
      <w:r w:rsidRPr="00381DE5">
        <w:rPr>
          <w:sz w:val="28"/>
          <w:szCs w:val="28"/>
        </w:rPr>
        <w:t xml:space="preserve"> – прокурор в Софийска районна прокуратура в Софийска градска прокуратура. При издаването на заповедта за командироване, следва да се съобрази предвидения 6 месечен срок в разпоредбата на чл. 147, ал. 4 от ЗСВ, а именно същият да не бъде надвишаван в рамките на 2024г. </w:t>
      </w:r>
    </w:p>
    <w:p w:rsidR="00381DE5" w:rsidRPr="00381DE5" w:rsidRDefault="00381DE5" w:rsidP="00381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DE5" w:rsidRPr="00381DE5" w:rsidRDefault="00381DE5" w:rsidP="00381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2"/>
        </w:rPr>
      </w:pPr>
      <w:r w:rsidRPr="00381DE5">
        <w:rPr>
          <w:sz w:val="28"/>
          <w:szCs w:val="28"/>
          <w:lang w:val="en-US"/>
        </w:rPr>
        <w:t>5</w:t>
      </w:r>
      <w:r w:rsidRPr="00381DE5">
        <w:rPr>
          <w:sz w:val="28"/>
          <w:szCs w:val="28"/>
        </w:rPr>
        <w:t>.2. Решението да се изпрати на Върховна прокуратура, отдел 06 „Административен</w:t>
      </w:r>
      <w:proofErr w:type="gramStart"/>
      <w:r w:rsidRPr="00381DE5">
        <w:rPr>
          <w:sz w:val="28"/>
          <w:szCs w:val="28"/>
        </w:rPr>
        <w:t xml:space="preserve">“ </w:t>
      </w:r>
      <w:r w:rsidRPr="00381DE5">
        <w:rPr>
          <w:rFonts w:ascii="Times New Roman CYR" w:hAnsi="Times New Roman CYR" w:cs="Times New Roman CYR"/>
          <w:sz w:val="28"/>
        </w:rPr>
        <w:t>и</w:t>
      </w:r>
      <w:proofErr w:type="gramEnd"/>
      <w:r w:rsidRPr="00381DE5">
        <w:rPr>
          <w:rFonts w:ascii="Times New Roman CYR" w:hAnsi="Times New Roman CYR" w:cs="Times New Roman CYR"/>
          <w:sz w:val="28"/>
        </w:rPr>
        <w:t xml:space="preserve"> на административния ръководител на Софийска градска прокуратура, за сведение.</w:t>
      </w:r>
    </w:p>
    <w:p w:rsidR="00381DE5" w:rsidRPr="00381DE5" w:rsidRDefault="00381DE5" w:rsidP="00EB364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GB"/>
        </w:rPr>
      </w:pPr>
    </w:p>
    <w:p w:rsidR="00EB3641" w:rsidRDefault="000E6062" w:rsidP="00EB364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6</w:t>
      </w:r>
      <w:r w:rsidR="00EB3641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EB3641">
        <w:rPr>
          <w:rFonts w:ascii="Times New Roman CYR" w:hAnsi="Times New Roman CYR" w:cs="Times New Roman CYR"/>
          <w:sz w:val="28"/>
          <w:szCs w:val="28"/>
        </w:rPr>
        <w:t>Предложение от изпълняващия функциите „директор</w:t>
      </w:r>
      <w:proofErr w:type="gramStart"/>
      <w:r w:rsidR="00C4035E">
        <w:rPr>
          <w:rFonts w:ascii="Times New Roman CYR" w:hAnsi="Times New Roman CYR" w:cs="Times New Roman CYR"/>
          <w:sz w:val="28"/>
          <w:szCs w:val="28"/>
        </w:rPr>
        <w:t>“ на</w:t>
      </w:r>
      <w:proofErr w:type="gramEnd"/>
      <w:r w:rsidR="00EB3641">
        <w:rPr>
          <w:rFonts w:ascii="Times New Roman CYR" w:hAnsi="Times New Roman CYR" w:cs="Times New Roman CYR"/>
          <w:sz w:val="28"/>
          <w:szCs w:val="28"/>
        </w:rPr>
        <w:t xml:space="preserve"> Национална следствена служба, за командироване на Мария Огнянова </w:t>
      </w:r>
      <w:proofErr w:type="spellStart"/>
      <w:r w:rsidR="00EB3641">
        <w:rPr>
          <w:rFonts w:ascii="Times New Roman CYR" w:hAnsi="Times New Roman CYR" w:cs="Times New Roman CYR"/>
          <w:sz w:val="28"/>
          <w:szCs w:val="28"/>
        </w:rPr>
        <w:t>Гьоргова</w:t>
      </w:r>
      <w:proofErr w:type="spellEnd"/>
      <w:r w:rsidR="00EB3641"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 отдел в Софийска градска прокуратура в Национална следствена служба.</w:t>
      </w:r>
    </w:p>
    <w:p w:rsidR="00215F27" w:rsidRPr="004F0C2E" w:rsidRDefault="00215F27" w:rsidP="00215F27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4DEB">
        <w:rPr>
          <w:i/>
          <w:sz w:val="28"/>
          <w:szCs w:val="28"/>
        </w:rPr>
        <w:t>8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215F27" w:rsidRPr="00DE08DE" w:rsidRDefault="00215F27" w:rsidP="00215F2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215F27" w:rsidRPr="004F0C2E" w:rsidRDefault="00215F27" w:rsidP="00215F27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215F27" w:rsidRDefault="00215F27" w:rsidP="00215F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D363CA" w:rsidRDefault="00D363CA" w:rsidP="00D363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en-GB"/>
        </w:rPr>
      </w:pPr>
    </w:p>
    <w:p w:rsidR="00D363CA" w:rsidRPr="00D363CA" w:rsidRDefault="00D363CA" w:rsidP="00D363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363CA">
        <w:rPr>
          <w:rFonts w:ascii="Times New Roman CYR" w:hAnsi="Times New Roman CYR" w:cs="Times New Roman CYR"/>
          <w:sz w:val="28"/>
          <w:szCs w:val="28"/>
        </w:rPr>
        <w:t xml:space="preserve">6.1. ИЗРАЗЯВА ПОЛОЖИТЕЛНО СТАНОВИЩЕ, на основание чл. 147 от ЗСВ, за командироване на Мария Огнянова </w:t>
      </w:r>
      <w:proofErr w:type="spellStart"/>
      <w:r w:rsidRPr="00D363CA">
        <w:rPr>
          <w:rFonts w:ascii="Times New Roman CYR" w:hAnsi="Times New Roman CYR" w:cs="Times New Roman CYR"/>
          <w:sz w:val="28"/>
          <w:szCs w:val="28"/>
        </w:rPr>
        <w:t>Гьоргова</w:t>
      </w:r>
      <w:proofErr w:type="spellEnd"/>
      <w:r w:rsidRPr="00D363CA"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 отдел в Софийска градска прокуратура в Национална следствена служба. При издаването на заповедта за командироване, следва да се съобрази предвидения 6 месечен срок </w:t>
      </w:r>
      <w:r w:rsidRPr="00D363CA">
        <w:rPr>
          <w:rFonts w:ascii="Times New Roman CYR" w:hAnsi="Times New Roman CYR" w:cs="Times New Roman CYR"/>
          <w:sz w:val="28"/>
          <w:szCs w:val="28"/>
        </w:rPr>
        <w:lastRenderedPageBreak/>
        <w:t xml:space="preserve">в разпоредбата на чл. 147, ал. 4 от ЗСВ, а именно същият да не бъде надвишаван в рамките на 2024 г. </w:t>
      </w:r>
    </w:p>
    <w:p w:rsidR="007035F8" w:rsidRDefault="007035F8" w:rsidP="00D363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63CA" w:rsidRPr="00D363CA" w:rsidRDefault="00D363CA" w:rsidP="00D363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363CA">
        <w:rPr>
          <w:rFonts w:ascii="Times New Roman CYR" w:hAnsi="Times New Roman CYR" w:cs="Times New Roman CYR"/>
          <w:sz w:val="28"/>
          <w:szCs w:val="28"/>
        </w:rPr>
        <w:t>6.2. Решението да се изпрати на Върховна прокуратура, отдел 06 „Административен“, за сведение.</w:t>
      </w:r>
    </w:p>
    <w:p w:rsidR="00004187" w:rsidRDefault="00004187" w:rsidP="0000418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004187" w:rsidRPr="00004187" w:rsidRDefault="000E6062" w:rsidP="0000418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="00004187" w:rsidRPr="00004187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004187" w:rsidRPr="00004187">
        <w:rPr>
          <w:rFonts w:ascii="Times New Roman CYR" w:hAnsi="Times New Roman CYR" w:cs="Times New Roman CYR"/>
          <w:sz w:val="28"/>
          <w:szCs w:val="28"/>
        </w:rPr>
        <w:t>Предложение от изпълняващия функциите „директор</w:t>
      </w:r>
      <w:proofErr w:type="gramStart"/>
      <w:r w:rsidR="00004187" w:rsidRPr="00004187">
        <w:rPr>
          <w:rFonts w:ascii="Times New Roman CYR" w:hAnsi="Times New Roman CYR" w:cs="Times New Roman CYR"/>
          <w:sz w:val="28"/>
          <w:szCs w:val="28"/>
        </w:rPr>
        <w:t>“ на</w:t>
      </w:r>
      <w:proofErr w:type="gramEnd"/>
      <w:r w:rsidR="00004187" w:rsidRPr="00004187">
        <w:rPr>
          <w:rFonts w:ascii="Times New Roman CYR" w:hAnsi="Times New Roman CYR" w:cs="Times New Roman CYR"/>
          <w:sz w:val="28"/>
          <w:szCs w:val="28"/>
        </w:rPr>
        <w:t xml:space="preserve"> Национална следствена служба, за командироване на Лилия Василева Панова – следовател в Следствен отдел в Софийска градска прокуратура в Национална следствена служба.</w:t>
      </w:r>
    </w:p>
    <w:p w:rsidR="00215F27" w:rsidRPr="004F0C2E" w:rsidRDefault="00215F27" w:rsidP="00215F27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4DEB">
        <w:rPr>
          <w:i/>
          <w:sz w:val="28"/>
          <w:szCs w:val="28"/>
        </w:rPr>
        <w:t>8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215F27" w:rsidRPr="00DE08DE" w:rsidRDefault="00215F27" w:rsidP="00215F2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215F27" w:rsidRPr="004F0C2E" w:rsidRDefault="00215F27" w:rsidP="00215F27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215F27" w:rsidRDefault="00215F27" w:rsidP="00215F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D363CA" w:rsidRDefault="00D363CA" w:rsidP="00D363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en-GB"/>
        </w:rPr>
      </w:pPr>
    </w:p>
    <w:p w:rsidR="00D363CA" w:rsidRPr="00D363CA" w:rsidRDefault="00D363CA" w:rsidP="00D363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363CA">
        <w:rPr>
          <w:rFonts w:ascii="Times New Roman CYR" w:hAnsi="Times New Roman CYR" w:cs="Times New Roman CYR"/>
          <w:sz w:val="28"/>
          <w:szCs w:val="28"/>
        </w:rPr>
        <w:t xml:space="preserve">7.1. ИЗРАЗЯВА ПОЛОЖИТЕЛНО СТАНОВИЩЕ, на основание чл. 147 от ЗСВ, за командироване на Лилия Василева Панова – следовател в Следствен отдел в Софийска градска прокуратура в Национална следствена служба. При издаването на заповедта за командироване, следва да се съобрази предвидения 6 месечен срок в разпоредбата на чл. 147, ал. 4 от ЗСВ, а именно същият да не бъде надвишаван в рамките на 2024 г. </w:t>
      </w:r>
    </w:p>
    <w:p w:rsidR="00D363CA" w:rsidRPr="00D363CA" w:rsidRDefault="00D363CA" w:rsidP="00D363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63CA" w:rsidRPr="00D363CA" w:rsidRDefault="00D363CA" w:rsidP="00D363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363CA">
        <w:rPr>
          <w:rFonts w:ascii="Times New Roman CYR" w:hAnsi="Times New Roman CYR" w:cs="Times New Roman CYR"/>
          <w:sz w:val="28"/>
          <w:szCs w:val="28"/>
        </w:rPr>
        <w:t>7.2. Решението да се изпрати на Върховна прокуратура, отдел 06 „Административен“, за сведение.</w:t>
      </w:r>
    </w:p>
    <w:p w:rsidR="00CD15BB" w:rsidRPr="00D363CA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04187" w:rsidRDefault="00227EDD" w:rsidP="006B3095">
      <w:pPr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ПРЕДЛОЖЕНИЕ ЗА ИЗВЪНРЕДНО АТЕСТИРАНЕ</w:t>
      </w:r>
    </w:p>
    <w:p w:rsidR="00227EDD" w:rsidRDefault="00227EDD" w:rsidP="006B3095">
      <w:pPr>
        <w:ind w:firstLine="284"/>
        <w:rPr>
          <w:bCs/>
          <w:sz w:val="28"/>
          <w:szCs w:val="28"/>
        </w:rPr>
      </w:pPr>
    </w:p>
    <w:p w:rsidR="00227EDD" w:rsidRDefault="00227EDD" w:rsidP="00227ED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Предложение от Атанаска Венкова Маринова – заместник на административния ръководител – заместник-районен прокурор на Районна прокуратура – Ботевград, за извънредно атестиране. </w:t>
      </w:r>
    </w:p>
    <w:p w:rsidR="00215F27" w:rsidRPr="004F0C2E" w:rsidRDefault="00215F27" w:rsidP="00215F27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4DEB">
        <w:rPr>
          <w:i/>
          <w:sz w:val="28"/>
          <w:szCs w:val="28"/>
        </w:rPr>
        <w:t>8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215F27" w:rsidRPr="00DE08DE" w:rsidRDefault="00215F27" w:rsidP="00215F2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215F27" w:rsidRPr="004F0C2E" w:rsidRDefault="00215F27" w:rsidP="00215F27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215F27" w:rsidRDefault="00215F27" w:rsidP="00215F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CB24D1" w:rsidRDefault="00CB24D1" w:rsidP="00CB24D1">
      <w:pPr>
        <w:ind w:right="72"/>
        <w:jc w:val="both"/>
        <w:outlineLvl w:val="0"/>
        <w:rPr>
          <w:bCs/>
          <w:sz w:val="28"/>
          <w:szCs w:val="28"/>
        </w:rPr>
      </w:pPr>
    </w:p>
    <w:p w:rsidR="00CB24D1" w:rsidRPr="00CB24D1" w:rsidRDefault="00CB24D1" w:rsidP="0089665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8.1. ОТКРИВА, </w:t>
      </w:r>
      <w:r w:rsidRPr="00902335">
        <w:rPr>
          <w:bCs/>
          <w:sz w:val="28"/>
          <w:szCs w:val="28"/>
        </w:rPr>
        <w:t xml:space="preserve">основание чл. 196, </w:t>
      </w:r>
      <w:r>
        <w:rPr>
          <w:bCs/>
          <w:sz w:val="28"/>
          <w:szCs w:val="28"/>
        </w:rPr>
        <w:t xml:space="preserve">ал. 1, </w:t>
      </w:r>
      <w:r w:rsidRPr="00902335">
        <w:rPr>
          <w:bCs/>
          <w:sz w:val="28"/>
          <w:szCs w:val="28"/>
        </w:rPr>
        <w:t xml:space="preserve">т. </w:t>
      </w:r>
      <w:r>
        <w:rPr>
          <w:bCs/>
          <w:sz w:val="28"/>
          <w:szCs w:val="28"/>
        </w:rPr>
        <w:t>4</w:t>
      </w:r>
      <w:r w:rsidRPr="009023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във </w:t>
      </w:r>
      <w:proofErr w:type="spellStart"/>
      <w:r>
        <w:rPr>
          <w:bCs/>
          <w:sz w:val="28"/>
          <w:szCs w:val="28"/>
        </w:rPr>
        <w:t>вр</w:t>
      </w:r>
      <w:proofErr w:type="spellEnd"/>
      <w:r>
        <w:rPr>
          <w:bCs/>
          <w:sz w:val="28"/>
          <w:szCs w:val="28"/>
        </w:rPr>
        <w:t xml:space="preserve">. чл. 197, ал. 5, т. 4 </w:t>
      </w:r>
      <w:r w:rsidRPr="00902335">
        <w:rPr>
          <w:bCs/>
          <w:sz w:val="28"/>
          <w:szCs w:val="28"/>
        </w:rPr>
        <w:t xml:space="preserve">от ЗСВ, </w:t>
      </w:r>
      <w:r>
        <w:rPr>
          <w:bCs/>
          <w:sz w:val="28"/>
          <w:szCs w:val="28"/>
        </w:rPr>
        <w:t xml:space="preserve">процедура за извънредно </w:t>
      </w:r>
      <w:r w:rsidRPr="00902335">
        <w:rPr>
          <w:bCs/>
          <w:sz w:val="28"/>
          <w:szCs w:val="28"/>
        </w:rPr>
        <w:t>атестиране на</w:t>
      </w:r>
      <w:r w:rsidRPr="00FC3A5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Атанаска Венкова Маринова – заместник на административния ръководител – заместник-районен прокурор на Районна прокуратура – Ботевград</w:t>
      </w:r>
      <w:r>
        <w:rPr>
          <w:sz w:val="28"/>
          <w:szCs w:val="28"/>
        </w:rPr>
        <w:t xml:space="preserve">, за периода от 21.05.2019 г. – 21.05.2024 г. </w:t>
      </w:r>
      <w:r w:rsidRPr="00CB24D1">
        <w:rPr>
          <w:sz w:val="28"/>
          <w:szCs w:val="28"/>
        </w:rPr>
        <w:t xml:space="preserve">Оценяването следва да обхване общите и специфични критерии </w:t>
      </w:r>
      <w:r w:rsidR="0089665D">
        <w:rPr>
          <w:sz w:val="28"/>
          <w:szCs w:val="28"/>
        </w:rPr>
        <w:t xml:space="preserve">за атестиране, </w:t>
      </w:r>
      <w:r w:rsidR="00725C7A">
        <w:rPr>
          <w:sz w:val="28"/>
          <w:szCs w:val="28"/>
        </w:rPr>
        <w:t>по аргумент от</w:t>
      </w:r>
      <w:r w:rsidR="0089665D">
        <w:rPr>
          <w:sz w:val="28"/>
          <w:szCs w:val="28"/>
        </w:rPr>
        <w:t xml:space="preserve"> чл.</w:t>
      </w:r>
      <w:r w:rsidRPr="00CB24D1">
        <w:rPr>
          <w:sz w:val="28"/>
          <w:szCs w:val="28"/>
        </w:rPr>
        <w:t>11, ал. 5 от Наредба № 3/23.03.2017 г.</w:t>
      </w:r>
    </w:p>
    <w:p w:rsidR="00CB24D1" w:rsidRPr="00227EDD" w:rsidRDefault="00CB24D1" w:rsidP="00CB24D1">
      <w:pPr>
        <w:ind w:firstLine="284"/>
        <w:rPr>
          <w:bCs/>
          <w:sz w:val="28"/>
          <w:szCs w:val="28"/>
        </w:rPr>
      </w:pPr>
    </w:p>
    <w:p w:rsidR="00031E57" w:rsidRDefault="00031E57" w:rsidP="00031E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CB598E">
        <w:rPr>
          <w:bCs/>
          <w:sz w:val="28"/>
          <w:szCs w:val="28"/>
        </w:rPr>
        <w:t>.2. ВЪЗЛАГА</w:t>
      </w:r>
      <w:r w:rsidRPr="00CB598E"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прокуратура –  </w:t>
      </w:r>
      <w:r>
        <w:rPr>
          <w:bCs/>
          <w:color w:val="000000"/>
          <w:sz w:val="28"/>
          <w:szCs w:val="28"/>
        </w:rPr>
        <w:t>София</w:t>
      </w:r>
      <w:r w:rsidRPr="00CB598E">
        <w:rPr>
          <w:bCs/>
          <w:color w:val="000000"/>
          <w:sz w:val="28"/>
          <w:szCs w:val="28"/>
        </w:rPr>
        <w:t xml:space="preserve">, </w:t>
      </w:r>
      <w:r w:rsidRPr="00CB598E">
        <w:rPr>
          <w:bCs/>
          <w:sz w:val="28"/>
          <w:szCs w:val="28"/>
        </w:rPr>
        <w:t>на основание</w:t>
      </w:r>
      <w:r w:rsidRPr="00CB598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чл.</w:t>
      </w:r>
      <w:r w:rsidRPr="00CB598E">
        <w:rPr>
          <w:rFonts w:ascii="Times New Roman CYR" w:hAnsi="Times New Roman CYR" w:cs="Times New Roman CYR"/>
          <w:sz w:val="28"/>
          <w:szCs w:val="28"/>
        </w:rPr>
        <w:t>204, ал. 8 от ЗСВ</w:t>
      </w:r>
      <w:r>
        <w:rPr>
          <w:rFonts w:ascii="Times New Roman CYR" w:hAnsi="Times New Roman CYR" w:cs="Times New Roman CYR"/>
          <w:sz w:val="28"/>
          <w:szCs w:val="28"/>
        </w:rPr>
        <w:t xml:space="preserve">, във </w:t>
      </w:r>
      <w:proofErr w:type="spellStart"/>
      <w:r w:rsidRPr="00CB598E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Pr="00CB598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CB598E">
        <w:rPr>
          <w:bCs/>
          <w:sz w:val="28"/>
          <w:szCs w:val="28"/>
        </w:rPr>
        <w:t xml:space="preserve">чл. 50, ал. 3 от </w:t>
      </w:r>
      <w:r w:rsidRPr="00CB598E">
        <w:rPr>
          <w:bCs/>
          <w:sz w:val="28"/>
          <w:szCs w:val="28"/>
        </w:rPr>
        <w:lastRenderedPageBreak/>
        <w:t>Наредба 3/</w:t>
      </w:r>
      <w:r w:rsidRPr="00CB598E">
        <w:rPr>
          <w:sz w:val="28"/>
          <w:szCs w:val="28"/>
        </w:rPr>
        <w:t xml:space="preserve">23.02.2017 г. </w:t>
      </w:r>
      <w:r w:rsidRPr="00CB598E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Pr="00CB598E">
        <w:rPr>
          <w:bCs/>
          <w:sz w:val="28"/>
          <w:szCs w:val="28"/>
        </w:rPr>
        <w:t xml:space="preserve"> магистрата</w:t>
      </w:r>
      <w:r w:rsidRPr="00CB598E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215F27" w:rsidRDefault="00215F27" w:rsidP="00215F27">
      <w:pPr>
        <w:autoSpaceDE w:val="0"/>
        <w:autoSpaceDN w:val="0"/>
        <w:adjustRightInd w:val="0"/>
        <w:ind w:right="142"/>
        <w:jc w:val="both"/>
        <w:rPr>
          <w:sz w:val="28"/>
          <w:szCs w:val="28"/>
          <w:lang w:val="en-GB"/>
        </w:rPr>
      </w:pPr>
    </w:p>
    <w:p w:rsidR="006B3095" w:rsidRPr="007A2AAF" w:rsidRDefault="006B3095" w:rsidP="006B3095">
      <w:pPr>
        <w:ind w:firstLine="284"/>
        <w:rPr>
          <w:bCs/>
          <w:sz w:val="28"/>
          <w:szCs w:val="28"/>
        </w:rPr>
      </w:pPr>
      <w:r w:rsidRPr="007A2AAF">
        <w:rPr>
          <w:bCs/>
          <w:sz w:val="28"/>
          <w:szCs w:val="28"/>
        </w:rPr>
        <w:t>ПРЕДЛОЖЕНИ</w:t>
      </w:r>
      <w:r w:rsidR="00E06EF7" w:rsidRPr="007A2AAF">
        <w:rPr>
          <w:bCs/>
          <w:sz w:val="28"/>
          <w:szCs w:val="28"/>
        </w:rPr>
        <w:t>Я</w:t>
      </w:r>
      <w:r w:rsidRPr="007A2AAF">
        <w:rPr>
          <w:bCs/>
          <w:sz w:val="28"/>
          <w:szCs w:val="28"/>
        </w:rPr>
        <w:t xml:space="preserve"> ЗА ПОВИШАВАНЕ НА МЯСТО В ПО-ГОРЕН РАНГ</w:t>
      </w:r>
    </w:p>
    <w:p w:rsidR="006B3095" w:rsidRDefault="006B3095" w:rsidP="006B309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A2AAF" w:rsidRPr="00782444" w:rsidRDefault="00227EDD" w:rsidP="007A2AA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7A2AAF" w:rsidRPr="00505ABC">
        <w:rPr>
          <w:sz w:val="28"/>
          <w:szCs w:val="28"/>
        </w:rPr>
        <w:t xml:space="preserve">. Предложение от </w:t>
      </w:r>
      <w:r w:rsidR="007A2AAF">
        <w:rPr>
          <w:sz w:val="28"/>
          <w:szCs w:val="28"/>
        </w:rPr>
        <w:t xml:space="preserve">Соня Георгиева </w:t>
      </w:r>
      <w:proofErr w:type="spellStart"/>
      <w:r w:rsidR="007A2AAF">
        <w:rPr>
          <w:sz w:val="28"/>
          <w:szCs w:val="28"/>
        </w:rPr>
        <w:t>Петковска</w:t>
      </w:r>
      <w:proofErr w:type="spellEnd"/>
      <w:r w:rsidR="007A2AAF">
        <w:rPr>
          <w:sz w:val="28"/>
          <w:szCs w:val="28"/>
        </w:rPr>
        <w:t xml:space="preserve"> – прокурор в Софийска районна прокуратура, с ранг „прокурор в АП“, за повишаване</w:t>
      </w:r>
      <w:r w:rsidR="007A2AAF" w:rsidRPr="00505ABC">
        <w:rPr>
          <w:sz w:val="28"/>
          <w:szCs w:val="28"/>
        </w:rPr>
        <w:t xml:space="preserve"> на мяс</w:t>
      </w:r>
      <w:r w:rsidR="007A2AAF">
        <w:rPr>
          <w:sz w:val="28"/>
          <w:szCs w:val="28"/>
        </w:rPr>
        <w:t>то в по-горен ранг „прокурор във ВП</w:t>
      </w:r>
      <w:r w:rsidR="007A2AAF" w:rsidRPr="00505ABC">
        <w:rPr>
          <w:sz w:val="28"/>
          <w:szCs w:val="28"/>
        </w:rPr>
        <w:t>“.</w:t>
      </w:r>
      <w:r w:rsidR="007A2AAF" w:rsidRPr="00505ABC">
        <w:rPr>
          <w:i/>
          <w:sz w:val="28"/>
          <w:szCs w:val="28"/>
        </w:rPr>
        <w:t xml:space="preserve"> </w:t>
      </w:r>
    </w:p>
    <w:p w:rsidR="00215F27" w:rsidRPr="004F0C2E" w:rsidRDefault="00215F27" w:rsidP="00215F27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4DEB">
        <w:rPr>
          <w:i/>
          <w:sz w:val="28"/>
          <w:szCs w:val="28"/>
        </w:rPr>
        <w:t>8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215F27" w:rsidRPr="00DE08DE" w:rsidRDefault="00215F27" w:rsidP="00215F2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215F27" w:rsidRPr="004F0C2E" w:rsidRDefault="00215F27" w:rsidP="00215F27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215F27" w:rsidRDefault="00215F27" w:rsidP="00215F27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 w:rsidRPr="004F0C2E">
        <w:rPr>
          <w:bCs/>
          <w:sz w:val="28"/>
          <w:szCs w:val="28"/>
        </w:rPr>
        <w:t>Р  Е  Ш  И:</w:t>
      </w:r>
    </w:p>
    <w:p w:rsidR="00653456" w:rsidRPr="00653456" w:rsidRDefault="00653456" w:rsidP="00215F27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215F27" w:rsidRPr="006822AD" w:rsidRDefault="00653456" w:rsidP="00215F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9</w:t>
      </w:r>
      <w:r w:rsidR="00215F27" w:rsidRPr="00DB69F9">
        <w:rPr>
          <w:bCs/>
          <w:sz w:val="28"/>
          <w:szCs w:val="28"/>
        </w:rPr>
        <w:t>.</w:t>
      </w:r>
      <w:r w:rsidR="00215F27" w:rsidRPr="00DB69F9">
        <w:rPr>
          <w:bCs/>
          <w:sz w:val="28"/>
          <w:szCs w:val="28"/>
          <w:lang w:val="en-US"/>
        </w:rPr>
        <w:t>1.</w:t>
      </w:r>
      <w:r w:rsidR="00215F27" w:rsidRPr="00DB69F9">
        <w:rPr>
          <w:bCs/>
          <w:sz w:val="28"/>
          <w:szCs w:val="28"/>
        </w:rPr>
        <w:t xml:space="preserve"> </w:t>
      </w:r>
      <w:r w:rsidR="00215F27" w:rsidRPr="00DB69F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215F27" w:rsidRPr="00DB69F9">
        <w:rPr>
          <w:bCs/>
          <w:sz w:val="28"/>
        </w:rPr>
        <w:t xml:space="preserve"> която</w:t>
      </w:r>
      <w:r w:rsidR="00215F27" w:rsidRPr="00295134">
        <w:rPr>
          <w:bCs/>
          <w:sz w:val="28"/>
        </w:rPr>
        <w:t xml:space="preserve"> на основание §23, ал. 2 от ПЗР на ЗИД на КРБ (</w:t>
      </w:r>
      <w:proofErr w:type="spellStart"/>
      <w:r w:rsidR="00215F27" w:rsidRPr="00295134">
        <w:rPr>
          <w:bCs/>
          <w:sz w:val="28"/>
        </w:rPr>
        <w:t>обн</w:t>
      </w:r>
      <w:proofErr w:type="spellEnd"/>
      <w:r w:rsidR="00215F27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215F2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15F27" w:rsidRPr="00DB69F9">
        <w:rPr>
          <w:b/>
          <w:bCs/>
          <w:sz w:val="28"/>
          <w:szCs w:val="28"/>
        </w:rPr>
        <w:t>ДА ПОВИШИ</w:t>
      </w:r>
      <w:r w:rsidR="00215F27" w:rsidRPr="006822AD">
        <w:rPr>
          <w:bCs/>
          <w:sz w:val="28"/>
          <w:szCs w:val="28"/>
        </w:rPr>
        <w:t xml:space="preserve">, на основание чл. 234 от ЗСВ, </w:t>
      </w:r>
      <w:r>
        <w:rPr>
          <w:sz w:val="28"/>
          <w:szCs w:val="28"/>
        </w:rPr>
        <w:t xml:space="preserve">Соня Георгиева </w:t>
      </w:r>
      <w:proofErr w:type="spellStart"/>
      <w:r>
        <w:rPr>
          <w:sz w:val="28"/>
          <w:szCs w:val="28"/>
        </w:rPr>
        <w:t>Петковска</w:t>
      </w:r>
      <w:proofErr w:type="spellEnd"/>
      <w:r>
        <w:rPr>
          <w:sz w:val="28"/>
          <w:szCs w:val="28"/>
        </w:rPr>
        <w:t xml:space="preserve"> – прокурор в Софийска районна прокуратура, с ранг „прокурор в АП“, </w:t>
      </w:r>
      <w:r w:rsidRPr="00505ABC">
        <w:rPr>
          <w:sz w:val="28"/>
          <w:szCs w:val="28"/>
        </w:rPr>
        <w:t>на мяс</w:t>
      </w:r>
      <w:r>
        <w:rPr>
          <w:sz w:val="28"/>
          <w:szCs w:val="28"/>
        </w:rPr>
        <w:t>то в по-горен ранг „прокурор във ВП</w:t>
      </w:r>
      <w:r w:rsidRPr="00505ABC">
        <w:rPr>
          <w:sz w:val="28"/>
          <w:szCs w:val="28"/>
        </w:rPr>
        <w:t>“</w:t>
      </w:r>
      <w:r w:rsidR="00215F27" w:rsidRPr="006822AD">
        <w:rPr>
          <w:rFonts w:eastAsia="Calibri"/>
          <w:sz w:val="28"/>
          <w:szCs w:val="28"/>
          <w:lang w:eastAsia="en-US"/>
        </w:rPr>
        <w:t xml:space="preserve">, </w:t>
      </w:r>
      <w:r w:rsidR="00215F27" w:rsidRPr="006822AD">
        <w:rPr>
          <w:sz w:val="28"/>
          <w:szCs w:val="28"/>
        </w:rPr>
        <w:t xml:space="preserve">с </w:t>
      </w:r>
      <w:r w:rsidR="00215F27">
        <w:rPr>
          <w:sz w:val="28"/>
          <w:szCs w:val="28"/>
        </w:rPr>
        <w:t xml:space="preserve">основно </w:t>
      </w:r>
      <w:r w:rsidR="00215F27" w:rsidRPr="006822AD">
        <w:rPr>
          <w:sz w:val="28"/>
          <w:szCs w:val="28"/>
        </w:rPr>
        <w:t xml:space="preserve">месечно трудово възнаграждение, съгласно Таблица </w:t>
      </w:r>
      <w:r w:rsidR="00215F27">
        <w:rPr>
          <w:sz w:val="28"/>
          <w:szCs w:val="28"/>
        </w:rPr>
        <w:t xml:space="preserve">№ </w:t>
      </w:r>
      <w:r w:rsidR="00215F27" w:rsidRPr="006822AD">
        <w:rPr>
          <w:sz w:val="28"/>
          <w:szCs w:val="28"/>
        </w:rPr>
        <w:t xml:space="preserve">1 на ВСС за определяне на максималните основни месечни работни заплати на съдии, прокурори и следователи, </w:t>
      </w:r>
      <w:r w:rsidR="00215F27" w:rsidRPr="006822AD">
        <w:rPr>
          <w:bCs/>
          <w:sz w:val="28"/>
          <w:szCs w:val="28"/>
        </w:rPr>
        <w:t>считано от датата на вземане на решението.</w:t>
      </w:r>
    </w:p>
    <w:p w:rsidR="00215F27" w:rsidRPr="009E071F" w:rsidRDefault="00215F27" w:rsidP="00215F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5F27" w:rsidRDefault="00653456" w:rsidP="00215F2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  <w:lang w:val="en-GB"/>
        </w:rPr>
        <w:t>9</w:t>
      </w:r>
      <w:r w:rsidR="00215F27">
        <w:rPr>
          <w:bCs/>
          <w:sz w:val="28"/>
          <w:szCs w:val="28"/>
        </w:rPr>
        <w:t>.</w:t>
      </w:r>
      <w:r w:rsidR="00215F27" w:rsidRPr="00C11FAE">
        <w:rPr>
          <w:bCs/>
          <w:sz w:val="28"/>
          <w:szCs w:val="28"/>
        </w:rPr>
        <w:t xml:space="preserve">2. </w:t>
      </w:r>
      <w:r w:rsidR="00215F27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колегия, </w:t>
      </w:r>
      <w:r w:rsidR="00215F27"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="00215F27" w:rsidRPr="00704AE2">
        <w:rPr>
          <w:bCs/>
          <w:sz w:val="28"/>
        </w:rPr>
        <w:t>обн</w:t>
      </w:r>
      <w:proofErr w:type="spellEnd"/>
      <w:r w:rsidR="00215F27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215F27">
        <w:rPr>
          <w:bCs/>
          <w:sz w:val="28"/>
        </w:rPr>
        <w:t>,</w:t>
      </w:r>
      <w:r w:rsidR="00215F27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22.05</w:t>
      </w:r>
      <w:r w:rsidR="00215F27">
        <w:rPr>
          <w:rFonts w:ascii="Times New Roman CYR" w:hAnsi="Times New Roman CYR" w:cs="Times New Roman CYR"/>
          <w:sz w:val="28"/>
          <w:szCs w:val="28"/>
        </w:rPr>
        <w:t>.2024</w:t>
      </w:r>
      <w:r w:rsidR="00215F27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215F27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7A2AAF" w:rsidRDefault="007A2AAF" w:rsidP="006B309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B3095" w:rsidRPr="00782444" w:rsidRDefault="00227EDD" w:rsidP="006B309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6B3095" w:rsidRPr="00505ABC">
        <w:rPr>
          <w:sz w:val="28"/>
          <w:szCs w:val="28"/>
        </w:rPr>
        <w:t xml:space="preserve">. Предложение от </w:t>
      </w:r>
      <w:r w:rsidR="006B3095">
        <w:rPr>
          <w:sz w:val="28"/>
          <w:szCs w:val="28"/>
        </w:rPr>
        <w:t>Маринела Иванова Марчева – прокурор в Районна прокуратура – Добрич, с ранг „прокурор в АП“, за повишаване</w:t>
      </w:r>
      <w:r w:rsidR="006B3095" w:rsidRPr="00505ABC">
        <w:rPr>
          <w:sz w:val="28"/>
          <w:szCs w:val="28"/>
        </w:rPr>
        <w:t xml:space="preserve"> на мяс</w:t>
      </w:r>
      <w:r w:rsidR="006B3095">
        <w:rPr>
          <w:sz w:val="28"/>
          <w:szCs w:val="28"/>
        </w:rPr>
        <w:t>то в по-горен ранг „прокурор във ВП</w:t>
      </w:r>
      <w:r w:rsidR="006B3095" w:rsidRPr="00505ABC">
        <w:rPr>
          <w:sz w:val="28"/>
          <w:szCs w:val="28"/>
        </w:rPr>
        <w:t>“.</w:t>
      </w:r>
      <w:r w:rsidR="006B3095" w:rsidRPr="00505ABC">
        <w:rPr>
          <w:i/>
          <w:sz w:val="28"/>
          <w:szCs w:val="28"/>
        </w:rPr>
        <w:t xml:space="preserve"> </w:t>
      </w:r>
    </w:p>
    <w:p w:rsidR="00215F27" w:rsidRPr="004F0C2E" w:rsidRDefault="00215F27" w:rsidP="00215F27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4DEB">
        <w:rPr>
          <w:i/>
          <w:sz w:val="28"/>
          <w:szCs w:val="28"/>
        </w:rPr>
        <w:t>8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215F27" w:rsidRPr="00DE08DE" w:rsidRDefault="00215F27" w:rsidP="00215F2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215F27" w:rsidRPr="004F0C2E" w:rsidRDefault="00215F27" w:rsidP="00215F27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215F27" w:rsidRDefault="00215F27" w:rsidP="00215F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86590C" w:rsidRDefault="0086590C" w:rsidP="00215F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5F27" w:rsidRPr="006822AD" w:rsidRDefault="00485EEB" w:rsidP="00215F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10</w:t>
      </w:r>
      <w:r w:rsidR="00215F27" w:rsidRPr="00DB69F9">
        <w:rPr>
          <w:bCs/>
          <w:sz w:val="28"/>
          <w:szCs w:val="28"/>
        </w:rPr>
        <w:t>.</w:t>
      </w:r>
      <w:r w:rsidR="00215F27" w:rsidRPr="00DB69F9">
        <w:rPr>
          <w:bCs/>
          <w:sz w:val="28"/>
          <w:szCs w:val="28"/>
          <w:lang w:val="en-US"/>
        </w:rPr>
        <w:t>1.</w:t>
      </w:r>
      <w:r w:rsidR="00215F27" w:rsidRPr="00DB69F9">
        <w:rPr>
          <w:bCs/>
          <w:sz w:val="28"/>
          <w:szCs w:val="28"/>
        </w:rPr>
        <w:t xml:space="preserve"> </w:t>
      </w:r>
      <w:r w:rsidR="00215F27" w:rsidRPr="00DB69F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215F27" w:rsidRPr="00DB69F9">
        <w:rPr>
          <w:bCs/>
          <w:sz w:val="28"/>
        </w:rPr>
        <w:t xml:space="preserve"> която</w:t>
      </w:r>
      <w:r w:rsidR="00215F27" w:rsidRPr="00295134">
        <w:rPr>
          <w:bCs/>
          <w:sz w:val="28"/>
        </w:rPr>
        <w:t xml:space="preserve"> на основание §23, ал. 2 от ПЗР на ЗИД на КРБ (</w:t>
      </w:r>
      <w:proofErr w:type="spellStart"/>
      <w:r w:rsidR="00215F27" w:rsidRPr="00295134">
        <w:rPr>
          <w:bCs/>
          <w:sz w:val="28"/>
        </w:rPr>
        <w:t>обн</w:t>
      </w:r>
      <w:proofErr w:type="spellEnd"/>
      <w:r w:rsidR="00215F27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215F2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15F27" w:rsidRPr="00DB69F9">
        <w:rPr>
          <w:b/>
          <w:bCs/>
          <w:sz w:val="28"/>
          <w:szCs w:val="28"/>
        </w:rPr>
        <w:t>ДА ПОВИШИ</w:t>
      </w:r>
      <w:r w:rsidR="00215F27" w:rsidRPr="006822AD">
        <w:rPr>
          <w:bCs/>
          <w:sz w:val="28"/>
          <w:szCs w:val="28"/>
        </w:rPr>
        <w:t xml:space="preserve">, на основание чл. 234 от ЗСВ, </w:t>
      </w:r>
      <w:r>
        <w:rPr>
          <w:sz w:val="28"/>
          <w:szCs w:val="28"/>
        </w:rPr>
        <w:t xml:space="preserve">Маринела Иванова Марчева – прокурор в Районна прокуратура – Добрич, с ранг „прокурор в АП“, </w:t>
      </w:r>
      <w:r w:rsidRPr="00505ABC">
        <w:rPr>
          <w:sz w:val="28"/>
          <w:szCs w:val="28"/>
        </w:rPr>
        <w:t>на мяс</w:t>
      </w:r>
      <w:r>
        <w:rPr>
          <w:sz w:val="28"/>
          <w:szCs w:val="28"/>
        </w:rPr>
        <w:t>то в по-горен ранг „прокурор във ВП</w:t>
      </w:r>
      <w:r w:rsidRPr="00505ABC">
        <w:rPr>
          <w:sz w:val="28"/>
          <w:szCs w:val="28"/>
        </w:rPr>
        <w:t>“</w:t>
      </w:r>
      <w:r w:rsidR="00215F27" w:rsidRPr="006822AD">
        <w:rPr>
          <w:rFonts w:eastAsia="Calibri"/>
          <w:sz w:val="28"/>
          <w:szCs w:val="28"/>
          <w:lang w:eastAsia="en-US"/>
        </w:rPr>
        <w:t xml:space="preserve">, </w:t>
      </w:r>
      <w:r w:rsidR="00215F27" w:rsidRPr="006822AD">
        <w:rPr>
          <w:sz w:val="28"/>
          <w:szCs w:val="28"/>
        </w:rPr>
        <w:t xml:space="preserve">с </w:t>
      </w:r>
      <w:r w:rsidR="00215F27">
        <w:rPr>
          <w:sz w:val="28"/>
          <w:szCs w:val="28"/>
        </w:rPr>
        <w:t xml:space="preserve">основно </w:t>
      </w:r>
      <w:r w:rsidR="00215F27" w:rsidRPr="006822AD">
        <w:rPr>
          <w:sz w:val="28"/>
          <w:szCs w:val="28"/>
        </w:rPr>
        <w:t xml:space="preserve">месечно трудово възнаграждение, съгласно Таблица </w:t>
      </w:r>
      <w:r w:rsidR="00215F27">
        <w:rPr>
          <w:sz w:val="28"/>
          <w:szCs w:val="28"/>
        </w:rPr>
        <w:t xml:space="preserve">№ </w:t>
      </w:r>
      <w:r w:rsidR="00215F27" w:rsidRPr="006822AD">
        <w:rPr>
          <w:sz w:val="28"/>
          <w:szCs w:val="28"/>
        </w:rPr>
        <w:t xml:space="preserve">1 на ВСС за определяне на максималните основни месечни работни заплати на съдии, прокурори и следователи, </w:t>
      </w:r>
      <w:r w:rsidR="00215F27" w:rsidRPr="006822AD">
        <w:rPr>
          <w:bCs/>
          <w:sz w:val="28"/>
          <w:szCs w:val="28"/>
        </w:rPr>
        <w:t>считано от датата на вземане на решението.</w:t>
      </w:r>
    </w:p>
    <w:p w:rsidR="00215F27" w:rsidRPr="009E071F" w:rsidRDefault="00215F27" w:rsidP="00215F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5F27" w:rsidRDefault="00485EEB" w:rsidP="00215F2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  <w:lang w:val="en-GB"/>
        </w:rPr>
        <w:lastRenderedPageBreak/>
        <w:t>10</w:t>
      </w:r>
      <w:r w:rsidR="00215F27">
        <w:rPr>
          <w:bCs/>
          <w:sz w:val="28"/>
          <w:szCs w:val="28"/>
        </w:rPr>
        <w:t>.</w:t>
      </w:r>
      <w:r w:rsidR="00215F27" w:rsidRPr="00C11FAE">
        <w:rPr>
          <w:bCs/>
          <w:sz w:val="28"/>
          <w:szCs w:val="28"/>
        </w:rPr>
        <w:t xml:space="preserve">2. </w:t>
      </w:r>
      <w:r w:rsidR="00215F27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колегия, </w:t>
      </w:r>
      <w:r w:rsidR="00215F27"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="00215F27" w:rsidRPr="00704AE2">
        <w:rPr>
          <w:bCs/>
          <w:sz w:val="28"/>
        </w:rPr>
        <w:t>обн</w:t>
      </w:r>
      <w:proofErr w:type="spellEnd"/>
      <w:r w:rsidR="00215F27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215F27">
        <w:rPr>
          <w:bCs/>
          <w:sz w:val="28"/>
        </w:rPr>
        <w:t>,</w:t>
      </w:r>
      <w:r w:rsidR="00215F27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22.05</w:t>
      </w:r>
      <w:r w:rsidR="00215F27">
        <w:rPr>
          <w:rFonts w:ascii="Times New Roman CYR" w:hAnsi="Times New Roman CYR" w:cs="Times New Roman CYR"/>
          <w:sz w:val="28"/>
          <w:szCs w:val="28"/>
        </w:rPr>
        <w:t>.2024</w:t>
      </w:r>
      <w:r w:rsidR="00215F27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215F27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8C78CA" w:rsidRDefault="008C78CA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74A4" w:rsidRDefault="00DC74A4" w:rsidP="00DC74A4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DC74A4" w:rsidRDefault="00DC74A4" w:rsidP="00DC74A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C74A4" w:rsidRPr="00F86235" w:rsidRDefault="00227EDD" w:rsidP="00F8623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DC74A4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Росица Станчева Маркова - прокурор в Районна прокуратура - Видин. </w:t>
      </w:r>
    </w:p>
    <w:p w:rsidR="00215F27" w:rsidRPr="004F0C2E" w:rsidRDefault="00215F27" w:rsidP="00215F27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4DEB">
        <w:rPr>
          <w:i/>
          <w:sz w:val="28"/>
          <w:szCs w:val="28"/>
        </w:rPr>
        <w:t>8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215F27" w:rsidRPr="00DE08DE" w:rsidRDefault="00215F27" w:rsidP="00215F2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215F27" w:rsidRPr="004F0C2E" w:rsidRDefault="00215F27" w:rsidP="00215F27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215F27" w:rsidRDefault="00215F27" w:rsidP="00215F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6B2307" w:rsidRDefault="006B2307" w:rsidP="00215F27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</w:p>
    <w:p w:rsidR="00215F27" w:rsidRPr="00C31524" w:rsidRDefault="006B2307" w:rsidP="00215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11</w:t>
      </w:r>
      <w:r w:rsidR="00215F27" w:rsidRPr="00C31524">
        <w:rPr>
          <w:sz w:val="28"/>
          <w:szCs w:val="28"/>
        </w:rPr>
        <w:t xml:space="preserve">.1. </w:t>
      </w:r>
      <w:r w:rsidR="00215F27" w:rsidRPr="00C31524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215F27" w:rsidRPr="00C31524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215F27" w:rsidRPr="00C31524">
        <w:rPr>
          <w:bCs/>
          <w:sz w:val="28"/>
        </w:rPr>
        <w:t>обн</w:t>
      </w:r>
      <w:proofErr w:type="spellEnd"/>
      <w:r w:rsidR="00215F27" w:rsidRPr="00C31524">
        <w:rPr>
          <w:bCs/>
          <w:sz w:val="28"/>
        </w:rPr>
        <w:t>. в ДВ бр.106/22.12.2023 г.), изпълнява функциите на Висш прокурорски съвет,</w:t>
      </w:r>
      <w:r w:rsidR="00215F27" w:rsidRPr="00C315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15F27" w:rsidRPr="00C31524">
        <w:rPr>
          <w:b/>
          <w:bCs/>
          <w:sz w:val="28"/>
          <w:szCs w:val="28"/>
        </w:rPr>
        <w:t>ДА ПРОВЕДЕ</w:t>
      </w:r>
      <w:r w:rsidR="00215F27" w:rsidRPr="00C31524">
        <w:rPr>
          <w:sz w:val="28"/>
          <w:szCs w:val="28"/>
        </w:rPr>
        <w:t xml:space="preserve">, на основание чл. 196, ал. 1, т. 3 от ЗСВ, периодично атестиране на </w:t>
      </w:r>
      <w:r>
        <w:rPr>
          <w:rFonts w:ascii="Times New Roman CYR" w:hAnsi="Times New Roman CYR" w:cs="Times New Roman CYR"/>
          <w:sz w:val="28"/>
          <w:szCs w:val="28"/>
        </w:rPr>
        <w:t>Росица Станчева Маркова - прокурор в Районна прокуратура - Видин.</w:t>
      </w:r>
    </w:p>
    <w:p w:rsidR="00215F27" w:rsidRPr="00C31524" w:rsidRDefault="00215F27" w:rsidP="00215F2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F27" w:rsidRPr="00C31524" w:rsidRDefault="006B2307" w:rsidP="00215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11</w:t>
      </w:r>
      <w:r w:rsidR="00215F27" w:rsidRPr="00C31524">
        <w:rPr>
          <w:sz w:val="28"/>
          <w:szCs w:val="28"/>
        </w:rPr>
        <w:t xml:space="preserve">.2. </w:t>
      </w:r>
      <w:r w:rsidR="00215F27" w:rsidRPr="00C31524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215F27" w:rsidRPr="00C31524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215F27" w:rsidRPr="00C31524">
        <w:rPr>
          <w:bCs/>
          <w:sz w:val="28"/>
        </w:rPr>
        <w:t>обн</w:t>
      </w:r>
      <w:proofErr w:type="spellEnd"/>
      <w:r w:rsidR="00215F27" w:rsidRPr="00C31524">
        <w:rPr>
          <w:bCs/>
          <w:sz w:val="28"/>
        </w:rPr>
        <w:t>. в ДВ бр.106/22.12.2023 г.), изпълнява функциите на Висш прокурорски съвет,</w:t>
      </w:r>
      <w:r w:rsidR="00215F27" w:rsidRPr="00C315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15F27" w:rsidRPr="00C31524">
        <w:rPr>
          <w:b/>
          <w:bCs/>
          <w:sz w:val="28"/>
          <w:szCs w:val="28"/>
        </w:rPr>
        <w:t>ДА ПРИЕМЕ</w:t>
      </w:r>
      <w:r w:rsidR="00215F27" w:rsidRPr="00C31524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sz w:val="28"/>
          <w:szCs w:val="28"/>
        </w:rPr>
        <w:t>Росица Станчева Маркова - прокурор в Районна прокуратура - Видин.</w:t>
      </w:r>
    </w:p>
    <w:p w:rsidR="00215F27" w:rsidRDefault="00215F27" w:rsidP="00215F27">
      <w:pPr>
        <w:tabs>
          <w:tab w:val="left" w:pos="0"/>
        </w:tabs>
        <w:autoSpaceDE w:val="0"/>
        <w:autoSpaceDN w:val="0"/>
        <w:adjustRightInd w:val="0"/>
        <w:jc w:val="both"/>
      </w:pPr>
    </w:p>
    <w:p w:rsidR="00215F27" w:rsidRDefault="006B2307" w:rsidP="00215F2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  <w:lang w:val="en-GB"/>
        </w:rPr>
        <w:t>11</w:t>
      </w:r>
      <w:r w:rsidR="00215F27">
        <w:rPr>
          <w:bCs/>
          <w:sz w:val="28"/>
          <w:szCs w:val="28"/>
        </w:rPr>
        <w:t>.</w:t>
      </w:r>
      <w:r w:rsidR="00215F27">
        <w:rPr>
          <w:bCs/>
          <w:sz w:val="28"/>
          <w:szCs w:val="28"/>
          <w:lang w:val="en-GB"/>
        </w:rPr>
        <w:t>3</w:t>
      </w:r>
      <w:r w:rsidR="00215F27" w:rsidRPr="00C11FAE">
        <w:rPr>
          <w:bCs/>
          <w:sz w:val="28"/>
          <w:szCs w:val="28"/>
        </w:rPr>
        <w:t xml:space="preserve">. </w:t>
      </w:r>
      <w:r w:rsidR="00215F27"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колегия, </w:t>
      </w:r>
      <w:r w:rsidR="00215F27"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="00215F27" w:rsidRPr="00704AE2">
        <w:rPr>
          <w:bCs/>
          <w:sz w:val="28"/>
        </w:rPr>
        <w:t>обн</w:t>
      </w:r>
      <w:proofErr w:type="spellEnd"/>
      <w:r w:rsidR="00215F27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215F27">
        <w:rPr>
          <w:bCs/>
          <w:sz w:val="28"/>
        </w:rPr>
        <w:t>,</w:t>
      </w:r>
      <w:r w:rsidR="00215F27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22.05</w:t>
      </w:r>
      <w:r w:rsidR="00215F27">
        <w:rPr>
          <w:rFonts w:ascii="Times New Roman CYR" w:hAnsi="Times New Roman CYR" w:cs="Times New Roman CYR"/>
          <w:sz w:val="28"/>
          <w:szCs w:val="28"/>
        </w:rPr>
        <w:t>.2024</w:t>
      </w:r>
      <w:r w:rsidR="00215F27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215F27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1422E1" w:rsidRDefault="001422E1" w:rsidP="001422E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22E1" w:rsidRDefault="00227EDD" w:rsidP="00F8623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1422E1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Ивелина Петкова Стоянова - прокурор в Районна прокуратура - Варна. </w:t>
      </w:r>
    </w:p>
    <w:p w:rsidR="00215F27" w:rsidRPr="004F0C2E" w:rsidRDefault="00215F27" w:rsidP="007035F8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4DEB">
        <w:rPr>
          <w:i/>
          <w:sz w:val="28"/>
          <w:szCs w:val="28"/>
        </w:rPr>
        <w:t>8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215F27" w:rsidRPr="00DE08DE" w:rsidRDefault="00215F27" w:rsidP="00215F2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215F27" w:rsidRPr="004F0C2E" w:rsidRDefault="00215F27" w:rsidP="00215F27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215F27" w:rsidRDefault="00215F27" w:rsidP="00215F27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 w:rsidRPr="004F0C2E">
        <w:rPr>
          <w:bCs/>
          <w:sz w:val="28"/>
          <w:szCs w:val="28"/>
        </w:rPr>
        <w:t>Р  Е  Ш  И:</w:t>
      </w:r>
    </w:p>
    <w:p w:rsidR="00653456" w:rsidRPr="00653456" w:rsidRDefault="00653456" w:rsidP="00215F27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215F27" w:rsidRPr="00C31524" w:rsidRDefault="006B2307" w:rsidP="00215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12</w:t>
      </w:r>
      <w:r w:rsidR="00215F27" w:rsidRPr="00C31524">
        <w:rPr>
          <w:sz w:val="28"/>
          <w:szCs w:val="28"/>
        </w:rPr>
        <w:t xml:space="preserve">.1. </w:t>
      </w:r>
      <w:r w:rsidR="00215F27" w:rsidRPr="00C31524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215F27" w:rsidRPr="00C31524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215F27" w:rsidRPr="00C31524">
        <w:rPr>
          <w:bCs/>
          <w:sz w:val="28"/>
        </w:rPr>
        <w:t>обн</w:t>
      </w:r>
      <w:proofErr w:type="spellEnd"/>
      <w:r w:rsidR="00215F27" w:rsidRPr="00C31524">
        <w:rPr>
          <w:bCs/>
          <w:sz w:val="28"/>
        </w:rPr>
        <w:t>. в ДВ бр.106/22.12.2023 г.), изпълнява функциите на Висш прокурорски съвет,</w:t>
      </w:r>
      <w:r w:rsidR="00215F27" w:rsidRPr="00C315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15F27" w:rsidRPr="00C31524">
        <w:rPr>
          <w:b/>
          <w:bCs/>
          <w:sz w:val="28"/>
          <w:szCs w:val="28"/>
        </w:rPr>
        <w:t>ДА ПРОВЕДЕ</w:t>
      </w:r>
      <w:r w:rsidR="00215F27" w:rsidRPr="00C31524">
        <w:rPr>
          <w:sz w:val="28"/>
          <w:szCs w:val="28"/>
        </w:rPr>
        <w:t xml:space="preserve">, на основание чл. 196, ал. 1, т. 3 от ЗСВ, периодично атестиране на </w:t>
      </w:r>
      <w:r>
        <w:rPr>
          <w:rFonts w:ascii="Times New Roman CYR" w:hAnsi="Times New Roman CYR" w:cs="Times New Roman CYR"/>
          <w:sz w:val="28"/>
          <w:szCs w:val="28"/>
        </w:rPr>
        <w:t>Ивелина Петкова Стоянова - прокурор в Районна прокуратура - Варна.</w:t>
      </w:r>
    </w:p>
    <w:p w:rsidR="00215F27" w:rsidRPr="00C31524" w:rsidRDefault="00215F27" w:rsidP="00215F2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F27" w:rsidRPr="00C31524" w:rsidRDefault="006B2307" w:rsidP="00215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12</w:t>
      </w:r>
      <w:r w:rsidR="00215F27" w:rsidRPr="00C31524">
        <w:rPr>
          <w:sz w:val="28"/>
          <w:szCs w:val="28"/>
        </w:rPr>
        <w:t xml:space="preserve">.2. </w:t>
      </w:r>
      <w:r w:rsidR="00215F27" w:rsidRPr="00C31524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215F27" w:rsidRPr="00C31524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215F27" w:rsidRPr="00C31524">
        <w:rPr>
          <w:bCs/>
          <w:sz w:val="28"/>
        </w:rPr>
        <w:t>обн</w:t>
      </w:r>
      <w:proofErr w:type="spellEnd"/>
      <w:r w:rsidR="00215F27" w:rsidRPr="00C31524">
        <w:rPr>
          <w:bCs/>
          <w:sz w:val="28"/>
        </w:rPr>
        <w:t xml:space="preserve">. в ДВ бр.106/22.12.2023 г.), изпълнява функциите на </w:t>
      </w:r>
      <w:r w:rsidR="00215F27" w:rsidRPr="00C31524">
        <w:rPr>
          <w:bCs/>
          <w:sz w:val="28"/>
        </w:rPr>
        <w:lastRenderedPageBreak/>
        <w:t>Висш прокурорски съвет,</w:t>
      </w:r>
      <w:r w:rsidR="00215F27" w:rsidRPr="00C315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15F27" w:rsidRPr="00C31524">
        <w:rPr>
          <w:b/>
          <w:bCs/>
          <w:sz w:val="28"/>
          <w:szCs w:val="28"/>
        </w:rPr>
        <w:t>ДА ПРИЕМЕ</w:t>
      </w:r>
      <w:r w:rsidR="00215F27" w:rsidRPr="00C31524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sz w:val="28"/>
          <w:szCs w:val="28"/>
        </w:rPr>
        <w:t>Ивелина Петкова Стоянова - прокурор в Районна прокуратура - Варна.</w:t>
      </w:r>
    </w:p>
    <w:p w:rsidR="00215F27" w:rsidRDefault="00215F27" w:rsidP="00215F27">
      <w:pPr>
        <w:tabs>
          <w:tab w:val="left" w:pos="0"/>
        </w:tabs>
        <w:autoSpaceDE w:val="0"/>
        <w:autoSpaceDN w:val="0"/>
        <w:adjustRightInd w:val="0"/>
        <w:jc w:val="both"/>
      </w:pPr>
    </w:p>
    <w:p w:rsidR="00215F27" w:rsidRDefault="006B2307" w:rsidP="00215F2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  <w:lang w:val="en-GB"/>
        </w:rPr>
        <w:t>12</w:t>
      </w:r>
      <w:r w:rsidR="00215F27">
        <w:rPr>
          <w:bCs/>
          <w:sz w:val="28"/>
          <w:szCs w:val="28"/>
        </w:rPr>
        <w:t>.</w:t>
      </w:r>
      <w:r w:rsidR="00215F27">
        <w:rPr>
          <w:bCs/>
          <w:sz w:val="28"/>
          <w:szCs w:val="28"/>
          <w:lang w:val="en-GB"/>
        </w:rPr>
        <w:t>3</w:t>
      </w:r>
      <w:r w:rsidR="00215F27" w:rsidRPr="00C11FAE">
        <w:rPr>
          <w:bCs/>
          <w:sz w:val="28"/>
          <w:szCs w:val="28"/>
        </w:rPr>
        <w:t xml:space="preserve">. </w:t>
      </w:r>
      <w:r w:rsidR="00215F27"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колегия, </w:t>
      </w:r>
      <w:r w:rsidR="00215F27"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="00215F27" w:rsidRPr="00704AE2">
        <w:rPr>
          <w:bCs/>
          <w:sz w:val="28"/>
        </w:rPr>
        <w:t>обн</w:t>
      </w:r>
      <w:proofErr w:type="spellEnd"/>
      <w:r w:rsidR="00215F27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215F27">
        <w:rPr>
          <w:bCs/>
          <w:sz w:val="28"/>
        </w:rPr>
        <w:t>,</w:t>
      </w:r>
      <w:r w:rsidR="00215F27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22.05</w:t>
      </w:r>
      <w:r w:rsidR="00215F27">
        <w:rPr>
          <w:rFonts w:ascii="Times New Roman CYR" w:hAnsi="Times New Roman CYR" w:cs="Times New Roman CYR"/>
          <w:sz w:val="28"/>
          <w:szCs w:val="28"/>
        </w:rPr>
        <w:t>.2024</w:t>
      </w:r>
      <w:r w:rsidR="00215F27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215F27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8C78CA" w:rsidRPr="00004348" w:rsidRDefault="008C78CA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4043" w:rsidRPr="007C4C6F" w:rsidRDefault="009D4043" w:rsidP="009D4043">
      <w:pPr>
        <w:ind w:firstLine="284"/>
        <w:rPr>
          <w:sz w:val="28"/>
          <w:szCs w:val="28"/>
        </w:rPr>
      </w:pPr>
      <w:r w:rsidRPr="007C4C6F">
        <w:rPr>
          <w:sz w:val="28"/>
          <w:szCs w:val="28"/>
        </w:rPr>
        <w:t>РАЗПРЕДЕЛЯНЕ НА ПРЕПИСКИ</w:t>
      </w:r>
    </w:p>
    <w:p w:rsidR="009D4043" w:rsidRPr="007C4C6F" w:rsidRDefault="009D4043" w:rsidP="009D4043">
      <w:pPr>
        <w:rPr>
          <w:sz w:val="28"/>
          <w:szCs w:val="28"/>
        </w:rPr>
      </w:pPr>
    </w:p>
    <w:p w:rsidR="009D4043" w:rsidRDefault="00227EDD" w:rsidP="004E6C3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9D4043" w:rsidRPr="007C4C6F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215F27" w:rsidRPr="004F0C2E" w:rsidRDefault="00215F27" w:rsidP="00215F27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4DEB">
        <w:rPr>
          <w:i/>
          <w:sz w:val="28"/>
          <w:szCs w:val="28"/>
        </w:rPr>
        <w:t>8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215F27" w:rsidRPr="00DE08DE" w:rsidRDefault="00215F27" w:rsidP="00215F2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215F27" w:rsidRPr="004F0C2E" w:rsidRDefault="00215F27" w:rsidP="00215F27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215F27" w:rsidRDefault="00215F27" w:rsidP="00215F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215F27" w:rsidRDefault="00215F27" w:rsidP="00215F27">
      <w:pPr>
        <w:ind w:left="1418" w:firstLine="1134"/>
        <w:rPr>
          <w:b/>
          <w:sz w:val="28"/>
        </w:rPr>
      </w:pPr>
    </w:p>
    <w:p w:rsidR="006B2307" w:rsidRDefault="006B2307" w:rsidP="006B2307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val="en-GB"/>
        </w:rPr>
        <w:t>13</w:t>
      </w:r>
      <w:r>
        <w:rPr>
          <w:sz w:val="28"/>
          <w:szCs w:val="28"/>
        </w:rPr>
        <w:t xml:space="preserve">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215F27" w:rsidRDefault="00215F27" w:rsidP="00215F27">
      <w:pPr>
        <w:ind w:left="1418" w:firstLine="1134"/>
        <w:rPr>
          <w:b/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990"/>
        <w:gridCol w:w="2835"/>
        <w:gridCol w:w="1843"/>
        <w:gridCol w:w="2268"/>
      </w:tblGrid>
      <w:tr w:rsidR="00873592" w:rsidTr="00873592">
        <w:trPr>
          <w:trHeight w:val="960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3592" w:rsidRDefault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3592" w:rsidRDefault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3592" w:rsidRDefault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3592" w:rsidRDefault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3592" w:rsidRDefault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ДОКЛАДЧИК</w:t>
            </w:r>
          </w:p>
        </w:tc>
      </w:tr>
      <w:tr w:rsidR="00873592" w:rsidTr="00873592">
        <w:trPr>
          <w:trHeight w:val="660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2" w:rsidRDefault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73592" w:rsidRDefault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2" w:rsidRDefault="00873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3592" w:rsidRDefault="00873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РП-Русе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2" w:rsidRDefault="008735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73592" w:rsidRDefault="008735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Георги Манолов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Манолов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2" w:rsidRDefault="00873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3592" w:rsidRDefault="00873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2" w:rsidRDefault="008735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73592" w:rsidRDefault="008735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Огнян Дамянов</w:t>
            </w:r>
          </w:p>
        </w:tc>
      </w:tr>
      <w:tr w:rsidR="00873592" w:rsidTr="00873592">
        <w:trPr>
          <w:trHeight w:val="660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2" w:rsidRDefault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73592" w:rsidRDefault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2" w:rsidRDefault="00873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3592" w:rsidRDefault="00873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ОП-Кюстендил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2" w:rsidRDefault="008735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73592" w:rsidRDefault="008735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Ангел Василиев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Байрактарски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2" w:rsidRDefault="00873592" w:rsidP="00873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3592" w:rsidRDefault="00873592" w:rsidP="00873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зам.-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.ръководител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2" w:rsidRDefault="008735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73592" w:rsidRDefault="008735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Светлана Бошнакова</w:t>
            </w:r>
          </w:p>
        </w:tc>
      </w:tr>
    </w:tbl>
    <w:p w:rsidR="00215F27" w:rsidRDefault="00215F27" w:rsidP="00215F27">
      <w:pPr>
        <w:ind w:left="1418" w:firstLine="1134"/>
        <w:rPr>
          <w:b/>
          <w:sz w:val="28"/>
        </w:rPr>
      </w:pPr>
    </w:p>
    <w:p w:rsidR="00CD0DFE" w:rsidRPr="00C4681C" w:rsidRDefault="00CD0DFE" w:rsidP="00CD0D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Pr="00964A23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Искане от административния ръководител на Районна прокуратура - Бургас, за командироването на</w:t>
      </w:r>
      <w:r w:rsidRPr="00C4681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Яница Георгиева Русева – младши прокурор в</w:t>
      </w:r>
      <w:r w:rsidRPr="00C4681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Районна прокуратура - Добрич в Районна прокуратура – Бургас.</w:t>
      </w:r>
    </w:p>
    <w:p w:rsidR="00CD0DFE" w:rsidRPr="004F0C2E" w:rsidRDefault="00CD0DFE" w:rsidP="00CD0DFE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4DEB">
        <w:rPr>
          <w:i/>
          <w:sz w:val="28"/>
          <w:szCs w:val="28"/>
        </w:rPr>
        <w:t>8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CD0DFE" w:rsidRPr="00DE08DE" w:rsidRDefault="00CD0DFE" w:rsidP="00CD0DFE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D0DFE" w:rsidRPr="004F0C2E" w:rsidRDefault="00CD0DFE" w:rsidP="00CD0DFE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CD0DFE" w:rsidRDefault="00CD0DFE" w:rsidP="00CD0DF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CD0DFE" w:rsidRDefault="00CD0DFE" w:rsidP="00CD0DFE">
      <w:pPr>
        <w:jc w:val="center"/>
        <w:rPr>
          <w:i/>
          <w:sz w:val="28"/>
          <w:szCs w:val="28"/>
        </w:rPr>
      </w:pPr>
    </w:p>
    <w:p w:rsidR="00CD0DFE" w:rsidRPr="00CD0DFE" w:rsidRDefault="00CD0DFE" w:rsidP="00CD0D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D0DFE">
        <w:rPr>
          <w:rFonts w:ascii="Times New Roman CYR" w:hAnsi="Times New Roman CYR" w:cs="Times New Roman CYR"/>
          <w:sz w:val="28"/>
          <w:szCs w:val="28"/>
        </w:rPr>
        <w:t>14.1. ИЗРАЗЯВА ПОЛОЖИТЕЛНО СТАНОВИЩЕ, на основание чл. 147 от ЗСВ, за командироването на Яница Георгиева Русева – младши прокурор в Районна прокуратура – Добрич, на длъжност „прокурор“ в Районна прокуратура - Бургас. При издаването на заповедта за командироване, следва да се съобрази и предходната заповед, с която е била командирована младши прокурор Русева, с оглед предвидения 6 месечен срок в разпоредбата на чл. 147, ал. 4 от ЗСВ, а именно същият да не бъде надвишаван в рамките на 2024 г.</w:t>
      </w:r>
    </w:p>
    <w:p w:rsidR="00CD0DFE" w:rsidRPr="00CD0DFE" w:rsidRDefault="00CD0DFE" w:rsidP="00CD0D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0DFE" w:rsidRPr="00CD0DFE" w:rsidRDefault="00CD0DFE" w:rsidP="00CD0DF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D0DFE">
        <w:rPr>
          <w:rFonts w:ascii="Times New Roman CYR" w:hAnsi="Times New Roman CYR" w:cs="Times New Roman CYR"/>
          <w:sz w:val="28"/>
          <w:szCs w:val="28"/>
        </w:rPr>
        <w:lastRenderedPageBreak/>
        <w:t xml:space="preserve">14.2. </w:t>
      </w:r>
      <w:r w:rsidRPr="00CD0DFE">
        <w:rPr>
          <w:rFonts w:ascii="Times New Roman CYR" w:eastAsia="Calibri" w:hAnsi="Times New Roman CYR" w:cs="Times New Roman CYR"/>
          <w:sz w:val="28"/>
          <w:szCs w:val="28"/>
        </w:rPr>
        <w:t>Решението да се изпрати на Върховна прокуратура, отдел 06 „Административен“, за сведение.</w:t>
      </w:r>
    </w:p>
    <w:p w:rsidR="00CD0DFE" w:rsidRDefault="00CD0DFE" w:rsidP="00CD0D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0A80" w:rsidRDefault="00D70A80" w:rsidP="00D57AB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. Молба от Александър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Божидаров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Мумджиев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като инспектор в Инспектората към Висшия съдебен съвет с искане за възстановяване на длъжност „следовател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“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Следствения отдел в Софийска градска прокуратура.</w:t>
      </w:r>
    </w:p>
    <w:p w:rsidR="00D70A80" w:rsidRPr="004F0C2E" w:rsidRDefault="00D70A80" w:rsidP="00D70A80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4DEB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D70A80" w:rsidRPr="00DE08DE" w:rsidRDefault="00D70A80" w:rsidP="00D70A8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D70A80" w:rsidRPr="004F0C2E" w:rsidRDefault="00D70A80" w:rsidP="00D70A80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D70A80" w:rsidRDefault="00D70A80" w:rsidP="00D70A8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D70A80" w:rsidRDefault="00D70A80" w:rsidP="00CD0D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5FE0" w:rsidRDefault="00BC5FE0" w:rsidP="00BC5FE0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15.1.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 xml:space="preserve"> ДА </w:t>
      </w:r>
      <w:r>
        <w:rPr>
          <w:rFonts w:ascii="Times New Roman CYR" w:hAnsi="Times New Roman CYR" w:cs="Times New Roman CYR"/>
          <w:bCs/>
          <w:sz w:val="28"/>
          <w:szCs w:val="28"/>
        </w:rPr>
        <w:t>ВЪЗОБНОВИ</w:t>
      </w:r>
      <w:r w:rsidRPr="000D631C">
        <w:rPr>
          <w:rFonts w:ascii="Times New Roman CYR" w:hAnsi="Times New Roman CYR" w:cs="Times New Roman CYR"/>
          <w:bCs/>
          <w:sz w:val="28"/>
          <w:szCs w:val="28"/>
        </w:rPr>
        <w:t xml:space="preserve">, на основание чл. 99, т. 2 от АПК, административното производство по молба с вх. № ВСС-15705 от 21.12.2023 г. от Александър </w:t>
      </w:r>
      <w:proofErr w:type="spellStart"/>
      <w:r w:rsidRPr="000D631C">
        <w:rPr>
          <w:rFonts w:ascii="Times New Roman CYR" w:hAnsi="Times New Roman CYR" w:cs="Times New Roman CYR"/>
          <w:bCs/>
          <w:sz w:val="28"/>
          <w:szCs w:val="28"/>
        </w:rPr>
        <w:t>Божидаров</w:t>
      </w:r>
      <w:proofErr w:type="spellEnd"/>
      <w:r w:rsidRPr="000D631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0D631C">
        <w:rPr>
          <w:rFonts w:ascii="Times New Roman CYR" w:hAnsi="Times New Roman CYR" w:cs="Times New Roman CYR"/>
          <w:bCs/>
          <w:sz w:val="28"/>
          <w:szCs w:val="28"/>
        </w:rPr>
        <w:t>Мумджиев</w:t>
      </w:r>
      <w:proofErr w:type="spellEnd"/>
      <w:r w:rsidRPr="000D631C">
        <w:rPr>
          <w:rFonts w:ascii="Times New Roman CYR" w:hAnsi="Times New Roman CYR" w:cs="Times New Roman CYR"/>
          <w:bCs/>
          <w:sz w:val="28"/>
          <w:szCs w:val="28"/>
        </w:rPr>
        <w:t xml:space="preserve"> - инспектор в Инспектората към Висшия съдебен съвет, с искане за възстановяване на длъжност „следовател“ в Следствения отдел на Софийска градска прокуратура, на основание чл. 50, ал. 1 от ЗСВ, считано от датата на встъпване в длъжност на новоизбраните членове на Инспектората към Висшия съдебен съвет, поради отправено от страната по производството искане.</w:t>
      </w:r>
    </w:p>
    <w:p w:rsidR="00BC5FE0" w:rsidRDefault="00BC5FE0" w:rsidP="00BC5FE0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C5FE0" w:rsidRDefault="00BC5FE0" w:rsidP="00BC5FE0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15.2.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 xml:space="preserve"> ДА </w:t>
      </w:r>
      <w:r w:rsidRPr="00095F31">
        <w:rPr>
          <w:rFonts w:ascii="Times New Roman CYR" w:hAnsi="Times New Roman CYR" w:cs="Times New Roman CYR"/>
          <w:sz w:val="28"/>
          <w:szCs w:val="28"/>
        </w:rPr>
        <w:t>ОТМЕН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95F31">
        <w:rPr>
          <w:rFonts w:ascii="Times New Roman CYR" w:hAnsi="Times New Roman CYR" w:cs="Times New Roman CYR"/>
          <w:sz w:val="28"/>
          <w:szCs w:val="28"/>
        </w:rPr>
        <w:t xml:space="preserve">, на основание чл. 99, т. 2 от АПК, решението на Прокурорската колегия на Висшия съдебен съвет по протокол № 49 от 22.12.2023 г., т. 1.3., с което  на основание чл. 50, ал. 1 от ЗСВ, Александър </w:t>
      </w:r>
      <w:proofErr w:type="spellStart"/>
      <w:r w:rsidRPr="00095F31">
        <w:rPr>
          <w:rFonts w:ascii="Times New Roman CYR" w:hAnsi="Times New Roman CYR" w:cs="Times New Roman CYR"/>
          <w:sz w:val="28"/>
          <w:szCs w:val="28"/>
        </w:rPr>
        <w:t>Божидаров</w:t>
      </w:r>
      <w:proofErr w:type="spellEnd"/>
      <w:r w:rsidRPr="00095F3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95F31">
        <w:rPr>
          <w:rFonts w:ascii="Times New Roman CYR" w:hAnsi="Times New Roman CYR" w:cs="Times New Roman CYR"/>
          <w:sz w:val="28"/>
          <w:szCs w:val="28"/>
        </w:rPr>
        <w:t>Мумджиев</w:t>
      </w:r>
      <w:proofErr w:type="spellEnd"/>
      <w:r w:rsidRPr="00095F31">
        <w:rPr>
          <w:rFonts w:ascii="Times New Roman CYR" w:hAnsi="Times New Roman CYR" w:cs="Times New Roman CYR"/>
          <w:sz w:val="28"/>
          <w:szCs w:val="28"/>
        </w:rPr>
        <w:t xml:space="preserve"> е възстановен на заеманата преди избора длъжност – следовател в Следствения отдел в Софийска градска прокуратура, с основно месечно трудово възнаграждение, </w:t>
      </w:r>
      <w:r>
        <w:rPr>
          <w:rFonts w:ascii="Times New Roman CYR" w:hAnsi="Times New Roman CYR" w:cs="Times New Roman CYR"/>
          <w:sz w:val="28"/>
          <w:szCs w:val="28"/>
        </w:rPr>
        <w:t xml:space="preserve">с ранг „следовател в НСлС“, </w:t>
      </w:r>
      <w:r w:rsidRPr="00095F31">
        <w:rPr>
          <w:rFonts w:ascii="Times New Roman CYR" w:hAnsi="Times New Roman CYR" w:cs="Times New Roman CYR"/>
          <w:sz w:val="28"/>
          <w:szCs w:val="28"/>
        </w:rPr>
        <w:t>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 на новоизбраните членове на Инспектората към Висшия съдебен съвет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C5FE0" w:rsidRDefault="00BC5FE0" w:rsidP="00BC5FE0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5FE0" w:rsidRDefault="00BC5FE0" w:rsidP="00BC5FE0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15.3.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 xml:space="preserve"> ДА </w:t>
      </w:r>
      <w:r>
        <w:rPr>
          <w:rFonts w:ascii="Times New Roman CYR" w:hAnsi="Times New Roman CYR" w:cs="Times New Roman CYR"/>
          <w:bCs/>
          <w:sz w:val="28"/>
          <w:szCs w:val="28"/>
        </w:rPr>
        <w:t>НЕ ВЪЗСТАНОВИ</w:t>
      </w:r>
      <w:r w:rsidRPr="000D631C">
        <w:rPr>
          <w:rFonts w:ascii="Times New Roman CYR" w:hAnsi="Times New Roman CYR" w:cs="Times New Roman CYR"/>
          <w:bCs/>
          <w:sz w:val="28"/>
          <w:szCs w:val="28"/>
        </w:rPr>
        <w:t xml:space="preserve">, на основание чл. 132а, ал. 4, изр. второ от Конституцията на Република България, Александър </w:t>
      </w:r>
      <w:proofErr w:type="spellStart"/>
      <w:r w:rsidRPr="000D631C">
        <w:rPr>
          <w:rFonts w:ascii="Times New Roman CYR" w:hAnsi="Times New Roman CYR" w:cs="Times New Roman CYR"/>
          <w:bCs/>
          <w:sz w:val="28"/>
          <w:szCs w:val="28"/>
        </w:rPr>
        <w:t>Божидаров</w:t>
      </w:r>
      <w:proofErr w:type="spellEnd"/>
      <w:r w:rsidRPr="000D631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0D631C">
        <w:rPr>
          <w:rFonts w:ascii="Times New Roman CYR" w:hAnsi="Times New Roman CYR" w:cs="Times New Roman CYR"/>
          <w:bCs/>
          <w:sz w:val="28"/>
          <w:szCs w:val="28"/>
        </w:rPr>
        <w:t>Мумджиев</w:t>
      </w:r>
      <w:proofErr w:type="spellEnd"/>
      <w:r w:rsidRPr="000D631C">
        <w:rPr>
          <w:rFonts w:ascii="Times New Roman CYR" w:hAnsi="Times New Roman CYR" w:cs="Times New Roman CYR"/>
          <w:bCs/>
          <w:sz w:val="28"/>
          <w:szCs w:val="28"/>
        </w:rPr>
        <w:t xml:space="preserve"> – инспектор в Инспектората към Висшия съдебен съвет (до 17.05.2024г.), на длъжност „следовател“ в Следствения отдел в Софийска градска прокуратура, тъй като не са изминали две години от приключване на мандата му като инспектор в Инспектората към Висшия съдебен съвет, считано от 17.05.2024 г., както и поради това, че същият не спазва в цялост изискванията, регламентирани в Кодекса за етично поведение на българските прокурори и следователи и не притежава в пълнота необходимите нравствени качества, за да </w:t>
      </w:r>
      <w:r w:rsidRPr="000D631C">
        <w:rPr>
          <w:rFonts w:ascii="Times New Roman CYR" w:hAnsi="Times New Roman CYR" w:cs="Times New Roman CYR"/>
          <w:bCs/>
          <w:sz w:val="28"/>
          <w:szCs w:val="28"/>
        </w:rPr>
        <w:lastRenderedPageBreak/>
        <w:t>бъде възстановен на длъжност „следовател“ в Следствения отдел в Софийска градска прокуратура.</w:t>
      </w:r>
    </w:p>
    <w:p w:rsidR="00BC5FE0" w:rsidRDefault="00BC5FE0" w:rsidP="00BC5FE0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C5FE0" w:rsidRDefault="00BC5FE0" w:rsidP="00BC5FE0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15.4. Решенията по т. 15 могат да се обжалват пред Върховния административен съд в 14-дневен срок от съобщаването им.</w:t>
      </w:r>
    </w:p>
    <w:p w:rsidR="00BC5FE0" w:rsidRDefault="00BC5FE0" w:rsidP="00BC5FE0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C5FE0" w:rsidRDefault="00BC5FE0" w:rsidP="00BC5F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19319B">
        <w:rPr>
          <w:rFonts w:ascii="Times New Roman CYR" w:hAnsi="Times New Roman CYR" w:cs="Times New Roman CYR"/>
          <w:bCs/>
          <w:i/>
          <w:sz w:val="28"/>
          <w:szCs w:val="28"/>
        </w:rPr>
        <w:t>Мотиви:</w:t>
      </w:r>
      <w:r>
        <w:rPr>
          <w:rFonts w:ascii="Times New Roman CYR" w:hAnsi="Times New Roman CYR" w:cs="Times New Roman CYR"/>
          <w:bCs/>
          <w:i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Прокурорската колегия е сезирана с молба от Александър 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Божидаров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Мумджиев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– инспектор в Инспектората към Висшия съдебен съвет (до 17.05.2024 г.) с искане за възстановяване на длъжност „следовател“ в Следствения отдел в Софийска градска прокуратура. Александър 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Мумджиев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също така информира Колегията, че със заповед № ЗЧР-З/17.05.2024 г. трудовото му правоотношение с Инспектората към Висшия съдебен съвет е прекратено, считано от 17.05.2024 г., като прилага и уведомление до Народното събрание с вх. № 49-411-00-4 от 17.05.2024 г., с което уведомява народните представители, че прекратява едностранно трудовото си правоотношение с Инспектората към ВСС. В допълнение главния инспектор на Инспектората към ВСС с писмо с вх. № ВПС-7804/17.05.2024 г. изпраща копие от заповедта за прекратяване на правоотношението.</w:t>
      </w:r>
    </w:p>
    <w:p w:rsidR="00BC5FE0" w:rsidRDefault="00BC5FE0" w:rsidP="00BC5F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В Прокурорската колегия е постъпило и писмо от изпълняващия функциите „главен прокурор“ с вх. № ВПС-7797/16.05.2024 г. с приложен доклад от административния ръководител на Районна прокуратура – Враца по повод възникнал на 15.05.2024 г. инцидент с участието на Александър 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Мумджиев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, в качеството му на инспектор в Инспектората към Висшия съдебен съвет. По време на престоя на инспектор 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Мумджиев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в хотел „Хемус“, по повод възложена му планова проверка на Районна прокуратура – Враца е извършвал действия, които са в разрез </w:t>
      </w:r>
      <w:r w:rsidRPr="0065092A">
        <w:rPr>
          <w:rFonts w:ascii="Times New Roman CYR" w:hAnsi="Times New Roman CYR" w:cs="Times New Roman CYR"/>
          <w:bCs/>
          <w:i/>
          <w:sz w:val="28"/>
          <w:szCs w:val="28"/>
        </w:rPr>
        <w:t>с общоприетите етични правила и норми и още повече в разрез с етичните правила и норми, които трябва да спазват магистратите в работата си и в личния си живот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.</w:t>
      </w:r>
    </w:p>
    <w:p w:rsidR="00BC5FE0" w:rsidRDefault="00BC5FE0" w:rsidP="00BC5F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Комисията по професионална етика към Прокурорската колегия при разглеждането на доклада от Камен Каменов – административен ръководител на Районна прокуратура – Враца е обсъдила подробно всички, съдържащи се в него данни и с решение по протокол № 8 от 20.05.2024 г., т. 1 е приела становище относно притежаваните от Александър 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Божидаров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Мумджиев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качества, в което категоричният извод е, че същият </w:t>
      </w:r>
      <w:r w:rsidRPr="0065092A">
        <w:rPr>
          <w:rFonts w:ascii="Times New Roman CYR" w:hAnsi="Times New Roman CYR" w:cs="Times New Roman CYR"/>
          <w:bCs/>
          <w:i/>
          <w:sz w:val="28"/>
          <w:szCs w:val="28"/>
        </w:rPr>
        <w:t>не спазва в цялост изискванията, регламентирани в Кодекса за етично поведение на българските прокурори и следователи и не притежава в пълнота необходимите нравствени качества, за да бъде възстановен на длъжността „следовател“ в Следствения отдел в Софийска градска прокуратура.</w:t>
      </w:r>
    </w:p>
    <w:p w:rsidR="00BC5FE0" w:rsidRDefault="00BC5FE0" w:rsidP="00BC5F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Предвид изложеното Комисията по атестирането и конкурсите към Прокурорската колегия извърши анализ на посочените документи, законовите норми, които уреждат изискванията към лицата, които следва да заемат магистратска длъжност, кадровото дело на г-н 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Мумджиев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, както и новата уредба относно статута на инспекторите след прекратяване на мандата им, разписан в Конституцията на Република България. </w:t>
      </w:r>
    </w:p>
    <w:p w:rsidR="00BC5FE0" w:rsidRDefault="00BC5FE0" w:rsidP="00BC5F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Александър 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Божидаров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Мумджиев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е завършил висше образование по специалност „Право“ през 1995 г. в Софийски университет „Свети Климент Охридски“ и придобива юридическа правоспособност с протокол от 05.07.1996 г. 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lastRenderedPageBreak/>
        <w:t xml:space="preserve">Започва кариерата си като следовател в Столична следствена служба на 30.07.1996 г., която длъжност изпълнява до 16.01.2008 г., когато е назначен за инспектор в Инспектората към Висшия съдебен съвет. След изтичане на мандата му, същият встъпва в длъжност „следовател“ в Следствения отдел в Софийска градска прокуратура на 19.01.2012 г. С решение на Висшия съдебен съвет по протокол № 13/10.03.2016 г. </w:t>
      </w:r>
      <w:r w:rsidRPr="000325BA">
        <w:rPr>
          <w:rFonts w:ascii="Times New Roman CYR" w:hAnsi="Times New Roman CYR" w:cs="Times New Roman CYR"/>
          <w:bCs/>
          <w:i/>
          <w:sz w:val="28"/>
          <w:szCs w:val="28"/>
        </w:rPr>
        <w:t xml:space="preserve">на основание чл. 160 от ЗСВ във </w:t>
      </w:r>
      <w:proofErr w:type="spellStart"/>
      <w:r w:rsidRPr="000325BA">
        <w:rPr>
          <w:rFonts w:ascii="Times New Roman CYR" w:hAnsi="Times New Roman CYR" w:cs="Times New Roman CYR"/>
          <w:bCs/>
          <w:i/>
          <w:sz w:val="28"/>
          <w:szCs w:val="28"/>
        </w:rPr>
        <w:t>вр</w:t>
      </w:r>
      <w:proofErr w:type="spellEnd"/>
      <w:r w:rsidRPr="000325BA">
        <w:rPr>
          <w:rFonts w:ascii="Times New Roman CYR" w:hAnsi="Times New Roman CYR" w:cs="Times New Roman CYR"/>
          <w:bCs/>
          <w:i/>
          <w:sz w:val="28"/>
          <w:szCs w:val="28"/>
        </w:rPr>
        <w:t>. с чл. 47, ал. 2 от ЗСВ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е освободен от </w:t>
      </w:r>
      <w:r w:rsidRPr="000325BA">
        <w:rPr>
          <w:rFonts w:ascii="Times New Roman CYR" w:hAnsi="Times New Roman CYR" w:cs="Times New Roman CYR"/>
          <w:bCs/>
          <w:i/>
          <w:sz w:val="28"/>
          <w:szCs w:val="28"/>
        </w:rPr>
        <w:t>заеманата длъжност „следовател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“, </w:t>
      </w:r>
      <w:r w:rsidRPr="000325BA">
        <w:rPr>
          <w:rFonts w:ascii="Times New Roman CYR" w:hAnsi="Times New Roman CYR" w:cs="Times New Roman CYR"/>
          <w:bCs/>
          <w:i/>
          <w:sz w:val="28"/>
          <w:szCs w:val="28"/>
        </w:rPr>
        <w:t>считано от датата на встъпване в длъжност „инспектор” в Инспектората към Висшия съдебен съве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т – 14.03.2016 г., която длъжност изпълнява към момента на извършаването на плановата проверка на Районна прокуратура – Враца. Александър 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Мумджиев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на 22.12.2023 г. депозира молба до Прокурорската колегия на Висшия съдебен съвет, по която Колегията се произнася с решение по протокол № 49/22.12.2023 г., т. 1.3. за възстановяване на заеманата преди избора длъжност - „следовател“ в Следствения отдел в Софийска градска прокуратура , считано от датата на встъпване в длъжност на новоизбраните членове на Инспектората към Висшия съдебен съвет.</w:t>
      </w:r>
    </w:p>
    <w:p w:rsidR="00BC5FE0" w:rsidRDefault="00BC5FE0" w:rsidP="00BC5F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Решението на Колегията има отлагателно действие и ще произведе последиците от възстановяването след настъпване на определени обстоятелства, а именно встъпването в длъжност на новоизбраните членове на ИВСС, поради което Александър 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Мумджиев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не може да се ползва от него към момента, предвид искането му за възстановяване, считано от 17.05.2024 г. Именно това решение на Колегията по протокол № 49/22.12.2023 г., т. 1.3. има характера на влязъл в сила индивидуален административен акт, чиято отмяна или изменение предвид постъпилата молба от Александър 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Мумджиев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, както и доклада от административния ръководител на Районна прокуратура – Враца е възможна в условията на чл. 99 от АПК. С оглед постъпилите документи Колегията е компетентния административен орган, който има правомощията да възобнови административното производство по молбата от г-н 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Мумджиев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  <w:r w:rsidRPr="00763512">
        <w:rPr>
          <w:rFonts w:ascii="Times New Roman CYR" w:hAnsi="Times New Roman CYR" w:cs="Times New Roman CYR"/>
          <w:bCs/>
          <w:i/>
          <w:sz w:val="28"/>
          <w:szCs w:val="28"/>
        </w:rPr>
        <w:t>с вх. № ВСС-15705 от 21.12.2023 г.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и да се произнесе с нов административен акт. Описаните документи – молба от Александър 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Мумджиев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и доклада на районния прокурор на Районна прокуратура – Враца се явяват основанието за възобновяване по реда на чл. 99, т. 2 от АПК и следва да се кредитират в обсъждането при постановяване на решение от Прокурорската колегия. </w:t>
      </w:r>
    </w:p>
    <w:p w:rsidR="00BC5FE0" w:rsidRDefault="00BC5FE0" w:rsidP="00BC5F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Разглеждайки правната уредба относно статута на инспекторите в Инспектората към Висшия съдебен съвет след приключване на мандата им на първо място следва да се разгледа нормата на чл. 142, ал. 1 от АПК, според която „</w:t>
      </w:r>
      <w:r w:rsidRPr="00B554D7">
        <w:rPr>
          <w:rFonts w:ascii="Times New Roman CYR" w:hAnsi="Times New Roman CYR" w:cs="Times New Roman CYR"/>
          <w:bCs/>
          <w:i/>
          <w:sz w:val="28"/>
          <w:szCs w:val="28"/>
        </w:rPr>
        <w:t>Съответствието на административния акт с материалния закон се преценява към момента на издаването му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“</w:t>
      </w:r>
      <w:r w:rsidRPr="00B554D7">
        <w:rPr>
          <w:rFonts w:ascii="Times New Roman CYR" w:hAnsi="Times New Roman CYR" w:cs="Times New Roman CYR"/>
          <w:bCs/>
          <w:i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Съобразявайки действащата към момента уредба Комисията счита, че приложимата разпоредба е именно тази на чл. 132а, ал. 4, изр. последно от Конституцията на Република България (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>. в ДВ бр. 106 от 22.12.2023 г.), според която с</w:t>
      </w:r>
      <w:r w:rsidRPr="002464DB">
        <w:rPr>
          <w:rFonts w:ascii="Times New Roman CYR" w:hAnsi="Times New Roman CYR" w:cs="Times New Roman CYR"/>
          <w:bCs/>
          <w:i/>
          <w:sz w:val="28"/>
          <w:szCs w:val="28"/>
        </w:rPr>
        <w:t xml:space="preserve">лед приключване на мандата 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инспекторите</w:t>
      </w:r>
      <w:r w:rsidRPr="002464DB">
        <w:rPr>
          <w:rFonts w:ascii="Times New Roman CYR" w:hAnsi="Times New Roman CYR" w:cs="Times New Roman CYR"/>
          <w:bCs/>
          <w:i/>
          <w:sz w:val="28"/>
          <w:szCs w:val="28"/>
        </w:rPr>
        <w:t xml:space="preserve"> не могат да заемат длъжностите съдия, прокурор и следовател в продължение на две години.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Предвид данните по преписката и съобразно съдебната практика (Решение № 5175/16.05.2023 г., по 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. дело № 4514/2022 г. по описа на Върховния административен съд) </w:t>
      </w:r>
      <w:r w:rsidRPr="00C87B55">
        <w:rPr>
          <w:rFonts w:ascii="Times New Roman CYR" w:hAnsi="Times New Roman CYR" w:cs="Times New Roman CYR"/>
          <w:bCs/>
          <w:i/>
          <w:sz w:val="28"/>
          <w:szCs w:val="28"/>
        </w:rPr>
        <w:t xml:space="preserve">трудовото правоотношение на Александър </w:t>
      </w:r>
      <w:proofErr w:type="spellStart"/>
      <w:r w:rsidRPr="00C87B55">
        <w:rPr>
          <w:rFonts w:ascii="Times New Roman CYR" w:hAnsi="Times New Roman CYR" w:cs="Times New Roman CYR"/>
          <w:bCs/>
          <w:i/>
          <w:sz w:val="28"/>
          <w:szCs w:val="28"/>
        </w:rPr>
        <w:t>Мумджиев</w:t>
      </w:r>
      <w:proofErr w:type="spellEnd"/>
      <w:r w:rsidRPr="00C87B55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като инспектор е прекратено от момента на уведомяването на избирателното тяло, а именно подаването на заявление с вх. 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lastRenderedPageBreak/>
        <w:t xml:space="preserve">№ 49-411-00-4 от 17.05.2024 г. към Народното събрание, считано от 17.05.2024 г. Съобразно изложеното г-н 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Мумджиев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е в условията на приключен мандат, което води до ограничението за заемане на длъжност „съдия“, „прокурор“ и „следовател“ за срок от две години. </w:t>
      </w:r>
    </w:p>
    <w:p w:rsidR="00BC5FE0" w:rsidRDefault="00BC5FE0" w:rsidP="00BC5F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Освен нормата в Конституцията за пълнота на анализа Комисията разгледа и законовите условия за заемане на магистратска длъжност. Разпоредбата на чл. 162 от ЗСВ регламентира изискванията, на които следва да отговаря лице, което може да бъде назначено за съдия, прокурор и следовател. Видно от данните в кадровото дело на г-н 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Мумджиев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същият отговаря на изискванията на т. 1 и т. 2 от цитираната норма, а именно:</w:t>
      </w:r>
    </w:p>
    <w:p w:rsidR="00BC5FE0" w:rsidRDefault="00BC5FE0" w:rsidP="00BC5F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Т. 1 има висше образование по специалността „Право“;</w:t>
      </w:r>
    </w:p>
    <w:p w:rsidR="00BC5FE0" w:rsidRDefault="00BC5FE0" w:rsidP="00BC5F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Т. 2 е преминало стажа, определен в ЗСВ, и е придобило юридическа правоспособност.</w:t>
      </w:r>
    </w:p>
    <w:p w:rsidR="00BC5FE0" w:rsidRDefault="00BC5FE0" w:rsidP="00BC5F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По отношение на изискването на т. 3 от 162 ЗСВ - </w:t>
      </w:r>
      <w:r w:rsidRPr="00F63E0B">
        <w:rPr>
          <w:rFonts w:ascii="Times New Roman CYR" w:hAnsi="Times New Roman CYR" w:cs="Times New Roman CYR"/>
          <w:bCs/>
          <w:i/>
          <w:sz w:val="28"/>
          <w:szCs w:val="28"/>
        </w:rPr>
        <w:t>притежава необходимите нравствени и професионални качества, съответстващи на Кодекса за етично поведение на българските прокурори и следователи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и предвид приетото становище от Комисията по професионална етика, тази част от нормата не е изпълнена. </w:t>
      </w:r>
    </w:p>
    <w:p w:rsidR="00BC5FE0" w:rsidRDefault="00BC5FE0" w:rsidP="00BC5F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Съгласно Върховния закон на държавата – Конституцията на Република България и Закона за съдебната власт, Прокурорската колегия е кадровият орган в съдебната власт, който има правомощието и задължението за преценка дали определено лице може да заема магистратска длъжност, в настоящия случай „следовател“. Независимо, че процедурата по възстановяване на инспектор не изисква наличието на етично становище, данните и изводът в приетото от Комисията по професионална етика становище относно Александър 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Божидаров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Мумджиев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не могат да бъдат пренебрегнати. Поведението на „кандидатите“ за заемане на магистратска длъжност с оглед характера на професията не би следвало да има никакви отклонения от нормалното човешко поведение с оглед житейското съдържание на морала и ценностната система. Наред с това Законът чрез Кодекса за етично поведение на българските прокурори и следователи регламентира по-високи изисквания като условие за назначаване на длъжност „съдия“, „прокурор“ или „следовател“.</w:t>
      </w:r>
    </w:p>
    <w:p w:rsidR="00BC5FE0" w:rsidRPr="000F6BE6" w:rsidRDefault="00BC5FE0" w:rsidP="00BC5F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Предвид изложеното, Комисията по атестирането и конкурсите предлага на Прокурорската колегия, </w:t>
      </w:r>
      <w:r w:rsidRPr="00F204BE">
        <w:rPr>
          <w:rFonts w:ascii="Times New Roman CYR" w:hAnsi="Times New Roman CYR" w:cs="Times New Roman CYR"/>
          <w:bCs/>
          <w:i/>
          <w:sz w:val="28"/>
          <w:szCs w:val="28"/>
        </w:rPr>
        <w:t>която на основание §23, ал. 2 от ПЗР на ЗИД на КРБ (</w:t>
      </w:r>
      <w:proofErr w:type="spellStart"/>
      <w:r w:rsidRPr="00F204BE">
        <w:rPr>
          <w:rFonts w:ascii="Times New Roman CYR" w:hAnsi="Times New Roman CYR" w:cs="Times New Roman CYR"/>
          <w:bCs/>
          <w:i/>
          <w:sz w:val="28"/>
          <w:szCs w:val="28"/>
        </w:rPr>
        <w:t>обн</w:t>
      </w:r>
      <w:proofErr w:type="spellEnd"/>
      <w:r w:rsidRPr="00F204BE">
        <w:rPr>
          <w:rFonts w:ascii="Times New Roman CYR" w:hAnsi="Times New Roman CYR" w:cs="Times New Roman CYR"/>
          <w:bCs/>
          <w:i/>
          <w:sz w:val="28"/>
          <w:szCs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, да възобнови административното производство по</w:t>
      </w:r>
      <w:r w:rsidRPr="006D5FF5">
        <w:rPr>
          <w:rFonts w:ascii="Times New Roman CYR" w:hAnsi="Times New Roman CYR" w:cs="Times New Roman CYR"/>
          <w:bCs/>
          <w:i/>
          <w:sz w:val="28"/>
          <w:szCs w:val="28"/>
        </w:rPr>
        <w:t xml:space="preserve"> молба с вх. № ВСС-15705 от 21.12.2023 г. от Александър </w:t>
      </w:r>
      <w:proofErr w:type="spellStart"/>
      <w:r w:rsidRPr="006D5FF5">
        <w:rPr>
          <w:rFonts w:ascii="Times New Roman CYR" w:hAnsi="Times New Roman CYR" w:cs="Times New Roman CYR"/>
          <w:bCs/>
          <w:i/>
          <w:sz w:val="28"/>
          <w:szCs w:val="28"/>
        </w:rPr>
        <w:t>Божидаров</w:t>
      </w:r>
      <w:proofErr w:type="spellEnd"/>
      <w:r w:rsidRPr="006D5FF5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  <w:proofErr w:type="spellStart"/>
      <w:r w:rsidRPr="006D5FF5">
        <w:rPr>
          <w:rFonts w:ascii="Times New Roman CYR" w:hAnsi="Times New Roman CYR" w:cs="Times New Roman CYR"/>
          <w:bCs/>
          <w:i/>
          <w:sz w:val="28"/>
          <w:szCs w:val="28"/>
        </w:rPr>
        <w:t>Мумджиев</w:t>
      </w:r>
      <w:proofErr w:type="spellEnd"/>
      <w:r w:rsidRPr="006D5FF5">
        <w:rPr>
          <w:rFonts w:ascii="Times New Roman CYR" w:hAnsi="Times New Roman CYR" w:cs="Times New Roman CYR"/>
          <w:bCs/>
          <w:i/>
          <w:sz w:val="28"/>
          <w:szCs w:val="28"/>
        </w:rPr>
        <w:t xml:space="preserve"> - инспектор в Инспектората към Висшия съдебен съвет, с искане за възстановяване на длъжност „следовател“ в Следствения отдел на Софийска градска прокуратура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, да отмени решение на Прокурорската колегия на ВСС по протокол № 49/22.12.2024 г., т. 1.3., както и да не възстанови Александър 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Божидаров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Мумджиев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на заеманата преди избора му за инспектор в Инспектората към Висшия съдебен съвет длъжност – „следовател“ в Следствения отдел в Софийска градска прокуратура.</w:t>
      </w:r>
    </w:p>
    <w:p w:rsidR="00BC5FE0" w:rsidRPr="0019319B" w:rsidRDefault="00BC5FE0" w:rsidP="00BC5FE0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BC5FE0" w:rsidRDefault="00BC5FE0" w:rsidP="00BC5F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15.3</w:t>
      </w:r>
      <w:r w:rsidRPr="00761D4F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Внася предложени</w:t>
      </w:r>
      <w:r>
        <w:rPr>
          <w:rFonts w:ascii="Times New Roman CYR" w:hAnsi="Times New Roman CYR" w:cs="Times New Roman CYR"/>
          <w:sz w:val="28"/>
          <w:szCs w:val="28"/>
        </w:rPr>
        <w:t>ята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Pr="009C360C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9C360C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215F27" w:rsidRDefault="00215F27" w:rsidP="00215F27">
      <w:pPr>
        <w:ind w:left="1418" w:firstLine="1134"/>
        <w:rPr>
          <w:b/>
          <w:sz w:val="28"/>
        </w:rPr>
      </w:pPr>
    </w:p>
    <w:p w:rsidR="00215F27" w:rsidRDefault="00215F27" w:rsidP="00215F27">
      <w:pPr>
        <w:ind w:left="1418" w:firstLine="1134"/>
        <w:rPr>
          <w:b/>
          <w:sz w:val="28"/>
        </w:rPr>
      </w:pPr>
      <w:r>
        <w:rPr>
          <w:b/>
          <w:sz w:val="28"/>
        </w:rPr>
        <w:t>ПРЕДСЕДАТЕЛ</w:t>
      </w:r>
      <w:r w:rsidRPr="00ED1850">
        <w:rPr>
          <w:b/>
          <w:sz w:val="28"/>
        </w:rPr>
        <w:t xml:space="preserve"> НА КОМИСИЯТА </w:t>
      </w:r>
    </w:p>
    <w:p w:rsidR="00215F27" w:rsidRPr="00ED1850" w:rsidRDefault="00215F27" w:rsidP="00215F27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</w:t>
      </w:r>
      <w:r>
        <w:rPr>
          <w:b/>
          <w:sz w:val="28"/>
        </w:rPr>
        <w:t>К</w:t>
      </w:r>
      <w:r w:rsidRPr="00ED1850">
        <w:rPr>
          <w:b/>
          <w:sz w:val="28"/>
        </w:rPr>
        <w:t xml:space="preserve">ОНКУРСИТЕ КЪМ </w:t>
      </w:r>
    </w:p>
    <w:p w:rsidR="00215F27" w:rsidRDefault="00215F27" w:rsidP="00215F27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</w:t>
      </w:r>
      <w:r>
        <w:rPr>
          <w:b/>
          <w:sz w:val="28"/>
        </w:rPr>
        <w:t>,</w:t>
      </w:r>
    </w:p>
    <w:p w:rsidR="00215F27" w:rsidRPr="00ED1850" w:rsidRDefault="00215F27" w:rsidP="00215F27">
      <w:pPr>
        <w:ind w:left="2124" w:firstLine="428"/>
        <w:rPr>
          <w:bCs/>
          <w:i/>
          <w:sz w:val="28"/>
        </w:rPr>
      </w:pPr>
      <w:r>
        <w:rPr>
          <w:bCs/>
          <w:i/>
          <w:sz w:val="28"/>
        </w:rPr>
        <w:t>която</w:t>
      </w:r>
      <w:r w:rsidRPr="00ED1850">
        <w:rPr>
          <w:bCs/>
          <w:i/>
          <w:sz w:val="28"/>
        </w:rPr>
        <w:t xml:space="preserve"> на основание §23, ал. 2 от ПЗР на ЗИД на КРБ</w:t>
      </w:r>
    </w:p>
    <w:p w:rsidR="00215F27" w:rsidRPr="00ED1850" w:rsidRDefault="00215F27" w:rsidP="00215F27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215F27" w:rsidRDefault="00215F27" w:rsidP="00215F27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>
        <w:rPr>
          <w:bCs/>
          <w:i/>
          <w:sz w:val="28"/>
        </w:rPr>
        <w:tab/>
      </w:r>
      <w:r>
        <w:rPr>
          <w:bCs/>
          <w:i/>
          <w:sz w:val="28"/>
        </w:rPr>
        <w:tab/>
      </w:r>
      <w:r w:rsidR="00F86235">
        <w:rPr>
          <w:bCs/>
          <w:sz w:val="28"/>
          <w:lang w:val="en-GB"/>
        </w:rPr>
        <w:t>/</w:t>
      </w:r>
      <w:r w:rsidR="00F86235">
        <w:rPr>
          <w:bCs/>
          <w:sz w:val="28"/>
        </w:rPr>
        <w:t>П</w:t>
      </w:r>
      <w:r w:rsidR="00F86235">
        <w:rPr>
          <w:bCs/>
          <w:sz w:val="28"/>
          <w:lang w:val="en-GB"/>
        </w:rPr>
        <w:t>/</w:t>
      </w:r>
      <w:r>
        <w:rPr>
          <w:bCs/>
          <w:i/>
          <w:sz w:val="28"/>
        </w:rPr>
        <w:tab/>
      </w:r>
    </w:p>
    <w:p w:rsidR="00215F27" w:rsidRDefault="00215F27" w:rsidP="00215F27">
      <w:pPr>
        <w:ind w:left="5088" w:firstLine="576"/>
        <w:jc w:val="both"/>
        <w:rPr>
          <w:b/>
          <w:sz w:val="28"/>
        </w:rPr>
      </w:pPr>
      <w:r>
        <w:rPr>
          <w:b/>
          <w:sz w:val="28"/>
        </w:rPr>
        <w:t xml:space="preserve">ОГНЯН ДАМЯНОВ </w:t>
      </w:r>
    </w:p>
    <w:p w:rsidR="00FC0B24" w:rsidRDefault="00FC0B24" w:rsidP="00215F27">
      <w:pPr>
        <w:ind w:left="5088" w:firstLine="576"/>
        <w:jc w:val="both"/>
        <w:rPr>
          <w:b/>
          <w:sz w:val="28"/>
        </w:rPr>
      </w:pPr>
    </w:p>
    <w:p w:rsidR="00FC0B24" w:rsidRDefault="00FC0B24" w:rsidP="00215F27">
      <w:pPr>
        <w:ind w:left="5088" w:firstLine="576"/>
        <w:jc w:val="both"/>
        <w:rPr>
          <w:b/>
          <w:sz w:val="28"/>
        </w:rPr>
      </w:pPr>
    </w:p>
    <w:p w:rsidR="00B83FEA" w:rsidRDefault="00B83FEA" w:rsidP="00215F27">
      <w:pPr>
        <w:ind w:left="5088" w:firstLine="576"/>
        <w:jc w:val="both"/>
        <w:rPr>
          <w:b/>
          <w:sz w:val="28"/>
        </w:rPr>
      </w:pPr>
    </w:p>
    <w:p w:rsidR="00215F27" w:rsidRDefault="00215F27" w:rsidP="00215F27">
      <w:pPr>
        <w:ind w:left="5088" w:firstLine="576"/>
        <w:jc w:val="both"/>
        <w:rPr>
          <w:b/>
          <w:sz w:val="28"/>
        </w:rPr>
      </w:pPr>
      <w:bookmarkStart w:id="0" w:name="_GoBack"/>
      <w:bookmarkEnd w:id="0"/>
    </w:p>
    <w:sectPr w:rsidR="00215F27" w:rsidSect="00BC5FE0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04187"/>
    <w:rsid w:val="00004348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C04"/>
    <w:rsid w:val="00026FFE"/>
    <w:rsid w:val="00030E74"/>
    <w:rsid w:val="000318AB"/>
    <w:rsid w:val="00031E57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191A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2CAC"/>
    <w:rsid w:val="00076670"/>
    <w:rsid w:val="00080A88"/>
    <w:rsid w:val="00080F4F"/>
    <w:rsid w:val="00081677"/>
    <w:rsid w:val="000833C8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5574"/>
    <w:rsid w:val="00097320"/>
    <w:rsid w:val="000A1793"/>
    <w:rsid w:val="000A302E"/>
    <w:rsid w:val="000A3086"/>
    <w:rsid w:val="000A53A7"/>
    <w:rsid w:val="000A55A2"/>
    <w:rsid w:val="000A68FD"/>
    <w:rsid w:val="000A787B"/>
    <w:rsid w:val="000B13AD"/>
    <w:rsid w:val="000B15A9"/>
    <w:rsid w:val="000B1EAA"/>
    <w:rsid w:val="000B2A13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3636"/>
    <w:rsid w:val="000D4261"/>
    <w:rsid w:val="000D433F"/>
    <w:rsid w:val="000D5A1E"/>
    <w:rsid w:val="000D6013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6062"/>
    <w:rsid w:val="000E7156"/>
    <w:rsid w:val="000E75DF"/>
    <w:rsid w:val="000F06F9"/>
    <w:rsid w:val="000F0F32"/>
    <w:rsid w:val="000F167E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A56"/>
    <w:rsid w:val="00134F19"/>
    <w:rsid w:val="001356E5"/>
    <w:rsid w:val="00136040"/>
    <w:rsid w:val="00136825"/>
    <w:rsid w:val="00136A48"/>
    <w:rsid w:val="00141505"/>
    <w:rsid w:val="001422E1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3AD9"/>
    <w:rsid w:val="0017406B"/>
    <w:rsid w:val="001750B1"/>
    <w:rsid w:val="00176FE3"/>
    <w:rsid w:val="001819D3"/>
    <w:rsid w:val="00184129"/>
    <w:rsid w:val="001853AA"/>
    <w:rsid w:val="001855EF"/>
    <w:rsid w:val="00187F23"/>
    <w:rsid w:val="0019276D"/>
    <w:rsid w:val="00192D3C"/>
    <w:rsid w:val="0019309B"/>
    <w:rsid w:val="00195E38"/>
    <w:rsid w:val="00196A14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2F9A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08A1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2E9"/>
    <w:rsid w:val="00205AB8"/>
    <w:rsid w:val="00205E5B"/>
    <w:rsid w:val="00210838"/>
    <w:rsid w:val="002120E4"/>
    <w:rsid w:val="00212ACD"/>
    <w:rsid w:val="00212E2F"/>
    <w:rsid w:val="002144BC"/>
    <w:rsid w:val="0021556C"/>
    <w:rsid w:val="00215F27"/>
    <w:rsid w:val="0021618C"/>
    <w:rsid w:val="002179AC"/>
    <w:rsid w:val="00220106"/>
    <w:rsid w:val="00222206"/>
    <w:rsid w:val="00224ED1"/>
    <w:rsid w:val="0022555E"/>
    <w:rsid w:val="00227EDD"/>
    <w:rsid w:val="002305A2"/>
    <w:rsid w:val="00235EA9"/>
    <w:rsid w:val="00235F7A"/>
    <w:rsid w:val="00236416"/>
    <w:rsid w:val="00236BD4"/>
    <w:rsid w:val="002376C6"/>
    <w:rsid w:val="00237BDA"/>
    <w:rsid w:val="002419DA"/>
    <w:rsid w:val="002423FB"/>
    <w:rsid w:val="0024273F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5D4"/>
    <w:rsid w:val="00255882"/>
    <w:rsid w:val="00255DDB"/>
    <w:rsid w:val="00256635"/>
    <w:rsid w:val="002566C5"/>
    <w:rsid w:val="00257BCA"/>
    <w:rsid w:val="00260945"/>
    <w:rsid w:val="00260FC2"/>
    <w:rsid w:val="00261085"/>
    <w:rsid w:val="00261C01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870CB"/>
    <w:rsid w:val="00291610"/>
    <w:rsid w:val="00292556"/>
    <w:rsid w:val="00292B13"/>
    <w:rsid w:val="002939B1"/>
    <w:rsid w:val="00294A72"/>
    <w:rsid w:val="00294A9F"/>
    <w:rsid w:val="0029573A"/>
    <w:rsid w:val="0029593E"/>
    <w:rsid w:val="00297A91"/>
    <w:rsid w:val="002A20E5"/>
    <w:rsid w:val="002A3233"/>
    <w:rsid w:val="002A3726"/>
    <w:rsid w:val="002A3C0B"/>
    <w:rsid w:val="002A3EBF"/>
    <w:rsid w:val="002A40B2"/>
    <w:rsid w:val="002A4237"/>
    <w:rsid w:val="002A44A4"/>
    <w:rsid w:val="002A547E"/>
    <w:rsid w:val="002A5823"/>
    <w:rsid w:val="002A6350"/>
    <w:rsid w:val="002A7A8D"/>
    <w:rsid w:val="002B0A6B"/>
    <w:rsid w:val="002B3833"/>
    <w:rsid w:val="002B4E24"/>
    <w:rsid w:val="002B577D"/>
    <w:rsid w:val="002B5B0C"/>
    <w:rsid w:val="002B68C5"/>
    <w:rsid w:val="002B6B74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1DE6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16F48"/>
    <w:rsid w:val="00321219"/>
    <w:rsid w:val="003215D1"/>
    <w:rsid w:val="003223CF"/>
    <w:rsid w:val="00322690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34F98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DE5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4FAA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87F"/>
    <w:rsid w:val="003C0924"/>
    <w:rsid w:val="003C0BA3"/>
    <w:rsid w:val="003C175E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1C5E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88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77800"/>
    <w:rsid w:val="0048001E"/>
    <w:rsid w:val="004829E5"/>
    <w:rsid w:val="00483AEC"/>
    <w:rsid w:val="00484329"/>
    <w:rsid w:val="00485EEB"/>
    <w:rsid w:val="00487023"/>
    <w:rsid w:val="00490A9C"/>
    <w:rsid w:val="004914EF"/>
    <w:rsid w:val="004927A9"/>
    <w:rsid w:val="004929C8"/>
    <w:rsid w:val="00492CFD"/>
    <w:rsid w:val="00496ECB"/>
    <w:rsid w:val="004A0B6C"/>
    <w:rsid w:val="004A10AE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D7B77"/>
    <w:rsid w:val="004E0C13"/>
    <w:rsid w:val="004E19EA"/>
    <w:rsid w:val="004E1C4B"/>
    <w:rsid w:val="004E1C66"/>
    <w:rsid w:val="004E37A6"/>
    <w:rsid w:val="004E45FA"/>
    <w:rsid w:val="004E6AD5"/>
    <w:rsid w:val="004E6C32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1116"/>
    <w:rsid w:val="005429CD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8FC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0EB5"/>
    <w:rsid w:val="005A101A"/>
    <w:rsid w:val="005A34A3"/>
    <w:rsid w:val="005A483A"/>
    <w:rsid w:val="005A7890"/>
    <w:rsid w:val="005B11CB"/>
    <w:rsid w:val="005B13D7"/>
    <w:rsid w:val="005B4DBB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4795"/>
    <w:rsid w:val="005C4A4F"/>
    <w:rsid w:val="005C60C1"/>
    <w:rsid w:val="005C6606"/>
    <w:rsid w:val="005C7F49"/>
    <w:rsid w:val="005D194A"/>
    <w:rsid w:val="005D2342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189"/>
    <w:rsid w:val="005E6A5A"/>
    <w:rsid w:val="005E7D26"/>
    <w:rsid w:val="005F12AA"/>
    <w:rsid w:val="005F1CDE"/>
    <w:rsid w:val="005F226D"/>
    <w:rsid w:val="005F3DDA"/>
    <w:rsid w:val="005F4405"/>
    <w:rsid w:val="005F771D"/>
    <w:rsid w:val="006007C2"/>
    <w:rsid w:val="00602000"/>
    <w:rsid w:val="006026EB"/>
    <w:rsid w:val="006035D0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2268"/>
    <w:rsid w:val="00646F60"/>
    <w:rsid w:val="00647A5B"/>
    <w:rsid w:val="006509C2"/>
    <w:rsid w:val="006528F6"/>
    <w:rsid w:val="00653456"/>
    <w:rsid w:val="00653FB2"/>
    <w:rsid w:val="00655698"/>
    <w:rsid w:val="00656C98"/>
    <w:rsid w:val="0066144F"/>
    <w:rsid w:val="00663274"/>
    <w:rsid w:val="006635BE"/>
    <w:rsid w:val="0066393D"/>
    <w:rsid w:val="00663D8D"/>
    <w:rsid w:val="00664168"/>
    <w:rsid w:val="006642F5"/>
    <w:rsid w:val="006652FD"/>
    <w:rsid w:val="00666639"/>
    <w:rsid w:val="00666C08"/>
    <w:rsid w:val="00673130"/>
    <w:rsid w:val="0067355B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307"/>
    <w:rsid w:val="006B25F1"/>
    <w:rsid w:val="006B2CEE"/>
    <w:rsid w:val="006B3095"/>
    <w:rsid w:val="006B5193"/>
    <w:rsid w:val="006B561A"/>
    <w:rsid w:val="006C31D2"/>
    <w:rsid w:val="006C32FF"/>
    <w:rsid w:val="006C62BF"/>
    <w:rsid w:val="006C7A22"/>
    <w:rsid w:val="006D158F"/>
    <w:rsid w:val="006D1918"/>
    <w:rsid w:val="006D19E4"/>
    <w:rsid w:val="006D2025"/>
    <w:rsid w:val="006D26B6"/>
    <w:rsid w:val="006D2FDF"/>
    <w:rsid w:val="006D3AD7"/>
    <w:rsid w:val="006D3D48"/>
    <w:rsid w:val="006D429B"/>
    <w:rsid w:val="006D4454"/>
    <w:rsid w:val="006D650F"/>
    <w:rsid w:val="006D78CC"/>
    <w:rsid w:val="006E02C8"/>
    <w:rsid w:val="006E09AC"/>
    <w:rsid w:val="006E1D6C"/>
    <w:rsid w:val="006E1FF9"/>
    <w:rsid w:val="006E2E7F"/>
    <w:rsid w:val="006E3C5D"/>
    <w:rsid w:val="006E41B9"/>
    <w:rsid w:val="006E5466"/>
    <w:rsid w:val="006E6EC5"/>
    <w:rsid w:val="006E7F31"/>
    <w:rsid w:val="006F16DF"/>
    <w:rsid w:val="006F1766"/>
    <w:rsid w:val="006F1985"/>
    <w:rsid w:val="006F2B10"/>
    <w:rsid w:val="006F2D6E"/>
    <w:rsid w:val="006F3752"/>
    <w:rsid w:val="00700064"/>
    <w:rsid w:val="0070144B"/>
    <w:rsid w:val="007035F8"/>
    <w:rsid w:val="00704F8C"/>
    <w:rsid w:val="00705CC0"/>
    <w:rsid w:val="00706061"/>
    <w:rsid w:val="007112D6"/>
    <w:rsid w:val="00711A3B"/>
    <w:rsid w:val="0071208E"/>
    <w:rsid w:val="007134BA"/>
    <w:rsid w:val="00716B82"/>
    <w:rsid w:val="00720D36"/>
    <w:rsid w:val="007226E0"/>
    <w:rsid w:val="007239EC"/>
    <w:rsid w:val="00725024"/>
    <w:rsid w:val="00725C7A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34EA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AEC"/>
    <w:rsid w:val="00793EAA"/>
    <w:rsid w:val="00793F63"/>
    <w:rsid w:val="0079658D"/>
    <w:rsid w:val="00796F35"/>
    <w:rsid w:val="0079760D"/>
    <w:rsid w:val="007A1463"/>
    <w:rsid w:val="007A2AAF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B7F71"/>
    <w:rsid w:val="007C1CB3"/>
    <w:rsid w:val="007C1DEC"/>
    <w:rsid w:val="007C2AB8"/>
    <w:rsid w:val="007C2BC0"/>
    <w:rsid w:val="007C4C6F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7F7F89"/>
    <w:rsid w:val="00800E7C"/>
    <w:rsid w:val="00802822"/>
    <w:rsid w:val="008075A9"/>
    <w:rsid w:val="008117DD"/>
    <w:rsid w:val="00811832"/>
    <w:rsid w:val="0081575B"/>
    <w:rsid w:val="00817C92"/>
    <w:rsid w:val="00820702"/>
    <w:rsid w:val="008217E6"/>
    <w:rsid w:val="00824A10"/>
    <w:rsid w:val="00824B5B"/>
    <w:rsid w:val="00824B77"/>
    <w:rsid w:val="00830E82"/>
    <w:rsid w:val="00831F35"/>
    <w:rsid w:val="008322A1"/>
    <w:rsid w:val="00832385"/>
    <w:rsid w:val="00833154"/>
    <w:rsid w:val="00833D2C"/>
    <w:rsid w:val="00836BF1"/>
    <w:rsid w:val="00840983"/>
    <w:rsid w:val="00840CD3"/>
    <w:rsid w:val="00842828"/>
    <w:rsid w:val="00844C58"/>
    <w:rsid w:val="0084645C"/>
    <w:rsid w:val="00846800"/>
    <w:rsid w:val="00846A10"/>
    <w:rsid w:val="00846E9A"/>
    <w:rsid w:val="00847BB3"/>
    <w:rsid w:val="0085028B"/>
    <w:rsid w:val="00851D60"/>
    <w:rsid w:val="0085395C"/>
    <w:rsid w:val="0085468D"/>
    <w:rsid w:val="00854D08"/>
    <w:rsid w:val="00855E95"/>
    <w:rsid w:val="008624E4"/>
    <w:rsid w:val="00863F0A"/>
    <w:rsid w:val="00864F7F"/>
    <w:rsid w:val="0086590C"/>
    <w:rsid w:val="00866064"/>
    <w:rsid w:val="00866A0B"/>
    <w:rsid w:val="00866B3A"/>
    <w:rsid w:val="008672D5"/>
    <w:rsid w:val="0087078A"/>
    <w:rsid w:val="00872E29"/>
    <w:rsid w:val="00873592"/>
    <w:rsid w:val="00875230"/>
    <w:rsid w:val="00875F34"/>
    <w:rsid w:val="008824FE"/>
    <w:rsid w:val="00882A10"/>
    <w:rsid w:val="00883B19"/>
    <w:rsid w:val="0088499D"/>
    <w:rsid w:val="00884D4B"/>
    <w:rsid w:val="00884F5F"/>
    <w:rsid w:val="008851C4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3FD"/>
    <w:rsid w:val="00895B6A"/>
    <w:rsid w:val="00895F0E"/>
    <w:rsid w:val="0089665D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C78CA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5DD"/>
    <w:rsid w:val="008F1BAB"/>
    <w:rsid w:val="008F3398"/>
    <w:rsid w:val="008F57FA"/>
    <w:rsid w:val="008F638A"/>
    <w:rsid w:val="008F6AE4"/>
    <w:rsid w:val="008F6E0A"/>
    <w:rsid w:val="009032A8"/>
    <w:rsid w:val="0090496F"/>
    <w:rsid w:val="00904C55"/>
    <w:rsid w:val="00906D56"/>
    <w:rsid w:val="009074E7"/>
    <w:rsid w:val="00912422"/>
    <w:rsid w:val="009126C4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1896"/>
    <w:rsid w:val="00943367"/>
    <w:rsid w:val="00947FB9"/>
    <w:rsid w:val="00953516"/>
    <w:rsid w:val="00953D9D"/>
    <w:rsid w:val="00960752"/>
    <w:rsid w:val="00961534"/>
    <w:rsid w:val="00961A11"/>
    <w:rsid w:val="00961BA8"/>
    <w:rsid w:val="00962182"/>
    <w:rsid w:val="009651FF"/>
    <w:rsid w:val="00965E48"/>
    <w:rsid w:val="00965FAE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1F0E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C7BA5"/>
    <w:rsid w:val="009D0594"/>
    <w:rsid w:val="009D0E67"/>
    <w:rsid w:val="009D1CC1"/>
    <w:rsid w:val="009D320F"/>
    <w:rsid w:val="009D4043"/>
    <w:rsid w:val="009D5D8B"/>
    <w:rsid w:val="009D7565"/>
    <w:rsid w:val="009D7DA7"/>
    <w:rsid w:val="009E044D"/>
    <w:rsid w:val="009E097B"/>
    <w:rsid w:val="009E0FD7"/>
    <w:rsid w:val="009E1133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0BF9"/>
    <w:rsid w:val="00A11D2C"/>
    <w:rsid w:val="00A11D35"/>
    <w:rsid w:val="00A13C3A"/>
    <w:rsid w:val="00A1438B"/>
    <w:rsid w:val="00A15648"/>
    <w:rsid w:val="00A16C94"/>
    <w:rsid w:val="00A17303"/>
    <w:rsid w:val="00A20021"/>
    <w:rsid w:val="00A25405"/>
    <w:rsid w:val="00A2548E"/>
    <w:rsid w:val="00A2570A"/>
    <w:rsid w:val="00A26CAA"/>
    <w:rsid w:val="00A27657"/>
    <w:rsid w:val="00A277BC"/>
    <w:rsid w:val="00A32B18"/>
    <w:rsid w:val="00A32F33"/>
    <w:rsid w:val="00A337DD"/>
    <w:rsid w:val="00A35E01"/>
    <w:rsid w:val="00A3730B"/>
    <w:rsid w:val="00A37B95"/>
    <w:rsid w:val="00A37E9E"/>
    <w:rsid w:val="00A41654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363C"/>
    <w:rsid w:val="00A54046"/>
    <w:rsid w:val="00A5470D"/>
    <w:rsid w:val="00A5567A"/>
    <w:rsid w:val="00A57324"/>
    <w:rsid w:val="00A574B5"/>
    <w:rsid w:val="00A60970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C66"/>
    <w:rsid w:val="00A83DAF"/>
    <w:rsid w:val="00A85FEE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0B46"/>
    <w:rsid w:val="00AB1761"/>
    <w:rsid w:val="00AB1A75"/>
    <w:rsid w:val="00AB266F"/>
    <w:rsid w:val="00AB3C35"/>
    <w:rsid w:val="00AB5663"/>
    <w:rsid w:val="00AB5D9A"/>
    <w:rsid w:val="00AB617E"/>
    <w:rsid w:val="00AB6BAB"/>
    <w:rsid w:val="00AB75DE"/>
    <w:rsid w:val="00AC2AFA"/>
    <w:rsid w:val="00AC31FF"/>
    <w:rsid w:val="00AC351D"/>
    <w:rsid w:val="00AC4399"/>
    <w:rsid w:val="00AC7478"/>
    <w:rsid w:val="00AC76ED"/>
    <w:rsid w:val="00AC79B5"/>
    <w:rsid w:val="00AD1802"/>
    <w:rsid w:val="00AD284B"/>
    <w:rsid w:val="00AD2F7B"/>
    <w:rsid w:val="00AD60B2"/>
    <w:rsid w:val="00AD6130"/>
    <w:rsid w:val="00AE16DE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27E2"/>
    <w:rsid w:val="00B13EBF"/>
    <w:rsid w:val="00B15367"/>
    <w:rsid w:val="00B15A9D"/>
    <w:rsid w:val="00B15E5E"/>
    <w:rsid w:val="00B160C4"/>
    <w:rsid w:val="00B176F5"/>
    <w:rsid w:val="00B17E00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B47"/>
    <w:rsid w:val="00B43D58"/>
    <w:rsid w:val="00B43F44"/>
    <w:rsid w:val="00B464FF"/>
    <w:rsid w:val="00B46C06"/>
    <w:rsid w:val="00B46ECB"/>
    <w:rsid w:val="00B46EE1"/>
    <w:rsid w:val="00B47CBC"/>
    <w:rsid w:val="00B509A1"/>
    <w:rsid w:val="00B55ACA"/>
    <w:rsid w:val="00B56B3C"/>
    <w:rsid w:val="00B605A1"/>
    <w:rsid w:val="00B61392"/>
    <w:rsid w:val="00B63000"/>
    <w:rsid w:val="00B6388A"/>
    <w:rsid w:val="00B642E2"/>
    <w:rsid w:val="00B66186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3FEA"/>
    <w:rsid w:val="00B86153"/>
    <w:rsid w:val="00B87D35"/>
    <w:rsid w:val="00B926A9"/>
    <w:rsid w:val="00B92AC5"/>
    <w:rsid w:val="00B96AA4"/>
    <w:rsid w:val="00B96AEF"/>
    <w:rsid w:val="00B97105"/>
    <w:rsid w:val="00B975D9"/>
    <w:rsid w:val="00BA19DB"/>
    <w:rsid w:val="00BA1DDC"/>
    <w:rsid w:val="00BA2053"/>
    <w:rsid w:val="00BA25DB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C9D"/>
    <w:rsid w:val="00BC4E25"/>
    <w:rsid w:val="00BC538A"/>
    <w:rsid w:val="00BC5D68"/>
    <w:rsid w:val="00BC5FE0"/>
    <w:rsid w:val="00BC61F8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3EA9"/>
    <w:rsid w:val="00BF5480"/>
    <w:rsid w:val="00BF6DFA"/>
    <w:rsid w:val="00C004BE"/>
    <w:rsid w:val="00C010EA"/>
    <w:rsid w:val="00C02F86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0F02"/>
    <w:rsid w:val="00C35BA1"/>
    <w:rsid w:val="00C37615"/>
    <w:rsid w:val="00C37735"/>
    <w:rsid w:val="00C4035E"/>
    <w:rsid w:val="00C41D20"/>
    <w:rsid w:val="00C42651"/>
    <w:rsid w:val="00C4437C"/>
    <w:rsid w:val="00C450A3"/>
    <w:rsid w:val="00C45837"/>
    <w:rsid w:val="00C477D0"/>
    <w:rsid w:val="00C51147"/>
    <w:rsid w:val="00C54F90"/>
    <w:rsid w:val="00C5564E"/>
    <w:rsid w:val="00C564CC"/>
    <w:rsid w:val="00C56935"/>
    <w:rsid w:val="00C60C3D"/>
    <w:rsid w:val="00C60EB6"/>
    <w:rsid w:val="00C626AE"/>
    <w:rsid w:val="00C62A74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693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A99"/>
    <w:rsid w:val="00CA4C7F"/>
    <w:rsid w:val="00CA63FF"/>
    <w:rsid w:val="00CA6F44"/>
    <w:rsid w:val="00CB183F"/>
    <w:rsid w:val="00CB1B10"/>
    <w:rsid w:val="00CB24D1"/>
    <w:rsid w:val="00CB2F82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0DFE"/>
    <w:rsid w:val="00CD15BB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ACF"/>
    <w:rsid w:val="00D10CA4"/>
    <w:rsid w:val="00D129CE"/>
    <w:rsid w:val="00D14720"/>
    <w:rsid w:val="00D14791"/>
    <w:rsid w:val="00D14DC1"/>
    <w:rsid w:val="00D15AD5"/>
    <w:rsid w:val="00D1616F"/>
    <w:rsid w:val="00D16716"/>
    <w:rsid w:val="00D20726"/>
    <w:rsid w:val="00D21173"/>
    <w:rsid w:val="00D21209"/>
    <w:rsid w:val="00D240FE"/>
    <w:rsid w:val="00D2432E"/>
    <w:rsid w:val="00D275BF"/>
    <w:rsid w:val="00D312D3"/>
    <w:rsid w:val="00D312FE"/>
    <w:rsid w:val="00D320E5"/>
    <w:rsid w:val="00D34A3A"/>
    <w:rsid w:val="00D350D2"/>
    <w:rsid w:val="00D35D5E"/>
    <w:rsid w:val="00D363CA"/>
    <w:rsid w:val="00D363FF"/>
    <w:rsid w:val="00D41653"/>
    <w:rsid w:val="00D431FE"/>
    <w:rsid w:val="00D4329E"/>
    <w:rsid w:val="00D43C75"/>
    <w:rsid w:val="00D45FEC"/>
    <w:rsid w:val="00D47DA8"/>
    <w:rsid w:val="00D51102"/>
    <w:rsid w:val="00D51432"/>
    <w:rsid w:val="00D53BB9"/>
    <w:rsid w:val="00D54120"/>
    <w:rsid w:val="00D55F13"/>
    <w:rsid w:val="00D5791B"/>
    <w:rsid w:val="00D57AB2"/>
    <w:rsid w:val="00D60D4B"/>
    <w:rsid w:val="00D62812"/>
    <w:rsid w:val="00D630A4"/>
    <w:rsid w:val="00D636CE"/>
    <w:rsid w:val="00D63D74"/>
    <w:rsid w:val="00D649C8"/>
    <w:rsid w:val="00D67E08"/>
    <w:rsid w:val="00D70A80"/>
    <w:rsid w:val="00D7108B"/>
    <w:rsid w:val="00D75ED3"/>
    <w:rsid w:val="00D772DE"/>
    <w:rsid w:val="00D77590"/>
    <w:rsid w:val="00D77FB7"/>
    <w:rsid w:val="00D81270"/>
    <w:rsid w:val="00D81ADA"/>
    <w:rsid w:val="00D820E7"/>
    <w:rsid w:val="00D83FB2"/>
    <w:rsid w:val="00D84D6A"/>
    <w:rsid w:val="00D8555F"/>
    <w:rsid w:val="00D90EF1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4A4"/>
    <w:rsid w:val="00DC76C8"/>
    <w:rsid w:val="00DD242C"/>
    <w:rsid w:val="00DD2B96"/>
    <w:rsid w:val="00DD509E"/>
    <w:rsid w:val="00DD72E6"/>
    <w:rsid w:val="00DD76B8"/>
    <w:rsid w:val="00DE234C"/>
    <w:rsid w:val="00DE258D"/>
    <w:rsid w:val="00DE3544"/>
    <w:rsid w:val="00DE4DEB"/>
    <w:rsid w:val="00DE66B2"/>
    <w:rsid w:val="00DE698A"/>
    <w:rsid w:val="00DE7578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663E"/>
    <w:rsid w:val="00E06EF7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11AC"/>
    <w:rsid w:val="00E4207D"/>
    <w:rsid w:val="00E4226F"/>
    <w:rsid w:val="00E42596"/>
    <w:rsid w:val="00E43E3B"/>
    <w:rsid w:val="00E45250"/>
    <w:rsid w:val="00E45276"/>
    <w:rsid w:val="00E464D1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25B5"/>
    <w:rsid w:val="00E63CDE"/>
    <w:rsid w:val="00E640ED"/>
    <w:rsid w:val="00E646CA"/>
    <w:rsid w:val="00E6536D"/>
    <w:rsid w:val="00E669D4"/>
    <w:rsid w:val="00E6726D"/>
    <w:rsid w:val="00E67363"/>
    <w:rsid w:val="00E71F25"/>
    <w:rsid w:val="00E724F8"/>
    <w:rsid w:val="00E73222"/>
    <w:rsid w:val="00E736F5"/>
    <w:rsid w:val="00E73A9E"/>
    <w:rsid w:val="00E746BD"/>
    <w:rsid w:val="00E74AB5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0D35"/>
    <w:rsid w:val="00EA12D4"/>
    <w:rsid w:val="00EA3CE4"/>
    <w:rsid w:val="00EA4514"/>
    <w:rsid w:val="00EA56FE"/>
    <w:rsid w:val="00EB155C"/>
    <w:rsid w:val="00EB280F"/>
    <w:rsid w:val="00EB3641"/>
    <w:rsid w:val="00EB37CC"/>
    <w:rsid w:val="00EB5B9E"/>
    <w:rsid w:val="00EC29CE"/>
    <w:rsid w:val="00EC35A8"/>
    <w:rsid w:val="00EC39FC"/>
    <w:rsid w:val="00EC3F7F"/>
    <w:rsid w:val="00EC4367"/>
    <w:rsid w:val="00EC4655"/>
    <w:rsid w:val="00EC7248"/>
    <w:rsid w:val="00EC740C"/>
    <w:rsid w:val="00ED0A1D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178"/>
    <w:rsid w:val="00F428C8"/>
    <w:rsid w:val="00F464D0"/>
    <w:rsid w:val="00F47BF4"/>
    <w:rsid w:val="00F50335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3C05"/>
    <w:rsid w:val="00F749A3"/>
    <w:rsid w:val="00F830CD"/>
    <w:rsid w:val="00F83C8E"/>
    <w:rsid w:val="00F86235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86D"/>
    <w:rsid w:val="00FB0D2D"/>
    <w:rsid w:val="00FB3C2E"/>
    <w:rsid w:val="00FB7DE0"/>
    <w:rsid w:val="00FC0B24"/>
    <w:rsid w:val="00FC0E69"/>
    <w:rsid w:val="00FC2203"/>
    <w:rsid w:val="00FC22A6"/>
    <w:rsid w:val="00FC24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026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1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1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ps@vps.justice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ADF7-E5D4-4CA4-866A-6E37BCD2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4478</Words>
  <Characters>25479</Characters>
  <Application>Microsoft Office Word</Application>
  <DocSecurity>0</DocSecurity>
  <Lines>212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11</cp:revision>
  <cp:lastPrinted>2024-06-06T12:41:00Z</cp:lastPrinted>
  <dcterms:created xsi:type="dcterms:W3CDTF">2024-06-10T07:16:00Z</dcterms:created>
  <dcterms:modified xsi:type="dcterms:W3CDTF">2024-06-10T07:21:00Z</dcterms:modified>
</cp:coreProperties>
</file>