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67" w:rsidRPr="008F0736" w:rsidRDefault="008E0067" w:rsidP="008E0067">
      <w:pPr>
        <w:jc w:val="center"/>
        <w:rPr>
          <w:caps/>
          <w:sz w:val="28"/>
          <w:szCs w:val="28"/>
        </w:rPr>
      </w:pPr>
      <w:r w:rsidRPr="000E73C3">
        <w:rPr>
          <w:caps/>
          <w:sz w:val="28"/>
          <w:szCs w:val="28"/>
        </w:rPr>
        <w:t xml:space="preserve">протокол № </w:t>
      </w:r>
      <w:r>
        <w:rPr>
          <w:caps/>
          <w:sz w:val="28"/>
          <w:szCs w:val="28"/>
        </w:rPr>
        <w:t>8</w:t>
      </w:r>
    </w:p>
    <w:p w:rsidR="008E0067" w:rsidRDefault="008E0067" w:rsidP="008E0067">
      <w:pPr>
        <w:tabs>
          <w:tab w:val="left" w:pos="3261"/>
        </w:tabs>
        <w:ind w:right="72"/>
        <w:jc w:val="center"/>
        <w:outlineLvl w:val="0"/>
        <w:rPr>
          <w:bCs/>
          <w:sz w:val="27"/>
          <w:szCs w:val="27"/>
        </w:rPr>
      </w:pPr>
      <w:r w:rsidRPr="005D6082">
        <w:rPr>
          <w:bCs/>
          <w:sz w:val="27"/>
          <w:szCs w:val="27"/>
        </w:rPr>
        <w:t xml:space="preserve">ОТ ЗАСЕДАНИЕ НА КОМИСИЯТА ПО </w:t>
      </w:r>
      <w:r w:rsidRPr="005D6082">
        <w:rPr>
          <w:sz w:val="27"/>
          <w:szCs w:val="27"/>
        </w:rPr>
        <w:t xml:space="preserve">АТЕСТИРАНЕТО И КОНКУРСИТЕ КЪМ </w:t>
      </w:r>
      <w:r w:rsidRPr="005D6082">
        <w:rPr>
          <w:bCs/>
          <w:sz w:val="27"/>
          <w:szCs w:val="27"/>
        </w:rPr>
        <w:t>ПРОКУРОРСКАТА КОЛЕГИЯ НА ВИСШИЯ СЪДЕБЕН СЪВЕТ,</w:t>
      </w:r>
    </w:p>
    <w:p w:rsidR="008E0067" w:rsidRPr="005D6082" w:rsidRDefault="008E0067" w:rsidP="008E0067">
      <w:pPr>
        <w:tabs>
          <w:tab w:val="left" w:pos="3261"/>
        </w:tabs>
        <w:ind w:right="72"/>
        <w:jc w:val="center"/>
        <w:outlineLvl w:val="0"/>
        <w:rPr>
          <w:bCs/>
          <w:sz w:val="27"/>
          <w:szCs w:val="27"/>
        </w:rPr>
      </w:pPr>
      <w:r w:rsidRPr="005D6082">
        <w:rPr>
          <w:bCs/>
          <w:sz w:val="27"/>
          <w:szCs w:val="27"/>
        </w:rPr>
        <w:t xml:space="preserve"> КОЯТО, НА ОСНОВАНИЕ §23, АЛ. 2 ОТ ПЗР НА ЗИД НА КРБ </w:t>
      </w:r>
    </w:p>
    <w:p w:rsidR="008E0067" w:rsidRPr="005D6082" w:rsidRDefault="008E0067" w:rsidP="008E0067">
      <w:pPr>
        <w:tabs>
          <w:tab w:val="left" w:pos="3261"/>
        </w:tabs>
        <w:ind w:right="72"/>
        <w:jc w:val="center"/>
        <w:outlineLvl w:val="0"/>
        <w:rPr>
          <w:bCs/>
          <w:sz w:val="27"/>
          <w:szCs w:val="27"/>
        </w:rPr>
      </w:pPr>
      <w:r w:rsidRPr="005D6082">
        <w:rPr>
          <w:bCs/>
          <w:sz w:val="27"/>
          <w:szCs w:val="27"/>
        </w:rPr>
        <w:t xml:space="preserve">(ОБН. В ДВ БР.106/22.12.2023 г.), </w:t>
      </w:r>
    </w:p>
    <w:p w:rsidR="008E0067" w:rsidRDefault="008E0067" w:rsidP="008E0067">
      <w:pPr>
        <w:tabs>
          <w:tab w:val="left" w:pos="3261"/>
        </w:tabs>
        <w:ind w:right="72"/>
        <w:jc w:val="center"/>
        <w:outlineLvl w:val="0"/>
        <w:rPr>
          <w:bCs/>
          <w:sz w:val="27"/>
          <w:szCs w:val="27"/>
        </w:rPr>
      </w:pPr>
      <w:r w:rsidRPr="005D6082">
        <w:rPr>
          <w:bCs/>
          <w:sz w:val="27"/>
          <w:szCs w:val="27"/>
        </w:rPr>
        <w:t xml:space="preserve">ИЗПЪЛНЯВА ФУНКЦИИТЕ НА ВИСШ ПРОКУРОРСКИ СЪВЕТ, </w:t>
      </w:r>
    </w:p>
    <w:p w:rsidR="008E0067" w:rsidRPr="00000D6A" w:rsidRDefault="008E0067" w:rsidP="008E0067">
      <w:pPr>
        <w:tabs>
          <w:tab w:val="left" w:pos="3261"/>
        </w:tabs>
        <w:ind w:right="72"/>
        <w:jc w:val="center"/>
        <w:outlineLvl w:val="0"/>
        <w:rPr>
          <w:bCs/>
          <w:sz w:val="28"/>
        </w:rPr>
      </w:pPr>
      <w:r w:rsidRPr="005D6082">
        <w:rPr>
          <w:bCs/>
          <w:sz w:val="27"/>
          <w:szCs w:val="27"/>
        </w:rPr>
        <w:t xml:space="preserve">ПРОВЕДЕНО НА </w:t>
      </w:r>
      <w:r>
        <w:rPr>
          <w:bCs/>
          <w:sz w:val="28"/>
          <w:szCs w:val="28"/>
        </w:rPr>
        <w:t>12.03.2024</w:t>
      </w:r>
      <w:r w:rsidRPr="000E73C3">
        <w:rPr>
          <w:bCs/>
          <w:sz w:val="28"/>
          <w:szCs w:val="28"/>
        </w:rPr>
        <w:t xml:space="preserve"> г.</w:t>
      </w:r>
    </w:p>
    <w:p w:rsidR="008E0067" w:rsidRDefault="008E0067" w:rsidP="008E0067">
      <w:pPr>
        <w:autoSpaceDE w:val="0"/>
        <w:autoSpaceDN w:val="0"/>
        <w:adjustRightInd w:val="0"/>
        <w:jc w:val="both"/>
        <w:rPr>
          <w:sz w:val="28"/>
          <w:szCs w:val="28"/>
        </w:rPr>
      </w:pPr>
    </w:p>
    <w:p w:rsidR="008E0067" w:rsidRDefault="008E0067" w:rsidP="008E0067">
      <w:pPr>
        <w:autoSpaceDE w:val="0"/>
        <w:autoSpaceDN w:val="0"/>
        <w:adjustRightInd w:val="0"/>
        <w:jc w:val="both"/>
        <w:rPr>
          <w:sz w:val="28"/>
          <w:szCs w:val="28"/>
        </w:rPr>
      </w:pPr>
      <w:r w:rsidRPr="00D14300">
        <w:rPr>
          <w:sz w:val="28"/>
          <w:szCs w:val="28"/>
        </w:rPr>
        <w:t>Присъстват: Огнян Дамянов,</w:t>
      </w:r>
      <w:r>
        <w:rPr>
          <w:sz w:val="28"/>
          <w:szCs w:val="28"/>
        </w:rPr>
        <w:t xml:space="preserve"> Светлана Бошнакова,</w:t>
      </w:r>
      <w:r w:rsidRPr="00431A07">
        <w:rPr>
          <w:sz w:val="28"/>
          <w:szCs w:val="28"/>
        </w:rPr>
        <w:t xml:space="preserve"> </w:t>
      </w:r>
      <w:r w:rsidRPr="006F7F29">
        <w:rPr>
          <w:sz w:val="28"/>
          <w:szCs w:val="28"/>
        </w:rPr>
        <w:t>Пламен Найденов</w:t>
      </w:r>
      <w:r>
        <w:rPr>
          <w:sz w:val="28"/>
          <w:szCs w:val="28"/>
        </w:rPr>
        <w:t xml:space="preserve">, </w:t>
      </w:r>
      <w:r w:rsidRPr="00D14300">
        <w:rPr>
          <w:sz w:val="28"/>
          <w:szCs w:val="28"/>
        </w:rPr>
        <w:t xml:space="preserve">Евгени Иванов, Стефан Петров, </w:t>
      </w:r>
      <w:r>
        <w:rPr>
          <w:sz w:val="28"/>
          <w:szCs w:val="28"/>
        </w:rPr>
        <w:t xml:space="preserve">Петя Маринова, </w:t>
      </w:r>
      <w:r w:rsidRPr="00D14300">
        <w:rPr>
          <w:sz w:val="28"/>
          <w:szCs w:val="28"/>
        </w:rPr>
        <w:t xml:space="preserve">Ирина Апостолова, Емилия Пенева, </w:t>
      </w:r>
      <w:r>
        <w:rPr>
          <w:sz w:val="28"/>
          <w:szCs w:val="28"/>
        </w:rPr>
        <w:t>Веселин Иванов, Ваня Дойчева</w:t>
      </w:r>
      <w:r w:rsidRPr="00D65722">
        <w:rPr>
          <w:sz w:val="28"/>
          <w:szCs w:val="28"/>
        </w:rPr>
        <w:t xml:space="preserve"> </w:t>
      </w:r>
      <w:r>
        <w:rPr>
          <w:sz w:val="28"/>
          <w:szCs w:val="28"/>
        </w:rPr>
        <w:t xml:space="preserve">и </w:t>
      </w:r>
      <w:r w:rsidRPr="0097308B">
        <w:rPr>
          <w:sz w:val="28"/>
          <w:szCs w:val="28"/>
        </w:rPr>
        <w:t>Надя Загорова</w:t>
      </w:r>
    </w:p>
    <w:p w:rsidR="008E0067" w:rsidRDefault="008E0067" w:rsidP="008E0067">
      <w:pPr>
        <w:autoSpaceDE w:val="0"/>
        <w:autoSpaceDN w:val="0"/>
        <w:adjustRightInd w:val="0"/>
        <w:jc w:val="both"/>
        <w:rPr>
          <w:sz w:val="28"/>
          <w:szCs w:val="28"/>
        </w:rPr>
      </w:pPr>
    </w:p>
    <w:p w:rsidR="008E0067" w:rsidRDefault="008E0067" w:rsidP="008E0067">
      <w:pPr>
        <w:autoSpaceDE w:val="0"/>
        <w:autoSpaceDN w:val="0"/>
        <w:adjustRightInd w:val="0"/>
        <w:jc w:val="both"/>
        <w:rPr>
          <w:rFonts w:ascii="Times New Roman CYR" w:hAnsi="Times New Roman CYR" w:cs="Times New Roman CYR"/>
          <w:sz w:val="28"/>
          <w:szCs w:val="28"/>
        </w:rPr>
      </w:pPr>
      <w:r w:rsidRPr="007E72BD">
        <w:rPr>
          <w:sz w:val="28"/>
          <w:szCs w:val="28"/>
        </w:rPr>
        <w:t>Н</w:t>
      </w:r>
      <w:r>
        <w:rPr>
          <w:sz w:val="28"/>
          <w:szCs w:val="28"/>
        </w:rPr>
        <w:t xml:space="preserve">а заседанието присъстват: </w:t>
      </w:r>
      <w:r>
        <w:rPr>
          <w:rFonts w:ascii="Times New Roman CYR" w:hAnsi="Times New Roman CYR" w:cs="Times New Roman CYR"/>
          <w:sz w:val="28"/>
          <w:szCs w:val="28"/>
        </w:rPr>
        <w:t>Полина Петкова -</w:t>
      </w:r>
      <w:r w:rsidRPr="00007639">
        <w:rPr>
          <w:rFonts w:ascii="Times New Roman CYR" w:hAnsi="Times New Roman CYR" w:cs="Times New Roman CYR"/>
          <w:sz w:val="28"/>
          <w:szCs w:val="28"/>
        </w:rPr>
        <w:t xml:space="preserve"> </w:t>
      </w:r>
      <w:r>
        <w:rPr>
          <w:rFonts w:ascii="Times New Roman CYR" w:hAnsi="Times New Roman CYR" w:cs="Times New Roman CYR"/>
          <w:sz w:val="28"/>
          <w:szCs w:val="28"/>
        </w:rPr>
        <w:t>началник отдел „Атестиране на прокурори и следователи” и Мария Василева – началник отдел „Конкурси на прокурори и следователи”</w:t>
      </w:r>
    </w:p>
    <w:p w:rsidR="008E0067" w:rsidRPr="00EA5B95" w:rsidRDefault="008E0067" w:rsidP="008E0067">
      <w:pPr>
        <w:autoSpaceDE w:val="0"/>
        <w:autoSpaceDN w:val="0"/>
        <w:adjustRightInd w:val="0"/>
        <w:jc w:val="both"/>
        <w:rPr>
          <w:rFonts w:ascii="Times New Roman CYR" w:hAnsi="Times New Roman CYR" w:cs="Times New Roman CYR"/>
          <w:sz w:val="16"/>
          <w:szCs w:val="16"/>
        </w:rPr>
      </w:pPr>
    </w:p>
    <w:p w:rsidR="008E0067" w:rsidRDefault="008E0067" w:rsidP="008E0067">
      <w:pPr>
        <w:autoSpaceDE w:val="0"/>
        <w:autoSpaceDN w:val="0"/>
        <w:adjustRightInd w:val="0"/>
        <w:jc w:val="both"/>
        <w:rPr>
          <w:sz w:val="28"/>
          <w:szCs w:val="28"/>
        </w:rPr>
      </w:pPr>
      <w:r>
        <w:rPr>
          <w:sz w:val="28"/>
          <w:szCs w:val="28"/>
        </w:rPr>
        <w:t>Протоколирал: Камелия Миладинова</w:t>
      </w:r>
    </w:p>
    <w:p w:rsidR="008E0067" w:rsidRDefault="008E0067" w:rsidP="008E0067">
      <w:pPr>
        <w:autoSpaceDE w:val="0"/>
        <w:autoSpaceDN w:val="0"/>
        <w:adjustRightInd w:val="0"/>
        <w:jc w:val="center"/>
        <w:rPr>
          <w:bCs/>
          <w:sz w:val="28"/>
          <w:szCs w:val="28"/>
          <w:u w:val="single"/>
        </w:rPr>
      </w:pPr>
    </w:p>
    <w:p w:rsidR="008E0067" w:rsidRDefault="008E0067" w:rsidP="008E0067">
      <w:pPr>
        <w:tabs>
          <w:tab w:val="left" w:pos="3261"/>
        </w:tabs>
        <w:ind w:right="72"/>
        <w:jc w:val="both"/>
        <w:outlineLvl w:val="0"/>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r w:rsidRPr="00AA4C3F">
        <w:rPr>
          <w:bCs/>
          <w:sz w:val="28"/>
        </w:rPr>
        <w:t xml:space="preserve">на Висшия съдебен съвет, </w:t>
      </w:r>
      <w:r w:rsidRPr="00ED1850">
        <w:rPr>
          <w:bCs/>
          <w:sz w:val="28"/>
        </w:rPr>
        <w:t>която, на основание §23, ал. 2 от ПЗР на ЗИД на КРБ (</w:t>
      </w:r>
      <w:proofErr w:type="spellStart"/>
      <w:r w:rsidRPr="00ED1850">
        <w:rPr>
          <w:bCs/>
          <w:sz w:val="28"/>
        </w:rPr>
        <w:t>обн</w:t>
      </w:r>
      <w:proofErr w:type="spellEnd"/>
      <w:r w:rsidRPr="00ED1850">
        <w:rPr>
          <w:bCs/>
          <w:sz w:val="28"/>
        </w:rPr>
        <w:t>. в ДВ</w:t>
      </w:r>
      <w:r>
        <w:rPr>
          <w:bCs/>
          <w:sz w:val="28"/>
        </w:rPr>
        <w:t>, бр.106/22.12.2023г</w:t>
      </w:r>
      <w:r w:rsidRPr="00ED1850">
        <w:rPr>
          <w:bCs/>
          <w:sz w:val="28"/>
        </w:rPr>
        <w:t>.),</w:t>
      </w:r>
      <w:r>
        <w:rPr>
          <w:bCs/>
          <w:sz w:val="28"/>
        </w:rPr>
        <w:t xml:space="preserve"> </w:t>
      </w:r>
      <w:r w:rsidRPr="00ED1850">
        <w:rPr>
          <w:bCs/>
          <w:sz w:val="28"/>
        </w:rPr>
        <w:t xml:space="preserve">изпълнява функциите на </w:t>
      </w:r>
      <w:r>
        <w:rPr>
          <w:bCs/>
          <w:sz w:val="28"/>
        </w:rPr>
        <w:t xml:space="preserve">Висш </w:t>
      </w:r>
      <w:r w:rsidRPr="00ED1850">
        <w:rPr>
          <w:bCs/>
          <w:sz w:val="28"/>
        </w:rPr>
        <w:t>прокурорски съвет</w:t>
      </w:r>
    </w:p>
    <w:p w:rsidR="008E0067" w:rsidRPr="00031733" w:rsidRDefault="008E0067" w:rsidP="008E0067">
      <w:pPr>
        <w:rPr>
          <w:bCs/>
          <w:sz w:val="20"/>
          <w:szCs w:val="28"/>
          <w:u w:val="single"/>
          <w:lang w:val="en-US"/>
        </w:rPr>
      </w:pPr>
    </w:p>
    <w:p w:rsidR="008E0067" w:rsidRDefault="008E0067" w:rsidP="008E0067">
      <w:pPr>
        <w:jc w:val="center"/>
        <w:rPr>
          <w:bCs/>
          <w:sz w:val="28"/>
          <w:szCs w:val="28"/>
        </w:rPr>
      </w:pPr>
      <w:r>
        <w:rPr>
          <w:bCs/>
          <w:sz w:val="28"/>
          <w:szCs w:val="28"/>
        </w:rPr>
        <w:t xml:space="preserve">КОМИСИЯТА ПО АТЕСТИРАНЕТО И КОНКУРСИТЕ </w:t>
      </w:r>
    </w:p>
    <w:p w:rsidR="008E0067" w:rsidRDefault="008E0067" w:rsidP="008E0067">
      <w:pPr>
        <w:autoSpaceDE w:val="0"/>
        <w:autoSpaceDN w:val="0"/>
        <w:adjustRightInd w:val="0"/>
        <w:jc w:val="center"/>
        <w:rPr>
          <w:bCs/>
          <w:sz w:val="28"/>
          <w:szCs w:val="28"/>
        </w:rPr>
      </w:pPr>
      <w:r>
        <w:rPr>
          <w:bCs/>
          <w:sz w:val="28"/>
          <w:szCs w:val="28"/>
        </w:rPr>
        <w:t>Р  Е  Ш  И:</w:t>
      </w:r>
    </w:p>
    <w:p w:rsidR="008E0067" w:rsidRPr="00C701CA" w:rsidRDefault="008E0067" w:rsidP="008E0067">
      <w:pPr>
        <w:jc w:val="both"/>
        <w:rPr>
          <w:bCs/>
          <w:sz w:val="20"/>
          <w:szCs w:val="20"/>
        </w:rPr>
      </w:pPr>
    </w:p>
    <w:p w:rsidR="00C31EB2" w:rsidRPr="00C503CD" w:rsidRDefault="00C31EB2" w:rsidP="00C31EB2">
      <w:pPr>
        <w:jc w:val="both"/>
        <w:rPr>
          <w:rFonts w:ascii="Times New Roman CYR" w:hAnsi="Times New Roman CYR" w:cs="Times New Roman CYR"/>
          <w:bCs/>
          <w:i/>
          <w:iCs/>
          <w:sz w:val="28"/>
          <w:szCs w:val="28"/>
          <w:lang w:val="en-GB"/>
        </w:rPr>
      </w:pPr>
      <w:r w:rsidRPr="00C503CD">
        <w:rPr>
          <w:bCs/>
          <w:sz w:val="28"/>
          <w:szCs w:val="28"/>
        </w:rPr>
        <w:t>ВКЛЮЧВА</w:t>
      </w:r>
      <w:r>
        <w:rPr>
          <w:bCs/>
          <w:sz w:val="28"/>
          <w:szCs w:val="28"/>
        </w:rPr>
        <w:t xml:space="preserve"> </w:t>
      </w:r>
      <w:r w:rsidR="00FC343F" w:rsidRPr="00FC343F">
        <w:rPr>
          <w:bCs/>
          <w:sz w:val="28"/>
          <w:szCs w:val="28"/>
        </w:rPr>
        <w:t>следни</w:t>
      </w:r>
      <w:r w:rsidRPr="00FC343F">
        <w:rPr>
          <w:bCs/>
          <w:sz w:val="28"/>
          <w:szCs w:val="28"/>
        </w:rPr>
        <w:t>т</w:t>
      </w:r>
      <w:r w:rsidR="00FC343F" w:rsidRPr="00FC343F">
        <w:rPr>
          <w:bCs/>
          <w:sz w:val="28"/>
          <w:szCs w:val="28"/>
        </w:rPr>
        <w:t>е</w:t>
      </w:r>
      <w:r w:rsidRPr="00FC343F">
        <w:rPr>
          <w:bCs/>
          <w:sz w:val="28"/>
          <w:szCs w:val="28"/>
        </w:rPr>
        <w:t xml:space="preserve"> </w:t>
      </w:r>
      <w:r w:rsidRPr="00FC343F">
        <w:rPr>
          <w:sz w:val="28"/>
          <w:szCs w:val="28"/>
        </w:rPr>
        <w:t>допълнителн</w:t>
      </w:r>
      <w:r w:rsidR="00FC343F" w:rsidRPr="00FC343F">
        <w:rPr>
          <w:sz w:val="28"/>
          <w:szCs w:val="28"/>
        </w:rPr>
        <w:t>и</w:t>
      </w:r>
      <w:r w:rsidRPr="00163F45">
        <w:rPr>
          <w:sz w:val="28"/>
          <w:szCs w:val="28"/>
        </w:rPr>
        <w:t xml:space="preserve"> точк</w:t>
      </w:r>
      <w:r w:rsidR="00FC343F">
        <w:rPr>
          <w:sz w:val="28"/>
          <w:szCs w:val="28"/>
        </w:rPr>
        <w:t>и</w:t>
      </w:r>
      <w:r w:rsidRPr="00C503CD">
        <w:rPr>
          <w:sz w:val="28"/>
          <w:szCs w:val="28"/>
        </w:rPr>
        <w:t xml:space="preserve"> в дневния ред на Комисията по атестиране и конкурси, за разглеждане: т.</w:t>
      </w:r>
      <w:r>
        <w:rPr>
          <w:sz w:val="28"/>
          <w:szCs w:val="28"/>
        </w:rPr>
        <w:t xml:space="preserve"> </w:t>
      </w:r>
      <w:r w:rsidR="00A514AE">
        <w:rPr>
          <w:sz w:val="28"/>
          <w:szCs w:val="28"/>
        </w:rPr>
        <w:t>21</w:t>
      </w:r>
      <w:r w:rsidR="00FC343F">
        <w:rPr>
          <w:sz w:val="28"/>
          <w:szCs w:val="28"/>
        </w:rPr>
        <w:t xml:space="preserve"> – т.</w:t>
      </w:r>
      <w:r>
        <w:rPr>
          <w:sz w:val="28"/>
          <w:szCs w:val="28"/>
        </w:rPr>
        <w:t xml:space="preserve"> </w:t>
      </w:r>
      <w:r w:rsidR="00A514AE">
        <w:rPr>
          <w:sz w:val="28"/>
          <w:szCs w:val="28"/>
        </w:rPr>
        <w:t>27</w:t>
      </w:r>
    </w:p>
    <w:p w:rsidR="008E0067" w:rsidRDefault="008E0067" w:rsidP="006763A5">
      <w:pPr>
        <w:ind w:firstLine="284"/>
        <w:jc w:val="both"/>
        <w:rPr>
          <w:bCs/>
          <w:sz w:val="28"/>
          <w:szCs w:val="28"/>
        </w:rPr>
      </w:pPr>
    </w:p>
    <w:p w:rsidR="002D07E0" w:rsidRDefault="00743C63" w:rsidP="006763A5">
      <w:pPr>
        <w:ind w:firstLine="284"/>
        <w:jc w:val="both"/>
        <w:rPr>
          <w:bCs/>
          <w:sz w:val="28"/>
          <w:szCs w:val="28"/>
        </w:rPr>
      </w:pPr>
      <w:r w:rsidRPr="00A50FAE">
        <w:rPr>
          <w:bCs/>
          <w:sz w:val="28"/>
          <w:szCs w:val="28"/>
        </w:rPr>
        <w:t>РАЗНИ</w:t>
      </w:r>
    </w:p>
    <w:p w:rsidR="00243BD5" w:rsidRDefault="00243BD5" w:rsidP="00243BD5">
      <w:pPr>
        <w:autoSpaceDE w:val="0"/>
        <w:autoSpaceDN w:val="0"/>
        <w:adjustRightInd w:val="0"/>
        <w:jc w:val="both"/>
        <w:rPr>
          <w:sz w:val="20"/>
          <w:szCs w:val="20"/>
        </w:rPr>
      </w:pPr>
    </w:p>
    <w:p w:rsidR="00A6307B" w:rsidRPr="00A6307B" w:rsidRDefault="00561C9B" w:rsidP="00A6307B">
      <w:pPr>
        <w:autoSpaceDE w:val="0"/>
        <w:autoSpaceDN w:val="0"/>
        <w:adjustRightInd w:val="0"/>
        <w:ind w:firstLine="284"/>
        <w:jc w:val="both"/>
        <w:rPr>
          <w:sz w:val="28"/>
          <w:szCs w:val="28"/>
        </w:rPr>
      </w:pPr>
      <w:r>
        <w:rPr>
          <w:rFonts w:ascii="Times New Roman CYR" w:hAnsi="Times New Roman CYR" w:cs="Times New Roman CYR"/>
          <w:sz w:val="28"/>
          <w:szCs w:val="28"/>
        </w:rPr>
        <w:t>1</w:t>
      </w:r>
      <w:r w:rsidR="00A6307B">
        <w:rPr>
          <w:rFonts w:ascii="Times New Roman CYR" w:hAnsi="Times New Roman CYR" w:cs="Times New Roman CYR"/>
          <w:sz w:val="28"/>
          <w:szCs w:val="28"/>
        </w:rPr>
        <w:t xml:space="preserve">. 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00A6307B" w:rsidRPr="00390D9B">
        <w:rPr>
          <w:rFonts w:ascii="Times New Roman CYR" w:hAnsi="Times New Roman CYR" w:cs="Times New Roman CYR"/>
          <w:bCs/>
          <w:sz w:val="28"/>
          <w:szCs w:val="28"/>
        </w:rPr>
        <w:t xml:space="preserve">Аделина </w:t>
      </w:r>
      <w:proofErr w:type="spellStart"/>
      <w:r w:rsidR="00A6307B" w:rsidRPr="00390D9B">
        <w:rPr>
          <w:rFonts w:ascii="Times New Roman CYR" w:hAnsi="Times New Roman CYR" w:cs="Times New Roman CYR"/>
          <w:bCs/>
          <w:sz w:val="28"/>
          <w:szCs w:val="28"/>
        </w:rPr>
        <w:t>Вергилова</w:t>
      </w:r>
      <w:proofErr w:type="spellEnd"/>
      <w:r w:rsidR="00A6307B" w:rsidRPr="00390D9B">
        <w:rPr>
          <w:rFonts w:ascii="Times New Roman CYR" w:hAnsi="Times New Roman CYR" w:cs="Times New Roman CYR"/>
          <w:bCs/>
          <w:sz w:val="28"/>
          <w:szCs w:val="28"/>
        </w:rPr>
        <w:t xml:space="preserve"> Борисова – Алексиева</w:t>
      </w:r>
      <w:r w:rsidR="00A6307B" w:rsidRPr="00390D9B">
        <w:rPr>
          <w:rFonts w:ascii="Times New Roman CYR" w:hAnsi="Times New Roman CYR" w:cs="Times New Roman CYR"/>
          <w:b/>
          <w:bCs/>
          <w:sz w:val="28"/>
          <w:szCs w:val="28"/>
        </w:rPr>
        <w:t xml:space="preserve"> - </w:t>
      </w:r>
      <w:r w:rsidR="00A6307B" w:rsidRPr="00390D9B">
        <w:rPr>
          <w:rFonts w:ascii="Times New Roman CYR" w:hAnsi="Times New Roman CYR" w:cs="Times New Roman CYR"/>
          <w:sz w:val="28"/>
          <w:szCs w:val="28"/>
        </w:rPr>
        <w:t>прокурор в Окръжна прокуратура - Перник</w:t>
      </w:r>
      <w:r w:rsidR="00A6307B">
        <w:rPr>
          <w:rFonts w:ascii="Times New Roman CYR" w:hAnsi="Times New Roman CYR" w:cs="Times New Roman CYR"/>
          <w:sz w:val="28"/>
          <w:szCs w:val="28"/>
        </w:rPr>
        <w:t xml:space="preserve">, във връзка с открита процедура за избор на административен ръководител - окръжен прокурор на Окръжна прокуратура - Перник, който ще се проведе на  20.03.2024г. </w:t>
      </w:r>
    </w:p>
    <w:p w:rsidR="008E0067" w:rsidRPr="004F0C2E" w:rsidRDefault="008E0067" w:rsidP="008E0067">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BD53D6">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8E0067" w:rsidRPr="004F0C2E" w:rsidRDefault="008E0067" w:rsidP="008E0067">
      <w:pPr>
        <w:autoSpaceDE w:val="0"/>
        <w:autoSpaceDN w:val="0"/>
        <w:adjustRightInd w:val="0"/>
        <w:ind w:firstLine="284"/>
        <w:jc w:val="both"/>
        <w:rPr>
          <w:sz w:val="28"/>
          <w:szCs w:val="28"/>
        </w:rPr>
      </w:pPr>
    </w:p>
    <w:p w:rsidR="008E0067" w:rsidRPr="004F0C2E" w:rsidRDefault="008E0067" w:rsidP="008E0067">
      <w:pPr>
        <w:jc w:val="center"/>
        <w:rPr>
          <w:bCs/>
          <w:sz w:val="28"/>
          <w:szCs w:val="28"/>
        </w:rPr>
      </w:pPr>
      <w:r w:rsidRPr="004F0C2E">
        <w:rPr>
          <w:bCs/>
          <w:sz w:val="28"/>
          <w:szCs w:val="28"/>
        </w:rPr>
        <w:t xml:space="preserve">КОМИСИЯТА ПО АТЕСТИРАНЕТО И КОНКУРСИТЕ </w:t>
      </w:r>
    </w:p>
    <w:p w:rsidR="008E0067" w:rsidRDefault="008E0067" w:rsidP="008E0067">
      <w:pPr>
        <w:autoSpaceDE w:val="0"/>
        <w:autoSpaceDN w:val="0"/>
        <w:adjustRightInd w:val="0"/>
        <w:jc w:val="center"/>
        <w:rPr>
          <w:bCs/>
          <w:sz w:val="28"/>
          <w:szCs w:val="28"/>
        </w:rPr>
      </w:pPr>
      <w:r w:rsidRPr="004F0C2E">
        <w:rPr>
          <w:bCs/>
          <w:sz w:val="28"/>
          <w:szCs w:val="28"/>
        </w:rPr>
        <w:t>Р  Е  Ш  И:</w:t>
      </w:r>
    </w:p>
    <w:p w:rsidR="00C31EB2" w:rsidRPr="00C92EE0" w:rsidRDefault="00C31EB2" w:rsidP="00C31EB2">
      <w:pPr>
        <w:pStyle w:val="a3"/>
        <w:jc w:val="both"/>
        <w:rPr>
          <w:sz w:val="28"/>
          <w:szCs w:val="28"/>
        </w:rPr>
      </w:pPr>
      <w:r>
        <w:rPr>
          <w:rFonts w:ascii="Times New Roman CYR" w:hAnsi="Times New Roman CYR" w:cs="Times New Roman CYR"/>
          <w:bCs/>
          <w:sz w:val="28"/>
          <w:szCs w:val="28"/>
        </w:rPr>
        <w:t>1.</w:t>
      </w:r>
      <w:proofErr w:type="spellStart"/>
      <w:r>
        <w:rPr>
          <w:rFonts w:ascii="Times New Roman CYR" w:hAnsi="Times New Roman CYR" w:cs="Times New Roman CYR"/>
          <w:bCs/>
          <w:sz w:val="28"/>
          <w:szCs w:val="28"/>
        </w:rPr>
        <w:t>1</w:t>
      </w:r>
      <w:proofErr w:type="spellEnd"/>
      <w:r>
        <w:rPr>
          <w:rFonts w:ascii="Times New Roman CYR" w:hAnsi="Times New Roman CYR" w:cs="Times New Roman CYR"/>
          <w:bCs/>
          <w:sz w:val="28"/>
          <w:szCs w:val="28"/>
        </w:rPr>
        <w:t xml:space="preserve">. </w:t>
      </w:r>
      <w:r w:rsidRPr="00CB05A1">
        <w:rPr>
          <w:rFonts w:ascii="Times New Roman CYR" w:hAnsi="Times New Roman CYR" w:cs="Times New Roman CYR"/>
          <w:bCs/>
          <w:sz w:val="28"/>
          <w:szCs w:val="28"/>
        </w:rPr>
        <w:t>ПРИЕМА</w:t>
      </w:r>
      <w:r w:rsidRPr="00CB05A1">
        <w:rPr>
          <w:rFonts w:ascii="Times New Roman CYR" w:hAnsi="Times New Roman CYR" w:cs="Times New Roman CYR"/>
          <w:sz w:val="28"/>
          <w:szCs w:val="28"/>
        </w:rPr>
        <w:t xml:space="preserve"> становището за притежаваните професионални качества на</w:t>
      </w:r>
      <w:r w:rsidR="00C92EE0" w:rsidRPr="00C92EE0">
        <w:rPr>
          <w:rFonts w:ascii="Times New Roman CYR" w:hAnsi="Times New Roman CYR" w:cs="Times New Roman CYR"/>
          <w:bCs/>
          <w:sz w:val="28"/>
          <w:szCs w:val="28"/>
        </w:rPr>
        <w:t xml:space="preserve"> </w:t>
      </w:r>
      <w:r w:rsidR="00C92EE0" w:rsidRPr="00390D9B">
        <w:rPr>
          <w:rFonts w:ascii="Times New Roman CYR" w:hAnsi="Times New Roman CYR" w:cs="Times New Roman CYR"/>
          <w:bCs/>
          <w:sz w:val="28"/>
          <w:szCs w:val="28"/>
        </w:rPr>
        <w:t xml:space="preserve">Аделина </w:t>
      </w:r>
      <w:proofErr w:type="spellStart"/>
      <w:r w:rsidR="00C92EE0" w:rsidRPr="00390D9B">
        <w:rPr>
          <w:rFonts w:ascii="Times New Roman CYR" w:hAnsi="Times New Roman CYR" w:cs="Times New Roman CYR"/>
          <w:bCs/>
          <w:sz w:val="28"/>
          <w:szCs w:val="28"/>
        </w:rPr>
        <w:t>Вергилова</w:t>
      </w:r>
      <w:proofErr w:type="spellEnd"/>
      <w:r w:rsidR="00C92EE0" w:rsidRPr="00390D9B">
        <w:rPr>
          <w:rFonts w:ascii="Times New Roman CYR" w:hAnsi="Times New Roman CYR" w:cs="Times New Roman CYR"/>
          <w:bCs/>
          <w:sz w:val="28"/>
          <w:szCs w:val="28"/>
        </w:rPr>
        <w:t xml:space="preserve"> Борисова – Алексиева</w:t>
      </w:r>
      <w:r w:rsidR="00C92EE0" w:rsidRPr="00390D9B">
        <w:rPr>
          <w:rFonts w:ascii="Times New Roman CYR" w:hAnsi="Times New Roman CYR" w:cs="Times New Roman CYR"/>
          <w:b/>
          <w:bCs/>
          <w:sz w:val="28"/>
          <w:szCs w:val="28"/>
        </w:rPr>
        <w:t xml:space="preserve"> - </w:t>
      </w:r>
      <w:r w:rsidR="00C92EE0" w:rsidRPr="00390D9B">
        <w:rPr>
          <w:rFonts w:ascii="Times New Roman CYR" w:hAnsi="Times New Roman CYR" w:cs="Times New Roman CYR"/>
          <w:sz w:val="28"/>
          <w:szCs w:val="28"/>
        </w:rPr>
        <w:t xml:space="preserve">прокурор в Окръжна прокуратура </w:t>
      </w:r>
      <w:r w:rsidR="00C92EE0">
        <w:rPr>
          <w:rFonts w:ascii="Times New Roman CYR" w:hAnsi="Times New Roman CYR" w:cs="Times New Roman CYR"/>
          <w:sz w:val="28"/>
          <w:szCs w:val="28"/>
        </w:rPr>
        <w:t>–</w:t>
      </w:r>
      <w:r w:rsidR="00C92EE0" w:rsidRPr="00390D9B">
        <w:rPr>
          <w:rFonts w:ascii="Times New Roman CYR" w:hAnsi="Times New Roman CYR" w:cs="Times New Roman CYR"/>
          <w:sz w:val="28"/>
          <w:szCs w:val="28"/>
        </w:rPr>
        <w:t xml:space="preserve"> Перник</w:t>
      </w:r>
      <w:r w:rsidR="00C92EE0">
        <w:rPr>
          <w:rFonts w:ascii="Times New Roman CYR" w:hAnsi="Times New Roman CYR" w:cs="Times New Roman CYR"/>
          <w:sz w:val="28"/>
          <w:szCs w:val="28"/>
        </w:rPr>
        <w:t>.</w:t>
      </w:r>
    </w:p>
    <w:p w:rsidR="00C31EB2" w:rsidRPr="00C92EE0" w:rsidRDefault="00C92EE0" w:rsidP="00C31EB2">
      <w:pPr>
        <w:pStyle w:val="a3"/>
        <w:jc w:val="both"/>
        <w:rPr>
          <w:sz w:val="28"/>
          <w:szCs w:val="28"/>
        </w:rPr>
      </w:pPr>
      <w:r>
        <w:rPr>
          <w:rFonts w:ascii="Times New Roman CYR" w:hAnsi="Times New Roman CYR" w:cs="Times New Roman CYR"/>
          <w:bCs/>
          <w:sz w:val="28"/>
          <w:szCs w:val="28"/>
          <w:lang w:val="en-GB"/>
        </w:rPr>
        <w:lastRenderedPageBreak/>
        <w:t>1</w:t>
      </w:r>
      <w:r w:rsidR="00C31EB2" w:rsidRPr="00CB05A1">
        <w:rPr>
          <w:rFonts w:ascii="Times New Roman CYR" w:hAnsi="Times New Roman CYR" w:cs="Times New Roman CYR"/>
          <w:bCs/>
          <w:sz w:val="28"/>
          <w:szCs w:val="28"/>
        </w:rPr>
        <w:t xml:space="preserve">.2. ИЗПРАЩА, </w:t>
      </w:r>
      <w:r w:rsidR="00C31EB2" w:rsidRPr="00CB05A1">
        <w:rPr>
          <w:rFonts w:ascii="Times New Roman CYR" w:hAnsi="Times New Roman CYR" w:cs="Times New Roman CYR"/>
          <w:sz w:val="28"/>
          <w:szCs w:val="28"/>
        </w:rPr>
        <w:t xml:space="preserve">на основание чл. </w:t>
      </w:r>
      <w:r w:rsidR="00C31EB2">
        <w:rPr>
          <w:rFonts w:ascii="Times New Roman CYR" w:hAnsi="Times New Roman CYR" w:cs="Times New Roman CYR"/>
          <w:sz w:val="28"/>
          <w:szCs w:val="28"/>
        </w:rPr>
        <w:t>55</w:t>
      </w:r>
      <w:r w:rsidR="00C31EB2" w:rsidRPr="00CB05A1">
        <w:rPr>
          <w:rFonts w:ascii="Times New Roman CYR" w:hAnsi="Times New Roman CYR" w:cs="Times New Roman CYR"/>
          <w:sz w:val="28"/>
          <w:szCs w:val="28"/>
        </w:rPr>
        <w:t xml:space="preserve">, ал. 2 от </w:t>
      </w:r>
      <w:r w:rsidR="00C31EB2">
        <w:rPr>
          <w:rFonts w:ascii="Times New Roman CYR" w:hAnsi="Times New Roman CYR" w:cs="Times New Roman CYR"/>
          <w:sz w:val="28"/>
          <w:szCs w:val="28"/>
        </w:rPr>
        <w:t xml:space="preserve">Наредба № 1 от 09.02.2017 г. за конкурсите за магистрати и </w:t>
      </w:r>
      <w:r w:rsidR="00C31EB2"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proofErr w:type="spellStart"/>
      <w:r w:rsidR="00C31EB2" w:rsidRPr="00CB05A1">
        <w:rPr>
          <w:rFonts w:ascii="Times New Roman CYR" w:hAnsi="Times New Roman CYR" w:cs="Times New Roman CYR"/>
          <w:sz w:val="28"/>
          <w:szCs w:val="28"/>
        </w:rPr>
        <w:t>1</w:t>
      </w:r>
      <w:proofErr w:type="spellEnd"/>
      <w:r w:rsidR="00C31EB2" w:rsidRPr="00CB05A1">
        <w:rPr>
          <w:rFonts w:ascii="Times New Roman CYR" w:hAnsi="Times New Roman CYR" w:cs="Times New Roman CYR"/>
          <w:sz w:val="28"/>
          <w:szCs w:val="28"/>
        </w:rPr>
        <w:t>. на</w:t>
      </w:r>
      <w:r w:rsidR="00C31EB2" w:rsidRPr="00CE532B">
        <w:rPr>
          <w:sz w:val="28"/>
          <w:szCs w:val="28"/>
        </w:rPr>
        <w:t xml:space="preserve"> </w:t>
      </w:r>
      <w:r w:rsidRPr="00390D9B">
        <w:rPr>
          <w:rFonts w:ascii="Times New Roman CYR" w:hAnsi="Times New Roman CYR" w:cs="Times New Roman CYR"/>
          <w:bCs/>
          <w:sz w:val="28"/>
          <w:szCs w:val="28"/>
        </w:rPr>
        <w:t xml:space="preserve">Аделина </w:t>
      </w:r>
      <w:proofErr w:type="spellStart"/>
      <w:r w:rsidRPr="00390D9B">
        <w:rPr>
          <w:rFonts w:ascii="Times New Roman CYR" w:hAnsi="Times New Roman CYR" w:cs="Times New Roman CYR"/>
          <w:bCs/>
          <w:sz w:val="28"/>
          <w:szCs w:val="28"/>
        </w:rPr>
        <w:t>Вергилова</w:t>
      </w:r>
      <w:proofErr w:type="spellEnd"/>
      <w:r w:rsidRPr="00390D9B">
        <w:rPr>
          <w:rFonts w:ascii="Times New Roman CYR" w:hAnsi="Times New Roman CYR" w:cs="Times New Roman CYR"/>
          <w:bCs/>
          <w:sz w:val="28"/>
          <w:szCs w:val="28"/>
        </w:rPr>
        <w:t xml:space="preserve"> Борисова – Алексиева</w:t>
      </w:r>
      <w:r w:rsidRPr="00390D9B">
        <w:rPr>
          <w:rFonts w:ascii="Times New Roman CYR" w:hAnsi="Times New Roman CYR" w:cs="Times New Roman CYR"/>
          <w:b/>
          <w:bCs/>
          <w:sz w:val="28"/>
          <w:szCs w:val="28"/>
        </w:rPr>
        <w:t xml:space="preserve"> - </w:t>
      </w:r>
      <w:r w:rsidRPr="00390D9B">
        <w:rPr>
          <w:rFonts w:ascii="Times New Roman CYR" w:hAnsi="Times New Roman CYR" w:cs="Times New Roman CYR"/>
          <w:sz w:val="28"/>
          <w:szCs w:val="28"/>
        </w:rPr>
        <w:t xml:space="preserve">прокурор в Окръжна прокуратура </w:t>
      </w:r>
      <w:r>
        <w:rPr>
          <w:rFonts w:ascii="Times New Roman CYR" w:hAnsi="Times New Roman CYR" w:cs="Times New Roman CYR"/>
          <w:sz w:val="28"/>
          <w:szCs w:val="28"/>
        </w:rPr>
        <w:t>–</w:t>
      </w:r>
      <w:r w:rsidRPr="00390D9B">
        <w:rPr>
          <w:rFonts w:ascii="Times New Roman CYR" w:hAnsi="Times New Roman CYR" w:cs="Times New Roman CYR"/>
          <w:sz w:val="28"/>
          <w:szCs w:val="28"/>
        </w:rPr>
        <w:t xml:space="preserve"> Перник</w:t>
      </w:r>
      <w:r>
        <w:rPr>
          <w:rFonts w:ascii="Times New Roman CYR" w:hAnsi="Times New Roman CYR" w:cs="Times New Roman CYR"/>
          <w:sz w:val="28"/>
          <w:szCs w:val="28"/>
        </w:rPr>
        <w:t>.</w:t>
      </w:r>
    </w:p>
    <w:p w:rsidR="00C31EB2" w:rsidRPr="00CB05A1" w:rsidRDefault="00C92EE0" w:rsidP="00C31EB2">
      <w:pPr>
        <w:pStyle w:val="a3"/>
        <w:jc w:val="both"/>
        <w:rPr>
          <w:rFonts w:ascii="Times New Roman CYR" w:hAnsi="Times New Roman CYR" w:cs="Times New Roman CYR"/>
          <w:bCs/>
          <w:sz w:val="28"/>
          <w:szCs w:val="28"/>
          <w:lang w:val="en-US"/>
        </w:rPr>
      </w:pPr>
      <w:r>
        <w:rPr>
          <w:rFonts w:ascii="Times New Roman CYR" w:hAnsi="Times New Roman CYR" w:cs="Times New Roman CYR"/>
          <w:bCs/>
          <w:sz w:val="28"/>
          <w:szCs w:val="28"/>
          <w:lang w:val="en-GB"/>
        </w:rPr>
        <w:t>1</w:t>
      </w:r>
      <w:r w:rsidR="00C31EB2" w:rsidRPr="00CB05A1">
        <w:rPr>
          <w:rFonts w:ascii="Times New Roman CYR" w:hAnsi="Times New Roman CYR" w:cs="Times New Roman CYR"/>
          <w:bCs/>
          <w:sz w:val="28"/>
          <w:szCs w:val="28"/>
        </w:rPr>
        <w:t xml:space="preserve">.3. ПРЕДОСТАВЯ </w:t>
      </w:r>
      <w:r w:rsidR="00C31EB2" w:rsidRPr="00CB05A1">
        <w:rPr>
          <w:rFonts w:ascii="Times New Roman CYR" w:hAnsi="Times New Roman CYR" w:cs="Times New Roman CYR"/>
          <w:sz w:val="28"/>
          <w:szCs w:val="28"/>
        </w:rPr>
        <w:t>становището по т. 1.</w:t>
      </w:r>
      <w:proofErr w:type="spellStart"/>
      <w:r w:rsidR="00C31EB2" w:rsidRPr="00CB05A1">
        <w:rPr>
          <w:rFonts w:ascii="Times New Roman CYR" w:hAnsi="Times New Roman CYR" w:cs="Times New Roman CYR"/>
          <w:sz w:val="28"/>
          <w:szCs w:val="28"/>
        </w:rPr>
        <w:t>1</w:t>
      </w:r>
      <w:proofErr w:type="spellEnd"/>
      <w:r w:rsidR="00C31EB2" w:rsidRPr="00CB05A1">
        <w:rPr>
          <w:rFonts w:ascii="Times New Roman CYR" w:hAnsi="Times New Roman CYR" w:cs="Times New Roman CYR"/>
          <w:sz w:val="28"/>
          <w:szCs w:val="28"/>
        </w:rPr>
        <w:t xml:space="preserve">. на Прокурорската колегия на ВСС, основание чл. </w:t>
      </w:r>
      <w:r w:rsidR="00C31EB2">
        <w:rPr>
          <w:rFonts w:ascii="Times New Roman CYR" w:hAnsi="Times New Roman CYR" w:cs="Times New Roman CYR"/>
          <w:sz w:val="28"/>
          <w:szCs w:val="28"/>
        </w:rPr>
        <w:t>55</w:t>
      </w:r>
      <w:r w:rsidR="00C31EB2" w:rsidRPr="00CB05A1">
        <w:rPr>
          <w:rFonts w:ascii="Times New Roman CYR" w:hAnsi="Times New Roman CYR" w:cs="Times New Roman CYR"/>
          <w:sz w:val="28"/>
          <w:szCs w:val="28"/>
        </w:rPr>
        <w:t xml:space="preserve">, ал. </w:t>
      </w:r>
      <w:r w:rsidR="00C31EB2">
        <w:rPr>
          <w:rFonts w:ascii="Times New Roman CYR" w:hAnsi="Times New Roman CYR" w:cs="Times New Roman CYR"/>
          <w:sz w:val="28"/>
          <w:szCs w:val="28"/>
        </w:rPr>
        <w:t>1</w:t>
      </w:r>
      <w:r w:rsidR="00C31EB2" w:rsidRPr="00CB05A1">
        <w:rPr>
          <w:rFonts w:ascii="Times New Roman CYR" w:hAnsi="Times New Roman CYR" w:cs="Times New Roman CYR"/>
          <w:sz w:val="28"/>
          <w:szCs w:val="28"/>
        </w:rPr>
        <w:t xml:space="preserve"> от </w:t>
      </w:r>
      <w:r w:rsidR="00C31EB2">
        <w:rPr>
          <w:rFonts w:ascii="Times New Roman CYR" w:hAnsi="Times New Roman CYR" w:cs="Times New Roman CYR"/>
          <w:sz w:val="28"/>
          <w:szCs w:val="28"/>
        </w:rPr>
        <w:t xml:space="preserve">Наредба № 1 от 09.02.2017 г. за конкурсите за магистрати и </w:t>
      </w:r>
      <w:r w:rsidR="00C31EB2"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w:t>
      </w:r>
      <w:r w:rsidR="00C31EB2">
        <w:rPr>
          <w:bCs/>
          <w:sz w:val="28"/>
          <w:szCs w:val="28"/>
        </w:rPr>
        <w:t xml:space="preserve"> </w:t>
      </w:r>
      <w:r>
        <w:rPr>
          <w:rFonts w:ascii="Times New Roman CYR" w:hAnsi="Times New Roman CYR" w:cs="Times New Roman CYR"/>
          <w:sz w:val="28"/>
          <w:szCs w:val="28"/>
        </w:rPr>
        <w:t>окръжен прокурор на Окръжна прокуратура – Перник.</w:t>
      </w:r>
    </w:p>
    <w:p w:rsidR="00B11D31" w:rsidRDefault="00561C9B" w:rsidP="00B11D31">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2</w:t>
      </w:r>
      <w:r w:rsidR="00B11D31">
        <w:rPr>
          <w:rFonts w:ascii="Times New Roman CYR" w:hAnsi="Times New Roman CYR" w:cs="Times New Roman CYR"/>
          <w:sz w:val="28"/>
          <w:szCs w:val="28"/>
          <w:lang w:val="en-US"/>
        </w:rPr>
        <w:t xml:space="preserve">. </w:t>
      </w:r>
      <w:r w:rsidR="00B11D31">
        <w:rPr>
          <w:rFonts w:ascii="Times New Roman CYR" w:hAnsi="Times New Roman CYR" w:cs="Times New Roman CYR"/>
          <w:sz w:val="28"/>
          <w:szCs w:val="28"/>
        </w:rPr>
        <w:t>Произнасяне по допустимостта на кандидатите - участници в процедура за избор на административен ръководител - районен прокурор на Районна прокуратура - Пазарджик, открита с решение на Прокурорската колегия на ВСС, която, на основание §23, ал. 2 от ПЗР на ЗИД на КРБ (</w:t>
      </w:r>
      <w:proofErr w:type="spellStart"/>
      <w:r w:rsidR="00B11D31">
        <w:rPr>
          <w:rFonts w:ascii="Times New Roman CYR" w:hAnsi="Times New Roman CYR" w:cs="Times New Roman CYR"/>
          <w:sz w:val="28"/>
          <w:szCs w:val="28"/>
        </w:rPr>
        <w:t>обн</w:t>
      </w:r>
      <w:proofErr w:type="spellEnd"/>
      <w:r w:rsidR="00B11D31">
        <w:rPr>
          <w:rFonts w:ascii="Times New Roman CYR" w:hAnsi="Times New Roman CYR" w:cs="Times New Roman CYR"/>
          <w:sz w:val="28"/>
          <w:szCs w:val="28"/>
        </w:rPr>
        <w:t>. в ДВ бр.106/22.12.2023г.), изпълнява функциите на Висш прокурорски съвет, по протокол №2/24.01.2024г. (</w:t>
      </w:r>
      <w:proofErr w:type="spellStart"/>
      <w:r w:rsidR="00B11D31">
        <w:rPr>
          <w:rFonts w:ascii="Times New Roman CYR" w:hAnsi="Times New Roman CYR" w:cs="Times New Roman CYR"/>
          <w:sz w:val="28"/>
          <w:szCs w:val="28"/>
        </w:rPr>
        <w:t>обн</w:t>
      </w:r>
      <w:proofErr w:type="spellEnd"/>
      <w:r w:rsidR="00B11D31">
        <w:rPr>
          <w:rFonts w:ascii="Times New Roman CYR" w:hAnsi="Times New Roman CYR" w:cs="Times New Roman CYR"/>
          <w:sz w:val="28"/>
          <w:szCs w:val="28"/>
        </w:rPr>
        <w:t xml:space="preserve">. ДВ, бр. 9/30.01.2024 г.). </w:t>
      </w:r>
    </w:p>
    <w:p w:rsidR="008A33D2" w:rsidRPr="004F0C2E" w:rsidRDefault="008A33D2" w:rsidP="008A33D2">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BD53D6">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8A33D2" w:rsidRPr="004F0C2E" w:rsidRDefault="008A33D2" w:rsidP="008A33D2">
      <w:pPr>
        <w:autoSpaceDE w:val="0"/>
        <w:autoSpaceDN w:val="0"/>
        <w:adjustRightInd w:val="0"/>
        <w:ind w:firstLine="284"/>
        <w:jc w:val="both"/>
        <w:rPr>
          <w:sz w:val="28"/>
          <w:szCs w:val="28"/>
        </w:rPr>
      </w:pPr>
    </w:p>
    <w:p w:rsidR="008A33D2" w:rsidRPr="004F0C2E" w:rsidRDefault="008A33D2" w:rsidP="008A33D2">
      <w:pPr>
        <w:jc w:val="center"/>
        <w:rPr>
          <w:bCs/>
          <w:sz w:val="28"/>
          <w:szCs w:val="28"/>
        </w:rPr>
      </w:pPr>
      <w:r w:rsidRPr="004F0C2E">
        <w:rPr>
          <w:bCs/>
          <w:sz w:val="28"/>
          <w:szCs w:val="28"/>
        </w:rPr>
        <w:t xml:space="preserve">КОМИСИЯТА ПО АТЕСТИРАНЕТО И КОНКУРСИТЕ </w:t>
      </w:r>
    </w:p>
    <w:p w:rsidR="008A33D2" w:rsidRDefault="008A33D2" w:rsidP="008A33D2">
      <w:pPr>
        <w:autoSpaceDE w:val="0"/>
        <w:autoSpaceDN w:val="0"/>
        <w:adjustRightInd w:val="0"/>
        <w:jc w:val="center"/>
        <w:rPr>
          <w:bCs/>
          <w:sz w:val="28"/>
          <w:szCs w:val="28"/>
        </w:rPr>
      </w:pPr>
      <w:r w:rsidRPr="004F0C2E">
        <w:rPr>
          <w:bCs/>
          <w:sz w:val="28"/>
          <w:szCs w:val="28"/>
        </w:rPr>
        <w:t>Р  Е  Ш  И:</w:t>
      </w:r>
    </w:p>
    <w:p w:rsidR="00C92EE0" w:rsidRDefault="00C92EE0" w:rsidP="009627B7">
      <w:pPr>
        <w:tabs>
          <w:tab w:val="left" w:pos="426"/>
        </w:tabs>
        <w:autoSpaceDE w:val="0"/>
        <w:autoSpaceDN w:val="0"/>
        <w:adjustRightInd w:val="0"/>
        <w:jc w:val="both"/>
        <w:rPr>
          <w:rFonts w:ascii="Times New Roman CYR" w:hAnsi="Times New Roman CYR" w:cs="Times New Roman CYR"/>
          <w:b/>
          <w:bCs/>
          <w:sz w:val="28"/>
          <w:szCs w:val="28"/>
        </w:rPr>
      </w:pPr>
    </w:p>
    <w:p w:rsidR="009627B7" w:rsidRDefault="009627B7" w:rsidP="009627B7">
      <w:pPr>
        <w:tabs>
          <w:tab w:val="left" w:pos="426"/>
        </w:tabs>
        <w:autoSpaceDE w:val="0"/>
        <w:autoSpaceDN w:val="0"/>
        <w:adjustRightInd w:val="0"/>
        <w:jc w:val="both"/>
        <w:rPr>
          <w:rFonts w:ascii="Arial CYR" w:hAnsi="Arial CYR" w:cs="Arial CYR"/>
          <w:sz w:val="28"/>
          <w:szCs w:val="28"/>
        </w:rPr>
      </w:pPr>
      <w:r>
        <w:rPr>
          <w:rFonts w:ascii="Times New Roman CYR" w:hAnsi="Times New Roman CYR" w:cs="Times New Roman CYR"/>
          <w:b/>
          <w:bCs/>
          <w:sz w:val="28"/>
          <w:szCs w:val="28"/>
        </w:rPr>
        <w:t>2.1. ДОПУСКА</w:t>
      </w:r>
      <w:r>
        <w:rPr>
          <w:rFonts w:ascii="Times New Roman CYR" w:hAnsi="Times New Roman CYR" w:cs="Times New Roman CYR"/>
          <w:sz w:val="28"/>
          <w:szCs w:val="28"/>
        </w:rPr>
        <w:t>, на основание чл. 194а, ал. 2 от ЗСВ, до участие в процедура за избор на административен ръководител - районен прокурор на Районна прокуратура - Пазарджик, открита с решение на Прокурорската колегия на ВСС, която, на основание §23, ал. 2 от ПЗР на ЗИД на КРБ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в ДВ бр.106/22.12.2023г.), изпълнява функциите на Висш прокурорски съвет, по протокол №2/24.01.2024г.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9/30.01.2024 г.), следния кандидат:</w:t>
      </w:r>
    </w:p>
    <w:p w:rsidR="009627B7" w:rsidRDefault="009627B7" w:rsidP="009627B7">
      <w:pPr>
        <w:autoSpaceDE w:val="0"/>
        <w:autoSpaceDN w:val="0"/>
        <w:adjustRightInd w:val="0"/>
        <w:jc w:val="center"/>
        <w:rPr>
          <w:rFonts w:ascii="Times New Roman CYR" w:hAnsi="Times New Roman CYR" w:cs="Times New Roman CYR"/>
          <w:b/>
          <w:bCs/>
          <w:i/>
          <w:iCs/>
          <w:u w:val="single"/>
        </w:rPr>
      </w:pPr>
    </w:p>
    <w:p w:rsidR="009627B7" w:rsidRDefault="009627B7" w:rsidP="009627B7">
      <w:pPr>
        <w:autoSpaceDE w:val="0"/>
        <w:autoSpaceDN w:val="0"/>
        <w:adjustRightInd w:val="0"/>
        <w:jc w:val="center"/>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u w:val="single"/>
        </w:rPr>
        <w:t xml:space="preserve">Административен ръководител – районен прокурор на </w:t>
      </w:r>
    </w:p>
    <w:p w:rsidR="009627B7" w:rsidRDefault="009627B7" w:rsidP="009627B7">
      <w:pPr>
        <w:autoSpaceDE w:val="0"/>
        <w:autoSpaceDN w:val="0"/>
        <w:adjustRightInd w:val="0"/>
        <w:jc w:val="center"/>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u w:val="single"/>
        </w:rPr>
        <w:t>Районна прокуратура – Пазарджик</w:t>
      </w:r>
    </w:p>
    <w:p w:rsidR="009627B7" w:rsidRDefault="009627B7" w:rsidP="009627B7">
      <w:pPr>
        <w:autoSpaceDE w:val="0"/>
        <w:autoSpaceDN w:val="0"/>
        <w:adjustRightInd w:val="0"/>
        <w:jc w:val="center"/>
        <w:rPr>
          <w:rFonts w:ascii="Times New Roman CYR" w:hAnsi="Times New Roman CYR" w:cs="Times New Roman CYR"/>
          <w:b/>
          <w:bCs/>
          <w:i/>
          <w:iCs/>
          <w:u w:val="single"/>
        </w:rPr>
      </w:pPr>
    </w:p>
    <w:p w:rsidR="009627B7" w:rsidRDefault="009627B7" w:rsidP="009627B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ДОПУСНАТ КАНДИДАТ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3208"/>
        <w:gridCol w:w="3279"/>
      </w:tblGrid>
      <w:tr w:rsidR="009627B7" w:rsidTr="009627B7">
        <w:trPr>
          <w:jc w:val="center"/>
        </w:trPr>
        <w:tc>
          <w:tcPr>
            <w:tcW w:w="2552" w:type="dxa"/>
            <w:tcBorders>
              <w:top w:val="single" w:sz="6" w:space="0" w:color="auto"/>
              <w:left w:val="single" w:sz="6" w:space="0" w:color="auto"/>
              <w:bottom w:val="single" w:sz="6" w:space="0" w:color="auto"/>
              <w:right w:val="single" w:sz="6" w:space="0" w:color="auto"/>
            </w:tcBorders>
            <w:vAlign w:val="center"/>
            <w:hideMark/>
          </w:tcPr>
          <w:p w:rsidR="009627B7" w:rsidRDefault="009627B7">
            <w:pPr>
              <w:autoSpaceDE w:val="0"/>
              <w:autoSpaceDN w:val="0"/>
              <w:adjustRightInd w:val="0"/>
              <w:jc w:val="center"/>
              <w:rPr>
                <w:rFonts w:ascii="Times New Roman CYR" w:hAnsi="Times New Roman CYR" w:cs="Times New Roman CYR"/>
                <w:b/>
                <w:bCs/>
                <w:sz w:val="28"/>
                <w:szCs w:val="28"/>
                <w:lang w:eastAsia="en-US"/>
              </w:rPr>
            </w:pPr>
            <w:r>
              <w:rPr>
                <w:rFonts w:ascii="Times New Roman CYR" w:hAnsi="Times New Roman CYR" w:cs="Times New Roman CYR"/>
                <w:b/>
                <w:bCs/>
                <w:sz w:val="28"/>
                <w:szCs w:val="28"/>
              </w:rPr>
              <w:t>ВХ.№</w:t>
            </w:r>
          </w:p>
        </w:tc>
        <w:tc>
          <w:tcPr>
            <w:tcW w:w="3208" w:type="dxa"/>
            <w:tcBorders>
              <w:top w:val="single" w:sz="6" w:space="0" w:color="auto"/>
              <w:left w:val="single" w:sz="6" w:space="0" w:color="auto"/>
              <w:bottom w:val="single" w:sz="6" w:space="0" w:color="auto"/>
              <w:right w:val="single" w:sz="6" w:space="0" w:color="auto"/>
            </w:tcBorders>
            <w:vAlign w:val="center"/>
            <w:hideMark/>
          </w:tcPr>
          <w:p w:rsidR="009627B7" w:rsidRDefault="009627B7">
            <w:pPr>
              <w:autoSpaceDE w:val="0"/>
              <w:autoSpaceDN w:val="0"/>
              <w:adjustRightInd w:val="0"/>
              <w:jc w:val="center"/>
              <w:rPr>
                <w:rFonts w:ascii="Times New Roman CYR" w:hAnsi="Times New Roman CYR" w:cs="Times New Roman CYR"/>
                <w:b/>
                <w:bCs/>
                <w:sz w:val="28"/>
                <w:szCs w:val="28"/>
                <w:lang w:eastAsia="en-US"/>
              </w:rPr>
            </w:pPr>
            <w:r>
              <w:rPr>
                <w:rFonts w:ascii="Times New Roman CYR" w:hAnsi="Times New Roman CYR" w:cs="Times New Roman CYR"/>
                <w:b/>
                <w:bCs/>
                <w:sz w:val="28"/>
                <w:szCs w:val="28"/>
              </w:rPr>
              <w:t>ИМЕ</w:t>
            </w:r>
          </w:p>
        </w:tc>
        <w:tc>
          <w:tcPr>
            <w:tcW w:w="3279" w:type="dxa"/>
            <w:tcBorders>
              <w:top w:val="single" w:sz="6" w:space="0" w:color="auto"/>
              <w:left w:val="single" w:sz="6" w:space="0" w:color="auto"/>
              <w:bottom w:val="single" w:sz="6" w:space="0" w:color="auto"/>
              <w:right w:val="single" w:sz="6" w:space="0" w:color="auto"/>
            </w:tcBorders>
            <w:vAlign w:val="center"/>
            <w:hideMark/>
          </w:tcPr>
          <w:p w:rsidR="009627B7" w:rsidRDefault="009627B7">
            <w:pPr>
              <w:autoSpaceDE w:val="0"/>
              <w:autoSpaceDN w:val="0"/>
              <w:adjustRightInd w:val="0"/>
              <w:jc w:val="center"/>
              <w:rPr>
                <w:rFonts w:ascii="Times New Roman CYR" w:hAnsi="Times New Roman CYR" w:cs="Times New Roman CYR"/>
                <w:b/>
                <w:bCs/>
                <w:sz w:val="28"/>
                <w:szCs w:val="28"/>
                <w:lang w:eastAsia="en-US"/>
              </w:rPr>
            </w:pPr>
            <w:r>
              <w:rPr>
                <w:rFonts w:ascii="Times New Roman CYR" w:hAnsi="Times New Roman CYR" w:cs="Times New Roman CYR"/>
                <w:b/>
                <w:bCs/>
                <w:sz w:val="28"/>
                <w:szCs w:val="28"/>
              </w:rPr>
              <w:t>ЗАЕМАНА ДЛЪЖНОСТ КЪМ МОМЕНТА</w:t>
            </w:r>
          </w:p>
        </w:tc>
      </w:tr>
      <w:tr w:rsidR="009627B7" w:rsidTr="009627B7">
        <w:trPr>
          <w:trHeight w:val="1694"/>
          <w:jc w:val="center"/>
        </w:trPr>
        <w:tc>
          <w:tcPr>
            <w:tcW w:w="2552" w:type="dxa"/>
            <w:tcBorders>
              <w:top w:val="single" w:sz="6" w:space="0" w:color="auto"/>
              <w:left w:val="single" w:sz="6" w:space="0" w:color="auto"/>
              <w:bottom w:val="single" w:sz="6" w:space="0" w:color="auto"/>
              <w:right w:val="single" w:sz="6" w:space="0" w:color="auto"/>
            </w:tcBorders>
            <w:vAlign w:val="center"/>
            <w:hideMark/>
          </w:tcPr>
          <w:p w:rsidR="009627B7" w:rsidRDefault="009627B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ВСС-4273/</w:t>
            </w:r>
          </w:p>
          <w:p w:rsidR="009627B7" w:rsidRDefault="009627B7">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29</w:t>
            </w:r>
            <w:r>
              <w:rPr>
                <w:rFonts w:ascii="Times New Roman CYR" w:hAnsi="Times New Roman CYR" w:cs="Times New Roman CYR"/>
                <w:sz w:val="28"/>
                <w:szCs w:val="28"/>
                <w:lang w:val="en-US"/>
              </w:rPr>
              <w:t>.02.2024</w:t>
            </w:r>
            <w:r>
              <w:rPr>
                <w:rFonts w:ascii="Times New Roman CYR" w:hAnsi="Times New Roman CYR" w:cs="Times New Roman CYR"/>
                <w:sz w:val="28"/>
                <w:szCs w:val="28"/>
              </w:rPr>
              <w:t xml:space="preserve"> г.</w:t>
            </w:r>
          </w:p>
        </w:tc>
        <w:tc>
          <w:tcPr>
            <w:tcW w:w="3208" w:type="dxa"/>
            <w:tcBorders>
              <w:top w:val="single" w:sz="6" w:space="0" w:color="auto"/>
              <w:left w:val="single" w:sz="6" w:space="0" w:color="auto"/>
              <w:bottom w:val="single" w:sz="6" w:space="0" w:color="auto"/>
              <w:right w:val="single" w:sz="6" w:space="0" w:color="auto"/>
            </w:tcBorders>
            <w:vAlign w:val="center"/>
            <w:hideMark/>
          </w:tcPr>
          <w:p w:rsidR="009627B7" w:rsidRDefault="009627B7">
            <w:pPr>
              <w:autoSpaceDE w:val="0"/>
              <w:autoSpaceDN w:val="0"/>
              <w:adjustRightInd w:val="0"/>
              <w:jc w:val="center"/>
              <w:rPr>
                <w:rFonts w:ascii="Times New Roman CYR" w:hAnsi="Times New Roman CYR" w:cs="Times New Roman CYR"/>
                <w:b/>
                <w:bCs/>
                <w:sz w:val="28"/>
                <w:szCs w:val="28"/>
                <w:lang w:eastAsia="en-US"/>
              </w:rPr>
            </w:pPr>
            <w:r>
              <w:rPr>
                <w:rFonts w:ascii="Times New Roman CYR" w:hAnsi="Times New Roman CYR" w:cs="Times New Roman CYR"/>
                <w:b/>
                <w:bCs/>
                <w:sz w:val="28"/>
                <w:szCs w:val="28"/>
              </w:rPr>
              <w:t>Борис Атанасов Петков</w:t>
            </w:r>
          </w:p>
        </w:tc>
        <w:tc>
          <w:tcPr>
            <w:tcW w:w="3279" w:type="dxa"/>
            <w:tcBorders>
              <w:top w:val="single" w:sz="6" w:space="0" w:color="auto"/>
              <w:left w:val="single" w:sz="6" w:space="0" w:color="auto"/>
              <w:bottom w:val="single" w:sz="6" w:space="0" w:color="auto"/>
              <w:right w:val="single" w:sz="6" w:space="0" w:color="auto"/>
            </w:tcBorders>
            <w:vAlign w:val="center"/>
            <w:hideMark/>
          </w:tcPr>
          <w:p w:rsidR="009627B7" w:rsidRDefault="009627B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прокурор в </w:t>
            </w:r>
          </w:p>
          <w:p w:rsidR="009627B7" w:rsidRDefault="009627B7">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Районна прокуратура - Пазарджик</w:t>
            </w:r>
          </w:p>
        </w:tc>
      </w:tr>
    </w:tbl>
    <w:p w:rsidR="009627B7" w:rsidRDefault="009627B7" w:rsidP="009627B7">
      <w:pPr>
        <w:autoSpaceDE w:val="0"/>
        <w:autoSpaceDN w:val="0"/>
        <w:adjustRightInd w:val="0"/>
        <w:jc w:val="both"/>
        <w:rPr>
          <w:rFonts w:ascii="Times New Roman CYR" w:hAnsi="Times New Roman CYR" w:cs="Times New Roman CYR"/>
          <w:sz w:val="28"/>
          <w:szCs w:val="28"/>
          <w:lang w:eastAsia="en-US"/>
        </w:rPr>
      </w:pPr>
    </w:p>
    <w:p w:rsidR="009627B7" w:rsidRDefault="009627B7" w:rsidP="009627B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2</w:t>
      </w:r>
      <w:r>
        <w:rPr>
          <w:rFonts w:ascii="Times New Roman CYR" w:hAnsi="Times New Roman CYR" w:cs="Times New Roman CYR"/>
          <w:b/>
          <w:bCs/>
          <w:sz w:val="28"/>
          <w:szCs w:val="28"/>
          <w:lang w:val="en-US"/>
        </w:rPr>
        <w:t>.</w:t>
      </w:r>
      <w:r>
        <w:rPr>
          <w:rFonts w:ascii="Times New Roman CYR" w:hAnsi="Times New Roman CYR" w:cs="Times New Roman CYR"/>
          <w:b/>
          <w:bCs/>
          <w:sz w:val="28"/>
          <w:szCs w:val="28"/>
        </w:rPr>
        <w:t>2. ОБЯВЯВА</w:t>
      </w:r>
      <w:r>
        <w:rPr>
          <w:rFonts w:ascii="Times New Roman CYR" w:hAnsi="Times New Roman CYR" w:cs="Times New Roman CYR"/>
          <w:sz w:val="28"/>
          <w:szCs w:val="28"/>
        </w:rPr>
        <w:t>, на основание чл. 194а, ал. 4 от Закона за съдебната власт, списък с допуснатия кандидат за участие в избора по т. 2.1 на интернет страницата на Висшия съдебен съвет.</w:t>
      </w:r>
    </w:p>
    <w:p w:rsidR="009627B7" w:rsidRDefault="009627B7" w:rsidP="009627B7">
      <w:pPr>
        <w:autoSpaceDE w:val="0"/>
        <w:autoSpaceDN w:val="0"/>
        <w:adjustRightInd w:val="0"/>
        <w:jc w:val="both"/>
        <w:rPr>
          <w:rFonts w:ascii="Times New Roman CYR" w:hAnsi="Times New Roman CYR" w:cs="Times New Roman CYR"/>
          <w:sz w:val="28"/>
          <w:szCs w:val="28"/>
        </w:rPr>
      </w:pPr>
    </w:p>
    <w:p w:rsidR="009627B7" w:rsidRDefault="009627B7" w:rsidP="009627B7">
      <w:pPr>
        <w:autoSpaceDE w:val="0"/>
        <w:autoSpaceDN w:val="0"/>
        <w:adjustRightInd w:val="0"/>
        <w:jc w:val="both"/>
        <w:rPr>
          <w:rFonts w:ascii="Times New Roman CYR" w:hAnsi="Times New Roman CYR" w:cs="Times New Roman CYR"/>
          <w:sz w:val="16"/>
          <w:szCs w:val="16"/>
        </w:rPr>
      </w:pPr>
      <w:r>
        <w:rPr>
          <w:rFonts w:ascii="Times New Roman CYR" w:hAnsi="Times New Roman CYR" w:cs="Times New Roman CYR"/>
          <w:b/>
          <w:bCs/>
          <w:sz w:val="28"/>
          <w:szCs w:val="28"/>
        </w:rPr>
        <w:t xml:space="preserve">2.3. ОТЛАГА </w:t>
      </w:r>
      <w:r>
        <w:rPr>
          <w:rFonts w:ascii="Times New Roman CYR" w:hAnsi="Times New Roman CYR" w:cs="Times New Roman CYR"/>
          <w:sz w:val="28"/>
          <w:szCs w:val="28"/>
        </w:rPr>
        <w:t xml:space="preserve">произнасянето по допустимостта на </w:t>
      </w:r>
      <w:r>
        <w:rPr>
          <w:rFonts w:ascii="Times New Roman CYR" w:hAnsi="Times New Roman CYR" w:cs="Times New Roman CYR"/>
          <w:b/>
          <w:bCs/>
          <w:sz w:val="28"/>
          <w:szCs w:val="28"/>
        </w:rPr>
        <w:t>Радослав Георгиев Бакърджиев</w:t>
      </w:r>
      <w:r>
        <w:rPr>
          <w:rFonts w:ascii="Times New Roman CYR" w:hAnsi="Times New Roman CYR" w:cs="Times New Roman CYR"/>
          <w:sz w:val="28"/>
          <w:szCs w:val="28"/>
        </w:rPr>
        <w:t xml:space="preserve"> – административен ръководител - районен прокурор на Районна прокуратура - Пазарджик, кандидат за участие в процедура за избор на административен ръководител на Районна прокуратура - Пазарджик, </w:t>
      </w:r>
      <w:r>
        <w:rPr>
          <w:rFonts w:ascii="Times New Roman CYR" w:hAnsi="Times New Roman CYR" w:cs="Times New Roman CYR"/>
          <w:sz w:val="28"/>
          <w:szCs w:val="28"/>
          <w:u w:val="single"/>
        </w:rPr>
        <w:t xml:space="preserve">до приемане на комплексна оценка от извънредно атестиране по реда на </w:t>
      </w:r>
      <w:r>
        <w:rPr>
          <w:rFonts w:ascii="Times New Roman CYR" w:hAnsi="Times New Roman CYR" w:cs="Times New Roman CYR"/>
          <w:color w:val="000000"/>
          <w:sz w:val="28"/>
          <w:szCs w:val="28"/>
          <w:u w:val="single"/>
        </w:rPr>
        <w:t xml:space="preserve">чл. 196, ал. 1, т. 4 във </w:t>
      </w:r>
      <w:proofErr w:type="spellStart"/>
      <w:r>
        <w:rPr>
          <w:rFonts w:ascii="Times New Roman CYR" w:hAnsi="Times New Roman CYR" w:cs="Times New Roman CYR"/>
          <w:color w:val="000000"/>
          <w:sz w:val="28"/>
          <w:szCs w:val="28"/>
          <w:u w:val="single"/>
        </w:rPr>
        <w:t>вр</w:t>
      </w:r>
      <w:proofErr w:type="spellEnd"/>
      <w:r>
        <w:rPr>
          <w:rFonts w:ascii="Times New Roman CYR" w:hAnsi="Times New Roman CYR" w:cs="Times New Roman CYR"/>
          <w:color w:val="000000"/>
          <w:sz w:val="28"/>
          <w:szCs w:val="28"/>
          <w:u w:val="single"/>
        </w:rPr>
        <w:t xml:space="preserve">. с </w:t>
      </w:r>
      <w:r>
        <w:rPr>
          <w:rFonts w:ascii="Times New Roman CYR" w:hAnsi="Times New Roman CYR" w:cs="Times New Roman CYR"/>
          <w:sz w:val="28"/>
          <w:szCs w:val="28"/>
          <w:u w:val="single"/>
        </w:rPr>
        <w:t>чл. 197, ал. 5, т. 2 от ЗСВ.</w:t>
      </w:r>
    </w:p>
    <w:p w:rsidR="009627B7" w:rsidRDefault="009627B7" w:rsidP="009627B7">
      <w:pPr>
        <w:autoSpaceDE w:val="0"/>
        <w:autoSpaceDN w:val="0"/>
        <w:adjustRightInd w:val="0"/>
        <w:jc w:val="both"/>
        <w:rPr>
          <w:rFonts w:ascii="Times New Roman CYR" w:hAnsi="Times New Roman CYR" w:cs="Times New Roman CYR"/>
          <w:b/>
          <w:bCs/>
          <w:sz w:val="28"/>
          <w:szCs w:val="28"/>
          <w:lang w:val="en-US"/>
        </w:rPr>
      </w:pPr>
    </w:p>
    <w:p w:rsidR="009627B7" w:rsidRDefault="009627B7" w:rsidP="009627B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2.3.1.</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ОТКРИВА</w:t>
      </w:r>
      <w:r>
        <w:rPr>
          <w:rFonts w:ascii="Times New Roman CYR" w:hAnsi="Times New Roman CYR" w:cs="Times New Roman CYR"/>
          <w:sz w:val="28"/>
          <w:szCs w:val="28"/>
        </w:rPr>
        <w:t>, на основание</w:t>
      </w:r>
      <w:r>
        <w:rPr>
          <w:rFonts w:ascii="Times New Roman CYR" w:hAnsi="Times New Roman CYR" w:cs="Times New Roman CYR"/>
          <w:color w:val="000000"/>
          <w:sz w:val="28"/>
          <w:szCs w:val="28"/>
        </w:rPr>
        <w:t xml:space="preserve"> чл. 196, ал. 1, т. 4 във </w:t>
      </w:r>
      <w:proofErr w:type="spellStart"/>
      <w:r>
        <w:rPr>
          <w:rFonts w:ascii="Times New Roman CYR" w:hAnsi="Times New Roman CYR" w:cs="Times New Roman CYR"/>
          <w:color w:val="000000"/>
          <w:sz w:val="28"/>
          <w:szCs w:val="28"/>
        </w:rPr>
        <w:t>вр</w:t>
      </w:r>
      <w:proofErr w:type="spellEnd"/>
      <w:r>
        <w:rPr>
          <w:rFonts w:ascii="Times New Roman CYR" w:hAnsi="Times New Roman CYR" w:cs="Times New Roman CYR"/>
          <w:color w:val="000000"/>
          <w:sz w:val="28"/>
          <w:szCs w:val="28"/>
        </w:rPr>
        <w:t>. с чл. 197, ал. 5, т. 2 от ЗСВ</w:t>
      </w:r>
      <w:r>
        <w:rPr>
          <w:rFonts w:ascii="Times New Roman CYR" w:hAnsi="Times New Roman CYR" w:cs="Times New Roman CYR"/>
          <w:color w:val="000000"/>
          <w:sz w:val="28"/>
          <w:szCs w:val="28"/>
          <w:lang w:val="ru-RU"/>
        </w:rPr>
        <w:t xml:space="preserve">, </w:t>
      </w:r>
      <w:r>
        <w:rPr>
          <w:rFonts w:ascii="Times New Roman CYR" w:hAnsi="Times New Roman CYR" w:cs="Times New Roman CYR"/>
          <w:sz w:val="28"/>
          <w:szCs w:val="28"/>
        </w:rPr>
        <w:t xml:space="preserve">процедура за извънредно атестиране на </w:t>
      </w:r>
      <w:r>
        <w:rPr>
          <w:rFonts w:ascii="Times New Roman CYR" w:hAnsi="Times New Roman CYR" w:cs="Times New Roman CYR"/>
          <w:b/>
          <w:bCs/>
          <w:sz w:val="28"/>
          <w:szCs w:val="28"/>
        </w:rPr>
        <w:t xml:space="preserve">Радослав Георгиев Бакърджиев </w:t>
      </w:r>
      <w:r>
        <w:rPr>
          <w:rFonts w:ascii="Times New Roman CYR" w:hAnsi="Times New Roman CYR" w:cs="Times New Roman CYR"/>
          <w:sz w:val="28"/>
          <w:szCs w:val="28"/>
        </w:rPr>
        <w:t xml:space="preserve">– административен ръководител - районен прокурор на Районна прокуратура - Пазарджик, за периода от </w:t>
      </w:r>
      <w:r>
        <w:rPr>
          <w:rFonts w:ascii="Times New Roman CYR" w:hAnsi="Times New Roman CYR" w:cs="Times New Roman CYR"/>
          <w:b/>
          <w:sz w:val="28"/>
          <w:szCs w:val="28"/>
        </w:rPr>
        <w:t>12.03.2019 г. до 12.03.2024 г.</w:t>
      </w:r>
      <w:r>
        <w:rPr>
          <w:rFonts w:ascii="Times New Roman CYR" w:hAnsi="Times New Roman CYR" w:cs="Times New Roman CYR"/>
          <w:sz w:val="28"/>
          <w:szCs w:val="28"/>
        </w:rPr>
        <w:t xml:space="preserve">   </w:t>
      </w:r>
    </w:p>
    <w:p w:rsidR="009627B7" w:rsidRDefault="009627B7" w:rsidP="009627B7">
      <w:pPr>
        <w:autoSpaceDE w:val="0"/>
        <w:autoSpaceDN w:val="0"/>
        <w:adjustRightInd w:val="0"/>
        <w:rPr>
          <w:rFonts w:ascii="Times New Roman CYR" w:hAnsi="Times New Roman CYR" w:cs="Times New Roman CYR"/>
          <w:sz w:val="28"/>
          <w:szCs w:val="28"/>
          <w:u w:val="single"/>
        </w:rPr>
      </w:pPr>
    </w:p>
    <w:p w:rsidR="009627B7" w:rsidRDefault="009627B7" w:rsidP="009627B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2.3.2</w:t>
      </w:r>
      <w:r>
        <w:rPr>
          <w:rFonts w:ascii="Times New Roman CYR" w:hAnsi="Times New Roman CYR" w:cs="Times New Roman CYR"/>
          <w:sz w:val="28"/>
          <w:szCs w:val="28"/>
        </w:rPr>
        <w:t xml:space="preserve">. Да се изискат от административния ръководител на Районна прокуратура - Пазарджик необходимите документи за провеждане на атестиране, съгласно чл. 54, ал. 2 от Наредба № 3/23.02.2017 г. </w:t>
      </w:r>
      <w:r>
        <w:rPr>
          <w:rFonts w:ascii="Times New Roman CYR" w:hAnsi="Times New Roman CYR" w:cs="Times New Roman CYR"/>
          <w:color w:val="000000"/>
          <w:sz w:val="28"/>
          <w:szCs w:val="28"/>
        </w:rPr>
        <w:t xml:space="preserve">на Пленума на ВСС, както и становище от административния ръководител на Окръжна прокуратура - Пазарджик в качеството му на </w:t>
      </w:r>
      <w:proofErr w:type="spellStart"/>
      <w:r>
        <w:rPr>
          <w:rFonts w:ascii="Times New Roman CYR" w:hAnsi="Times New Roman CYR" w:cs="Times New Roman CYR"/>
          <w:color w:val="000000"/>
          <w:sz w:val="28"/>
          <w:szCs w:val="28"/>
        </w:rPr>
        <w:t>по-горестоящ</w:t>
      </w:r>
      <w:proofErr w:type="spellEnd"/>
      <w:r>
        <w:rPr>
          <w:rFonts w:ascii="Times New Roman CYR" w:hAnsi="Times New Roman CYR" w:cs="Times New Roman CYR"/>
          <w:color w:val="000000"/>
          <w:sz w:val="28"/>
          <w:szCs w:val="28"/>
        </w:rPr>
        <w:t xml:space="preserve"> административен ръководител.                               </w:t>
      </w:r>
    </w:p>
    <w:p w:rsidR="009627B7" w:rsidRDefault="009627B7" w:rsidP="009627B7">
      <w:pPr>
        <w:autoSpaceDE w:val="0"/>
        <w:autoSpaceDN w:val="0"/>
        <w:adjustRightInd w:val="0"/>
        <w:jc w:val="both"/>
        <w:rPr>
          <w:rFonts w:ascii="Times New Roman CYR" w:hAnsi="Times New Roman CYR" w:cs="Times New Roman CYR"/>
          <w:sz w:val="28"/>
          <w:szCs w:val="28"/>
          <w:highlight w:val="yellow"/>
        </w:rPr>
      </w:pPr>
    </w:p>
    <w:p w:rsidR="009627B7" w:rsidRDefault="009627B7" w:rsidP="009627B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Мотиви:</w:t>
      </w:r>
      <w:r>
        <w:rPr>
          <w:rFonts w:ascii="Times New Roman CYR" w:hAnsi="Times New Roman CYR" w:cs="Times New Roman CYR"/>
          <w:i/>
          <w:iCs/>
          <w:sz w:val="28"/>
          <w:szCs w:val="28"/>
        </w:rPr>
        <w:t xml:space="preserve"> Видно от административната преписка прокурор Радослав Бакърджиев има придобит статут на несменяемост и проведено атестиране </w:t>
      </w:r>
      <w:r>
        <w:rPr>
          <w:rFonts w:ascii="Times New Roman CYR" w:hAnsi="Times New Roman CYR" w:cs="Times New Roman CYR"/>
          <w:i/>
          <w:iCs/>
          <w:color w:val="000000"/>
          <w:sz w:val="28"/>
          <w:szCs w:val="28"/>
          <w:lang w:val="en-US"/>
        </w:rPr>
        <w:t>(</w:t>
      </w:r>
      <w:r>
        <w:rPr>
          <w:rFonts w:ascii="Times New Roman CYR" w:hAnsi="Times New Roman CYR" w:cs="Times New Roman CYR"/>
          <w:i/>
          <w:iCs/>
          <w:sz w:val="28"/>
          <w:szCs w:val="28"/>
        </w:rPr>
        <w:t>Протокол на ПК на ВСС № 5 от 13.02.2019 г.</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със статистически отчетен период до 25.04.2018 г.</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Предвид обстоятелството, че от последното му атестиране са изминали пет години, магистратът подлежи на извънредно атестиране, във връзка с участието в процедура за избор на административен ръководител.</w:t>
      </w:r>
    </w:p>
    <w:p w:rsidR="009627B7" w:rsidRDefault="009627B7" w:rsidP="009627B7">
      <w:pPr>
        <w:autoSpaceDE w:val="0"/>
        <w:autoSpaceDN w:val="0"/>
        <w:adjustRightInd w:val="0"/>
        <w:jc w:val="both"/>
        <w:rPr>
          <w:rFonts w:ascii="Times New Roman CYR" w:hAnsi="Times New Roman CYR" w:cs="Times New Roman CYR"/>
          <w:b/>
          <w:bCs/>
          <w:sz w:val="28"/>
          <w:szCs w:val="28"/>
        </w:rPr>
      </w:pPr>
    </w:p>
    <w:p w:rsidR="009627B7" w:rsidRDefault="009627B7" w:rsidP="009627B7">
      <w:pPr>
        <w:autoSpaceDE w:val="0"/>
        <w:autoSpaceDN w:val="0"/>
        <w:adjustRightInd w:val="0"/>
        <w:jc w:val="both"/>
        <w:rPr>
          <w:rFonts w:ascii="MS Sans Serif" w:hAnsi="MS Sans Serif" w:cs="MS Sans Serif"/>
          <w:sz w:val="16"/>
          <w:szCs w:val="16"/>
        </w:rPr>
      </w:pPr>
      <w:r>
        <w:rPr>
          <w:rFonts w:ascii="Times New Roman CYR" w:hAnsi="Times New Roman CYR" w:cs="Times New Roman CYR"/>
          <w:b/>
          <w:bCs/>
          <w:sz w:val="28"/>
          <w:szCs w:val="28"/>
        </w:rPr>
        <w:t xml:space="preserve">2.4. </w:t>
      </w:r>
      <w:r>
        <w:rPr>
          <w:rFonts w:ascii="Times New Roman CYR" w:hAnsi="Times New Roman CYR" w:cs="Times New Roman CYR"/>
          <w:sz w:val="28"/>
          <w:szCs w:val="28"/>
        </w:rPr>
        <w:t>Решенията по т. 2.3 да се публикуват на интернет страницата на Висшия съдебен съвет, в раздел „Важно" - „Конкурсни процедури" - „Избор на административни ръководители".</w:t>
      </w:r>
    </w:p>
    <w:p w:rsidR="009627B7" w:rsidRDefault="009627B7" w:rsidP="009627B7">
      <w:pPr>
        <w:autoSpaceDE w:val="0"/>
        <w:autoSpaceDN w:val="0"/>
        <w:adjustRightInd w:val="0"/>
        <w:rPr>
          <w:rFonts w:ascii="Times New Roman CYR" w:hAnsi="Times New Roman CYR" w:cs="Times New Roman CYR"/>
        </w:rPr>
      </w:pPr>
    </w:p>
    <w:p w:rsidR="008204AA" w:rsidRDefault="008204AA" w:rsidP="008204AA">
      <w:pPr>
        <w:autoSpaceDE w:val="0"/>
        <w:autoSpaceDN w:val="0"/>
        <w:adjustRightInd w:val="0"/>
        <w:ind w:firstLine="284"/>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Приложение на разпоредбата на чл. 193, ал. 6 от ЗСВ по обявения, с решение на Прокурорската колегия на Висшия съдебен съвет по протокол №40/09.11.2022г.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90/11.</w:t>
      </w:r>
      <w:proofErr w:type="spellStart"/>
      <w:r>
        <w:rPr>
          <w:rFonts w:ascii="Times New Roman CYR" w:hAnsi="Times New Roman CYR" w:cs="Times New Roman CYR"/>
          <w:sz w:val="28"/>
          <w:szCs w:val="28"/>
        </w:rPr>
        <w:t>11</w:t>
      </w:r>
      <w:proofErr w:type="spellEnd"/>
      <w:r>
        <w:rPr>
          <w:rFonts w:ascii="Times New Roman CYR" w:hAnsi="Times New Roman CYR" w:cs="Times New Roman CYR"/>
          <w:sz w:val="28"/>
          <w:szCs w:val="28"/>
        </w:rPr>
        <w:t>.2022 г.) конкурс за преместване на длъжност „прокурор" в районните прокуратури.</w:t>
      </w:r>
    </w:p>
    <w:p w:rsidR="002F4507" w:rsidRDefault="002F4507" w:rsidP="002F4507">
      <w:pPr>
        <w:autoSpaceDE w:val="0"/>
        <w:autoSpaceDN w:val="0"/>
        <w:adjustRightInd w:val="0"/>
        <w:ind w:firstLine="284"/>
        <w:jc w:val="both"/>
        <w:rPr>
          <w:rFonts w:ascii="Times New Roman CYR" w:eastAsiaTheme="minorHAnsi" w:hAnsi="Times New Roman CYR" w:cs="Times New Roman CYR"/>
          <w:sz w:val="28"/>
          <w:szCs w:val="28"/>
          <w:lang w:eastAsia="en-US"/>
        </w:rPr>
      </w:pPr>
    </w:p>
    <w:p w:rsidR="002F4507" w:rsidRPr="004F0C2E" w:rsidRDefault="00C92EE0" w:rsidP="002F4507">
      <w:pPr>
        <w:autoSpaceDE w:val="0"/>
        <w:autoSpaceDN w:val="0"/>
        <w:adjustRightInd w:val="0"/>
        <w:ind w:firstLine="284"/>
        <w:jc w:val="both"/>
        <w:rPr>
          <w:i/>
          <w:sz w:val="28"/>
          <w:szCs w:val="28"/>
        </w:rPr>
      </w:pPr>
      <w:r>
        <w:rPr>
          <w:rFonts w:ascii="Times New Roman CYR" w:eastAsiaTheme="minorHAnsi" w:hAnsi="Times New Roman CYR" w:cs="Times New Roman CYR"/>
          <w:sz w:val="28"/>
          <w:szCs w:val="28"/>
          <w:lang w:eastAsia="en-US"/>
        </w:rPr>
        <w:t>Поради постъпили откази от встъпване в длъжност на назначени по реда на чл. 193, ал. 6 от ЗСВ</w:t>
      </w:r>
      <w:r w:rsidRPr="00C24780">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 xml:space="preserve">магистрати в Софийска районна прокуратура и Районна прокуратура - Перник и във връзка с решение на Комисията по протокол № 4 от 13.02.2024 г., т. 2, следва да се пристъпи към назначаване по реда на чл. 193, ал. 6 от ЗСВ на следващия по реда на класирането кандидат за Софийска районна прокуратура и следващия по реда на класирането кандидат за Районна прокуратура - Перник, отговарящи на условията разписани в чл. 43, ал. 6 от </w:t>
      </w:r>
      <w:r>
        <w:rPr>
          <w:rFonts w:ascii="Times New Roman CYR" w:eastAsiaTheme="minorHAnsi" w:hAnsi="Times New Roman CYR" w:cs="Times New Roman CYR"/>
          <w:sz w:val="28"/>
          <w:szCs w:val="28"/>
          <w:lang w:eastAsia="en-US"/>
        </w:rPr>
        <w:lastRenderedPageBreak/>
        <w:t xml:space="preserve">Наредба № 1 от 09.02.2017 г. </w:t>
      </w:r>
      <w:r>
        <w:rPr>
          <w:rFonts w:ascii="Times New Roman CYR" w:eastAsiaTheme="minorHAnsi" w:hAnsi="Times New Roman CYR" w:cs="Times New Roman CYR"/>
          <w:sz w:val="28"/>
          <w:szCs w:val="28"/>
          <w:lang w:val="en-US" w:eastAsia="en-US"/>
        </w:rPr>
        <w:t>(</w:t>
      </w:r>
      <w:r>
        <w:rPr>
          <w:rFonts w:ascii="Times New Roman CYR" w:eastAsiaTheme="minorHAnsi" w:hAnsi="Times New Roman CYR" w:cs="Times New Roman CYR"/>
          <w:sz w:val="28"/>
          <w:szCs w:val="28"/>
          <w:lang w:eastAsia="en-US"/>
        </w:rPr>
        <w:t>Наредбата</w:t>
      </w:r>
      <w:r>
        <w:rPr>
          <w:rFonts w:ascii="Times New Roman CYR" w:eastAsiaTheme="minorHAnsi" w:hAnsi="Times New Roman CYR" w:cs="Times New Roman CYR"/>
          <w:sz w:val="28"/>
          <w:szCs w:val="28"/>
          <w:lang w:val="en-US" w:eastAsia="en-US"/>
        </w:rPr>
        <w:t>)</w:t>
      </w:r>
      <w:r w:rsidR="002F4507">
        <w:rPr>
          <w:rFonts w:ascii="Times New Roman CYR" w:eastAsiaTheme="minorHAnsi" w:hAnsi="Times New Roman CYR" w:cs="Times New Roman CYR"/>
          <w:sz w:val="28"/>
          <w:szCs w:val="28"/>
          <w:lang w:eastAsia="en-US"/>
        </w:rPr>
        <w:t xml:space="preserve"> и </w:t>
      </w:r>
      <w:r w:rsidR="002F4507" w:rsidRPr="008C59A9">
        <w:rPr>
          <w:rFonts w:ascii="Times New Roman CYR" w:eastAsiaTheme="minorHAnsi" w:hAnsi="Times New Roman CYR" w:cs="Times New Roman CYR"/>
          <w:sz w:val="28"/>
          <w:szCs w:val="28"/>
          <w:lang w:eastAsia="en-US"/>
        </w:rPr>
        <w:t>с</w:t>
      </w:r>
      <w:r w:rsidR="002F4507" w:rsidRPr="008C59A9">
        <w:rPr>
          <w:i/>
          <w:sz w:val="28"/>
          <w:szCs w:val="28"/>
        </w:rPr>
        <w:t xml:space="preserve">лед проведено гласуване с вдигане на ръка, при обявения резултат </w:t>
      </w:r>
      <w:r w:rsidR="00BD53D6">
        <w:rPr>
          <w:i/>
          <w:sz w:val="28"/>
          <w:szCs w:val="28"/>
        </w:rPr>
        <w:t>10</w:t>
      </w:r>
      <w:r w:rsidR="002F4507" w:rsidRPr="008C59A9">
        <w:rPr>
          <w:i/>
          <w:sz w:val="28"/>
          <w:szCs w:val="28"/>
        </w:rPr>
        <w:t xml:space="preserve"> гласа „за“ и 0 гласа „против“</w:t>
      </w:r>
    </w:p>
    <w:p w:rsidR="00C92EE0" w:rsidRDefault="00C92EE0" w:rsidP="00C92EE0">
      <w:pPr>
        <w:autoSpaceDE w:val="0"/>
        <w:autoSpaceDN w:val="0"/>
        <w:adjustRightInd w:val="0"/>
        <w:jc w:val="both"/>
        <w:rPr>
          <w:i/>
          <w:sz w:val="28"/>
          <w:szCs w:val="28"/>
          <w:u w:val="single"/>
        </w:rPr>
      </w:pPr>
    </w:p>
    <w:p w:rsidR="00C92EE0" w:rsidRDefault="00C92EE0" w:rsidP="00C92EE0">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КОМИСИЯТА ПО АТЕСТИРАНЕТО И КОНКУРСИТЕ </w:t>
      </w:r>
    </w:p>
    <w:p w:rsidR="00C92EE0" w:rsidRDefault="00C92EE0" w:rsidP="00C92EE0">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Р  Е  Ш  И:</w:t>
      </w:r>
    </w:p>
    <w:p w:rsidR="00C92EE0" w:rsidRDefault="00C92EE0" w:rsidP="00C92EE0">
      <w:pPr>
        <w:autoSpaceDE w:val="0"/>
        <w:autoSpaceDN w:val="0"/>
        <w:adjustRightInd w:val="0"/>
        <w:jc w:val="center"/>
        <w:rPr>
          <w:rFonts w:ascii="Times New Roman CYR" w:eastAsiaTheme="minorHAnsi" w:hAnsi="Times New Roman CYR" w:cs="Times New Roman CYR"/>
          <w:sz w:val="28"/>
          <w:szCs w:val="28"/>
          <w:lang w:eastAsia="en-US"/>
        </w:rPr>
      </w:pPr>
    </w:p>
    <w:p w:rsidR="00C92EE0" w:rsidRDefault="00C92EE0" w:rsidP="00C92EE0">
      <w:pPr>
        <w:autoSpaceDE w:val="0"/>
        <w:autoSpaceDN w:val="0"/>
        <w:adjustRightInd w:val="0"/>
        <w:jc w:val="both"/>
        <w:rPr>
          <w:rFonts w:ascii="Times New Roman CYR" w:eastAsiaTheme="minorHAnsi" w:hAnsi="Times New Roman CYR" w:cs="Times New Roman CYR"/>
          <w:sz w:val="28"/>
          <w:szCs w:val="28"/>
          <w:lang w:eastAsia="en-US"/>
        </w:rPr>
      </w:pPr>
      <w:r w:rsidRPr="00310DDA">
        <w:rPr>
          <w:rFonts w:ascii="Times New Roman CYR" w:eastAsiaTheme="minorHAnsi" w:hAnsi="Times New Roman CYR" w:cs="Times New Roman CYR"/>
          <w:b/>
          <w:sz w:val="28"/>
          <w:szCs w:val="28"/>
          <w:lang w:eastAsia="en-US"/>
        </w:rPr>
        <w:t>3.1.</w:t>
      </w:r>
      <w:r>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b/>
          <w:bCs/>
          <w:sz w:val="28"/>
          <w:szCs w:val="28"/>
          <w:lang w:eastAsia="en-US"/>
        </w:rPr>
        <w:t>ПРЕДЛАГА НА ПРОКУРОРСКАТА КОЛЕГИЯ НА ВСС</w:t>
      </w:r>
      <w:r>
        <w:rPr>
          <w:rFonts w:ascii="Times New Roman CYR" w:eastAsiaTheme="minorHAnsi" w:hAnsi="Times New Roman CYR" w:cs="Times New Roman CYR"/>
          <w:sz w:val="28"/>
          <w:szCs w:val="28"/>
          <w:lang w:eastAsia="en-US"/>
        </w:rPr>
        <w:t>, която, на основание §23, ал. 2 от ПЗР на ЗИД на КРБ (</w:t>
      </w:r>
      <w:proofErr w:type="spellStart"/>
      <w:r>
        <w:rPr>
          <w:rFonts w:ascii="Times New Roman CYR" w:eastAsiaTheme="minorHAnsi" w:hAnsi="Times New Roman CYR" w:cs="Times New Roman CYR"/>
          <w:sz w:val="28"/>
          <w:szCs w:val="28"/>
          <w:lang w:eastAsia="en-US"/>
        </w:rPr>
        <w:t>обн</w:t>
      </w:r>
      <w:proofErr w:type="spellEnd"/>
      <w:r>
        <w:rPr>
          <w:rFonts w:ascii="Times New Roman CYR" w:eastAsiaTheme="minorHAnsi" w:hAnsi="Times New Roman CYR" w:cs="Times New Roman CYR"/>
          <w:sz w:val="28"/>
          <w:szCs w:val="28"/>
          <w:lang w:eastAsia="en-US"/>
        </w:rPr>
        <w:t xml:space="preserve">. в ДВ бр.106/22.12.2023 г.), изпълнява функциите на Висш прокурорски съвет, </w:t>
      </w:r>
      <w:r>
        <w:rPr>
          <w:rFonts w:ascii="Times New Roman CYR" w:eastAsiaTheme="minorHAnsi" w:hAnsi="Times New Roman CYR" w:cs="Times New Roman CYR"/>
          <w:b/>
          <w:bCs/>
          <w:sz w:val="28"/>
          <w:szCs w:val="28"/>
          <w:lang w:eastAsia="en-US"/>
        </w:rPr>
        <w:t xml:space="preserve">ДА </w:t>
      </w:r>
      <w:r w:rsidRPr="00E063BE">
        <w:rPr>
          <w:rFonts w:ascii="Times New Roman CYR" w:eastAsiaTheme="minorHAnsi" w:hAnsi="Times New Roman CYR" w:cs="Times New Roman CYR"/>
          <w:b/>
          <w:sz w:val="28"/>
          <w:szCs w:val="28"/>
          <w:lang w:eastAsia="en-US"/>
        </w:rPr>
        <w:t xml:space="preserve">ПРИЕМЕ </w:t>
      </w:r>
      <w:r>
        <w:rPr>
          <w:rFonts w:ascii="Times New Roman CYR" w:eastAsiaTheme="minorHAnsi" w:hAnsi="Times New Roman CYR" w:cs="Times New Roman CYR"/>
          <w:b/>
          <w:sz w:val="28"/>
          <w:szCs w:val="28"/>
          <w:lang w:eastAsia="en-US"/>
        </w:rPr>
        <w:t xml:space="preserve">ЗА СВЕДЕНИЕ </w:t>
      </w:r>
      <w:r>
        <w:rPr>
          <w:rFonts w:ascii="Times New Roman CYR" w:eastAsiaTheme="minorHAnsi" w:hAnsi="Times New Roman CYR" w:cs="Times New Roman CYR"/>
          <w:sz w:val="28"/>
          <w:szCs w:val="28"/>
          <w:lang w:eastAsia="en-US"/>
        </w:rPr>
        <w:t xml:space="preserve">заявлението с вх. </w:t>
      </w:r>
      <w:r w:rsidRPr="00F12186">
        <w:rPr>
          <w:rFonts w:ascii="Times New Roman CYR" w:eastAsiaTheme="minorHAnsi" w:hAnsi="Times New Roman CYR" w:cs="Times New Roman CYR"/>
          <w:sz w:val="28"/>
          <w:szCs w:val="28"/>
          <w:lang w:eastAsia="en-US"/>
        </w:rPr>
        <w:t>№ ВСС-</w:t>
      </w:r>
      <w:r w:rsidRPr="00F12186">
        <w:rPr>
          <w:rFonts w:ascii="Times New Roman CYR" w:eastAsiaTheme="minorHAnsi" w:hAnsi="Times New Roman CYR" w:cs="Times New Roman CYR"/>
          <w:iCs/>
          <w:sz w:val="28"/>
          <w:szCs w:val="28"/>
          <w:lang w:eastAsia="en-US"/>
        </w:rPr>
        <w:t>16247/</w:t>
      </w:r>
      <w:r>
        <w:rPr>
          <w:rFonts w:ascii="Times New Roman CYR" w:eastAsiaTheme="minorHAnsi" w:hAnsi="Times New Roman CYR" w:cs="Times New Roman CYR"/>
          <w:iCs/>
          <w:sz w:val="28"/>
          <w:szCs w:val="28"/>
          <w:lang w:eastAsia="en-US"/>
        </w:rPr>
        <w:t xml:space="preserve">23.02.2024 г. </w:t>
      </w:r>
      <w:r>
        <w:rPr>
          <w:rFonts w:ascii="Times New Roman CYR" w:eastAsiaTheme="minorHAnsi" w:hAnsi="Times New Roman CYR" w:cs="Times New Roman CYR"/>
          <w:sz w:val="28"/>
          <w:szCs w:val="28"/>
          <w:lang w:eastAsia="en-US"/>
        </w:rPr>
        <w:t>от Кирил Тодоров Мавродиев, преместен с решение на ПК на ВСС, която, на основание §23, ал. 2 от ПЗР на ЗИД на КРБ (</w:t>
      </w:r>
      <w:proofErr w:type="spellStart"/>
      <w:r>
        <w:rPr>
          <w:rFonts w:ascii="Times New Roman CYR" w:eastAsiaTheme="minorHAnsi" w:hAnsi="Times New Roman CYR" w:cs="Times New Roman CYR"/>
          <w:sz w:val="28"/>
          <w:szCs w:val="28"/>
          <w:lang w:eastAsia="en-US"/>
        </w:rPr>
        <w:t>обн</w:t>
      </w:r>
      <w:proofErr w:type="spellEnd"/>
      <w:r>
        <w:rPr>
          <w:rFonts w:ascii="Times New Roman CYR" w:eastAsiaTheme="minorHAnsi" w:hAnsi="Times New Roman CYR" w:cs="Times New Roman CYR"/>
          <w:sz w:val="28"/>
          <w:szCs w:val="28"/>
          <w:lang w:eastAsia="en-US"/>
        </w:rPr>
        <w:t xml:space="preserve">. в ДВ бр.106/22.12.2023 г.), изпълнява функциите на Висш прокурорски съвет, по протокол № 5/14.02.2024 г., т. 2.1, за </w:t>
      </w:r>
      <w:r w:rsidRPr="00E063BE">
        <w:rPr>
          <w:rFonts w:ascii="Times New Roman CYR" w:eastAsiaTheme="minorHAnsi" w:hAnsi="Times New Roman CYR" w:cs="Times New Roman CYR"/>
          <w:sz w:val="28"/>
          <w:szCs w:val="28"/>
          <w:lang w:eastAsia="en-US"/>
        </w:rPr>
        <w:t>отказ от участие</w:t>
      </w:r>
      <w:r>
        <w:rPr>
          <w:rFonts w:ascii="Times New Roman CYR" w:eastAsiaTheme="minorHAnsi" w:hAnsi="Times New Roman CYR" w:cs="Times New Roman CYR"/>
          <w:sz w:val="28"/>
          <w:szCs w:val="28"/>
          <w:lang w:eastAsia="en-US"/>
        </w:rPr>
        <w:t xml:space="preserve"> в обявения, с решение на Прокурорската колегия на Висшия съдебен съвет по протокол </w:t>
      </w:r>
      <w:r>
        <w:rPr>
          <w:rFonts w:ascii="Times New Roman CYR" w:hAnsi="Times New Roman CYR" w:cs="Times New Roman CYR"/>
          <w:sz w:val="28"/>
          <w:szCs w:val="28"/>
        </w:rPr>
        <w:t>№40/09.11.2022г.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90/11.</w:t>
      </w:r>
      <w:proofErr w:type="spellStart"/>
      <w:r>
        <w:rPr>
          <w:rFonts w:ascii="Times New Roman CYR" w:hAnsi="Times New Roman CYR" w:cs="Times New Roman CYR"/>
          <w:sz w:val="28"/>
          <w:szCs w:val="28"/>
        </w:rPr>
        <w:t>11</w:t>
      </w:r>
      <w:proofErr w:type="spellEnd"/>
      <w:r>
        <w:rPr>
          <w:rFonts w:ascii="Times New Roman CYR" w:hAnsi="Times New Roman CYR" w:cs="Times New Roman CYR"/>
          <w:sz w:val="28"/>
          <w:szCs w:val="28"/>
        </w:rPr>
        <w:t>.2022 г.) конкурс за преместване на длъжност „прокурор" в районните прокуратури.</w:t>
      </w:r>
    </w:p>
    <w:p w:rsidR="00C92EE0" w:rsidRDefault="00C92EE0" w:rsidP="00C92EE0">
      <w:pPr>
        <w:autoSpaceDE w:val="0"/>
        <w:autoSpaceDN w:val="0"/>
        <w:adjustRightInd w:val="0"/>
        <w:jc w:val="both"/>
        <w:rPr>
          <w:rFonts w:ascii="Times New Roman CYR" w:eastAsiaTheme="minorHAnsi" w:hAnsi="Times New Roman CYR" w:cs="Times New Roman CYR"/>
          <w:sz w:val="28"/>
          <w:szCs w:val="28"/>
          <w:lang w:eastAsia="en-US"/>
        </w:rPr>
      </w:pPr>
    </w:p>
    <w:p w:rsidR="00C92EE0" w:rsidRDefault="00C92EE0" w:rsidP="00C92EE0">
      <w:pPr>
        <w:autoSpaceDE w:val="0"/>
        <w:autoSpaceDN w:val="0"/>
        <w:adjustRightInd w:val="0"/>
        <w:jc w:val="both"/>
        <w:rPr>
          <w:rFonts w:ascii="Times New Roman CYR" w:hAnsi="Times New Roman CYR" w:cs="Times New Roman CYR"/>
          <w:sz w:val="28"/>
          <w:szCs w:val="28"/>
        </w:rPr>
      </w:pPr>
      <w:r w:rsidRPr="00310DDA">
        <w:rPr>
          <w:rFonts w:ascii="Times New Roman CYR" w:eastAsiaTheme="minorHAnsi" w:hAnsi="Times New Roman CYR" w:cs="Times New Roman CYR"/>
          <w:b/>
          <w:sz w:val="28"/>
          <w:szCs w:val="28"/>
          <w:lang w:eastAsia="en-US"/>
        </w:rPr>
        <w:t>3.2.</w:t>
      </w:r>
      <w:r>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b/>
          <w:bCs/>
          <w:sz w:val="28"/>
          <w:szCs w:val="28"/>
          <w:lang w:eastAsia="en-US"/>
        </w:rPr>
        <w:t>ПРЕДЛАГА НА ПРОКУРОРСКАТА КОЛЕГИЯ НА ВСС</w:t>
      </w:r>
      <w:r>
        <w:rPr>
          <w:rFonts w:ascii="Times New Roman CYR" w:eastAsiaTheme="minorHAnsi" w:hAnsi="Times New Roman CYR" w:cs="Times New Roman CYR"/>
          <w:sz w:val="28"/>
          <w:szCs w:val="28"/>
          <w:lang w:eastAsia="en-US"/>
        </w:rPr>
        <w:t>, която, на основание §23, ал. 2 от ПЗР на ЗИД на КРБ (</w:t>
      </w:r>
      <w:proofErr w:type="spellStart"/>
      <w:r>
        <w:rPr>
          <w:rFonts w:ascii="Times New Roman CYR" w:eastAsiaTheme="minorHAnsi" w:hAnsi="Times New Roman CYR" w:cs="Times New Roman CYR"/>
          <w:sz w:val="28"/>
          <w:szCs w:val="28"/>
          <w:lang w:eastAsia="en-US"/>
        </w:rPr>
        <w:t>обн</w:t>
      </w:r>
      <w:proofErr w:type="spellEnd"/>
      <w:r>
        <w:rPr>
          <w:rFonts w:ascii="Times New Roman CYR" w:eastAsiaTheme="minorHAnsi" w:hAnsi="Times New Roman CYR" w:cs="Times New Roman CYR"/>
          <w:sz w:val="28"/>
          <w:szCs w:val="28"/>
          <w:lang w:eastAsia="en-US"/>
        </w:rPr>
        <w:t xml:space="preserve">. в ДВ бр.106/22.12.2023 г.), изпълнява функциите на Висш прокурорски съвет, </w:t>
      </w:r>
      <w:r>
        <w:rPr>
          <w:rFonts w:ascii="Times New Roman CYR" w:eastAsiaTheme="minorHAnsi" w:hAnsi="Times New Roman CYR" w:cs="Times New Roman CYR"/>
          <w:b/>
          <w:bCs/>
          <w:sz w:val="28"/>
          <w:szCs w:val="28"/>
          <w:lang w:eastAsia="en-US"/>
        </w:rPr>
        <w:t xml:space="preserve">ДА </w:t>
      </w:r>
      <w:r w:rsidRPr="00E063BE">
        <w:rPr>
          <w:rFonts w:ascii="Times New Roman CYR" w:eastAsiaTheme="minorHAnsi" w:hAnsi="Times New Roman CYR" w:cs="Times New Roman CYR"/>
          <w:b/>
          <w:sz w:val="28"/>
          <w:szCs w:val="28"/>
          <w:lang w:eastAsia="en-US"/>
        </w:rPr>
        <w:t xml:space="preserve">ПРИЕМЕ </w:t>
      </w:r>
      <w:r>
        <w:rPr>
          <w:rFonts w:ascii="Times New Roman CYR" w:eastAsiaTheme="minorHAnsi" w:hAnsi="Times New Roman CYR" w:cs="Times New Roman CYR"/>
          <w:b/>
          <w:sz w:val="28"/>
          <w:szCs w:val="28"/>
          <w:lang w:eastAsia="en-US"/>
        </w:rPr>
        <w:t xml:space="preserve">ЗА СВЕДЕНИЕ </w:t>
      </w:r>
      <w:r>
        <w:rPr>
          <w:rFonts w:ascii="Times New Roman CYR" w:eastAsiaTheme="minorHAnsi" w:hAnsi="Times New Roman CYR" w:cs="Times New Roman CYR"/>
          <w:sz w:val="28"/>
          <w:szCs w:val="28"/>
          <w:lang w:eastAsia="en-US"/>
        </w:rPr>
        <w:t xml:space="preserve">заявлението с вх. </w:t>
      </w:r>
      <w:r w:rsidRPr="00F12186">
        <w:rPr>
          <w:rFonts w:ascii="Times New Roman CYR" w:eastAsiaTheme="minorHAnsi" w:hAnsi="Times New Roman CYR" w:cs="Times New Roman CYR"/>
          <w:sz w:val="28"/>
          <w:szCs w:val="28"/>
          <w:lang w:eastAsia="en-US"/>
        </w:rPr>
        <w:t>№ ВСС-</w:t>
      </w:r>
      <w:r>
        <w:rPr>
          <w:rFonts w:ascii="Times New Roman CYR" w:eastAsiaTheme="minorHAnsi" w:hAnsi="Times New Roman CYR" w:cs="Times New Roman CYR"/>
          <w:iCs/>
          <w:sz w:val="28"/>
          <w:szCs w:val="28"/>
          <w:lang w:eastAsia="en-US"/>
        </w:rPr>
        <w:t>3647</w:t>
      </w:r>
      <w:r w:rsidRPr="00F12186">
        <w:rPr>
          <w:rFonts w:ascii="Times New Roman CYR" w:eastAsiaTheme="minorHAnsi" w:hAnsi="Times New Roman CYR" w:cs="Times New Roman CYR"/>
          <w:iCs/>
          <w:sz w:val="28"/>
          <w:szCs w:val="28"/>
          <w:lang w:eastAsia="en-US"/>
        </w:rPr>
        <w:t>/</w:t>
      </w:r>
      <w:r>
        <w:rPr>
          <w:rFonts w:ascii="Times New Roman CYR" w:eastAsiaTheme="minorHAnsi" w:hAnsi="Times New Roman CYR" w:cs="Times New Roman CYR"/>
          <w:iCs/>
          <w:sz w:val="28"/>
          <w:szCs w:val="28"/>
          <w:lang w:eastAsia="en-US"/>
        </w:rPr>
        <w:t>19.02.2024 г.</w:t>
      </w:r>
      <w:r w:rsidRPr="00F12186">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от Мария Тошкова Стефанова,</w:t>
      </w:r>
      <w:r w:rsidRPr="00FD3E10">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преместена с решение на ПК на ВСС, която, на основание §23, ал. 2 от ПЗР на ЗИД на КРБ (</w:t>
      </w:r>
      <w:proofErr w:type="spellStart"/>
      <w:r>
        <w:rPr>
          <w:rFonts w:ascii="Times New Roman CYR" w:eastAsiaTheme="minorHAnsi" w:hAnsi="Times New Roman CYR" w:cs="Times New Roman CYR"/>
          <w:sz w:val="28"/>
          <w:szCs w:val="28"/>
          <w:lang w:eastAsia="en-US"/>
        </w:rPr>
        <w:t>обн</w:t>
      </w:r>
      <w:proofErr w:type="spellEnd"/>
      <w:r>
        <w:rPr>
          <w:rFonts w:ascii="Times New Roman CYR" w:eastAsiaTheme="minorHAnsi" w:hAnsi="Times New Roman CYR" w:cs="Times New Roman CYR"/>
          <w:sz w:val="28"/>
          <w:szCs w:val="28"/>
          <w:lang w:eastAsia="en-US"/>
        </w:rPr>
        <w:t xml:space="preserve">. в ДВ бр.106/22.12.2023 г.), изпълнява функциите на Висш прокурорски съвет, по протокол № 5/14.02.2024 г., т. 2.6.1, за </w:t>
      </w:r>
      <w:r w:rsidRPr="00E063BE">
        <w:rPr>
          <w:rFonts w:ascii="Times New Roman CYR" w:eastAsiaTheme="minorHAnsi" w:hAnsi="Times New Roman CYR" w:cs="Times New Roman CYR"/>
          <w:sz w:val="28"/>
          <w:szCs w:val="28"/>
          <w:lang w:eastAsia="en-US"/>
        </w:rPr>
        <w:t>отказ от участие</w:t>
      </w:r>
      <w:r>
        <w:rPr>
          <w:rFonts w:ascii="Times New Roman CYR" w:eastAsiaTheme="minorHAnsi" w:hAnsi="Times New Roman CYR" w:cs="Times New Roman CYR"/>
          <w:sz w:val="28"/>
          <w:szCs w:val="28"/>
          <w:lang w:eastAsia="en-US"/>
        </w:rPr>
        <w:t xml:space="preserve"> в обявения, с решение на Прокурорската колегия на Висшия съдебен съвет по протокол </w:t>
      </w:r>
      <w:r>
        <w:rPr>
          <w:rFonts w:ascii="Times New Roman CYR" w:hAnsi="Times New Roman CYR" w:cs="Times New Roman CYR"/>
          <w:sz w:val="28"/>
          <w:szCs w:val="28"/>
        </w:rPr>
        <w:t>№40/09.11.2022г.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90/11.</w:t>
      </w:r>
      <w:proofErr w:type="spellStart"/>
      <w:r>
        <w:rPr>
          <w:rFonts w:ascii="Times New Roman CYR" w:hAnsi="Times New Roman CYR" w:cs="Times New Roman CYR"/>
          <w:sz w:val="28"/>
          <w:szCs w:val="28"/>
        </w:rPr>
        <w:t>11</w:t>
      </w:r>
      <w:proofErr w:type="spellEnd"/>
      <w:r>
        <w:rPr>
          <w:rFonts w:ascii="Times New Roman CYR" w:hAnsi="Times New Roman CYR" w:cs="Times New Roman CYR"/>
          <w:sz w:val="28"/>
          <w:szCs w:val="28"/>
        </w:rPr>
        <w:t>.2022 г.) конкурс за преместване на длъжност „прокурор" в районните прокуратури.</w:t>
      </w:r>
    </w:p>
    <w:p w:rsidR="00C92EE0" w:rsidRDefault="00C92EE0" w:rsidP="00C92EE0">
      <w:pPr>
        <w:autoSpaceDE w:val="0"/>
        <w:autoSpaceDN w:val="0"/>
        <w:adjustRightInd w:val="0"/>
        <w:jc w:val="both"/>
        <w:rPr>
          <w:rFonts w:ascii="Times New Roman CYR" w:eastAsiaTheme="minorHAnsi" w:hAnsi="Times New Roman CYR" w:cs="Times New Roman CYR"/>
          <w:sz w:val="28"/>
          <w:szCs w:val="28"/>
          <w:lang w:eastAsia="en-US"/>
        </w:rPr>
      </w:pPr>
    </w:p>
    <w:p w:rsidR="00C92EE0" w:rsidRDefault="00C92EE0" w:rsidP="00C92EE0">
      <w:pPr>
        <w:autoSpaceDE w:val="0"/>
        <w:autoSpaceDN w:val="0"/>
        <w:adjustRightInd w:val="0"/>
        <w:jc w:val="both"/>
        <w:rPr>
          <w:rFonts w:ascii="Times New Roman CYR" w:eastAsiaTheme="minorHAnsi" w:hAnsi="Times New Roman CYR" w:cs="Times New Roman CYR"/>
          <w:sz w:val="28"/>
          <w:szCs w:val="28"/>
          <w:lang w:eastAsia="en-US"/>
        </w:rPr>
      </w:pPr>
      <w:r w:rsidRPr="00310DDA">
        <w:rPr>
          <w:rFonts w:ascii="Times New Roman CYR" w:eastAsiaTheme="minorHAnsi" w:hAnsi="Times New Roman CYR" w:cs="Times New Roman CYR"/>
          <w:b/>
          <w:sz w:val="28"/>
          <w:szCs w:val="28"/>
          <w:lang w:eastAsia="en-US"/>
        </w:rPr>
        <w:t>3.</w:t>
      </w:r>
      <w:proofErr w:type="spellStart"/>
      <w:r w:rsidRPr="00310DDA">
        <w:rPr>
          <w:rFonts w:ascii="Times New Roman CYR" w:eastAsiaTheme="minorHAnsi" w:hAnsi="Times New Roman CYR" w:cs="Times New Roman CYR"/>
          <w:b/>
          <w:sz w:val="28"/>
          <w:szCs w:val="28"/>
          <w:lang w:eastAsia="en-US"/>
        </w:rPr>
        <w:t>3</w:t>
      </w:r>
      <w:proofErr w:type="spellEnd"/>
      <w:r w:rsidRPr="00310DDA">
        <w:rPr>
          <w:rFonts w:ascii="Times New Roman CYR" w:eastAsiaTheme="minorHAnsi" w:hAnsi="Times New Roman CYR" w:cs="Times New Roman CYR"/>
          <w:b/>
          <w:sz w:val="28"/>
          <w:szCs w:val="28"/>
          <w:lang w:eastAsia="en-US"/>
        </w:rPr>
        <w:t>.</w:t>
      </w:r>
      <w:r>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b/>
          <w:bCs/>
          <w:sz w:val="28"/>
          <w:szCs w:val="28"/>
          <w:lang w:eastAsia="en-US"/>
        </w:rPr>
        <w:t>ПРЕДЛАГА НА ПРОКУРОРСКАТА КОЛЕГИЯ НА ВСС</w:t>
      </w:r>
      <w:r>
        <w:rPr>
          <w:rFonts w:ascii="Times New Roman CYR" w:eastAsiaTheme="minorHAnsi" w:hAnsi="Times New Roman CYR" w:cs="Times New Roman CYR"/>
          <w:sz w:val="28"/>
          <w:szCs w:val="28"/>
          <w:lang w:eastAsia="en-US"/>
        </w:rPr>
        <w:t>, която, на основание §23, ал. 2 от ПЗР на ЗИД на КРБ (</w:t>
      </w:r>
      <w:proofErr w:type="spellStart"/>
      <w:r>
        <w:rPr>
          <w:rFonts w:ascii="Times New Roman CYR" w:eastAsiaTheme="minorHAnsi" w:hAnsi="Times New Roman CYR" w:cs="Times New Roman CYR"/>
          <w:sz w:val="28"/>
          <w:szCs w:val="28"/>
          <w:lang w:eastAsia="en-US"/>
        </w:rPr>
        <w:t>обн</w:t>
      </w:r>
      <w:proofErr w:type="spellEnd"/>
      <w:r>
        <w:rPr>
          <w:rFonts w:ascii="Times New Roman CYR" w:eastAsiaTheme="minorHAnsi" w:hAnsi="Times New Roman CYR" w:cs="Times New Roman CYR"/>
          <w:sz w:val="28"/>
          <w:szCs w:val="28"/>
          <w:lang w:eastAsia="en-US"/>
        </w:rPr>
        <w:t xml:space="preserve">. в ДВ бр.106/22.12.2023 г.), изпълнява функциите на Висш прокурорски съвет, </w:t>
      </w:r>
      <w:r w:rsidRPr="00463C33">
        <w:rPr>
          <w:rFonts w:ascii="Times New Roman CYR" w:eastAsiaTheme="minorHAnsi" w:hAnsi="Times New Roman CYR" w:cs="Times New Roman CYR"/>
          <w:b/>
          <w:bCs/>
          <w:sz w:val="28"/>
          <w:szCs w:val="28"/>
          <w:lang w:eastAsia="en-US"/>
        </w:rPr>
        <w:t>ДА</w:t>
      </w:r>
      <w:r w:rsidRPr="00463C33">
        <w:rPr>
          <w:rFonts w:ascii="Times New Roman CYR" w:eastAsiaTheme="minorHAnsi" w:hAnsi="Times New Roman CYR" w:cs="Times New Roman CYR"/>
          <w:sz w:val="28"/>
          <w:szCs w:val="28"/>
          <w:lang w:eastAsia="en-US"/>
        </w:rPr>
        <w:t xml:space="preserve"> </w:t>
      </w:r>
      <w:r w:rsidRPr="00463C33">
        <w:rPr>
          <w:rFonts w:ascii="Times New Roman CYR" w:eastAsiaTheme="minorHAnsi" w:hAnsi="Times New Roman CYR" w:cs="Times New Roman CYR"/>
          <w:b/>
          <w:sz w:val="28"/>
          <w:szCs w:val="28"/>
          <w:lang w:eastAsia="en-US"/>
        </w:rPr>
        <w:t>ПРЕМЕСТИ,</w:t>
      </w:r>
      <w:r>
        <w:rPr>
          <w:rFonts w:ascii="Times New Roman CYR" w:eastAsiaTheme="minorHAnsi" w:hAnsi="Times New Roman CYR" w:cs="Times New Roman CYR"/>
          <w:b/>
          <w:sz w:val="28"/>
          <w:szCs w:val="28"/>
          <w:lang w:eastAsia="en-US"/>
        </w:rPr>
        <w:t xml:space="preserve"> </w:t>
      </w:r>
      <w:r>
        <w:rPr>
          <w:rFonts w:ascii="Times New Roman CYR" w:eastAsiaTheme="minorHAnsi" w:hAnsi="Times New Roman CYR" w:cs="Times New Roman CYR"/>
          <w:sz w:val="28"/>
          <w:szCs w:val="28"/>
          <w:lang w:eastAsia="en-US"/>
        </w:rPr>
        <w:t xml:space="preserve">  на основание чл. 160 и чл. 193, ал. 6 от ЗСВ, Златина </w:t>
      </w:r>
      <w:proofErr w:type="spellStart"/>
      <w:r>
        <w:rPr>
          <w:rFonts w:ascii="Times New Roman CYR" w:eastAsiaTheme="minorHAnsi" w:hAnsi="Times New Roman CYR" w:cs="Times New Roman CYR"/>
          <w:sz w:val="28"/>
          <w:szCs w:val="28"/>
          <w:lang w:eastAsia="en-US"/>
        </w:rPr>
        <w:t>Едрова</w:t>
      </w:r>
      <w:proofErr w:type="spellEnd"/>
      <w:r>
        <w:rPr>
          <w:rFonts w:ascii="Times New Roman CYR" w:eastAsiaTheme="minorHAnsi" w:hAnsi="Times New Roman CYR" w:cs="Times New Roman CYR"/>
          <w:sz w:val="28"/>
          <w:szCs w:val="28"/>
          <w:lang w:eastAsia="en-US"/>
        </w:rPr>
        <w:t xml:space="preserve"> Димова - прокурор в Районна прокуратура – Стара Загора, на длъжност „прокурор" в Софийска районна прокуратура, с </w:t>
      </w:r>
      <w:r w:rsidRPr="006C5935">
        <w:rPr>
          <w:rFonts w:ascii="Times New Roman CYR" w:eastAsiaTheme="minorHAnsi" w:hAnsi="Times New Roman CYR" w:cs="Times New Roman CYR"/>
          <w:sz w:val="28"/>
          <w:szCs w:val="28"/>
          <w:lang w:eastAsia="en-US"/>
        </w:rPr>
        <w:t>ранг „прокурор в ОП",</w:t>
      </w:r>
      <w:r>
        <w:rPr>
          <w:rFonts w:ascii="Times New Roman CYR" w:eastAsiaTheme="minorHAnsi" w:hAnsi="Times New Roman CYR" w:cs="Times New Roman CYR"/>
          <w:sz w:val="28"/>
          <w:szCs w:val="28"/>
          <w:lang w:eastAsia="en-US"/>
        </w:rPr>
        <w:t xml:space="preserve"> с основно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C92EE0" w:rsidRDefault="00C92EE0" w:rsidP="00C92EE0">
      <w:pPr>
        <w:autoSpaceDE w:val="0"/>
        <w:autoSpaceDN w:val="0"/>
        <w:adjustRightInd w:val="0"/>
        <w:ind w:firstLine="708"/>
        <w:jc w:val="both"/>
        <w:rPr>
          <w:rFonts w:ascii="Times New Roman CYR" w:eastAsiaTheme="minorHAnsi" w:hAnsi="Times New Roman CYR" w:cs="Times New Roman CYR"/>
          <w:i/>
          <w:iCs/>
          <w:sz w:val="28"/>
          <w:szCs w:val="28"/>
          <w:lang w:eastAsia="en-US"/>
        </w:rPr>
      </w:pPr>
      <w:r>
        <w:rPr>
          <w:rFonts w:ascii="Times New Roman CYR" w:eastAsiaTheme="minorHAnsi" w:hAnsi="Times New Roman CYR" w:cs="Times New Roman CYR"/>
          <w:i/>
          <w:iCs/>
          <w:sz w:val="28"/>
          <w:szCs w:val="28"/>
          <w:lang w:eastAsia="en-US"/>
        </w:rPr>
        <w:t xml:space="preserve">Мотиви: От служебно извършената проверка, Комисията установи, че следващият по реда на класирането кандидат за Софийска районна прокуратура – Златина </w:t>
      </w:r>
      <w:proofErr w:type="spellStart"/>
      <w:r>
        <w:rPr>
          <w:rFonts w:ascii="Times New Roman CYR" w:eastAsiaTheme="minorHAnsi" w:hAnsi="Times New Roman CYR" w:cs="Times New Roman CYR"/>
          <w:i/>
          <w:iCs/>
          <w:sz w:val="28"/>
          <w:szCs w:val="28"/>
          <w:lang w:eastAsia="en-US"/>
        </w:rPr>
        <w:t>Едрова</w:t>
      </w:r>
      <w:proofErr w:type="spellEnd"/>
      <w:r>
        <w:rPr>
          <w:rFonts w:ascii="Times New Roman CYR" w:eastAsiaTheme="minorHAnsi" w:hAnsi="Times New Roman CYR" w:cs="Times New Roman CYR"/>
          <w:i/>
          <w:iCs/>
          <w:sz w:val="28"/>
          <w:szCs w:val="28"/>
          <w:lang w:eastAsia="en-US"/>
        </w:rPr>
        <w:t xml:space="preserve"> Димова - прокурор в Районна прокуратура – Стара Загора, отговаря в цялост на изискванията за назначаване по реда на чл. 193, ал. 6 от ЗСВ.</w:t>
      </w:r>
    </w:p>
    <w:p w:rsidR="00C92EE0" w:rsidRDefault="00C92EE0" w:rsidP="00C92EE0">
      <w:pPr>
        <w:autoSpaceDE w:val="0"/>
        <w:autoSpaceDN w:val="0"/>
        <w:adjustRightInd w:val="0"/>
        <w:ind w:firstLine="708"/>
        <w:jc w:val="both"/>
        <w:rPr>
          <w:rFonts w:ascii="Times New Roman CYR" w:eastAsiaTheme="minorHAnsi" w:hAnsi="Times New Roman CYR" w:cs="Times New Roman CYR"/>
          <w:i/>
          <w:iCs/>
          <w:color w:val="000000"/>
          <w:sz w:val="28"/>
          <w:szCs w:val="28"/>
          <w:lang w:eastAsia="en-US"/>
        </w:rPr>
      </w:pPr>
      <w:r>
        <w:rPr>
          <w:rFonts w:ascii="Times New Roman CYR" w:eastAsiaTheme="minorHAnsi" w:hAnsi="Times New Roman CYR" w:cs="Times New Roman CYR"/>
          <w:i/>
          <w:iCs/>
          <w:color w:val="000000"/>
          <w:sz w:val="28"/>
          <w:szCs w:val="28"/>
          <w:lang w:eastAsia="en-US"/>
        </w:rPr>
        <w:t>Предвид наличието на становище, изготвено от Комисия по професионална етика към Прокурорската колегия на Висшия съдебен съвет,</w:t>
      </w:r>
      <w:r>
        <w:rPr>
          <w:rFonts w:ascii="Times New Roman CYR" w:eastAsiaTheme="minorHAnsi" w:hAnsi="Times New Roman CYR" w:cs="Times New Roman CYR"/>
          <w:i/>
          <w:iCs/>
          <w:sz w:val="28"/>
          <w:szCs w:val="28"/>
          <w:lang w:eastAsia="en-US"/>
        </w:rPr>
        <w:t xml:space="preserve"> </w:t>
      </w:r>
      <w:r w:rsidRPr="007579C1">
        <w:rPr>
          <w:rFonts w:ascii="Times New Roman CYR" w:eastAsiaTheme="minorHAnsi" w:hAnsi="Times New Roman CYR" w:cs="Times New Roman CYR"/>
          <w:i/>
          <w:sz w:val="28"/>
          <w:szCs w:val="28"/>
          <w:lang w:eastAsia="en-US"/>
        </w:rPr>
        <w:t>която, на основание §23, ал. 2 от ПЗР на ЗИД на КРБ (</w:t>
      </w:r>
      <w:proofErr w:type="spellStart"/>
      <w:r w:rsidRPr="007579C1">
        <w:rPr>
          <w:rFonts w:ascii="Times New Roman CYR" w:eastAsiaTheme="minorHAnsi" w:hAnsi="Times New Roman CYR" w:cs="Times New Roman CYR"/>
          <w:i/>
          <w:sz w:val="28"/>
          <w:szCs w:val="28"/>
          <w:lang w:eastAsia="en-US"/>
        </w:rPr>
        <w:t>обн</w:t>
      </w:r>
      <w:proofErr w:type="spellEnd"/>
      <w:r w:rsidRPr="007579C1">
        <w:rPr>
          <w:rFonts w:ascii="Times New Roman CYR" w:eastAsiaTheme="minorHAnsi" w:hAnsi="Times New Roman CYR" w:cs="Times New Roman CYR"/>
          <w:i/>
          <w:sz w:val="28"/>
          <w:szCs w:val="28"/>
          <w:lang w:eastAsia="en-US"/>
        </w:rPr>
        <w:t>. в ДВ бр.106/22.12.2023 г.), изпълнява функциите на Висш прокурорски съвет,</w:t>
      </w:r>
      <w:r>
        <w:rPr>
          <w:rFonts w:ascii="Times New Roman CYR" w:eastAsiaTheme="minorHAnsi" w:hAnsi="Times New Roman CYR" w:cs="Times New Roman CYR"/>
          <w:i/>
          <w:iCs/>
          <w:color w:val="000000"/>
          <w:sz w:val="28"/>
          <w:szCs w:val="28"/>
          <w:lang w:eastAsia="en-US"/>
        </w:rPr>
        <w:t xml:space="preserve"> в което </w:t>
      </w:r>
      <w:r>
        <w:rPr>
          <w:rFonts w:ascii="Times New Roman CYR" w:eastAsiaTheme="minorHAnsi" w:hAnsi="Times New Roman CYR" w:cs="Times New Roman CYR"/>
          <w:i/>
          <w:iCs/>
          <w:color w:val="000000"/>
          <w:sz w:val="28"/>
          <w:szCs w:val="28"/>
          <w:lang w:eastAsia="en-US"/>
        </w:rPr>
        <w:lastRenderedPageBreak/>
        <w:t xml:space="preserve">обобщеният извод е, че същата притежава в пълнота необходимите нравствени качества за заемане на длъжността </w:t>
      </w:r>
      <w:r>
        <w:rPr>
          <w:rFonts w:ascii="Times New Roman CYR" w:eastAsiaTheme="minorHAnsi" w:hAnsi="Times New Roman CYR" w:cs="Times New Roman CYR"/>
          <w:i/>
          <w:iCs/>
          <w:sz w:val="28"/>
          <w:szCs w:val="28"/>
          <w:lang w:eastAsia="en-US"/>
        </w:rPr>
        <w:t>„прокурор" в Софийска районна прокуратура</w:t>
      </w:r>
      <w:r>
        <w:rPr>
          <w:rFonts w:ascii="Times New Roman CYR" w:eastAsiaTheme="minorHAnsi" w:hAnsi="Times New Roman CYR" w:cs="Times New Roman CYR"/>
          <w:i/>
          <w:iCs/>
          <w:color w:val="000000"/>
          <w:sz w:val="28"/>
          <w:szCs w:val="28"/>
          <w:lang w:eastAsia="en-US"/>
        </w:rPr>
        <w:t xml:space="preserve">, както и съобразно резултатите от класирането, от които е видно, че прокурор Димова е получила крайна оценка в конкурсната процедура много добър - „5,95", следва да се пристъпи към преместването ѝ по реда на чл. 193, ал. 6 от ЗСВ. </w:t>
      </w:r>
    </w:p>
    <w:p w:rsidR="00C92EE0" w:rsidRDefault="00C92EE0" w:rsidP="00C92EE0">
      <w:pPr>
        <w:autoSpaceDE w:val="0"/>
        <w:autoSpaceDN w:val="0"/>
        <w:adjustRightInd w:val="0"/>
        <w:ind w:firstLine="708"/>
        <w:jc w:val="both"/>
        <w:rPr>
          <w:rFonts w:ascii="Times New Roman CYR" w:eastAsiaTheme="minorHAnsi" w:hAnsi="Times New Roman CYR" w:cs="Times New Roman CYR"/>
          <w:i/>
          <w:iCs/>
          <w:sz w:val="28"/>
          <w:szCs w:val="28"/>
          <w:lang w:eastAsia="en-US"/>
        </w:rPr>
      </w:pPr>
      <w:r>
        <w:rPr>
          <w:rFonts w:ascii="Times New Roman CYR" w:eastAsiaTheme="minorHAnsi" w:hAnsi="Times New Roman CYR" w:cs="Times New Roman CYR"/>
          <w:i/>
          <w:iCs/>
          <w:sz w:val="28"/>
          <w:szCs w:val="28"/>
          <w:lang w:eastAsia="en-US"/>
        </w:rPr>
        <w:t xml:space="preserve">С оглед изложеното, Комисията предлага Златина </w:t>
      </w:r>
      <w:proofErr w:type="spellStart"/>
      <w:r>
        <w:rPr>
          <w:rFonts w:ascii="Times New Roman CYR" w:eastAsiaTheme="minorHAnsi" w:hAnsi="Times New Roman CYR" w:cs="Times New Roman CYR"/>
          <w:i/>
          <w:iCs/>
          <w:sz w:val="28"/>
          <w:szCs w:val="28"/>
          <w:lang w:eastAsia="en-US"/>
        </w:rPr>
        <w:t>Едрова</w:t>
      </w:r>
      <w:proofErr w:type="spellEnd"/>
      <w:r>
        <w:rPr>
          <w:rFonts w:ascii="Times New Roman CYR" w:eastAsiaTheme="minorHAnsi" w:hAnsi="Times New Roman CYR" w:cs="Times New Roman CYR"/>
          <w:i/>
          <w:iCs/>
          <w:sz w:val="28"/>
          <w:szCs w:val="28"/>
          <w:lang w:eastAsia="en-US"/>
        </w:rPr>
        <w:t xml:space="preserve"> Димова - прокурор в Районна прокуратура – Стара Загора, да бъде преместена </w:t>
      </w:r>
      <w:r>
        <w:rPr>
          <w:rFonts w:ascii="Times New Roman CYR" w:eastAsiaTheme="minorHAnsi" w:hAnsi="Times New Roman CYR" w:cs="Times New Roman CYR"/>
          <w:i/>
          <w:iCs/>
          <w:color w:val="000000"/>
          <w:sz w:val="28"/>
          <w:szCs w:val="28"/>
          <w:lang w:eastAsia="en-US"/>
        </w:rPr>
        <w:t xml:space="preserve">по реда на чл. 193, ал. 6 от ЗСВ </w:t>
      </w:r>
      <w:r>
        <w:rPr>
          <w:rFonts w:ascii="Times New Roman CYR" w:eastAsiaTheme="minorHAnsi" w:hAnsi="Times New Roman CYR" w:cs="Times New Roman CYR"/>
          <w:i/>
          <w:iCs/>
          <w:sz w:val="28"/>
          <w:szCs w:val="28"/>
          <w:lang w:eastAsia="en-US"/>
        </w:rPr>
        <w:t>на налична освободена длъжност „прокурор" в Софийска районна прокуратура.</w:t>
      </w:r>
    </w:p>
    <w:p w:rsidR="00C92EE0" w:rsidRDefault="00C92EE0" w:rsidP="00C92EE0">
      <w:pPr>
        <w:autoSpaceDE w:val="0"/>
        <w:autoSpaceDN w:val="0"/>
        <w:adjustRightInd w:val="0"/>
        <w:jc w:val="both"/>
        <w:rPr>
          <w:rFonts w:ascii="Times New Roman CYR" w:eastAsiaTheme="minorHAnsi" w:hAnsi="Times New Roman CYR" w:cs="Times New Roman CYR"/>
          <w:i/>
          <w:iCs/>
          <w:sz w:val="28"/>
          <w:szCs w:val="28"/>
          <w:lang w:eastAsia="en-US"/>
        </w:rPr>
      </w:pPr>
    </w:p>
    <w:p w:rsidR="00C92EE0" w:rsidRDefault="00C92EE0" w:rsidP="00C92EE0">
      <w:pPr>
        <w:autoSpaceDE w:val="0"/>
        <w:autoSpaceDN w:val="0"/>
        <w:adjustRightInd w:val="0"/>
        <w:jc w:val="both"/>
        <w:rPr>
          <w:rFonts w:ascii="Times New Roman CYR" w:hAnsi="Times New Roman CYR" w:cs="Times New Roman CYR"/>
          <w:sz w:val="28"/>
          <w:szCs w:val="28"/>
        </w:rPr>
      </w:pPr>
      <w:r w:rsidRPr="00310DDA">
        <w:rPr>
          <w:rFonts w:ascii="Times New Roman CYR" w:eastAsiaTheme="minorHAnsi" w:hAnsi="Times New Roman CYR" w:cs="Times New Roman CYR"/>
          <w:b/>
          <w:sz w:val="28"/>
          <w:szCs w:val="28"/>
          <w:lang w:eastAsia="en-US"/>
        </w:rPr>
        <w:t>3.4.</w:t>
      </w:r>
      <w:r>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b/>
          <w:bCs/>
          <w:sz w:val="28"/>
          <w:szCs w:val="28"/>
          <w:lang w:eastAsia="en-US"/>
        </w:rPr>
        <w:t>ПРЕДЛАГА НА ПРОКУРОРСКАТА КОЛЕГИЯ НА ВСС</w:t>
      </w:r>
      <w:r>
        <w:rPr>
          <w:rFonts w:ascii="Times New Roman CYR" w:eastAsiaTheme="minorHAnsi" w:hAnsi="Times New Roman CYR" w:cs="Times New Roman CYR"/>
          <w:sz w:val="28"/>
          <w:szCs w:val="28"/>
          <w:lang w:eastAsia="en-US"/>
        </w:rPr>
        <w:t>, която, на основание §23, ал. 2 от ПЗР на ЗИД на КРБ (</w:t>
      </w:r>
      <w:proofErr w:type="spellStart"/>
      <w:r>
        <w:rPr>
          <w:rFonts w:ascii="Times New Roman CYR" w:eastAsiaTheme="minorHAnsi" w:hAnsi="Times New Roman CYR" w:cs="Times New Roman CYR"/>
          <w:sz w:val="28"/>
          <w:szCs w:val="28"/>
          <w:lang w:eastAsia="en-US"/>
        </w:rPr>
        <w:t>обн</w:t>
      </w:r>
      <w:proofErr w:type="spellEnd"/>
      <w:r>
        <w:rPr>
          <w:rFonts w:ascii="Times New Roman CYR" w:eastAsiaTheme="minorHAnsi" w:hAnsi="Times New Roman CYR" w:cs="Times New Roman CYR"/>
          <w:sz w:val="28"/>
          <w:szCs w:val="28"/>
          <w:lang w:eastAsia="en-US"/>
        </w:rPr>
        <w:t xml:space="preserve">. в ДВ бр.106/22.12.2023 г.), изпълнява функциите на Висш прокурорски съвет, </w:t>
      </w:r>
      <w:r>
        <w:rPr>
          <w:rFonts w:ascii="Times New Roman CYR" w:eastAsiaTheme="minorHAnsi" w:hAnsi="Times New Roman CYR" w:cs="Times New Roman CYR"/>
          <w:b/>
          <w:bCs/>
          <w:sz w:val="28"/>
          <w:szCs w:val="28"/>
          <w:lang w:eastAsia="en-US"/>
        </w:rPr>
        <w:t xml:space="preserve">ДА </w:t>
      </w:r>
      <w:r w:rsidRPr="00E063BE">
        <w:rPr>
          <w:rFonts w:ascii="Times New Roman CYR" w:eastAsiaTheme="minorHAnsi" w:hAnsi="Times New Roman CYR" w:cs="Times New Roman CYR"/>
          <w:b/>
          <w:sz w:val="28"/>
          <w:szCs w:val="28"/>
          <w:lang w:eastAsia="en-US"/>
        </w:rPr>
        <w:t xml:space="preserve">ПРИЕМЕ </w:t>
      </w:r>
      <w:r>
        <w:rPr>
          <w:rFonts w:ascii="Times New Roman CYR" w:eastAsiaTheme="minorHAnsi" w:hAnsi="Times New Roman CYR" w:cs="Times New Roman CYR"/>
          <w:b/>
          <w:sz w:val="28"/>
          <w:szCs w:val="28"/>
          <w:lang w:eastAsia="en-US"/>
        </w:rPr>
        <w:t>ЗА СВЕДЕНИЕ</w:t>
      </w:r>
      <w:r>
        <w:rPr>
          <w:rFonts w:ascii="Times New Roman CYR" w:eastAsiaTheme="minorHAnsi" w:hAnsi="Times New Roman CYR" w:cs="Times New Roman CYR"/>
          <w:sz w:val="28"/>
          <w:szCs w:val="28"/>
          <w:lang w:eastAsia="en-US"/>
        </w:rPr>
        <w:t xml:space="preserve"> заявлението с вх. </w:t>
      </w:r>
      <w:r w:rsidRPr="00F12186">
        <w:rPr>
          <w:rFonts w:ascii="Times New Roman CYR" w:eastAsiaTheme="minorHAnsi" w:hAnsi="Times New Roman CYR" w:cs="Times New Roman CYR"/>
          <w:sz w:val="28"/>
          <w:szCs w:val="28"/>
          <w:lang w:eastAsia="en-US"/>
        </w:rPr>
        <w:t>№ ВСС-</w:t>
      </w:r>
      <w:r w:rsidRPr="00F12186">
        <w:rPr>
          <w:rFonts w:ascii="Times New Roman CYR" w:eastAsiaTheme="minorHAnsi" w:hAnsi="Times New Roman CYR" w:cs="Times New Roman CYR"/>
          <w:iCs/>
          <w:sz w:val="28"/>
          <w:szCs w:val="28"/>
          <w:lang w:eastAsia="en-US"/>
        </w:rPr>
        <w:t>16104/</w:t>
      </w:r>
      <w:r>
        <w:rPr>
          <w:rFonts w:ascii="Times New Roman CYR" w:eastAsiaTheme="minorHAnsi" w:hAnsi="Times New Roman CYR" w:cs="Times New Roman CYR"/>
          <w:iCs/>
          <w:sz w:val="28"/>
          <w:szCs w:val="28"/>
          <w:lang w:eastAsia="en-US"/>
        </w:rPr>
        <w:t>15.02</w:t>
      </w:r>
      <w:r w:rsidRPr="00F12186">
        <w:rPr>
          <w:rFonts w:ascii="Times New Roman CYR" w:eastAsiaTheme="minorHAnsi" w:hAnsi="Times New Roman CYR" w:cs="Times New Roman CYR"/>
          <w:iCs/>
          <w:sz w:val="28"/>
          <w:szCs w:val="28"/>
          <w:lang w:eastAsia="en-US"/>
        </w:rPr>
        <w:t>.2024</w:t>
      </w:r>
      <w:r>
        <w:rPr>
          <w:rFonts w:ascii="Times New Roman CYR" w:eastAsiaTheme="minorHAnsi" w:hAnsi="Times New Roman CYR" w:cs="Times New Roman CYR"/>
          <w:i/>
          <w:iCs/>
          <w:sz w:val="28"/>
          <w:szCs w:val="28"/>
          <w:lang w:eastAsia="en-US"/>
        </w:rPr>
        <w:t xml:space="preserve"> г. </w:t>
      </w:r>
      <w:r>
        <w:rPr>
          <w:rFonts w:ascii="Times New Roman CYR" w:eastAsiaTheme="minorHAnsi" w:hAnsi="Times New Roman CYR" w:cs="Times New Roman CYR"/>
          <w:sz w:val="28"/>
          <w:szCs w:val="28"/>
          <w:lang w:eastAsia="en-US"/>
        </w:rPr>
        <w:t>от Пенка Стоянова Стойкова,</w:t>
      </w:r>
      <w:r w:rsidRPr="00E20E04">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преместена с решение на ПК на ВСС, която, на основание §23, ал. 2 от ПЗР на ЗИД на КРБ (</w:t>
      </w:r>
      <w:proofErr w:type="spellStart"/>
      <w:r>
        <w:rPr>
          <w:rFonts w:ascii="Times New Roman CYR" w:eastAsiaTheme="minorHAnsi" w:hAnsi="Times New Roman CYR" w:cs="Times New Roman CYR"/>
          <w:sz w:val="28"/>
          <w:szCs w:val="28"/>
          <w:lang w:eastAsia="en-US"/>
        </w:rPr>
        <w:t>обн</w:t>
      </w:r>
      <w:proofErr w:type="spellEnd"/>
      <w:r>
        <w:rPr>
          <w:rFonts w:ascii="Times New Roman CYR" w:eastAsiaTheme="minorHAnsi" w:hAnsi="Times New Roman CYR" w:cs="Times New Roman CYR"/>
          <w:sz w:val="28"/>
          <w:szCs w:val="28"/>
          <w:lang w:eastAsia="en-US"/>
        </w:rPr>
        <w:t xml:space="preserve">. в ДВ бр.106/22.12.2023 г.), изпълнява функциите на Висш прокурорски съвет, по протокол № 5/14.02.2024 г., т. 2.12,  за отказ </w:t>
      </w:r>
      <w:r w:rsidRPr="00AE2963">
        <w:rPr>
          <w:rFonts w:ascii="Times New Roman CYR" w:eastAsiaTheme="minorHAnsi" w:hAnsi="Times New Roman CYR" w:cs="Times New Roman CYR"/>
          <w:sz w:val="28"/>
          <w:szCs w:val="28"/>
          <w:lang w:eastAsia="en-US"/>
        </w:rPr>
        <w:t>от встъпване в длъжност</w:t>
      </w:r>
      <w:r>
        <w:rPr>
          <w:rFonts w:ascii="Times New Roman CYR" w:eastAsiaTheme="minorHAnsi" w:hAnsi="Times New Roman CYR" w:cs="Times New Roman CYR"/>
          <w:sz w:val="28"/>
          <w:szCs w:val="28"/>
          <w:lang w:eastAsia="en-US"/>
        </w:rPr>
        <w:t xml:space="preserve"> по обявения, с решение на Прокурорската колегия на Висшия съдебен съвет по протокол </w:t>
      </w:r>
      <w:r>
        <w:rPr>
          <w:rFonts w:ascii="Times New Roman CYR" w:hAnsi="Times New Roman CYR" w:cs="Times New Roman CYR"/>
          <w:sz w:val="28"/>
          <w:szCs w:val="28"/>
        </w:rPr>
        <w:t>№40/09.11.2022г.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90/11.</w:t>
      </w:r>
      <w:proofErr w:type="spellStart"/>
      <w:r>
        <w:rPr>
          <w:rFonts w:ascii="Times New Roman CYR" w:hAnsi="Times New Roman CYR" w:cs="Times New Roman CYR"/>
          <w:sz w:val="28"/>
          <w:szCs w:val="28"/>
        </w:rPr>
        <w:t>11</w:t>
      </w:r>
      <w:proofErr w:type="spellEnd"/>
      <w:r>
        <w:rPr>
          <w:rFonts w:ascii="Times New Roman CYR" w:hAnsi="Times New Roman CYR" w:cs="Times New Roman CYR"/>
          <w:sz w:val="28"/>
          <w:szCs w:val="28"/>
        </w:rPr>
        <w:t>.2022 г.) конкурс за преместване на длъжност „прокурор" в районните прокуратури.</w:t>
      </w:r>
    </w:p>
    <w:p w:rsidR="00C92EE0" w:rsidRDefault="00C92EE0" w:rsidP="00C92EE0">
      <w:pPr>
        <w:autoSpaceDE w:val="0"/>
        <w:autoSpaceDN w:val="0"/>
        <w:adjustRightInd w:val="0"/>
        <w:jc w:val="both"/>
        <w:rPr>
          <w:rFonts w:ascii="Times New Roman CYR" w:eastAsiaTheme="minorHAnsi" w:hAnsi="Times New Roman CYR" w:cs="Times New Roman CYR"/>
          <w:i/>
          <w:iCs/>
          <w:sz w:val="28"/>
          <w:szCs w:val="28"/>
          <w:lang w:eastAsia="en-US"/>
        </w:rPr>
      </w:pPr>
    </w:p>
    <w:p w:rsidR="00C92EE0" w:rsidRDefault="00C92EE0" w:rsidP="00C92EE0">
      <w:pPr>
        <w:autoSpaceDE w:val="0"/>
        <w:autoSpaceDN w:val="0"/>
        <w:adjustRightInd w:val="0"/>
        <w:jc w:val="both"/>
        <w:rPr>
          <w:rFonts w:ascii="Times New Roman CYR" w:eastAsiaTheme="minorHAnsi" w:hAnsi="Times New Roman CYR" w:cs="Times New Roman CYR"/>
          <w:sz w:val="28"/>
          <w:szCs w:val="28"/>
          <w:lang w:eastAsia="en-US"/>
        </w:rPr>
      </w:pPr>
      <w:r w:rsidRPr="00310DDA">
        <w:rPr>
          <w:rFonts w:ascii="Times New Roman CYR" w:eastAsiaTheme="minorHAnsi" w:hAnsi="Times New Roman CYR" w:cs="Times New Roman CYR"/>
          <w:b/>
          <w:sz w:val="28"/>
          <w:szCs w:val="28"/>
          <w:lang w:eastAsia="en-US"/>
        </w:rPr>
        <w:t>3.5.</w:t>
      </w:r>
      <w:r>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b/>
          <w:bCs/>
          <w:sz w:val="28"/>
          <w:szCs w:val="28"/>
          <w:lang w:eastAsia="en-US"/>
        </w:rPr>
        <w:t>ПРЕДЛАГА НА ПРОКУРОРСКАТА КОЛЕГИЯ НА ВСС</w:t>
      </w:r>
      <w:r>
        <w:rPr>
          <w:rFonts w:ascii="Times New Roman CYR" w:eastAsiaTheme="minorHAnsi" w:hAnsi="Times New Roman CYR" w:cs="Times New Roman CYR"/>
          <w:sz w:val="28"/>
          <w:szCs w:val="28"/>
          <w:lang w:eastAsia="en-US"/>
        </w:rPr>
        <w:t>, която, на основание §23, ал. 2 от ПЗР на ЗИД на КРБ (</w:t>
      </w:r>
      <w:proofErr w:type="spellStart"/>
      <w:r>
        <w:rPr>
          <w:rFonts w:ascii="Times New Roman CYR" w:eastAsiaTheme="minorHAnsi" w:hAnsi="Times New Roman CYR" w:cs="Times New Roman CYR"/>
          <w:sz w:val="28"/>
          <w:szCs w:val="28"/>
          <w:lang w:eastAsia="en-US"/>
        </w:rPr>
        <w:t>обн</w:t>
      </w:r>
      <w:proofErr w:type="spellEnd"/>
      <w:r>
        <w:rPr>
          <w:rFonts w:ascii="Times New Roman CYR" w:eastAsiaTheme="minorHAnsi" w:hAnsi="Times New Roman CYR" w:cs="Times New Roman CYR"/>
          <w:sz w:val="28"/>
          <w:szCs w:val="28"/>
          <w:lang w:eastAsia="en-US"/>
        </w:rPr>
        <w:t xml:space="preserve">. в ДВ бр.106/22.12.2023 г.), изпълнява функциите на Висш прокурорски съвет, </w:t>
      </w:r>
      <w:r w:rsidRPr="00463C33">
        <w:rPr>
          <w:rFonts w:ascii="Times New Roman CYR" w:eastAsiaTheme="minorHAnsi" w:hAnsi="Times New Roman CYR" w:cs="Times New Roman CYR"/>
          <w:b/>
          <w:bCs/>
          <w:sz w:val="28"/>
          <w:szCs w:val="28"/>
          <w:lang w:eastAsia="en-US"/>
        </w:rPr>
        <w:t>ДА</w:t>
      </w:r>
      <w:r w:rsidRPr="00463C33">
        <w:rPr>
          <w:rFonts w:ascii="Times New Roman CYR" w:eastAsiaTheme="minorHAnsi" w:hAnsi="Times New Roman CYR" w:cs="Times New Roman CYR"/>
          <w:sz w:val="28"/>
          <w:szCs w:val="28"/>
          <w:lang w:eastAsia="en-US"/>
        </w:rPr>
        <w:t xml:space="preserve"> </w:t>
      </w:r>
      <w:r w:rsidRPr="00463C33">
        <w:rPr>
          <w:rFonts w:ascii="Times New Roman CYR" w:eastAsiaTheme="minorHAnsi" w:hAnsi="Times New Roman CYR" w:cs="Times New Roman CYR"/>
          <w:b/>
          <w:sz w:val="28"/>
          <w:szCs w:val="28"/>
          <w:lang w:eastAsia="en-US"/>
        </w:rPr>
        <w:t>ПРЕМЕСТИ,</w:t>
      </w:r>
      <w:r>
        <w:rPr>
          <w:rFonts w:ascii="Times New Roman CYR" w:eastAsiaTheme="minorHAnsi" w:hAnsi="Times New Roman CYR" w:cs="Times New Roman CYR"/>
          <w:b/>
          <w:sz w:val="28"/>
          <w:szCs w:val="28"/>
          <w:lang w:eastAsia="en-US"/>
        </w:rPr>
        <w:t xml:space="preserve"> </w:t>
      </w:r>
      <w:r>
        <w:rPr>
          <w:rFonts w:ascii="Times New Roman CYR" w:eastAsiaTheme="minorHAnsi" w:hAnsi="Times New Roman CYR" w:cs="Times New Roman CYR"/>
          <w:sz w:val="28"/>
          <w:szCs w:val="28"/>
          <w:lang w:eastAsia="en-US"/>
        </w:rPr>
        <w:t xml:space="preserve">на основание чл. 160 и чл. 193, ал. 6 от ЗСВ,  Георги Данаилов Дамянов - прокурор в Районна прокуратура – Костинброд, на длъжност „прокурор" в Районна прокуратура – Перник, с място на работа съдебния район на Районна прокуратура – Перник, с </w:t>
      </w:r>
      <w:r w:rsidRPr="006C5935">
        <w:rPr>
          <w:rFonts w:ascii="Times New Roman CYR" w:eastAsiaTheme="minorHAnsi" w:hAnsi="Times New Roman CYR" w:cs="Times New Roman CYR"/>
          <w:sz w:val="28"/>
          <w:szCs w:val="28"/>
          <w:lang w:eastAsia="en-US"/>
        </w:rPr>
        <w:t>ранг „прокурор в ОП",</w:t>
      </w:r>
      <w:r>
        <w:rPr>
          <w:rFonts w:ascii="Times New Roman CYR" w:eastAsiaTheme="minorHAnsi" w:hAnsi="Times New Roman CYR" w:cs="Times New Roman CYR"/>
          <w:sz w:val="28"/>
          <w:szCs w:val="28"/>
          <w:lang w:eastAsia="en-US"/>
        </w:rPr>
        <w:t xml:space="preserve"> с основно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C92EE0" w:rsidRDefault="00C92EE0" w:rsidP="00C92EE0">
      <w:pPr>
        <w:autoSpaceDE w:val="0"/>
        <w:autoSpaceDN w:val="0"/>
        <w:adjustRightInd w:val="0"/>
        <w:ind w:firstLine="708"/>
        <w:jc w:val="both"/>
        <w:rPr>
          <w:rFonts w:ascii="Times New Roman CYR" w:eastAsiaTheme="minorHAnsi" w:hAnsi="Times New Roman CYR" w:cs="Times New Roman CYR"/>
          <w:i/>
          <w:iCs/>
          <w:sz w:val="28"/>
          <w:szCs w:val="28"/>
          <w:lang w:eastAsia="en-US"/>
        </w:rPr>
      </w:pPr>
      <w:r>
        <w:rPr>
          <w:rFonts w:ascii="Times New Roman CYR" w:eastAsiaTheme="minorHAnsi" w:hAnsi="Times New Roman CYR" w:cs="Times New Roman CYR"/>
          <w:i/>
          <w:iCs/>
          <w:sz w:val="28"/>
          <w:szCs w:val="28"/>
          <w:lang w:eastAsia="en-US"/>
        </w:rPr>
        <w:t>Мотиви: Георги Данаилов Дамянов - прокурор в Районна прокуратура - Костинброд, отговаря в цялост на изискуемите условия за преместването му по реда на чл. 193, ал. 6 от ЗСВ на длъжност „прокурор" в Районна прокуратура - Перник. Прокурор Дамянов е следващият по реда на класирането кандидат за органа, получил крайна оценка в конкурсната процедура - 5,78. По отношение на него е налице прието положително становище от Комисията по професионална етика към Прокурорската колегия на Висшия съдебен съвет,</w:t>
      </w:r>
      <w:r w:rsidRPr="00762161">
        <w:rPr>
          <w:rFonts w:ascii="Times New Roman CYR" w:eastAsiaTheme="minorHAnsi" w:hAnsi="Times New Roman CYR" w:cs="Times New Roman CYR"/>
          <w:i/>
          <w:iCs/>
          <w:sz w:val="28"/>
          <w:szCs w:val="28"/>
          <w:lang w:eastAsia="en-US"/>
        </w:rPr>
        <w:t xml:space="preserve"> </w:t>
      </w:r>
      <w:r w:rsidRPr="007579C1">
        <w:rPr>
          <w:rFonts w:ascii="Times New Roman CYR" w:eastAsiaTheme="minorHAnsi" w:hAnsi="Times New Roman CYR" w:cs="Times New Roman CYR"/>
          <w:i/>
          <w:sz w:val="28"/>
          <w:szCs w:val="28"/>
          <w:lang w:eastAsia="en-US"/>
        </w:rPr>
        <w:t>която, на основание §23, ал. 2 от ПЗР на ЗИД на КРБ (</w:t>
      </w:r>
      <w:proofErr w:type="spellStart"/>
      <w:r w:rsidRPr="007579C1">
        <w:rPr>
          <w:rFonts w:ascii="Times New Roman CYR" w:eastAsiaTheme="minorHAnsi" w:hAnsi="Times New Roman CYR" w:cs="Times New Roman CYR"/>
          <w:i/>
          <w:sz w:val="28"/>
          <w:szCs w:val="28"/>
          <w:lang w:eastAsia="en-US"/>
        </w:rPr>
        <w:t>обн</w:t>
      </w:r>
      <w:proofErr w:type="spellEnd"/>
      <w:r w:rsidRPr="007579C1">
        <w:rPr>
          <w:rFonts w:ascii="Times New Roman CYR" w:eastAsiaTheme="minorHAnsi" w:hAnsi="Times New Roman CYR" w:cs="Times New Roman CYR"/>
          <w:i/>
          <w:sz w:val="28"/>
          <w:szCs w:val="28"/>
          <w:lang w:eastAsia="en-US"/>
        </w:rPr>
        <w:t xml:space="preserve">. в ДВ бр.106/22.12.2023 г.), изпълнява функциите на Висш прокурорски съвет, </w:t>
      </w:r>
      <w:r>
        <w:rPr>
          <w:rFonts w:ascii="Times New Roman CYR" w:eastAsiaTheme="minorHAnsi" w:hAnsi="Times New Roman CYR" w:cs="Times New Roman CYR"/>
          <w:i/>
          <w:iCs/>
          <w:sz w:val="28"/>
          <w:szCs w:val="28"/>
          <w:lang w:eastAsia="en-US"/>
        </w:rPr>
        <w:t xml:space="preserve"> видно от което притежава необходимите нравствени качества за заемане на длъжността, както и отговаря на изискванията на чл. 43, ал. 6 от Наредба №1 от 09.02.2017 г.</w:t>
      </w:r>
    </w:p>
    <w:p w:rsidR="00C92EE0" w:rsidRDefault="00C92EE0" w:rsidP="00C92EE0">
      <w:pPr>
        <w:autoSpaceDE w:val="0"/>
        <w:autoSpaceDN w:val="0"/>
        <w:adjustRightInd w:val="0"/>
        <w:ind w:firstLine="567"/>
        <w:jc w:val="both"/>
        <w:rPr>
          <w:rFonts w:ascii="Times New Roman CYR" w:eastAsiaTheme="minorHAnsi" w:hAnsi="Times New Roman CYR" w:cs="Times New Roman CYR"/>
          <w:i/>
          <w:iCs/>
          <w:sz w:val="28"/>
          <w:szCs w:val="28"/>
          <w:lang w:eastAsia="en-US"/>
        </w:rPr>
      </w:pPr>
      <w:r>
        <w:rPr>
          <w:rFonts w:ascii="Times New Roman CYR" w:eastAsiaTheme="minorHAnsi" w:hAnsi="Times New Roman CYR" w:cs="Times New Roman CYR"/>
          <w:i/>
          <w:iCs/>
          <w:sz w:val="28"/>
          <w:szCs w:val="28"/>
          <w:lang w:eastAsia="en-US"/>
        </w:rPr>
        <w:lastRenderedPageBreak/>
        <w:t>Съобразявайки горното, Комисията счита, че Георги Данаилов Дамянов - прокурор в Районна прокуратура - Костинброд, следва да бъде преместен на една от освободените длъжности „прокурор" в Районна прокуратура - Перник.</w:t>
      </w:r>
    </w:p>
    <w:p w:rsidR="00C92EE0" w:rsidRDefault="00C92EE0" w:rsidP="00C92EE0">
      <w:pPr>
        <w:autoSpaceDE w:val="0"/>
        <w:autoSpaceDN w:val="0"/>
        <w:adjustRightInd w:val="0"/>
        <w:rPr>
          <w:rFonts w:ascii="MS Sans Serif" w:eastAsiaTheme="minorHAnsi" w:hAnsi="MS Sans Serif" w:cs="MS Sans Serif"/>
          <w:sz w:val="16"/>
          <w:szCs w:val="16"/>
          <w:lang w:eastAsia="en-US"/>
        </w:rPr>
      </w:pPr>
    </w:p>
    <w:p w:rsidR="00C92EE0" w:rsidRDefault="00C92EE0" w:rsidP="00C92EE0">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3.6. Решенията по т. 3.</w:t>
      </w:r>
      <w:proofErr w:type="spellStart"/>
      <w:r>
        <w:rPr>
          <w:rFonts w:ascii="Times New Roman CYR" w:eastAsiaTheme="minorHAnsi" w:hAnsi="Times New Roman CYR" w:cs="Times New Roman CYR"/>
          <w:sz w:val="28"/>
          <w:szCs w:val="28"/>
          <w:lang w:eastAsia="en-US"/>
        </w:rPr>
        <w:t>3</w:t>
      </w:r>
      <w:proofErr w:type="spellEnd"/>
      <w:r>
        <w:rPr>
          <w:rFonts w:ascii="Times New Roman CYR" w:eastAsiaTheme="minorHAnsi" w:hAnsi="Times New Roman CYR" w:cs="Times New Roman CYR"/>
          <w:sz w:val="28"/>
          <w:szCs w:val="28"/>
          <w:lang w:eastAsia="en-US"/>
        </w:rPr>
        <w:t>. и 3.5. подлежат на обжалване при условията и по реда на чл. 193, ал. 8 от ЗСВ.</w:t>
      </w:r>
    </w:p>
    <w:p w:rsidR="00C92EE0" w:rsidRDefault="00C92EE0" w:rsidP="00C92EE0">
      <w:pPr>
        <w:autoSpaceDE w:val="0"/>
        <w:autoSpaceDN w:val="0"/>
        <w:adjustRightInd w:val="0"/>
        <w:ind w:firstLine="660"/>
        <w:jc w:val="both"/>
        <w:rPr>
          <w:rFonts w:ascii="Times New Roman CYR" w:eastAsiaTheme="minorHAnsi" w:hAnsi="Times New Roman CYR" w:cs="Times New Roman CYR"/>
          <w:i/>
          <w:iCs/>
          <w:sz w:val="28"/>
          <w:szCs w:val="28"/>
          <w:lang w:eastAsia="en-US"/>
        </w:rPr>
      </w:pPr>
    </w:p>
    <w:p w:rsidR="00C92EE0" w:rsidRDefault="00C92EE0" w:rsidP="00C92EE0">
      <w:pPr>
        <w:autoSpaceDE w:val="0"/>
        <w:autoSpaceDN w:val="0"/>
        <w:adjustRightInd w:val="0"/>
        <w:jc w:val="both"/>
        <w:rPr>
          <w:sz w:val="28"/>
          <w:szCs w:val="28"/>
        </w:rPr>
      </w:pPr>
      <w:r>
        <w:rPr>
          <w:rFonts w:ascii="Times New Roman CYR" w:eastAsiaTheme="minorHAnsi" w:hAnsi="Times New Roman CYR" w:cs="Times New Roman CYR"/>
          <w:sz w:val="28"/>
          <w:szCs w:val="28"/>
          <w:lang w:eastAsia="en-US"/>
        </w:rPr>
        <w:t>3.7. Внася</w:t>
      </w:r>
      <w:r>
        <w:rPr>
          <w:rFonts w:ascii="Times New Roman CYR" w:eastAsiaTheme="minorHAnsi" w:hAnsi="Times New Roman CYR" w:cs="Times New Roman CYR"/>
          <w:b/>
          <w:bCs/>
          <w:sz w:val="28"/>
          <w:szCs w:val="28"/>
          <w:lang w:eastAsia="en-US"/>
        </w:rPr>
        <w:t xml:space="preserve"> </w:t>
      </w:r>
      <w:r>
        <w:rPr>
          <w:rFonts w:ascii="Times New Roman CYR" w:eastAsiaTheme="minorHAnsi" w:hAnsi="Times New Roman CYR" w:cs="Times New Roman CYR"/>
          <w:sz w:val="28"/>
          <w:szCs w:val="28"/>
          <w:lang w:eastAsia="en-US"/>
        </w:rPr>
        <w:t>предложенията в заседанието на Прокурорската колегия, която, на основание §23, ал. 2 от ПЗР на ЗИД на КРБ (</w:t>
      </w:r>
      <w:proofErr w:type="spellStart"/>
      <w:r>
        <w:rPr>
          <w:rFonts w:ascii="Times New Roman CYR" w:eastAsiaTheme="minorHAnsi" w:hAnsi="Times New Roman CYR" w:cs="Times New Roman CYR"/>
          <w:sz w:val="28"/>
          <w:szCs w:val="28"/>
          <w:lang w:eastAsia="en-US"/>
        </w:rPr>
        <w:t>обн</w:t>
      </w:r>
      <w:proofErr w:type="spellEnd"/>
      <w:r>
        <w:rPr>
          <w:rFonts w:ascii="Times New Roman CYR" w:eastAsiaTheme="minorHAnsi" w:hAnsi="Times New Roman CYR" w:cs="Times New Roman CYR"/>
          <w:sz w:val="28"/>
          <w:szCs w:val="28"/>
          <w:lang w:eastAsia="en-US"/>
        </w:rPr>
        <w:t>. в ДВ бр.106/22.12.2023 г.), изпълнява функциите на Висш прокурорски съвет, насрочено на 13.03.2024 г., за разглеждане и произнасяне.</w:t>
      </w:r>
    </w:p>
    <w:p w:rsidR="008204AA" w:rsidRDefault="008204AA" w:rsidP="00B11D31">
      <w:pPr>
        <w:autoSpaceDE w:val="0"/>
        <w:autoSpaceDN w:val="0"/>
        <w:adjustRightInd w:val="0"/>
        <w:ind w:firstLine="284"/>
        <w:jc w:val="both"/>
        <w:rPr>
          <w:rFonts w:ascii="Times New Roman CYR" w:hAnsi="Times New Roman CYR" w:cs="Times New Roman CYR"/>
          <w:sz w:val="28"/>
          <w:szCs w:val="28"/>
        </w:rPr>
      </w:pPr>
    </w:p>
    <w:p w:rsidR="00B11D31" w:rsidRDefault="008204AA" w:rsidP="00B11D31">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4</w:t>
      </w:r>
      <w:r w:rsidR="00B11D31">
        <w:rPr>
          <w:rFonts w:ascii="Times New Roman CYR" w:hAnsi="Times New Roman CYR" w:cs="Times New Roman CYR"/>
          <w:sz w:val="28"/>
          <w:szCs w:val="28"/>
        </w:rPr>
        <w:t>. Произнасяне по допустимостта на кандидатите в обявения, с решение на Прокурорската колегия на Висшия съдебен съвет</w:t>
      </w:r>
      <w:r w:rsidR="00B11D31">
        <w:rPr>
          <w:rFonts w:eastAsia="Calibri"/>
          <w:sz w:val="28"/>
          <w:szCs w:val="28"/>
        </w:rPr>
        <w:t>,</w:t>
      </w:r>
      <w:r w:rsidR="00B11D31">
        <w:rPr>
          <w:rFonts w:eastAsia="Calibri"/>
          <w:bCs/>
          <w:sz w:val="28"/>
        </w:rPr>
        <w:t xml:space="preserve"> която, на основание §23, ал. 2 от ПЗР на ЗИД на КРБ (</w:t>
      </w:r>
      <w:proofErr w:type="spellStart"/>
      <w:r w:rsidR="00B11D31">
        <w:rPr>
          <w:rFonts w:eastAsia="Calibri"/>
          <w:bCs/>
          <w:sz w:val="28"/>
        </w:rPr>
        <w:t>обн</w:t>
      </w:r>
      <w:proofErr w:type="spellEnd"/>
      <w:r w:rsidR="00B11D31">
        <w:rPr>
          <w:rFonts w:eastAsia="Calibri"/>
          <w:bCs/>
          <w:sz w:val="28"/>
        </w:rPr>
        <w:t>. в ДВ бр.106/22.12.2023 г.), изпълнява функциите на Висш прокурорски съвет,</w:t>
      </w:r>
      <w:r w:rsidR="00B11D31">
        <w:rPr>
          <w:rFonts w:ascii="Times New Roman CYR" w:hAnsi="Times New Roman CYR" w:cs="Times New Roman CYR"/>
          <w:sz w:val="28"/>
          <w:szCs w:val="28"/>
        </w:rPr>
        <w:t xml:space="preserve"> </w:t>
      </w:r>
      <w:r w:rsidR="00B11D31">
        <w:rPr>
          <w:sz w:val="28"/>
          <w:szCs w:val="28"/>
        </w:rPr>
        <w:t xml:space="preserve"> по протокол </w:t>
      </w:r>
      <w:r w:rsidR="00B11D31">
        <w:rPr>
          <w:sz w:val="28"/>
          <w:szCs w:val="28"/>
          <w:shd w:val="clear" w:color="auto" w:fill="FFFFFF"/>
        </w:rPr>
        <w:t> </w:t>
      </w:r>
      <w:r w:rsidR="00B11D31">
        <w:rPr>
          <w:sz w:val="28"/>
          <w:szCs w:val="28"/>
        </w:rPr>
        <w:t>03/31.01.2024 г. (</w:t>
      </w:r>
      <w:proofErr w:type="spellStart"/>
      <w:r w:rsidR="00B11D31">
        <w:rPr>
          <w:sz w:val="28"/>
          <w:szCs w:val="28"/>
        </w:rPr>
        <w:t>oбн</w:t>
      </w:r>
      <w:proofErr w:type="spellEnd"/>
      <w:r w:rsidR="00B11D31">
        <w:rPr>
          <w:sz w:val="28"/>
          <w:szCs w:val="28"/>
        </w:rPr>
        <w:t>. ДВ бр. 10/02.</w:t>
      </w:r>
      <w:proofErr w:type="spellStart"/>
      <w:r w:rsidR="00B11D31">
        <w:rPr>
          <w:sz w:val="28"/>
          <w:szCs w:val="28"/>
        </w:rPr>
        <w:t>02</w:t>
      </w:r>
      <w:proofErr w:type="spellEnd"/>
      <w:r w:rsidR="00B11D31">
        <w:rPr>
          <w:sz w:val="28"/>
          <w:szCs w:val="28"/>
        </w:rPr>
        <w:t>.2024г.)</w:t>
      </w:r>
      <w:r w:rsidR="00B11D31">
        <w:rPr>
          <w:rFonts w:ascii="Times New Roman CYR" w:hAnsi="Times New Roman CYR" w:cs="Times New Roman CYR"/>
          <w:sz w:val="28"/>
          <w:szCs w:val="28"/>
        </w:rPr>
        <w:t>, конкурс за младши прокурори в районните прокуратури.</w:t>
      </w:r>
    </w:p>
    <w:p w:rsidR="008A33D2" w:rsidRPr="004F0C2E" w:rsidRDefault="008A33D2" w:rsidP="008A33D2">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BD53D6">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8A33D2" w:rsidRPr="004F0C2E" w:rsidRDefault="008A33D2" w:rsidP="008A33D2">
      <w:pPr>
        <w:autoSpaceDE w:val="0"/>
        <w:autoSpaceDN w:val="0"/>
        <w:adjustRightInd w:val="0"/>
        <w:ind w:firstLine="284"/>
        <w:jc w:val="both"/>
        <w:rPr>
          <w:sz w:val="28"/>
          <w:szCs w:val="28"/>
        </w:rPr>
      </w:pPr>
    </w:p>
    <w:p w:rsidR="008A33D2" w:rsidRPr="004F0C2E" w:rsidRDefault="008A33D2" w:rsidP="008A33D2">
      <w:pPr>
        <w:jc w:val="center"/>
        <w:rPr>
          <w:bCs/>
          <w:sz w:val="28"/>
          <w:szCs w:val="28"/>
        </w:rPr>
      </w:pPr>
      <w:r w:rsidRPr="004F0C2E">
        <w:rPr>
          <w:bCs/>
          <w:sz w:val="28"/>
          <w:szCs w:val="28"/>
        </w:rPr>
        <w:t xml:space="preserve">КОМИСИЯТА ПО АТЕСТИРАНЕТО И КОНКУРСИТЕ </w:t>
      </w:r>
    </w:p>
    <w:p w:rsidR="008A33D2" w:rsidRDefault="008A33D2" w:rsidP="008A33D2">
      <w:pPr>
        <w:autoSpaceDE w:val="0"/>
        <w:autoSpaceDN w:val="0"/>
        <w:adjustRightInd w:val="0"/>
        <w:jc w:val="center"/>
        <w:rPr>
          <w:bCs/>
          <w:sz w:val="28"/>
          <w:szCs w:val="28"/>
        </w:rPr>
      </w:pPr>
      <w:r w:rsidRPr="004F0C2E">
        <w:rPr>
          <w:bCs/>
          <w:sz w:val="28"/>
          <w:szCs w:val="28"/>
        </w:rPr>
        <w:t>Р  Е  Ш  И:</w:t>
      </w:r>
    </w:p>
    <w:p w:rsidR="00DD6F85" w:rsidRDefault="00DD6F85" w:rsidP="008A33D2">
      <w:pPr>
        <w:autoSpaceDE w:val="0"/>
        <w:autoSpaceDN w:val="0"/>
        <w:adjustRightInd w:val="0"/>
        <w:jc w:val="center"/>
        <w:rPr>
          <w:bCs/>
          <w:sz w:val="28"/>
          <w:szCs w:val="28"/>
        </w:rPr>
      </w:pPr>
    </w:p>
    <w:p w:rsidR="00D26862" w:rsidRDefault="00D26862" w:rsidP="00D2686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4.1. </w:t>
      </w:r>
      <w:r w:rsidRPr="005E2135">
        <w:rPr>
          <w:rFonts w:eastAsiaTheme="minorHAnsi"/>
          <w:sz w:val="28"/>
          <w:szCs w:val="28"/>
          <w:lang w:eastAsia="en-US"/>
        </w:rPr>
        <w:t>УТВЪРЖДАВА, на основание чл. 182, ал. 1 и ал. 3 от Закона за съдебната власт, списъци с допуснатите и недопуснатите кандидати в конкурса за младши прокурори в районните прокуратур</w:t>
      </w:r>
      <w:r>
        <w:rPr>
          <w:rFonts w:eastAsiaTheme="minorHAnsi"/>
          <w:sz w:val="28"/>
          <w:szCs w:val="28"/>
          <w:lang w:eastAsia="en-US"/>
        </w:rPr>
        <w:t>и</w:t>
      </w:r>
      <w:r w:rsidRPr="005E2135">
        <w:rPr>
          <w:rFonts w:eastAsiaTheme="minorHAnsi"/>
          <w:sz w:val="28"/>
          <w:szCs w:val="28"/>
          <w:lang w:eastAsia="en-US"/>
        </w:rPr>
        <w:t>, обявен с решение на Прокурорската колегия на Висшия съдебен съвет, която, на основание §23, ал. 2 от ПЗР на ЗИД на КРБ (</w:t>
      </w:r>
      <w:proofErr w:type="spellStart"/>
      <w:r w:rsidRPr="005E2135">
        <w:rPr>
          <w:rFonts w:eastAsiaTheme="minorHAnsi"/>
          <w:sz w:val="28"/>
          <w:szCs w:val="28"/>
          <w:lang w:eastAsia="en-US"/>
        </w:rPr>
        <w:t>обн</w:t>
      </w:r>
      <w:proofErr w:type="spellEnd"/>
      <w:r w:rsidRPr="005E2135">
        <w:rPr>
          <w:rFonts w:eastAsiaTheme="minorHAnsi"/>
          <w:sz w:val="28"/>
          <w:szCs w:val="28"/>
          <w:lang w:eastAsia="en-US"/>
        </w:rPr>
        <w:t>. в ДВ бр.106/22.12.2023 г.), изпълнява функциите на Висш прокурорски съвет,  по протокол  03/31.01.2024 г. (</w:t>
      </w:r>
      <w:proofErr w:type="spellStart"/>
      <w:r w:rsidRPr="005E2135">
        <w:rPr>
          <w:rFonts w:eastAsiaTheme="minorHAnsi"/>
          <w:sz w:val="28"/>
          <w:szCs w:val="28"/>
          <w:lang w:eastAsia="en-US"/>
        </w:rPr>
        <w:t>oбн</w:t>
      </w:r>
      <w:proofErr w:type="spellEnd"/>
      <w:r w:rsidRPr="005E2135">
        <w:rPr>
          <w:rFonts w:eastAsiaTheme="minorHAnsi"/>
          <w:sz w:val="28"/>
          <w:szCs w:val="28"/>
          <w:lang w:eastAsia="en-US"/>
        </w:rPr>
        <w:t>. ДВ бр. 10/02.</w:t>
      </w:r>
      <w:proofErr w:type="spellStart"/>
      <w:r w:rsidRPr="005E2135">
        <w:rPr>
          <w:rFonts w:eastAsiaTheme="minorHAnsi"/>
          <w:sz w:val="28"/>
          <w:szCs w:val="28"/>
          <w:lang w:eastAsia="en-US"/>
        </w:rPr>
        <w:t>02</w:t>
      </w:r>
      <w:proofErr w:type="spellEnd"/>
      <w:r w:rsidRPr="005E2135">
        <w:rPr>
          <w:rFonts w:eastAsiaTheme="minorHAnsi"/>
          <w:sz w:val="28"/>
          <w:szCs w:val="28"/>
          <w:lang w:eastAsia="en-US"/>
        </w:rPr>
        <w:t>.2024 г.), както следва:</w:t>
      </w:r>
    </w:p>
    <w:p w:rsidR="00692CBE" w:rsidRPr="005E2135" w:rsidRDefault="00692CBE" w:rsidP="00692CBE">
      <w:pPr>
        <w:autoSpaceDE w:val="0"/>
        <w:autoSpaceDN w:val="0"/>
        <w:adjustRightInd w:val="0"/>
        <w:jc w:val="both"/>
        <w:rPr>
          <w:sz w:val="28"/>
          <w:szCs w:val="28"/>
        </w:rPr>
      </w:pPr>
    </w:p>
    <w:tbl>
      <w:tblPr>
        <w:tblW w:w="9528" w:type="dxa"/>
        <w:tblLayout w:type="fixed"/>
        <w:tblCellMar>
          <w:left w:w="30" w:type="dxa"/>
          <w:right w:w="30" w:type="dxa"/>
        </w:tblCellMar>
        <w:tblLook w:val="0000" w:firstRow="0" w:lastRow="0" w:firstColumn="0" w:lastColumn="0" w:noHBand="0" w:noVBand="0"/>
      </w:tblPr>
      <w:tblGrid>
        <w:gridCol w:w="611"/>
        <w:gridCol w:w="835"/>
        <w:gridCol w:w="142"/>
        <w:gridCol w:w="708"/>
        <w:gridCol w:w="1701"/>
        <w:gridCol w:w="430"/>
        <w:gridCol w:w="96"/>
        <w:gridCol w:w="43"/>
        <w:gridCol w:w="4962"/>
      </w:tblGrid>
      <w:tr w:rsidR="00692CBE" w:rsidRPr="00504400" w:rsidTr="00942922">
        <w:trPr>
          <w:trHeight w:val="425"/>
        </w:trPr>
        <w:tc>
          <w:tcPr>
            <w:tcW w:w="9528" w:type="dxa"/>
            <w:gridSpan w:val="9"/>
            <w:tcBorders>
              <w:top w:val="single" w:sz="12" w:space="0" w:color="auto"/>
              <w:left w:val="single" w:sz="12" w:space="0" w:color="auto"/>
              <w:bottom w:val="single" w:sz="6" w:space="0" w:color="auto"/>
              <w:right w:val="single" w:sz="12" w:space="0" w:color="auto"/>
            </w:tcBorders>
          </w:tcPr>
          <w:p w:rsidR="00692CBE" w:rsidRPr="00504400" w:rsidRDefault="00692CBE" w:rsidP="00942922">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                                          ДОПУСНАТИ КАНДИДАТИ</w:t>
            </w:r>
          </w:p>
        </w:tc>
      </w:tr>
      <w:tr w:rsidR="00692CBE" w:rsidRPr="00504400" w:rsidTr="00942922">
        <w:trPr>
          <w:trHeight w:val="425"/>
        </w:trPr>
        <w:tc>
          <w:tcPr>
            <w:tcW w:w="611" w:type="dxa"/>
            <w:tcBorders>
              <w:top w:val="single" w:sz="12"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b/>
                <w:bCs/>
                <w:color w:val="000000"/>
                <w:sz w:val="28"/>
                <w:szCs w:val="28"/>
                <w:lang w:eastAsia="en-US"/>
              </w:rPr>
            </w:pPr>
            <w:r w:rsidRPr="00504400">
              <w:rPr>
                <w:rFonts w:eastAsiaTheme="minorHAnsi"/>
                <w:b/>
                <w:bCs/>
                <w:color w:val="000000"/>
                <w:sz w:val="28"/>
                <w:szCs w:val="28"/>
                <w:lang w:eastAsia="en-US"/>
              </w:rPr>
              <w:t>№ по ред</w:t>
            </w:r>
          </w:p>
        </w:tc>
        <w:tc>
          <w:tcPr>
            <w:tcW w:w="3386" w:type="dxa"/>
            <w:gridSpan w:val="4"/>
            <w:tcBorders>
              <w:top w:val="single" w:sz="12" w:space="0" w:color="auto"/>
              <w:left w:val="single" w:sz="6" w:space="0" w:color="auto"/>
              <w:bottom w:val="single" w:sz="6" w:space="0" w:color="auto"/>
              <w:right w:val="single" w:sz="4" w:space="0" w:color="auto"/>
            </w:tcBorders>
          </w:tcPr>
          <w:p w:rsidR="00692CBE" w:rsidRDefault="00692CBE" w:rsidP="00942922">
            <w:pPr>
              <w:autoSpaceDE w:val="0"/>
              <w:autoSpaceDN w:val="0"/>
              <w:adjustRightInd w:val="0"/>
              <w:jc w:val="center"/>
              <w:rPr>
                <w:rFonts w:eastAsiaTheme="minorHAnsi"/>
                <w:b/>
                <w:bCs/>
                <w:color w:val="000000"/>
                <w:sz w:val="28"/>
                <w:szCs w:val="28"/>
                <w:lang w:eastAsia="en-US"/>
              </w:rPr>
            </w:pPr>
          </w:p>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b/>
                <w:bCs/>
                <w:color w:val="000000"/>
                <w:sz w:val="28"/>
                <w:szCs w:val="28"/>
                <w:lang w:eastAsia="en-US"/>
              </w:rPr>
              <w:t>Вх. № на ВСС/Дата</w:t>
            </w:r>
          </w:p>
        </w:tc>
        <w:tc>
          <w:tcPr>
            <w:tcW w:w="5531" w:type="dxa"/>
            <w:gridSpan w:val="4"/>
            <w:tcBorders>
              <w:top w:val="single" w:sz="12" w:space="0" w:color="auto"/>
              <w:left w:val="single" w:sz="4" w:space="0" w:color="auto"/>
              <w:bottom w:val="single" w:sz="6" w:space="0" w:color="auto"/>
              <w:right w:val="single" w:sz="12" w:space="0" w:color="auto"/>
            </w:tcBorders>
          </w:tcPr>
          <w:p w:rsidR="00692CBE" w:rsidRDefault="00692CBE" w:rsidP="00942922">
            <w:pPr>
              <w:autoSpaceDE w:val="0"/>
              <w:autoSpaceDN w:val="0"/>
              <w:adjustRightInd w:val="0"/>
              <w:rPr>
                <w:rFonts w:eastAsiaTheme="minorHAnsi"/>
                <w:b/>
                <w:bCs/>
                <w:color w:val="000000"/>
                <w:sz w:val="28"/>
                <w:szCs w:val="28"/>
                <w:lang w:eastAsia="en-US"/>
              </w:rPr>
            </w:pPr>
          </w:p>
          <w:p w:rsidR="00692CBE" w:rsidRPr="00504400" w:rsidRDefault="00692CBE" w:rsidP="00942922">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               Име и</w:t>
            </w:r>
            <w:r w:rsidRPr="00504400">
              <w:rPr>
                <w:rFonts w:eastAsiaTheme="minorHAnsi"/>
                <w:b/>
                <w:bCs/>
                <w:color w:val="000000"/>
                <w:sz w:val="28"/>
                <w:szCs w:val="28"/>
                <w:lang w:eastAsia="en-US"/>
              </w:rPr>
              <w:t xml:space="preserve"> Фамилия</w:t>
            </w:r>
          </w:p>
        </w:tc>
      </w:tr>
      <w:tr w:rsidR="00692CBE" w:rsidRPr="00D4395E" w:rsidTr="00942922">
        <w:trPr>
          <w:trHeight w:val="425"/>
        </w:trPr>
        <w:tc>
          <w:tcPr>
            <w:tcW w:w="611" w:type="dxa"/>
            <w:tcBorders>
              <w:top w:val="single" w:sz="12"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w:t>
            </w:r>
          </w:p>
        </w:tc>
        <w:tc>
          <w:tcPr>
            <w:tcW w:w="835" w:type="dxa"/>
            <w:tcBorders>
              <w:top w:val="single" w:sz="12"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12"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3281</w:t>
            </w:r>
          </w:p>
        </w:tc>
        <w:tc>
          <w:tcPr>
            <w:tcW w:w="1701" w:type="dxa"/>
            <w:tcBorders>
              <w:top w:val="single" w:sz="12"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12"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Аднан Адил</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2740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Аксиния Йорданова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2484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Албена Велчева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2614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Александър Асенов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2843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Александър Добрев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Александър Панайотов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1889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Александър Христов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2200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Ана Ганева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2219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Ана </w:t>
            </w:r>
            <w:proofErr w:type="spellStart"/>
            <w:r w:rsidRPr="00D4395E">
              <w:rPr>
                <w:sz w:val="28"/>
                <w:szCs w:val="28"/>
              </w:rPr>
              <w:t>Костова-Ингилизова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3870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Анастасия </w:t>
            </w:r>
            <w:proofErr w:type="spellStart"/>
            <w:r w:rsidRPr="00D4395E">
              <w:rPr>
                <w:sz w:val="28"/>
                <w:szCs w:val="28"/>
              </w:rPr>
              <w:t>Байнашева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3645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Анатоли Илиев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2998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Ангел Ангелов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3266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Ангел Герджиков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3396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Ангел Калайджиев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1923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Ангел Овчаров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2119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Ангел Христов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3714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Ангел Янков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3312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Ангелина Добрева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3008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Андрей Ангелов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1702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Андрей </w:t>
            </w:r>
            <w:proofErr w:type="spellStart"/>
            <w:r w:rsidRPr="00D4395E">
              <w:rPr>
                <w:sz w:val="28"/>
                <w:szCs w:val="28"/>
              </w:rPr>
              <w:t>Делиев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2605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Андрей </w:t>
            </w:r>
            <w:proofErr w:type="spellStart"/>
            <w:r w:rsidRPr="00D4395E">
              <w:rPr>
                <w:sz w:val="28"/>
                <w:szCs w:val="28"/>
              </w:rPr>
              <w:t>Шанов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2717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Анелия </w:t>
            </w:r>
            <w:proofErr w:type="spellStart"/>
            <w:r w:rsidRPr="00D4395E">
              <w:rPr>
                <w:sz w:val="28"/>
                <w:szCs w:val="28"/>
              </w:rPr>
              <w:t>Долапчиева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3555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Анна Адамова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1648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Анна-Мария Събева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3671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Антоанета Йорданова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3135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Антоанета </w:t>
            </w:r>
            <w:proofErr w:type="spellStart"/>
            <w:r w:rsidRPr="00D4395E">
              <w:rPr>
                <w:sz w:val="28"/>
                <w:szCs w:val="28"/>
              </w:rPr>
              <w:t>Калбурджиева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3802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Антон </w:t>
            </w:r>
            <w:proofErr w:type="spellStart"/>
            <w:r w:rsidRPr="00D4395E">
              <w:rPr>
                <w:sz w:val="28"/>
                <w:szCs w:val="28"/>
              </w:rPr>
              <w:t>Горенов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3462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Антон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3193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Антоний </w:t>
            </w:r>
            <w:proofErr w:type="spellStart"/>
            <w:r w:rsidRPr="00D4395E">
              <w:rPr>
                <w:sz w:val="28"/>
                <w:szCs w:val="28"/>
              </w:rPr>
              <w:t>Гатов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2300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Антония Димитрова-Христова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2356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Антония Лазарова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3291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Арзу Мехмед</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2871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proofErr w:type="spellStart"/>
            <w:r w:rsidRPr="00D4395E">
              <w:rPr>
                <w:sz w:val="28"/>
                <w:szCs w:val="28"/>
              </w:rPr>
              <w:t>Асъм</w:t>
            </w:r>
            <w:proofErr w:type="spellEnd"/>
            <w:r w:rsidRPr="00D4395E">
              <w:rPr>
                <w:sz w:val="28"/>
                <w:szCs w:val="28"/>
              </w:rPr>
              <w:t xml:space="preserve"> </w:t>
            </w:r>
            <w:proofErr w:type="spellStart"/>
            <w:r w:rsidRPr="00D4395E">
              <w:rPr>
                <w:sz w:val="28"/>
                <w:szCs w:val="28"/>
              </w:rPr>
              <w:t>Варадлъ</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2950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Ася Георгиева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3022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Ася Симеонова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2009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Атанас Е. Атанасов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3467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Атанас Г. Атанасов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1852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Атанас Илчев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2515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Атанас Караиванов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1728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Атанас Маринов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3799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Атанас Мирчев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2306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Атанас </w:t>
            </w:r>
            <w:proofErr w:type="spellStart"/>
            <w:r w:rsidRPr="00D4395E">
              <w:rPr>
                <w:sz w:val="28"/>
                <w:szCs w:val="28"/>
              </w:rPr>
              <w:t>Настев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43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3697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Атанас Събев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2769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Ахмед </w:t>
            </w:r>
            <w:proofErr w:type="spellStart"/>
            <w:r w:rsidRPr="00D4395E">
              <w:rPr>
                <w:sz w:val="28"/>
                <w:szCs w:val="28"/>
              </w:rPr>
              <w:t>Новман</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3727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Биляна Александрова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2038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Биляна Иванова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3453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Биляна </w:t>
            </w:r>
            <w:proofErr w:type="spellStart"/>
            <w:r w:rsidRPr="00D4395E">
              <w:rPr>
                <w:sz w:val="28"/>
                <w:szCs w:val="28"/>
              </w:rPr>
              <w:t>Илковска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3497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Бисерка Овчарова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2336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Бисерка </w:t>
            </w:r>
            <w:proofErr w:type="spellStart"/>
            <w:r w:rsidRPr="00D4395E">
              <w:rPr>
                <w:sz w:val="28"/>
                <w:szCs w:val="28"/>
              </w:rPr>
              <w:t>Роморузова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3375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Благовест Илиев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2534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Благовеста Ламбрева-Стоянова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2584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Благой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2471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Богомил Младенов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2814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Богомил Ставрев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3827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Богомила </w:t>
            </w:r>
            <w:proofErr w:type="spellStart"/>
            <w:r w:rsidRPr="00D4395E">
              <w:rPr>
                <w:sz w:val="28"/>
                <w:szCs w:val="28"/>
              </w:rPr>
              <w:t>Иванова-Муртева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3203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Божидар П. Георгиев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3654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Божидар Н. Георгиев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3796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Божидара Якимова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2767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Бойко </w:t>
            </w:r>
            <w:proofErr w:type="spellStart"/>
            <w:r w:rsidRPr="00D4395E">
              <w:rPr>
                <w:sz w:val="28"/>
                <w:szCs w:val="28"/>
              </w:rPr>
              <w:t>Мачорски</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2493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Бойчо Петров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2573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Борис Евтимов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2151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Борислав Божинов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2311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Борислав </w:t>
            </w:r>
            <w:proofErr w:type="spellStart"/>
            <w:r w:rsidRPr="00D4395E">
              <w:rPr>
                <w:sz w:val="28"/>
                <w:szCs w:val="28"/>
              </w:rPr>
              <w:t>Будев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2190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Борислав </w:t>
            </w:r>
            <w:proofErr w:type="spellStart"/>
            <w:r w:rsidRPr="00D4395E">
              <w:rPr>
                <w:sz w:val="28"/>
                <w:szCs w:val="28"/>
              </w:rPr>
              <w:t>Малешков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3105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Борислав Тончев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3342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Борислав </w:t>
            </w:r>
            <w:proofErr w:type="spellStart"/>
            <w:r w:rsidRPr="00D4395E">
              <w:rPr>
                <w:sz w:val="28"/>
                <w:szCs w:val="28"/>
              </w:rPr>
              <w:t>Шекерлийски</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2707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Борислава Станчева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3659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Боряна Петрова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3367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Боян Василиев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2161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Бригита Димитрова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3167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Валентин Костадинов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1933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Ваня Велчева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2970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Ваня </w:t>
            </w:r>
            <w:proofErr w:type="spellStart"/>
            <w:r w:rsidRPr="00D4395E">
              <w:rPr>
                <w:sz w:val="28"/>
                <w:szCs w:val="28"/>
              </w:rPr>
              <w:t>Деневска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2984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Ваня Китанова-Червенкова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2721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Васил Вълчев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2526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Васил Михайлов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77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1676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Васил </w:t>
            </w:r>
            <w:proofErr w:type="spellStart"/>
            <w:r w:rsidRPr="00D4395E">
              <w:rPr>
                <w:sz w:val="28"/>
                <w:szCs w:val="28"/>
              </w:rPr>
              <w:t>Пиралков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2234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Васил Станев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1962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Васил Тодоров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3569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Васил </w:t>
            </w:r>
            <w:proofErr w:type="spellStart"/>
            <w:r w:rsidRPr="00D4395E">
              <w:rPr>
                <w:sz w:val="28"/>
                <w:szCs w:val="28"/>
              </w:rPr>
              <w:t>Фарлалиев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3550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Васил Христов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2601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Василка Лалова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3433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Василка </w:t>
            </w:r>
            <w:proofErr w:type="spellStart"/>
            <w:r w:rsidRPr="00D4395E">
              <w:rPr>
                <w:sz w:val="28"/>
                <w:szCs w:val="28"/>
              </w:rPr>
              <w:t>Ячкова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3389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Велина </w:t>
            </w:r>
            <w:proofErr w:type="spellStart"/>
            <w:r w:rsidRPr="00D4395E">
              <w:rPr>
                <w:sz w:val="28"/>
                <w:szCs w:val="28"/>
              </w:rPr>
              <w:t>Дескова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2230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Велина Пелова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2181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Велислава Илиева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3227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Величка Попова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2971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Величко Кожухаров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3431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Венелин Владимиров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3050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Венелин Кючуков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3906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Венета Младенова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3794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Венета Стаматова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3307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Венцислав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3418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Вера </w:t>
            </w:r>
            <w:proofErr w:type="spellStart"/>
            <w:r w:rsidRPr="00D4395E">
              <w:rPr>
                <w:sz w:val="28"/>
                <w:szCs w:val="28"/>
              </w:rPr>
              <w:t>Пейова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2836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Вероника Дойчинова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1826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Весела Занева-Георгиева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1939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Весела Тотева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2691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Веселин Василев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3244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Веселин Георгиев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3638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Веселина Господинова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3328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Веселина Иванова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3618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Веселина Павлова-Петрова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2529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Веселина Челебиева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3967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proofErr w:type="spellStart"/>
            <w:r w:rsidRPr="00D4395E">
              <w:rPr>
                <w:sz w:val="28"/>
                <w:szCs w:val="28"/>
              </w:rPr>
              <w:t>Вивиана</w:t>
            </w:r>
            <w:proofErr w:type="spellEnd"/>
            <w:r w:rsidRPr="00D4395E">
              <w:rPr>
                <w:sz w:val="28"/>
                <w:szCs w:val="28"/>
              </w:rPr>
              <w:t xml:space="preserve"> Цветкова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3157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Виктор </w:t>
            </w:r>
            <w:proofErr w:type="spellStart"/>
            <w:r w:rsidRPr="00D4395E">
              <w:rPr>
                <w:sz w:val="28"/>
                <w:szCs w:val="28"/>
              </w:rPr>
              <w:t>Весков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2410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Виктор Стоянов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2319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Виктория Ангелова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2046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Виктория Даскалова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2948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Виктория Кирилова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2024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Виктория Спасова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111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2654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Виктория </w:t>
            </w:r>
            <w:proofErr w:type="spellStart"/>
            <w:r w:rsidRPr="00D4395E">
              <w:rPr>
                <w:sz w:val="28"/>
                <w:szCs w:val="28"/>
              </w:rPr>
              <w:t>Тренчева-Пепелянкова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2765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Вилдан Байрактарова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3629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Владимир Йорданов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3347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Владимир Чилингиров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3067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Владислав Димитров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3017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Владислав Илиев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2463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Владислав Каменов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3831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Владислав Кръстев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3233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Володя Тодоров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3263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Габриел </w:t>
            </w:r>
            <w:proofErr w:type="spellStart"/>
            <w:r w:rsidRPr="00D4395E">
              <w:rPr>
                <w:sz w:val="28"/>
                <w:szCs w:val="28"/>
              </w:rPr>
              <w:t>Крикорян</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3670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Габриела Жечева-Минкова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1802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Габриела Илиева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2585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Габриела </w:t>
            </w:r>
            <w:proofErr w:type="spellStart"/>
            <w:r w:rsidRPr="00D4395E">
              <w:rPr>
                <w:sz w:val="28"/>
                <w:szCs w:val="28"/>
              </w:rPr>
              <w:t>Казиска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3311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Габриела </w:t>
            </w:r>
            <w:proofErr w:type="spellStart"/>
            <w:r w:rsidRPr="00D4395E">
              <w:rPr>
                <w:sz w:val="28"/>
                <w:szCs w:val="28"/>
              </w:rPr>
              <w:t>Лилкова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2408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Гален Ганчев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2054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Галена Манова-Узунова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3250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proofErr w:type="spellStart"/>
            <w:r w:rsidRPr="00D4395E">
              <w:rPr>
                <w:sz w:val="28"/>
                <w:szCs w:val="28"/>
              </w:rPr>
              <w:t>Галимир</w:t>
            </w:r>
            <w:proofErr w:type="spellEnd"/>
            <w:r w:rsidRPr="00D4395E">
              <w:rPr>
                <w:sz w:val="28"/>
                <w:szCs w:val="28"/>
              </w:rPr>
              <w:t xml:space="preserve"> Илиев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1954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Галин Георгиев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3795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Галина Георгиева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3821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Галина Желязкова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3956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Галя Гаврилова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2531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Галя Георгиева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3523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Георги Ангелов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2164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Георги Б. Георгиев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2501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Георги Д. Георгиев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2846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Георги Данаилов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1857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Георги Делчев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2203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Георги Митов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3286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Георги Радев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1998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Георги </w:t>
            </w:r>
            <w:proofErr w:type="spellStart"/>
            <w:r w:rsidRPr="00D4395E">
              <w:rPr>
                <w:sz w:val="28"/>
                <w:szCs w:val="28"/>
              </w:rPr>
              <w:t>Саватинов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3716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Георги </w:t>
            </w:r>
            <w:proofErr w:type="spellStart"/>
            <w:r w:rsidRPr="00D4395E">
              <w:rPr>
                <w:sz w:val="28"/>
                <w:szCs w:val="28"/>
              </w:rPr>
              <w:t>Самаров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3191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Георги Стойнев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2910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Георги </w:t>
            </w:r>
            <w:proofErr w:type="spellStart"/>
            <w:r w:rsidRPr="00D4395E">
              <w:rPr>
                <w:sz w:val="28"/>
                <w:szCs w:val="28"/>
              </w:rPr>
              <w:t>Тигъров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2982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Георги Тонев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145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2883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Герасим Пенчев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3537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Гергана Георгиева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2389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Гергана Енева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3340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Гергана Жекова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2743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Гергана </w:t>
            </w:r>
            <w:proofErr w:type="spellStart"/>
            <w:r w:rsidRPr="00D4395E">
              <w:rPr>
                <w:sz w:val="28"/>
                <w:szCs w:val="28"/>
              </w:rPr>
              <w:t>Куклева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2237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Гергана </w:t>
            </w:r>
            <w:proofErr w:type="spellStart"/>
            <w:r w:rsidRPr="00D4395E">
              <w:rPr>
                <w:sz w:val="28"/>
                <w:szCs w:val="28"/>
              </w:rPr>
              <w:t>Мъндева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3824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Гергана Панайотова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3723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Гергана </w:t>
            </w:r>
            <w:proofErr w:type="spellStart"/>
            <w:r w:rsidRPr="00D4395E">
              <w:rPr>
                <w:sz w:val="28"/>
                <w:szCs w:val="28"/>
              </w:rPr>
              <w:t>Роева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2855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Гергана Стоилова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3289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Гергана Тодорова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3161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Гюлтен </w:t>
            </w:r>
            <w:proofErr w:type="spellStart"/>
            <w:r w:rsidRPr="00D4395E">
              <w:rPr>
                <w:sz w:val="28"/>
                <w:szCs w:val="28"/>
              </w:rPr>
              <w:t>Жебрил</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2291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Дамян Георгиев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3738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Дамян Димитров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3100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Данаил Атанасов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3786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Данаил Величков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1805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Даниел Димитров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3144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Даниел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2249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Даниела Живкова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2257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Даниела Йорданова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2159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Даниела Петкова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3634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Данка Тодорова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3672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Данчо Тодоров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3604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Дейвид Александров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2261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Делчо Делчев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3412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Делян Георгиев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2935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Деляна Кавръкова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3104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Деляна </w:t>
            </w:r>
            <w:proofErr w:type="spellStart"/>
            <w:r w:rsidRPr="00D4395E">
              <w:rPr>
                <w:sz w:val="28"/>
                <w:szCs w:val="28"/>
              </w:rPr>
              <w:t>Летникова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3758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Денис Йочев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2787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Денис Кючуков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2446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Деница Атанасова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2397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Деница Ганчева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4316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01.03.2024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Деница Желева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1795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Деница Кехайова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2591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Деница Митева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179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2615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Денка Динкова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3895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Десислава Атанасова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3887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Десислава Георгиева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3004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Десислава Димитрова-Димитрова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2780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Десислава </w:t>
            </w:r>
            <w:proofErr w:type="spellStart"/>
            <w:r w:rsidRPr="00D4395E">
              <w:rPr>
                <w:sz w:val="28"/>
                <w:szCs w:val="28"/>
              </w:rPr>
              <w:t>Мачорска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2805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Десислава Петкова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3256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Десислава Стоянова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2680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Десислава </w:t>
            </w:r>
            <w:proofErr w:type="spellStart"/>
            <w:r w:rsidRPr="00D4395E">
              <w:rPr>
                <w:sz w:val="28"/>
                <w:szCs w:val="28"/>
              </w:rPr>
              <w:t>Хаджиатанасова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1930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Детелин Томов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3687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Детелина Кръстева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2632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Деян Денев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2045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Деян Донев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3231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Деян Нанов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3770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Диан Дачев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1644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Диан Игнатов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2956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Диана Берова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3118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Диана Колева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3859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Диана Стоянова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2848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Дилян Димитров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3125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Дима Вълева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2999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Димитрина Маркова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3513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Димитринка Димитрова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3522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Димитър Ганев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2960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Димитър Георгиев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3245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Димитър </w:t>
            </w:r>
            <w:proofErr w:type="spellStart"/>
            <w:r w:rsidRPr="00D4395E">
              <w:rPr>
                <w:sz w:val="28"/>
                <w:szCs w:val="28"/>
              </w:rPr>
              <w:t>Джурков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2072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Димитър Е. Димитров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2208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Димитър П. Димитров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2686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Димитър Б. Димитров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3778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Димитър Стефанов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2662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Димитър Янакиев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3322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Диян Христов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3435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Дияна Павлова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3327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Дияна Терзиева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2733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Добринка Вълчанова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213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3212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Добрияна Караджова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3142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Добромир Бояджиев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2756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Добромир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2898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Доника </w:t>
            </w:r>
            <w:proofErr w:type="spellStart"/>
            <w:r w:rsidRPr="00D4395E">
              <w:rPr>
                <w:sz w:val="28"/>
                <w:szCs w:val="28"/>
              </w:rPr>
              <w:t>Батанова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2727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Донка </w:t>
            </w:r>
            <w:proofErr w:type="spellStart"/>
            <w:r w:rsidRPr="00D4395E">
              <w:rPr>
                <w:sz w:val="28"/>
                <w:szCs w:val="28"/>
              </w:rPr>
              <w:t>Куюмджиева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2518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Доротея </w:t>
            </w:r>
            <w:proofErr w:type="spellStart"/>
            <w:r w:rsidRPr="00D4395E">
              <w:rPr>
                <w:sz w:val="28"/>
                <w:szCs w:val="28"/>
              </w:rPr>
              <w:t>Димитрова-Чомпалова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2901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Доротея Колева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2535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Евгени Григоров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3251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Евелина Киркова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3016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Елена </w:t>
            </w:r>
            <w:proofErr w:type="spellStart"/>
            <w:r w:rsidRPr="00D4395E">
              <w:rPr>
                <w:sz w:val="28"/>
                <w:szCs w:val="28"/>
              </w:rPr>
              <w:t>Билева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2018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Елена Богданова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2126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Елена </w:t>
            </w:r>
            <w:proofErr w:type="spellStart"/>
            <w:r w:rsidRPr="00D4395E">
              <w:rPr>
                <w:sz w:val="28"/>
                <w:szCs w:val="28"/>
              </w:rPr>
              <w:t>Божурска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2216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Елена Иванова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2649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Елена Николова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3538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Елена </w:t>
            </w:r>
            <w:proofErr w:type="spellStart"/>
            <w:r w:rsidRPr="00D4395E">
              <w:rPr>
                <w:sz w:val="28"/>
                <w:szCs w:val="28"/>
              </w:rPr>
              <w:t>Петричева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3961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Елена Тодорова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3166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Елена </w:t>
            </w:r>
            <w:proofErr w:type="spellStart"/>
            <w:r w:rsidRPr="00D4395E">
              <w:rPr>
                <w:sz w:val="28"/>
                <w:szCs w:val="28"/>
              </w:rPr>
              <w:t>Трухчева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2003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Елеонора Хаджийска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3071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proofErr w:type="spellStart"/>
            <w:r w:rsidRPr="00D4395E">
              <w:rPr>
                <w:sz w:val="28"/>
                <w:szCs w:val="28"/>
              </w:rPr>
              <w:t>Елисъвета</w:t>
            </w:r>
            <w:proofErr w:type="spellEnd"/>
            <w:r w:rsidRPr="00D4395E">
              <w:rPr>
                <w:sz w:val="28"/>
                <w:szCs w:val="28"/>
              </w:rPr>
              <w:t xml:space="preserve"> Пеева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3147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Елица Богданова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2008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Емил </w:t>
            </w:r>
            <w:proofErr w:type="spellStart"/>
            <w:r w:rsidRPr="00D4395E">
              <w:rPr>
                <w:sz w:val="28"/>
                <w:szCs w:val="28"/>
              </w:rPr>
              <w:t>Карев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3146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Емилия </w:t>
            </w:r>
            <w:proofErr w:type="spellStart"/>
            <w:r w:rsidRPr="00D4395E">
              <w:rPr>
                <w:sz w:val="28"/>
                <w:szCs w:val="28"/>
              </w:rPr>
              <w:t>Балийска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1842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Емилия Божкова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1612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Ерай Ахмедов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2986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Ерай Мехмед</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3913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Жана Димова-Дамянова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3490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Женя </w:t>
            </w:r>
            <w:proofErr w:type="spellStart"/>
            <w:r w:rsidRPr="00D4395E">
              <w:rPr>
                <w:sz w:val="28"/>
                <w:szCs w:val="28"/>
              </w:rPr>
              <w:t>Жейнова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3613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Женя </w:t>
            </w:r>
            <w:proofErr w:type="spellStart"/>
            <w:r w:rsidRPr="00D4395E">
              <w:rPr>
                <w:sz w:val="28"/>
                <w:szCs w:val="28"/>
              </w:rPr>
              <w:t>Самоковлиева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2751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Женя Ханджиева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1777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Жулиета Димитрова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1884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Заприн Динев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3891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Звезделина Петрова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3323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Здравка Филипова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2524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Здравко Апостолов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247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2655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Здравко Динев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1724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Злати Ангелов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3905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proofErr w:type="spellStart"/>
            <w:r w:rsidRPr="00D4395E">
              <w:rPr>
                <w:sz w:val="28"/>
                <w:szCs w:val="28"/>
              </w:rPr>
              <w:t>Златимир</w:t>
            </w:r>
            <w:proofErr w:type="spellEnd"/>
            <w:r w:rsidRPr="00D4395E">
              <w:rPr>
                <w:sz w:val="28"/>
                <w:szCs w:val="28"/>
              </w:rPr>
              <w:t xml:space="preserve"> Николов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2558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Златина Христозова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2402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Златка </w:t>
            </w:r>
            <w:proofErr w:type="spellStart"/>
            <w:r w:rsidRPr="00D4395E">
              <w:rPr>
                <w:sz w:val="28"/>
                <w:szCs w:val="28"/>
              </w:rPr>
              <w:t>Карабойчева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2366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Златка </w:t>
            </w:r>
            <w:proofErr w:type="spellStart"/>
            <w:r w:rsidRPr="00D4395E">
              <w:rPr>
                <w:sz w:val="28"/>
                <w:szCs w:val="28"/>
              </w:rPr>
              <w:t>Ряхова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2638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Зорница Георгиева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2194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 Благоева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3853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 Петкова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2082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Ивайло </w:t>
            </w:r>
            <w:proofErr w:type="spellStart"/>
            <w:r w:rsidRPr="00D4395E">
              <w:rPr>
                <w:sz w:val="28"/>
                <w:szCs w:val="28"/>
              </w:rPr>
              <w:t>Деев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1687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Ивайло Г. Димитров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3644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Ивайло И. Димитров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2826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Ивайло Донов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2382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Ивайло Младенов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1916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Ивайло </w:t>
            </w:r>
            <w:proofErr w:type="spellStart"/>
            <w:r w:rsidRPr="00D4395E">
              <w:rPr>
                <w:sz w:val="28"/>
                <w:szCs w:val="28"/>
              </w:rPr>
              <w:t>Пелев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2474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Ивайло Петров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2061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Ивайло </w:t>
            </w:r>
            <w:proofErr w:type="spellStart"/>
            <w:r w:rsidRPr="00D4395E">
              <w:rPr>
                <w:sz w:val="28"/>
                <w:szCs w:val="28"/>
              </w:rPr>
              <w:t>Семчов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1740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Ивайло Стефанов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1793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Иван Г.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2090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Иван Д.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2728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Иван Стан.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2747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Иван А.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2815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Иван </w:t>
            </w:r>
            <w:proofErr w:type="spellStart"/>
            <w:r w:rsidRPr="00D4395E">
              <w:rPr>
                <w:sz w:val="28"/>
                <w:szCs w:val="28"/>
              </w:rPr>
              <w:t>Стеф</w:t>
            </w:r>
            <w:proofErr w:type="spellEnd"/>
            <w:r w:rsidRPr="00D4395E">
              <w:rPr>
                <w:sz w:val="28"/>
                <w:szCs w:val="28"/>
              </w:rPr>
              <w:t>.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3584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Иван Св.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3834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Иван П.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2431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Иван </w:t>
            </w:r>
            <w:proofErr w:type="spellStart"/>
            <w:r w:rsidRPr="00D4395E">
              <w:rPr>
                <w:sz w:val="28"/>
                <w:szCs w:val="28"/>
              </w:rPr>
              <w:t>Керемедчиев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2094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Иван Кирилов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2976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Иван Петров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3174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Иван Стоянов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1871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Иван </w:t>
            </w:r>
            <w:proofErr w:type="spellStart"/>
            <w:r w:rsidRPr="00D4395E">
              <w:rPr>
                <w:sz w:val="28"/>
                <w:szCs w:val="28"/>
              </w:rPr>
              <w:t>Тосев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3425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Иван </w:t>
            </w:r>
            <w:proofErr w:type="spellStart"/>
            <w:r w:rsidRPr="00D4395E">
              <w:rPr>
                <w:sz w:val="28"/>
                <w:szCs w:val="28"/>
              </w:rPr>
              <w:t>Цоковски</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2491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Иван Цонев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3681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Иван Чолаков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3153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proofErr w:type="spellStart"/>
            <w:r w:rsidRPr="00D4395E">
              <w:rPr>
                <w:sz w:val="28"/>
                <w:szCs w:val="28"/>
              </w:rPr>
              <w:t>Иванела</w:t>
            </w:r>
            <w:proofErr w:type="spellEnd"/>
            <w:r w:rsidRPr="00D4395E">
              <w:rPr>
                <w:sz w:val="28"/>
                <w:szCs w:val="28"/>
              </w:rPr>
              <w:t xml:space="preserve"> Веселинова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281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3337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Иваничка Димитрова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2927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Иванка Георгиева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3278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Иванка </w:t>
            </w:r>
            <w:proofErr w:type="spellStart"/>
            <w:r w:rsidRPr="00D4395E">
              <w:rPr>
                <w:sz w:val="28"/>
                <w:szCs w:val="28"/>
              </w:rPr>
              <w:t>Конакчийска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3356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Иванка </w:t>
            </w:r>
            <w:proofErr w:type="spellStart"/>
            <w:r w:rsidRPr="00D4395E">
              <w:rPr>
                <w:sz w:val="28"/>
                <w:szCs w:val="28"/>
              </w:rPr>
              <w:t>Тороманова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3456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Ивелина Апостолова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3180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Ивелина Димитрова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3835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Ивелина Колева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2640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Ивелина </w:t>
            </w:r>
            <w:proofErr w:type="spellStart"/>
            <w:r w:rsidRPr="00D4395E">
              <w:rPr>
                <w:sz w:val="28"/>
                <w:szCs w:val="28"/>
              </w:rPr>
              <w:t>Мандалова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2102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Ивета Кръстанова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2492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Ивета Тенева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3605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Иво Дочев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2874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Иглика Станева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2541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Изабела Георгиева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2687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Изабела Панайотова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3952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Илиан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1885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Илина Колева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3177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Илина Петкова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3209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Илия Атанасов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3520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Илия Николов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1860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Илиян Цветков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3202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Илияна Йорданова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3449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Илияна Станева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3465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Ина Кръстева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2694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Инес Димитрова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2507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Ирина Владимирова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2327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Ирина Радева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1868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Искрен Николов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3110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Йоана Адова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3625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Йоана </w:t>
            </w:r>
            <w:proofErr w:type="spellStart"/>
            <w:r w:rsidRPr="00D4395E">
              <w:rPr>
                <w:sz w:val="28"/>
                <w:szCs w:val="28"/>
              </w:rPr>
              <w:t>Жиланова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1967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Йордан Андреев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2852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Йордан Йорданов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3889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Йордан Лесов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3365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Йордан Милев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3297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Йордана Ташева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315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3059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Йорданка Белишка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3903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Йорданка Димитрова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3267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Йорданка Първанова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2918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Калин Мицов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2563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Калин Стоев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3866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Калина </w:t>
            </w:r>
            <w:proofErr w:type="spellStart"/>
            <w:r w:rsidRPr="00D4395E">
              <w:rPr>
                <w:sz w:val="28"/>
                <w:szCs w:val="28"/>
              </w:rPr>
              <w:t>Куцарова-Пазвантова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2175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Калина И. Стоянова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3488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Калина Х. Стоянова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2821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Калинка Илиева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3639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Калоян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1993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Калоян Кунев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1964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Калоян Ставрев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2210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Камен Ковачев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2595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Кирил Аргиров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2834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Кирил Кирилов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1734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Кирил Костадинов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3817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Константин Георгиев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1783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Константин Койчев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3095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Красен Димов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2286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Красимир Златков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2904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Красимир </w:t>
            </w:r>
            <w:proofErr w:type="spellStart"/>
            <w:r w:rsidRPr="00D4395E">
              <w:rPr>
                <w:sz w:val="28"/>
                <w:szCs w:val="28"/>
              </w:rPr>
              <w:t>Мавлов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2112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Красимира Гущерова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1736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Кремена Михайлова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2135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Кристиан </w:t>
            </w:r>
            <w:proofErr w:type="spellStart"/>
            <w:r w:rsidRPr="00D4395E">
              <w:rPr>
                <w:sz w:val="28"/>
                <w:szCs w:val="28"/>
              </w:rPr>
              <w:t>Топалпенчев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3012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Кристина Антонова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3814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Кристина Георгиева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2752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Кристина Митева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2777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Кристина </w:t>
            </w:r>
            <w:proofErr w:type="spellStart"/>
            <w:r w:rsidRPr="00D4395E">
              <w:rPr>
                <w:sz w:val="28"/>
                <w:szCs w:val="28"/>
              </w:rPr>
              <w:t>Партова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2636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Кристина Янкулова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1619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Кристиян Антонов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3445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Кристиян Георгиев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2511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Кристиян Казанджиев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2839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Кристиян </w:t>
            </w:r>
            <w:proofErr w:type="spellStart"/>
            <w:r w:rsidRPr="00D4395E">
              <w:rPr>
                <w:sz w:val="28"/>
                <w:szCs w:val="28"/>
              </w:rPr>
              <w:t>Манахилов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2123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Кристиян Михайлов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349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3463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Кристиян </w:t>
            </w:r>
            <w:proofErr w:type="spellStart"/>
            <w:r w:rsidRPr="00D4395E">
              <w:rPr>
                <w:sz w:val="28"/>
                <w:szCs w:val="28"/>
              </w:rPr>
              <w:t>Торлозов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3440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Кръстьо Кунчев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1751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Кузман Мартинов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3546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Лазарина Николова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3039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Лазура Младенова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2418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Левент Палов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2761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Лидия Матеева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2179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Лидия Пенева-Стоилова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2651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Лилия Цветкова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2037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Лиляна Петрова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2077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Лиляна Станчева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2793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Лина Йорданова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2887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Лора Ангелова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3027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proofErr w:type="spellStart"/>
            <w:r w:rsidRPr="00D4395E">
              <w:rPr>
                <w:sz w:val="28"/>
                <w:szCs w:val="28"/>
              </w:rPr>
              <w:t>Лусиа</w:t>
            </w:r>
            <w:proofErr w:type="spellEnd"/>
            <w:r w:rsidRPr="00D4395E">
              <w:rPr>
                <w:sz w:val="28"/>
                <w:szCs w:val="28"/>
              </w:rPr>
              <w:t xml:space="preserve"> Ванкова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2622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Любица Бочева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2372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Любомир Цолов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2422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Любомира Йотова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1991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Любослав Дичев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3508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Любослав Панчев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2205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Мадлена Паунова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3391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Максим Петков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3849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proofErr w:type="spellStart"/>
            <w:r w:rsidRPr="00D4395E">
              <w:rPr>
                <w:sz w:val="28"/>
                <w:szCs w:val="28"/>
              </w:rPr>
              <w:t>Маноела</w:t>
            </w:r>
            <w:proofErr w:type="spellEnd"/>
            <w:r w:rsidRPr="00D4395E">
              <w:rPr>
                <w:sz w:val="28"/>
                <w:szCs w:val="28"/>
              </w:rPr>
              <w:t xml:space="preserve"> Манолова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2758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Манол Манолов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2641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Маргарита Попова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2575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Маргарита </w:t>
            </w:r>
            <w:proofErr w:type="spellStart"/>
            <w:r w:rsidRPr="00D4395E">
              <w:rPr>
                <w:sz w:val="28"/>
                <w:szCs w:val="28"/>
              </w:rPr>
              <w:t>Тумбева-Гешева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3839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Мариана </w:t>
            </w:r>
            <w:proofErr w:type="spellStart"/>
            <w:r w:rsidRPr="00D4395E">
              <w:rPr>
                <w:sz w:val="28"/>
                <w:szCs w:val="28"/>
              </w:rPr>
              <w:t>Кариева-Ахмова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3753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Мариела Бонева-Димитрова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3186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Мариела </w:t>
            </w:r>
            <w:proofErr w:type="spellStart"/>
            <w:r w:rsidRPr="00D4395E">
              <w:rPr>
                <w:sz w:val="28"/>
                <w:szCs w:val="28"/>
              </w:rPr>
              <w:t>Кацамунска-Петрова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2624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Мариела Найденова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2508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Мариета Димова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3785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Мариета Евлогиева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1999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Марийка Попова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2274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Марин </w:t>
            </w:r>
            <w:proofErr w:type="spellStart"/>
            <w:r w:rsidRPr="00D4395E">
              <w:rPr>
                <w:sz w:val="28"/>
                <w:szCs w:val="28"/>
              </w:rPr>
              <w:t>Петрушев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3730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Марина </w:t>
            </w:r>
            <w:proofErr w:type="spellStart"/>
            <w:r w:rsidRPr="00D4395E">
              <w:rPr>
                <w:sz w:val="28"/>
                <w:szCs w:val="28"/>
              </w:rPr>
              <w:t>Заковска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383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3468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Марина Трифонова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3533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Марио Асенов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2400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Марио </w:t>
            </w:r>
            <w:proofErr w:type="spellStart"/>
            <w:r w:rsidRPr="00D4395E">
              <w:rPr>
                <w:sz w:val="28"/>
                <w:szCs w:val="28"/>
              </w:rPr>
              <w:t>Диамандиев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2502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Марио Митев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3472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Мария Ангелова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2496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Мария Боева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2225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Мария Георгиева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3566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Мария Димитрова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2801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Мария Иванова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2085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Мария Илкова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2779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Мария Каменова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2435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Мария Китанова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2316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Мария </w:t>
            </w:r>
            <w:proofErr w:type="spellStart"/>
            <w:r w:rsidRPr="00D4395E">
              <w:rPr>
                <w:sz w:val="28"/>
                <w:szCs w:val="28"/>
              </w:rPr>
              <w:t>Коритска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2109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Мария Никова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2232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Мария Николова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3789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Мария Станчева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1753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Мария </w:t>
            </w:r>
            <w:proofErr w:type="spellStart"/>
            <w:r w:rsidRPr="00D4395E">
              <w:rPr>
                <w:sz w:val="28"/>
                <w:szCs w:val="28"/>
              </w:rPr>
              <w:t>Тенекева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2974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Мария Тодорова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2849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Мария Христова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2214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Мария </w:t>
            </w:r>
            <w:proofErr w:type="spellStart"/>
            <w:r w:rsidRPr="00D4395E">
              <w:rPr>
                <w:sz w:val="28"/>
                <w:szCs w:val="28"/>
              </w:rPr>
              <w:t>Ченкова-Режева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3749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Мариян Канев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2562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Мартин </w:t>
            </w:r>
            <w:proofErr w:type="spellStart"/>
            <w:r w:rsidRPr="00D4395E">
              <w:rPr>
                <w:sz w:val="28"/>
                <w:szCs w:val="28"/>
              </w:rPr>
              <w:t>Алдинов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2858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Мартин Манолов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2523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Мартин Маринов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1818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Мартин Стойчев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3509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Мартина Симеонова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3369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Мая Деянова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2804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Мая </w:t>
            </w:r>
            <w:proofErr w:type="spellStart"/>
            <w:r w:rsidRPr="00D4395E">
              <w:rPr>
                <w:sz w:val="28"/>
                <w:szCs w:val="28"/>
              </w:rPr>
              <w:t>Топузанова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2384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Мерджан Мехмед</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2612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Мехмед Мехмедов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3498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Миглена Здравкова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3085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Миглена </w:t>
            </w:r>
            <w:proofErr w:type="spellStart"/>
            <w:r w:rsidRPr="00D4395E">
              <w:rPr>
                <w:sz w:val="28"/>
                <w:szCs w:val="28"/>
              </w:rPr>
              <w:t>Каралийска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2370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Миглена Кисьова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3772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Миглена Кръстева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417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1913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Милен Милчев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3091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Милена Георгиева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2127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Милена </w:t>
            </w:r>
            <w:proofErr w:type="spellStart"/>
            <w:r w:rsidRPr="00D4395E">
              <w:rPr>
                <w:sz w:val="28"/>
                <w:szCs w:val="28"/>
              </w:rPr>
              <w:t>Зетова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2074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Милена Луканова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3958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Милко </w:t>
            </w:r>
            <w:proofErr w:type="spellStart"/>
            <w:r w:rsidRPr="00D4395E">
              <w:rPr>
                <w:sz w:val="28"/>
                <w:szCs w:val="28"/>
              </w:rPr>
              <w:t>Сюлевски</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2875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Милчо Русев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3762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Мирела Хаджиева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1651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Мирела Цветкова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2342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Мирослав </w:t>
            </w:r>
            <w:proofErr w:type="spellStart"/>
            <w:r w:rsidRPr="00D4395E">
              <w:rPr>
                <w:sz w:val="28"/>
                <w:szCs w:val="28"/>
              </w:rPr>
              <w:t>Кюмюрджиев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3382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Мирослав Марков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3892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Мирослав Миков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3744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Митка Георгиева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2128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Михаел Любомиров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3478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Михаела Димитрова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2894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Михаела Михова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2142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Михаела Накова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3514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Михаела Панчева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2403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Михаела Петрова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2197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Михаил Георгиев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3192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Михаил Пенчев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2791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proofErr w:type="spellStart"/>
            <w:r w:rsidRPr="00D4395E">
              <w:rPr>
                <w:sz w:val="28"/>
                <w:szCs w:val="28"/>
              </w:rPr>
              <w:t>Михаила</w:t>
            </w:r>
            <w:proofErr w:type="spellEnd"/>
            <w:r w:rsidRPr="00D4395E">
              <w:rPr>
                <w:sz w:val="28"/>
                <w:szCs w:val="28"/>
              </w:rPr>
              <w:t xml:space="preserve"> Чобанска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3708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Моника Бояджиева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2088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Моника </w:t>
            </w:r>
            <w:proofErr w:type="spellStart"/>
            <w:r w:rsidRPr="00D4395E">
              <w:rPr>
                <w:sz w:val="28"/>
                <w:szCs w:val="28"/>
              </w:rPr>
              <w:t>Дженаварова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1768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Моника Първанова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2303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Надежда Димитрова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2486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Надежда </w:t>
            </w:r>
            <w:proofErr w:type="spellStart"/>
            <w:r w:rsidRPr="00D4395E">
              <w:rPr>
                <w:sz w:val="28"/>
                <w:szCs w:val="28"/>
              </w:rPr>
              <w:t>Драгулова-Андреева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2693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Надежда Иванова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3148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Надежда Йовчева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3422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Надежда Нанева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3124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Надежда Николова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3479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Надежда Петкова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1959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Надя Люцканова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3516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Надя Тодорова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3711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Надя Ферадова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451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2413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Найден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3290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Натали Димитрова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2101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Наталия Цонева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3137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Невелин Колев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3155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Невена Атанасова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3314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Невена </w:t>
            </w:r>
            <w:proofErr w:type="spellStart"/>
            <w:r w:rsidRPr="00D4395E">
              <w:rPr>
                <w:sz w:val="28"/>
                <w:szCs w:val="28"/>
              </w:rPr>
              <w:t>Заранкова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3701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Невена Радулова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2688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Невин </w:t>
            </w:r>
            <w:proofErr w:type="spellStart"/>
            <w:r w:rsidRPr="00D4395E">
              <w:rPr>
                <w:sz w:val="28"/>
                <w:szCs w:val="28"/>
              </w:rPr>
              <w:t>Рушидова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3260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Нели Гочева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3554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Нели Калайджиева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3501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Нели Ковачева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3837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Нели Шаркова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2315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 Христова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3385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Никола </w:t>
            </w:r>
            <w:proofErr w:type="spellStart"/>
            <w:r w:rsidRPr="00D4395E">
              <w:rPr>
                <w:sz w:val="28"/>
                <w:szCs w:val="28"/>
              </w:rPr>
              <w:t>Араджиев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2540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Никола Неделков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2669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Никола </w:t>
            </w:r>
            <w:proofErr w:type="spellStart"/>
            <w:r w:rsidRPr="00D4395E">
              <w:rPr>
                <w:sz w:val="28"/>
                <w:szCs w:val="28"/>
              </w:rPr>
              <w:t>Римпопов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2800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Никола Чобански</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2569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Николай </w:t>
            </w:r>
            <w:proofErr w:type="spellStart"/>
            <w:r w:rsidRPr="00D4395E">
              <w:rPr>
                <w:sz w:val="28"/>
                <w:szCs w:val="28"/>
              </w:rPr>
              <w:t>Велковски</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3049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Николай Георгиев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2421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Николай Димитров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2349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Николай Дончев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2829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Николай Икономов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1985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Николай Йорданов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2223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Николай Каменов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3600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Николай Ненков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2552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Николай И. Николов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3874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Николай М. Николов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2269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Николай Огнянов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3401</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shd w:val="solid" w:color="FFFFFF" w:fill="auto"/>
            <w:vAlign w:val="center"/>
          </w:tcPr>
          <w:p w:rsidR="00692CBE" w:rsidRPr="00D4395E" w:rsidRDefault="00692CBE" w:rsidP="00942922">
            <w:pPr>
              <w:rPr>
                <w:sz w:val="28"/>
                <w:szCs w:val="28"/>
              </w:rPr>
            </w:pPr>
            <w:r w:rsidRPr="00D4395E">
              <w:rPr>
                <w:sz w:val="28"/>
                <w:szCs w:val="28"/>
              </w:rPr>
              <w:t>Николай Петков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3381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Николай Петров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2770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Николай Стоянов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3724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Николай Филипов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3914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Николай Ценков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3196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Николета Чернева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485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3009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Николета </w:t>
            </w:r>
            <w:proofErr w:type="spellStart"/>
            <w:r w:rsidRPr="00D4395E">
              <w:rPr>
                <w:sz w:val="28"/>
                <w:szCs w:val="28"/>
              </w:rPr>
              <w:t>Черникова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1945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Николина Асенова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2156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Николина Манолова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2066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Николина Николова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3502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Нина </w:t>
            </w:r>
            <w:proofErr w:type="spellStart"/>
            <w:r w:rsidRPr="00D4395E">
              <w:rPr>
                <w:sz w:val="28"/>
                <w:szCs w:val="28"/>
              </w:rPr>
              <w:t>Пишарова-Златинска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2282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Нури </w:t>
            </w:r>
            <w:proofErr w:type="spellStart"/>
            <w:r w:rsidRPr="00D4395E">
              <w:rPr>
                <w:sz w:val="28"/>
                <w:szCs w:val="28"/>
              </w:rPr>
              <w:t>Нуриев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2808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Огнян Григоров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3632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Панайот Йотов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2596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Петко </w:t>
            </w:r>
            <w:proofErr w:type="spellStart"/>
            <w:r w:rsidRPr="00D4395E">
              <w:rPr>
                <w:sz w:val="28"/>
                <w:szCs w:val="28"/>
              </w:rPr>
              <w:t>Драгостинов</w:t>
            </w:r>
            <w:proofErr w:type="spellEnd"/>
          </w:p>
        </w:tc>
      </w:tr>
      <w:tr w:rsidR="00692CBE" w:rsidRPr="00D4395E" w:rsidTr="00942922">
        <w:trPr>
          <w:trHeight w:val="470"/>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2309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Петранка Ангелова-Александрова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2376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proofErr w:type="spellStart"/>
            <w:r w:rsidRPr="00D4395E">
              <w:rPr>
                <w:sz w:val="28"/>
                <w:szCs w:val="28"/>
              </w:rPr>
              <w:t>Петромир</w:t>
            </w:r>
            <w:proofErr w:type="spellEnd"/>
            <w:r w:rsidRPr="00D4395E">
              <w:rPr>
                <w:sz w:val="28"/>
                <w:szCs w:val="28"/>
              </w:rPr>
              <w:t xml:space="preserve"> Андреев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3601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Петър Дамянов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Петър Б. Петров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3115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Петър С. Петров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3294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Петър Стоичков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1672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Петър Тодоров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2548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Петър Чочев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2560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Петьо Величков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3116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Петя </w:t>
            </w:r>
            <w:proofErr w:type="spellStart"/>
            <w:r w:rsidRPr="00D4395E">
              <w:rPr>
                <w:sz w:val="28"/>
                <w:szCs w:val="28"/>
              </w:rPr>
              <w:t>Карабоюкова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3593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Петя Кехайова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1987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Петя Маркова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3409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Петя Митева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3694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Петя Петкова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3092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Петя Христова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Пламен Горанов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3321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Пламен Димитров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3058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Пламен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2148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Пламен Кръстев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1812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Пламен Милков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2886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Пламен Панев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2917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Пламен </w:t>
            </w:r>
            <w:proofErr w:type="spellStart"/>
            <w:r w:rsidRPr="00D4395E">
              <w:rPr>
                <w:sz w:val="28"/>
                <w:szCs w:val="28"/>
              </w:rPr>
              <w:t>Самуилов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3845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Пламена Николова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3156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Полина Грозданова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518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3957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Полина Найденова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3043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Полина Неделчева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3571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Полина </w:t>
            </w:r>
            <w:proofErr w:type="spellStart"/>
            <w:r w:rsidRPr="00D4395E">
              <w:rPr>
                <w:sz w:val="28"/>
                <w:szCs w:val="28"/>
              </w:rPr>
              <w:t>Писарска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2093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Пресиян Тодоров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2006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proofErr w:type="spellStart"/>
            <w:r w:rsidRPr="00D4395E">
              <w:rPr>
                <w:sz w:val="28"/>
                <w:szCs w:val="28"/>
              </w:rPr>
              <w:t>Пресияна</w:t>
            </w:r>
            <w:proofErr w:type="spellEnd"/>
            <w:r w:rsidRPr="00D4395E">
              <w:rPr>
                <w:sz w:val="28"/>
                <w:szCs w:val="28"/>
              </w:rPr>
              <w:t xml:space="preserve"> Петрова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2681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Преслав Петков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2457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Преслава Дянкова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1693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Радина Сибирска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3742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Радина Узунова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2555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Радина Христова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2991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Радка Стойчева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1897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Радомир Стайков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3665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Радослав Петков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2911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Радослава Петрова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1956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Радослава Тинчева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3573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Радост Петкова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3530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Рая Василева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1746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Рая </w:t>
            </w:r>
            <w:proofErr w:type="spellStart"/>
            <w:r w:rsidRPr="00D4395E">
              <w:rPr>
                <w:sz w:val="28"/>
                <w:szCs w:val="28"/>
              </w:rPr>
              <w:t>Драгинова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2586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Рени Радославова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3026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Рени Чолакова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3080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proofErr w:type="spellStart"/>
            <w:r w:rsidRPr="00D4395E">
              <w:rPr>
                <w:sz w:val="28"/>
                <w:szCs w:val="28"/>
              </w:rPr>
              <w:t>Рилияна</w:t>
            </w:r>
            <w:proofErr w:type="spellEnd"/>
            <w:r w:rsidRPr="00D4395E">
              <w:rPr>
                <w:sz w:val="28"/>
                <w:szCs w:val="28"/>
              </w:rPr>
              <w:t xml:space="preserve"> Маринова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3567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Росица Василева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3094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Росица Грозева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3424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Росица Янкова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1874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Румен Ангелов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2114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Румен Димитров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1880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Румен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3358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Румен Янков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3129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Руска </w:t>
            </w:r>
            <w:proofErr w:type="spellStart"/>
            <w:r w:rsidRPr="00D4395E">
              <w:rPr>
                <w:sz w:val="28"/>
                <w:szCs w:val="28"/>
              </w:rPr>
              <w:t>Църнелова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2990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Самуил Славев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3531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Светла Димитрова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2052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Светла Тодорова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550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3106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Светлана </w:t>
            </w:r>
            <w:proofErr w:type="spellStart"/>
            <w:r w:rsidRPr="00D4395E">
              <w:rPr>
                <w:sz w:val="28"/>
                <w:szCs w:val="28"/>
              </w:rPr>
              <w:t>Битунска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551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3483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Светлана Костадинова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552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2594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Светлана </w:t>
            </w:r>
            <w:proofErr w:type="spellStart"/>
            <w:r w:rsidRPr="00D4395E">
              <w:rPr>
                <w:sz w:val="28"/>
                <w:szCs w:val="28"/>
              </w:rPr>
              <w:t>Симитчиева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553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3653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Светлана Стоянова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554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3078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Светлин Начков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555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2153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Светозар Димитров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556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3746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Светослав Мишев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557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3419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Светослав Николов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558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3862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Светослав Талев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559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2365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Светослава Спасова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560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4006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Сема Ахмед</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561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2110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Сибел Йовчева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562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2363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Сибел </w:t>
            </w:r>
            <w:proofErr w:type="spellStart"/>
            <w:r w:rsidRPr="00D4395E">
              <w:rPr>
                <w:sz w:val="28"/>
                <w:szCs w:val="28"/>
              </w:rPr>
              <w:t>Тупева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563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2324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Силвена Станчева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564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3272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Силвия Ангелова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565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2762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Силвия Добрева-Митова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566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2104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Силвия Маркова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567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3259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Силвия Паунова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568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3341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Силвия </w:t>
            </w:r>
            <w:proofErr w:type="spellStart"/>
            <w:r w:rsidRPr="00D4395E">
              <w:rPr>
                <w:sz w:val="28"/>
                <w:szCs w:val="28"/>
              </w:rPr>
              <w:t>Секулова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569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2872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Силвия Стефанова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570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1892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Симеон </w:t>
            </w:r>
            <w:proofErr w:type="spellStart"/>
            <w:r w:rsidRPr="00D4395E">
              <w:rPr>
                <w:sz w:val="28"/>
                <w:szCs w:val="28"/>
              </w:rPr>
              <w:t>Стоядинов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571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3669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Симеон Христозов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572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3275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Симона Вълова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573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2271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Симона Кирилова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574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2277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Симона </w:t>
            </w:r>
            <w:proofErr w:type="spellStart"/>
            <w:r w:rsidRPr="00D4395E">
              <w:rPr>
                <w:sz w:val="28"/>
                <w:szCs w:val="28"/>
              </w:rPr>
              <w:t>Сивкина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575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2423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Симона Славчева-Ангелова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576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3715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Симона Христова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577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3844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Симона </w:t>
            </w:r>
            <w:proofErr w:type="spellStart"/>
            <w:r w:rsidRPr="00D4395E">
              <w:rPr>
                <w:sz w:val="28"/>
                <w:szCs w:val="28"/>
              </w:rPr>
              <w:t>Цикова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578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3304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Слави Шишманов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579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3061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Славяна Димитрова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580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3168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Снежана Вълева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581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2481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Соня Каменова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582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2078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Соня Николова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583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2944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Соня </w:t>
            </w:r>
            <w:proofErr w:type="spellStart"/>
            <w:r w:rsidRPr="00D4395E">
              <w:rPr>
                <w:sz w:val="28"/>
                <w:szCs w:val="28"/>
              </w:rPr>
              <w:t>Соколова-Хавова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584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2133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София Лалева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585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3735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София Станоева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586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3622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София </w:t>
            </w:r>
            <w:proofErr w:type="spellStart"/>
            <w:r w:rsidRPr="00D4395E">
              <w:rPr>
                <w:sz w:val="28"/>
                <w:szCs w:val="28"/>
              </w:rPr>
              <w:t>Тютюнджиева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587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3854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Спас Евтимов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588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3048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Спас Панайотов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589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2900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Станимир Гичев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590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2188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Станимир Петков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591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2468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Станимира Тотева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592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3346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Станислав </w:t>
            </w:r>
            <w:proofErr w:type="spellStart"/>
            <w:r w:rsidRPr="00D4395E">
              <w:rPr>
                <w:sz w:val="28"/>
                <w:szCs w:val="28"/>
              </w:rPr>
              <w:t>Бонков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593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3822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Станислав Стоев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594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3916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Стела Димитрова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595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2407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Стела Любенова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596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2701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Стела </w:t>
            </w:r>
            <w:proofErr w:type="spellStart"/>
            <w:r w:rsidRPr="00D4395E">
              <w:rPr>
                <w:sz w:val="28"/>
                <w:szCs w:val="28"/>
              </w:rPr>
              <w:t>Настева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597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1712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Стела Христова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598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3766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Стефан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599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3066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Стефан Пеев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600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3884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Стефан Станев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601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1689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Стефан Ц. Стефанов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602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2668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Стефан А. Стефанов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603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2452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Стефан </w:t>
            </w:r>
            <w:proofErr w:type="spellStart"/>
            <w:r w:rsidRPr="00D4395E">
              <w:rPr>
                <w:sz w:val="28"/>
                <w:szCs w:val="28"/>
              </w:rPr>
              <w:t>Шамкалов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604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2521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Стефан Янков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605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2296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Стефани </w:t>
            </w:r>
            <w:proofErr w:type="spellStart"/>
            <w:r w:rsidRPr="00D4395E">
              <w:rPr>
                <w:sz w:val="28"/>
                <w:szCs w:val="28"/>
              </w:rPr>
              <w:t>Кочкова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606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2495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Стефка Митрева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607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3484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Стефка </w:t>
            </w:r>
            <w:proofErr w:type="spellStart"/>
            <w:r w:rsidRPr="00D4395E">
              <w:rPr>
                <w:sz w:val="28"/>
                <w:szCs w:val="28"/>
              </w:rPr>
              <w:t>Порова-Стефанова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608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3415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Стефка Христова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609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3394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Стилияна Добрева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610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2947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Стойка Иванова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611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3686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Стойна Терзиева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612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3410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Стойчо Стойчев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613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1914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Стоян Алексиев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614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2817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Стоян Славов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615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3037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Стоян Топалов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616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2611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proofErr w:type="spellStart"/>
            <w:r w:rsidRPr="00D4395E">
              <w:rPr>
                <w:sz w:val="28"/>
                <w:szCs w:val="28"/>
              </w:rPr>
              <w:t>Сюзан</w:t>
            </w:r>
            <w:proofErr w:type="spellEnd"/>
            <w:r w:rsidRPr="00D4395E">
              <w:rPr>
                <w:sz w:val="28"/>
                <w:szCs w:val="28"/>
              </w:rPr>
              <w:t xml:space="preserve"> </w:t>
            </w:r>
            <w:proofErr w:type="spellStart"/>
            <w:r w:rsidRPr="00D4395E">
              <w:rPr>
                <w:sz w:val="28"/>
                <w:szCs w:val="28"/>
              </w:rPr>
              <w:t>Чуковска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617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3848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Таньо Николов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618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2287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Таня </w:t>
            </w:r>
            <w:proofErr w:type="spellStart"/>
            <w:r w:rsidRPr="00D4395E">
              <w:rPr>
                <w:sz w:val="28"/>
                <w:szCs w:val="28"/>
              </w:rPr>
              <w:t>Йорданова-Нонева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619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3699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Таня Михова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620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1775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Таня Пейчева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621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3964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Таня Сарова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622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3748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Таня Тодорова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623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3241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Татяна Василева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624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3188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Теодор Василев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625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1875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07.02.2024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Теодор Георгиев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626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2847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Теодор Димитров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627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2545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Теодор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628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3185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Теодор Петров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629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1973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Теодор Янков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630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2629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Теодора Георгиева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631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3087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Теодора Кръстева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632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2736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Теодора </w:t>
            </w:r>
            <w:proofErr w:type="spellStart"/>
            <w:r w:rsidRPr="00D4395E">
              <w:rPr>
                <w:sz w:val="28"/>
                <w:szCs w:val="28"/>
              </w:rPr>
              <w:t>Кюлджийска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633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3969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20.02.2024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Теодора Тодорова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634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3863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Тереза Александрова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635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3541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Тина </w:t>
            </w:r>
            <w:proofErr w:type="spellStart"/>
            <w:r w:rsidRPr="00D4395E">
              <w:rPr>
                <w:sz w:val="28"/>
                <w:szCs w:val="28"/>
              </w:rPr>
              <w:t>Искърова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636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2172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Тихомир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637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3894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Тихомир Христов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638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3364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Тихомира Жекова-Господинова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639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3072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Тодор </w:t>
            </w:r>
            <w:proofErr w:type="spellStart"/>
            <w:r w:rsidRPr="00D4395E">
              <w:rPr>
                <w:sz w:val="28"/>
                <w:szCs w:val="28"/>
              </w:rPr>
              <w:t>Барев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640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2447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Тодор </w:t>
            </w:r>
            <w:proofErr w:type="spellStart"/>
            <w:r w:rsidRPr="00D4395E">
              <w:rPr>
                <w:sz w:val="28"/>
                <w:szCs w:val="28"/>
              </w:rPr>
              <w:t>Бойнов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641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3237</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Тодор Тодоров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642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2880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Тодорин Димитров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643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1952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Томислав Господинов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644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2131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Тоня Николова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645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3561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proofErr w:type="spellStart"/>
            <w:r w:rsidRPr="00D4395E">
              <w:rPr>
                <w:sz w:val="28"/>
                <w:szCs w:val="28"/>
              </w:rPr>
              <w:t>Фони</w:t>
            </w:r>
            <w:proofErr w:type="spellEnd"/>
            <w:r w:rsidRPr="00D4395E">
              <w:rPr>
                <w:sz w:val="28"/>
                <w:szCs w:val="28"/>
              </w:rPr>
              <w:t xml:space="preserve"> Стефанов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646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2908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Христиан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647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3580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Христина </w:t>
            </w:r>
            <w:proofErr w:type="spellStart"/>
            <w:r w:rsidRPr="00D4395E">
              <w:rPr>
                <w:sz w:val="28"/>
                <w:szCs w:val="28"/>
              </w:rPr>
              <w:t>Бабулева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648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2353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Христина Виденова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649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2351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Христина Джамбазова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650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2795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Христина </w:t>
            </w:r>
            <w:proofErr w:type="spellStart"/>
            <w:r w:rsidRPr="00D4395E">
              <w:rPr>
                <w:sz w:val="28"/>
                <w:szCs w:val="28"/>
              </w:rPr>
              <w:t>Касакова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651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3055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Христина </w:t>
            </w:r>
            <w:proofErr w:type="spellStart"/>
            <w:r w:rsidRPr="00D4395E">
              <w:rPr>
                <w:sz w:val="28"/>
                <w:szCs w:val="28"/>
              </w:rPr>
              <w:t>Келчева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652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3171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Христина Христова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653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3074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Християна </w:t>
            </w:r>
            <w:proofErr w:type="spellStart"/>
            <w:r w:rsidRPr="00D4395E">
              <w:rPr>
                <w:sz w:val="28"/>
                <w:szCs w:val="28"/>
              </w:rPr>
              <w:t>Пянкова</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654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2254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Христо Ангелов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655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2442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Христо </w:t>
            </w:r>
            <w:proofErr w:type="spellStart"/>
            <w:r w:rsidRPr="00D4395E">
              <w:rPr>
                <w:sz w:val="28"/>
                <w:szCs w:val="28"/>
              </w:rPr>
              <w:t>Бойнов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656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3589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Христо Велев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657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3570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Христо Желязков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658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2616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Христо Иванов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659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2155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Христо Петров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660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2715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Христо Стаменов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661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3140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Христо Станчев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662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2710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Христо М. Христов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663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3178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Христо С. Христов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664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2625</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Христомир Личев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665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3680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Христофор Стоянов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666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3276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Цанко Борисов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667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3763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Цанко </w:t>
            </w:r>
            <w:proofErr w:type="spellStart"/>
            <w:r w:rsidRPr="00D4395E">
              <w:rPr>
                <w:sz w:val="28"/>
                <w:szCs w:val="28"/>
              </w:rPr>
              <w:t>Пресолски</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668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2426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Цанко Цанков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669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2169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proofErr w:type="spellStart"/>
            <w:r w:rsidRPr="00D4395E">
              <w:rPr>
                <w:sz w:val="28"/>
                <w:szCs w:val="28"/>
              </w:rPr>
              <w:t>Цветалина</w:t>
            </w:r>
            <w:proofErr w:type="spellEnd"/>
            <w:r w:rsidRPr="00D4395E">
              <w:rPr>
                <w:sz w:val="28"/>
                <w:szCs w:val="28"/>
              </w:rPr>
              <w:t xml:space="preserve"> Коцева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670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1984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Цветан Колев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671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2478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Цветелина Ангелова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672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3909</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Цветелина Михайлова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673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2961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Цветелина Симова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674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3353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Цветелина Тодорова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675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2458</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13.02.2024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proofErr w:type="spellStart"/>
            <w:r w:rsidRPr="00D4395E">
              <w:rPr>
                <w:sz w:val="28"/>
                <w:szCs w:val="28"/>
              </w:rPr>
              <w:t>Цветин</w:t>
            </w:r>
            <w:proofErr w:type="spellEnd"/>
            <w:r w:rsidRPr="00D4395E">
              <w:rPr>
                <w:sz w:val="28"/>
                <w:szCs w:val="28"/>
              </w:rPr>
              <w:t xml:space="preserve"> Кръстев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676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3006</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Цветомир </w:t>
            </w:r>
            <w:proofErr w:type="spellStart"/>
            <w:r w:rsidRPr="00D4395E">
              <w:rPr>
                <w:sz w:val="28"/>
                <w:szCs w:val="28"/>
              </w:rPr>
              <w:t>Василовски</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677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2361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12.02.2024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Цветомир Цанков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678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3900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Цветомир Ценков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679</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2182</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Цветослава Димитрова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680</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2663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14.02.2024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Цвятко Геров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681</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3033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Щерю </w:t>
            </w:r>
            <w:proofErr w:type="spellStart"/>
            <w:r w:rsidRPr="00D4395E">
              <w:rPr>
                <w:sz w:val="28"/>
                <w:szCs w:val="28"/>
              </w:rPr>
              <w:t>Кръпчански</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682</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3403</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Юлиана Николова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683</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3331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Юлий Петров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684</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1664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 xml:space="preserve">Юлиян </w:t>
            </w:r>
            <w:proofErr w:type="spellStart"/>
            <w:r w:rsidRPr="00D4395E">
              <w:rPr>
                <w:sz w:val="28"/>
                <w:szCs w:val="28"/>
              </w:rPr>
              <w:t>Карабов</w:t>
            </w:r>
            <w:proofErr w:type="spellEnd"/>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685</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3640</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Юлияна Дамянова</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686</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3351</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Явор Лефтеров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687</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1634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05.02.2024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r w:rsidRPr="00D4395E">
              <w:rPr>
                <w:sz w:val="28"/>
                <w:szCs w:val="28"/>
              </w:rPr>
              <w:t>Янаки Янакиев</w:t>
            </w:r>
          </w:p>
        </w:tc>
      </w:tr>
      <w:tr w:rsidR="00692CBE" w:rsidRPr="00D4395E"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688</w:t>
            </w:r>
          </w:p>
        </w:tc>
        <w:tc>
          <w:tcPr>
            <w:tcW w:w="835"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3494</w:t>
            </w:r>
          </w:p>
        </w:tc>
        <w:tc>
          <w:tcPr>
            <w:tcW w:w="1701" w:type="dxa"/>
            <w:tcBorders>
              <w:top w:val="single" w:sz="6" w:space="0" w:color="auto"/>
              <w:left w:val="single" w:sz="6"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531" w:type="dxa"/>
            <w:gridSpan w:val="4"/>
            <w:tcBorders>
              <w:top w:val="single" w:sz="6" w:space="0" w:color="auto"/>
              <w:left w:val="single" w:sz="6" w:space="0" w:color="auto"/>
              <w:bottom w:val="single" w:sz="6" w:space="0" w:color="auto"/>
              <w:right w:val="single" w:sz="12" w:space="0" w:color="auto"/>
            </w:tcBorders>
            <w:vAlign w:val="center"/>
          </w:tcPr>
          <w:p w:rsidR="00692CBE" w:rsidRPr="00D4395E" w:rsidRDefault="00692CBE" w:rsidP="00942922">
            <w:pPr>
              <w:rPr>
                <w:sz w:val="28"/>
                <w:szCs w:val="28"/>
              </w:rPr>
            </w:pPr>
            <w:proofErr w:type="spellStart"/>
            <w:r w:rsidRPr="00D4395E">
              <w:rPr>
                <w:sz w:val="28"/>
                <w:szCs w:val="28"/>
              </w:rPr>
              <w:t>Янина</w:t>
            </w:r>
            <w:proofErr w:type="spellEnd"/>
            <w:r w:rsidRPr="00D4395E">
              <w:rPr>
                <w:sz w:val="28"/>
                <w:szCs w:val="28"/>
              </w:rPr>
              <w:t xml:space="preserve"> Мадан</w:t>
            </w:r>
          </w:p>
        </w:tc>
      </w:tr>
      <w:tr w:rsidR="00692CBE" w:rsidRPr="00D4395E" w:rsidTr="00942922">
        <w:trPr>
          <w:trHeight w:val="425"/>
        </w:trPr>
        <w:tc>
          <w:tcPr>
            <w:tcW w:w="611" w:type="dxa"/>
            <w:tcBorders>
              <w:top w:val="single" w:sz="6" w:space="0" w:color="auto"/>
              <w:left w:val="single" w:sz="12" w:space="0" w:color="auto"/>
              <w:bottom w:val="single" w:sz="12"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689</w:t>
            </w:r>
          </w:p>
        </w:tc>
        <w:tc>
          <w:tcPr>
            <w:tcW w:w="835" w:type="dxa"/>
            <w:tcBorders>
              <w:top w:val="single" w:sz="6" w:space="0" w:color="auto"/>
              <w:left w:val="single" w:sz="6" w:space="0" w:color="auto"/>
              <w:bottom w:val="single" w:sz="12" w:space="0" w:color="auto"/>
              <w:right w:val="single" w:sz="6" w:space="0" w:color="auto"/>
            </w:tcBorders>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12"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1979</w:t>
            </w:r>
          </w:p>
        </w:tc>
        <w:tc>
          <w:tcPr>
            <w:tcW w:w="1701" w:type="dxa"/>
            <w:tcBorders>
              <w:top w:val="single" w:sz="6" w:space="0" w:color="auto"/>
              <w:left w:val="single" w:sz="6" w:space="0" w:color="auto"/>
              <w:bottom w:val="single" w:sz="12" w:space="0" w:color="auto"/>
              <w:right w:val="single" w:sz="6" w:space="0" w:color="auto"/>
            </w:tcBorders>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08.02.2024 г.</w:t>
            </w:r>
          </w:p>
        </w:tc>
        <w:tc>
          <w:tcPr>
            <w:tcW w:w="5531" w:type="dxa"/>
            <w:gridSpan w:val="4"/>
            <w:tcBorders>
              <w:top w:val="single" w:sz="6" w:space="0" w:color="auto"/>
              <w:left w:val="single" w:sz="6" w:space="0" w:color="auto"/>
              <w:bottom w:val="single" w:sz="12" w:space="0" w:color="auto"/>
              <w:right w:val="single" w:sz="12" w:space="0" w:color="auto"/>
            </w:tcBorders>
            <w:vAlign w:val="center"/>
          </w:tcPr>
          <w:p w:rsidR="00692CBE" w:rsidRPr="00D4395E" w:rsidRDefault="00692CBE" w:rsidP="00942922">
            <w:pPr>
              <w:rPr>
                <w:sz w:val="28"/>
                <w:szCs w:val="28"/>
              </w:rPr>
            </w:pPr>
            <w:r w:rsidRPr="00D4395E">
              <w:rPr>
                <w:sz w:val="28"/>
                <w:szCs w:val="28"/>
              </w:rPr>
              <w:t>Яница Господинова</w:t>
            </w:r>
          </w:p>
        </w:tc>
      </w:tr>
      <w:tr w:rsidR="00692CBE" w:rsidRPr="00504400" w:rsidTr="00942922">
        <w:trPr>
          <w:trHeight w:val="168"/>
        </w:trPr>
        <w:tc>
          <w:tcPr>
            <w:tcW w:w="611" w:type="dxa"/>
            <w:tcBorders>
              <w:top w:val="nil"/>
              <w:left w:val="nil"/>
              <w:bottom w:val="nil"/>
              <w:right w:val="nil"/>
            </w:tcBorders>
          </w:tcPr>
          <w:p w:rsidR="00692CBE" w:rsidRPr="00504400" w:rsidRDefault="00692CBE" w:rsidP="00942922">
            <w:pPr>
              <w:autoSpaceDE w:val="0"/>
              <w:autoSpaceDN w:val="0"/>
              <w:adjustRightInd w:val="0"/>
              <w:jc w:val="right"/>
              <w:rPr>
                <w:rFonts w:ascii="Calibri" w:eastAsiaTheme="minorHAnsi" w:hAnsi="Calibri" w:cs="Calibri"/>
                <w:color w:val="000000"/>
                <w:sz w:val="28"/>
                <w:szCs w:val="28"/>
                <w:lang w:eastAsia="en-US"/>
              </w:rPr>
            </w:pPr>
          </w:p>
        </w:tc>
        <w:tc>
          <w:tcPr>
            <w:tcW w:w="835" w:type="dxa"/>
            <w:tcBorders>
              <w:top w:val="nil"/>
              <w:left w:val="nil"/>
              <w:bottom w:val="nil"/>
              <w:right w:val="nil"/>
            </w:tcBorders>
          </w:tcPr>
          <w:p w:rsidR="00692CBE" w:rsidRDefault="00692CBE" w:rsidP="00942922">
            <w:pPr>
              <w:autoSpaceDE w:val="0"/>
              <w:autoSpaceDN w:val="0"/>
              <w:adjustRightInd w:val="0"/>
              <w:rPr>
                <w:rFonts w:ascii="Calibri" w:eastAsiaTheme="minorHAnsi" w:hAnsi="Calibri" w:cs="Calibri"/>
                <w:color w:val="000000"/>
                <w:sz w:val="28"/>
                <w:szCs w:val="28"/>
                <w:lang w:eastAsia="en-US"/>
              </w:rPr>
            </w:pPr>
          </w:p>
          <w:p w:rsidR="00692CBE" w:rsidRPr="00504400" w:rsidRDefault="00692CBE" w:rsidP="00942922">
            <w:pPr>
              <w:autoSpaceDE w:val="0"/>
              <w:autoSpaceDN w:val="0"/>
              <w:adjustRightInd w:val="0"/>
              <w:jc w:val="right"/>
              <w:rPr>
                <w:rFonts w:ascii="Calibri" w:eastAsiaTheme="minorHAnsi" w:hAnsi="Calibri" w:cs="Calibri"/>
                <w:color w:val="000000"/>
                <w:sz w:val="28"/>
                <w:szCs w:val="28"/>
                <w:lang w:eastAsia="en-US"/>
              </w:rPr>
            </w:pPr>
          </w:p>
        </w:tc>
        <w:tc>
          <w:tcPr>
            <w:tcW w:w="850" w:type="dxa"/>
            <w:gridSpan w:val="2"/>
            <w:tcBorders>
              <w:top w:val="nil"/>
              <w:left w:val="nil"/>
              <w:bottom w:val="nil"/>
              <w:right w:val="nil"/>
            </w:tcBorders>
          </w:tcPr>
          <w:p w:rsidR="00692CBE" w:rsidRPr="00504400" w:rsidRDefault="00692CBE" w:rsidP="00942922">
            <w:pPr>
              <w:autoSpaceDE w:val="0"/>
              <w:autoSpaceDN w:val="0"/>
              <w:adjustRightInd w:val="0"/>
              <w:rPr>
                <w:rFonts w:ascii="Calibri" w:eastAsiaTheme="minorHAnsi" w:hAnsi="Calibri" w:cs="Calibri"/>
                <w:color w:val="000000"/>
                <w:sz w:val="28"/>
                <w:szCs w:val="28"/>
                <w:lang w:eastAsia="en-US"/>
              </w:rPr>
            </w:pPr>
          </w:p>
        </w:tc>
        <w:tc>
          <w:tcPr>
            <w:tcW w:w="1701" w:type="dxa"/>
            <w:tcBorders>
              <w:top w:val="nil"/>
              <w:left w:val="nil"/>
              <w:bottom w:val="nil"/>
              <w:right w:val="nil"/>
            </w:tcBorders>
          </w:tcPr>
          <w:p w:rsidR="00692CBE" w:rsidRPr="00504400" w:rsidRDefault="00692CBE" w:rsidP="00942922">
            <w:pPr>
              <w:autoSpaceDE w:val="0"/>
              <w:autoSpaceDN w:val="0"/>
              <w:adjustRightInd w:val="0"/>
              <w:jc w:val="right"/>
              <w:rPr>
                <w:rFonts w:ascii="Calibri" w:eastAsiaTheme="minorHAnsi" w:hAnsi="Calibri" w:cs="Calibri"/>
                <w:color w:val="000000"/>
                <w:sz w:val="28"/>
                <w:szCs w:val="28"/>
                <w:lang w:eastAsia="en-US"/>
              </w:rPr>
            </w:pPr>
          </w:p>
        </w:tc>
        <w:tc>
          <w:tcPr>
            <w:tcW w:w="5531" w:type="dxa"/>
            <w:gridSpan w:val="4"/>
            <w:tcBorders>
              <w:top w:val="nil"/>
              <w:left w:val="nil"/>
              <w:bottom w:val="nil"/>
              <w:right w:val="nil"/>
            </w:tcBorders>
          </w:tcPr>
          <w:p w:rsidR="00692CBE" w:rsidRPr="00504400" w:rsidRDefault="00692CBE" w:rsidP="00BD6CFB">
            <w:pPr>
              <w:autoSpaceDE w:val="0"/>
              <w:autoSpaceDN w:val="0"/>
              <w:adjustRightInd w:val="0"/>
              <w:rPr>
                <w:rFonts w:ascii="Calibri" w:eastAsiaTheme="minorHAnsi" w:hAnsi="Calibri" w:cs="Calibri"/>
                <w:color w:val="000000"/>
                <w:sz w:val="28"/>
                <w:szCs w:val="28"/>
                <w:lang w:eastAsia="en-US"/>
              </w:rPr>
            </w:pPr>
          </w:p>
        </w:tc>
      </w:tr>
      <w:tr w:rsidR="00692CBE" w:rsidRPr="00504400" w:rsidTr="00942922">
        <w:trPr>
          <w:trHeight w:val="574"/>
        </w:trPr>
        <w:tc>
          <w:tcPr>
            <w:tcW w:w="9528" w:type="dxa"/>
            <w:gridSpan w:val="9"/>
            <w:tcBorders>
              <w:top w:val="single" w:sz="12" w:space="0" w:color="auto"/>
              <w:left w:val="single" w:sz="12" w:space="0" w:color="auto"/>
              <w:bottom w:val="single" w:sz="12" w:space="0" w:color="auto"/>
              <w:right w:val="single" w:sz="12" w:space="0" w:color="auto"/>
            </w:tcBorders>
            <w:shd w:val="clear" w:color="auto" w:fill="auto"/>
          </w:tcPr>
          <w:p w:rsidR="00692CBE" w:rsidRDefault="00692CBE" w:rsidP="00942922">
            <w:pPr>
              <w:autoSpaceDE w:val="0"/>
              <w:autoSpaceDN w:val="0"/>
              <w:adjustRightInd w:val="0"/>
              <w:jc w:val="center"/>
              <w:rPr>
                <w:rFonts w:eastAsiaTheme="minorHAnsi"/>
                <w:b/>
                <w:bCs/>
                <w:color w:val="000000"/>
                <w:sz w:val="28"/>
                <w:szCs w:val="28"/>
                <w:lang w:eastAsia="en-US"/>
              </w:rPr>
            </w:pPr>
          </w:p>
          <w:p w:rsidR="00692CBE" w:rsidRPr="00504400" w:rsidRDefault="00692CBE" w:rsidP="0094292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НЕДОПУСНАТИ КАНДИДАТИ</w:t>
            </w:r>
          </w:p>
        </w:tc>
      </w:tr>
      <w:tr w:rsidR="00692CBE" w:rsidRPr="00504400" w:rsidTr="00942922">
        <w:trPr>
          <w:trHeight w:val="574"/>
        </w:trPr>
        <w:tc>
          <w:tcPr>
            <w:tcW w:w="611" w:type="dxa"/>
            <w:tcBorders>
              <w:top w:val="single" w:sz="12" w:space="0" w:color="auto"/>
              <w:left w:val="single" w:sz="12" w:space="0" w:color="auto"/>
              <w:bottom w:val="single" w:sz="12" w:space="0" w:color="auto"/>
              <w:right w:val="nil"/>
            </w:tcBorders>
            <w:shd w:val="clear" w:color="auto" w:fill="auto"/>
          </w:tcPr>
          <w:p w:rsidR="00692CBE" w:rsidRPr="00504400" w:rsidRDefault="00692CBE" w:rsidP="0094292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 по ред</w:t>
            </w:r>
          </w:p>
        </w:tc>
        <w:tc>
          <w:tcPr>
            <w:tcW w:w="3816" w:type="dxa"/>
            <w:gridSpan w:val="5"/>
            <w:tcBorders>
              <w:top w:val="single" w:sz="12" w:space="0" w:color="auto"/>
              <w:left w:val="single" w:sz="6" w:space="0" w:color="auto"/>
              <w:bottom w:val="single" w:sz="12" w:space="0" w:color="auto"/>
              <w:right w:val="single" w:sz="4" w:space="0" w:color="auto"/>
            </w:tcBorders>
            <w:shd w:val="clear" w:color="auto" w:fill="auto"/>
          </w:tcPr>
          <w:p w:rsidR="00692CBE" w:rsidRDefault="00692CBE" w:rsidP="00942922">
            <w:pPr>
              <w:autoSpaceDE w:val="0"/>
              <w:autoSpaceDN w:val="0"/>
              <w:adjustRightInd w:val="0"/>
              <w:jc w:val="center"/>
              <w:rPr>
                <w:rFonts w:eastAsiaTheme="minorHAnsi"/>
                <w:b/>
                <w:bCs/>
                <w:color w:val="000000"/>
                <w:sz w:val="28"/>
                <w:szCs w:val="28"/>
                <w:lang w:eastAsia="en-US"/>
              </w:rPr>
            </w:pPr>
          </w:p>
          <w:p w:rsidR="00692CBE" w:rsidRPr="00504400" w:rsidRDefault="00692CBE" w:rsidP="00942922">
            <w:pPr>
              <w:autoSpaceDE w:val="0"/>
              <w:autoSpaceDN w:val="0"/>
              <w:adjustRightInd w:val="0"/>
              <w:jc w:val="center"/>
              <w:rPr>
                <w:rFonts w:eastAsiaTheme="minorHAnsi"/>
                <w:b/>
                <w:bCs/>
                <w:color w:val="000000"/>
                <w:sz w:val="28"/>
                <w:szCs w:val="28"/>
                <w:lang w:eastAsia="en-US"/>
              </w:rPr>
            </w:pPr>
            <w:r w:rsidRPr="00B3379A">
              <w:rPr>
                <w:rFonts w:eastAsiaTheme="minorHAnsi"/>
                <w:b/>
                <w:bCs/>
                <w:color w:val="000000"/>
                <w:sz w:val="28"/>
                <w:szCs w:val="28"/>
                <w:lang w:eastAsia="en-US"/>
              </w:rPr>
              <w:t>Вх. № на ВСС/Дата</w:t>
            </w:r>
          </w:p>
        </w:tc>
        <w:tc>
          <w:tcPr>
            <w:tcW w:w="5101" w:type="dxa"/>
            <w:gridSpan w:val="3"/>
            <w:tcBorders>
              <w:top w:val="single" w:sz="4" w:space="0" w:color="auto"/>
              <w:left w:val="single" w:sz="4" w:space="0" w:color="auto"/>
              <w:bottom w:val="single" w:sz="12" w:space="0" w:color="auto"/>
              <w:right w:val="single" w:sz="12" w:space="0" w:color="auto"/>
            </w:tcBorders>
            <w:shd w:val="clear" w:color="auto" w:fill="auto"/>
          </w:tcPr>
          <w:p w:rsidR="00692CBE" w:rsidRDefault="00692CBE" w:rsidP="0094292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 xml:space="preserve">               </w:t>
            </w:r>
          </w:p>
          <w:p w:rsidR="00692CBE" w:rsidRPr="00504400" w:rsidRDefault="00692CBE" w:rsidP="0094292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Име и</w:t>
            </w:r>
            <w:r w:rsidRPr="00504400">
              <w:rPr>
                <w:rFonts w:eastAsiaTheme="minorHAnsi"/>
                <w:b/>
                <w:bCs/>
                <w:color w:val="000000"/>
                <w:sz w:val="28"/>
                <w:szCs w:val="28"/>
                <w:lang w:eastAsia="en-US"/>
              </w:rPr>
              <w:t xml:space="preserve"> Фамилия</w:t>
            </w:r>
          </w:p>
        </w:tc>
      </w:tr>
      <w:tr w:rsidR="00692CBE" w:rsidTr="00942922">
        <w:trPr>
          <w:trHeight w:val="494"/>
        </w:trPr>
        <w:tc>
          <w:tcPr>
            <w:tcW w:w="611" w:type="dxa"/>
            <w:tcBorders>
              <w:top w:val="single" w:sz="12" w:space="0" w:color="auto"/>
              <w:left w:val="single" w:sz="12" w:space="0" w:color="auto"/>
              <w:bottom w:val="single" w:sz="6" w:space="0" w:color="auto"/>
              <w:right w:val="single" w:sz="6" w:space="0" w:color="auto"/>
            </w:tcBorders>
          </w:tcPr>
          <w:p w:rsidR="00692CBE" w:rsidRPr="00504400" w:rsidRDefault="00692CBE" w:rsidP="00942922">
            <w:pPr>
              <w:autoSpaceDE w:val="0"/>
              <w:autoSpaceDN w:val="0"/>
              <w:adjustRightInd w:val="0"/>
              <w:jc w:val="center"/>
              <w:rPr>
                <w:rFonts w:eastAsiaTheme="minorHAnsi"/>
                <w:b/>
                <w:bCs/>
                <w:i/>
                <w:iCs/>
                <w:color w:val="000000"/>
                <w:sz w:val="28"/>
                <w:szCs w:val="28"/>
                <w:lang w:eastAsia="en-US"/>
              </w:rPr>
            </w:pPr>
            <w:r w:rsidRPr="00504400">
              <w:rPr>
                <w:rFonts w:eastAsiaTheme="minorHAnsi"/>
                <w:b/>
                <w:bCs/>
                <w:i/>
                <w:iCs/>
                <w:color w:val="000000"/>
                <w:sz w:val="28"/>
                <w:szCs w:val="28"/>
                <w:lang w:eastAsia="en-US"/>
              </w:rPr>
              <w:t>1</w:t>
            </w:r>
          </w:p>
        </w:tc>
        <w:tc>
          <w:tcPr>
            <w:tcW w:w="977" w:type="dxa"/>
            <w:gridSpan w:val="2"/>
            <w:tcBorders>
              <w:top w:val="single" w:sz="12" w:space="0" w:color="auto"/>
              <w:left w:val="single" w:sz="6" w:space="0" w:color="auto"/>
              <w:bottom w:val="single" w:sz="6" w:space="0" w:color="auto"/>
              <w:right w:val="single" w:sz="6" w:space="0" w:color="auto"/>
            </w:tcBorders>
            <w:shd w:val="solid" w:color="FFFFFF" w:fill="auto"/>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708" w:type="dxa"/>
            <w:tcBorders>
              <w:top w:val="single" w:sz="12" w:space="0" w:color="auto"/>
              <w:left w:val="single" w:sz="6" w:space="0" w:color="auto"/>
              <w:bottom w:val="single" w:sz="6" w:space="0" w:color="auto"/>
              <w:right w:val="single" w:sz="6" w:space="0" w:color="auto"/>
            </w:tcBorders>
            <w:shd w:val="solid" w:color="FFFFFF" w:fill="auto"/>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3506</w:t>
            </w:r>
          </w:p>
        </w:tc>
        <w:tc>
          <w:tcPr>
            <w:tcW w:w="2131" w:type="dxa"/>
            <w:gridSpan w:val="2"/>
            <w:tcBorders>
              <w:top w:val="single" w:sz="12" w:space="0" w:color="auto"/>
              <w:left w:val="single" w:sz="6" w:space="0" w:color="auto"/>
              <w:bottom w:val="single" w:sz="6" w:space="0" w:color="auto"/>
              <w:right w:val="single" w:sz="6" w:space="0" w:color="auto"/>
            </w:tcBorders>
            <w:shd w:val="solid" w:color="FFFFFF" w:fill="auto"/>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16.02.2024 г.</w:t>
            </w:r>
          </w:p>
        </w:tc>
        <w:tc>
          <w:tcPr>
            <w:tcW w:w="5101" w:type="dxa"/>
            <w:gridSpan w:val="3"/>
            <w:tcBorders>
              <w:top w:val="single" w:sz="12" w:space="0" w:color="auto"/>
              <w:left w:val="single" w:sz="6" w:space="0" w:color="auto"/>
              <w:bottom w:val="single" w:sz="6" w:space="0" w:color="auto"/>
              <w:right w:val="single" w:sz="12" w:space="0" w:color="auto"/>
            </w:tcBorders>
          </w:tcPr>
          <w:p w:rsidR="00692CBE" w:rsidRPr="00504400" w:rsidRDefault="00692CBE" w:rsidP="0094292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Георги</w:t>
            </w:r>
            <w:r w:rsidRPr="00504400">
              <w:rPr>
                <w:rFonts w:eastAsiaTheme="minorHAnsi"/>
                <w:color w:val="000000"/>
                <w:sz w:val="28"/>
                <w:szCs w:val="28"/>
                <w:lang w:eastAsia="en-US"/>
              </w:rPr>
              <w:t xml:space="preserve"> </w:t>
            </w:r>
            <w:proofErr w:type="spellStart"/>
            <w:r w:rsidRPr="00504400">
              <w:rPr>
                <w:rFonts w:eastAsiaTheme="minorHAnsi"/>
                <w:color w:val="000000"/>
                <w:sz w:val="28"/>
                <w:szCs w:val="28"/>
                <w:lang w:eastAsia="en-US"/>
              </w:rPr>
              <w:t>Шутев</w:t>
            </w:r>
            <w:proofErr w:type="spellEnd"/>
          </w:p>
        </w:tc>
      </w:tr>
      <w:tr w:rsidR="00692CBE" w:rsidRPr="00504400" w:rsidTr="00942922">
        <w:trPr>
          <w:trHeight w:val="1942"/>
        </w:trPr>
        <w:tc>
          <w:tcPr>
            <w:tcW w:w="9528" w:type="dxa"/>
            <w:gridSpan w:val="9"/>
            <w:tcBorders>
              <w:top w:val="single" w:sz="6" w:space="0" w:color="auto"/>
              <w:left w:val="single" w:sz="12" w:space="0" w:color="auto"/>
              <w:bottom w:val="single" w:sz="12" w:space="0" w:color="auto"/>
              <w:right w:val="single" w:sz="12" w:space="0" w:color="auto"/>
            </w:tcBorders>
          </w:tcPr>
          <w:p w:rsidR="00692CBE" w:rsidRPr="00504400" w:rsidRDefault="00692CBE" w:rsidP="00942922">
            <w:pPr>
              <w:autoSpaceDE w:val="0"/>
              <w:autoSpaceDN w:val="0"/>
              <w:adjustRightInd w:val="0"/>
              <w:rPr>
                <w:rFonts w:eastAsiaTheme="minorHAnsi"/>
                <w:color w:val="000000"/>
                <w:sz w:val="28"/>
                <w:szCs w:val="28"/>
                <w:lang w:eastAsia="en-US"/>
              </w:rPr>
            </w:pPr>
            <w:r w:rsidRPr="00504400">
              <w:rPr>
                <w:rFonts w:eastAsiaTheme="minorHAnsi"/>
                <w:b/>
                <w:bCs/>
                <w:i/>
                <w:iCs/>
                <w:color w:val="000000"/>
                <w:sz w:val="28"/>
                <w:szCs w:val="28"/>
                <w:u w:val="single"/>
                <w:lang w:eastAsia="en-US"/>
              </w:rPr>
              <w:t xml:space="preserve">Основание за недопускането: </w:t>
            </w:r>
          </w:p>
          <w:p w:rsidR="00692CBE" w:rsidRPr="00504400" w:rsidRDefault="00692CBE" w:rsidP="001D06C4">
            <w:pPr>
              <w:autoSpaceDE w:val="0"/>
              <w:autoSpaceDN w:val="0"/>
              <w:adjustRightInd w:val="0"/>
              <w:jc w:val="both"/>
              <w:rPr>
                <w:rFonts w:eastAsiaTheme="minorHAnsi"/>
                <w:color w:val="000000"/>
                <w:sz w:val="28"/>
                <w:szCs w:val="28"/>
                <w:lang w:eastAsia="en-US"/>
              </w:rPr>
            </w:pPr>
            <w:r w:rsidRPr="00504400">
              <w:rPr>
                <w:rFonts w:eastAsiaTheme="minorHAnsi"/>
                <w:color w:val="000000"/>
                <w:sz w:val="28"/>
                <w:szCs w:val="28"/>
                <w:lang w:eastAsia="en-US"/>
              </w:rPr>
              <w:t xml:space="preserve">От извършената проверка на документите по чл. 182, ал. 1 от ЗСВ, Комисията установи, че към заявлението си за участие в конкурса, Георги </w:t>
            </w:r>
            <w:proofErr w:type="spellStart"/>
            <w:r w:rsidRPr="00504400">
              <w:rPr>
                <w:rFonts w:eastAsiaTheme="minorHAnsi"/>
                <w:color w:val="000000"/>
                <w:sz w:val="28"/>
                <w:szCs w:val="28"/>
                <w:lang w:eastAsia="en-US"/>
              </w:rPr>
              <w:t>Шутев</w:t>
            </w:r>
            <w:proofErr w:type="spellEnd"/>
            <w:r w:rsidRPr="00504400">
              <w:rPr>
                <w:rFonts w:eastAsiaTheme="minorHAnsi"/>
                <w:color w:val="000000"/>
                <w:sz w:val="28"/>
                <w:szCs w:val="28"/>
                <w:lang w:eastAsia="en-US"/>
              </w:rPr>
              <w:t xml:space="preserve"> е представил автобиография без положен подпис. С оглед изложеното, Комисията счита, че кандидатът не следва да бъде допуснат до участие в конкурса, тъй като не представя изискващия се документ съгласно  чл. 181, ал. 4, т. 1 от ЗСВ и  чл. 11, ал. 2, т. 1 от Наредба № 1 от 9.02.2017 г. за конкурсите за магистрати и за избор на административни ръководители в органите на съдебната власт.</w:t>
            </w:r>
          </w:p>
        </w:tc>
      </w:tr>
      <w:tr w:rsidR="00692CBE" w:rsidRPr="00504400" w:rsidTr="00942922">
        <w:trPr>
          <w:trHeight w:val="583"/>
        </w:trPr>
        <w:tc>
          <w:tcPr>
            <w:tcW w:w="611" w:type="dxa"/>
            <w:tcBorders>
              <w:top w:val="single" w:sz="12" w:space="0" w:color="auto"/>
              <w:left w:val="single" w:sz="12" w:space="0" w:color="auto"/>
              <w:bottom w:val="single" w:sz="12" w:space="0" w:color="auto"/>
              <w:right w:val="nil"/>
            </w:tcBorders>
            <w:shd w:val="clear" w:color="auto" w:fill="auto"/>
          </w:tcPr>
          <w:p w:rsidR="00692CBE" w:rsidRPr="00504400" w:rsidRDefault="00692CBE" w:rsidP="00942922">
            <w:pPr>
              <w:autoSpaceDE w:val="0"/>
              <w:autoSpaceDN w:val="0"/>
              <w:adjustRightInd w:val="0"/>
              <w:jc w:val="center"/>
              <w:rPr>
                <w:rFonts w:eastAsiaTheme="minorHAnsi"/>
                <w:b/>
                <w:bCs/>
                <w:color w:val="000000"/>
                <w:sz w:val="28"/>
                <w:szCs w:val="28"/>
                <w:lang w:eastAsia="en-US"/>
              </w:rPr>
            </w:pPr>
            <w:r w:rsidRPr="00504400">
              <w:rPr>
                <w:rFonts w:eastAsiaTheme="minorHAnsi"/>
                <w:b/>
                <w:bCs/>
                <w:color w:val="000000"/>
                <w:sz w:val="28"/>
                <w:szCs w:val="28"/>
                <w:lang w:eastAsia="en-US"/>
              </w:rPr>
              <w:t>№ по ред</w:t>
            </w:r>
          </w:p>
        </w:tc>
        <w:tc>
          <w:tcPr>
            <w:tcW w:w="3912" w:type="dxa"/>
            <w:gridSpan w:val="6"/>
            <w:tcBorders>
              <w:top w:val="single" w:sz="4" w:space="0" w:color="auto"/>
              <w:left w:val="single" w:sz="6" w:space="0" w:color="auto"/>
              <w:bottom w:val="single" w:sz="12" w:space="0" w:color="auto"/>
              <w:right w:val="single" w:sz="4" w:space="0" w:color="auto"/>
            </w:tcBorders>
            <w:shd w:val="clear" w:color="auto" w:fill="auto"/>
          </w:tcPr>
          <w:p w:rsidR="00692CBE" w:rsidRDefault="00692CBE" w:rsidP="00942922">
            <w:pPr>
              <w:autoSpaceDE w:val="0"/>
              <w:autoSpaceDN w:val="0"/>
              <w:adjustRightInd w:val="0"/>
              <w:jc w:val="center"/>
              <w:rPr>
                <w:rFonts w:eastAsiaTheme="minorHAnsi"/>
                <w:b/>
                <w:bCs/>
                <w:color w:val="000000"/>
                <w:sz w:val="28"/>
                <w:szCs w:val="28"/>
                <w:lang w:eastAsia="en-US"/>
              </w:rPr>
            </w:pPr>
          </w:p>
          <w:p w:rsidR="00692CBE" w:rsidRPr="00504400" w:rsidRDefault="00692CBE" w:rsidP="00942922">
            <w:pPr>
              <w:autoSpaceDE w:val="0"/>
              <w:autoSpaceDN w:val="0"/>
              <w:adjustRightInd w:val="0"/>
              <w:jc w:val="center"/>
              <w:rPr>
                <w:rFonts w:eastAsiaTheme="minorHAnsi"/>
                <w:b/>
                <w:bCs/>
                <w:color w:val="000000"/>
                <w:sz w:val="28"/>
                <w:szCs w:val="28"/>
                <w:lang w:eastAsia="en-US"/>
              </w:rPr>
            </w:pPr>
            <w:r w:rsidRPr="00B3379A">
              <w:rPr>
                <w:rFonts w:eastAsiaTheme="minorHAnsi"/>
                <w:b/>
                <w:bCs/>
                <w:color w:val="000000"/>
                <w:sz w:val="28"/>
                <w:szCs w:val="28"/>
                <w:lang w:eastAsia="en-US"/>
              </w:rPr>
              <w:t>Вх. № на ВСС/Дата</w:t>
            </w:r>
          </w:p>
        </w:tc>
        <w:tc>
          <w:tcPr>
            <w:tcW w:w="5005" w:type="dxa"/>
            <w:gridSpan w:val="2"/>
            <w:tcBorders>
              <w:top w:val="single" w:sz="4" w:space="0" w:color="auto"/>
              <w:left w:val="single" w:sz="4" w:space="0" w:color="auto"/>
              <w:bottom w:val="single" w:sz="12" w:space="0" w:color="auto"/>
              <w:right w:val="single" w:sz="12" w:space="0" w:color="auto"/>
            </w:tcBorders>
            <w:shd w:val="clear" w:color="auto" w:fill="auto"/>
          </w:tcPr>
          <w:p w:rsidR="00692CBE" w:rsidRDefault="00692CBE" w:rsidP="00942922">
            <w:pPr>
              <w:autoSpaceDE w:val="0"/>
              <w:autoSpaceDN w:val="0"/>
              <w:adjustRightInd w:val="0"/>
              <w:jc w:val="center"/>
              <w:rPr>
                <w:rFonts w:eastAsiaTheme="minorHAnsi"/>
                <w:b/>
                <w:bCs/>
                <w:color w:val="000000"/>
                <w:sz w:val="28"/>
                <w:szCs w:val="28"/>
                <w:lang w:eastAsia="en-US"/>
              </w:rPr>
            </w:pPr>
          </w:p>
          <w:p w:rsidR="00692CBE" w:rsidRPr="00504400" w:rsidRDefault="00692CBE" w:rsidP="0094292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Име и</w:t>
            </w:r>
            <w:r w:rsidRPr="00504400">
              <w:rPr>
                <w:rFonts w:eastAsiaTheme="minorHAnsi"/>
                <w:b/>
                <w:bCs/>
                <w:color w:val="000000"/>
                <w:sz w:val="28"/>
                <w:szCs w:val="28"/>
                <w:lang w:eastAsia="en-US"/>
              </w:rPr>
              <w:t xml:space="preserve"> Фамилия</w:t>
            </w:r>
          </w:p>
        </w:tc>
      </w:tr>
      <w:tr w:rsidR="00692CBE" w:rsidTr="00942922">
        <w:trPr>
          <w:trHeight w:val="638"/>
        </w:trPr>
        <w:tc>
          <w:tcPr>
            <w:tcW w:w="611" w:type="dxa"/>
            <w:tcBorders>
              <w:top w:val="single" w:sz="12" w:space="0" w:color="auto"/>
              <w:left w:val="single" w:sz="12" w:space="0" w:color="auto"/>
              <w:bottom w:val="single" w:sz="6" w:space="0" w:color="auto"/>
              <w:right w:val="single" w:sz="6" w:space="0" w:color="auto"/>
            </w:tcBorders>
          </w:tcPr>
          <w:p w:rsidR="00692CBE" w:rsidRPr="00A01C1A" w:rsidRDefault="00A01C1A" w:rsidP="00942922">
            <w:pPr>
              <w:autoSpaceDE w:val="0"/>
              <w:autoSpaceDN w:val="0"/>
              <w:adjustRightInd w:val="0"/>
              <w:jc w:val="center"/>
              <w:rPr>
                <w:rFonts w:eastAsiaTheme="minorHAnsi"/>
                <w:b/>
                <w:bCs/>
                <w:i/>
                <w:iCs/>
                <w:color w:val="000000"/>
                <w:sz w:val="28"/>
                <w:szCs w:val="28"/>
                <w:lang w:val="en-GB" w:eastAsia="en-US"/>
              </w:rPr>
            </w:pPr>
            <w:r>
              <w:rPr>
                <w:rFonts w:eastAsiaTheme="minorHAnsi"/>
                <w:b/>
                <w:bCs/>
                <w:i/>
                <w:iCs/>
                <w:color w:val="000000"/>
                <w:sz w:val="28"/>
                <w:szCs w:val="28"/>
                <w:lang w:val="en-GB" w:eastAsia="en-US"/>
              </w:rPr>
              <w:t>2</w:t>
            </w:r>
          </w:p>
        </w:tc>
        <w:tc>
          <w:tcPr>
            <w:tcW w:w="977" w:type="dxa"/>
            <w:gridSpan w:val="2"/>
            <w:tcBorders>
              <w:top w:val="single" w:sz="12" w:space="0" w:color="auto"/>
              <w:left w:val="single" w:sz="6" w:space="0" w:color="auto"/>
              <w:bottom w:val="single" w:sz="6" w:space="0" w:color="auto"/>
              <w:right w:val="single" w:sz="6" w:space="0" w:color="auto"/>
            </w:tcBorders>
            <w:shd w:val="solid" w:color="FFFFFF" w:fill="auto"/>
          </w:tcPr>
          <w:p w:rsidR="00692CBE" w:rsidRPr="00504400" w:rsidRDefault="00692CBE"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708" w:type="dxa"/>
            <w:tcBorders>
              <w:top w:val="single" w:sz="12" w:space="0" w:color="auto"/>
              <w:left w:val="single" w:sz="6" w:space="0" w:color="auto"/>
              <w:bottom w:val="single" w:sz="6" w:space="0" w:color="auto"/>
              <w:right w:val="single" w:sz="6" w:space="0" w:color="auto"/>
            </w:tcBorders>
            <w:shd w:val="solid" w:color="FFFFFF" w:fill="auto"/>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3705</w:t>
            </w:r>
          </w:p>
        </w:tc>
        <w:tc>
          <w:tcPr>
            <w:tcW w:w="2270" w:type="dxa"/>
            <w:gridSpan w:val="4"/>
            <w:tcBorders>
              <w:top w:val="single" w:sz="12" w:space="0" w:color="auto"/>
              <w:left w:val="single" w:sz="6" w:space="0" w:color="auto"/>
              <w:bottom w:val="single" w:sz="6" w:space="0" w:color="auto"/>
              <w:right w:val="single" w:sz="6" w:space="0" w:color="auto"/>
            </w:tcBorders>
            <w:shd w:val="solid" w:color="FFFFFF" w:fill="auto"/>
          </w:tcPr>
          <w:p w:rsidR="00692CBE" w:rsidRPr="00504400" w:rsidRDefault="00692CBE"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4962" w:type="dxa"/>
            <w:tcBorders>
              <w:top w:val="single" w:sz="12" w:space="0" w:color="auto"/>
              <w:left w:val="single" w:sz="6" w:space="0" w:color="auto"/>
              <w:bottom w:val="single" w:sz="6" w:space="0" w:color="auto"/>
              <w:right w:val="single" w:sz="12" w:space="0" w:color="auto"/>
            </w:tcBorders>
          </w:tcPr>
          <w:p w:rsidR="00692CBE" w:rsidRPr="00504400" w:rsidRDefault="00692CBE" w:rsidP="0094292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Сергей</w:t>
            </w:r>
            <w:r w:rsidRPr="00504400">
              <w:rPr>
                <w:rFonts w:eastAsiaTheme="minorHAnsi"/>
                <w:color w:val="000000"/>
                <w:sz w:val="28"/>
                <w:szCs w:val="28"/>
                <w:lang w:eastAsia="en-US"/>
              </w:rPr>
              <w:t xml:space="preserve"> Борисов</w:t>
            </w:r>
          </w:p>
        </w:tc>
      </w:tr>
      <w:tr w:rsidR="00692CBE" w:rsidTr="00942922">
        <w:trPr>
          <w:trHeight w:val="974"/>
        </w:trPr>
        <w:tc>
          <w:tcPr>
            <w:tcW w:w="9528" w:type="dxa"/>
            <w:gridSpan w:val="9"/>
            <w:tcBorders>
              <w:top w:val="single" w:sz="6" w:space="0" w:color="auto"/>
              <w:left w:val="single" w:sz="12" w:space="0" w:color="auto"/>
              <w:bottom w:val="single" w:sz="12" w:space="0" w:color="auto"/>
              <w:right w:val="single" w:sz="12" w:space="0" w:color="auto"/>
            </w:tcBorders>
          </w:tcPr>
          <w:p w:rsidR="00692CBE" w:rsidRPr="00504400" w:rsidRDefault="00692CBE" w:rsidP="00942922">
            <w:pPr>
              <w:autoSpaceDE w:val="0"/>
              <w:autoSpaceDN w:val="0"/>
              <w:adjustRightInd w:val="0"/>
              <w:rPr>
                <w:rFonts w:eastAsiaTheme="minorHAnsi"/>
                <w:b/>
                <w:bCs/>
                <w:color w:val="000000"/>
                <w:sz w:val="28"/>
                <w:szCs w:val="28"/>
                <w:u w:val="single"/>
                <w:lang w:eastAsia="en-US"/>
              </w:rPr>
            </w:pPr>
            <w:r w:rsidRPr="00504400">
              <w:rPr>
                <w:rFonts w:eastAsiaTheme="minorHAnsi"/>
                <w:b/>
                <w:bCs/>
                <w:color w:val="000000"/>
                <w:sz w:val="28"/>
                <w:szCs w:val="28"/>
                <w:u w:val="single"/>
                <w:lang w:eastAsia="en-US"/>
              </w:rPr>
              <w:t xml:space="preserve">Основание за недопускането: </w:t>
            </w:r>
          </w:p>
          <w:p w:rsidR="00692CBE" w:rsidRDefault="00692CBE" w:rsidP="00B7782D">
            <w:pPr>
              <w:autoSpaceDE w:val="0"/>
              <w:autoSpaceDN w:val="0"/>
              <w:adjustRightInd w:val="0"/>
              <w:jc w:val="both"/>
              <w:rPr>
                <w:rFonts w:eastAsiaTheme="minorHAnsi"/>
                <w:color w:val="000000"/>
                <w:sz w:val="40"/>
                <w:szCs w:val="40"/>
                <w:lang w:eastAsia="en-US"/>
              </w:rPr>
            </w:pPr>
            <w:r w:rsidRPr="00504400">
              <w:rPr>
                <w:rFonts w:eastAsiaTheme="minorHAnsi"/>
                <w:color w:val="000000"/>
                <w:sz w:val="28"/>
                <w:szCs w:val="28"/>
                <w:lang w:eastAsia="en-US"/>
              </w:rPr>
              <w:t>Кандидатът не отговаря на изискването на разпоредбата на чл. 162, ал. 4 от ЗСВ.</w:t>
            </w:r>
          </w:p>
        </w:tc>
      </w:tr>
    </w:tbl>
    <w:p w:rsidR="00692CBE" w:rsidRDefault="00692CBE" w:rsidP="00D26862">
      <w:pPr>
        <w:autoSpaceDE w:val="0"/>
        <w:autoSpaceDN w:val="0"/>
        <w:adjustRightInd w:val="0"/>
        <w:jc w:val="both"/>
        <w:rPr>
          <w:rFonts w:eastAsiaTheme="minorHAnsi"/>
          <w:sz w:val="28"/>
          <w:szCs w:val="28"/>
          <w:lang w:eastAsia="en-US"/>
        </w:rPr>
      </w:pPr>
    </w:p>
    <w:p w:rsidR="00D26862" w:rsidRDefault="00D26862" w:rsidP="00AB4EA5">
      <w:pPr>
        <w:autoSpaceDE w:val="0"/>
        <w:autoSpaceDN w:val="0"/>
        <w:adjustRightInd w:val="0"/>
        <w:jc w:val="both"/>
        <w:rPr>
          <w:rFonts w:eastAsiaTheme="minorHAnsi"/>
          <w:sz w:val="28"/>
          <w:szCs w:val="28"/>
          <w:lang w:val="en-GB" w:eastAsia="en-US"/>
        </w:rPr>
      </w:pPr>
      <w:r w:rsidRPr="00B3379A">
        <w:rPr>
          <w:rFonts w:eastAsiaTheme="minorHAnsi"/>
          <w:sz w:val="28"/>
          <w:szCs w:val="28"/>
          <w:lang w:eastAsia="en-US"/>
        </w:rPr>
        <w:t xml:space="preserve">4.2. </w:t>
      </w:r>
      <w:r w:rsidR="00AB4EA5">
        <w:rPr>
          <w:rFonts w:eastAsiaTheme="minorHAnsi"/>
          <w:sz w:val="28"/>
          <w:szCs w:val="28"/>
          <w:lang w:val="en-GB" w:eastAsia="en-US"/>
        </w:rPr>
        <w:t>……….</w:t>
      </w:r>
    </w:p>
    <w:p w:rsidR="00AB4EA5" w:rsidRPr="00AB4EA5" w:rsidRDefault="00AB4EA5" w:rsidP="00AB4EA5">
      <w:pPr>
        <w:autoSpaceDE w:val="0"/>
        <w:autoSpaceDN w:val="0"/>
        <w:adjustRightInd w:val="0"/>
        <w:jc w:val="both"/>
        <w:rPr>
          <w:rFonts w:eastAsiaTheme="minorHAnsi"/>
          <w:i/>
          <w:iCs/>
          <w:sz w:val="28"/>
          <w:szCs w:val="28"/>
          <w:lang w:val="en-GB" w:eastAsia="en-US"/>
        </w:rPr>
      </w:pPr>
    </w:p>
    <w:p w:rsidR="00D26862" w:rsidRDefault="00D26862" w:rsidP="00D26862">
      <w:pPr>
        <w:autoSpaceDE w:val="0"/>
        <w:autoSpaceDN w:val="0"/>
        <w:adjustRightInd w:val="0"/>
        <w:jc w:val="both"/>
        <w:rPr>
          <w:rFonts w:eastAsiaTheme="minorHAnsi"/>
          <w:sz w:val="28"/>
          <w:szCs w:val="28"/>
          <w:lang w:eastAsia="en-US"/>
        </w:rPr>
      </w:pPr>
      <w:r w:rsidRPr="00B3379A">
        <w:rPr>
          <w:rFonts w:eastAsiaTheme="minorHAnsi"/>
          <w:sz w:val="28"/>
          <w:szCs w:val="28"/>
          <w:lang w:eastAsia="en-US"/>
        </w:rPr>
        <w:t>4.3. Решението по т. 4.2 не следва да бъде публикувано на интернет страницата на Висшия съдебен съвет във връзка с изискванията на Закона за защита на личните данни.</w:t>
      </w:r>
    </w:p>
    <w:p w:rsidR="00D26862" w:rsidRPr="001C1A49" w:rsidRDefault="00D26862" w:rsidP="00D26862">
      <w:pPr>
        <w:autoSpaceDE w:val="0"/>
        <w:autoSpaceDN w:val="0"/>
        <w:adjustRightInd w:val="0"/>
        <w:jc w:val="both"/>
        <w:rPr>
          <w:rFonts w:eastAsiaTheme="minorHAnsi"/>
          <w:sz w:val="20"/>
          <w:szCs w:val="20"/>
          <w:lang w:eastAsia="en-US"/>
        </w:rPr>
      </w:pPr>
    </w:p>
    <w:p w:rsidR="00D26862" w:rsidRDefault="00D26862" w:rsidP="00D26862">
      <w:pPr>
        <w:autoSpaceDE w:val="0"/>
        <w:autoSpaceDN w:val="0"/>
        <w:adjustRightInd w:val="0"/>
        <w:jc w:val="both"/>
        <w:rPr>
          <w:rFonts w:eastAsiaTheme="minorHAnsi"/>
          <w:sz w:val="28"/>
          <w:szCs w:val="28"/>
          <w:lang w:eastAsia="en-US"/>
        </w:rPr>
      </w:pPr>
      <w:r w:rsidRPr="00B3379A">
        <w:rPr>
          <w:rFonts w:eastAsiaTheme="minorHAnsi"/>
          <w:sz w:val="28"/>
          <w:szCs w:val="28"/>
          <w:lang w:eastAsia="en-US"/>
        </w:rPr>
        <w:t>4.</w:t>
      </w:r>
      <w:proofErr w:type="spellStart"/>
      <w:r w:rsidRPr="00B3379A">
        <w:rPr>
          <w:rFonts w:eastAsiaTheme="minorHAnsi"/>
          <w:sz w:val="28"/>
          <w:szCs w:val="28"/>
          <w:lang w:eastAsia="en-US"/>
        </w:rPr>
        <w:t>4</w:t>
      </w:r>
      <w:proofErr w:type="spellEnd"/>
      <w:r w:rsidRPr="00B3379A">
        <w:rPr>
          <w:rFonts w:eastAsiaTheme="minorHAnsi"/>
          <w:sz w:val="28"/>
          <w:szCs w:val="28"/>
          <w:lang w:eastAsia="en-US"/>
        </w:rPr>
        <w:t>. ОБЯВЯВА, на основание чл. 182, ал. 2 от Закона за съдебната власт, списъците с допуснатите и недопуснатите до участие в конкурса кандидати на интернет страницата на Висшия съдебен съвет, съгласно изискванията на Закона за защита на личните данни.</w:t>
      </w:r>
    </w:p>
    <w:p w:rsidR="00D26862" w:rsidRPr="001C1A49" w:rsidRDefault="00D26862" w:rsidP="00D26862">
      <w:pPr>
        <w:autoSpaceDE w:val="0"/>
        <w:autoSpaceDN w:val="0"/>
        <w:adjustRightInd w:val="0"/>
        <w:jc w:val="both"/>
        <w:rPr>
          <w:rFonts w:eastAsiaTheme="minorHAnsi"/>
          <w:sz w:val="20"/>
          <w:szCs w:val="20"/>
          <w:lang w:eastAsia="en-US"/>
        </w:rPr>
      </w:pPr>
    </w:p>
    <w:p w:rsidR="00D26862" w:rsidRPr="00B3379A" w:rsidRDefault="00D26862" w:rsidP="00D26862">
      <w:pPr>
        <w:autoSpaceDE w:val="0"/>
        <w:autoSpaceDN w:val="0"/>
        <w:adjustRightInd w:val="0"/>
        <w:jc w:val="both"/>
        <w:rPr>
          <w:rFonts w:eastAsiaTheme="minorHAnsi"/>
          <w:sz w:val="28"/>
          <w:szCs w:val="28"/>
          <w:lang w:eastAsia="en-US"/>
        </w:rPr>
      </w:pPr>
      <w:r w:rsidRPr="00B3379A">
        <w:rPr>
          <w:rFonts w:eastAsiaTheme="minorHAnsi"/>
          <w:sz w:val="28"/>
          <w:szCs w:val="28"/>
          <w:lang w:eastAsia="en-US"/>
        </w:rPr>
        <w:t xml:space="preserve">4.5. Съгласно разпоредбата на чл. 182, ал. 4 от Закона за съдебната власт, недопуснатите до участие в конкурса кандидати могат да оспорят пред </w:t>
      </w:r>
      <w:r>
        <w:rPr>
          <w:rFonts w:eastAsiaTheme="minorHAnsi"/>
          <w:sz w:val="28"/>
          <w:szCs w:val="28"/>
          <w:lang w:eastAsia="en-US"/>
        </w:rPr>
        <w:t>Прокурорската</w:t>
      </w:r>
      <w:r w:rsidRPr="00B3379A">
        <w:rPr>
          <w:rFonts w:eastAsiaTheme="minorHAnsi"/>
          <w:sz w:val="28"/>
          <w:szCs w:val="28"/>
          <w:lang w:eastAsia="en-US"/>
        </w:rPr>
        <w:t xml:space="preserve"> колегия на Висшия съдебен съвет</w:t>
      </w:r>
      <w:r>
        <w:rPr>
          <w:rFonts w:eastAsia="Calibri"/>
          <w:sz w:val="28"/>
          <w:szCs w:val="28"/>
          <w:lang w:eastAsia="en-US"/>
        </w:rPr>
        <w:t>,</w:t>
      </w:r>
      <w:r>
        <w:rPr>
          <w:rFonts w:eastAsia="Calibri"/>
          <w:bCs/>
          <w:sz w:val="28"/>
          <w:szCs w:val="22"/>
          <w:lang w:eastAsia="en-US"/>
        </w:rPr>
        <w:t xml:space="preserve"> която, на основание §23, ал. 2 от ПЗР на ЗИД на КРБ (</w:t>
      </w:r>
      <w:proofErr w:type="spellStart"/>
      <w:r>
        <w:rPr>
          <w:rFonts w:eastAsia="Calibri"/>
          <w:bCs/>
          <w:sz w:val="28"/>
          <w:szCs w:val="22"/>
          <w:lang w:eastAsia="en-US"/>
        </w:rPr>
        <w:t>обн</w:t>
      </w:r>
      <w:proofErr w:type="spellEnd"/>
      <w:r>
        <w:rPr>
          <w:rFonts w:eastAsia="Calibri"/>
          <w:bCs/>
          <w:sz w:val="28"/>
          <w:szCs w:val="22"/>
          <w:lang w:eastAsia="en-US"/>
        </w:rPr>
        <w:t xml:space="preserve">. в ДВ бр.106/22.12.2023 г.), изпълнява функциите на </w:t>
      </w:r>
      <w:r>
        <w:rPr>
          <w:rFonts w:eastAsia="Calibri"/>
          <w:bCs/>
          <w:sz w:val="28"/>
          <w:szCs w:val="22"/>
          <w:lang w:eastAsia="en-US"/>
        </w:rPr>
        <w:lastRenderedPageBreak/>
        <w:t>Висш прокурорски съвет,</w:t>
      </w:r>
      <w:r w:rsidRPr="00B3379A">
        <w:rPr>
          <w:rFonts w:eastAsiaTheme="minorHAnsi"/>
          <w:sz w:val="28"/>
          <w:szCs w:val="28"/>
          <w:lang w:eastAsia="en-US"/>
        </w:rPr>
        <w:t xml:space="preserve"> недопускането си в 3-дневен срок от обявяване на списъка на интернет страницата на Висшия съдебен съвет.</w:t>
      </w:r>
    </w:p>
    <w:p w:rsidR="008204AA" w:rsidRPr="001C1A49" w:rsidRDefault="008204AA" w:rsidP="00B11D31">
      <w:pPr>
        <w:autoSpaceDE w:val="0"/>
        <w:autoSpaceDN w:val="0"/>
        <w:adjustRightInd w:val="0"/>
        <w:ind w:firstLine="284"/>
        <w:jc w:val="both"/>
        <w:rPr>
          <w:rFonts w:ascii="Times New Roman CYR" w:hAnsi="Times New Roman CYR" w:cs="Times New Roman CYR"/>
          <w:sz w:val="20"/>
          <w:szCs w:val="20"/>
        </w:rPr>
      </w:pPr>
    </w:p>
    <w:p w:rsidR="00B11D31" w:rsidRPr="00BD6CFB" w:rsidRDefault="008204AA" w:rsidP="00B11D31">
      <w:pPr>
        <w:autoSpaceDE w:val="0"/>
        <w:autoSpaceDN w:val="0"/>
        <w:adjustRightInd w:val="0"/>
        <w:ind w:firstLine="284"/>
        <w:jc w:val="both"/>
        <w:rPr>
          <w:rFonts w:ascii="Arial" w:hAnsi="Arial" w:cs="Arial"/>
          <w:color w:val="333333"/>
          <w:sz w:val="28"/>
          <w:szCs w:val="28"/>
          <w:shd w:val="clear" w:color="auto" w:fill="FFFFFF"/>
        </w:rPr>
      </w:pPr>
      <w:r w:rsidRPr="00BD6CFB">
        <w:rPr>
          <w:rFonts w:ascii="Times New Roman CYR" w:hAnsi="Times New Roman CYR" w:cs="Times New Roman CYR"/>
          <w:sz w:val="28"/>
          <w:szCs w:val="28"/>
        </w:rPr>
        <w:t>5</w:t>
      </w:r>
      <w:r w:rsidR="00B11D31" w:rsidRPr="00BD6CFB">
        <w:rPr>
          <w:rFonts w:ascii="Times New Roman CYR" w:hAnsi="Times New Roman CYR" w:cs="Times New Roman CYR"/>
          <w:sz w:val="28"/>
          <w:szCs w:val="28"/>
        </w:rPr>
        <w:t>. Произнасяне по допустимостта на кандидатите в обявения, с решение на Прокурорската колегия на Висшия съдебен съвет</w:t>
      </w:r>
      <w:r w:rsidR="00B11D31" w:rsidRPr="00BD6CFB">
        <w:rPr>
          <w:rFonts w:eastAsia="Calibri"/>
          <w:sz w:val="28"/>
          <w:szCs w:val="28"/>
        </w:rPr>
        <w:t>,</w:t>
      </w:r>
      <w:r w:rsidR="00B11D31" w:rsidRPr="00BD6CFB">
        <w:rPr>
          <w:rFonts w:eastAsia="Calibri"/>
          <w:bCs/>
          <w:sz w:val="28"/>
          <w:szCs w:val="28"/>
        </w:rPr>
        <w:t xml:space="preserve"> която, на основание §23, ал. 2 от ПЗР на ЗИД на КРБ (</w:t>
      </w:r>
      <w:proofErr w:type="spellStart"/>
      <w:r w:rsidR="00B11D31" w:rsidRPr="00BD6CFB">
        <w:rPr>
          <w:rFonts w:eastAsia="Calibri"/>
          <w:bCs/>
          <w:sz w:val="28"/>
          <w:szCs w:val="28"/>
        </w:rPr>
        <w:t>обн</w:t>
      </w:r>
      <w:proofErr w:type="spellEnd"/>
      <w:r w:rsidR="00B11D31" w:rsidRPr="00BD6CFB">
        <w:rPr>
          <w:rFonts w:eastAsia="Calibri"/>
          <w:bCs/>
          <w:sz w:val="28"/>
          <w:szCs w:val="28"/>
        </w:rPr>
        <w:t>. в ДВ бр.106/22.12.2023 г.), изпълнява функциите на Висш прокурорски съвет,</w:t>
      </w:r>
      <w:r w:rsidR="00B11D31" w:rsidRPr="00BD6CFB">
        <w:rPr>
          <w:rFonts w:ascii="Times New Roman CYR" w:hAnsi="Times New Roman CYR" w:cs="Times New Roman CYR"/>
          <w:sz w:val="28"/>
          <w:szCs w:val="28"/>
        </w:rPr>
        <w:t xml:space="preserve"> </w:t>
      </w:r>
      <w:r w:rsidR="00B11D31" w:rsidRPr="00BD6CFB">
        <w:rPr>
          <w:sz w:val="28"/>
          <w:szCs w:val="28"/>
        </w:rPr>
        <w:t xml:space="preserve"> по протокол </w:t>
      </w:r>
      <w:r w:rsidR="00B11D31" w:rsidRPr="00BD6CFB">
        <w:rPr>
          <w:sz w:val="28"/>
          <w:szCs w:val="28"/>
          <w:shd w:val="clear" w:color="auto" w:fill="FFFFFF"/>
        </w:rPr>
        <w:t> </w:t>
      </w:r>
      <w:r w:rsidR="00B11D31" w:rsidRPr="00BD6CFB">
        <w:rPr>
          <w:sz w:val="28"/>
          <w:szCs w:val="28"/>
        </w:rPr>
        <w:t>03/31.01.2024 г. (</w:t>
      </w:r>
      <w:proofErr w:type="spellStart"/>
      <w:r w:rsidR="00B11D31" w:rsidRPr="00BD6CFB">
        <w:rPr>
          <w:sz w:val="28"/>
          <w:szCs w:val="28"/>
        </w:rPr>
        <w:t>oбн</w:t>
      </w:r>
      <w:proofErr w:type="spellEnd"/>
      <w:r w:rsidR="00B11D31" w:rsidRPr="00BD6CFB">
        <w:rPr>
          <w:sz w:val="28"/>
          <w:szCs w:val="28"/>
        </w:rPr>
        <w:t>. ДВ бр. 10/02.</w:t>
      </w:r>
      <w:proofErr w:type="spellStart"/>
      <w:r w:rsidR="00B11D31" w:rsidRPr="00BD6CFB">
        <w:rPr>
          <w:sz w:val="28"/>
          <w:szCs w:val="28"/>
        </w:rPr>
        <w:t>02</w:t>
      </w:r>
      <w:proofErr w:type="spellEnd"/>
      <w:r w:rsidR="00B11D31" w:rsidRPr="00BD6CFB">
        <w:rPr>
          <w:sz w:val="28"/>
          <w:szCs w:val="28"/>
        </w:rPr>
        <w:t>.2024г.)</w:t>
      </w:r>
      <w:r w:rsidR="00B11D31" w:rsidRPr="00BD6CFB">
        <w:rPr>
          <w:rFonts w:ascii="Times New Roman CYR" w:hAnsi="Times New Roman CYR" w:cs="Times New Roman CYR"/>
          <w:sz w:val="28"/>
          <w:szCs w:val="28"/>
        </w:rPr>
        <w:t xml:space="preserve">, </w:t>
      </w:r>
      <w:r w:rsidR="00B11D31" w:rsidRPr="00BD6CFB">
        <w:rPr>
          <w:sz w:val="28"/>
          <w:szCs w:val="28"/>
        </w:rPr>
        <w:t xml:space="preserve">конкурс </w:t>
      </w:r>
      <w:r w:rsidR="00B11D31" w:rsidRPr="00BD6CFB">
        <w:rPr>
          <w:rFonts w:ascii="Times New Roman CYR" w:hAnsi="Times New Roman CYR" w:cs="Times New Roman CYR"/>
          <w:sz w:val="28"/>
          <w:szCs w:val="28"/>
        </w:rPr>
        <w:t>за младши следователи в следствените отдели в окръжните прокуратури</w:t>
      </w:r>
      <w:r w:rsidR="00B11D31" w:rsidRPr="00BD6CFB">
        <w:rPr>
          <w:sz w:val="28"/>
          <w:szCs w:val="28"/>
        </w:rPr>
        <w:t>.</w:t>
      </w:r>
    </w:p>
    <w:p w:rsidR="008A33D2" w:rsidRPr="00BD6CFB" w:rsidRDefault="008A33D2" w:rsidP="008A33D2">
      <w:pPr>
        <w:pStyle w:val="a4"/>
        <w:ind w:left="0" w:firstLine="284"/>
        <w:jc w:val="both"/>
        <w:rPr>
          <w:i/>
          <w:sz w:val="28"/>
          <w:szCs w:val="28"/>
        </w:rPr>
      </w:pPr>
      <w:r w:rsidRPr="00BD6CFB">
        <w:rPr>
          <w:i/>
          <w:sz w:val="28"/>
          <w:szCs w:val="28"/>
        </w:rPr>
        <w:t xml:space="preserve">След проведено гласуване с вдигане на ръка и при обявения резултат </w:t>
      </w:r>
      <w:r w:rsidR="007D1DB3" w:rsidRPr="00BD6CFB">
        <w:rPr>
          <w:i/>
          <w:sz w:val="28"/>
          <w:szCs w:val="28"/>
        </w:rPr>
        <w:t>10</w:t>
      </w:r>
      <w:r w:rsidRPr="00BD6CFB">
        <w:rPr>
          <w:i/>
          <w:sz w:val="28"/>
          <w:szCs w:val="28"/>
        </w:rPr>
        <w:t xml:space="preserve"> гласа „за“ и 0 гласа „против“</w:t>
      </w:r>
    </w:p>
    <w:p w:rsidR="001C1A49" w:rsidRPr="00BD6CFB" w:rsidRDefault="001C1A49" w:rsidP="008A33D2">
      <w:pPr>
        <w:jc w:val="center"/>
        <w:rPr>
          <w:bCs/>
          <w:sz w:val="28"/>
          <w:szCs w:val="28"/>
        </w:rPr>
      </w:pPr>
    </w:p>
    <w:p w:rsidR="008A33D2" w:rsidRPr="00BD6CFB" w:rsidRDefault="008A33D2" w:rsidP="008A33D2">
      <w:pPr>
        <w:jc w:val="center"/>
        <w:rPr>
          <w:bCs/>
          <w:sz w:val="28"/>
          <w:szCs w:val="28"/>
        </w:rPr>
      </w:pPr>
      <w:r w:rsidRPr="00BD6CFB">
        <w:rPr>
          <w:bCs/>
          <w:sz w:val="28"/>
          <w:szCs w:val="28"/>
        </w:rPr>
        <w:t xml:space="preserve">КОМИСИЯТА ПО АТЕСТИРАНЕТО И КОНКУРСИТЕ </w:t>
      </w:r>
    </w:p>
    <w:p w:rsidR="008A33D2" w:rsidRPr="00BD6CFB" w:rsidRDefault="008A33D2" w:rsidP="008A33D2">
      <w:pPr>
        <w:autoSpaceDE w:val="0"/>
        <w:autoSpaceDN w:val="0"/>
        <w:adjustRightInd w:val="0"/>
        <w:jc w:val="center"/>
        <w:rPr>
          <w:bCs/>
          <w:sz w:val="28"/>
          <w:szCs w:val="28"/>
        </w:rPr>
      </w:pPr>
      <w:r w:rsidRPr="00BD6CFB">
        <w:rPr>
          <w:bCs/>
          <w:sz w:val="28"/>
          <w:szCs w:val="28"/>
        </w:rPr>
        <w:t>Р  Е  Ш  И:</w:t>
      </w:r>
    </w:p>
    <w:p w:rsidR="00DF542F" w:rsidRPr="00BD6CFB" w:rsidRDefault="00D12006" w:rsidP="00DF542F">
      <w:pPr>
        <w:autoSpaceDE w:val="0"/>
        <w:autoSpaceDN w:val="0"/>
        <w:adjustRightInd w:val="0"/>
        <w:jc w:val="both"/>
        <w:rPr>
          <w:rFonts w:eastAsiaTheme="minorHAnsi"/>
          <w:sz w:val="28"/>
          <w:szCs w:val="28"/>
          <w:lang w:eastAsia="en-US"/>
        </w:rPr>
      </w:pPr>
      <w:r w:rsidRPr="00BD6CFB">
        <w:rPr>
          <w:rFonts w:eastAsiaTheme="minorHAnsi"/>
          <w:sz w:val="28"/>
          <w:szCs w:val="28"/>
          <w:lang w:eastAsia="en-US"/>
        </w:rPr>
        <w:t xml:space="preserve">5.1. УТВЪРЖДАВА, на основание чл. 182, ал. 1 и ал. 3 от Закона за съдебната власт, списъци с допуснатите и недопуснатите кандидати в конкурса за </w:t>
      </w:r>
      <w:r w:rsidRPr="00BD6CFB">
        <w:rPr>
          <w:rFonts w:ascii="Times New Roman CYR" w:hAnsi="Times New Roman CYR" w:cs="Times New Roman CYR"/>
          <w:sz w:val="28"/>
          <w:szCs w:val="28"/>
        </w:rPr>
        <w:t>младши следовател в следствените отдели в окръжните прокуратури</w:t>
      </w:r>
      <w:r w:rsidRPr="00BD6CFB">
        <w:rPr>
          <w:rFonts w:eastAsiaTheme="minorHAnsi"/>
          <w:sz w:val="28"/>
          <w:szCs w:val="28"/>
          <w:lang w:eastAsia="en-US"/>
        </w:rPr>
        <w:t>, обявен с решение на Прокурорската колегия на Висшия съдебен съвет, която, на основание §23, ал. 2 от ПЗР на ЗИД на КРБ (</w:t>
      </w:r>
      <w:proofErr w:type="spellStart"/>
      <w:r w:rsidRPr="00BD6CFB">
        <w:rPr>
          <w:rFonts w:eastAsiaTheme="minorHAnsi"/>
          <w:sz w:val="28"/>
          <w:szCs w:val="28"/>
          <w:lang w:eastAsia="en-US"/>
        </w:rPr>
        <w:t>обн</w:t>
      </w:r>
      <w:proofErr w:type="spellEnd"/>
      <w:r w:rsidRPr="00BD6CFB">
        <w:rPr>
          <w:rFonts w:eastAsiaTheme="minorHAnsi"/>
          <w:sz w:val="28"/>
          <w:szCs w:val="28"/>
          <w:lang w:eastAsia="en-US"/>
        </w:rPr>
        <w:t>. в ДВ бр.106/22.12.2023 г.), изпълнява функциите на Висш прокурорски съвет,  по протокол  03/31.01.2024 г. (</w:t>
      </w:r>
      <w:proofErr w:type="spellStart"/>
      <w:r w:rsidRPr="00BD6CFB">
        <w:rPr>
          <w:rFonts w:eastAsiaTheme="minorHAnsi"/>
          <w:sz w:val="28"/>
          <w:szCs w:val="28"/>
          <w:lang w:eastAsia="en-US"/>
        </w:rPr>
        <w:t>oбн</w:t>
      </w:r>
      <w:proofErr w:type="spellEnd"/>
      <w:r w:rsidRPr="00BD6CFB">
        <w:rPr>
          <w:rFonts w:eastAsiaTheme="minorHAnsi"/>
          <w:sz w:val="28"/>
          <w:szCs w:val="28"/>
          <w:lang w:eastAsia="en-US"/>
        </w:rPr>
        <w:t>. ДВ бр. 10/02.</w:t>
      </w:r>
      <w:proofErr w:type="spellStart"/>
      <w:r w:rsidRPr="00BD6CFB">
        <w:rPr>
          <w:rFonts w:eastAsiaTheme="minorHAnsi"/>
          <w:sz w:val="28"/>
          <w:szCs w:val="28"/>
          <w:lang w:eastAsia="en-US"/>
        </w:rPr>
        <w:t>02</w:t>
      </w:r>
      <w:proofErr w:type="spellEnd"/>
      <w:r w:rsidRPr="00BD6CFB">
        <w:rPr>
          <w:rFonts w:eastAsiaTheme="minorHAnsi"/>
          <w:sz w:val="28"/>
          <w:szCs w:val="28"/>
          <w:lang w:eastAsia="en-US"/>
        </w:rPr>
        <w:t>.2024г.), както следва:</w:t>
      </w:r>
    </w:p>
    <w:tbl>
      <w:tblPr>
        <w:tblW w:w="9528" w:type="dxa"/>
        <w:tblLayout w:type="fixed"/>
        <w:tblCellMar>
          <w:left w:w="30" w:type="dxa"/>
          <w:right w:w="30" w:type="dxa"/>
        </w:tblCellMar>
        <w:tblLook w:val="0000" w:firstRow="0" w:lastRow="0" w:firstColumn="0" w:lastColumn="0" w:noHBand="0" w:noVBand="0"/>
      </w:tblPr>
      <w:tblGrid>
        <w:gridCol w:w="611"/>
        <w:gridCol w:w="835"/>
        <w:gridCol w:w="142"/>
        <w:gridCol w:w="708"/>
        <w:gridCol w:w="1701"/>
        <w:gridCol w:w="526"/>
        <w:gridCol w:w="43"/>
        <w:gridCol w:w="4962"/>
      </w:tblGrid>
      <w:tr w:rsidR="00B312E0" w:rsidRPr="00504400" w:rsidTr="00942922">
        <w:trPr>
          <w:trHeight w:val="425"/>
        </w:trPr>
        <w:tc>
          <w:tcPr>
            <w:tcW w:w="9528" w:type="dxa"/>
            <w:gridSpan w:val="8"/>
            <w:tcBorders>
              <w:top w:val="single" w:sz="12" w:space="0" w:color="auto"/>
              <w:left w:val="single" w:sz="12" w:space="0" w:color="auto"/>
              <w:bottom w:val="single" w:sz="6" w:space="0" w:color="auto"/>
              <w:right w:val="single" w:sz="12" w:space="0" w:color="auto"/>
            </w:tcBorders>
          </w:tcPr>
          <w:p w:rsidR="00B312E0" w:rsidRPr="00504400" w:rsidRDefault="00B312E0" w:rsidP="00942922">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                                          ДОПУСНАТИ КАНДИДАТИ</w:t>
            </w:r>
          </w:p>
        </w:tc>
      </w:tr>
      <w:tr w:rsidR="00B312E0" w:rsidRPr="00504400" w:rsidTr="00942922">
        <w:trPr>
          <w:trHeight w:val="425"/>
        </w:trPr>
        <w:tc>
          <w:tcPr>
            <w:tcW w:w="611" w:type="dxa"/>
            <w:tcBorders>
              <w:top w:val="single" w:sz="12"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b/>
                <w:bCs/>
                <w:color w:val="000000"/>
                <w:sz w:val="28"/>
                <w:szCs w:val="28"/>
                <w:lang w:eastAsia="en-US"/>
              </w:rPr>
            </w:pPr>
            <w:r w:rsidRPr="00504400">
              <w:rPr>
                <w:rFonts w:eastAsiaTheme="minorHAnsi"/>
                <w:b/>
                <w:bCs/>
                <w:color w:val="000000"/>
                <w:sz w:val="28"/>
                <w:szCs w:val="28"/>
                <w:lang w:eastAsia="en-US"/>
              </w:rPr>
              <w:t>№ по ред</w:t>
            </w:r>
          </w:p>
        </w:tc>
        <w:tc>
          <w:tcPr>
            <w:tcW w:w="3386" w:type="dxa"/>
            <w:gridSpan w:val="4"/>
            <w:tcBorders>
              <w:top w:val="single" w:sz="12" w:space="0" w:color="auto"/>
              <w:left w:val="single" w:sz="6" w:space="0" w:color="auto"/>
              <w:bottom w:val="single" w:sz="6" w:space="0" w:color="auto"/>
              <w:right w:val="single" w:sz="4" w:space="0" w:color="auto"/>
            </w:tcBorders>
          </w:tcPr>
          <w:p w:rsidR="00B312E0" w:rsidRDefault="00B312E0" w:rsidP="00942922">
            <w:pPr>
              <w:autoSpaceDE w:val="0"/>
              <w:autoSpaceDN w:val="0"/>
              <w:adjustRightInd w:val="0"/>
              <w:jc w:val="center"/>
              <w:rPr>
                <w:rFonts w:eastAsiaTheme="minorHAnsi"/>
                <w:b/>
                <w:bCs/>
                <w:color w:val="000000"/>
                <w:sz w:val="28"/>
                <w:szCs w:val="28"/>
                <w:lang w:eastAsia="en-US"/>
              </w:rPr>
            </w:pPr>
          </w:p>
          <w:p w:rsidR="00B312E0" w:rsidRPr="00504400" w:rsidRDefault="00B312E0" w:rsidP="00942922">
            <w:pPr>
              <w:autoSpaceDE w:val="0"/>
              <w:autoSpaceDN w:val="0"/>
              <w:adjustRightInd w:val="0"/>
              <w:jc w:val="center"/>
              <w:rPr>
                <w:rFonts w:eastAsiaTheme="minorHAnsi"/>
                <w:color w:val="000000"/>
                <w:sz w:val="28"/>
                <w:szCs w:val="28"/>
                <w:lang w:eastAsia="en-US"/>
              </w:rPr>
            </w:pPr>
            <w:r w:rsidRPr="00504400">
              <w:rPr>
                <w:rFonts w:eastAsiaTheme="minorHAnsi"/>
                <w:b/>
                <w:bCs/>
                <w:color w:val="000000"/>
                <w:sz w:val="28"/>
                <w:szCs w:val="28"/>
                <w:lang w:eastAsia="en-US"/>
              </w:rPr>
              <w:t>Вх. № на ВСС/Дата</w:t>
            </w:r>
          </w:p>
        </w:tc>
        <w:tc>
          <w:tcPr>
            <w:tcW w:w="5531" w:type="dxa"/>
            <w:gridSpan w:val="3"/>
            <w:tcBorders>
              <w:top w:val="single" w:sz="12" w:space="0" w:color="auto"/>
              <w:left w:val="single" w:sz="4" w:space="0" w:color="auto"/>
              <w:bottom w:val="single" w:sz="6" w:space="0" w:color="auto"/>
              <w:right w:val="single" w:sz="12" w:space="0" w:color="auto"/>
            </w:tcBorders>
          </w:tcPr>
          <w:p w:rsidR="00B312E0" w:rsidRDefault="00B312E0" w:rsidP="00942922">
            <w:pPr>
              <w:autoSpaceDE w:val="0"/>
              <w:autoSpaceDN w:val="0"/>
              <w:adjustRightInd w:val="0"/>
              <w:rPr>
                <w:rFonts w:eastAsiaTheme="minorHAnsi"/>
                <w:b/>
                <w:bCs/>
                <w:color w:val="000000"/>
                <w:sz w:val="28"/>
                <w:szCs w:val="28"/>
                <w:lang w:eastAsia="en-US"/>
              </w:rPr>
            </w:pPr>
          </w:p>
          <w:p w:rsidR="00B312E0" w:rsidRPr="00504400" w:rsidRDefault="00B312E0" w:rsidP="00942922">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               Име и</w:t>
            </w:r>
            <w:r w:rsidRPr="00504400">
              <w:rPr>
                <w:rFonts w:eastAsiaTheme="minorHAnsi"/>
                <w:b/>
                <w:bCs/>
                <w:color w:val="000000"/>
                <w:sz w:val="28"/>
                <w:szCs w:val="28"/>
                <w:lang w:eastAsia="en-US"/>
              </w:rPr>
              <w:t xml:space="preserve"> Фамилия</w:t>
            </w:r>
          </w:p>
        </w:tc>
      </w:tr>
      <w:tr w:rsidR="00B312E0" w:rsidRPr="00A723F5" w:rsidTr="00942922">
        <w:trPr>
          <w:trHeight w:val="425"/>
        </w:trPr>
        <w:tc>
          <w:tcPr>
            <w:tcW w:w="611" w:type="dxa"/>
            <w:tcBorders>
              <w:top w:val="single" w:sz="12"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w:t>
            </w:r>
          </w:p>
        </w:tc>
        <w:tc>
          <w:tcPr>
            <w:tcW w:w="835" w:type="dxa"/>
            <w:tcBorders>
              <w:top w:val="single" w:sz="12"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3284</w:t>
            </w:r>
          </w:p>
        </w:tc>
        <w:tc>
          <w:tcPr>
            <w:tcW w:w="1701" w:type="dxa"/>
            <w:tcBorders>
              <w:top w:val="single" w:sz="12"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12"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Аднан Адил</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2742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Аксиния Йорданова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2617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Александър Асенов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2840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Александър Добрев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3578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Александър Маринов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1890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Александър Христов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2220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Ана </w:t>
            </w:r>
            <w:proofErr w:type="spellStart"/>
            <w:r w:rsidRPr="00A723F5">
              <w:rPr>
                <w:sz w:val="28"/>
                <w:szCs w:val="28"/>
              </w:rPr>
              <w:t>Костова-Ингилизова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3871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Анастасия </w:t>
            </w:r>
            <w:proofErr w:type="spellStart"/>
            <w:r w:rsidRPr="00A723F5">
              <w:rPr>
                <w:sz w:val="28"/>
                <w:szCs w:val="28"/>
              </w:rPr>
              <w:t>Байнашева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3000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Ангел Ангелов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3269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Ангел Герджиков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3398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Ангел Калайджиев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1924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Ангел Овчаров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2118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Ангел Христов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3707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Ангел Янков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3313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Ангелина Добрева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16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3032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Андрей Ангелов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1703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Андрей </w:t>
            </w:r>
            <w:proofErr w:type="spellStart"/>
            <w:r w:rsidRPr="00A723F5">
              <w:rPr>
                <w:sz w:val="28"/>
                <w:szCs w:val="28"/>
              </w:rPr>
              <w:t>Делиев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2606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Андрей </w:t>
            </w:r>
            <w:proofErr w:type="spellStart"/>
            <w:r w:rsidRPr="00A723F5">
              <w:rPr>
                <w:sz w:val="28"/>
                <w:szCs w:val="28"/>
              </w:rPr>
              <w:t>Шанов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3553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Анна Адамова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3668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Антоанета Йорданова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3804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Антон </w:t>
            </w:r>
            <w:proofErr w:type="spellStart"/>
            <w:r w:rsidRPr="00A723F5">
              <w:rPr>
                <w:sz w:val="28"/>
                <w:szCs w:val="28"/>
              </w:rPr>
              <w:t>Горенов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3875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Антон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3612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Антоний </w:t>
            </w:r>
            <w:proofErr w:type="spellStart"/>
            <w:r w:rsidRPr="00A723F5">
              <w:rPr>
                <w:sz w:val="28"/>
                <w:szCs w:val="28"/>
              </w:rPr>
              <w:t>Гатов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2299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Антония Димитрова-Христова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2357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Антония Лазарова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2263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Асен Арсов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2873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proofErr w:type="spellStart"/>
            <w:r w:rsidRPr="00A723F5">
              <w:rPr>
                <w:sz w:val="28"/>
                <w:szCs w:val="28"/>
              </w:rPr>
              <w:t>Асъм</w:t>
            </w:r>
            <w:proofErr w:type="spellEnd"/>
            <w:r w:rsidRPr="00A723F5">
              <w:rPr>
                <w:sz w:val="28"/>
                <w:szCs w:val="28"/>
              </w:rPr>
              <w:t xml:space="preserve"> </w:t>
            </w:r>
            <w:proofErr w:type="spellStart"/>
            <w:r w:rsidRPr="00A723F5">
              <w:rPr>
                <w:sz w:val="28"/>
                <w:szCs w:val="28"/>
              </w:rPr>
              <w:t>Варадлъ</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2954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Ася Георгиева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3019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Ася Симеонова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2007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Атанас Е. Атанасов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3461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Атанас Г. Атанасов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1850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Атанас Илчев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2516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Атанас Караиванов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1730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Атанас Маринов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3801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Атанас Мирчев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2308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Атанас </w:t>
            </w:r>
            <w:proofErr w:type="spellStart"/>
            <w:r w:rsidRPr="00A723F5">
              <w:rPr>
                <w:sz w:val="28"/>
                <w:szCs w:val="28"/>
              </w:rPr>
              <w:t>Настев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3695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Атанас Събев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2776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Ахмед </w:t>
            </w:r>
            <w:proofErr w:type="spellStart"/>
            <w:r w:rsidRPr="00A723F5">
              <w:rPr>
                <w:sz w:val="28"/>
                <w:szCs w:val="28"/>
              </w:rPr>
              <w:t>Новман</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3728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Биляна Александрова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2040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Биляна Иванова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3457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Биляна </w:t>
            </w:r>
            <w:proofErr w:type="spellStart"/>
            <w:r w:rsidRPr="00A723F5">
              <w:rPr>
                <w:sz w:val="28"/>
                <w:szCs w:val="28"/>
              </w:rPr>
              <w:t>Илковска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3493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Бисерка Овчарова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2338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Бисерка </w:t>
            </w:r>
            <w:proofErr w:type="spellStart"/>
            <w:r w:rsidRPr="00A723F5">
              <w:rPr>
                <w:sz w:val="28"/>
                <w:szCs w:val="28"/>
              </w:rPr>
              <w:t>Роморузова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3377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Благовест Илиев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2587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Благой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2472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Богомил Младенов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2812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Богомил Ставрев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3652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Божидар Георгиев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3798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Божидара Якимова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50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2574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Бойчо Петров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2576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Борис Евтимов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2152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Борислав Божинов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2312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Борислав </w:t>
            </w:r>
            <w:proofErr w:type="spellStart"/>
            <w:r w:rsidRPr="00A723F5">
              <w:rPr>
                <w:sz w:val="28"/>
                <w:szCs w:val="28"/>
              </w:rPr>
              <w:t>Будев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2192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Борислав </w:t>
            </w:r>
            <w:proofErr w:type="spellStart"/>
            <w:r w:rsidRPr="00A723F5">
              <w:rPr>
                <w:sz w:val="28"/>
                <w:szCs w:val="28"/>
              </w:rPr>
              <w:t>Малешков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2712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Борислава Станчева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3577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Боряна Петрова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3370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Боян Василиев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2163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Бригита Димитрова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3164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Валентин Костадинов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1938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Ваня Велчева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2969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Ваня </w:t>
            </w:r>
            <w:proofErr w:type="spellStart"/>
            <w:r w:rsidRPr="00A723F5">
              <w:rPr>
                <w:sz w:val="28"/>
                <w:szCs w:val="28"/>
              </w:rPr>
              <w:t>Деневска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2075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Ваня Иванова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2720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Васил Вълчев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2527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Васил Михайлов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1674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Васил </w:t>
            </w:r>
            <w:proofErr w:type="spellStart"/>
            <w:r w:rsidRPr="00A723F5">
              <w:rPr>
                <w:sz w:val="28"/>
                <w:szCs w:val="28"/>
              </w:rPr>
              <w:t>Пиралков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2238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Васил Станев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1960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Васил Тодоров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3549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Васил Христов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69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3430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Василка </w:t>
            </w:r>
            <w:proofErr w:type="spellStart"/>
            <w:r w:rsidRPr="00A723F5">
              <w:rPr>
                <w:sz w:val="28"/>
                <w:szCs w:val="28"/>
              </w:rPr>
              <w:t>Ячкова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3392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Велина </w:t>
            </w:r>
            <w:proofErr w:type="spellStart"/>
            <w:r w:rsidRPr="00A723F5">
              <w:rPr>
                <w:sz w:val="28"/>
                <w:szCs w:val="28"/>
              </w:rPr>
              <w:t>Дескова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3229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Величка Попова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2973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Величко Кожухаров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3439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Венелин Владимиров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3054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Венелин Кючуков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3908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Венета Младенова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3773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Венета Стаматова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3303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Венцислав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3420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Вера </w:t>
            </w:r>
            <w:proofErr w:type="spellStart"/>
            <w:r w:rsidRPr="00A723F5">
              <w:rPr>
                <w:sz w:val="28"/>
                <w:szCs w:val="28"/>
              </w:rPr>
              <w:t>Пейова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79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2837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Вероника Дойчинова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1941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Весела Тотева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2705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Веселин Василев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3246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Веселин Георгиев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3336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Веселина Иванова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84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3621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Веселина Павлова-Петрова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2530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Веселина Челебиева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3968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proofErr w:type="spellStart"/>
            <w:r w:rsidRPr="00A723F5">
              <w:rPr>
                <w:sz w:val="28"/>
                <w:szCs w:val="28"/>
              </w:rPr>
              <w:t>Вивиана</w:t>
            </w:r>
            <w:proofErr w:type="spellEnd"/>
            <w:r w:rsidRPr="00A723F5">
              <w:rPr>
                <w:sz w:val="28"/>
                <w:szCs w:val="28"/>
              </w:rPr>
              <w:t xml:space="preserve"> Цветкова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3158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Виктор </w:t>
            </w:r>
            <w:proofErr w:type="spellStart"/>
            <w:r w:rsidRPr="00A723F5">
              <w:rPr>
                <w:sz w:val="28"/>
                <w:szCs w:val="28"/>
              </w:rPr>
              <w:t>Весков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2393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Виктор Стоянов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89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2320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Виктория Ангелова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2048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Виктория Даскалова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2949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Виктория Кирилова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2025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Виктория Спасова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2652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Виктория </w:t>
            </w:r>
            <w:proofErr w:type="spellStart"/>
            <w:r w:rsidRPr="00A723F5">
              <w:rPr>
                <w:sz w:val="28"/>
                <w:szCs w:val="28"/>
              </w:rPr>
              <w:t>Тренчева-Пепелянкова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3630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Владимир Йорданов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3354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Владимир Чилингиров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3021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Владислав Илиев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2462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Владислав Каменов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3829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Владислав Кръстев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99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3262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Габриел </w:t>
            </w:r>
            <w:proofErr w:type="spellStart"/>
            <w:r w:rsidRPr="00A723F5">
              <w:rPr>
                <w:sz w:val="28"/>
                <w:szCs w:val="28"/>
              </w:rPr>
              <w:t>Крикорян</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2583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Габриела </w:t>
            </w:r>
            <w:proofErr w:type="spellStart"/>
            <w:r w:rsidRPr="00A723F5">
              <w:rPr>
                <w:sz w:val="28"/>
                <w:szCs w:val="28"/>
              </w:rPr>
              <w:t>Казиска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2056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Галена Манова-Узунова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3253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proofErr w:type="spellStart"/>
            <w:r w:rsidRPr="00A723F5">
              <w:rPr>
                <w:sz w:val="28"/>
                <w:szCs w:val="28"/>
              </w:rPr>
              <w:t>Галимир</w:t>
            </w:r>
            <w:proofErr w:type="spellEnd"/>
            <w:r w:rsidRPr="00A723F5">
              <w:rPr>
                <w:sz w:val="28"/>
                <w:szCs w:val="28"/>
              </w:rPr>
              <w:t xml:space="preserve"> Илиев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3790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Галина Георгиева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3815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Галина Желязкова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2532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Галя Георгиева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3527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Георги Ангелов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2165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Георги Б. Георгиев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2505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Георги Д. Георгиев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109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1858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Георги Делчев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2202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Георги Митов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2108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Георги Попов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1997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Георги </w:t>
            </w:r>
            <w:proofErr w:type="spellStart"/>
            <w:r w:rsidRPr="00A723F5">
              <w:rPr>
                <w:sz w:val="28"/>
                <w:szCs w:val="28"/>
              </w:rPr>
              <w:t>Саватинов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3704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Георги </w:t>
            </w:r>
            <w:proofErr w:type="spellStart"/>
            <w:r w:rsidRPr="00A723F5">
              <w:rPr>
                <w:sz w:val="28"/>
                <w:szCs w:val="28"/>
              </w:rPr>
              <w:t>Самаров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3189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Георги Стойнев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2845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Георги </w:t>
            </w:r>
            <w:proofErr w:type="spellStart"/>
            <w:r w:rsidRPr="00A723F5">
              <w:rPr>
                <w:sz w:val="28"/>
                <w:szCs w:val="28"/>
              </w:rPr>
              <w:t>Тешовски</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2912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Георги </w:t>
            </w:r>
            <w:proofErr w:type="spellStart"/>
            <w:r w:rsidRPr="00A723F5">
              <w:rPr>
                <w:sz w:val="28"/>
                <w:szCs w:val="28"/>
              </w:rPr>
              <w:t>Тигъров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2981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Георги Тонев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118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2885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Герасим Пенчев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119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3540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Гергана Георгиева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3343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Гергана Жекова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2235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Гергана </w:t>
            </w:r>
            <w:proofErr w:type="spellStart"/>
            <w:r w:rsidRPr="00A723F5">
              <w:rPr>
                <w:sz w:val="28"/>
                <w:szCs w:val="28"/>
              </w:rPr>
              <w:t>Мъндева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3828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Гергана Панайотова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2854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Гергана Стоилова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3285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Гергана Тодорова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3162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Гюлтен </w:t>
            </w:r>
            <w:proofErr w:type="spellStart"/>
            <w:r w:rsidRPr="00A723F5">
              <w:rPr>
                <w:sz w:val="28"/>
                <w:szCs w:val="28"/>
              </w:rPr>
              <w:t>Жебрил</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2292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Дамян Георгиев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3740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Дамян Димитров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3101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Данаил Атанасов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129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3787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Данаил Величков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1806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Даниел Димитров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3305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Даниела Ефремова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2253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Даниела Живкова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2255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Даниела Йорданова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2160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Даниела Петкова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3633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Данка Тодорова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3673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Данчо Тодоров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3609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Дейвид Александров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2258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Делчо Делчев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139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3434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Делян Георгиев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2937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Деляна Кавръкова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3108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Деляна </w:t>
            </w:r>
            <w:proofErr w:type="spellStart"/>
            <w:r w:rsidRPr="00A723F5">
              <w:rPr>
                <w:sz w:val="28"/>
                <w:szCs w:val="28"/>
              </w:rPr>
              <w:t>Летникова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2789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Денис Кючуков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2399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Деница Ганчева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1800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Деница Кехайова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2593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Деница Митева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3896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Десислава Атанасова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3001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Десислава Димитрова-Димитрова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2807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Десислава Петкова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149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3257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Десислава Стоянова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2684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Десислава </w:t>
            </w:r>
            <w:proofErr w:type="spellStart"/>
            <w:r w:rsidRPr="00A723F5">
              <w:rPr>
                <w:sz w:val="28"/>
                <w:szCs w:val="28"/>
              </w:rPr>
              <w:t>Хаджиатанасова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1918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Детелин Томов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152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3691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Детелина Кръстева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2634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Деян Денев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2043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Деян Донев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3232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Деян Нанов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1645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Диан Игнатов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2957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Диана Берова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3119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Диана Колева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159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3860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Диана Стоянова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3002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Димитрина Маркова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3515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Димитринка Димитрова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1929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Димитър Бенчев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3524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Димитър Ганев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3247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Димитър </w:t>
            </w:r>
            <w:proofErr w:type="spellStart"/>
            <w:r w:rsidRPr="00A723F5">
              <w:rPr>
                <w:sz w:val="28"/>
                <w:szCs w:val="28"/>
              </w:rPr>
              <w:t>Джурков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2073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Димитър Е. Димитров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2209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Димитър П. Димитров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2489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Димитър Т. Димитров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2679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Димитър Б. Димитров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169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3238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Димитър Николаев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3782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Димитър Стефанов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2664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Димитър Янакиев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3316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Диян Христов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3437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Дияна Павлова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3329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Дияна Терзиева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2734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Добринка Вълчанова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3224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Добрияна Караджова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2760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Добромир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2899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Доника </w:t>
            </w:r>
            <w:proofErr w:type="spellStart"/>
            <w:r w:rsidRPr="00A723F5">
              <w:rPr>
                <w:sz w:val="28"/>
                <w:szCs w:val="28"/>
              </w:rPr>
              <w:t>Батанова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179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2903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Доротея Колева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3258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Евелина Киркова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3020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Елена </w:t>
            </w:r>
            <w:proofErr w:type="spellStart"/>
            <w:r w:rsidRPr="00A723F5">
              <w:rPr>
                <w:sz w:val="28"/>
                <w:szCs w:val="28"/>
              </w:rPr>
              <w:t>Билева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2020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Елена Богданова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2129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Елена </w:t>
            </w:r>
            <w:proofErr w:type="spellStart"/>
            <w:r w:rsidRPr="00A723F5">
              <w:rPr>
                <w:sz w:val="28"/>
                <w:szCs w:val="28"/>
              </w:rPr>
              <w:t>Божурска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2217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Елена Иванова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3528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Елена </w:t>
            </w:r>
            <w:proofErr w:type="spellStart"/>
            <w:r w:rsidRPr="00A723F5">
              <w:rPr>
                <w:sz w:val="28"/>
                <w:szCs w:val="28"/>
              </w:rPr>
              <w:t>Петричева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186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3960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Елена Тодорова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2004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Елеонора Хаджийска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3073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proofErr w:type="spellStart"/>
            <w:r w:rsidRPr="00A723F5">
              <w:rPr>
                <w:sz w:val="28"/>
                <w:szCs w:val="28"/>
              </w:rPr>
              <w:t>Елисъвета</w:t>
            </w:r>
            <w:proofErr w:type="spellEnd"/>
            <w:r w:rsidRPr="00A723F5">
              <w:rPr>
                <w:sz w:val="28"/>
                <w:szCs w:val="28"/>
              </w:rPr>
              <w:t xml:space="preserve"> Пеева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189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3149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Елица Богданова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2406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Елица </w:t>
            </w:r>
            <w:proofErr w:type="spellStart"/>
            <w:r w:rsidRPr="00A723F5">
              <w:rPr>
                <w:sz w:val="28"/>
                <w:szCs w:val="28"/>
              </w:rPr>
              <w:t>Тиханова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2010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Емил </w:t>
            </w:r>
            <w:proofErr w:type="spellStart"/>
            <w:r w:rsidRPr="00A723F5">
              <w:rPr>
                <w:sz w:val="28"/>
                <w:szCs w:val="28"/>
              </w:rPr>
              <w:t>Карев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3143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Емилия </w:t>
            </w:r>
            <w:proofErr w:type="spellStart"/>
            <w:r w:rsidRPr="00A723F5">
              <w:rPr>
                <w:sz w:val="28"/>
                <w:szCs w:val="28"/>
              </w:rPr>
              <w:t>Балийска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1843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Емилия Божкова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1615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Ерай Ахмедов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2989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Ерай Мехмед</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3491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Женя </w:t>
            </w:r>
            <w:proofErr w:type="spellStart"/>
            <w:r w:rsidRPr="00A723F5">
              <w:rPr>
                <w:sz w:val="28"/>
                <w:szCs w:val="28"/>
              </w:rPr>
              <w:t>Жейнова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3614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Женя </w:t>
            </w:r>
            <w:proofErr w:type="spellStart"/>
            <w:r w:rsidRPr="00A723F5">
              <w:rPr>
                <w:sz w:val="28"/>
                <w:szCs w:val="28"/>
              </w:rPr>
              <w:t>Самоковлиева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1778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Жулиета Димитрова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199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1883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Заприн Динев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3890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Звезделина Петрова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3325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Здравка Филипова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2533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Здравко Апостолов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2656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Здравко Динев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3904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proofErr w:type="spellStart"/>
            <w:r w:rsidRPr="00A723F5">
              <w:rPr>
                <w:sz w:val="28"/>
                <w:szCs w:val="28"/>
              </w:rPr>
              <w:t>Златимир</w:t>
            </w:r>
            <w:proofErr w:type="spellEnd"/>
            <w:r w:rsidRPr="00A723F5">
              <w:rPr>
                <w:sz w:val="28"/>
                <w:szCs w:val="28"/>
              </w:rPr>
              <w:t xml:space="preserve"> Николов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2557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Златина Христозова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2405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Златка </w:t>
            </w:r>
            <w:proofErr w:type="spellStart"/>
            <w:r w:rsidRPr="00A723F5">
              <w:rPr>
                <w:sz w:val="28"/>
                <w:szCs w:val="28"/>
              </w:rPr>
              <w:t>Карабойчева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2658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Зорница Георгиева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2195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Ива Благоева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209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2084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Ивайло </w:t>
            </w:r>
            <w:proofErr w:type="spellStart"/>
            <w:r w:rsidRPr="00A723F5">
              <w:rPr>
                <w:sz w:val="28"/>
                <w:szCs w:val="28"/>
              </w:rPr>
              <w:t>Деев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3641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Ивайло Димитров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2828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Ивайло Донов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2383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Ивайло Младенов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1919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Ивайло </w:t>
            </w:r>
            <w:proofErr w:type="spellStart"/>
            <w:r w:rsidRPr="00A723F5">
              <w:rPr>
                <w:sz w:val="28"/>
                <w:szCs w:val="28"/>
              </w:rPr>
              <w:t>Пелев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2475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Ивайло Петров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2065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Ивайло </w:t>
            </w:r>
            <w:proofErr w:type="spellStart"/>
            <w:r w:rsidRPr="00A723F5">
              <w:rPr>
                <w:sz w:val="28"/>
                <w:szCs w:val="28"/>
              </w:rPr>
              <w:t>Семчов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1738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Ивайло Стефанов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1796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Иван Г.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2729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Иван Стан.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219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2750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Иван А.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220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2813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Иван </w:t>
            </w:r>
            <w:proofErr w:type="spellStart"/>
            <w:r w:rsidRPr="00A723F5">
              <w:rPr>
                <w:sz w:val="28"/>
                <w:szCs w:val="28"/>
              </w:rPr>
              <w:t>Стеф</w:t>
            </w:r>
            <w:proofErr w:type="spellEnd"/>
            <w:r w:rsidRPr="00A723F5">
              <w:rPr>
                <w:sz w:val="28"/>
                <w:szCs w:val="28"/>
              </w:rPr>
              <w:t>.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3585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Иван Св.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2096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Иван Кирилов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3172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Иван Стоянов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1872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Иван </w:t>
            </w:r>
            <w:proofErr w:type="spellStart"/>
            <w:r w:rsidRPr="00A723F5">
              <w:rPr>
                <w:sz w:val="28"/>
                <w:szCs w:val="28"/>
              </w:rPr>
              <w:t>Тосев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3429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Иван </w:t>
            </w:r>
            <w:proofErr w:type="spellStart"/>
            <w:r w:rsidRPr="00A723F5">
              <w:rPr>
                <w:sz w:val="28"/>
                <w:szCs w:val="28"/>
              </w:rPr>
              <w:t>Цоковски</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2494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Иван Цонев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3683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Иван Чолаков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3335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Иваничка Димитрова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229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2933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Иванка Георгиева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3280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Иванка </w:t>
            </w:r>
            <w:proofErr w:type="spellStart"/>
            <w:r w:rsidRPr="00A723F5">
              <w:rPr>
                <w:sz w:val="28"/>
                <w:szCs w:val="28"/>
              </w:rPr>
              <w:t>Конакчийска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3454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Ивелина Апостолова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3181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Ивелина Димитрова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2639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Ивелина </w:t>
            </w:r>
            <w:proofErr w:type="spellStart"/>
            <w:r w:rsidRPr="00A723F5">
              <w:rPr>
                <w:sz w:val="28"/>
                <w:szCs w:val="28"/>
              </w:rPr>
              <w:t>Мандалова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3179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Ивелина Паунова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2105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Ивета Кръстанова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2488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Ивета Тенева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3607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Иво Дочев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2877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Иглика Станева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239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2539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Изабела Георгиева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2689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Изабела Панайотова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3953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Илиан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3211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Илия Атанасов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3518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Илия Николов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1861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Илиян Цветков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3200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Илияна Йорданова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3658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Илка Петкова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3469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Ина Кръстева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2328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Ирина Радева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249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3113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Йоана Адова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1969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Йордан Андреев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2851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Йордан Йорданов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3298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Йордана Ташева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3063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Йорданка Белишка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254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3270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Йорданка Първанова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2921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Калин Мицов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2565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Калин Стоев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3867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Калина </w:t>
            </w:r>
            <w:proofErr w:type="spellStart"/>
            <w:r w:rsidRPr="00A723F5">
              <w:rPr>
                <w:sz w:val="28"/>
                <w:szCs w:val="28"/>
              </w:rPr>
              <w:t>Куцарова-Пазвантова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2176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Калина Стоянова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259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2823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Калинка Илиева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3637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Калоян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1994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Калоян Кунев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1966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Калоян Ставрев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2211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Камен Ковачев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2600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Кирил Аргиров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2835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Кирил Кирилов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1735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Кирил Костадинов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1781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Константин Койчев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3096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Красен Димов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269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2905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Красимир </w:t>
            </w:r>
            <w:proofErr w:type="spellStart"/>
            <w:r w:rsidRPr="00A723F5">
              <w:rPr>
                <w:sz w:val="28"/>
                <w:szCs w:val="28"/>
              </w:rPr>
              <w:t>Мавлов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1737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Кремена Михайлова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2139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Кристиан </w:t>
            </w:r>
            <w:proofErr w:type="spellStart"/>
            <w:r w:rsidRPr="00A723F5">
              <w:rPr>
                <w:sz w:val="28"/>
                <w:szCs w:val="28"/>
              </w:rPr>
              <w:t>Топалпенчев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3014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Кристина Антонова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3816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Кристина Георгиева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2749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Кристина Митева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2781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Кристина </w:t>
            </w:r>
            <w:proofErr w:type="spellStart"/>
            <w:r w:rsidRPr="00A723F5">
              <w:rPr>
                <w:sz w:val="28"/>
                <w:szCs w:val="28"/>
              </w:rPr>
              <w:t>Партова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2635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Кристина Янкулова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1621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Кристиян Антонов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3446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Кристиян Георгиев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279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2513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Кристиян Казанджиев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2844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Кристиян </w:t>
            </w:r>
            <w:proofErr w:type="spellStart"/>
            <w:r w:rsidRPr="00A723F5">
              <w:rPr>
                <w:sz w:val="28"/>
                <w:szCs w:val="28"/>
              </w:rPr>
              <w:t>Манахилов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2121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Кристиян Михайлов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3460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Кристиян </w:t>
            </w:r>
            <w:proofErr w:type="spellStart"/>
            <w:r w:rsidRPr="00A723F5">
              <w:rPr>
                <w:sz w:val="28"/>
                <w:szCs w:val="28"/>
              </w:rPr>
              <w:t>Торлозов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3443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Кръстьо Кунчев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1752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Кузман Мартинов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3548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Лазарина Николова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3041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Лазура Младенова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2420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Левент Палов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288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2757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Лидия Матеева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289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2542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Лиляна Ненова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2080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Лиляна Станчева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2794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Лина Йорданова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2890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Лора Ангелова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3024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proofErr w:type="spellStart"/>
            <w:r w:rsidRPr="00A723F5">
              <w:rPr>
                <w:sz w:val="28"/>
                <w:szCs w:val="28"/>
              </w:rPr>
              <w:t>Лусиа</w:t>
            </w:r>
            <w:proofErr w:type="spellEnd"/>
            <w:r w:rsidRPr="00A723F5">
              <w:rPr>
                <w:sz w:val="28"/>
                <w:szCs w:val="28"/>
              </w:rPr>
              <w:t xml:space="preserve"> Ванкова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2375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Любомир Цолов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1989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Любослав Дичев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3510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Любослав Панчев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2207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Мадлена Паунова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2755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Манол Манолов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299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2603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Маргарита Иванова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2643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Маргарита Попова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3754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Мариела Бонева-Димитрова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3187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Мариела </w:t>
            </w:r>
            <w:proofErr w:type="spellStart"/>
            <w:r w:rsidRPr="00A723F5">
              <w:rPr>
                <w:sz w:val="28"/>
                <w:szCs w:val="28"/>
              </w:rPr>
              <w:t>Кацамунска-Петрова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2627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Мариела Найденова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3784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Мариета Евлогиева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2276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Марин </w:t>
            </w:r>
            <w:proofErr w:type="spellStart"/>
            <w:r w:rsidRPr="00A723F5">
              <w:rPr>
                <w:sz w:val="28"/>
                <w:szCs w:val="28"/>
              </w:rPr>
              <w:t>Петрушев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3757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Марина </w:t>
            </w:r>
            <w:proofErr w:type="spellStart"/>
            <w:r w:rsidRPr="00A723F5">
              <w:rPr>
                <w:sz w:val="28"/>
                <w:szCs w:val="28"/>
              </w:rPr>
              <w:t>Заковска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3466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Марина Трифонова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3536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Марио Асенов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309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2394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Марио </w:t>
            </w:r>
            <w:proofErr w:type="spellStart"/>
            <w:r w:rsidRPr="00A723F5">
              <w:rPr>
                <w:sz w:val="28"/>
                <w:szCs w:val="28"/>
              </w:rPr>
              <w:t>Диамандиев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2504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Марио Митев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3475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Мария Ангелова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2497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Мария Боева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2226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Мария Георгиева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3648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Мария Димитрова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2803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Мария Иванова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2774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Мария Каменова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2437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Мария Китанова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1754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Мария </w:t>
            </w:r>
            <w:proofErr w:type="spellStart"/>
            <w:r w:rsidRPr="00A723F5">
              <w:rPr>
                <w:sz w:val="28"/>
                <w:szCs w:val="28"/>
              </w:rPr>
              <w:t>Тенекева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319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2850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Мария Христова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2215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Мария </w:t>
            </w:r>
            <w:proofErr w:type="spellStart"/>
            <w:r w:rsidRPr="00A723F5">
              <w:rPr>
                <w:sz w:val="28"/>
                <w:szCs w:val="28"/>
              </w:rPr>
              <w:t>Ченкова-Режева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3883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Мариян Канев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322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2564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Мартин </w:t>
            </w:r>
            <w:proofErr w:type="spellStart"/>
            <w:r w:rsidRPr="00A723F5">
              <w:rPr>
                <w:sz w:val="28"/>
                <w:szCs w:val="28"/>
              </w:rPr>
              <w:t>Алдинов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2861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Мартин Манолов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1815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Мартин Стойчев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3373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Мая Деянова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2806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Мая </w:t>
            </w:r>
            <w:proofErr w:type="spellStart"/>
            <w:r w:rsidRPr="00A723F5">
              <w:rPr>
                <w:sz w:val="28"/>
                <w:szCs w:val="28"/>
              </w:rPr>
              <w:t>Топузанова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2294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Мерджан Мехмед</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2610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Мехмед Мехмедов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329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3499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Миглена Здравкова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3088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Миглена </w:t>
            </w:r>
            <w:proofErr w:type="spellStart"/>
            <w:r w:rsidRPr="00A723F5">
              <w:rPr>
                <w:sz w:val="28"/>
                <w:szCs w:val="28"/>
              </w:rPr>
              <w:t>Каралийска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3775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Миглена Кръстева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2136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Милена </w:t>
            </w:r>
            <w:proofErr w:type="spellStart"/>
            <w:r w:rsidRPr="00A723F5">
              <w:rPr>
                <w:sz w:val="28"/>
                <w:szCs w:val="28"/>
              </w:rPr>
              <w:t>Зетова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3959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Милко </w:t>
            </w:r>
            <w:proofErr w:type="spellStart"/>
            <w:r w:rsidRPr="00A723F5">
              <w:rPr>
                <w:sz w:val="28"/>
                <w:szCs w:val="28"/>
              </w:rPr>
              <w:t>Сюлевски</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2878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Милчо Русев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3915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Мирела Хаджиева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2344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Мирослав </w:t>
            </w:r>
            <w:proofErr w:type="spellStart"/>
            <w:r w:rsidRPr="00A723F5">
              <w:rPr>
                <w:sz w:val="28"/>
                <w:szCs w:val="28"/>
              </w:rPr>
              <w:t>Кюмюрджиев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3384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Мирослав Марков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3741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Митка Георгиева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339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2130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Михаел Любомиров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3476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Михаела Димитрова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2895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Михаела Михова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2143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Михаела Накова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3517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Михаела Панчева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2419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Михаела Петрова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2198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Михаил Георгиев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3194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Михаил Пенчев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2792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proofErr w:type="spellStart"/>
            <w:r w:rsidRPr="00A723F5">
              <w:rPr>
                <w:sz w:val="28"/>
                <w:szCs w:val="28"/>
              </w:rPr>
              <w:t>Михаила</w:t>
            </w:r>
            <w:proofErr w:type="spellEnd"/>
            <w:r w:rsidRPr="00A723F5">
              <w:rPr>
                <w:sz w:val="28"/>
                <w:szCs w:val="28"/>
              </w:rPr>
              <w:t xml:space="preserve"> Чобанска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2302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Надежда Димитрова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349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2695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Надежда Иванова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3150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Надежда Йовчева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3126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Надежда Николова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3481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Надежда Петкова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3511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Надя Тодорова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3713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Надя Ферадова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2417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Найден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356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2099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Наталия Цонева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3136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Невелин Колев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3163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Невена Атанасова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359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3317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Невена </w:t>
            </w:r>
            <w:proofErr w:type="spellStart"/>
            <w:r w:rsidRPr="00A723F5">
              <w:rPr>
                <w:sz w:val="28"/>
                <w:szCs w:val="28"/>
              </w:rPr>
              <w:t>Заранкова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3703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Невена Радулова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3556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Нели Калайджиева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3504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Нели Ковачева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3838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Нели Шаркова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3386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Никола </w:t>
            </w:r>
            <w:proofErr w:type="spellStart"/>
            <w:r w:rsidRPr="00A723F5">
              <w:rPr>
                <w:sz w:val="28"/>
                <w:szCs w:val="28"/>
              </w:rPr>
              <w:t>Араджиев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2547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Никола Неделков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2670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Никола </w:t>
            </w:r>
            <w:proofErr w:type="spellStart"/>
            <w:r w:rsidRPr="00A723F5">
              <w:rPr>
                <w:sz w:val="28"/>
                <w:szCs w:val="28"/>
              </w:rPr>
              <w:t>Римпопов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2799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Никола Чобански</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2571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Николай </w:t>
            </w:r>
            <w:proofErr w:type="spellStart"/>
            <w:r w:rsidRPr="00A723F5">
              <w:rPr>
                <w:sz w:val="28"/>
                <w:szCs w:val="28"/>
              </w:rPr>
              <w:t>Велковски</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369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3053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Николай Георгиев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2412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Николай Димитров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2350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Николай Дончев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2830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Николай Икономов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1976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Николай Йорданов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2224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Николай Каменов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3597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Николай Ненков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2554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Николай И. Николов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3879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Николай М. Николов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2264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Николай Огнянов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379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3404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Николай Петков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3379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Николай Петров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2773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Николай Стоянов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3732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Николай Филипов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3912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Николай Ценков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3198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Николета Чернева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3011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Николета </w:t>
            </w:r>
            <w:proofErr w:type="spellStart"/>
            <w:r w:rsidRPr="00A723F5">
              <w:rPr>
                <w:sz w:val="28"/>
                <w:szCs w:val="28"/>
              </w:rPr>
              <w:t>Черникова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1947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Николина Асенова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2158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Николина Манолова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2068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Николина Николова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389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3505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Нина </w:t>
            </w:r>
            <w:proofErr w:type="spellStart"/>
            <w:r w:rsidRPr="00A723F5">
              <w:rPr>
                <w:sz w:val="28"/>
                <w:szCs w:val="28"/>
              </w:rPr>
              <w:t>Пишарова-Златинска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390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2284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Нури </w:t>
            </w:r>
            <w:proofErr w:type="spellStart"/>
            <w:r w:rsidRPr="00A723F5">
              <w:rPr>
                <w:sz w:val="28"/>
                <w:szCs w:val="28"/>
              </w:rPr>
              <w:t>Нуриев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2809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Огнян Григоров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3650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Панайот Йотов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2307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Петранка Ангелова-Александрова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2379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proofErr w:type="spellStart"/>
            <w:r w:rsidRPr="00A723F5">
              <w:rPr>
                <w:sz w:val="28"/>
                <w:szCs w:val="28"/>
              </w:rPr>
              <w:t>Петромир</w:t>
            </w:r>
            <w:proofErr w:type="spellEnd"/>
            <w:r w:rsidRPr="00A723F5">
              <w:rPr>
                <w:sz w:val="28"/>
                <w:szCs w:val="28"/>
              </w:rPr>
              <w:t xml:space="preserve"> Андреев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Петър Б. Петров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3114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Петър С. Петров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1673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Петър Тодоров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2550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Петър Чочев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399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2561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Петьо Величков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3120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Петя </w:t>
            </w:r>
            <w:proofErr w:type="spellStart"/>
            <w:r w:rsidRPr="00A723F5">
              <w:rPr>
                <w:sz w:val="28"/>
                <w:szCs w:val="28"/>
              </w:rPr>
              <w:t>Карабоюкова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3595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Петя Кехайова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1988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Петя Маркова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3408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Петя Митева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3093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Петя Христова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Пламен Горанов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3324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Пламен Димитров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3060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Пламен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2149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Пламен Кръстев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409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1814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Пламен Милков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2879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Пламен Николов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2889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Пламен Панев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3310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Пламен </w:t>
            </w:r>
            <w:proofErr w:type="spellStart"/>
            <w:r w:rsidRPr="00A723F5">
              <w:rPr>
                <w:sz w:val="28"/>
                <w:szCs w:val="28"/>
              </w:rPr>
              <w:t>Самуилов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3045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Полина Неделчева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3574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Полина </w:t>
            </w:r>
            <w:proofErr w:type="spellStart"/>
            <w:r w:rsidRPr="00A723F5">
              <w:rPr>
                <w:sz w:val="28"/>
                <w:szCs w:val="28"/>
              </w:rPr>
              <w:t>Писарска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2095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Пресиян Тодоров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2683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Преслав Петков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2459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Преслава Дянкова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3743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Радина Узунова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419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2556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Радина Христова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2992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Радка Стойчева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1896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Радомир Стайков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3685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Радослав Петков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2116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Радослав Сотиров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424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2915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Радослава Петрова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1957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Радослава Тинчева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3576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Радост Петкова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2929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Райчо </w:t>
            </w:r>
            <w:proofErr w:type="spellStart"/>
            <w:r w:rsidRPr="00A723F5">
              <w:rPr>
                <w:sz w:val="28"/>
                <w:szCs w:val="28"/>
              </w:rPr>
              <w:t>Боюклиев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3165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Ралица Върбанова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429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1748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Рая </w:t>
            </w:r>
            <w:proofErr w:type="spellStart"/>
            <w:r w:rsidRPr="00A723F5">
              <w:rPr>
                <w:sz w:val="28"/>
                <w:szCs w:val="28"/>
              </w:rPr>
              <w:t>Драгинова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2579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Рени Радославова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3649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Розалина Ханджийска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3572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Росица Василева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3097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Росица Грозева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1877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Румен Ангелов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2115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Румен Димитров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1879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Румен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3357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Румен Янков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2997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Самуил Славев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439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2042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Светла Тодорова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3132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Светлана </w:t>
            </w:r>
            <w:proofErr w:type="spellStart"/>
            <w:r w:rsidRPr="00A723F5">
              <w:rPr>
                <w:sz w:val="28"/>
                <w:szCs w:val="28"/>
              </w:rPr>
              <w:t>Битунска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2597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Светлана </w:t>
            </w:r>
            <w:proofErr w:type="spellStart"/>
            <w:r w:rsidRPr="00A723F5">
              <w:rPr>
                <w:sz w:val="28"/>
                <w:szCs w:val="28"/>
              </w:rPr>
              <w:t>Симитчиева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3651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Светлана Стоянова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2154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Светозар Димитров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3808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Светослав Мишев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3417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Светослав Николов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3864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Светослав Талев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2367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Светослава Спасова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2360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Сибел </w:t>
            </w:r>
            <w:proofErr w:type="spellStart"/>
            <w:r w:rsidRPr="00A723F5">
              <w:rPr>
                <w:sz w:val="28"/>
                <w:szCs w:val="28"/>
              </w:rPr>
              <w:t>Тупева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449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2323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Силвена Станчева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3274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Силвия Ангелова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2763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Силвия Добрева-Митова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2107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Силвия Маркова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3345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Силвия </w:t>
            </w:r>
            <w:proofErr w:type="spellStart"/>
            <w:r w:rsidRPr="00A723F5">
              <w:rPr>
                <w:sz w:val="28"/>
                <w:szCs w:val="28"/>
              </w:rPr>
              <w:t>Секулова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1894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Симеон </w:t>
            </w:r>
            <w:proofErr w:type="spellStart"/>
            <w:r w:rsidRPr="00A723F5">
              <w:rPr>
                <w:sz w:val="28"/>
                <w:szCs w:val="28"/>
              </w:rPr>
              <w:t>Стоядинов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3666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Симеон Христозов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3283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Симона Вълова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2272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Симона Кирилова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458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3718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Симона Христова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459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3843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Симона </w:t>
            </w:r>
            <w:proofErr w:type="spellStart"/>
            <w:r w:rsidRPr="00A723F5">
              <w:rPr>
                <w:sz w:val="28"/>
                <w:szCs w:val="28"/>
              </w:rPr>
              <w:t>Цикова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3306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Слави Шишманов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3065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Славяна Димитрова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3170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Снежана Вълева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2480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Соня Каменова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2079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Соня Николова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2134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София Лалева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3733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София Станоева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3624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София </w:t>
            </w:r>
            <w:proofErr w:type="spellStart"/>
            <w:r w:rsidRPr="00A723F5">
              <w:rPr>
                <w:sz w:val="28"/>
                <w:szCs w:val="28"/>
              </w:rPr>
              <w:t>Тютюнджиева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3858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Спас Евтимов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469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3051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Спас Панайотов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2893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Станимир Гичев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2189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Станимир Петков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3349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Станислав </w:t>
            </w:r>
            <w:proofErr w:type="spellStart"/>
            <w:r w:rsidRPr="00A723F5">
              <w:rPr>
                <w:sz w:val="28"/>
                <w:szCs w:val="28"/>
              </w:rPr>
              <w:t>Бонков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3823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Станислав Стоев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3918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Стела Димитрова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2409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Стела Любенова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2702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Стела </w:t>
            </w:r>
            <w:proofErr w:type="spellStart"/>
            <w:r w:rsidRPr="00A723F5">
              <w:rPr>
                <w:sz w:val="28"/>
                <w:szCs w:val="28"/>
              </w:rPr>
              <w:t>Настева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1713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Стела Христова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3767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Стефан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479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1690</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B312E0" w:rsidRPr="00D027EE" w:rsidRDefault="00B312E0" w:rsidP="00942922">
            <w:pPr>
              <w:jc w:val="center"/>
              <w:rPr>
                <w:sz w:val="28"/>
                <w:szCs w:val="28"/>
              </w:rPr>
            </w:pPr>
            <w:r w:rsidRPr="00D027EE">
              <w:rPr>
                <w:sz w:val="28"/>
                <w:szCs w:val="28"/>
              </w:rPr>
              <w:t>05.02.2024 г.</w:t>
            </w:r>
          </w:p>
        </w:tc>
        <w:tc>
          <w:tcPr>
            <w:tcW w:w="5531" w:type="dxa"/>
            <w:gridSpan w:val="3"/>
            <w:tcBorders>
              <w:top w:val="single" w:sz="6" w:space="0" w:color="auto"/>
              <w:left w:val="single" w:sz="6" w:space="0" w:color="auto"/>
              <w:bottom w:val="single" w:sz="6" w:space="0" w:color="auto"/>
              <w:right w:val="single" w:sz="12" w:space="0" w:color="auto"/>
            </w:tcBorders>
            <w:shd w:val="solid" w:color="FFFFFF" w:fill="auto"/>
          </w:tcPr>
          <w:p w:rsidR="00B312E0" w:rsidRPr="00A723F5" w:rsidRDefault="00B312E0" w:rsidP="00942922">
            <w:pPr>
              <w:rPr>
                <w:sz w:val="28"/>
                <w:szCs w:val="28"/>
              </w:rPr>
            </w:pPr>
            <w:r w:rsidRPr="00A723F5">
              <w:rPr>
                <w:sz w:val="28"/>
                <w:szCs w:val="28"/>
              </w:rPr>
              <w:t>Стефан Ц. Стефанов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2666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Стефан А. Стефанов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2519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Стефан Янков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2498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Стефка Митрева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3413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Стефка Христова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3400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Стилияна Добрева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2951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Стойка Иванова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3690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Стойна Терзиева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3407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Стойчо Стойчев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1915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Стоян Алексиев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489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2819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Стоян Славов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3040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Стоян Топалов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3850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Таньо Николов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492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2289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Таня </w:t>
            </w:r>
            <w:proofErr w:type="spellStart"/>
            <w:r w:rsidRPr="00A723F5">
              <w:rPr>
                <w:sz w:val="28"/>
                <w:szCs w:val="28"/>
              </w:rPr>
              <w:t>Йорданова-Нонева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3702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Таня Михова</w:t>
            </w:r>
          </w:p>
        </w:tc>
      </w:tr>
      <w:tr w:rsidR="00B312E0" w:rsidRPr="00A723F5" w:rsidTr="00942922">
        <w:trPr>
          <w:trHeight w:val="447"/>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1772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Таня Пейчева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3779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Таня Тодорова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3330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Теодор Василев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1876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07.02.2024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Теодор Георгиев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2857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Теодор Димитров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499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2551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Теодор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3197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Теодор Петров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1974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Теодор Янков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3089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Теодора Кръстева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2737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Теодора </w:t>
            </w:r>
            <w:proofErr w:type="spellStart"/>
            <w:r w:rsidRPr="00A723F5">
              <w:rPr>
                <w:sz w:val="28"/>
                <w:szCs w:val="28"/>
              </w:rPr>
              <w:t>Кюлджийска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3970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20.02.2024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Теодора Тодорова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3865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Тереза Александрова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2173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Тихомир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3893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Тихомир Христов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3360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Тихомира Жекова-Господинова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509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3077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Тодор </w:t>
            </w:r>
            <w:proofErr w:type="spellStart"/>
            <w:r w:rsidRPr="00A723F5">
              <w:rPr>
                <w:sz w:val="28"/>
                <w:szCs w:val="28"/>
              </w:rPr>
              <w:t>Барев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2448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Тодор </w:t>
            </w:r>
            <w:proofErr w:type="spellStart"/>
            <w:r w:rsidRPr="00A723F5">
              <w:rPr>
                <w:sz w:val="28"/>
                <w:szCs w:val="28"/>
              </w:rPr>
              <w:t>Бойнов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2881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Тодорин Димитров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1950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Томислав Господинов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3562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proofErr w:type="spellStart"/>
            <w:r w:rsidRPr="00A723F5">
              <w:rPr>
                <w:sz w:val="28"/>
                <w:szCs w:val="28"/>
              </w:rPr>
              <w:t>Фони</w:t>
            </w:r>
            <w:proofErr w:type="spellEnd"/>
            <w:r w:rsidRPr="00A723F5">
              <w:rPr>
                <w:sz w:val="28"/>
                <w:szCs w:val="28"/>
              </w:rPr>
              <w:t xml:space="preserve"> Стефанов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2567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Хасан </w:t>
            </w:r>
            <w:proofErr w:type="spellStart"/>
            <w:r w:rsidRPr="00A723F5">
              <w:rPr>
                <w:sz w:val="28"/>
                <w:szCs w:val="28"/>
              </w:rPr>
              <w:t>Хасан</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2909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Христиан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3583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Христина </w:t>
            </w:r>
            <w:proofErr w:type="spellStart"/>
            <w:r w:rsidRPr="00A723F5">
              <w:rPr>
                <w:sz w:val="28"/>
                <w:szCs w:val="28"/>
              </w:rPr>
              <w:t>Бабулева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2354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Христина Виденова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2798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Христина </w:t>
            </w:r>
            <w:proofErr w:type="spellStart"/>
            <w:r w:rsidRPr="00A723F5">
              <w:rPr>
                <w:sz w:val="28"/>
                <w:szCs w:val="28"/>
              </w:rPr>
              <w:t>Касакова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519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3057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Христина </w:t>
            </w:r>
            <w:proofErr w:type="spellStart"/>
            <w:r w:rsidRPr="00A723F5">
              <w:rPr>
                <w:sz w:val="28"/>
                <w:szCs w:val="28"/>
              </w:rPr>
              <w:t>Келчева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3176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Христина Христова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3070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Християна </w:t>
            </w:r>
            <w:proofErr w:type="spellStart"/>
            <w:r w:rsidRPr="00A723F5">
              <w:rPr>
                <w:sz w:val="28"/>
                <w:szCs w:val="28"/>
              </w:rPr>
              <w:t>Пянкова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2283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Христо Ангелов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2443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Христо </w:t>
            </w:r>
            <w:proofErr w:type="spellStart"/>
            <w:r w:rsidRPr="00A723F5">
              <w:rPr>
                <w:sz w:val="28"/>
                <w:szCs w:val="28"/>
              </w:rPr>
              <w:t>Бойнов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3591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Христо Велев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lastRenderedPageBreak/>
              <w:t>525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2619</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Христо Иванов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2157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Христо Петров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2713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Христо Стаменов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3141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Христо Станчев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529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2711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Христо Христов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2621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Христомир Личев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3678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Христофор Стоянов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3273</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Цанко Борисов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3764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Цанко </w:t>
            </w:r>
            <w:proofErr w:type="spellStart"/>
            <w:r w:rsidRPr="00A723F5">
              <w:rPr>
                <w:sz w:val="28"/>
                <w:szCs w:val="28"/>
              </w:rPr>
              <w:t>Пресолски</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2427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Цанко Цанков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2167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proofErr w:type="spellStart"/>
            <w:r w:rsidRPr="00A723F5">
              <w:rPr>
                <w:sz w:val="28"/>
                <w:szCs w:val="28"/>
              </w:rPr>
              <w:t>Цветалина</w:t>
            </w:r>
            <w:proofErr w:type="spellEnd"/>
            <w:r w:rsidRPr="00A723F5">
              <w:rPr>
                <w:sz w:val="28"/>
                <w:szCs w:val="28"/>
              </w:rPr>
              <w:t xml:space="preserve"> Коцева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1982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Цветан Колев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2477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Цветелина Ангелова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3910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Цветелина Михайлова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539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2962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Цветелина Симова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3355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Цветелина Тодорова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2460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13.02.2024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proofErr w:type="spellStart"/>
            <w:r w:rsidRPr="00A723F5">
              <w:rPr>
                <w:sz w:val="28"/>
                <w:szCs w:val="28"/>
              </w:rPr>
              <w:t>Цветин</w:t>
            </w:r>
            <w:proofErr w:type="spellEnd"/>
            <w:r w:rsidRPr="00A723F5">
              <w:rPr>
                <w:sz w:val="28"/>
                <w:szCs w:val="28"/>
              </w:rPr>
              <w:t xml:space="preserve"> Кръстев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2362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12.02.2024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Цветомир Цанков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3901</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Цветомир Ценков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2186</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Цветослава Димитрова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545</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2665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14.02.2024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Цвятко Геров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546</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3268</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Шенай </w:t>
            </w:r>
            <w:proofErr w:type="spellStart"/>
            <w:r w:rsidRPr="00A723F5">
              <w:rPr>
                <w:sz w:val="28"/>
                <w:szCs w:val="28"/>
              </w:rPr>
              <w:t>Йонузова</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547</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3030</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Щерю </w:t>
            </w:r>
            <w:proofErr w:type="spellStart"/>
            <w:r w:rsidRPr="00A723F5">
              <w:rPr>
                <w:sz w:val="28"/>
                <w:szCs w:val="28"/>
              </w:rPr>
              <w:t>Кръпчански</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548</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3405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Юлиана Николова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549</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3334</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Юлий Петров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550</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1665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 xml:space="preserve">Юлиян </w:t>
            </w:r>
            <w:proofErr w:type="spellStart"/>
            <w:r w:rsidRPr="00A723F5">
              <w:rPr>
                <w:sz w:val="28"/>
                <w:szCs w:val="28"/>
              </w:rPr>
              <w:t>Карабов</w:t>
            </w:r>
            <w:proofErr w:type="spellEnd"/>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551</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3642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Юлияна Дамянова</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552</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3657</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Юркие Шабан</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553</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1632</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05.02.2024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r w:rsidRPr="00A723F5">
              <w:rPr>
                <w:sz w:val="28"/>
                <w:szCs w:val="28"/>
              </w:rPr>
              <w:t>Янаки Янакиев</w:t>
            </w:r>
          </w:p>
        </w:tc>
      </w:tr>
      <w:tr w:rsidR="00B312E0" w:rsidRPr="00A723F5" w:rsidTr="00942922">
        <w:trPr>
          <w:trHeight w:val="425"/>
        </w:trPr>
        <w:tc>
          <w:tcPr>
            <w:tcW w:w="611" w:type="dxa"/>
            <w:tcBorders>
              <w:top w:val="single" w:sz="6"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554</w:t>
            </w:r>
          </w:p>
        </w:tc>
        <w:tc>
          <w:tcPr>
            <w:tcW w:w="835" w:type="dxa"/>
            <w:tcBorders>
              <w:top w:val="single" w:sz="6" w:space="0" w:color="auto"/>
              <w:left w:val="single" w:sz="6"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3495</w:t>
            </w:r>
          </w:p>
        </w:tc>
        <w:tc>
          <w:tcPr>
            <w:tcW w:w="1701" w:type="dxa"/>
            <w:tcBorders>
              <w:top w:val="single" w:sz="6" w:space="0" w:color="auto"/>
              <w:left w:val="single" w:sz="6" w:space="0" w:color="auto"/>
              <w:bottom w:val="single" w:sz="6"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16.02.2024 г.</w:t>
            </w:r>
          </w:p>
        </w:tc>
        <w:tc>
          <w:tcPr>
            <w:tcW w:w="5531" w:type="dxa"/>
            <w:gridSpan w:val="3"/>
            <w:tcBorders>
              <w:top w:val="single" w:sz="6" w:space="0" w:color="auto"/>
              <w:left w:val="single" w:sz="6" w:space="0" w:color="auto"/>
              <w:bottom w:val="single" w:sz="6" w:space="0" w:color="auto"/>
              <w:right w:val="single" w:sz="12" w:space="0" w:color="auto"/>
            </w:tcBorders>
          </w:tcPr>
          <w:p w:rsidR="00B312E0" w:rsidRPr="00A723F5" w:rsidRDefault="00B312E0" w:rsidP="00942922">
            <w:pPr>
              <w:rPr>
                <w:sz w:val="28"/>
                <w:szCs w:val="28"/>
              </w:rPr>
            </w:pPr>
            <w:proofErr w:type="spellStart"/>
            <w:r w:rsidRPr="00A723F5">
              <w:rPr>
                <w:sz w:val="28"/>
                <w:szCs w:val="28"/>
              </w:rPr>
              <w:t>Янина</w:t>
            </w:r>
            <w:proofErr w:type="spellEnd"/>
            <w:r w:rsidRPr="00A723F5">
              <w:rPr>
                <w:sz w:val="28"/>
                <w:szCs w:val="28"/>
              </w:rPr>
              <w:t xml:space="preserve"> Мадан</w:t>
            </w:r>
          </w:p>
        </w:tc>
      </w:tr>
      <w:tr w:rsidR="00B312E0" w:rsidRPr="00A723F5" w:rsidTr="00942922">
        <w:trPr>
          <w:trHeight w:val="425"/>
        </w:trPr>
        <w:tc>
          <w:tcPr>
            <w:tcW w:w="611" w:type="dxa"/>
            <w:tcBorders>
              <w:top w:val="single" w:sz="6" w:space="0" w:color="auto"/>
              <w:left w:val="single" w:sz="12" w:space="0" w:color="auto"/>
              <w:bottom w:val="single" w:sz="12"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Pr>
                <w:rFonts w:eastAsiaTheme="minorHAnsi"/>
                <w:i/>
                <w:iCs/>
                <w:color w:val="000000"/>
                <w:sz w:val="28"/>
                <w:szCs w:val="28"/>
                <w:lang w:eastAsia="en-US"/>
              </w:rPr>
              <w:t>555</w:t>
            </w:r>
          </w:p>
        </w:tc>
        <w:tc>
          <w:tcPr>
            <w:tcW w:w="835" w:type="dxa"/>
            <w:tcBorders>
              <w:top w:val="single" w:sz="6" w:space="0" w:color="auto"/>
              <w:left w:val="single" w:sz="6" w:space="0" w:color="auto"/>
              <w:bottom w:val="single" w:sz="12" w:space="0" w:color="auto"/>
              <w:right w:val="single" w:sz="6" w:space="0" w:color="auto"/>
            </w:tcBorders>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850" w:type="dxa"/>
            <w:gridSpan w:val="2"/>
            <w:tcBorders>
              <w:top w:val="single" w:sz="6" w:space="0" w:color="auto"/>
              <w:left w:val="single" w:sz="6" w:space="0" w:color="auto"/>
              <w:bottom w:val="single" w:sz="12"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1980</w:t>
            </w:r>
          </w:p>
        </w:tc>
        <w:tc>
          <w:tcPr>
            <w:tcW w:w="1701" w:type="dxa"/>
            <w:tcBorders>
              <w:top w:val="single" w:sz="6" w:space="0" w:color="auto"/>
              <w:left w:val="single" w:sz="6" w:space="0" w:color="auto"/>
              <w:bottom w:val="single" w:sz="12" w:space="0" w:color="auto"/>
              <w:right w:val="single" w:sz="6" w:space="0" w:color="auto"/>
            </w:tcBorders>
            <w:vAlign w:val="center"/>
          </w:tcPr>
          <w:p w:rsidR="00B312E0" w:rsidRPr="00D027EE" w:rsidRDefault="00B312E0" w:rsidP="00942922">
            <w:pPr>
              <w:jc w:val="center"/>
              <w:rPr>
                <w:sz w:val="28"/>
                <w:szCs w:val="28"/>
              </w:rPr>
            </w:pPr>
            <w:r w:rsidRPr="00D027EE">
              <w:rPr>
                <w:sz w:val="28"/>
                <w:szCs w:val="28"/>
              </w:rPr>
              <w:t>08.02.2024 г.</w:t>
            </w:r>
          </w:p>
        </w:tc>
        <w:tc>
          <w:tcPr>
            <w:tcW w:w="5531" w:type="dxa"/>
            <w:gridSpan w:val="3"/>
            <w:tcBorders>
              <w:top w:val="single" w:sz="6" w:space="0" w:color="auto"/>
              <w:left w:val="single" w:sz="6" w:space="0" w:color="auto"/>
              <w:bottom w:val="single" w:sz="12" w:space="0" w:color="auto"/>
              <w:right w:val="single" w:sz="12" w:space="0" w:color="auto"/>
            </w:tcBorders>
          </w:tcPr>
          <w:p w:rsidR="00B312E0" w:rsidRPr="00A723F5" w:rsidRDefault="00B312E0" w:rsidP="00942922">
            <w:pPr>
              <w:rPr>
                <w:sz w:val="28"/>
                <w:szCs w:val="28"/>
              </w:rPr>
            </w:pPr>
            <w:r w:rsidRPr="00A723F5">
              <w:rPr>
                <w:sz w:val="28"/>
                <w:szCs w:val="28"/>
              </w:rPr>
              <w:t>Яница Господинова</w:t>
            </w:r>
          </w:p>
        </w:tc>
      </w:tr>
      <w:tr w:rsidR="00B312E0" w:rsidRPr="00504400" w:rsidTr="00942922">
        <w:trPr>
          <w:trHeight w:val="168"/>
        </w:trPr>
        <w:tc>
          <w:tcPr>
            <w:tcW w:w="611" w:type="dxa"/>
            <w:tcBorders>
              <w:top w:val="nil"/>
              <w:left w:val="nil"/>
              <w:bottom w:val="nil"/>
              <w:right w:val="nil"/>
            </w:tcBorders>
          </w:tcPr>
          <w:p w:rsidR="00B312E0" w:rsidRPr="00504400" w:rsidRDefault="00B312E0" w:rsidP="00942922">
            <w:pPr>
              <w:autoSpaceDE w:val="0"/>
              <w:autoSpaceDN w:val="0"/>
              <w:adjustRightInd w:val="0"/>
              <w:jc w:val="right"/>
              <w:rPr>
                <w:rFonts w:ascii="Calibri" w:eastAsiaTheme="minorHAnsi" w:hAnsi="Calibri" w:cs="Calibri"/>
                <w:color w:val="000000"/>
                <w:sz w:val="28"/>
                <w:szCs w:val="28"/>
                <w:lang w:eastAsia="en-US"/>
              </w:rPr>
            </w:pPr>
          </w:p>
        </w:tc>
        <w:tc>
          <w:tcPr>
            <w:tcW w:w="835" w:type="dxa"/>
            <w:tcBorders>
              <w:top w:val="nil"/>
              <w:left w:val="nil"/>
              <w:bottom w:val="nil"/>
              <w:right w:val="nil"/>
            </w:tcBorders>
          </w:tcPr>
          <w:p w:rsidR="00B312E0" w:rsidRDefault="00B312E0" w:rsidP="00942922">
            <w:pPr>
              <w:autoSpaceDE w:val="0"/>
              <w:autoSpaceDN w:val="0"/>
              <w:adjustRightInd w:val="0"/>
              <w:jc w:val="right"/>
              <w:rPr>
                <w:rFonts w:ascii="Calibri" w:eastAsiaTheme="minorHAnsi" w:hAnsi="Calibri" w:cs="Calibri"/>
                <w:color w:val="000000"/>
                <w:sz w:val="28"/>
                <w:szCs w:val="28"/>
                <w:lang w:eastAsia="en-US"/>
              </w:rPr>
            </w:pPr>
          </w:p>
          <w:p w:rsidR="00B312E0" w:rsidRPr="00504400" w:rsidRDefault="00B312E0" w:rsidP="00942922">
            <w:pPr>
              <w:autoSpaceDE w:val="0"/>
              <w:autoSpaceDN w:val="0"/>
              <w:adjustRightInd w:val="0"/>
              <w:rPr>
                <w:rFonts w:ascii="Calibri" w:eastAsiaTheme="minorHAnsi" w:hAnsi="Calibri" w:cs="Calibri"/>
                <w:color w:val="000000"/>
                <w:sz w:val="28"/>
                <w:szCs w:val="28"/>
                <w:lang w:eastAsia="en-US"/>
              </w:rPr>
            </w:pPr>
          </w:p>
        </w:tc>
        <w:tc>
          <w:tcPr>
            <w:tcW w:w="850" w:type="dxa"/>
            <w:gridSpan w:val="2"/>
            <w:tcBorders>
              <w:top w:val="nil"/>
              <w:left w:val="nil"/>
              <w:bottom w:val="nil"/>
              <w:right w:val="nil"/>
            </w:tcBorders>
          </w:tcPr>
          <w:p w:rsidR="00B312E0" w:rsidRPr="00504400" w:rsidRDefault="00B312E0" w:rsidP="00942922">
            <w:pPr>
              <w:autoSpaceDE w:val="0"/>
              <w:autoSpaceDN w:val="0"/>
              <w:adjustRightInd w:val="0"/>
              <w:jc w:val="right"/>
              <w:rPr>
                <w:rFonts w:ascii="Calibri" w:eastAsiaTheme="minorHAnsi" w:hAnsi="Calibri" w:cs="Calibri"/>
                <w:color w:val="000000"/>
                <w:sz w:val="28"/>
                <w:szCs w:val="28"/>
                <w:lang w:eastAsia="en-US"/>
              </w:rPr>
            </w:pPr>
          </w:p>
        </w:tc>
        <w:tc>
          <w:tcPr>
            <w:tcW w:w="1701" w:type="dxa"/>
            <w:tcBorders>
              <w:top w:val="nil"/>
              <w:left w:val="nil"/>
              <w:bottom w:val="nil"/>
              <w:right w:val="nil"/>
            </w:tcBorders>
          </w:tcPr>
          <w:p w:rsidR="00B312E0" w:rsidRDefault="00B312E0" w:rsidP="00942922">
            <w:pPr>
              <w:autoSpaceDE w:val="0"/>
              <w:autoSpaceDN w:val="0"/>
              <w:adjustRightInd w:val="0"/>
              <w:jc w:val="right"/>
              <w:rPr>
                <w:rFonts w:ascii="Calibri" w:eastAsiaTheme="minorHAnsi" w:hAnsi="Calibri" w:cs="Calibri"/>
                <w:color w:val="000000"/>
                <w:sz w:val="28"/>
                <w:szCs w:val="28"/>
                <w:lang w:val="en-GB" w:eastAsia="en-US"/>
              </w:rPr>
            </w:pPr>
          </w:p>
          <w:p w:rsidR="001D06C4" w:rsidRDefault="001D06C4" w:rsidP="00942922">
            <w:pPr>
              <w:autoSpaceDE w:val="0"/>
              <w:autoSpaceDN w:val="0"/>
              <w:adjustRightInd w:val="0"/>
              <w:jc w:val="right"/>
              <w:rPr>
                <w:rFonts w:ascii="Calibri" w:eastAsiaTheme="minorHAnsi" w:hAnsi="Calibri" w:cs="Calibri"/>
                <w:color w:val="000000"/>
                <w:sz w:val="28"/>
                <w:szCs w:val="28"/>
                <w:lang w:eastAsia="en-US"/>
              </w:rPr>
            </w:pPr>
          </w:p>
          <w:p w:rsidR="00BD6CFB" w:rsidRPr="00BD6CFB" w:rsidRDefault="00BD6CFB" w:rsidP="00942922">
            <w:pPr>
              <w:autoSpaceDE w:val="0"/>
              <w:autoSpaceDN w:val="0"/>
              <w:adjustRightInd w:val="0"/>
              <w:jc w:val="right"/>
              <w:rPr>
                <w:rFonts w:ascii="Calibri" w:eastAsiaTheme="minorHAnsi" w:hAnsi="Calibri" w:cs="Calibri"/>
                <w:color w:val="000000"/>
                <w:sz w:val="28"/>
                <w:szCs w:val="28"/>
                <w:lang w:eastAsia="en-US"/>
              </w:rPr>
            </w:pPr>
          </w:p>
        </w:tc>
        <w:tc>
          <w:tcPr>
            <w:tcW w:w="5531" w:type="dxa"/>
            <w:gridSpan w:val="3"/>
            <w:tcBorders>
              <w:top w:val="nil"/>
              <w:left w:val="nil"/>
              <w:bottom w:val="nil"/>
              <w:right w:val="nil"/>
            </w:tcBorders>
          </w:tcPr>
          <w:p w:rsidR="00B312E0" w:rsidRPr="00504400" w:rsidRDefault="00B312E0" w:rsidP="00942922">
            <w:pPr>
              <w:autoSpaceDE w:val="0"/>
              <w:autoSpaceDN w:val="0"/>
              <w:adjustRightInd w:val="0"/>
              <w:jc w:val="right"/>
              <w:rPr>
                <w:rFonts w:ascii="Calibri" w:eastAsiaTheme="minorHAnsi" w:hAnsi="Calibri" w:cs="Calibri"/>
                <w:color w:val="000000"/>
                <w:sz w:val="28"/>
                <w:szCs w:val="28"/>
                <w:lang w:eastAsia="en-US"/>
              </w:rPr>
            </w:pPr>
          </w:p>
        </w:tc>
      </w:tr>
      <w:tr w:rsidR="00B312E0" w:rsidRPr="00504400" w:rsidTr="00942922">
        <w:trPr>
          <w:trHeight w:val="574"/>
        </w:trPr>
        <w:tc>
          <w:tcPr>
            <w:tcW w:w="9528" w:type="dxa"/>
            <w:gridSpan w:val="8"/>
            <w:tcBorders>
              <w:top w:val="single" w:sz="12" w:space="0" w:color="auto"/>
              <w:left w:val="single" w:sz="12" w:space="0" w:color="auto"/>
              <w:bottom w:val="single" w:sz="12" w:space="0" w:color="auto"/>
              <w:right w:val="single" w:sz="12" w:space="0" w:color="auto"/>
            </w:tcBorders>
            <w:shd w:val="clear" w:color="auto" w:fill="auto"/>
          </w:tcPr>
          <w:p w:rsidR="00B312E0" w:rsidRDefault="00B312E0" w:rsidP="00942922">
            <w:pPr>
              <w:autoSpaceDE w:val="0"/>
              <w:autoSpaceDN w:val="0"/>
              <w:adjustRightInd w:val="0"/>
              <w:jc w:val="center"/>
              <w:rPr>
                <w:rFonts w:eastAsiaTheme="minorHAnsi"/>
                <w:b/>
                <w:bCs/>
                <w:color w:val="000000"/>
                <w:sz w:val="28"/>
                <w:szCs w:val="28"/>
                <w:lang w:eastAsia="en-US"/>
              </w:rPr>
            </w:pPr>
          </w:p>
          <w:p w:rsidR="00B312E0" w:rsidRPr="00504400" w:rsidRDefault="00B312E0" w:rsidP="0094292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НЕДОПУСНАТИ КАНДИДАТИ</w:t>
            </w:r>
          </w:p>
        </w:tc>
      </w:tr>
      <w:tr w:rsidR="00B312E0" w:rsidRPr="00504400" w:rsidTr="00942922">
        <w:trPr>
          <w:trHeight w:val="583"/>
        </w:trPr>
        <w:tc>
          <w:tcPr>
            <w:tcW w:w="611" w:type="dxa"/>
            <w:tcBorders>
              <w:top w:val="single" w:sz="12" w:space="0" w:color="auto"/>
              <w:left w:val="single" w:sz="12" w:space="0" w:color="auto"/>
              <w:bottom w:val="single" w:sz="12" w:space="0" w:color="auto"/>
              <w:right w:val="nil"/>
            </w:tcBorders>
            <w:shd w:val="clear" w:color="auto" w:fill="auto"/>
          </w:tcPr>
          <w:p w:rsidR="00B312E0" w:rsidRPr="00504400" w:rsidRDefault="00B312E0" w:rsidP="00942922">
            <w:pPr>
              <w:autoSpaceDE w:val="0"/>
              <w:autoSpaceDN w:val="0"/>
              <w:adjustRightInd w:val="0"/>
              <w:jc w:val="center"/>
              <w:rPr>
                <w:rFonts w:eastAsiaTheme="minorHAnsi"/>
                <w:b/>
                <w:bCs/>
                <w:color w:val="000000"/>
                <w:sz w:val="28"/>
                <w:szCs w:val="28"/>
                <w:lang w:eastAsia="en-US"/>
              </w:rPr>
            </w:pPr>
            <w:r w:rsidRPr="00504400">
              <w:rPr>
                <w:rFonts w:eastAsiaTheme="minorHAnsi"/>
                <w:b/>
                <w:bCs/>
                <w:color w:val="000000"/>
                <w:sz w:val="28"/>
                <w:szCs w:val="28"/>
                <w:lang w:eastAsia="en-US"/>
              </w:rPr>
              <w:t>№ по ред</w:t>
            </w:r>
          </w:p>
        </w:tc>
        <w:tc>
          <w:tcPr>
            <w:tcW w:w="3912" w:type="dxa"/>
            <w:gridSpan w:val="5"/>
            <w:tcBorders>
              <w:top w:val="single" w:sz="4" w:space="0" w:color="auto"/>
              <w:left w:val="single" w:sz="6" w:space="0" w:color="auto"/>
              <w:bottom w:val="single" w:sz="12" w:space="0" w:color="auto"/>
              <w:right w:val="single" w:sz="4" w:space="0" w:color="auto"/>
            </w:tcBorders>
            <w:shd w:val="clear" w:color="auto" w:fill="auto"/>
          </w:tcPr>
          <w:p w:rsidR="00B312E0" w:rsidRDefault="00B312E0" w:rsidP="00942922">
            <w:pPr>
              <w:autoSpaceDE w:val="0"/>
              <w:autoSpaceDN w:val="0"/>
              <w:adjustRightInd w:val="0"/>
              <w:jc w:val="center"/>
              <w:rPr>
                <w:rFonts w:eastAsiaTheme="minorHAnsi"/>
                <w:b/>
                <w:bCs/>
                <w:color w:val="000000"/>
                <w:sz w:val="28"/>
                <w:szCs w:val="28"/>
                <w:lang w:eastAsia="en-US"/>
              </w:rPr>
            </w:pPr>
          </w:p>
          <w:p w:rsidR="00B312E0" w:rsidRPr="00504400" w:rsidRDefault="00B312E0" w:rsidP="00942922">
            <w:pPr>
              <w:autoSpaceDE w:val="0"/>
              <w:autoSpaceDN w:val="0"/>
              <w:adjustRightInd w:val="0"/>
              <w:jc w:val="center"/>
              <w:rPr>
                <w:rFonts w:eastAsiaTheme="minorHAnsi"/>
                <w:b/>
                <w:bCs/>
                <w:color w:val="000000"/>
                <w:sz w:val="28"/>
                <w:szCs w:val="28"/>
                <w:lang w:eastAsia="en-US"/>
              </w:rPr>
            </w:pPr>
            <w:r w:rsidRPr="00B3379A">
              <w:rPr>
                <w:rFonts w:eastAsiaTheme="minorHAnsi"/>
                <w:b/>
                <w:bCs/>
                <w:color w:val="000000"/>
                <w:sz w:val="28"/>
                <w:szCs w:val="28"/>
                <w:lang w:eastAsia="en-US"/>
              </w:rPr>
              <w:t>Вх. № на ВСС/Дата</w:t>
            </w:r>
          </w:p>
        </w:tc>
        <w:tc>
          <w:tcPr>
            <w:tcW w:w="5005" w:type="dxa"/>
            <w:gridSpan w:val="2"/>
            <w:tcBorders>
              <w:top w:val="single" w:sz="4" w:space="0" w:color="auto"/>
              <w:left w:val="single" w:sz="4" w:space="0" w:color="auto"/>
              <w:bottom w:val="single" w:sz="12" w:space="0" w:color="auto"/>
              <w:right w:val="single" w:sz="12" w:space="0" w:color="auto"/>
            </w:tcBorders>
            <w:shd w:val="clear" w:color="auto" w:fill="auto"/>
          </w:tcPr>
          <w:p w:rsidR="00B312E0" w:rsidRDefault="00B312E0" w:rsidP="00942922">
            <w:pPr>
              <w:autoSpaceDE w:val="0"/>
              <w:autoSpaceDN w:val="0"/>
              <w:adjustRightInd w:val="0"/>
              <w:jc w:val="center"/>
              <w:rPr>
                <w:rFonts w:eastAsiaTheme="minorHAnsi"/>
                <w:b/>
                <w:bCs/>
                <w:color w:val="000000"/>
                <w:sz w:val="28"/>
                <w:szCs w:val="28"/>
                <w:lang w:eastAsia="en-US"/>
              </w:rPr>
            </w:pPr>
          </w:p>
          <w:p w:rsidR="00B312E0" w:rsidRPr="00504400" w:rsidRDefault="00B312E0" w:rsidP="0094292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Име и</w:t>
            </w:r>
            <w:r w:rsidRPr="00504400">
              <w:rPr>
                <w:rFonts w:eastAsiaTheme="minorHAnsi"/>
                <w:b/>
                <w:bCs/>
                <w:color w:val="000000"/>
                <w:sz w:val="28"/>
                <w:szCs w:val="28"/>
                <w:lang w:eastAsia="en-US"/>
              </w:rPr>
              <w:t xml:space="preserve"> Фамилия</w:t>
            </w:r>
          </w:p>
        </w:tc>
      </w:tr>
      <w:tr w:rsidR="00B312E0" w:rsidTr="00942922">
        <w:trPr>
          <w:trHeight w:val="638"/>
        </w:trPr>
        <w:tc>
          <w:tcPr>
            <w:tcW w:w="611" w:type="dxa"/>
            <w:tcBorders>
              <w:top w:val="single" w:sz="12" w:space="0" w:color="auto"/>
              <w:left w:val="single" w:sz="12" w:space="0" w:color="auto"/>
              <w:bottom w:val="single" w:sz="6" w:space="0" w:color="auto"/>
              <w:right w:val="single" w:sz="6" w:space="0" w:color="auto"/>
            </w:tcBorders>
          </w:tcPr>
          <w:p w:rsidR="00B312E0" w:rsidRPr="00504400" w:rsidRDefault="00B312E0" w:rsidP="00942922">
            <w:pPr>
              <w:autoSpaceDE w:val="0"/>
              <w:autoSpaceDN w:val="0"/>
              <w:adjustRightInd w:val="0"/>
              <w:jc w:val="center"/>
              <w:rPr>
                <w:rFonts w:eastAsiaTheme="minorHAnsi"/>
                <w:b/>
                <w:bCs/>
                <w:i/>
                <w:iCs/>
                <w:color w:val="000000"/>
                <w:sz w:val="28"/>
                <w:szCs w:val="28"/>
                <w:lang w:eastAsia="en-US"/>
              </w:rPr>
            </w:pPr>
            <w:r>
              <w:rPr>
                <w:rFonts w:eastAsiaTheme="minorHAnsi"/>
                <w:b/>
                <w:bCs/>
                <w:i/>
                <w:iCs/>
                <w:color w:val="000000"/>
                <w:sz w:val="28"/>
                <w:szCs w:val="28"/>
                <w:lang w:eastAsia="en-US"/>
              </w:rPr>
              <w:t>1</w:t>
            </w:r>
          </w:p>
        </w:tc>
        <w:tc>
          <w:tcPr>
            <w:tcW w:w="977" w:type="dxa"/>
            <w:gridSpan w:val="2"/>
            <w:tcBorders>
              <w:top w:val="single" w:sz="12" w:space="0" w:color="auto"/>
              <w:left w:val="single" w:sz="6" w:space="0" w:color="auto"/>
              <w:bottom w:val="single" w:sz="6" w:space="0" w:color="auto"/>
              <w:right w:val="single" w:sz="6" w:space="0" w:color="auto"/>
            </w:tcBorders>
            <w:shd w:val="solid" w:color="FFFFFF" w:fill="auto"/>
          </w:tcPr>
          <w:p w:rsidR="00B312E0" w:rsidRPr="00504400" w:rsidRDefault="00B312E0" w:rsidP="00942922">
            <w:pPr>
              <w:autoSpaceDE w:val="0"/>
              <w:autoSpaceDN w:val="0"/>
              <w:adjustRightInd w:val="0"/>
              <w:jc w:val="center"/>
              <w:rPr>
                <w:rFonts w:eastAsiaTheme="minorHAnsi"/>
                <w:i/>
                <w:iCs/>
                <w:color w:val="000000"/>
                <w:sz w:val="28"/>
                <w:szCs w:val="28"/>
                <w:lang w:eastAsia="en-US"/>
              </w:rPr>
            </w:pPr>
            <w:r w:rsidRPr="00504400">
              <w:rPr>
                <w:rFonts w:eastAsiaTheme="minorHAnsi"/>
                <w:i/>
                <w:iCs/>
                <w:color w:val="000000"/>
                <w:sz w:val="28"/>
                <w:szCs w:val="28"/>
                <w:lang w:eastAsia="en-US"/>
              </w:rPr>
              <w:t>ВСС</w:t>
            </w:r>
          </w:p>
        </w:tc>
        <w:tc>
          <w:tcPr>
            <w:tcW w:w="708" w:type="dxa"/>
            <w:tcBorders>
              <w:top w:val="single" w:sz="12" w:space="0" w:color="auto"/>
              <w:left w:val="single" w:sz="6" w:space="0" w:color="auto"/>
              <w:bottom w:val="single" w:sz="6" w:space="0" w:color="auto"/>
              <w:right w:val="single" w:sz="6" w:space="0" w:color="auto"/>
            </w:tcBorders>
            <w:shd w:val="solid" w:color="FFFFFF" w:fill="auto"/>
          </w:tcPr>
          <w:p w:rsidR="00B312E0" w:rsidRPr="00504400" w:rsidRDefault="00B312E0"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3705</w:t>
            </w:r>
          </w:p>
        </w:tc>
        <w:tc>
          <w:tcPr>
            <w:tcW w:w="2270" w:type="dxa"/>
            <w:gridSpan w:val="3"/>
            <w:tcBorders>
              <w:top w:val="single" w:sz="12" w:space="0" w:color="auto"/>
              <w:left w:val="single" w:sz="6" w:space="0" w:color="auto"/>
              <w:bottom w:val="single" w:sz="6" w:space="0" w:color="auto"/>
              <w:right w:val="single" w:sz="6" w:space="0" w:color="auto"/>
            </w:tcBorders>
            <w:shd w:val="solid" w:color="FFFFFF" w:fill="auto"/>
          </w:tcPr>
          <w:p w:rsidR="00B312E0" w:rsidRPr="00504400" w:rsidRDefault="00B312E0" w:rsidP="00942922">
            <w:pPr>
              <w:autoSpaceDE w:val="0"/>
              <w:autoSpaceDN w:val="0"/>
              <w:adjustRightInd w:val="0"/>
              <w:jc w:val="center"/>
              <w:rPr>
                <w:rFonts w:eastAsiaTheme="minorHAnsi"/>
                <w:color w:val="000000"/>
                <w:sz w:val="28"/>
                <w:szCs w:val="28"/>
                <w:lang w:eastAsia="en-US"/>
              </w:rPr>
            </w:pPr>
            <w:r w:rsidRPr="00504400">
              <w:rPr>
                <w:rFonts w:eastAsiaTheme="minorHAnsi"/>
                <w:color w:val="000000"/>
                <w:sz w:val="28"/>
                <w:szCs w:val="28"/>
                <w:lang w:eastAsia="en-US"/>
              </w:rPr>
              <w:t>19.02.2024 г.</w:t>
            </w:r>
          </w:p>
        </w:tc>
        <w:tc>
          <w:tcPr>
            <w:tcW w:w="4962" w:type="dxa"/>
            <w:tcBorders>
              <w:top w:val="single" w:sz="12" w:space="0" w:color="auto"/>
              <w:left w:val="single" w:sz="6" w:space="0" w:color="auto"/>
              <w:bottom w:val="single" w:sz="6" w:space="0" w:color="auto"/>
              <w:right w:val="single" w:sz="12" w:space="0" w:color="auto"/>
            </w:tcBorders>
          </w:tcPr>
          <w:p w:rsidR="00B312E0" w:rsidRPr="00504400" w:rsidRDefault="00B312E0" w:rsidP="0094292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Сергей</w:t>
            </w:r>
            <w:r w:rsidRPr="00504400">
              <w:rPr>
                <w:rFonts w:eastAsiaTheme="minorHAnsi"/>
                <w:color w:val="000000"/>
                <w:sz w:val="28"/>
                <w:szCs w:val="28"/>
                <w:lang w:eastAsia="en-US"/>
              </w:rPr>
              <w:t xml:space="preserve"> Борисов</w:t>
            </w:r>
          </w:p>
        </w:tc>
      </w:tr>
      <w:tr w:rsidR="00B312E0" w:rsidTr="00942922">
        <w:trPr>
          <w:trHeight w:val="974"/>
        </w:trPr>
        <w:tc>
          <w:tcPr>
            <w:tcW w:w="9528" w:type="dxa"/>
            <w:gridSpan w:val="8"/>
            <w:tcBorders>
              <w:top w:val="single" w:sz="6" w:space="0" w:color="auto"/>
              <w:left w:val="single" w:sz="12" w:space="0" w:color="auto"/>
              <w:bottom w:val="single" w:sz="12" w:space="0" w:color="auto"/>
              <w:right w:val="single" w:sz="12" w:space="0" w:color="auto"/>
            </w:tcBorders>
          </w:tcPr>
          <w:p w:rsidR="00B312E0" w:rsidRPr="00504400" w:rsidRDefault="00B312E0" w:rsidP="00942922">
            <w:pPr>
              <w:autoSpaceDE w:val="0"/>
              <w:autoSpaceDN w:val="0"/>
              <w:adjustRightInd w:val="0"/>
              <w:rPr>
                <w:rFonts w:eastAsiaTheme="minorHAnsi"/>
                <w:b/>
                <w:bCs/>
                <w:color w:val="000000"/>
                <w:sz w:val="28"/>
                <w:szCs w:val="28"/>
                <w:u w:val="single"/>
                <w:lang w:eastAsia="en-US"/>
              </w:rPr>
            </w:pPr>
            <w:r w:rsidRPr="00504400">
              <w:rPr>
                <w:rFonts w:eastAsiaTheme="minorHAnsi"/>
                <w:b/>
                <w:bCs/>
                <w:color w:val="000000"/>
                <w:sz w:val="28"/>
                <w:szCs w:val="28"/>
                <w:u w:val="single"/>
                <w:lang w:eastAsia="en-US"/>
              </w:rPr>
              <w:t xml:space="preserve">Основание за недопускането: </w:t>
            </w:r>
          </w:p>
          <w:p w:rsidR="00B312E0" w:rsidRDefault="00B312E0" w:rsidP="00DA0B79">
            <w:pPr>
              <w:autoSpaceDE w:val="0"/>
              <w:autoSpaceDN w:val="0"/>
              <w:adjustRightInd w:val="0"/>
              <w:jc w:val="both"/>
              <w:rPr>
                <w:rFonts w:eastAsiaTheme="minorHAnsi"/>
                <w:color w:val="000000"/>
                <w:sz w:val="40"/>
                <w:szCs w:val="40"/>
                <w:lang w:eastAsia="en-US"/>
              </w:rPr>
            </w:pPr>
            <w:r w:rsidRPr="00504400">
              <w:rPr>
                <w:rFonts w:eastAsiaTheme="minorHAnsi"/>
                <w:color w:val="000000"/>
                <w:sz w:val="28"/>
                <w:szCs w:val="28"/>
                <w:lang w:eastAsia="en-US"/>
              </w:rPr>
              <w:t>Кандидатът не отговаря на изискването на разпоредбата на чл. 162, ал. 4 от ЗСВ.</w:t>
            </w:r>
          </w:p>
        </w:tc>
      </w:tr>
    </w:tbl>
    <w:p w:rsidR="00B312E0" w:rsidRPr="00701C7A" w:rsidRDefault="00B312E0" w:rsidP="00B312E0">
      <w:pPr>
        <w:autoSpaceDE w:val="0"/>
        <w:autoSpaceDN w:val="0"/>
        <w:adjustRightInd w:val="0"/>
        <w:rPr>
          <w:rFonts w:eastAsiaTheme="minorHAnsi"/>
          <w:i/>
          <w:sz w:val="28"/>
          <w:szCs w:val="28"/>
          <w:lang w:eastAsia="en-US"/>
        </w:rPr>
      </w:pPr>
    </w:p>
    <w:p w:rsidR="00B312E0" w:rsidRPr="001D06C4" w:rsidRDefault="00B312E0" w:rsidP="001D06C4">
      <w:pPr>
        <w:autoSpaceDE w:val="0"/>
        <w:autoSpaceDN w:val="0"/>
        <w:adjustRightInd w:val="0"/>
        <w:jc w:val="both"/>
        <w:rPr>
          <w:rFonts w:ascii="Times New Roman CYR" w:hAnsi="Times New Roman CYR" w:cs="Times New Roman CYR"/>
          <w:sz w:val="28"/>
          <w:szCs w:val="28"/>
        </w:rPr>
      </w:pPr>
      <w:r>
        <w:rPr>
          <w:rFonts w:eastAsiaTheme="minorHAnsi"/>
          <w:sz w:val="28"/>
          <w:szCs w:val="28"/>
          <w:lang w:eastAsia="en-US"/>
        </w:rPr>
        <w:t>5</w:t>
      </w:r>
      <w:r w:rsidRPr="00B3379A">
        <w:rPr>
          <w:rFonts w:eastAsiaTheme="minorHAnsi"/>
          <w:sz w:val="28"/>
          <w:szCs w:val="28"/>
          <w:lang w:eastAsia="en-US"/>
        </w:rPr>
        <w:t xml:space="preserve">.2. </w:t>
      </w:r>
      <w:r w:rsidR="001D06C4">
        <w:rPr>
          <w:rFonts w:eastAsiaTheme="minorHAnsi"/>
          <w:sz w:val="28"/>
          <w:szCs w:val="28"/>
          <w:lang w:eastAsia="en-US"/>
        </w:rPr>
        <w:t>……..</w:t>
      </w:r>
    </w:p>
    <w:p w:rsidR="00D12006" w:rsidRPr="00B3379A" w:rsidRDefault="00D12006" w:rsidP="00D12006">
      <w:pPr>
        <w:autoSpaceDE w:val="0"/>
        <w:autoSpaceDN w:val="0"/>
        <w:adjustRightInd w:val="0"/>
        <w:ind w:firstLine="708"/>
        <w:jc w:val="both"/>
        <w:rPr>
          <w:rFonts w:eastAsiaTheme="minorHAnsi"/>
          <w:i/>
          <w:iCs/>
          <w:sz w:val="28"/>
          <w:szCs w:val="28"/>
          <w:lang w:eastAsia="en-US"/>
        </w:rPr>
      </w:pPr>
    </w:p>
    <w:p w:rsidR="00D12006" w:rsidRDefault="00D12006" w:rsidP="00D12006">
      <w:pPr>
        <w:autoSpaceDE w:val="0"/>
        <w:autoSpaceDN w:val="0"/>
        <w:adjustRightInd w:val="0"/>
        <w:jc w:val="both"/>
        <w:rPr>
          <w:rFonts w:eastAsiaTheme="minorHAnsi"/>
          <w:sz w:val="28"/>
          <w:szCs w:val="28"/>
          <w:lang w:eastAsia="en-US"/>
        </w:rPr>
      </w:pPr>
      <w:r>
        <w:rPr>
          <w:rFonts w:eastAsiaTheme="minorHAnsi"/>
          <w:sz w:val="28"/>
          <w:szCs w:val="28"/>
          <w:lang w:eastAsia="en-US"/>
        </w:rPr>
        <w:t>5.3. Решението по т. 5</w:t>
      </w:r>
      <w:r w:rsidRPr="00B3379A">
        <w:rPr>
          <w:rFonts w:eastAsiaTheme="minorHAnsi"/>
          <w:sz w:val="28"/>
          <w:szCs w:val="28"/>
          <w:lang w:eastAsia="en-US"/>
        </w:rPr>
        <w:t>.2 не следва да бъде публикувано на интернет страницата на Висшия съдебен съвет във връзка с изискванията на Закона за защита на личните данни.</w:t>
      </w:r>
    </w:p>
    <w:p w:rsidR="00D12006" w:rsidRPr="00B3379A" w:rsidRDefault="00D12006" w:rsidP="00D12006">
      <w:pPr>
        <w:autoSpaceDE w:val="0"/>
        <w:autoSpaceDN w:val="0"/>
        <w:adjustRightInd w:val="0"/>
        <w:jc w:val="both"/>
        <w:rPr>
          <w:rFonts w:eastAsiaTheme="minorHAnsi"/>
          <w:sz w:val="28"/>
          <w:szCs w:val="28"/>
          <w:lang w:eastAsia="en-US"/>
        </w:rPr>
      </w:pPr>
    </w:p>
    <w:p w:rsidR="00D12006" w:rsidRDefault="00D12006" w:rsidP="00D12006">
      <w:pPr>
        <w:autoSpaceDE w:val="0"/>
        <w:autoSpaceDN w:val="0"/>
        <w:adjustRightInd w:val="0"/>
        <w:jc w:val="both"/>
        <w:rPr>
          <w:rFonts w:eastAsiaTheme="minorHAnsi"/>
          <w:sz w:val="28"/>
          <w:szCs w:val="28"/>
          <w:lang w:eastAsia="en-US"/>
        </w:rPr>
      </w:pPr>
      <w:r>
        <w:rPr>
          <w:rFonts w:eastAsiaTheme="minorHAnsi"/>
          <w:sz w:val="28"/>
          <w:szCs w:val="28"/>
          <w:lang w:eastAsia="en-US"/>
        </w:rPr>
        <w:t>5</w:t>
      </w:r>
      <w:r w:rsidRPr="00B3379A">
        <w:rPr>
          <w:rFonts w:eastAsiaTheme="minorHAnsi"/>
          <w:sz w:val="28"/>
          <w:szCs w:val="28"/>
          <w:lang w:eastAsia="en-US"/>
        </w:rPr>
        <w:t>.4. ОБЯВЯВА, на основание чл. 182, ал. 2 от Закона за съдебната власт, списъците с допуснатите и недопуснатите до участие в конкурса кандидати на интернет страницата на Висшия съдебен съвет, съгласно изискванията на Закона за защита на личните данни.</w:t>
      </w:r>
    </w:p>
    <w:p w:rsidR="00D12006" w:rsidRPr="00B3379A" w:rsidRDefault="00D12006" w:rsidP="00D12006">
      <w:pPr>
        <w:autoSpaceDE w:val="0"/>
        <w:autoSpaceDN w:val="0"/>
        <w:adjustRightInd w:val="0"/>
        <w:jc w:val="both"/>
        <w:rPr>
          <w:rFonts w:eastAsiaTheme="minorHAnsi"/>
          <w:sz w:val="28"/>
          <w:szCs w:val="28"/>
          <w:lang w:eastAsia="en-US"/>
        </w:rPr>
      </w:pPr>
    </w:p>
    <w:p w:rsidR="00D12006" w:rsidRPr="00B3379A" w:rsidRDefault="00D12006" w:rsidP="00D12006">
      <w:pPr>
        <w:autoSpaceDE w:val="0"/>
        <w:autoSpaceDN w:val="0"/>
        <w:adjustRightInd w:val="0"/>
        <w:jc w:val="both"/>
        <w:rPr>
          <w:rFonts w:eastAsiaTheme="minorHAnsi"/>
          <w:sz w:val="28"/>
          <w:szCs w:val="28"/>
          <w:lang w:eastAsia="en-US"/>
        </w:rPr>
      </w:pPr>
      <w:r>
        <w:rPr>
          <w:rFonts w:eastAsiaTheme="minorHAnsi"/>
          <w:sz w:val="28"/>
          <w:szCs w:val="28"/>
          <w:lang w:eastAsia="en-US"/>
        </w:rPr>
        <w:t>5</w:t>
      </w:r>
      <w:r w:rsidRPr="00B3379A">
        <w:rPr>
          <w:rFonts w:eastAsiaTheme="minorHAnsi"/>
          <w:sz w:val="28"/>
          <w:szCs w:val="28"/>
          <w:lang w:eastAsia="en-US"/>
        </w:rPr>
        <w:t>.</w:t>
      </w:r>
      <w:proofErr w:type="spellStart"/>
      <w:r w:rsidRPr="00B3379A">
        <w:rPr>
          <w:rFonts w:eastAsiaTheme="minorHAnsi"/>
          <w:sz w:val="28"/>
          <w:szCs w:val="28"/>
          <w:lang w:eastAsia="en-US"/>
        </w:rPr>
        <w:t>5</w:t>
      </w:r>
      <w:proofErr w:type="spellEnd"/>
      <w:r w:rsidRPr="00B3379A">
        <w:rPr>
          <w:rFonts w:eastAsiaTheme="minorHAnsi"/>
          <w:sz w:val="28"/>
          <w:szCs w:val="28"/>
          <w:lang w:eastAsia="en-US"/>
        </w:rPr>
        <w:t xml:space="preserve">. Съгласно разпоредбата на чл. 182, ал. 4 от Закона за съдебната власт, недопуснатите до участие в конкурса кандидати могат да оспорят пред </w:t>
      </w:r>
      <w:r>
        <w:rPr>
          <w:rFonts w:eastAsiaTheme="minorHAnsi"/>
          <w:sz w:val="28"/>
          <w:szCs w:val="28"/>
          <w:lang w:eastAsia="en-US"/>
        </w:rPr>
        <w:t>Прокурорската</w:t>
      </w:r>
      <w:r w:rsidRPr="00B3379A">
        <w:rPr>
          <w:rFonts w:eastAsiaTheme="minorHAnsi"/>
          <w:sz w:val="28"/>
          <w:szCs w:val="28"/>
          <w:lang w:eastAsia="en-US"/>
        </w:rPr>
        <w:t xml:space="preserve"> колегия на Висшия съдебен съвет</w:t>
      </w:r>
      <w:r>
        <w:rPr>
          <w:rFonts w:eastAsia="Calibri"/>
          <w:sz w:val="28"/>
          <w:szCs w:val="28"/>
          <w:lang w:eastAsia="en-US"/>
        </w:rPr>
        <w:t>,</w:t>
      </w:r>
      <w:r>
        <w:rPr>
          <w:rFonts w:eastAsia="Calibri"/>
          <w:bCs/>
          <w:sz w:val="28"/>
          <w:szCs w:val="22"/>
          <w:lang w:eastAsia="en-US"/>
        </w:rPr>
        <w:t xml:space="preserve"> която, на основание §23, ал. 2 от ПЗР на ЗИД на КРБ (</w:t>
      </w:r>
      <w:proofErr w:type="spellStart"/>
      <w:r>
        <w:rPr>
          <w:rFonts w:eastAsia="Calibri"/>
          <w:bCs/>
          <w:sz w:val="28"/>
          <w:szCs w:val="22"/>
          <w:lang w:eastAsia="en-US"/>
        </w:rPr>
        <w:t>обн</w:t>
      </w:r>
      <w:proofErr w:type="spellEnd"/>
      <w:r>
        <w:rPr>
          <w:rFonts w:eastAsia="Calibri"/>
          <w:bCs/>
          <w:sz w:val="28"/>
          <w:szCs w:val="22"/>
          <w:lang w:eastAsia="en-US"/>
        </w:rPr>
        <w:t>. в ДВ бр.106/22.12.2023 г.), изпълнява функциите на Висш прокурорски съвет,</w:t>
      </w:r>
      <w:r w:rsidRPr="00B3379A">
        <w:rPr>
          <w:rFonts w:eastAsiaTheme="minorHAnsi"/>
          <w:sz w:val="28"/>
          <w:szCs w:val="28"/>
          <w:lang w:eastAsia="en-US"/>
        </w:rPr>
        <w:t xml:space="preserve"> недопускането си в 3-дневен срок от обявяване на списъка на интернет страницата на Висшия съдебен съвет.</w:t>
      </w:r>
    </w:p>
    <w:p w:rsidR="00B11D31" w:rsidRPr="00D92094" w:rsidRDefault="00B11D31" w:rsidP="00B11D31">
      <w:pPr>
        <w:autoSpaceDE w:val="0"/>
        <w:autoSpaceDN w:val="0"/>
        <w:adjustRightInd w:val="0"/>
        <w:ind w:firstLine="284"/>
        <w:jc w:val="both"/>
        <w:rPr>
          <w:rFonts w:ascii="Times New Roman CYR" w:hAnsi="Times New Roman CYR" w:cs="Times New Roman CYR"/>
          <w:sz w:val="20"/>
          <w:szCs w:val="20"/>
        </w:rPr>
      </w:pPr>
    </w:p>
    <w:p w:rsidR="00B11D31" w:rsidRDefault="008204AA" w:rsidP="00B11D31">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6</w:t>
      </w:r>
      <w:r w:rsidR="00B11D31">
        <w:rPr>
          <w:rFonts w:ascii="Times New Roman CYR" w:hAnsi="Times New Roman CYR" w:cs="Times New Roman CYR"/>
          <w:sz w:val="28"/>
          <w:szCs w:val="28"/>
        </w:rPr>
        <w:t xml:space="preserve">. </w:t>
      </w:r>
      <w:r w:rsidR="000036CD">
        <w:rPr>
          <w:rFonts w:ascii="Times New Roman CYR" w:hAnsi="Times New Roman CYR" w:cs="Times New Roman CYR"/>
          <w:sz w:val="28"/>
          <w:szCs w:val="28"/>
        </w:rPr>
        <w:t>Заявление</w:t>
      </w:r>
      <w:r w:rsidR="00B11D31">
        <w:rPr>
          <w:rFonts w:ascii="Times New Roman CYR" w:hAnsi="Times New Roman CYR" w:cs="Times New Roman CYR"/>
          <w:sz w:val="28"/>
          <w:szCs w:val="28"/>
        </w:rPr>
        <w:t xml:space="preserve"> за отвод от редовен член на конкурсната комисия, по обявения с решение на Прокурорската колегия на Висшия съдебен съвет</w:t>
      </w:r>
      <w:r w:rsidR="00B11D31">
        <w:rPr>
          <w:rFonts w:eastAsia="Calibri"/>
          <w:sz w:val="28"/>
          <w:szCs w:val="28"/>
        </w:rPr>
        <w:t>,</w:t>
      </w:r>
      <w:r w:rsidR="00B11D31">
        <w:rPr>
          <w:rFonts w:eastAsia="Calibri"/>
          <w:bCs/>
          <w:sz w:val="28"/>
        </w:rPr>
        <w:t xml:space="preserve"> която, на основание §23, ал. 2 от ПЗР на ЗИД на КРБ (</w:t>
      </w:r>
      <w:proofErr w:type="spellStart"/>
      <w:r w:rsidR="00B11D31">
        <w:rPr>
          <w:rFonts w:eastAsia="Calibri"/>
          <w:bCs/>
          <w:sz w:val="28"/>
        </w:rPr>
        <w:t>обн</w:t>
      </w:r>
      <w:proofErr w:type="spellEnd"/>
      <w:r w:rsidR="00B11D31">
        <w:rPr>
          <w:rFonts w:eastAsia="Calibri"/>
          <w:bCs/>
          <w:sz w:val="28"/>
        </w:rPr>
        <w:t>. в ДВ бр.106/22.12.2023 г.), изпълнява функциите на Висш прокурорски съвет,</w:t>
      </w:r>
      <w:r w:rsidR="00B11D31">
        <w:rPr>
          <w:rFonts w:ascii="Times New Roman CYR" w:hAnsi="Times New Roman CYR" w:cs="Times New Roman CYR"/>
          <w:sz w:val="28"/>
          <w:szCs w:val="28"/>
        </w:rPr>
        <w:t xml:space="preserve"> по протокол №</w:t>
      </w:r>
      <w:r w:rsidR="00B11D31">
        <w:rPr>
          <w:sz w:val="28"/>
          <w:szCs w:val="28"/>
        </w:rPr>
        <w:t xml:space="preserve">03/31.01.2024г. </w:t>
      </w:r>
      <w:r w:rsidR="00B11D31">
        <w:rPr>
          <w:rFonts w:ascii="Times New Roman CYR" w:hAnsi="Times New Roman CYR" w:cs="Times New Roman CYR"/>
          <w:sz w:val="28"/>
          <w:szCs w:val="28"/>
        </w:rPr>
        <w:t>конкурс за младши прокурори в районните прокуратури.</w:t>
      </w:r>
    </w:p>
    <w:p w:rsidR="008A33D2" w:rsidRPr="004F0C2E" w:rsidRDefault="008A33D2" w:rsidP="008A33D2">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BD53D6">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8A33D2" w:rsidRPr="004F0C2E" w:rsidRDefault="008A33D2" w:rsidP="008A33D2">
      <w:pPr>
        <w:autoSpaceDE w:val="0"/>
        <w:autoSpaceDN w:val="0"/>
        <w:adjustRightInd w:val="0"/>
        <w:ind w:firstLine="284"/>
        <w:jc w:val="both"/>
        <w:rPr>
          <w:sz w:val="28"/>
          <w:szCs w:val="28"/>
        </w:rPr>
      </w:pPr>
    </w:p>
    <w:p w:rsidR="008A33D2" w:rsidRPr="004F0C2E" w:rsidRDefault="008A33D2" w:rsidP="008A33D2">
      <w:pPr>
        <w:jc w:val="center"/>
        <w:rPr>
          <w:bCs/>
          <w:sz w:val="28"/>
          <w:szCs w:val="28"/>
        </w:rPr>
      </w:pPr>
      <w:r w:rsidRPr="004F0C2E">
        <w:rPr>
          <w:bCs/>
          <w:sz w:val="28"/>
          <w:szCs w:val="28"/>
        </w:rPr>
        <w:t xml:space="preserve">КОМИСИЯТА ПО АТЕСТИРАНЕТО И КОНКУРСИТЕ </w:t>
      </w:r>
    </w:p>
    <w:p w:rsidR="008A33D2" w:rsidRDefault="008A33D2" w:rsidP="008A33D2">
      <w:pPr>
        <w:autoSpaceDE w:val="0"/>
        <w:autoSpaceDN w:val="0"/>
        <w:adjustRightInd w:val="0"/>
        <w:jc w:val="center"/>
        <w:rPr>
          <w:bCs/>
          <w:sz w:val="28"/>
          <w:szCs w:val="28"/>
        </w:rPr>
      </w:pPr>
      <w:r w:rsidRPr="004F0C2E">
        <w:rPr>
          <w:bCs/>
          <w:sz w:val="28"/>
          <w:szCs w:val="28"/>
        </w:rPr>
        <w:t>Р  Е  Ш  И:</w:t>
      </w:r>
    </w:p>
    <w:p w:rsidR="00695EF5" w:rsidRDefault="00695EF5" w:rsidP="00695EF5">
      <w:pPr>
        <w:autoSpaceDE w:val="0"/>
        <w:autoSpaceDN w:val="0"/>
        <w:adjustRightInd w:val="0"/>
        <w:jc w:val="both"/>
        <w:rPr>
          <w:rFonts w:ascii="Times New Roman CYR" w:hAnsi="Times New Roman CYR" w:cs="Times New Roman CYR"/>
          <w:bCs/>
          <w:sz w:val="28"/>
          <w:szCs w:val="28"/>
        </w:rPr>
      </w:pPr>
    </w:p>
    <w:p w:rsidR="00695EF5" w:rsidRDefault="00695EF5" w:rsidP="00695EF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6.1. ПРЕДЛАГА НА ПРОКУРОРСКАТА КОЛЕГИЯ НА ВСС</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bCs/>
          <w:sz w:val="28"/>
          <w:szCs w:val="28"/>
        </w:rPr>
        <w:t xml:space="preserve"> ДА ОПРЕДЕЛИ</w:t>
      </w:r>
      <w:r>
        <w:rPr>
          <w:rFonts w:ascii="Times New Roman CYR" w:hAnsi="Times New Roman CYR" w:cs="Times New Roman CYR"/>
          <w:sz w:val="28"/>
          <w:szCs w:val="28"/>
        </w:rPr>
        <w:t xml:space="preserve"> Радослав Николаев Косев – прокурор в Окръжна прокуратура – Велико Търново, за редовен член на конкурсната комисия за младши прокурори</w:t>
      </w:r>
      <w:r w:rsidRPr="006B5D3E">
        <w:rPr>
          <w:bCs/>
          <w:sz w:val="28"/>
          <w:szCs w:val="28"/>
        </w:rPr>
        <w:t xml:space="preserve"> </w:t>
      </w:r>
      <w:r w:rsidRPr="000540E6">
        <w:rPr>
          <w:bCs/>
          <w:sz w:val="28"/>
          <w:szCs w:val="28"/>
        </w:rPr>
        <w:t xml:space="preserve">в районните </w:t>
      </w:r>
      <w:r w:rsidRPr="000540E6">
        <w:rPr>
          <w:bCs/>
          <w:sz w:val="28"/>
          <w:szCs w:val="28"/>
        </w:rPr>
        <w:lastRenderedPageBreak/>
        <w:t>прокуратури</w:t>
      </w:r>
      <w:r>
        <w:rPr>
          <w:rFonts w:ascii="Times New Roman CYR" w:hAnsi="Times New Roman CYR" w:cs="Times New Roman CYR"/>
          <w:sz w:val="28"/>
          <w:szCs w:val="28"/>
        </w:rPr>
        <w:t>, на мястото на Юлияна Георгиева Станева-Нейкова – прокурор в Окръжна прокуратура – Стара Загора.</w:t>
      </w:r>
    </w:p>
    <w:p w:rsidR="000E30D3" w:rsidRDefault="000E30D3" w:rsidP="00695EF5">
      <w:pPr>
        <w:autoSpaceDE w:val="0"/>
        <w:autoSpaceDN w:val="0"/>
        <w:adjustRightInd w:val="0"/>
        <w:jc w:val="both"/>
        <w:rPr>
          <w:rFonts w:ascii="Times New Roman CYR" w:hAnsi="Times New Roman CYR" w:cs="Times New Roman CYR"/>
          <w:bCs/>
          <w:sz w:val="28"/>
          <w:szCs w:val="28"/>
        </w:rPr>
      </w:pPr>
    </w:p>
    <w:p w:rsidR="00695EF5" w:rsidRDefault="00695EF5" w:rsidP="00695EF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 xml:space="preserve">6.2. </w:t>
      </w:r>
      <w:r w:rsidRPr="009C360C">
        <w:rPr>
          <w:rFonts w:ascii="Times New Roman CYR" w:hAnsi="Times New Roman CYR" w:cs="Times New Roman CYR"/>
          <w:bCs/>
          <w:sz w:val="28"/>
          <w:szCs w:val="28"/>
        </w:rPr>
        <w:t>ПРЕДЛАГА НА ПРОКУРОРСКАТА КОЛЕГИЯ НА ВСС</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sidRPr="009C360C">
        <w:rPr>
          <w:rFonts w:ascii="Times New Roman CYR" w:hAnsi="Times New Roman CYR" w:cs="Times New Roman CYR"/>
          <w:bCs/>
          <w:sz w:val="28"/>
          <w:szCs w:val="28"/>
        </w:rPr>
        <w:t xml:space="preserve"> ДА ОПРЕДЕЛИ</w:t>
      </w:r>
      <w:r w:rsidRPr="009C360C">
        <w:rPr>
          <w:rFonts w:ascii="Times New Roman CYR" w:hAnsi="Times New Roman CYR" w:cs="Times New Roman CYR"/>
          <w:sz w:val="28"/>
          <w:szCs w:val="28"/>
        </w:rPr>
        <w:t xml:space="preserve"> чрез жребий 1 (един) резервен член на конкурсна</w:t>
      </w:r>
      <w:r>
        <w:rPr>
          <w:rFonts w:ascii="Times New Roman CYR" w:hAnsi="Times New Roman CYR" w:cs="Times New Roman CYR"/>
          <w:sz w:val="28"/>
          <w:szCs w:val="28"/>
        </w:rPr>
        <w:t>та</w:t>
      </w:r>
      <w:r w:rsidRPr="009C360C">
        <w:rPr>
          <w:rFonts w:ascii="Times New Roman CYR" w:hAnsi="Times New Roman CYR" w:cs="Times New Roman CYR"/>
          <w:sz w:val="28"/>
          <w:szCs w:val="28"/>
        </w:rPr>
        <w:t xml:space="preserve"> комисия за </w:t>
      </w:r>
      <w:r>
        <w:rPr>
          <w:bCs/>
          <w:sz w:val="28"/>
          <w:szCs w:val="28"/>
        </w:rPr>
        <w:t xml:space="preserve">младши прокурори </w:t>
      </w:r>
      <w:r w:rsidRPr="000540E6">
        <w:rPr>
          <w:bCs/>
          <w:sz w:val="28"/>
          <w:szCs w:val="28"/>
        </w:rPr>
        <w:t>в районните прокуратури</w:t>
      </w:r>
      <w:r w:rsidRPr="009C360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прокурор в окръжна прокуратура, на мястото на Радослав Николаев Косев – прокурор в Окръжна прокуратура – Велико Търново.</w:t>
      </w:r>
    </w:p>
    <w:p w:rsidR="00695EF5" w:rsidRDefault="00695EF5" w:rsidP="00695EF5">
      <w:pPr>
        <w:autoSpaceDE w:val="0"/>
        <w:autoSpaceDN w:val="0"/>
        <w:adjustRightInd w:val="0"/>
        <w:jc w:val="both"/>
        <w:rPr>
          <w:rFonts w:ascii="Times New Roman CYR" w:hAnsi="Times New Roman CYR" w:cs="Times New Roman CYR"/>
          <w:sz w:val="28"/>
          <w:szCs w:val="28"/>
        </w:rPr>
      </w:pPr>
    </w:p>
    <w:p w:rsidR="00695EF5" w:rsidRDefault="00695EF5" w:rsidP="00695EF5">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6.3.</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ПРЕДЛАГА НА ПРОКУРОРСКАТА КОЛЕГИЯ НА ВСС</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bCs/>
          <w:sz w:val="28"/>
          <w:szCs w:val="28"/>
        </w:rPr>
        <w:t xml:space="preserve"> ДА ОПРЕДЕЛИ</w:t>
      </w:r>
      <w:r>
        <w:rPr>
          <w:rFonts w:ascii="Times New Roman CYR" w:hAnsi="Times New Roman CYR" w:cs="Times New Roman CYR"/>
          <w:sz w:val="28"/>
          <w:szCs w:val="28"/>
        </w:rPr>
        <w:t xml:space="preserve"> проф. д-р </w:t>
      </w:r>
      <w:proofErr w:type="spellStart"/>
      <w:r>
        <w:rPr>
          <w:rFonts w:ascii="Times New Roman CYR" w:hAnsi="Times New Roman CYR" w:cs="Times New Roman CYR"/>
          <w:sz w:val="28"/>
          <w:szCs w:val="28"/>
        </w:rPr>
        <w:t>Момяна</w:t>
      </w:r>
      <w:proofErr w:type="spellEnd"/>
      <w:r>
        <w:rPr>
          <w:rFonts w:ascii="Times New Roman CYR" w:hAnsi="Times New Roman CYR" w:cs="Times New Roman CYR"/>
          <w:sz w:val="28"/>
          <w:szCs w:val="28"/>
        </w:rPr>
        <w:t xml:space="preserve"> Мартинова </w:t>
      </w:r>
      <w:proofErr w:type="spellStart"/>
      <w:r>
        <w:rPr>
          <w:rFonts w:ascii="Times New Roman CYR" w:hAnsi="Times New Roman CYR" w:cs="Times New Roman CYR"/>
          <w:sz w:val="28"/>
          <w:szCs w:val="28"/>
        </w:rPr>
        <w:t>Гунева</w:t>
      </w:r>
      <w:proofErr w:type="spellEnd"/>
      <w:r>
        <w:rPr>
          <w:rFonts w:ascii="Times New Roman CYR" w:hAnsi="Times New Roman CYR" w:cs="Times New Roman CYR"/>
          <w:sz w:val="28"/>
          <w:szCs w:val="28"/>
        </w:rPr>
        <w:t xml:space="preserve"> – хабилитиран учен по </w:t>
      </w:r>
      <w:proofErr w:type="spellStart"/>
      <w:r>
        <w:rPr>
          <w:rFonts w:ascii="Times New Roman CYR" w:hAnsi="Times New Roman CYR" w:cs="Times New Roman CYR"/>
          <w:sz w:val="28"/>
          <w:szCs w:val="28"/>
        </w:rPr>
        <w:t>наказателноправни</w:t>
      </w:r>
      <w:proofErr w:type="spellEnd"/>
      <w:r>
        <w:rPr>
          <w:rFonts w:ascii="Times New Roman CYR" w:hAnsi="Times New Roman CYR" w:cs="Times New Roman CYR"/>
          <w:sz w:val="28"/>
          <w:szCs w:val="28"/>
        </w:rPr>
        <w:t xml:space="preserve"> науки в Бургаски свободен университет, за редовен член на конкурсната комисия за </w:t>
      </w:r>
      <w:r>
        <w:rPr>
          <w:bCs/>
          <w:sz w:val="28"/>
          <w:szCs w:val="28"/>
        </w:rPr>
        <w:t>младши прокурори в районните прокуратури</w:t>
      </w:r>
      <w:r>
        <w:rPr>
          <w:rFonts w:ascii="Times New Roman CYR" w:hAnsi="Times New Roman CYR" w:cs="Times New Roman CYR"/>
          <w:sz w:val="28"/>
          <w:szCs w:val="28"/>
        </w:rPr>
        <w:t>, на мястото на доц. д-р Славка Димова Димитрова –</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хабилитиран учен по </w:t>
      </w:r>
      <w:proofErr w:type="spellStart"/>
      <w:r>
        <w:rPr>
          <w:rFonts w:ascii="Times New Roman CYR" w:hAnsi="Times New Roman CYR" w:cs="Times New Roman CYR"/>
          <w:sz w:val="28"/>
          <w:szCs w:val="28"/>
        </w:rPr>
        <w:t>наказателноправни</w:t>
      </w:r>
      <w:proofErr w:type="spellEnd"/>
      <w:r>
        <w:rPr>
          <w:rFonts w:ascii="Times New Roman CYR" w:hAnsi="Times New Roman CYR" w:cs="Times New Roman CYR"/>
          <w:sz w:val="28"/>
          <w:szCs w:val="28"/>
        </w:rPr>
        <w:t xml:space="preserve"> науки в Бургаски свободен университет.</w:t>
      </w:r>
    </w:p>
    <w:p w:rsidR="002864E8" w:rsidRDefault="002864E8" w:rsidP="00695EF5">
      <w:pPr>
        <w:shd w:val="clear" w:color="auto" w:fill="FFFFFF"/>
        <w:autoSpaceDE w:val="0"/>
        <w:autoSpaceDN w:val="0"/>
        <w:adjustRightInd w:val="0"/>
        <w:jc w:val="both"/>
        <w:rPr>
          <w:rFonts w:ascii="Times New Roman CYR" w:hAnsi="Times New Roman CYR" w:cs="Times New Roman CYR"/>
          <w:bCs/>
          <w:sz w:val="28"/>
          <w:szCs w:val="28"/>
        </w:rPr>
      </w:pPr>
    </w:p>
    <w:p w:rsidR="00695EF5" w:rsidRDefault="00695EF5" w:rsidP="00695EF5">
      <w:pPr>
        <w:shd w:val="clear" w:color="auto" w:fill="FFFFFF"/>
        <w:autoSpaceDE w:val="0"/>
        <w:autoSpaceDN w:val="0"/>
        <w:adjustRightInd w:val="0"/>
        <w:jc w:val="both"/>
        <w:rPr>
          <w:rFonts w:ascii="Times New Roman CYR" w:hAnsi="Times New Roman CYR" w:cs="Times New Roman CYR"/>
          <w:sz w:val="28"/>
          <w:szCs w:val="28"/>
          <w:lang w:val="en-US"/>
        </w:rPr>
      </w:pPr>
      <w:r>
        <w:rPr>
          <w:rFonts w:ascii="Times New Roman CYR" w:hAnsi="Times New Roman CYR" w:cs="Times New Roman CYR"/>
          <w:bCs/>
          <w:sz w:val="28"/>
          <w:szCs w:val="28"/>
        </w:rPr>
        <w:t>6.4.</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ПРЕДЛАГА НА ПРОКУРОРСКАТА КОЛЕГИЯ НА ВСС</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bCs/>
          <w:sz w:val="28"/>
          <w:szCs w:val="28"/>
        </w:rPr>
        <w:t xml:space="preserve"> ДА ОПРЕДЕЛИ</w:t>
      </w:r>
      <w:r>
        <w:rPr>
          <w:rFonts w:ascii="Times New Roman CYR" w:hAnsi="Times New Roman CYR" w:cs="Times New Roman CYR"/>
          <w:sz w:val="28"/>
          <w:szCs w:val="28"/>
        </w:rPr>
        <w:t xml:space="preserve"> чрез жребий 1 (един) резервен член на конкурсната комисия за </w:t>
      </w:r>
      <w:r>
        <w:rPr>
          <w:bCs/>
          <w:sz w:val="28"/>
          <w:szCs w:val="28"/>
        </w:rPr>
        <w:t>младши прокурори в районните прокуратури</w:t>
      </w:r>
      <w:r>
        <w:rPr>
          <w:rFonts w:ascii="Times New Roman CYR" w:hAnsi="Times New Roman CYR" w:cs="Times New Roman CYR"/>
          <w:sz w:val="28"/>
          <w:szCs w:val="28"/>
        </w:rPr>
        <w:t xml:space="preserve"> – хабилитиран учен по </w:t>
      </w:r>
      <w:proofErr w:type="spellStart"/>
      <w:r>
        <w:rPr>
          <w:rFonts w:ascii="Times New Roman CYR" w:hAnsi="Times New Roman CYR" w:cs="Times New Roman CYR"/>
          <w:sz w:val="28"/>
          <w:szCs w:val="28"/>
        </w:rPr>
        <w:t>наказателноправни</w:t>
      </w:r>
      <w:proofErr w:type="spellEnd"/>
      <w:r>
        <w:rPr>
          <w:rFonts w:ascii="Times New Roman CYR" w:hAnsi="Times New Roman CYR" w:cs="Times New Roman CYR"/>
          <w:sz w:val="28"/>
          <w:szCs w:val="28"/>
        </w:rPr>
        <w:t xml:space="preserve"> науки, на мястото на проф. д-р </w:t>
      </w:r>
      <w:proofErr w:type="spellStart"/>
      <w:r>
        <w:rPr>
          <w:rFonts w:ascii="Times New Roman CYR" w:hAnsi="Times New Roman CYR" w:cs="Times New Roman CYR"/>
          <w:sz w:val="28"/>
          <w:szCs w:val="28"/>
        </w:rPr>
        <w:t>Момяна</w:t>
      </w:r>
      <w:proofErr w:type="spellEnd"/>
      <w:r>
        <w:rPr>
          <w:rFonts w:ascii="Times New Roman CYR" w:hAnsi="Times New Roman CYR" w:cs="Times New Roman CYR"/>
          <w:sz w:val="28"/>
          <w:szCs w:val="28"/>
        </w:rPr>
        <w:t xml:space="preserve"> Мартинова </w:t>
      </w:r>
      <w:proofErr w:type="spellStart"/>
      <w:r>
        <w:rPr>
          <w:rFonts w:ascii="Times New Roman CYR" w:hAnsi="Times New Roman CYR" w:cs="Times New Roman CYR"/>
          <w:sz w:val="28"/>
          <w:szCs w:val="28"/>
        </w:rPr>
        <w:t>Гунева</w:t>
      </w:r>
      <w:proofErr w:type="spellEnd"/>
      <w:r>
        <w:rPr>
          <w:rFonts w:ascii="Times New Roman CYR" w:hAnsi="Times New Roman CYR" w:cs="Times New Roman CYR"/>
          <w:sz w:val="28"/>
          <w:szCs w:val="28"/>
        </w:rPr>
        <w:t xml:space="preserve">. </w:t>
      </w:r>
    </w:p>
    <w:p w:rsidR="00695EF5" w:rsidRPr="005B0554" w:rsidRDefault="00695EF5" w:rsidP="00695EF5">
      <w:pPr>
        <w:shd w:val="clear" w:color="auto" w:fill="FFFFFF"/>
        <w:autoSpaceDE w:val="0"/>
        <w:autoSpaceDN w:val="0"/>
        <w:adjustRightInd w:val="0"/>
        <w:jc w:val="both"/>
        <w:rPr>
          <w:rFonts w:ascii="Times New Roman CYR" w:hAnsi="Times New Roman CYR" w:cs="Times New Roman CYR"/>
          <w:sz w:val="28"/>
          <w:szCs w:val="28"/>
        </w:rPr>
      </w:pPr>
    </w:p>
    <w:p w:rsidR="00695EF5" w:rsidRPr="00114CFE" w:rsidRDefault="00695EF5" w:rsidP="00695EF5">
      <w:pPr>
        <w:autoSpaceDE w:val="0"/>
        <w:autoSpaceDN w:val="0"/>
        <w:adjustRightInd w:val="0"/>
        <w:jc w:val="both"/>
        <w:rPr>
          <w:rFonts w:ascii="Times New Roman CYR" w:hAnsi="Times New Roman CYR" w:cs="Times New Roman CYR"/>
          <w:i/>
          <w:iCs/>
          <w:sz w:val="28"/>
          <w:szCs w:val="28"/>
          <w:u w:val="single"/>
          <w:lang w:val="en-US"/>
        </w:rPr>
      </w:pPr>
      <w:r>
        <w:rPr>
          <w:rFonts w:ascii="Times New Roman CYR" w:hAnsi="Times New Roman CYR" w:cs="Times New Roman CYR"/>
          <w:bCs/>
          <w:sz w:val="28"/>
          <w:szCs w:val="28"/>
        </w:rPr>
        <w:t>6.5</w:t>
      </w:r>
      <w:r w:rsidRPr="00761D4F">
        <w:rPr>
          <w:rFonts w:ascii="Times New Roman CYR" w:hAnsi="Times New Roman CYR" w:cs="Times New Roman CYR"/>
          <w:bCs/>
          <w:sz w:val="28"/>
          <w:szCs w:val="28"/>
        </w:rPr>
        <w:t>.</w:t>
      </w:r>
      <w:r w:rsidRPr="009C360C">
        <w:rPr>
          <w:rFonts w:ascii="Times New Roman CYR" w:hAnsi="Times New Roman CYR" w:cs="Times New Roman CYR"/>
          <w:sz w:val="28"/>
          <w:szCs w:val="28"/>
        </w:rPr>
        <w:t xml:space="preserve"> Внася предложени</w:t>
      </w:r>
      <w:r>
        <w:rPr>
          <w:rFonts w:ascii="Times New Roman CYR" w:hAnsi="Times New Roman CYR" w:cs="Times New Roman CYR"/>
          <w:sz w:val="28"/>
          <w:szCs w:val="28"/>
        </w:rPr>
        <w:t>ята</w:t>
      </w:r>
      <w:r w:rsidRPr="009C360C">
        <w:rPr>
          <w:rFonts w:ascii="Times New Roman CYR" w:hAnsi="Times New Roman CYR" w:cs="Times New Roman CYR"/>
          <w:sz w:val="28"/>
          <w:szCs w:val="28"/>
        </w:rPr>
        <w:t xml:space="preserve"> в заседанието на Прокурорската колегия</w:t>
      </w:r>
      <w:r w:rsidRPr="009C360C">
        <w:rPr>
          <w:rFonts w:ascii="Times New Roman CYR" w:hAnsi="Times New Roman CYR" w:cs="Times New Roman CYR"/>
          <w:sz w:val="28"/>
          <w:szCs w:val="28"/>
          <w:lang w:val="en-US"/>
        </w:rPr>
        <w:t xml:space="preserve"> </w:t>
      </w:r>
      <w:r w:rsidRPr="009C360C">
        <w:rPr>
          <w:rFonts w:ascii="Times New Roman CYR" w:hAnsi="Times New Roman CYR" w:cs="Times New Roman CYR"/>
          <w:sz w:val="28"/>
          <w:szCs w:val="28"/>
        </w:rPr>
        <w:t>на ВСС,</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sidRPr="009C360C">
        <w:rPr>
          <w:rFonts w:ascii="Times New Roman CYR" w:hAnsi="Times New Roman CYR" w:cs="Times New Roman CYR"/>
          <w:sz w:val="28"/>
          <w:szCs w:val="28"/>
        </w:rPr>
        <w:t xml:space="preserve"> насрочено за </w:t>
      </w:r>
      <w:r>
        <w:rPr>
          <w:rFonts w:ascii="Times New Roman CYR" w:hAnsi="Times New Roman CYR" w:cs="Times New Roman CYR"/>
          <w:sz w:val="28"/>
          <w:szCs w:val="28"/>
        </w:rPr>
        <w:t>13</w:t>
      </w:r>
      <w:r w:rsidRPr="005B0554">
        <w:rPr>
          <w:rFonts w:ascii="Times New Roman CYR" w:hAnsi="Times New Roman CYR" w:cs="Times New Roman CYR"/>
          <w:sz w:val="28"/>
          <w:szCs w:val="28"/>
        </w:rPr>
        <w:t>.03.2024</w:t>
      </w:r>
      <w:r w:rsidRPr="009C360C">
        <w:rPr>
          <w:rFonts w:ascii="Times New Roman CYR" w:hAnsi="Times New Roman CYR" w:cs="Times New Roman CYR"/>
          <w:sz w:val="28"/>
          <w:szCs w:val="28"/>
        </w:rPr>
        <w:t xml:space="preserve"> г., за разглеждане и произнасяне.</w:t>
      </w:r>
    </w:p>
    <w:p w:rsidR="00B11D31" w:rsidRPr="00D92094" w:rsidRDefault="00B11D31" w:rsidP="00B11D31">
      <w:pPr>
        <w:autoSpaceDE w:val="0"/>
        <w:autoSpaceDN w:val="0"/>
        <w:adjustRightInd w:val="0"/>
        <w:jc w:val="both"/>
        <w:rPr>
          <w:rFonts w:ascii="Times New Roman CYR" w:eastAsia="Calibri" w:hAnsi="Times New Roman CYR" w:cs="Times New Roman CYR"/>
          <w:sz w:val="20"/>
          <w:szCs w:val="20"/>
          <w:lang w:eastAsia="en-US"/>
        </w:rPr>
      </w:pPr>
    </w:p>
    <w:p w:rsidR="00B11D31" w:rsidRDefault="008204AA" w:rsidP="00B11D31">
      <w:pPr>
        <w:autoSpaceDE w:val="0"/>
        <w:autoSpaceDN w:val="0"/>
        <w:adjustRightInd w:val="0"/>
        <w:ind w:firstLine="284"/>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7</w:t>
      </w:r>
      <w:r w:rsidR="00B11D31">
        <w:rPr>
          <w:rFonts w:ascii="Times New Roman CYR" w:eastAsia="Calibri" w:hAnsi="Times New Roman CYR" w:cs="Times New Roman CYR"/>
          <w:sz w:val="28"/>
          <w:szCs w:val="28"/>
        </w:rPr>
        <w:t>. Одобряване на поименни списъци на магистрати от апелативните и окръжните прокуратури за избор на членове на изпитни комисии за младши прокурори и младши следователи в края на обучението им в Националния институт на правосъдието.</w:t>
      </w:r>
    </w:p>
    <w:p w:rsidR="008A33D2" w:rsidRPr="004F0C2E" w:rsidRDefault="008A33D2" w:rsidP="008A33D2">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7D1DB3">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8A33D2" w:rsidRPr="004F0C2E" w:rsidRDefault="008A33D2" w:rsidP="008A33D2">
      <w:pPr>
        <w:autoSpaceDE w:val="0"/>
        <w:autoSpaceDN w:val="0"/>
        <w:adjustRightInd w:val="0"/>
        <w:ind w:firstLine="284"/>
        <w:jc w:val="both"/>
        <w:rPr>
          <w:sz w:val="28"/>
          <w:szCs w:val="28"/>
        </w:rPr>
      </w:pPr>
    </w:p>
    <w:p w:rsidR="008A33D2" w:rsidRPr="004F0C2E" w:rsidRDefault="008A33D2" w:rsidP="008A33D2">
      <w:pPr>
        <w:jc w:val="center"/>
        <w:rPr>
          <w:bCs/>
          <w:sz w:val="28"/>
          <w:szCs w:val="28"/>
        </w:rPr>
      </w:pPr>
      <w:r w:rsidRPr="004F0C2E">
        <w:rPr>
          <w:bCs/>
          <w:sz w:val="28"/>
          <w:szCs w:val="28"/>
        </w:rPr>
        <w:t xml:space="preserve">КОМИСИЯТА ПО АТЕСТИРАНЕТО И КОНКУРСИТЕ </w:t>
      </w:r>
    </w:p>
    <w:p w:rsidR="008A33D2" w:rsidRDefault="008A33D2" w:rsidP="008A33D2">
      <w:pPr>
        <w:autoSpaceDE w:val="0"/>
        <w:autoSpaceDN w:val="0"/>
        <w:adjustRightInd w:val="0"/>
        <w:jc w:val="center"/>
        <w:rPr>
          <w:bCs/>
          <w:sz w:val="28"/>
          <w:szCs w:val="28"/>
        </w:rPr>
      </w:pPr>
      <w:r w:rsidRPr="004F0C2E">
        <w:rPr>
          <w:bCs/>
          <w:sz w:val="28"/>
          <w:szCs w:val="28"/>
        </w:rPr>
        <w:t>Р  Е  Ш  И:</w:t>
      </w:r>
    </w:p>
    <w:p w:rsidR="00695EF5" w:rsidRDefault="00695EF5" w:rsidP="00695EF5">
      <w:pPr>
        <w:autoSpaceDE w:val="0"/>
        <w:autoSpaceDN w:val="0"/>
        <w:adjustRightInd w:val="0"/>
        <w:jc w:val="both"/>
        <w:rPr>
          <w:rFonts w:ascii="Times New Roman CYR" w:hAnsi="Times New Roman CYR" w:cs="Times New Roman CYR"/>
          <w:sz w:val="28"/>
          <w:szCs w:val="28"/>
        </w:rPr>
      </w:pPr>
    </w:p>
    <w:p w:rsidR="00695EF5" w:rsidRDefault="00695EF5" w:rsidP="00695EF5">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7.1. ПРЕДЛАГА НА ПРОКУРОРСКАТА КОЛЕГИЯ НА ВИСШИЯ СЪДЕБЕН СЪВЕТ</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ДА ОДОБРИ поименни списъци на магистрати от апелативните и окръжните прокуратури, отговарящи на условията на чл. 258, ал. 3, изр. 2-ро от ЗСВ и чл. 8, </w:t>
      </w:r>
      <w:r>
        <w:rPr>
          <w:rFonts w:ascii="Times New Roman CYR" w:hAnsi="Times New Roman CYR" w:cs="Times New Roman CYR"/>
          <w:sz w:val="28"/>
          <w:szCs w:val="28"/>
        </w:rPr>
        <w:lastRenderedPageBreak/>
        <w:t>ал. 1 от Правилата за организацията и реда за провеждане на изпитите на кандидатите за младши съдии, младши прокурори и младши следователи в края на обучението в Националния институт на правосъдието.</w:t>
      </w:r>
    </w:p>
    <w:p w:rsidR="00695EF5" w:rsidRDefault="00695EF5" w:rsidP="00695EF5">
      <w:pPr>
        <w:autoSpaceDE w:val="0"/>
        <w:autoSpaceDN w:val="0"/>
        <w:adjustRightInd w:val="0"/>
        <w:jc w:val="both"/>
        <w:rPr>
          <w:rFonts w:ascii="Times New Roman CYR" w:hAnsi="Times New Roman CYR" w:cs="Times New Roman CYR"/>
          <w:sz w:val="28"/>
          <w:szCs w:val="28"/>
        </w:rPr>
      </w:pPr>
    </w:p>
    <w:p w:rsidR="00695EF5" w:rsidRDefault="00695EF5" w:rsidP="00695EF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7.2. Внася предложени</w:t>
      </w:r>
      <w:r>
        <w:rPr>
          <w:rFonts w:ascii="Times New Roman CYR" w:hAnsi="Times New Roman CYR" w:cs="Times New Roman CYR"/>
          <w:sz w:val="28"/>
          <w:szCs w:val="28"/>
          <w:lang w:val="en-US"/>
        </w:rPr>
        <w:t>e</w:t>
      </w:r>
      <w:r>
        <w:rPr>
          <w:rFonts w:ascii="Times New Roman CYR" w:hAnsi="Times New Roman CYR" w:cs="Times New Roman CYR"/>
          <w:sz w:val="28"/>
          <w:szCs w:val="28"/>
        </w:rPr>
        <w:t>то в заседание на Прокурорската колегия на Висшия съдебен съвет,</w:t>
      </w:r>
      <w:r w:rsidRPr="00DF5901">
        <w:rPr>
          <w:sz w:val="28"/>
          <w:szCs w:val="28"/>
        </w:rPr>
        <w:t xml:space="preserve"> </w:t>
      </w:r>
      <w:r>
        <w:rPr>
          <w:bCs/>
          <w:sz w:val="28"/>
        </w:rPr>
        <w:t>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насрочено на</w:t>
      </w:r>
      <w:r w:rsidRPr="000C7EE4">
        <w:rPr>
          <w:rFonts w:ascii="Times New Roman CYR" w:hAnsi="Times New Roman CYR" w:cs="Times New Roman CYR"/>
          <w:sz w:val="28"/>
          <w:szCs w:val="28"/>
        </w:rPr>
        <w:t xml:space="preserve"> </w:t>
      </w:r>
      <w:r>
        <w:rPr>
          <w:rFonts w:ascii="Times New Roman CYR" w:hAnsi="Times New Roman CYR" w:cs="Times New Roman CYR"/>
          <w:sz w:val="28"/>
          <w:szCs w:val="28"/>
        </w:rPr>
        <w:t>13</w:t>
      </w:r>
      <w:r w:rsidRPr="000C7EE4">
        <w:rPr>
          <w:rFonts w:ascii="Times New Roman CYR" w:hAnsi="Times New Roman CYR" w:cs="Times New Roman CYR"/>
          <w:sz w:val="28"/>
          <w:szCs w:val="28"/>
        </w:rPr>
        <w:t xml:space="preserve">.03.2024 </w:t>
      </w:r>
      <w:r>
        <w:rPr>
          <w:rFonts w:ascii="Times New Roman CYR" w:hAnsi="Times New Roman CYR" w:cs="Times New Roman CYR"/>
          <w:sz w:val="28"/>
          <w:szCs w:val="28"/>
        </w:rPr>
        <w:t xml:space="preserve">г., за разглеждане и произнасяне. </w:t>
      </w:r>
    </w:p>
    <w:p w:rsidR="00695EF5" w:rsidRDefault="00695EF5" w:rsidP="00695EF5">
      <w:pPr>
        <w:autoSpaceDE w:val="0"/>
        <w:autoSpaceDN w:val="0"/>
        <w:adjustRightInd w:val="0"/>
        <w:ind w:firstLine="708"/>
        <w:jc w:val="both"/>
        <w:rPr>
          <w:rFonts w:ascii="Times New Roman CYR" w:hAnsi="Times New Roman CYR" w:cs="Times New Roman CYR"/>
          <w:i/>
          <w:iCs/>
          <w:u w:val="single"/>
        </w:rPr>
      </w:pPr>
    </w:p>
    <w:p w:rsidR="00B11D31" w:rsidRDefault="008204AA" w:rsidP="00B11D31">
      <w:pPr>
        <w:autoSpaceDE w:val="0"/>
        <w:autoSpaceDN w:val="0"/>
        <w:adjustRightInd w:val="0"/>
        <w:ind w:firstLine="284"/>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8</w:t>
      </w:r>
      <w:r w:rsidR="00B11D31">
        <w:rPr>
          <w:rFonts w:ascii="Times New Roman CYR" w:eastAsia="Calibri" w:hAnsi="Times New Roman CYR" w:cs="Times New Roman CYR"/>
          <w:sz w:val="28"/>
          <w:szCs w:val="28"/>
        </w:rPr>
        <w:t>. Определяне чрез жребий на поименния състав на изпитна комисия за младши прокурори в края на обучението им в Националния институт на правосъдието.</w:t>
      </w:r>
    </w:p>
    <w:p w:rsidR="008A33D2" w:rsidRPr="004F0C2E" w:rsidRDefault="008A33D2" w:rsidP="008A33D2">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7D1DB3">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8A33D2" w:rsidRPr="004F0C2E" w:rsidRDefault="008A33D2" w:rsidP="008A33D2">
      <w:pPr>
        <w:autoSpaceDE w:val="0"/>
        <w:autoSpaceDN w:val="0"/>
        <w:adjustRightInd w:val="0"/>
        <w:ind w:firstLine="284"/>
        <w:jc w:val="both"/>
        <w:rPr>
          <w:sz w:val="28"/>
          <w:szCs w:val="28"/>
        </w:rPr>
      </w:pPr>
    </w:p>
    <w:p w:rsidR="008A33D2" w:rsidRPr="004F0C2E" w:rsidRDefault="008A33D2" w:rsidP="008A33D2">
      <w:pPr>
        <w:jc w:val="center"/>
        <w:rPr>
          <w:bCs/>
          <w:sz w:val="28"/>
          <w:szCs w:val="28"/>
        </w:rPr>
      </w:pPr>
      <w:r w:rsidRPr="004F0C2E">
        <w:rPr>
          <w:bCs/>
          <w:sz w:val="28"/>
          <w:szCs w:val="28"/>
        </w:rPr>
        <w:t xml:space="preserve">КОМИСИЯТА ПО АТЕСТИРАНЕТО И КОНКУРСИТЕ </w:t>
      </w:r>
    </w:p>
    <w:p w:rsidR="008A33D2" w:rsidRDefault="008A33D2" w:rsidP="008A33D2">
      <w:pPr>
        <w:autoSpaceDE w:val="0"/>
        <w:autoSpaceDN w:val="0"/>
        <w:adjustRightInd w:val="0"/>
        <w:jc w:val="center"/>
        <w:rPr>
          <w:bCs/>
          <w:sz w:val="28"/>
          <w:szCs w:val="28"/>
        </w:rPr>
      </w:pPr>
      <w:r w:rsidRPr="004F0C2E">
        <w:rPr>
          <w:bCs/>
          <w:sz w:val="28"/>
          <w:szCs w:val="28"/>
        </w:rPr>
        <w:t>Р  Е  Ш  И:</w:t>
      </w:r>
    </w:p>
    <w:p w:rsidR="00627C4C" w:rsidRDefault="00627C4C" w:rsidP="00627C4C">
      <w:pPr>
        <w:autoSpaceDE w:val="0"/>
        <w:autoSpaceDN w:val="0"/>
        <w:adjustRightInd w:val="0"/>
        <w:jc w:val="both"/>
        <w:rPr>
          <w:rFonts w:ascii="Times New Roman CYR" w:hAnsi="Times New Roman CYR" w:cs="Times New Roman CYR"/>
          <w:sz w:val="28"/>
          <w:szCs w:val="28"/>
        </w:rPr>
      </w:pPr>
    </w:p>
    <w:p w:rsidR="00627C4C" w:rsidRDefault="00627C4C" w:rsidP="00627C4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8.1. ПРЕДЛАГА НА ПРОКУРОРСКАТА КОЛЕГИЯ НА ВИСШИЯ СЪДЕБЕН СЪВЕТ</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ДА ОПРЕДЕЛИ чрез жребий поименния състав на изпитната комисия за младши прокурори, на основание чл. 258, ал. 3 от ЗСВ, чл. 8 от Правилата за организацията и реда за провеждане на изпитите на кандидатите за младши съдии</w:t>
      </w:r>
      <w:r>
        <w:rPr>
          <w:rFonts w:ascii="Times New Roman CYR" w:hAnsi="Times New Roman CYR" w:cs="Times New Roman CYR"/>
          <w:sz w:val="28"/>
          <w:szCs w:val="28"/>
          <w:lang w:val="ru-RU"/>
        </w:rPr>
        <w:t>,</w:t>
      </w:r>
      <w:r>
        <w:rPr>
          <w:rFonts w:ascii="Times New Roman CYR" w:hAnsi="Times New Roman CYR" w:cs="Times New Roman CYR"/>
          <w:sz w:val="28"/>
          <w:szCs w:val="28"/>
        </w:rPr>
        <w:t xml:space="preserve"> младши прокурори и младши следователи в края на обучението в Националния институт на правосъдието и във връзка със Заповед № </w:t>
      </w:r>
      <w:r w:rsidRPr="00A13346">
        <w:rPr>
          <w:rFonts w:ascii="Times New Roman CYR" w:hAnsi="Times New Roman CYR" w:cs="Times New Roman CYR"/>
          <w:sz w:val="28"/>
          <w:szCs w:val="28"/>
        </w:rPr>
        <w:t>РД-11-10/13.02.2024</w:t>
      </w:r>
      <w:r>
        <w:rPr>
          <w:rFonts w:ascii="Times New Roman CYR" w:hAnsi="Times New Roman CYR" w:cs="Times New Roman CYR"/>
          <w:sz w:val="28"/>
          <w:szCs w:val="28"/>
        </w:rPr>
        <w:t xml:space="preserve"> г. на директора на Националния институт на правосъдието, както следва:</w:t>
      </w:r>
    </w:p>
    <w:p w:rsidR="00627C4C" w:rsidRDefault="00627C4C" w:rsidP="00627C4C">
      <w:pPr>
        <w:autoSpaceDE w:val="0"/>
        <w:autoSpaceDN w:val="0"/>
        <w:adjustRightInd w:val="0"/>
        <w:jc w:val="both"/>
        <w:rPr>
          <w:rFonts w:ascii="Times New Roman CYR" w:hAnsi="Times New Roman CYR" w:cs="Times New Roman CYR"/>
          <w:b/>
          <w:bCs/>
          <w:sz w:val="28"/>
          <w:szCs w:val="28"/>
          <w:u w:val="single"/>
        </w:rPr>
      </w:pPr>
    </w:p>
    <w:p w:rsidR="00627C4C" w:rsidRDefault="00627C4C" w:rsidP="00627C4C">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РЕДОВНИ ЧЛЕНОВЕ</w:t>
      </w:r>
    </w:p>
    <w:p w:rsidR="00627C4C" w:rsidRDefault="00627C4C" w:rsidP="00627C4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- 5 (петима) редовни членове (прокурори в апелативна/окръжна прокуратура);</w:t>
      </w:r>
    </w:p>
    <w:p w:rsidR="00627C4C" w:rsidRDefault="00627C4C" w:rsidP="00627C4C">
      <w:pPr>
        <w:autoSpaceDE w:val="0"/>
        <w:autoSpaceDN w:val="0"/>
        <w:adjustRightInd w:val="0"/>
        <w:jc w:val="both"/>
        <w:rPr>
          <w:rFonts w:ascii="Times New Roman CYR" w:hAnsi="Times New Roman CYR" w:cs="Times New Roman CYR"/>
          <w:b/>
          <w:bCs/>
          <w:sz w:val="28"/>
          <w:szCs w:val="28"/>
        </w:rPr>
      </w:pPr>
    </w:p>
    <w:p w:rsidR="00627C4C" w:rsidRDefault="00627C4C" w:rsidP="00627C4C">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РЕЗЕРВНИ ЧЛЕНОВЕ : </w:t>
      </w:r>
    </w:p>
    <w:p w:rsidR="00627C4C" w:rsidRDefault="00627C4C" w:rsidP="00627C4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- 2 (двама) резервни членове (прокурори в апелативна/окръжна прокуратура);</w:t>
      </w:r>
    </w:p>
    <w:p w:rsidR="00627C4C" w:rsidRDefault="00627C4C" w:rsidP="00627C4C">
      <w:pPr>
        <w:autoSpaceDE w:val="0"/>
        <w:autoSpaceDN w:val="0"/>
        <w:adjustRightInd w:val="0"/>
        <w:jc w:val="both"/>
        <w:rPr>
          <w:rFonts w:ascii="Times New Roman CYR" w:hAnsi="Times New Roman CYR" w:cs="Times New Roman CYR"/>
          <w:sz w:val="28"/>
          <w:szCs w:val="28"/>
        </w:rPr>
      </w:pPr>
    </w:p>
    <w:p w:rsidR="00627C4C" w:rsidRDefault="00627C4C" w:rsidP="00627C4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8.2. ПРЕДЛАГА НА ПРОКУРОРСКАТА КОЛЕГИЯ НА ВИСШИЯ СЪДЕБЕН СЪВЕТ</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ДА ОПРЕДЕЛИ дата за първо заседание на изпитната комисия </w:t>
      </w:r>
      <w:r>
        <w:rPr>
          <w:rFonts w:ascii="Times New Roman CYR" w:hAnsi="Times New Roman CYR" w:cs="Times New Roman CYR"/>
          <w:sz w:val="28"/>
          <w:szCs w:val="28"/>
          <w:lang w:val="ru-RU"/>
        </w:rPr>
        <w:t>-</w:t>
      </w:r>
      <w:r>
        <w:rPr>
          <w:rFonts w:ascii="Times New Roman CYR" w:hAnsi="Times New Roman CYR" w:cs="Times New Roman CYR"/>
          <w:sz w:val="28"/>
          <w:szCs w:val="28"/>
        </w:rPr>
        <w:t xml:space="preserve"> </w:t>
      </w:r>
      <w:r w:rsidRPr="00A13346">
        <w:rPr>
          <w:rFonts w:ascii="Times New Roman CYR" w:hAnsi="Times New Roman CYR" w:cs="Times New Roman CYR"/>
          <w:b/>
          <w:bCs/>
          <w:sz w:val="28"/>
          <w:szCs w:val="28"/>
        </w:rPr>
        <w:t>15 април 2024 г.</w:t>
      </w:r>
    </w:p>
    <w:p w:rsidR="00627C4C" w:rsidRDefault="00627C4C" w:rsidP="00627C4C">
      <w:pPr>
        <w:autoSpaceDE w:val="0"/>
        <w:autoSpaceDN w:val="0"/>
        <w:adjustRightInd w:val="0"/>
        <w:jc w:val="both"/>
        <w:rPr>
          <w:rFonts w:ascii="Times New Roman CYR" w:hAnsi="Times New Roman CYR" w:cs="Times New Roman CYR"/>
          <w:i/>
          <w:iCs/>
          <w:sz w:val="28"/>
          <w:szCs w:val="28"/>
          <w:lang w:val="ru-RU"/>
        </w:rPr>
      </w:pPr>
    </w:p>
    <w:p w:rsidR="00627C4C" w:rsidRDefault="00627C4C" w:rsidP="00627C4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8.3. ПРЕДЛАГА НА ПРОКУРОРСКАТА КОЛЕГИЯ НА ВИСШИЯ СЪДЕБЕН СЪВЕТ</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ДА ПРИЕМЕ </w:t>
      </w:r>
      <w:r w:rsidRPr="00FB32E0">
        <w:rPr>
          <w:rFonts w:ascii="Times New Roman CYR" w:hAnsi="Times New Roman CYR" w:cs="Times New Roman CYR"/>
          <w:b/>
          <w:color w:val="0000FF"/>
          <w:sz w:val="28"/>
          <w:szCs w:val="28"/>
          <w:u w:val="single"/>
        </w:rPr>
        <w:t>график</w:t>
      </w:r>
      <w:r>
        <w:rPr>
          <w:rFonts w:ascii="Times New Roman CYR" w:hAnsi="Times New Roman CYR" w:cs="Times New Roman CYR"/>
          <w:sz w:val="28"/>
          <w:szCs w:val="28"/>
        </w:rPr>
        <w:t xml:space="preserve"> на заетостта на членовете на комисиите за провеждане на финалните изпити на кандидатите за младши магистрати випуск 2023 - 2024 г.</w:t>
      </w:r>
    </w:p>
    <w:p w:rsidR="00627C4C" w:rsidRDefault="00627C4C" w:rsidP="00627C4C">
      <w:pPr>
        <w:autoSpaceDE w:val="0"/>
        <w:autoSpaceDN w:val="0"/>
        <w:adjustRightInd w:val="0"/>
        <w:jc w:val="both"/>
        <w:rPr>
          <w:rFonts w:ascii="Times New Roman CYR" w:hAnsi="Times New Roman CYR" w:cs="Times New Roman CYR"/>
          <w:sz w:val="28"/>
          <w:szCs w:val="28"/>
        </w:rPr>
      </w:pPr>
    </w:p>
    <w:p w:rsidR="00627C4C" w:rsidRDefault="00627C4C" w:rsidP="00627C4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8.4. Внася предложението в заседание на Прокурорската колегия на Висшия съдебен съвет, </w:t>
      </w:r>
      <w:r>
        <w:rPr>
          <w:bCs/>
          <w:sz w:val="28"/>
        </w:rPr>
        <w:t>която, на основание §23, ал. 2 от ПЗР на ЗИД на КРБ (</w:t>
      </w:r>
      <w:proofErr w:type="spellStart"/>
      <w:r>
        <w:rPr>
          <w:bCs/>
          <w:sz w:val="28"/>
        </w:rPr>
        <w:t>обн</w:t>
      </w:r>
      <w:proofErr w:type="spellEnd"/>
      <w:r>
        <w:rPr>
          <w:bCs/>
          <w:sz w:val="28"/>
        </w:rPr>
        <w:t xml:space="preserve">. в ДВ бр.106/22.12.2023 г.), изпълнява функциите на Висш прокурорски съвет, </w:t>
      </w:r>
      <w:r>
        <w:rPr>
          <w:rFonts w:ascii="Times New Roman CYR" w:hAnsi="Times New Roman CYR" w:cs="Times New Roman CYR"/>
          <w:sz w:val="28"/>
          <w:szCs w:val="28"/>
        </w:rPr>
        <w:t>насрочено на 13</w:t>
      </w:r>
      <w:r w:rsidRPr="00A13346">
        <w:rPr>
          <w:rFonts w:ascii="Times New Roman CYR" w:hAnsi="Times New Roman CYR" w:cs="Times New Roman CYR"/>
          <w:sz w:val="28"/>
          <w:szCs w:val="28"/>
        </w:rPr>
        <w:t xml:space="preserve">.03.2024 </w:t>
      </w:r>
      <w:r>
        <w:rPr>
          <w:rFonts w:ascii="Times New Roman CYR" w:hAnsi="Times New Roman CYR" w:cs="Times New Roman CYR"/>
          <w:sz w:val="28"/>
          <w:szCs w:val="28"/>
        </w:rPr>
        <w:t>г., за разглеждане и произнасяне.</w:t>
      </w:r>
    </w:p>
    <w:p w:rsidR="00627C4C" w:rsidRDefault="00627C4C" w:rsidP="00627C4C">
      <w:pPr>
        <w:autoSpaceDE w:val="0"/>
        <w:autoSpaceDN w:val="0"/>
        <w:adjustRightInd w:val="0"/>
        <w:jc w:val="both"/>
        <w:rPr>
          <w:rFonts w:ascii="Times New Roman CYR" w:hAnsi="Times New Roman CYR" w:cs="Times New Roman CYR"/>
          <w:sz w:val="28"/>
          <w:szCs w:val="28"/>
        </w:rPr>
      </w:pPr>
    </w:p>
    <w:p w:rsidR="00B11D31" w:rsidRDefault="008204AA" w:rsidP="00B11D31">
      <w:pPr>
        <w:autoSpaceDE w:val="0"/>
        <w:autoSpaceDN w:val="0"/>
        <w:adjustRightInd w:val="0"/>
        <w:ind w:firstLine="284"/>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9</w:t>
      </w:r>
      <w:r w:rsidR="00B11D31">
        <w:rPr>
          <w:rFonts w:ascii="Times New Roman CYR" w:eastAsia="Calibri" w:hAnsi="Times New Roman CYR" w:cs="Times New Roman CYR"/>
          <w:sz w:val="28"/>
          <w:szCs w:val="28"/>
        </w:rPr>
        <w:t>. Определяне чрез жребий на поименния състав на изпитна комисия за младши следователи в края на обучението им в Националния институт на правосъдието.</w:t>
      </w:r>
    </w:p>
    <w:p w:rsidR="008A33D2" w:rsidRPr="004F0C2E" w:rsidRDefault="008A33D2" w:rsidP="008A33D2">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7D1DB3">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8A33D2" w:rsidRPr="004F0C2E" w:rsidRDefault="008A33D2" w:rsidP="008A33D2">
      <w:pPr>
        <w:autoSpaceDE w:val="0"/>
        <w:autoSpaceDN w:val="0"/>
        <w:adjustRightInd w:val="0"/>
        <w:ind w:firstLine="284"/>
        <w:jc w:val="both"/>
        <w:rPr>
          <w:sz w:val="28"/>
          <w:szCs w:val="28"/>
        </w:rPr>
      </w:pPr>
    </w:p>
    <w:p w:rsidR="008A33D2" w:rsidRPr="004F0C2E" w:rsidRDefault="008A33D2" w:rsidP="008A33D2">
      <w:pPr>
        <w:jc w:val="center"/>
        <w:rPr>
          <w:bCs/>
          <w:sz w:val="28"/>
          <w:szCs w:val="28"/>
        </w:rPr>
      </w:pPr>
      <w:r w:rsidRPr="004F0C2E">
        <w:rPr>
          <w:bCs/>
          <w:sz w:val="28"/>
          <w:szCs w:val="28"/>
        </w:rPr>
        <w:t xml:space="preserve">КОМИСИЯТА ПО АТЕСТИРАНЕТО И КОНКУРСИТЕ </w:t>
      </w:r>
    </w:p>
    <w:p w:rsidR="008A33D2" w:rsidRDefault="008A33D2" w:rsidP="008A33D2">
      <w:pPr>
        <w:autoSpaceDE w:val="0"/>
        <w:autoSpaceDN w:val="0"/>
        <w:adjustRightInd w:val="0"/>
        <w:jc w:val="center"/>
        <w:rPr>
          <w:bCs/>
          <w:sz w:val="28"/>
          <w:szCs w:val="28"/>
        </w:rPr>
      </w:pPr>
      <w:r w:rsidRPr="004F0C2E">
        <w:rPr>
          <w:bCs/>
          <w:sz w:val="28"/>
          <w:szCs w:val="28"/>
        </w:rPr>
        <w:t>Р  Е  Ш  И:</w:t>
      </w:r>
    </w:p>
    <w:p w:rsidR="00E84013" w:rsidRDefault="00E84013" w:rsidP="002301A3">
      <w:pPr>
        <w:autoSpaceDE w:val="0"/>
        <w:autoSpaceDN w:val="0"/>
        <w:adjustRightInd w:val="0"/>
        <w:jc w:val="both"/>
        <w:rPr>
          <w:rFonts w:ascii="Times New Roman CYR" w:hAnsi="Times New Roman CYR" w:cs="Times New Roman CYR"/>
          <w:sz w:val="28"/>
          <w:szCs w:val="28"/>
        </w:rPr>
      </w:pPr>
    </w:p>
    <w:p w:rsidR="002301A3" w:rsidRDefault="002301A3" w:rsidP="002301A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9.1. ПРЕДЛАГА НА ПРОКУРОРСКАТА КОЛЕГИЯ НА ВИСШИЯ СЪДЕБЕН СЪВЕТ</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ДА ОПРЕДЕЛИ чрез жребий поименния състав на изпитната комисия за младши следователи, на основание чл. 258, ал. 3 от ЗСВ, чл. 8 от Правилата за организацията и реда за провеждане на изпитите на кандидатите за младши съдии, младши прокурори и младши следователи в края на обучението в Националния институт на правосъдието и във връзка със Заповед № </w:t>
      </w:r>
      <w:r w:rsidRPr="0025007B">
        <w:rPr>
          <w:rFonts w:ascii="Times New Roman CYR" w:hAnsi="Times New Roman CYR" w:cs="Times New Roman CYR"/>
          <w:sz w:val="28"/>
          <w:szCs w:val="28"/>
        </w:rPr>
        <w:t>РД-11-10/13.02.2024</w:t>
      </w:r>
      <w:r>
        <w:rPr>
          <w:rFonts w:ascii="Times New Roman CYR" w:hAnsi="Times New Roman CYR" w:cs="Times New Roman CYR"/>
          <w:sz w:val="28"/>
          <w:szCs w:val="28"/>
        </w:rPr>
        <w:t xml:space="preserve"> г. на директора на Националния институт на правосъдието, както следва:</w:t>
      </w:r>
    </w:p>
    <w:p w:rsidR="002301A3" w:rsidRDefault="002301A3" w:rsidP="002301A3">
      <w:pPr>
        <w:autoSpaceDE w:val="0"/>
        <w:autoSpaceDN w:val="0"/>
        <w:adjustRightInd w:val="0"/>
        <w:jc w:val="both"/>
        <w:rPr>
          <w:rFonts w:ascii="Times New Roman CYR" w:hAnsi="Times New Roman CYR" w:cs="Times New Roman CYR"/>
          <w:i/>
          <w:iCs/>
          <w:sz w:val="28"/>
          <w:szCs w:val="28"/>
        </w:rPr>
      </w:pPr>
    </w:p>
    <w:p w:rsidR="002301A3" w:rsidRDefault="002301A3" w:rsidP="002301A3">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РЕДОВНИ ЧЛЕНОВЕ :</w:t>
      </w:r>
    </w:p>
    <w:p w:rsidR="002301A3" w:rsidRDefault="002301A3" w:rsidP="002301A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5 (петима) редовни членове (прокурори в апелативна/окръжна прокуратура);</w:t>
      </w:r>
    </w:p>
    <w:p w:rsidR="002301A3" w:rsidRDefault="002301A3" w:rsidP="002301A3">
      <w:pPr>
        <w:autoSpaceDE w:val="0"/>
        <w:autoSpaceDN w:val="0"/>
        <w:adjustRightInd w:val="0"/>
        <w:jc w:val="both"/>
        <w:rPr>
          <w:rFonts w:ascii="Times New Roman CYR" w:hAnsi="Times New Roman CYR" w:cs="Times New Roman CYR"/>
          <w:b/>
          <w:bCs/>
          <w:sz w:val="28"/>
          <w:szCs w:val="28"/>
        </w:rPr>
      </w:pPr>
    </w:p>
    <w:p w:rsidR="002301A3" w:rsidRDefault="002301A3" w:rsidP="002301A3">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РЕЗЕРВНИ ЧЛЕНОВЕ : </w:t>
      </w:r>
    </w:p>
    <w:p w:rsidR="002301A3" w:rsidRDefault="002301A3" w:rsidP="002301A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2 (двама) резервни членове (прокурор в апелативна/окръжна прокуратура);</w:t>
      </w:r>
    </w:p>
    <w:p w:rsidR="002301A3" w:rsidRDefault="002301A3" w:rsidP="002301A3">
      <w:pPr>
        <w:autoSpaceDE w:val="0"/>
        <w:autoSpaceDN w:val="0"/>
        <w:adjustRightInd w:val="0"/>
        <w:jc w:val="both"/>
        <w:rPr>
          <w:rFonts w:ascii="Times New Roman CYR" w:hAnsi="Times New Roman CYR" w:cs="Times New Roman CYR"/>
          <w:sz w:val="28"/>
          <w:szCs w:val="28"/>
        </w:rPr>
      </w:pPr>
    </w:p>
    <w:p w:rsidR="002301A3" w:rsidRDefault="002301A3" w:rsidP="002301A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9.2. ПРЕДЛАГА НА ПРОКУРОРСКАТА КОЛЕГИЯ НА ВИСШИЯ СЪДЕБЕН СЪВЕТ</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ДА ОПРЕДЕЛИ дата за първ</w:t>
      </w:r>
      <w:r w:rsidR="00FC6D15">
        <w:rPr>
          <w:rFonts w:ascii="Times New Roman CYR" w:hAnsi="Times New Roman CYR" w:cs="Times New Roman CYR"/>
          <w:sz w:val="28"/>
          <w:szCs w:val="28"/>
        </w:rPr>
        <w:t>о</w:t>
      </w:r>
      <w:r>
        <w:rPr>
          <w:rFonts w:ascii="Times New Roman CYR" w:hAnsi="Times New Roman CYR" w:cs="Times New Roman CYR"/>
          <w:sz w:val="28"/>
          <w:szCs w:val="28"/>
        </w:rPr>
        <w:t xml:space="preserve"> </w:t>
      </w:r>
      <w:r w:rsidR="00FC6D15">
        <w:rPr>
          <w:rFonts w:ascii="Times New Roman CYR" w:hAnsi="Times New Roman CYR" w:cs="Times New Roman CYR"/>
          <w:sz w:val="28"/>
          <w:szCs w:val="28"/>
        </w:rPr>
        <w:t xml:space="preserve">заседание </w:t>
      </w:r>
      <w:r>
        <w:rPr>
          <w:rFonts w:ascii="Times New Roman CYR" w:hAnsi="Times New Roman CYR" w:cs="Times New Roman CYR"/>
          <w:sz w:val="28"/>
          <w:szCs w:val="28"/>
        </w:rPr>
        <w:t xml:space="preserve">на изпитната комисия </w:t>
      </w:r>
      <w:r>
        <w:rPr>
          <w:rFonts w:ascii="Times New Roman CYR" w:hAnsi="Times New Roman CYR" w:cs="Times New Roman CYR"/>
          <w:sz w:val="28"/>
          <w:szCs w:val="28"/>
          <w:lang w:val="ru-RU"/>
        </w:rPr>
        <w:t>-</w:t>
      </w:r>
      <w:r>
        <w:rPr>
          <w:rFonts w:ascii="Times New Roman CYR" w:hAnsi="Times New Roman CYR" w:cs="Times New Roman CYR"/>
          <w:sz w:val="28"/>
          <w:szCs w:val="28"/>
        </w:rPr>
        <w:t xml:space="preserve"> </w:t>
      </w:r>
      <w:r w:rsidRPr="0025007B">
        <w:rPr>
          <w:rFonts w:ascii="Times New Roman CYR" w:hAnsi="Times New Roman CYR" w:cs="Times New Roman CYR"/>
          <w:b/>
          <w:bCs/>
          <w:sz w:val="28"/>
          <w:szCs w:val="28"/>
        </w:rPr>
        <w:t>15 април 2024 г</w:t>
      </w:r>
      <w:r w:rsidRPr="0025007B">
        <w:rPr>
          <w:rFonts w:ascii="Times New Roman CYR" w:hAnsi="Times New Roman CYR" w:cs="Times New Roman CYR"/>
          <w:sz w:val="28"/>
          <w:szCs w:val="28"/>
        </w:rPr>
        <w:t>.</w:t>
      </w:r>
    </w:p>
    <w:p w:rsidR="002301A3" w:rsidRDefault="002301A3" w:rsidP="002301A3">
      <w:pPr>
        <w:autoSpaceDE w:val="0"/>
        <w:autoSpaceDN w:val="0"/>
        <w:adjustRightInd w:val="0"/>
        <w:jc w:val="both"/>
        <w:rPr>
          <w:rFonts w:ascii="Times New Roman CYR" w:hAnsi="Times New Roman CYR" w:cs="Times New Roman CYR"/>
          <w:i/>
          <w:iCs/>
          <w:sz w:val="28"/>
          <w:szCs w:val="28"/>
          <w:lang w:val="ru-RU"/>
        </w:rPr>
      </w:pPr>
    </w:p>
    <w:p w:rsidR="002301A3" w:rsidRDefault="002301A3" w:rsidP="002301A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9.3. ПРЕДЛАГА НА ПРОКУРОРСКАТА КОЛЕГИЯ НА ВИСШИЯ СЪДЕБЕН СЪВЕТ</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ДА ПРИЕМЕ </w:t>
      </w:r>
      <w:r w:rsidRPr="00AD6BE4">
        <w:rPr>
          <w:rFonts w:ascii="Times New Roman CYR" w:hAnsi="Times New Roman CYR" w:cs="Times New Roman CYR"/>
          <w:b/>
          <w:color w:val="0000FF"/>
          <w:sz w:val="28"/>
          <w:szCs w:val="28"/>
          <w:u w:val="single"/>
        </w:rPr>
        <w:t>график</w:t>
      </w:r>
      <w:r>
        <w:rPr>
          <w:rFonts w:ascii="Times New Roman CYR" w:hAnsi="Times New Roman CYR" w:cs="Times New Roman CYR"/>
          <w:sz w:val="28"/>
          <w:szCs w:val="28"/>
        </w:rPr>
        <w:t xml:space="preserve"> на заетостта на членовете на комисиите за провеждане на финалните изпити на кандидатите за младши магистрати випуск 2023 - 2024 г.</w:t>
      </w:r>
    </w:p>
    <w:p w:rsidR="002301A3" w:rsidRDefault="002301A3" w:rsidP="002301A3">
      <w:pPr>
        <w:autoSpaceDE w:val="0"/>
        <w:autoSpaceDN w:val="0"/>
        <w:adjustRightInd w:val="0"/>
        <w:jc w:val="both"/>
        <w:rPr>
          <w:rFonts w:ascii="Times New Roman CYR" w:hAnsi="Times New Roman CYR" w:cs="Times New Roman CYR"/>
          <w:sz w:val="28"/>
          <w:szCs w:val="28"/>
        </w:rPr>
      </w:pPr>
    </w:p>
    <w:p w:rsidR="002301A3" w:rsidRPr="0025007B" w:rsidRDefault="002301A3" w:rsidP="002301A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9.4. Внася предложени</w:t>
      </w:r>
      <w:r w:rsidR="00D75442">
        <w:rPr>
          <w:rFonts w:ascii="Times New Roman CYR" w:hAnsi="Times New Roman CYR" w:cs="Times New Roman CYR"/>
          <w:sz w:val="28"/>
          <w:szCs w:val="28"/>
        </w:rPr>
        <w:t>ята</w:t>
      </w:r>
      <w:r>
        <w:rPr>
          <w:rFonts w:ascii="Times New Roman CYR" w:hAnsi="Times New Roman CYR" w:cs="Times New Roman CYR"/>
          <w:sz w:val="28"/>
          <w:szCs w:val="28"/>
        </w:rPr>
        <w:t xml:space="preserve"> в заседание на Прокурорската колегия на Висшия съдебен съвет,</w:t>
      </w:r>
      <w:r w:rsidRPr="0053216D">
        <w:rPr>
          <w:sz w:val="28"/>
          <w:szCs w:val="28"/>
        </w:rPr>
        <w:t xml:space="preserve"> </w:t>
      </w:r>
      <w:r>
        <w:rPr>
          <w:bCs/>
          <w:sz w:val="28"/>
        </w:rPr>
        <w:t>която, на основание §23, ал. 2 от ПЗР на ЗИД на КРБ (</w:t>
      </w:r>
      <w:proofErr w:type="spellStart"/>
      <w:r>
        <w:rPr>
          <w:bCs/>
          <w:sz w:val="28"/>
        </w:rPr>
        <w:t>обн</w:t>
      </w:r>
      <w:proofErr w:type="spellEnd"/>
      <w:r>
        <w:rPr>
          <w:bCs/>
          <w:sz w:val="28"/>
        </w:rPr>
        <w:t xml:space="preserve">. в ДВ </w:t>
      </w:r>
      <w:r>
        <w:rPr>
          <w:bCs/>
          <w:sz w:val="28"/>
        </w:rPr>
        <w:lastRenderedPageBreak/>
        <w:t>бр.106/22.12.2023 г.), изпълнява функциите на Висш прокурорски съвет,</w:t>
      </w:r>
      <w:r>
        <w:rPr>
          <w:rFonts w:ascii="Times New Roman CYR" w:hAnsi="Times New Roman CYR" w:cs="Times New Roman CYR"/>
          <w:sz w:val="28"/>
          <w:szCs w:val="28"/>
        </w:rPr>
        <w:t xml:space="preserve"> насрочено на 13</w:t>
      </w:r>
      <w:r w:rsidRPr="0025007B">
        <w:rPr>
          <w:rFonts w:ascii="Times New Roman CYR" w:hAnsi="Times New Roman CYR" w:cs="Times New Roman CYR"/>
          <w:sz w:val="28"/>
          <w:szCs w:val="28"/>
        </w:rPr>
        <w:t xml:space="preserve">.03.2024 </w:t>
      </w:r>
      <w:r>
        <w:rPr>
          <w:rFonts w:ascii="Times New Roman CYR" w:hAnsi="Times New Roman CYR" w:cs="Times New Roman CYR"/>
          <w:sz w:val="28"/>
          <w:szCs w:val="28"/>
        </w:rPr>
        <w:t xml:space="preserve">г., за разглеждане и произнасяне. </w:t>
      </w:r>
    </w:p>
    <w:p w:rsidR="00B11D31" w:rsidRDefault="00B11D31" w:rsidP="00B11D31">
      <w:pPr>
        <w:autoSpaceDE w:val="0"/>
        <w:autoSpaceDN w:val="0"/>
        <w:adjustRightInd w:val="0"/>
        <w:ind w:firstLine="284"/>
        <w:jc w:val="both"/>
        <w:rPr>
          <w:rFonts w:ascii="Times New Roman CYR" w:eastAsia="Calibri" w:hAnsi="Times New Roman CYR" w:cs="Times New Roman CYR"/>
          <w:sz w:val="28"/>
          <w:szCs w:val="28"/>
          <w:lang w:eastAsia="en-US"/>
        </w:rPr>
      </w:pPr>
    </w:p>
    <w:p w:rsidR="00B11D31" w:rsidRDefault="008204AA" w:rsidP="001361EC">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10</w:t>
      </w:r>
      <w:r w:rsidR="00B11D31">
        <w:rPr>
          <w:rFonts w:ascii="Times New Roman CYR" w:hAnsi="Times New Roman CYR" w:cs="Times New Roman CYR"/>
          <w:sz w:val="28"/>
          <w:szCs w:val="28"/>
          <w:lang w:val="en-US"/>
        </w:rPr>
        <w:t xml:space="preserve">. </w:t>
      </w:r>
      <w:r w:rsidR="00B11D31">
        <w:rPr>
          <w:rFonts w:ascii="Times New Roman CYR" w:hAnsi="Times New Roman CYR" w:cs="Times New Roman CYR"/>
          <w:sz w:val="28"/>
          <w:szCs w:val="28"/>
        </w:rPr>
        <w:t xml:space="preserve">Предложение от и.ф. директор на Национална следствена служба, за командироване на Иван Николов Делчев – </w:t>
      </w:r>
      <w:r w:rsidR="00B11D31">
        <w:rPr>
          <w:rFonts w:ascii="Times New Roman CYR" w:eastAsia="Calibri" w:hAnsi="Times New Roman CYR" w:cs="Times New Roman CYR"/>
          <w:sz w:val="28"/>
          <w:szCs w:val="28"/>
        </w:rPr>
        <w:t>следовател в Окръжен следствен отдел в Окръжна прокуратура – София в Национална следствена служба</w:t>
      </w:r>
      <w:r w:rsidR="001361EC">
        <w:rPr>
          <w:rFonts w:ascii="Times New Roman CYR" w:hAnsi="Times New Roman CYR" w:cs="Times New Roman CYR"/>
          <w:sz w:val="28"/>
          <w:szCs w:val="28"/>
        </w:rPr>
        <w:t xml:space="preserve">. </w:t>
      </w:r>
    </w:p>
    <w:p w:rsidR="00C31EB2" w:rsidRPr="004F0C2E" w:rsidRDefault="00C31EB2" w:rsidP="00C31EB2">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7D1DB3">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C31EB2" w:rsidRPr="004F0C2E" w:rsidRDefault="00C31EB2" w:rsidP="00C31EB2">
      <w:pPr>
        <w:autoSpaceDE w:val="0"/>
        <w:autoSpaceDN w:val="0"/>
        <w:adjustRightInd w:val="0"/>
        <w:ind w:firstLine="284"/>
        <w:jc w:val="both"/>
        <w:rPr>
          <w:sz w:val="28"/>
          <w:szCs w:val="28"/>
        </w:rPr>
      </w:pPr>
    </w:p>
    <w:p w:rsidR="00C31EB2" w:rsidRPr="004F0C2E" w:rsidRDefault="00C31EB2" w:rsidP="00C31EB2">
      <w:pPr>
        <w:jc w:val="center"/>
        <w:rPr>
          <w:bCs/>
          <w:sz w:val="28"/>
          <w:szCs w:val="28"/>
        </w:rPr>
      </w:pPr>
      <w:r w:rsidRPr="004F0C2E">
        <w:rPr>
          <w:bCs/>
          <w:sz w:val="28"/>
          <w:szCs w:val="28"/>
        </w:rPr>
        <w:t xml:space="preserve">КОМИСИЯТА ПО АТЕСТИРАНЕТО И КОНКУРСИТЕ </w:t>
      </w:r>
    </w:p>
    <w:p w:rsidR="00C31EB2" w:rsidRDefault="00C31EB2" w:rsidP="00C31EB2">
      <w:pPr>
        <w:autoSpaceDE w:val="0"/>
        <w:autoSpaceDN w:val="0"/>
        <w:adjustRightInd w:val="0"/>
        <w:jc w:val="center"/>
        <w:rPr>
          <w:bCs/>
          <w:sz w:val="28"/>
          <w:szCs w:val="28"/>
        </w:rPr>
      </w:pPr>
      <w:r w:rsidRPr="004F0C2E">
        <w:rPr>
          <w:bCs/>
          <w:sz w:val="28"/>
          <w:szCs w:val="28"/>
        </w:rPr>
        <w:t>Р  Е  Ш  И:</w:t>
      </w:r>
    </w:p>
    <w:p w:rsidR="00E84013" w:rsidRDefault="00E84013" w:rsidP="00E84013">
      <w:pPr>
        <w:autoSpaceDE w:val="0"/>
        <w:autoSpaceDN w:val="0"/>
        <w:adjustRightInd w:val="0"/>
        <w:jc w:val="both"/>
        <w:rPr>
          <w:rFonts w:ascii="Times New Roman CYR" w:hAnsi="Times New Roman CYR" w:cs="Times New Roman CYR"/>
          <w:b/>
          <w:sz w:val="28"/>
          <w:szCs w:val="28"/>
        </w:rPr>
      </w:pPr>
    </w:p>
    <w:p w:rsidR="00E84013" w:rsidRPr="00E84013" w:rsidRDefault="00E84013" w:rsidP="00E84013">
      <w:pPr>
        <w:autoSpaceDE w:val="0"/>
        <w:autoSpaceDN w:val="0"/>
        <w:adjustRightInd w:val="0"/>
        <w:jc w:val="both"/>
        <w:rPr>
          <w:rFonts w:ascii="Times New Roman CYR" w:hAnsi="Times New Roman CYR" w:cs="Times New Roman CYR"/>
          <w:sz w:val="28"/>
          <w:szCs w:val="28"/>
        </w:rPr>
      </w:pPr>
      <w:r w:rsidRPr="00E84013">
        <w:rPr>
          <w:rFonts w:ascii="Times New Roman CYR" w:hAnsi="Times New Roman CYR" w:cs="Times New Roman CYR"/>
          <w:sz w:val="28"/>
          <w:szCs w:val="28"/>
        </w:rPr>
        <w:t>10.1. ИЗРАЗЯВА ПОЛОЖИТЕЛНО СТАНОВИЩЕ, на основание чл. 147 от ЗСВ, за командироване на Иван Николов Делчев  – следовател в Окръжен следствен отдел в Окръжна прокуратура – София в Национална следствена служба.</w:t>
      </w:r>
    </w:p>
    <w:p w:rsidR="00E84013" w:rsidRPr="00E84013" w:rsidRDefault="00E84013" w:rsidP="00E84013">
      <w:pPr>
        <w:autoSpaceDE w:val="0"/>
        <w:autoSpaceDN w:val="0"/>
        <w:adjustRightInd w:val="0"/>
        <w:jc w:val="both"/>
        <w:rPr>
          <w:rFonts w:ascii="Times New Roman CYR" w:hAnsi="Times New Roman CYR" w:cs="Times New Roman CYR"/>
          <w:sz w:val="28"/>
          <w:szCs w:val="28"/>
        </w:rPr>
      </w:pPr>
    </w:p>
    <w:p w:rsidR="00E84013" w:rsidRDefault="00E84013" w:rsidP="00E84013">
      <w:pPr>
        <w:autoSpaceDE w:val="0"/>
        <w:autoSpaceDN w:val="0"/>
        <w:adjustRightInd w:val="0"/>
        <w:jc w:val="both"/>
        <w:rPr>
          <w:rFonts w:ascii="Times New Roman CYR" w:hAnsi="Times New Roman CYR" w:cs="Times New Roman CYR"/>
          <w:sz w:val="28"/>
          <w:szCs w:val="28"/>
        </w:rPr>
      </w:pPr>
      <w:r w:rsidRPr="00E84013">
        <w:rPr>
          <w:rFonts w:ascii="Times New Roman CYR" w:hAnsi="Times New Roman CYR" w:cs="Times New Roman CYR"/>
          <w:sz w:val="28"/>
          <w:szCs w:val="28"/>
        </w:rPr>
        <w:t>10.2. Р</w:t>
      </w:r>
      <w:r>
        <w:rPr>
          <w:rFonts w:ascii="Times New Roman CYR" w:hAnsi="Times New Roman CYR" w:cs="Times New Roman CYR"/>
          <w:sz w:val="28"/>
          <w:szCs w:val="28"/>
        </w:rPr>
        <w:t>ешението да се изпрати на Върховна прокуратура, отдел 06 „Административен“, за сведение.</w:t>
      </w:r>
    </w:p>
    <w:p w:rsidR="00B11D31" w:rsidRDefault="00B11D31" w:rsidP="00B11D31">
      <w:pPr>
        <w:rPr>
          <w:rFonts w:asciiTheme="minorHAnsi" w:eastAsiaTheme="minorHAnsi" w:hAnsiTheme="minorHAnsi" w:cstheme="minorBidi"/>
          <w:sz w:val="22"/>
          <w:szCs w:val="22"/>
          <w:lang w:eastAsia="en-US"/>
        </w:rPr>
      </w:pPr>
    </w:p>
    <w:p w:rsidR="00CA6B21" w:rsidRPr="00CA6B21" w:rsidRDefault="00561C9B" w:rsidP="00CA6B21">
      <w:pPr>
        <w:ind w:firstLine="284"/>
        <w:jc w:val="both"/>
        <w:rPr>
          <w:sz w:val="28"/>
          <w:szCs w:val="28"/>
        </w:rPr>
      </w:pPr>
      <w:r>
        <w:rPr>
          <w:sz w:val="28"/>
          <w:szCs w:val="28"/>
        </w:rPr>
        <w:t>1</w:t>
      </w:r>
      <w:r w:rsidR="008204AA">
        <w:rPr>
          <w:sz w:val="28"/>
          <w:szCs w:val="28"/>
        </w:rPr>
        <w:t>1</w:t>
      </w:r>
      <w:r w:rsidR="00CA6B21" w:rsidRPr="00CA6B21">
        <w:rPr>
          <w:sz w:val="28"/>
          <w:szCs w:val="28"/>
        </w:rPr>
        <w:t>.</w:t>
      </w:r>
      <w:r w:rsidR="00CA6B21" w:rsidRPr="00CA6B21">
        <w:rPr>
          <w:sz w:val="28"/>
          <w:szCs w:val="28"/>
          <w:lang w:val="en-GB"/>
        </w:rPr>
        <w:t xml:space="preserve"> </w:t>
      </w:r>
      <w:r w:rsidR="00CA6B21" w:rsidRPr="00CA6B21">
        <w:rPr>
          <w:sz w:val="28"/>
          <w:szCs w:val="28"/>
        </w:rPr>
        <w:t xml:space="preserve">Проект на решение по кандидатура на прокурор за участие в процедура на Европейската комисия (ЕК) за подбор на командировани национални експерти (КНЕ) в Европейската служба за борба с измамите (OLAF) на ЕК с краен срок за изпращане на кандидатурите в Министерството на външните работи (МВнР) – </w:t>
      </w:r>
      <w:r w:rsidR="00CA6B21" w:rsidRPr="00CA6B21">
        <w:rPr>
          <w:bCs/>
          <w:sz w:val="28"/>
          <w:szCs w:val="28"/>
        </w:rPr>
        <w:t xml:space="preserve">15.03.2024 </w:t>
      </w:r>
      <w:r w:rsidR="00CA6B21" w:rsidRPr="00CA6B21">
        <w:rPr>
          <w:sz w:val="28"/>
          <w:szCs w:val="28"/>
        </w:rPr>
        <w:t>г.</w:t>
      </w:r>
    </w:p>
    <w:p w:rsidR="008A33D2" w:rsidRPr="004F0C2E" w:rsidRDefault="008A33D2" w:rsidP="008A33D2">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7D1DB3">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8A33D2" w:rsidRPr="004F0C2E" w:rsidRDefault="008A33D2" w:rsidP="008A33D2">
      <w:pPr>
        <w:autoSpaceDE w:val="0"/>
        <w:autoSpaceDN w:val="0"/>
        <w:adjustRightInd w:val="0"/>
        <w:ind w:firstLine="284"/>
        <w:jc w:val="both"/>
        <w:rPr>
          <w:sz w:val="28"/>
          <w:szCs w:val="28"/>
        </w:rPr>
      </w:pPr>
    </w:p>
    <w:p w:rsidR="008A33D2" w:rsidRPr="004F0C2E" w:rsidRDefault="008A33D2" w:rsidP="008A33D2">
      <w:pPr>
        <w:jc w:val="center"/>
        <w:rPr>
          <w:bCs/>
          <w:sz w:val="28"/>
          <w:szCs w:val="28"/>
        </w:rPr>
      </w:pPr>
      <w:r w:rsidRPr="004F0C2E">
        <w:rPr>
          <w:bCs/>
          <w:sz w:val="28"/>
          <w:szCs w:val="28"/>
        </w:rPr>
        <w:t xml:space="preserve">КОМИСИЯТА ПО АТЕСТИРАНЕТО И КОНКУРСИТЕ </w:t>
      </w:r>
    </w:p>
    <w:p w:rsidR="008A33D2" w:rsidRDefault="008A33D2" w:rsidP="008A33D2">
      <w:pPr>
        <w:autoSpaceDE w:val="0"/>
        <w:autoSpaceDN w:val="0"/>
        <w:adjustRightInd w:val="0"/>
        <w:jc w:val="center"/>
        <w:rPr>
          <w:bCs/>
          <w:sz w:val="28"/>
          <w:szCs w:val="28"/>
        </w:rPr>
      </w:pPr>
      <w:r w:rsidRPr="004F0C2E">
        <w:rPr>
          <w:bCs/>
          <w:sz w:val="28"/>
          <w:szCs w:val="28"/>
        </w:rPr>
        <w:t>Р  Е  Ш  И:</w:t>
      </w:r>
    </w:p>
    <w:p w:rsidR="00C31EB2" w:rsidRDefault="00C31EB2" w:rsidP="00C31EB2">
      <w:pPr>
        <w:spacing w:after="200"/>
        <w:jc w:val="both"/>
        <w:rPr>
          <w:b/>
          <w:bCs/>
        </w:rPr>
      </w:pPr>
    </w:p>
    <w:p w:rsidR="00C31EB2" w:rsidRPr="00317490" w:rsidRDefault="00C31EB2" w:rsidP="00317490">
      <w:pPr>
        <w:spacing w:after="200"/>
        <w:jc w:val="both"/>
        <w:rPr>
          <w:bCs/>
          <w:sz w:val="28"/>
          <w:szCs w:val="28"/>
        </w:rPr>
      </w:pPr>
      <w:r w:rsidRPr="00317490">
        <w:rPr>
          <w:bCs/>
          <w:sz w:val="28"/>
          <w:szCs w:val="28"/>
        </w:rPr>
        <w:t xml:space="preserve">11.1. </w:t>
      </w:r>
      <w:r w:rsidR="00317490" w:rsidRPr="00317490">
        <w:rPr>
          <w:rFonts w:ascii="Times New Roman CYR" w:eastAsia="Calibri" w:hAnsi="Times New Roman CYR" w:cs="Times New Roman CYR"/>
          <w:sz w:val="28"/>
          <w:szCs w:val="28"/>
        </w:rPr>
        <w:t>ПРЕДЛАГА НА ПРОКУРОРСКАТА КОЛЕГИЯ НА ВСС, която, на основание §23, ал. 2 от ПЗР на ЗИД на КРБ (</w:t>
      </w:r>
      <w:proofErr w:type="spellStart"/>
      <w:r w:rsidR="00317490" w:rsidRPr="00317490">
        <w:rPr>
          <w:rFonts w:ascii="Times New Roman CYR" w:eastAsia="Calibri" w:hAnsi="Times New Roman CYR" w:cs="Times New Roman CYR"/>
          <w:sz w:val="28"/>
          <w:szCs w:val="28"/>
        </w:rPr>
        <w:t>обн</w:t>
      </w:r>
      <w:proofErr w:type="spellEnd"/>
      <w:r w:rsidR="00317490" w:rsidRPr="00317490">
        <w:rPr>
          <w:rFonts w:ascii="Times New Roman CYR" w:eastAsia="Calibri" w:hAnsi="Times New Roman CYR" w:cs="Times New Roman CYR"/>
          <w:sz w:val="28"/>
          <w:szCs w:val="28"/>
        </w:rPr>
        <w:t>. в ДВ бр.106/22.12.2023г.), изпълнява функциите на Висш прокурорски съвет</w:t>
      </w:r>
      <w:r w:rsidR="00317490" w:rsidRPr="00317490">
        <w:rPr>
          <w:bCs/>
          <w:sz w:val="28"/>
          <w:szCs w:val="28"/>
        </w:rPr>
        <w:t xml:space="preserve">, </w:t>
      </w:r>
      <w:r w:rsidR="00317490" w:rsidRPr="00317490">
        <w:rPr>
          <w:b/>
          <w:bCs/>
          <w:sz w:val="28"/>
          <w:szCs w:val="28"/>
        </w:rPr>
        <w:t xml:space="preserve">ДА </w:t>
      </w:r>
      <w:r w:rsidRPr="00317490">
        <w:rPr>
          <w:b/>
          <w:bCs/>
          <w:sz w:val="28"/>
          <w:szCs w:val="28"/>
        </w:rPr>
        <w:t>ОДОБРИ/НЕ ОДОБРИ</w:t>
      </w:r>
      <w:r w:rsidRPr="00317490">
        <w:rPr>
          <w:bCs/>
          <w:sz w:val="28"/>
          <w:szCs w:val="28"/>
        </w:rPr>
        <w:t xml:space="preserve"> кандидатурата за участие в процедурата на Европейската комисия за подбор на командировани национални експерти в </w:t>
      </w:r>
      <w:r w:rsidRPr="00317490">
        <w:rPr>
          <w:sz w:val="28"/>
          <w:szCs w:val="28"/>
        </w:rPr>
        <w:t xml:space="preserve">Европейската служба за борба с измамите (OLAF) </w:t>
      </w:r>
      <w:r w:rsidRPr="00317490">
        <w:rPr>
          <w:bCs/>
          <w:sz w:val="28"/>
          <w:szCs w:val="28"/>
        </w:rPr>
        <w:t>на ЕК, за вакантна позиция OLAF-A-5, на следни</w:t>
      </w:r>
      <w:r w:rsidR="006A10D5">
        <w:rPr>
          <w:bCs/>
          <w:sz w:val="28"/>
          <w:szCs w:val="28"/>
        </w:rPr>
        <w:t>я</w:t>
      </w:r>
      <w:r w:rsidRPr="00317490">
        <w:rPr>
          <w:bCs/>
          <w:sz w:val="28"/>
          <w:szCs w:val="28"/>
        </w:rPr>
        <w:t xml:space="preserve"> кандидат:</w:t>
      </w:r>
    </w:p>
    <w:p w:rsidR="00C31EB2" w:rsidRPr="00317490" w:rsidRDefault="00C31EB2" w:rsidP="00317490">
      <w:pPr>
        <w:jc w:val="both"/>
        <w:rPr>
          <w:bCs/>
          <w:sz w:val="28"/>
          <w:szCs w:val="28"/>
        </w:rPr>
      </w:pPr>
      <w:r w:rsidRPr="00317490">
        <w:rPr>
          <w:bCs/>
          <w:sz w:val="28"/>
          <w:szCs w:val="28"/>
        </w:rPr>
        <w:t>11.1.</w:t>
      </w:r>
      <w:proofErr w:type="spellStart"/>
      <w:r w:rsidRPr="00317490">
        <w:rPr>
          <w:bCs/>
          <w:sz w:val="28"/>
          <w:szCs w:val="28"/>
        </w:rPr>
        <w:t>1</w:t>
      </w:r>
      <w:proofErr w:type="spellEnd"/>
      <w:r w:rsidRPr="00317490">
        <w:rPr>
          <w:bCs/>
          <w:sz w:val="28"/>
          <w:szCs w:val="28"/>
        </w:rPr>
        <w:t>. Александър Цанков Михайлов – прокурор в Районна прокуратура-Пловдив.</w:t>
      </w:r>
    </w:p>
    <w:p w:rsidR="00C31EB2" w:rsidRPr="00317490" w:rsidRDefault="00C31EB2" w:rsidP="00317490">
      <w:pPr>
        <w:ind w:firstLine="284"/>
        <w:jc w:val="both"/>
        <w:rPr>
          <w:sz w:val="28"/>
          <w:szCs w:val="28"/>
        </w:rPr>
      </w:pPr>
    </w:p>
    <w:p w:rsidR="00C31EB2" w:rsidRPr="00317490" w:rsidRDefault="00C31EB2" w:rsidP="00317490">
      <w:pPr>
        <w:jc w:val="both"/>
        <w:rPr>
          <w:bCs/>
          <w:sz w:val="28"/>
          <w:szCs w:val="28"/>
        </w:rPr>
      </w:pPr>
      <w:r w:rsidRPr="00317490">
        <w:rPr>
          <w:bCs/>
          <w:sz w:val="28"/>
          <w:szCs w:val="28"/>
        </w:rPr>
        <w:t xml:space="preserve">11.2. </w:t>
      </w:r>
      <w:r w:rsidR="00317490" w:rsidRPr="00317490">
        <w:rPr>
          <w:rFonts w:ascii="Times New Roman CYR" w:eastAsia="Calibri" w:hAnsi="Times New Roman CYR" w:cs="Times New Roman CYR"/>
          <w:sz w:val="28"/>
          <w:szCs w:val="28"/>
        </w:rPr>
        <w:t>ПРЕДЛАГА НА ПРОКУРОРСКАТА КОЛЕГИЯ НА ВСС, която, на основание §23, ал. 2 от ПЗР на ЗИД на КРБ (</w:t>
      </w:r>
      <w:proofErr w:type="spellStart"/>
      <w:r w:rsidR="00317490" w:rsidRPr="00317490">
        <w:rPr>
          <w:rFonts w:ascii="Times New Roman CYR" w:eastAsia="Calibri" w:hAnsi="Times New Roman CYR" w:cs="Times New Roman CYR"/>
          <w:sz w:val="28"/>
          <w:szCs w:val="28"/>
        </w:rPr>
        <w:t>обн</w:t>
      </w:r>
      <w:proofErr w:type="spellEnd"/>
      <w:r w:rsidR="00317490" w:rsidRPr="00317490">
        <w:rPr>
          <w:rFonts w:ascii="Times New Roman CYR" w:eastAsia="Calibri" w:hAnsi="Times New Roman CYR" w:cs="Times New Roman CYR"/>
          <w:sz w:val="28"/>
          <w:szCs w:val="28"/>
        </w:rPr>
        <w:t>. в ДВ бр.106/22.12.2023г.), изпълнява функциите на Висш прокурорски съвет</w:t>
      </w:r>
      <w:r w:rsidR="00317490" w:rsidRPr="00317490">
        <w:rPr>
          <w:bCs/>
          <w:sz w:val="28"/>
          <w:szCs w:val="28"/>
        </w:rPr>
        <w:t xml:space="preserve">, </w:t>
      </w:r>
      <w:r w:rsidR="00317490" w:rsidRPr="00317490">
        <w:rPr>
          <w:b/>
          <w:bCs/>
          <w:sz w:val="28"/>
          <w:szCs w:val="28"/>
        </w:rPr>
        <w:t xml:space="preserve">ДА </w:t>
      </w:r>
      <w:r w:rsidRPr="00317490">
        <w:rPr>
          <w:b/>
          <w:bCs/>
          <w:sz w:val="28"/>
          <w:szCs w:val="28"/>
        </w:rPr>
        <w:t>ВЪЗЛОЖИ</w:t>
      </w:r>
      <w:r w:rsidRPr="00317490">
        <w:rPr>
          <w:bCs/>
          <w:sz w:val="28"/>
          <w:szCs w:val="28"/>
        </w:rPr>
        <w:t xml:space="preserve"> на дирекция „Международна дейност и протокол“ в АВСС да предостави </w:t>
      </w:r>
      <w:r w:rsidRPr="00317490">
        <w:rPr>
          <w:sz w:val="28"/>
          <w:szCs w:val="28"/>
        </w:rPr>
        <w:t xml:space="preserve">в случай на </w:t>
      </w:r>
      <w:r w:rsidRPr="00317490">
        <w:rPr>
          <w:sz w:val="28"/>
          <w:szCs w:val="28"/>
        </w:rPr>
        <w:lastRenderedPageBreak/>
        <w:t xml:space="preserve">одобрение </w:t>
      </w:r>
      <w:r w:rsidRPr="00317490">
        <w:rPr>
          <w:bCs/>
          <w:sz w:val="28"/>
          <w:szCs w:val="28"/>
        </w:rPr>
        <w:t>документите на кандидата на дирекция „Човешки ресурси“ в Министерство на външните работи за препращането им по съответния ред.</w:t>
      </w:r>
    </w:p>
    <w:p w:rsidR="00C31EB2" w:rsidRPr="00317490" w:rsidRDefault="00C31EB2" w:rsidP="00317490">
      <w:pPr>
        <w:jc w:val="both"/>
        <w:rPr>
          <w:b/>
          <w:sz w:val="28"/>
          <w:szCs w:val="28"/>
          <w:u w:val="single"/>
        </w:rPr>
      </w:pPr>
    </w:p>
    <w:p w:rsidR="00317490" w:rsidRDefault="00317490" w:rsidP="00317490">
      <w:pPr>
        <w:ind w:firstLine="708"/>
        <w:jc w:val="both"/>
        <w:rPr>
          <w:i/>
          <w:sz w:val="28"/>
          <w:szCs w:val="28"/>
        </w:rPr>
      </w:pPr>
      <w:r w:rsidRPr="00317490">
        <w:rPr>
          <w:b/>
          <w:i/>
          <w:sz w:val="28"/>
          <w:szCs w:val="28"/>
          <w:u w:val="single"/>
        </w:rPr>
        <w:t>Мотиви</w:t>
      </w:r>
      <w:r w:rsidR="00C31EB2" w:rsidRPr="00317490">
        <w:rPr>
          <w:b/>
          <w:i/>
          <w:sz w:val="28"/>
          <w:szCs w:val="28"/>
          <w:u w:val="single"/>
        </w:rPr>
        <w:t>:</w:t>
      </w:r>
      <w:r w:rsidR="00C31EB2" w:rsidRPr="00317490">
        <w:rPr>
          <w:i/>
          <w:sz w:val="28"/>
          <w:szCs w:val="28"/>
        </w:rPr>
        <w:t xml:space="preserve"> Генерална дирекция „Човешки ресурси и сигурност“ на Европейската комисия (ЕК) е обявила на 18.01.2024 г. поредните вакантни позиции за командировани национални експерти (</w:t>
      </w:r>
      <w:proofErr w:type="spellStart"/>
      <w:r w:rsidR="00C31EB2" w:rsidRPr="00317490">
        <w:rPr>
          <w:i/>
          <w:sz w:val="28"/>
          <w:szCs w:val="28"/>
        </w:rPr>
        <w:t>Seconded</w:t>
      </w:r>
      <w:proofErr w:type="spellEnd"/>
      <w:r w:rsidR="00C31EB2" w:rsidRPr="00317490">
        <w:rPr>
          <w:i/>
          <w:sz w:val="28"/>
          <w:szCs w:val="28"/>
        </w:rPr>
        <w:t xml:space="preserve"> National </w:t>
      </w:r>
      <w:proofErr w:type="spellStart"/>
      <w:r w:rsidR="00C31EB2" w:rsidRPr="00317490">
        <w:rPr>
          <w:i/>
          <w:sz w:val="28"/>
          <w:szCs w:val="28"/>
        </w:rPr>
        <w:t>Experts</w:t>
      </w:r>
      <w:proofErr w:type="spellEnd"/>
      <w:r w:rsidR="00C31EB2" w:rsidRPr="00317490">
        <w:rPr>
          <w:i/>
          <w:sz w:val="28"/>
          <w:szCs w:val="28"/>
        </w:rPr>
        <w:t xml:space="preserve"> – SNE) в генерални дирекции, агенции и служби на ЕК.</w:t>
      </w:r>
    </w:p>
    <w:p w:rsidR="00C31EB2" w:rsidRPr="00317490" w:rsidRDefault="00C31EB2" w:rsidP="00317490">
      <w:pPr>
        <w:ind w:firstLine="708"/>
        <w:jc w:val="both"/>
        <w:rPr>
          <w:i/>
          <w:sz w:val="28"/>
          <w:szCs w:val="28"/>
        </w:rPr>
      </w:pPr>
      <w:r w:rsidRPr="00317490">
        <w:rPr>
          <w:i/>
          <w:sz w:val="28"/>
          <w:szCs w:val="28"/>
        </w:rPr>
        <w:t xml:space="preserve">С решение на ВСС по протокол № 21/30.05.2013 г., т. 24.1 се одобрява кандидатстването на български магистрати като командировани национални експерти (КНЕ) в Генерална дирекция „Правосъдие и потребители“ (JUST), Европейската служба за борба с измамите (OLAF) и в Правната служба (SJ) на ЕК. </w:t>
      </w:r>
    </w:p>
    <w:p w:rsidR="00C31EB2" w:rsidRPr="00317490" w:rsidRDefault="00C31EB2" w:rsidP="00317490">
      <w:pPr>
        <w:ind w:firstLine="720"/>
        <w:jc w:val="both"/>
        <w:rPr>
          <w:b/>
          <w:bCs/>
          <w:i/>
          <w:sz w:val="28"/>
          <w:szCs w:val="28"/>
        </w:rPr>
      </w:pPr>
      <w:r w:rsidRPr="00317490">
        <w:rPr>
          <w:bCs/>
          <w:i/>
          <w:sz w:val="28"/>
          <w:szCs w:val="28"/>
        </w:rPr>
        <w:t xml:space="preserve">С настоящата процедура са обявени общо две вакантни позиции за КНЕ – </w:t>
      </w:r>
      <w:r w:rsidRPr="00317490">
        <w:rPr>
          <w:b/>
          <w:bCs/>
          <w:i/>
          <w:sz w:val="28"/>
          <w:szCs w:val="28"/>
        </w:rPr>
        <w:t>една в Генерална дирекция „Правосъдие и потребители“ (JUST) – JUST-А-2 и една в Европейската служба за борба с измамите (OLAF) – OLAF-В-3</w:t>
      </w:r>
      <w:r w:rsidRPr="00317490">
        <w:rPr>
          <w:bCs/>
          <w:i/>
          <w:sz w:val="28"/>
          <w:szCs w:val="28"/>
        </w:rPr>
        <w:t xml:space="preserve">. </w:t>
      </w:r>
    </w:p>
    <w:p w:rsidR="00C31EB2" w:rsidRPr="00317490" w:rsidRDefault="00C31EB2" w:rsidP="00317490">
      <w:pPr>
        <w:ind w:firstLine="708"/>
        <w:jc w:val="both"/>
        <w:rPr>
          <w:b/>
          <w:bCs/>
          <w:i/>
          <w:sz w:val="28"/>
          <w:szCs w:val="28"/>
        </w:rPr>
      </w:pPr>
      <w:r w:rsidRPr="00317490">
        <w:rPr>
          <w:bCs/>
          <w:i/>
          <w:sz w:val="28"/>
          <w:szCs w:val="28"/>
        </w:rPr>
        <w:t xml:space="preserve">На интернет страницата на ВСС бе публикувана обява за участие в горепосочените позиции с краен срок за кандидатстване пред ВСС – 01 март 2024 г.  Посоченият срок в обявата за кандидатстване пред ВСС е по-кратък от дадения от Министерството на външните работи, поради факта, че е необходимо време за окомплектоването на материалите и разглеждането им от съответната комисия и колегия на ВСС с оглед своевременното препращане на кандидатурите до МВнР в указания срок. </w:t>
      </w:r>
    </w:p>
    <w:p w:rsidR="00C31EB2" w:rsidRPr="00317490" w:rsidRDefault="00C31EB2" w:rsidP="00317490">
      <w:pPr>
        <w:ind w:firstLine="720"/>
        <w:jc w:val="both"/>
        <w:rPr>
          <w:bCs/>
          <w:i/>
          <w:sz w:val="28"/>
          <w:szCs w:val="28"/>
        </w:rPr>
      </w:pPr>
      <w:r w:rsidRPr="00317490">
        <w:rPr>
          <w:bCs/>
          <w:i/>
          <w:sz w:val="28"/>
          <w:szCs w:val="28"/>
        </w:rPr>
        <w:t xml:space="preserve">Получена е една кандидатура </w:t>
      </w:r>
      <w:r w:rsidRPr="00317490">
        <w:rPr>
          <w:b/>
          <w:bCs/>
          <w:i/>
          <w:sz w:val="28"/>
          <w:szCs w:val="28"/>
        </w:rPr>
        <w:t>за вакантна позиция OLAF-</w:t>
      </w:r>
      <w:r w:rsidRPr="00317490">
        <w:rPr>
          <w:b/>
          <w:bCs/>
          <w:i/>
          <w:sz w:val="28"/>
          <w:szCs w:val="28"/>
          <w:lang w:val="en-US"/>
        </w:rPr>
        <w:t>B</w:t>
      </w:r>
      <w:r w:rsidRPr="00317490">
        <w:rPr>
          <w:b/>
          <w:bCs/>
          <w:i/>
          <w:sz w:val="28"/>
          <w:szCs w:val="28"/>
        </w:rPr>
        <w:t>-3</w:t>
      </w:r>
      <w:r w:rsidRPr="00317490">
        <w:rPr>
          <w:bCs/>
          <w:i/>
          <w:sz w:val="28"/>
          <w:szCs w:val="28"/>
        </w:rPr>
        <w:t xml:space="preserve"> </w:t>
      </w:r>
      <w:r w:rsidRPr="00317490">
        <w:rPr>
          <w:b/>
          <w:bCs/>
          <w:i/>
          <w:sz w:val="28"/>
          <w:szCs w:val="28"/>
        </w:rPr>
        <w:t>от</w:t>
      </w:r>
      <w:r w:rsidRPr="00317490">
        <w:rPr>
          <w:bCs/>
          <w:i/>
          <w:sz w:val="28"/>
          <w:szCs w:val="28"/>
        </w:rPr>
        <w:t xml:space="preserve"> </w:t>
      </w:r>
      <w:r w:rsidRPr="00317490">
        <w:rPr>
          <w:b/>
          <w:bCs/>
          <w:i/>
          <w:sz w:val="28"/>
          <w:szCs w:val="28"/>
        </w:rPr>
        <w:t xml:space="preserve">Александър Цанков Михайлов – прокурор в Районна прокуратура-Пловдив. </w:t>
      </w:r>
      <w:r w:rsidRPr="00317490">
        <w:rPr>
          <w:bCs/>
          <w:i/>
          <w:sz w:val="28"/>
          <w:szCs w:val="28"/>
        </w:rPr>
        <w:t>Функционалните характеристики на тази длъжност са следните:</w:t>
      </w:r>
    </w:p>
    <w:p w:rsidR="00317490" w:rsidRDefault="00317490" w:rsidP="00317490">
      <w:pPr>
        <w:jc w:val="both"/>
        <w:rPr>
          <w:b/>
          <w:bCs/>
          <w:i/>
          <w:sz w:val="28"/>
          <w:szCs w:val="28"/>
        </w:rPr>
      </w:pPr>
    </w:p>
    <w:p w:rsidR="00C31EB2" w:rsidRPr="00317490" w:rsidRDefault="00C31EB2" w:rsidP="00317490">
      <w:pPr>
        <w:pStyle w:val="a4"/>
        <w:numPr>
          <w:ilvl w:val="0"/>
          <w:numId w:val="8"/>
        </w:numPr>
        <w:jc w:val="both"/>
        <w:rPr>
          <w:b/>
          <w:bCs/>
          <w:i/>
          <w:sz w:val="28"/>
          <w:szCs w:val="28"/>
        </w:rPr>
      </w:pPr>
      <w:r w:rsidRPr="00317490">
        <w:rPr>
          <w:b/>
          <w:bCs/>
          <w:i/>
          <w:sz w:val="28"/>
          <w:szCs w:val="28"/>
        </w:rPr>
        <w:t>Позиция OLAF-</w:t>
      </w:r>
      <w:r w:rsidRPr="00317490">
        <w:rPr>
          <w:b/>
          <w:bCs/>
          <w:i/>
          <w:sz w:val="28"/>
          <w:szCs w:val="28"/>
          <w:lang w:val="en-US"/>
        </w:rPr>
        <w:t>B</w:t>
      </w:r>
      <w:r w:rsidRPr="00317490">
        <w:rPr>
          <w:b/>
          <w:bCs/>
          <w:i/>
          <w:sz w:val="28"/>
          <w:szCs w:val="28"/>
        </w:rPr>
        <w:t xml:space="preserve">-3 – </w:t>
      </w:r>
      <w:r w:rsidRPr="00317490">
        <w:rPr>
          <w:bCs/>
          <w:i/>
          <w:sz w:val="28"/>
          <w:szCs w:val="28"/>
        </w:rPr>
        <w:t>от</w:t>
      </w:r>
      <w:r w:rsidRPr="00317490">
        <w:rPr>
          <w:b/>
          <w:bCs/>
          <w:i/>
          <w:sz w:val="28"/>
          <w:szCs w:val="28"/>
        </w:rPr>
        <w:t xml:space="preserve"> </w:t>
      </w:r>
      <w:r w:rsidRPr="00317490">
        <w:rPr>
          <w:bCs/>
          <w:i/>
          <w:sz w:val="28"/>
          <w:szCs w:val="28"/>
        </w:rPr>
        <w:t xml:space="preserve">избраният от ЕК кандидат </w:t>
      </w:r>
      <w:r w:rsidRPr="00317490">
        <w:rPr>
          <w:i/>
          <w:sz w:val="28"/>
          <w:szCs w:val="28"/>
        </w:rPr>
        <w:t xml:space="preserve">ще се очаква да </w:t>
      </w:r>
      <w:r w:rsidRPr="00317490">
        <w:rPr>
          <w:i/>
          <w:sz w:val="28"/>
          <w:szCs w:val="28"/>
          <w:lang w:eastAsia="en-GB"/>
        </w:rPr>
        <w:t>играе активна роля в разследвания и координиране на дела, за които той/тя отговаря или към които той/тя е присъединен/а</w:t>
      </w:r>
      <w:r w:rsidRPr="00317490">
        <w:rPr>
          <w:i/>
          <w:sz w:val="28"/>
          <w:szCs w:val="28"/>
        </w:rPr>
        <w:t>; да допринесе за мисията на OLAF, като основно провежда разследвания във връзка със съмнения за измами или нередности, при които настъпва загуба на приходи в резултат на внос на стоки в ЕС; да оказва съдействие и координира разследванията, извършвани от компетентните служби на държавите-членки; да отговаря за подготовката, координацията и провеждането на следствени действия, включително разследващи мисии в трети държави по-специално; провежда да разследвания, проверки и инспекции на място в държави-членки на ЕС и в трети страни при сложни и деликатни дела, свързани с данъчно облагане, митнически и търговски измами; да бъде готов да пътува до трети страни за периоди от около две седмици</w:t>
      </w:r>
      <w:r w:rsidRPr="00317490">
        <w:rPr>
          <w:bCs/>
          <w:i/>
          <w:sz w:val="28"/>
          <w:szCs w:val="28"/>
        </w:rPr>
        <w:t>.</w:t>
      </w:r>
    </w:p>
    <w:p w:rsidR="00C31EB2" w:rsidRPr="00317490" w:rsidRDefault="00C31EB2" w:rsidP="00317490">
      <w:pPr>
        <w:pStyle w:val="a4"/>
        <w:ind w:left="1428"/>
        <w:jc w:val="both"/>
        <w:rPr>
          <w:b/>
          <w:bCs/>
          <w:i/>
          <w:sz w:val="28"/>
          <w:szCs w:val="28"/>
        </w:rPr>
      </w:pPr>
    </w:p>
    <w:p w:rsidR="00C31EB2" w:rsidRPr="00317490" w:rsidRDefault="00C31EB2" w:rsidP="00DD05BD">
      <w:pPr>
        <w:ind w:firstLine="360"/>
        <w:jc w:val="both"/>
        <w:rPr>
          <w:b/>
          <w:bCs/>
          <w:i/>
          <w:sz w:val="28"/>
          <w:szCs w:val="28"/>
          <w:u w:val="single"/>
        </w:rPr>
      </w:pPr>
      <w:r w:rsidRPr="00317490">
        <w:rPr>
          <w:b/>
          <w:bCs/>
          <w:i/>
          <w:sz w:val="28"/>
          <w:szCs w:val="28"/>
          <w:u w:val="single"/>
        </w:rPr>
        <w:t>Съответствие на кандидатурата с изискванията, посочени в обявата за кандидатстване пред ВСС, за позиция OLAF-</w:t>
      </w:r>
      <w:r w:rsidRPr="00317490">
        <w:rPr>
          <w:b/>
          <w:bCs/>
          <w:i/>
          <w:sz w:val="28"/>
          <w:szCs w:val="28"/>
          <w:u w:val="single"/>
          <w:lang w:val="en-US"/>
        </w:rPr>
        <w:t>B</w:t>
      </w:r>
      <w:r w:rsidRPr="00317490">
        <w:rPr>
          <w:b/>
          <w:bCs/>
          <w:i/>
          <w:sz w:val="28"/>
          <w:szCs w:val="28"/>
          <w:u w:val="single"/>
        </w:rPr>
        <w:t xml:space="preserve">-3: </w:t>
      </w:r>
    </w:p>
    <w:p w:rsidR="00C31EB2" w:rsidRPr="00317490" w:rsidRDefault="00C31EB2" w:rsidP="00317490">
      <w:pPr>
        <w:ind w:firstLine="720"/>
        <w:jc w:val="both"/>
        <w:rPr>
          <w:b/>
          <w:bCs/>
          <w:i/>
          <w:sz w:val="28"/>
          <w:szCs w:val="28"/>
          <w:u w:val="single"/>
        </w:rPr>
      </w:pPr>
    </w:p>
    <w:p w:rsidR="00C31EB2" w:rsidRPr="00317490" w:rsidRDefault="00C31EB2" w:rsidP="00317490">
      <w:pPr>
        <w:jc w:val="both"/>
        <w:rPr>
          <w:b/>
          <w:bCs/>
          <w:i/>
          <w:sz w:val="28"/>
          <w:szCs w:val="28"/>
          <w:u w:val="single"/>
        </w:rPr>
      </w:pPr>
      <w:r w:rsidRPr="00317490">
        <w:rPr>
          <w:b/>
          <w:bCs/>
          <w:i/>
          <w:sz w:val="28"/>
          <w:szCs w:val="28"/>
          <w:u w:val="single"/>
        </w:rPr>
        <w:t>Александър Цанков Михайлов – прокурор в Районна прокуратура-Пловдив:</w:t>
      </w:r>
    </w:p>
    <w:p w:rsidR="00C31EB2" w:rsidRPr="00317490" w:rsidRDefault="00C31EB2" w:rsidP="00317490">
      <w:pPr>
        <w:jc w:val="both"/>
        <w:rPr>
          <w:bCs/>
          <w:i/>
          <w:sz w:val="28"/>
          <w:szCs w:val="28"/>
        </w:rPr>
      </w:pPr>
      <w:r w:rsidRPr="00317490">
        <w:rPr>
          <w:bCs/>
          <w:i/>
          <w:sz w:val="28"/>
          <w:szCs w:val="28"/>
        </w:rPr>
        <w:t xml:space="preserve">- да няма наложени дисциплинарни наказания – </w:t>
      </w:r>
      <w:r w:rsidRPr="00317490">
        <w:rPr>
          <w:b/>
          <w:bCs/>
          <w:i/>
          <w:sz w:val="28"/>
          <w:szCs w:val="28"/>
        </w:rPr>
        <w:t>няма (приложена справка)</w:t>
      </w:r>
      <w:r w:rsidRPr="00317490">
        <w:rPr>
          <w:bCs/>
          <w:i/>
          <w:sz w:val="28"/>
          <w:szCs w:val="28"/>
        </w:rPr>
        <w:t xml:space="preserve">        </w:t>
      </w:r>
    </w:p>
    <w:p w:rsidR="00C31EB2" w:rsidRPr="00317490" w:rsidRDefault="00C31EB2" w:rsidP="00317490">
      <w:pPr>
        <w:jc w:val="both"/>
        <w:rPr>
          <w:bCs/>
          <w:i/>
          <w:sz w:val="28"/>
          <w:szCs w:val="28"/>
        </w:rPr>
      </w:pPr>
      <w:r w:rsidRPr="00317490">
        <w:rPr>
          <w:bCs/>
          <w:i/>
          <w:sz w:val="28"/>
          <w:szCs w:val="28"/>
        </w:rPr>
        <w:lastRenderedPageBreak/>
        <w:t xml:space="preserve">- да няма висящи дисциплинарни производства - </w:t>
      </w:r>
      <w:r w:rsidRPr="00317490">
        <w:rPr>
          <w:b/>
          <w:bCs/>
          <w:i/>
          <w:sz w:val="28"/>
          <w:szCs w:val="28"/>
        </w:rPr>
        <w:t>няма (приложена справка</w:t>
      </w:r>
      <w:r w:rsidRPr="00317490">
        <w:rPr>
          <w:bCs/>
          <w:i/>
          <w:sz w:val="28"/>
          <w:szCs w:val="28"/>
        </w:rPr>
        <w:t xml:space="preserve">)         </w:t>
      </w:r>
    </w:p>
    <w:p w:rsidR="00C31EB2" w:rsidRPr="00317490" w:rsidRDefault="00C31EB2" w:rsidP="00317490">
      <w:pPr>
        <w:jc w:val="both"/>
        <w:rPr>
          <w:bCs/>
          <w:i/>
          <w:sz w:val="28"/>
          <w:szCs w:val="28"/>
        </w:rPr>
      </w:pPr>
      <w:r w:rsidRPr="00317490">
        <w:rPr>
          <w:bCs/>
          <w:i/>
          <w:sz w:val="28"/>
          <w:szCs w:val="28"/>
        </w:rPr>
        <w:t xml:space="preserve">- да не </w:t>
      </w:r>
      <w:r w:rsidRPr="00317490">
        <w:rPr>
          <w:bCs/>
          <w:i/>
          <w:sz w:val="28"/>
          <w:szCs w:val="28"/>
          <w:lang w:val="en-US"/>
        </w:rPr>
        <w:t>e</w:t>
      </w:r>
      <w:r w:rsidRPr="00317490">
        <w:rPr>
          <w:bCs/>
          <w:i/>
          <w:sz w:val="28"/>
          <w:szCs w:val="28"/>
        </w:rPr>
        <w:t xml:space="preserve"> бил командирован като национален експерт в последните три години, по силата на Решение на ЕК C(2008)6866 от 12.11.2008 г. – </w:t>
      </w:r>
      <w:r w:rsidRPr="00317490">
        <w:rPr>
          <w:b/>
          <w:bCs/>
          <w:i/>
          <w:sz w:val="28"/>
          <w:szCs w:val="28"/>
        </w:rPr>
        <w:t>не е бил командирован</w:t>
      </w:r>
      <w:r w:rsidRPr="00317490">
        <w:rPr>
          <w:bCs/>
          <w:i/>
          <w:sz w:val="28"/>
          <w:szCs w:val="28"/>
        </w:rPr>
        <w:t xml:space="preserve"> </w:t>
      </w:r>
      <w:r w:rsidRPr="00317490">
        <w:rPr>
          <w:b/>
          <w:bCs/>
          <w:i/>
          <w:sz w:val="28"/>
          <w:szCs w:val="28"/>
        </w:rPr>
        <w:t>(приложена справка</w:t>
      </w:r>
      <w:r w:rsidRPr="00317490">
        <w:rPr>
          <w:bCs/>
          <w:i/>
          <w:sz w:val="28"/>
          <w:szCs w:val="28"/>
        </w:rPr>
        <w:t xml:space="preserve">)                 </w:t>
      </w:r>
    </w:p>
    <w:p w:rsidR="00C31EB2" w:rsidRPr="00317490" w:rsidRDefault="00C31EB2" w:rsidP="00317490">
      <w:pPr>
        <w:jc w:val="both"/>
        <w:rPr>
          <w:bCs/>
          <w:i/>
          <w:sz w:val="28"/>
          <w:szCs w:val="28"/>
        </w:rPr>
      </w:pPr>
      <w:r w:rsidRPr="00317490">
        <w:rPr>
          <w:bCs/>
          <w:i/>
          <w:sz w:val="28"/>
          <w:szCs w:val="28"/>
        </w:rPr>
        <w:t xml:space="preserve">- да не </w:t>
      </w:r>
      <w:r w:rsidRPr="00317490">
        <w:rPr>
          <w:bCs/>
          <w:i/>
          <w:sz w:val="28"/>
          <w:szCs w:val="28"/>
          <w:lang w:val="en-US"/>
        </w:rPr>
        <w:t>e</w:t>
      </w:r>
      <w:r w:rsidRPr="00317490">
        <w:rPr>
          <w:bCs/>
          <w:i/>
          <w:sz w:val="28"/>
          <w:szCs w:val="28"/>
        </w:rPr>
        <w:t xml:space="preserve"> бил командирован за 6 и повече месеца в чужбина през последните три години – </w:t>
      </w:r>
      <w:r w:rsidRPr="00317490">
        <w:rPr>
          <w:b/>
          <w:bCs/>
          <w:i/>
          <w:sz w:val="28"/>
          <w:szCs w:val="28"/>
        </w:rPr>
        <w:t>не е бил командирован</w:t>
      </w:r>
      <w:r w:rsidRPr="00317490">
        <w:rPr>
          <w:bCs/>
          <w:i/>
          <w:sz w:val="28"/>
          <w:szCs w:val="28"/>
        </w:rPr>
        <w:t xml:space="preserve"> </w:t>
      </w:r>
      <w:r w:rsidRPr="00317490">
        <w:rPr>
          <w:b/>
          <w:bCs/>
          <w:i/>
          <w:sz w:val="28"/>
          <w:szCs w:val="28"/>
        </w:rPr>
        <w:t>(приложена декларация)</w:t>
      </w:r>
      <w:r w:rsidRPr="00317490">
        <w:rPr>
          <w:bCs/>
          <w:i/>
          <w:sz w:val="28"/>
          <w:szCs w:val="28"/>
        </w:rPr>
        <w:t xml:space="preserve">          </w:t>
      </w:r>
    </w:p>
    <w:p w:rsidR="00C31EB2" w:rsidRPr="00317490" w:rsidRDefault="00C31EB2" w:rsidP="00317490">
      <w:pPr>
        <w:jc w:val="both"/>
        <w:rPr>
          <w:bCs/>
          <w:i/>
          <w:sz w:val="28"/>
          <w:szCs w:val="28"/>
        </w:rPr>
      </w:pPr>
      <w:r w:rsidRPr="00317490">
        <w:rPr>
          <w:bCs/>
          <w:i/>
          <w:sz w:val="28"/>
          <w:szCs w:val="28"/>
        </w:rPr>
        <w:t xml:space="preserve">- да не е ползвал неплатен отпуск за 6 месеца и повече от 6 месеца през последните 3 години за работа  в чужбина или с обучителна цел в чужбина – </w:t>
      </w:r>
      <w:r w:rsidRPr="00317490">
        <w:rPr>
          <w:b/>
          <w:bCs/>
          <w:i/>
          <w:sz w:val="28"/>
          <w:szCs w:val="28"/>
        </w:rPr>
        <w:t>не е ползвал</w:t>
      </w:r>
      <w:r w:rsidRPr="00317490">
        <w:rPr>
          <w:bCs/>
          <w:i/>
          <w:sz w:val="28"/>
          <w:szCs w:val="28"/>
        </w:rPr>
        <w:t xml:space="preserve"> </w:t>
      </w:r>
      <w:r w:rsidRPr="00317490">
        <w:rPr>
          <w:b/>
          <w:bCs/>
          <w:i/>
          <w:sz w:val="28"/>
          <w:szCs w:val="28"/>
        </w:rPr>
        <w:t>(приложена декларация</w:t>
      </w:r>
      <w:r w:rsidRPr="00317490">
        <w:rPr>
          <w:bCs/>
          <w:i/>
          <w:sz w:val="28"/>
          <w:szCs w:val="28"/>
        </w:rPr>
        <w:t xml:space="preserve">)            </w:t>
      </w:r>
    </w:p>
    <w:p w:rsidR="00C31EB2" w:rsidRPr="00317490" w:rsidRDefault="00C31EB2" w:rsidP="00317490">
      <w:pPr>
        <w:jc w:val="both"/>
        <w:rPr>
          <w:bCs/>
          <w:i/>
          <w:sz w:val="28"/>
          <w:szCs w:val="28"/>
        </w:rPr>
      </w:pPr>
      <w:r w:rsidRPr="00317490">
        <w:rPr>
          <w:bCs/>
          <w:i/>
          <w:sz w:val="28"/>
          <w:szCs w:val="28"/>
        </w:rPr>
        <w:t xml:space="preserve">- да има последна атестация с оценка „много добра” – </w:t>
      </w:r>
      <w:r w:rsidRPr="00317490">
        <w:rPr>
          <w:b/>
          <w:bCs/>
          <w:i/>
          <w:sz w:val="28"/>
          <w:szCs w:val="28"/>
        </w:rPr>
        <w:t>има (приложена справка)</w:t>
      </w:r>
      <w:r w:rsidRPr="00317490">
        <w:rPr>
          <w:bCs/>
          <w:i/>
          <w:sz w:val="28"/>
          <w:szCs w:val="28"/>
        </w:rPr>
        <w:t xml:space="preserve"> </w:t>
      </w:r>
    </w:p>
    <w:p w:rsidR="00C31EB2" w:rsidRPr="00317490" w:rsidRDefault="00C31EB2" w:rsidP="00317490">
      <w:pPr>
        <w:jc w:val="both"/>
        <w:rPr>
          <w:bCs/>
          <w:i/>
          <w:sz w:val="28"/>
          <w:szCs w:val="28"/>
        </w:rPr>
      </w:pPr>
      <w:r w:rsidRPr="00317490">
        <w:rPr>
          <w:bCs/>
          <w:i/>
          <w:sz w:val="28"/>
          <w:szCs w:val="28"/>
        </w:rPr>
        <w:t>- да има опит в посочената област, съгласно изискванията към всяка обява за обявени вакантни позиции за командировани национални експерти</w:t>
      </w:r>
      <w:r w:rsidRPr="00317490">
        <w:rPr>
          <w:b/>
          <w:bCs/>
          <w:i/>
          <w:sz w:val="28"/>
          <w:szCs w:val="28"/>
        </w:rPr>
        <w:t xml:space="preserve"> </w:t>
      </w:r>
      <w:r w:rsidRPr="00317490">
        <w:rPr>
          <w:bCs/>
          <w:i/>
          <w:sz w:val="28"/>
          <w:szCs w:val="28"/>
        </w:rPr>
        <w:t>–</w:t>
      </w:r>
      <w:r w:rsidRPr="00317490">
        <w:rPr>
          <w:b/>
          <w:bCs/>
          <w:i/>
          <w:sz w:val="28"/>
          <w:szCs w:val="28"/>
        </w:rPr>
        <w:t xml:space="preserve"> (приложена автобиографична справка)</w:t>
      </w:r>
    </w:p>
    <w:p w:rsidR="00C31EB2" w:rsidRPr="00317490" w:rsidRDefault="00C31EB2" w:rsidP="00317490">
      <w:pPr>
        <w:jc w:val="both"/>
        <w:rPr>
          <w:b/>
          <w:bCs/>
          <w:i/>
          <w:sz w:val="28"/>
          <w:szCs w:val="28"/>
        </w:rPr>
      </w:pPr>
      <w:r w:rsidRPr="00317490">
        <w:rPr>
          <w:bCs/>
          <w:i/>
          <w:sz w:val="28"/>
          <w:szCs w:val="28"/>
        </w:rPr>
        <w:t>- писмено съгласие от прекия административен ръководител –</w:t>
      </w:r>
      <w:r w:rsidRPr="00317490">
        <w:rPr>
          <w:b/>
          <w:bCs/>
          <w:i/>
          <w:color w:val="FF0000"/>
          <w:sz w:val="28"/>
          <w:szCs w:val="28"/>
        </w:rPr>
        <w:t xml:space="preserve"> </w:t>
      </w:r>
      <w:r w:rsidRPr="00317490">
        <w:rPr>
          <w:b/>
          <w:bCs/>
          <w:i/>
          <w:sz w:val="28"/>
          <w:szCs w:val="28"/>
        </w:rPr>
        <w:t>има (приложено съгласие)</w:t>
      </w:r>
    </w:p>
    <w:p w:rsidR="00C31EB2" w:rsidRPr="00317490" w:rsidRDefault="00C31EB2" w:rsidP="00317490">
      <w:pPr>
        <w:jc w:val="both"/>
        <w:rPr>
          <w:b/>
          <w:bCs/>
          <w:i/>
          <w:sz w:val="28"/>
          <w:szCs w:val="28"/>
        </w:rPr>
      </w:pPr>
      <w:r w:rsidRPr="00317490">
        <w:rPr>
          <w:bCs/>
          <w:i/>
          <w:sz w:val="28"/>
          <w:szCs w:val="28"/>
        </w:rPr>
        <w:t>- писмено съгласие от заместника на главния прокурор на Република България –</w:t>
      </w:r>
      <w:r w:rsidRPr="00317490">
        <w:rPr>
          <w:b/>
          <w:bCs/>
          <w:i/>
          <w:sz w:val="28"/>
          <w:szCs w:val="28"/>
        </w:rPr>
        <w:t xml:space="preserve"> има (приложено съгласие)</w:t>
      </w:r>
    </w:p>
    <w:p w:rsidR="00C31EB2" w:rsidRPr="00317490" w:rsidRDefault="00C31EB2" w:rsidP="00317490">
      <w:pPr>
        <w:jc w:val="both"/>
        <w:rPr>
          <w:i/>
          <w:sz w:val="28"/>
          <w:szCs w:val="28"/>
        </w:rPr>
      </w:pPr>
      <w:r w:rsidRPr="00317490">
        <w:rPr>
          <w:i/>
          <w:sz w:val="28"/>
          <w:szCs w:val="28"/>
        </w:rPr>
        <w:tab/>
        <w:t>Съгласно обявленията на Европейската комисия за вакантни позиции за командировани национални експерти в генерални дирекции, агенции и служби на ЕК, на етап подаване на кандидатури за участие в процедура на ЕК за подбор на КНЕ, от кандидатите не се изисква прилагането на други документи (освен автобиографична справка) като копие от документ за придобита образователна степен или сертификат за професионален опит и др. Такива документи, доказващи съответен опит и квалификация, биха могли да бъдат изискани от страна на съответната генерална дирекция, агенция и служба на ЕК на по-късен етап. Също така, кандидатите могат да бъдат поканени за интервю като част от окончателния подбор, който се осъществява от съответната дирекция, агенция и служба на ЕК.</w:t>
      </w:r>
    </w:p>
    <w:p w:rsidR="00C31EB2" w:rsidRPr="00317490" w:rsidRDefault="00C31EB2" w:rsidP="00317490">
      <w:pPr>
        <w:jc w:val="both"/>
        <w:rPr>
          <w:i/>
          <w:sz w:val="28"/>
          <w:szCs w:val="28"/>
        </w:rPr>
      </w:pPr>
      <w:r w:rsidRPr="00317490">
        <w:rPr>
          <w:i/>
          <w:sz w:val="28"/>
          <w:szCs w:val="28"/>
        </w:rPr>
        <w:tab/>
        <w:t>При командироване от ВСС на одобрен/и от ЕК кандидат/и следва да бъдат приложени финансовите условия съгласно Решение на ЕК С(2008)6866 от 12.11.2008 г. относно правилата, приложими към командированите национални експерти и националните експерти на обучение към службата на Комисията, както следва:</w:t>
      </w:r>
    </w:p>
    <w:p w:rsidR="00C31EB2" w:rsidRPr="00317490" w:rsidRDefault="00C31EB2" w:rsidP="00317490">
      <w:pPr>
        <w:jc w:val="both"/>
        <w:rPr>
          <w:i/>
          <w:sz w:val="28"/>
          <w:szCs w:val="28"/>
        </w:rPr>
      </w:pPr>
      <w:r w:rsidRPr="00317490">
        <w:rPr>
          <w:i/>
          <w:sz w:val="28"/>
          <w:szCs w:val="28"/>
        </w:rPr>
        <w:tab/>
        <w:t>Европейската комисия изплаща дневни и месечни надбавки за издръжка за периода на командироването съгласно посочените в решението на ЕК размери, както и възстановява пътните разноски при встъпването в длъжност и при приключване на служебните задължения между мястото на произход и мястото на командироване.</w:t>
      </w:r>
    </w:p>
    <w:p w:rsidR="00C31EB2" w:rsidRPr="00317490" w:rsidRDefault="00C31EB2" w:rsidP="00317490">
      <w:pPr>
        <w:jc w:val="both"/>
        <w:rPr>
          <w:bCs/>
          <w:i/>
          <w:sz w:val="28"/>
          <w:szCs w:val="28"/>
        </w:rPr>
      </w:pPr>
      <w:r w:rsidRPr="00317490">
        <w:rPr>
          <w:i/>
          <w:sz w:val="28"/>
          <w:szCs w:val="28"/>
        </w:rPr>
        <w:tab/>
        <w:t>По отношение на финансовия ангажимент на Висшия съдебен съвет по командироването, институцията следва да запази месечното трудово възнаграждение на командирования национален експерт, като гарантира, че спрямо него ще продължава да се прилага законодателството в областта на националното социално осигуряване през целия период на командироване</w:t>
      </w:r>
      <w:r w:rsidRPr="00317490">
        <w:rPr>
          <w:bCs/>
          <w:i/>
          <w:sz w:val="28"/>
          <w:szCs w:val="28"/>
        </w:rPr>
        <w:t xml:space="preserve">. В допълнение, ВСС има задължение да сключи медицинска застраховка на </w:t>
      </w:r>
      <w:r w:rsidRPr="00317490">
        <w:rPr>
          <w:bCs/>
          <w:i/>
          <w:sz w:val="28"/>
          <w:szCs w:val="28"/>
        </w:rPr>
        <w:lastRenderedPageBreak/>
        <w:t>командированото лице за целия период на командироване, съгласно Наредбата за служебните командировки и специализации в чужбина.</w:t>
      </w:r>
    </w:p>
    <w:p w:rsidR="00C31EB2" w:rsidRPr="002E15FC" w:rsidRDefault="00C31EB2" w:rsidP="00DD05BD">
      <w:pPr>
        <w:ind w:firstLine="708"/>
        <w:jc w:val="both"/>
        <w:rPr>
          <w:bCs/>
          <w:i/>
          <w:sz w:val="28"/>
          <w:szCs w:val="28"/>
        </w:rPr>
      </w:pPr>
      <w:r w:rsidRPr="002E15FC">
        <w:rPr>
          <w:bCs/>
          <w:i/>
          <w:sz w:val="28"/>
          <w:szCs w:val="28"/>
        </w:rPr>
        <w:t>Съгласно решение на Комисия „Бюджет и финанси“ по пр. №8/22.08.2018г., становище по процедура за одобрение на кандидати за участие в процедури на Европейската комисия (ЕК) и Европейската служба</w:t>
      </w:r>
      <w:r w:rsidRPr="002E15FC">
        <w:rPr>
          <w:i/>
          <w:sz w:val="28"/>
          <w:szCs w:val="28"/>
        </w:rPr>
        <w:t xml:space="preserve"> за външна дейност (ЕСВД) за подбор на командировани експерти, Комисия „Бюджет и финанси“ ще изразява в случай на командироване на избраните от ЕК и ЕСВД кандидати.</w:t>
      </w:r>
    </w:p>
    <w:p w:rsidR="00C31EB2" w:rsidRPr="00317490" w:rsidRDefault="00C31EB2" w:rsidP="00317490">
      <w:pPr>
        <w:ind w:firstLine="720"/>
        <w:jc w:val="both"/>
        <w:rPr>
          <w:bCs/>
          <w:i/>
          <w:sz w:val="28"/>
          <w:szCs w:val="28"/>
        </w:rPr>
      </w:pPr>
    </w:p>
    <w:p w:rsidR="00C31EB2" w:rsidRPr="00317490" w:rsidRDefault="00C31EB2" w:rsidP="00317490">
      <w:pPr>
        <w:shd w:val="clear" w:color="auto" w:fill="FFFFFF"/>
        <w:autoSpaceDE w:val="0"/>
        <w:autoSpaceDN w:val="0"/>
        <w:adjustRightInd w:val="0"/>
        <w:jc w:val="both"/>
        <w:rPr>
          <w:rFonts w:ascii="Times New Roman CYR" w:hAnsi="Times New Roman CYR" w:cs="Times New Roman CYR"/>
          <w:iCs/>
          <w:sz w:val="28"/>
          <w:szCs w:val="28"/>
        </w:rPr>
      </w:pPr>
      <w:r w:rsidRPr="00317490">
        <w:rPr>
          <w:rFonts w:ascii="Times New Roman CYR" w:hAnsi="Times New Roman CYR" w:cs="Times New Roman CYR"/>
          <w:iCs/>
          <w:sz w:val="28"/>
          <w:szCs w:val="28"/>
        </w:rPr>
        <w:t>11.3.</w:t>
      </w:r>
      <w:r w:rsidRPr="00317490">
        <w:rPr>
          <w:rFonts w:ascii="Times New Roman CYR" w:hAnsi="Times New Roman CYR" w:cs="Times New Roman CYR"/>
          <w:iCs/>
          <w:sz w:val="28"/>
          <w:szCs w:val="28"/>
          <w:lang w:val="en-US"/>
        </w:rPr>
        <w:t xml:space="preserve"> </w:t>
      </w:r>
      <w:r w:rsidRPr="00317490">
        <w:rPr>
          <w:rFonts w:ascii="Times New Roman CYR" w:hAnsi="Times New Roman CYR" w:cs="Times New Roman CYR"/>
          <w:iCs/>
          <w:sz w:val="28"/>
          <w:szCs w:val="28"/>
        </w:rPr>
        <w:t>Внася предложенията в заседанието на Прокурорската колегия на ВСС,</w:t>
      </w:r>
      <w:r w:rsidRPr="00317490">
        <w:rPr>
          <w:sz w:val="28"/>
          <w:szCs w:val="28"/>
        </w:rPr>
        <w:t xml:space="preserve"> </w:t>
      </w:r>
      <w:r w:rsidRPr="00317490">
        <w:rPr>
          <w:bCs/>
          <w:sz w:val="28"/>
          <w:szCs w:val="28"/>
        </w:rPr>
        <w:t>която, на основание §23, ал. 2 от ПЗР на ЗИД на КРБ (</w:t>
      </w:r>
      <w:proofErr w:type="spellStart"/>
      <w:r w:rsidRPr="00317490">
        <w:rPr>
          <w:bCs/>
          <w:sz w:val="28"/>
          <w:szCs w:val="28"/>
        </w:rPr>
        <w:t>обн</w:t>
      </w:r>
      <w:proofErr w:type="spellEnd"/>
      <w:r w:rsidRPr="00317490">
        <w:rPr>
          <w:bCs/>
          <w:sz w:val="28"/>
          <w:szCs w:val="28"/>
        </w:rPr>
        <w:t>. в ДВ бр.106/22.12.2023г.), изпълнява функциите на Висш прокурорски съвет,</w:t>
      </w:r>
      <w:r w:rsidRPr="00317490">
        <w:rPr>
          <w:rFonts w:ascii="Times New Roman CYR" w:hAnsi="Times New Roman CYR" w:cs="Times New Roman CYR"/>
          <w:iCs/>
          <w:sz w:val="28"/>
          <w:szCs w:val="28"/>
        </w:rPr>
        <w:t xml:space="preserve"> насрочено за </w:t>
      </w:r>
      <w:r w:rsidR="00DD05BD">
        <w:rPr>
          <w:rFonts w:ascii="Times New Roman CYR" w:hAnsi="Times New Roman CYR" w:cs="Times New Roman CYR"/>
          <w:iCs/>
          <w:sz w:val="28"/>
          <w:szCs w:val="28"/>
        </w:rPr>
        <w:t>13</w:t>
      </w:r>
      <w:r w:rsidRPr="00317490">
        <w:rPr>
          <w:rFonts w:ascii="Times New Roman CYR" w:hAnsi="Times New Roman CYR" w:cs="Times New Roman CYR"/>
          <w:iCs/>
          <w:sz w:val="28"/>
          <w:szCs w:val="28"/>
        </w:rPr>
        <w:t>.03.2024 г., за разглеждане и произнасяне.</w:t>
      </w:r>
    </w:p>
    <w:p w:rsidR="00C31EB2" w:rsidRPr="00317490" w:rsidRDefault="00C31EB2" w:rsidP="00317490">
      <w:pPr>
        <w:ind w:firstLine="284"/>
        <w:jc w:val="both"/>
        <w:rPr>
          <w:sz w:val="28"/>
          <w:szCs w:val="28"/>
        </w:rPr>
      </w:pPr>
    </w:p>
    <w:p w:rsidR="00CA6B21" w:rsidRPr="00CA6B21" w:rsidRDefault="00561C9B" w:rsidP="00CA6B21">
      <w:pPr>
        <w:ind w:firstLine="284"/>
        <w:jc w:val="both"/>
        <w:rPr>
          <w:sz w:val="28"/>
          <w:szCs w:val="28"/>
        </w:rPr>
      </w:pPr>
      <w:r>
        <w:rPr>
          <w:sz w:val="28"/>
          <w:szCs w:val="28"/>
        </w:rPr>
        <w:t>1</w:t>
      </w:r>
      <w:r w:rsidR="008204AA">
        <w:rPr>
          <w:sz w:val="28"/>
          <w:szCs w:val="28"/>
        </w:rPr>
        <w:t>2</w:t>
      </w:r>
      <w:r w:rsidR="00CA6B21" w:rsidRPr="00CA6B21">
        <w:rPr>
          <w:sz w:val="28"/>
          <w:szCs w:val="28"/>
        </w:rPr>
        <w:t>. Проект на решение за удължаване на срока на командироване на Светослав Стойнов, прокурор в Окръжна прокуратура-Варна, като командирован национален експерт в Европейската служба за борба с измамите (OLAF) на Европейската комисия, за периода от 01.05.2024 г. до 30.04.2026 г.</w:t>
      </w:r>
    </w:p>
    <w:p w:rsidR="008A33D2" w:rsidRPr="004F0C2E" w:rsidRDefault="008A33D2" w:rsidP="008A33D2">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26474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8A33D2" w:rsidRPr="004F0C2E" w:rsidRDefault="008A33D2" w:rsidP="008A33D2">
      <w:pPr>
        <w:autoSpaceDE w:val="0"/>
        <w:autoSpaceDN w:val="0"/>
        <w:adjustRightInd w:val="0"/>
        <w:ind w:firstLine="284"/>
        <w:jc w:val="both"/>
        <w:rPr>
          <w:sz w:val="28"/>
          <w:szCs w:val="28"/>
        </w:rPr>
      </w:pPr>
    </w:p>
    <w:p w:rsidR="008A33D2" w:rsidRPr="004F0C2E" w:rsidRDefault="008A33D2" w:rsidP="008A33D2">
      <w:pPr>
        <w:jc w:val="center"/>
        <w:rPr>
          <w:bCs/>
          <w:sz w:val="28"/>
          <w:szCs w:val="28"/>
        </w:rPr>
      </w:pPr>
      <w:r w:rsidRPr="004F0C2E">
        <w:rPr>
          <w:bCs/>
          <w:sz w:val="28"/>
          <w:szCs w:val="28"/>
        </w:rPr>
        <w:t xml:space="preserve">КОМИСИЯТА ПО АТЕСТИРАНЕТО И КОНКУРСИТЕ </w:t>
      </w:r>
    </w:p>
    <w:p w:rsidR="008A33D2" w:rsidRDefault="008A33D2" w:rsidP="008A33D2">
      <w:pPr>
        <w:autoSpaceDE w:val="0"/>
        <w:autoSpaceDN w:val="0"/>
        <w:adjustRightInd w:val="0"/>
        <w:jc w:val="center"/>
        <w:rPr>
          <w:bCs/>
          <w:sz w:val="28"/>
          <w:szCs w:val="28"/>
        </w:rPr>
      </w:pPr>
      <w:r w:rsidRPr="004F0C2E">
        <w:rPr>
          <w:bCs/>
          <w:sz w:val="28"/>
          <w:szCs w:val="28"/>
        </w:rPr>
        <w:t>Р  Е  Ш  И:</w:t>
      </w:r>
    </w:p>
    <w:p w:rsidR="00F10EA2" w:rsidRPr="00765120" w:rsidRDefault="00F10EA2" w:rsidP="0093187F">
      <w:pPr>
        <w:ind w:firstLine="284"/>
        <w:jc w:val="both"/>
        <w:rPr>
          <w:bCs/>
          <w:sz w:val="28"/>
          <w:szCs w:val="28"/>
        </w:rPr>
      </w:pPr>
    </w:p>
    <w:p w:rsidR="00765120" w:rsidRPr="00765120" w:rsidRDefault="00765120" w:rsidP="00765120">
      <w:pPr>
        <w:spacing w:after="200"/>
        <w:jc w:val="both"/>
        <w:rPr>
          <w:bCs/>
          <w:sz w:val="28"/>
          <w:szCs w:val="28"/>
        </w:rPr>
      </w:pPr>
      <w:r w:rsidRPr="00765120">
        <w:rPr>
          <w:bCs/>
          <w:sz w:val="28"/>
          <w:szCs w:val="28"/>
        </w:rPr>
        <w:t>12.1. ПРЕДЛАГА НА ПРОКУРОРСКАТА КОЛЕГИЯ НА ВИСШИЯ СЪДЕБЕН СЪВЕТ, която на основание §23, ал. 2 от ПЗР на ЗИД на КРБ (</w:t>
      </w:r>
      <w:proofErr w:type="spellStart"/>
      <w:r w:rsidRPr="00765120">
        <w:rPr>
          <w:bCs/>
          <w:sz w:val="28"/>
          <w:szCs w:val="28"/>
        </w:rPr>
        <w:t>обн</w:t>
      </w:r>
      <w:proofErr w:type="spellEnd"/>
      <w:r w:rsidRPr="00765120">
        <w:rPr>
          <w:bCs/>
          <w:sz w:val="28"/>
          <w:szCs w:val="28"/>
        </w:rPr>
        <w:t>. в ДВ, бр.106/22.12.2023 г.) изпълнява функциите на Висш прокурорски съвет,</w:t>
      </w:r>
      <w:r w:rsidRPr="00765120">
        <w:rPr>
          <w:b/>
          <w:bCs/>
          <w:sz w:val="28"/>
          <w:szCs w:val="28"/>
        </w:rPr>
        <w:t xml:space="preserve"> ДА ДАДЕ/ДА НЕ ДАВА СЪГЛАСИЕ </w:t>
      </w:r>
      <w:r w:rsidRPr="00765120">
        <w:rPr>
          <w:bCs/>
          <w:sz w:val="28"/>
          <w:szCs w:val="28"/>
        </w:rPr>
        <w:t>срокът на командироването на Светослав Стойнов, прокурор в Окръжна прокуратура-Варна, като командирован национален експерт в Европейската служба за борба с измамите (OLAF) на Европейската комисия да бъде удължен за период от 2 години, считано от 01 май 2024 г. до 30 април 2026 г. в гр. Брюксел, Белгия, като запазва за периода на командироване правото си да получава полагащото му се трудово възнаграждение за заеманата от него длъжност като прокурор.</w:t>
      </w:r>
    </w:p>
    <w:p w:rsidR="00765120" w:rsidRPr="00765120" w:rsidRDefault="00765120" w:rsidP="00765120">
      <w:pPr>
        <w:spacing w:after="200"/>
        <w:jc w:val="both"/>
        <w:rPr>
          <w:bCs/>
          <w:sz w:val="28"/>
          <w:szCs w:val="28"/>
        </w:rPr>
      </w:pPr>
      <w:r w:rsidRPr="00765120">
        <w:rPr>
          <w:sz w:val="28"/>
          <w:szCs w:val="28"/>
        </w:rPr>
        <w:t xml:space="preserve">12.2. На основание чл. 4 от Наредбата за служебните командировки и специализации в чужбина разходите за медицинска застраховка за периода на командироване (от </w:t>
      </w:r>
      <w:r w:rsidRPr="00765120">
        <w:rPr>
          <w:bCs/>
          <w:sz w:val="28"/>
          <w:szCs w:val="28"/>
        </w:rPr>
        <w:t>01.05.202</w:t>
      </w:r>
      <w:r w:rsidR="00D60974">
        <w:rPr>
          <w:bCs/>
          <w:sz w:val="28"/>
          <w:szCs w:val="28"/>
        </w:rPr>
        <w:t>4 г. до 30.04.2026</w:t>
      </w:r>
      <w:r w:rsidRPr="00765120">
        <w:rPr>
          <w:bCs/>
          <w:sz w:val="28"/>
          <w:szCs w:val="28"/>
        </w:rPr>
        <w:t xml:space="preserve"> </w:t>
      </w:r>
      <w:r w:rsidRPr="00765120">
        <w:rPr>
          <w:sz w:val="28"/>
          <w:szCs w:val="28"/>
        </w:rPr>
        <w:t>г.) са за сметка на Прокуратурата на Република България.</w:t>
      </w:r>
    </w:p>
    <w:p w:rsidR="00765120" w:rsidRPr="00765120" w:rsidRDefault="00765120" w:rsidP="00765120">
      <w:pPr>
        <w:spacing w:after="200"/>
        <w:jc w:val="both"/>
        <w:rPr>
          <w:bCs/>
          <w:sz w:val="28"/>
          <w:szCs w:val="28"/>
        </w:rPr>
      </w:pPr>
      <w:r w:rsidRPr="00765120">
        <w:rPr>
          <w:sz w:val="28"/>
          <w:szCs w:val="28"/>
        </w:rPr>
        <w:t>12.3. Пътните разходи, свързани с приключване на служебните му задължения от мястото на произход до мястото на командироване и обратно, както и разходите за дневни и месечни надбавки за издръжка, са за сметка на Европейската комисия.</w:t>
      </w:r>
    </w:p>
    <w:p w:rsidR="00765120" w:rsidRPr="00765120" w:rsidRDefault="00765120" w:rsidP="00765120">
      <w:pPr>
        <w:jc w:val="both"/>
        <w:rPr>
          <w:bCs/>
          <w:sz w:val="28"/>
          <w:szCs w:val="28"/>
        </w:rPr>
      </w:pPr>
      <w:r w:rsidRPr="00765120">
        <w:rPr>
          <w:bCs/>
          <w:sz w:val="28"/>
          <w:szCs w:val="28"/>
        </w:rPr>
        <w:t>12.4. ПРЕДЛАГА НА ПРОКУРОРСКАТА КОЛЕГИЯ НА ВИСШИЯ СЪДЕБЕН СЪВЕТ, която на основание §23, ал. 2 от ПЗР на ЗИД на КРБ (</w:t>
      </w:r>
      <w:proofErr w:type="spellStart"/>
      <w:r w:rsidRPr="00765120">
        <w:rPr>
          <w:bCs/>
          <w:sz w:val="28"/>
          <w:szCs w:val="28"/>
        </w:rPr>
        <w:t>обн</w:t>
      </w:r>
      <w:proofErr w:type="spellEnd"/>
      <w:r w:rsidRPr="00765120">
        <w:rPr>
          <w:bCs/>
          <w:sz w:val="28"/>
          <w:szCs w:val="28"/>
        </w:rPr>
        <w:t xml:space="preserve">. в ДВ, </w:t>
      </w:r>
      <w:r w:rsidRPr="00765120">
        <w:rPr>
          <w:bCs/>
          <w:sz w:val="28"/>
          <w:szCs w:val="28"/>
        </w:rPr>
        <w:lastRenderedPageBreak/>
        <w:t>бр.106/22.12.2023 г.) изпълнява функциите на Висш прокурорски съвет,</w:t>
      </w:r>
      <w:r w:rsidRPr="00765120">
        <w:rPr>
          <w:b/>
          <w:bCs/>
          <w:sz w:val="28"/>
          <w:szCs w:val="28"/>
        </w:rPr>
        <w:t xml:space="preserve"> ДА ВЪЗЛОЖИ </w:t>
      </w:r>
      <w:r w:rsidRPr="00765120">
        <w:rPr>
          <w:bCs/>
          <w:sz w:val="28"/>
          <w:szCs w:val="28"/>
        </w:rPr>
        <w:t xml:space="preserve">на дирекция „Международна дейност и протокол“ в АВСС </w:t>
      </w:r>
      <w:r w:rsidRPr="00765120">
        <w:rPr>
          <w:sz w:val="28"/>
          <w:szCs w:val="28"/>
        </w:rPr>
        <w:t>да предостави информация за решението по т.1</w:t>
      </w:r>
      <w:r w:rsidRPr="00765120">
        <w:rPr>
          <w:bCs/>
          <w:sz w:val="28"/>
          <w:szCs w:val="28"/>
        </w:rPr>
        <w:t xml:space="preserve"> на</w:t>
      </w:r>
      <w:r w:rsidRPr="00765120">
        <w:rPr>
          <w:sz w:val="28"/>
          <w:szCs w:val="28"/>
        </w:rPr>
        <w:t xml:space="preserve"> дирекция „Човешки ресурси“ в Министерство на външните работи за препращането ѝ в </w:t>
      </w:r>
      <w:r w:rsidRPr="00765120">
        <w:rPr>
          <w:bCs/>
          <w:sz w:val="28"/>
          <w:szCs w:val="28"/>
        </w:rPr>
        <w:t>Европейската служба за борба с измамите (OLAF) на ЕК</w:t>
      </w:r>
      <w:r w:rsidRPr="00765120">
        <w:rPr>
          <w:sz w:val="28"/>
          <w:szCs w:val="28"/>
        </w:rPr>
        <w:t xml:space="preserve"> по съответния ред</w:t>
      </w:r>
      <w:r w:rsidRPr="00765120">
        <w:rPr>
          <w:bCs/>
          <w:sz w:val="28"/>
          <w:szCs w:val="28"/>
        </w:rPr>
        <w:t>.</w:t>
      </w:r>
    </w:p>
    <w:p w:rsidR="00765120" w:rsidRDefault="00765120" w:rsidP="00765120">
      <w:pPr>
        <w:ind w:firstLine="708"/>
        <w:jc w:val="both"/>
        <w:rPr>
          <w:b/>
          <w:i/>
          <w:sz w:val="28"/>
          <w:szCs w:val="28"/>
          <w:u w:val="single"/>
        </w:rPr>
      </w:pPr>
    </w:p>
    <w:p w:rsidR="00765120" w:rsidRPr="00765120" w:rsidRDefault="00765120" w:rsidP="00765120">
      <w:pPr>
        <w:ind w:firstLine="708"/>
        <w:jc w:val="both"/>
        <w:rPr>
          <w:i/>
          <w:sz w:val="28"/>
          <w:szCs w:val="28"/>
        </w:rPr>
      </w:pPr>
      <w:r w:rsidRPr="00765120">
        <w:rPr>
          <w:b/>
          <w:i/>
          <w:sz w:val="28"/>
          <w:szCs w:val="28"/>
          <w:u w:val="single"/>
        </w:rPr>
        <w:t>Мотиви:</w:t>
      </w:r>
      <w:r w:rsidRPr="00765120">
        <w:rPr>
          <w:i/>
          <w:sz w:val="28"/>
          <w:szCs w:val="28"/>
        </w:rPr>
        <w:t xml:space="preserve"> Във Висшия съдебен съвет е получено писмо от г-н </w:t>
      </w:r>
      <w:proofErr w:type="spellStart"/>
      <w:r w:rsidRPr="00765120">
        <w:rPr>
          <w:i/>
          <w:sz w:val="28"/>
          <w:szCs w:val="28"/>
        </w:rPr>
        <w:t>Кириакос</w:t>
      </w:r>
      <w:proofErr w:type="spellEnd"/>
      <w:r w:rsidRPr="00765120">
        <w:rPr>
          <w:i/>
          <w:sz w:val="28"/>
          <w:szCs w:val="28"/>
        </w:rPr>
        <w:t xml:space="preserve"> </w:t>
      </w:r>
      <w:proofErr w:type="spellStart"/>
      <w:r w:rsidRPr="00765120">
        <w:rPr>
          <w:i/>
          <w:sz w:val="28"/>
          <w:szCs w:val="28"/>
        </w:rPr>
        <w:t>Хараламбос</w:t>
      </w:r>
      <w:proofErr w:type="spellEnd"/>
      <w:r w:rsidRPr="00765120">
        <w:rPr>
          <w:i/>
          <w:sz w:val="28"/>
          <w:szCs w:val="28"/>
        </w:rPr>
        <w:t xml:space="preserve">, началник на отдел „Конкурси, подбор и командирования“ в дирекция „Стажове, подбор и мобилност“ на Генерална дирекция „Човешки ресурси и сигурност“ на Европейската комисия (ЕК), изпратено чрез дирекция „Човешки ресурси“ на Министерството на външните работи. В писмото се отправя молба да се продължи срока на командироване </w:t>
      </w:r>
      <w:r w:rsidRPr="00765120">
        <w:rPr>
          <w:bCs/>
          <w:i/>
          <w:sz w:val="28"/>
          <w:szCs w:val="28"/>
        </w:rPr>
        <w:t xml:space="preserve">на Светослав Стойнов, прокурор в Окръжна прокуратура-Варна, </w:t>
      </w:r>
      <w:r w:rsidRPr="00765120">
        <w:rPr>
          <w:i/>
          <w:sz w:val="28"/>
          <w:szCs w:val="28"/>
        </w:rPr>
        <w:t xml:space="preserve">за изпълнение на задълженията му като командирован национален експерт в </w:t>
      </w:r>
      <w:r w:rsidRPr="00765120">
        <w:rPr>
          <w:bCs/>
          <w:i/>
          <w:sz w:val="28"/>
          <w:szCs w:val="28"/>
        </w:rPr>
        <w:t xml:space="preserve">(КНЕ) в Европейската служба за борба с измамите (OLAF) към ЕК, съгласно </w:t>
      </w:r>
      <w:r w:rsidRPr="00765120">
        <w:rPr>
          <w:i/>
          <w:sz w:val="28"/>
          <w:szCs w:val="28"/>
        </w:rPr>
        <w:t>член 4, §1 Решение C(2008) 6866 на Комисията от 12.11.2008 г. относно правилата, приложими към командированите национални експерти и националните експерти на обучение към службите на Комисията.</w:t>
      </w:r>
    </w:p>
    <w:p w:rsidR="00765120" w:rsidRPr="00765120" w:rsidRDefault="00765120" w:rsidP="00765120">
      <w:pPr>
        <w:ind w:firstLine="720"/>
        <w:jc w:val="both"/>
        <w:rPr>
          <w:bCs/>
          <w:i/>
          <w:sz w:val="28"/>
          <w:szCs w:val="28"/>
        </w:rPr>
      </w:pPr>
      <w:r w:rsidRPr="00765120">
        <w:rPr>
          <w:bCs/>
          <w:i/>
          <w:sz w:val="28"/>
          <w:szCs w:val="28"/>
        </w:rPr>
        <w:t xml:space="preserve">Понастоящем прокурор Стойнов е командирован в </w:t>
      </w:r>
      <w:r w:rsidRPr="00765120">
        <w:rPr>
          <w:i/>
          <w:sz w:val="28"/>
          <w:szCs w:val="28"/>
        </w:rPr>
        <w:t>OLAF</w:t>
      </w:r>
      <w:r w:rsidRPr="00765120">
        <w:rPr>
          <w:bCs/>
          <w:i/>
          <w:sz w:val="28"/>
          <w:szCs w:val="28"/>
        </w:rPr>
        <w:t xml:space="preserve"> с месторабота гр. Брюксел, Белгия, с Решение на Прокурорската колегия на Висшия съдебен съвет по Протокол №15/20.05.2022 г. за първоначален срок от 2 години, считано от 01.05.2022 г. до 30.04.2024 г. Изпълняващият функциите главен прокурор Борислав Сарафов и окръжният прокурор на Варна Красимир Конов уведомяват с писма ПК на ВСС, </w:t>
      </w:r>
      <w:r w:rsidRPr="00765120">
        <w:rPr>
          <w:i/>
          <w:sz w:val="28"/>
          <w:szCs w:val="28"/>
        </w:rPr>
        <w:t>която на основание §23, ал. 2 от ПЗР на ЗИД на КРБ (</w:t>
      </w:r>
      <w:proofErr w:type="spellStart"/>
      <w:r w:rsidRPr="00765120">
        <w:rPr>
          <w:i/>
          <w:sz w:val="28"/>
          <w:szCs w:val="28"/>
        </w:rPr>
        <w:t>обн</w:t>
      </w:r>
      <w:proofErr w:type="spellEnd"/>
      <w:r w:rsidRPr="00765120">
        <w:rPr>
          <w:i/>
          <w:sz w:val="28"/>
          <w:szCs w:val="28"/>
        </w:rPr>
        <w:t>. в ДВ, бр.106/22.12.2023 г.) изпълнява функциите на Висш прокурорски съвет,</w:t>
      </w:r>
      <w:r w:rsidRPr="00765120">
        <w:rPr>
          <w:bCs/>
          <w:i/>
          <w:sz w:val="28"/>
          <w:szCs w:val="28"/>
        </w:rPr>
        <w:t xml:space="preserve"> че изразяват съгласие срокът за командироване на г-н Стойнов да бъде продължен. </w:t>
      </w:r>
    </w:p>
    <w:p w:rsidR="00765120" w:rsidRPr="00765120" w:rsidRDefault="00765120" w:rsidP="00765120">
      <w:pPr>
        <w:ind w:firstLine="708"/>
        <w:jc w:val="both"/>
        <w:rPr>
          <w:bCs/>
          <w:i/>
          <w:sz w:val="28"/>
          <w:szCs w:val="28"/>
        </w:rPr>
      </w:pPr>
      <w:r w:rsidRPr="00765120">
        <w:rPr>
          <w:bCs/>
          <w:i/>
          <w:sz w:val="28"/>
          <w:szCs w:val="28"/>
        </w:rPr>
        <w:t xml:space="preserve">Командироването се регламентира с Решение на Европейската комисия №С (2008) 6866 от 12.11.2008 г. относно правилата, приложими към командированите национални експерти и националните експерти на обучение към службите на Комисията. Европейската комисия изплаща дневни и месечни надбавки за издръжка за периода на командироването съгласно посочените в Решението размери, както и възстановява пътните разноски при приключване на служебните му задължения от мястото на командироване до мястото на произход. </w:t>
      </w:r>
    </w:p>
    <w:p w:rsidR="00765120" w:rsidRPr="00765120" w:rsidRDefault="00765120" w:rsidP="00765120">
      <w:pPr>
        <w:ind w:firstLine="720"/>
        <w:jc w:val="both"/>
        <w:rPr>
          <w:i/>
          <w:sz w:val="28"/>
          <w:szCs w:val="28"/>
        </w:rPr>
      </w:pPr>
      <w:r w:rsidRPr="00765120">
        <w:rPr>
          <w:bCs/>
          <w:i/>
          <w:sz w:val="28"/>
          <w:szCs w:val="28"/>
        </w:rPr>
        <w:t xml:space="preserve">По отношение на финансовия ангажимент във връзка с командироването, следва да се запази месечното трудово възнаграждение на командирования национален експерт, като се гарантира, че спрямо него ще продължава да се прилага законодателството в областта на националното социално осигуряване през целия период на командироване. В допълнение, съществува задължение да се сключи медицинска застраховка на командированото лице за целия период на командироване, съгласно </w:t>
      </w:r>
      <w:r w:rsidRPr="00765120">
        <w:rPr>
          <w:i/>
          <w:sz w:val="28"/>
          <w:szCs w:val="28"/>
        </w:rPr>
        <w:t xml:space="preserve">чл. 4 от </w:t>
      </w:r>
      <w:r w:rsidRPr="00765120">
        <w:rPr>
          <w:bCs/>
          <w:i/>
          <w:sz w:val="28"/>
          <w:szCs w:val="28"/>
        </w:rPr>
        <w:t>Наредбата за служебните командировки и специализации в чужбина</w:t>
      </w:r>
      <w:r w:rsidRPr="00765120">
        <w:rPr>
          <w:i/>
          <w:sz w:val="28"/>
          <w:szCs w:val="28"/>
        </w:rPr>
        <w:t>.</w:t>
      </w:r>
    </w:p>
    <w:p w:rsidR="00765120" w:rsidRPr="00765120" w:rsidRDefault="00765120" w:rsidP="00765120">
      <w:pPr>
        <w:pStyle w:val="a4"/>
        <w:ind w:left="851"/>
        <w:jc w:val="both"/>
        <w:rPr>
          <w:bCs/>
          <w:sz w:val="28"/>
          <w:szCs w:val="28"/>
        </w:rPr>
      </w:pPr>
    </w:p>
    <w:p w:rsidR="00765120" w:rsidRPr="00765120" w:rsidRDefault="00765120" w:rsidP="00765120">
      <w:pPr>
        <w:shd w:val="clear" w:color="auto" w:fill="FFFFFF"/>
        <w:autoSpaceDE w:val="0"/>
        <w:autoSpaceDN w:val="0"/>
        <w:adjustRightInd w:val="0"/>
        <w:jc w:val="both"/>
        <w:rPr>
          <w:iCs/>
          <w:sz w:val="28"/>
          <w:szCs w:val="28"/>
        </w:rPr>
      </w:pPr>
      <w:r w:rsidRPr="00765120">
        <w:rPr>
          <w:bCs/>
          <w:sz w:val="28"/>
          <w:szCs w:val="28"/>
        </w:rPr>
        <w:t>12.5.</w:t>
      </w:r>
      <w:r w:rsidRPr="00765120">
        <w:rPr>
          <w:b/>
          <w:bCs/>
          <w:sz w:val="28"/>
          <w:szCs w:val="28"/>
        </w:rPr>
        <w:t xml:space="preserve"> </w:t>
      </w:r>
      <w:r w:rsidRPr="00765120">
        <w:rPr>
          <w:iCs/>
          <w:sz w:val="28"/>
          <w:szCs w:val="28"/>
        </w:rPr>
        <w:t>Внася предложенията в заседанието на Прокурорската колегия на ВСС,</w:t>
      </w:r>
      <w:r w:rsidRPr="00765120">
        <w:rPr>
          <w:sz w:val="28"/>
          <w:szCs w:val="28"/>
        </w:rPr>
        <w:t xml:space="preserve"> </w:t>
      </w:r>
      <w:r w:rsidRPr="00765120">
        <w:rPr>
          <w:bCs/>
          <w:sz w:val="28"/>
          <w:szCs w:val="28"/>
        </w:rPr>
        <w:t>която, на основание §23, ал. 2 от ПЗР на ЗИД на КРБ (</w:t>
      </w:r>
      <w:proofErr w:type="spellStart"/>
      <w:r w:rsidRPr="00765120">
        <w:rPr>
          <w:bCs/>
          <w:sz w:val="28"/>
          <w:szCs w:val="28"/>
        </w:rPr>
        <w:t>обн</w:t>
      </w:r>
      <w:proofErr w:type="spellEnd"/>
      <w:r w:rsidRPr="00765120">
        <w:rPr>
          <w:bCs/>
          <w:sz w:val="28"/>
          <w:szCs w:val="28"/>
        </w:rPr>
        <w:t xml:space="preserve">. в ДВ </w:t>
      </w:r>
      <w:r w:rsidRPr="00765120">
        <w:rPr>
          <w:bCs/>
          <w:sz w:val="28"/>
          <w:szCs w:val="28"/>
        </w:rPr>
        <w:lastRenderedPageBreak/>
        <w:t>бр.106/22.12.2023г.), изпълнява функциите на Висш прокурорски съвет,</w:t>
      </w:r>
      <w:r w:rsidRPr="00765120">
        <w:rPr>
          <w:iCs/>
          <w:sz w:val="28"/>
          <w:szCs w:val="28"/>
        </w:rPr>
        <w:t xml:space="preserve"> насрочено за 13.03.2024 г., за разглеждане и произнасяне.</w:t>
      </w:r>
    </w:p>
    <w:p w:rsidR="000E30D3" w:rsidRDefault="000E30D3" w:rsidP="0093187F">
      <w:pPr>
        <w:ind w:firstLine="284"/>
        <w:jc w:val="both"/>
        <w:rPr>
          <w:bCs/>
          <w:sz w:val="28"/>
          <w:szCs w:val="28"/>
        </w:rPr>
      </w:pPr>
    </w:p>
    <w:p w:rsidR="000B6069" w:rsidRDefault="001A768F" w:rsidP="0093187F">
      <w:pPr>
        <w:ind w:firstLine="284"/>
        <w:jc w:val="both"/>
        <w:rPr>
          <w:bCs/>
          <w:sz w:val="28"/>
          <w:szCs w:val="28"/>
        </w:rPr>
      </w:pPr>
      <w:r w:rsidRPr="003728CD">
        <w:rPr>
          <w:bCs/>
          <w:sz w:val="28"/>
          <w:szCs w:val="28"/>
        </w:rPr>
        <w:t>ЕДИНН</w:t>
      </w:r>
      <w:r w:rsidR="00F5487C">
        <w:rPr>
          <w:bCs/>
          <w:sz w:val="28"/>
          <w:szCs w:val="28"/>
        </w:rPr>
        <w:t>И</w:t>
      </w:r>
      <w:r w:rsidRPr="00E0663E">
        <w:rPr>
          <w:bCs/>
          <w:sz w:val="28"/>
          <w:szCs w:val="28"/>
        </w:rPr>
        <w:t xml:space="preserve"> ФОРМУЛЯР</w:t>
      </w:r>
      <w:r w:rsidR="00F5487C">
        <w:rPr>
          <w:bCs/>
          <w:sz w:val="28"/>
          <w:szCs w:val="28"/>
        </w:rPr>
        <w:t>И</w:t>
      </w:r>
    </w:p>
    <w:p w:rsidR="00FE3FA3" w:rsidRPr="003728CD" w:rsidRDefault="00FE3FA3" w:rsidP="00FE3FA3">
      <w:pPr>
        <w:autoSpaceDE w:val="0"/>
        <w:autoSpaceDN w:val="0"/>
        <w:adjustRightInd w:val="0"/>
        <w:ind w:firstLine="284"/>
        <w:jc w:val="both"/>
        <w:rPr>
          <w:rFonts w:ascii="Times New Roman CYR" w:hAnsi="Times New Roman CYR" w:cs="Times New Roman CYR"/>
          <w:sz w:val="20"/>
          <w:szCs w:val="20"/>
        </w:rPr>
      </w:pPr>
    </w:p>
    <w:p w:rsidR="0062570E" w:rsidRDefault="00561C9B" w:rsidP="00942922">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w:t>
      </w:r>
      <w:r w:rsidR="008204AA">
        <w:rPr>
          <w:rFonts w:ascii="Times New Roman CYR" w:hAnsi="Times New Roman CYR" w:cs="Times New Roman CYR"/>
          <w:sz w:val="28"/>
          <w:szCs w:val="28"/>
        </w:rPr>
        <w:t>3</w:t>
      </w:r>
      <w:r w:rsidR="0062570E">
        <w:rPr>
          <w:rFonts w:ascii="Times New Roman CYR" w:hAnsi="Times New Roman CYR" w:cs="Times New Roman CYR"/>
          <w:sz w:val="28"/>
          <w:szCs w:val="28"/>
        </w:rPr>
        <w:t xml:space="preserve">. Придобиване статут на несменяемост на Цветана Валентинова </w:t>
      </w:r>
      <w:proofErr w:type="spellStart"/>
      <w:r w:rsidR="0062570E">
        <w:rPr>
          <w:rFonts w:ascii="Times New Roman CYR" w:hAnsi="Times New Roman CYR" w:cs="Times New Roman CYR"/>
          <w:sz w:val="28"/>
          <w:szCs w:val="28"/>
        </w:rPr>
        <w:t>Бързинска</w:t>
      </w:r>
      <w:proofErr w:type="spellEnd"/>
      <w:r w:rsidR="0062570E">
        <w:rPr>
          <w:rFonts w:ascii="Times New Roman CYR" w:hAnsi="Times New Roman CYR" w:cs="Times New Roman CYR"/>
          <w:sz w:val="28"/>
          <w:szCs w:val="28"/>
        </w:rPr>
        <w:t xml:space="preserve"> - прокурор в Районна прокуратура </w:t>
      </w:r>
      <w:r w:rsidR="00434881">
        <w:rPr>
          <w:rFonts w:ascii="Times New Roman CYR" w:hAnsi="Times New Roman CYR" w:cs="Times New Roman CYR"/>
          <w:sz w:val="28"/>
          <w:szCs w:val="28"/>
        </w:rPr>
        <w:t>–</w:t>
      </w:r>
      <w:r w:rsidR="0062570E">
        <w:rPr>
          <w:rFonts w:ascii="Times New Roman CYR" w:hAnsi="Times New Roman CYR" w:cs="Times New Roman CYR"/>
          <w:sz w:val="28"/>
          <w:szCs w:val="28"/>
        </w:rPr>
        <w:t xml:space="preserve"> </w:t>
      </w:r>
      <w:r w:rsidR="00434881">
        <w:rPr>
          <w:rFonts w:ascii="Times New Roman CYR" w:hAnsi="Times New Roman CYR" w:cs="Times New Roman CYR"/>
          <w:sz w:val="28"/>
          <w:szCs w:val="28"/>
        </w:rPr>
        <w:t>Пловдив</w:t>
      </w:r>
      <w:r w:rsidR="0062570E">
        <w:rPr>
          <w:rFonts w:ascii="Times New Roman CYR" w:hAnsi="Times New Roman CYR" w:cs="Times New Roman CYR"/>
          <w:sz w:val="28"/>
          <w:szCs w:val="28"/>
        </w:rPr>
        <w:t xml:space="preserve">. </w:t>
      </w:r>
    </w:p>
    <w:p w:rsidR="008A33D2" w:rsidRPr="004F0C2E" w:rsidRDefault="008A33D2" w:rsidP="008A33D2">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26474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8A33D2" w:rsidRPr="004F0C2E" w:rsidRDefault="008A33D2" w:rsidP="008A33D2">
      <w:pPr>
        <w:autoSpaceDE w:val="0"/>
        <w:autoSpaceDN w:val="0"/>
        <w:adjustRightInd w:val="0"/>
        <w:ind w:firstLine="284"/>
        <w:jc w:val="both"/>
        <w:rPr>
          <w:sz w:val="28"/>
          <w:szCs w:val="28"/>
        </w:rPr>
      </w:pPr>
    </w:p>
    <w:p w:rsidR="008A33D2" w:rsidRPr="004F0C2E" w:rsidRDefault="008A33D2" w:rsidP="008A33D2">
      <w:pPr>
        <w:jc w:val="center"/>
        <w:rPr>
          <w:bCs/>
          <w:sz w:val="28"/>
          <w:szCs w:val="28"/>
        </w:rPr>
      </w:pPr>
      <w:r w:rsidRPr="004F0C2E">
        <w:rPr>
          <w:bCs/>
          <w:sz w:val="28"/>
          <w:szCs w:val="28"/>
        </w:rPr>
        <w:t xml:space="preserve">КОМИСИЯТА ПО АТЕСТИРАНЕТО И КОНКУРСИТЕ </w:t>
      </w:r>
    </w:p>
    <w:p w:rsidR="008A33D2" w:rsidRDefault="008A33D2" w:rsidP="008A33D2">
      <w:pPr>
        <w:autoSpaceDE w:val="0"/>
        <w:autoSpaceDN w:val="0"/>
        <w:adjustRightInd w:val="0"/>
        <w:jc w:val="center"/>
        <w:rPr>
          <w:bCs/>
          <w:sz w:val="28"/>
          <w:szCs w:val="28"/>
        </w:rPr>
      </w:pPr>
      <w:r w:rsidRPr="004F0C2E">
        <w:rPr>
          <w:bCs/>
          <w:sz w:val="28"/>
          <w:szCs w:val="28"/>
        </w:rPr>
        <w:t>Р  Е  Ш  И:</w:t>
      </w:r>
    </w:p>
    <w:p w:rsidR="00FA3DF6" w:rsidRDefault="00FA3DF6" w:rsidP="007571AF">
      <w:pPr>
        <w:autoSpaceDE w:val="0"/>
        <w:autoSpaceDN w:val="0"/>
        <w:adjustRightInd w:val="0"/>
        <w:jc w:val="both"/>
        <w:rPr>
          <w:sz w:val="28"/>
          <w:szCs w:val="28"/>
        </w:rPr>
      </w:pPr>
    </w:p>
    <w:p w:rsidR="007571AF" w:rsidRPr="00CA6A96" w:rsidRDefault="00FA3DF6" w:rsidP="007571AF">
      <w:pPr>
        <w:autoSpaceDE w:val="0"/>
        <w:autoSpaceDN w:val="0"/>
        <w:adjustRightInd w:val="0"/>
        <w:jc w:val="both"/>
        <w:rPr>
          <w:sz w:val="28"/>
          <w:szCs w:val="28"/>
        </w:rPr>
      </w:pPr>
      <w:r>
        <w:rPr>
          <w:sz w:val="28"/>
          <w:szCs w:val="28"/>
        </w:rPr>
        <w:t>13</w:t>
      </w:r>
      <w:r w:rsidR="007571AF"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007571AF" w:rsidRPr="00CA6A96">
        <w:rPr>
          <w:sz w:val="28"/>
          <w:szCs w:val="28"/>
        </w:rPr>
        <w:t xml:space="preserve"> </w:t>
      </w:r>
      <w:r w:rsidR="00F20AE8">
        <w:rPr>
          <w:sz w:val="28"/>
          <w:szCs w:val="28"/>
        </w:rPr>
        <w:t>Бургас</w:t>
      </w:r>
      <w:r>
        <w:rPr>
          <w:sz w:val="28"/>
          <w:szCs w:val="28"/>
        </w:rPr>
        <w:t>,</w:t>
      </w:r>
      <w:r w:rsidR="007571AF" w:rsidRPr="00CA6A96">
        <w:rPr>
          <w:sz w:val="28"/>
          <w:szCs w:val="28"/>
        </w:rPr>
        <w:t xml:space="preserve"> за комплексна оценка на </w:t>
      </w:r>
      <w:r>
        <w:rPr>
          <w:rFonts w:ascii="Times New Roman CYR" w:hAnsi="Times New Roman CYR" w:cs="Times New Roman CYR"/>
          <w:sz w:val="28"/>
          <w:szCs w:val="28"/>
        </w:rPr>
        <w:t xml:space="preserve">Цветана Валентинова </w:t>
      </w:r>
      <w:proofErr w:type="spellStart"/>
      <w:r>
        <w:rPr>
          <w:rFonts w:ascii="Times New Roman CYR" w:hAnsi="Times New Roman CYR" w:cs="Times New Roman CYR"/>
          <w:sz w:val="28"/>
          <w:szCs w:val="28"/>
        </w:rPr>
        <w:t>Бързинска</w:t>
      </w:r>
      <w:proofErr w:type="spellEnd"/>
      <w:r>
        <w:rPr>
          <w:rFonts w:ascii="Times New Roman CYR" w:hAnsi="Times New Roman CYR" w:cs="Times New Roman CYR"/>
          <w:sz w:val="28"/>
          <w:szCs w:val="28"/>
        </w:rPr>
        <w:t xml:space="preserve"> - прокурор в Районна прокуратура – Пловдив.</w:t>
      </w:r>
    </w:p>
    <w:p w:rsidR="007571AF" w:rsidRDefault="007571AF" w:rsidP="007571AF">
      <w:pPr>
        <w:autoSpaceDE w:val="0"/>
        <w:autoSpaceDN w:val="0"/>
        <w:adjustRightInd w:val="0"/>
        <w:jc w:val="both"/>
        <w:rPr>
          <w:bCs/>
          <w:sz w:val="28"/>
          <w:szCs w:val="28"/>
          <w:lang w:val="en-US"/>
        </w:rPr>
      </w:pPr>
    </w:p>
    <w:p w:rsidR="007571AF" w:rsidRPr="00BE651B" w:rsidRDefault="00FA3DF6" w:rsidP="007571AF">
      <w:pPr>
        <w:autoSpaceDE w:val="0"/>
        <w:autoSpaceDN w:val="0"/>
        <w:adjustRightInd w:val="0"/>
        <w:jc w:val="both"/>
        <w:rPr>
          <w:bCs/>
          <w:sz w:val="28"/>
          <w:szCs w:val="28"/>
        </w:rPr>
      </w:pPr>
      <w:r>
        <w:rPr>
          <w:bCs/>
          <w:sz w:val="28"/>
          <w:szCs w:val="28"/>
        </w:rPr>
        <w:t>13</w:t>
      </w:r>
      <w:r w:rsidR="007571AF">
        <w:rPr>
          <w:bCs/>
          <w:sz w:val="28"/>
          <w:szCs w:val="28"/>
        </w:rPr>
        <w:t xml:space="preserve">.2. </w:t>
      </w:r>
      <w:r w:rsidR="007571AF" w:rsidRPr="00BE651B">
        <w:rPr>
          <w:bCs/>
          <w:sz w:val="28"/>
          <w:szCs w:val="28"/>
        </w:rPr>
        <w:t>ИЗГОТВЯ, на основание чл. 204а, ал.</w:t>
      </w:r>
      <w:r w:rsidR="007571AF">
        <w:rPr>
          <w:bCs/>
          <w:sz w:val="28"/>
          <w:szCs w:val="28"/>
        </w:rPr>
        <w:t xml:space="preserve"> </w:t>
      </w:r>
      <w:r w:rsidR="007571AF" w:rsidRPr="00BE651B">
        <w:rPr>
          <w:bCs/>
          <w:sz w:val="28"/>
          <w:szCs w:val="28"/>
        </w:rPr>
        <w:t>3, т.</w:t>
      </w:r>
      <w:r w:rsidR="007571AF">
        <w:rPr>
          <w:bCs/>
          <w:sz w:val="28"/>
          <w:szCs w:val="28"/>
        </w:rPr>
        <w:t xml:space="preserve"> 3</w:t>
      </w:r>
      <w:r w:rsidR="007571AF" w:rsidRPr="00BE651B">
        <w:rPr>
          <w:bCs/>
          <w:sz w:val="28"/>
          <w:szCs w:val="28"/>
        </w:rPr>
        <w:t xml:space="preserve"> от ЗСВ</w:t>
      </w:r>
      <w:r w:rsidR="007571AF">
        <w:rPr>
          <w:bCs/>
          <w:sz w:val="28"/>
          <w:szCs w:val="28"/>
        </w:rPr>
        <w:t>,</w:t>
      </w:r>
      <w:r w:rsidR="007571AF" w:rsidRPr="00BE651B">
        <w:rPr>
          <w:bCs/>
          <w:sz w:val="28"/>
          <w:szCs w:val="28"/>
        </w:rPr>
        <w:t xml:space="preserve"> комплексна оценка </w:t>
      </w:r>
      <w:r w:rsidR="007571AF">
        <w:rPr>
          <w:bCs/>
          <w:sz w:val="28"/>
          <w:szCs w:val="28"/>
        </w:rPr>
        <w:t xml:space="preserve">от атестиране за придобиване статут на несменяемост </w:t>
      </w:r>
      <w:r w:rsidR="007571AF" w:rsidRPr="00BE651B">
        <w:rPr>
          <w:bCs/>
          <w:sz w:val="28"/>
          <w:szCs w:val="28"/>
        </w:rPr>
        <w:t>„</w:t>
      </w:r>
      <w:r w:rsidR="007571AF">
        <w:rPr>
          <w:bCs/>
          <w:sz w:val="28"/>
          <w:szCs w:val="28"/>
        </w:rPr>
        <w:t>МНОГО</w:t>
      </w:r>
      <w:r w:rsidR="007571AF">
        <w:rPr>
          <w:bCs/>
          <w:sz w:val="28"/>
          <w:szCs w:val="28"/>
          <w:lang w:val="en-US"/>
        </w:rPr>
        <w:t xml:space="preserve"> </w:t>
      </w:r>
      <w:r w:rsidR="007571AF" w:rsidRPr="00BE651B">
        <w:rPr>
          <w:bCs/>
          <w:sz w:val="28"/>
          <w:szCs w:val="28"/>
        </w:rPr>
        <w:t xml:space="preserve">ДОБРА“ на </w:t>
      </w:r>
      <w:r>
        <w:rPr>
          <w:rFonts w:ascii="Times New Roman CYR" w:hAnsi="Times New Roman CYR" w:cs="Times New Roman CYR"/>
          <w:sz w:val="28"/>
          <w:szCs w:val="28"/>
        </w:rPr>
        <w:t xml:space="preserve">Цветана Валентинова </w:t>
      </w:r>
      <w:proofErr w:type="spellStart"/>
      <w:r>
        <w:rPr>
          <w:rFonts w:ascii="Times New Roman CYR" w:hAnsi="Times New Roman CYR" w:cs="Times New Roman CYR"/>
          <w:sz w:val="28"/>
          <w:szCs w:val="28"/>
        </w:rPr>
        <w:t>Бързинска</w:t>
      </w:r>
      <w:proofErr w:type="spellEnd"/>
      <w:r>
        <w:rPr>
          <w:rFonts w:ascii="Times New Roman CYR" w:hAnsi="Times New Roman CYR" w:cs="Times New Roman CYR"/>
          <w:sz w:val="28"/>
          <w:szCs w:val="28"/>
        </w:rPr>
        <w:t xml:space="preserve"> - прокурор в Районна прокуратура – Пловдив.</w:t>
      </w:r>
    </w:p>
    <w:p w:rsidR="007571AF" w:rsidRPr="00BE651B" w:rsidRDefault="007571AF" w:rsidP="007571AF">
      <w:pPr>
        <w:autoSpaceDE w:val="0"/>
        <w:autoSpaceDN w:val="0"/>
        <w:adjustRightInd w:val="0"/>
        <w:jc w:val="both"/>
        <w:rPr>
          <w:bCs/>
          <w:sz w:val="28"/>
          <w:szCs w:val="28"/>
        </w:rPr>
      </w:pPr>
    </w:p>
    <w:p w:rsidR="007571AF" w:rsidRDefault="00FA3DF6" w:rsidP="007571AF">
      <w:pPr>
        <w:autoSpaceDE w:val="0"/>
        <w:autoSpaceDN w:val="0"/>
        <w:adjustRightInd w:val="0"/>
        <w:jc w:val="both"/>
        <w:rPr>
          <w:bCs/>
          <w:sz w:val="28"/>
          <w:szCs w:val="28"/>
        </w:rPr>
      </w:pPr>
      <w:r>
        <w:rPr>
          <w:bCs/>
          <w:sz w:val="28"/>
          <w:szCs w:val="28"/>
        </w:rPr>
        <w:t>13</w:t>
      </w:r>
      <w:r w:rsidR="007571AF" w:rsidRPr="00BE651B">
        <w:rPr>
          <w:bCs/>
          <w:sz w:val="28"/>
          <w:szCs w:val="28"/>
        </w:rPr>
        <w:t>.</w:t>
      </w:r>
      <w:r w:rsidR="007571AF">
        <w:rPr>
          <w:bCs/>
          <w:sz w:val="28"/>
          <w:szCs w:val="28"/>
        </w:rPr>
        <w:t>3</w:t>
      </w:r>
      <w:r w:rsidR="007571AF" w:rsidRPr="00BE651B">
        <w:rPr>
          <w:bCs/>
          <w:sz w:val="28"/>
          <w:szCs w:val="28"/>
        </w:rPr>
        <w:t>. Предоставя, на основание чл. 20</w:t>
      </w:r>
      <w:r w:rsidR="007571AF">
        <w:rPr>
          <w:bCs/>
          <w:sz w:val="28"/>
          <w:szCs w:val="28"/>
        </w:rPr>
        <w:t>5</w:t>
      </w:r>
      <w:r w:rsidR="007571AF" w:rsidRPr="00BE651B">
        <w:rPr>
          <w:bCs/>
          <w:sz w:val="28"/>
          <w:szCs w:val="28"/>
        </w:rPr>
        <w:t>, ал. 1 от ЗСВ, на</w:t>
      </w:r>
      <w:r w:rsidR="007571AF">
        <w:rPr>
          <w:bCs/>
          <w:sz w:val="28"/>
          <w:szCs w:val="28"/>
        </w:rPr>
        <w:t xml:space="preserve"> </w:t>
      </w:r>
      <w:r>
        <w:rPr>
          <w:rFonts w:ascii="Times New Roman CYR" w:hAnsi="Times New Roman CYR" w:cs="Times New Roman CYR"/>
          <w:sz w:val="28"/>
          <w:szCs w:val="28"/>
        </w:rPr>
        <w:t xml:space="preserve">Цветана Валентинова </w:t>
      </w:r>
      <w:proofErr w:type="spellStart"/>
      <w:r>
        <w:rPr>
          <w:rFonts w:ascii="Times New Roman CYR" w:hAnsi="Times New Roman CYR" w:cs="Times New Roman CYR"/>
          <w:sz w:val="28"/>
          <w:szCs w:val="28"/>
        </w:rPr>
        <w:t>Бързинска</w:t>
      </w:r>
      <w:proofErr w:type="spellEnd"/>
      <w:r>
        <w:rPr>
          <w:rFonts w:ascii="Times New Roman CYR" w:hAnsi="Times New Roman CYR" w:cs="Times New Roman CYR"/>
          <w:sz w:val="28"/>
          <w:szCs w:val="28"/>
        </w:rPr>
        <w:t xml:space="preserve"> - прокурор в Районна прокуратура – Пловдив</w:t>
      </w:r>
      <w:r w:rsidR="007571AF" w:rsidRPr="00BE651B">
        <w:rPr>
          <w:bCs/>
          <w:sz w:val="28"/>
          <w:szCs w:val="28"/>
        </w:rPr>
        <w:t>, резултатите от атестирането за запознаване.</w:t>
      </w:r>
    </w:p>
    <w:p w:rsidR="00A6307B" w:rsidRPr="00D92094" w:rsidRDefault="00A6307B" w:rsidP="00A6307B">
      <w:pPr>
        <w:autoSpaceDE w:val="0"/>
        <w:autoSpaceDN w:val="0"/>
        <w:adjustRightInd w:val="0"/>
        <w:ind w:firstLine="284"/>
        <w:jc w:val="both"/>
        <w:rPr>
          <w:rFonts w:ascii="Times New Roman CYR" w:hAnsi="Times New Roman CYR" w:cs="Times New Roman CYR"/>
          <w:sz w:val="20"/>
          <w:szCs w:val="20"/>
        </w:rPr>
      </w:pPr>
    </w:p>
    <w:p w:rsidR="00A6307B" w:rsidRDefault="00561C9B" w:rsidP="00942922">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w:t>
      </w:r>
      <w:r w:rsidR="008204AA">
        <w:rPr>
          <w:rFonts w:ascii="Times New Roman CYR" w:hAnsi="Times New Roman CYR" w:cs="Times New Roman CYR"/>
          <w:sz w:val="28"/>
          <w:szCs w:val="28"/>
        </w:rPr>
        <w:t>4</w:t>
      </w:r>
      <w:r w:rsidR="00A6307B">
        <w:rPr>
          <w:rFonts w:ascii="Times New Roman CYR" w:hAnsi="Times New Roman CYR" w:cs="Times New Roman CYR"/>
          <w:sz w:val="28"/>
          <w:szCs w:val="28"/>
        </w:rPr>
        <w:t xml:space="preserve">. Придобиване статут на несменяемост на Георги Борисов Кирков - прокурор в Районна прокуратура - Бургас. </w:t>
      </w:r>
    </w:p>
    <w:p w:rsidR="008A33D2" w:rsidRPr="004F0C2E" w:rsidRDefault="008A33D2" w:rsidP="008A33D2">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26474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8A33D2" w:rsidRPr="004F0C2E" w:rsidRDefault="008A33D2" w:rsidP="008A33D2">
      <w:pPr>
        <w:autoSpaceDE w:val="0"/>
        <w:autoSpaceDN w:val="0"/>
        <w:adjustRightInd w:val="0"/>
        <w:ind w:firstLine="284"/>
        <w:jc w:val="both"/>
        <w:rPr>
          <w:sz w:val="28"/>
          <w:szCs w:val="28"/>
        </w:rPr>
      </w:pPr>
    </w:p>
    <w:p w:rsidR="008A33D2" w:rsidRPr="004F0C2E" w:rsidRDefault="008A33D2" w:rsidP="008A33D2">
      <w:pPr>
        <w:jc w:val="center"/>
        <w:rPr>
          <w:bCs/>
          <w:sz w:val="28"/>
          <w:szCs w:val="28"/>
        </w:rPr>
      </w:pPr>
      <w:r w:rsidRPr="004F0C2E">
        <w:rPr>
          <w:bCs/>
          <w:sz w:val="28"/>
          <w:szCs w:val="28"/>
        </w:rPr>
        <w:t xml:space="preserve">КОМИСИЯТА ПО АТЕСТИРАНЕТО И КОНКУРСИТЕ </w:t>
      </w:r>
    </w:p>
    <w:p w:rsidR="008A33D2" w:rsidRDefault="008A33D2" w:rsidP="008A33D2">
      <w:pPr>
        <w:autoSpaceDE w:val="0"/>
        <w:autoSpaceDN w:val="0"/>
        <w:adjustRightInd w:val="0"/>
        <w:jc w:val="center"/>
        <w:rPr>
          <w:bCs/>
          <w:sz w:val="28"/>
          <w:szCs w:val="28"/>
        </w:rPr>
      </w:pPr>
      <w:r w:rsidRPr="004F0C2E">
        <w:rPr>
          <w:bCs/>
          <w:sz w:val="28"/>
          <w:szCs w:val="28"/>
        </w:rPr>
        <w:t>Р  Е  Ш  И:</w:t>
      </w:r>
    </w:p>
    <w:p w:rsidR="00FA3DF6" w:rsidRDefault="00FA3DF6" w:rsidP="007571AF">
      <w:pPr>
        <w:autoSpaceDE w:val="0"/>
        <w:autoSpaceDN w:val="0"/>
        <w:adjustRightInd w:val="0"/>
        <w:jc w:val="both"/>
        <w:rPr>
          <w:sz w:val="28"/>
          <w:szCs w:val="28"/>
        </w:rPr>
      </w:pPr>
    </w:p>
    <w:p w:rsidR="007571AF" w:rsidRPr="00CA6A96" w:rsidRDefault="00FA3DF6" w:rsidP="007571AF">
      <w:pPr>
        <w:autoSpaceDE w:val="0"/>
        <w:autoSpaceDN w:val="0"/>
        <w:adjustRightInd w:val="0"/>
        <w:jc w:val="both"/>
        <w:rPr>
          <w:sz w:val="28"/>
          <w:szCs w:val="28"/>
        </w:rPr>
      </w:pPr>
      <w:r>
        <w:rPr>
          <w:sz w:val="28"/>
          <w:szCs w:val="28"/>
        </w:rPr>
        <w:t>14</w:t>
      </w:r>
      <w:r w:rsidR="007571AF"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007571AF" w:rsidRPr="00CA6A96">
        <w:rPr>
          <w:sz w:val="28"/>
          <w:szCs w:val="28"/>
        </w:rPr>
        <w:t xml:space="preserve"> </w:t>
      </w:r>
      <w:r>
        <w:rPr>
          <w:sz w:val="28"/>
          <w:szCs w:val="28"/>
        </w:rPr>
        <w:t>Бургас,</w:t>
      </w:r>
      <w:r w:rsidR="007571AF" w:rsidRPr="00CA6A96">
        <w:rPr>
          <w:sz w:val="28"/>
          <w:szCs w:val="28"/>
        </w:rPr>
        <w:t xml:space="preserve"> за комплексна оценка на </w:t>
      </w:r>
      <w:r>
        <w:rPr>
          <w:rFonts w:ascii="Times New Roman CYR" w:hAnsi="Times New Roman CYR" w:cs="Times New Roman CYR"/>
          <w:sz w:val="28"/>
          <w:szCs w:val="28"/>
        </w:rPr>
        <w:t>Георги Борисов Кирков - прокурор в Районна прокуратура - Бургас.</w:t>
      </w:r>
    </w:p>
    <w:p w:rsidR="007571AF" w:rsidRDefault="007571AF" w:rsidP="007571AF">
      <w:pPr>
        <w:autoSpaceDE w:val="0"/>
        <w:autoSpaceDN w:val="0"/>
        <w:adjustRightInd w:val="0"/>
        <w:jc w:val="both"/>
        <w:rPr>
          <w:bCs/>
          <w:sz w:val="28"/>
          <w:szCs w:val="28"/>
          <w:lang w:val="en-US"/>
        </w:rPr>
      </w:pPr>
    </w:p>
    <w:p w:rsidR="007571AF" w:rsidRPr="00BE651B" w:rsidRDefault="00FA3DF6" w:rsidP="007571AF">
      <w:pPr>
        <w:autoSpaceDE w:val="0"/>
        <w:autoSpaceDN w:val="0"/>
        <w:adjustRightInd w:val="0"/>
        <w:jc w:val="both"/>
        <w:rPr>
          <w:bCs/>
          <w:sz w:val="28"/>
          <w:szCs w:val="28"/>
        </w:rPr>
      </w:pPr>
      <w:r>
        <w:rPr>
          <w:bCs/>
          <w:sz w:val="28"/>
          <w:szCs w:val="28"/>
        </w:rPr>
        <w:t>14</w:t>
      </w:r>
      <w:r w:rsidR="007571AF">
        <w:rPr>
          <w:bCs/>
          <w:sz w:val="28"/>
          <w:szCs w:val="28"/>
        </w:rPr>
        <w:t xml:space="preserve">.2. </w:t>
      </w:r>
      <w:r w:rsidR="007571AF" w:rsidRPr="00BE651B">
        <w:rPr>
          <w:bCs/>
          <w:sz w:val="28"/>
          <w:szCs w:val="28"/>
        </w:rPr>
        <w:t>ИЗГОТВЯ, на основание чл. 204а, ал.</w:t>
      </w:r>
      <w:r w:rsidR="007571AF">
        <w:rPr>
          <w:bCs/>
          <w:sz w:val="28"/>
          <w:szCs w:val="28"/>
        </w:rPr>
        <w:t xml:space="preserve"> </w:t>
      </w:r>
      <w:r w:rsidR="007571AF" w:rsidRPr="00BE651B">
        <w:rPr>
          <w:bCs/>
          <w:sz w:val="28"/>
          <w:szCs w:val="28"/>
        </w:rPr>
        <w:t>3, т.</w:t>
      </w:r>
      <w:r w:rsidR="007571AF">
        <w:rPr>
          <w:bCs/>
          <w:sz w:val="28"/>
          <w:szCs w:val="28"/>
        </w:rPr>
        <w:t xml:space="preserve"> 3</w:t>
      </w:r>
      <w:r w:rsidR="007571AF" w:rsidRPr="00BE651B">
        <w:rPr>
          <w:bCs/>
          <w:sz w:val="28"/>
          <w:szCs w:val="28"/>
        </w:rPr>
        <w:t xml:space="preserve"> от ЗСВ</w:t>
      </w:r>
      <w:r w:rsidR="007571AF">
        <w:rPr>
          <w:bCs/>
          <w:sz w:val="28"/>
          <w:szCs w:val="28"/>
        </w:rPr>
        <w:t>,</w:t>
      </w:r>
      <w:r w:rsidR="007571AF" w:rsidRPr="00BE651B">
        <w:rPr>
          <w:bCs/>
          <w:sz w:val="28"/>
          <w:szCs w:val="28"/>
        </w:rPr>
        <w:t xml:space="preserve"> комплексна оценка </w:t>
      </w:r>
      <w:r w:rsidR="007571AF">
        <w:rPr>
          <w:bCs/>
          <w:sz w:val="28"/>
          <w:szCs w:val="28"/>
        </w:rPr>
        <w:t xml:space="preserve">от атестиране за придобиване статут на несменяемост </w:t>
      </w:r>
      <w:r w:rsidR="007571AF" w:rsidRPr="00BE651B">
        <w:rPr>
          <w:bCs/>
          <w:sz w:val="28"/>
          <w:szCs w:val="28"/>
        </w:rPr>
        <w:t>„</w:t>
      </w:r>
      <w:r w:rsidR="007571AF">
        <w:rPr>
          <w:bCs/>
          <w:sz w:val="28"/>
          <w:szCs w:val="28"/>
        </w:rPr>
        <w:t>МНОГО</w:t>
      </w:r>
      <w:r w:rsidR="007571AF">
        <w:rPr>
          <w:bCs/>
          <w:sz w:val="28"/>
          <w:szCs w:val="28"/>
          <w:lang w:val="en-US"/>
        </w:rPr>
        <w:t xml:space="preserve"> </w:t>
      </w:r>
      <w:r w:rsidR="007571AF" w:rsidRPr="00BE651B">
        <w:rPr>
          <w:bCs/>
          <w:sz w:val="28"/>
          <w:szCs w:val="28"/>
        </w:rPr>
        <w:t xml:space="preserve">ДОБРА“ на </w:t>
      </w:r>
      <w:r>
        <w:rPr>
          <w:rFonts w:ascii="Times New Roman CYR" w:hAnsi="Times New Roman CYR" w:cs="Times New Roman CYR"/>
          <w:sz w:val="28"/>
          <w:szCs w:val="28"/>
        </w:rPr>
        <w:t>Георги Борисов Кирков - прокурор в Районна прокуратура - Бургас.</w:t>
      </w:r>
    </w:p>
    <w:p w:rsidR="007571AF" w:rsidRPr="00BE651B" w:rsidRDefault="007571AF" w:rsidP="007571AF">
      <w:pPr>
        <w:autoSpaceDE w:val="0"/>
        <w:autoSpaceDN w:val="0"/>
        <w:adjustRightInd w:val="0"/>
        <w:jc w:val="both"/>
        <w:rPr>
          <w:bCs/>
          <w:sz w:val="28"/>
          <w:szCs w:val="28"/>
        </w:rPr>
      </w:pPr>
    </w:p>
    <w:p w:rsidR="007571AF" w:rsidRDefault="00FA3DF6" w:rsidP="007571AF">
      <w:pPr>
        <w:autoSpaceDE w:val="0"/>
        <w:autoSpaceDN w:val="0"/>
        <w:adjustRightInd w:val="0"/>
        <w:jc w:val="both"/>
        <w:rPr>
          <w:bCs/>
          <w:sz w:val="28"/>
          <w:szCs w:val="28"/>
        </w:rPr>
      </w:pPr>
      <w:r>
        <w:rPr>
          <w:bCs/>
          <w:sz w:val="28"/>
          <w:szCs w:val="28"/>
        </w:rPr>
        <w:t>14</w:t>
      </w:r>
      <w:r w:rsidR="007571AF" w:rsidRPr="00BE651B">
        <w:rPr>
          <w:bCs/>
          <w:sz w:val="28"/>
          <w:szCs w:val="28"/>
        </w:rPr>
        <w:t>.</w:t>
      </w:r>
      <w:r w:rsidR="007571AF">
        <w:rPr>
          <w:bCs/>
          <w:sz w:val="28"/>
          <w:szCs w:val="28"/>
        </w:rPr>
        <w:t>3</w:t>
      </w:r>
      <w:r w:rsidR="007571AF" w:rsidRPr="00BE651B">
        <w:rPr>
          <w:bCs/>
          <w:sz w:val="28"/>
          <w:szCs w:val="28"/>
        </w:rPr>
        <w:t>. Предоставя, на основание чл. 20</w:t>
      </w:r>
      <w:r w:rsidR="007571AF">
        <w:rPr>
          <w:bCs/>
          <w:sz w:val="28"/>
          <w:szCs w:val="28"/>
        </w:rPr>
        <w:t>5</w:t>
      </w:r>
      <w:r w:rsidR="007571AF" w:rsidRPr="00BE651B">
        <w:rPr>
          <w:bCs/>
          <w:sz w:val="28"/>
          <w:szCs w:val="28"/>
        </w:rPr>
        <w:t>, ал. 1 от ЗСВ, на</w:t>
      </w:r>
      <w:r w:rsidR="007571AF">
        <w:rPr>
          <w:bCs/>
          <w:sz w:val="28"/>
          <w:szCs w:val="28"/>
        </w:rPr>
        <w:t xml:space="preserve"> </w:t>
      </w:r>
      <w:r>
        <w:rPr>
          <w:rFonts w:ascii="Times New Roman CYR" w:hAnsi="Times New Roman CYR" w:cs="Times New Roman CYR"/>
          <w:sz w:val="28"/>
          <w:szCs w:val="28"/>
        </w:rPr>
        <w:t>Георги Борисов Кирков - прокурор в Районна прокуратура - Бургас</w:t>
      </w:r>
      <w:r w:rsidR="007571AF" w:rsidRPr="00BE651B">
        <w:rPr>
          <w:bCs/>
          <w:sz w:val="28"/>
          <w:szCs w:val="28"/>
        </w:rPr>
        <w:t>, резултатите от атестирането за запознаване.</w:t>
      </w:r>
    </w:p>
    <w:p w:rsidR="00A6307B" w:rsidRDefault="00A6307B" w:rsidP="00A6307B">
      <w:pPr>
        <w:autoSpaceDE w:val="0"/>
        <w:autoSpaceDN w:val="0"/>
        <w:adjustRightInd w:val="0"/>
        <w:ind w:firstLine="284"/>
        <w:jc w:val="both"/>
        <w:rPr>
          <w:rFonts w:ascii="Times New Roman CYR" w:hAnsi="Times New Roman CYR" w:cs="Times New Roman CYR"/>
          <w:sz w:val="28"/>
          <w:szCs w:val="28"/>
        </w:rPr>
      </w:pPr>
    </w:p>
    <w:p w:rsidR="0062570E" w:rsidRDefault="00561C9B" w:rsidP="00942922">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w:t>
      </w:r>
      <w:r w:rsidR="008204AA">
        <w:rPr>
          <w:rFonts w:ascii="Times New Roman CYR" w:hAnsi="Times New Roman CYR" w:cs="Times New Roman CYR"/>
          <w:sz w:val="28"/>
          <w:szCs w:val="28"/>
        </w:rPr>
        <w:t>5</w:t>
      </w:r>
      <w:r w:rsidR="0062570E">
        <w:rPr>
          <w:rFonts w:ascii="Times New Roman CYR" w:hAnsi="Times New Roman CYR" w:cs="Times New Roman CYR"/>
          <w:sz w:val="28"/>
          <w:szCs w:val="28"/>
        </w:rPr>
        <w:t>. Извънредно атестиране</w:t>
      </w:r>
      <w:r w:rsidR="00F5487C">
        <w:rPr>
          <w:rFonts w:ascii="Times New Roman CYR" w:hAnsi="Times New Roman CYR" w:cs="Times New Roman CYR"/>
          <w:sz w:val="28"/>
          <w:szCs w:val="28"/>
        </w:rPr>
        <w:t xml:space="preserve"> </w:t>
      </w:r>
      <w:r w:rsidR="0062570E">
        <w:rPr>
          <w:rFonts w:ascii="Times New Roman CYR" w:hAnsi="Times New Roman CYR" w:cs="Times New Roman CYR"/>
          <w:sz w:val="28"/>
          <w:szCs w:val="28"/>
        </w:rPr>
        <w:t xml:space="preserve">на Веселка Симеонова Маринова - следовател в Окръжен следствен отдел </w:t>
      </w:r>
      <w:r w:rsidR="00881A2C">
        <w:rPr>
          <w:rFonts w:ascii="Times New Roman CYR" w:hAnsi="Times New Roman CYR" w:cs="Times New Roman CYR"/>
          <w:sz w:val="28"/>
          <w:szCs w:val="28"/>
        </w:rPr>
        <w:t>в Окръжна прокуратура - Пловдив</w:t>
      </w:r>
      <w:r w:rsidR="0062570E">
        <w:rPr>
          <w:rFonts w:ascii="Times New Roman CYR" w:hAnsi="Times New Roman CYR" w:cs="Times New Roman CYR"/>
          <w:sz w:val="28"/>
          <w:szCs w:val="28"/>
        </w:rPr>
        <w:t xml:space="preserve">. </w:t>
      </w:r>
    </w:p>
    <w:p w:rsidR="008A33D2" w:rsidRPr="004F0C2E" w:rsidRDefault="008A33D2" w:rsidP="008A33D2">
      <w:pPr>
        <w:pStyle w:val="a4"/>
        <w:ind w:left="0" w:firstLine="284"/>
        <w:jc w:val="both"/>
        <w:rPr>
          <w:i/>
          <w:sz w:val="28"/>
          <w:szCs w:val="28"/>
        </w:rPr>
      </w:pPr>
      <w:r w:rsidRPr="004F0C2E">
        <w:rPr>
          <w:i/>
          <w:sz w:val="28"/>
          <w:szCs w:val="28"/>
        </w:rPr>
        <w:lastRenderedPageBreak/>
        <w:t xml:space="preserve">След проведено гласуване с вдигане на ръка и при обявения резултат </w:t>
      </w:r>
      <w:r w:rsidR="00264742">
        <w:rPr>
          <w:i/>
          <w:sz w:val="28"/>
          <w:szCs w:val="28"/>
        </w:rPr>
        <w:t>10</w:t>
      </w:r>
      <w:r w:rsidR="002E0E30">
        <w:rPr>
          <w:i/>
          <w:sz w:val="28"/>
          <w:szCs w:val="28"/>
        </w:rPr>
        <w:t xml:space="preserve"> </w:t>
      </w:r>
      <w:r w:rsidRPr="004F0C2E">
        <w:rPr>
          <w:i/>
          <w:sz w:val="28"/>
          <w:szCs w:val="28"/>
        </w:rPr>
        <w:t xml:space="preserve"> гласа „за“ и </w:t>
      </w:r>
      <w:r>
        <w:rPr>
          <w:i/>
          <w:sz w:val="28"/>
          <w:szCs w:val="28"/>
        </w:rPr>
        <w:t>0</w:t>
      </w:r>
      <w:r w:rsidRPr="004F0C2E">
        <w:rPr>
          <w:i/>
          <w:sz w:val="28"/>
          <w:szCs w:val="28"/>
        </w:rPr>
        <w:t xml:space="preserve"> гласа „против“</w:t>
      </w:r>
    </w:p>
    <w:p w:rsidR="008A33D2" w:rsidRPr="004F0C2E" w:rsidRDefault="008A33D2" w:rsidP="008A33D2">
      <w:pPr>
        <w:autoSpaceDE w:val="0"/>
        <w:autoSpaceDN w:val="0"/>
        <w:adjustRightInd w:val="0"/>
        <w:ind w:firstLine="284"/>
        <w:jc w:val="both"/>
        <w:rPr>
          <w:sz w:val="28"/>
          <w:szCs w:val="28"/>
        </w:rPr>
      </w:pPr>
    </w:p>
    <w:p w:rsidR="008A33D2" w:rsidRPr="004F0C2E" w:rsidRDefault="008A33D2" w:rsidP="008A33D2">
      <w:pPr>
        <w:jc w:val="center"/>
        <w:rPr>
          <w:bCs/>
          <w:sz w:val="28"/>
          <w:szCs w:val="28"/>
        </w:rPr>
      </w:pPr>
      <w:r w:rsidRPr="004F0C2E">
        <w:rPr>
          <w:bCs/>
          <w:sz w:val="28"/>
          <w:szCs w:val="28"/>
        </w:rPr>
        <w:t xml:space="preserve">КОМИСИЯТА ПО АТЕСТИРАНЕТО И КОНКУРСИТЕ </w:t>
      </w:r>
    </w:p>
    <w:p w:rsidR="008A33D2" w:rsidRDefault="008A33D2" w:rsidP="008A33D2">
      <w:pPr>
        <w:autoSpaceDE w:val="0"/>
        <w:autoSpaceDN w:val="0"/>
        <w:adjustRightInd w:val="0"/>
        <w:jc w:val="center"/>
        <w:rPr>
          <w:bCs/>
          <w:sz w:val="28"/>
          <w:szCs w:val="28"/>
        </w:rPr>
      </w:pPr>
      <w:r w:rsidRPr="004F0C2E">
        <w:rPr>
          <w:bCs/>
          <w:sz w:val="28"/>
          <w:szCs w:val="28"/>
        </w:rPr>
        <w:t>Р  Е  Ш  И:</w:t>
      </w:r>
    </w:p>
    <w:p w:rsidR="00555992" w:rsidRDefault="00555992" w:rsidP="00555992">
      <w:pPr>
        <w:autoSpaceDE w:val="0"/>
        <w:autoSpaceDN w:val="0"/>
        <w:adjustRightInd w:val="0"/>
        <w:jc w:val="both"/>
        <w:rPr>
          <w:rFonts w:ascii="Times New Roman CYR" w:hAnsi="Times New Roman CYR" w:cs="Times New Roman CYR"/>
          <w:bCs/>
          <w:sz w:val="28"/>
          <w:szCs w:val="28"/>
        </w:rPr>
      </w:pPr>
    </w:p>
    <w:p w:rsidR="00555992" w:rsidRDefault="00555992" w:rsidP="00555992">
      <w:pPr>
        <w:autoSpaceDE w:val="0"/>
        <w:autoSpaceDN w:val="0"/>
        <w:adjustRightInd w:val="0"/>
        <w:jc w:val="both"/>
        <w:rPr>
          <w:bCs/>
          <w:sz w:val="28"/>
          <w:szCs w:val="28"/>
        </w:rPr>
      </w:pPr>
      <w:r>
        <w:rPr>
          <w:rFonts w:ascii="Times New Roman CYR" w:hAnsi="Times New Roman CYR" w:cs="Times New Roman CYR"/>
          <w:bCs/>
          <w:sz w:val="28"/>
          <w:szCs w:val="28"/>
        </w:rPr>
        <w:t xml:space="preserve">15.1. </w:t>
      </w:r>
      <w:r>
        <w:rPr>
          <w:bCs/>
          <w:sz w:val="28"/>
          <w:szCs w:val="28"/>
        </w:rPr>
        <w:t>ИЗГОТВЯ, на основание чл. 204а, ал. 3, т. 3 от ЗСВ, комплексна оценка от извънредно атестиране „МНОГО</w:t>
      </w:r>
      <w:r>
        <w:rPr>
          <w:bCs/>
          <w:sz w:val="28"/>
          <w:szCs w:val="28"/>
          <w:lang w:val="en-US"/>
        </w:rPr>
        <w:t xml:space="preserve"> </w:t>
      </w:r>
      <w:r>
        <w:rPr>
          <w:bCs/>
          <w:sz w:val="28"/>
          <w:szCs w:val="28"/>
        </w:rPr>
        <w:t xml:space="preserve">ДОБРА“ на </w:t>
      </w:r>
      <w:r>
        <w:rPr>
          <w:rFonts w:ascii="Times New Roman CYR" w:hAnsi="Times New Roman CYR" w:cs="Times New Roman CYR"/>
          <w:sz w:val="28"/>
          <w:szCs w:val="28"/>
        </w:rPr>
        <w:t>Веселка Симеонова Маринова - следовател в Окръжен следствен отдел в Окръжна прокуратура - Пловдив.</w:t>
      </w:r>
    </w:p>
    <w:p w:rsidR="00555992" w:rsidRDefault="00555992" w:rsidP="00555992">
      <w:pPr>
        <w:autoSpaceDE w:val="0"/>
        <w:autoSpaceDN w:val="0"/>
        <w:adjustRightInd w:val="0"/>
        <w:jc w:val="both"/>
        <w:rPr>
          <w:rFonts w:ascii="Times New Roman CYR" w:hAnsi="Times New Roman CYR" w:cs="Times New Roman CYR"/>
          <w:bCs/>
          <w:sz w:val="28"/>
          <w:szCs w:val="28"/>
        </w:rPr>
      </w:pPr>
    </w:p>
    <w:p w:rsidR="00555992" w:rsidRPr="00715998" w:rsidRDefault="00555992" w:rsidP="00555992">
      <w:pPr>
        <w:autoSpaceDE w:val="0"/>
        <w:autoSpaceDN w:val="0"/>
        <w:adjustRightInd w:val="0"/>
        <w:jc w:val="both"/>
        <w:rPr>
          <w:bCs/>
          <w:sz w:val="28"/>
          <w:szCs w:val="28"/>
          <w:lang w:val="en-US"/>
        </w:rPr>
      </w:pPr>
      <w:r>
        <w:rPr>
          <w:bCs/>
          <w:sz w:val="28"/>
          <w:szCs w:val="28"/>
        </w:rPr>
        <w:t>15.2. Предоставя, на основание чл. 205, ал. 1 от ЗСВ, на</w:t>
      </w:r>
      <w:r>
        <w:rPr>
          <w:rFonts w:ascii="Times New Roman CYR" w:hAnsi="Times New Roman CYR" w:cs="Times New Roman CYR"/>
          <w:sz w:val="28"/>
          <w:szCs w:val="28"/>
        </w:rPr>
        <w:t xml:space="preserve"> Веселка Симеонова Маринова - следовател в Окръжен следствен отдел в Окръжна прокуратура - Пловдив</w:t>
      </w:r>
      <w:r>
        <w:rPr>
          <w:rFonts w:ascii="Times New Roman CYR" w:hAnsi="Times New Roman CYR" w:cs="Times New Roman CYR"/>
          <w:color w:val="000000"/>
          <w:sz w:val="28"/>
          <w:szCs w:val="28"/>
        </w:rPr>
        <w:t xml:space="preserve">, </w:t>
      </w:r>
      <w:r>
        <w:rPr>
          <w:bCs/>
          <w:sz w:val="28"/>
          <w:szCs w:val="28"/>
        </w:rPr>
        <w:t>резултатите от атестирането за запознаване.</w:t>
      </w:r>
    </w:p>
    <w:p w:rsidR="007571AF" w:rsidRPr="00F94F06" w:rsidRDefault="007571AF" w:rsidP="007571AF">
      <w:pPr>
        <w:autoSpaceDE w:val="0"/>
        <w:autoSpaceDN w:val="0"/>
        <w:adjustRightInd w:val="0"/>
        <w:jc w:val="both"/>
        <w:rPr>
          <w:i/>
          <w:iCs/>
          <w:sz w:val="28"/>
          <w:szCs w:val="28"/>
        </w:rPr>
      </w:pPr>
    </w:p>
    <w:p w:rsidR="00F10EA2" w:rsidRDefault="00F10EA2" w:rsidP="00F10EA2">
      <w:pPr>
        <w:autoSpaceDE w:val="0"/>
        <w:autoSpaceDN w:val="0"/>
        <w:adjustRightInd w:val="0"/>
        <w:ind w:left="708" w:hanging="424"/>
        <w:rPr>
          <w:rFonts w:ascii="Times New Roman CYR" w:hAnsi="Times New Roman CYR" w:cs="Times New Roman CYR"/>
          <w:sz w:val="28"/>
          <w:szCs w:val="28"/>
        </w:rPr>
      </w:pPr>
      <w:r>
        <w:rPr>
          <w:rFonts w:ascii="Times New Roman CYR" w:hAnsi="Times New Roman CYR" w:cs="Times New Roman CYR"/>
          <w:sz w:val="28"/>
          <w:szCs w:val="28"/>
        </w:rPr>
        <w:t>ПРЕДЛОЖЕНИЕ ЗА ПЕРИОДИЧНО АТЕСТИРАНЕ</w:t>
      </w:r>
    </w:p>
    <w:p w:rsidR="00F10EA2" w:rsidRDefault="00F10EA2" w:rsidP="00F10EA2">
      <w:pPr>
        <w:autoSpaceDE w:val="0"/>
        <w:autoSpaceDN w:val="0"/>
        <w:adjustRightInd w:val="0"/>
        <w:ind w:left="708" w:hanging="424"/>
        <w:rPr>
          <w:rFonts w:ascii="Times New Roman CYR" w:hAnsi="Times New Roman CYR" w:cs="Times New Roman CYR"/>
          <w:sz w:val="20"/>
          <w:szCs w:val="20"/>
        </w:rPr>
      </w:pPr>
    </w:p>
    <w:p w:rsidR="00F10EA2" w:rsidRDefault="00561C9B" w:rsidP="00F10EA2">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w:t>
      </w:r>
      <w:r w:rsidR="008204AA">
        <w:rPr>
          <w:rFonts w:ascii="Times New Roman CYR" w:hAnsi="Times New Roman CYR" w:cs="Times New Roman CYR"/>
          <w:sz w:val="28"/>
          <w:szCs w:val="28"/>
        </w:rPr>
        <w:t>6</w:t>
      </w:r>
      <w:r w:rsidR="00F10EA2">
        <w:rPr>
          <w:rFonts w:ascii="Times New Roman CYR" w:hAnsi="Times New Roman CYR" w:cs="Times New Roman CYR"/>
          <w:sz w:val="28"/>
          <w:szCs w:val="28"/>
        </w:rPr>
        <w:t xml:space="preserve">. Предложение от административния ръководител на Районна прокуратура - Видин за периодично атестиране на Росица Станчева Маркова - прокурор в Районна прокуратура - Видин. </w:t>
      </w:r>
    </w:p>
    <w:p w:rsidR="008A33D2" w:rsidRPr="004F0C2E" w:rsidRDefault="008A33D2" w:rsidP="008A33D2">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264742">
        <w:rPr>
          <w:i/>
          <w:sz w:val="28"/>
          <w:szCs w:val="28"/>
        </w:rPr>
        <w:t>10</w:t>
      </w:r>
      <w:r w:rsidR="002E0E30">
        <w:rPr>
          <w:i/>
          <w:sz w:val="28"/>
          <w:szCs w:val="28"/>
        </w:rPr>
        <w:t xml:space="preserve"> </w:t>
      </w:r>
      <w:r w:rsidRPr="004F0C2E">
        <w:rPr>
          <w:i/>
          <w:sz w:val="28"/>
          <w:szCs w:val="28"/>
        </w:rPr>
        <w:t xml:space="preserve"> гласа „за“ и </w:t>
      </w:r>
      <w:r>
        <w:rPr>
          <w:i/>
          <w:sz w:val="28"/>
          <w:szCs w:val="28"/>
        </w:rPr>
        <w:t>0</w:t>
      </w:r>
      <w:r w:rsidRPr="004F0C2E">
        <w:rPr>
          <w:i/>
          <w:sz w:val="28"/>
          <w:szCs w:val="28"/>
        </w:rPr>
        <w:t xml:space="preserve"> гласа „против“</w:t>
      </w:r>
    </w:p>
    <w:p w:rsidR="008A33D2" w:rsidRPr="004F0C2E" w:rsidRDefault="008A33D2" w:rsidP="008A33D2">
      <w:pPr>
        <w:autoSpaceDE w:val="0"/>
        <w:autoSpaceDN w:val="0"/>
        <w:adjustRightInd w:val="0"/>
        <w:ind w:firstLine="284"/>
        <w:jc w:val="both"/>
        <w:rPr>
          <w:sz w:val="28"/>
          <w:szCs w:val="28"/>
        </w:rPr>
      </w:pPr>
    </w:p>
    <w:p w:rsidR="008A33D2" w:rsidRPr="004F0C2E" w:rsidRDefault="008A33D2" w:rsidP="008A33D2">
      <w:pPr>
        <w:jc w:val="center"/>
        <w:rPr>
          <w:bCs/>
          <w:sz w:val="28"/>
          <w:szCs w:val="28"/>
        </w:rPr>
      </w:pPr>
      <w:r w:rsidRPr="004F0C2E">
        <w:rPr>
          <w:bCs/>
          <w:sz w:val="28"/>
          <w:szCs w:val="28"/>
        </w:rPr>
        <w:t xml:space="preserve">КОМИСИЯТА ПО АТЕСТИРАНЕТО И КОНКУРСИТЕ </w:t>
      </w:r>
    </w:p>
    <w:p w:rsidR="008A33D2" w:rsidRDefault="008A33D2" w:rsidP="008A33D2">
      <w:pPr>
        <w:autoSpaceDE w:val="0"/>
        <w:autoSpaceDN w:val="0"/>
        <w:adjustRightInd w:val="0"/>
        <w:jc w:val="center"/>
        <w:rPr>
          <w:bCs/>
          <w:sz w:val="28"/>
          <w:szCs w:val="28"/>
        </w:rPr>
      </w:pPr>
      <w:r w:rsidRPr="004F0C2E">
        <w:rPr>
          <w:bCs/>
          <w:sz w:val="28"/>
          <w:szCs w:val="28"/>
        </w:rPr>
        <w:t>Р  Е  Ш  И:</w:t>
      </w:r>
    </w:p>
    <w:p w:rsidR="007571AF" w:rsidRDefault="007571AF" w:rsidP="008A33D2">
      <w:pPr>
        <w:autoSpaceDE w:val="0"/>
        <w:autoSpaceDN w:val="0"/>
        <w:adjustRightInd w:val="0"/>
        <w:jc w:val="center"/>
        <w:rPr>
          <w:bCs/>
          <w:sz w:val="28"/>
          <w:szCs w:val="28"/>
        </w:rPr>
      </w:pPr>
    </w:p>
    <w:p w:rsidR="007571AF" w:rsidRPr="008603FD" w:rsidRDefault="007571AF" w:rsidP="007571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 xml:space="preserve">16.1. </w:t>
      </w:r>
      <w:r w:rsidRPr="008603FD">
        <w:rPr>
          <w:rFonts w:ascii="Times New Roman CYR" w:hAnsi="Times New Roman CYR" w:cs="Times New Roman CYR"/>
          <w:bCs/>
          <w:sz w:val="28"/>
          <w:szCs w:val="28"/>
        </w:rPr>
        <w:t xml:space="preserve">ОТКРИВА, </w:t>
      </w:r>
      <w:r w:rsidRPr="008603FD">
        <w:rPr>
          <w:rFonts w:ascii="Times New Roman CYR" w:hAnsi="Times New Roman CYR" w:cs="Times New Roman CYR"/>
          <w:sz w:val="28"/>
          <w:szCs w:val="28"/>
        </w:rPr>
        <w:t xml:space="preserve">на основание </w:t>
      </w:r>
      <w:r>
        <w:rPr>
          <w:rFonts w:ascii="Times New Roman CYR" w:hAnsi="Times New Roman CYR" w:cs="Times New Roman CYR"/>
          <w:sz w:val="28"/>
          <w:szCs w:val="28"/>
        </w:rPr>
        <w:t xml:space="preserve">чл. </w:t>
      </w:r>
      <w:r w:rsidRPr="008603FD">
        <w:rPr>
          <w:rFonts w:ascii="Times New Roman CYR" w:hAnsi="Times New Roman CYR" w:cs="Times New Roman CYR"/>
          <w:sz w:val="28"/>
          <w:szCs w:val="28"/>
        </w:rPr>
        <w:t>196,</w:t>
      </w:r>
      <w:r>
        <w:rPr>
          <w:rFonts w:ascii="Times New Roman CYR" w:hAnsi="Times New Roman CYR" w:cs="Times New Roman CYR"/>
          <w:sz w:val="28"/>
          <w:szCs w:val="28"/>
        </w:rPr>
        <w:t xml:space="preserve"> ал.1,</w:t>
      </w:r>
      <w:r w:rsidRPr="008603FD">
        <w:rPr>
          <w:rFonts w:ascii="Times New Roman CYR" w:hAnsi="Times New Roman CYR" w:cs="Times New Roman CYR"/>
          <w:sz w:val="28"/>
          <w:szCs w:val="28"/>
        </w:rPr>
        <w:t xml:space="preserve"> т. </w:t>
      </w:r>
      <w:r>
        <w:rPr>
          <w:rFonts w:ascii="Times New Roman CYR" w:hAnsi="Times New Roman CYR" w:cs="Times New Roman CYR"/>
          <w:sz w:val="28"/>
          <w:szCs w:val="28"/>
          <w:lang w:val="en-US"/>
        </w:rPr>
        <w:t>3</w:t>
      </w:r>
      <w:r>
        <w:rPr>
          <w:rFonts w:ascii="Times New Roman CYR" w:hAnsi="Times New Roman CYR" w:cs="Times New Roman CYR"/>
          <w:sz w:val="28"/>
          <w:szCs w:val="28"/>
        </w:rPr>
        <w:t xml:space="preserve"> </w:t>
      </w:r>
      <w:r w:rsidRPr="008603FD">
        <w:rPr>
          <w:rFonts w:ascii="Times New Roman CYR" w:hAnsi="Times New Roman CYR" w:cs="Times New Roman CYR"/>
          <w:sz w:val="28"/>
          <w:szCs w:val="28"/>
        </w:rPr>
        <w:t xml:space="preserve">от ЗСВ, процедура за </w:t>
      </w:r>
      <w:r>
        <w:rPr>
          <w:rFonts w:ascii="Times New Roman CYR" w:hAnsi="Times New Roman CYR" w:cs="Times New Roman CYR"/>
          <w:sz w:val="28"/>
          <w:szCs w:val="28"/>
        </w:rPr>
        <w:t>периодично</w:t>
      </w:r>
      <w:r w:rsidRPr="008603FD">
        <w:rPr>
          <w:rFonts w:ascii="Times New Roman CYR" w:hAnsi="Times New Roman CYR" w:cs="Times New Roman CYR"/>
          <w:sz w:val="28"/>
          <w:szCs w:val="28"/>
        </w:rPr>
        <w:t xml:space="preserve"> атестиране на</w:t>
      </w:r>
      <w:r w:rsidRPr="007571A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Росица Станчева Маркова - прокурор в Районна прокуратура – Видин, </w:t>
      </w:r>
      <w:r w:rsidRPr="00DB637C">
        <w:rPr>
          <w:bCs/>
          <w:sz w:val="28"/>
          <w:szCs w:val="28"/>
        </w:rPr>
        <w:t xml:space="preserve"> </w:t>
      </w:r>
      <w:r>
        <w:rPr>
          <w:bCs/>
          <w:sz w:val="28"/>
          <w:szCs w:val="28"/>
        </w:rPr>
        <w:t>за периода 05.03.2019 г. – 05.03.2024 г.</w:t>
      </w:r>
    </w:p>
    <w:p w:rsidR="007571AF" w:rsidRPr="00F36AB5" w:rsidRDefault="007571AF" w:rsidP="007571AF">
      <w:pPr>
        <w:jc w:val="both"/>
        <w:textAlignment w:val="center"/>
        <w:rPr>
          <w:bCs/>
          <w:sz w:val="28"/>
          <w:szCs w:val="28"/>
        </w:rPr>
      </w:pPr>
    </w:p>
    <w:p w:rsidR="007571AF" w:rsidRDefault="007571AF" w:rsidP="007571AF">
      <w:pPr>
        <w:autoSpaceDE w:val="0"/>
        <w:autoSpaceDN w:val="0"/>
        <w:adjustRightInd w:val="0"/>
        <w:jc w:val="both"/>
        <w:rPr>
          <w:bCs/>
          <w:sz w:val="28"/>
          <w:szCs w:val="28"/>
        </w:rPr>
      </w:pPr>
      <w:r>
        <w:rPr>
          <w:bCs/>
          <w:sz w:val="28"/>
          <w:szCs w:val="28"/>
        </w:rPr>
        <w:t>16</w:t>
      </w:r>
      <w:r w:rsidRPr="00F36AB5">
        <w:rPr>
          <w:bCs/>
          <w:sz w:val="28"/>
          <w:szCs w:val="28"/>
        </w:rPr>
        <w:t>.2.</w:t>
      </w:r>
      <w:r>
        <w:rPr>
          <w:bCs/>
          <w:sz w:val="28"/>
          <w:szCs w:val="28"/>
        </w:rPr>
        <w:t xml:space="preserve"> ВЪЗЛАГА</w:t>
      </w:r>
      <w:r w:rsidRPr="00C74B15">
        <w:rPr>
          <w:bCs/>
          <w:color w:val="000000"/>
          <w:sz w:val="28"/>
          <w:szCs w:val="28"/>
        </w:rPr>
        <w:t xml:space="preserve"> </w:t>
      </w:r>
      <w:r>
        <w:rPr>
          <w:bCs/>
          <w:color w:val="000000"/>
          <w:sz w:val="28"/>
          <w:szCs w:val="28"/>
        </w:rPr>
        <w:t xml:space="preserve">на постоянната атестационна комисия при Апелативна прокуратура – София, </w:t>
      </w:r>
      <w:r>
        <w:rPr>
          <w:bCs/>
          <w:sz w:val="28"/>
          <w:szCs w:val="28"/>
        </w:rPr>
        <w:t>на основание</w:t>
      </w:r>
      <w:r>
        <w:rPr>
          <w:rFonts w:ascii="Times New Roman CYR" w:hAnsi="Times New Roman CYR" w:cs="Times New Roman CYR"/>
          <w:sz w:val="28"/>
          <w:szCs w:val="28"/>
        </w:rPr>
        <w:t xml:space="preserve"> чл.204, ал. </w:t>
      </w:r>
      <w:r>
        <w:rPr>
          <w:rFonts w:ascii="Times New Roman CYR" w:hAnsi="Times New Roman CYR" w:cs="Times New Roman CYR"/>
          <w:sz w:val="28"/>
          <w:szCs w:val="28"/>
          <w:lang w:val="en-US"/>
        </w:rPr>
        <w:t>8</w:t>
      </w:r>
      <w:r>
        <w:rPr>
          <w:rFonts w:ascii="Times New Roman CYR" w:hAnsi="Times New Roman CYR" w:cs="Times New Roman CYR"/>
          <w:sz w:val="28"/>
          <w:szCs w:val="28"/>
        </w:rPr>
        <w:t xml:space="preserve"> от ЗСВ, във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 г. </w:t>
      </w:r>
      <w:r>
        <w:rPr>
          <w:bCs/>
          <w:color w:val="000000"/>
          <w:sz w:val="28"/>
          <w:szCs w:val="28"/>
        </w:rPr>
        <w:t>на Пленума на ВСС, да извърши проверка на дейността на</w:t>
      </w:r>
      <w:r>
        <w:rPr>
          <w:bCs/>
          <w:sz w:val="28"/>
          <w:szCs w:val="28"/>
        </w:rPr>
        <w:t xml:space="preserve"> магистрата</w:t>
      </w:r>
      <w:r>
        <w:rPr>
          <w:rFonts w:ascii="Times New Roman CYR" w:hAnsi="Times New Roman CYR" w:cs="Times New Roman CYR"/>
          <w:sz w:val="28"/>
          <w:szCs w:val="28"/>
        </w:rPr>
        <w:t xml:space="preserve"> и да направи предложение за комплексна оценка.</w:t>
      </w:r>
    </w:p>
    <w:p w:rsidR="00084C35" w:rsidRDefault="00084C35" w:rsidP="0078439A">
      <w:pPr>
        <w:ind w:firstLine="284"/>
        <w:rPr>
          <w:bCs/>
          <w:sz w:val="28"/>
          <w:szCs w:val="28"/>
        </w:rPr>
      </w:pPr>
    </w:p>
    <w:p w:rsidR="0078439A" w:rsidRPr="00716B82" w:rsidRDefault="0078439A" w:rsidP="0078439A">
      <w:pPr>
        <w:ind w:firstLine="284"/>
        <w:rPr>
          <w:bCs/>
          <w:sz w:val="28"/>
          <w:szCs w:val="28"/>
        </w:rPr>
      </w:pPr>
      <w:r w:rsidRPr="00716B82">
        <w:rPr>
          <w:bCs/>
          <w:sz w:val="28"/>
          <w:szCs w:val="28"/>
        </w:rPr>
        <w:t>ПРЕДЛОЖЕНИ</w:t>
      </w:r>
      <w:r w:rsidR="00E13942" w:rsidRPr="00716B82">
        <w:rPr>
          <w:bCs/>
          <w:sz w:val="28"/>
          <w:szCs w:val="28"/>
        </w:rPr>
        <w:t>Я</w:t>
      </w:r>
      <w:r w:rsidRPr="00716B82">
        <w:rPr>
          <w:bCs/>
          <w:sz w:val="28"/>
          <w:szCs w:val="28"/>
        </w:rPr>
        <w:t xml:space="preserve"> ЗА ПОВИШАВАНЕ НА МЯСТО В ПО-ГОРЕН РАНГ</w:t>
      </w:r>
    </w:p>
    <w:p w:rsidR="007F1F91" w:rsidRDefault="007F1F91" w:rsidP="007F1F91">
      <w:pPr>
        <w:autoSpaceDE w:val="0"/>
        <w:autoSpaceDN w:val="0"/>
        <w:adjustRightInd w:val="0"/>
        <w:ind w:firstLine="284"/>
        <w:jc w:val="both"/>
        <w:rPr>
          <w:sz w:val="28"/>
          <w:szCs w:val="28"/>
        </w:rPr>
      </w:pPr>
    </w:p>
    <w:p w:rsidR="007F1F91" w:rsidRPr="00782444" w:rsidRDefault="00561C9B" w:rsidP="007F1F91">
      <w:pPr>
        <w:autoSpaceDE w:val="0"/>
        <w:autoSpaceDN w:val="0"/>
        <w:adjustRightInd w:val="0"/>
        <w:ind w:firstLine="284"/>
        <w:jc w:val="both"/>
        <w:rPr>
          <w:rFonts w:ascii="Times New Roman CYR" w:hAnsi="Times New Roman CYR" w:cs="Times New Roman CYR"/>
          <w:i/>
          <w:iCs/>
          <w:sz w:val="28"/>
          <w:szCs w:val="28"/>
        </w:rPr>
      </w:pPr>
      <w:r>
        <w:rPr>
          <w:sz w:val="28"/>
          <w:szCs w:val="28"/>
        </w:rPr>
        <w:t>1</w:t>
      </w:r>
      <w:r w:rsidR="008204AA">
        <w:rPr>
          <w:sz w:val="28"/>
          <w:szCs w:val="28"/>
        </w:rPr>
        <w:t>7</w:t>
      </w:r>
      <w:r w:rsidR="007F1F91" w:rsidRPr="00E32874">
        <w:rPr>
          <w:sz w:val="28"/>
          <w:szCs w:val="28"/>
        </w:rPr>
        <w:t xml:space="preserve">. Предложение от </w:t>
      </w:r>
      <w:r w:rsidR="007F1F91">
        <w:rPr>
          <w:sz w:val="28"/>
          <w:szCs w:val="28"/>
        </w:rPr>
        <w:t xml:space="preserve">административния ръководител на Районна прокуратура – Монтана, за повишаване на Никола </w:t>
      </w:r>
      <w:proofErr w:type="spellStart"/>
      <w:r w:rsidR="007F1F91">
        <w:rPr>
          <w:sz w:val="28"/>
          <w:szCs w:val="28"/>
        </w:rPr>
        <w:t>Венелинов</w:t>
      </w:r>
      <w:proofErr w:type="spellEnd"/>
      <w:r w:rsidR="007F1F91">
        <w:rPr>
          <w:sz w:val="28"/>
          <w:szCs w:val="28"/>
        </w:rPr>
        <w:t xml:space="preserve"> Ставрев – прокурор в Районна прокуратура - Монтана</w:t>
      </w:r>
      <w:r w:rsidR="007F1F91" w:rsidRPr="00E32874">
        <w:rPr>
          <w:sz w:val="28"/>
          <w:szCs w:val="28"/>
        </w:rPr>
        <w:t xml:space="preserve">, </w:t>
      </w:r>
      <w:r w:rsidR="007F1F91">
        <w:rPr>
          <w:sz w:val="28"/>
          <w:szCs w:val="28"/>
        </w:rPr>
        <w:t xml:space="preserve">с ранг „прокурор в ОП“, </w:t>
      </w:r>
      <w:r w:rsidR="007F1F91" w:rsidRPr="00E32874">
        <w:rPr>
          <w:sz w:val="28"/>
          <w:szCs w:val="28"/>
        </w:rPr>
        <w:t xml:space="preserve">на място в по-горен ранг „прокурор </w:t>
      </w:r>
      <w:r w:rsidR="00BF0539">
        <w:rPr>
          <w:sz w:val="28"/>
          <w:szCs w:val="28"/>
        </w:rPr>
        <w:t>в</w:t>
      </w:r>
      <w:r w:rsidR="007F1F91">
        <w:rPr>
          <w:sz w:val="28"/>
          <w:szCs w:val="28"/>
        </w:rPr>
        <w:t xml:space="preserve"> АП</w:t>
      </w:r>
      <w:r w:rsidR="007F1F91" w:rsidRPr="00E32874">
        <w:rPr>
          <w:sz w:val="28"/>
          <w:szCs w:val="28"/>
        </w:rPr>
        <w:t>“</w:t>
      </w:r>
      <w:r w:rsidR="007F1F91">
        <w:rPr>
          <w:sz w:val="28"/>
          <w:szCs w:val="28"/>
        </w:rPr>
        <w:t>.</w:t>
      </w:r>
      <w:r w:rsidR="007F1F91" w:rsidRPr="007609BE">
        <w:rPr>
          <w:i/>
          <w:sz w:val="28"/>
          <w:szCs w:val="28"/>
        </w:rPr>
        <w:t xml:space="preserve"> </w:t>
      </w:r>
    </w:p>
    <w:p w:rsidR="008A33D2" w:rsidRPr="004F0C2E" w:rsidRDefault="008A33D2" w:rsidP="008A33D2">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26474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8A33D2" w:rsidRPr="004F0C2E" w:rsidRDefault="008A33D2" w:rsidP="008A33D2">
      <w:pPr>
        <w:autoSpaceDE w:val="0"/>
        <w:autoSpaceDN w:val="0"/>
        <w:adjustRightInd w:val="0"/>
        <w:ind w:firstLine="284"/>
        <w:jc w:val="both"/>
        <w:rPr>
          <w:sz w:val="28"/>
          <w:szCs w:val="28"/>
        </w:rPr>
      </w:pPr>
    </w:p>
    <w:p w:rsidR="008A33D2" w:rsidRPr="004F0C2E" w:rsidRDefault="008A33D2" w:rsidP="008A33D2">
      <w:pPr>
        <w:jc w:val="center"/>
        <w:rPr>
          <w:bCs/>
          <w:sz w:val="28"/>
          <w:szCs w:val="28"/>
        </w:rPr>
      </w:pPr>
      <w:r w:rsidRPr="004F0C2E">
        <w:rPr>
          <w:bCs/>
          <w:sz w:val="28"/>
          <w:szCs w:val="28"/>
        </w:rPr>
        <w:t xml:space="preserve">КОМИСИЯТА ПО АТЕСТИРАНЕТО И КОНКУРСИТЕ </w:t>
      </w:r>
    </w:p>
    <w:p w:rsidR="008A33D2" w:rsidRDefault="008A33D2" w:rsidP="008A33D2">
      <w:pPr>
        <w:autoSpaceDE w:val="0"/>
        <w:autoSpaceDN w:val="0"/>
        <w:adjustRightInd w:val="0"/>
        <w:jc w:val="center"/>
        <w:rPr>
          <w:bCs/>
          <w:sz w:val="28"/>
          <w:szCs w:val="28"/>
        </w:rPr>
      </w:pPr>
      <w:r w:rsidRPr="004F0C2E">
        <w:rPr>
          <w:bCs/>
          <w:sz w:val="28"/>
          <w:szCs w:val="28"/>
        </w:rPr>
        <w:t>Р  Е  Ш  И:</w:t>
      </w:r>
    </w:p>
    <w:p w:rsidR="00DE681E" w:rsidRDefault="00DE681E" w:rsidP="00DE681E">
      <w:pPr>
        <w:autoSpaceDE w:val="0"/>
        <w:autoSpaceDN w:val="0"/>
        <w:adjustRightInd w:val="0"/>
        <w:jc w:val="both"/>
        <w:rPr>
          <w:bCs/>
          <w:sz w:val="28"/>
          <w:szCs w:val="28"/>
        </w:rPr>
      </w:pPr>
    </w:p>
    <w:p w:rsidR="00DE681E" w:rsidRPr="006822AD" w:rsidRDefault="00DE681E" w:rsidP="00DE681E">
      <w:pPr>
        <w:autoSpaceDE w:val="0"/>
        <w:autoSpaceDN w:val="0"/>
        <w:adjustRightInd w:val="0"/>
        <w:jc w:val="both"/>
        <w:rPr>
          <w:bCs/>
          <w:sz w:val="28"/>
          <w:szCs w:val="28"/>
        </w:rPr>
      </w:pPr>
      <w:r w:rsidRPr="007A2DE9">
        <w:rPr>
          <w:bCs/>
          <w:sz w:val="28"/>
          <w:szCs w:val="28"/>
        </w:rPr>
        <w:lastRenderedPageBreak/>
        <w:t>17.</w:t>
      </w:r>
      <w:r w:rsidRPr="007A2DE9">
        <w:rPr>
          <w:bCs/>
          <w:sz w:val="28"/>
          <w:szCs w:val="28"/>
          <w:lang w:val="en-US"/>
        </w:rPr>
        <w:t>1.</w:t>
      </w:r>
      <w:r w:rsidRPr="007A2DE9">
        <w:rPr>
          <w:bCs/>
          <w:sz w:val="28"/>
          <w:szCs w:val="28"/>
        </w:rPr>
        <w:t xml:space="preserve"> </w:t>
      </w:r>
      <w:r w:rsidRPr="007A2DE9">
        <w:rPr>
          <w:rFonts w:ascii="Times New Roman CYR" w:hAnsi="Times New Roman CYR" w:cs="Times New Roman CYR"/>
          <w:sz w:val="28"/>
          <w:szCs w:val="28"/>
        </w:rPr>
        <w:t>ПРЕДЛАГА НА ПРОКУРОРСКАТА КОЛЕГИЯ НА ВСС,</w:t>
      </w:r>
      <w:r w:rsidRPr="007A2DE9">
        <w:rPr>
          <w:bCs/>
          <w:sz w:val="28"/>
        </w:rPr>
        <w:t xml:space="preserve"> която,</w:t>
      </w:r>
      <w:r w:rsidRPr="00295134">
        <w:rPr>
          <w:bCs/>
          <w:sz w:val="28"/>
        </w:rPr>
        <w:t xml:space="preserve"> на основание §23, ал. 2 от ПЗР на ЗИД на КРБ (</w:t>
      </w:r>
      <w:proofErr w:type="spellStart"/>
      <w:r w:rsidRPr="00295134">
        <w:rPr>
          <w:bCs/>
          <w:sz w:val="28"/>
        </w:rPr>
        <w:t>обн</w:t>
      </w:r>
      <w:proofErr w:type="spellEnd"/>
      <w:r w:rsidRPr="00295134">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w:t>
      </w:r>
      <w:r w:rsidRPr="007A2DE9">
        <w:rPr>
          <w:b/>
          <w:bCs/>
          <w:sz w:val="28"/>
          <w:szCs w:val="28"/>
        </w:rPr>
        <w:t>ДА ПОВИШИ</w:t>
      </w:r>
      <w:r w:rsidRPr="006822AD">
        <w:rPr>
          <w:bCs/>
          <w:sz w:val="28"/>
          <w:szCs w:val="28"/>
        </w:rPr>
        <w:t xml:space="preserve">, на основание чл. 234 от ЗСВ, </w:t>
      </w:r>
      <w:r>
        <w:rPr>
          <w:sz w:val="28"/>
          <w:szCs w:val="28"/>
        </w:rPr>
        <w:t xml:space="preserve">Никола </w:t>
      </w:r>
      <w:proofErr w:type="spellStart"/>
      <w:r>
        <w:rPr>
          <w:sz w:val="28"/>
          <w:szCs w:val="28"/>
        </w:rPr>
        <w:t>Венелинов</w:t>
      </w:r>
      <w:proofErr w:type="spellEnd"/>
      <w:r>
        <w:rPr>
          <w:sz w:val="28"/>
          <w:szCs w:val="28"/>
        </w:rPr>
        <w:t xml:space="preserve"> Ставрев – прокурор в Районна прокуратура - Монтана</w:t>
      </w:r>
      <w:r w:rsidRPr="00E32874">
        <w:rPr>
          <w:sz w:val="28"/>
          <w:szCs w:val="28"/>
        </w:rPr>
        <w:t xml:space="preserve">, </w:t>
      </w:r>
      <w:r>
        <w:rPr>
          <w:sz w:val="28"/>
          <w:szCs w:val="28"/>
        </w:rPr>
        <w:t xml:space="preserve">с ранг „прокурор в ОП“, </w:t>
      </w:r>
      <w:r w:rsidRPr="00E32874">
        <w:rPr>
          <w:sz w:val="28"/>
          <w:szCs w:val="28"/>
        </w:rPr>
        <w:t xml:space="preserve">на място в по-горен ранг „прокурор </w:t>
      </w:r>
      <w:r>
        <w:rPr>
          <w:sz w:val="28"/>
          <w:szCs w:val="28"/>
        </w:rPr>
        <w:t>в АП</w:t>
      </w:r>
      <w:r w:rsidRPr="00E32874">
        <w:rPr>
          <w:sz w:val="28"/>
          <w:szCs w:val="28"/>
        </w:rPr>
        <w:t>“</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DE681E" w:rsidRPr="009E071F" w:rsidRDefault="00DE681E" w:rsidP="00DE681E">
      <w:pPr>
        <w:autoSpaceDE w:val="0"/>
        <w:autoSpaceDN w:val="0"/>
        <w:adjustRightInd w:val="0"/>
        <w:jc w:val="both"/>
        <w:rPr>
          <w:bCs/>
          <w:sz w:val="28"/>
          <w:szCs w:val="28"/>
        </w:rPr>
      </w:pPr>
    </w:p>
    <w:p w:rsidR="00DE681E" w:rsidRDefault="00DE681E" w:rsidP="00DE681E">
      <w:pPr>
        <w:autoSpaceDE w:val="0"/>
        <w:autoSpaceDN w:val="0"/>
        <w:adjustRightInd w:val="0"/>
        <w:jc w:val="both"/>
      </w:pPr>
      <w:r>
        <w:rPr>
          <w:bCs/>
          <w:sz w:val="28"/>
          <w:szCs w:val="28"/>
        </w:rPr>
        <w:t>17.</w:t>
      </w:r>
      <w:r w:rsidRPr="00C11FAE">
        <w:rPr>
          <w:bCs/>
          <w:sz w:val="28"/>
          <w:szCs w:val="28"/>
        </w:rPr>
        <w:t xml:space="preserve">2. </w:t>
      </w:r>
      <w:r>
        <w:rPr>
          <w:rFonts w:ascii="Times New Roman CYR" w:hAnsi="Times New Roman CYR" w:cs="Times New Roman CYR"/>
          <w:sz w:val="28"/>
          <w:szCs w:val="28"/>
        </w:rPr>
        <w:t xml:space="preserve">ВНАСЯ предложението в заседанието на Прокурорската колегия на ВСС, </w:t>
      </w:r>
      <w:r w:rsidRPr="00704AE2">
        <w:rPr>
          <w:bCs/>
          <w:sz w:val="28"/>
        </w:rPr>
        <w:t>която, на основание §23, ал. 2 от ПЗР на ЗИД на КРБ (</w:t>
      </w:r>
      <w:proofErr w:type="spellStart"/>
      <w:r w:rsidRPr="00704AE2">
        <w:rPr>
          <w:bCs/>
          <w:sz w:val="28"/>
        </w:rPr>
        <w:t>обн</w:t>
      </w:r>
      <w:proofErr w:type="spellEnd"/>
      <w:r w:rsidRPr="00704AE2">
        <w:rPr>
          <w:bCs/>
          <w:sz w:val="28"/>
        </w:rPr>
        <w:t>. в ДВ бр.106/22.12.2023г.), изпълнява функциите на Висш прокурорски съвет</w:t>
      </w:r>
      <w:r>
        <w:rPr>
          <w:bCs/>
          <w:sz w:val="28"/>
        </w:rPr>
        <w:t>,</w:t>
      </w:r>
      <w:r>
        <w:rPr>
          <w:rFonts w:ascii="Times New Roman CYR" w:hAnsi="Times New Roman CYR" w:cs="Times New Roman CYR"/>
          <w:sz w:val="28"/>
          <w:szCs w:val="28"/>
        </w:rPr>
        <w:t xml:space="preserve"> насрочено за </w:t>
      </w:r>
      <w:r w:rsidR="00D9580A">
        <w:rPr>
          <w:rFonts w:ascii="Times New Roman CYR" w:hAnsi="Times New Roman CYR" w:cs="Times New Roman CYR"/>
          <w:sz w:val="28"/>
          <w:szCs w:val="28"/>
        </w:rPr>
        <w:t>13.03</w:t>
      </w:r>
      <w:r>
        <w:rPr>
          <w:rFonts w:ascii="Times New Roman CYR" w:hAnsi="Times New Roman CYR" w:cs="Times New Roman CYR"/>
          <w:sz w:val="28"/>
          <w:szCs w:val="28"/>
        </w:rPr>
        <w:t>.2024</w:t>
      </w:r>
      <w:r w:rsidRPr="0047661E">
        <w:rPr>
          <w:rFonts w:ascii="Times New Roman CYR" w:hAnsi="Times New Roman CYR" w:cs="Times New Roman CYR"/>
          <w:sz w:val="28"/>
          <w:szCs w:val="28"/>
        </w:rPr>
        <w:t xml:space="preserve"> г., </w:t>
      </w:r>
      <w:r>
        <w:rPr>
          <w:rFonts w:ascii="Times New Roman CYR" w:hAnsi="Times New Roman CYR" w:cs="Times New Roman CYR"/>
          <w:sz w:val="28"/>
          <w:szCs w:val="28"/>
        </w:rPr>
        <w:t>за разглеждане и произнасяне.</w:t>
      </w:r>
    </w:p>
    <w:p w:rsidR="00BF0539" w:rsidRDefault="00BF0539" w:rsidP="00BF0539">
      <w:pPr>
        <w:autoSpaceDE w:val="0"/>
        <w:autoSpaceDN w:val="0"/>
        <w:adjustRightInd w:val="0"/>
        <w:ind w:firstLine="284"/>
        <w:jc w:val="both"/>
        <w:rPr>
          <w:sz w:val="28"/>
          <w:szCs w:val="28"/>
        </w:rPr>
      </w:pPr>
    </w:p>
    <w:p w:rsidR="00BF0539" w:rsidRPr="00782444" w:rsidRDefault="00561C9B" w:rsidP="00BF0539">
      <w:pPr>
        <w:autoSpaceDE w:val="0"/>
        <w:autoSpaceDN w:val="0"/>
        <w:adjustRightInd w:val="0"/>
        <w:ind w:firstLine="284"/>
        <w:jc w:val="both"/>
        <w:rPr>
          <w:rFonts w:ascii="Times New Roman CYR" w:hAnsi="Times New Roman CYR" w:cs="Times New Roman CYR"/>
          <w:i/>
          <w:iCs/>
          <w:sz w:val="28"/>
          <w:szCs w:val="28"/>
        </w:rPr>
      </w:pPr>
      <w:r>
        <w:rPr>
          <w:sz w:val="28"/>
          <w:szCs w:val="28"/>
        </w:rPr>
        <w:t>1</w:t>
      </w:r>
      <w:r w:rsidR="008204AA">
        <w:rPr>
          <w:sz w:val="28"/>
          <w:szCs w:val="28"/>
        </w:rPr>
        <w:t>8</w:t>
      </w:r>
      <w:r w:rsidR="00BF0539" w:rsidRPr="00E32874">
        <w:rPr>
          <w:sz w:val="28"/>
          <w:szCs w:val="28"/>
        </w:rPr>
        <w:t xml:space="preserve">. Предложение от </w:t>
      </w:r>
      <w:r w:rsidR="00BF0539">
        <w:rPr>
          <w:sz w:val="28"/>
          <w:szCs w:val="28"/>
        </w:rPr>
        <w:t>административния ръководител на Районна прокуратура – Монтана, за повишаване на Пепа Георгиева Йорданова-Даскалова – прокурор в Районна прокуратура - Монтана</w:t>
      </w:r>
      <w:r w:rsidR="00BF0539" w:rsidRPr="00E32874">
        <w:rPr>
          <w:sz w:val="28"/>
          <w:szCs w:val="28"/>
        </w:rPr>
        <w:t xml:space="preserve">, </w:t>
      </w:r>
      <w:r w:rsidR="00BF0539">
        <w:rPr>
          <w:sz w:val="28"/>
          <w:szCs w:val="28"/>
        </w:rPr>
        <w:t xml:space="preserve">с ранг „прокурор в АП“, </w:t>
      </w:r>
      <w:r w:rsidR="00BF0539" w:rsidRPr="00E32874">
        <w:rPr>
          <w:sz w:val="28"/>
          <w:szCs w:val="28"/>
        </w:rPr>
        <w:t xml:space="preserve">на място в по-горен ранг „прокурор </w:t>
      </w:r>
      <w:r w:rsidR="00BF0539">
        <w:rPr>
          <w:sz w:val="28"/>
          <w:szCs w:val="28"/>
        </w:rPr>
        <w:t>във ВП</w:t>
      </w:r>
      <w:r w:rsidR="00BF0539" w:rsidRPr="00E32874">
        <w:rPr>
          <w:sz w:val="28"/>
          <w:szCs w:val="28"/>
        </w:rPr>
        <w:t>“</w:t>
      </w:r>
      <w:r w:rsidR="00BF0539">
        <w:rPr>
          <w:sz w:val="28"/>
          <w:szCs w:val="28"/>
        </w:rPr>
        <w:t>.</w:t>
      </w:r>
      <w:r w:rsidR="00BF0539" w:rsidRPr="007609BE">
        <w:rPr>
          <w:i/>
          <w:sz w:val="28"/>
          <w:szCs w:val="28"/>
        </w:rPr>
        <w:t xml:space="preserve"> </w:t>
      </w:r>
    </w:p>
    <w:p w:rsidR="008A33D2" w:rsidRPr="004F0C2E" w:rsidRDefault="008A33D2" w:rsidP="008A33D2">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26474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8A33D2" w:rsidRPr="004F0C2E" w:rsidRDefault="008A33D2" w:rsidP="008A33D2">
      <w:pPr>
        <w:autoSpaceDE w:val="0"/>
        <w:autoSpaceDN w:val="0"/>
        <w:adjustRightInd w:val="0"/>
        <w:ind w:firstLine="284"/>
        <w:jc w:val="both"/>
        <w:rPr>
          <w:sz w:val="28"/>
          <w:szCs w:val="28"/>
        </w:rPr>
      </w:pPr>
    </w:p>
    <w:p w:rsidR="008A33D2" w:rsidRPr="004F0C2E" w:rsidRDefault="008A33D2" w:rsidP="008A33D2">
      <w:pPr>
        <w:jc w:val="center"/>
        <w:rPr>
          <w:bCs/>
          <w:sz w:val="28"/>
          <w:szCs w:val="28"/>
        </w:rPr>
      </w:pPr>
      <w:r w:rsidRPr="004F0C2E">
        <w:rPr>
          <w:bCs/>
          <w:sz w:val="28"/>
          <w:szCs w:val="28"/>
        </w:rPr>
        <w:t xml:space="preserve">КОМИСИЯТА ПО АТЕСТИРАНЕТО И КОНКУРСИТЕ </w:t>
      </w:r>
    </w:p>
    <w:p w:rsidR="008A33D2" w:rsidRDefault="008A33D2" w:rsidP="008A33D2">
      <w:pPr>
        <w:autoSpaceDE w:val="0"/>
        <w:autoSpaceDN w:val="0"/>
        <w:adjustRightInd w:val="0"/>
        <w:jc w:val="center"/>
        <w:rPr>
          <w:bCs/>
          <w:sz w:val="28"/>
          <w:szCs w:val="28"/>
        </w:rPr>
      </w:pPr>
      <w:r w:rsidRPr="004F0C2E">
        <w:rPr>
          <w:bCs/>
          <w:sz w:val="28"/>
          <w:szCs w:val="28"/>
        </w:rPr>
        <w:t>Р  Е  Ш  И:</w:t>
      </w:r>
    </w:p>
    <w:p w:rsidR="00DE681E" w:rsidRDefault="00DE681E" w:rsidP="00DE681E">
      <w:pPr>
        <w:autoSpaceDE w:val="0"/>
        <w:autoSpaceDN w:val="0"/>
        <w:adjustRightInd w:val="0"/>
        <w:jc w:val="both"/>
        <w:rPr>
          <w:bCs/>
          <w:sz w:val="28"/>
          <w:szCs w:val="28"/>
        </w:rPr>
      </w:pPr>
    </w:p>
    <w:p w:rsidR="00DE681E" w:rsidRPr="006822AD" w:rsidRDefault="00DE681E" w:rsidP="00DE681E">
      <w:pPr>
        <w:autoSpaceDE w:val="0"/>
        <w:autoSpaceDN w:val="0"/>
        <w:adjustRightInd w:val="0"/>
        <w:jc w:val="both"/>
        <w:rPr>
          <w:bCs/>
          <w:sz w:val="28"/>
          <w:szCs w:val="28"/>
        </w:rPr>
      </w:pPr>
      <w:r w:rsidRPr="007A2DE9">
        <w:rPr>
          <w:bCs/>
          <w:sz w:val="28"/>
          <w:szCs w:val="28"/>
        </w:rPr>
        <w:t>18.</w:t>
      </w:r>
      <w:r w:rsidRPr="007A2DE9">
        <w:rPr>
          <w:bCs/>
          <w:sz w:val="28"/>
          <w:szCs w:val="28"/>
          <w:lang w:val="en-US"/>
        </w:rPr>
        <w:t>1.</w:t>
      </w:r>
      <w:r w:rsidRPr="007A2DE9">
        <w:rPr>
          <w:bCs/>
          <w:sz w:val="28"/>
          <w:szCs w:val="28"/>
        </w:rPr>
        <w:t xml:space="preserve"> </w:t>
      </w:r>
      <w:r w:rsidRPr="007A2DE9">
        <w:rPr>
          <w:rFonts w:ascii="Times New Roman CYR" w:hAnsi="Times New Roman CYR" w:cs="Times New Roman CYR"/>
          <w:sz w:val="28"/>
          <w:szCs w:val="28"/>
        </w:rPr>
        <w:t>ПРЕДЛАГА НА ПРОКУРОРСКАТА КОЛЕГИЯ НА ВСС,</w:t>
      </w:r>
      <w:r w:rsidRPr="007A2DE9">
        <w:rPr>
          <w:bCs/>
          <w:sz w:val="28"/>
        </w:rPr>
        <w:t xml:space="preserve"> която</w:t>
      </w:r>
      <w:r w:rsidRPr="00295134">
        <w:rPr>
          <w:bCs/>
          <w:sz w:val="28"/>
        </w:rPr>
        <w:t>, на основание §23, ал. 2 от ПЗР на ЗИД на КРБ (</w:t>
      </w:r>
      <w:proofErr w:type="spellStart"/>
      <w:r w:rsidRPr="00295134">
        <w:rPr>
          <w:bCs/>
          <w:sz w:val="28"/>
        </w:rPr>
        <w:t>обн</w:t>
      </w:r>
      <w:proofErr w:type="spellEnd"/>
      <w:r w:rsidRPr="00295134">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w:t>
      </w:r>
      <w:r w:rsidRPr="007A2DE9">
        <w:rPr>
          <w:b/>
          <w:bCs/>
          <w:sz w:val="28"/>
          <w:szCs w:val="28"/>
        </w:rPr>
        <w:t>ДА ПОВИШИ</w:t>
      </w:r>
      <w:r w:rsidRPr="006822AD">
        <w:rPr>
          <w:bCs/>
          <w:sz w:val="28"/>
          <w:szCs w:val="28"/>
        </w:rPr>
        <w:t>, на основание чл. 234 от ЗСВ</w:t>
      </w:r>
      <w:r w:rsidRPr="00DE681E">
        <w:rPr>
          <w:sz w:val="28"/>
          <w:szCs w:val="28"/>
        </w:rPr>
        <w:t xml:space="preserve"> </w:t>
      </w:r>
      <w:r>
        <w:rPr>
          <w:sz w:val="28"/>
          <w:szCs w:val="28"/>
        </w:rPr>
        <w:t>Пепа Георгиева Йорданова-Даскалова – прокурор в Районна прокуратура - Монтана</w:t>
      </w:r>
      <w:r w:rsidRPr="00E32874">
        <w:rPr>
          <w:sz w:val="28"/>
          <w:szCs w:val="28"/>
        </w:rPr>
        <w:t xml:space="preserve">, </w:t>
      </w:r>
      <w:r>
        <w:rPr>
          <w:sz w:val="28"/>
          <w:szCs w:val="28"/>
        </w:rPr>
        <w:t xml:space="preserve">с ранг „прокурор в АП“, </w:t>
      </w:r>
      <w:r w:rsidRPr="00E32874">
        <w:rPr>
          <w:sz w:val="28"/>
          <w:szCs w:val="28"/>
        </w:rPr>
        <w:t xml:space="preserve">на място в по-горен ранг „прокурор </w:t>
      </w:r>
      <w:r>
        <w:rPr>
          <w:sz w:val="28"/>
          <w:szCs w:val="28"/>
        </w:rPr>
        <w:t>във ВП</w:t>
      </w:r>
      <w:r w:rsidRPr="00E32874">
        <w:rPr>
          <w:sz w:val="28"/>
          <w:szCs w:val="28"/>
        </w:rPr>
        <w:t>“</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DE681E" w:rsidRPr="009E071F" w:rsidRDefault="00DE681E" w:rsidP="00DE681E">
      <w:pPr>
        <w:autoSpaceDE w:val="0"/>
        <w:autoSpaceDN w:val="0"/>
        <w:adjustRightInd w:val="0"/>
        <w:jc w:val="both"/>
        <w:rPr>
          <w:bCs/>
          <w:sz w:val="28"/>
          <w:szCs w:val="28"/>
        </w:rPr>
      </w:pPr>
    </w:p>
    <w:p w:rsidR="00DE681E" w:rsidRDefault="00DE681E" w:rsidP="00DE681E">
      <w:pPr>
        <w:autoSpaceDE w:val="0"/>
        <w:autoSpaceDN w:val="0"/>
        <w:adjustRightInd w:val="0"/>
        <w:jc w:val="both"/>
      </w:pPr>
      <w:r>
        <w:rPr>
          <w:bCs/>
          <w:sz w:val="28"/>
          <w:szCs w:val="28"/>
        </w:rPr>
        <w:t>18.</w:t>
      </w:r>
      <w:r w:rsidRPr="00C11FAE">
        <w:rPr>
          <w:bCs/>
          <w:sz w:val="28"/>
          <w:szCs w:val="28"/>
        </w:rPr>
        <w:t xml:space="preserve">2. </w:t>
      </w:r>
      <w:r>
        <w:rPr>
          <w:rFonts w:ascii="Times New Roman CYR" w:hAnsi="Times New Roman CYR" w:cs="Times New Roman CYR"/>
          <w:sz w:val="28"/>
          <w:szCs w:val="28"/>
        </w:rPr>
        <w:t xml:space="preserve">ВНАСЯ предложението в заседанието на Прокурорската колегия на ВСС, </w:t>
      </w:r>
      <w:r w:rsidRPr="00704AE2">
        <w:rPr>
          <w:bCs/>
          <w:sz w:val="28"/>
        </w:rPr>
        <w:t>която, на основание §23, ал. 2 от ПЗР на ЗИД на КРБ (</w:t>
      </w:r>
      <w:proofErr w:type="spellStart"/>
      <w:r w:rsidRPr="00704AE2">
        <w:rPr>
          <w:bCs/>
          <w:sz w:val="28"/>
        </w:rPr>
        <w:t>обн</w:t>
      </w:r>
      <w:proofErr w:type="spellEnd"/>
      <w:r w:rsidRPr="00704AE2">
        <w:rPr>
          <w:bCs/>
          <w:sz w:val="28"/>
        </w:rPr>
        <w:t>. в ДВ бр.106/22.12.2023г.), изпълнява функциите на Висш прокурорски съвет</w:t>
      </w:r>
      <w:r>
        <w:rPr>
          <w:bCs/>
          <w:sz w:val="28"/>
        </w:rPr>
        <w:t>,</w:t>
      </w:r>
      <w:r>
        <w:rPr>
          <w:rFonts w:ascii="Times New Roman CYR" w:hAnsi="Times New Roman CYR" w:cs="Times New Roman CYR"/>
          <w:sz w:val="28"/>
          <w:szCs w:val="28"/>
        </w:rPr>
        <w:t xml:space="preserve"> насрочено за 13.03.2024</w:t>
      </w:r>
      <w:r w:rsidRPr="0047661E">
        <w:rPr>
          <w:rFonts w:ascii="Times New Roman CYR" w:hAnsi="Times New Roman CYR" w:cs="Times New Roman CYR"/>
          <w:sz w:val="28"/>
          <w:szCs w:val="28"/>
        </w:rPr>
        <w:t xml:space="preserve"> г., </w:t>
      </w:r>
      <w:r>
        <w:rPr>
          <w:rFonts w:ascii="Times New Roman CYR" w:hAnsi="Times New Roman CYR" w:cs="Times New Roman CYR"/>
          <w:sz w:val="28"/>
          <w:szCs w:val="28"/>
        </w:rPr>
        <w:t>за разглеждане и произнасяне.</w:t>
      </w:r>
    </w:p>
    <w:p w:rsidR="00B975D9" w:rsidRDefault="00B975D9" w:rsidP="00B975D9">
      <w:pPr>
        <w:autoSpaceDE w:val="0"/>
        <w:autoSpaceDN w:val="0"/>
        <w:adjustRightInd w:val="0"/>
        <w:ind w:firstLine="284"/>
        <w:jc w:val="both"/>
        <w:rPr>
          <w:sz w:val="28"/>
          <w:szCs w:val="28"/>
        </w:rPr>
      </w:pPr>
    </w:p>
    <w:p w:rsidR="00B43588" w:rsidRPr="00782444" w:rsidRDefault="00561C9B" w:rsidP="00B43588">
      <w:pPr>
        <w:autoSpaceDE w:val="0"/>
        <w:autoSpaceDN w:val="0"/>
        <w:adjustRightInd w:val="0"/>
        <w:ind w:firstLine="284"/>
        <w:jc w:val="both"/>
        <w:rPr>
          <w:rFonts w:ascii="Times New Roman CYR" w:hAnsi="Times New Roman CYR" w:cs="Times New Roman CYR"/>
          <w:i/>
          <w:iCs/>
          <w:sz w:val="28"/>
          <w:szCs w:val="28"/>
        </w:rPr>
      </w:pPr>
      <w:r>
        <w:rPr>
          <w:sz w:val="28"/>
          <w:szCs w:val="28"/>
        </w:rPr>
        <w:t>1</w:t>
      </w:r>
      <w:r w:rsidR="008204AA">
        <w:rPr>
          <w:sz w:val="28"/>
          <w:szCs w:val="28"/>
        </w:rPr>
        <w:t>9</w:t>
      </w:r>
      <w:r w:rsidR="00B43588" w:rsidRPr="00E32874">
        <w:rPr>
          <w:sz w:val="28"/>
          <w:szCs w:val="28"/>
        </w:rPr>
        <w:t xml:space="preserve">. Предложение от </w:t>
      </w:r>
      <w:r w:rsidR="00B43588">
        <w:rPr>
          <w:sz w:val="28"/>
          <w:szCs w:val="28"/>
        </w:rPr>
        <w:t xml:space="preserve">административния ръководител на Районна прокуратура – Плевен, за повишаване на Милена </w:t>
      </w:r>
      <w:proofErr w:type="spellStart"/>
      <w:r w:rsidR="00B43588">
        <w:rPr>
          <w:sz w:val="28"/>
          <w:szCs w:val="28"/>
        </w:rPr>
        <w:t>Венелинова</w:t>
      </w:r>
      <w:proofErr w:type="spellEnd"/>
      <w:r w:rsidR="00B43588">
        <w:rPr>
          <w:sz w:val="28"/>
          <w:szCs w:val="28"/>
        </w:rPr>
        <w:t xml:space="preserve"> Трифонова – прокурор в Районна прокуратура - Плевен</w:t>
      </w:r>
      <w:r w:rsidR="00B43588" w:rsidRPr="00E32874">
        <w:rPr>
          <w:sz w:val="28"/>
          <w:szCs w:val="28"/>
        </w:rPr>
        <w:t xml:space="preserve">, </w:t>
      </w:r>
      <w:r w:rsidR="00B43588">
        <w:rPr>
          <w:sz w:val="28"/>
          <w:szCs w:val="28"/>
        </w:rPr>
        <w:t xml:space="preserve">с ранг „прокурор в АП“, </w:t>
      </w:r>
      <w:r w:rsidR="00B43588" w:rsidRPr="00E32874">
        <w:rPr>
          <w:sz w:val="28"/>
          <w:szCs w:val="28"/>
        </w:rPr>
        <w:t xml:space="preserve">на място в по-горен ранг „прокурор </w:t>
      </w:r>
      <w:r w:rsidR="00B43588">
        <w:rPr>
          <w:sz w:val="28"/>
          <w:szCs w:val="28"/>
        </w:rPr>
        <w:t>във ВП</w:t>
      </w:r>
      <w:r w:rsidR="00B43588" w:rsidRPr="00E32874">
        <w:rPr>
          <w:sz w:val="28"/>
          <w:szCs w:val="28"/>
        </w:rPr>
        <w:t>“</w:t>
      </w:r>
      <w:r w:rsidR="00B43588">
        <w:rPr>
          <w:sz w:val="28"/>
          <w:szCs w:val="28"/>
        </w:rPr>
        <w:t>.</w:t>
      </w:r>
      <w:r w:rsidR="00B43588" w:rsidRPr="007609BE">
        <w:rPr>
          <w:i/>
          <w:sz w:val="28"/>
          <w:szCs w:val="28"/>
        </w:rPr>
        <w:t xml:space="preserve"> </w:t>
      </w:r>
    </w:p>
    <w:p w:rsidR="008A33D2" w:rsidRPr="004F0C2E" w:rsidRDefault="008A33D2" w:rsidP="008A33D2">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26474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8A33D2" w:rsidRPr="004F0C2E" w:rsidRDefault="008A33D2" w:rsidP="008A33D2">
      <w:pPr>
        <w:autoSpaceDE w:val="0"/>
        <w:autoSpaceDN w:val="0"/>
        <w:adjustRightInd w:val="0"/>
        <w:ind w:firstLine="284"/>
        <w:jc w:val="both"/>
        <w:rPr>
          <w:sz w:val="28"/>
          <w:szCs w:val="28"/>
        </w:rPr>
      </w:pPr>
    </w:p>
    <w:p w:rsidR="008A33D2" w:rsidRPr="004F0C2E" w:rsidRDefault="008A33D2" w:rsidP="008A33D2">
      <w:pPr>
        <w:jc w:val="center"/>
        <w:rPr>
          <w:bCs/>
          <w:sz w:val="28"/>
          <w:szCs w:val="28"/>
        </w:rPr>
      </w:pPr>
      <w:r w:rsidRPr="004F0C2E">
        <w:rPr>
          <w:bCs/>
          <w:sz w:val="28"/>
          <w:szCs w:val="28"/>
        </w:rPr>
        <w:t xml:space="preserve">КОМИСИЯТА ПО АТЕСТИРАНЕТО И КОНКУРСИТЕ </w:t>
      </w:r>
    </w:p>
    <w:p w:rsidR="008A33D2" w:rsidRDefault="008A33D2" w:rsidP="008A33D2">
      <w:pPr>
        <w:autoSpaceDE w:val="0"/>
        <w:autoSpaceDN w:val="0"/>
        <w:adjustRightInd w:val="0"/>
        <w:jc w:val="center"/>
        <w:rPr>
          <w:bCs/>
          <w:sz w:val="28"/>
          <w:szCs w:val="28"/>
        </w:rPr>
      </w:pPr>
      <w:r w:rsidRPr="004F0C2E">
        <w:rPr>
          <w:bCs/>
          <w:sz w:val="28"/>
          <w:szCs w:val="28"/>
        </w:rPr>
        <w:lastRenderedPageBreak/>
        <w:t>Р  Е  Ш  И:</w:t>
      </w:r>
    </w:p>
    <w:p w:rsidR="00DE681E" w:rsidRDefault="00DE681E" w:rsidP="00DE681E">
      <w:pPr>
        <w:autoSpaceDE w:val="0"/>
        <w:autoSpaceDN w:val="0"/>
        <w:adjustRightInd w:val="0"/>
        <w:jc w:val="both"/>
        <w:rPr>
          <w:bCs/>
          <w:sz w:val="28"/>
          <w:szCs w:val="28"/>
        </w:rPr>
      </w:pPr>
    </w:p>
    <w:p w:rsidR="00DE681E" w:rsidRPr="006822AD" w:rsidRDefault="00DE681E" w:rsidP="00DE681E">
      <w:pPr>
        <w:autoSpaceDE w:val="0"/>
        <w:autoSpaceDN w:val="0"/>
        <w:adjustRightInd w:val="0"/>
        <w:jc w:val="both"/>
        <w:rPr>
          <w:bCs/>
          <w:sz w:val="28"/>
          <w:szCs w:val="28"/>
        </w:rPr>
      </w:pPr>
      <w:r w:rsidRPr="007A2DE9">
        <w:rPr>
          <w:bCs/>
          <w:sz w:val="28"/>
          <w:szCs w:val="28"/>
        </w:rPr>
        <w:t>19.</w:t>
      </w:r>
      <w:r w:rsidRPr="007A2DE9">
        <w:rPr>
          <w:bCs/>
          <w:sz w:val="28"/>
          <w:szCs w:val="28"/>
          <w:lang w:val="en-US"/>
        </w:rPr>
        <w:t>1.</w:t>
      </w:r>
      <w:r w:rsidRPr="007A2DE9">
        <w:rPr>
          <w:bCs/>
          <w:sz w:val="28"/>
          <w:szCs w:val="28"/>
        </w:rPr>
        <w:t xml:space="preserve"> </w:t>
      </w:r>
      <w:r w:rsidRPr="007A2DE9">
        <w:rPr>
          <w:rFonts w:ascii="Times New Roman CYR" w:hAnsi="Times New Roman CYR" w:cs="Times New Roman CYR"/>
          <w:sz w:val="28"/>
          <w:szCs w:val="28"/>
        </w:rPr>
        <w:t>ПРЕДЛАГА НА ПРОКУРОРСКАТА КОЛЕГИЯ НА ВСС,</w:t>
      </w:r>
      <w:r w:rsidRPr="007A2DE9">
        <w:rPr>
          <w:bCs/>
          <w:sz w:val="28"/>
        </w:rPr>
        <w:t xml:space="preserve"> която</w:t>
      </w:r>
      <w:r w:rsidRPr="00295134">
        <w:rPr>
          <w:bCs/>
          <w:sz w:val="28"/>
        </w:rPr>
        <w:t>, на основание §23, ал. 2 от ПЗР на ЗИД на КРБ (</w:t>
      </w:r>
      <w:proofErr w:type="spellStart"/>
      <w:r w:rsidRPr="00295134">
        <w:rPr>
          <w:bCs/>
          <w:sz w:val="28"/>
        </w:rPr>
        <w:t>обн</w:t>
      </w:r>
      <w:proofErr w:type="spellEnd"/>
      <w:r w:rsidRPr="00295134">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w:t>
      </w:r>
      <w:r w:rsidRPr="007A2DE9">
        <w:rPr>
          <w:b/>
          <w:bCs/>
          <w:sz w:val="28"/>
          <w:szCs w:val="28"/>
        </w:rPr>
        <w:t>ДА ПОВИШИ</w:t>
      </w:r>
      <w:r w:rsidRPr="006822AD">
        <w:rPr>
          <w:bCs/>
          <w:sz w:val="28"/>
          <w:szCs w:val="28"/>
        </w:rPr>
        <w:t xml:space="preserve">, на основание чл. 234 от ЗСВ, </w:t>
      </w:r>
      <w:r>
        <w:rPr>
          <w:sz w:val="28"/>
          <w:szCs w:val="28"/>
        </w:rPr>
        <w:t xml:space="preserve">Милена </w:t>
      </w:r>
      <w:proofErr w:type="spellStart"/>
      <w:r>
        <w:rPr>
          <w:sz w:val="28"/>
          <w:szCs w:val="28"/>
        </w:rPr>
        <w:t>Венелинова</w:t>
      </w:r>
      <w:proofErr w:type="spellEnd"/>
      <w:r>
        <w:rPr>
          <w:sz w:val="28"/>
          <w:szCs w:val="28"/>
        </w:rPr>
        <w:t xml:space="preserve"> Трифонова – прокурор в Районна прокуратура - Плевен</w:t>
      </w:r>
      <w:r w:rsidRPr="00E32874">
        <w:rPr>
          <w:sz w:val="28"/>
          <w:szCs w:val="28"/>
        </w:rPr>
        <w:t xml:space="preserve">, </w:t>
      </w:r>
      <w:r>
        <w:rPr>
          <w:sz w:val="28"/>
          <w:szCs w:val="28"/>
        </w:rPr>
        <w:t xml:space="preserve">с ранг „прокурор в АП“, </w:t>
      </w:r>
      <w:r w:rsidRPr="00E32874">
        <w:rPr>
          <w:sz w:val="28"/>
          <w:szCs w:val="28"/>
        </w:rPr>
        <w:t xml:space="preserve">на място в по-горен ранг „прокурор </w:t>
      </w:r>
      <w:r>
        <w:rPr>
          <w:sz w:val="28"/>
          <w:szCs w:val="28"/>
        </w:rPr>
        <w:t>във ВП</w:t>
      </w:r>
      <w:r w:rsidRPr="00E32874">
        <w:rPr>
          <w:sz w:val="28"/>
          <w:szCs w:val="28"/>
        </w:rPr>
        <w:t>“</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DE681E" w:rsidRPr="009E071F" w:rsidRDefault="00DE681E" w:rsidP="00DE681E">
      <w:pPr>
        <w:autoSpaceDE w:val="0"/>
        <w:autoSpaceDN w:val="0"/>
        <w:adjustRightInd w:val="0"/>
        <w:jc w:val="both"/>
        <w:rPr>
          <w:bCs/>
          <w:sz w:val="28"/>
          <w:szCs w:val="28"/>
        </w:rPr>
      </w:pPr>
    </w:p>
    <w:p w:rsidR="00DE681E" w:rsidRDefault="00DE681E" w:rsidP="00DE681E">
      <w:pPr>
        <w:autoSpaceDE w:val="0"/>
        <w:autoSpaceDN w:val="0"/>
        <w:adjustRightInd w:val="0"/>
        <w:jc w:val="both"/>
      </w:pPr>
      <w:r>
        <w:rPr>
          <w:bCs/>
          <w:sz w:val="28"/>
          <w:szCs w:val="28"/>
        </w:rPr>
        <w:t>19.</w:t>
      </w:r>
      <w:r w:rsidRPr="00C11FAE">
        <w:rPr>
          <w:bCs/>
          <w:sz w:val="28"/>
          <w:szCs w:val="28"/>
        </w:rPr>
        <w:t xml:space="preserve">2. </w:t>
      </w:r>
      <w:r>
        <w:rPr>
          <w:rFonts w:ascii="Times New Roman CYR" w:hAnsi="Times New Roman CYR" w:cs="Times New Roman CYR"/>
          <w:sz w:val="28"/>
          <w:szCs w:val="28"/>
        </w:rPr>
        <w:t xml:space="preserve">ВНАСЯ предложението в заседанието на Прокурорската колегия на ВСС, </w:t>
      </w:r>
      <w:r w:rsidRPr="00704AE2">
        <w:rPr>
          <w:bCs/>
          <w:sz w:val="28"/>
        </w:rPr>
        <w:t>която, на основание §23, ал. 2 от ПЗР на ЗИД на КРБ (</w:t>
      </w:r>
      <w:proofErr w:type="spellStart"/>
      <w:r w:rsidRPr="00704AE2">
        <w:rPr>
          <w:bCs/>
          <w:sz w:val="28"/>
        </w:rPr>
        <w:t>обн</w:t>
      </w:r>
      <w:proofErr w:type="spellEnd"/>
      <w:r w:rsidRPr="00704AE2">
        <w:rPr>
          <w:bCs/>
          <w:sz w:val="28"/>
        </w:rPr>
        <w:t>. в ДВ бр.106/22.12.2023г.), изпълнява функциите на Висш прокурорски съвет</w:t>
      </w:r>
      <w:r>
        <w:rPr>
          <w:bCs/>
          <w:sz w:val="28"/>
        </w:rPr>
        <w:t>,</w:t>
      </w:r>
      <w:r>
        <w:rPr>
          <w:rFonts w:ascii="Times New Roman CYR" w:hAnsi="Times New Roman CYR" w:cs="Times New Roman CYR"/>
          <w:sz w:val="28"/>
          <w:szCs w:val="28"/>
        </w:rPr>
        <w:t xml:space="preserve"> насрочено за 13.03.2024</w:t>
      </w:r>
      <w:r w:rsidRPr="0047661E">
        <w:rPr>
          <w:rFonts w:ascii="Times New Roman CYR" w:hAnsi="Times New Roman CYR" w:cs="Times New Roman CYR"/>
          <w:sz w:val="28"/>
          <w:szCs w:val="28"/>
        </w:rPr>
        <w:t xml:space="preserve"> г., </w:t>
      </w:r>
      <w:r>
        <w:rPr>
          <w:rFonts w:ascii="Times New Roman CYR" w:hAnsi="Times New Roman CYR" w:cs="Times New Roman CYR"/>
          <w:sz w:val="28"/>
          <w:szCs w:val="28"/>
        </w:rPr>
        <w:t>за разглеждане и произнасяне.</w:t>
      </w:r>
    </w:p>
    <w:p w:rsidR="00F5487C" w:rsidRDefault="00F5487C" w:rsidP="00FD61AD">
      <w:pPr>
        <w:ind w:firstLine="284"/>
        <w:jc w:val="both"/>
        <w:rPr>
          <w:bCs/>
          <w:sz w:val="28"/>
          <w:szCs w:val="28"/>
          <w:highlight w:val="yellow"/>
        </w:rPr>
      </w:pPr>
    </w:p>
    <w:p w:rsidR="000F5C8E" w:rsidRPr="00A6307B" w:rsidRDefault="000F5C8E" w:rsidP="00FD61AD">
      <w:pPr>
        <w:ind w:firstLine="284"/>
        <w:jc w:val="both"/>
        <w:rPr>
          <w:bCs/>
          <w:sz w:val="28"/>
          <w:szCs w:val="28"/>
        </w:rPr>
      </w:pPr>
      <w:r w:rsidRPr="00A6307B">
        <w:rPr>
          <w:bCs/>
          <w:sz w:val="28"/>
          <w:szCs w:val="28"/>
        </w:rPr>
        <w:t xml:space="preserve">РАЗПРЕДЕЛЯНЕ НА ПРЕПИСКИ </w:t>
      </w:r>
    </w:p>
    <w:p w:rsidR="00E32874" w:rsidRPr="00A6307B" w:rsidRDefault="00E32874" w:rsidP="00E32874">
      <w:pPr>
        <w:rPr>
          <w:sz w:val="28"/>
          <w:szCs w:val="28"/>
        </w:rPr>
      </w:pPr>
    </w:p>
    <w:p w:rsidR="0050237B" w:rsidRDefault="008204AA" w:rsidP="00FD61AD">
      <w:pPr>
        <w:ind w:firstLine="284"/>
        <w:jc w:val="both"/>
        <w:rPr>
          <w:bCs/>
          <w:sz w:val="28"/>
          <w:szCs w:val="28"/>
        </w:rPr>
      </w:pPr>
      <w:r>
        <w:rPr>
          <w:bCs/>
          <w:sz w:val="28"/>
          <w:szCs w:val="28"/>
        </w:rPr>
        <w:t>20</w:t>
      </w:r>
      <w:r w:rsidR="006A64BB" w:rsidRPr="00A6307B">
        <w:rPr>
          <w:bCs/>
          <w:sz w:val="28"/>
          <w:szCs w:val="28"/>
        </w:rPr>
        <w:t xml:space="preserve">. </w:t>
      </w:r>
      <w:r w:rsidR="0050237B" w:rsidRPr="00A6307B">
        <w:rPr>
          <w:bCs/>
          <w:sz w:val="28"/>
          <w:szCs w:val="28"/>
        </w:rPr>
        <w:t>Разпределяне на преписки по открити процедури за атестиране по докладчици.</w:t>
      </w:r>
    </w:p>
    <w:p w:rsidR="008A33D2" w:rsidRPr="004F0C2E" w:rsidRDefault="008A33D2" w:rsidP="008A33D2">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26474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8A33D2" w:rsidRPr="004F0C2E" w:rsidRDefault="008A33D2" w:rsidP="008A33D2">
      <w:pPr>
        <w:autoSpaceDE w:val="0"/>
        <w:autoSpaceDN w:val="0"/>
        <w:adjustRightInd w:val="0"/>
        <w:ind w:firstLine="284"/>
        <w:jc w:val="both"/>
        <w:rPr>
          <w:sz w:val="28"/>
          <w:szCs w:val="28"/>
        </w:rPr>
      </w:pPr>
    </w:p>
    <w:p w:rsidR="008A33D2" w:rsidRPr="004F0C2E" w:rsidRDefault="008A33D2" w:rsidP="008A33D2">
      <w:pPr>
        <w:jc w:val="center"/>
        <w:rPr>
          <w:bCs/>
          <w:sz w:val="28"/>
          <w:szCs w:val="28"/>
        </w:rPr>
      </w:pPr>
      <w:r w:rsidRPr="004F0C2E">
        <w:rPr>
          <w:bCs/>
          <w:sz w:val="28"/>
          <w:szCs w:val="28"/>
        </w:rPr>
        <w:t xml:space="preserve">КОМИСИЯТА ПО АТЕСТИРАНЕТО И КОНКУРСИТЕ </w:t>
      </w:r>
    </w:p>
    <w:p w:rsidR="008A33D2" w:rsidRDefault="008A33D2" w:rsidP="008A33D2">
      <w:pPr>
        <w:autoSpaceDE w:val="0"/>
        <w:autoSpaceDN w:val="0"/>
        <w:adjustRightInd w:val="0"/>
        <w:jc w:val="center"/>
        <w:rPr>
          <w:bCs/>
          <w:sz w:val="28"/>
          <w:szCs w:val="28"/>
        </w:rPr>
      </w:pPr>
      <w:r w:rsidRPr="004F0C2E">
        <w:rPr>
          <w:bCs/>
          <w:sz w:val="28"/>
          <w:szCs w:val="28"/>
        </w:rPr>
        <w:t>Р  Е  Ш  И:</w:t>
      </w:r>
    </w:p>
    <w:p w:rsidR="0035231F" w:rsidRDefault="0035231F" w:rsidP="0035231F">
      <w:pPr>
        <w:jc w:val="both"/>
        <w:rPr>
          <w:sz w:val="28"/>
          <w:szCs w:val="28"/>
        </w:rPr>
      </w:pPr>
    </w:p>
    <w:p w:rsidR="0035231F" w:rsidRDefault="0035231F" w:rsidP="0035231F">
      <w:pPr>
        <w:jc w:val="both"/>
        <w:rPr>
          <w:bCs/>
          <w:sz w:val="28"/>
          <w:szCs w:val="28"/>
        </w:rPr>
      </w:pPr>
      <w:r>
        <w:rPr>
          <w:sz w:val="28"/>
          <w:szCs w:val="28"/>
        </w:rPr>
        <w:t xml:space="preserve">20.1.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7A2DE9" w:rsidRDefault="007A2DE9" w:rsidP="0035231F">
      <w:pPr>
        <w:jc w:val="both"/>
        <w:rPr>
          <w:bCs/>
          <w:sz w:val="28"/>
          <w:szCs w:val="28"/>
        </w:rPr>
      </w:pPr>
    </w:p>
    <w:tbl>
      <w:tblPr>
        <w:tblW w:w="0" w:type="auto"/>
        <w:tblLayout w:type="fixed"/>
        <w:tblCellMar>
          <w:left w:w="30" w:type="dxa"/>
          <w:right w:w="30" w:type="dxa"/>
        </w:tblCellMar>
        <w:tblLook w:val="0000" w:firstRow="0" w:lastRow="0" w:firstColumn="0" w:lastColumn="0" w:noHBand="0" w:noVBand="0"/>
      </w:tblPr>
      <w:tblGrid>
        <w:gridCol w:w="482"/>
        <w:gridCol w:w="1661"/>
        <w:gridCol w:w="3274"/>
        <w:gridCol w:w="1984"/>
        <w:gridCol w:w="2410"/>
      </w:tblGrid>
      <w:tr w:rsidR="00A0674D" w:rsidTr="007A2DE9">
        <w:trPr>
          <w:trHeight w:val="986"/>
        </w:trPr>
        <w:tc>
          <w:tcPr>
            <w:tcW w:w="482" w:type="dxa"/>
            <w:tcBorders>
              <w:top w:val="single" w:sz="12" w:space="0" w:color="auto"/>
              <w:left w:val="single" w:sz="12" w:space="0" w:color="auto"/>
              <w:bottom w:val="single" w:sz="4" w:space="0" w:color="auto"/>
              <w:right w:val="single" w:sz="6" w:space="0" w:color="auto"/>
            </w:tcBorders>
          </w:tcPr>
          <w:p w:rsidR="00A0674D" w:rsidRDefault="00A0674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661" w:type="dxa"/>
            <w:tcBorders>
              <w:top w:val="single" w:sz="12" w:space="0" w:color="auto"/>
              <w:left w:val="single" w:sz="6" w:space="0" w:color="auto"/>
              <w:bottom w:val="single" w:sz="4" w:space="0" w:color="auto"/>
              <w:right w:val="single" w:sz="6" w:space="0" w:color="auto"/>
            </w:tcBorders>
          </w:tcPr>
          <w:p w:rsidR="00A0674D" w:rsidRDefault="00A0674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3274" w:type="dxa"/>
            <w:tcBorders>
              <w:top w:val="single" w:sz="12" w:space="0" w:color="auto"/>
              <w:left w:val="single" w:sz="6" w:space="0" w:color="auto"/>
              <w:bottom w:val="single" w:sz="4" w:space="0" w:color="auto"/>
              <w:right w:val="single" w:sz="6" w:space="0" w:color="auto"/>
            </w:tcBorders>
          </w:tcPr>
          <w:p w:rsidR="00A0674D" w:rsidRDefault="00A0674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984" w:type="dxa"/>
            <w:tcBorders>
              <w:top w:val="single" w:sz="12" w:space="0" w:color="auto"/>
              <w:left w:val="single" w:sz="6" w:space="0" w:color="auto"/>
              <w:bottom w:val="single" w:sz="4" w:space="0" w:color="auto"/>
              <w:right w:val="single" w:sz="6" w:space="0" w:color="auto"/>
            </w:tcBorders>
          </w:tcPr>
          <w:p w:rsidR="00A0674D" w:rsidRDefault="00A0674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410" w:type="dxa"/>
            <w:tcBorders>
              <w:top w:val="single" w:sz="12" w:space="0" w:color="auto"/>
              <w:left w:val="single" w:sz="6" w:space="0" w:color="auto"/>
              <w:bottom w:val="single" w:sz="4" w:space="0" w:color="auto"/>
              <w:right w:val="single" w:sz="6" w:space="0" w:color="auto"/>
            </w:tcBorders>
          </w:tcPr>
          <w:p w:rsidR="00A0674D" w:rsidRDefault="00A0674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ДОКЛАДЧИК</w:t>
            </w:r>
          </w:p>
        </w:tc>
      </w:tr>
      <w:tr w:rsidR="00A0674D" w:rsidTr="007A2DE9">
        <w:trPr>
          <w:trHeight w:val="914"/>
        </w:trPr>
        <w:tc>
          <w:tcPr>
            <w:tcW w:w="482" w:type="dxa"/>
            <w:tcBorders>
              <w:top w:val="single" w:sz="4" w:space="0" w:color="auto"/>
              <w:left w:val="single" w:sz="6" w:space="0" w:color="auto"/>
              <w:bottom w:val="single" w:sz="6" w:space="0" w:color="auto"/>
              <w:right w:val="single" w:sz="6" w:space="0" w:color="auto"/>
            </w:tcBorders>
          </w:tcPr>
          <w:p w:rsidR="00A0674D" w:rsidRDefault="00A0674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661" w:type="dxa"/>
            <w:tcBorders>
              <w:top w:val="single" w:sz="4" w:space="0" w:color="auto"/>
              <w:left w:val="single" w:sz="6" w:space="0" w:color="auto"/>
              <w:bottom w:val="single" w:sz="6" w:space="0" w:color="auto"/>
              <w:right w:val="single" w:sz="6" w:space="0" w:color="auto"/>
            </w:tcBorders>
          </w:tcPr>
          <w:p w:rsidR="00A0674D" w:rsidRDefault="00A0674D" w:rsidP="006B45D7">
            <w:pPr>
              <w:autoSpaceDE w:val="0"/>
              <w:autoSpaceDN w:val="0"/>
              <w:adjustRightInd w:val="0"/>
              <w:rPr>
                <w:rFonts w:ascii="Arial" w:hAnsi="Arial" w:cs="Arial"/>
                <w:color w:val="000000"/>
                <w:sz w:val="16"/>
                <w:szCs w:val="16"/>
              </w:rPr>
            </w:pPr>
            <w:r>
              <w:rPr>
                <w:rFonts w:ascii="Arial" w:hAnsi="Arial" w:cs="Arial"/>
                <w:color w:val="000000"/>
                <w:sz w:val="16"/>
                <w:szCs w:val="16"/>
              </w:rPr>
              <w:t>РП-</w:t>
            </w:r>
            <w:r w:rsidR="006B45D7">
              <w:rPr>
                <w:rFonts w:ascii="Arial" w:hAnsi="Arial" w:cs="Arial"/>
                <w:color w:val="000000"/>
                <w:sz w:val="16"/>
                <w:szCs w:val="16"/>
              </w:rPr>
              <w:t xml:space="preserve">ПЛОВДИВ </w:t>
            </w:r>
          </w:p>
        </w:tc>
        <w:tc>
          <w:tcPr>
            <w:tcW w:w="3274" w:type="dxa"/>
            <w:tcBorders>
              <w:top w:val="single" w:sz="4" w:space="0" w:color="auto"/>
              <w:left w:val="single" w:sz="6" w:space="0" w:color="auto"/>
              <w:bottom w:val="single" w:sz="6" w:space="0" w:color="auto"/>
              <w:right w:val="single" w:sz="6" w:space="0" w:color="auto"/>
            </w:tcBorders>
          </w:tcPr>
          <w:p w:rsidR="00A0674D" w:rsidRDefault="00A0674D">
            <w:pPr>
              <w:autoSpaceDE w:val="0"/>
              <w:autoSpaceDN w:val="0"/>
              <w:adjustRightInd w:val="0"/>
              <w:rPr>
                <w:rFonts w:ascii="Arial" w:hAnsi="Arial" w:cs="Arial"/>
                <w:b/>
                <w:bCs/>
                <w:color w:val="000000"/>
                <w:sz w:val="16"/>
                <w:szCs w:val="16"/>
              </w:rPr>
            </w:pPr>
            <w:r>
              <w:rPr>
                <w:rFonts w:ascii="Arial" w:hAnsi="Arial" w:cs="Arial"/>
                <w:b/>
                <w:bCs/>
                <w:color w:val="000000"/>
                <w:sz w:val="16"/>
                <w:szCs w:val="16"/>
              </w:rPr>
              <w:t>Маргарита Владимирова Калоянова</w:t>
            </w:r>
          </w:p>
        </w:tc>
        <w:tc>
          <w:tcPr>
            <w:tcW w:w="1984" w:type="dxa"/>
            <w:tcBorders>
              <w:top w:val="single" w:sz="4" w:space="0" w:color="auto"/>
              <w:left w:val="single" w:sz="6" w:space="0" w:color="auto"/>
              <w:bottom w:val="single" w:sz="6" w:space="0" w:color="auto"/>
              <w:right w:val="single" w:sz="6" w:space="0" w:color="auto"/>
            </w:tcBorders>
            <w:shd w:val="solid" w:color="FFFFFF" w:fill="auto"/>
          </w:tcPr>
          <w:p w:rsidR="00A0674D" w:rsidRDefault="00A0674D">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410" w:type="dxa"/>
            <w:tcBorders>
              <w:top w:val="single" w:sz="4" w:space="0" w:color="auto"/>
              <w:left w:val="single" w:sz="6" w:space="0" w:color="auto"/>
              <w:bottom w:val="single" w:sz="6" w:space="0" w:color="auto"/>
              <w:right w:val="single" w:sz="6" w:space="0" w:color="auto"/>
            </w:tcBorders>
          </w:tcPr>
          <w:p w:rsidR="00A0674D" w:rsidRDefault="00A0674D">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Надя Загорова</w:t>
            </w:r>
          </w:p>
        </w:tc>
      </w:tr>
      <w:tr w:rsidR="00A0674D" w:rsidTr="007A2DE9">
        <w:trPr>
          <w:trHeight w:val="677"/>
        </w:trPr>
        <w:tc>
          <w:tcPr>
            <w:tcW w:w="482" w:type="dxa"/>
            <w:tcBorders>
              <w:top w:val="nil"/>
              <w:left w:val="single" w:sz="6" w:space="0" w:color="auto"/>
              <w:bottom w:val="single" w:sz="6" w:space="0" w:color="auto"/>
              <w:right w:val="single" w:sz="6" w:space="0" w:color="auto"/>
            </w:tcBorders>
          </w:tcPr>
          <w:p w:rsidR="00A0674D" w:rsidRDefault="00A0674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661" w:type="dxa"/>
            <w:tcBorders>
              <w:top w:val="single" w:sz="6" w:space="0" w:color="auto"/>
              <w:left w:val="single" w:sz="6" w:space="0" w:color="auto"/>
              <w:bottom w:val="single" w:sz="6" w:space="0" w:color="auto"/>
              <w:right w:val="single" w:sz="6" w:space="0" w:color="auto"/>
            </w:tcBorders>
          </w:tcPr>
          <w:p w:rsidR="00A0674D" w:rsidRDefault="00A0674D">
            <w:pPr>
              <w:autoSpaceDE w:val="0"/>
              <w:autoSpaceDN w:val="0"/>
              <w:adjustRightInd w:val="0"/>
              <w:rPr>
                <w:rFonts w:ascii="Arial" w:hAnsi="Arial" w:cs="Arial"/>
                <w:color w:val="000000"/>
                <w:sz w:val="16"/>
                <w:szCs w:val="16"/>
              </w:rPr>
            </w:pPr>
            <w:r>
              <w:rPr>
                <w:rFonts w:ascii="Arial" w:hAnsi="Arial" w:cs="Arial"/>
                <w:color w:val="000000"/>
                <w:sz w:val="16"/>
                <w:szCs w:val="16"/>
              </w:rPr>
              <w:t>РП-ВАРНА</w:t>
            </w:r>
          </w:p>
        </w:tc>
        <w:tc>
          <w:tcPr>
            <w:tcW w:w="3274" w:type="dxa"/>
            <w:tcBorders>
              <w:top w:val="single" w:sz="6" w:space="0" w:color="auto"/>
              <w:left w:val="single" w:sz="6" w:space="0" w:color="auto"/>
              <w:bottom w:val="single" w:sz="6" w:space="0" w:color="auto"/>
              <w:right w:val="single" w:sz="6" w:space="0" w:color="auto"/>
            </w:tcBorders>
          </w:tcPr>
          <w:p w:rsidR="00A0674D" w:rsidRDefault="00A0674D">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Станислава Димитрова Бакалова</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A0674D" w:rsidRDefault="00A0674D">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410" w:type="dxa"/>
            <w:tcBorders>
              <w:top w:val="single" w:sz="6" w:space="0" w:color="auto"/>
              <w:left w:val="single" w:sz="6" w:space="0" w:color="auto"/>
              <w:bottom w:val="single" w:sz="6" w:space="0" w:color="auto"/>
              <w:right w:val="single" w:sz="6" w:space="0" w:color="auto"/>
            </w:tcBorders>
          </w:tcPr>
          <w:p w:rsidR="00A0674D" w:rsidRDefault="00A0674D">
            <w:pPr>
              <w:autoSpaceDE w:val="0"/>
              <w:autoSpaceDN w:val="0"/>
              <w:adjustRightInd w:val="0"/>
              <w:rPr>
                <w:rFonts w:ascii="Arial" w:hAnsi="Arial" w:cs="Arial"/>
                <w:b/>
                <w:bCs/>
                <w:color w:val="000000"/>
                <w:sz w:val="16"/>
                <w:szCs w:val="16"/>
              </w:rPr>
            </w:pPr>
            <w:r>
              <w:rPr>
                <w:rFonts w:ascii="Arial" w:hAnsi="Arial" w:cs="Arial"/>
                <w:b/>
                <w:bCs/>
                <w:color w:val="000000"/>
                <w:sz w:val="16"/>
                <w:szCs w:val="16"/>
              </w:rPr>
              <w:t>Петя Маринова</w:t>
            </w:r>
          </w:p>
        </w:tc>
      </w:tr>
    </w:tbl>
    <w:p w:rsidR="003728CD" w:rsidRDefault="003728CD" w:rsidP="00ED1850">
      <w:pPr>
        <w:ind w:left="1418" w:firstLine="1134"/>
        <w:rPr>
          <w:b/>
          <w:sz w:val="28"/>
        </w:rPr>
      </w:pPr>
    </w:p>
    <w:p w:rsidR="008A33D2" w:rsidRPr="00EA3428" w:rsidRDefault="00EA3428" w:rsidP="00EA3428">
      <w:pPr>
        <w:rPr>
          <w:sz w:val="28"/>
        </w:rPr>
      </w:pPr>
      <w:r w:rsidRPr="00EA3428">
        <w:rPr>
          <w:sz w:val="28"/>
        </w:rPr>
        <w:t>ДОПЪЛНИТЕЛНИ ТОЧКИ</w:t>
      </w:r>
    </w:p>
    <w:p w:rsidR="00EA3428" w:rsidRPr="00EA3428" w:rsidRDefault="00EA3428" w:rsidP="00EA3428">
      <w:pPr>
        <w:rPr>
          <w:sz w:val="28"/>
        </w:rPr>
      </w:pPr>
    </w:p>
    <w:p w:rsidR="00EA3428" w:rsidRPr="00EA3428" w:rsidRDefault="00EA3428" w:rsidP="00EA3428">
      <w:pPr>
        <w:rPr>
          <w:sz w:val="28"/>
        </w:rPr>
      </w:pPr>
      <w:r w:rsidRPr="00EA3428">
        <w:rPr>
          <w:sz w:val="28"/>
        </w:rPr>
        <w:t>РАЗНИ</w:t>
      </w:r>
    </w:p>
    <w:p w:rsidR="00EA3428" w:rsidRDefault="00EA3428" w:rsidP="00EA3428">
      <w:pPr>
        <w:rPr>
          <w:b/>
          <w:sz w:val="28"/>
        </w:rPr>
      </w:pPr>
    </w:p>
    <w:p w:rsidR="00065375" w:rsidRDefault="00EA3428" w:rsidP="00065375">
      <w:pPr>
        <w:autoSpaceDE w:val="0"/>
        <w:autoSpaceDN w:val="0"/>
        <w:adjustRightInd w:val="0"/>
        <w:ind w:firstLine="284"/>
        <w:jc w:val="both"/>
        <w:rPr>
          <w:bCs/>
          <w:sz w:val="28"/>
        </w:rPr>
      </w:pPr>
      <w:r>
        <w:rPr>
          <w:sz w:val="28"/>
          <w:szCs w:val="28"/>
        </w:rPr>
        <w:t xml:space="preserve">21. </w:t>
      </w:r>
      <w:r w:rsidR="00065375">
        <w:rPr>
          <w:rFonts w:eastAsia="Calibri"/>
          <w:sz w:val="28"/>
          <w:szCs w:val="28"/>
        </w:rPr>
        <w:t>Предложение за поощряване на Манол Георгиев Манолов – освободен, с решение на Прокурорската колегия на Висшия съдебен съвет</w:t>
      </w:r>
      <w:r w:rsidR="00065375">
        <w:rPr>
          <w:bCs/>
          <w:sz w:val="28"/>
        </w:rPr>
        <w:t>,която, на основание §23, ал. 2 от ПЗР на ЗИД на КРБ (</w:t>
      </w:r>
      <w:proofErr w:type="spellStart"/>
      <w:r w:rsidR="00065375">
        <w:rPr>
          <w:bCs/>
          <w:sz w:val="28"/>
        </w:rPr>
        <w:t>обн</w:t>
      </w:r>
      <w:proofErr w:type="spellEnd"/>
      <w:r w:rsidR="00065375">
        <w:rPr>
          <w:bCs/>
          <w:sz w:val="28"/>
        </w:rPr>
        <w:t xml:space="preserve">. в ДВ бр.106/22.12.2023 г.), </w:t>
      </w:r>
    </w:p>
    <w:p w:rsidR="00065375" w:rsidRDefault="00065375" w:rsidP="00065375">
      <w:pPr>
        <w:tabs>
          <w:tab w:val="left" w:pos="0"/>
          <w:tab w:val="left" w:pos="284"/>
        </w:tabs>
        <w:jc w:val="both"/>
        <w:rPr>
          <w:sz w:val="28"/>
          <w:szCs w:val="28"/>
        </w:rPr>
      </w:pPr>
      <w:r>
        <w:rPr>
          <w:bCs/>
          <w:sz w:val="28"/>
        </w:rPr>
        <w:lastRenderedPageBreak/>
        <w:t>изпълнява функциите на Висш прокурорски съвет</w:t>
      </w:r>
      <w:r>
        <w:rPr>
          <w:rFonts w:eastAsia="Calibri"/>
          <w:sz w:val="28"/>
          <w:szCs w:val="28"/>
        </w:rPr>
        <w:t xml:space="preserve"> по протокол № 9/06.03.2024 г., от заеманата длъжност „прокурор“ в Окръжна прокуратура – Бургас, считано от 20.03.2024 г.</w:t>
      </w:r>
    </w:p>
    <w:p w:rsidR="004517B4" w:rsidRPr="004F0C2E" w:rsidRDefault="004517B4" w:rsidP="00065375">
      <w:pPr>
        <w:ind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26474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4517B4" w:rsidRPr="004F0C2E" w:rsidRDefault="004517B4" w:rsidP="004517B4">
      <w:pPr>
        <w:autoSpaceDE w:val="0"/>
        <w:autoSpaceDN w:val="0"/>
        <w:adjustRightInd w:val="0"/>
        <w:ind w:firstLine="284"/>
        <w:jc w:val="both"/>
        <w:rPr>
          <w:sz w:val="28"/>
          <w:szCs w:val="28"/>
        </w:rPr>
      </w:pPr>
    </w:p>
    <w:p w:rsidR="004517B4" w:rsidRPr="004F0C2E" w:rsidRDefault="004517B4" w:rsidP="004517B4">
      <w:pPr>
        <w:jc w:val="center"/>
        <w:rPr>
          <w:bCs/>
          <w:sz w:val="28"/>
          <w:szCs w:val="28"/>
        </w:rPr>
      </w:pPr>
      <w:r w:rsidRPr="004F0C2E">
        <w:rPr>
          <w:bCs/>
          <w:sz w:val="28"/>
          <w:szCs w:val="28"/>
        </w:rPr>
        <w:t xml:space="preserve">КОМИСИЯТА ПО АТЕСТИРАНЕТО И КОНКУРСИТЕ </w:t>
      </w:r>
    </w:p>
    <w:p w:rsidR="000D5119" w:rsidRDefault="004517B4" w:rsidP="000D5119">
      <w:pPr>
        <w:autoSpaceDE w:val="0"/>
        <w:autoSpaceDN w:val="0"/>
        <w:adjustRightInd w:val="0"/>
        <w:jc w:val="center"/>
        <w:rPr>
          <w:bCs/>
          <w:sz w:val="28"/>
          <w:szCs w:val="28"/>
        </w:rPr>
      </w:pPr>
      <w:r w:rsidRPr="004F0C2E">
        <w:rPr>
          <w:bCs/>
          <w:sz w:val="28"/>
          <w:szCs w:val="28"/>
        </w:rPr>
        <w:t>Р  Е  Ш  И:</w:t>
      </w:r>
    </w:p>
    <w:p w:rsidR="000D5119" w:rsidRDefault="000D5119" w:rsidP="000D5119">
      <w:pPr>
        <w:autoSpaceDE w:val="0"/>
        <w:autoSpaceDN w:val="0"/>
        <w:adjustRightInd w:val="0"/>
        <w:jc w:val="both"/>
        <w:rPr>
          <w:bCs/>
          <w:sz w:val="28"/>
          <w:szCs w:val="28"/>
        </w:rPr>
      </w:pPr>
    </w:p>
    <w:p w:rsidR="000D5119" w:rsidRPr="000D5119" w:rsidRDefault="000D5119" w:rsidP="000D5119">
      <w:pPr>
        <w:autoSpaceDE w:val="0"/>
        <w:autoSpaceDN w:val="0"/>
        <w:adjustRightInd w:val="0"/>
        <w:jc w:val="both"/>
        <w:rPr>
          <w:bCs/>
          <w:sz w:val="28"/>
          <w:szCs w:val="28"/>
        </w:rPr>
      </w:pPr>
      <w:r w:rsidRPr="000D5119">
        <w:rPr>
          <w:sz w:val="28"/>
          <w:szCs w:val="28"/>
        </w:rPr>
        <w:t>21.1.</w:t>
      </w:r>
      <w:r w:rsidRPr="000D5119">
        <w:rPr>
          <w:b/>
          <w:bCs/>
          <w:sz w:val="28"/>
          <w:szCs w:val="28"/>
        </w:rPr>
        <w:t xml:space="preserve"> </w:t>
      </w:r>
      <w:r w:rsidRPr="000D5119">
        <w:rPr>
          <w:rFonts w:eastAsia="Calibri"/>
          <w:b/>
          <w:sz w:val="28"/>
          <w:szCs w:val="28"/>
        </w:rPr>
        <w:t>ПРЕДЛАГА НА ПРОКУРОРСКАТА КОЛЕГИЯ НА ВСС,</w:t>
      </w:r>
      <w:r w:rsidRPr="000D5119">
        <w:rPr>
          <w:bCs/>
          <w:sz w:val="28"/>
          <w:szCs w:val="28"/>
        </w:rPr>
        <w:t xml:space="preserve"> която, на основание §23, ал. 2 от ПЗР на ЗИД на КРБ (</w:t>
      </w:r>
      <w:proofErr w:type="spellStart"/>
      <w:r w:rsidRPr="000D5119">
        <w:rPr>
          <w:bCs/>
          <w:sz w:val="28"/>
          <w:szCs w:val="28"/>
        </w:rPr>
        <w:t>обн</w:t>
      </w:r>
      <w:proofErr w:type="spellEnd"/>
      <w:r w:rsidRPr="000D5119">
        <w:rPr>
          <w:bCs/>
          <w:sz w:val="28"/>
          <w:szCs w:val="28"/>
        </w:rPr>
        <w:t>. в ДВ бр.106/22.12.2023 г.), изпълнява функциите на Висш прокурорски съвет,</w:t>
      </w:r>
      <w:r w:rsidRPr="000D5119">
        <w:rPr>
          <w:sz w:val="28"/>
          <w:szCs w:val="28"/>
        </w:rPr>
        <w:t xml:space="preserve"> </w:t>
      </w:r>
      <w:r w:rsidRPr="000D5119">
        <w:rPr>
          <w:b/>
          <w:sz w:val="28"/>
          <w:szCs w:val="28"/>
        </w:rPr>
        <w:t>ДА ПООЩРИ</w:t>
      </w:r>
      <w:r w:rsidRPr="000D5119">
        <w:rPr>
          <w:sz w:val="28"/>
          <w:szCs w:val="28"/>
        </w:rPr>
        <w:t xml:space="preserve">, на основание чл. 303, ал. 2, т. 2, б. „а” от ЗСВ, във връзка с чл. 304, ал. 1 от ЗСВ, Манол Георгиев Манолов – прокурор в Окръжна прокуратура – Бургас </w:t>
      </w:r>
      <w:r w:rsidRPr="000D5119">
        <w:rPr>
          <w:bCs/>
          <w:i/>
          <w:sz w:val="28"/>
          <w:szCs w:val="28"/>
        </w:rPr>
        <w:t>(</w:t>
      </w:r>
      <w:r w:rsidRPr="000D5119">
        <w:rPr>
          <w:i/>
          <w:color w:val="000000" w:themeColor="text1"/>
          <w:sz w:val="28"/>
          <w:szCs w:val="28"/>
        </w:rPr>
        <w:t>освободен, с решение на Прокурорската колегия на Висшия съдебен съвет</w:t>
      </w:r>
      <w:r w:rsidRPr="000D5119">
        <w:rPr>
          <w:i/>
          <w:sz w:val="28"/>
          <w:szCs w:val="28"/>
        </w:rPr>
        <w:t>,</w:t>
      </w:r>
      <w:r w:rsidRPr="000D5119">
        <w:rPr>
          <w:bCs/>
          <w:i/>
          <w:sz w:val="28"/>
          <w:szCs w:val="28"/>
        </w:rPr>
        <w:t xml:space="preserve"> която, на основание §23, ал. 2 от ПЗР на ЗИД на КРБ (</w:t>
      </w:r>
      <w:proofErr w:type="spellStart"/>
      <w:r w:rsidRPr="000D5119">
        <w:rPr>
          <w:bCs/>
          <w:i/>
          <w:sz w:val="28"/>
          <w:szCs w:val="28"/>
        </w:rPr>
        <w:t>обн</w:t>
      </w:r>
      <w:proofErr w:type="spellEnd"/>
      <w:r w:rsidRPr="000D5119">
        <w:rPr>
          <w:bCs/>
          <w:i/>
          <w:sz w:val="28"/>
          <w:szCs w:val="28"/>
        </w:rPr>
        <w:t>. в ДВ бр.106/22.12.2023 г.), изпълнява функциите на Висш прокурорски съвет</w:t>
      </w:r>
      <w:r w:rsidRPr="000D5119">
        <w:rPr>
          <w:i/>
          <w:color w:val="000000" w:themeColor="text1"/>
          <w:sz w:val="28"/>
          <w:szCs w:val="28"/>
        </w:rPr>
        <w:t>, по протокол № 9/06.03.2024г., считано от 20.03.2024 г.</w:t>
      </w:r>
      <w:r w:rsidRPr="000D5119">
        <w:rPr>
          <w:bCs/>
          <w:i/>
          <w:sz w:val="28"/>
          <w:szCs w:val="28"/>
        </w:rPr>
        <w:t>)</w:t>
      </w:r>
      <w:r w:rsidRPr="000D5119">
        <w:rPr>
          <w:i/>
          <w:color w:val="000000" w:themeColor="text1"/>
          <w:sz w:val="28"/>
          <w:szCs w:val="28"/>
        </w:rPr>
        <w:t>,</w:t>
      </w:r>
      <w:r w:rsidRPr="000D5119">
        <w:rPr>
          <w:color w:val="000000" w:themeColor="text1"/>
          <w:sz w:val="28"/>
          <w:szCs w:val="28"/>
        </w:rPr>
        <w:t xml:space="preserve"> с отличие „личен почетен знак първа степен - златен“ </w:t>
      </w:r>
      <w:r w:rsidRPr="000D5119">
        <w:rPr>
          <w:sz w:val="28"/>
          <w:szCs w:val="28"/>
        </w:rPr>
        <w:t>за проявен висок професионализъм, безупречно и образцово изпълнение на служебните задължения и високи нравствени качества.</w:t>
      </w:r>
    </w:p>
    <w:p w:rsidR="000D5119" w:rsidRDefault="000D5119" w:rsidP="000D5119">
      <w:pPr>
        <w:autoSpaceDE w:val="0"/>
        <w:autoSpaceDN w:val="0"/>
        <w:adjustRightInd w:val="0"/>
        <w:jc w:val="both"/>
        <w:rPr>
          <w:sz w:val="28"/>
          <w:szCs w:val="28"/>
        </w:rPr>
      </w:pPr>
    </w:p>
    <w:p w:rsidR="000D5119" w:rsidRPr="000D5119" w:rsidRDefault="000D5119" w:rsidP="000D5119">
      <w:pPr>
        <w:autoSpaceDE w:val="0"/>
        <w:autoSpaceDN w:val="0"/>
        <w:adjustRightInd w:val="0"/>
        <w:jc w:val="both"/>
        <w:rPr>
          <w:color w:val="000000" w:themeColor="text1"/>
          <w:sz w:val="28"/>
          <w:szCs w:val="28"/>
        </w:rPr>
      </w:pPr>
      <w:r w:rsidRPr="000D5119">
        <w:rPr>
          <w:sz w:val="28"/>
          <w:szCs w:val="28"/>
        </w:rPr>
        <w:t xml:space="preserve">21.2. </w:t>
      </w:r>
      <w:r w:rsidRPr="000D5119">
        <w:rPr>
          <w:rFonts w:eastAsia="Calibri"/>
          <w:b/>
          <w:sz w:val="28"/>
          <w:szCs w:val="28"/>
        </w:rPr>
        <w:t>ПРЕДЛАГА НА ПРОКУРОРСКАТА КОЛЕГИЯ НА ВСС,</w:t>
      </w:r>
      <w:r w:rsidRPr="000D5119">
        <w:rPr>
          <w:bCs/>
          <w:sz w:val="28"/>
          <w:szCs w:val="28"/>
        </w:rPr>
        <w:t xml:space="preserve"> която, на основание §23, ал. 2 от ПЗР на ЗИД на КРБ (</w:t>
      </w:r>
      <w:proofErr w:type="spellStart"/>
      <w:r w:rsidRPr="000D5119">
        <w:rPr>
          <w:bCs/>
          <w:sz w:val="28"/>
          <w:szCs w:val="28"/>
        </w:rPr>
        <w:t>обн</w:t>
      </w:r>
      <w:proofErr w:type="spellEnd"/>
      <w:r w:rsidRPr="000D5119">
        <w:rPr>
          <w:bCs/>
          <w:sz w:val="28"/>
          <w:szCs w:val="28"/>
        </w:rPr>
        <w:t>. в ДВ бр.106/22.12.2023 г.), изпълнява функциите на Висш прокурорски съвет,</w:t>
      </w:r>
      <w:r w:rsidRPr="000D5119">
        <w:rPr>
          <w:sz w:val="28"/>
          <w:szCs w:val="28"/>
        </w:rPr>
        <w:t xml:space="preserve"> </w:t>
      </w:r>
      <w:r w:rsidRPr="000D5119">
        <w:rPr>
          <w:b/>
          <w:sz w:val="28"/>
          <w:szCs w:val="28"/>
        </w:rPr>
        <w:t>ДА ВЪЗЛОЖИ</w:t>
      </w:r>
      <w:r w:rsidRPr="000D5119">
        <w:rPr>
          <w:sz w:val="28"/>
          <w:szCs w:val="28"/>
        </w:rPr>
        <w:t xml:space="preserve"> на дирекция „Международна дейност и протокол“ организацията по поканата, с оглед връчване на отличието на последното заседание </w:t>
      </w:r>
      <w:r w:rsidRPr="000D5119">
        <w:rPr>
          <w:color w:val="000000" w:themeColor="text1"/>
          <w:sz w:val="28"/>
          <w:szCs w:val="28"/>
        </w:rPr>
        <w:t>на Прокурорската колегия на Висшия съдебен съвет, изпълняваща функциите на Висш прокурорски съвет, през месец април 2024 г.</w:t>
      </w:r>
    </w:p>
    <w:p w:rsidR="000D5119" w:rsidRPr="000D5119" w:rsidRDefault="000D5119" w:rsidP="000D5119">
      <w:pPr>
        <w:autoSpaceDE w:val="0"/>
        <w:autoSpaceDN w:val="0"/>
        <w:adjustRightInd w:val="0"/>
        <w:jc w:val="both"/>
        <w:rPr>
          <w:sz w:val="28"/>
          <w:szCs w:val="28"/>
          <w:u w:val="single"/>
        </w:rPr>
      </w:pPr>
    </w:p>
    <w:p w:rsidR="00F77687" w:rsidRPr="000D5119" w:rsidRDefault="00F77687" w:rsidP="00F77687">
      <w:pPr>
        <w:autoSpaceDE w:val="0"/>
        <w:autoSpaceDN w:val="0"/>
        <w:adjustRightInd w:val="0"/>
        <w:jc w:val="both"/>
        <w:rPr>
          <w:sz w:val="28"/>
          <w:szCs w:val="28"/>
        </w:rPr>
      </w:pPr>
      <w:r w:rsidRPr="000D5119">
        <w:rPr>
          <w:sz w:val="28"/>
          <w:szCs w:val="28"/>
        </w:rPr>
        <w:t>21.3. ВНАСЯ предложението в заседанието на Прокурорската колегия на ВСС,</w:t>
      </w:r>
      <w:r w:rsidRPr="000D5119">
        <w:rPr>
          <w:bCs/>
          <w:sz w:val="28"/>
          <w:szCs w:val="28"/>
        </w:rPr>
        <w:t xml:space="preserve"> която, на основание §23, ал. 2 от ПЗР на ЗИД на КРБ (</w:t>
      </w:r>
      <w:proofErr w:type="spellStart"/>
      <w:r w:rsidRPr="000D5119">
        <w:rPr>
          <w:bCs/>
          <w:sz w:val="28"/>
          <w:szCs w:val="28"/>
        </w:rPr>
        <w:t>обн</w:t>
      </w:r>
      <w:proofErr w:type="spellEnd"/>
      <w:r w:rsidRPr="000D5119">
        <w:rPr>
          <w:bCs/>
          <w:sz w:val="28"/>
          <w:szCs w:val="28"/>
        </w:rPr>
        <w:t>. в ДВ бр.106/22.12.2023г.), изпълнява функциите на Висш прокурорски съвет,</w:t>
      </w:r>
      <w:r w:rsidRPr="000D5119">
        <w:rPr>
          <w:sz w:val="28"/>
          <w:szCs w:val="28"/>
        </w:rPr>
        <w:t xml:space="preserve"> насрочено за 13.03.2024 г., за разглеждане и произнасяне.</w:t>
      </w:r>
    </w:p>
    <w:p w:rsidR="00F77687" w:rsidRDefault="00F77687" w:rsidP="00F77687"/>
    <w:p w:rsidR="00EA3428" w:rsidRDefault="00EA3428" w:rsidP="00EA3428">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22</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Предложение от административния ръководител на Софийска градска прокуратура, за командироване на Илиян Иванов Танчев –</w:t>
      </w:r>
      <w:r>
        <w:rPr>
          <w:rFonts w:ascii="Times New Roman CYR" w:eastAsia="Calibri" w:hAnsi="Times New Roman CYR" w:cs="Times New Roman CYR"/>
          <w:sz w:val="28"/>
          <w:szCs w:val="28"/>
        </w:rPr>
        <w:t xml:space="preserve"> следовател в Национална следствена служба в Следствен отдел в Софийска градска прокуратура</w:t>
      </w:r>
      <w:r>
        <w:rPr>
          <w:rFonts w:ascii="Times New Roman CYR" w:hAnsi="Times New Roman CYR" w:cs="Times New Roman CYR"/>
          <w:sz w:val="28"/>
          <w:szCs w:val="28"/>
        </w:rPr>
        <w:t xml:space="preserve">. </w:t>
      </w:r>
    </w:p>
    <w:p w:rsidR="004517B4" w:rsidRPr="004F0C2E" w:rsidRDefault="004517B4" w:rsidP="004517B4">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2E0E30" w:rsidRPr="0026474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4517B4" w:rsidRPr="004F0C2E" w:rsidRDefault="004517B4" w:rsidP="004517B4">
      <w:pPr>
        <w:autoSpaceDE w:val="0"/>
        <w:autoSpaceDN w:val="0"/>
        <w:adjustRightInd w:val="0"/>
        <w:ind w:firstLine="284"/>
        <w:jc w:val="both"/>
        <w:rPr>
          <w:sz w:val="28"/>
          <w:szCs w:val="28"/>
        </w:rPr>
      </w:pPr>
    </w:p>
    <w:p w:rsidR="004517B4" w:rsidRPr="004F0C2E" w:rsidRDefault="004517B4" w:rsidP="004517B4">
      <w:pPr>
        <w:jc w:val="center"/>
        <w:rPr>
          <w:bCs/>
          <w:sz w:val="28"/>
          <w:szCs w:val="28"/>
        </w:rPr>
      </w:pPr>
      <w:r w:rsidRPr="004F0C2E">
        <w:rPr>
          <w:bCs/>
          <w:sz w:val="28"/>
          <w:szCs w:val="28"/>
        </w:rPr>
        <w:t xml:space="preserve">КОМИСИЯТА ПО АТЕСТИРАНЕТО И КОНКУРСИТЕ </w:t>
      </w:r>
    </w:p>
    <w:p w:rsidR="004517B4" w:rsidRDefault="004517B4" w:rsidP="004517B4">
      <w:pPr>
        <w:autoSpaceDE w:val="0"/>
        <w:autoSpaceDN w:val="0"/>
        <w:adjustRightInd w:val="0"/>
        <w:jc w:val="center"/>
        <w:rPr>
          <w:bCs/>
          <w:sz w:val="28"/>
          <w:szCs w:val="28"/>
        </w:rPr>
      </w:pPr>
      <w:r w:rsidRPr="004F0C2E">
        <w:rPr>
          <w:bCs/>
          <w:sz w:val="28"/>
          <w:szCs w:val="28"/>
        </w:rPr>
        <w:t>Р  Е  Ш  И:</w:t>
      </w:r>
    </w:p>
    <w:p w:rsidR="003435D5" w:rsidRDefault="003435D5" w:rsidP="003435D5">
      <w:pPr>
        <w:autoSpaceDE w:val="0"/>
        <w:autoSpaceDN w:val="0"/>
        <w:adjustRightInd w:val="0"/>
        <w:jc w:val="both"/>
        <w:rPr>
          <w:rFonts w:ascii="Times New Roman CYR" w:hAnsi="Times New Roman CYR" w:cs="Times New Roman CYR"/>
          <w:b/>
          <w:sz w:val="28"/>
          <w:szCs w:val="28"/>
        </w:rPr>
      </w:pPr>
    </w:p>
    <w:p w:rsidR="003435D5" w:rsidRPr="003435D5" w:rsidRDefault="003435D5" w:rsidP="003435D5">
      <w:pPr>
        <w:autoSpaceDE w:val="0"/>
        <w:autoSpaceDN w:val="0"/>
        <w:adjustRightInd w:val="0"/>
        <w:jc w:val="both"/>
        <w:rPr>
          <w:rFonts w:ascii="Times New Roman CYR" w:hAnsi="Times New Roman CYR" w:cs="Times New Roman CYR"/>
          <w:sz w:val="28"/>
          <w:szCs w:val="28"/>
        </w:rPr>
      </w:pPr>
      <w:r w:rsidRPr="003435D5">
        <w:rPr>
          <w:rFonts w:ascii="Times New Roman CYR" w:hAnsi="Times New Roman CYR" w:cs="Times New Roman CYR"/>
          <w:sz w:val="28"/>
          <w:szCs w:val="28"/>
        </w:rPr>
        <w:lastRenderedPageBreak/>
        <w:t>22.1. ИЗРАЗЯВА ПОЛОЖИТЕЛНО СТАНОВИЩЕ, на основание чл. 147 от ЗСВ, за командироване на Илиян Иванов Танчев – следовател в Национална следствена служба в Следствен отдел в Софийска градска прокуратура.</w:t>
      </w:r>
    </w:p>
    <w:p w:rsidR="003435D5" w:rsidRPr="003435D5" w:rsidRDefault="003435D5" w:rsidP="003435D5">
      <w:pPr>
        <w:autoSpaceDE w:val="0"/>
        <w:autoSpaceDN w:val="0"/>
        <w:adjustRightInd w:val="0"/>
        <w:jc w:val="both"/>
        <w:rPr>
          <w:rFonts w:ascii="Times New Roman CYR" w:hAnsi="Times New Roman CYR" w:cs="Times New Roman CYR"/>
          <w:sz w:val="28"/>
          <w:szCs w:val="28"/>
        </w:rPr>
      </w:pPr>
    </w:p>
    <w:p w:rsidR="003435D5" w:rsidRPr="003435D5" w:rsidRDefault="003435D5" w:rsidP="003435D5">
      <w:pPr>
        <w:autoSpaceDE w:val="0"/>
        <w:autoSpaceDN w:val="0"/>
        <w:adjustRightInd w:val="0"/>
        <w:jc w:val="both"/>
        <w:rPr>
          <w:rFonts w:ascii="Times New Roman CYR" w:hAnsi="Times New Roman CYR" w:cs="Times New Roman CYR"/>
          <w:sz w:val="28"/>
          <w:szCs w:val="28"/>
        </w:rPr>
      </w:pPr>
      <w:r w:rsidRPr="003435D5">
        <w:rPr>
          <w:rFonts w:ascii="Times New Roman CYR" w:hAnsi="Times New Roman CYR" w:cs="Times New Roman CYR"/>
          <w:sz w:val="28"/>
          <w:szCs w:val="28"/>
        </w:rPr>
        <w:t>22.2. Решението да се изпрати на Върховна прокуратура, отдел 06 „Административен“, за сведение.</w:t>
      </w:r>
    </w:p>
    <w:p w:rsidR="00EA3428" w:rsidRDefault="00EA3428" w:rsidP="00EA3428">
      <w:pPr>
        <w:autoSpaceDE w:val="0"/>
        <w:autoSpaceDN w:val="0"/>
        <w:adjustRightInd w:val="0"/>
        <w:ind w:firstLine="284"/>
        <w:jc w:val="both"/>
        <w:rPr>
          <w:rFonts w:ascii="Times New Roman CYR" w:hAnsi="Times New Roman CYR" w:cs="Times New Roman CYR"/>
          <w:sz w:val="28"/>
          <w:szCs w:val="28"/>
        </w:rPr>
      </w:pPr>
    </w:p>
    <w:p w:rsidR="00EA3428" w:rsidRDefault="00EA3428" w:rsidP="00EA3428">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23</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Предложение от и.ф. директор на Национална следствена служба, за командироване на Николай Илиев Юруков – </w:t>
      </w:r>
      <w:r>
        <w:rPr>
          <w:rFonts w:ascii="Times New Roman CYR" w:eastAsia="Calibri" w:hAnsi="Times New Roman CYR" w:cs="Times New Roman CYR"/>
          <w:sz w:val="28"/>
          <w:szCs w:val="28"/>
        </w:rPr>
        <w:t>следовател в Следствен отдел в Софийска градска прокуратура в Национална следствена служба</w:t>
      </w:r>
      <w:r>
        <w:rPr>
          <w:rFonts w:ascii="Times New Roman CYR" w:hAnsi="Times New Roman CYR" w:cs="Times New Roman CYR"/>
          <w:sz w:val="28"/>
          <w:szCs w:val="28"/>
        </w:rPr>
        <w:t xml:space="preserve">. </w:t>
      </w:r>
    </w:p>
    <w:p w:rsidR="004517B4" w:rsidRPr="004F0C2E" w:rsidRDefault="004517B4" w:rsidP="004517B4">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26474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4517B4" w:rsidRPr="004F0C2E" w:rsidRDefault="004517B4" w:rsidP="004517B4">
      <w:pPr>
        <w:autoSpaceDE w:val="0"/>
        <w:autoSpaceDN w:val="0"/>
        <w:adjustRightInd w:val="0"/>
        <w:ind w:firstLine="284"/>
        <w:jc w:val="both"/>
        <w:rPr>
          <w:sz w:val="28"/>
          <w:szCs w:val="28"/>
        </w:rPr>
      </w:pPr>
    </w:p>
    <w:p w:rsidR="004517B4" w:rsidRPr="004F0C2E" w:rsidRDefault="004517B4" w:rsidP="004517B4">
      <w:pPr>
        <w:jc w:val="center"/>
        <w:rPr>
          <w:bCs/>
          <w:sz w:val="28"/>
          <w:szCs w:val="28"/>
        </w:rPr>
      </w:pPr>
      <w:r w:rsidRPr="004F0C2E">
        <w:rPr>
          <w:bCs/>
          <w:sz w:val="28"/>
          <w:szCs w:val="28"/>
        </w:rPr>
        <w:t xml:space="preserve">КОМИСИЯТА ПО АТЕСТИРАНЕТО И КОНКУРСИТЕ </w:t>
      </w:r>
    </w:p>
    <w:p w:rsidR="004517B4" w:rsidRDefault="004517B4" w:rsidP="004517B4">
      <w:pPr>
        <w:autoSpaceDE w:val="0"/>
        <w:autoSpaceDN w:val="0"/>
        <w:adjustRightInd w:val="0"/>
        <w:jc w:val="center"/>
        <w:rPr>
          <w:bCs/>
          <w:sz w:val="28"/>
          <w:szCs w:val="28"/>
        </w:rPr>
      </w:pPr>
      <w:r w:rsidRPr="004F0C2E">
        <w:rPr>
          <w:bCs/>
          <w:sz w:val="28"/>
          <w:szCs w:val="28"/>
        </w:rPr>
        <w:t>Р  Е  Ш  И:</w:t>
      </w:r>
    </w:p>
    <w:p w:rsidR="003435D5" w:rsidRDefault="003435D5" w:rsidP="003435D5">
      <w:pPr>
        <w:autoSpaceDE w:val="0"/>
        <w:autoSpaceDN w:val="0"/>
        <w:adjustRightInd w:val="0"/>
        <w:jc w:val="both"/>
        <w:rPr>
          <w:rFonts w:ascii="Times New Roman CYR" w:hAnsi="Times New Roman CYR" w:cs="Times New Roman CYR"/>
          <w:sz w:val="28"/>
          <w:szCs w:val="28"/>
        </w:rPr>
      </w:pPr>
    </w:p>
    <w:p w:rsidR="003435D5" w:rsidRPr="003435D5" w:rsidRDefault="003435D5" w:rsidP="003435D5">
      <w:pPr>
        <w:autoSpaceDE w:val="0"/>
        <w:autoSpaceDN w:val="0"/>
        <w:adjustRightInd w:val="0"/>
        <w:jc w:val="both"/>
        <w:rPr>
          <w:rFonts w:ascii="Times New Roman CYR" w:hAnsi="Times New Roman CYR" w:cs="Times New Roman CYR"/>
          <w:sz w:val="28"/>
          <w:szCs w:val="28"/>
        </w:rPr>
      </w:pPr>
      <w:r w:rsidRPr="003435D5">
        <w:rPr>
          <w:rFonts w:ascii="Times New Roman CYR" w:hAnsi="Times New Roman CYR" w:cs="Times New Roman CYR"/>
          <w:sz w:val="28"/>
          <w:szCs w:val="28"/>
        </w:rPr>
        <w:t>23.1. ИЗРАЗЯВА ПОЛОЖИТЕЛНО СТАНОВИЩЕ, на основание чл. 147 от ЗСВ, за командироване на Николай Илиев Юруков – следовател в Следствен отдел в Софийска градска прокуратура в Национална следствена служба.</w:t>
      </w:r>
    </w:p>
    <w:p w:rsidR="003435D5" w:rsidRPr="003435D5" w:rsidRDefault="003435D5" w:rsidP="003435D5">
      <w:pPr>
        <w:autoSpaceDE w:val="0"/>
        <w:autoSpaceDN w:val="0"/>
        <w:adjustRightInd w:val="0"/>
        <w:jc w:val="both"/>
        <w:rPr>
          <w:rFonts w:ascii="Times New Roman CYR" w:hAnsi="Times New Roman CYR" w:cs="Times New Roman CYR"/>
          <w:sz w:val="28"/>
          <w:szCs w:val="28"/>
        </w:rPr>
      </w:pPr>
    </w:p>
    <w:p w:rsidR="003435D5" w:rsidRPr="003435D5" w:rsidRDefault="003435D5" w:rsidP="003435D5">
      <w:pPr>
        <w:autoSpaceDE w:val="0"/>
        <w:autoSpaceDN w:val="0"/>
        <w:adjustRightInd w:val="0"/>
        <w:jc w:val="both"/>
        <w:rPr>
          <w:rFonts w:ascii="Times New Roman CYR" w:hAnsi="Times New Roman CYR" w:cs="Times New Roman CYR"/>
          <w:sz w:val="28"/>
          <w:szCs w:val="28"/>
        </w:rPr>
      </w:pPr>
      <w:r w:rsidRPr="003435D5">
        <w:rPr>
          <w:rFonts w:ascii="Times New Roman CYR" w:hAnsi="Times New Roman CYR" w:cs="Times New Roman CYR"/>
          <w:sz w:val="28"/>
          <w:szCs w:val="28"/>
        </w:rPr>
        <w:t>23.2. Решението да се изпрати на Върховна прокуратура, отдел 06 „Административен“, за сведение.</w:t>
      </w:r>
    </w:p>
    <w:p w:rsidR="003435D5" w:rsidRDefault="003435D5" w:rsidP="003435D5">
      <w:pPr>
        <w:autoSpaceDE w:val="0"/>
        <w:autoSpaceDN w:val="0"/>
        <w:adjustRightInd w:val="0"/>
        <w:jc w:val="both"/>
        <w:rPr>
          <w:rFonts w:ascii="Times New Roman CYR" w:hAnsi="Times New Roman CYR" w:cs="Times New Roman CYR"/>
          <w:sz w:val="28"/>
          <w:szCs w:val="28"/>
        </w:rPr>
      </w:pPr>
    </w:p>
    <w:p w:rsidR="00EA3428" w:rsidRDefault="00EA3428" w:rsidP="00EA3428">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24</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Предложение от за директор на Национална следствена служба, за командироване на Галя Христова Илиева – следовател в Следствен отдел в Софийска градска прокуратура в Национална следствена служба. </w:t>
      </w:r>
    </w:p>
    <w:p w:rsidR="004517B4" w:rsidRPr="004F0C2E" w:rsidRDefault="004517B4" w:rsidP="004517B4">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2E0E30" w:rsidRPr="0026474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4517B4" w:rsidRPr="004F0C2E" w:rsidRDefault="004517B4" w:rsidP="004517B4">
      <w:pPr>
        <w:autoSpaceDE w:val="0"/>
        <w:autoSpaceDN w:val="0"/>
        <w:adjustRightInd w:val="0"/>
        <w:ind w:firstLine="284"/>
        <w:jc w:val="both"/>
        <w:rPr>
          <w:sz w:val="28"/>
          <w:szCs w:val="28"/>
        </w:rPr>
      </w:pPr>
    </w:p>
    <w:p w:rsidR="004517B4" w:rsidRPr="004F0C2E" w:rsidRDefault="004517B4" w:rsidP="004517B4">
      <w:pPr>
        <w:jc w:val="center"/>
        <w:rPr>
          <w:bCs/>
          <w:sz w:val="28"/>
          <w:szCs w:val="28"/>
        </w:rPr>
      </w:pPr>
      <w:r w:rsidRPr="004F0C2E">
        <w:rPr>
          <w:bCs/>
          <w:sz w:val="28"/>
          <w:szCs w:val="28"/>
        </w:rPr>
        <w:t xml:space="preserve">КОМИСИЯТА ПО АТЕСТИРАНЕТО И КОНКУРСИТЕ </w:t>
      </w:r>
    </w:p>
    <w:p w:rsidR="004517B4" w:rsidRDefault="004517B4" w:rsidP="004517B4">
      <w:pPr>
        <w:autoSpaceDE w:val="0"/>
        <w:autoSpaceDN w:val="0"/>
        <w:adjustRightInd w:val="0"/>
        <w:jc w:val="center"/>
        <w:rPr>
          <w:bCs/>
          <w:sz w:val="28"/>
          <w:szCs w:val="28"/>
        </w:rPr>
      </w:pPr>
      <w:r w:rsidRPr="004F0C2E">
        <w:rPr>
          <w:bCs/>
          <w:sz w:val="28"/>
          <w:szCs w:val="28"/>
        </w:rPr>
        <w:t>Р  Е  Ш  И:</w:t>
      </w:r>
    </w:p>
    <w:p w:rsidR="003435D5" w:rsidRDefault="003435D5" w:rsidP="003435D5">
      <w:pPr>
        <w:autoSpaceDE w:val="0"/>
        <w:autoSpaceDN w:val="0"/>
        <w:adjustRightInd w:val="0"/>
        <w:jc w:val="both"/>
        <w:rPr>
          <w:rFonts w:ascii="Times New Roman CYR" w:hAnsi="Times New Roman CYR" w:cs="Times New Roman CYR"/>
          <w:b/>
          <w:sz w:val="28"/>
          <w:szCs w:val="28"/>
        </w:rPr>
      </w:pPr>
    </w:p>
    <w:p w:rsidR="003435D5" w:rsidRPr="003435D5" w:rsidRDefault="003435D5" w:rsidP="003435D5">
      <w:pPr>
        <w:autoSpaceDE w:val="0"/>
        <w:autoSpaceDN w:val="0"/>
        <w:adjustRightInd w:val="0"/>
        <w:jc w:val="both"/>
        <w:rPr>
          <w:rFonts w:ascii="Times New Roman CYR" w:hAnsi="Times New Roman CYR" w:cs="Times New Roman CYR"/>
          <w:sz w:val="28"/>
          <w:szCs w:val="28"/>
        </w:rPr>
      </w:pPr>
      <w:r w:rsidRPr="003435D5">
        <w:rPr>
          <w:rFonts w:ascii="Times New Roman CYR" w:hAnsi="Times New Roman CYR" w:cs="Times New Roman CYR"/>
          <w:sz w:val="28"/>
          <w:szCs w:val="28"/>
        </w:rPr>
        <w:t>24.1. ИЗРАЗЯВА ПОЛОЖИТЕЛНО СТАНОВИЩЕ, на основание чл. 147 от ЗСВ, за командироване на Галя Христова Илиева – следовател в Следствен отдел в Софийска градска прокуратура в Национална следствена служба.</w:t>
      </w:r>
    </w:p>
    <w:p w:rsidR="003435D5" w:rsidRPr="003435D5" w:rsidRDefault="003435D5" w:rsidP="003435D5">
      <w:pPr>
        <w:autoSpaceDE w:val="0"/>
        <w:autoSpaceDN w:val="0"/>
        <w:adjustRightInd w:val="0"/>
        <w:jc w:val="both"/>
        <w:rPr>
          <w:rFonts w:ascii="Times New Roman CYR" w:hAnsi="Times New Roman CYR" w:cs="Times New Roman CYR"/>
          <w:sz w:val="28"/>
          <w:szCs w:val="28"/>
        </w:rPr>
      </w:pPr>
    </w:p>
    <w:p w:rsidR="003435D5" w:rsidRDefault="003435D5" w:rsidP="003435D5">
      <w:pPr>
        <w:autoSpaceDE w:val="0"/>
        <w:autoSpaceDN w:val="0"/>
        <w:adjustRightInd w:val="0"/>
        <w:jc w:val="both"/>
        <w:rPr>
          <w:rFonts w:ascii="Times New Roman CYR" w:hAnsi="Times New Roman CYR" w:cs="Times New Roman CYR"/>
          <w:sz w:val="28"/>
          <w:szCs w:val="28"/>
        </w:rPr>
      </w:pPr>
      <w:r w:rsidRPr="003435D5">
        <w:rPr>
          <w:rFonts w:ascii="Times New Roman CYR" w:hAnsi="Times New Roman CYR" w:cs="Times New Roman CYR"/>
          <w:sz w:val="28"/>
          <w:szCs w:val="28"/>
        </w:rPr>
        <w:t xml:space="preserve">24.2. Решението да се изпрати на Върховна прокуратура, отдел 06 </w:t>
      </w:r>
      <w:r>
        <w:rPr>
          <w:rFonts w:ascii="Times New Roman CYR" w:hAnsi="Times New Roman CYR" w:cs="Times New Roman CYR"/>
          <w:sz w:val="28"/>
          <w:szCs w:val="28"/>
        </w:rPr>
        <w:t>„Административен“, за сведение.</w:t>
      </w:r>
    </w:p>
    <w:p w:rsidR="003435D5" w:rsidRDefault="003435D5" w:rsidP="003435D5">
      <w:pPr>
        <w:autoSpaceDE w:val="0"/>
        <w:autoSpaceDN w:val="0"/>
        <w:adjustRightInd w:val="0"/>
        <w:jc w:val="both"/>
        <w:rPr>
          <w:rFonts w:ascii="Times New Roman CYR" w:hAnsi="Times New Roman CYR" w:cs="Times New Roman CYR"/>
          <w:sz w:val="28"/>
          <w:szCs w:val="28"/>
        </w:rPr>
      </w:pPr>
    </w:p>
    <w:p w:rsidR="00EA3428" w:rsidRDefault="00EA3428" w:rsidP="00EA3428">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25</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Молба от Красимир Симеонов Тодоров – прокурор в Районна прокуратура - Благоевград за командироване в Софийска районна прокуратура. </w:t>
      </w:r>
    </w:p>
    <w:p w:rsidR="004517B4" w:rsidRPr="004F0C2E" w:rsidRDefault="004517B4" w:rsidP="004517B4">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2E0E30" w:rsidRPr="0026474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4517B4" w:rsidRPr="004F0C2E" w:rsidRDefault="004517B4" w:rsidP="004517B4">
      <w:pPr>
        <w:autoSpaceDE w:val="0"/>
        <w:autoSpaceDN w:val="0"/>
        <w:adjustRightInd w:val="0"/>
        <w:ind w:firstLine="284"/>
        <w:jc w:val="both"/>
        <w:rPr>
          <w:sz w:val="28"/>
          <w:szCs w:val="28"/>
        </w:rPr>
      </w:pPr>
    </w:p>
    <w:p w:rsidR="004517B4" w:rsidRPr="004F0C2E" w:rsidRDefault="004517B4" w:rsidP="004517B4">
      <w:pPr>
        <w:jc w:val="center"/>
        <w:rPr>
          <w:bCs/>
          <w:sz w:val="28"/>
          <w:szCs w:val="28"/>
        </w:rPr>
      </w:pPr>
      <w:r w:rsidRPr="004F0C2E">
        <w:rPr>
          <w:bCs/>
          <w:sz w:val="28"/>
          <w:szCs w:val="28"/>
        </w:rPr>
        <w:t xml:space="preserve">КОМИСИЯТА ПО АТЕСТИРАНЕТО И КОНКУРСИТЕ </w:t>
      </w:r>
    </w:p>
    <w:p w:rsidR="004517B4" w:rsidRDefault="004517B4" w:rsidP="004517B4">
      <w:pPr>
        <w:autoSpaceDE w:val="0"/>
        <w:autoSpaceDN w:val="0"/>
        <w:adjustRightInd w:val="0"/>
        <w:jc w:val="center"/>
        <w:rPr>
          <w:bCs/>
          <w:sz w:val="28"/>
          <w:szCs w:val="28"/>
        </w:rPr>
      </w:pPr>
      <w:r w:rsidRPr="004F0C2E">
        <w:rPr>
          <w:bCs/>
          <w:sz w:val="28"/>
          <w:szCs w:val="28"/>
        </w:rPr>
        <w:t>Р  Е  Ш  И:</w:t>
      </w:r>
    </w:p>
    <w:p w:rsidR="003435D5" w:rsidRDefault="003435D5" w:rsidP="003435D5">
      <w:pPr>
        <w:autoSpaceDE w:val="0"/>
        <w:autoSpaceDN w:val="0"/>
        <w:adjustRightInd w:val="0"/>
        <w:jc w:val="both"/>
        <w:rPr>
          <w:rFonts w:ascii="Times New Roman CYR" w:hAnsi="Times New Roman CYR" w:cs="Times New Roman CYR"/>
          <w:b/>
          <w:sz w:val="28"/>
          <w:szCs w:val="28"/>
        </w:rPr>
      </w:pPr>
    </w:p>
    <w:p w:rsidR="003435D5" w:rsidRPr="003435D5" w:rsidRDefault="003435D5" w:rsidP="003435D5">
      <w:pPr>
        <w:autoSpaceDE w:val="0"/>
        <w:autoSpaceDN w:val="0"/>
        <w:adjustRightInd w:val="0"/>
        <w:jc w:val="both"/>
        <w:rPr>
          <w:rFonts w:ascii="Times New Roman CYR" w:hAnsi="Times New Roman CYR" w:cs="Times New Roman CYR"/>
          <w:sz w:val="28"/>
          <w:szCs w:val="28"/>
        </w:rPr>
      </w:pPr>
      <w:r w:rsidRPr="003435D5">
        <w:rPr>
          <w:rFonts w:ascii="Times New Roman CYR" w:hAnsi="Times New Roman CYR" w:cs="Times New Roman CYR"/>
          <w:sz w:val="28"/>
          <w:szCs w:val="28"/>
        </w:rPr>
        <w:t>25.1. ИЗРАЗЯВА ПОЛОЖИТЕЛНО СТАНОВИЩЕ, на основание чл. 147 от ЗСВ, за командироването на Красимир Симеонов Тодоров – прокурор в Районна прокуратура - Благоевград за командироване в Софийска районна прокуратура.</w:t>
      </w:r>
    </w:p>
    <w:p w:rsidR="003435D5" w:rsidRPr="003435D5" w:rsidRDefault="003435D5" w:rsidP="003435D5">
      <w:pPr>
        <w:autoSpaceDE w:val="0"/>
        <w:autoSpaceDN w:val="0"/>
        <w:adjustRightInd w:val="0"/>
        <w:jc w:val="both"/>
        <w:rPr>
          <w:rFonts w:ascii="Times New Roman CYR" w:hAnsi="Times New Roman CYR" w:cs="Times New Roman CYR"/>
          <w:sz w:val="28"/>
          <w:szCs w:val="28"/>
        </w:rPr>
      </w:pPr>
    </w:p>
    <w:p w:rsidR="003435D5" w:rsidRPr="00821092" w:rsidRDefault="003435D5" w:rsidP="003435D5">
      <w:pPr>
        <w:autoSpaceDE w:val="0"/>
        <w:autoSpaceDN w:val="0"/>
        <w:adjustRightInd w:val="0"/>
        <w:jc w:val="both"/>
        <w:rPr>
          <w:rFonts w:ascii="Times New Roman CYR" w:eastAsia="Calibri" w:hAnsi="Times New Roman CYR" w:cs="Times New Roman CYR"/>
          <w:sz w:val="28"/>
          <w:szCs w:val="28"/>
        </w:rPr>
      </w:pPr>
      <w:r w:rsidRPr="003435D5">
        <w:rPr>
          <w:rFonts w:ascii="Times New Roman CYR" w:hAnsi="Times New Roman CYR" w:cs="Times New Roman CYR"/>
          <w:sz w:val="28"/>
          <w:szCs w:val="28"/>
        </w:rPr>
        <w:t xml:space="preserve">25.2. </w:t>
      </w:r>
      <w:r w:rsidRPr="003435D5">
        <w:rPr>
          <w:rFonts w:ascii="Times New Roman CYR" w:eastAsia="Calibri" w:hAnsi="Times New Roman CYR" w:cs="Times New Roman CYR"/>
          <w:sz w:val="28"/>
          <w:szCs w:val="28"/>
        </w:rPr>
        <w:t xml:space="preserve">Решението да се изпрати на Върховна прокуратура, отдел 06 </w:t>
      </w:r>
      <w:r w:rsidRPr="00821092">
        <w:rPr>
          <w:rFonts w:ascii="Times New Roman CYR" w:eastAsia="Calibri" w:hAnsi="Times New Roman CYR" w:cs="Times New Roman CYR"/>
          <w:sz w:val="28"/>
          <w:szCs w:val="28"/>
        </w:rPr>
        <w:t>„Административен“, за сведение.</w:t>
      </w:r>
    </w:p>
    <w:p w:rsidR="00EA3428" w:rsidRDefault="00EA3428" w:rsidP="00EA3428">
      <w:pPr>
        <w:rPr>
          <w:rFonts w:asciiTheme="minorHAnsi" w:eastAsiaTheme="minorHAnsi" w:hAnsiTheme="minorHAnsi" w:cstheme="minorBidi"/>
          <w:sz w:val="22"/>
          <w:szCs w:val="22"/>
          <w:lang w:eastAsia="en-US"/>
        </w:rPr>
      </w:pPr>
    </w:p>
    <w:p w:rsidR="00B747F6" w:rsidRDefault="00B747F6" w:rsidP="00B747F6">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26. Заявления за отвод от членове на конкурсната комисия по обявения, с решение на Прокурорската колегия на Висшия съдебен съвет</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по протокол № </w:t>
      </w:r>
      <w:r>
        <w:rPr>
          <w:sz w:val="28"/>
          <w:szCs w:val="28"/>
        </w:rPr>
        <w:t xml:space="preserve">03/31.01.2024г., </w:t>
      </w:r>
      <w:r>
        <w:rPr>
          <w:rFonts w:ascii="Times New Roman CYR" w:hAnsi="Times New Roman CYR" w:cs="Times New Roman CYR"/>
          <w:sz w:val="28"/>
          <w:szCs w:val="28"/>
        </w:rPr>
        <w:t xml:space="preserve"> конкурс за младши следователи в следствените отдели в окръжните прокуратури.</w:t>
      </w:r>
    </w:p>
    <w:p w:rsidR="00B747F6" w:rsidRPr="004F0C2E" w:rsidRDefault="00B747F6" w:rsidP="00B747F6">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26474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B747F6" w:rsidRPr="004F0C2E" w:rsidRDefault="00B747F6" w:rsidP="00B747F6">
      <w:pPr>
        <w:autoSpaceDE w:val="0"/>
        <w:autoSpaceDN w:val="0"/>
        <w:adjustRightInd w:val="0"/>
        <w:ind w:firstLine="284"/>
        <w:jc w:val="both"/>
        <w:rPr>
          <w:sz w:val="28"/>
          <w:szCs w:val="28"/>
        </w:rPr>
      </w:pPr>
    </w:p>
    <w:p w:rsidR="00B747F6" w:rsidRPr="004F0C2E" w:rsidRDefault="00B747F6" w:rsidP="00B747F6">
      <w:pPr>
        <w:jc w:val="center"/>
        <w:rPr>
          <w:bCs/>
          <w:sz w:val="28"/>
          <w:szCs w:val="28"/>
        </w:rPr>
      </w:pPr>
      <w:r w:rsidRPr="004F0C2E">
        <w:rPr>
          <w:bCs/>
          <w:sz w:val="28"/>
          <w:szCs w:val="28"/>
        </w:rPr>
        <w:t xml:space="preserve">КОМИСИЯТА ПО АТЕСТИРАНЕТО И КОНКУРСИТЕ </w:t>
      </w:r>
    </w:p>
    <w:p w:rsidR="00B747F6" w:rsidRDefault="00B747F6" w:rsidP="00B747F6">
      <w:pPr>
        <w:autoSpaceDE w:val="0"/>
        <w:autoSpaceDN w:val="0"/>
        <w:adjustRightInd w:val="0"/>
        <w:jc w:val="center"/>
        <w:rPr>
          <w:bCs/>
          <w:sz w:val="28"/>
          <w:szCs w:val="28"/>
        </w:rPr>
      </w:pPr>
      <w:r w:rsidRPr="004F0C2E">
        <w:rPr>
          <w:bCs/>
          <w:sz w:val="28"/>
          <w:szCs w:val="28"/>
        </w:rPr>
        <w:t>Р  Е  Ш  И:</w:t>
      </w:r>
    </w:p>
    <w:p w:rsidR="00B747F6" w:rsidRDefault="00B747F6" w:rsidP="00B747F6">
      <w:pPr>
        <w:autoSpaceDE w:val="0"/>
        <w:autoSpaceDN w:val="0"/>
        <w:adjustRightInd w:val="0"/>
        <w:ind w:firstLine="284"/>
        <w:jc w:val="both"/>
        <w:rPr>
          <w:bCs/>
          <w:i/>
          <w:u w:val="single"/>
        </w:rPr>
      </w:pPr>
    </w:p>
    <w:p w:rsidR="00B747F6" w:rsidRDefault="00B747F6" w:rsidP="00B747F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26.1.</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ПРЕДЛАГА НА ПРОКУРОРСКАТА КОЛЕГИЯ НА ВСС</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bCs/>
          <w:sz w:val="28"/>
          <w:szCs w:val="28"/>
        </w:rPr>
        <w:t xml:space="preserve"> ДА ОПРЕДЕЛИ</w:t>
      </w:r>
      <w:r>
        <w:rPr>
          <w:rFonts w:ascii="Times New Roman CYR" w:hAnsi="Times New Roman CYR" w:cs="Times New Roman CYR"/>
          <w:sz w:val="28"/>
          <w:szCs w:val="28"/>
        </w:rPr>
        <w:t xml:space="preserve"> чрез жребий 1 (един) редовен член на конкурсна</w:t>
      </w:r>
      <w:r w:rsidR="00D9580A">
        <w:rPr>
          <w:rFonts w:ascii="Times New Roman CYR" w:hAnsi="Times New Roman CYR" w:cs="Times New Roman CYR"/>
          <w:sz w:val="28"/>
          <w:szCs w:val="28"/>
        </w:rPr>
        <w:t>та</w:t>
      </w:r>
      <w:r>
        <w:rPr>
          <w:rFonts w:ascii="Times New Roman CYR" w:hAnsi="Times New Roman CYR" w:cs="Times New Roman CYR"/>
          <w:sz w:val="28"/>
          <w:szCs w:val="28"/>
        </w:rPr>
        <w:t xml:space="preserve"> комисия за младши следователи – следовател в Национална следствена служба, на</w:t>
      </w:r>
      <w:r w:rsidR="00D9580A">
        <w:rPr>
          <w:rFonts w:ascii="Times New Roman CYR" w:hAnsi="Times New Roman CYR" w:cs="Times New Roman CYR"/>
          <w:sz w:val="28"/>
          <w:szCs w:val="28"/>
        </w:rPr>
        <w:t xml:space="preserve"> мястото на Петър Иванов Петров - следовател в Национална следствена служба.</w:t>
      </w:r>
    </w:p>
    <w:p w:rsidR="00B747F6" w:rsidRDefault="00B747F6" w:rsidP="00B747F6">
      <w:pPr>
        <w:autoSpaceDE w:val="0"/>
        <w:autoSpaceDN w:val="0"/>
        <w:adjustRightInd w:val="0"/>
        <w:jc w:val="both"/>
        <w:rPr>
          <w:rFonts w:ascii="Times New Roman CYR" w:hAnsi="Times New Roman CYR" w:cs="Times New Roman CYR"/>
          <w:sz w:val="28"/>
          <w:szCs w:val="28"/>
        </w:rPr>
      </w:pPr>
    </w:p>
    <w:p w:rsidR="00B747F6" w:rsidRDefault="00B747F6" w:rsidP="00B747F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26.2.</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ПРЕДЛАГА НА ПРОКУРОРСКАТА КОЛЕГИЯ НА ВСС</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bCs/>
          <w:sz w:val="28"/>
          <w:szCs w:val="28"/>
        </w:rPr>
        <w:t xml:space="preserve"> ДА ОПРЕДЕЛИ</w:t>
      </w:r>
      <w:r>
        <w:rPr>
          <w:rFonts w:ascii="Times New Roman CYR" w:hAnsi="Times New Roman CYR" w:cs="Times New Roman CYR"/>
          <w:sz w:val="28"/>
          <w:szCs w:val="28"/>
        </w:rPr>
        <w:t xml:space="preserve"> чрез жребий 1 (един) резервен член на конкурсна комисия за младши следователи – следовател в Национална следствена служба, на м</w:t>
      </w:r>
      <w:r w:rsidR="00D9580A">
        <w:rPr>
          <w:rFonts w:ascii="Times New Roman CYR" w:hAnsi="Times New Roman CYR" w:cs="Times New Roman CYR"/>
          <w:sz w:val="28"/>
          <w:szCs w:val="28"/>
        </w:rPr>
        <w:t>ястото на Петко Стефанов Петков -</w:t>
      </w:r>
      <w:r w:rsidR="00D9580A" w:rsidRPr="00D9580A">
        <w:rPr>
          <w:rFonts w:ascii="Times New Roman CYR" w:hAnsi="Times New Roman CYR" w:cs="Times New Roman CYR"/>
          <w:sz w:val="28"/>
          <w:szCs w:val="28"/>
        </w:rPr>
        <w:t xml:space="preserve"> </w:t>
      </w:r>
      <w:r w:rsidR="00D9580A">
        <w:rPr>
          <w:rFonts w:ascii="Times New Roman CYR" w:hAnsi="Times New Roman CYR" w:cs="Times New Roman CYR"/>
          <w:sz w:val="28"/>
          <w:szCs w:val="28"/>
        </w:rPr>
        <w:t>следовател в Национална следствена служба.</w:t>
      </w:r>
    </w:p>
    <w:p w:rsidR="00B747F6" w:rsidRDefault="00B747F6" w:rsidP="00B747F6">
      <w:pPr>
        <w:autoSpaceDE w:val="0"/>
        <w:autoSpaceDN w:val="0"/>
        <w:adjustRightInd w:val="0"/>
        <w:jc w:val="both"/>
        <w:rPr>
          <w:rFonts w:ascii="Times New Roman CYR" w:hAnsi="Times New Roman CYR" w:cs="Times New Roman CYR"/>
          <w:sz w:val="28"/>
          <w:szCs w:val="28"/>
        </w:rPr>
      </w:pPr>
    </w:p>
    <w:p w:rsidR="00B747F6" w:rsidRDefault="00B747F6" w:rsidP="00B747F6">
      <w:pPr>
        <w:shd w:val="clear" w:color="auto" w:fill="FFFFFF"/>
        <w:autoSpaceDE w:val="0"/>
        <w:autoSpaceDN w:val="0"/>
        <w:adjustRightInd w:val="0"/>
        <w:jc w:val="both"/>
        <w:rPr>
          <w:rFonts w:ascii="Times New Roman CYR" w:hAnsi="Times New Roman CYR" w:cs="Times New Roman CYR"/>
          <w:iCs/>
          <w:sz w:val="28"/>
          <w:szCs w:val="28"/>
        </w:rPr>
      </w:pPr>
      <w:r>
        <w:rPr>
          <w:rFonts w:ascii="Times New Roman CYR" w:hAnsi="Times New Roman CYR" w:cs="Times New Roman CYR"/>
          <w:iCs/>
          <w:sz w:val="28"/>
          <w:szCs w:val="28"/>
        </w:rPr>
        <w:t>26.3.</w:t>
      </w:r>
      <w:r>
        <w:rPr>
          <w:rFonts w:ascii="Times New Roman CYR" w:hAnsi="Times New Roman CYR" w:cs="Times New Roman CYR"/>
          <w:iCs/>
          <w:sz w:val="28"/>
          <w:szCs w:val="28"/>
          <w:lang w:val="en-US"/>
        </w:rPr>
        <w:t xml:space="preserve"> </w:t>
      </w:r>
      <w:r>
        <w:rPr>
          <w:rFonts w:ascii="Times New Roman CYR" w:hAnsi="Times New Roman CYR" w:cs="Times New Roman CYR"/>
          <w:iCs/>
          <w:sz w:val="28"/>
          <w:szCs w:val="28"/>
        </w:rPr>
        <w:t>Внася предложенията в заседанието на Прокурорската колегия на ВСС,</w:t>
      </w:r>
      <w:r>
        <w:rPr>
          <w:sz w:val="28"/>
          <w:szCs w:val="28"/>
        </w:rPr>
        <w:t xml:space="preserve"> </w:t>
      </w:r>
      <w:r>
        <w:rPr>
          <w:bCs/>
          <w:sz w:val="28"/>
        </w:rPr>
        <w:t>която, на основание §23, ал. 2 от ПЗР на ЗИД на КРБ (</w:t>
      </w:r>
      <w:proofErr w:type="spellStart"/>
      <w:r>
        <w:rPr>
          <w:bCs/>
          <w:sz w:val="28"/>
        </w:rPr>
        <w:t>обн</w:t>
      </w:r>
      <w:proofErr w:type="spellEnd"/>
      <w:r>
        <w:rPr>
          <w:bCs/>
          <w:sz w:val="28"/>
        </w:rPr>
        <w:t>. в ДВ бр.106/22.12.2023г.), изпълнява функциите на Висш прокурорски съвет,</w:t>
      </w:r>
      <w:r>
        <w:rPr>
          <w:rFonts w:ascii="Times New Roman CYR" w:hAnsi="Times New Roman CYR" w:cs="Times New Roman CYR"/>
          <w:iCs/>
          <w:sz w:val="28"/>
          <w:szCs w:val="28"/>
        </w:rPr>
        <w:t xml:space="preserve"> насрочено за 13.03.2024 г., за разглеждане и произнасяне.</w:t>
      </w:r>
    </w:p>
    <w:p w:rsidR="00D9580A" w:rsidRDefault="00D9580A" w:rsidP="0091295E">
      <w:pPr>
        <w:autoSpaceDE w:val="0"/>
        <w:autoSpaceDN w:val="0"/>
        <w:adjustRightInd w:val="0"/>
        <w:ind w:firstLine="284"/>
        <w:jc w:val="both"/>
        <w:rPr>
          <w:rFonts w:ascii="Times New Roman CYR" w:hAnsi="Times New Roman CYR" w:cs="Times New Roman CYR"/>
          <w:sz w:val="28"/>
          <w:szCs w:val="28"/>
        </w:rPr>
      </w:pPr>
    </w:p>
    <w:p w:rsidR="0091295E" w:rsidRDefault="0091295E" w:rsidP="0091295E">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27. Заявления от кандидати-участници в конкурса за повишаване в длъжност „следовател“ в НСлС, обявен с решение на Прокурорската колегия към Висшия съдебен съвет по протокол № 20/02.06.2021 г., </w:t>
      </w:r>
      <w:r>
        <w:rPr>
          <w:rFonts w:ascii="Times New Roman CYR" w:hAnsi="Times New Roman CYR" w:cs="Times New Roman CYR"/>
          <w:sz w:val="28"/>
          <w:szCs w:val="28"/>
          <w:lang w:val="en-GB"/>
        </w:rPr>
        <w:t>(</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xml:space="preserve">. ДВ, </w:t>
      </w:r>
      <w:proofErr w:type="spellStart"/>
      <w:r>
        <w:rPr>
          <w:rFonts w:ascii="Times New Roman CYR" w:hAnsi="Times New Roman CYR" w:cs="Times New Roman CYR"/>
          <w:sz w:val="28"/>
          <w:szCs w:val="28"/>
        </w:rPr>
        <w:t>бр</w:t>
      </w:r>
      <w:proofErr w:type="spellEnd"/>
      <w:r>
        <w:rPr>
          <w:rFonts w:ascii="Times New Roman CYR" w:hAnsi="Times New Roman CYR" w:cs="Times New Roman CYR"/>
          <w:sz w:val="28"/>
          <w:szCs w:val="28"/>
        </w:rPr>
        <w:t xml:space="preserve"> 48/08.06.2021 г.</w:t>
      </w:r>
      <w:r>
        <w:rPr>
          <w:rFonts w:ascii="Times New Roman CYR" w:hAnsi="Times New Roman CYR" w:cs="Times New Roman CYR"/>
          <w:sz w:val="28"/>
          <w:szCs w:val="28"/>
          <w:lang w:val="en-GB"/>
        </w:rPr>
        <w:t>)</w:t>
      </w:r>
      <w:r>
        <w:rPr>
          <w:rFonts w:ascii="Times New Roman CYR" w:hAnsi="Times New Roman CYR" w:cs="Times New Roman CYR"/>
          <w:sz w:val="28"/>
          <w:szCs w:val="28"/>
        </w:rPr>
        <w:t>, с искане за назначаване по реда на чл.193, ал. 6 от ЗСВ в НСлС.</w:t>
      </w:r>
    </w:p>
    <w:p w:rsidR="0091295E" w:rsidRPr="004F0C2E" w:rsidRDefault="0091295E" w:rsidP="0091295E">
      <w:pPr>
        <w:pStyle w:val="a4"/>
        <w:ind w:left="0" w:firstLine="284"/>
        <w:jc w:val="both"/>
        <w:rPr>
          <w:i/>
          <w:sz w:val="28"/>
          <w:szCs w:val="28"/>
        </w:rPr>
      </w:pPr>
      <w:r w:rsidRPr="004F0C2E">
        <w:rPr>
          <w:i/>
          <w:sz w:val="28"/>
          <w:szCs w:val="28"/>
        </w:rPr>
        <w:t xml:space="preserve">След проведено гласуване с вдигане на ръка и при обявения резултат </w:t>
      </w:r>
      <w:r w:rsidR="00264742">
        <w:rPr>
          <w:i/>
          <w:sz w:val="28"/>
          <w:szCs w:val="28"/>
        </w:rPr>
        <w:t>11</w:t>
      </w:r>
      <w:r w:rsidRPr="004F0C2E">
        <w:rPr>
          <w:i/>
          <w:sz w:val="28"/>
          <w:szCs w:val="28"/>
        </w:rPr>
        <w:t xml:space="preserve"> гласа „за“ и </w:t>
      </w:r>
      <w:r>
        <w:rPr>
          <w:i/>
          <w:sz w:val="28"/>
          <w:szCs w:val="28"/>
        </w:rPr>
        <w:t>0</w:t>
      </w:r>
      <w:r w:rsidRPr="004F0C2E">
        <w:rPr>
          <w:i/>
          <w:sz w:val="28"/>
          <w:szCs w:val="28"/>
        </w:rPr>
        <w:t xml:space="preserve"> гласа „против“</w:t>
      </w:r>
    </w:p>
    <w:p w:rsidR="0091295E" w:rsidRPr="004F0C2E" w:rsidRDefault="0091295E" w:rsidP="0091295E">
      <w:pPr>
        <w:autoSpaceDE w:val="0"/>
        <w:autoSpaceDN w:val="0"/>
        <w:adjustRightInd w:val="0"/>
        <w:ind w:firstLine="284"/>
        <w:jc w:val="both"/>
        <w:rPr>
          <w:sz w:val="28"/>
          <w:szCs w:val="28"/>
        </w:rPr>
      </w:pPr>
    </w:p>
    <w:p w:rsidR="0091295E" w:rsidRPr="004F0C2E" w:rsidRDefault="0091295E" w:rsidP="0091295E">
      <w:pPr>
        <w:jc w:val="center"/>
        <w:rPr>
          <w:bCs/>
          <w:sz w:val="28"/>
          <w:szCs w:val="28"/>
        </w:rPr>
      </w:pPr>
      <w:r w:rsidRPr="004F0C2E">
        <w:rPr>
          <w:bCs/>
          <w:sz w:val="28"/>
          <w:szCs w:val="28"/>
        </w:rPr>
        <w:lastRenderedPageBreak/>
        <w:t xml:space="preserve">КОМИСИЯТА ПО АТЕСТИРАНЕТО И КОНКУРСИТЕ </w:t>
      </w:r>
    </w:p>
    <w:p w:rsidR="0091295E" w:rsidRDefault="0091295E" w:rsidP="0091295E">
      <w:pPr>
        <w:autoSpaceDE w:val="0"/>
        <w:autoSpaceDN w:val="0"/>
        <w:adjustRightInd w:val="0"/>
        <w:jc w:val="center"/>
        <w:rPr>
          <w:bCs/>
          <w:sz w:val="28"/>
          <w:szCs w:val="28"/>
        </w:rPr>
      </w:pPr>
      <w:r w:rsidRPr="004F0C2E">
        <w:rPr>
          <w:bCs/>
          <w:sz w:val="28"/>
          <w:szCs w:val="28"/>
        </w:rPr>
        <w:t>Р  Е  Ш  И:</w:t>
      </w:r>
    </w:p>
    <w:p w:rsidR="0095422A" w:rsidRDefault="0095422A" w:rsidP="0095422A">
      <w:pPr>
        <w:tabs>
          <w:tab w:val="left" w:pos="1134"/>
        </w:tabs>
        <w:autoSpaceDE w:val="0"/>
        <w:autoSpaceDN w:val="0"/>
        <w:adjustRightInd w:val="0"/>
        <w:jc w:val="both"/>
        <w:rPr>
          <w:b/>
          <w:sz w:val="28"/>
          <w:szCs w:val="28"/>
        </w:rPr>
      </w:pPr>
    </w:p>
    <w:p w:rsidR="0095422A" w:rsidRDefault="0095422A" w:rsidP="0095422A">
      <w:pPr>
        <w:tabs>
          <w:tab w:val="left" w:pos="1134"/>
        </w:tabs>
        <w:autoSpaceDE w:val="0"/>
        <w:autoSpaceDN w:val="0"/>
        <w:adjustRightInd w:val="0"/>
        <w:jc w:val="both"/>
        <w:rPr>
          <w:sz w:val="28"/>
          <w:szCs w:val="28"/>
        </w:rPr>
      </w:pPr>
      <w:r w:rsidRPr="0095422A">
        <w:rPr>
          <w:sz w:val="28"/>
          <w:szCs w:val="28"/>
        </w:rPr>
        <w:t xml:space="preserve">27.1. </w:t>
      </w:r>
      <w:r w:rsidRPr="0095422A">
        <w:rPr>
          <w:rFonts w:eastAsia="Calibri"/>
          <w:sz w:val="28"/>
          <w:szCs w:val="28"/>
        </w:rPr>
        <w:t>ПРЕДЛАГА НА ПРОКУРОРСКАТА КОЛЕГИЯ НА ВСС,</w:t>
      </w:r>
      <w:r w:rsidRPr="0095422A">
        <w:rPr>
          <w:bCs/>
          <w:sz w:val="28"/>
          <w:szCs w:val="28"/>
        </w:rPr>
        <w:t xml:space="preserve"> която, на</w:t>
      </w:r>
      <w:r>
        <w:rPr>
          <w:bCs/>
          <w:sz w:val="28"/>
          <w:szCs w:val="28"/>
        </w:rPr>
        <w:t xml:space="preserve"> основание §23, ал. 2 от ПЗР на ЗИД на КРБ (</w:t>
      </w:r>
      <w:proofErr w:type="spellStart"/>
      <w:r>
        <w:rPr>
          <w:bCs/>
          <w:sz w:val="28"/>
          <w:szCs w:val="28"/>
        </w:rPr>
        <w:t>обн</w:t>
      </w:r>
      <w:proofErr w:type="spellEnd"/>
      <w:r>
        <w:rPr>
          <w:bCs/>
          <w:sz w:val="28"/>
          <w:szCs w:val="28"/>
        </w:rPr>
        <w:t>. в ДВ бр.106/22.12.2023 г.), изпълнява функциите на Висш прокурорски съвет,</w:t>
      </w:r>
      <w:r>
        <w:rPr>
          <w:sz w:val="28"/>
          <w:szCs w:val="28"/>
        </w:rPr>
        <w:t xml:space="preserve"> на основание Решение № 936/26.01.2024 г. по </w:t>
      </w:r>
      <w:proofErr w:type="spellStart"/>
      <w:r>
        <w:rPr>
          <w:sz w:val="28"/>
          <w:szCs w:val="28"/>
        </w:rPr>
        <w:t>адм</w:t>
      </w:r>
      <w:proofErr w:type="spellEnd"/>
      <w:r>
        <w:rPr>
          <w:sz w:val="28"/>
          <w:szCs w:val="28"/>
        </w:rPr>
        <w:t xml:space="preserve">. дело № 15/2023 г. по описа на Върховния административен съд, </w:t>
      </w:r>
      <w:r>
        <w:rPr>
          <w:b/>
          <w:sz w:val="28"/>
          <w:szCs w:val="28"/>
        </w:rPr>
        <w:t>ДА</w:t>
      </w:r>
      <w:r>
        <w:rPr>
          <w:sz w:val="28"/>
          <w:szCs w:val="28"/>
        </w:rPr>
        <w:t xml:space="preserve"> </w:t>
      </w:r>
      <w:r>
        <w:rPr>
          <w:b/>
          <w:sz w:val="28"/>
          <w:szCs w:val="28"/>
        </w:rPr>
        <w:t>ОСТАВИ БЕЗ УВАЖЕНИЕ</w:t>
      </w:r>
      <w:r>
        <w:rPr>
          <w:sz w:val="28"/>
          <w:szCs w:val="28"/>
        </w:rPr>
        <w:t xml:space="preserve"> заявлението от Христо Тодоров Колев – следовател в Следствения отдел в Софийска градска прокуратура, за назначаване, на основание чл. 193, ал. 6 от ЗСВ, на длъжност „следовател“ в Национална следствена служба.</w:t>
      </w:r>
    </w:p>
    <w:p w:rsidR="0095422A" w:rsidRDefault="0095422A" w:rsidP="0095422A">
      <w:pPr>
        <w:tabs>
          <w:tab w:val="left" w:pos="1134"/>
        </w:tabs>
        <w:autoSpaceDE w:val="0"/>
        <w:autoSpaceDN w:val="0"/>
        <w:adjustRightInd w:val="0"/>
        <w:jc w:val="both"/>
        <w:rPr>
          <w:i/>
          <w:sz w:val="28"/>
          <w:szCs w:val="28"/>
        </w:rPr>
      </w:pPr>
    </w:p>
    <w:p w:rsidR="0095422A" w:rsidRDefault="0095422A" w:rsidP="0095422A">
      <w:pPr>
        <w:tabs>
          <w:tab w:val="left" w:pos="1134"/>
        </w:tabs>
        <w:autoSpaceDE w:val="0"/>
        <w:autoSpaceDN w:val="0"/>
        <w:adjustRightInd w:val="0"/>
        <w:jc w:val="both"/>
        <w:rPr>
          <w:sz w:val="28"/>
          <w:szCs w:val="28"/>
        </w:rPr>
      </w:pPr>
      <w:r w:rsidRPr="0095422A">
        <w:rPr>
          <w:sz w:val="28"/>
          <w:szCs w:val="28"/>
        </w:rPr>
        <w:t xml:space="preserve">27.2. </w:t>
      </w:r>
      <w:r w:rsidRPr="0095422A">
        <w:rPr>
          <w:rFonts w:eastAsia="Calibri"/>
          <w:sz w:val="28"/>
          <w:szCs w:val="28"/>
        </w:rPr>
        <w:t>ПРЕДЛАГА НА ПРОКУРОРСКАТА КОЛЕГИЯ НА ВСС,</w:t>
      </w:r>
      <w:r w:rsidRPr="0095422A">
        <w:rPr>
          <w:bCs/>
          <w:sz w:val="28"/>
          <w:szCs w:val="28"/>
        </w:rPr>
        <w:t xml:space="preserve"> която, на</w:t>
      </w:r>
      <w:r>
        <w:rPr>
          <w:bCs/>
          <w:sz w:val="28"/>
          <w:szCs w:val="28"/>
        </w:rPr>
        <w:t xml:space="preserve"> основание §23, ал. 2 от ПЗР на ЗИД на КРБ (</w:t>
      </w:r>
      <w:proofErr w:type="spellStart"/>
      <w:r>
        <w:rPr>
          <w:bCs/>
          <w:sz w:val="28"/>
          <w:szCs w:val="28"/>
        </w:rPr>
        <w:t>обн</w:t>
      </w:r>
      <w:proofErr w:type="spellEnd"/>
      <w:r>
        <w:rPr>
          <w:bCs/>
          <w:sz w:val="28"/>
          <w:szCs w:val="28"/>
        </w:rPr>
        <w:t>. в ДВ бр.106/22.12.2023 г.), изпълнява функциите на Висш прокурорски съвет,</w:t>
      </w:r>
      <w:r>
        <w:rPr>
          <w:sz w:val="28"/>
          <w:szCs w:val="28"/>
        </w:rPr>
        <w:t xml:space="preserve"> на основание Решение № 936/26.01.2024 г. по </w:t>
      </w:r>
      <w:proofErr w:type="spellStart"/>
      <w:r>
        <w:rPr>
          <w:sz w:val="28"/>
          <w:szCs w:val="28"/>
        </w:rPr>
        <w:t>адм</w:t>
      </w:r>
      <w:proofErr w:type="spellEnd"/>
      <w:r>
        <w:rPr>
          <w:sz w:val="28"/>
          <w:szCs w:val="28"/>
        </w:rPr>
        <w:t xml:space="preserve">. дело № 15/2023 г. по описа на Върховния административен съд, </w:t>
      </w:r>
      <w:r>
        <w:rPr>
          <w:b/>
          <w:sz w:val="28"/>
          <w:szCs w:val="28"/>
        </w:rPr>
        <w:t>ДА</w:t>
      </w:r>
      <w:r>
        <w:rPr>
          <w:sz w:val="28"/>
          <w:szCs w:val="28"/>
        </w:rPr>
        <w:t xml:space="preserve"> </w:t>
      </w:r>
      <w:r>
        <w:rPr>
          <w:b/>
          <w:sz w:val="28"/>
          <w:szCs w:val="28"/>
        </w:rPr>
        <w:t>ОСТАВИ БЕЗ УВАЖЕНИЕ</w:t>
      </w:r>
      <w:r>
        <w:rPr>
          <w:sz w:val="28"/>
          <w:szCs w:val="28"/>
        </w:rPr>
        <w:t xml:space="preserve"> заявлението от Павел Тодоров Гайдаров – следовател в Следствения отдел в Софийска градска прокуратура, за назначаване, на основание чл. 193, ал. 6 от ЗСВ, на длъжност „следовател“ в Национална следствена служба.</w:t>
      </w:r>
    </w:p>
    <w:p w:rsidR="0095422A" w:rsidRDefault="0095422A" w:rsidP="0095422A">
      <w:pPr>
        <w:tabs>
          <w:tab w:val="left" w:pos="1134"/>
        </w:tabs>
        <w:autoSpaceDE w:val="0"/>
        <w:autoSpaceDN w:val="0"/>
        <w:adjustRightInd w:val="0"/>
        <w:jc w:val="both"/>
        <w:rPr>
          <w:i/>
          <w:sz w:val="28"/>
          <w:szCs w:val="28"/>
        </w:rPr>
      </w:pPr>
    </w:p>
    <w:p w:rsidR="0095422A" w:rsidRDefault="0095422A" w:rsidP="0095422A">
      <w:pPr>
        <w:tabs>
          <w:tab w:val="left" w:pos="1134"/>
        </w:tabs>
        <w:autoSpaceDE w:val="0"/>
        <w:autoSpaceDN w:val="0"/>
        <w:adjustRightInd w:val="0"/>
        <w:jc w:val="both"/>
        <w:rPr>
          <w:sz w:val="28"/>
          <w:szCs w:val="28"/>
          <w:lang w:val="en-US"/>
        </w:rPr>
      </w:pPr>
      <w:r w:rsidRPr="0095422A">
        <w:rPr>
          <w:sz w:val="28"/>
          <w:szCs w:val="28"/>
        </w:rPr>
        <w:t xml:space="preserve">27.3. </w:t>
      </w:r>
      <w:r w:rsidRPr="0095422A">
        <w:rPr>
          <w:rFonts w:eastAsia="Calibri"/>
          <w:sz w:val="28"/>
          <w:szCs w:val="28"/>
        </w:rPr>
        <w:t>ПРЕДЛАГА НА ПРОКУРОРСКАТА КОЛЕГИЯ НА ВСС,</w:t>
      </w:r>
      <w:r w:rsidRPr="0095422A">
        <w:rPr>
          <w:bCs/>
          <w:sz w:val="28"/>
          <w:szCs w:val="28"/>
        </w:rPr>
        <w:t xml:space="preserve"> която, на</w:t>
      </w:r>
      <w:r>
        <w:rPr>
          <w:bCs/>
          <w:sz w:val="28"/>
          <w:szCs w:val="28"/>
        </w:rPr>
        <w:t xml:space="preserve"> основание §23, ал. 2 от ПЗР на ЗИД на КРБ (</w:t>
      </w:r>
      <w:proofErr w:type="spellStart"/>
      <w:r>
        <w:rPr>
          <w:bCs/>
          <w:sz w:val="28"/>
          <w:szCs w:val="28"/>
        </w:rPr>
        <w:t>обн</w:t>
      </w:r>
      <w:proofErr w:type="spellEnd"/>
      <w:r>
        <w:rPr>
          <w:bCs/>
          <w:sz w:val="28"/>
          <w:szCs w:val="28"/>
        </w:rPr>
        <w:t>. в ДВ бр.106/22.12.2023 г.), изпълнява функциите на Висш прокурорски съвет,</w:t>
      </w:r>
      <w:r>
        <w:rPr>
          <w:sz w:val="28"/>
          <w:szCs w:val="28"/>
        </w:rPr>
        <w:t xml:space="preserve"> на основание Решение № 936/26.01.2024 г. по </w:t>
      </w:r>
      <w:proofErr w:type="spellStart"/>
      <w:r>
        <w:rPr>
          <w:sz w:val="28"/>
          <w:szCs w:val="28"/>
        </w:rPr>
        <w:t>адм</w:t>
      </w:r>
      <w:proofErr w:type="spellEnd"/>
      <w:r>
        <w:rPr>
          <w:sz w:val="28"/>
          <w:szCs w:val="28"/>
        </w:rPr>
        <w:t xml:space="preserve">. дело № 15/2023 г. по описа на Върховния административен съд, </w:t>
      </w:r>
      <w:r>
        <w:rPr>
          <w:b/>
          <w:sz w:val="28"/>
          <w:szCs w:val="28"/>
        </w:rPr>
        <w:t>ДА</w:t>
      </w:r>
      <w:r>
        <w:rPr>
          <w:sz w:val="28"/>
          <w:szCs w:val="28"/>
        </w:rPr>
        <w:t xml:space="preserve"> </w:t>
      </w:r>
      <w:r>
        <w:rPr>
          <w:b/>
          <w:sz w:val="28"/>
          <w:szCs w:val="28"/>
        </w:rPr>
        <w:t>ОСТАВИ БЕЗ УВАЖЕНИЕ</w:t>
      </w:r>
      <w:r>
        <w:rPr>
          <w:sz w:val="28"/>
          <w:szCs w:val="28"/>
        </w:rPr>
        <w:t xml:space="preserve"> заявлението от Петранка Костадинова </w:t>
      </w:r>
      <w:proofErr w:type="spellStart"/>
      <w:r>
        <w:rPr>
          <w:sz w:val="28"/>
          <w:szCs w:val="28"/>
        </w:rPr>
        <w:t>Рабаджиева</w:t>
      </w:r>
      <w:proofErr w:type="spellEnd"/>
      <w:r>
        <w:rPr>
          <w:sz w:val="28"/>
          <w:szCs w:val="28"/>
        </w:rPr>
        <w:t xml:space="preserve"> – следовател в Следствения отдел в Софийска градска прокуратура, за назначаване, на основание чл. 193, ал. 6 от ЗСВ, на длъжност „следовател“ в Национална следствена служба.</w:t>
      </w:r>
    </w:p>
    <w:p w:rsidR="0095422A" w:rsidRDefault="0095422A" w:rsidP="0095422A">
      <w:pPr>
        <w:tabs>
          <w:tab w:val="left" w:pos="1134"/>
        </w:tabs>
        <w:autoSpaceDE w:val="0"/>
        <w:autoSpaceDN w:val="0"/>
        <w:adjustRightInd w:val="0"/>
        <w:jc w:val="both"/>
        <w:rPr>
          <w:i/>
          <w:sz w:val="28"/>
          <w:szCs w:val="28"/>
        </w:rPr>
      </w:pPr>
    </w:p>
    <w:p w:rsidR="0095422A" w:rsidRDefault="0095422A" w:rsidP="0095422A">
      <w:pPr>
        <w:tabs>
          <w:tab w:val="left" w:pos="1134"/>
        </w:tabs>
        <w:autoSpaceDE w:val="0"/>
        <w:autoSpaceDN w:val="0"/>
        <w:adjustRightInd w:val="0"/>
        <w:jc w:val="both"/>
        <w:rPr>
          <w:sz w:val="28"/>
          <w:szCs w:val="28"/>
          <w:lang w:val="en-US"/>
        </w:rPr>
      </w:pPr>
      <w:r w:rsidRPr="0095422A">
        <w:rPr>
          <w:sz w:val="28"/>
          <w:szCs w:val="28"/>
        </w:rPr>
        <w:t xml:space="preserve">27.4. </w:t>
      </w:r>
      <w:r w:rsidRPr="0095422A">
        <w:rPr>
          <w:rFonts w:eastAsia="Calibri"/>
          <w:sz w:val="28"/>
          <w:szCs w:val="28"/>
        </w:rPr>
        <w:t>ПРЕДЛАГА НА ПРОКУРОРСКАТА КОЛЕГИЯ НА ВСС,</w:t>
      </w:r>
      <w:r w:rsidRPr="0095422A">
        <w:rPr>
          <w:bCs/>
          <w:sz w:val="28"/>
          <w:szCs w:val="28"/>
        </w:rPr>
        <w:t xml:space="preserve"> която, на</w:t>
      </w:r>
      <w:r>
        <w:rPr>
          <w:bCs/>
          <w:sz w:val="28"/>
          <w:szCs w:val="28"/>
        </w:rPr>
        <w:t xml:space="preserve"> основание §23, ал. 2 от ПЗР на ЗИД на КРБ (</w:t>
      </w:r>
      <w:proofErr w:type="spellStart"/>
      <w:r>
        <w:rPr>
          <w:bCs/>
          <w:sz w:val="28"/>
          <w:szCs w:val="28"/>
        </w:rPr>
        <w:t>обн</w:t>
      </w:r>
      <w:proofErr w:type="spellEnd"/>
      <w:r>
        <w:rPr>
          <w:bCs/>
          <w:sz w:val="28"/>
          <w:szCs w:val="28"/>
        </w:rPr>
        <w:t>. в ДВ бр.106/22.12.2023 г.), изпълнява функциите на Висш прокурорски съвет,</w:t>
      </w:r>
      <w:r>
        <w:rPr>
          <w:sz w:val="28"/>
          <w:szCs w:val="28"/>
        </w:rPr>
        <w:t xml:space="preserve"> на основание Решение № 936/26.01.2024 г. по </w:t>
      </w:r>
      <w:proofErr w:type="spellStart"/>
      <w:r>
        <w:rPr>
          <w:sz w:val="28"/>
          <w:szCs w:val="28"/>
        </w:rPr>
        <w:t>адм</w:t>
      </w:r>
      <w:proofErr w:type="spellEnd"/>
      <w:r>
        <w:rPr>
          <w:sz w:val="28"/>
          <w:szCs w:val="28"/>
        </w:rPr>
        <w:t xml:space="preserve">. дело № 15/2023 г. по описа на Върховния административен съд, </w:t>
      </w:r>
      <w:r>
        <w:rPr>
          <w:b/>
          <w:sz w:val="28"/>
          <w:szCs w:val="28"/>
        </w:rPr>
        <w:t>ДА</w:t>
      </w:r>
      <w:r>
        <w:rPr>
          <w:sz w:val="28"/>
          <w:szCs w:val="28"/>
        </w:rPr>
        <w:t xml:space="preserve"> </w:t>
      </w:r>
      <w:r>
        <w:rPr>
          <w:b/>
          <w:sz w:val="28"/>
          <w:szCs w:val="28"/>
        </w:rPr>
        <w:t>ОСТАВИ БЕЗ УВАЖЕНИЕ</w:t>
      </w:r>
      <w:r>
        <w:rPr>
          <w:sz w:val="28"/>
          <w:szCs w:val="28"/>
        </w:rPr>
        <w:t xml:space="preserve"> заявлението от Петя Симеонова Велева-Матова – следовател в Окръжен следствен отдел в Окръжна прокуратура – София, за назначаване, на основание чл. 193, ал. 6 от ЗСВ, на длъжност „следовател“ в Национална следствена служба.</w:t>
      </w:r>
    </w:p>
    <w:p w:rsidR="0095422A" w:rsidRDefault="0095422A" w:rsidP="0095422A">
      <w:pPr>
        <w:tabs>
          <w:tab w:val="left" w:pos="1134"/>
        </w:tabs>
        <w:autoSpaceDE w:val="0"/>
        <w:autoSpaceDN w:val="0"/>
        <w:adjustRightInd w:val="0"/>
        <w:jc w:val="both"/>
        <w:rPr>
          <w:i/>
          <w:sz w:val="28"/>
          <w:szCs w:val="28"/>
        </w:rPr>
      </w:pPr>
    </w:p>
    <w:p w:rsidR="0095422A" w:rsidRDefault="0095422A" w:rsidP="0095422A">
      <w:pPr>
        <w:tabs>
          <w:tab w:val="left" w:pos="1134"/>
        </w:tabs>
        <w:autoSpaceDE w:val="0"/>
        <w:autoSpaceDN w:val="0"/>
        <w:adjustRightInd w:val="0"/>
        <w:jc w:val="both"/>
        <w:rPr>
          <w:sz w:val="28"/>
          <w:szCs w:val="28"/>
          <w:lang w:val="en-US"/>
        </w:rPr>
      </w:pPr>
      <w:r w:rsidRPr="0095422A">
        <w:rPr>
          <w:sz w:val="28"/>
          <w:szCs w:val="28"/>
        </w:rPr>
        <w:t xml:space="preserve">27.5. </w:t>
      </w:r>
      <w:r w:rsidRPr="0095422A">
        <w:rPr>
          <w:rFonts w:eastAsia="Calibri"/>
          <w:sz w:val="28"/>
          <w:szCs w:val="28"/>
        </w:rPr>
        <w:t>ПРЕДЛАГА НА ПРОКУРОРСКАТА КОЛЕГИЯ НА ВСС,</w:t>
      </w:r>
      <w:r w:rsidRPr="0095422A">
        <w:rPr>
          <w:bCs/>
          <w:sz w:val="28"/>
          <w:szCs w:val="28"/>
        </w:rPr>
        <w:t xml:space="preserve"> която, на</w:t>
      </w:r>
      <w:r>
        <w:rPr>
          <w:bCs/>
          <w:sz w:val="28"/>
          <w:szCs w:val="28"/>
        </w:rPr>
        <w:t xml:space="preserve"> основание §23, ал. 2 от ПЗР на ЗИД на КРБ (</w:t>
      </w:r>
      <w:proofErr w:type="spellStart"/>
      <w:r>
        <w:rPr>
          <w:bCs/>
          <w:sz w:val="28"/>
          <w:szCs w:val="28"/>
        </w:rPr>
        <w:t>обн</w:t>
      </w:r>
      <w:proofErr w:type="spellEnd"/>
      <w:r>
        <w:rPr>
          <w:bCs/>
          <w:sz w:val="28"/>
          <w:szCs w:val="28"/>
        </w:rPr>
        <w:t>. в ДВ бр.106/22.12.2023 г.), изпълнява функциите на Висш прокурорски съвет,</w:t>
      </w:r>
      <w:r>
        <w:rPr>
          <w:sz w:val="28"/>
          <w:szCs w:val="28"/>
        </w:rPr>
        <w:t xml:space="preserve"> на основание Решение № 936/26.01.2024 г. по </w:t>
      </w:r>
      <w:proofErr w:type="spellStart"/>
      <w:r>
        <w:rPr>
          <w:sz w:val="28"/>
          <w:szCs w:val="28"/>
        </w:rPr>
        <w:t>адм</w:t>
      </w:r>
      <w:proofErr w:type="spellEnd"/>
      <w:r>
        <w:rPr>
          <w:sz w:val="28"/>
          <w:szCs w:val="28"/>
        </w:rPr>
        <w:t xml:space="preserve">. дело № 15/2023 г. по описа на Върховния административен съд, </w:t>
      </w:r>
      <w:r>
        <w:rPr>
          <w:b/>
          <w:sz w:val="28"/>
          <w:szCs w:val="28"/>
        </w:rPr>
        <w:t>ДА</w:t>
      </w:r>
      <w:r>
        <w:rPr>
          <w:sz w:val="28"/>
          <w:szCs w:val="28"/>
        </w:rPr>
        <w:t xml:space="preserve"> </w:t>
      </w:r>
      <w:r>
        <w:rPr>
          <w:b/>
          <w:sz w:val="28"/>
          <w:szCs w:val="28"/>
        </w:rPr>
        <w:t>ОСТАВИ БЕЗ УВАЖЕНИЕ</w:t>
      </w:r>
      <w:r>
        <w:rPr>
          <w:sz w:val="28"/>
          <w:szCs w:val="28"/>
        </w:rPr>
        <w:t xml:space="preserve"> заявлението от Славка Стефанова </w:t>
      </w:r>
      <w:proofErr w:type="spellStart"/>
      <w:r>
        <w:rPr>
          <w:sz w:val="28"/>
          <w:szCs w:val="28"/>
        </w:rPr>
        <w:t>Баханова</w:t>
      </w:r>
      <w:proofErr w:type="spellEnd"/>
      <w:r>
        <w:rPr>
          <w:sz w:val="28"/>
          <w:szCs w:val="28"/>
        </w:rPr>
        <w:t xml:space="preserve"> – следовател в Следствения отдел в Софийска градска </w:t>
      </w:r>
      <w:r>
        <w:rPr>
          <w:sz w:val="28"/>
          <w:szCs w:val="28"/>
        </w:rPr>
        <w:lastRenderedPageBreak/>
        <w:t>прокуратура, за назначаване, на основание чл. 193, ал. 6 от ЗСВ, на длъжност „следовател“ в Национална следствена служба.</w:t>
      </w:r>
    </w:p>
    <w:p w:rsidR="0095422A" w:rsidRDefault="0095422A" w:rsidP="0095422A">
      <w:pPr>
        <w:tabs>
          <w:tab w:val="left" w:pos="1134"/>
        </w:tabs>
        <w:autoSpaceDE w:val="0"/>
        <w:autoSpaceDN w:val="0"/>
        <w:adjustRightInd w:val="0"/>
        <w:jc w:val="both"/>
        <w:rPr>
          <w:i/>
          <w:sz w:val="28"/>
          <w:szCs w:val="28"/>
        </w:rPr>
      </w:pPr>
    </w:p>
    <w:p w:rsidR="0095422A" w:rsidRDefault="0095422A" w:rsidP="0095422A">
      <w:pPr>
        <w:tabs>
          <w:tab w:val="left" w:pos="1134"/>
        </w:tabs>
        <w:autoSpaceDE w:val="0"/>
        <w:autoSpaceDN w:val="0"/>
        <w:adjustRightInd w:val="0"/>
        <w:jc w:val="both"/>
        <w:rPr>
          <w:sz w:val="28"/>
          <w:szCs w:val="28"/>
        </w:rPr>
      </w:pPr>
      <w:r w:rsidRPr="0095422A">
        <w:rPr>
          <w:sz w:val="28"/>
          <w:szCs w:val="28"/>
        </w:rPr>
        <w:t xml:space="preserve">27.6. </w:t>
      </w:r>
      <w:r w:rsidRPr="0095422A">
        <w:rPr>
          <w:rFonts w:eastAsia="Calibri"/>
          <w:sz w:val="28"/>
          <w:szCs w:val="28"/>
        </w:rPr>
        <w:t>ПРЕДЛАГА НА ПРОКУРОРСКАТА КОЛЕГИЯ НА ВСС,</w:t>
      </w:r>
      <w:r w:rsidRPr="0095422A">
        <w:rPr>
          <w:bCs/>
          <w:sz w:val="28"/>
          <w:szCs w:val="28"/>
        </w:rPr>
        <w:t xml:space="preserve"> която, на</w:t>
      </w:r>
      <w:r>
        <w:rPr>
          <w:bCs/>
          <w:sz w:val="28"/>
          <w:szCs w:val="28"/>
        </w:rPr>
        <w:t xml:space="preserve"> основание §23, ал. 2 от ПЗР на ЗИД на КРБ (</w:t>
      </w:r>
      <w:proofErr w:type="spellStart"/>
      <w:r>
        <w:rPr>
          <w:bCs/>
          <w:sz w:val="28"/>
          <w:szCs w:val="28"/>
        </w:rPr>
        <w:t>обн</w:t>
      </w:r>
      <w:proofErr w:type="spellEnd"/>
      <w:r>
        <w:rPr>
          <w:bCs/>
          <w:sz w:val="28"/>
          <w:szCs w:val="28"/>
        </w:rPr>
        <w:t>. в ДВ бр.106/22.12.2023 г.), изпълнява функциите на Висш прокурорски съвет,</w:t>
      </w:r>
      <w:r>
        <w:rPr>
          <w:sz w:val="28"/>
          <w:szCs w:val="28"/>
        </w:rPr>
        <w:t xml:space="preserve"> на основание Решение № 936/26.01.2024 г. по </w:t>
      </w:r>
      <w:proofErr w:type="spellStart"/>
      <w:r>
        <w:rPr>
          <w:sz w:val="28"/>
          <w:szCs w:val="28"/>
        </w:rPr>
        <w:t>адм</w:t>
      </w:r>
      <w:proofErr w:type="spellEnd"/>
      <w:r>
        <w:rPr>
          <w:sz w:val="28"/>
          <w:szCs w:val="28"/>
        </w:rPr>
        <w:t xml:space="preserve">. дело № 15/2023 г. по описа на Върховния административен съд, </w:t>
      </w:r>
      <w:r>
        <w:rPr>
          <w:b/>
          <w:sz w:val="28"/>
          <w:szCs w:val="28"/>
        </w:rPr>
        <w:t>ДА</w:t>
      </w:r>
      <w:r>
        <w:rPr>
          <w:sz w:val="28"/>
          <w:szCs w:val="28"/>
        </w:rPr>
        <w:t xml:space="preserve"> </w:t>
      </w:r>
      <w:r>
        <w:rPr>
          <w:b/>
          <w:sz w:val="28"/>
          <w:szCs w:val="28"/>
        </w:rPr>
        <w:t>ОСТАВИ БЕЗ УВАЖЕНИЕ</w:t>
      </w:r>
      <w:r>
        <w:rPr>
          <w:sz w:val="28"/>
          <w:szCs w:val="28"/>
        </w:rPr>
        <w:t xml:space="preserve"> заявлението от Виолета Георгиева Вълчева-Николова – следовател в Следствения отдел в Софийска градска прокуратура, за назначаване, на основание чл. 193, ал. 6 от ЗСВ, на длъжност „следовател“ в Национална следствена служба.</w:t>
      </w:r>
    </w:p>
    <w:p w:rsidR="0095422A" w:rsidRDefault="0095422A" w:rsidP="0095422A">
      <w:pPr>
        <w:tabs>
          <w:tab w:val="left" w:pos="1134"/>
        </w:tabs>
        <w:autoSpaceDE w:val="0"/>
        <w:autoSpaceDN w:val="0"/>
        <w:adjustRightInd w:val="0"/>
        <w:jc w:val="both"/>
        <w:rPr>
          <w:sz w:val="28"/>
          <w:szCs w:val="28"/>
        </w:rPr>
      </w:pPr>
    </w:p>
    <w:p w:rsidR="0095422A" w:rsidRDefault="0095422A" w:rsidP="0095422A">
      <w:pPr>
        <w:tabs>
          <w:tab w:val="left" w:pos="1134"/>
        </w:tabs>
        <w:autoSpaceDE w:val="0"/>
        <w:autoSpaceDN w:val="0"/>
        <w:adjustRightInd w:val="0"/>
        <w:jc w:val="both"/>
        <w:rPr>
          <w:sz w:val="28"/>
          <w:szCs w:val="28"/>
        </w:rPr>
      </w:pPr>
      <w:r w:rsidRPr="0095422A">
        <w:rPr>
          <w:sz w:val="28"/>
          <w:szCs w:val="28"/>
        </w:rPr>
        <w:t xml:space="preserve">27.7. </w:t>
      </w:r>
      <w:r w:rsidRPr="0095422A">
        <w:rPr>
          <w:rFonts w:eastAsia="Calibri"/>
          <w:sz w:val="28"/>
          <w:szCs w:val="28"/>
        </w:rPr>
        <w:t>ПРЕДЛАГА НА ПРОКУРОРСКАТА КОЛЕГИЯ НА ВСС,</w:t>
      </w:r>
      <w:r w:rsidRPr="0095422A">
        <w:rPr>
          <w:bCs/>
          <w:sz w:val="28"/>
          <w:szCs w:val="28"/>
        </w:rPr>
        <w:t xml:space="preserve"> която, на</w:t>
      </w:r>
      <w:r>
        <w:rPr>
          <w:bCs/>
          <w:sz w:val="28"/>
          <w:szCs w:val="28"/>
        </w:rPr>
        <w:t xml:space="preserve"> основание §23, ал. 2 от ПЗР на ЗИД на КРБ (</w:t>
      </w:r>
      <w:proofErr w:type="spellStart"/>
      <w:r>
        <w:rPr>
          <w:bCs/>
          <w:sz w:val="28"/>
          <w:szCs w:val="28"/>
        </w:rPr>
        <w:t>обн</w:t>
      </w:r>
      <w:proofErr w:type="spellEnd"/>
      <w:r>
        <w:rPr>
          <w:bCs/>
          <w:sz w:val="28"/>
          <w:szCs w:val="28"/>
        </w:rPr>
        <w:t>. в ДВ бр.106/22.12.2023 г.), изпълнява функциите на Висш прокурорски съвет,</w:t>
      </w:r>
      <w:r>
        <w:rPr>
          <w:sz w:val="28"/>
          <w:szCs w:val="28"/>
        </w:rPr>
        <w:t xml:space="preserve"> на основание Решение № 936/26.01.2024 г. по </w:t>
      </w:r>
      <w:proofErr w:type="spellStart"/>
      <w:r>
        <w:rPr>
          <w:sz w:val="28"/>
          <w:szCs w:val="28"/>
        </w:rPr>
        <w:t>адм</w:t>
      </w:r>
      <w:proofErr w:type="spellEnd"/>
      <w:r>
        <w:rPr>
          <w:sz w:val="28"/>
          <w:szCs w:val="28"/>
        </w:rPr>
        <w:t xml:space="preserve">. дело № 15/2023 г. по описа на Върховния административен съд, </w:t>
      </w:r>
      <w:r>
        <w:rPr>
          <w:b/>
          <w:sz w:val="28"/>
          <w:szCs w:val="28"/>
        </w:rPr>
        <w:t>ДА</w:t>
      </w:r>
      <w:r>
        <w:rPr>
          <w:sz w:val="28"/>
          <w:szCs w:val="28"/>
        </w:rPr>
        <w:t xml:space="preserve"> </w:t>
      </w:r>
      <w:r>
        <w:rPr>
          <w:b/>
          <w:sz w:val="28"/>
          <w:szCs w:val="28"/>
        </w:rPr>
        <w:t>ОСТАВИ БЕЗ УВАЖЕНИЕ</w:t>
      </w:r>
      <w:r>
        <w:rPr>
          <w:sz w:val="28"/>
          <w:szCs w:val="28"/>
        </w:rPr>
        <w:t xml:space="preserve"> заявлението от Ралица Любомирова </w:t>
      </w:r>
      <w:proofErr w:type="spellStart"/>
      <w:r>
        <w:rPr>
          <w:sz w:val="28"/>
          <w:szCs w:val="28"/>
        </w:rPr>
        <w:t>Дашева</w:t>
      </w:r>
      <w:proofErr w:type="spellEnd"/>
      <w:r>
        <w:rPr>
          <w:sz w:val="28"/>
          <w:szCs w:val="28"/>
        </w:rPr>
        <w:t xml:space="preserve"> – следовател в Следствения отдел в Софийска градска прокуратура, за назначаване, на основание чл. 193, ал. 6 от ЗСВ, на длъжност „следовател“ в Национална следствена служба.</w:t>
      </w:r>
    </w:p>
    <w:p w:rsidR="0095422A" w:rsidRDefault="0095422A" w:rsidP="0095422A">
      <w:pPr>
        <w:tabs>
          <w:tab w:val="left" w:pos="1134"/>
        </w:tabs>
        <w:autoSpaceDE w:val="0"/>
        <w:autoSpaceDN w:val="0"/>
        <w:adjustRightInd w:val="0"/>
        <w:jc w:val="both"/>
        <w:rPr>
          <w:sz w:val="28"/>
          <w:szCs w:val="28"/>
        </w:rPr>
      </w:pPr>
    </w:p>
    <w:p w:rsidR="0095422A" w:rsidRDefault="0095422A" w:rsidP="0095422A">
      <w:pPr>
        <w:tabs>
          <w:tab w:val="left" w:pos="1134"/>
        </w:tabs>
        <w:autoSpaceDE w:val="0"/>
        <w:autoSpaceDN w:val="0"/>
        <w:adjustRightInd w:val="0"/>
        <w:jc w:val="both"/>
        <w:rPr>
          <w:i/>
          <w:sz w:val="28"/>
          <w:szCs w:val="28"/>
        </w:rPr>
      </w:pPr>
      <w:r w:rsidRPr="0095422A">
        <w:rPr>
          <w:sz w:val="28"/>
          <w:szCs w:val="28"/>
        </w:rPr>
        <w:t xml:space="preserve">27.8. </w:t>
      </w:r>
      <w:r w:rsidRPr="0095422A">
        <w:rPr>
          <w:rFonts w:eastAsia="Calibri"/>
          <w:sz w:val="28"/>
          <w:szCs w:val="28"/>
        </w:rPr>
        <w:t>ПРЕДЛАГА НА ПРОКУРОРСКАТА КОЛЕГИЯ НА ВСС,</w:t>
      </w:r>
      <w:r w:rsidRPr="0095422A">
        <w:rPr>
          <w:bCs/>
          <w:sz w:val="28"/>
          <w:szCs w:val="28"/>
        </w:rPr>
        <w:t xml:space="preserve"> която, на</w:t>
      </w:r>
      <w:r>
        <w:rPr>
          <w:bCs/>
          <w:sz w:val="28"/>
          <w:szCs w:val="28"/>
        </w:rPr>
        <w:t xml:space="preserve"> основание §23, ал. 2 от ПЗР на ЗИД на КРБ (</w:t>
      </w:r>
      <w:proofErr w:type="spellStart"/>
      <w:r>
        <w:rPr>
          <w:bCs/>
          <w:sz w:val="28"/>
          <w:szCs w:val="28"/>
        </w:rPr>
        <w:t>обн</w:t>
      </w:r>
      <w:proofErr w:type="spellEnd"/>
      <w:r>
        <w:rPr>
          <w:bCs/>
          <w:sz w:val="28"/>
          <w:szCs w:val="28"/>
        </w:rPr>
        <w:t>. в ДВ бр.106/22.12.2023 г.), изпълнява функциите на Висш прокурорски съвет,</w:t>
      </w:r>
      <w:r>
        <w:rPr>
          <w:sz w:val="28"/>
          <w:szCs w:val="28"/>
        </w:rPr>
        <w:t xml:space="preserve"> на основание Решение № 936/26.01.2024 г. по </w:t>
      </w:r>
      <w:proofErr w:type="spellStart"/>
      <w:r>
        <w:rPr>
          <w:sz w:val="28"/>
          <w:szCs w:val="28"/>
        </w:rPr>
        <w:t>адм</w:t>
      </w:r>
      <w:proofErr w:type="spellEnd"/>
      <w:r>
        <w:rPr>
          <w:sz w:val="28"/>
          <w:szCs w:val="28"/>
        </w:rPr>
        <w:t xml:space="preserve">. дело № 15/2023 г. по описа на Върховния административен съд, </w:t>
      </w:r>
      <w:r>
        <w:rPr>
          <w:b/>
          <w:sz w:val="28"/>
          <w:szCs w:val="28"/>
        </w:rPr>
        <w:t>ДА</w:t>
      </w:r>
      <w:r>
        <w:rPr>
          <w:sz w:val="28"/>
          <w:szCs w:val="28"/>
        </w:rPr>
        <w:t xml:space="preserve"> </w:t>
      </w:r>
      <w:r>
        <w:rPr>
          <w:b/>
          <w:sz w:val="28"/>
          <w:szCs w:val="28"/>
        </w:rPr>
        <w:t>ОСТАВИ БЕЗ УВАЖЕНИЕ</w:t>
      </w:r>
      <w:r>
        <w:rPr>
          <w:sz w:val="28"/>
          <w:szCs w:val="28"/>
        </w:rPr>
        <w:t xml:space="preserve"> заявлението от Преслава Теодосиева Петкова – следовател в Следствения отдел в Софийска градска прокуратура, за назначаване, на основание чл. 193, ал. 6 от ЗСВ, на длъжност „следовател“ в Национална следствена служба.</w:t>
      </w:r>
    </w:p>
    <w:p w:rsidR="0095422A" w:rsidRDefault="0095422A" w:rsidP="0095422A">
      <w:pPr>
        <w:autoSpaceDE w:val="0"/>
        <w:autoSpaceDN w:val="0"/>
        <w:adjustRightInd w:val="0"/>
        <w:jc w:val="both"/>
        <w:rPr>
          <w:i/>
          <w:sz w:val="28"/>
          <w:szCs w:val="28"/>
        </w:rPr>
      </w:pPr>
    </w:p>
    <w:p w:rsidR="0095422A" w:rsidRDefault="0095422A" w:rsidP="0095422A">
      <w:pPr>
        <w:tabs>
          <w:tab w:val="left" w:pos="1134"/>
        </w:tabs>
        <w:autoSpaceDE w:val="0"/>
        <w:autoSpaceDN w:val="0"/>
        <w:adjustRightInd w:val="0"/>
        <w:jc w:val="both"/>
        <w:rPr>
          <w:i/>
          <w:sz w:val="28"/>
          <w:szCs w:val="28"/>
        </w:rPr>
      </w:pPr>
      <w:r w:rsidRPr="0095422A">
        <w:rPr>
          <w:sz w:val="28"/>
          <w:szCs w:val="28"/>
        </w:rPr>
        <w:t xml:space="preserve">27.9. </w:t>
      </w:r>
      <w:r w:rsidRPr="0095422A">
        <w:rPr>
          <w:rFonts w:eastAsia="Calibri"/>
          <w:sz w:val="28"/>
          <w:szCs w:val="28"/>
        </w:rPr>
        <w:t>ПРЕДЛАГА НА ПРОКУРОРСКАТА КОЛЕГИЯ НА ВСС,</w:t>
      </w:r>
      <w:r w:rsidRPr="0095422A">
        <w:rPr>
          <w:bCs/>
          <w:sz w:val="28"/>
          <w:szCs w:val="28"/>
        </w:rPr>
        <w:t xml:space="preserve"> която, на</w:t>
      </w:r>
      <w:r>
        <w:rPr>
          <w:bCs/>
          <w:sz w:val="28"/>
          <w:szCs w:val="28"/>
        </w:rPr>
        <w:t xml:space="preserve"> основание §23, ал. 2 от ПЗР на ЗИД на КРБ (</w:t>
      </w:r>
      <w:proofErr w:type="spellStart"/>
      <w:r>
        <w:rPr>
          <w:bCs/>
          <w:sz w:val="28"/>
          <w:szCs w:val="28"/>
        </w:rPr>
        <w:t>обн</w:t>
      </w:r>
      <w:proofErr w:type="spellEnd"/>
      <w:r>
        <w:rPr>
          <w:bCs/>
          <w:sz w:val="28"/>
          <w:szCs w:val="28"/>
        </w:rPr>
        <w:t>. в ДВ бр.106/22.12.2023 г.), изпълнява функциите на Висш прокурорски съвет,</w:t>
      </w:r>
      <w:r>
        <w:rPr>
          <w:sz w:val="28"/>
          <w:szCs w:val="28"/>
        </w:rPr>
        <w:t xml:space="preserve"> на основание Решение № 936/26.01.2024 г. по </w:t>
      </w:r>
      <w:proofErr w:type="spellStart"/>
      <w:r>
        <w:rPr>
          <w:sz w:val="28"/>
          <w:szCs w:val="28"/>
        </w:rPr>
        <w:t>адм</w:t>
      </w:r>
      <w:proofErr w:type="spellEnd"/>
      <w:r>
        <w:rPr>
          <w:sz w:val="28"/>
          <w:szCs w:val="28"/>
        </w:rPr>
        <w:t xml:space="preserve">. дело № 15/2023 г. по описа на Върховния административен съд, </w:t>
      </w:r>
      <w:r>
        <w:rPr>
          <w:b/>
          <w:sz w:val="28"/>
          <w:szCs w:val="28"/>
        </w:rPr>
        <w:t>ДА</w:t>
      </w:r>
      <w:r>
        <w:rPr>
          <w:sz w:val="28"/>
          <w:szCs w:val="28"/>
        </w:rPr>
        <w:t xml:space="preserve"> </w:t>
      </w:r>
      <w:r>
        <w:rPr>
          <w:b/>
          <w:sz w:val="28"/>
          <w:szCs w:val="28"/>
        </w:rPr>
        <w:t>ОСТАВИ БЕЗ УВАЖЕНИЕ</w:t>
      </w:r>
      <w:r>
        <w:rPr>
          <w:sz w:val="28"/>
          <w:szCs w:val="28"/>
        </w:rPr>
        <w:t xml:space="preserve"> заявлението от Иван Николов Делчев – следовател в Окръжен следствен отдел в Окръжна прокуратура – София, за назначаване, на основание чл. 193, ал. 6 от ЗСВ, на длъжност „следовател“ в Национална следствена служба.</w:t>
      </w:r>
    </w:p>
    <w:p w:rsidR="0095422A" w:rsidRDefault="0095422A" w:rsidP="0095422A">
      <w:pPr>
        <w:autoSpaceDE w:val="0"/>
        <w:autoSpaceDN w:val="0"/>
        <w:adjustRightInd w:val="0"/>
        <w:jc w:val="both"/>
        <w:rPr>
          <w:i/>
          <w:sz w:val="28"/>
          <w:szCs w:val="28"/>
        </w:rPr>
      </w:pPr>
    </w:p>
    <w:p w:rsidR="0095422A" w:rsidRDefault="0095422A" w:rsidP="0095422A">
      <w:pPr>
        <w:tabs>
          <w:tab w:val="left" w:pos="1134"/>
        </w:tabs>
        <w:autoSpaceDE w:val="0"/>
        <w:autoSpaceDN w:val="0"/>
        <w:adjustRightInd w:val="0"/>
        <w:jc w:val="both"/>
        <w:rPr>
          <w:i/>
          <w:sz w:val="28"/>
          <w:szCs w:val="28"/>
        </w:rPr>
      </w:pPr>
      <w:r w:rsidRPr="0095422A">
        <w:rPr>
          <w:sz w:val="28"/>
          <w:szCs w:val="28"/>
        </w:rPr>
        <w:t xml:space="preserve">27.10. </w:t>
      </w:r>
      <w:r w:rsidRPr="0095422A">
        <w:rPr>
          <w:rFonts w:eastAsia="Calibri"/>
          <w:sz w:val="28"/>
          <w:szCs w:val="28"/>
        </w:rPr>
        <w:t>ПРЕДЛАГА НА ПРОКУРОРСКАТА КОЛЕГИЯ НА ВСС,</w:t>
      </w:r>
      <w:r w:rsidRPr="0095422A">
        <w:rPr>
          <w:bCs/>
          <w:sz w:val="28"/>
          <w:szCs w:val="28"/>
        </w:rPr>
        <w:t xml:space="preserve"> която, на основание §23, ал. 2 от ПЗР на ЗИД на КРБ (</w:t>
      </w:r>
      <w:proofErr w:type="spellStart"/>
      <w:r w:rsidRPr="0095422A">
        <w:rPr>
          <w:bCs/>
          <w:sz w:val="28"/>
          <w:szCs w:val="28"/>
        </w:rPr>
        <w:t>обн</w:t>
      </w:r>
      <w:proofErr w:type="spellEnd"/>
      <w:r w:rsidRPr="0095422A">
        <w:rPr>
          <w:bCs/>
          <w:sz w:val="28"/>
          <w:szCs w:val="28"/>
        </w:rPr>
        <w:t>. в ДВ бр.106/22.12.2023 г.),</w:t>
      </w:r>
      <w:r>
        <w:rPr>
          <w:bCs/>
          <w:sz w:val="28"/>
          <w:szCs w:val="28"/>
        </w:rPr>
        <w:t xml:space="preserve"> изпълнява функциите на Висш прокурорски съвет,</w:t>
      </w:r>
      <w:r>
        <w:rPr>
          <w:sz w:val="28"/>
          <w:szCs w:val="28"/>
        </w:rPr>
        <w:t xml:space="preserve"> на основание Решение № 936/26.01.2024 г. по </w:t>
      </w:r>
      <w:proofErr w:type="spellStart"/>
      <w:r>
        <w:rPr>
          <w:sz w:val="28"/>
          <w:szCs w:val="28"/>
        </w:rPr>
        <w:t>адм</w:t>
      </w:r>
      <w:proofErr w:type="spellEnd"/>
      <w:r>
        <w:rPr>
          <w:sz w:val="28"/>
          <w:szCs w:val="28"/>
        </w:rPr>
        <w:t xml:space="preserve">. дело № 15/2023 г. по описа на Върховния административен съд, </w:t>
      </w:r>
      <w:r>
        <w:rPr>
          <w:b/>
          <w:sz w:val="28"/>
          <w:szCs w:val="28"/>
        </w:rPr>
        <w:t>ДА</w:t>
      </w:r>
      <w:r>
        <w:rPr>
          <w:sz w:val="28"/>
          <w:szCs w:val="28"/>
        </w:rPr>
        <w:t xml:space="preserve"> </w:t>
      </w:r>
      <w:r>
        <w:rPr>
          <w:b/>
          <w:sz w:val="28"/>
          <w:szCs w:val="28"/>
        </w:rPr>
        <w:t>ОСТАВИ БЕЗ УВАЖЕНИЕ</w:t>
      </w:r>
      <w:r>
        <w:rPr>
          <w:sz w:val="28"/>
          <w:szCs w:val="28"/>
        </w:rPr>
        <w:t xml:space="preserve"> заявлението от Ангел Иванов </w:t>
      </w:r>
      <w:proofErr w:type="spellStart"/>
      <w:r>
        <w:rPr>
          <w:sz w:val="28"/>
          <w:szCs w:val="28"/>
        </w:rPr>
        <w:t>Седлоев</w:t>
      </w:r>
      <w:proofErr w:type="spellEnd"/>
      <w:r>
        <w:rPr>
          <w:sz w:val="28"/>
          <w:szCs w:val="28"/>
        </w:rPr>
        <w:t xml:space="preserve"> – следовател в Окръжен следствен отдел в Окръжна </w:t>
      </w:r>
      <w:r>
        <w:rPr>
          <w:sz w:val="28"/>
          <w:szCs w:val="28"/>
        </w:rPr>
        <w:lastRenderedPageBreak/>
        <w:t>прокуратура – Пловдив, за назначаване, на основание чл. 193, ал. 6 от ЗСВ, на длъжност „следовател“ в Национална следствена служба.</w:t>
      </w:r>
    </w:p>
    <w:p w:rsidR="0095422A" w:rsidRDefault="0095422A" w:rsidP="0095422A">
      <w:pPr>
        <w:autoSpaceDE w:val="0"/>
        <w:autoSpaceDN w:val="0"/>
        <w:adjustRightInd w:val="0"/>
        <w:jc w:val="both"/>
        <w:rPr>
          <w:i/>
          <w:sz w:val="28"/>
          <w:szCs w:val="28"/>
        </w:rPr>
      </w:pPr>
    </w:p>
    <w:p w:rsidR="0095422A" w:rsidRDefault="0095422A" w:rsidP="0095422A">
      <w:pPr>
        <w:autoSpaceDE w:val="0"/>
        <w:autoSpaceDN w:val="0"/>
        <w:adjustRightInd w:val="0"/>
        <w:ind w:firstLine="284"/>
        <w:jc w:val="both"/>
        <w:rPr>
          <w:i/>
          <w:sz w:val="28"/>
          <w:szCs w:val="28"/>
        </w:rPr>
      </w:pPr>
      <w:r>
        <w:rPr>
          <w:i/>
          <w:sz w:val="28"/>
          <w:szCs w:val="28"/>
        </w:rPr>
        <w:t>Мотиви: Прокурорската колегия на Висшия съдебен съвет (Колегията) с решение по протокол № 20/02.06.2021 г. обяви конкурс за повишаване и заемане на 5 (пет) длъжности „следовател“ в Национална следствена служба.</w:t>
      </w:r>
      <w:r w:rsidR="00BF3560">
        <w:rPr>
          <w:i/>
          <w:sz w:val="28"/>
          <w:szCs w:val="28"/>
        </w:rPr>
        <w:t xml:space="preserve"> </w:t>
      </w:r>
      <w:r>
        <w:rPr>
          <w:i/>
          <w:sz w:val="28"/>
          <w:szCs w:val="28"/>
        </w:rPr>
        <w:t xml:space="preserve">Конкурсната комисия с протокол от </w:t>
      </w:r>
      <w:r w:rsidR="00BF3560">
        <w:rPr>
          <w:i/>
          <w:sz w:val="28"/>
          <w:szCs w:val="28"/>
        </w:rPr>
        <w:t>30.09.2022 г.</w:t>
      </w:r>
      <w:r>
        <w:rPr>
          <w:i/>
          <w:sz w:val="28"/>
          <w:szCs w:val="28"/>
        </w:rPr>
        <w:t xml:space="preserve"> </w:t>
      </w:r>
      <w:r w:rsidR="00BF3560">
        <w:rPr>
          <w:i/>
          <w:sz w:val="28"/>
          <w:szCs w:val="28"/>
        </w:rPr>
        <w:t>и</w:t>
      </w:r>
      <w:r>
        <w:rPr>
          <w:i/>
          <w:sz w:val="28"/>
          <w:szCs w:val="28"/>
        </w:rPr>
        <w:t>звърши класиране на кандидатите-участници в конкурса и предостави конкурсната документация на Комисията по атестирането и конкурсите към Прокурорската колегия на Висшия съдебен съвет (Комисията). На основание чл. 193, ал. 2 от ЗСВ Комисията внесе в колегията мотивирано предложение за повишаване на класираните кандидати до попълване на петте конкурсни длъжности, които Колегията повиши с решения по протокол № 39/02.11.2022 г. Решението по т. 1.4., с което Иван Димитров Иванов – следовател в Следствения отдел в Софийска градска прокуратура е повишен в длъжност „следовател“ в Национална следствена служба е атакувано пред Върховния административен съд с доводи за незаконосъобразно проведена процедура. С решение № 936/26.01.2024 г. съдът отмени обжалваното решение и изпрати делото като преписка на Прокурорската колегия на Висшия съдебен съвет, изпълняваща функциите на Висш прокурорски съвет за продължаване на конкурсната процедура за повишаване в длъжност „следовател“ в Национална следствена служба, съгласно задължителните указания по прилагане на закона. В мотивите на решението съдът изрично е посочил, че при съпоставяне с хипотезата чл. 193 ал. 6 ЗСВ явяваща се своеобразно продължение на конкурсната процедура, при съдебно оспорване, не се обсъждат евентуални възражения относно приключилата вече процедура по чл. 193, ал. 3 ЗСВ при наличие на влязло в сила съдебно решение относно законосъобразността му. Ето защо и по аргумент на противното при незаконосъобразно провеждане на процедурата по чл. 193 ал. 3 ЗСВ, постановената отмяна, макар и само на един от постановените административни актове, не позволява на административния орган,докато не завърши законосъобразно конкурсната процедура, да продължи с разглеждане на молбите на участниците в същата по реда на чл.193 ал.6 ЗСВ.</w:t>
      </w:r>
    </w:p>
    <w:p w:rsidR="0095422A" w:rsidRDefault="0095422A" w:rsidP="0095422A">
      <w:pPr>
        <w:autoSpaceDE w:val="0"/>
        <w:autoSpaceDN w:val="0"/>
        <w:adjustRightInd w:val="0"/>
        <w:ind w:firstLine="284"/>
        <w:jc w:val="both"/>
        <w:rPr>
          <w:i/>
          <w:sz w:val="28"/>
          <w:szCs w:val="28"/>
        </w:rPr>
      </w:pPr>
      <w:r>
        <w:rPr>
          <w:i/>
          <w:sz w:val="28"/>
          <w:szCs w:val="28"/>
        </w:rPr>
        <w:t xml:space="preserve">Предвид гореизложеното ограничение от съда за приложение на разпоредбата на чл. 193, ал. 6 от ЗСВ по </w:t>
      </w:r>
      <w:proofErr w:type="spellStart"/>
      <w:r>
        <w:rPr>
          <w:i/>
          <w:sz w:val="28"/>
          <w:szCs w:val="28"/>
        </w:rPr>
        <w:t>процесния</w:t>
      </w:r>
      <w:proofErr w:type="spellEnd"/>
      <w:r>
        <w:rPr>
          <w:i/>
          <w:sz w:val="28"/>
          <w:szCs w:val="28"/>
        </w:rPr>
        <w:t xml:space="preserve"> конкурс Комисията счита, че депозираните заявленията от кандидатите-участници в конкурсната процедура следва да бъдат оставени без уважение, съгласно Решение № 936/26.01.2024 г. по </w:t>
      </w:r>
      <w:proofErr w:type="spellStart"/>
      <w:r>
        <w:rPr>
          <w:i/>
          <w:sz w:val="28"/>
          <w:szCs w:val="28"/>
        </w:rPr>
        <w:t>адм</w:t>
      </w:r>
      <w:proofErr w:type="spellEnd"/>
      <w:r>
        <w:rPr>
          <w:i/>
          <w:sz w:val="28"/>
          <w:szCs w:val="28"/>
        </w:rPr>
        <w:t>. дело № 15/2023 г. по описа на Върховния административен съд.</w:t>
      </w:r>
    </w:p>
    <w:p w:rsidR="0095422A" w:rsidRDefault="0095422A" w:rsidP="0095422A">
      <w:pPr>
        <w:autoSpaceDE w:val="0"/>
        <w:autoSpaceDN w:val="0"/>
        <w:adjustRightInd w:val="0"/>
        <w:ind w:firstLine="284"/>
        <w:jc w:val="both"/>
        <w:rPr>
          <w:i/>
          <w:sz w:val="28"/>
          <w:szCs w:val="28"/>
        </w:rPr>
      </w:pPr>
    </w:p>
    <w:p w:rsidR="0095422A" w:rsidRDefault="0095422A" w:rsidP="0095422A">
      <w:pPr>
        <w:autoSpaceDE w:val="0"/>
        <w:autoSpaceDN w:val="0"/>
        <w:adjustRightInd w:val="0"/>
        <w:jc w:val="both"/>
        <w:rPr>
          <w:sz w:val="28"/>
          <w:szCs w:val="28"/>
        </w:rPr>
      </w:pPr>
      <w:r>
        <w:rPr>
          <w:b/>
          <w:bCs/>
          <w:sz w:val="28"/>
          <w:szCs w:val="28"/>
        </w:rPr>
        <w:t>27.11.</w:t>
      </w:r>
      <w:r>
        <w:rPr>
          <w:sz w:val="28"/>
          <w:szCs w:val="28"/>
        </w:rPr>
        <w:t xml:space="preserve"> Решенията по т. 27</w:t>
      </w:r>
      <w:r>
        <w:rPr>
          <w:sz w:val="28"/>
          <w:szCs w:val="28"/>
          <w:lang w:val="en-US"/>
        </w:rPr>
        <w:t xml:space="preserve"> </w:t>
      </w:r>
      <w:r>
        <w:rPr>
          <w:sz w:val="28"/>
          <w:szCs w:val="28"/>
        </w:rPr>
        <w:t>могат да се обжалват пред Върховния административен съд в 14-дневен срок от съобщаването им.</w:t>
      </w:r>
    </w:p>
    <w:p w:rsidR="0095422A" w:rsidRDefault="0095422A" w:rsidP="0095422A">
      <w:pPr>
        <w:autoSpaceDE w:val="0"/>
        <w:autoSpaceDN w:val="0"/>
        <w:adjustRightInd w:val="0"/>
        <w:jc w:val="both"/>
        <w:rPr>
          <w:sz w:val="28"/>
          <w:szCs w:val="28"/>
        </w:rPr>
      </w:pPr>
    </w:p>
    <w:p w:rsidR="0095422A" w:rsidRDefault="0095422A" w:rsidP="0095422A">
      <w:pPr>
        <w:autoSpaceDE w:val="0"/>
        <w:autoSpaceDN w:val="0"/>
        <w:adjustRightInd w:val="0"/>
        <w:jc w:val="both"/>
        <w:rPr>
          <w:sz w:val="28"/>
          <w:szCs w:val="28"/>
        </w:rPr>
      </w:pPr>
      <w:r>
        <w:rPr>
          <w:b/>
          <w:sz w:val="28"/>
          <w:szCs w:val="28"/>
        </w:rPr>
        <w:t>27.12.</w:t>
      </w:r>
      <w:r>
        <w:rPr>
          <w:sz w:val="28"/>
          <w:szCs w:val="28"/>
        </w:rPr>
        <w:t xml:space="preserve"> </w:t>
      </w:r>
      <w:r>
        <w:rPr>
          <w:rFonts w:ascii="Times New Roman CYR" w:hAnsi="Times New Roman CYR" w:cs="Times New Roman CYR"/>
          <w:sz w:val="28"/>
          <w:szCs w:val="28"/>
        </w:rPr>
        <w:t>ВНАСЯ предложенията в заседанието на Прокурорската колегия на ВСС,</w:t>
      </w:r>
      <w:r>
        <w:rPr>
          <w:bCs/>
          <w:sz w:val="28"/>
        </w:rPr>
        <w:t xml:space="preserve"> която, на основание §23, ал. 2 от ПЗР на ЗИД на КРБ (</w:t>
      </w:r>
      <w:proofErr w:type="spellStart"/>
      <w:r>
        <w:rPr>
          <w:bCs/>
          <w:sz w:val="28"/>
        </w:rPr>
        <w:t>обн</w:t>
      </w:r>
      <w:proofErr w:type="spellEnd"/>
      <w:r>
        <w:rPr>
          <w:bCs/>
          <w:sz w:val="28"/>
        </w:rPr>
        <w:t xml:space="preserve">. в ДВ </w:t>
      </w:r>
      <w:r>
        <w:rPr>
          <w:bCs/>
          <w:sz w:val="28"/>
        </w:rPr>
        <w:lastRenderedPageBreak/>
        <w:t>бр.106/22.12.2023г.), изпълнява функциите на Висш прокурорски съвет,</w:t>
      </w:r>
      <w:r>
        <w:rPr>
          <w:rFonts w:ascii="Times New Roman CYR" w:hAnsi="Times New Roman CYR" w:cs="Times New Roman CYR"/>
          <w:sz w:val="28"/>
          <w:szCs w:val="28"/>
        </w:rPr>
        <w:t xml:space="preserve"> насрочено за 13.03.2024 г., за разглеждане и произнасяне.</w:t>
      </w:r>
    </w:p>
    <w:p w:rsidR="0095422A" w:rsidRDefault="0095422A" w:rsidP="0095422A">
      <w:pPr>
        <w:autoSpaceDE w:val="0"/>
        <w:autoSpaceDN w:val="0"/>
        <w:adjustRightInd w:val="0"/>
        <w:jc w:val="both"/>
        <w:rPr>
          <w:rFonts w:eastAsiaTheme="minorHAnsi"/>
          <w:sz w:val="28"/>
          <w:szCs w:val="28"/>
          <w:lang w:eastAsia="en-US"/>
        </w:rPr>
      </w:pPr>
    </w:p>
    <w:p w:rsidR="00CE7E39" w:rsidRPr="00ED1850" w:rsidRDefault="00CE7E39" w:rsidP="00CE7E39">
      <w:pPr>
        <w:ind w:left="1418" w:firstLine="1134"/>
        <w:rPr>
          <w:b/>
          <w:sz w:val="28"/>
        </w:rPr>
      </w:pPr>
      <w:bookmarkStart w:id="0" w:name="_GoBack"/>
      <w:bookmarkEnd w:id="0"/>
      <w:r w:rsidRPr="00ED1850">
        <w:rPr>
          <w:b/>
          <w:sz w:val="28"/>
        </w:rPr>
        <w:t xml:space="preserve">ПРЕДСЕДАТЕЛ НА КОМИСИЯТА </w:t>
      </w:r>
    </w:p>
    <w:p w:rsidR="00CE7E39" w:rsidRPr="00ED1850" w:rsidRDefault="00CE7E39" w:rsidP="00CE7E39">
      <w:pPr>
        <w:ind w:left="1418" w:firstLine="1134"/>
        <w:rPr>
          <w:b/>
          <w:sz w:val="28"/>
        </w:rPr>
      </w:pPr>
      <w:r w:rsidRPr="00ED1850">
        <w:rPr>
          <w:b/>
          <w:sz w:val="28"/>
        </w:rPr>
        <w:t xml:space="preserve">ПО АТЕСТИРАНЕТО И КОНКУРСИТЕ КЪМ </w:t>
      </w:r>
    </w:p>
    <w:p w:rsidR="00CE7E39" w:rsidRPr="00ED1850" w:rsidRDefault="00CE7E39" w:rsidP="00CE7E39">
      <w:pPr>
        <w:ind w:left="2124" w:firstLine="428"/>
        <w:rPr>
          <w:rFonts w:ascii="Calibri" w:hAnsi="Calibri"/>
          <w:b/>
          <w:sz w:val="28"/>
        </w:rPr>
      </w:pPr>
      <w:r w:rsidRPr="00ED1850">
        <w:rPr>
          <w:b/>
          <w:sz w:val="28"/>
        </w:rPr>
        <w:t>ПРОКУРОРСКАТА КОЛЕГИЯ НА ВСС</w:t>
      </w:r>
      <w:r>
        <w:rPr>
          <w:rFonts w:ascii="Calibri" w:hAnsi="Calibri"/>
          <w:b/>
          <w:sz w:val="28"/>
        </w:rPr>
        <w:t>,</w:t>
      </w:r>
    </w:p>
    <w:p w:rsidR="00CE7E39" w:rsidRPr="00ED1850" w:rsidRDefault="00CE7E39" w:rsidP="00CE7E39">
      <w:pPr>
        <w:ind w:left="2124" w:firstLine="428"/>
        <w:rPr>
          <w:bCs/>
          <w:i/>
          <w:sz w:val="28"/>
        </w:rPr>
      </w:pPr>
      <w:r w:rsidRPr="00ED1850">
        <w:rPr>
          <w:bCs/>
          <w:i/>
          <w:sz w:val="28"/>
        </w:rPr>
        <w:t>която, на основание §23, ал. 2 от ПЗР на ЗИД на КРБ</w:t>
      </w:r>
    </w:p>
    <w:p w:rsidR="00CE7E39" w:rsidRPr="00ED1850" w:rsidRDefault="00CE7E39" w:rsidP="00CE7E39">
      <w:pPr>
        <w:ind w:left="2124" w:firstLine="428"/>
        <w:rPr>
          <w:bCs/>
          <w:i/>
          <w:sz w:val="28"/>
        </w:rPr>
      </w:pPr>
      <w:r w:rsidRPr="00ED1850">
        <w:rPr>
          <w:bCs/>
          <w:i/>
          <w:sz w:val="28"/>
        </w:rPr>
        <w:t>(</w:t>
      </w:r>
      <w:proofErr w:type="spellStart"/>
      <w:r w:rsidRPr="00ED1850">
        <w:rPr>
          <w:bCs/>
          <w:i/>
          <w:sz w:val="28"/>
        </w:rPr>
        <w:t>обн</w:t>
      </w:r>
      <w:proofErr w:type="spellEnd"/>
      <w:r w:rsidRPr="00ED1850">
        <w:rPr>
          <w:bCs/>
          <w:i/>
          <w:sz w:val="28"/>
        </w:rPr>
        <w:t>. в ДВ бр.106/22.12.2023 г.),</w:t>
      </w:r>
      <w:r>
        <w:rPr>
          <w:bCs/>
          <w:i/>
          <w:sz w:val="28"/>
        </w:rPr>
        <w:t xml:space="preserve"> </w:t>
      </w:r>
      <w:r w:rsidRPr="00ED1850">
        <w:rPr>
          <w:bCs/>
          <w:i/>
          <w:sz w:val="28"/>
        </w:rPr>
        <w:t>изпълнява функциите</w:t>
      </w:r>
      <w:r>
        <w:rPr>
          <w:bCs/>
          <w:i/>
          <w:sz w:val="28"/>
        </w:rPr>
        <w:t xml:space="preserve"> на</w:t>
      </w:r>
    </w:p>
    <w:p w:rsidR="00CE7E39" w:rsidRPr="00676A79" w:rsidRDefault="00CE7E39" w:rsidP="00CE7E39">
      <w:pPr>
        <w:ind w:left="2124" w:firstLine="428"/>
        <w:rPr>
          <w:bCs/>
          <w:i/>
          <w:sz w:val="28"/>
        </w:rPr>
      </w:pPr>
      <w:r w:rsidRPr="00ED1850">
        <w:rPr>
          <w:bCs/>
          <w:i/>
          <w:sz w:val="28"/>
        </w:rPr>
        <w:t>Висш прокурорски съвет</w:t>
      </w:r>
      <w:r>
        <w:rPr>
          <w:bCs/>
          <w:i/>
          <w:sz w:val="28"/>
        </w:rPr>
        <w:t xml:space="preserve">: </w:t>
      </w:r>
      <w:r>
        <w:rPr>
          <w:bCs/>
          <w:i/>
          <w:sz w:val="28"/>
        </w:rPr>
        <w:tab/>
      </w:r>
      <w:r w:rsidR="00BD6CFB">
        <w:rPr>
          <w:bCs/>
          <w:i/>
          <w:sz w:val="28"/>
        </w:rPr>
        <w:t>/П/</w:t>
      </w:r>
    </w:p>
    <w:p w:rsidR="00CE7E39" w:rsidRDefault="00CE7E39" w:rsidP="00CE7E39">
      <w:pPr>
        <w:ind w:left="5088" w:firstLine="576"/>
        <w:jc w:val="both"/>
        <w:rPr>
          <w:b/>
          <w:sz w:val="28"/>
        </w:rPr>
      </w:pPr>
      <w:r w:rsidRPr="00ED1850">
        <w:rPr>
          <w:b/>
          <w:sz w:val="28"/>
        </w:rPr>
        <w:t>ОГНЯН ДАМЯНОВ</w:t>
      </w:r>
      <w:r>
        <w:rPr>
          <w:b/>
          <w:sz w:val="28"/>
        </w:rPr>
        <w:t xml:space="preserve"> </w:t>
      </w:r>
    </w:p>
    <w:p w:rsidR="00CE7E39" w:rsidRDefault="00CE7E39" w:rsidP="00CE7E39">
      <w:pPr>
        <w:ind w:left="5088" w:firstLine="576"/>
        <w:jc w:val="both"/>
        <w:rPr>
          <w:b/>
          <w:sz w:val="28"/>
        </w:rPr>
      </w:pPr>
    </w:p>
    <w:p w:rsidR="00CE7E39" w:rsidRDefault="00CE7E39" w:rsidP="00CE7E39">
      <w:pPr>
        <w:ind w:left="5088" w:firstLine="576"/>
        <w:jc w:val="both"/>
        <w:rPr>
          <w:b/>
          <w:sz w:val="28"/>
        </w:rPr>
      </w:pPr>
    </w:p>
    <w:p w:rsidR="003C087F" w:rsidRDefault="003C087F" w:rsidP="00CE7E39">
      <w:pPr>
        <w:ind w:left="1418" w:firstLine="1134"/>
        <w:rPr>
          <w:rFonts w:ascii="Times New Roman CYR" w:hAnsi="Times New Roman CYR" w:cs="Times New Roman CYR"/>
          <w:sz w:val="28"/>
          <w:szCs w:val="28"/>
          <w:lang w:val="en-GB"/>
        </w:rPr>
      </w:pPr>
    </w:p>
    <w:sectPr w:rsidR="003C087F" w:rsidSect="00F5447D">
      <w:pgSz w:w="11906" w:h="16838"/>
      <w:pgMar w:top="851"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altName w:val="Arial"/>
    <w:panose1 w:val="020B0604020202020204"/>
    <w:charset w:val="CC"/>
    <w:family w:val="swiss"/>
    <w:pitch w:val="variable"/>
    <w:sig w:usb0="E0002EFF" w:usb1="C000785B" w:usb2="00000009" w:usb3="00000000" w:csb0="000001FF" w:csb1="00000000"/>
  </w:font>
  <w:font w:name="MS Sans Serif">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7457"/>
    <w:multiLevelType w:val="multilevel"/>
    <w:tmpl w:val="16F073BC"/>
    <w:lvl w:ilvl="0">
      <w:start w:val="1"/>
      <w:numFmt w:val="decimal"/>
      <w:lvlText w:val="%1."/>
      <w:lvlJc w:val="left"/>
      <w:pPr>
        <w:ind w:left="1200" w:hanging="1200"/>
      </w:pPr>
      <w:rPr>
        <w:rFonts w:hint="default"/>
        <w:color w:val="auto"/>
      </w:rPr>
    </w:lvl>
    <w:lvl w:ilvl="1">
      <w:start w:val="1"/>
      <w:numFmt w:val="decimal"/>
      <w:lvlText w:val="%1.%2."/>
      <w:lvlJc w:val="left"/>
      <w:pPr>
        <w:ind w:left="1908" w:hanging="1200"/>
      </w:pPr>
      <w:rPr>
        <w:rFonts w:hint="default"/>
        <w:color w:val="auto"/>
      </w:rPr>
    </w:lvl>
    <w:lvl w:ilvl="2">
      <w:start w:val="1"/>
      <w:numFmt w:val="decimal"/>
      <w:lvlText w:val="%1.%2.%3."/>
      <w:lvlJc w:val="left"/>
      <w:pPr>
        <w:ind w:left="2616" w:hanging="1200"/>
      </w:pPr>
      <w:rPr>
        <w:rFonts w:hint="default"/>
        <w:color w:val="auto"/>
      </w:rPr>
    </w:lvl>
    <w:lvl w:ilvl="3">
      <w:start w:val="1"/>
      <w:numFmt w:val="decimal"/>
      <w:lvlText w:val="%1.%2.%3.%4."/>
      <w:lvlJc w:val="left"/>
      <w:pPr>
        <w:ind w:left="3324" w:hanging="1200"/>
      </w:pPr>
      <w:rPr>
        <w:rFonts w:hint="default"/>
        <w:color w:val="auto"/>
      </w:rPr>
    </w:lvl>
    <w:lvl w:ilvl="4">
      <w:start w:val="1"/>
      <w:numFmt w:val="decimal"/>
      <w:lvlText w:val="%1.%2.%3.%4.%5."/>
      <w:lvlJc w:val="left"/>
      <w:pPr>
        <w:ind w:left="4032" w:hanging="120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1">
    <w:nsid w:val="2EE679BE"/>
    <w:multiLevelType w:val="multilevel"/>
    <w:tmpl w:val="34AAD266"/>
    <w:lvl w:ilvl="0">
      <w:start w:val="1"/>
      <w:numFmt w:val="decimal"/>
      <w:lvlText w:val="%1."/>
      <w:lvlJc w:val="left"/>
      <w:pPr>
        <w:ind w:left="1069"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2">
    <w:nsid w:val="4334671C"/>
    <w:multiLevelType w:val="hybridMultilevel"/>
    <w:tmpl w:val="5BDEB65A"/>
    <w:lvl w:ilvl="0" w:tplc="3698EB0A">
      <w:numFmt w:val="bullet"/>
      <w:lvlText w:val="-"/>
      <w:lvlJc w:val="left"/>
      <w:pPr>
        <w:ind w:left="1068" w:hanging="360"/>
      </w:pPr>
      <w:rPr>
        <w:rFonts w:ascii="Times New Roman" w:eastAsia="Times New Roman" w:hAnsi="Times New Roman" w:cs="Times New Roman" w:hint="default"/>
        <w:sz w:val="24"/>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46D21C07"/>
    <w:multiLevelType w:val="multilevel"/>
    <w:tmpl w:val="FDEE35D8"/>
    <w:lvl w:ilvl="0">
      <w:start w:val="1"/>
      <w:numFmt w:val="decimal"/>
      <w:lvlText w:val="%1."/>
      <w:lvlJc w:val="left"/>
      <w:pPr>
        <w:ind w:left="1260" w:hanging="1260"/>
      </w:pPr>
      <w:rPr>
        <w:rFonts w:ascii="Times New Roman CYR" w:hAnsi="Times New Roman CYR" w:cs="Times New Roman CYR" w:hint="default"/>
        <w:color w:val="auto"/>
        <w:sz w:val="28"/>
      </w:rPr>
    </w:lvl>
    <w:lvl w:ilvl="1">
      <w:start w:val="1"/>
      <w:numFmt w:val="decimal"/>
      <w:lvlText w:val="%1.%2."/>
      <w:lvlJc w:val="left"/>
      <w:pPr>
        <w:ind w:left="1968" w:hanging="1260"/>
      </w:pPr>
      <w:rPr>
        <w:rFonts w:ascii="Times New Roman CYR" w:hAnsi="Times New Roman CYR" w:cs="Times New Roman CYR" w:hint="default"/>
        <w:color w:val="auto"/>
        <w:sz w:val="28"/>
      </w:rPr>
    </w:lvl>
    <w:lvl w:ilvl="2">
      <w:start w:val="1"/>
      <w:numFmt w:val="decimal"/>
      <w:lvlText w:val="%1.%2.%3."/>
      <w:lvlJc w:val="left"/>
      <w:pPr>
        <w:ind w:left="2676" w:hanging="1260"/>
      </w:pPr>
      <w:rPr>
        <w:rFonts w:ascii="Times New Roman CYR" w:hAnsi="Times New Roman CYR" w:cs="Times New Roman CYR" w:hint="default"/>
        <w:color w:val="auto"/>
        <w:sz w:val="28"/>
      </w:rPr>
    </w:lvl>
    <w:lvl w:ilvl="3">
      <w:start w:val="1"/>
      <w:numFmt w:val="decimal"/>
      <w:lvlText w:val="%1.%2.%3.%4."/>
      <w:lvlJc w:val="left"/>
      <w:pPr>
        <w:ind w:left="3384" w:hanging="1260"/>
      </w:pPr>
      <w:rPr>
        <w:rFonts w:ascii="Times New Roman CYR" w:hAnsi="Times New Roman CYR" w:cs="Times New Roman CYR" w:hint="default"/>
        <w:color w:val="auto"/>
        <w:sz w:val="28"/>
      </w:rPr>
    </w:lvl>
    <w:lvl w:ilvl="4">
      <w:start w:val="1"/>
      <w:numFmt w:val="decimal"/>
      <w:lvlText w:val="%1.%2.%3.%4.%5."/>
      <w:lvlJc w:val="left"/>
      <w:pPr>
        <w:ind w:left="4092" w:hanging="1260"/>
      </w:pPr>
      <w:rPr>
        <w:rFonts w:ascii="Times New Roman CYR" w:hAnsi="Times New Roman CYR" w:cs="Times New Roman CYR" w:hint="default"/>
        <w:color w:val="auto"/>
        <w:sz w:val="28"/>
      </w:rPr>
    </w:lvl>
    <w:lvl w:ilvl="5">
      <w:start w:val="1"/>
      <w:numFmt w:val="decimal"/>
      <w:lvlText w:val="%1.%2.%3.%4.%5.%6."/>
      <w:lvlJc w:val="left"/>
      <w:pPr>
        <w:ind w:left="4980" w:hanging="1440"/>
      </w:pPr>
      <w:rPr>
        <w:rFonts w:ascii="Times New Roman CYR" w:hAnsi="Times New Roman CYR" w:cs="Times New Roman CYR" w:hint="default"/>
        <w:color w:val="auto"/>
        <w:sz w:val="28"/>
      </w:rPr>
    </w:lvl>
    <w:lvl w:ilvl="6">
      <w:start w:val="1"/>
      <w:numFmt w:val="decimal"/>
      <w:lvlText w:val="%1.%2.%3.%4.%5.%6.%7."/>
      <w:lvlJc w:val="left"/>
      <w:pPr>
        <w:ind w:left="6048" w:hanging="1800"/>
      </w:pPr>
      <w:rPr>
        <w:rFonts w:ascii="Times New Roman CYR" w:hAnsi="Times New Roman CYR" w:cs="Times New Roman CYR" w:hint="default"/>
        <w:color w:val="auto"/>
        <w:sz w:val="28"/>
      </w:rPr>
    </w:lvl>
    <w:lvl w:ilvl="7">
      <w:start w:val="1"/>
      <w:numFmt w:val="decimal"/>
      <w:lvlText w:val="%1.%2.%3.%4.%5.%6.%7.%8."/>
      <w:lvlJc w:val="left"/>
      <w:pPr>
        <w:ind w:left="6756" w:hanging="1800"/>
      </w:pPr>
      <w:rPr>
        <w:rFonts w:ascii="Times New Roman CYR" w:hAnsi="Times New Roman CYR" w:cs="Times New Roman CYR" w:hint="default"/>
        <w:color w:val="auto"/>
        <w:sz w:val="28"/>
      </w:rPr>
    </w:lvl>
    <w:lvl w:ilvl="8">
      <w:start w:val="1"/>
      <w:numFmt w:val="decimal"/>
      <w:lvlText w:val="%1.%2.%3.%4.%5.%6.%7.%8.%9."/>
      <w:lvlJc w:val="left"/>
      <w:pPr>
        <w:ind w:left="7824" w:hanging="2160"/>
      </w:pPr>
      <w:rPr>
        <w:rFonts w:ascii="Times New Roman CYR" w:hAnsi="Times New Roman CYR" w:cs="Times New Roman CYR" w:hint="default"/>
        <w:color w:val="auto"/>
        <w:sz w:val="28"/>
      </w:rPr>
    </w:lvl>
  </w:abstractNum>
  <w:abstractNum w:abstractNumId="4">
    <w:nsid w:val="49737C02"/>
    <w:multiLevelType w:val="hybridMultilevel"/>
    <w:tmpl w:val="599C15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BA12C53"/>
    <w:multiLevelType w:val="hybridMultilevel"/>
    <w:tmpl w:val="3D02BF52"/>
    <w:lvl w:ilvl="0" w:tplc="04020001">
      <w:start w:val="1"/>
      <w:numFmt w:val="bullet"/>
      <w:lvlText w:val=""/>
      <w:lvlJc w:val="left"/>
      <w:pPr>
        <w:ind w:left="1428" w:hanging="360"/>
      </w:pPr>
      <w:rPr>
        <w:rFonts w:ascii="Symbol" w:hAnsi="Symbol"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nsid w:val="70221A7B"/>
    <w:multiLevelType w:val="hybridMultilevel"/>
    <w:tmpl w:val="7D6886B2"/>
    <w:lvl w:ilvl="0" w:tplc="1D6ABC5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763B7587"/>
    <w:multiLevelType w:val="hybridMultilevel"/>
    <w:tmpl w:val="D2A6CA16"/>
    <w:lvl w:ilvl="0" w:tplc="C92E8C3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1D8B"/>
    <w:rsid w:val="0000234B"/>
    <w:rsid w:val="000030E0"/>
    <w:rsid w:val="000036CD"/>
    <w:rsid w:val="00006899"/>
    <w:rsid w:val="000101CA"/>
    <w:rsid w:val="00010BCC"/>
    <w:rsid w:val="00011DCF"/>
    <w:rsid w:val="00011E60"/>
    <w:rsid w:val="00013D60"/>
    <w:rsid w:val="00014B7E"/>
    <w:rsid w:val="00020705"/>
    <w:rsid w:val="000220D8"/>
    <w:rsid w:val="00023492"/>
    <w:rsid w:val="00024C5D"/>
    <w:rsid w:val="00026C04"/>
    <w:rsid w:val="00026FFE"/>
    <w:rsid w:val="00030E74"/>
    <w:rsid w:val="000318AB"/>
    <w:rsid w:val="00032646"/>
    <w:rsid w:val="000331C8"/>
    <w:rsid w:val="00037AA0"/>
    <w:rsid w:val="0004147B"/>
    <w:rsid w:val="00041658"/>
    <w:rsid w:val="000416FA"/>
    <w:rsid w:val="00042A56"/>
    <w:rsid w:val="00043978"/>
    <w:rsid w:val="000447B0"/>
    <w:rsid w:val="00044FF4"/>
    <w:rsid w:val="00046914"/>
    <w:rsid w:val="000478F2"/>
    <w:rsid w:val="00047DD6"/>
    <w:rsid w:val="00054422"/>
    <w:rsid w:val="00060294"/>
    <w:rsid w:val="000603E0"/>
    <w:rsid w:val="0006166D"/>
    <w:rsid w:val="00063268"/>
    <w:rsid w:val="000644F0"/>
    <w:rsid w:val="00064E65"/>
    <w:rsid w:val="00065375"/>
    <w:rsid w:val="0006794F"/>
    <w:rsid w:val="00067A4A"/>
    <w:rsid w:val="00072B8F"/>
    <w:rsid w:val="00076670"/>
    <w:rsid w:val="00080813"/>
    <w:rsid w:val="00080A88"/>
    <w:rsid w:val="00080F4F"/>
    <w:rsid w:val="00081677"/>
    <w:rsid w:val="000833C8"/>
    <w:rsid w:val="00084C35"/>
    <w:rsid w:val="00090FDA"/>
    <w:rsid w:val="00091714"/>
    <w:rsid w:val="000918DF"/>
    <w:rsid w:val="00092139"/>
    <w:rsid w:val="00092BE3"/>
    <w:rsid w:val="00092E0A"/>
    <w:rsid w:val="00093708"/>
    <w:rsid w:val="00093FB1"/>
    <w:rsid w:val="0009477F"/>
    <w:rsid w:val="00097320"/>
    <w:rsid w:val="000A1793"/>
    <w:rsid w:val="000A302E"/>
    <w:rsid w:val="000A53A7"/>
    <w:rsid w:val="000A55A2"/>
    <w:rsid w:val="000A68FD"/>
    <w:rsid w:val="000A787B"/>
    <w:rsid w:val="000B15A9"/>
    <w:rsid w:val="000B1EAA"/>
    <w:rsid w:val="000B3293"/>
    <w:rsid w:val="000B368B"/>
    <w:rsid w:val="000B3F2E"/>
    <w:rsid w:val="000B4AD9"/>
    <w:rsid w:val="000B4C0A"/>
    <w:rsid w:val="000B6069"/>
    <w:rsid w:val="000B621E"/>
    <w:rsid w:val="000B7B3A"/>
    <w:rsid w:val="000C1AC3"/>
    <w:rsid w:val="000C1AE0"/>
    <w:rsid w:val="000C3057"/>
    <w:rsid w:val="000C5ACB"/>
    <w:rsid w:val="000C657A"/>
    <w:rsid w:val="000C680B"/>
    <w:rsid w:val="000C6DAE"/>
    <w:rsid w:val="000D1829"/>
    <w:rsid w:val="000D248A"/>
    <w:rsid w:val="000D3636"/>
    <w:rsid w:val="000D433F"/>
    <w:rsid w:val="000D5119"/>
    <w:rsid w:val="000D5A1E"/>
    <w:rsid w:val="000D652E"/>
    <w:rsid w:val="000D6A82"/>
    <w:rsid w:val="000E2761"/>
    <w:rsid w:val="000E299F"/>
    <w:rsid w:val="000E2E17"/>
    <w:rsid w:val="000E30D3"/>
    <w:rsid w:val="000E3480"/>
    <w:rsid w:val="000E35A4"/>
    <w:rsid w:val="000E4BF4"/>
    <w:rsid w:val="000E55E3"/>
    <w:rsid w:val="000E7156"/>
    <w:rsid w:val="000E75DF"/>
    <w:rsid w:val="000F06F9"/>
    <w:rsid w:val="000F198B"/>
    <w:rsid w:val="000F26D2"/>
    <w:rsid w:val="000F369F"/>
    <w:rsid w:val="000F3A77"/>
    <w:rsid w:val="000F4E38"/>
    <w:rsid w:val="000F5C8E"/>
    <w:rsid w:val="001043EC"/>
    <w:rsid w:val="00104F32"/>
    <w:rsid w:val="00105000"/>
    <w:rsid w:val="001052BA"/>
    <w:rsid w:val="00105D6C"/>
    <w:rsid w:val="00110EB2"/>
    <w:rsid w:val="0011106C"/>
    <w:rsid w:val="0011109A"/>
    <w:rsid w:val="00112EE6"/>
    <w:rsid w:val="0011359B"/>
    <w:rsid w:val="00114B7A"/>
    <w:rsid w:val="00116ACA"/>
    <w:rsid w:val="00117478"/>
    <w:rsid w:val="001175C2"/>
    <w:rsid w:val="00121560"/>
    <w:rsid w:val="00121EB4"/>
    <w:rsid w:val="00122A11"/>
    <w:rsid w:val="001249E3"/>
    <w:rsid w:val="00125DD5"/>
    <w:rsid w:val="001269D3"/>
    <w:rsid w:val="00126F94"/>
    <w:rsid w:val="00127240"/>
    <w:rsid w:val="00127699"/>
    <w:rsid w:val="001326D3"/>
    <w:rsid w:val="00133352"/>
    <w:rsid w:val="0013444E"/>
    <w:rsid w:val="0013490A"/>
    <w:rsid w:val="00134F19"/>
    <w:rsid w:val="001356E5"/>
    <w:rsid w:val="00136040"/>
    <w:rsid w:val="001361EC"/>
    <w:rsid w:val="00136825"/>
    <w:rsid w:val="00136A48"/>
    <w:rsid w:val="001443B6"/>
    <w:rsid w:val="001443C3"/>
    <w:rsid w:val="00144492"/>
    <w:rsid w:val="00144D97"/>
    <w:rsid w:val="00145A22"/>
    <w:rsid w:val="00145D1B"/>
    <w:rsid w:val="00146CF7"/>
    <w:rsid w:val="001476C1"/>
    <w:rsid w:val="001509F2"/>
    <w:rsid w:val="00150CC6"/>
    <w:rsid w:val="00150E00"/>
    <w:rsid w:val="00151AA2"/>
    <w:rsid w:val="00152CC1"/>
    <w:rsid w:val="00152F4B"/>
    <w:rsid w:val="00153C71"/>
    <w:rsid w:val="00153EBA"/>
    <w:rsid w:val="00154D36"/>
    <w:rsid w:val="001573BD"/>
    <w:rsid w:val="00157B32"/>
    <w:rsid w:val="00157D20"/>
    <w:rsid w:val="0016106B"/>
    <w:rsid w:val="00162255"/>
    <w:rsid w:val="00162418"/>
    <w:rsid w:val="0016301F"/>
    <w:rsid w:val="00163671"/>
    <w:rsid w:val="00163CAB"/>
    <w:rsid w:val="0016412F"/>
    <w:rsid w:val="00165E04"/>
    <w:rsid w:val="00170D5E"/>
    <w:rsid w:val="00171C3D"/>
    <w:rsid w:val="001727CD"/>
    <w:rsid w:val="00172B23"/>
    <w:rsid w:val="0017406B"/>
    <w:rsid w:val="001750B1"/>
    <w:rsid w:val="00176FE3"/>
    <w:rsid w:val="001819D3"/>
    <w:rsid w:val="00184129"/>
    <w:rsid w:val="001853AA"/>
    <w:rsid w:val="00187F23"/>
    <w:rsid w:val="0019276D"/>
    <w:rsid w:val="00192D3C"/>
    <w:rsid w:val="001A0043"/>
    <w:rsid w:val="001A0384"/>
    <w:rsid w:val="001A2005"/>
    <w:rsid w:val="001A4623"/>
    <w:rsid w:val="001A6EC0"/>
    <w:rsid w:val="001A768F"/>
    <w:rsid w:val="001A7E2B"/>
    <w:rsid w:val="001B026B"/>
    <w:rsid w:val="001B066F"/>
    <w:rsid w:val="001B4914"/>
    <w:rsid w:val="001B7900"/>
    <w:rsid w:val="001C006C"/>
    <w:rsid w:val="001C08D3"/>
    <w:rsid w:val="001C1A49"/>
    <w:rsid w:val="001C3EEB"/>
    <w:rsid w:val="001C75C5"/>
    <w:rsid w:val="001C7E99"/>
    <w:rsid w:val="001D06C4"/>
    <w:rsid w:val="001D14AD"/>
    <w:rsid w:val="001D1DBF"/>
    <w:rsid w:val="001D24ED"/>
    <w:rsid w:val="001D3AD1"/>
    <w:rsid w:val="001D583E"/>
    <w:rsid w:val="001D73EA"/>
    <w:rsid w:val="001E0366"/>
    <w:rsid w:val="001E14B0"/>
    <w:rsid w:val="001E1D72"/>
    <w:rsid w:val="001E25FD"/>
    <w:rsid w:val="001E27CB"/>
    <w:rsid w:val="001E3951"/>
    <w:rsid w:val="001E3F8C"/>
    <w:rsid w:val="001E4617"/>
    <w:rsid w:val="001E603F"/>
    <w:rsid w:val="001E6619"/>
    <w:rsid w:val="001E7B0F"/>
    <w:rsid w:val="001F250E"/>
    <w:rsid w:val="001F2F2B"/>
    <w:rsid w:val="001F3357"/>
    <w:rsid w:val="0020234A"/>
    <w:rsid w:val="0020264B"/>
    <w:rsid w:val="002039EE"/>
    <w:rsid w:val="00205AB8"/>
    <w:rsid w:val="00205E5B"/>
    <w:rsid w:val="00210838"/>
    <w:rsid w:val="002120E4"/>
    <w:rsid w:val="00212ACD"/>
    <w:rsid w:val="00212E2F"/>
    <w:rsid w:val="002144BC"/>
    <w:rsid w:val="0021556C"/>
    <w:rsid w:val="0021576A"/>
    <w:rsid w:val="0021618C"/>
    <w:rsid w:val="002179AC"/>
    <w:rsid w:val="00220106"/>
    <w:rsid w:val="00222206"/>
    <w:rsid w:val="00224ED1"/>
    <w:rsid w:val="0022555E"/>
    <w:rsid w:val="002255B0"/>
    <w:rsid w:val="002301A3"/>
    <w:rsid w:val="002305A2"/>
    <w:rsid w:val="00235EA9"/>
    <w:rsid w:val="00235F7A"/>
    <w:rsid w:val="00236416"/>
    <w:rsid w:val="00236BD4"/>
    <w:rsid w:val="00237BDA"/>
    <w:rsid w:val="002419DA"/>
    <w:rsid w:val="002423FB"/>
    <w:rsid w:val="00242D5C"/>
    <w:rsid w:val="00243061"/>
    <w:rsid w:val="00243BD5"/>
    <w:rsid w:val="0024436F"/>
    <w:rsid w:val="00244D84"/>
    <w:rsid w:val="00246324"/>
    <w:rsid w:val="00246418"/>
    <w:rsid w:val="002472DC"/>
    <w:rsid w:val="0025013A"/>
    <w:rsid w:val="00251BA8"/>
    <w:rsid w:val="0025248B"/>
    <w:rsid w:val="00255882"/>
    <w:rsid w:val="00255DDB"/>
    <w:rsid w:val="00256635"/>
    <w:rsid w:val="002566C5"/>
    <w:rsid w:val="00257BCA"/>
    <w:rsid w:val="00260945"/>
    <w:rsid w:val="00260FC2"/>
    <w:rsid w:val="00261085"/>
    <w:rsid w:val="00262760"/>
    <w:rsid w:val="00262F5E"/>
    <w:rsid w:val="00264742"/>
    <w:rsid w:val="002648C3"/>
    <w:rsid w:val="002662DF"/>
    <w:rsid w:val="0027193C"/>
    <w:rsid w:val="0027296F"/>
    <w:rsid w:val="0027374F"/>
    <w:rsid w:val="00276E1C"/>
    <w:rsid w:val="00277C9A"/>
    <w:rsid w:val="002807CB"/>
    <w:rsid w:val="00280DD2"/>
    <w:rsid w:val="0028353B"/>
    <w:rsid w:val="002864E8"/>
    <w:rsid w:val="00291610"/>
    <w:rsid w:val="00292B13"/>
    <w:rsid w:val="002939B1"/>
    <w:rsid w:val="00294A72"/>
    <w:rsid w:val="00294A9F"/>
    <w:rsid w:val="0029593E"/>
    <w:rsid w:val="00297A91"/>
    <w:rsid w:val="002A1568"/>
    <w:rsid w:val="002A20E5"/>
    <w:rsid w:val="002A3233"/>
    <w:rsid w:val="002A3726"/>
    <w:rsid w:val="002A3C0B"/>
    <w:rsid w:val="002A40B2"/>
    <w:rsid w:val="002A4237"/>
    <w:rsid w:val="002A44A4"/>
    <w:rsid w:val="002A547E"/>
    <w:rsid w:val="002A5823"/>
    <w:rsid w:val="002A6350"/>
    <w:rsid w:val="002A7A8D"/>
    <w:rsid w:val="002B0A6B"/>
    <w:rsid w:val="002B3833"/>
    <w:rsid w:val="002B4E24"/>
    <w:rsid w:val="002B577D"/>
    <w:rsid w:val="002B5B0C"/>
    <w:rsid w:val="002B68C5"/>
    <w:rsid w:val="002B7059"/>
    <w:rsid w:val="002B759F"/>
    <w:rsid w:val="002C0136"/>
    <w:rsid w:val="002C046A"/>
    <w:rsid w:val="002C0AF1"/>
    <w:rsid w:val="002C52DB"/>
    <w:rsid w:val="002C7542"/>
    <w:rsid w:val="002C7BBF"/>
    <w:rsid w:val="002D0576"/>
    <w:rsid w:val="002D07E0"/>
    <w:rsid w:val="002D11AF"/>
    <w:rsid w:val="002D5569"/>
    <w:rsid w:val="002D591D"/>
    <w:rsid w:val="002D7450"/>
    <w:rsid w:val="002D753E"/>
    <w:rsid w:val="002E0E30"/>
    <w:rsid w:val="002E15FC"/>
    <w:rsid w:val="002E1C2C"/>
    <w:rsid w:val="002E594D"/>
    <w:rsid w:val="002E661E"/>
    <w:rsid w:val="002F4507"/>
    <w:rsid w:val="002F5CE2"/>
    <w:rsid w:val="002F652A"/>
    <w:rsid w:val="002F7621"/>
    <w:rsid w:val="003040CF"/>
    <w:rsid w:val="0030495D"/>
    <w:rsid w:val="00304DDC"/>
    <w:rsid w:val="00307868"/>
    <w:rsid w:val="00310B17"/>
    <w:rsid w:val="00310FD3"/>
    <w:rsid w:val="003110A4"/>
    <w:rsid w:val="0031164F"/>
    <w:rsid w:val="00313B36"/>
    <w:rsid w:val="003159E5"/>
    <w:rsid w:val="00317490"/>
    <w:rsid w:val="00321219"/>
    <w:rsid w:val="003215D1"/>
    <w:rsid w:val="003223CF"/>
    <w:rsid w:val="00322D07"/>
    <w:rsid w:val="00322E5E"/>
    <w:rsid w:val="00323BD8"/>
    <w:rsid w:val="00323DA0"/>
    <w:rsid w:val="00324931"/>
    <w:rsid w:val="0032614B"/>
    <w:rsid w:val="00326676"/>
    <w:rsid w:val="00327883"/>
    <w:rsid w:val="00332503"/>
    <w:rsid w:val="00334DBB"/>
    <w:rsid w:val="00342979"/>
    <w:rsid w:val="00342F5A"/>
    <w:rsid w:val="003435D5"/>
    <w:rsid w:val="00343D35"/>
    <w:rsid w:val="0034435B"/>
    <w:rsid w:val="00344C06"/>
    <w:rsid w:val="00347652"/>
    <w:rsid w:val="00351DBA"/>
    <w:rsid w:val="0035231F"/>
    <w:rsid w:val="00352F4D"/>
    <w:rsid w:val="00352FDA"/>
    <w:rsid w:val="003541DA"/>
    <w:rsid w:val="0035571F"/>
    <w:rsid w:val="00355BF2"/>
    <w:rsid w:val="00360561"/>
    <w:rsid w:val="0036262A"/>
    <w:rsid w:val="003634A8"/>
    <w:rsid w:val="00363D53"/>
    <w:rsid w:val="00364185"/>
    <w:rsid w:val="00364346"/>
    <w:rsid w:val="003664B9"/>
    <w:rsid w:val="003671E6"/>
    <w:rsid w:val="00370C55"/>
    <w:rsid w:val="0037191D"/>
    <w:rsid w:val="003728CD"/>
    <w:rsid w:val="00374934"/>
    <w:rsid w:val="003766D7"/>
    <w:rsid w:val="003776F6"/>
    <w:rsid w:val="00381F26"/>
    <w:rsid w:val="00382B58"/>
    <w:rsid w:val="00386D4E"/>
    <w:rsid w:val="00387BAE"/>
    <w:rsid w:val="00390AC0"/>
    <w:rsid w:val="00390BA1"/>
    <w:rsid w:val="003910AD"/>
    <w:rsid w:val="00392478"/>
    <w:rsid w:val="00394555"/>
    <w:rsid w:val="00394E20"/>
    <w:rsid w:val="003967EC"/>
    <w:rsid w:val="003A21E2"/>
    <w:rsid w:val="003A44E1"/>
    <w:rsid w:val="003A44F8"/>
    <w:rsid w:val="003A469F"/>
    <w:rsid w:val="003A4D01"/>
    <w:rsid w:val="003A4EB5"/>
    <w:rsid w:val="003A635B"/>
    <w:rsid w:val="003A6F72"/>
    <w:rsid w:val="003B00F5"/>
    <w:rsid w:val="003B100C"/>
    <w:rsid w:val="003B1370"/>
    <w:rsid w:val="003B2710"/>
    <w:rsid w:val="003B3F93"/>
    <w:rsid w:val="003B5001"/>
    <w:rsid w:val="003B5AB7"/>
    <w:rsid w:val="003B7B70"/>
    <w:rsid w:val="003C087F"/>
    <w:rsid w:val="003C0924"/>
    <w:rsid w:val="003C230D"/>
    <w:rsid w:val="003C2910"/>
    <w:rsid w:val="003C5623"/>
    <w:rsid w:val="003C5E61"/>
    <w:rsid w:val="003C7B56"/>
    <w:rsid w:val="003D1413"/>
    <w:rsid w:val="003D65F2"/>
    <w:rsid w:val="003D718C"/>
    <w:rsid w:val="003D7A89"/>
    <w:rsid w:val="003E18CF"/>
    <w:rsid w:val="003E238A"/>
    <w:rsid w:val="003E2AF6"/>
    <w:rsid w:val="003E4A41"/>
    <w:rsid w:val="003E58D9"/>
    <w:rsid w:val="003E7D84"/>
    <w:rsid w:val="003E7D92"/>
    <w:rsid w:val="003F0B65"/>
    <w:rsid w:val="003F1224"/>
    <w:rsid w:val="003F1372"/>
    <w:rsid w:val="003F2420"/>
    <w:rsid w:val="003F2685"/>
    <w:rsid w:val="003F2D17"/>
    <w:rsid w:val="003F4217"/>
    <w:rsid w:val="003F71A9"/>
    <w:rsid w:val="003F72DA"/>
    <w:rsid w:val="003F766E"/>
    <w:rsid w:val="00400817"/>
    <w:rsid w:val="004053E0"/>
    <w:rsid w:val="004105C2"/>
    <w:rsid w:val="00411A10"/>
    <w:rsid w:val="00411CEF"/>
    <w:rsid w:val="0041237A"/>
    <w:rsid w:val="00412AB8"/>
    <w:rsid w:val="00412AD7"/>
    <w:rsid w:val="004148DB"/>
    <w:rsid w:val="00414BE5"/>
    <w:rsid w:val="00414DA5"/>
    <w:rsid w:val="00416499"/>
    <w:rsid w:val="004175B7"/>
    <w:rsid w:val="00422B2A"/>
    <w:rsid w:val="00422DDF"/>
    <w:rsid w:val="0042757A"/>
    <w:rsid w:val="00432B1E"/>
    <w:rsid w:val="00433751"/>
    <w:rsid w:val="00434881"/>
    <w:rsid w:val="00434BA2"/>
    <w:rsid w:val="0044089D"/>
    <w:rsid w:val="00440DB0"/>
    <w:rsid w:val="0044253E"/>
    <w:rsid w:val="00446516"/>
    <w:rsid w:val="00447198"/>
    <w:rsid w:val="00447235"/>
    <w:rsid w:val="00447962"/>
    <w:rsid w:val="00447DE8"/>
    <w:rsid w:val="004511A0"/>
    <w:rsid w:val="004517B4"/>
    <w:rsid w:val="00452F76"/>
    <w:rsid w:val="00453E30"/>
    <w:rsid w:val="0045480D"/>
    <w:rsid w:val="00454FC6"/>
    <w:rsid w:val="00455058"/>
    <w:rsid w:val="00460585"/>
    <w:rsid w:val="00470138"/>
    <w:rsid w:val="00472AB3"/>
    <w:rsid w:val="004763C1"/>
    <w:rsid w:val="0048001E"/>
    <w:rsid w:val="004829E5"/>
    <w:rsid w:val="00483AEC"/>
    <w:rsid w:val="00484329"/>
    <w:rsid w:val="00487023"/>
    <w:rsid w:val="004914EF"/>
    <w:rsid w:val="004927A9"/>
    <w:rsid w:val="00492CFD"/>
    <w:rsid w:val="00496ECB"/>
    <w:rsid w:val="004A0B6C"/>
    <w:rsid w:val="004A2055"/>
    <w:rsid w:val="004A20D1"/>
    <w:rsid w:val="004A3635"/>
    <w:rsid w:val="004A37AA"/>
    <w:rsid w:val="004A5197"/>
    <w:rsid w:val="004A751C"/>
    <w:rsid w:val="004A7CA6"/>
    <w:rsid w:val="004B3699"/>
    <w:rsid w:val="004B424F"/>
    <w:rsid w:val="004B6F87"/>
    <w:rsid w:val="004B7473"/>
    <w:rsid w:val="004B7C71"/>
    <w:rsid w:val="004C294B"/>
    <w:rsid w:val="004C5830"/>
    <w:rsid w:val="004C7C4B"/>
    <w:rsid w:val="004D09D9"/>
    <w:rsid w:val="004D1398"/>
    <w:rsid w:val="004D172C"/>
    <w:rsid w:val="004D188E"/>
    <w:rsid w:val="004D218B"/>
    <w:rsid w:val="004D257F"/>
    <w:rsid w:val="004D2D7D"/>
    <w:rsid w:val="004D3560"/>
    <w:rsid w:val="004D3B5A"/>
    <w:rsid w:val="004D64AF"/>
    <w:rsid w:val="004D6F74"/>
    <w:rsid w:val="004E0C13"/>
    <w:rsid w:val="004E19EA"/>
    <w:rsid w:val="004E1C4B"/>
    <w:rsid w:val="004E1C66"/>
    <w:rsid w:val="004E1E14"/>
    <w:rsid w:val="004E45FA"/>
    <w:rsid w:val="004E6AD5"/>
    <w:rsid w:val="004F2C01"/>
    <w:rsid w:val="004F4896"/>
    <w:rsid w:val="004F5DC6"/>
    <w:rsid w:val="004F6EE6"/>
    <w:rsid w:val="0050237B"/>
    <w:rsid w:val="005025DA"/>
    <w:rsid w:val="005033B2"/>
    <w:rsid w:val="00505449"/>
    <w:rsid w:val="00505B21"/>
    <w:rsid w:val="00512638"/>
    <w:rsid w:val="00512B1B"/>
    <w:rsid w:val="00515DF4"/>
    <w:rsid w:val="005171B3"/>
    <w:rsid w:val="00523A86"/>
    <w:rsid w:val="00523EF2"/>
    <w:rsid w:val="00527728"/>
    <w:rsid w:val="0053133D"/>
    <w:rsid w:val="00541116"/>
    <w:rsid w:val="005453BB"/>
    <w:rsid w:val="00551B72"/>
    <w:rsid w:val="0055344E"/>
    <w:rsid w:val="0055445F"/>
    <w:rsid w:val="00554715"/>
    <w:rsid w:val="00554944"/>
    <w:rsid w:val="0055531E"/>
    <w:rsid w:val="00555992"/>
    <w:rsid w:val="00556858"/>
    <w:rsid w:val="00560FEE"/>
    <w:rsid w:val="0056130E"/>
    <w:rsid w:val="00561C9B"/>
    <w:rsid w:val="0056222E"/>
    <w:rsid w:val="00563695"/>
    <w:rsid w:val="00563DEE"/>
    <w:rsid w:val="00564524"/>
    <w:rsid w:val="0056504B"/>
    <w:rsid w:val="00565849"/>
    <w:rsid w:val="00565A22"/>
    <w:rsid w:val="00567E76"/>
    <w:rsid w:val="00571B30"/>
    <w:rsid w:val="0057316A"/>
    <w:rsid w:val="005744EA"/>
    <w:rsid w:val="00574C8A"/>
    <w:rsid w:val="00575377"/>
    <w:rsid w:val="005801D9"/>
    <w:rsid w:val="00580303"/>
    <w:rsid w:val="005803F6"/>
    <w:rsid w:val="00580A93"/>
    <w:rsid w:val="00582F19"/>
    <w:rsid w:val="00583134"/>
    <w:rsid w:val="0058343B"/>
    <w:rsid w:val="00583AE9"/>
    <w:rsid w:val="00583EA5"/>
    <w:rsid w:val="0058555A"/>
    <w:rsid w:val="00586903"/>
    <w:rsid w:val="0058695D"/>
    <w:rsid w:val="00592EDE"/>
    <w:rsid w:val="00592F44"/>
    <w:rsid w:val="005944BB"/>
    <w:rsid w:val="005948C9"/>
    <w:rsid w:val="0059596D"/>
    <w:rsid w:val="00596475"/>
    <w:rsid w:val="00596477"/>
    <w:rsid w:val="005A0354"/>
    <w:rsid w:val="005A101A"/>
    <w:rsid w:val="005A34A3"/>
    <w:rsid w:val="005A483A"/>
    <w:rsid w:val="005A7890"/>
    <w:rsid w:val="005B11CB"/>
    <w:rsid w:val="005B13D7"/>
    <w:rsid w:val="005B543A"/>
    <w:rsid w:val="005B576E"/>
    <w:rsid w:val="005B6350"/>
    <w:rsid w:val="005B6752"/>
    <w:rsid w:val="005B756A"/>
    <w:rsid w:val="005B75CB"/>
    <w:rsid w:val="005B796A"/>
    <w:rsid w:val="005B7978"/>
    <w:rsid w:val="005C1E4E"/>
    <w:rsid w:val="005C2FBD"/>
    <w:rsid w:val="005C310F"/>
    <w:rsid w:val="005C3669"/>
    <w:rsid w:val="005C3935"/>
    <w:rsid w:val="005C60C1"/>
    <w:rsid w:val="005C6606"/>
    <w:rsid w:val="005C7F49"/>
    <w:rsid w:val="005D194A"/>
    <w:rsid w:val="005D23D2"/>
    <w:rsid w:val="005D2AEA"/>
    <w:rsid w:val="005D33FC"/>
    <w:rsid w:val="005D5ABB"/>
    <w:rsid w:val="005D5F90"/>
    <w:rsid w:val="005D650C"/>
    <w:rsid w:val="005D6624"/>
    <w:rsid w:val="005E05F5"/>
    <w:rsid w:val="005E19AC"/>
    <w:rsid w:val="005E450A"/>
    <w:rsid w:val="005E5883"/>
    <w:rsid w:val="005E589A"/>
    <w:rsid w:val="005E6A5A"/>
    <w:rsid w:val="005E7D26"/>
    <w:rsid w:val="005F1CDE"/>
    <w:rsid w:val="005F226D"/>
    <w:rsid w:val="005F3DDA"/>
    <w:rsid w:val="005F4405"/>
    <w:rsid w:val="006007C2"/>
    <w:rsid w:val="00602000"/>
    <w:rsid w:val="006026EB"/>
    <w:rsid w:val="00606688"/>
    <w:rsid w:val="00606FA1"/>
    <w:rsid w:val="00607089"/>
    <w:rsid w:val="006075F7"/>
    <w:rsid w:val="006105B0"/>
    <w:rsid w:val="006108B2"/>
    <w:rsid w:val="00610DE5"/>
    <w:rsid w:val="006115A4"/>
    <w:rsid w:val="00611AD7"/>
    <w:rsid w:val="006166A9"/>
    <w:rsid w:val="00620748"/>
    <w:rsid w:val="006213D3"/>
    <w:rsid w:val="00621589"/>
    <w:rsid w:val="00622360"/>
    <w:rsid w:val="006241C5"/>
    <w:rsid w:val="00624CE0"/>
    <w:rsid w:val="0062570E"/>
    <w:rsid w:val="00625FE7"/>
    <w:rsid w:val="00627C4C"/>
    <w:rsid w:val="00630ADD"/>
    <w:rsid w:val="00631B13"/>
    <w:rsid w:val="00632136"/>
    <w:rsid w:val="0063249C"/>
    <w:rsid w:val="006326EE"/>
    <w:rsid w:val="00632DAF"/>
    <w:rsid w:val="00634B37"/>
    <w:rsid w:val="006351A1"/>
    <w:rsid w:val="00635AA6"/>
    <w:rsid w:val="00636337"/>
    <w:rsid w:val="00636B41"/>
    <w:rsid w:val="00637010"/>
    <w:rsid w:val="00637247"/>
    <w:rsid w:val="0063750D"/>
    <w:rsid w:val="00640030"/>
    <w:rsid w:val="00640426"/>
    <w:rsid w:val="00646F60"/>
    <w:rsid w:val="00647A5B"/>
    <w:rsid w:val="00653FB2"/>
    <w:rsid w:val="00655698"/>
    <w:rsid w:val="00656C98"/>
    <w:rsid w:val="0066144F"/>
    <w:rsid w:val="00663274"/>
    <w:rsid w:val="006635BE"/>
    <w:rsid w:val="00663D8D"/>
    <w:rsid w:val="00664168"/>
    <w:rsid w:val="006642F5"/>
    <w:rsid w:val="006652FD"/>
    <w:rsid w:val="00666639"/>
    <w:rsid w:val="00666C08"/>
    <w:rsid w:val="00673130"/>
    <w:rsid w:val="006763A5"/>
    <w:rsid w:val="00676665"/>
    <w:rsid w:val="0067708A"/>
    <w:rsid w:val="00680009"/>
    <w:rsid w:val="0068040D"/>
    <w:rsid w:val="006806BA"/>
    <w:rsid w:val="00681163"/>
    <w:rsid w:val="00684F48"/>
    <w:rsid w:val="00685C7C"/>
    <w:rsid w:val="00686622"/>
    <w:rsid w:val="006867D2"/>
    <w:rsid w:val="00687225"/>
    <w:rsid w:val="0068725E"/>
    <w:rsid w:val="00687BA1"/>
    <w:rsid w:val="00691FCE"/>
    <w:rsid w:val="00692CBE"/>
    <w:rsid w:val="00693D02"/>
    <w:rsid w:val="00694AD3"/>
    <w:rsid w:val="00694D76"/>
    <w:rsid w:val="006953D7"/>
    <w:rsid w:val="00695EF5"/>
    <w:rsid w:val="006A0478"/>
    <w:rsid w:val="006A0AC8"/>
    <w:rsid w:val="006A10D5"/>
    <w:rsid w:val="006A1AC2"/>
    <w:rsid w:val="006A3D65"/>
    <w:rsid w:val="006A45A9"/>
    <w:rsid w:val="006A557B"/>
    <w:rsid w:val="006A5938"/>
    <w:rsid w:val="006A5CEA"/>
    <w:rsid w:val="006A64BB"/>
    <w:rsid w:val="006A7D14"/>
    <w:rsid w:val="006B0283"/>
    <w:rsid w:val="006B131C"/>
    <w:rsid w:val="006B1FEB"/>
    <w:rsid w:val="006B25F1"/>
    <w:rsid w:val="006B2CEE"/>
    <w:rsid w:val="006B45D7"/>
    <w:rsid w:val="006B5193"/>
    <w:rsid w:val="006B561A"/>
    <w:rsid w:val="006C31D2"/>
    <w:rsid w:val="006C32FF"/>
    <w:rsid w:val="006C62BF"/>
    <w:rsid w:val="006C7A22"/>
    <w:rsid w:val="006D19E4"/>
    <w:rsid w:val="006D2025"/>
    <w:rsid w:val="006D26B6"/>
    <w:rsid w:val="006D3AD7"/>
    <w:rsid w:val="006D429B"/>
    <w:rsid w:val="006D4454"/>
    <w:rsid w:val="006D650F"/>
    <w:rsid w:val="006D78CC"/>
    <w:rsid w:val="006E09AC"/>
    <w:rsid w:val="006E1FF9"/>
    <w:rsid w:val="006E2E7F"/>
    <w:rsid w:val="006E3C5D"/>
    <w:rsid w:val="006E41B9"/>
    <w:rsid w:val="006E5466"/>
    <w:rsid w:val="006E6EC5"/>
    <w:rsid w:val="006E7F31"/>
    <w:rsid w:val="006F16DF"/>
    <w:rsid w:val="006F2B10"/>
    <w:rsid w:val="006F2D6E"/>
    <w:rsid w:val="006F3752"/>
    <w:rsid w:val="00700064"/>
    <w:rsid w:val="0070144B"/>
    <w:rsid w:val="00704F8C"/>
    <w:rsid w:val="00705CC0"/>
    <w:rsid w:val="00706061"/>
    <w:rsid w:val="007112D6"/>
    <w:rsid w:val="00711A3B"/>
    <w:rsid w:val="0071208E"/>
    <w:rsid w:val="007134BA"/>
    <w:rsid w:val="00716B82"/>
    <w:rsid w:val="00720D36"/>
    <w:rsid w:val="007226E0"/>
    <w:rsid w:val="007239EC"/>
    <w:rsid w:val="00725024"/>
    <w:rsid w:val="00726361"/>
    <w:rsid w:val="0072643F"/>
    <w:rsid w:val="00726F2D"/>
    <w:rsid w:val="00730A14"/>
    <w:rsid w:val="00730F41"/>
    <w:rsid w:val="00730F7E"/>
    <w:rsid w:val="00731C1C"/>
    <w:rsid w:val="00734C3E"/>
    <w:rsid w:val="00735359"/>
    <w:rsid w:val="00743C63"/>
    <w:rsid w:val="007440C9"/>
    <w:rsid w:val="00744878"/>
    <w:rsid w:val="00745ABB"/>
    <w:rsid w:val="007533E1"/>
    <w:rsid w:val="007537E9"/>
    <w:rsid w:val="00753964"/>
    <w:rsid w:val="00753C46"/>
    <w:rsid w:val="00755293"/>
    <w:rsid w:val="007563E9"/>
    <w:rsid w:val="00756CC7"/>
    <w:rsid w:val="007571AF"/>
    <w:rsid w:val="00760362"/>
    <w:rsid w:val="007609BE"/>
    <w:rsid w:val="00761E42"/>
    <w:rsid w:val="00761FF8"/>
    <w:rsid w:val="00765120"/>
    <w:rsid w:val="00766AD8"/>
    <w:rsid w:val="007723E9"/>
    <w:rsid w:val="00772644"/>
    <w:rsid w:val="0077431F"/>
    <w:rsid w:val="00775932"/>
    <w:rsid w:val="007759F5"/>
    <w:rsid w:val="00776F4E"/>
    <w:rsid w:val="007770A8"/>
    <w:rsid w:val="00777860"/>
    <w:rsid w:val="00777894"/>
    <w:rsid w:val="0078064A"/>
    <w:rsid w:val="0078191F"/>
    <w:rsid w:val="00782444"/>
    <w:rsid w:val="00782ABB"/>
    <w:rsid w:val="00782D76"/>
    <w:rsid w:val="007840CC"/>
    <w:rsid w:val="00784297"/>
    <w:rsid w:val="0078439A"/>
    <w:rsid w:val="0078443F"/>
    <w:rsid w:val="00784AC1"/>
    <w:rsid w:val="007863DB"/>
    <w:rsid w:val="00786808"/>
    <w:rsid w:val="00793012"/>
    <w:rsid w:val="00793AEC"/>
    <w:rsid w:val="00793EAA"/>
    <w:rsid w:val="00793F63"/>
    <w:rsid w:val="00796F35"/>
    <w:rsid w:val="0079760D"/>
    <w:rsid w:val="007A2DE9"/>
    <w:rsid w:val="007A3FCD"/>
    <w:rsid w:val="007A4701"/>
    <w:rsid w:val="007A4758"/>
    <w:rsid w:val="007A5236"/>
    <w:rsid w:val="007A6CD1"/>
    <w:rsid w:val="007A7A0A"/>
    <w:rsid w:val="007B0DDC"/>
    <w:rsid w:val="007B19D2"/>
    <w:rsid w:val="007B2244"/>
    <w:rsid w:val="007B24D7"/>
    <w:rsid w:val="007B4768"/>
    <w:rsid w:val="007B5249"/>
    <w:rsid w:val="007B609B"/>
    <w:rsid w:val="007B7B6F"/>
    <w:rsid w:val="007B7F71"/>
    <w:rsid w:val="007C1CB3"/>
    <w:rsid w:val="007C1DEC"/>
    <w:rsid w:val="007C2AB8"/>
    <w:rsid w:val="007C2BC0"/>
    <w:rsid w:val="007C6198"/>
    <w:rsid w:val="007C6B0B"/>
    <w:rsid w:val="007C7E25"/>
    <w:rsid w:val="007D1DB3"/>
    <w:rsid w:val="007D2095"/>
    <w:rsid w:val="007D23F5"/>
    <w:rsid w:val="007D26D7"/>
    <w:rsid w:val="007D52E2"/>
    <w:rsid w:val="007D562A"/>
    <w:rsid w:val="007D64FD"/>
    <w:rsid w:val="007D6BC2"/>
    <w:rsid w:val="007D6BF1"/>
    <w:rsid w:val="007D7192"/>
    <w:rsid w:val="007E42BC"/>
    <w:rsid w:val="007E69F2"/>
    <w:rsid w:val="007F0DAE"/>
    <w:rsid w:val="007F15A2"/>
    <w:rsid w:val="007F163C"/>
    <w:rsid w:val="007F1F91"/>
    <w:rsid w:val="007F2892"/>
    <w:rsid w:val="007F5145"/>
    <w:rsid w:val="007F77D6"/>
    <w:rsid w:val="00800E7C"/>
    <w:rsid w:val="00802822"/>
    <w:rsid w:val="008075A9"/>
    <w:rsid w:val="008117DD"/>
    <w:rsid w:val="00811832"/>
    <w:rsid w:val="0081575B"/>
    <w:rsid w:val="008204AA"/>
    <w:rsid w:val="00820702"/>
    <w:rsid w:val="008217E6"/>
    <w:rsid w:val="00824A10"/>
    <w:rsid w:val="00824B5B"/>
    <w:rsid w:val="00824B77"/>
    <w:rsid w:val="00830E82"/>
    <w:rsid w:val="00831F35"/>
    <w:rsid w:val="008322A1"/>
    <w:rsid w:val="00833154"/>
    <w:rsid w:val="00836BF1"/>
    <w:rsid w:val="00840983"/>
    <w:rsid w:val="00840CD3"/>
    <w:rsid w:val="00842828"/>
    <w:rsid w:val="00844C58"/>
    <w:rsid w:val="0084645C"/>
    <w:rsid w:val="00846800"/>
    <w:rsid w:val="00846E9A"/>
    <w:rsid w:val="00847BB3"/>
    <w:rsid w:val="0085028B"/>
    <w:rsid w:val="00851D60"/>
    <w:rsid w:val="0085395C"/>
    <w:rsid w:val="0085468D"/>
    <w:rsid w:val="00854D08"/>
    <w:rsid w:val="00855E95"/>
    <w:rsid w:val="00863F0A"/>
    <w:rsid w:val="00864F7F"/>
    <w:rsid w:val="00866064"/>
    <w:rsid w:val="00866A0B"/>
    <w:rsid w:val="00866B3A"/>
    <w:rsid w:val="008672D5"/>
    <w:rsid w:val="0087078A"/>
    <w:rsid w:val="00872E29"/>
    <w:rsid w:val="00875230"/>
    <w:rsid w:val="00875F34"/>
    <w:rsid w:val="00881A2C"/>
    <w:rsid w:val="008824FE"/>
    <w:rsid w:val="00882A10"/>
    <w:rsid w:val="00883B19"/>
    <w:rsid w:val="0088499D"/>
    <w:rsid w:val="00884D4B"/>
    <w:rsid w:val="00884F5F"/>
    <w:rsid w:val="0088723F"/>
    <w:rsid w:val="00887E92"/>
    <w:rsid w:val="0089128E"/>
    <w:rsid w:val="00891C11"/>
    <w:rsid w:val="008933E5"/>
    <w:rsid w:val="00893A71"/>
    <w:rsid w:val="008941BE"/>
    <w:rsid w:val="00894C16"/>
    <w:rsid w:val="00894F98"/>
    <w:rsid w:val="008953FD"/>
    <w:rsid w:val="00895B6A"/>
    <w:rsid w:val="008976BB"/>
    <w:rsid w:val="008A0DC8"/>
    <w:rsid w:val="008A2D41"/>
    <w:rsid w:val="008A33D2"/>
    <w:rsid w:val="008A3D5C"/>
    <w:rsid w:val="008A4784"/>
    <w:rsid w:val="008A757A"/>
    <w:rsid w:val="008B0272"/>
    <w:rsid w:val="008B044F"/>
    <w:rsid w:val="008B15BB"/>
    <w:rsid w:val="008B16AC"/>
    <w:rsid w:val="008B198A"/>
    <w:rsid w:val="008B23BF"/>
    <w:rsid w:val="008B377B"/>
    <w:rsid w:val="008B44F6"/>
    <w:rsid w:val="008B6D68"/>
    <w:rsid w:val="008B6E55"/>
    <w:rsid w:val="008B6F6B"/>
    <w:rsid w:val="008B700F"/>
    <w:rsid w:val="008C0006"/>
    <w:rsid w:val="008C2E69"/>
    <w:rsid w:val="008C3529"/>
    <w:rsid w:val="008C4A01"/>
    <w:rsid w:val="008C59A9"/>
    <w:rsid w:val="008C67DF"/>
    <w:rsid w:val="008C6BBD"/>
    <w:rsid w:val="008C76E7"/>
    <w:rsid w:val="008D0237"/>
    <w:rsid w:val="008D0363"/>
    <w:rsid w:val="008D1346"/>
    <w:rsid w:val="008D1E13"/>
    <w:rsid w:val="008D3670"/>
    <w:rsid w:val="008D39F2"/>
    <w:rsid w:val="008D5B38"/>
    <w:rsid w:val="008D7032"/>
    <w:rsid w:val="008D7D82"/>
    <w:rsid w:val="008E0067"/>
    <w:rsid w:val="008E00C8"/>
    <w:rsid w:val="008E1281"/>
    <w:rsid w:val="008E2700"/>
    <w:rsid w:val="008E28D6"/>
    <w:rsid w:val="008E576B"/>
    <w:rsid w:val="008E6A4E"/>
    <w:rsid w:val="008F1BAB"/>
    <w:rsid w:val="008F3398"/>
    <w:rsid w:val="008F57FA"/>
    <w:rsid w:val="008F638A"/>
    <w:rsid w:val="008F6AE4"/>
    <w:rsid w:val="008F6E0A"/>
    <w:rsid w:val="0090496F"/>
    <w:rsid w:val="00904C55"/>
    <w:rsid w:val="00906D56"/>
    <w:rsid w:val="009074E7"/>
    <w:rsid w:val="00912422"/>
    <w:rsid w:val="009126C4"/>
    <w:rsid w:val="0091295E"/>
    <w:rsid w:val="00912A83"/>
    <w:rsid w:val="00912AE0"/>
    <w:rsid w:val="009160C1"/>
    <w:rsid w:val="00921C2F"/>
    <w:rsid w:val="009249F4"/>
    <w:rsid w:val="009257D1"/>
    <w:rsid w:val="00925B55"/>
    <w:rsid w:val="00925B59"/>
    <w:rsid w:val="00925F60"/>
    <w:rsid w:val="00927B46"/>
    <w:rsid w:val="0093110D"/>
    <w:rsid w:val="0093187F"/>
    <w:rsid w:val="00931A26"/>
    <w:rsid w:val="009327D4"/>
    <w:rsid w:val="00934A4A"/>
    <w:rsid w:val="009366BD"/>
    <w:rsid w:val="00942922"/>
    <w:rsid w:val="00943367"/>
    <w:rsid w:val="00947FB9"/>
    <w:rsid w:val="00953516"/>
    <w:rsid w:val="00953D9D"/>
    <w:rsid w:val="0095422A"/>
    <w:rsid w:val="00960551"/>
    <w:rsid w:val="00960752"/>
    <w:rsid w:val="00961534"/>
    <w:rsid w:val="00961A11"/>
    <w:rsid w:val="00962182"/>
    <w:rsid w:val="009627B7"/>
    <w:rsid w:val="009651FF"/>
    <w:rsid w:val="00965E48"/>
    <w:rsid w:val="00967E7E"/>
    <w:rsid w:val="00970671"/>
    <w:rsid w:val="0097199D"/>
    <w:rsid w:val="009736F5"/>
    <w:rsid w:val="00974811"/>
    <w:rsid w:val="00975A07"/>
    <w:rsid w:val="00977095"/>
    <w:rsid w:val="009775B5"/>
    <w:rsid w:val="0097786B"/>
    <w:rsid w:val="00977A1E"/>
    <w:rsid w:val="009815A5"/>
    <w:rsid w:val="00984228"/>
    <w:rsid w:val="00984EEB"/>
    <w:rsid w:val="009873F6"/>
    <w:rsid w:val="00987947"/>
    <w:rsid w:val="00987B7B"/>
    <w:rsid w:val="00995373"/>
    <w:rsid w:val="009A0B37"/>
    <w:rsid w:val="009A127E"/>
    <w:rsid w:val="009A15EF"/>
    <w:rsid w:val="009A1A69"/>
    <w:rsid w:val="009A2539"/>
    <w:rsid w:val="009A5B8A"/>
    <w:rsid w:val="009A6949"/>
    <w:rsid w:val="009A6EDB"/>
    <w:rsid w:val="009A73F6"/>
    <w:rsid w:val="009B0FC2"/>
    <w:rsid w:val="009B1690"/>
    <w:rsid w:val="009B39C8"/>
    <w:rsid w:val="009B508A"/>
    <w:rsid w:val="009B5831"/>
    <w:rsid w:val="009B5EBF"/>
    <w:rsid w:val="009C0447"/>
    <w:rsid w:val="009C071D"/>
    <w:rsid w:val="009C0C42"/>
    <w:rsid w:val="009C1723"/>
    <w:rsid w:val="009C1DA5"/>
    <w:rsid w:val="009C4F75"/>
    <w:rsid w:val="009C550F"/>
    <w:rsid w:val="009C5588"/>
    <w:rsid w:val="009D0594"/>
    <w:rsid w:val="009D320F"/>
    <w:rsid w:val="009D5D8B"/>
    <w:rsid w:val="009D7565"/>
    <w:rsid w:val="009E044D"/>
    <w:rsid w:val="009E097B"/>
    <w:rsid w:val="009E0FD7"/>
    <w:rsid w:val="009E113A"/>
    <w:rsid w:val="009E15C0"/>
    <w:rsid w:val="009E1E36"/>
    <w:rsid w:val="009E1E51"/>
    <w:rsid w:val="009E43E1"/>
    <w:rsid w:val="009E5BCB"/>
    <w:rsid w:val="009E5C86"/>
    <w:rsid w:val="009E6F80"/>
    <w:rsid w:val="009E75DA"/>
    <w:rsid w:val="009E7614"/>
    <w:rsid w:val="009F1020"/>
    <w:rsid w:val="009F1104"/>
    <w:rsid w:val="009F2A97"/>
    <w:rsid w:val="009F45A3"/>
    <w:rsid w:val="009F50B3"/>
    <w:rsid w:val="009F676D"/>
    <w:rsid w:val="00A00284"/>
    <w:rsid w:val="00A0099D"/>
    <w:rsid w:val="00A01968"/>
    <w:rsid w:val="00A01C1A"/>
    <w:rsid w:val="00A048C9"/>
    <w:rsid w:val="00A0510B"/>
    <w:rsid w:val="00A05154"/>
    <w:rsid w:val="00A05934"/>
    <w:rsid w:val="00A0637B"/>
    <w:rsid w:val="00A0674D"/>
    <w:rsid w:val="00A06B00"/>
    <w:rsid w:val="00A07314"/>
    <w:rsid w:val="00A11D2C"/>
    <w:rsid w:val="00A13C3A"/>
    <w:rsid w:val="00A1438B"/>
    <w:rsid w:val="00A17303"/>
    <w:rsid w:val="00A17E97"/>
    <w:rsid w:val="00A20021"/>
    <w:rsid w:val="00A25405"/>
    <w:rsid w:val="00A2548E"/>
    <w:rsid w:val="00A2570A"/>
    <w:rsid w:val="00A26CAA"/>
    <w:rsid w:val="00A277BC"/>
    <w:rsid w:val="00A32B18"/>
    <w:rsid w:val="00A32F33"/>
    <w:rsid w:val="00A337DD"/>
    <w:rsid w:val="00A34434"/>
    <w:rsid w:val="00A35E01"/>
    <w:rsid w:val="00A3605C"/>
    <w:rsid w:val="00A3730B"/>
    <w:rsid w:val="00A37B95"/>
    <w:rsid w:val="00A37E9E"/>
    <w:rsid w:val="00A41654"/>
    <w:rsid w:val="00A425D9"/>
    <w:rsid w:val="00A42AD2"/>
    <w:rsid w:val="00A42FDC"/>
    <w:rsid w:val="00A45EEC"/>
    <w:rsid w:val="00A460B3"/>
    <w:rsid w:val="00A46A04"/>
    <w:rsid w:val="00A473ED"/>
    <w:rsid w:val="00A5003A"/>
    <w:rsid w:val="00A5094C"/>
    <w:rsid w:val="00A50F4F"/>
    <w:rsid w:val="00A50FAE"/>
    <w:rsid w:val="00A514AE"/>
    <w:rsid w:val="00A51D0A"/>
    <w:rsid w:val="00A52F05"/>
    <w:rsid w:val="00A54046"/>
    <w:rsid w:val="00A5470D"/>
    <w:rsid w:val="00A5567A"/>
    <w:rsid w:val="00A57324"/>
    <w:rsid w:val="00A574B5"/>
    <w:rsid w:val="00A6307B"/>
    <w:rsid w:val="00A6400D"/>
    <w:rsid w:val="00A6423A"/>
    <w:rsid w:val="00A65682"/>
    <w:rsid w:val="00A659DB"/>
    <w:rsid w:val="00A65DE6"/>
    <w:rsid w:val="00A676A5"/>
    <w:rsid w:val="00A70BCF"/>
    <w:rsid w:val="00A72ADE"/>
    <w:rsid w:val="00A73148"/>
    <w:rsid w:val="00A7444F"/>
    <w:rsid w:val="00A7514E"/>
    <w:rsid w:val="00A766D3"/>
    <w:rsid w:val="00A77293"/>
    <w:rsid w:val="00A77F2F"/>
    <w:rsid w:val="00A81720"/>
    <w:rsid w:val="00A82524"/>
    <w:rsid w:val="00A83DAF"/>
    <w:rsid w:val="00A91964"/>
    <w:rsid w:val="00A943A3"/>
    <w:rsid w:val="00A9643B"/>
    <w:rsid w:val="00A97282"/>
    <w:rsid w:val="00AA1083"/>
    <w:rsid w:val="00AA1C66"/>
    <w:rsid w:val="00AA20CF"/>
    <w:rsid w:val="00AA38BC"/>
    <w:rsid w:val="00AA4412"/>
    <w:rsid w:val="00AA4C3F"/>
    <w:rsid w:val="00AA5D78"/>
    <w:rsid w:val="00AA5FD7"/>
    <w:rsid w:val="00AA71A5"/>
    <w:rsid w:val="00AA79A9"/>
    <w:rsid w:val="00AB1761"/>
    <w:rsid w:val="00AB1A75"/>
    <w:rsid w:val="00AB266F"/>
    <w:rsid w:val="00AB3C35"/>
    <w:rsid w:val="00AB4EA5"/>
    <w:rsid w:val="00AB5663"/>
    <w:rsid w:val="00AB5D9A"/>
    <w:rsid w:val="00AB617E"/>
    <w:rsid w:val="00AB75DE"/>
    <w:rsid w:val="00AC2AFA"/>
    <w:rsid w:val="00AC31FF"/>
    <w:rsid w:val="00AC351D"/>
    <w:rsid w:val="00AC4399"/>
    <w:rsid w:val="00AC7478"/>
    <w:rsid w:val="00AC76ED"/>
    <w:rsid w:val="00AC79B5"/>
    <w:rsid w:val="00AD284B"/>
    <w:rsid w:val="00AD2F7B"/>
    <w:rsid w:val="00AD60B2"/>
    <w:rsid w:val="00AD6130"/>
    <w:rsid w:val="00AE1C59"/>
    <w:rsid w:val="00AE2399"/>
    <w:rsid w:val="00AE4100"/>
    <w:rsid w:val="00AE7056"/>
    <w:rsid w:val="00AF11F5"/>
    <w:rsid w:val="00AF2CC0"/>
    <w:rsid w:val="00AF5C0A"/>
    <w:rsid w:val="00AF71AE"/>
    <w:rsid w:val="00B0253D"/>
    <w:rsid w:val="00B0260C"/>
    <w:rsid w:val="00B02A77"/>
    <w:rsid w:val="00B04E90"/>
    <w:rsid w:val="00B10173"/>
    <w:rsid w:val="00B11D31"/>
    <w:rsid w:val="00B13EBF"/>
    <w:rsid w:val="00B15367"/>
    <w:rsid w:val="00B15A9D"/>
    <w:rsid w:val="00B15E5E"/>
    <w:rsid w:val="00B160C4"/>
    <w:rsid w:val="00B176F5"/>
    <w:rsid w:val="00B221EF"/>
    <w:rsid w:val="00B24FD8"/>
    <w:rsid w:val="00B26FCD"/>
    <w:rsid w:val="00B312E0"/>
    <w:rsid w:val="00B31AD5"/>
    <w:rsid w:val="00B33118"/>
    <w:rsid w:val="00B3369A"/>
    <w:rsid w:val="00B33823"/>
    <w:rsid w:val="00B344B3"/>
    <w:rsid w:val="00B34EE6"/>
    <w:rsid w:val="00B36C4D"/>
    <w:rsid w:val="00B36DF2"/>
    <w:rsid w:val="00B40845"/>
    <w:rsid w:val="00B4165A"/>
    <w:rsid w:val="00B42585"/>
    <w:rsid w:val="00B43588"/>
    <w:rsid w:val="00B43B47"/>
    <w:rsid w:val="00B43D58"/>
    <w:rsid w:val="00B43F44"/>
    <w:rsid w:val="00B46C06"/>
    <w:rsid w:val="00B47CBC"/>
    <w:rsid w:val="00B509A1"/>
    <w:rsid w:val="00B55ACA"/>
    <w:rsid w:val="00B56B3C"/>
    <w:rsid w:val="00B605A1"/>
    <w:rsid w:val="00B61392"/>
    <w:rsid w:val="00B63000"/>
    <w:rsid w:val="00B6388A"/>
    <w:rsid w:val="00B66186"/>
    <w:rsid w:val="00B70148"/>
    <w:rsid w:val="00B709EC"/>
    <w:rsid w:val="00B73009"/>
    <w:rsid w:val="00B73957"/>
    <w:rsid w:val="00B747F6"/>
    <w:rsid w:val="00B7782D"/>
    <w:rsid w:val="00B8101E"/>
    <w:rsid w:val="00B816C1"/>
    <w:rsid w:val="00B81964"/>
    <w:rsid w:val="00B820C3"/>
    <w:rsid w:val="00B82DE7"/>
    <w:rsid w:val="00B83BAD"/>
    <w:rsid w:val="00B86153"/>
    <w:rsid w:val="00B87D35"/>
    <w:rsid w:val="00B926A9"/>
    <w:rsid w:val="00B92AC5"/>
    <w:rsid w:val="00B96AA4"/>
    <w:rsid w:val="00B96AEF"/>
    <w:rsid w:val="00B97105"/>
    <w:rsid w:val="00B975D9"/>
    <w:rsid w:val="00BA1DDC"/>
    <w:rsid w:val="00BA2053"/>
    <w:rsid w:val="00BA26C3"/>
    <w:rsid w:val="00BA3208"/>
    <w:rsid w:val="00BA3B04"/>
    <w:rsid w:val="00BA4645"/>
    <w:rsid w:val="00BA6C60"/>
    <w:rsid w:val="00BA700D"/>
    <w:rsid w:val="00BA730C"/>
    <w:rsid w:val="00BB035F"/>
    <w:rsid w:val="00BB09C6"/>
    <w:rsid w:val="00BB1B55"/>
    <w:rsid w:val="00BB3C25"/>
    <w:rsid w:val="00BB4DBC"/>
    <w:rsid w:val="00BB4DBD"/>
    <w:rsid w:val="00BB53F8"/>
    <w:rsid w:val="00BB5532"/>
    <w:rsid w:val="00BB7158"/>
    <w:rsid w:val="00BB72B2"/>
    <w:rsid w:val="00BC077A"/>
    <w:rsid w:val="00BC2DA8"/>
    <w:rsid w:val="00BC3A12"/>
    <w:rsid w:val="00BC4E25"/>
    <w:rsid w:val="00BC538A"/>
    <w:rsid w:val="00BC65B9"/>
    <w:rsid w:val="00BC6999"/>
    <w:rsid w:val="00BC7943"/>
    <w:rsid w:val="00BC7F01"/>
    <w:rsid w:val="00BD1DE3"/>
    <w:rsid w:val="00BD3281"/>
    <w:rsid w:val="00BD32CF"/>
    <w:rsid w:val="00BD4246"/>
    <w:rsid w:val="00BD45E8"/>
    <w:rsid w:val="00BD53D6"/>
    <w:rsid w:val="00BD54CD"/>
    <w:rsid w:val="00BD6451"/>
    <w:rsid w:val="00BD6A84"/>
    <w:rsid w:val="00BD6CFB"/>
    <w:rsid w:val="00BD6FB8"/>
    <w:rsid w:val="00BE098A"/>
    <w:rsid w:val="00BE0D38"/>
    <w:rsid w:val="00BE0F41"/>
    <w:rsid w:val="00BE2846"/>
    <w:rsid w:val="00BE3763"/>
    <w:rsid w:val="00BE5834"/>
    <w:rsid w:val="00BF0539"/>
    <w:rsid w:val="00BF3560"/>
    <w:rsid w:val="00BF3687"/>
    <w:rsid w:val="00BF5480"/>
    <w:rsid w:val="00BF6DFA"/>
    <w:rsid w:val="00C004BE"/>
    <w:rsid w:val="00C010EA"/>
    <w:rsid w:val="00C03F47"/>
    <w:rsid w:val="00C04BD2"/>
    <w:rsid w:val="00C072CE"/>
    <w:rsid w:val="00C07597"/>
    <w:rsid w:val="00C13009"/>
    <w:rsid w:val="00C16EBE"/>
    <w:rsid w:val="00C17067"/>
    <w:rsid w:val="00C173F9"/>
    <w:rsid w:val="00C201E6"/>
    <w:rsid w:val="00C25623"/>
    <w:rsid w:val="00C25FA7"/>
    <w:rsid w:val="00C304E2"/>
    <w:rsid w:val="00C30953"/>
    <w:rsid w:val="00C31EB2"/>
    <w:rsid w:val="00C32570"/>
    <w:rsid w:val="00C35BA1"/>
    <w:rsid w:val="00C37615"/>
    <w:rsid w:val="00C37735"/>
    <w:rsid w:val="00C41D20"/>
    <w:rsid w:val="00C4437C"/>
    <w:rsid w:val="00C450A3"/>
    <w:rsid w:val="00C45837"/>
    <w:rsid w:val="00C477D0"/>
    <w:rsid w:val="00C51147"/>
    <w:rsid w:val="00C54F90"/>
    <w:rsid w:val="00C5564E"/>
    <w:rsid w:val="00C564CC"/>
    <w:rsid w:val="00C60C3D"/>
    <w:rsid w:val="00C60EB6"/>
    <w:rsid w:val="00C626AE"/>
    <w:rsid w:val="00C62D82"/>
    <w:rsid w:val="00C646AC"/>
    <w:rsid w:val="00C66325"/>
    <w:rsid w:val="00C66603"/>
    <w:rsid w:val="00C7086B"/>
    <w:rsid w:val="00C7118A"/>
    <w:rsid w:val="00C71820"/>
    <w:rsid w:val="00C71A28"/>
    <w:rsid w:val="00C71D9E"/>
    <w:rsid w:val="00C7304E"/>
    <w:rsid w:val="00C747D4"/>
    <w:rsid w:val="00C75E21"/>
    <w:rsid w:val="00C76833"/>
    <w:rsid w:val="00C8008E"/>
    <w:rsid w:val="00C8161B"/>
    <w:rsid w:val="00C83D75"/>
    <w:rsid w:val="00C84636"/>
    <w:rsid w:val="00C857EE"/>
    <w:rsid w:val="00C86455"/>
    <w:rsid w:val="00C87DF3"/>
    <w:rsid w:val="00C90245"/>
    <w:rsid w:val="00C91BCC"/>
    <w:rsid w:val="00C91CAC"/>
    <w:rsid w:val="00C92EE0"/>
    <w:rsid w:val="00C940C7"/>
    <w:rsid w:val="00C946C9"/>
    <w:rsid w:val="00C95C10"/>
    <w:rsid w:val="00C9622C"/>
    <w:rsid w:val="00CA0053"/>
    <w:rsid w:val="00CA1E3B"/>
    <w:rsid w:val="00CA20E6"/>
    <w:rsid w:val="00CA40F9"/>
    <w:rsid w:val="00CA4A99"/>
    <w:rsid w:val="00CA4C7F"/>
    <w:rsid w:val="00CA563F"/>
    <w:rsid w:val="00CA63FF"/>
    <w:rsid w:val="00CA6B21"/>
    <w:rsid w:val="00CA6F44"/>
    <w:rsid w:val="00CB183F"/>
    <w:rsid w:val="00CB1B10"/>
    <w:rsid w:val="00CB2F82"/>
    <w:rsid w:val="00CB3C5E"/>
    <w:rsid w:val="00CB5635"/>
    <w:rsid w:val="00CB670C"/>
    <w:rsid w:val="00CB7C05"/>
    <w:rsid w:val="00CC1F4A"/>
    <w:rsid w:val="00CC35FC"/>
    <w:rsid w:val="00CC4CE5"/>
    <w:rsid w:val="00CC5B8E"/>
    <w:rsid w:val="00CC5C4B"/>
    <w:rsid w:val="00CC7D0D"/>
    <w:rsid w:val="00CD0BA5"/>
    <w:rsid w:val="00CD0D41"/>
    <w:rsid w:val="00CD0DF0"/>
    <w:rsid w:val="00CD1772"/>
    <w:rsid w:val="00CD2EB1"/>
    <w:rsid w:val="00CD3575"/>
    <w:rsid w:val="00CD4F96"/>
    <w:rsid w:val="00CD6295"/>
    <w:rsid w:val="00CD75B9"/>
    <w:rsid w:val="00CE0DF1"/>
    <w:rsid w:val="00CE10E2"/>
    <w:rsid w:val="00CE3EB4"/>
    <w:rsid w:val="00CE4902"/>
    <w:rsid w:val="00CE525B"/>
    <w:rsid w:val="00CE530D"/>
    <w:rsid w:val="00CE5CF3"/>
    <w:rsid w:val="00CE7370"/>
    <w:rsid w:val="00CE7E39"/>
    <w:rsid w:val="00CF032B"/>
    <w:rsid w:val="00CF12F6"/>
    <w:rsid w:val="00CF1B88"/>
    <w:rsid w:val="00CF2A20"/>
    <w:rsid w:val="00CF3E0A"/>
    <w:rsid w:val="00CF4225"/>
    <w:rsid w:val="00CF5F98"/>
    <w:rsid w:val="00CF727E"/>
    <w:rsid w:val="00CF7421"/>
    <w:rsid w:val="00D01064"/>
    <w:rsid w:val="00D01120"/>
    <w:rsid w:val="00D0338C"/>
    <w:rsid w:val="00D03CE6"/>
    <w:rsid w:val="00D0455C"/>
    <w:rsid w:val="00D0672F"/>
    <w:rsid w:val="00D068EF"/>
    <w:rsid w:val="00D10CA4"/>
    <w:rsid w:val="00D12006"/>
    <w:rsid w:val="00D129CE"/>
    <w:rsid w:val="00D14720"/>
    <w:rsid w:val="00D14791"/>
    <w:rsid w:val="00D14DC1"/>
    <w:rsid w:val="00D15AD5"/>
    <w:rsid w:val="00D1616F"/>
    <w:rsid w:val="00D16716"/>
    <w:rsid w:val="00D20726"/>
    <w:rsid w:val="00D21173"/>
    <w:rsid w:val="00D21209"/>
    <w:rsid w:val="00D240FE"/>
    <w:rsid w:val="00D2432E"/>
    <w:rsid w:val="00D26862"/>
    <w:rsid w:val="00D312D3"/>
    <w:rsid w:val="00D320E5"/>
    <w:rsid w:val="00D34A3A"/>
    <w:rsid w:val="00D350D2"/>
    <w:rsid w:val="00D35D5E"/>
    <w:rsid w:val="00D363FF"/>
    <w:rsid w:val="00D41653"/>
    <w:rsid w:val="00D431FE"/>
    <w:rsid w:val="00D4329E"/>
    <w:rsid w:val="00D43C75"/>
    <w:rsid w:val="00D45FEC"/>
    <w:rsid w:val="00D47DA8"/>
    <w:rsid w:val="00D51102"/>
    <w:rsid w:val="00D51432"/>
    <w:rsid w:val="00D53BB9"/>
    <w:rsid w:val="00D54120"/>
    <w:rsid w:val="00D55F13"/>
    <w:rsid w:val="00D5791B"/>
    <w:rsid w:val="00D60974"/>
    <w:rsid w:val="00D60D4B"/>
    <w:rsid w:val="00D62812"/>
    <w:rsid w:val="00D630A4"/>
    <w:rsid w:val="00D636CE"/>
    <w:rsid w:val="00D63D74"/>
    <w:rsid w:val="00D649C8"/>
    <w:rsid w:val="00D66116"/>
    <w:rsid w:val="00D67E08"/>
    <w:rsid w:val="00D7108B"/>
    <w:rsid w:val="00D75442"/>
    <w:rsid w:val="00D75ED3"/>
    <w:rsid w:val="00D772DE"/>
    <w:rsid w:val="00D77590"/>
    <w:rsid w:val="00D77FB7"/>
    <w:rsid w:val="00D81ADA"/>
    <w:rsid w:val="00D820E7"/>
    <w:rsid w:val="00D83FB2"/>
    <w:rsid w:val="00D8555F"/>
    <w:rsid w:val="00D90EF1"/>
    <w:rsid w:val="00D92094"/>
    <w:rsid w:val="00D921EB"/>
    <w:rsid w:val="00D9357A"/>
    <w:rsid w:val="00D93697"/>
    <w:rsid w:val="00D952A3"/>
    <w:rsid w:val="00D9580A"/>
    <w:rsid w:val="00D95D35"/>
    <w:rsid w:val="00D96923"/>
    <w:rsid w:val="00D96D5D"/>
    <w:rsid w:val="00D96DA5"/>
    <w:rsid w:val="00D96E15"/>
    <w:rsid w:val="00D97247"/>
    <w:rsid w:val="00DA01B9"/>
    <w:rsid w:val="00DA0B79"/>
    <w:rsid w:val="00DA78F6"/>
    <w:rsid w:val="00DB09EF"/>
    <w:rsid w:val="00DB15F9"/>
    <w:rsid w:val="00DB1BD1"/>
    <w:rsid w:val="00DB203E"/>
    <w:rsid w:val="00DB404D"/>
    <w:rsid w:val="00DB4D03"/>
    <w:rsid w:val="00DB4FAA"/>
    <w:rsid w:val="00DB704D"/>
    <w:rsid w:val="00DB795C"/>
    <w:rsid w:val="00DC0C5A"/>
    <w:rsid w:val="00DC11B6"/>
    <w:rsid w:val="00DC2632"/>
    <w:rsid w:val="00DC2F1D"/>
    <w:rsid w:val="00DC34FD"/>
    <w:rsid w:val="00DC3F7D"/>
    <w:rsid w:val="00DC4EE3"/>
    <w:rsid w:val="00DC649B"/>
    <w:rsid w:val="00DC6D1C"/>
    <w:rsid w:val="00DC76C8"/>
    <w:rsid w:val="00DD05BD"/>
    <w:rsid w:val="00DD242C"/>
    <w:rsid w:val="00DD2B96"/>
    <w:rsid w:val="00DD509E"/>
    <w:rsid w:val="00DD6F85"/>
    <w:rsid w:val="00DD72E6"/>
    <w:rsid w:val="00DE234C"/>
    <w:rsid w:val="00DE258D"/>
    <w:rsid w:val="00DE3544"/>
    <w:rsid w:val="00DE66B2"/>
    <w:rsid w:val="00DE681E"/>
    <w:rsid w:val="00DE698A"/>
    <w:rsid w:val="00DF1E3B"/>
    <w:rsid w:val="00DF2856"/>
    <w:rsid w:val="00DF28C6"/>
    <w:rsid w:val="00DF2CAF"/>
    <w:rsid w:val="00DF542F"/>
    <w:rsid w:val="00DF78DD"/>
    <w:rsid w:val="00E01C78"/>
    <w:rsid w:val="00E01D04"/>
    <w:rsid w:val="00E03DAA"/>
    <w:rsid w:val="00E04244"/>
    <w:rsid w:val="00E0477F"/>
    <w:rsid w:val="00E05DDA"/>
    <w:rsid w:val="00E0663E"/>
    <w:rsid w:val="00E074F8"/>
    <w:rsid w:val="00E11474"/>
    <w:rsid w:val="00E118FD"/>
    <w:rsid w:val="00E13942"/>
    <w:rsid w:val="00E13FF4"/>
    <w:rsid w:val="00E14806"/>
    <w:rsid w:val="00E1550F"/>
    <w:rsid w:val="00E15770"/>
    <w:rsid w:val="00E16D0E"/>
    <w:rsid w:val="00E16E38"/>
    <w:rsid w:val="00E174B4"/>
    <w:rsid w:val="00E20A6D"/>
    <w:rsid w:val="00E211D9"/>
    <w:rsid w:val="00E21D14"/>
    <w:rsid w:val="00E22251"/>
    <w:rsid w:val="00E272AE"/>
    <w:rsid w:val="00E3070B"/>
    <w:rsid w:val="00E307A6"/>
    <w:rsid w:val="00E30B60"/>
    <w:rsid w:val="00E322BC"/>
    <w:rsid w:val="00E32874"/>
    <w:rsid w:val="00E33FC6"/>
    <w:rsid w:val="00E34AD5"/>
    <w:rsid w:val="00E34D8A"/>
    <w:rsid w:val="00E40A37"/>
    <w:rsid w:val="00E4207D"/>
    <w:rsid w:val="00E42596"/>
    <w:rsid w:val="00E43E3B"/>
    <w:rsid w:val="00E45250"/>
    <w:rsid w:val="00E45276"/>
    <w:rsid w:val="00E478D1"/>
    <w:rsid w:val="00E504D5"/>
    <w:rsid w:val="00E50C01"/>
    <w:rsid w:val="00E5265D"/>
    <w:rsid w:val="00E52E40"/>
    <w:rsid w:val="00E5315C"/>
    <w:rsid w:val="00E54CAD"/>
    <w:rsid w:val="00E578DE"/>
    <w:rsid w:val="00E57C1D"/>
    <w:rsid w:val="00E6107D"/>
    <w:rsid w:val="00E617B7"/>
    <w:rsid w:val="00E63CDE"/>
    <w:rsid w:val="00E640ED"/>
    <w:rsid w:val="00E646CA"/>
    <w:rsid w:val="00E6536D"/>
    <w:rsid w:val="00E669D4"/>
    <w:rsid w:val="00E67363"/>
    <w:rsid w:val="00E71F25"/>
    <w:rsid w:val="00E724F8"/>
    <w:rsid w:val="00E73222"/>
    <w:rsid w:val="00E73A9E"/>
    <w:rsid w:val="00E746BD"/>
    <w:rsid w:val="00E75AB2"/>
    <w:rsid w:val="00E767B1"/>
    <w:rsid w:val="00E81165"/>
    <w:rsid w:val="00E82FD3"/>
    <w:rsid w:val="00E83F10"/>
    <w:rsid w:val="00E84013"/>
    <w:rsid w:val="00E8488E"/>
    <w:rsid w:val="00E87070"/>
    <w:rsid w:val="00E87329"/>
    <w:rsid w:val="00E87332"/>
    <w:rsid w:val="00E90B2C"/>
    <w:rsid w:val="00E91866"/>
    <w:rsid w:val="00E930F9"/>
    <w:rsid w:val="00E94D89"/>
    <w:rsid w:val="00E95373"/>
    <w:rsid w:val="00E9624E"/>
    <w:rsid w:val="00E96595"/>
    <w:rsid w:val="00E96F31"/>
    <w:rsid w:val="00EA0611"/>
    <w:rsid w:val="00EA12D4"/>
    <w:rsid w:val="00EA3428"/>
    <w:rsid w:val="00EA3CE4"/>
    <w:rsid w:val="00EA4514"/>
    <w:rsid w:val="00EA56FE"/>
    <w:rsid w:val="00EB155C"/>
    <w:rsid w:val="00EB280F"/>
    <w:rsid w:val="00EB37CC"/>
    <w:rsid w:val="00EB5B9E"/>
    <w:rsid w:val="00EC29CE"/>
    <w:rsid w:val="00EC35A8"/>
    <w:rsid w:val="00EC39FC"/>
    <w:rsid w:val="00EC4367"/>
    <w:rsid w:val="00EC4655"/>
    <w:rsid w:val="00EC740C"/>
    <w:rsid w:val="00ED1850"/>
    <w:rsid w:val="00ED35EA"/>
    <w:rsid w:val="00ED4158"/>
    <w:rsid w:val="00ED58C0"/>
    <w:rsid w:val="00EE0E8B"/>
    <w:rsid w:val="00EE17C0"/>
    <w:rsid w:val="00EE20DE"/>
    <w:rsid w:val="00EE277E"/>
    <w:rsid w:val="00EE2A93"/>
    <w:rsid w:val="00EE360B"/>
    <w:rsid w:val="00EE5B9A"/>
    <w:rsid w:val="00EE5EB6"/>
    <w:rsid w:val="00EE5F89"/>
    <w:rsid w:val="00EE7622"/>
    <w:rsid w:val="00EF028A"/>
    <w:rsid w:val="00EF4189"/>
    <w:rsid w:val="00EF50D1"/>
    <w:rsid w:val="00EF51DE"/>
    <w:rsid w:val="00F002CA"/>
    <w:rsid w:val="00F006D3"/>
    <w:rsid w:val="00F01509"/>
    <w:rsid w:val="00F02D50"/>
    <w:rsid w:val="00F03A3B"/>
    <w:rsid w:val="00F0404B"/>
    <w:rsid w:val="00F05262"/>
    <w:rsid w:val="00F05A0B"/>
    <w:rsid w:val="00F05D14"/>
    <w:rsid w:val="00F1003D"/>
    <w:rsid w:val="00F10EA2"/>
    <w:rsid w:val="00F12C2C"/>
    <w:rsid w:val="00F1356F"/>
    <w:rsid w:val="00F14E4A"/>
    <w:rsid w:val="00F16A2F"/>
    <w:rsid w:val="00F16EB2"/>
    <w:rsid w:val="00F1707F"/>
    <w:rsid w:val="00F20926"/>
    <w:rsid w:val="00F20AE8"/>
    <w:rsid w:val="00F20EDE"/>
    <w:rsid w:val="00F22649"/>
    <w:rsid w:val="00F23D53"/>
    <w:rsid w:val="00F2621F"/>
    <w:rsid w:val="00F3198F"/>
    <w:rsid w:val="00F31C09"/>
    <w:rsid w:val="00F3546A"/>
    <w:rsid w:val="00F36103"/>
    <w:rsid w:val="00F410F4"/>
    <w:rsid w:val="00F419F5"/>
    <w:rsid w:val="00F428C8"/>
    <w:rsid w:val="00F464D0"/>
    <w:rsid w:val="00F47BF4"/>
    <w:rsid w:val="00F50335"/>
    <w:rsid w:val="00F5128C"/>
    <w:rsid w:val="00F51A2D"/>
    <w:rsid w:val="00F531B9"/>
    <w:rsid w:val="00F5447D"/>
    <w:rsid w:val="00F5487C"/>
    <w:rsid w:val="00F578B0"/>
    <w:rsid w:val="00F620F1"/>
    <w:rsid w:val="00F63635"/>
    <w:rsid w:val="00F6423D"/>
    <w:rsid w:val="00F64C97"/>
    <w:rsid w:val="00F65E01"/>
    <w:rsid w:val="00F70289"/>
    <w:rsid w:val="00F7041B"/>
    <w:rsid w:val="00F705DA"/>
    <w:rsid w:val="00F749A3"/>
    <w:rsid w:val="00F77687"/>
    <w:rsid w:val="00F830CD"/>
    <w:rsid w:val="00F83C8E"/>
    <w:rsid w:val="00F87687"/>
    <w:rsid w:val="00F931B2"/>
    <w:rsid w:val="00F944CF"/>
    <w:rsid w:val="00F946E1"/>
    <w:rsid w:val="00F96E2F"/>
    <w:rsid w:val="00F970F6"/>
    <w:rsid w:val="00F97741"/>
    <w:rsid w:val="00F97C23"/>
    <w:rsid w:val="00FA1C1D"/>
    <w:rsid w:val="00FA1F23"/>
    <w:rsid w:val="00FA215E"/>
    <w:rsid w:val="00FA28CC"/>
    <w:rsid w:val="00FA315C"/>
    <w:rsid w:val="00FA3DF6"/>
    <w:rsid w:val="00FB086D"/>
    <w:rsid w:val="00FB0D2D"/>
    <w:rsid w:val="00FB7DE0"/>
    <w:rsid w:val="00FC0E69"/>
    <w:rsid w:val="00FC22A6"/>
    <w:rsid w:val="00FC343F"/>
    <w:rsid w:val="00FC3BC9"/>
    <w:rsid w:val="00FC4231"/>
    <w:rsid w:val="00FC4AFC"/>
    <w:rsid w:val="00FC5862"/>
    <w:rsid w:val="00FC5E0E"/>
    <w:rsid w:val="00FC6D15"/>
    <w:rsid w:val="00FC78FE"/>
    <w:rsid w:val="00FD2997"/>
    <w:rsid w:val="00FD2A6F"/>
    <w:rsid w:val="00FD2C26"/>
    <w:rsid w:val="00FD31D3"/>
    <w:rsid w:val="00FD3222"/>
    <w:rsid w:val="00FD358E"/>
    <w:rsid w:val="00FD4165"/>
    <w:rsid w:val="00FD48D1"/>
    <w:rsid w:val="00FD61AD"/>
    <w:rsid w:val="00FE3FA3"/>
    <w:rsid w:val="00FE5728"/>
    <w:rsid w:val="00FE5EFA"/>
    <w:rsid w:val="00FE6629"/>
    <w:rsid w:val="00FE7BAF"/>
    <w:rsid w:val="00FF0FA9"/>
    <w:rsid w:val="00FF1075"/>
    <w:rsid w:val="00FF25CC"/>
    <w:rsid w:val="00FF2B16"/>
    <w:rsid w:val="00FF5169"/>
    <w:rsid w:val="00FF6E90"/>
    <w:rsid w:val="00FF76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30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FC6D15"/>
    <w:rPr>
      <w:rFonts w:ascii="Tahoma" w:hAnsi="Tahoma" w:cs="Tahoma"/>
      <w:sz w:val="16"/>
      <w:szCs w:val="16"/>
    </w:rPr>
  </w:style>
  <w:style w:type="character" w:customStyle="1" w:styleId="a7">
    <w:name w:val="Изнесен текст Знак"/>
    <w:basedOn w:val="a0"/>
    <w:link w:val="a6"/>
    <w:rsid w:val="00FC6D15"/>
    <w:rPr>
      <w:rFonts w:ascii="Tahoma" w:hAnsi="Tahoma" w:cs="Tahoma"/>
      <w:sz w:val="16"/>
      <w:szCs w:val="16"/>
    </w:rPr>
  </w:style>
  <w:style w:type="paragraph" w:styleId="a8">
    <w:name w:val="Title"/>
    <w:basedOn w:val="a"/>
    <w:next w:val="a"/>
    <w:link w:val="a9"/>
    <w:uiPriority w:val="10"/>
    <w:qFormat/>
    <w:rsid w:val="00692C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0"/>
    <w:link w:val="a8"/>
    <w:uiPriority w:val="10"/>
    <w:rsid w:val="00692CBE"/>
    <w:rPr>
      <w:rFonts w:asciiTheme="majorHAnsi" w:eastAsiaTheme="majorEastAsia" w:hAnsiTheme="majorHAnsi" w:cstheme="majorBidi"/>
      <w:color w:val="17365D" w:themeColor="text2" w:themeShade="BF"/>
      <w:spacing w:val="5"/>
      <w:kern w:val="28"/>
      <w:sz w:val="52"/>
      <w:szCs w:val="52"/>
    </w:rPr>
  </w:style>
  <w:style w:type="paragraph" w:styleId="aa">
    <w:name w:val="No Spacing"/>
    <w:uiPriority w:val="1"/>
    <w:qFormat/>
    <w:rsid w:val="00692C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30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FC6D15"/>
    <w:rPr>
      <w:rFonts w:ascii="Tahoma" w:hAnsi="Tahoma" w:cs="Tahoma"/>
      <w:sz w:val="16"/>
      <w:szCs w:val="16"/>
    </w:rPr>
  </w:style>
  <w:style w:type="character" w:customStyle="1" w:styleId="a7">
    <w:name w:val="Изнесен текст Знак"/>
    <w:basedOn w:val="a0"/>
    <w:link w:val="a6"/>
    <w:rsid w:val="00FC6D15"/>
    <w:rPr>
      <w:rFonts w:ascii="Tahoma" w:hAnsi="Tahoma" w:cs="Tahoma"/>
      <w:sz w:val="16"/>
      <w:szCs w:val="16"/>
    </w:rPr>
  </w:style>
  <w:style w:type="paragraph" w:styleId="a8">
    <w:name w:val="Title"/>
    <w:basedOn w:val="a"/>
    <w:next w:val="a"/>
    <w:link w:val="a9"/>
    <w:uiPriority w:val="10"/>
    <w:qFormat/>
    <w:rsid w:val="00692C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0"/>
    <w:link w:val="a8"/>
    <w:uiPriority w:val="10"/>
    <w:rsid w:val="00692CBE"/>
    <w:rPr>
      <w:rFonts w:asciiTheme="majorHAnsi" w:eastAsiaTheme="majorEastAsia" w:hAnsiTheme="majorHAnsi" w:cstheme="majorBidi"/>
      <w:color w:val="17365D" w:themeColor="text2" w:themeShade="BF"/>
      <w:spacing w:val="5"/>
      <w:kern w:val="28"/>
      <w:sz w:val="52"/>
      <w:szCs w:val="52"/>
    </w:rPr>
  </w:style>
  <w:style w:type="paragraph" w:styleId="aa">
    <w:name w:val="No Spacing"/>
    <w:uiPriority w:val="1"/>
    <w:qFormat/>
    <w:rsid w:val="00692C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006">
      <w:bodyDiv w:val="1"/>
      <w:marLeft w:val="0"/>
      <w:marRight w:val="0"/>
      <w:marTop w:val="0"/>
      <w:marBottom w:val="0"/>
      <w:divBdr>
        <w:top w:val="none" w:sz="0" w:space="0" w:color="auto"/>
        <w:left w:val="none" w:sz="0" w:space="0" w:color="auto"/>
        <w:bottom w:val="none" w:sz="0" w:space="0" w:color="auto"/>
        <w:right w:val="none" w:sz="0" w:space="0" w:color="auto"/>
      </w:divBdr>
    </w:div>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13389291">
      <w:bodyDiv w:val="1"/>
      <w:marLeft w:val="0"/>
      <w:marRight w:val="0"/>
      <w:marTop w:val="0"/>
      <w:marBottom w:val="0"/>
      <w:divBdr>
        <w:top w:val="none" w:sz="0" w:space="0" w:color="auto"/>
        <w:left w:val="none" w:sz="0" w:space="0" w:color="auto"/>
        <w:bottom w:val="none" w:sz="0" w:space="0" w:color="auto"/>
        <w:right w:val="none" w:sz="0" w:space="0" w:color="auto"/>
      </w:divBdr>
    </w:div>
    <w:div w:id="16083296">
      <w:bodyDiv w:val="1"/>
      <w:marLeft w:val="0"/>
      <w:marRight w:val="0"/>
      <w:marTop w:val="0"/>
      <w:marBottom w:val="0"/>
      <w:divBdr>
        <w:top w:val="none" w:sz="0" w:space="0" w:color="auto"/>
        <w:left w:val="none" w:sz="0" w:space="0" w:color="auto"/>
        <w:bottom w:val="none" w:sz="0" w:space="0" w:color="auto"/>
        <w:right w:val="none" w:sz="0" w:space="0" w:color="auto"/>
      </w:divBdr>
    </w:div>
    <w:div w:id="18242464">
      <w:bodyDiv w:val="1"/>
      <w:marLeft w:val="0"/>
      <w:marRight w:val="0"/>
      <w:marTop w:val="0"/>
      <w:marBottom w:val="0"/>
      <w:divBdr>
        <w:top w:val="none" w:sz="0" w:space="0" w:color="auto"/>
        <w:left w:val="none" w:sz="0" w:space="0" w:color="auto"/>
        <w:bottom w:val="none" w:sz="0" w:space="0" w:color="auto"/>
        <w:right w:val="none" w:sz="0" w:space="0" w:color="auto"/>
      </w:divBdr>
    </w:div>
    <w:div w:id="19626608">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48844691">
      <w:bodyDiv w:val="1"/>
      <w:marLeft w:val="0"/>
      <w:marRight w:val="0"/>
      <w:marTop w:val="0"/>
      <w:marBottom w:val="0"/>
      <w:divBdr>
        <w:top w:val="none" w:sz="0" w:space="0" w:color="auto"/>
        <w:left w:val="none" w:sz="0" w:space="0" w:color="auto"/>
        <w:bottom w:val="none" w:sz="0" w:space="0" w:color="auto"/>
        <w:right w:val="none" w:sz="0" w:space="0" w:color="auto"/>
      </w:divBdr>
    </w:div>
    <w:div w:id="55056313">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68113602">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145896876">
      <w:bodyDiv w:val="1"/>
      <w:marLeft w:val="0"/>
      <w:marRight w:val="0"/>
      <w:marTop w:val="0"/>
      <w:marBottom w:val="0"/>
      <w:divBdr>
        <w:top w:val="none" w:sz="0" w:space="0" w:color="auto"/>
        <w:left w:val="none" w:sz="0" w:space="0" w:color="auto"/>
        <w:bottom w:val="none" w:sz="0" w:space="0" w:color="auto"/>
        <w:right w:val="none" w:sz="0" w:space="0" w:color="auto"/>
      </w:divBdr>
    </w:div>
    <w:div w:id="151602380">
      <w:bodyDiv w:val="1"/>
      <w:marLeft w:val="0"/>
      <w:marRight w:val="0"/>
      <w:marTop w:val="0"/>
      <w:marBottom w:val="0"/>
      <w:divBdr>
        <w:top w:val="none" w:sz="0" w:space="0" w:color="auto"/>
        <w:left w:val="none" w:sz="0" w:space="0" w:color="auto"/>
        <w:bottom w:val="none" w:sz="0" w:space="0" w:color="auto"/>
        <w:right w:val="none" w:sz="0" w:space="0" w:color="auto"/>
      </w:divBdr>
    </w:div>
    <w:div w:id="158615471">
      <w:bodyDiv w:val="1"/>
      <w:marLeft w:val="0"/>
      <w:marRight w:val="0"/>
      <w:marTop w:val="0"/>
      <w:marBottom w:val="0"/>
      <w:divBdr>
        <w:top w:val="none" w:sz="0" w:space="0" w:color="auto"/>
        <w:left w:val="none" w:sz="0" w:space="0" w:color="auto"/>
        <w:bottom w:val="none" w:sz="0" w:space="0" w:color="auto"/>
        <w:right w:val="none" w:sz="0" w:space="0" w:color="auto"/>
      </w:divBdr>
    </w:div>
    <w:div w:id="167910325">
      <w:bodyDiv w:val="1"/>
      <w:marLeft w:val="0"/>
      <w:marRight w:val="0"/>
      <w:marTop w:val="0"/>
      <w:marBottom w:val="0"/>
      <w:divBdr>
        <w:top w:val="none" w:sz="0" w:space="0" w:color="auto"/>
        <w:left w:val="none" w:sz="0" w:space="0" w:color="auto"/>
        <w:bottom w:val="none" w:sz="0" w:space="0" w:color="auto"/>
        <w:right w:val="none" w:sz="0" w:space="0" w:color="auto"/>
      </w:divBdr>
    </w:div>
    <w:div w:id="196047717">
      <w:bodyDiv w:val="1"/>
      <w:marLeft w:val="0"/>
      <w:marRight w:val="0"/>
      <w:marTop w:val="0"/>
      <w:marBottom w:val="0"/>
      <w:divBdr>
        <w:top w:val="none" w:sz="0" w:space="0" w:color="auto"/>
        <w:left w:val="none" w:sz="0" w:space="0" w:color="auto"/>
        <w:bottom w:val="none" w:sz="0" w:space="0" w:color="auto"/>
        <w:right w:val="none" w:sz="0" w:space="0" w:color="auto"/>
      </w:divBdr>
    </w:div>
    <w:div w:id="206768030">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23102156">
      <w:bodyDiv w:val="1"/>
      <w:marLeft w:val="0"/>
      <w:marRight w:val="0"/>
      <w:marTop w:val="0"/>
      <w:marBottom w:val="0"/>
      <w:divBdr>
        <w:top w:val="none" w:sz="0" w:space="0" w:color="auto"/>
        <w:left w:val="none" w:sz="0" w:space="0" w:color="auto"/>
        <w:bottom w:val="none" w:sz="0" w:space="0" w:color="auto"/>
        <w:right w:val="none" w:sz="0" w:space="0" w:color="auto"/>
      </w:divBdr>
    </w:div>
    <w:div w:id="259870360">
      <w:bodyDiv w:val="1"/>
      <w:marLeft w:val="0"/>
      <w:marRight w:val="0"/>
      <w:marTop w:val="0"/>
      <w:marBottom w:val="0"/>
      <w:divBdr>
        <w:top w:val="none" w:sz="0" w:space="0" w:color="auto"/>
        <w:left w:val="none" w:sz="0" w:space="0" w:color="auto"/>
        <w:bottom w:val="none" w:sz="0" w:space="0" w:color="auto"/>
        <w:right w:val="none" w:sz="0" w:space="0" w:color="auto"/>
      </w:divBdr>
    </w:div>
    <w:div w:id="299118051">
      <w:bodyDiv w:val="1"/>
      <w:marLeft w:val="0"/>
      <w:marRight w:val="0"/>
      <w:marTop w:val="0"/>
      <w:marBottom w:val="0"/>
      <w:divBdr>
        <w:top w:val="none" w:sz="0" w:space="0" w:color="auto"/>
        <w:left w:val="none" w:sz="0" w:space="0" w:color="auto"/>
        <w:bottom w:val="none" w:sz="0" w:space="0" w:color="auto"/>
        <w:right w:val="none" w:sz="0" w:space="0" w:color="auto"/>
      </w:divBdr>
    </w:div>
    <w:div w:id="304969661">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56735927">
      <w:bodyDiv w:val="1"/>
      <w:marLeft w:val="0"/>
      <w:marRight w:val="0"/>
      <w:marTop w:val="0"/>
      <w:marBottom w:val="0"/>
      <w:divBdr>
        <w:top w:val="none" w:sz="0" w:space="0" w:color="auto"/>
        <w:left w:val="none" w:sz="0" w:space="0" w:color="auto"/>
        <w:bottom w:val="none" w:sz="0" w:space="0" w:color="auto"/>
        <w:right w:val="none" w:sz="0" w:space="0" w:color="auto"/>
      </w:divBdr>
    </w:div>
    <w:div w:id="365713750">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9406875">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13673727">
      <w:bodyDiv w:val="1"/>
      <w:marLeft w:val="0"/>
      <w:marRight w:val="0"/>
      <w:marTop w:val="0"/>
      <w:marBottom w:val="0"/>
      <w:divBdr>
        <w:top w:val="none" w:sz="0" w:space="0" w:color="auto"/>
        <w:left w:val="none" w:sz="0" w:space="0" w:color="auto"/>
        <w:bottom w:val="none" w:sz="0" w:space="0" w:color="auto"/>
        <w:right w:val="none" w:sz="0" w:space="0" w:color="auto"/>
      </w:divBdr>
    </w:div>
    <w:div w:id="424495336">
      <w:bodyDiv w:val="1"/>
      <w:marLeft w:val="0"/>
      <w:marRight w:val="0"/>
      <w:marTop w:val="0"/>
      <w:marBottom w:val="0"/>
      <w:divBdr>
        <w:top w:val="none" w:sz="0" w:space="0" w:color="auto"/>
        <w:left w:val="none" w:sz="0" w:space="0" w:color="auto"/>
        <w:bottom w:val="none" w:sz="0" w:space="0" w:color="auto"/>
        <w:right w:val="none" w:sz="0" w:space="0" w:color="auto"/>
      </w:divBdr>
    </w:div>
    <w:div w:id="435097847">
      <w:bodyDiv w:val="1"/>
      <w:marLeft w:val="0"/>
      <w:marRight w:val="0"/>
      <w:marTop w:val="0"/>
      <w:marBottom w:val="0"/>
      <w:divBdr>
        <w:top w:val="none" w:sz="0" w:space="0" w:color="auto"/>
        <w:left w:val="none" w:sz="0" w:space="0" w:color="auto"/>
        <w:bottom w:val="none" w:sz="0" w:space="0" w:color="auto"/>
        <w:right w:val="none" w:sz="0" w:space="0" w:color="auto"/>
      </w:divBdr>
    </w:div>
    <w:div w:id="439683964">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3598201">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2647218">
      <w:bodyDiv w:val="1"/>
      <w:marLeft w:val="0"/>
      <w:marRight w:val="0"/>
      <w:marTop w:val="0"/>
      <w:marBottom w:val="0"/>
      <w:divBdr>
        <w:top w:val="none" w:sz="0" w:space="0" w:color="auto"/>
        <w:left w:val="none" w:sz="0" w:space="0" w:color="auto"/>
        <w:bottom w:val="none" w:sz="0" w:space="0" w:color="auto"/>
        <w:right w:val="none" w:sz="0" w:space="0" w:color="auto"/>
      </w:divBdr>
    </w:div>
    <w:div w:id="552161276">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562134447">
      <w:bodyDiv w:val="1"/>
      <w:marLeft w:val="0"/>
      <w:marRight w:val="0"/>
      <w:marTop w:val="0"/>
      <w:marBottom w:val="0"/>
      <w:divBdr>
        <w:top w:val="none" w:sz="0" w:space="0" w:color="auto"/>
        <w:left w:val="none" w:sz="0" w:space="0" w:color="auto"/>
        <w:bottom w:val="none" w:sz="0" w:space="0" w:color="auto"/>
        <w:right w:val="none" w:sz="0" w:space="0" w:color="auto"/>
      </w:divBdr>
    </w:div>
    <w:div w:id="589654878">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66322997">
      <w:bodyDiv w:val="1"/>
      <w:marLeft w:val="0"/>
      <w:marRight w:val="0"/>
      <w:marTop w:val="0"/>
      <w:marBottom w:val="0"/>
      <w:divBdr>
        <w:top w:val="none" w:sz="0" w:space="0" w:color="auto"/>
        <w:left w:val="none" w:sz="0" w:space="0" w:color="auto"/>
        <w:bottom w:val="none" w:sz="0" w:space="0" w:color="auto"/>
        <w:right w:val="none" w:sz="0" w:space="0" w:color="auto"/>
      </w:divBdr>
    </w:div>
    <w:div w:id="678503187">
      <w:bodyDiv w:val="1"/>
      <w:marLeft w:val="0"/>
      <w:marRight w:val="0"/>
      <w:marTop w:val="0"/>
      <w:marBottom w:val="0"/>
      <w:divBdr>
        <w:top w:val="none" w:sz="0" w:space="0" w:color="auto"/>
        <w:left w:val="none" w:sz="0" w:space="0" w:color="auto"/>
        <w:bottom w:val="none" w:sz="0" w:space="0" w:color="auto"/>
        <w:right w:val="none" w:sz="0" w:space="0" w:color="auto"/>
      </w:divBdr>
    </w:div>
    <w:div w:id="685399297">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07147277">
      <w:bodyDiv w:val="1"/>
      <w:marLeft w:val="0"/>
      <w:marRight w:val="0"/>
      <w:marTop w:val="0"/>
      <w:marBottom w:val="0"/>
      <w:divBdr>
        <w:top w:val="none" w:sz="0" w:space="0" w:color="auto"/>
        <w:left w:val="none" w:sz="0" w:space="0" w:color="auto"/>
        <w:bottom w:val="none" w:sz="0" w:space="0" w:color="auto"/>
        <w:right w:val="none" w:sz="0" w:space="0" w:color="auto"/>
      </w:divBdr>
    </w:div>
    <w:div w:id="718937778">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27656621">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37094302">
      <w:bodyDiv w:val="1"/>
      <w:marLeft w:val="0"/>
      <w:marRight w:val="0"/>
      <w:marTop w:val="0"/>
      <w:marBottom w:val="0"/>
      <w:divBdr>
        <w:top w:val="none" w:sz="0" w:space="0" w:color="auto"/>
        <w:left w:val="none" w:sz="0" w:space="0" w:color="auto"/>
        <w:bottom w:val="none" w:sz="0" w:space="0" w:color="auto"/>
        <w:right w:val="none" w:sz="0" w:space="0" w:color="auto"/>
      </w:divBdr>
    </w:div>
    <w:div w:id="751703794">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76604092">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84469822">
      <w:bodyDiv w:val="1"/>
      <w:marLeft w:val="0"/>
      <w:marRight w:val="0"/>
      <w:marTop w:val="0"/>
      <w:marBottom w:val="0"/>
      <w:divBdr>
        <w:top w:val="none" w:sz="0" w:space="0" w:color="auto"/>
        <w:left w:val="none" w:sz="0" w:space="0" w:color="auto"/>
        <w:bottom w:val="none" w:sz="0" w:space="0" w:color="auto"/>
        <w:right w:val="none" w:sz="0" w:space="0" w:color="auto"/>
      </w:divBdr>
    </w:div>
    <w:div w:id="788662779">
      <w:bodyDiv w:val="1"/>
      <w:marLeft w:val="0"/>
      <w:marRight w:val="0"/>
      <w:marTop w:val="0"/>
      <w:marBottom w:val="0"/>
      <w:divBdr>
        <w:top w:val="none" w:sz="0" w:space="0" w:color="auto"/>
        <w:left w:val="none" w:sz="0" w:space="0" w:color="auto"/>
        <w:bottom w:val="none" w:sz="0" w:space="0" w:color="auto"/>
        <w:right w:val="none" w:sz="0" w:space="0" w:color="auto"/>
      </w:divBdr>
    </w:div>
    <w:div w:id="806318267">
      <w:bodyDiv w:val="1"/>
      <w:marLeft w:val="0"/>
      <w:marRight w:val="0"/>
      <w:marTop w:val="0"/>
      <w:marBottom w:val="0"/>
      <w:divBdr>
        <w:top w:val="none" w:sz="0" w:space="0" w:color="auto"/>
        <w:left w:val="none" w:sz="0" w:space="0" w:color="auto"/>
        <w:bottom w:val="none" w:sz="0" w:space="0" w:color="auto"/>
        <w:right w:val="none" w:sz="0" w:space="0" w:color="auto"/>
      </w:divBdr>
    </w:div>
    <w:div w:id="812910833">
      <w:bodyDiv w:val="1"/>
      <w:marLeft w:val="0"/>
      <w:marRight w:val="0"/>
      <w:marTop w:val="0"/>
      <w:marBottom w:val="0"/>
      <w:divBdr>
        <w:top w:val="none" w:sz="0" w:space="0" w:color="auto"/>
        <w:left w:val="none" w:sz="0" w:space="0" w:color="auto"/>
        <w:bottom w:val="none" w:sz="0" w:space="0" w:color="auto"/>
        <w:right w:val="none" w:sz="0" w:space="0" w:color="auto"/>
      </w:divBdr>
    </w:div>
    <w:div w:id="844825167">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891234129">
      <w:bodyDiv w:val="1"/>
      <w:marLeft w:val="0"/>
      <w:marRight w:val="0"/>
      <w:marTop w:val="0"/>
      <w:marBottom w:val="0"/>
      <w:divBdr>
        <w:top w:val="none" w:sz="0" w:space="0" w:color="auto"/>
        <w:left w:val="none" w:sz="0" w:space="0" w:color="auto"/>
        <w:bottom w:val="none" w:sz="0" w:space="0" w:color="auto"/>
        <w:right w:val="none" w:sz="0" w:space="0" w:color="auto"/>
      </w:divBdr>
    </w:div>
    <w:div w:id="903416634">
      <w:bodyDiv w:val="1"/>
      <w:marLeft w:val="0"/>
      <w:marRight w:val="0"/>
      <w:marTop w:val="0"/>
      <w:marBottom w:val="0"/>
      <w:divBdr>
        <w:top w:val="none" w:sz="0" w:space="0" w:color="auto"/>
        <w:left w:val="none" w:sz="0" w:space="0" w:color="auto"/>
        <w:bottom w:val="none" w:sz="0" w:space="0" w:color="auto"/>
        <w:right w:val="none" w:sz="0" w:space="0" w:color="auto"/>
      </w:divBdr>
    </w:div>
    <w:div w:id="913472854">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38761158">
      <w:bodyDiv w:val="1"/>
      <w:marLeft w:val="0"/>
      <w:marRight w:val="0"/>
      <w:marTop w:val="0"/>
      <w:marBottom w:val="0"/>
      <w:divBdr>
        <w:top w:val="none" w:sz="0" w:space="0" w:color="auto"/>
        <w:left w:val="none" w:sz="0" w:space="0" w:color="auto"/>
        <w:bottom w:val="none" w:sz="0" w:space="0" w:color="auto"/>
        <w:right w:val="none" w:sz="0" w:space="0" w:color="auto"/>
      </w:divBdr>
    </w:div>
    <w:div w:id="939147340">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61230869">
      <w:bodyDiv w:val="1"/>
      <w:marLeft w:val="0"/>
      <w:marRight w:val="0"/>
      <w:marTop w:val="0"/>
      <w:marBottom w:val="0"/>
      <w:divBdr>
        <w:top w:val="none" w:sz="0" w:space="0" w:color="auto"/>
        <w:left w:val="none" w:sz="0" w:space="0" w:color="auto"/>
        <w:bottom w:val="none" w:sz="0" w:space="0" w:color="auto"/>
        <w:right w:val="none" w:sz="0" w:space="0" w:color="auto"/>
      </w:divBdr>
    </w:div>
    <w:div w:id="968323386">
      <w:bodyDiv w:val="1"/>
      <w:marLeft w:val="0"/>
      <w:marRight w:val="0"/>
      <w:marTop w:val="0"/>
      <w:marBottom w:val="0"/>
      <w:divBdr>
        <w:top w:val="none" w:sz="0" w:space="0" w:color="auto"/>
        <w:left w:val="none" w:sz="0" w:space="0" w:color="auto"/>
        <w:bottom w:val="none" w:sz="0" w:space="0" w:color="auto"/>
        <w:right w:val="none" w:sz="0" w:space="0" w:color="auto"/>
      </w:divBdr>
    </w:div>
    <w:div w:id="971906466">
      <w:bodyDiv w:val="1"/>
      <w:marLeft w:val="0"/>
      <w:marRight w:val="0"/>
      <w:marTop w:val="0"/>
      <w:marBottom w:val="0"/>
      <w:divBdr>
        <w:top w:val="none" w:sz="0" w:space="0" w:color="auto"/>
        <w:left w:val="none" w:sz="0" w:space="0" w:color="auto"/>
        <w:bottom w:val="none" w:sz="0" w:space="0" w:color="auto"/>
        <w:right w:val="none" w:sz="0" w:space="0" w:color="auto"/>
      </w:divBdr>
    </w:div>
    <w:div w:id="977957222">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006714804">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18891242">
      <w:bodyDiv w:val="1"/>
      <w:marLeft w:val="0"/>
      <w:marRight w:val="0"/>
      <w:marTop w:val="0"/>
      <w:marBottom w:val="0"/>
      <w:divBdr>
        <w:top w:val="none" w:sz="0" w:space="0" w:color="auto"/>
        <w:left w:val="none" w:sz="0" w:space="0" w:color="auto"/>
        <w:bottom w:val="none" w:sz="0" w:space="0" w:color="auto"/>
        <w:right w:val="none" w:sz="0" w:space="0" w:color="auto"/>
      </w:divBdr>
    </w:div>
    <w:div w:id="1021051750">
      <w:bodyDiv w:val="1"/>
      <w:marLeft w:val="0"/>
      <w:marRight w:val="0"/>
      <w:marTop w:val="0"/>
      <w:marBottom w:val="0"/>
      <w:divBdr>
        <w:top w:val="none" w:sz="0" w:space="0" w:color="auto"/>
        <w:left w:val="none" w:sz="0" w:space="0" w:color="auto"/>
        <w:bottom w:val="none" w:sz="0" w:space="0" w:color="auto"/>
        <w:right w:val="none" w:sz="0" w:space="0" w:color="auto"/>
      </w:divBdr>
    </w:div>
    <w:div w:id="1034623678">
      <w:bodyDiv w:val="1"/>
      <w:marLeft w:val="0"/>
      <w:marRight w:val="0"/>
      <w:marTop w:val="0"/>
      <w:marBottom w:val="0"/>
      <w:divBdr>
        <w:top w:val="none" w:sz="0" w:space="0" w:color="auto"/>
        <w:left w:val="none" w:sz="0" w:space="0" w:color="auto"/>
        <w:bottom w:val="none" w:sz="0" w:space="0" w:color="auto"/>
        <w:right w:val="none" w:sz="0" w:space="0" w:color="auto"/>
      </w:divBdr>
    </w:div>
    <w:div w:id="1038168342">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059129535">
      <w:bodyDiv w:val="1"/>
      <w:marLeft w:val="0"/>
      <w:marRight w:val="0"/>
      <w:marTop w:val="0"/>
      <w:marBottom w:val="0"/>
      <w:divBdr>
        <w:top w:val="none" w:sz="0" w:space="0" w:color="auto"/>
        <w:left w:val="none" w:sz="0" w:space="0" w:color="auto"/>
        <w:bottom w:val="none" w:sz="0" w:space="0" w:color="auto"/>
        <w:right w:val="none" w:sz="0" w:space="0" w:color="auto"/>
      </w:divBdr>
    </w:div>
    <w:div w:id="1078014312">
      <w:bodyDiv w:val="1"/>
      <w:marLeft w:val="0"/>
      <w:marRight w:val="0"/>
      <w:marTop w:val="0"/>
      <w:marBottom w:val="0"/>
      <w:divBdr>
        <w:top w:val="none" w:sz="0" w:space="0" w:color="auto"/>
        <w:left w:val="none" w:sz="0" w:space="0" w:color="auto"/>
        <w:bottom w:val="none" w:sz="0" w:space="0" w:color="auto"/>
        <w:right w:val="none" w:sz="0" w:space="0" w:color="auto"/>
      </w:divBdr>
    </w:div>
    <w:div w:id="1107627629">
      <w:bodyDiv w:val="1"/>
      <w:marLeft w:val="0"/>
      <w:marRight w:val="0"/>
      <w:marTop w:val="0"/>
      <w:marBottom w:val="0"/>
      <w:divBdr>
        <w:top w:val="none" w:sz="0" w:space="0" w:color="auto"/>
        <w:left w:val="none" w:sz="0" w:space="0" w:color="auto"/>
        <w:bottom w:val="none" w:sz="0" w:space="0" w:color="auto"/>
        <w:right w:val="none" w:sz="0" w:space="0" w:color="auto"/>
      </w:divBdr>
    </w:div>
    <w:div w:id="1113282901">
      <w:bodyDiv w:val="1"/>
      <w:marLeft w:val="0"/>
      <w:marRight w:val="0"/>
      <w:marTop w:val="0"/>
      <w:marBottom w:val="0"/>
      <w:divBdr>
        <w:top w:val="none" w:sz="0" w:space="0" w:color="auto"/>
        <w:left w:val="none" w:sz="0" w:space="0" w:color="auto"/>
        <w:bottom w:val="none" w:sz="0" w:space="0" w:color="auto"/>
        <w:right w:val="none" w:sz="0" w:space="0" w:color="auto"/>
      </w:divBdr>
    </w:div>
    <w:div w:id="1127242864">
      <w:bodyDiv w:val="1"/>
      <w:marLeft w:val="0"/>
      <w:marRight w:val="0"/>
      <w:marTop w:val="0"/>
      <w:marBottom w:val="0"/>
      <w:divBdr>
        <w:top w:val="none" w:sz="0" w:space="0" w:color="auto"/>
        <w:left w:val="none" w:sz="0" w:space="0" w:color="auto"/>
        <w:bottom w:val="none" w:sz="0" w:space="0" w:color="auto"/>
        <w:right w:val="none" w:sz="0" w:space="0" w:color="auto"/>
      </w:divBdr>
    </w:div>
    <w:div w:id="1129937442">
      <w:bodyDiv w:val="1"/>
      <w:marLeft w:val="0"/>
      <w:marRight w:val="0"/>
      <w:marTop w:val="0"/>
      <w:marBottom w:val="0"/>
      <w:divBdr>
        <w:top w:val="none" w:sz="0" w:space="0" w:color="auto"/>
        <w:left w:val="none" w:sz="0" w:space="0" w:color="auto"/>
        <w:bottom w:val="none" w:sz="0" w:space="0" w:color="auto"/>
        <w:right w:val="none" w:sz="0" w:space="0" w:color="auto"/>
      </w:divBdr>
    </w:div>
    <w:div w:id="1155298154">
      <w:bodyDiv w:val="1"/>
      <w:marLeft w:val="0"/>
      <w:marRight w:val="0"/>
      <w:marTop w:val="0"/>
      <w:marBottom w:val="0"/>
      <w:divBdr>
        <w:top w:val="none" w:sz="0" w:space="0" w:color="auto"/>
        <w:left w:val="none" w:sz="0" w:space="0" w:color="auto"/>
        <w:bottom w:val="none" w:sz="0" w:space="0" w:color="auto"/>
        <w:right w:val="none" w:sz="0" w:space="0" w:color="auto"/>
      </w:divBdr>
    </w:div>
    <w:div w:id="1171677544">
      <w:bodyDiv w:val="1"/>
      <w:marLeft w:val="0"/>
      <w:marRight w:val="0"/>
      <w:marTop w:val="0"/>
      <w:marBottom w:val="0"/>
      <w:divBdr>
        <w:top w:val="none" w:sz="0" w:space="0" w:color="auto"/>
        <w:left w:val="none" w:sz="0" w:space="0" w:color="auto"/>
        <w:bottom w:val="none" w:sz="0" w:space="0" w:color="auto"/>
        <w:right w:val="none" w:sz="0" w:space="0" w:color="auto"/>
      </w:divBdr>
    </w:div>
    <w:div w:id="1173572724">
      <w:bodyDiv w:val="1"/>
      <w:marLeft w:val="0"/>
      <w:marRight w:val="0"/>
      <w:marTop w:val="0"/>
      <w:marBottom w:val="0"/>
      <w:divBdr>
        <w:top w:val="none" w:sz="0" w:space="0" w:color="auto"/>
        <w:left w:val="none" w:sz="0" w:space="0" w:color="auto"/>
        <w:bottom w:val="none" w:sz="0" w:space="0" w:color="auto"/>
        <w:right w:val="none" w:sz="0" w:space="0" w:color="auto"/>
      </w:divBdr>
    </w:div>
    <w:div w:id="1177116228">
      <w:bodyDiv w:val="1"/>
      <w:marLeft w:val="0"/>
      <w:marRight w:val="0"/>
      <w:marTop w:val="0"/>
      <w:marBottom w:val="0"/>
      <w:divBdr>
        <w:top w:val="none" w:sz="0" w:space="0" w:color="auto"/>
        <w:left w:val="none" w:sz="0" w:space="0" w:color="auto"/>
        <w:bottom w:val="none" w:sz="0" w:space="0" w:color="auto"/>
        <w:right w:val="none" w:sz="0" w:space="0" w:color="auto"/>
      </w:divBdr>
    </w:div>
    <w:div w:id="1180971219">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188565602">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11190268">
      <w:bodyDiv w:val="1"/>
      <w:marLeft w:val="0"/>
      <w:marRight w:val="0"/>
      <w:marTop w:val="0"/>
      <w:marBottom w:val="0"/>
      <w:divBdr>
        <w:top w:val="none" w:sz="0" w:space="0" w:color="auto"/>
        <w:left w:val="none" w:sz="0" w:space="0" w:color="auto"/>
        <w:bottom w:val="none" w:sz="0" w:space="0" w:color="auto"/>
        <w:right w:val="none" w:sz="0" w:space="0" w:color="auto"/>
      </w:divBdr>
    </w:div>
    <w:div w:id="1211308348">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39514874">
      <w:bodyDiv w:val="1"/>
      <w:marLeft w:val="0"/>
      <w:marRight w:val="0"/>
      <w:marTop w:val="0"/>
      <w:marBottom w:val="0"/>
      <w:divBdr>
        <w:top w:val="none" w:sz="0" w:space="0" w:color="auto"/>
        <w:left w:val="none" w:sz="0" w:space="0" w:color="auto"/>
        <w:bottom w:val="none" w:sz="0" w:space="0" w:color="auto"/>
        <w:right w:val="none" w:sz="0" w:space="0" w:color="auto"/>
      </w:divBdr>
    </w:div>
    <w:div w:id="1273434525">
      <w:bodyDiv w:val="1"/>
      <w:marLeft w:val="0"/>
      <w:marRight w:val="0"/>
      <w:marTop w:val="0"/>
      <w:marBottom w:val="0"/>
      <w:divBdr>
        <w:top w:val="none" w:sz="0" w:space="0" w:color="auto"/>
        <w:left w:val="none" w:sz="0" w:space="0" w:color="auto"/>
        <w:bottom w:val="none" w:sz="0" w:space="0" w:color="auto"/>
        <w:right w:val="none" w:sz="0" w:space="0" w:color="auto"/>
      </w:divBdr>
    </w:div>
    <w:div w:id="1313944834">
      <w:bodyDiv w:val="1"/>
      <w:marLeft w:val="0"/>
      <w:marRight w:val="0"/>
      <w:marTop w:val="0"/>
      <w:marBottom w:val="0"/>
      <w:divBdr>
        <w:top w:val="none" w:sz="0" w:space="0" w:color="auto"/>
        <w:left w:val="none" w:sz="0" w:space="0" w:color="auto"/>
        <w:bottom w:val="none" w:sz="0" w:space="0" w:color="auto"/>
        <w:right w:val="none" w:sz="0" w:space="0" w:color="auto"/>
      </w:divBdr>
    </w:div>
    <w:div w:id="1314750311">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33992307">
      <w:bodyDiv w:val="1"/>
      <w:marLeft w:val="0"/>
      <w:marRight w:val="0"/>
      <w:marTop w:val="0"/>
      <w:marBottom w:val="0"/>
      <w:divBdr>
        <w:top w:val="none" w:sz="0" w:space="0" w:color="auto"/>
        <w:left w:val="none" w:sz="0" w:space="0" w:color="auto"/>
        <w:bottom w:val="none" w:sz="0" w:space="0" w:color="auto"/>
        <w:right w:val="none" w:sz="0" w:space="0" w:color="auto"/>
      </w:divBdr>
    </w:div>
    <w:div w:id="1338458130">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54041506">
      <w:bodyDiv w:val="1"/>
      <w:marLeft w:val="0"/>
      <w:marRight w:val="0"/>
      <w:marTop w:val="0"/>
      <w:marBottom w:val="0"/>
      <w:divBdr>
        <w:top w:val="none" w:sz="0" w:space="0" w:color="auto"/>
        <w:left w:val="none" w:sz="0" w:space="0" w:color="auto"/>
        <w:bottom w:val="none" w:sz="0" w:space="0" w:color="auto"/>
        <w:right w:val="none" w:sz="0" w:space="0" w:color="auto"/>
      </w:divBdr>
    </w:div>
    <w:div w:id="1354914074">
      <w:bodyDiv w:val="1"/>
      <w:marLeft w:val="0"/>
      <w:marRight w:val="0"/>
      <w:marTop w:val="0"/>
      <w:marBottom w:val="0"/>
      <w:divBdr>
        <w:top w:val="none" w:sz="0" w:space="0" w:color="auto"/>
        <w:left w:val="none" w:sz="0" w:space="0" w:color="auto"/>
        <w:bottom w:val="none" w:sz="0" w:space="0" w:color="auto"/>
        <w:right w:val="none" w:sz="0" w:space="0" w:color="auto"/>
      </w:divBdr>
    </w:div>
    <w:div w:id="1357347275">
      <w:bodyDiv w:val="1"/>
      <w:marLeft w:val="0"/>
      <w:marRight w:val="0"/>
      <w:marTop w:val="0"/>
      <w:marBottom w:val="0"/>
      <w:divBdr>
        <w:top w:val="none" w:sz="0" w:space="0" w:color="auto"/>
        <w:left w:val="none" w:sz="0" w:space="0" w:color="auto"/>
        <w:bottom w:val="none" w:sz="0" w:space="0" w:color="auto"/>
        <w:right w:val="none" w:sz="0" w:space="0" w:color="auto"/>
      </w:divBdr>
    </w:div>
    <w:div w:id="1375960175">
      <w:bodyDiv w:val="1"/>
      <w:marLeft w:val="0"/>
      <w:marRight w:val="0"/>
      <w:marTop w:val="0"/>
      <w:marBottom w:val="0"/>
      <w:divBdr>
        <w:top w:val="none" w:sz="0" w:space="0" w:color="auto"/>
        <w:left w:val="none" w:sz="0" w:space="0" w:color="auto"/>
        <w:bottom w:val="none" w:sz="0" w:space="0" w:color="auto"/>
        <w:right w:val="none" w:sz="0" w:space="0" w:color="auto"/>
      </w:divBdr>
    </w:div>
    <w:div w:id="1378778674">
      <w:bodyDiv w:val="1"/>
      <w:marLeft w:val="0"/>
      <w:marRight w:val="0"/>
      <w:marTop w:val="0"/>
      <w:marBottom w:val="0"/>
      <w:divBdr>
        <w:top w:val="none" w:sz="0" w:space="0" w:color="auto"/>
        <w:left w:val="none" w:sz="0" w:space="0" w:color="auto"/>
        <w:bottom w:val="none" w:sz="0" w:space="0" w:color="auto"/>
        <w:right w:val="none" w:sz="0" w:space="0" w:color="auto"/>
      </w:divBdr>
    </w:div>
    <w:div w:id="13810524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393116101">
      <w:bodyDiv w:val="1"/>
      <w:marLeft w:val="0"/>
      <w:marRight w:val="0"/>
      <w:marTop w:val="0"/>
      <w:marBottom w:val="0"/>
      <w:divBdr>
        <w:top w:val="none" w:sz="0" w:space="0" w:color="auto"/>
        <w:left w:val="none" w:sz="0" w:space="0" w:color="auto"/>
        <w:bottom w:val="none" w:sz="0" w:space="0" w:color="auto"/>
        <w:right w:val="none" w:sz="0" w:space="0" w:color="auto"/>
      </w:divBdr>
    </w:div>
    <w:div w:id="1435904210">
      <w:bodyDiv w:val="1"/>
      <w:marLeft w:val="0"/>
      <w:marRight w:val="0"/>
      <w:marTop w:val="0"/>
      <w:marBottom w:val="0"/>
      <w:divBdr>
        <w:top w:val="none" w:sz="0" w:space="0" w:color="auto"/>
        <w:left w:val="none" w:sz="0" w:space="0" w:color="auto"/>
        <w:bottom w:val="none" w:sz="0" w:space="0" w:color="auto"/>
        <w:right w:val="none" w:sz="0" w:space="0" w:color="auto"/>
      </w:divBdr>
    </w:div>
    <w:div w:id="1452674791">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71945478">
      <w:bodyDiv w:val="1"/>
      <w:marLeft w:val="0"/>
      <w:marRight w:val="0"/>
      <w:marTop w:val="0"/>
      <w:marBottom w:val="0"/>
      <w:divBdr>
        <w:top w:val="none" w:sz="0" w:space="0" w:color="auto"/>
        <w:left w:val="none" w:sz="0" w:space="0" w:color="auto"/>
        <w:bottom w:val="none" w:sz="0" w:space="0" w:color="auto"/>
        <w:right w:val="none" w:sz="0" w:space="0" w:color="auto"/>
      </w:divBdr>
    </w:div>
    <w:div w:id="1484345643">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89976093">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499687582">
      <w:bodyDiv w:val="1"/>
      <w:marLeft w:val="0"/>
      <w:marRight w:val="0"/>
      <w:marTop w:val="0"/>
      <w:marBottom w:val="0"/>
      <w:divBdr>
        <w:top w:val="none" w:sz="0" w:space="0" w:color="auto"/>
        <w:left w:val="none" w:sz="0" w:space="0" w:color="auto"/>
        <w:bottom w:val="none" w:sz="0" w:space="0" w:color="auto"/>
        <w:right w:val="none" w:sz="0" w:space="0" w:color="auto"/>
      </w:divBdr>
    </w:div>
    <w:div w:id="1517037046">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7428578">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22234103">
      <w:bodyDiv w:val="1"/>
      <w:marLeft w:val="0"/>
      <w:marRight w:val="0"/>
      <w:marTop w:val="0"/>
      <w:marBottom w:val="0"/>
      <w:divBdr>
        <w:top w:val="none" w:sz="0" w:space="0" w:color="auto"/>
        <w:left w:val="none" w:sz="0" w:space="0" w:color="auto"/>
        <w:bottom w:val="none" w:sz="0" w:space="0" w:color="auto"/>
        <w:right w:val="none" w:sz="0" w:space="0" w:color="auto"/>
      </w:divBdr>
    </w:div>
    <w:div w:id="1577015734">
      <w:bodyDiv w:val="1"/>
      <w:marLeft w:val="0"/>
      <w:marRight w:val="0"/>
      <w:marTop w:val="0"/>
      <w:marBottom w:val="0"/>
      <w:divBdr>
        <w:top w:val="none" w:sz="0" w:space="0" w:color="auto"/>
        <w:left w:val="none" w:sz="0" w:space="0" w:color="auto"/>
        <w:bottom w:val="none" w:sz="0" w:space="0" w:color="auto"/>
        <w:right w:val="none" w:sz="0" w:space="0" w:color="auto"/>
      </w:divBdr>
    </w:div>
    <w:div w:id="1578133662">
      <w:bodyDiv w:val="1"/>
      <w:marLeft w:val="0"/>
      <w:marRight w:val="0"/>
      <w:marTop w:val="0"/>
      <w:marBottom w:val="0"/>
      <w:divBdr>
        <w:top w:val="none" w:sz="0" w:space="0" w:color="auto"/>
        <w:left w:val="none" w:sz="0" w:space="0" w:color="auto"/>
        <w:bottom w:val="none" w:sz="0" w:space="0" w:color="auto"/>
        <w:right w:val="none" w:sz="0" w:space="0" w:color="auto"/>
      </w:divBdr>
    </w:div>
    <w:div w:id="1587419821">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17565061">
      <w:bodyDiv w:val="1"/>
      <w:marLeft w:val="0"/>
      <w:marRight w:val="0"/>
      <w:marTop w:val="0"/>
      <w:marBottom w:val="0"/>
      <w:divBdr>
        <w:top w:val="none" w:sz="0" w:space="0" w:color="auto"/>
        <w:left w:val="none" w:sz="0" w:space="0" w:color="auto"/>
        <w:bottom w:val="none" w:sz="0" w:space="0" w:color="auto"/>
        <w:right w:val="none" w:sz="0" w:space="0" w:color="auto"/>
      </w:divBdr>
    </w:div>
    <w:div w:id="1643077146">
      <w:bodyDiv w:val="1"/>
      <w:marLeft w:val="0"/>
      <w:marRight w:val="0"/>
      <w:marTop w:val="0"/>
      <w:marBottom w:val="0"/>
      <w:divBdr>
        <w:top w:val="none" w:sz="0" w:space="0" w:color="auto"/>
        <w:left w:val="none" w:sz="0" w:space="0" w:color="auto"/>
        <w:bottom w:val="none" w:sz="0" w:space="0" w:color="auto"/>
        <w:right w:val="none" w:sz="0" w:space="0" w:color="auto"/>
      </w:divBdr>
    </w:div>
    <w:div w:id="1647931015">
      <w:bodyDiv w:val="1"/>
      <w:marLeft w:val="0"/>
      <w:marRight w:val="0"/>
      <w:marTop w:val="0"/>
      <w:marBottom w:val="0"/>
      <w:divBdr>
        <w:top w:val="none" w:sz="0" w:space="0" w:color="auto"/>
        <w:left w:val="none" w:sz="0" w:space="0" w:color="auto"/>
        <w:bottom w:val="none" w:sz="0" w:space="0" w:color="auto"/>
        <w:right w:val="none" w:sz="0" w:space="0" w:color="auto"/>
      </w:divBdr>
    </w:div>
    <w:div w:id="1649748878">
      <w:bodyDiv w:val="1"/>
      <w:marLeft w:val="0"/>
      <w:marRight w:val="0"/>
      <w:marTop w:val="0"/>
      <w:marBottom w:val="0"/>
      <w:divBdr>
        <w:top w:val="none" w:sz="0" w:space="0" w:color="auto"/>
        <w:left w:val="none" w:sz="0" w:space="0" w:color="auto"/>
        <w:bottom w:val="none" w:sz="0" w:space="0" w:color="auto"/>
        <w:right w:val="none" w:sz="0" w:space="0" w:color="auto"/>
      </w:divBdr>
    </w:div>
    <w:div w:id="1659990799">
      <w:bodyDiv w:val="1"/>
      <w:marLeft w:val="0"/>
      <w:marRight w:val="0"/>
      <w:marTop w:val="0"/>
      <w:marBottom w:val="0"/>
      <w:divBdr>
        <w:top w:val="none" w:sz="0" w:space="0" w:color="auto"/>
        <w:left w:val="none" w:sz="0" w:space="0" w:color="auto"/>
        <w:bottom w:val="none" w:sz="0" w:space="0" w:color="auto"/>
        <w:right w:val="none" w:sz="0" w:space="0" w:color="auto"/>
      </w:divBdr>
    </w:div>
    <w:div w:id="1664427028">
      <w:bodyDiv w:val="1"/>
      <w:marLeft w:val="0"/>
      <w:marRight w:val="0"/>
      <w:marTop w:val="0"/>
      <w:marBottom w:val="0"/>
      <w:divBdr>
        <w:top w:val="none" w:sz="0" w:space="0" w:color="auto"/>
        <w:left w:val="none" w:sz="0" w:space="0" w:color="auto"/>
        <w:bottom w:val="none" w:sz="0" w:space="0" w:color="auto"/>
        <w:right w:val="none" w:sz="0" w:space="0" w:color="auto"/>
      </w:divBdr>
    </w:div>
    <w:div w:id="1677461450">
      <w:bodyDiv w:val="1"/>
      <w:marLeft w:val="0"/>
      <w:marRight w:val="0"/>
      <w:marTop w:val="0"/>
      <w:marBottom w:val="0"/>
      <w:divBdr>
        <w:top w:val="none" w:sz="0" w:space="0" w:color="auto"/>
        <w:left w:val="none" w:sz="0" w:space="0" w:color="auto"/>
        <w:bottom w:val="none" w:sz="0" w:space="0" w:color="auto"/>
        <w:right w:val="none" w:sz="0" w:space="0" w:color="auto"/>
      </w:divBdr>
    </w:div>
    <w:div w:id="1681467578">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698193979">
      <w:bodyDiv w:val="1"/>
      <w:marLeft w:val="0"/>
      <w:marRight w:val="0"/>
      <w:marTop w:val="0"/>
      <w:marBottom w:val="0"/>
      <w:divBdr>
        <w:top w:val="none" w:sz="0" w:space="0" w:color="auto"/>
        <w:left w:val="none" w:sz="0" w:space="0" w:color="auto"/>
        <w:bottom w:val="none" w:sz="0" w:space="0" w:color="auto"/>
        <w:right w:val="none" w:sz="0" w:space="0" w:color="auto"/>
      </w:divBdr>
    </w:div>
    <w:div w:id="1699087392">
      <w:bodyDiv w:val="1"/>
      <w:marLeft w:val="0"/>
      <w:marRight w:val="0"/>
      <w:marTop w:val="0"/>
      <w:marBottom w:val="0"/>
      <w:divBdr>
        <w:top w:val="none" w:sz="0" w:space="0" w:color="auto"/>
        <w:left w:val="none" w:sz="0" w:space="0" w:color="auto"/>
        <w:bottom w:val="none" w:sz="0" w:space="0" w:color="auto"/>
        <w:right w:val="none" w:sz="0" w:space="0" w:color="auto"/>
      </w:divBdr>
    </w:div>
    <w:div w:id="1714115191">
      <w:bodyDiv w:val="1"/>
      <w:marLeft w:val="0"/>
      <w:marRight w:val="0"/>
      <w:marTop w:val="0"/>
      <w:marBottom w:val="0"/>
      <w:divBdr>
        <w:top w:val="none" w:sz="0" w:space="0" w:color="auto"/>
        <w:left w:val="none" w:sz="0" w:space="0" w:color="auto"/>
        <w:bottom w:val="none" w:sz="0" w:space="0" w:color="auto"/>
        <w:right w:val="none" w:sz="0" w:space="0" w:color="auto"/>
      </w:divBdr>
    </w:div>
    <w:div w:id="1725178098">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33311783">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44377063">
      <w:bodyDiv w:val="1"/>
      <w:marLeft w:val="0"/>
      <w:marRight w:val="0"/>
      <w:marTop w:val="0"/>
      <w:marBottom w:val="0"/>
      <w:divBdr>
        <w:top w:val="none" w:sz="0" w:space="0" w:color="auto"/>
        <w:left w:val="none" w:sz="0" w:space="0" w:color="auto"/>
        <w:bottom w:val="none" w:sz="0" w:space="0" w:color="auto"/>
        <w:right w:val="none" w:sz="0" w:space="0" w:color="auto"/>
      </w:divBdr>
    </w:div>
    <w:div w:id="1744795396">
      <w:bodyDiv w:val="1"/>
      <w:marLeft w:val="0"/>
      <w:marRight w:val="0"/>
      <w:marTop w:val="0"/>
      <w:marBottom w:val="0"/>
      <w:divBdr>
        <w:top w:val="none" w:sz="0" w:space="0" w:color="auto"/>
        <w:left w:val="none" w:sz="0" w:space="0" w:color="auto"/>
        <w:bottom w:val="none" w:sz="0" w:space="0" w:color="auto"/>
        <w:right w:val="none" w:sz="0" w:space="0" w:color="auto"/>
      </w:divBdr>
    </w:div>
    <w:div w:id="1749035711">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61178739">
      <w:bodyDiv w:val="1"/>
      <w:marLeft w:val="0"/>
      <w:marRight w:val="0"/>
      <w:marTop w:val="0"/>
      <w:marBottom w:val="0"/>
      <w:divBdr>
        <w:top w:val="none" w:sz="0" w:space="0" w:color="auto"/>
        <w:left w:val="none" w:sz="0" w:space="0" w:color="auto"/>
        <w:bottom w:val="none" w:sz="0" w:space="0" w:color="auto"/>
        <w:right w:val="none" w:sz="0" w:space="0" w:color="auto"/>
      </w:divBdr>
    </w:div>
    <w:div w:id="1771391579">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782452881">
      <w:bodyDiv w:val="1"/>
      <w:marLeft w:val="0"/>
      <w:marRight w:val="0"/>
      <w:marTop w:val="0"/>
      <w:marBottom w:val="0"/>
      <w:divBdr>
        <w:top w:val="none" w:sz="0" w:space="0" w:color="auto"/>
        <w:left w:val="none" w:sz="0" w:space="0" w:color="auto"/>
        <w:bottom w:val="none" w:sz="0" w:space="0" w:color="auto"/>
        <w:right w:val="none" w:sz="0" w:space="0" w:color="auto"/>
      </w:divBdr>
    </w:div>
    <w:div w:id="1784423947">
      <w:bodyDiv w:val="1"/>
      <w:marLeft w:val="0"/>
      <w:marRight w:val="0"/>
      <w:marTop w:val="0"/>
      <w:marBottom w:val="0"/>
      <w:divBdr>
        <w:top w:val="none" w:sz="0" w:space="0" w:color="auto"/>
        <w:left w:val="none" w:sz="0" w:space="0" w:color="auto"/>
        <w:bottom w:val="none" w:sz="0" w:space="0" w:color="auto"/>
        <w:right w:val="none" w:sz="0" w:space="0" w:color="auto"/>
      </w:divBdr>
    </w:div>
    <w:div w:id="1796290537">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23546143">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4281989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67526658">
      <w:bodyDiv w:val="1"/>
      <w:marLeft w:val="0"/>
      <w:marRight w:val="0"/>
      <w:marTop w:val="0"/>
      <w:marBottom w:val="0"/>
      <w:divBdr>
        <w:top w:val="none" w:sz="0" w:space="0" w:color="auto"/>
        <w:left w:val="none" w:sz="0" w:space="0" w:color="auto"/>
        <w:bottom w:val="none" w:sz="0" w:space="0" w:color="auto"/>
        <w:right w:val="none" w:sz="0" w:space="0" w:color="auto"/>
      </w:divBdr>
    </w:div>
    <w:div w:id="1896308957">
      <w:bodyDiv w:val="1"/>
      <w:marLeft w:val="0"/>
      <w:marRight w:val="0"/>
      <w:marTop w:val="0"/>
      <w:marBottom w:val="0"/>
      <w:divBdr>
        <w:top w:val="none" w:sz="0" w:space="0" w:color="auto"/>
        <w:left w:val="none" w:sz="0" w:space="0" w:color="auto"/>
        <w:bottom w:val="none" w:sz="0" w:space="0" w:color="auto"/>
        <w:right w:val="none" w:sz="0" w:space="0" w:color="auto"/>
      </w:divBdr>
    </w:div>
    <w:div w:id="1904638541">
      <w:bodyDiv w:val="1"/>
      <w:marLeft w:val="0"/>
      <w:marRight w:val="0"/>
      <w:marTop w:val="0"/>
      <w:marBottom w:val="0"/>
      <w:divBdr>
        <w:top w:val="none" w:sz="0" w:space="0" w:color="auto"/>
        <w:left w:val="none" w:sz="0" w:space="0" w:color="auto"/>
        <w:bottom w:val="none" w:sz="0" w:space="0" w:color="auto"/>
        <w:right w:val="none" w:sz="0" w:space="0" w:color="auto"/>
      </w:divBdr>
    </w:div>
    <w:div w:id="1907764717">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16158254">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31234164">
      <w:bodyDiv w:val="1"/>
      <w:marLeft w:val="0"/>
      <w:marRight w:val="0"/>
      <w:marTop w:val="0"/>
      <w:marBottom w:val="0"/>
      <w:divBdr>
        <w:top w:val="none" w:sz="0" w:space="0" w:color="auto"/>
        <w:left w:val="none" w:sz="0" w:space="0" w:color="auto"/>
        <w:bottom w:val="none" w:sz="0" w:space="0" w:color="auto"/>
        <w:right w:val="none" w:sz="0" w:space="0" w:color="auto"/>
      </w:divBdr>
    </w:div>
    <w:div w:id="1938950084">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1527187">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1011651">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65455676">
      <w:bodyDiv w:val="1"/>
      <w:marLeft w:val="0"/>
      <w:marRight w:val="0"/>
      <w:marTop w:val="0"/>
      <w:marBottom w:val="0"/>
      <w:divBdr>
        <w:top w:val="none" w:sz="0" w:space="0" w:color="auto"/>
        <w:left w:val="none" w:sz="0" w:space="0" w:color="auto"/>
        <w:bottom w:val="none" w:sz="0" w:space="0" w:color="auto"/>
        <w:right w:val="none" w:sz="0" w:space="0" w:color="auto"/>
      </w:divBdr>
    </w:div>
    <w:div w:id="1966697882">
      <w:bodyDiv w:val="1"/>
      <w:marLeft w:val="0"/>
      <w:marRight w:val="0"/>
      <w:marTop w:val="0"/>
      <w:marBottom w:val="0"/>
      <w:divBdr>
        <w:top w:val="none" w:sz="0" w:space="0" w:color="auto"/>
        <w:left w:val="none" w:sz="0" w:space="0" w:color="auto"/>
        <w:bottom w:val="none" w:sz="0" w:space="0" w:color="auto"/>
        <w:right w:val="none" w:sz="0" w:space="0" w:color="auto"/>
      </w:divBdr>
    </w:div>
    <w:div w:id="1974096664">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1981762619">
      <w:bodyDiv w:val="1"/>
      <w:marLeft w:val="0"/>
      <w:marRight w:val="0"/>
      <w:marTop w:val="0"/>
      <w:marBottom w:val="0"/>
      <w:divBdr>
        <w:top w:val="none" w:sz="0" w:space="0" w:color="auto"/>
        <w:left w:val="none" w:sz="0" w:space="0" w:color="auto"/>
        <w:bottom w:val="none" w:sz="0" w:space="0" w:color="auto"/>
        <w:right w:val="none" w:sz="0" w:space="0" w:color="auto"/>
      </w:divBdr>
    </w:div>
    <w:div w:id="2021395142">
      <w:bodyDiv w:val="1"/>
      <w:marLeft w:val="0"/>
      <w:marRight w:val="0"/>
      <w:marTop w:val="0"/>
      <w:marBottom w:val="0"/>
      <w:divBdr>
        <w:top w:val="none" w:sz="0" w:space="0" w:color="auto"/>
        <w:left w:val="none" w:sz="0" w:space="0" w:color="auto"/>
        <w:bottom w:val="none" w:sz="0" w:space="0" w:color="auto"/>
        <w:right w:val="none" w:sz="0" w:space="0" w:color="auto"/>
      </w:divBdr>
    </w:div>
    <w:div w:id="2026320772">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57005550">
      <w:bodyDiv w:val="1"/>
      <w:marLeft w:val="0"/>
      <w:marRight w:val="0"/>
      <w:marTop w:val="0"/>
      <w:marBottom w:val="0"/>
      <w:divBdr>
        <w:top w:val="none" w:sz="0" w:space="0" w:color="auto"/>
        <w:left w:val="none" w:sz="0" w:space="0" w:color="auto"/>
        <w:bottom w:val="none" w:sz="0" w:space="0" w:color="auto"/>
        <w:right w:val="none" w:sz="0" w:space="0" w:color="auto"/>
      </w:divBdr>
    </w:div>
    <w:div w:id="206733669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095659697">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 w:id="2109738127">
      <w:bodyDiv w:val="1"/>
      <w:marLeft w:val="0"/>
      <w:marRight w:val="0"/>
      <w:marTop w:val="0"/>
      <w:marBottom w:val="0"/>
      <w:divBdr>
        <w:top w:val="none" w:sz="0" w:space="0" w:color="auto"/>
        <w:left w:val="none" w:sz="0" w:space="0" w:color="auto"/>
        <w:bottom w:val="none" w:sz="0" w:space="0" w:color="auto"/>
        <w:right w:val="none" w:sz="0" w:space="0" w:color="auto"/>
      </w:divBdr>
    </w:div>
    <w:div w:id="2120634468">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 w:id="214342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3AAAE-8AD2-45FA-8F93-1C3330F3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64</Pages>
  <Words>18051</Words>
  <Characters>97589</Characters>
  <Application>Microsoft Office Word</Application>
  <DocSecurity>0</DocSecurity>
  <Lines>813</Lines>
  <Paragraphs>230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115410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19</cp:revision>
  <cp:lastPrinted>2024-03-14T08:18:00Z</cp:lastPrinted>
  <dcterms:created xsi:type="dcterms:W3CDTF">2024-03-14T12:48:00Z</dcterms:created>
  <dcterms:modified xsi:type="dcterms:W3CDTF">2024-03-14T13:11:00Z</dcterms:modified>
</cp:coreProperties>
</file>