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77D97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77D97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761F6D" w:rsidRDefault="00761F6D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877D97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AB16A7">
        <w:rPr>
          <w:bCs/>
          <w:sz w:val="28"/>
          <w:szCs w:val="28"/>
        </w:rPr>
        <w:t>16</w:t>
      </w:r>
      <w:r>
        <w:rPr>
          <w:bCs/>
          <w:sz w:val="28"/>
          <w:szCs w:val="28"/>
          <w:lang w:val="ru-RU"/>
        </w:rPr>
        <w:t>.0</w:t>
      </w:r>
      <w:r w:rsidR="00AB16A7">
        <w:rPr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CC267B" w:rsidRPr="00255E86" w:rsidRDefault="00CC267B" w:rsidP="00CC267B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CC267B" w:rsidRDefault="00CC267B" w:rsidP="00CC26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A26" w:rsidRDefault="009E1A26" w:rsidP="009E1A26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Р-1. ОТНОСНО:</w:t>
      </w:r>
      <w:r>
        <w:rPr>
          <w:rFonts w:ascii="Times New Roman CYR" w:eastAsiaTheme="minorHAnsi" w:hAnsi="Times New Roman CYR" w:cs="Times New Roman CYR"/>
          <w:iCs/>
          <w:noProof/>
          <w:lang w:eastAsia="en-US"/>
        </w:rPr>
        <w:t xml:space="preserve"> У</w:t>
      </w:r>
      <w:r>
        <w:rPr>
          <w:rFonts w:ascii="Times New Roman CYR" w:eastAsiaTheme="minorHAnsi" w:hAnsi="Times New Roman CYR" w:cs="Times New Roman CYR"/>
          <w:iCs/>
          <w:noProof/>
          <w:sz w:val="28"/>
          <w:szCs w:val="28"/>
          <w:lang w:eastAsia="en-US"/>
        </w:rPr>
        <w:t>твърждаване на образец на кадрова справка по чл. 173, ал. 5 от ЗСВ на кандидат за председател на Върховния административен съд.</w:t>
      </w:r>
    </w:p>
    <w:p w:rsidR="009E1A26" w:rsidRDefault="009E1A26" w:rsidP="009E1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A26" w:rsidRDefault="009E1A26" w:rsidP="009E1A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Р-2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ОТНОСНО: Времеви график </w:t>
      </w: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proofErr w:type="spellStart"/>
      <w:r>
        <w:rPr>
          <w:rFonts w:ascii="Times New Roman CYR" w:hAnsi="Times New Roman CYR" w:cs="Times New Roman CYR"/>
          <w:iCs/>
          <w:sz w:val="28"/>
          <w:szCs w:val="28"/>
        </w:rPr>
        <w:t>хронограма</w:t>
      </w:r>
      <w:proofErr w:type="spellEnd"/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iCs/>
          <w:sz w:val="28"/>
          <w:szCs w:val="28"/>
        </w:rPr>
        <w:t>за провеждане на процедура за избор на председател на Върховния административен съд.</w:t>
      </w:r>
    </w:p>
    <w:p w:rsidR="009E1A26" w:rsidRDefault="009E1A26" w:rsidP="009E1A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A26" w:rsidRDefault="009E1A26" w:rsidP="009E1A2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Р-3. ОТНОСНО: </w:t>
      </w:r>
      <w:r>
        <w:rPr>
          <w:bCs/>
          <w:sz w:val="28"/>
          <w:szCs w:val="28"/>
        </w:rPr>
        <w:t xml:space="preserve">Мотивирано предложение, на основание чл. 193, ал. 2 от ЗСВ, за повишаване в длъжност на класираните кандидати за заемане на 18 длъжности „съдия” в апелативните съдилища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търговско отделение, съгласно обявения конкурс с решение на Съдийската колегия на Висшия съдебен съвет по протокол</w:t>
      </w:r>
      <w:r>
        <w:rPr>
          <w:sz w:val="28"/>
          <w:szCs w:val="28"/>
          <w:shd w:val="clear" w:color="auto" w:fill="FFFFFF"/>
        </w:rPr>
        <w:t xml:space="preserve"> № 31/26.07.2022 г., </w:t>
      </w:r>
      <w:r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>
        <w:rPr>
          <w:sz w:val="28"/>
          <w:szCs w:val="28"/>
          <w:shd w:val="clear" w:color="auto" w:fill="FFFFFF"/>
        </w:rPr>
        <w:t>. в ДВ бр. 61/02.08.2022 г.</w:t>
      </w:r>
      <w:r>
        <w:rPr>
          <w:sz w:val="28"/>
          <w:szCs w:val="28"/>
          <w:shd w:val="clear" w:color="auto" w:fill="FFFFFF"/>
          <w:lang w:val="en-US"/>
        </w:rPr>
        <w:t>).</w:t>
      </w:r>
    </w:p>
    <w:p w:rsidR="009E1A26" w:rsidRDefault="009E1A26" w:rsidP="009E1A2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9E1A26" w:rsidRDefault="009E1A26" w:rsidP="009E1A2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Р-4. Справка за щатната численост, свободните длъжности и натовареност в районните съдилища във връзка с възможности за провеждане на процедури по чл. 194, ал. 1 от ЗСВ.</w:t>
      </w:r>
    </w:p>
    <w:p w:rsidR="009E1A26" w:rsidRDefault="009E1A26" w:rsidP="009E1A2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9E1A26" w:rsidRDefault="009E1A26" w:rsidP="009E1A26">
      <w:pPr>
        <w:jc w:val="both"/>
        <w:rPr>
          <w:sz w:val="28"/>
          <w:szCs w:val="28"/>
        </w:rPr>
      </w:pPr>
      <w:r>
        <w:rPr>
          <w:sz w:val="28"/>
          <w:szCs w:val="28"/>
        </w:rPr>
        <w:t>Р-5.  ОТНОСНО: Определяне на изпълняващ функциите „административен ръководител - председател“ на Районен съд - Разлог, поради изтичащ на 10.</w:t>
      </w:r>
      <w:proofErr w:type="spellStart"/>
      <w:r>
        <w:rPr>
          <w:sz w:val="28"/>
          <w:szCs w:val="28"/>
        </w:rPr>
        <w:t>10</w:t>
      </w:r>
      <w:proofErr w:type="spellEnd"/>
      <w:r>
        <w:rPr>
          <w:sz w:val="28"/>
          <w:szCs w:val="28"/>
        </w:rPr>
        <w:t>.2024 г. мандат.</w:t>
      </w:r>
    </w:p>
    <w:p w:rsidR="00CC267B" w:rsidRDefault="00CC267B" w:rsidP="00CC267B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</w:t>
      </w:r>
      <w:r w:rsidR="001D00AC"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>Н ФОРМУЛЯР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877D97" w:rsidRPr="00F46C12" w:rsidRDefault="00877D97" w:rsidP="00761F6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С-1. ОТНОСНО: Периодично атестиране на Георги Стоянов Чехларов - съдия в Софийския градски съд. </w:t>
      </w:r>
    </w:p>
    <w:p w:rsidR="00F37DD1" w:rsidRDefault="00F37DD1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54C6" w:rsidRDefault="009B54C6" w:rsidP="009B54C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877D9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Галя Горанова Вълкова </w:t>
      </w:r>
      <w:r w:rsidR="00030A6A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съдия в Софийския градски съд,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ранг„съдия в АС“, за повишаване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D00AC" w:rsidRDefault="001D00AC" w:rsidP="00030A6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A26" w:rsidRDefault="009E1A26" w:rsidP="00030A6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0A6A" w:rsidRDefault="00030A6A" w:rsidP="00030A6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877D9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Темислав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Малинов Димитров - съдия в Софийския градски съд,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ранг„съдия в АС“, за повишаване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A5AF9" w:rsidRDefault="000A5AF9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0A6A" w:rsidRDefault="00030A6A" w:rsidP="00030A6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877D9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Елена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Светлинова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Шипковенска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градски съд,</w:t>
      </w:r>
      <w:r w:rsidRPr="00CD3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ранг„съдия в АС“, за повишаване на място в по-горен ранг„съдия във ВКС и ВАС“.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B43C0A" w:rsidRDefault="00B43C0A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bookmarkStart w:id="0" w:name="_GoBack"/>
      <w:bookmarkEnd w:id="0"/>
      <w:r w:rsidRPr="00C17435">
        <w:rPr>
          <w:bCs/>
          <w:sz w:val="28"/>
          <w:szCs w:val="28"/>
        </w:rPr>
        <w:t>ПРЕДЛОЖЕНИ</w:t>
      </w:r>
      <w:r w:rsidR="00877D97"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</w:t>
      </w:r>
      <w:r w:rsidR="003F01E0">
        <w:rPr>
          <w:bCs/>
          <w:sz w:val="28"/>
          <w:szCs w:val="28"/>
        </w:rPr>
        <w:t>ПРЕДВАРИТЕЛНО</w:t>
      </w:r>
      <w:r w:rsidR="003F01E0" w:rsidRPr="00C17435">
        <w:rPr>
          <w:bCs/>
          <w:sz w:val="28"/>
          <w:szCs w:val="28"/>
        </w:rPr>
        <w:t xml:space="preserve"> </w:t>
      </w:r>
      <w:r w:rsidRPr="00C17435">
        <w:rPr>
          <w:bCs/>
          <w:sz w:val="28"/>
          <w:szCs w:val="28"/>
        </w:rPr>
        <w:t>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3F01E0" w:rsidRPr="00F46C12" w:rsidRDefault="003F01E0" w:rsidP="003F01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877D97">
        <w:rPr>
          <w:sz w:val="28"/>
          <w:szCs w:val="28"/>
        </w:rPr>
        <w:t>5</w:t>
      </w:r>
      <w:r w:rsidRPr="001463D1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Предложение от административния ръководител - председател на Районен съд </w:t>
      </w:r>
      <w:r w:rsidR="00A27AEF">
        <w:rPr>
          <w:sz w:val="28"/>
          <w:szCs w:val="28"/>
        </w:rPr>
        <w:t>-</w:t>
      </w:r>
      <w:r>
        <w:rPr>
          <w:sz w:val="28"/>
          <w:szCs w:val="28"/>
        </w:rPr>
        <w:t xml:space="preserve"> Средец за п</w:t>
      </w:r>
      <w:r>
        <w:rPr>
          <w:rFonts w:ascii="Times New Roman CYR" w:hAnsi="Times New Roman CYR" w:cs="Times New Roman CYR"/>
          <w:sz w:val="28"/>
          <w:szCs w:val="28"/>
        </w:rPr>
        <w:t>редварително атестиране по чл. 196, ал.1 от ЗСВ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A27AEF">
        <w:rPr>
          <w:bCs/>
          <w:sz w:val="28"/>
          <w:szCs w:val="28"/>
        </w:rPr>
        <w:t xml:space="preserve">Никола Тодоров </w:t>
      </w:r>
      <w:proofErr w:type="spellStart"/>
      <w:r w:rsidR="00A27AEF">
        <w:rPr>
          <w:bCs/>
          <w:sz w:val="28"/>
          <w:szCs w:val="28"/>
        </w:rPr>
        <w:t>Делиев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 w:rsidR="00A27AEF">
        <w:rPr>
          <w:sz w:val="28"/>
          <w:szCs w:val="28"/>
        </w:rPr>
        <w:t>Районен съд - Средец</w:t>
      </w:r>
      <w:r w:rsidRPr="00F46C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във връзка с повишаване в ранг.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77D97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77D97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746718">
        <w:rPr>
          <w:sz w:val="28"/>
          <w:szCs w:val="26"/>
        </w:rPr>
        <w:t>(п)</w:t>
      </w:r>
    </w:p>
    <w:p w:rsidR="00C05F34" w:rsidRDefault="00C05F34" w:rsidP="00C05F34">
      <w:pPr>
        <w:spacing w:line="360" w:lineRule="atLeast"/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D00AC" w:rsidRDefault="001D00AC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F6128" w:rsidRDefault="00CF6128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940F6" w:rsidRDefault="004940F6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4940F6" w:rsidSect="001D00AC">
      <w:pgSz w:w="11906" w:h="16838"/>
      <w:pgMar w:top="71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08B9"/>
    <w:rsid w:val="0019253C"/>
    <w:rsid w:val="00192D3C"/>
    <w:rsid w:val="001A02A4"/>
    <w:rsid w:val="001A608B"/>
    <w:rsid w:val="001B39C0"/>
    <w:rsid w:val="001B3CE1"/>
    <w:rsid w:val="001B5557"/>
    <w:rsid w:val="001C0537"/>
    <w:rsid w:val="001C10A9"/>
    <w:rsid w:val="001C56B5"/>
    <w:rsid w:val="001C6200"/>
    <w:rsid w:val="001C7288"/>
    <w:rsid w:val="001D00AC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1E0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7201D"/>
    <w:rsid w:val="004741A7"/>
    <w:rsid w:val="00474A32"/>
    <w:rsid w:val="004804BC"/>
    <w:rsid w:val="0048322A"/>
    <w:rsid w:val="00484DF1"/>
    <w:rsid w:val="00485140"/>
    <w:rsid w:val="004914EF"/>
    <w:rsid w:val="004940F6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46718"/>
    <w:rsid w:val="007503A4"/>
    <w:rsid w:val="00752C02"/>
    <w:rsid w:val="007537E9"/>
    <w:rsid w:val="00757D45"/>
    <w:rsid w:val="00760362"/>
    <w:rsid w:val="00761F6D"/>
    <w:rsid w:val="00766CD1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31F35"/>
    <w:rsid w:val="00836EF1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D97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A26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27AEF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54A"/>
    <w:rsid w:val="00AB0D33"/>
    <w:rsid w:val="00AB16A7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C04601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267B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071B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29F4-3C13-4185-8350-C9943C3E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2024-09-12T08:40:00Z</cp:lastPrinted>
  <dcterms:created xsi:type="dcterms:W3CDTF">2024-09-12T08:41:00Z</dcterms:created>
  <dcterms:modified xsi:type="dcterms:W3CDTF">2024-09-12T10:39:00Z</dcterms:modified>
</cp:coreProperties>
</file>