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B8" w:rsidRPr="008470C4" w:rsidRDefault="00AE00B8" w:rsidP="00AE00B8">
      <w:pPr>
        <w:tabs>
          <w:tab w:val="left" w:pos="3261"/>
        </w:tabs>
        <w:ind w:right="72"/>
        <w:jc w:val="center"/>
        <w:outlineLvl w:val="0"/>
        <w:rPr>
          <w:b/>
          <w:bCs/>
          <w:sz w:val="28"/>
          <w:szCs w:val="28"/>
          <w:lang w:val="en-GB"/>
        </w:rPr>
      </w:pPr>
      <w:r>
        <w:rPr>
          <w:b/>
          <w:bCs/>
          <w:sz w:val="28"/>
          <w:szCs w:val="28"/>
        </w:rPr>
        <w:t>ПРОТОКОЛ № 28</w:t>
      </w:r>
    </w:p>
    <w:p w:rsidR="00AE00B8" w:rsidRDefault="00AE00B8" w:rsidP="00AE00B8">
      <w:pPr>
        <w:jc w:val="center"/>
        <w:rPr>
          <w:b/>
          <w:bCs/>
          <w:sz w:val="28"/>
          <w:szCs w:val="28"/>
        </w:rPr>
      </w:pPr>
      <w:r>
        <w:rPr>
          <w:b/>
          <w:bCs/>
          <w:sz w:val="28"/>
          <w:szCs w:val="28"/>
        </w:rPr>
        <w:t>ОТ ЗАСЕДАНИЕ НА</w:t>
      </w:r>
    </w:p>
    <w:p w:rsidR="00AE00B8" w:rsidRDefault="00AE00B8" w:rsidP="00AE00B8">
      <w:pPr>
        <w:jc w:val="center"/>
        <w:rPr>
          <w:b/>
          <w:bCs/>
          <w:sz w:val="28"/>
          <w:szCs w:val="28"/>
        </w:rPr>
      </w:pPr>
      <w:r>
        <w:rPr>
          <w:b/>
          <w:bCs/>
          <w:sz w:val="28"/>
          <w:szCs w:val="28"/>
        </w:rPr>
        <w:t xml:space="preserve">КОМИСИЯТА ПО АТЕСТИРАНЕТО И КОНКУРСИТЕ </w:t>
      </w:r>
    </w:p>
    <w:p w:rsidR="00AE00B8" w:rsidRDefault="00AE00B8" w:rsidP="00AE00B8">
      <w:pPr>
        <w:jc w:val="center"/>
        <w:rPr>
          <w:b/>
          <w:bCs/>
          <w:sz w:val="28"/>
          <w:szCs w:val="28"/>
        </w:rPr>
      </w:pPr>
      <w:r>
        <w:rPr>
          <w:b/>
          <w:bCs/>
          <w:sz w:val="28"/>
          <w:szCs w:val="28"/>
        </w:rPr>
        <w:t>КЪМ ПРОКУРОРСКАТА КОЛЕГИЯ НА ВСС,</w:t>
      </w:r>
    </w:p>
    <w:p w:rsidR="00AE00B8" w:rsidRDefault="00AE00B8" w:rsidP="00AE00B8">
      <w:pPr>
        <w:jc w:val="center"/>
        <w:rPr>
          <w:b/>
          <w:bCs/>
          <w:sz w:val="28"/>
          <w:szCs w:val="28"/>
        </w:rPr>
      </w:pPr>
      <w:r>
        <w:rPr>
          <w:b/>
          <w:bCs/>
          <w:sz w:val="28"/>
          <w:szCs w:val="28"/>
        </w:rPr>
        <w:t xml:space="preserve">ПРОВЕДЕНО НА 01.10.2024 г. </w:t>
      </w:r>
    </w:p>
    <w:p w:rsidR="00AE00B8" w:rsidRDefault="00AE00B8" w:rsidP="00AE00B8">
      <w:pPr>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AE00B8" w:rsidRDefault="00AE00B8" w:rsidP="00AE00B8">
      <w:pPr>
        <w:jc w:val="center"/>
        <w:rPr>
          <w:b/>
          <w:bCs/>
          <w:sz w:val="20"/>
          <w:szCs w:val="20"/>
        </w:rPr>
      </w:pPr>
    </w:p>
    <w:p w:rsidR="00AE00B8" w:rsidRDefault="00AE00B8" w:rsidP="00AE00B8">
      <w:pPr>
        <w:autoSpaceDE w:val="0"/>
        <w:autoSpaceDN w:val="0"/>
        <w:adjustRightInd w:val="0"/>
        <w:jc w:val="both"/>
        <w:rPr>
          <w:sz w:val="28"/>
          <w:szCs w:val="28"/>
        </w:rPr>
      </w:pPr>
      <w:r w:rsidRPr="00D14300">
        <w:rPr>
          <w:sz w:val="28"/>
          <w:szCs w:val="28"/>
        </w:rPr>
        <w:t xml:space="preserve">Присъстват: Огнян Дамянов, </w:t>
      </w:r>
      <w:r w:rsidRPr="00E109A2">
        <w:rPr>
          <w:sz w:val="28"/>
          <w:szCs w:val="28"/>
        </w:rPr>
        <w:t>Светлана Бошнакова</w:t>
      </w:r>
      <w:r>
        <w:rPr>
          <w:sz w:val="28"/>
          <w:szCs w:val="28"/>
        </w:rPr>
        <w:t xml:space="preserve">, </w:t>
      </w:r>
      <w:r w:rsidRPr="006F7F29">
        <w:rPr>
          <w:sz w:val="28"/>
          <w:szCs w:val="28"/>
        </w:rPr>
        <w:t>Пламен Найденов</w:t>
      </w:r>
      <w:r>
        <w:rPr>
          <w:sz w:val="28"/>
          <w:szCs w:val="28"/>
        </w:rPr>
        <w:t xml:space="preserve">, </w:t>
      </w:r>
      <w:r w:rsidRPr="00D14300">
        <w:rPr>
          <w:sz w:val="28"/>
          <w:szCs w:val="28"/>
        </w:rPr>
        <w:t xml:space="preserve">Евгени Иванов, Стефан Петров, Ирина Апостолова, </w:t>
      </w:r>
      <w:r w:rsidR="00A142A4">
        <w:rPr>
          <w:sz w:val="28"/>
          <w:szCs w:val="28"/>
        </w:rPr>
        <w:t xml:space="preserve">Петя Маринова, Емилия Пенева, </w:t>
      </w:r>
      <w:r>
        <w:rPr>
          <w:sz w:val="28"/>
          <w:szCs w:val="28"/>
        </w:rPr>
        <w:t>Веселин Иванов</w:t>
      </w:r>
      <w:r w:rsidRPr="00D14300">
        <w:rPr>
          <w:sz w:val="28"/>
          <w:szCs w:val="28"/>
        </w:rPr>
        <w:t>, Ваня Дойчева</w:t>
      </w:r>
      <w:r w:rsidRPr="00D65722">
        <w:rPr>
          <w:sz w:val="28"/>
          <w:szCs w:val="28"/>
        </w:rPr>
        <w:t xml:space="preserve"> </w:t>
      </w:r>
      <w:r>
        <w:rPr>
          <w:sz w:val="28"/>
          <w:szCs w:val="28"/>
        </w:rPr>
        <w:t xml:space="preserve">и </w:t>
      </w:r>
      <w:r w:rsidRPr="0097308B">
        <w:rPr>
          <w:sz w:val="28"/>
          <w:szCs w:val="28"/>
        </w:rPr>
        <w:t>Надя Загорова</w:t>
      </w:r>
    </w:p>
    <w:p w:rsidR="00AE00B8" w:rsidRDefault="00AE00B8" w:rsidP="00AE00B8">
      <w:pPr>
        <w:autoSpaceDE w:val="0"/>
        <w:autoSpaceDN w:val="0"/>
        <w:adjustRightInd w:val="0"/>
        <w:jc w:val="both"/>
        <w:rPr>
          <w:sz w:val="28"/>
          <w:szCs w:val="28"/>
        </w:rPr>
      </w:pPr>
    </w:p>
    <w:p w:rsidR="00AE00B8" w:rsidRPr="00EA5B95" w:rsidRDefault="00AE00B8" w:rsidP="00AE00B8">
      <w:pPr>
        <w:autoSpaceDE w:val="0"/>
        <w:autoSpaceDN w:val="0"/>
        <w:adjustRightInd w:val="0"/>
        <w:jc w:val="both"/>
        <w:rPr>
          <w:rFonts w:ascii="Times New Roman CYR" w:hAnsi="Times New Roman CYR" w:cs="Times New Roman CYR"/>
          <w:sz w:val="16"/>
          <w:szCs w:val="16"/>
        </w:rPr>
      </w:pPr>
      <w:r w:rsidRPr="007E72BD">
        <w:rPr>
          <w:sz w:val="28"/>
          <w:szCs w:val="28"/>
        </w:rPr>
        <w:t>Н</w:t>
      </w:r>
      <w:r>
        <w:rPr>
          <w:sz w:val="28"/>
          <w:szCs w:val="28"/>
        </w:rPr>
        <w:t xml:space="preserve">а заседанието присъстват: Мария Василева – директор на дирекция </w:t>
      </w:r>
      <w:r>
        <w:rPr>
          <w:rFonts w:ascii="Times New Roman CYR" w:hAnsi="Times New Roman CYR" w:cs="Times New Roman CYR"/>
          <w:sz w:val="28"/>
          <w:szCs w:val="28"/>
        </w:rPr>
        <w:t>„Атестиране и конкурси” и</w:t>
      </w:r>
      <w:r>
        <w:rPr>
          <w:sz w:val="28"/>
          <w:szCs w:val="28"/>
        </w:rPr>
        <w:t xml:space="preserve"> </w:t>
      </w:r>
      <w:r>
        <w:rPr>
          <w:rFonts w:ascii="Times New Roman CYR" w:hAnsi="Times New Roman CYR" w:cs="Times New Roman CYR"/>
          <w:sz w:val="28"/>
          <w:szCs w:val="28"/>
        </w:rPr>
        <w:t>Полина Петкова -</w:t>
      </w:r>
      <w:r w:rsidRPr="00007639">
        <w:rPr>
          <w:rFonts w:ascii="Times New Roman CYR" w:hAnsi="Times New Roman CYR" w:cs="Times New Roman CYR"/>
          <w:sz w:val="28"/>
          <w:szCs w:val="28"/>
        </w:rPr>
        <w:t xml:space="preserve"> </w:t>
      </w:r>
      <w:r>
        <w:rPr>
          <w:rFonts w:ascii="Times New Roman CYR" w:hAnsi="Times New Roman CYR" w:cs="Times New Roman CYR"/>
          <w:sz w:val="28"/>
          <w:szCs w:val="28"/>
        </w:rPr>
        <w:t>началник отдел „Атестиране“</w:t>
      </w:r>
      <w:r w:rsidRPr="00EA5B95">
        <w:rPr>
          <w:rFonts w:ascii="Times New Roman CYR" w:hAnsi="Times New Roman CYR" w:cs="Times New Roman CYR"/>
          <w:sz w:val="16"/>
          <w:szCs w:val="16"/>
        </w:rPr>
        <w:t xml:space="preserve"> </w:t>
      </w:r>
    </w:p>
    <w:p w:rsidR="00AE00B8" w:rsidRDefault="00AE00B8" w:rsidP="00AE00B8">
      <w:pPr>
        <w:autoSpaceDE w:val="0"/>
        <w:autoSpaceDN w:val="0"/>
        <w:adjustRightInd w:val="0"/>
        <w:jc w:val="both"/>
        <w:rPr>
          <w:sz w:val="28"/>
          <w:szCs w:val="28"/>
        </w:rPr>
      </w:pPr>
    </w:p>
    <w:p w:rsidR="00AE00B8" w:rsidRDefault="00AE00B8" w:rsidP="00AE00B8">
      <w:pPr>
        <w:autoSpaceDE w:val="0"/>
        <w:autoSpaceDN w:val="0"/>
        <w:adjustRightInd w:val="0"/>
        <w:jc w:val="both"/>
        <w:rPr>
          <w:sz w:val="28"/>
          <w:szCs w:val="28"/>
        </w:rPr>
      </w:pPr>
      <w:r>
        <w:rPr>
          <w:sz w:val="28"/>
          <w:szCs w:val="28"/>
        </w:rPr>
        <w:t>Протоколирал: Камелия Миладинова</w:t>
      </w:r>
    </w:p>
    <w:p w:rsidR="00AE00B8" w:rsidRPr="00E55C27" w:rsidRDefault="00AE00B8" w:rsidP="00AE00B8">
      <w:pPr>
        <w:autoSpaceDE w:val="0"/>
        <w:autoSpaceDN w:val="0"/>
        <w:adjustRightInd w:val="0"/>
        <w:jc w:val="both"/>
        <w:rPr>
          <w:sz w:val="20"/>
          <w:szCs w:val="20"/>
        </w:rPr>
      </w:pPr>
    </w:p>
    <w:p w:rsidR="00AE00B8" w:rsidRDefault="00AE00B8" w:rsidP="00AE00B8">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AE00B8" w:rsidRPr="00031733" w:rsidRDefault="00AE00B8" w:rsidP="00AE00B8">
      <w:pPr>
        <w:rPr>
          <w:bCs/>
          <w:sz w:val="20"/>
          <w:szCs w:val="28"/>
          <w:u w:val="single"/>
          <w:lang w:val="en-US"/>
        </w:rPr>
      </w:pPr>
    </w:p>
    <w:p w:rsidR="00AE00B8" w:rsidRDefault="00AE00B8" w:rsidP="00AE00B8">
      <w:pPr>
        <w:jc w:val="center"/>
        <w:rPr>
          <w:bCs/>
          <w:sz w:val="28"/>
          <w:szCs w:val="28"/>
        </w:rPr>
      </w:pPr>
      <w:r>
        <w:rPr>
          <w:bCs/>
          <w:sz w:val="28"/>
          <w:szCs w:val="28"/>
        </w:rPr>
        <w:t xml:space="preserve">КОМИСИЯТА ПО АТЕСТИРАНЕТО И КОНКУРСИТЕ </w:t>
      </w:r>
    </w:p>
    <w:p w:rsidR="00AE00B8" w:rsidRDefault="00AE00B8" w:rsidP="00AE00B8">
      <w:pPr>
        <w:autoSpaceDE w:val="0"/>
        <w:autoSpaceDN w:val="0"/>
        <w:adjustRightInd w:val="0"/>
        <w:jc w:val="center"/>
        <w:rPr>
          <w:bCs/>
          <w:sz w:val="28"/>
          <w:szCs w:val="28"/>
        </w:rPr>
      </w:pPr>
      <w:r>
        <w:rPr>
          <w:bCs/>
          <w:sz w:val="28"/>
          <w:szCs w:val="28"/>
        </w:rPr>
        <w:t>Р  Е  Ш  И:</w:t>
      </w:r>
    </w:p>
    <w:p w:rsidR="00AE00B8" w:rsidRPr="00C701CA" w:rsidRDefault="00AE00B8" w:rsidP="00AE00B8">
      <w:pPr>
        <w:jc w:val="both"/>
        <w:rPr>
          <w:bCs/>
          <w:sz w:val="20"/>
          <w:szCs w:val="20"/>
        </w:rPr>
      </w:pPr>
    </w:p>
    <w:p w:rsidR="00AE00B8" w:rsidRPr="00F32FEA" w:rsidRDefault="00AE00B8" w:rsidP="00AE00B8">
      <w:pPr>
        <w:jc w:val="both"/>
        <w:rPr>
          <w:rFonts w:ascii="Times New Roman CYR" w:hAnsi="Times New Roman CYR" w:cs="Times New Roman CYR"/>
          <w:bCs/>
          <w:i/>
          <w:iCs/>
          <w:sz w:val="28"/>
          <w:szCs w:val="28"/>
          <w:highlight w:val="yellow"/>
          <w:lang w:val="en-GB"/>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за разглеждане: </w:t>
      </w:r>
      <w:r w:rsidRPr="00BA7259">
        <w:rPr>
          <w:sz w:val="28"/>
          <w:szCs w:val="28"/>
        </w:rPr>
        <w:t>т.</w:t>
      </w:r>
      <w:r>
        <w:rPr>
          <w:sz w:val="28"/>
          <w:szCs w:val="28"/>
        </w:rPr>
        <w:t xml:space="preserve"> </w:t>
      </w:r>
      <w:r w:rsidR="00EE640A">
        <w:rPr>
          <w:sz w:val="28"/>
          <w:szCs w:val="28"/>
          <w:lang w:val="en-US"/>
        </w:rPr>
        <w:t>15</w:t>
      </w:r>
      <w:r w:rsidR="001E15A1">
        <w:rPr>
          <w:sz w:val="28"/>
          <w:szCs w:val="28"/>
        </w:rPr>
        <w:t xml:space="preserve"> - </w:t>
      </w:r>
      <w:r w:rsidR="007A1EA4">
        <w:rPr>
          <w:sz w:val="28"/>
          <w:szCs w:val="28"/>
        </w:rPr>
        <w:t>т. 31</w:t>
      </w:r>
      <w:r>
        <w:rPr>
          <w:sz w:val="28"/>
          <w:szCs w:val="28"/>
        </w:rPr>
        <w:t xml:space="preserve">    </w:t>
      </w:r>
    </w:p>
    <w:p w:rsidR="00BC5D68" w:rsidRPr="00095574" w:rsidRDefault="00BC5D68" w:rsidP="00AE00B8">
      <w:pPr>
        <w:tabs>
          <w:tab w:val="left" w:pos="3261"/>
        </w:tabs>
        <w:ind w:left="3261" w:right="72"/>
        <w:outlineLvl w:val="0"/>
        <w:rPr>
          <w:bCs/>
          <w:sz w:val="20"/>
          <w:szCs w:val="20"/>
        </w:rPr>
      </w:pPr>
    </w:p>
    <w:p w:rsidR="002D07E0" w:rsidRDefault="00743C63" w:rsidP="006763A5">
      <w:pPr>
        <w:ind w:firstLine="284"/>
        <w:jc w:val="both"/>
        <w:rPr>
          <w:bCs/>
          <w:sz w:val="28"/>
          <w:szCs w:val="28"/>
        </w:rPr>
      </w:pPr>
      <w:r w:rsidRPr="00A50FAE">
        <w:rPr>
          <w:bCs/>
          <w:sz w:val="28"/>
          <w:szCs w:val="28"/>
        </w:rPr>
        <w:t>РАЗНИ</w:t>
      </w:r>
    </w:p>
    <w:p w:rsidR="006826AA" w:rsidRPr="00357285" w:rsidRDefault="006826AA" w:rsidP="006826AA">
      <w:pPr>
        <w:tabs>
          <w:tab w:val="left" w:pos="284"/>
        </w:tabs>
        <w:autoSpaceDE w:val="0"/>
        <w:autoSpaceDN w:val="0"/>
        <w:adjustRightInd w:val="0"/>
        <w:jc w:val="both"/>
        <w:rPr>
          <w:sz w:val="28"/>
          <w:szCs w:val="28"/>
        </w:rPr>
      </w:pPr>
      <w:r w:rsidRPr="00357285">
        <w:rPr>
          <w:sz w:val="28"/>
          <w:szCs w:val="28"/>
        </w:rPr>
        <w:t xml:space="preserve">  </w:t>
      </w:r>
      <w:r>
        <w:rPr>
          <w:sz w:val="28"/>
          <w:szCs w:val="28"/>
        </w:rPr>
        <w:tab/>
      </w:r>
    </w:p>
    <w:p w:rsidR="009F002C" w:rsidRDefault="000137C9" w:rsidP="009F002C">
      <w:pPr>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sidR="009F002C">
        <w:rPr>
          <w:rFonts w:ascii="Times New Roman CYR" w:hAnsi="Times New Roman CYR" w:cs="Times New Roman CYR"/>
          <w:sz w:val="28"/>
          <w:szCs w:val="28"/>
        </w:rPr>
        <w:t xml:space="preserve">. 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009F002C" w:rsidRPr="00056C6F">
        <w:rPr>
          <w:bCs/>
          <w:sz w:val="28"/>
          <w:szCs w:val="28"/>
        </w:rPr>
        <w:t>Ваня Ненкова Цокова – изпълняващ</w:t>
      </w:r>
      <w:r w:rsidR="009F002C">
        <w:rPr>
          <w:b/>
          <w:bCs/>
          <w:sz w:val="28"/>
          <w:szCs w:val="28"/>
        </w:rPr>
        <w:t xml:space="preserve"> </w:t>
      </w:r>
      <w:r w:rsidR="009F002C" w:rsidRPr="00056C6F">
        <w:rPr>
          <w:bCs/>
          <w:sz w:val="28"/>
          <w:szCs w:val="28"/>
        </w:rPr>
        <w:t>функциите</w:t>
      </w:r>
      <w:r w:rsidR="009F002C">
        <w:rPr>
          <w:b/>
          <w:bCs/>
          <w:sz w:val="28"/>
          <w:szCs w:val="28"/>
        </w:rPr>
        <w:t xml:space="preserve"> </w:t>
      </w:r>
      <w:r w:rsidR="009F002C" w:rsidRPr="00AC5E9E">
        <w:rPr>
          <w:bCs/>
          <w:sz w:val="28"/>
          <w:szCs w:val="28"/>
        </w:rPr>
        <w:t>„</w:t>
      </w:r>
      <w:r w:rsidR="009F002C" w:rsidRPr="00AC5E9E">
        <w:rPr>
          <w:sz w:val="28"/>
          <w:szCs w:val="28"/>
        </w:rPr>
        <w:t>а</w:t>
      </w:r>
      <w:r w:rsidR="009F002C" w:rsidRPr="00DD46DC">
        <w:rPr>
          <w:sz w:val="28"/>
          <w:szCs w:val="28"/>
        </w:rPr>
        <w:t>дминистративен ръководител – окръжен прокурор</w:t>
      </w:r>
      <w:r w:rsidR="009F002C">
        <w:rPr>
          <w:sz w:val="28"/>
          <w:szCs w:val="28"/>
        </w:rPr>
        <w:t>“</w:t>
      </w:r>
      <w:r w:rsidR="009F002C" w:rsidRPr="00DD46DC">
        <w:rPr>
          <w:sz w:val="28"/>
          <w:szCs w:val="28"/>
        </w:rPr>
        <w:t xml:space="preserve"> на</w:t>
      </w:r>
      <w:r w:rsidR="009F002C">
        <w:rPr>
          <w:sz w:val="28"/>
          <w:szCs w:val="28"/>
        </w:rPr>
        <w:t xml:space="preserve"> </w:t>
      </w:r>
      <w:r w:rsidR="009F002C" w:rsidRPr="00DD46DC">
        <w:rPr>
          <w:sz w:val="28"/>
          <w:szCs w:val="28"/>
        </w:rPr>
        <w:t xml:space="preserve"> О</w:t>
      </w:r>
      <w:r w:rsidR="009F002C">
        <w:rPr>
          <w:sz w:val="28"/>
          <w:szCs w:val="28"/>
        </w:rPr>
        <w:t>кръжна прокуратура</w:t>
      </w:r>
      <w:r w:rsidR="009F002C" w:rsidRPr="00DD46DC">
        <w:rPr>
          <w:sz w:val="28"/>
          <w:szCs w:val="28"/>
        </w:rPr>
        <w:t xml:space="preserve"> - Видин</w:t>
      </w:r>
      <w:r w:rsidR="009F002C">
        <w:rPr>
          <w:rFonts w:ascii="Times New Roman CYR" w:hAnsi="Times New Roman CYR" w:cs="Times New Roman CYR"/>
          <w:sz w:val="28"/>
          <w:szCs w:val="28"/>
        </w:rPr>
        <w:t xml:space="preserve">, във връзка с открита процедура за избор на административен ръководител - окръжен прокурор на Окръжна прокуратура - Видин, който ще се проведе на  09.10.2024г. </w:t>
      </w:r>
    </w:p>
    <w:p w:rsidR="00AE00B8" w:rsidRDefault="00AE00B8" w:rsidP="00AE00B8">
      <w:pPr>
        <w:pStyle w:val="a4"/>
        <w:ind w:left="0" w:firstLine="284"/>
        <w:jc w:val="both"/>
        <w:rPr>
          <w:i/>
          <w:sz w:val="28"/>
          <w:szCs w:val="28"/>
        </w:rPr>
      </w:pPr>
      <w:r>
        <w:rPr>
          <w:i/>
          <w:sz w:val="28"/>
          <w:szCs w:val="28"/>
        </w:rPr>
        <w:t>След проведено гласуване с вдигане на ръка и при обявения резултат</w:t>
      </w:r>
      <w:r w:rsidR="007A1EA4">
        <w:rPr>
          <w:i/>
          <w:sz w:val="28"/>
          <w:szCs w:val="28"/>
        </w:rPr>
        <w:t xml:space="preserve"> 11</w:t>
      </w:r>
      <w:r>
        <w:rPr>
          <w:i/>
          <w:sz w:val="28"/>
          <w:szCs w:val="28"/>
        </w:rPr>
        <w:t xml:space="preserve"> гласа „за“ и 0 гласа „против“</w:t>
      </w:r>
    </w:p>
    <w:p w:rsidR="00AE00B8" w:rsidRDefault="00AE00B8" w:rsidP="00AE00B8">
      <w:pPr>
        <w:jc w:val="center"/>
        <w:rPr>
          <w:bCs/>
          <w:sz w:val="20"/>
          <w:szCs w:val="20"/>
        </w:rPr>
      </w:pPr>
    </w:p>
    <w:p w:rsidR="00AE00B8" w:rsidRDefault="00AE00B8" w:rsidP="00AE00B8">
      <w:pPr>
        <w:jc w:val="center"/>
        <w:rPr>
          <w:bCs/>
          <w:sz w:val="28"/>
          <w:szCs w:val="28"/>
        </w:rPr>
      </w:pPr>
      <w:r>
        <w:rPr>
          <w:bCs/>
          <w:sz w:val="28"/>
          <w:szCs w:val="28"/>
        </w:rPr>
        <w:t xml:space="preserve">КОМИСИЯТА ПО АТЕСТИРАНЕТО И КОНКУРСИТЕ </w:t>
      </w:r>
    </w:p>
    <w:p w:rsidR="00AE00B8" w:rsidRDefault="00AE00B8" w:rsidP="00AE00B8">
      <w:pPr>
        <w:autoSpaceDE w:val="0"/>
        <w:autoSpaceDN w:val="0"/>
        <w:adjustRightInd w:val="0"/>
        <w:jc w:val="center"/>
        <w:rPr>
          <w:bCs/>
          <w:sz w:val="28"/>
          <w:szCs w:val="28"/>
        </w:rPr>
      </w:pPr>
      <w:r>
        <w:rPr>
          <w:bCs/>
          <w:sz w:val="28"/>
          <w:szCs w:val="28"/>
        </w:rPr>
        <w:t>Р  Е  Ш  И:</w:t>
      </w:r>
    </w:p>
    <w:p w:rsidR="00EE640A" w:rsidRDefault="00EE640A" w:rsidP="00EE640A">
      <w:pPr>
        <w:autoSpaceDE w:val="0"/>
        <w:autoSpaceDN w:val="0"/>
        <w:adjustRightInd w:val="0"/>
        <w:jc w:val="both"/>
        <w:rPr>
          <w:rFonts w:ascii="Times New Roman CYR" w:hAnsi="Times New Roman CYR" w:cs="Times New Roman CYR"/>
          <w:bCs/>
          <w:sz w:val="28"/>
          <w:szCs w:val="28"/>
          <w:lang w:val="en-US"/>
        </w:rPr>
      </w:pPr>
    </w:p>
    <w:p w:rsidR="00EE640A" w:rsidRDefault="00EE640A" w:rsidP="00EE640A">
      <w:pPr>
        <w:autoSpaceDE w:val="0"/>
        <w:autoSpaceDN w:val="0"/>
        <w:adjustRightInd w:val="0"/>
        <w:jc w:val="both"/>
        <w:rPr>
          <w:sz w:val="28"/>
          <w:szCs w:val="28"/>
        </w:rPr>
      </w:pPr>
      <w:r>
        <w:rPr>
          <w:rFonts w:ascii="Times New Roman CYR" w:hAnsi="Times New Roman CYR" w:cs="Times New Roman CYR"/>
          <w:bCs/>
          <w:sz w:val="28"/>
          <w:szCs w:val="28"/>
        </w:rPr>
        <w:t>1.</w:t>
      </w:r>
      <w:proofErr w:type="spellStart"/>
      <w:r>
        <w:rPr>
          <w:rFonts w:ascii="Times New Roman CYR" w:hAnsi="Times New Roman CYR" w:cs="Times New Roman CYR"/>
          <w:bCs/>
          <w:sz w:val="28"/>
          <w:szCs w:val="28"/>
        </w:rPr>
        <w:t>1</w:t>
      </w:r>
      <w:proofErr w:type="spellEnd"/>
      <w:r>
        <w:rPr>
          <w:rFonts w:ascii="Times New Roman CYR" w:hAnsi="Times New Roman CYR" w:cs="Times New Roman CYR"/>
          <w:bCs/>
          <w:sz w:val="28"/>
          <w:szCs w:val="28"/>
        </w:rPr>
        <w:t>. ПРИЕМА</w:t>
      </w:r>
      <w:r>
        <w:rPr>
          <w:rFonts w:ascii="Times New Roman CYR" w:hAnsi="Times New Roman CYR" w:cs="Times New Roman CYR"/>
          <w:sz w:val="28"/>
          <w:szCs w:val="28"/>
        </w:rPr>
        <w:t xml:space="preserve"> становището за притежаваните професионални качества на </w:t>
      </w:r>
      <w:r w:rsidR="003D33EB" w:rsidRPr="00056C6F">
        <w:rPr>
          <w:bCs/>
          <w:sz w:val="28"/>
          <w:szCs w:val="28"/>
        </w:rPr>
        <w:t>Ваня Ненкова Цокова – изпълняващ</w:t>
      </w:r>
      <w:r w:rsidR="003D33EB">
        <w:rPr>
          <w:b/>
          <w:bCs/>
          <w:sz w:val="28"/>
          <w:szCs w:val="28"/>
        </w:rPr>
        <w:t xml:space="preserve"> </w:t>
      </w:r>
      <w:r w:rsidR="003D33EB" w:rsidRPr="00056C6F">
        <w:rPr>
          <w:bCs/>
          <w:sz w:val="28"/>
          <w:szCs w:val="28"/>
        </w:rPr>
        <w:t>функциите</w:t>
      </w:r>
      <w:r w:rsidR="003D33EB">
        <w:rPr>
          <w:b/>
          <w:bCs/>
          <w:sz w:val="28"/>
          <w:szCs w:val="28"/>
        </w:rPr>
        <w:t xml:space="preserve"> </w:t>
      </w:r>
      <w:r w:rsidR="003D33EB" w:rsidRPr="00AC5E9E">
        <w:rPr>
          <w:bCs/>
          <w:sz w:val="28"/>
          <w:szCs w:val="28"/>
        </w:rPr>
        <w:t>„</w:t>
      </w:r>
      <w:r w:rsidR="003D33EB" w:rsidRPr="00AC5E9E">
        <w:rPr>
          <w:sz w:val="28"/>
          <w:szCs w:val="28"/>
        </w:rPr>
        <w:t>а</w:t>
      </w:r>
      <w:r w:rsidR="003D33EB" w:rsidRPr="00DD46DC">
        <w:rPr>
          <w:sz w:val="28"/>
          <w:szCs w:val="28"/>
        </w:rPr>
        <w:t>дминистративен ръководител – окръжен прокурор</w:t>
      </w:r>
      <w:r w:rsidR="003D33EB">
        <w:rPr>
          <w:sz w:val="28"/>
          <w:szCs w:val="28"/>
        </w:rPr>
        <w:t>“</w:t>
      </w:r>
      <w:r w:rsidR="003D33EB" w:rsidRPr="00DD46DC">
        <w:rPr>
          <w:sz w:val="28"/>
          <w:szCs w:val="28"/>
        </w:rPr>
        <w:t xml:space="preserve"> на</w:t>
      </w:r>
      <w:r w:rsidR="003D33EB">
        <w:rPr>
          <w:sz w:val="28"/>
          <w:szCs w:val="28"/>
        </w:rPr>
        <w:t xml:space="preserve"> </w:t>
      </w:r>
      <w:r w:rsidR="003D33EB" w:rsidRPr="00DD46DC">
        <w:rPr>
          <w:sz w:val="28"/>
          <w:szCs w:val="28"/>
        </w:rPr>
        <w:t xml:space="preserve"> О</w:t>
      </w:r>
      <w:r w:rsidR="003D33EB">
        <w:rPr>
          <w:sz w:val="28"/>
          <w:szCs w:val="28"/>
        </w:rPr>
        <w:t>кръжна прокуратура</w:t>
      </w:r>
      <w:r w:rsidR="003D33EB" w:rsidRPr="00DD46DC">
        <w:rPr>
          <w:sz w:val="28"/>
          <w:szCs w:val="28"/>
        </w:rPr>
        <w:t xml:space="preserve"> </w:t>
      </w:r>
      <w:r w:rsidR="003D33EB">
        <w:rPr>
          <w:sz w:val="28"/>
          <w:szCs w:val="28"/>
        </w:rPr>
        <w:t>–</w:t>
      </w:r>
      <w:r w:rsidR="003D33EB" w:rsidRPr="00DD46DC">
        <w:rPr>
          <w:sz w:val="28"/>
          <w:szCs w:val="28"/>
        </w:rPr>
        <w:t xml:space="preserve"> Видин</w:t>
      </w:r>
      <w:r w:rsidR="003D33EB">
        <w:rPr>
          <w:sz w:val="28"/>
          <w:szCs w:val="28"/>
        </w:rPr>
        <w:t>.</w:t>
      </w:r>
    </w:p>
    <w:p w:rsidR="003D33EB" w:rsidRDefault="003D33EB" w:rsidP="00EE640A">
      <w:pPr>
        <w:autoSpaceDE w:val="0"/>
        <w:autoSpaceDN w:val="0"/>
        <w:adjustRightInd w:val="0"/>
        <w:jc w:val="both"/>
        <w:rPr>
          <w:sz w:val="20"/>
          <w:szCs w:val="20"/>
          <w:shd w:val="clear" w:color="auto" w:fill="FFFFFF"/>
        </w:rPr>
      </w:pPr>
    </w:p>
    <w:p w:rsidR="00EE640A" w:rsidRDefault="00EE640A" w:rsidP="00EE640A">
      <w:pPr>
        <w:autoSpaceDE w:val="0"/>
        <w:autoSpaceDN w:val="0"/>
        <w:adjustRightInd w:val="0"/>
        <w:jc w:val="both"/>
        <w:rPr>
          <w:sz w:val="28"/>
          <w:szCs w:val="28"/>
        </w:rPr>
      </w:pPr>
      <w:r>
        <w:rPr>
          <w:rFonts w:ascii="Times New Roman CYR" w:hAnsi="Times New Roman CYR" w:cs="Times New Roman CYR"/>
          <w:bCs/>
          <w:sz w:val="28"/>
          <w:szCs w:val="28"/>
        </w:rPr>
        <w:t xml:space="preserve">1.2. ИЗПРАЩА, </w:t>
      </w:r>
      <w:r>
        <w:rPr>
          <w:rFonts w:ascii="Times New Roman CYR" w:hAnsi="Times New Roman CYR" w:cs="Times New Roman CYR"/>
          <w:sz w:val="28"/>
          <w:szCs w:val="28"/>
        </w:rPr>
        <w:t>на основание чл. 55, ал. 2 от Наредба № 1 от 09.02.2017 г. за конкурсите за магистрати и за избор на административни ръководители в органите на 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на</w:t>
      </w:r>
      <w:r>
        <w:rPr>
          <w:sz w:val="28"/>
          <w:szCs w:val="28"/>
        </w:rPr>
        <w:t xml:space="preserve"> </w:t>
      </w:r>
      <w:r w:rsidR="003D33EB" w:rsidRPr="00056C6F">
        <w:rPr>
          <w:bCs/>
          <w:sz w:val="28"/>
          <w:szCs w:val="28"/>
        </w:rPr>
        <w:t xml:space="preserve">Ваня Ненкова Цокова – </w:t>
      </w:r>
      <w:r w:rsidR="003D33EB" w:rsidRPr="00056C6F">
        <w:rPr>
          <w:bCs/>
          <w:sz w:val="28"/>
          <w:szCs w:val="28"/>
        </w:rPr>
        <w:lastRenderedPageBreak/>
        <w:t>изпълняващ</w:t>
      </w:r>
      <w:r w:rsidR="003D33EB">
        <w:rPr>
          <w:b/>
          <w:bCs/>
          <w:sz w:val="28"/>
          <w:szCs w:val="28"/>
        </w:rPr>
        <w:t xml:space="preserve"> </w:t>
      </w:r>
      <w:r w:rsidR="003D33EB" w:rsidRPr="00056C6F">
        <w:rPr>
          <w:bCs/>
          <w:sz w:val="28"/>
          <w:szCs w:val="28"/>
        </w:rPr>
        <w:t>функциите</w:t>
      </w:r>
      <w:r w:rsidR="003D33EB">
        <w:rPr>
          <w:b/>
          <w:bCs/>
          <w:sz w:val="28"/>
          <w:szCs w:val="28"/>
        </w:rPr>
        <w:t xml:space="preserve"> </w:t>
      </w:r>
      <w:r w:rsidR="003D33EB" w:rsidRPr="00AC5E9E">
        <w:rPr>
          <w:bCs/>
          <w:sz w:val="28"/>
          <w:szCs w:val="28"/>
        </w:rPr>
        <w:t>„</w:t>
      </w:r>
      <w:r w:rsidR="003D33EB" w:rsidRPr="00AC5E9E">
        <w:rPr>
          <w:sz w:val="28"/>
          <w:szCs w:val="28"/>
        </w:rPr>
        <w:t>а</w:t>
      </w:r>
      <w:r w:rsidR="003D33EB" w:rsidRPr="00DD46DC">
        <w:rPr>
          <w:sz w:val="28"/>
          <w:szCs w:val="28"/>
        </w:rPr>
        <w:t>дминистративен ръководител – окръжен прокурор</w:t>
      </w:r>
      <w:r w:rsidR="003D33EB">
        <w:rPr>
          <w:sz w:val="28"/>
          <w:szCs w:val="28"/>
        </w:rPr>
        <w:t>“</w:t>
      </w:r>
      <w:r w:rsidR="003D33EB" w:rsidRPr="00DD46DC">
        <w:rPr>
          <w:sz w:val="28"/>
          <w:szCs w:val="28"/>
        </w:rPr>
        <w:t xml:space="preserve"> на</w:t>
      </w:r>
      <w:r w:rsidR="003D33EB">
        <w:rPr>
          <w:sz w:val="28"/>
          <w:szCs w:val="28"/>
        </w:rPr>
        <w:t xml:space="preserve"> </w:t>
      </w:r>
      <w:r w:rsidR="003D33EB" w:rsidRPr="00DD46DC">
        <w:rPr>
          <w:sz w:val="28"/>
          <w:szCs w:val="28"/>
        </w:rPr>
        <w:t xml:space="preserve"> О</w:t>
      </w:r>
      <w:r w:rsidR="003D33EB">
        <w:rPr>
          <w:sz w:val="28"/>
          <w:szCs w:val="28"/>
        </w:rPr>
        <w:t>кръжна прокуратура</w:t>
      </w:r>
      <w:r w:rsidR="003D33EB" w:rsidRPr="00DD46DC">
        <w:rPr>
          <w:sz w:val="28"/>
          <w:szCs w:val="28"/>
        </w:rPr>
        <w:t xml:space="preserve"> </w:t>
      </w:r>
      <w:r w:rsidR="003D33EB">
        <w:rPr>
          <w:sz w:val="28"/>
          <w:szCs w:val="28"/>
        </w:rPr>
        <w:t>–</w:t>
      </w:r>
      <w:r w:rsidR="003D33EB" w:rsidRPr="00DD46DC">
        <w:rPr>
          <w:sz w:val="28"/>
          <w:szCs w:val="28"/>
        </w:rPr>
        <w:t xml:space="preserve"> Видин</w:t>
      </w:r>
      <w:r w:rsidR="003D33EB">
        <w:rPr>
          <w:sz w:val="28"/>
          <w:szCs w:val="28"/>
        </w:rPr>
        <w:t>.</w:t>
      </w:r>
    </w:p>
    <w:p w:rsidR="003D33EB" w:rsidRDefault="003D33EB" w:rsidP="00EE640A">
      <w:pPr>
        <w:autoSpaceDE w:val="0"/>
        <w:autoSpaceDN w:val="0"/>
        <w:adjustRightInd w:val="0"/>
        <w:jc w:val="both"/>
        <w:rPr>
          <w:sz w:val="20"/>
          <w:szCs w:val="20"/>
          <w:shd w:val="clear" w:color="auto" w:fill="FFFFFF"/>
        </w:rPr>
      </w:pPr>
    </w:p>
    <w:p w:rsidR="00EE640A" w:rsidRDefault="00EE640A" w:rsidP="00EE640A">
      <w:pPr>
        <w:autoSpaceDE w:val="0"/>
        <w:autoSpaceDN w:val="0"/>
        <w:adjustRightInd w:val="0"/>
        <w:jc w:val="both"/>
        <w:rPr>
          <w:rFonts w:eastAsiaTheme="minorHAnsi"/>
          <w:sz w:val="28"/>
          <w:szCs w:val="28"/>
          <w:lang w:eastAsia="en-US"/>
        </w:rPr>
      </w:pPr>
      <w:r>
        <w:rPr>
          <w:rFonts w:ascii="Times New Roman CYR" w:hAnsi="Times New Roman CYR" w:cs="Times New Roman CYR"/>
          <w:bCs/>
          <w:sz w:val="28"/>
          <w:szCs w:val="28"/>
        </w:rPr>
        <w:t xml:space="preserve">1.3. ПРЕДОСТАВЯ </w:t>
      </w:r>
      <w:r>
        <w:rPr>
          <w:rFonts w:ascii="Times New Roman CYR" w:hAnsi="Times New Roman CYR" w:cs="Times New Roman CYR"/>
          <w:sz w:val="28"/>
          <w:szCs w:val="28"/>
        </w:rPr>
        <w:t>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Прокурорската колегия на ВСС,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Pr>
          <w:rFonts w:eastAsiaTheme="minorHAnsi"/>
          <w:sz w:val="28"/>
          <w:szCs w:val="28"/>
          <w:lang w:eastAsia="en-US"/>
        </w:rPr>
        <w:t xml:space="preserve">административен ръководител – </w:t>
      </w:r>
      <w:r w:rsidR="003D33EB">
        <w:rPr>
          <w:rFonts w:eastAsiaTheme="minorHAnsi"/>
          <w:sz w:val="28"/>
          <w:szCs w:val="28"/>
          <w:lang w:eastAsia="en-US"/>
        </w:rPr>
        <w:t>окръжен прокурор на Окръжна прокуратура - Видин</w:t>
      </w:r>
    </w:p>
    <w:p w:rsidR="007936FF" w:rsidRDefault="007936FF" w:rsidP="007936FF">
      <w:pPr>
        <w:autoSpaceDE w:val="0"/>
        <w:autoSpaceDN w:val="0"/>
        <w:adjustRightInd w:val="0"/>
        <w:ind w:firstLine="284"/>
        <w:jc w:val="both"/>
        <w:rPr>
          <w:rFonts w:ascii="Times New Roman CYR" w:hAnsi="Times New Roman CYR" w:cs="Times New Roman CYR"/>
          <w:sz w:val="28"/>
          <w:szCs w:val="28"/>
        </w:rPr>
      </w:pPr>
    </w:p>
    <w:p w:rsidR="003871A8" w:rsidRDefault="000137C9" w:rsidP="003871A8">
      <w:pPr>
        <w:autoSpaceDE w:val="0"/>
        <w:autoSpaceDN w:val="0"/>
        <w:adjustRightInd w:val="0"/>
        <w:ind w:firstLine="284"/>
        <w:jc w:val="both"/>
        <w:rPr>
          <w:sz w:val="28"/>
          <w:szCs w:val="28"/>
        </w:rPr>
      </w:pPr>
      <w:r>
        <w:rPr>
          <w:rFonts w:ascii="Times New Roman CYR" w:hAnsi="Times New Roman CYR" w:cs="Times New Roman CYR"/>
          <w:sz w:val="28"/>
          <w:szCs w:val="28"/>
          <w:lang w:val="en-US"/>
        </w:rPr>
        <w:t>2</w:t>
      </w:r>
      <w:r w:rsidR="003871A8">
        <w:rPr>
          <w:rFonts w:ascii="Times New Roman CYR" w:hAnsi="Times New Roman CYR" w:cs="Times New Roman CYR"/>
          <w:sz w:val="28"/>
          <w:szCs w:val="28"/>
        </w:rPr>
        <w:t xml:space="preserve">. </w:t>
      </w:r>
      <w:r w:rsidR="003871A8">
        <w:rPr>
          <w:sz w:val="28"/>
          <w:szCs w:val="28"/>
        </w:rPr>
        <w:t xml:space="preserve">Искане от административния ръководител на Софийска градска прокуратура за командироване на Георги Любенов </w:t>
      </w:r>
      <w:proofErr w:type="spellStart"/>
      <w:r w:rsidR="003871A8">
        <w:rPr>
          <w:sz w:val="28"/>
          <w:szCs w:val="28"/>
        </w:rPr>
        <w:t>Мойсев</w:t>
      </w:r>
      <w:proofErr w:type="spellEnd"/>
      <w:r w:rsidR="003871A8">
        <w:rPr>
          <w:sz w:val="28"/>
          <w:szCs w:val="28"/>
        </w:rPr>
        <w:t xml:space="preserve"> – прокурор в Софийска районна прокуратура в Софийска градска прокуратура.</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BF2BF2">
        <w:rPr>
          <w:i/>
          <w:sz w:val="28"/>
          <w:szCs w:val="28"/>
        </w:rPr>
        <w:t>11</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8C0262" w:rsidRDefault="008C0262" w:rsidP="008C0262">
      <w:pPr>
        <w:autoSpaceDE w:val="0"/>
        <w:autoSpaceDN w:val="0"/>
        <w:adjustRightInd w:val="0"/>
        <w:rPr>
          <w:rFonts w:ascii="Times New Roman CYR" w:hAnsi="Times New Roman CYR" w:cs="Times New Roman CYR"/>
        </w:rPr>
      </w:pPr>
    </w:p>
    <w:p w:rsidR="00E13D0B" w:rsidRPr="00E13D0B" w:rsidRDefault="00E13D0B" w:rsidP="00E13D0B">
      <w:pPr>
        <w:ind w:right="-142"/>
        <w:jc w:val="both"/>
        <w:rPr>
          <w:sz w:val="28"/>
          <w:szCs w:val="28"/>
        </w:rPr>
      </w:pPr>
      <w:r w:rsidRPr="00E13D0B">
        <w:rPr>
          <w:sz w:val="28"/>
          <w:szCs w:val="28"/>
        </w:rPr>
        <w:t xml:space="preserve">2.1. ИЗРАЗЯВА ПОЛОЖИТЕЛНО СТАНОВИЩЕ, на основание чл. 147 от ЗСВ, за командироването на Георги Любенов </w:t>
      </w:r>
      <w:proofErr w:type="spellStart"/>
      <w:r w:rsidRPr="00E13D0B">
        <w:rPr>
          <w:sz w:val="28"/>
          <w:szCs w:val="28"/>
        </w:rPr>
        <w:t>Мойсев</w:t>
      </w:r>
      <w:proofErr w:type="spellEnd"/>
      <w:r w:rsidRPr="00E13D0B">
        <w:rPr>
          <w:sz w:val="28"/>
          <w:szCs w:val="28"/>
        </w:rPr>
        <w:t xml:space="preserve"> – прокурор в Софийска районна прокуратура в Софийска градска прокуратура. При издаването на заповедта за командироване, следва да се съобрази предвидения 6 месечен срок в разпоредбата на чл. 147, ал. 4 от ЗСВ.</w:t>
      </w:r>
    </w:p>
    <w:p w:rsidR="00E13D0B" w:rsidRPr="00E13D0B" w:rsidRDefault="00E13D0B" w:rsidP="00E13D0B">
      <w:pPr>
        <w:autoSpaceDE w:val="0"/>
        <w:autoSpaceDN w:val="0"/>
        <w:adjustRightInd w:val="0"/>
        <w:jc w:val="both"/>
        <w:rPr>
          <w:sz w:val="28"/>
          <w:szCs w:val="28"/>
        </w:rPr>
      </w:pPr>
      <w:r w:rsidRPr="00E13D0B">
        <w:rPr>
          <w:sz w:val="28"/>
          <w:szCs w:val="28"/>
        </w:rPr>
        <w:t xml:space="preserve"> </w:t>
      </w:r>
    </w:p>
    <w:p w:rsidR="00E13D0B" w:rsidRPr="007057CF" w:rsidRDefault="00E13D0B" w:rsidP="00E13D0B">
      <w:pPr>
        <w:autoSpaceDE w:val="0"/>
        <w:autoSpaceDN w:val="0"/>
        <w:adjustRightInd w:val="0"/>
        <w:jc w:val="both"/>
        <w:rPr>
          <w:sz w:val="28"/>
          <w:szCs w:val="28"/>
        </w:rPr>
      </w:pPr>
      <w:r w:rsidRPr="00E13D0B">
        <w:rPr>
          <w:sz w:val="28"/>
          <w:szCs w:val="28"/>
        </w:rPr>
        <w:t>2.</w:t>
      </w:r>
      <w:proofErr w:type="spellStart"/>
      <w:r w:rsidRPr="00E13D0B">
        <w:rPr>
          <w:sz w:val="28"/>
          <w:szCs w:val="28"/>
        </w:rPr>
        <w:t>2</w:t>
      </w:r>
      <w:proofErr w:type="spellEnd"/>
      <w:r w:rsidRPr="00E13D0B">
        <w:rPr>
          <w:sz w:val="28"/>
          <w:szCs w:val="28"/>
        </w:rPr>
        <w:t>. Решението да се изпрати на Върховна прокуратура, отдел 06 „Административен“ и на административния ръководител на Софийска градска прокуратура, за сведение</w:t>
      </w:r>
      <w:r w:rsidRPr="007057CF">
        <w:rPr>
          <w:sz w:val="28"/>
          <w:szCs w:val="28"/>
        </w:rPr>
        <w:t>.</w:t>
      </w:r>
    </w:p>
    <w:p w:rsidR="007936FF" w:rsidRPr="008C0262" w:rsidRDefault="007936FF" w:rsidP="008C0262">
      <w:pPr>
        <w:autoSpaceDE w:val="0"/>
        <w:autoSpaceDN w:val="0"/>
        <w:adjustRightInd w:val="0"/>
        <w:ind w:firstLine="284"/>
        <w:jc w:val="both"/>
        <w:rPr>
          <w:rFonts w:ascii="Times New Roman CYR" w:hAnsi="Times New Roman CYR" w:cs="Times New Roman CYR"/>
          <w:sz w:val="28"/>
          <w:szCs w:val="28"/>
        </w:rPr>
      </w:pPr>
    </w:p>
    <w:p w:rsidR="007936FF" w:rsidRDefault="000137C9" w:rsidP="007936FF">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3</w:t>
      </w:r>
      <w:r w:rsidR="007936FF">
        <w:rPr>
          <w:rFonts w:ascii="Times New Roman CYR" w:hAnsi="Times New Roman CYR" w:cs="Times New Roman CYR"/>
          <w:sz w:val="28"/>
          <w:szCs w:val="28"/>
        </w:rPr>
        <w:t xml:space="preserve">. Определение № 9944 от 24.09.2024 г. по </w:t>
      </w:r>
      <w:proofErr w:type="spellStart"/>
      <w:r w:rsidR="007936FF">
        <w:rPr>
          <w:rFonts w:ascii="Times New Roman CYR" w:hAnsi="Times New Roman CYR" w:cs="Times New Roman CYR"/>
          <w:sz w:val="28"/>
          <w:szCs w:val="28"/>
        </w:rPr>
        <w:t>адм</w:t>
      </w:r>
      <w:proofErr w:type="spellEnd"/>
      <w:r w:rsidR="007936FF">
        <w:rPr>
          <w:rFonts w:ascii="Times New Roman CYR" w:hAnsi="Times New Roman CYR" w:cs="Times New Roman CYR"/>
          <w:sz w:val="28"/>
          <w:szCs w:val="28"/>
        </w:rPr>
        <w:t xml:space="preserve">.дело № 3900/2023 г. по описа на Върховния административен съд, Шесто отделение, за оставяне без разглеждане жалба на Надежда </w:t>
      </w:r>
      <w:proofErr w:type="spellStart"/>
      <w:r w:rsidR="007936FF">
        <w:rPr>
          <w:rFonts w:ascii="Times New Roman CYR" w:hAnsi="Times New Roman CYR" w:cs="Times New Roman CYR"/>
          <w:sz w:val="28"/>
          <w:szCs w:val="28"/>
        </w:rPr>
        <w:t>Валериева</w:t>
      </w:r>
      <w:proofErr w:type="spellEnd"/>
      <w:r w:rsidR="007936FF">
        <w:rPr>
          <w:rFonts w:ascii="Times New Roman CYR" w:hAnsi="Times New Roman CYR" w:cs="Times New Roman CYR"/>
          <w:sz w:val="28"/>
          <w:szCs w:val="28"/>
        </w:rPr>
        <w:t xml:space="preserve"> Божилова - прокурор в Софийска районна прокуратура</w:t>
      </w:r>
      <w:r w:rsidR="007936FF">
        <w:rPr>
          <w:rFonts w:ascii="Times New Roman CYR" w:hAnsi="Times New Roman CYR" w:cs="Times New Roman CYR"/>
          <w:sz w:val="28"/>
          <w:szCs w:val="28"/>
          <w:lang w:val="en-US"/>
        </w:rPr>
        <w:t>,</w:t>
      </w:r>
      <w:r w:rsidR="007936FF">
        <w:rPr>
          <w:rFonts w:ascii="Times New Roman CYR" w:hAnsi="Times New Roman CYR" w:cs="Times New Roman CYR"/>
          <w:sz w:val="28"/>
          <w:szCs w:val="28"/>
        </w:rPr>
        <w:t xml:space="preserve"> срещу решение по т. 38.1 по протокол на № 9 от заседание на Прокурорската колегия на Висшия съдебен съвет, проведено на 15.03.2023 г., и прекратяване производството по делото.</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7A1EA4">
        <w:rPr>
          <w:i/>
          <w:sz w:val="28"/>
          <w:szCs w:val="28"/>
        </w:rPr>
        <w:t>11</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733062" w:rsidRDefault="00733062" w:rsidP="00733062">
      <w:pPr>
        <w:autoSpaceDE w:val="0"/>
        <w:autoSpaceDN w:val="0"/>
        <w:adjustRightInd w:val="0"/>
        <w:ind w:firstLine="284"/>
        <w:jc w:val="both"/>
        <w:rPr>
          <w:rFonts w:ascii="Times New Roman CYR" w:hAnsi="Times New Roman CYR" w:cs="Times New Roman CYR"/>
          <w:sz w:val="28"/>
          <w:szCs w:val="28"/>
        </w:rPr>
      </w:pPr>
    </w:p>
    <w:p w:rsidR="00567412" w:rsidRDefault="00567412" w:rsidP="0056741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3</w:t>
      </w:r>
      <w:r>
        <w:rPr>
          <w:rFonts w:ascii="Times New Roman CYR" w:hAnsi="Times New Roman CYR" w:cs="Times New Roman CYR"/>
          <w:sz w:val="28"/>
          <w:szCs w:val="28"/>
        </w:rPr>
        <w:t xml:space="preserve">.1. ПРИЕМА за сведение определение № 9944 от 24.09.2024 г. по </w:t>
      </w:r>
      <w:proofErr w:type="spellStart"/>
      <w:r>
        <w:rPr>
          <w:rFonts w:ascii="Times New Roman CYR" w:hAnsi="Times New Roman CYR" w:cs="Times New Roman CYR"/>
          <w:sz w:val="28"/>
          <w:szCs w:val="28"/>
        </w:rPr>
        <w:t>адм</w:t>
      </w:r>
      <w:proofErr w:type="spellEnd"/>
      <w:r>
        <w:rPr>
          <w:rFonts w:ascii="Times New Roman CYR" w:hAnsi="Times New Roman CYR" w:cs="Times New Roman CYR"/>
          <w:sz w:val="28"/>
          <w:szCs w:val="28"/>
        </w:rPr>
        <w:t xml:space="preserve">.дело № 3900/2023 г. по описа на Върховния административен съд, Шесто отделение, за оставяне без разглеждане жалба на Надежда </w:t>
      </w:r>
      <w:proofErr w:type="spellStart"/>
      <w:r>
        <w:rPr>
          <w:rFonts w:ascii="Times New Roman CYR" w:hAnsi="Times New Roman CYR" w:cs="Times New Roman CYR"/>
          <w:sz w:val="28"/>
          <w:szCs w:val="28"/>
        </w:rPr>
        <w:t>Валериева</w:t>
      </w:r>
      <w:proofErr w:type="spellEnd"/>
      <w:r>
        <w:rPr>
          <w:rFonts w:ascii="Times New Roman CYR" w:hAnsi="Times New Roman CYR" w:cs="Times New Roman CYR"/>
          <w:sz w:val="28"/>
          <w:szCs w:val="28"/>
        </w:rPr>
        <w:t xml:space="preserve"> Божилова - прокурор в Софийска районна прокуратура</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срещу решение по т. 38.1 по протокол на № 9 от заседание на Прокурорската колегия на Висшия съдебен съвет, проведено на 15.03.2023 г., и прекратяване производството по делото.</w:t>
      </w: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ЕДИННИ ФОРМУЛЯРИ</w:t>
      </w:r>
    </w:p>
    <w:p w:rsidR="004802BA" w:rsidRDefault="004802BA" w:rsidP="004802BA">
      <w:pPr>
        <w:autoSpaceDE w:val="0"/>
        <w:autoSpaceDN w:val="0"/>
        <w:adjustRightInd w:val="0"/>
        <w:ind w:firstLine="284"/>
        <w:jc w:val="both"/>
        <w:rPr>
          <w:rFonts w:ascii="Times New Roman CYR" w:hAnsi="Times New Roman CYR" w:cs="Times New Roman CYR"/>
          <w:sz w:val="28"/>
          <w:szCs w:val="28"/>
        </w:rPr>
      </w:pPr>
    </w:p>
    <w:p w:rsidR="00DA223E" w:rsidRDefault="000137C9" w:rsidP="00DA223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lang w:val="en-US"/>
        </w:rPr>
        <w:t>4</w:t>
      </w:r>
      <w:r w:rsidR="00DA223E">
        <w:rPr>
          <w:rFonts w:ascii="Times New Roman CYR" w:hAnsi="Times New Roman CYR" w:cs="Times New Roman CYR"/>
          <w:sz w:val="28"/>
          <w:szCs w:val="28"/>
        </w:rPr>
        <w:t xml:space="preserve">. Придобиване статут на несменяемост на Тихомир Николаев Николов - следовател в Окръжен следствен отдел в </w:t>
      </w:r>
      <w:r w:rsidR="0010231C">
        <w:rPr>
          <w:rFonts w:ascii="Times New Roman CYR" w:hAnsi="Times New Roman CYR" w:cs="Times New Roman CYR"/>
          <w:sz w:val="28"/>
          <w:szCs w:val="28"/>
        </w:rPr>
        <w:t>Окръжна прокуратура</w:t>
      </w:r>
      <w:r w:rsidR="00DA223E">
        <w:rPr>
          <w:rFonts w:ascii="Times New Roman CYR" w:hAnsi="Times New Roman CYR" w:cs="Times New Roman CYR"/>
          <w:sz w:val="28"/>
          <w:szCs w:val="28"/>
        </w:rPr>
        <w:t xml:space="preserve"> - София. </w:t>
      </w:r>
      <w:r w:rsidR="00DA223E">
        <w:rPr>
          <w:rFonts w:ascii="Times New Roman CYR" w:hAnsi="Times New Roman CYR" w:cs="Times New Roman CYR"/>
          <w:i/>
          <w:iCs/>
          <w:sz w:val="28"/>
          <w:szCs w:val="28"/>
        </w:rPr>
        <w:t xml:space="preserve">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7A1EA4">
        <w:rPr>
          <w:i/>
          <w:sz w:val="28"/>
          <w:szCs w:val="28"/>
        </w:rPr>
        <w:t>11</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Default="00FE6288" w:rsidP="00FE6288">
      <w:pPr>
        <w:autoSpaceDE w:val="0"/>
        <w:autoSpaceDN w:val="0"/>
        <w:adjustRightInd w:val="0"/>
        <w:jc w:val="both"/>
        <w:rPr>
          <w:bCs/>
          <w:sz w:val="28"/>
          <w:szCs w:val="28"/>
          <w:lang w:val="en-US"/>
        </w:rPr>
      </w:pPr>
    </w:p>
    <w:p w:rsidR="00310F3A" w:rsidRDefault="006C579B" w:rsidP="00310F3A">
      <w:pPr>
        <w:autoSpaceDE w:val="0"/>
        <w:autoSpaceDN w:val="0"/>
        <w:adjustRightInd w:val="0"/>
        <w:jc w:val="both"/>
        <w:rPr>
          <w:rFonts w:ascii="Times New Roman CYR" w:hAnsi="Times New Roman CYR" w:cs="Times New Roman CYR"/>
          <w:i/>
          <w:iCs/>
          <w:sz w:val="28"/>
          <w:szCs w:val="28"/>
        </w:rPr>
      </w:pPr>
      <w:r>
        <w:rPr>
          <w:bCs/>
          <w:sz w:val="28"/>
          <w:szCs w:val="28"/>
        </w:rPr>
        <w:t>4</w:t>
      </w:r>
      <w:r w:rsidR="00FE6288">
        <w:rPr>
          <w:bCs/>
          <w:sz w:val="28"/>
          <w:szCs w:val="28"/>
        </w:rPr>
        <w:t xml:space="preserve">.1. </w:t>
      </w:r>
      <w:r w:rsidR="00FE6288" w:rsidRPr="00BE651B">
        <w:rPr>
          <w:bCs/>
          <w:sz w:val="28"/>
          <w:szCs w:val="28"/>
        </w:rPr>
        <w:t>ИЗГОТВЯ, на основание чл. 204а, ал.</w:t>
      </w:r>
      <w:r w:rsidR="00FE6288">
        <w:rPr>
          <w:bCs/>
          <w:sz w:val="28"/>
          <w:szCs w:val="28"/>
        </w:rPr>
        <w:t xml:space="preserve"> </w:t>
      </w:r>
      <w:r w:rsidR="00FE6288" w:rsidRPr="00BE651B">
        <w:rPr>
          <w:bCs/>
          <w:sz w:val="28"/>
          <w:szCs w:val="28"/>
        </w:rPr>
        <w:t>3, т.</w:t>
      </w:r>
      <w:r w:rsidR="00FE6288">
        <w:rPr>
          <w:bCs/>
          <w:sz w:val="28"/>
          <w:szCs w:val="28"/>
        </w:rPr>
        <w:t xml:space="preserve"> 3</w:t>
      </w:r>
      <w:r w:rsidR="00FE6288" w:rsidRPr="00BE651B">
        <w:rPr>
          <w:bCs/>
          <w:sz w:val="28"/>
          <w:szCs w:val="28"/>
        </w:rPr>
        <w:t xml:space="preserve"> от ЗСВ</w:t>
      </w:r>
      <w:r w:rsidR="00FE6288">
        <w:rPr>
          <w:bCs/>
          <w:sz w:val="28"/>
          <w:szCs w:val="28"/>
        </w:rPr>
        <w:t>,</w:t>
      </w:r>
      <w:r w:rsidR="00FE6288" w:rsidRPr="00BE651B">
        <w:rPr>
          <w:bCs/>
          <w:sz w:val="28"/>
          <w:szCs w:val="28"/>
        </w:rPr>
        <w:t xml:space="preserve"> комплексна оценка </w:t>
      </w:r>
      <w:r w:rsidR="00FE6288">
        <w:rPr>
          <w:bCs/>
          <w:sz w:val="28"/>
          <w:szCs w:val="28"/>
        </w:rPr>
        <w:t xml:space="preserve">от атестиране за придобиване статут на несменяемост </w:t>
      </w:r>
      <w:r w:rsidR="00FE6288" w:rsidRPr="00BE651B">
        <w:rPr>
          <w:bCs/>
          <w:sz w:val="28"/>
          <w:szCs w:val="28"/>
        </w:rPr>
        <w:t>„</w:t>
      </w:r>
      <w:r w:rsidR="00FE6288">
        <w:rPr>
          <w:bCs/>
          <w:sz w:val="28"/>
          <w:szCs w:val="28"/>
        </w:rPr>
        <w:t>МНОГО</w:t>
      </w:r>
      <w:r w:rsidR="00FE6288">
        <w:rPr>
          <w:bCs/>
          <w:sz w:val="28"/>
          <w:szCs w:val="28"/>
          <w:lang w:val="en-US"/>
        </w:rPr>
        <w:t xml:space="preserve"> </w:t>
      </w:r>
      <w:r w:rsidR="00FE6288" w:rsidRPr="00BE651B">
        <w:rPr>
          <w:bCs/>
          <w:sz w:val="28"/>
          <w:szCs w:val="28"/>
        </w:rPr>
        <w:t xml:space="preserve">ДОБРА“ на </w:t>
      </w:r>
      <w:r w:rsidR="00310F3A">
        <w:rPr>
          <w:rFonts w:ascii="Times New Roman CYR" w:hAnsi="Times New Roman CYR" w:cs="Times New Roman CYR"/>
          <w:sz w:val="28"/>
          <w:szCs w:val="28"/>
        </w:rPr>
        <w:t xml:space="preserve">Тихомир Николаев Николов - следовател в Окръжен следствен отдел в Окръжна  прокуратура - София. </w:t>
      </w:r>
      <w:r w:rsidR="00310F3A">
        <w:rPr>
          <w:rFonts w:ascii="Times New Roman CYR" w:hAnsi="Times New Roman CYR" w:cs="Times New Roman CYR"/>
          <w:i/>
          <w:iCs/>
          <w:sz w:val="28"/>
          <w:szCs w:val="28"/>
        </w:rPr>
        <w:t xml:space="preserve"> </w:t>
      </w:r>
    </w:p>
    <w:p w:rsidR="00FE6288" w:rsidRPr="00BE651B" w:rsidRDefault="00FE6288" w:rsidP="00FE6288">
      <w:pPr>
        <w:autoSpaceDE w:val="0"/>
        <w:autoSpaceDN w:val="0"/>
        <w:adjustRightInd w:val="0"/>
        <w:jc w:val="both"/>
        <w:rPr>
          <w:bCs/>
          <w:sz w:val="28"/>
          <w:szCs w:val="28"/>
        </w:rPr>
      </w:pPr>
    </w:p>
    <w:p w:rsidR="00FE6288" w:rsidRPr="00310F3A" w:rsidRDefault="006C579B" w:rsidP="00310F3A">
      <w:pPr>
        <w:autoSpaceDE w:val="0"/>
        <w:autoSpaceDN w:val="0"/>
        <w:adjustRightInd w:val="0"/>
        <w:jc w:val="both"/>
        <w:rPr>
          <w:rFonts w:ascii="Times New Roman CYR" w:hAnsi="Times New Roman CYR" w:cs="Times New Roman CYR"/>
          <w:i/>
          <w:iCs/>
          <w:sz w:val="28"/>
          <w:szCs w:val="28"/>
        </w:rPr>
      </w:pPr>
      <w:r>
        <w:rPr>
          <w:bCs/>
          <w:sz w:val="28"/>
          <w:szCs w:val="28"/>
        </w:rPr>
        <w:t>4</w:t>
      </w:r>
      <w:r w:rsidR="00FE6288" w:rsidRPr="00BE651B">
        <w:rPr>
          <w:bCs/>
          <w:sz w:val="28"/>
          <w:szCs w:val="28"/>
        </w:rPr>
        <w:t>.2. Предоставя, на основание чл. 20</w:t>
      </w:r>
      <w:r w:rsidR="00FE6288">
        <w:rPr>
          <w:bCs/>
          <w:sz w:val="28"/>
          <w:szCs w:val="28"/>
        </w:rPr>
        <w:t>5</w:t>
      </w:r>
      <w:r w:rsidR="00FE6288" w:rsidRPr="00BE651B">
        <w:rPr>
          <w:bCs/>
          <w:sz w:val="28"/>
          <w:szCs w:val="28"/>
        </w:rPr>
        <w:t>, ал. 1 от ЗСВ, на</w:t>
      </w:r>
      <w:r w:rsidR="00FE6288">
        <w:rPr>
          <w:bCs/>
          <w:sz w:val="28"/>
          <w:szCs w:val="28"/>
        </w:rPr>
        <w:t xml:space="preserve"> </w:t>
      </w:r>
      <w:r w:rsidR="00310F3A">
        <w:rPr>
          <w:rFonts w:ascii="Times New Roman CYR" w:hAnsi="Times New Roman CYR" w:cs="Times New Roman CYR"/>
          <w:sz w:val="28"/>
          <w:szCs w:val="28"/>
        </w:rPr>
        <w:t>Тихомир Николаев Николов - следовател в Окръжен следствен отдел в Окръжна  прокуратура - София</w:t>
      </w:r>
      <w:r w:rsidR="00FE6288" w:rsidRPr="00BE651B">
        <w:rPr>
          <w:bCs/>
          <w:sz w:val="28"/>
          <w:szCs w:val="28"/>
        </w:rPr>
        <w:t>, резултатите от атестирането за запознаване.</w:t>
      </w:r>
    </w:p>
    <w:p w:rsidR="00A81540" w:rsidRDefault="00A81540" w:rsidP="00A81540">
      <w:pPr>
        <w:autoSpaceDE w:val="0"/>
        <w:autoSpaceDN w:val="0"/>
        <w:adjustRightInd w:val="0"/>
        <w:ind w:firstLine="284"/>
        <w:jc w:val="both"/>
        <w:rPr>
          <w:rFonts w:ascii="Times New Roman CYR" w:hAnsi="Times New Roman CYR" w:cs="Times New Roman CYR"/>
          <w:sz w:val="28"/>
          <w:szCs w:val="28"/>
        </w:rPr>
      </w:pPr>
    </w:p>
    <w:p w:rsidR="00A81540" w:rsidRDefault="000137C9" w:rsidP="00A8154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lang w:val="en-US"/>
        </w:rPr>
        <w:t>5</w:t>
      </w:r>
      <w:r w:rsidR="00A81540">
        <w:rPr>
          <w:rFonts w:ascii="Times New Roman CYR" w:hAnsi="Times New Roman CYR" w:cs="Times New Roman CYR"/>
          <w:sz w:val="28"/>
          <w:szCs w:val="28"/>
        </w:rPr>
        <w:t xml:space="preserve">. Периодично атестиране на Владислав Георгиев Владимиров - прокурор в Апелативна прокуратура - София. </w:t>
      </w:r>
      <w:r w:rsidR="00A81540">
        <w:rPr>
          <w:rFonts w:ascii="Times New Roman CYR" w:hAnsi="Times New Roman CYR" w:cs="Times New Roman CYR"/>
          <w:i/>
          <w:iCs/>
          <w:sz w:val="28"/>
          <w:szCs w:val="28"/>
        </w:rPr>
        <w:t xml:space="preserve">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7A1EA4">
        <w:rPr>
          <w:i/>
          <w:sz w:val="28"/>
          <w:szCs w:val="28"/>
        </w:rPr>
        <w:t>11</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Default="00FE6288" w:rsidP="00FE6288">
      <w:pPr>
        <w:autoSpaceDE w:val="0"/>
        <w:autoSpaceDN w:val="0"/>
        <w:adjustRightInd w:val="0"/>
        <w:jc w:val="both"/>
        <w:rPr>
          <w:bCs/>
          <w:sz w:val="28"/>
          <w:szCs w:val="28"/>
          <w:lang w:val="en-US"/>
        </w:rPr>
      </w:pPr>
    </w:p>
    <w:p w:rsidR="00310F3A" w:rsidRDefault="006C579B" w:rsidP="00310F3A">
      <w:pPr>
        <w:autoSpaceDE w:val="0"/>
        <w:autoSpaceDN w:val="0"/>
        <w:adjustRightInd w:val="0"/>
        <w:jc w:val="both"/>
        <w:rPr>
          <w:rFonts w:ascii="Times New Roman CYR" w:hAnsi="Times New Roman CYR" w:cs="Times New Roman CYR"/>
          <w:i/>
          <w:iCs/>
          <w:sz w:val="28"/>
          <w:szCs w:val="28"/>
        </w:rPr>
      </w:pPr>
      <w:r>
        <w:rPr>
          <w:bCs/>
          <w:sz w:val="28"/>
          <w:szCs w:val="28"/>
        </w:rPr>
        <w:t>5</w:t>
      </w:r>
      <w:r w:rsidR="00FE6288">
        <w:rPr>
          <w:bCs/>
          <w:sz w:val="28"/>
          <w:szCs w:val="28"/>
        </w:rPr>
        <w:t xml:space="preserve">.1. </w:t>
      </w:r>
      <w:r w:rsidR="00FE6288" w:rsidRPr="004A6762">
        <w:rPr>
          <w:bCs/>
          <w:sz w:val="28"/>
          <w:szCs w:val="28"/>
        </w:rPr>
        <w:t>ИЗГОТВЯ, на основание чл. 204а, ал.</w:t>
      </w:r>
      <w:r w:rsidR="00FE6288">
        <w:rPr>
          <w:bCs/>
          <w:sz w:val="28"/>
          <w:szCs w:val="28"/>
        </w:rPr>
        <w:t xml:space="preserve"> </w:t>
      </w:r>
      <w:r w:rsidR="00FE6288" w:rsidRPr="004A6762">
        <w:rPr>
          <w:bCs/>
          <w:sz w:val="28"/>
          <w:szCs w:val="28"/>
        </w:rPr>
        <w:t>3, т.</w:t>
      </w:r>
      <w:r w:rsidR="00FE6288">
        <w:rPr>
          <w:bCs/>
          <w:sz w:val="28"/>
          <w:szCs w:val="28"/>
        </w:rPr>
        <w:t xml:space="preserve"> 3</w:t>
      </w:r>
      <w:r w:rsidR="00FE6288" w:rsidRPr="004A6762">
        <w:rPr>
          <w:bCs/>
          <w:sz w:val="28"/>
          <w:szCs w:val="28"/>
        </w:rPr>
        <w:t xml:space="preserve"> от ЗСВ, комплексна оценка </w:t>
      </w:r>
      <w:r w:rsidR="00FE6288">
        <w:rPr>
          <w:bCs/>
          <w:sz w:val="28"/>
          <w:szCs w:val="28"/>
        </w:rPr>
        <w:t xml:space="preserve">от периодично атестиране </w:t>
      </w:r>
      <w:r w:rsidR="00FE6288" w:rsidRPr="004A6762">
        <w:rPr>
          <w:bCs/>
          <w:sz w:val="28"/>
          <w:szCs w:val="28"/>
        </w:rPr>
        <w:t>„</w:t>
      </w:r>
      <w:r w:rsidR="00FE6288">
        <w:rPr>
          <w:bCs/>
          <w:sz w:val="28"/>
          <w:szCs w:val="28"/>
        </w:rPr>
        <w:t xml:space="preserve">МНОГО </w:t>
      </w:r>
      <w:r w:rsidR="00FE6288" w:rsidRPr="004A6762">
        <w:rPr>
          <w:bCs/>
          <w:sz w:val="28"/>
          <w:szCs w:val="28"/>
        </w:rPr>
        <w:t xml:space="preserve">ДОБРА“ на </w:t>
      </w:r>
      <w:r w:rsidR="00310F3A">
        <w:rPr>
          <w:rFonts w:ascii="Times New Roman CYR" w:hAnsi="Times New Roman CYR" w:cs="Times New Roman CYR"/>
          <w:sz w:val="28"/>
          <w:szCs w:val="28"/>
        </w:rPr>
        <w:t xml:space="preserve">Владислав Георгиев Владимиров - прокурор в Апелативна прокуратура - София. </w:t>
      </w:r>
      <w:r w:rsidR="00310F3A">
        <w:rPr>
          <w:rFonts w:ascii="Times New Roman CYR" w:hAnsi="Times New Roman CYR" w:cs="Times New Roman CYR"/>
          <w:i/>
          <w:iCs/>
          <w:sz w:val="28"/>
          <w:szCs w:val="28"/>
        </w:rPr>
        <w:t xml:space="preserve"> </w:t>
      </w:r>
    </w:p>
    <w:p w:rsidR="00FE6288" w:rsidRDefault="00FE6288" w:rsidP="00FE6288">
      <w:pPr>
        <w:autoSpaceDE w:val="0"/>
        <w:autoSpaceDN w:val="0"/>
        <w:adjustRightInd w:val="0"/>
        <w:jc w:val="both"/>
        <w:rPr>
          <w:bCs/>
          <w:sz w:val="28"/>
          <w:szCs w:val="28"/>
        </w:rPr>
      </w:pPr>
    </w:p>
    <w:p w:rsidR="00FE6288" w:rsidRPr="00310F3A" w:rsidRDefault="006C579B" w:rsidP="00310F3A">
      <w:pPr>
        <w:autoSpaceDE w:val="0"/>
        <w:autoSpaceDN w:val="0"/>
        <w:adjustRightInd w:val="0"/>
        <w:jc w:val="both"/>
        <w:rPr>
          <w:rFonts w:ascii="Times New Roman CYR" w:hAnsi="Times New Roman CYR" w:cs="Times New Roman CYR"/>
          <w:i/>
          <w:iCs/>
          <w:sz w:val="28"/>
          <w:szCs w:val="28"/>
        </w:rPr>
      </w:pPr>
      <w:r>
        <w:rPr>
          <w:bCs/>
          <w:sz w:val="28"/>
          <w:szCs w:val="28"/>
        </w:rPr>
        <w:t>5</w:t>
      </w:r>
      <w:r w:rsidR="00FE6288" w:rsidRPr="004A6762">
        <w:rPr>
          <w:bCs/>
          <w:sz w:val="28"/>
          <w:szCs w:val="28"/>
        </w:rPr>
        <w:t>.</w:t>
      </w:r>
      <w:r w:rsidR="00FE6288">
        <w:rPr>
          <w:bCs/>
          <w:sz w:val="28"/>
          <w:szCs w:val="28"/>
        </w:rPr>
        <w:t>2</w:t>
      </w:r>
      <w:r w:rsidR="00FE6288" w:rsidRPr="004A6762">
        <w:rPr>
          <w:bCs/>
          <w:sz w:val="28"/>
          <w:szCs w:val="28"/>
        </w:rPr>
        <w:t>. Предоставя, на основание чл. 205, ал. 1 от ЗСВ, на</w:t>
      </w:r>
      <w:r w:rsidR="00FE6288" w:rsidRPr="00C46EC8">
        <w:rPr>
          <w:bCs/>
          <w:sz w:val="28"/>
          <w:szCs w:val="28"/>
        </w:rPr>
        <w:t xml:space="preserve"> </w:t>
      </w:r>
      <w:r w:rsidR="00310F3A">
        <w:rPr>
          <w:rFonts w:ascii="Times New Roman CYR" w:hAnsi="Times New Roman CYR" w:cs="Times New Roman CYR"/>
          <w:sz w:val="28"/>
          <w:szCs w:val="28"/>
        </w:rPr>
        <w:t>Владислав Георгиев Владимиров - прокурор в Апелативна прокуратура - София</w:t>
      </w:r>
      <w:r w:rsidR="00FE6288" w:rsidRPr="000B34FD">
        <w:rPr>
          <w:bCs/>
          <w:sz w:val="28"/>
          <w:szCs w:val="28"/>
        </w:rPr>
        <w:t>, резултатите от атестирането за запознаване.</w:t>
      </w:r>
    </w:p>
    <w:p w:rsidR="000137C9" w:rsidRDefault="000137C9" w:rsidP="00665E2F">
      <w:pPr>
        <w:autoSpaceDE w:val="0"/>
        <w:autoSpaceDN w:val="0"/>
        <w:adjustRightInd w:val="0"/>
        <w:ind w:firstLine="284"/>
        <w:jc w:val="both"/>
        <w:rPr>
          <w:rFonts w:ascii="Times New Roman CYR" w:hAnsi="Times New Roman CYR" w:cs="Times New Roman CYR"/>
          <w:sz w:val="28"/>
          <w:szCs w:val="28"/>
          <w:lang w:val="en-US"/>
        </w:rPr>
      </w:pPr>
    </w:p>
    <w:p w:rsidR="00665E2F" w:rsidRDefault="000137C9" w:rsidP="00665E2F">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6</w:t>
      </w:r>
      <w:r w:rsidR="00665E2F">
        <w:rPr>
          <w:rFonts w:ascii="Times New Roman CYR" w:hAnsi="Times New Roman CYR" w:cs="Times New Roman CYR"/>
          <w:sz w:val="28"/>
          <w:szCs w:val="28"/>
        </w:rPr>
        <w:t xml:space="preserve">. Периодично атестиране на Иван Богданов </w:t>
      </w:r>
      <w:proofErr w:type="spellStart"/>
      <w:r w:rsidR="00665E2F">
        <w:rPr>
          <w:rFonts w:ascii="Times New Roman CYR" w:hAnsi="Times New Roman CYR" w:cs="Times New Roman CYR"/>
          <w:sz w:val="28"/>
          <w:szCs w:val="28"/>
        </w:rPr>
        <w:t>Богданов</w:t>
      </w:r>
      <w:proofErr w:type="spellEnd"/>
      <w:r w:rsidR="00665E2F">
        <w:rPr>
          <w:rFonts w:ascii="Times New Roman CYR" w:hAnsi="Times New Roman CYR" w:cs="Times New Roman CYR"/>
          <w:sz w:val="28"/>
          <w:szCs w:val="28"/>
        </w:rPr>
        <w:t xml:space="preserve"> - прокурор в Районна прокуратура - Варна. </w:t>
      </w:r>
    </w:p>
    <w:p w:rsidR="003E4642" w:rsidRDefault="00EE640A" w:rsidP="00EE640A">
      <w:pPr>
        <w:pStyle w:val="a4"/>
        <w:ind w:left="0" w:firstLine="284"/>
        <w:jc w:val="both"/>
        <w:rPr>
          <w:i/>
          <w:sz w:val="28"/>
          <w:szCs w:val="28"/>
        </w:rPr>
      </w:pPr>
      <w:r w:rsidRPr="003E4642">
        <w:rPr>
          <w:i/>
          <w:sz w:val="28"/>
          <w:szCs w:val="28"/>
        </w:rPr>
        <w:t>След проведено гласуване с вдигане на ръка и при обявения резултат</w:t>
      </w:r>
      <w:r w:rsidR="003E4642">
        <w:rPr>
          <w:i/>
          <w:sz w:val="28"/>
          <w:szCs w:val="28"/>
        </w:rPr>
        <w:t>:</w:t>
      </w:r>
    </w:p>
    <w:p w:rsidR="00EE640A" w:rsidRDefault="003E4642" w:rsidP="00EE640A">
      <w:pPr>
        <w:pStyle w:val="a4"/>
        <w:ind w:left="0" w:firstLine="284"/>
        <w:jc w:val="both"/>
        <w:rPr>
          <w:i/>
          <w:sz w:val="28"/>
          <w:szCs w:val="28"/>
        </w:rPr>
      </w:pPr>
      <w:r>
        <w:rPr>
          <w:i/>
          <w:sz w:val="28"/>
          <w:szCs w:val="28"/>
        </w:rPr>
        <w:t>-</w:t>
      </w:r>
      <w:r w:rsidR="00EE640A" w:rsidRPr="003E4642">
        <w:rPr>
          <w:i/>
          <w:sz w:val="28"/>
          <w:szCs w:val="28"/>
        </w:rPr>
        <w:t xml:space="preserve"> </w:t>
      </w:r>
      <w:r w:rsidR="007A1EA4" w:rsidRPr="003E4642">
        <w:rPr>
          <w:i/>
          <w:sz w:val="28"/>
          <w:szCs w:val="28"/>
        </w:rPr>
        <w:t>7</w:t>
      </w:r>
      <w:r w:rsidR="00EE640A" w:rsidRPr="003E4642">
        <w:rPr>
          <w:i/>
          <w:sz w:val="28"/>
          <w:szCs w:val="28"/>
        </w:rPr>
        <w:t xml:space="preserve"> гласа „за“ и </w:t>
      </w:r>
      <w:r w:rsidR="007A1EA4" w:rsidRPr="003E4642">
        <w:rPr>
          <w:i/>
          <w:sz w:val="28"/>
          <w:szCs w:val="28"/>
        </w:rPr>
        <w:t>2</w:t>
      </w:r>
      <w:r w:rsidR="00EE640A" w:rsidRPr="003E4642">
        <w:rPr>
          <w:i/>
          <w:sz w:val="28"/>
          <w:szCs w:val="28"/>
        </w:rPr>
        <w:t xml:space="preserve"> гласа „против“</w:t>
      </w:r>
      <w:r>
        <w:rPr>
          <w:i/>
          <w:sz w:val="28"/>
          <w:szCs w:val="28"/>
        </w:rPr>
        <w:t xml:space="preserve">определяне на оценка „4“ по критерия в част </w:t>
      </w:r>
      <w:r>
        <w:rPr>
          <w:i/>
          <w:sz w:val="28"/>
          <w:szCs w:val="28"/>
          <w:lang w:val="en-US"/>
        </w:rPr>
        <w:t>IV</w:t>
      </w:r>
      <w:r>
        <w:rPr>
          <w:i/>
          <w:sz w:val="28"/>
          <w:szCs w:val="28"/>
        </w:rPr>
        <w:t>, т. 5 от ЕФА;</w:t>
      </w:r>
    </w:p>
    <w:p w:rsidR="003E4642" w:rsidRPr="003E4642" w:rsidRDefault="003E4642" w:rsidP="00EE640A">
      <w:pPr>
        <w:pStyle w:val="a4"/>
        <w:ind w:left="0" w:firstLine="284"/>
        <w:jc w:val="both"/>
        <w:rPr>
          <w:i/>
          <w:sz w:val="28"/>
          <w:szCs w:val="28"/>
        </w:rPr>
      </w:pPr>
      <w:r>
        <w:rPr>
          <w:i/>
          <w:sz w:val="28"/>
          <w:szCs w:val="28"/>
        </w:rPr>
        <w:t xml:space="preserve">- 9 гласа „за“ и 0 гласа „против“ определените оценки по останалите критерии в част </w:t>
      </w:r>
      <w:r>
        <w:rPr>
          <w:i/>
          <w:sz w:val="28"/>
          <w:szCs w:val="28"/>
          <w:lang w:val="en-US"/>
        </w:rPr>
        <w:t xml:space="preserve">IV </w:t>
      </w:r>
      <w:r>
        <w:rPr>
          <w:i/>
          <w:sz w:val="28"/>
          <w:szCs w:val="28"/>
        </w:rPr>
        <w:t xml:space="preserve"> и част </w:t>
      </w:r>
      <w:r>
        <w:rPr>
          <w:i/>
          <w:sz w:val="28"/>
          <w:szCs w:val="28"/>
          <w:lang w:val="en-US"/>
        </w:rPr>
        <w:t xml:space="preserve">V </w:t>
      </w:r>
      <w:r>
        <w:rPr>
          <w:i/>
          <w:sz w:val="28"/>
          <w:szCs w:val="28"/>
        </w:rPr>
        <w:t>от ЕФА</w:t>
      </w:r>
      <w:r w:rsidR="0010231C">
        <w:rPr>
          <w:i/>
          <w:sz w:val="28"/>
          <w:szCs w:val="28"/>
        </w:rPr>
        <w:t>,</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Default="00FE6288" w:rsidP="00FE6288">
      <w:pPr>
        <w:autoSpaceDE w:val="0"/>
        <w:autoSpaceDN w:val="0"/>
        <w:adjustRightInd w:val="0"/>
        <w:jc w:val="both"/>
        <w:rPr>
          <w:rFonts w:ascii="Times New Roman CYR" w:hAnsi="Times New Roman CYR" w:cs="Times New Roman CYR"/>
          <w:sz w:val="28"/>
          <w:szCs w:val="28"/>
          <w:lang w:val="en-US"/>
        </w:rPr>
      </w:pPr>
    </w:p>
    <w:p w:rsidR="00A236A1" w:rsidRDefault="00A236A1" w:rsidP="00A236A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6.1. НЕ ПРИЕМА ИЗЦЯЛО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предложените от Постоянната атестационна комисия при Апелативна прокуратура - Варна оценки по общите критерии за атестиране на Иван Богданов </w:t>
      </w:r>
      <w:proofErr w:type="spellStart"/>
      <w:r>
        <w:rPr>
          <w:rFonts w:ascii="Times New Roman CYR" w:hAnsi="Times New Roman CYR" w:cs="Times New Roman CYR"/>
          <w:sz w:val="28"/>
          <w:szCs w:val="28"/>
        </w:rPr>
        <w:t>Богданов</w:t>
      </w:r>
      <w:proofErr w:type="spellEnd"/>
      <w:r>
        <w:rPr>
          <w:rFonts w:ascii="Times New Roman CYR" w:hAnsi="Times New Roman CYR" w:cs="Times New Roman CYR"/>
          <w:sz w:val="28"/>
          <w:szCs w:val="28"/>
        </w:rPr>
        <w:t xml:space="preserve"> - прокурор в Районна прокуратура - Варна.</w:t>
      </w:r>
    </w:p>
    <w:p w:rsidR="00A236A1" w:rsidRDefault="00A236A1" w:rsidP="00A236A1">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Мотиви</w:t>
      </w:r>
      <w:r>
        <w:rPr>
          <w:rFonts w:ascii="Times New Roman CYR" w:hAnsi="Times New Roman CYR" w:cs="Times New Roman CYR"/>
          <w:b/>
          <w:bCs/>
          <w:i/>
          <w:iCs/>
          <w:sz w:val="28"/>
          <w:szCs w:val="28"/>
        </w:rPr>
        <w:t xml:space="preserve">: </w:t>
      </w:r>
      <w:r>
        <w:rPr>
          <w:rFonts w:ascii="Times New Roman CYR" w:hAnsi="Times New Roman CYR" w:cs="Times New Roman CYR"/>
          <w:i/>
          <w:iCs/>
          <w:sz w:val="28"/>
          <w:szCs w:val="28"/>
        </w:rPr>
        <w:t>Комисията по атестирането и конкурсите, след като се запозна с атестационната преписка, предложените от ПАК оценки, възражението от прокурор Богданов и становището на ПАК по чл.</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55, ал.</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6 от Наредба № 3/23.02.2017 г. на ВСС, счита, че:</w:t>
      </w:r>
    </w:p>
    <w:p w:rsidR="00A236A1" w:rsidRDefault="00A236A1" w:rsidP="00A236A1">
      <w:pPr>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ab/>
        <w:t xml:space="preserve">В част IV, т. 1 „Правни познания и умения за прилагането им“ предложената от ПАК оценка „4“ следва да се увеличи с 1 (една) единица. </w:t>
      </w:r>
    </w:p>
    <w:p w:rsidR="00A236A1" w:rsidRDefault="00A236A1" w:rsidP="00A236A1">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След запознаване с всички предоставени към атестационната преписка актове и материали, Комисията намира, че прокурор Богданов притежава много добри правни познания и умения за прилагането им, като прави положително впечатление задълбоченото познаване на всеки казус, на материалния и процесуалния закон, позоваването на </w:t>
      </w:r>
      <w:proofErr w:type="spellStart"/>
      <w:r>
        <w:rPr>
          <w:rFonts w:ascii="Times New Roman CYR" w:hAnsi="Times New Roman CYR" w:cs="Times New Roman CYR"/>
          <w:i/>
          <w:iCs/>
          <w:sz w:val="28"/>
          <w:szCs w:val="28"/>
        </w:rPr>
        <w:t>относимата</w:t>
      </w:r>
      <w:proofErr w:type="spellEnd"/>
      <w:r>
        <w:rPr>
          <w:rFonts w:ascii="Times New Roman CYR" w:hAnsi="Times New Roman CYR" w:cs="Times New Roman CYR"/>
          <w:i/>
          <w:iCs/>
          <w:sz w:val="28"/>
          <w:szCs w:val="28"/>
        </w:rPr>
        <w:t xml:space="preserve"> съдебна практика.</w:t>
      </w:r>
    </w:p>
    <w:p w:rsidR="00A236A1" w:rsidRDefault="00A236A1" w:rsidP="00A236A1">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Комисията намира, че оценката по този критерий е неоснователно занижена, тъй като в незначителен брой случаи отмяната на актове или връщане на досъдебни производства се дължи на неправилно приложение на закона.</w:t>
      </w:r>
    </w:p>
    <w:p w:rsidR="00A236A1" w:rsidRDefault="00A236A1" w:rsidP="00A236A1">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Същевременно, преобладаващата част от установените от </w:t>
      </w:r>
      <w:proofErr w:type="spellStart"/>
      <w:r>
        <w:rPr>
          <w:rFonts w:ascii="Times New Roman CYR" w:hAnsi="Times New Roman CYR" w:cs="Times New Roman CYR"/>
          <w:i/>
          <w:iCs/>
          <w:sz w:val="28"/>
          <w:szCs w:val="28"/>
        </w:rPr>
        <w:t>горестоящата</w:t>
      </w:r>
      <w:proofErr w:type="spellEnd"/>
      <w:r>
        <w:rPr>
          <w:rFonts w:ascii="Times New Roman CYR" w:hAnsi="Times New Roman CYR" w:cs="Times New Roman CYR"/>
          <w:i/>
          <w:iCs/>
          <w:sz w:val="28"/>
          <w:szCs w:val="28"/>
        </w:rPr>
        <w:t xml:space="preserve"> прокуратура или съда пропуски при изготвяне на актовете, които атестиращите органи са длъжни да отчетат, са </w:t>
      </w:r>
      <w:proofErr w:type="spellStart"/>
      <w:r>
        <w:rPr>
          <w:rFonts w:ascii="Times New Roman CYR" w:hAnsi="Times New Roman CYR" w:cs="Times New Roman CYR"/>
          <w:i/>
          <w:iCs/>
          <w:sz w:val="28"/>
          <w:szCs w:val="28"/>
        </w:rPr>
        <w:t>относими</w:t>
      </w:r>
      <w:proofErr w:type="spellEnd"/>
      <w:r>
        <w:rPr>
          <w:rFonts w:ascii="Times New Roman CYR" w:hAnsi="Times New Roman CYR" w:cs="Times New Roman CYR"/>
          <w:i/>
          <w:iCs/>
          <w:sz w:val="28"/>
          <w:szCs w:val="28"/>
        </w:rPr>
        <w:t xml:space="preserve"> към следващия критерий -  „Умение за анализ на </w:t>
      </w:r>
      <w:proofErr w:type="spellStart"/>
      <w:r>
        <w:rPr>
          <w:rFonts w:ascii="Times New Roman CYR" w:hAnsi="Times New Roman CYR" w:cs="Times New Roman CYR"/>
          <w:i/>
          <w:iCs/>
          <w:sz w:val="28"/>
          <w:szCs w:val="28"/>
        </w:rPr>
        <w:t>правнорелевантните</w:t>
      </w:r>
      <w:proofErr w:type="spellEnd"/>
      <w:r>
        <w:rPr>
          <w:rFonts w:ascii="Times New Roman CYR" w:hAnsi="Times New Roman CYR" w:cs="Times New Roman CYR"/>
          <w:i/>
          <w:iCs/>
          <w:sz w:val="28"/>
          <w:szCs w:val="28"/>
        </w:rPr>
        <w:t xml:space="preserve"> факти“, като например: липса на мотиви, недостатъчно мотивиране, неправилни правни изводи </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пр. пр. № </w:t>
      </w:r>
      <w:r>
        <w:rPr>
          <w:rFonts w:ascii="Times New Roman CYR" w:hAnsi="Times New Roman CYR" w:cs="Times New Roman CYR"/>
          <w:i/>
          <w:iCs/>
          <w:sz w:val="28"/>
          <w:szCs w:val="28"/>
          <w:lang w:val="en-US"/>
        </w:rPr>
        <w:t xml:space="preserve">9671/2020 </w:t>
      </w:r>
      <w:r>
        <w:rPr>
          <w:rFonts w:ascii="Times New Roman CYR" w:hAnsi="Times New Roman CYR" w:cs="Times New Roman CYR"/>
          <w:i/>
          <w:iCs/>
          <w:sz w:val="28"/>
          <w:szCs w:val="28"/>
        </w:rPr>
        <w:t>г., пр. пр. № 7833/2019г., пр. пр. № 9263/2018 г., пр. пр. № 1883/2021 г., пр. пр. № 9695/2020г.</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 лаконично описание в обстоятелствената част на обвинителния акт на обстоятелствата, свързани с времето и начина на извършване на съответните действия и конкретната вреда и ясното им и конкретно посочване едва в </w:t>
      </w:r>
      <w:proofErr w:type="spellStart"/>
      <w:r>
        <w:rPr>
          <w:rFonts w:ascii="Times New Roman CYR" w:hAnsi="Times New Roman CYR" w:cs="Times New Roman CYR"/>
          <w:i/>
          <w:iCs/>
          <w:sz w:val="28"/>
          <w:szCs w:val="28"/>
        </w:rPr>
        <w:t>диспозитива</w:t>
      </w:r>
      <w:proofErr w:type="spellEnd"/>
      <w:r>
        <w:rPr>
          <w:rFonts w:ascii="Times New Roman CYR" w:hAnsi="Times New Roman CYR" w:cs="Times New Roman CYR"/>
          <w:i/>
          <w:iCs/>
          <w:sz w:val="28"/>
          <w:szCs w:val="28"/>
        </w:rPr>
        <w:t xml:space="preserve"> на акта </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пр. пр. № 16716/2017 г.</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 липса в обстоятелствената част на обвинителния акт на каквито и да било факти, свързани с обективната и субективната </w:t>
      </w:r>
      <w:proofErr w:type="spellStart"/>
      <w:r>
        <w:rPr>
          <w:rFonts w:ascii="Times New Roman CYR" w:hAnsi="Times New Roman CYR" w:cs="Times New Roman CYR"/>
          <w:i/>
          <w:iCs/>
          <w:sz w:val="28"/>
          <w:szCs w:val="28"/>
        </w:rPr>
        <w:t>съставомерност</w:t>
      </w:r>
      <w:proofErr w:type="spellEnd"/>
      <w:r>
        <w:rPr>
          <w:rFonts w:ascii="Times New Roman CYR" w:hAnsi="Times New Roman CYR" w:cs="Times New Roman CYR"/>
          <w:i/>
          <w:iCs/>
          <w:sz w:val="28"/>
          <w:szCs w:val="28"/>
        </w:rPr>
        <w:t xml:space="preserve"> на второто престъпление, за което на подсъдимия е повдигнато обвинение </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пр. пр. № 10810/2022 г.</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 констатирани неясноти, липса на факти и противоречия в постановлението с предложение за освобождаване от наказателна отговорност и налагане на административно наказание </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пр. пр. №</w:t>
      </w:r>
      <w:r>
        <w:rPr>
          <w:rFonts w:ascii="Times New Roman CYR" w:hAnsi="Times New Roman CYR" w:cs="Times New Roman CYR"/>
          <w:i/>
          <w:iCs/>
          <w:sz w:val="28"/>
          <w:szCs w:val="28"/>
          <w:lang w:val="en-US"/>
        </w:rPr>
        <w:t xml:space="preserve"> 2931/2019 </w:t>
      </w:r>
      <w:r>
        <w:rPr>
          <w:rFonts w:ascii="Times New Roman CYR" w:hAnsi="Times New Roman CYR" w:cs="Times New Roman CYR"/>
          <w:i/>
          <w:iCs/>
          <w:sz w:val="28"/>
          <w:szCs w:val="28"/>
        </w:rPr>
        <w:t>г.</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 </w:t>
      </w:r>
    </w:p>
    <w:p w:rsidR="00A236A1" w:rsidRDefault="00A236A1" w:rsidP="00A236A1">
      <w:pPr>
        <w:autoSpaceDE w:val="0"/>
        <w:autoSpaceDN w:val="0"/>
        <w:adjustRightInd w:val="0"/>
        <w:ind w:firstLine="708"/>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 xml:space="preserve">С оглед гореизложеното, Комисията определя оценка „5“ в част </w:t>
      </w:r>
      <w:r>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 xml:space="preserve">, т. 1 „Правни познания и умения за прилагането им“ и потвърждава определената от ПАК оценка „4“ в част IV, т. 2 „Умение за анализ на </w:t>
      </w:r>
      <w:proofErr w:type="spellStart"/>
      <w:r>
        <w:rPr>
          <w:rFonts w:ascii="Times New Roman CYR" w:hAnsi="Times New Roman CYR" w:cs="Times New Roman CYR"/>
          <w:i/>
          <w:iCs/>
          <w:sz w:val="28"/>
          <w:szCs w:val="28"/>
        </w:rPr>
        <w:t>правнорелевантните</w:t>
      </w:r>
      <w:proofErr w:type="spellEnd"/>
      <w:r>
        <w:rPr>
          <w:rFonts w:ascii="Times New Roman CYR" w:hAnsi="Times New Roman CYR" w:cs="Times New Roman CYR"/>
          <w:i/>
          <w:iCs/>
          <w:sz w:val="28"/>
          <w:szCs w:val="28"/>
        </w:rPr>
        <w:t xml:space="preserve"> факти“.</w:t>
      </w:r>
    </w:p>
    <w:tbl>
      <w:tblPr>
        <w:tblW w:w="0" w:type="auto"/>
        <w:tblLayout w:type="fixed"/>
        <w:tblLook w:val="04A0" w:firstRow="1" w:lastRow="0" w:firstColumn="1" w:lastColumn="0" w:noHBand="0" w:noVBand="1"/>
      </w:tblPr>
      <w:tblGrid>
        <w:gridCol w:w="9747"/>
      </w:tblGrid>
      <w:tr w:rsidR="00A236A1" w:rsidTr="001921D4">
        <w:trPr>
          <w:trHeight w:val="267"/>
        </w:trPr>
        <w:tc>
          <w:tcPr>
            <w:tcW w:w="9747" w:type="dxa"/>
            <w:tcBorders>
              <w:top w:val="nil"/>
              <w:left w:val="nil"/>
              <w:bottom w:val="nil"/>
              <w:right w:val="nil"/>
            </w:tcBorders>
            <w:hideMark/>
          </w:tcPr>
          <w:p w:rsidR="00A236A1" w:rsidRDefault="00A236A1">
            <w:pPr>
              <w:pStyle w:val="Default"/>
              <w:spacing w:line="276" w:lineRule="auto"/>
              <w:ind w:firstLine="709"/>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 xml:space="preserve">Комисията счита за правилно определена оценката 4 в част IV, т. 5 „Спазване на правилата за етично поведение“, като се солидаризира с изразеното от ПАК становище по чл. 55, ал. 6 от Наредба №3/2017 г. по </w:t>
            </w:r>
            <w:proofErr w:type="spellStart"/>
            <w:r>
              <w:rPr>
                <w:rFonts w:ascii="Times New Roman CYR" w:hAnsi="Times New Roman CYR" w:cs="Times New Roman CYR"/>
                <w:i/>
                <w:iCs/>
                <w:sz w:val="28"/>
                <w:szCs w:val="28"/>
              </w:rPr>
              <w:t>депозиранато</w:t>
            </w:r>
            <w:proofErr w:type="spellEnd"/>
            <w:r>
              <w:rPr>
                <w:rFonts w:ascii="Times New Roman CYR" w:hAnsi="Times New Roman CYR" w:cs="Times New Roman CYR"/>
                <w:i/>
                <w:iCs/>
                <w:sz w:val="28"/>
                <w:szCs w:val="28"/>
              </w:rPr>
              <w:t xml:space="preserve"> възражение.</w:t>
            </w:r>
          </w:p>
          <w:p w:rsidR="00A236A1" w:rsidRDefault="00A236A1">
            <w:pPr>
              <w:pStyle w:val="Default"/>
              <w:spacing w:line="276"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Действително, Комисията по професионална етика към Районна прокуратура – Варна е изразила положително становище за прокурор Богданов</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н</w:t>
            </w:r>
            <w:r>
              <w:rPr>
                <w:rFonts w:ascii="Times New Roman CYR" w:hAnsi="Times New Roman CYR" w:cs="Times New Roman CYR"/>
                <w:i/>
                <w:iCs/>
                <w:sz w:val="28"/>
                <w:szCs w:val="28"/>
                <w:lang w:val="en-US"/>
              </w:rPr>
              <w:t xml:space="preserve">o </w:t>
            </w:r>
            <w:r>
              <w:rPr>
                <w:rFonts w:ascii="Times New Roman CYR" w:hAnsi="Times New Roman CYR" w:cs="Times New Roman CYR"/>
                <w:i/>
                <w:iCs/>
                <w:sz w:val="28"/>
                <w:szCs w:val="28"/>
              </w:rPr>
              <w:t>същевременно, не може да бъде пренебрегнато обстоятелството, че част от приложената по атестационната преписка информация от различни източници</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съдържа еднопосочни данни и констатации за поведение на магистрата, което не е изцяло съответстващо на принципи, заложени в Кодекса за Етично поведение на българските магистрати.</w:t>
            </w:r>
          </w:p>
        </w:tc>
      </w:tr>
    </w:tbl>
    <w:p w:rsidR="00A236A1" w:rsidRDefault="00A236A1" w:rsidP="00A236A1">
      <w:pPr>
        <w:autoSpaceDE w:val="0"/>
        <w:autoSpaceDN w:val="0"/>
        <w:adjustRightInd w:val="0"/>
        <w:ind w:firstLine="708"/>
        <w:jc w:val="both"/>
        <w:rPr>
          <w:rFonts w:ascii="Times New Roman CYR" w:hAnsi="Times New Roman CYR" w:cs="Times New Roman CYR"/>
          <w:i/>
          <w:iCs/>
          <w:sz w:val="28"/>
          <w:szCs w:val="28"/>
          <w:lang w:eastAsia="en-US"/>
        </w:rPr>
      </w:pPr>
      <w:r>
        <w:rPr>
          <w:rFonts w:ascii="Times New Roman CYR" w:hAnsi="Times New Roman CYR" w:cs="Times New Roman CYR"/>
          <w:i/>
          <w:iCs/>
          <w:sz w:val="28"/>
          <w:szCs w:val="28"/>
        </w:rPr>
        <w:lastRenderedPageBreak/>
        <w:t>По останалите общи и специфични критерии Комисията потвърждава определените от ПАК оценки.</w:t>
      </w:r>
    </w:p>
    <w:p w:rsidR="00A236A1" w:rsidRDefault="00A236A1" w:rsidP="00A236A1">
      <w:pPr>
        <w:autoSpaceDE w:val="0"/>
        <w:autoSpaceDN w:val="0"/>
        <w:adjustRightInd w:val="0"/>
        <w:ind w:firstLine="708"/>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С оглед на всичко изложено,</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КАК определя комплексна оценка „Много добра“ - 4,75 на</w:t>
      </w:r>
      <w:r>
        <w:rPr>
          <w:rFonts w:ascii="Times New Roman CYR" w:hAnsi="Times New Roman CYR" w:cs="Times New Roman CYR"/>
          <w:sz w:val="28"/>
          <w:szCs w:val="28"/>
        </w:rPr>
        <w:t xml:space="preserve"> </w:t>
      </w:r>
      <w:r>
        <w:rPr>
          <w:rFonts w:ascii="Times New Roman CYR" w:hAnsi="Times New Roman CYR" w:cs="Times New Roman CYR"/>
          <w:i/>
          <w:sz w:val="28"/>
          <w:szCs w:val="28"/>
        </w:rPr>
        <w:t xml:space="preserve">Иван Богданов </w:t>
      </w:r>
      <w:proofErr w:type="spellStart"/>
      <w:r>
        <w:rPr>
          <w:rFonts w:ascii="Times New Roman CYR" w:hAnsi="Times New Roman CYR" w:cs="Times New Roman CYR"/>
          <w:i/>
          <w:sz w:val="28"/>
          <w:szCs w:val="28"/>
        </w:rPr>
        <w:t>Богданов</w:t>
      </w:r>
      <w:proofErr w:type="spellEnd"/>
      <w:r>
        <w:rPr>
          <w:rFonts w:ascii="Times New Roman CYR" w:hAnsi="Times New Roman CYR" w:cs="Times New Roman CYR"/>
          <w:i/>
          <w:iCs/>
          <w:sz w:val="28"/>
          <w:szCs w:val="28"/>
        </w:rPr>
        <w:t xml:space="preserve"> - прокурор в Районна прокуратура - Варна.</w:t>
      </w:r>
    </w:p>
    <w:p w:rsidR="00A236A1" w:rsidRDefault="00A236A1" w:rsidP="00A236A1">
      <w:pPr>
        <w:tabs>
          <w:tab w:val="left" w:pos="0"/>
          <w:tab w:val="left" w:pos="567"/>
          <w:tab w:val="left" w:pos="709"/>
        </w:tabs>
        <w:autoSpaceDE w:val="0"/>
        <w:autoSpaceDN w:val="0"/>
        <w:adjustRightInd w:val="0"/>
        <w:jc w:val="both"/>
        <w:rPr>
          <w:rFonts w:ascii="Times New Roman CYR" w:hAnsi="Times New Roman CYR" w:cs="Times New Roman CYR"/>
          <w:i/>
          <w:iCs/>
          <w:sz w:val="28"/>
          <w:szCs w:val="28"/>
        </w:rPr>
      </w:pPr>
    </w:p>
    <w:p w:rsidR="00A236A1" w:rsidRDefault="00A236A1" w:rsidP="00A236A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6.2. ИЗГОТВЯ, на основание чл. 204а, ал. 3, т. 3 от ЗСВ, комплексна оценка от периодично атестиране „МНОГО ДОБРА“ на Иван Богданов </w:t>
      </w:r>
      <w:proofErr w:type="spellStart"/>
      <w:r>
        <w:rPr>
          <w:rFonts w:ascii="Times New Roman CYR" w:hAnsi="Times New Roman CYR" w:cs="Times New Roman CYR"/>
          <w:sz w:val="28"/>
          <w:szCs w:val="28"/>
        </w:rPr>
        <w:t>Богданов</w:t>
      </w:r>
      <w:proofErr w:type="spellEnd"/>
      <w:r>
        <w:rPr>
          <w:rFonts w:ascii="Times New Roman CYR" w:hAnsi="Times New Roman CYR" w:cs="Times New Roman CYR"/>
          <w:sz w:val="28"/>
          <w:szCs w:val="28"/>
        </w:rPr>
        <w:t xml:space="preserve">  - прокурор в Районна прокуратура - Варна.</w:t>
      </w:r>
    </w:p>
    <w:p w:rsidR="00A236A1" w:rsidRDefault="00A236A1" w:rsidP="00A236A1">
      <w:pPr>
        <w:autoSpaceDE w:val="0"/>
        <w:autoSpaceDN w:val="0"/>
        <w:adjustRightInd w:val="0"/>
        <w:jc w:val="both"/>
        <w:rPr>
          <w:rFonts w:ascii="Times New Roman CYR" w:hAnsi="Times New Roman CYR" w:cs="Times New Roman CYR"/>
          <w:sz w:val="28"/>
          <w:szCs w:val="28"/>
        </w:rPr>
      </w:pPr>
    </w:p>
    <w:p w:rsidR="00A236A1" w:rsidRDefault="00A236A1" w:rsidP="00A236A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6.3. Предоставя, на основание чл. 205, ал. 1 от ЗСВ, на Иван Богданов </w:t>
      </w:r>
      <w:proofErr w:type="spellStart"/>
      <w:r>
        <w:rPr>
          <w:rFonts w:ascii="Times New Roman CYR" w:hAnsi="Times New Roman CYR" w:cs="Times New Roman CYR"/>
          <w:sz w:val="28"/>
          <w:szCs w:val="28"/>
        </w:rPr>
        <w:t>Богданов</w:t>
      </w:r>
      <w:proofErr w:type="spellEnd"/>
      <w:r>
        <w:rPr>
          <w:rFonts w:ascii="Times New Roman CYR" w:hAnsi="Times New Roman CYR" w:cs="Times New Roman CYR"/>
          <w:sz w:val="28"/>
          <w:szCs w:val="28"/>
        </w:rPr>
        <w:t xml:space="preserve"> - прокурор в Районна прокуратура - Варна, резултатите от атестирането за запознаване.</w:t>
      </w:r>
    </w:p>
    <w:p w:rsidR="00665E2F" w:rsidRPr="005D3742" w:rsidRDefault="00665E2F" w:rsidP="00D10EE9">
      <w:pPr>
        <w:autoSpaceDE w:val="0"/>
        <w:autoSpaceDN w:val="0"/>
        <w:adjustRightInd w:val="0"/>
        <w:ind w:firstLine="284"/>
        <w:jc w:val="both"/>
        <w:rPr>
          <w:rFonts w:ascii="Times New Roman CYR" w:hAnsi="Times New Roman CYR" w:cs="Times New Roman CYR"/>
          <w:sz w:val="20"/>
          <w:szCs w:val="20"/>
        </w:rPr>
      </w:pPr>
    </w:p>
    <w:p w:rsidR="00D10EE9" w:rsidRDefault="000137C9" w:rsidP="00D10EE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lang w:val="en-US"/>
        </w:rPr>
        <w:t>7</w:t>
      </w:r>
      <w:r w:rsidR="00D10EE9">
        <w:rPr>
          <w:rFonts w:ascii="Times New Roman CYR" w:hAnsi="Times New Roman CYR" w:cs="Times New Roman CYR"/>
          <w:sz w:val="28"/>
          <w:szCs w:val="28"/>
        </w:rPr>
        <w:t xml:space="preserve">. Периодично атестиране на Мая </w:t>
      </w:r>
      <w:proofErr w:type="spellStart"/>
      <w:r w:rsidR="00D10EE9">
        <w:rPr>
          <w:rFonts w:ascii="Times New Roman CYR" w:hAnsi="Times New Roman CYR" w:cs="Times New Roman CYR"/>
          <w:sz w:val="28"/>
          <w:szCs w:val="28"/>
        </w:rPr>
        <w:t>Сашкова</w:t>
      </w:r>
      <w:proofErr w:type="spellEnd"/>
      <w:r w:rsidR="00D10EE9">
        <w:rPr>
          <w:rFonts w:ascii="Times New Roman CYR" w:hAnsi="Times New Roman CYR" w:cs="Times New Roman CYR"/>
          <w:sz w:val="28"/>
          <w:szCs w:val="28"/>
        </w:rPr>
        <w:t xml:space="preserve"> Тончева - прокурор в Районна прокуратура - Плевен. </w:t>
      </w:r>
      <w:r w:rsidR="00D10EE9">
        <w:rPr>
          <w:rFonts w:ascii="Times New Roman CYR" w:hAnsi="Times New Roman CYR" w:cs="Times New Roman CYR"/>
          <w:i/>
          <w:iCs/>
          <w:sz w:val="28"/>
          <w:szCs w:val="28"/>
        </w:rPr>
        <w:t xml:space="preserve">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7A1EA4">
        <w:rPr>
          <w:i/>
          <w:sz w:val="28"/>
          <w:szCs w:val="28"/>
        </w:rPr>
        <w:t>9</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Pr="002369AE" w:rsidRDefault="00FE6288" w:rsidP="00FE6288">
      <w:pPr>
        <w:autoSpaceDE w:val="0"/>
        <w:autoSpaceDN w:val="0"/>
        <w:adjustRightInd w:val="0"/>
        <w:jc w:val="both"/>
        <w:rPr>
          <w:rFonts w:ascii="Times New Roman CYR" w:hAnsi="Times New Roman CYR" w:cs="Times New Roman CYR"/>
          <w:sz w:val="20"/>
          <w:szCs w:val="20"/>
          <w:lang w:val="en-US"/>
        </w:rPr>
      </w:pPr>
    </w:p>
    <w:p w:rsidR="009C3643" w:rsidRDefault="006C579B" w:rsidP="009C3643">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t>7</w:t>
      </w:r>
      <w:r w:rsidR="00FE6288">
        <w:rPr>
          <w:rFonts w:ascii="Times New Roman CYR" w:hAnsi="Times New Roman CYR" w:cs="Times New Roman CYR"/>
          <w:sz w:val="28"/>
          <w:szCs w:val="28"/>
        </w:rPr>
        <w:t xml:space="preserve">.1. </w:t>
      </w:r>
      <w:r w:rsidR="00FE6288" w:rsidRPr="00890D9E">
        <w:rPr>
          <w:rFonts w:ascii="Times New Roman CYR" w:hAnsi="Times New Roman CYR" w:cs="Times New Roman CYR"/>
          <w:sz w:val="28"/>
          <w:szCs w:val="28"/>
        </w:rPr>
        <w:t xml:space="preserve">ПРИЕМА </w:t>
      </w:r>
      <w:r w:rsidR="00FE6288">
        <w:rPr>
          <w:rFonts w:ascii="Times New Roman CYR" w:hAnsi="Times New Roman CYR" w:cs="Times New Roman CYR"/>
          <w:sz w:val="28"/>
          <w:szCs w:val="28"/>
        </w:rPr>
        <w:t xml:space="preserve">ИЗЦЯЛО предложението на Постоянната атестационна комисия при Апелативна прокуратура </w:t>
      </w:r>
      <w:r w:rsidR="009C3643">
        <w:rPr>
          <w:rFonts w:ascii="Times New Roman CYR" w:hAnsi="Times New Roman CYR" w:cs="Times New Roman CYR"/>
          <w:sz w:val="28"/>
          <w:szCs w:val="28"/>
        </w:rPr>
        <w:t>– Велико Търново</w:t>
      </w:r>
      <w:r w:rsidR="00FE6288">
        <w:rPr>
          <w:rFonts w:ascii="Times New Roman CYR" w:hAnsi="Times New Roman CYR" w:cs="Times New Roman CYR"/>
          <w:sz w:val="28"/>
          <w:szCs w:val="28"/>
        </w:rPr>
        <w:t xml:space="preserve">, за комплексна оценка на </w:t>
      </w:r>
      <w:r w:rsidR="009C3643">
        <w:rPr>
          <w:rFonts w:ascii="Times New Roman CYR" w:hAnsi="Times New Roman CYR" w:cs="Times New Roman CYR"/>
          <w:sz w:val="28"/>
          <w:szCs w:val="28"/>
        </w:rPr>
        <w:t xml:space="preserve">Мая </w:t>
      </w:r>
      <w:proofErr w:type="spellStart"/>
      <w:r w:rsidR="009C3643">
        <w:rPr>
          <w:rFonts w:ascii="Times New Roman CYR" w:hAnsi="Times New Roman CYR" w:cs="Times New Roman CYR"/>
          <w:sz w:val="28"/>
          <w:szCs w:val="28"/>
        </w:rPr>
        <w:t>Сашкова</w:t>
      </w:r>
      <w:proofErr w:type="spellEnd"/>
      <w:r w:rsidR="009C3643">
        <w:rPr>
          <w:rFonts w:ascii="Times New Roman CYR" w:hAnsi="Times New Roman CYR" w:cs="Times New Roman CYR"/>
          <w:sz w:val="28"/>
          <w:szCs w:val="28"/>
        </w:rPr>
        <w:t xml:space="preserve"> Тончева - прокурор в Районна прокуратура - Плевен. </w:t>
      </w:r>
      <w:r w:rsidR="009C3643">
        <w:rPr>
          <w:rFonts w:ascii="Times New Roman CYR" w:hAnsi="Times New Roman CYR" w:cs="Times New Roman CYR"/>
          <w:i/>
          <w:iCs/>
          <w:sz w:val="28"/>
          <w:szCs w:val="28"/>
        </w:rPr>
        <w:t xml:space="preserve"> </w:t>
      </w:r>
    </w:p>
    <w:p w:rsidR="005D3742" w:rsidRDefault="005D3742" w:rsidP="009C3643">
      <w:pPr>
        <w:autoSpaceDE w:val="0"/>
        <w:autoSpaceDN w:val="0"/>
        <w:adjustRightInd w:val="0"/>
        <w:jc w:val="both"/>
        <w:rPr>
          <w:rFonts w:ascii="Times New Roman CYR" w:hAnsi="Times New Roman CYR" w:cs="Times New Roman CYR"/>
          <w:i/>
          <w:iCs/>
          <w:sz w:val="28"/>
          <w:szCs w:val="28"/>
        </w:rPr>
      </w:pPr>
    </w:p>
    <w:p w:rsidR="009C3643" w:rsidRPr="009C3643" w:rsidRDefault="006C579B" w:rsidP="009C3643">
      <w:pPr>
        <w:autoSpaceDE w:val="0"/>
        <w:autoSpaceDN w:val="0"/>
        <w:adjustRightInd w:val="0"/>
        <w:jc w:val="both"/>
        <w:rPr>
          <w:rFonts w:ascii="Times New Roman CYR" w:hAnsi="Times New Roman CYR" w:cs="Times New Roman CYR"/>
          <w:bCs/>
          <w:sz w:val="28"/>
          <w:szCs w:val="28"/>
        </w:rPr>
      </w:pPr>
      <w:r>
        <w:rPr>
          <w:bCs/>
          <w:sz w:val="28"/>
          <w:szCs w:val="28"/>
        </w:rPr>
        <w:t>7</w:t>
      </w:r>
      <w:r w:rsidR="00FE6288">
        <w:rPr>
          <w:bCs/>
          <w:sz w:val="28"/>
          <w:szCs w:val="28"/>
        </w:rPr>
        <w:t xml:space="preserve">.2. </w:t>
      </w:r>
      <w:r w:rsidR="00FE6288" w:rsidRPr="004A6762">
        <w:rPr>
          <w:bCs/>
          <w:sz w:val="28"/>
          <w:szCs w:val="28"/>
        </w:rPr>
        <w:t>ИЗГОТВЯ, на основание чл. 204а, ал.</w:t>
      </w:r>
      <w:r w:rsidR="00FE6288">
        <w:rPr>
          <w:bCs/>
          <w:sz w:val="28"/>
          <w:szCs w:val="28"/>
        </w:rPr>
        <w:t xml:space="preserve"> </w:t>
      </w:r>
      <w:r w:rsidR="00FE6288" w:rsidRPr="004A6762">
        <w:rPr>
          <w:bCs/>
          <w:sz w:val="28"/>
          <w:szCs w:val="28"/>
        </w:rPr>
        <w:t>3, т.</w:t>
      </w:r>
      <w:r w:rsidR="00FE6288">
        <w:rPr>
          <w:bCs/>
          <w:sz w:val="28"/>
          <w:szCs w:val="28"/>
        </w:rPr>
        <w:t xml:space="preserve"> 3</w:t>
      </w:r>
      <w:r w:rsidR="00FE6288" w:rsidRPr="004A6762">
        <w:rPr>
          <w:bCs/>
          <w:sz w:val="28"/>
          <w:szCs w:val="28"/>
        </w:rPr>
        <w:t xml:space="preserve"> от ЗСВ, комплексна оценка </w:t>
      </w:r>
      <w:r w:rsidR="00FE6288">
        <w:rPr>
          <w:bCs/>
          <w:sz w:val="28"/>
          <w:szCs w:val="28"/>
        </w:rPr>
        <w:t xml:space="preserve">от периодично атестиране </w:t>
      </w:r>
      <w:r w:rsidR="00FE6288" w:rsidRPr="004A6762">
        <w:rPr>
          <w:bCs/>
          <w:sz w:val="28"/>
          <w:szCs w:val="28"/>
        </w:rPr>
        <w:t>„</w:t>
      </w:r>
      <w:r w:rsidR="00FE6288">
        <w:rPr>
          <w:bCs/>
          <w:sz w:val="28"/>
          <w:szCs w:val="28"/>
        </w:rPr>
        <w:t xml:space="preserve">МНОГО </w:t>
      </w:r>
      <w:r w:rsidR="00FE6288" w:rsidRPr="004A6762">
        <w:rPr>
          <w:bCs/>
          <w:sz w:val="28"/>
          <w:szCs w:val="28"/>
        </w:rPr>
        <w:t xml:space="preserve">ДОБРА“ на </w:t>
      </w:r>
      <w:r w:rsidR="009C3643">
        <w:rPr>
          <w:rFonts w:ascii="Times New Roman CYR" w:hAnsi="Times New Roman CYR" w:cs="Times New Roman CYR"/>
          <w:sz w:val="28"/>
          <w:szCs w:val="28"/>
        </w:rPr>
        <w:t xml:space="preserve">Мая </w:t>
      </w:r>
      <w:proofErr w:type="spellStart"/>
      <w:r w:rsidR="009C3643">
        <w:rPr>
          <w:rFonts w:ascii="Times New Roman CYR" w:hAnsi="Times New Roman CYR" w:cs="Times New Roman CYR"/>
          <w:sz w:val="28"/>
          <w:szCs w:val="28"/>
        </w:rPr>
        <w:t>Сашкова</w:t>
      </w:r>
      <w:proofErr w:type="spellEnd"/>
      <w:r w:rsidR="009C3643">
        <w:rPr>
          <w:rFonts w:ascii="Times New Roman CYR" w:hAnsi="Times New Roman CYR" w:cs="Times New Roman CYR"/>
          <w:sz w:val="28"/>
          <w:szCs w:val="28"/>
        </w:rPr>
        <w:t xml:space="preserve"> Тончева - прокурор в Районна прокуратура - Плевен. </w:t>
      </w:r>
      <w:r w:rsidR="009C3643">
        <w:rPr>
          <w:rFonts w:ascii="Times New Roman CYR" w:hAnsi="Times New Roman CYR" w:cs="Times New Roman CYR"/>
          <w:i/>
          <w:iCs/>
          <w:sz w:val="28"/>
          <w:szCs w:val="28"/>
        </w:rPr>
        <w:t xml:space="preserve"> </w:t>
      </w:r>
    </w:p>
    <w:p w:rsidR="00FE6288" w:rsidRPr="000B34FD" w:rsidRDefault="006C579B" w:rsidP="00FE6288">
      <w:pPr>
        <w:autoSpaceDE w:val="0"/>
        <w:autoSpaceDN w:val="0"/>
        <w:adjustRightInd w:val="0"/>
        <w:jc w:val="both"/>
        <w:rPr>
          <w:bCs/>
          <w:sz w:val="28"/>
          <w:szCs w:val="28"/>
        </w:rPr>
      </w:pPr>
      <w:r>
        <w:rPr>
          <w:bCs/>
          <w:sz w:val="28"/>
          <w:szCs w:val="28"/>
        </w:rPr>
        <w:t>7</w:t>
      </w:r>
      <w:r w:rsidR="00FE6288" w:rsidRPr="004A6762">
        <w:rPr>
          <w:bCs/>
          <w:sz w:val="28"/>
          <w:szCs w:val="28"/>
        </w:rPr>
        <w:t>.</w:t>
      </w:r>
      <w:r w:rsidR="00FE6288">
        <w:rPr>
          <w:bCs/>
          <w:sz w:val="28"/>
          <w:szCs w:val="28"/>
        </w:rPr>
        <w:t>3</w:t>
      </w:r>
      <w:r w:rsidR="00FE6288" w:rsidRPr="004A6762">
        <w:rPr>
          <w:bCs/>
          <w:sz w:val="28"/>
          <w:szCs w:val="28"/>
        </w:rPr>
        <w:t>. Предоставя, на основание чл. 205, ал. 1 от ЗСВ, на</w:t>
      </w:r>
      <w:r w:rsidR="00FE6288" w:rsidRPr="00C46EC8">
        <w:rPr>
          <w:bCs/>
          <w:sz w:val="28"/>
          <w:szCs w:val="28"/>
        </w:rPr>
        <w:t xml:space="preserve"> </w:t>
      </w:r>
      <w:r w:rsidR="009C3643">
        <w:rPr>
          <w:rFonts w:ascii="Times New Roman CYR" w:hAnsi="Times New Roman CYR" w:cs="Times New Roman CYR"/>
          <w:sz w:val="28"/>
          <w:szCs w:val="28"/>
        </w:rPr>
        <w:t xml:space="preserve">Мая </w:t>
      </w:r>
      <w:proofErr w:type="spellStart"/>
      <w:r w:rsidR="009C3643">
        <w:rPr>
          <w:rFonts w:ascii="Times New Roman CYR" w:hAnsi="Times New Roman CYR" w:cs="Times New Roman CYR"/>
          <w:sz w:val="28"/>
          <w:szCs w:val="28"/>
        </w:rPr>
        <w:t>Сашкова</w:t>
      </w:r>
      <w:proofErr w:type="spellEnd"/>
      <w:r w:rsidR="009C3643">
        <w:rPr>
          <w:rFonts w:ascii="Times New Roman CYR" w:hAnsi="Times New Roman CYR" w:cs="Times New Roman CYR"/>
          <w:sz w:val="28"/>
          <w:szCs w:val="28"/>
        </w:rPr>
        <w:t xml:space="preserve"> Тончева - прокурор</w:t>
      </w:r>
      <w:r w:rsidR="00036ED4">
        <w:rPr>
          <w:rFonts w:ascii="Times New Roman CYR" w:hAnsi="Times New Roman CYR" w:cs="Times New Roman CYR"/>
          <w:sz w:val="28"/>
          <w:szCs w:val="28"/>
        </w:rPr>
        <w:t xml:space="preserve"> в Районна прокуратура </w:t>
      </w:r>
      <w:r w:rsidR="00E84E07">
        <w:rPr>
          <w:rFonts w:ascii="Times New Roman CYR" w:hAnsi="Times New Roman CYR" w:cs="Times New Roman CYR"/>
          <w:sz w:val="28"/>
          <w:szCs w:val="28"/>
        </w:rPr>
        <w:t>–</w:t>
      </w:r>
      <w:r w:rsidR="00036ED4">
        <w:rPr>
          <w:rFonts w:ascii="Times New Roman CYR" w:hAnsi="Times New Roman CYR" w:cs="Times New Roman CYR"/>
          <w:sz w:val="28"/>
          <w:szCs w:val="28"/>
        </w:rPr>
        <w:t xml:space="preserve"> Плевен</w:t>
      </w:r>
      <w:r w:rsidR="00FE6288" w:rsidRPr="000B34FD">
        <w:rPr>
          <w:bCs/>
          <w:sz w:val="28"/>
          <w:szCs w:val="28"/>
        </w:rPr>
        <w:t>, резултатите от атестирането за запознаване.</w:t>
      </w:r>
    </w:p>
    <w:p w:rsidR="005D3742" w:rsidRDefault="005D3742" w:rsidP="00D10EE9">
      <w:pPr>
        <w:autoSpaceDE w:val="0"/>
        <w:autoSpaceDN w:val="0"/>
        <w:adjustRightInd w:val="0"/>
        <w:ind w:firstLine="284"/>
        <w:jc w:val="both"/>
        <w:rPr>
          <w:rFonts w:ascii="Times New Roman CYR" w:hAnsi="Times New Roman CYR" w:cs="Times New Roman CYR"/>
          <w:sz w:val="28"/>
          <w:szCs w:val="28"/>
        </w:rPr>
      </w:pPr>
    </w:p>
    <w:p w:rsidR="009C3643" w:rsidRDefault="000137C9" w:rsidP="00D10EE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8</w:t>
      </w:r>
      <w:r w:rsidR="00D10EE9">
        <w:rPr>
          <w:rFonts w:ascii="Times New Roman CYR" w:hAnsi="Times New Roman CYR" w:cs="Times New Roman CYR"/>
          <w:sz w:val="28"/>
          <w:szCs w:val="28"/>
        </w:rPr>
        <w:t xml:space="preserve">. Придобиване статут на несменяемост на Нели </w:t>
      </w:r>
      <w:proofErr w:type="spellStart"/>
      <w:r w:rsidR="00D10EE9">
        <w:rPr>
          <w:rFonts w:ascii="Times New Roman CYR" w:hAnsi="Times New Roman CYR" w:cs="Times New Roman CYR"/>
          <w:sz w:val="28"/>
          <w:szCs w:val="28"/>
        </w:rPr>
        <w:t>Венциславова</w:t>
      </w:r>
      <w:proofErr w:type="spellEnd"/>
      <w:r w:rsidR="00D10EE9">
        <w:rPr>
          <w:rFonts w:ascii="Times New Roman CYR" w:hAnsi="Times New Roman CYR" w:cs="Times New Roman CYR"/>
          <w:sz w:val="28"/>
          <w:szCs w:val="28"/>
        </w:rPr>
        <w:t xml:space="preserve"> Стойчева - прокурор в Районна прокуратура – Враца.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lastRenderedPageBreak/>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Pr="005D3742" w:rsidRDefault="00FE6288" w:rsidP="00FE6288">
      <w:pPr>
        <w:autoSpaceDE w:val="0"/>
        <w:autoSpaceDN w:val="0"/>
        <w:adjustRightInd w:val="0"/>
        <w:jc w:val="both"/>
        <w:rPr>
          <w:sz w:val="20"/>
          <w:szCs w:val="20"/>
          <w:lang w:val="en-US"/>
        </w:rPr>
      </w:pPr>
    </w:p>
    <w:p w:rsidR="009C3643" w:rsidRDefault="006C579B" w:rsidP="009C3643">
      <w:pPr>
        <w:autoSpaceDE w:val="0"/>
        <w:autoSpaceDN w:val="0"/>
        <w:adjustRightInd w:val="0"/>
        <w:jc w:val="both"/>
        <w:rPr>
          <w:rFonts w:ascii="Times New Roman CYR" w:hAnsi="Times New Roman CYR" w:cs="Times New Roman CYR"/>
          <w:sz w:val="28"/>
          <w:szCs w:val="28"/>
        </w:rPr>
      </w:pPr>
      <w:r>
        <w:rPr>
          <w:sz w:val="28"/>
          <w:szCs w:val="28"/>
        </w:rPr>
        <w:t>8</w:t>
      </w:r>
      <w:r w:rsidR="00FE6288" w:rsidRPr="00CA6A96">
        <w:rPr>
          <w:sz w:val="28"/>
          <w:szCs w:val="28"/>
        </w:rPr>
        <w:t xml:space="preserve">.1. ПРИЕМА ИЗЦЯЛО предложението на Постоянната атестационна комисия при Апелативна прокуратура </w:t>
      </w:r>
      <w:r w:rsidR="00036ED4">
        <w:rPr>
          <w:sz w:val="28"/>
          <w:szCs w:val="28"/>
        </w:rPr>
        <w:t>–</w:t>
      </w:r>
      <w:r w:rsidR="00FE6288" w:rsidRPr="00CA6A96">
        <w:rPr>
          <w:sz w:val="28"/>
          <w:szCs w:val="28"/>
        </w:rPr>
        <w:t xml:space="preserve"> </w:t>
      </w:r>
      <w:r w:rsidR="00036ED4">
        <w:rPr>
          <w:sz w:val="28"/>
          <w:szCs w:val="28"/>
        </w:rPr>
        <w:t>София,</w:t>
      </w:r>
      <w:r w:rsidR="00FE6288" w:rsidRPr="00CA6A96">
        <w:rPr>
          <w:sz w:val="28"/>
          <w:szCs w:val="28"/>
        </w:rPr>
        <w:t xml:space="preserve"> за комплексна оценка на </w:t>
      </w:r>
      <w:r w:rsidR="009C3643">
        <w:rPr>
          <w:rFonts w:ascii="Times New Roman CYR" w:hAnsi="Times New Roman CYR" w:cs="Times New Roman CYR"/>
          <w:sz w:val="28"/>
          <w:szCs w:val="28"/>
        </w:rPr>
        <w:t xml:space="preserve">Нели </w:t>
      </w:r>
      <w:proofErr w:type="spellStart"/>
      <w:r w:rsidR="009C3643">
        <w:rPr>
          <w:rFonts w:ascii="Times New Roman CYR" w:hAnsi="Times New Roman CYR" w:cs="Times New Roman CYR"/>
          <w:sz w:val="28"/>
          <w:szCs w:val="28"/>
        </w:rPr>
        <w:t>Венциславова</w:t>
      </w:r>
      <w:proofErr w:type="spellEnd"/>
      <w:r w:rsidR="009C3643">
        <w:rPr>
          <w:rFonts w:ascii="Times New Roman CYR" w:hAnsi="Times New Roman CYR" w:cs="Times New Roman CYR"/>
          <w:sz w:val="28"/>
          <w:szCs w:val="28"/>
        </w:rPr>
        <w:t xml:space="preserve"> Стойчева - прокурор в Районна прокуратура – Враца. </w:t>
      </w:r>
    </w:p>
    <w:p w:rsidR="00FE6288" w:rsidRPr="005D3742" w:rsidRDefault="00FE6288" w:rsidP="00FE6288">
      <w:pPr>
        <w:autoSpaceDE w:val="0"/>
        <w:autoSpaceDN w:val="0"/>
        <w:adjustRightInd w:val="0"/>
        <w:jc w:val="both"/>
        <w:rPr>
          <w:sz w:val="20"/>
          <w:szCs w:val="20"/>
        </w:rPr>
      </w:pPr>
    </w:p>
    <w:p w:rsidR="009C3643" w:rsidRDefault="006C579B" w:rsidP="009C3643">
      <w:pPr>
        <w:autoSpaceDE w:val="0"/>
        <w:autoSpaceDN w:val="0"/>
        <w:adjustRightInd w:val="0"/>
        <w:jc w:val="both"/>
        <w:rPr>
          <w:rFonts w:ascii="Times New Roman CYR" w:hAnsi="Times New Roman CYR" w:cs="Times New Roman CYR"/>
          <w:sz w:val="28"/>
          <w:szCs w:val="28"/>
        </w:rPr>
      </w:pPr>
      <w:r>
        <w:rPr>
          <w:bCs/>
          <w:sz w:val="28"/>
          <w:szCs w:val="28"/>
        </w:rPr>
        <w:t>8</w:t>
      </w:r>
      <w:r w:rsidR="00FE6288">
        <w:rPr>
          <w:bCs/>
          <w:sz w:val="28"/>
          <w:szCs w:val="28"/>
        </w:rPr>
        <w:t xml:space="preserve">.2. </w:t>
      </w:r>
      <w:r w:rsidR="00FE6288" w:rsidRPr="00BE651B">
        <w:rPr>
          <w:bCs/>
          <w:sz w:val="28"/>
          <w:szCs w:val="28"/>
        </w:rPr>
        <w:t>ИЗГОТВЯ, на основание чл. 204а, ал.</w:t>
      </w:r>
      <w:r w:rsidR="00FE6288">
        <w:rPr>
          <w:bCs/>
          <w:sz w:val="28"/>
          <w:szCs w:val="28"/>
        </w:rPr>
        <w:t xml:space="preserve"> </w:t>
      </w:r>
      <w:r w:rsidR="00FE6288" w:rsidRPr="00BE651B">
        <w:rPr>
          <w:bCs/>
          <w:sz w:val="28"/>
          <w:szCs w:val="28"/>
        </w:rPr>
        <w:t>3, т.</w:t>
      </w:r>
      <w:r w:rsidR="00FE6288">
        <w:rPr>
          <w:bCs/>
          <w:sz w:val="28"/>
          <w:szCs w:val="28"/>
        </w:rPr>
        <w:t xml:space="preserve"> 3</w:t>
      </w:r>
      <w:r w:rsidR="00FE6288" w:rsidRPr="00BE651B">
        <w:rPr>
          <w:bCs/>
          <w:sz w:val="28"/>
          <w:szCs w:val="28"/>
        </w:rPr>
        <w:t xml:space="preserve"> от ЗСВ</w:t>
      </w:r>
      <w:r w:rsidR="00FE6288">
        <w:rPr>
          <w:bCs/>
          <w:sz w:val="28"/>
          <w:szCs w:val="28"/>
        </w:rPr>
        <w:t>,</w:t>
      </w:r>
      <w:r w:rsidR="00FE6288" w:rsidRPr="00BE651B">
        <w:rPr>
          <w:bCs/>
          <w:sz w:val="28"/>
          <w:szCs w:val="28"/>
        </w:rPr>
        <w:t xml:space="preserve"> комплексна оценка </w:t>
      </w:r>
      <w:r w:rsidR="00FE6288">
        <w:rPr>
          <w:bCs/>
          <w:sz w:val="28"/>
          <w:szCs w:val="28"/>
        </w:rPr>
        <w:t xml:space="preserve">от атестиране за придобиване статут на несменяемост </w:t>
      </w:r>
      <w:r w:rsidR="00FE6288" w:rsidRPr="00BE651B">
        <w:rPr>
          <w:bCs/>
          <w:sz w:val="28"/>
          <w:szCs w:val="28"/>
        </w:rPr>
        <w:t>„</w:t>
      </w:r>
      <w:r w:rsidR="00FE6288">
        <w:rPr>
          <w:bCs/>
          <w:sz w:val="28"/>
          <w:szCs w:val="28"/>
        </w:rPr>
        <w:t>МНОГО</w:t>
      </w:r>
      <w:r w:rsidR="00FE6288">
        <w:rPr>
          <w:bCs/>
          <w:sz w:val="28"/>
          <w:szCs w:val="28"/>
          <w:lang w:val="en-US"/>
        </w:rPr>
        <w:t xml:space="preserve"> </w:t>
      </w:r>
      <w:r w:rsidR="00FE6288" w:rsidRPr="00BE651B">
        <w:rPr>
          <w:bCs/>
          <w:sz w:val="28"/>
          <w:szCs w:val="28"/>
        </w:rPr>
        <w:t xml:space="preserve">ДОБРА“ на </w:t>
      </w:r>
      <w:r w:rsidR="009C3643">
        <w:rPr>
          <w:rFonts w:ascii="Times New Roman CYR" w:hAnsi="Times New Roman CYR" w:cs="Times New Roman CYR"/>
          <w:sz w:val="28"/>
          <w:szCs w:val="28"/>
        </w:rPr>
        <w:t xml:space="preserve">Нели </w:t>
      </w:r>
      <w:proofErr w:type="spellStart"/>
      <w:r w:rsidR="009C3643">
        <w:rPr>
          <w:rFonts w:ascii="Times New Roman CYR" w:hAnsi="Times New Roman CYR" w:cs="Times New Roman CYR"/>
          <w:sz w:val="28"/>
          <w:szCs w:val="28"/>
        </w:rPr>
        <w:t>Венциславова</w:t>
      </w:r>
      <w:proofErr w:type="spellEnd"/>
      <w:r w:rsidR="009C3643">
        <w:rPr>
          <w:rFonts w:ascii="Times New Roman CYR" w:hAnsi="Times New Roman CYR" w:cs="Times New Roman CYR"/>
          <w:sz w:val="28"/>
          <w:szCs w:val="28"/>
        </w:rPr>
        <w:t xml:space="preserve"> Стойчева - прокурор в Районна прокуратура – Враца. </w:t>
      </w:r>
    </w:p>
    <w:p w:rsidR="00FE6288" w:rsidRPr="005D3742" w:rsidRDefault="00FE6288" w:rsidP="00FE6288">
      <w:pPr>
        <w:autoSpaceDE w:val="0"/>
        <w:autoSpaceDN w:val="0"/>
        <w:adjustRightInd w:val="0"/>
        <w:jc w:val="both"/>
        <w:rPr>
          <w:bCs/>
          <w:sz w:val="20"/>
          <w:szCs w:val="20"/>
        </w:rPr>
      </w:pPr>
    </w:p>
    <w:p w:rsidR="00FE6288" w:rsidRDefault="006C579B" w:rsidP="00FE6288">
      <w:pPr>
        <w:autoSpaceDE w:val="0"/>
        <w:autoSpaceDN w:val="0"/>
        <w:adjustRightInd w:val="0"/>
        <w:jc w:val="both"/>
        <w:rPr>
          <w:bCs/>
          <w:sz w:val="28"/>
          <w:szCs w:val="28"/>
        </w:rPr>
      </w:pPr>
      <w:r>
        <w:rPr>
          <w:bCs/>
          <w:sz w:val="28"/>
          <w:szCs w:val="28"/>
        </w:rPr>
        <w:t>8</w:t>
      </w:r>
      <w:r w:rsidR="00FE6288" w:rsidRPr="00BE651B">
        <w:rPr>
          <w:bCs/>
          <w:sz w:val="28"/>
          <w:szCs w:val="28"/>
        </w:rPr>
        <w:t>.</w:t>
      </w:r>
      <w:r w:rsidR="00FE6288">
        <w:rPr>
          <w:bCs/>
          <w:sz w:val="28"/>
          <w:szCs w:val="28"/>
        </w:rPr>
        <w:t>3</w:t>
      </w:r>
      <w:r w:rsidR="00FE6288" w:rsidRPr="00BE651B">
        <w:rPr>
          <w:bCs/>
          <w:sz w:val="28"/>
          <w:szCs w:val="28"/>
        </w:rPr>
        <w:t>. Предоставя, на основание чл. 20</w:t>
      </w:r>
      <w:r w:rsidR="00FE6288">
        <w:rPr>
          <w:bCs/>
          <w:sz w:val="28"/>
          <w:szCs w:val="28"/>
        </w:rPr>
        <w:t>5</w:t>
      </w:r>
      <w:r w:rsidR="00FE6288" w:rsidRPr="00BE651B">
        <w:rPr>
          <w:bCs/>
          <w:sz w:val="28"/>
          <w:szCs w:val="28"/>
        </w:rPr>
        <w:t>, ал. 1 от ЗСВ, на</w:t>
      </w:r>
      <w:r w:rsidR="00FE6288">
        <w:rPr>
          <w:bCs/>
          <w:sz w:val="28"/>
          <w:szCs w:val="28"/>
        </w:rPr>
        <w:t xml:space="preserve"> </w:t>
      </w:r>
      <w:r w:rsidR="009C3643">
        <w:rPr>
          <w:rFonts w:ascii="Times New Roman CYR" w:hAnsi="Times New Roman CYR" w:cs="Times New Roman CYR"/>
          <w:sz w:val="28"/>
          <w:szCs w:val="28"/>
        </w:rPr>
        <w:t xml:space="preserve">Нели </w:t>
      </w:r>
      <w:proofErr w:type="spellStart"/>
      <w:r w:rsidR="009C3643">
        <w:rPr>
          <w:rFonts w:ascii="Times New Roman CYR" w:hAnsi="Times New Roman CYR" w:cs="Times New Roman CYR"/>
          <w:sz w:val="28"/>
          <w:szCs w:val="28"/>
        </w:rPr>
        <w:t>Венциславова</w:t>
      </w:r>
      <w:proofErr w:type="spellEnd"/>
      <w:r w:rsidR="009C3643">
        <w:rPr>
          <w:rFonts w:ascii="Times New Roman CYR" w:hAnsi="Times New Roman CYR" w:cs="Times New Roman CYR"/>
          <w:sz w:val="28"/>
          <w:szCs w:val="28"/>
        </w:rPr>
        <w:t xml:space="preserve"> Стойчева - прокурор</w:t>
      </w:r>
      <w:r w:rsidR="00E84E07">
        <w:rPr>
          <w:rFonts w:ascii="Times New Roman CYR" w:hAnsi="Times New Roman CYR" w:cs="Times New Roman CYR"/>
          <w:sz w:val="28"/>
          <w:szCs w:val="28"/>
        </w:rPr>
        <w:t xml:space="preserve"> в Районна прокуратура – Враца</w:t>
      </w:r>
      <w:r w:rsidR="00FE6288" w:rsidRPr="00BE651B">
        <w:rPr>
          <w:bCs/>
          <w:sz w:val="28"/>
          <w:szCs w:val="28"/>
        </w:rPr>
        <w:t>, резултатите от атестирането за запознаване.</w:t>
      </w:r>
    </w:p>
    <w:p w:rsidR="00A142A4" w:rsidRPr="005D3742" w:rsidRDefault="00A142A4" w:rsidP="00922F05">
      <w:pPr>
        <w:autoSpaceDE w:val="0"/>
        <w:autoSpaceDN w:val="0"/>
        <w:adjustRightInd w:val="0"/>
        <w:ind w:firstLine="284"/>
        <w:jc w:val="both"/>
        <w:rPr>
          <w:rFonts w:ascii="Times New Roman CYR" w:hAnsi="Times New Roman CYR" w:cs="Times New Roman CYR"/>
          <w:sz w:val="20"/>
          <w:szCs w:val="20"/>
        </w:rPr>
      </w:pPr>
    </w:p>
    <w:p w:rsidR="00922F05" w:rsidRDefault="000137C9" w:rsidP="00922F05">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9</w:t>
      </w:r>
      <w:r w:rsidR="00922F05">
        <w:rPr>
          <w:rFonts w:ascii="Times New Roman CYR" w:hAnsi="Times New Roman CYR" w:cs="Times New Roman CYR"/>
          <w:sz w:val="28"/>
          <w:szCs w:val="28"/>
        </w:rPr>
        <w:t xml:space="preserve">. Извънредно атестиране на </w:t>
      </w:r>
      <w:proofErr w:type="spellStart"/>
      <w:r w:rsidR="00922F05">
        <w:rPr>
          <w:rFonts w:ascii="Times New Roman CYR" w:hAnsi="Times New Roman CYR" w:cs="Times New Roman CYR"/>
          <w:sz w:val="28"/>
          <w:szCs w:val="28"/>
        </w:rPr>
        <w:t>Кръстин</w:t>
      </w:r>
      <w:proofErr w:type="spellEnd"/>
      <w:r w:rsidR="00922F05">
        <w:rPr>
          <w:rFonts w:ascii="Times New Roman CYR" w:hAnsi="Times New Roman CYR" w:cs="Times New Roman CYR"/>
          <w:sz w:val="28"/>
          <w:szCs w:val="28"/>
        </w:rPr>
        <w:t xml:space="preserve"> Димов Кацаров - прокурор в Районна прокуратура – Стара Загора.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11</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Pr="005D3742" w:rsidRDefault="00FE6288" w:rsidP="00FE6288">
      <w:pPr>
        <w:autoSpaceDE w:val="0"/>
        <w:autoSpaceDN w:val="0"/>
        <w:adjustRightInd w:val="0"/>
        <w:ind w:right="142"/>
        <w:jc w:val="both"/>
        <w:rPr>
          <w:sz w:val="20"/>
          <w:szCs w:val="20"/>
          <w:lang w:val="en-US"/>
        </w:rPr>
      </w:pPr>
    </w:p>
    <w:p w:rsidR="003F29E5" w:rsidRDefault="003F29E5" w:rsidP="003F29E5">
      <w:pPr>
        <w:autoSpaceDE w:val="0"/>
        <w:autoSpaceDN w:val="0"/>
        <w:adjustRightInd w:val="0"/>
        <w:jc w:val="both"/>
        <w:rPr>
          <w:rFonts w:ascii="Times New Roman CYR" w:hAnsi="Times New Roman CYR" w:cs="Times New Roman CYR"/>
          <w:iCs/>
          <w:sz w:val="28"/>
          <w:szCs w:val="28"/>
          <w:lang w:val="en-US"/>
        </w:rPr>
      </w:pPr>
      <w:r>
        <w:rPr>
          <w:rFonts w:ascii="Times New Roman CYR" w:hAnsi="Times New Roman CYR" w:cs="Times New Roman CYR"/>
          <w:sz w:val="28"/>
          <w:szCs w:val="28"/>
        </w:rPr>
        <w:t xml:space="preserve">9.1. НЕ ПРИЕМА предложението на Постоянната атестационна комисия при Апелативна прокуратура - Пловдив за комплексна оценка на </w:t>
      </w:r>
      <w:proofErr w:type="spellStart"/>
      <w:r>
        <w:rPr>
          <w:rFonts w:ascii="Times New Roman CYR" w:hAnsi="Times New Roman CYR" w:cs="Times New Roman CYR"/>
          <w:sz w:val="28"/>
          <w:szCs w:val="28"/>
        </w:rPr>
        <w:t>Кръстин</w:t>
      </w:r>
      <w:proofErr w:type="spellEnd"/>
      <w:r>
        <w:rPr>
          <w:rFonts w:ascii="Times New Roman CYR" w:hAnsi="Times New Roman CYR" w:cs="Times New Roman CYR"/>
          <w:sz w:val="28"/>
          <w:szCs w:val="28"/>
        </w:rPr>
        <w:t xml:space="preserve"> Димов Кацаров</w:t>
      </w:r>
      <w:r>
        <w:rPr>
          <w:rFonts w:ascii="Times New Roman CYR" w:hAnsi="Times New Roman CYR" w:cs="Times New Roman CYR"/>
          <w:iCs/>
          <w:sz w:val="28"/>
          <w:szCs w:val="28"/>
        </w:rPr>
        <w:t xml:space="preserve"> - прокурор в Районна прокуратура – Стара Загора.</w:t>
      </w:r>
    </w:p>
    <w:p w:rsidR="003F29E5" w:rsidRDefault="003F29E5" w:rsidP="003F29E5">
      <w:pPr>
        <w:autoSpaceDE w:val="0"/>
        <w:autoSpaceDN w:val="0"/>
        <w:adjustRightInd w:val="0"/>
        <w:ind w:firstLine="708"/>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Мотиви</w:t>
      </w:r>
      <w:r>
        <w:rPr>
          <w:rFonts w:ascii="Times New Roman CYR" w:hAnsi="Times New Roman CYR" w:cs="Times New Roman CYR"/>
          <w:b/>
          <w:bCs/>
          <w:i/>
          <w:iCs/>
          <w:sz w:val="28"/>
          <w:szCs w:val="28"/>
        </w:rPr>
        <w:t xml:space="preserve">: </w:t>
      </w:r>
      <w:r>
        <w:rPr>
          <w:rFonts w:ascii="Times New Roman CYR" w:hAnsi="Times New Roman CYR" w:cs="Times New Roman CYR"/>
          <w:i/>
          <w:iCs/>
          <w:sz w:val="28"/>
          <w:szCs w:val="28"/>
        </w:rPr>
        <w:t xml:space="preserve">Комисията по атестирането и конкурсите, след като се запозна с атестационната преписка, счита, че в част IV, т. 2 „Умение за анализ на </w:t>
      </w:r>
      <w:proofErr w:type="spellStart"/>
      <w:r>
        <w:rPr>
          <w:rFonts w:ascii="Times New Roman CYR" w:hAnsi="Times New Roman CYR" w:cs="Times New Roman CYR"/>
          <w:i/>
          <w:iCs/>
          <w:sz w:val="28"/>
          <w:szCs w:val="28"/>
        </w:rPr>
        <w:t>правнорелевантните</w:t>
      </w:r>
      <w:proofErr w:type="spellEnd"/>
      <w:r>
        <w:rPr>
          <w:rFonts w:ascii="Times New Roman CYR" w:hAnsi="Times New Roman CYR" w:cs="Times New Roman CYR"/>
          <w:i/>
          <w:iCs/>
          <w:sz w:val="28"/>
          <w:szCs w:val="28"/>
        </w:rPr>
        <w:t xml:space="preserve"> факти“ предложената от ПАК оценка „4“ следва да се увеличи с 1 (една) единица, доколкото установените качествени пропуски, в предоставените за целите на атестирането актовете на прокурор Кацаров, са съобразени при намаляване на оценката в част </w:t>
      </w:r>
      <w:r>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 xml:space="preserve">, т.1 на ЕФА. </w:t>
      </w:r>
    </w:p>
    <w:p w:rsidR="003F29E5" w:rsidRDefault="003F29E5" w:rsidP="003F29E5">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По останалите общи и специфични критерии Комисията потвърждава определените от ПАК оценки.</w:t>
      </w:r>
    </w:p>
    <w:p w:rsidR="003F29E5" w:rsidRDefault="003F29E5" w:rsidP="003F29E5">
      <w:pPr>
        <w:autoSpaceDE w:val="0"/>
        <w:autoSpaceDN w:val="0"/>
        <w:adjustRightInd w:val="0"/>
        <w:ind w:firstLine="708"/>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С оглед гореизложеното,</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КАК определя комплексна оценка „Много добра“ - 4,</w:t>
      </w:r>
      <w:r>
        <w:rPr>
          <w:rFonts w:ascii="Times New Roman CYR" w:hAnsi="Times New Roman CYR" w:cs="Times New Roman CYR"/>
          <w:i/>
          <w:iCs/>
          <w:sz w:val="28"/>
          <w:szCs w:val="28"/>
          <w:lang w:val="en-US"/>
        </w:rPr>
        <w:t xml:space="preserve">61 </w:t>
      </w:r>
      <w:r>
        <w:rPr>
          <w:rFonts w:ascii="Times New Roman CYR" w:hAnsi="Times New Roman CYR" w:cs="Times New Roman CYR"/>
          <w:i/>
          <w:iCs/>
          <w:sz w:val="28"/>
          <w:szCs w:val="28"/>
        </w:rPr>
        <w:t>на</w:t>
      </w:r>
      <w:r>
        <w:rPr>
          <w:rFonts w:ascii="Times New Roman CYR" w:hAnsi="Times New Roman CYR" w:cs="Times New Roman CYR"/>
          <w:sz w:val="28"/>
          <w:szCs w:val="28"/>
        </w:rPr>
        <w:t xml:space="preserve"> </w:t>
      </w:r>
      <w:proofErr w:type="spellStart"/>
      <w:r>
        <w:rPr>
          <w:rFonts w:ascii="Times New Roman CYR" w:hAnsi="Times New Roman CYR" w:cs="Times New Roman CYR"/>
          <w:i/>
          <w:sz w:val="28"/>
          <w:szCs w:val="28"/>
        </w:rPr>
        <w:t>Кръстин</w:t>
      </w:r>
      <w:proofErr w:type="spellEnd"/>
      <w:r>
        <w:rPr>
          <w:rFonts w:ascii="Times New Roman CYR" w:hAnsi="Times New Roman CYR" w:cs="Times New Roman CYR"/>
          <w:i/>
          <w:sz w:val="28"/>
          <w:szCs w:val="28"/>
        </w:rPr>
        <w:t xml:space="preserve"> Димов Кацаров</w:t>
      </w:r>
      <w:r>
        <w:rPr>
          <w:rFonts w:ascii="Times New Roman CYR" w:hAnsi="Times New Roman CYR" w:cs="Times New Roman CYR"/>
          <w:i/>
          <w:iCs/>
          <w:sz w:val="28"/>
          <w:szCs w:val="28"/>
        </w:rPr>
        <w:t xml:space="preserve"> - прокурор в Районна прокуратура – Стара Загора.</w:t>
      </w:r>
    </w:p>
    <w:p w:rsidR="003F29E5" w:rsidRDefault="003F29E5" w:rsidP="003F29E5">
      <w:pPr>
        <w:tabs>
          <w:tab w:val="left" w:pos="0"/>
          <w:tab w:val="left" w:pos="567"/>
          <w:tab w:val="left" w:pos="709"/>
        </w:tabs>
        <w:autoSpaceDE w:val="0"/>
        <w:autoSpaceDN w:val="0"/>
        <w:adjustRightInd w:val="0"/>
        <w:jc w:val="both"/>
        <w:rPr>
          <w:rFonts w:ascii="Times New Roman CYR" w:hAnsi="Times New Roman CYR" w:cs="Times New Roman CYR"/>
          <w:i/>
          <w:iCs/>
          <w:sz w:val="28"/>
          <w:szCs w:val="28"/>
        </w:rPr>
      </w:pPr>
    </w:p>
    <w:p w:rsidR="003F29E5" w:rsidRDefault="003F29E5" w:rsidP="003F29E5">
      <w:pPr>
        <w:autoSpaceDE w:val="0"/>
        <w:autoSpaceDN w:val="0"/>
        <w:adjustRightInd w:val="0"/>
        <w:jc w:val="both"/>
        <w:rPr>
          <w:rFonts w:ascii="Times New Roman CYR" w:hAnsi="Times New Roman CYR" w:cs="Times New Roman CYR"/>
          <w:iCs/>
          <w:sz w:val="28"/>
          <w:szCs w:val="28"/>
          <w:lang w:val="en-US"/>
        </w:rPr>
      </w:pPr>
      <w:r>
        <w:rPr>
          <w:rFonts w:ascii="Times New Roman CYR" w:hAnsi="Times New Roman CYR" w:cs="Times New Roman CYR"/>
          <w:sz w:val="28"/>
          <w:szCs w:val="28"/>
        </w:rPr>
        <w:t xml:space="preserve">9.2. ИЗГОТВЯ, на основание чл. 204а, ал. 3, т. 3 от ЗСВ, комплексна оценка от извънредно атестиране „МНОГО ДОБРА“ на </w:t>
      </w:r>
      <w:proofErr w:type="spellStart"/>
      <w:r>
        <w:rPr>
          <w:rFonts w:ascii="Times New Roman CYR" w:hAnsi="Times New Roman CYR" w:cs="Times New Roman CYR"/>
          <w:sz w:val="28"/>
          <w:szCs w:val="28"/>
        </w:rPr>
        <w:t>Кръстин</w:t>
      </w:r>
      <w:proofErr w:type="spellEnd"/>
      <w:r>
        <w:rPr>
          <w:rFonts w:ascii="Times New Roman CYR" w:hAnsi="Times New Roman CYR" w:cs="Times New Roman CYR"/>
          <w:sz w:val="28"/>
          <w:szCs w:val="28"/>
        </w:rPr>
        <w:t xml:space="preserve"> Димов Кацаров</w:t>
      </w:r>
      <w:r>
        <w:rPr>
          <w:rFonts w:ascii="Times New Roman CYR" w:hAnsi="Times New Roman CYR" w:cs="Times New Roman CYR"/>
          <w:iCs/>
          <w:sz w:val="28"/>
          <w:szCs w:val="28"/>
        </w:rPr>
        <w:t xml:space="preserve"> - прокурор в Районна прокуратура – Стара Загора.</w:t>
      </w:r>
    </w:p>
    <w:p w:rsidR="003F29E5" w:rsidRDefault="003F29E5" w:rsidP="003F29E5">
      <w:pPr>
        <w:autoSpaceDE w:val="0"/>
        <w:autoSpaceDN w:val="0"/>
        <w:adjustRightInd w:val="0"/>
        <w:jc w:val="both"/>
        <w:rPr>
          <w:rFonts w:ascii="Times New Roman CYR" w:hAnsi="Times New Roman CYR" w:cs="Times New Roman CYR"/>
          <w:sz w:val="28"/>
          <w:szCs w:val="28"/>
        </w:rPr>
      </w:pPr>
    </w:p>
    <w:p w:rsidR="003F29E5" w:rsidRDefault="003F29E5" w:rsidP="003F29E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9.3. Предоставя, на основание чл. 205, ал. 1 от ЗСВ, на </w:t>
      </w:r>
      <w:proofErr w:type="spellStart"/>
      <w:r>
        <w:rPr>
          <w:rFonts w:ascii="Times New Roman CYR" w:hAnsi="Times New Roman CYR" w:cs="Times New Roman CYR"/>
          <w:sz w:val="28"/>
          <w:szCs w:val="28"/>
        </w:rPr>
        <w:t>Кръстин</w:t>
      </w:r>
      <w:proofErr w:type="spellEnd"/>
      <w:r>
        <w:rPr>
          <w:rFonts w:ascii="Times New Roman CYR" w:hAnsi="Times New Roman CYR" w:cs="Times New Roman CYR"/>
          <w:sz w:val="28"/>
          <w:szCs w:val="28"/>
        </w:rPr>
        <w:t xml:space="preserve"> Димов Кацаров</w:t>
      </w:r>
      <w:r>
        <w:rPr>
          <w:rFonts w:ascii="Times New Roman CYR" w:hAnsi="Times New Roman CYR" w:cs="Times New Roman CYR"/>
          <w:iCs/>
          <w:sz w:val="28"/>
          <w:szCs w:val="28"/>
        </w:rPr>
        <w:t xml:space="preserve"> - прокурор в Районна прокуратура – Стара Загора, </w:t>
      </w:r>
      <w:r>
        <w:rPr>
          <w:rFonts w:ascii="Times New Roman CYR" w:hAnsi="Times New Roman CYR" w:cs="Times New Roman CYR"/>
          <w:sz w:val="28"/>
          <w:szCs w:val="28"/>
        </w:rPr>
        <w:t>резултатите от атестирането, за запознаване.</w:t>
      </w:r>
    </w:p>
    <w:p w:rsidR="00C86CC6" w:rsidRDefault="00C86CC6" w:rsidP="006B3095">
      <w:pPr>
        <w:ind w:firstLine="284"/>
        <w:rPr>
          <w:bCs/>
          <w:sz w:val="28"/>
          <w:szCs w:val="28"/>
        </w:rPr>
      </w:pPr>
    </w:p>
    <w:p w:rsidR="006B3095" w:rsidRPr="0017695F" w:rsidRDefault="006B3095" w:rsidP="006B3095">
      <w:pPr>
        <w:ind w:firstLine="284"/>
        <w:rPr>
          <w:bCs/>
          <w:sz w:val="28"/>
          <w:szCs w:val="28"/>
        </w:rPr>
      </w:pPr>
      <w:r w:rsidRPr="00AC5E9E">
        <w:rPr>
          <w:bCs/>
          <w:sz w:val="28"/>
          <w:szCs w:val="28"/>
        </w:rPr>
        <w:lastRenderedPageBreak/>
        <w:t>ПРЕДЛОЖЕНИ</w:t>
      </w:r>
      <w:r w:rsidR="00EF5E28" w:rsidRPr="00AC5E9E">
        <w:rPr>
          <w:bCs/>
          <w:sz w:val="28"/>
          <w:szCs w:val="28"/>
        </w:rPr>
        <w:t>Я</w:t>
      </w:r>
      <w:r w:rsidRPr="0017695F">
        <w:rPr>
          <w:bCs/>
          <w:sz w:val="28"/>
          <w:szCs w:val="28"/>
        </w:rPr>
        <w:t xml:space="preserve"> ЗА ПОВИШАВАНЕ НА МЯСТО В ПО-ГОРЕН РАНГ</w:t>
      </w:r>
    </w:p>
    <w:p w:rsidR="008F5D3F" w:rsidRDefault="008F5D3F" w:rsidP="00AA3377">
      <w:pPr>
        <w:autoSpaceDE w:val="0"/>
        <w:autoSpaceDN w:val="0"/>
        <w:adjustRightInd w:val="0"/>
        <w:jc w:val="both"/>
        <w:rPr>
          <w:sz w:val="28"/>
          <w:szCs w:val="28"/>
        </w:rPr>
      </w:pPr>
    </w:p>
    <w:p w:rsidR="00204427" w:rsidRDefault="000137C9" w:rsidP="0020442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lang w:val="en-US"/>
        </w:rPr>
        <w:t>10</w:t>
      </w:r>
      <w:r w:rsidR="00204427">
        <w:rPr>
          <w:rFonts w:ascii="Times New Roman CYR" w:hAnsi="Times New Roman CYR" w:cs="Times New Roman CYR"/>
          <w:sz w:val="28"/>
          <w:szCs w:val="28"/>
        </w:rPr>
        <w:t xml:space="preserve">. </w:t>
      </w:r>
      <w:r w:rsidR="00204427">
        <w:rPr>
          <w:sz w:val="28"/>
          <w:szCs w:val="28"/>
        </w:rPr>
        <w:t xml:space="preserve">Предложение </w:t>
      </w:r>
      <w:r w:rsidR="00204427">
        <w:rPr>
          <w:rFonts w:ascii="Times New Roman CYR" w:hAnsi="Times New Roman CYR" w:cs="Times New Roman CYR"/>
          <w:sz w:val="28"/>
          <w:szCs w:val="28"/>
        </w:rPr>
        <w:t xml:space="preserve">от Кристиян Евгениев Александров – прокурор в Софийска районна прокуратура, с ранг „прокурор в АП“, за повишаване на място в по-горен ранг „прокурор във ВП“.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Default="00FE6288" w:rsidP="00FE6288">
      <w:pPr>
        <w:autoSpaceDE w:val="0"/>
        <w:autoSpaceDN w:val="0"/>
        <w:adjustRightInd w:val="0"/>
        <w:jc w:val="both"/>
        <w:rPr>
          <w:bCs/>
          <w:sz w:val="28"/>
          <w:szCs w:val="28"/>
          <w:lang w:val="en-US"/>
        </w:rPr>
      </w:pPr>
    </w:p>
    <w:p w:rsidR="00FE6288" w:rsidRPr="00C86CC6" w:rsidRDefault="006C579B" w:rsidP="00C86CC6">
      <w:pPr>
        <w:autoSpaceDE w:val="0"/>
        <w:autoSpaceDN w:val="0"/>
        <w:adjustRightInd w:val="0"/>
        <w:jc w:val="both"/>
        <w:rPr>
          <w:rFonts w:ascii="Times New Roman CYR" w:hAnsi="Times New Roman CYR" w:cs="Times New Roman CYR"/>
          <w:i/>
          <w:iCs/>
          <w:sz w:val="28"/>
          <w:szCs w:val="28"/>
        </w:rPr>
      </w:pPr>
      <w:r>
        <w:rPr>
          <w:bCs/>
          <w:sz w:val="28"/>
          <w:szCs w:val="28"/>
        </w:rPr>
        <w:t>10</w:t>
      </w:r>
      <w:r w:rsidR="00FE6288" w:rsidRPr="00DB69F9">
        <w:rPr>
          <w:bCs/>
          <w:sz w:val="28"/>
          <w:szCs w:val="28"/>
        </w:rPr>
        <w:t>.</w:t>
      </w:r>
      <w:r w:rsidR="00FE6288" w:rsidRPr="00DB69F9">
        <w:rPr>
          <w:bCs/>
          <w:sz w:val="28"/>
          <w:szCs w:val="28"/>
          <w:lang w:val="en-US"/>
        </w:rPr>
        <w:t>1.</w:t>
      </w:r>
      <w:r w:rsidR="00FE6288" w:rsidRPr="00DB69F9">
        <w:rPr>
          <w:bCs/>
          <w:sz w:val="28"/>
          <w:szCs w:val="28"/>
        </w:rPr>
        <w:t xml:space="preserve"> </w:t>
      </w:r>
      <w:r w:rsidR="00FE6288" w:rsidRPr="00DB69F9">
        <w:rPr>
          <w:rFonts w:ascii="Times New Roman CYR" w:hAnsi="Times New Roman CYR" w:cs="Times New Roman CYR"/>
          <w:sz w:val="28"/>
          <w:szCs w:val="28"/>
        </w:rPr>
        <w:t xml:space="preserve">ПРЕДЛАГА НА </w:t>
      </w:r>
      <w:r w:rsidR="00FE6288">
        <w:rPr>
          <w:rFonts w:ascii="Times New Roman CYR" w:hAnsi="Times New Roman CYR" w:cs="Times New Roman CYR"/>
          <w:sz w:val="28"/>
          <w:szCs w:val="28"/>
        </w:rPr>
        <w:t xml:space="preserve">ПРОКУРОРСКАТА КОЛЕГИЯ </w:t>
      </w:r>
      <w:r w:rsidR="00FE6288" w:rsidRPr="00295134">
        <w:rPr>
          <w:bCs/>
          <w:sz w:val="28"/>
        </w:rPr>
        <w:t>НА ВИСШ</w:t>
      </w:r>
      <w:r w:rsidR="00FE6288">
        <w:rPr>
          <w:bCs/>
          <w:sz w:val="28"/>
        </w:rPr>
        <w:t>ИЯ СЪДЕБЕН СЪВЕТ</w:t>
      </w:r>
      <w:r w:rsidR="00FE6288" w:rsidRPr="00295134">
        <w:rPr>
          <w:bCs/>
          <w:sz w:val="28"/>
        </w:rPr>
        <w:t>,</w:t>
      </w:r>
      <w:r w:rsidR="00FE6288">
        <w:rPr>
          <w:rFonts w:ascii="Times New Roman CYR" w:hAnsi="Times New Roman CYR" w:cs="Times New Roman CYR"/>
          <w:sz w:val="28"/>
          <w:szCs w:val="28"/>
        </w:rPr>
        <w:t xml:space="preserve"> </w:t>
      </w:r>
      <w:r w:rsidR="00FE6288" w:rsidRPr="00DB69F9">
        <w:rPr>
          <w:b/>
          <w:bCs/>
          <w:sz w:val="28"/>
          <w:szCs w:val="28"/>
        </w:rPr>
        <w:t>ДА ПОВИШИ</w:t>
      </w:r>
      <w:r w:rsidR="00FE6288" w:rsidRPr="006822AD">
        <w:rPr>
          <w:bCs/>
          <w:sz w:val="28"/>
          <w:szCs w:val="28"/>
        </w:rPr>
        <w:t xml:space="preserve">, на основание чл. 234 от ЗСВ, </w:t>
      </w:r>
      <w:r w:rsidR="00C86CC6">
        <w:rPr>
          <w:rFonts w:ascii="Times New Roman CYR" w:hAnsi="Times New Roman CYR" w:cs="Times New Roman CYR"/>
          <w:sz w:val="28"/>
          <w:szCs w:val="28"/>
        </w:rPr>
        <w:t>Кристиян Евгениев Александров – прокурор в Софийска районна прокуратура, с ранг „прокурор в АП“, на място в по-горен ранг „прокурор във ВП“</w:t>
      </w:r>
      <w:r w:rsidR="00FE6288" w:rsidRPr="006822AD">
        <w:rPr>
          <w:rFonts w:eastAsia="Calibri"/>
          <w:sz w:val="28"/>
          <w:szCs w:val="28"/>
          <w:lang w:eastAsia="en-US"/>
        </w:rPr>
        <w:t xml:space="preserve">, </w:t>
      </w:r>
      <w:r w:rsidR="00FE6288" w:rsidRPr="006822AD">
        <w:rPr>
          <w:sz w:val="28"/>
          <w:szCs w:val="28"/>
        </w:rPr>
        <w:t xml:space="preserve">с </w:t>
      </w:r>
      <w:r w:rsidR="00FE6288">
        <w:rPr>
          <w:sz w:val="28"/>
          <w:szCs w:val="28"/>
        </w:rPr>
        <w:t xml:space="preserve">основно </w:t>
      </w:r>
      <w:r w:rsidR="00FE6288" w:rsidRPr="006822AD">
        <w:rPr>
          <w:sz w:val="28"/>
          <w:szCs w:val="28"/>
        </w:rPr>
        <w:t xml:space="preserve">месечно трудово възнаграждение, съгласно Таблица </w:t>
      </w:r>
      <w:r w:rsidR="00FE6288">
        <w:rPr>
          <w:sz w:val="28"/>
          <w:szCs w:val="28"/>
        </w:rPr>
        <w:t xml:space="preserve">№ </w:t>
      </w:r>
      <w:r w:rsidR="00FE6288" w:rsidRPr="006822AD">
        <w:rPr>
          <w:sz w:val="28"/>
          <w:szCs w:val="28"/>
        </w:rPr>
        <w:t xml:space="preserve">1 на ВСС за определяне на максималните основни месечни работни заплати на съдии, прокурори и следователи, </w:t>
      </w:r>
      <w:r w:rsidR="00FE6288" w:rsidRPr="006822AD">
        <w:rPr>
          <w:bCs/>
          <w:sz w:val="28"/>
          <w:szCs w:val="28"/>
        </w:rPr>
        <w:t>считано от датата на вземане на решението.</w:t>
      </w:r>
    </w:p>
    <w:p w:rsidR="005D3742" w:rsidRDefault="005D3742" w:rsidP="00FE6288">
      <w:pPr>
        <w:autoSpaceDE w:val="0"/>
        <w:autoSpaceDN w:val="0"/>
        <w:adjustRightInd w:val="0"/>
        <w:jc w:val="both"/>
        <w:rPr>
          <w:bCs/>
          <w:sz w:val="28"/>
          <w:szCs w:val="28"/>
        </w:rPr>
      </w:pPr>
    </w:p>
    <w:p w:rsidR="00FE6288" w:rsidRDefault="006C579B" w:rsidP="00FE6288">
      <w:pPr>
        <w:autoSpaceDE w:val="0"/>
        <w:autoSpaceDN w:val="0"/>
        <w:adjustRightInd w:val="0"/>
        <w:jc w:val="both"/>
      </w:pPr>
      <w:r>
        <w:rPr>
          <w:bCs/>
          <w:sz w:val="28"/>
          <w:szCs w:val="28"/>
        </w:rPr>
        <w:t>10</w:t>
      </w:r>
      <w:r w:rsidR="00FE6288">
        <w:rPr>
          <w:bCs/>
          <w:sz w:val="28"/>
          <w:szCs w:val="28"/>
        </w:rPr>
        <w:t>.</w:t>
      </w:r>
      <w:r w:rsidR="00FE6288" w:rsidRPr="00C11FAE">
        <w:rPr>
          <w:bCs/>
          <w:sz w:val="28"/>
          <w:szCs w:val="28"/>
        </w:rPr>
        <w:t xml:space="preserve">2. </w:t>
      </w:r>
      <w:r w:rsidR="00FE6288">
        <w:rPr>
          <w:rFonts w:ascii="Times New Roman CYR" w:hAnsi="Times New Roman CYR" w:cs="Times New Roman CYR"/>
          <w:sz w:val="28"/>
          <w:szCs w:val="28"/>
        </w:rPr>
        <w:t xml:space="preserve">ВНАСЯ предложението в заседанието на Прокурорската колегия на ВСС, насрочено за </w:t>
      </w:r>
      <w:r>
        <w:rPr>
          <w:rFonts w:ascii="Times New Roman CYR" w:hAnsi="Times New Roman CYR" w:cs="Times New Roman CYR"/>
          <w:sz w:val="28"/>
          <w:szCs w:val="28"/>
          <w:lang w:val="en-US"/>
        </w:rPr>
        <w:t>0</w:t>
      </w:r>
      <w:r>
        <w:rPr>
          <w:rFonts w:ascii="Times New Roman CYR" w:hAnsi="Times New Roman CYR" w:cs="Times New Roman CYR"/>
          <w:sz w:val="28"/>
          <w:szCs w:val="28"/>
        </w:rPr>
        <w:t>2</w:t>
      </w:r>
      <w:r w:rsidR="00FE6288">
        <w:rPr>
          <w:rFonts w:ascii="Times New Roman CYR" w:hAnsi="Times New Roman CYR" w:cs="Times New Roman CYR"/>
          <w:sz w:val="28"/>
          <w:szCs w:val="28"/>
        </w:rPr>
        <w:t>.</w:t>
      </w:r>
      <w:r w:rsidR="00FE6288">
        <w:rPr>
          <w:rFonts w:ascii="Times New Roman CYR" w:hAnsi="Times New Roman CYR" w:cs="Times New Roman CYR"/>
          <w:sz w:val="28"/>
          <w:szCs w:val="28"/>
          <w:lang w:val="en-US"/>
        </w:rPr>
        <w:t>10</w:t>
      </w:r>
      <w:r w:rsidR="00FE6288">
        <w:rPr>
          <w:rFonts w:ascii="Times New Roman CYR" w:hAnsi="Times New Roman CYR" w:cs="Times New Roman CYR"/>
          <w:sz w:val="28"/>
          <w:szCs w:val="28"/>
        </w:rPr>
        <w:t>.2024</w:t>
      </w:r>
      <w:r w:rsidR="00FE6288" w:rsidRPr="0047661E">
        <w:rPr>
          <w:rFonts w:ascii="Times New Roman CYR" w:hAnsi="Times New Roman CYR" w:cs="Times New Roman CYR"/>
          <w:sz w:val="28"/>
          <w:szCs w:val="28"/>
        </w:rPr>
        <w:t xml:space="preserve"> г., </w:t>
      </w:r>
      <w:r w:rsidR="00FE6288">
        <w:rPr>
          <w:rFonts w:ascii="Times New Roman CYR" w:hAnsi="Times New Roman CYR" w:cs="Times New Roman CYR"/>
          <w:sz w:val="28"/>
          <w:szCs w:val="28"/>
        </w:rPr>
        <w:t>за разглеждане и произнасяне.</w:t>
      </w:r>
    </w:p>
    <w:p w:rsidR="00091C2B" w:rsidRDefault="00091C2B" w:rsidP="000C6B46">
      <w:pPr>
        <w:ind w:firstLine="284"/>
        <w:rPr>
          <w:rFonts w:ascii="Times New Roman CYR" w:hAnsi="Times New Roman CYR" w:cs="Times New Roman CYR"/>
          <w:sz w:val="28"/>
          <w:szCs w:val="28"/>
        </w:rPr>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091C2B" w:rsidRDefault="00091C2B" w:rsidP="00235D70">
      <w:pPr>
        <w:autoSpaceDE w:val="0"/>
        <w:autoSpaceDN w:val="0"/>
        <w:adjustRightInd w:val="0"/>
        <w:ind w:firstLine="284"/>
        <w:jc w:val="both"/>
        <w:rPr>
          <w:sz w:val="28"/>
          <w:szCs w:val="28"/>
        </w:rPr>
      </w:pPr>
    </w:p>
    <w:p w:rsidR="00235D70" w:rsidRPr="00357285" w:rsidRDefault="000137C9" w:rsidP="00235D70">
      <w:pPr>
        <w:autoSpaceDE w:val="0"/>
        <w:autoSpaceDN w:val="0"/>
        <w:adjustRightInd w:val="0"/>
        <w:ind w:firstLine="284"/>
        <w:jc w:val="both"/>
        <w:rPr>
          <w:sz w:val="16"/>
          <w:szCs w:val="16"/>
        </w:rPr>
      </w:pPr>
      <w:r>
        <w:rPr>
          <w:sz w:val="28"/>
          <w:szCs w:val="28"/>
          <w:lang w:val="en-US"/>
        </w:rPr>
        <w:t>11</w:t>
      </w:r>
      <w:r w:rsidR="00235D70" w:rsidRPr="00357285">
        <w:rPr>
          <w:sz w:val="28"/>
          <w:szCs w:val="28"/>
        </w:rPr>
        <w:t>. Периодично атестиране на Людмила Григорова Гюрова –</w:t>
      </w:r>
      <w:r w:rsidR="00696CCC">
        <w:rPr>
          <w:sz w:val="28"/>
          <w:szCs w:val="28"/>
        </w:rPr>
        <w:t xml:space="preserve"> </w:t>
      </w:r>
      <w:r w:rsidR="00235D70" w:rsidRPr="00357285">
        <w:rPr>
          <w:sz w:val="28"/>
          <w:szCs w:val="28"/>
        </w:rPr>
        <w:t xml:space="preserve">следовател във Военно-окръжна прокуратура – София.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FE6288" w:rsidRDefault="00FE6288" w:rsidP="00FE6288">
      <w:pPr>
        <w:autoSpaceDE w:val="0"/>
        <w:autoSpaceDN w:val="0"/>
        <w:adjustRightInd w:val="0"/>
        <w:jc w:val="both"/>
        <w:rPr>
          <w:sz w:val="28"/>
          <w:szCs w:val="28"/>
          <w:lang w:val="en-US"/>
        </w:rPr>
      </w:pPr>
    </w:p>
    <w:p w:rsidR="00C86CC6" w:rsidRPr="00357285" w:rsidRDefault="006C579B" w:rsidP="006C579B">
      <w:pPr>
        <w:autoSpaceDE w:val="0"/>
        <w:autoSpaceDN w:val="0"/>
        <w:adjustRightInd w:val="0"/>
        <w:jc w:val="both"/>
        <w:rPr>
          <w:sz w:val="16"/>
          <w:szCs w:val="16"/>
        </w:rPr>
      </w:pPr>
      <w:r>
        <w:rPr>
          <w:sz w:val="28"/>
          <w:szCs w:val="28"/>
        </w:rPr>
        <w:t>11</w:t>
      </w:r>
      <w:r w:rsidR="00FE6288" w:rsidRPr="00C31524">
        <w:rPr>
          <w:sz w:val="28"/>
          <w:szCs w:val="28"/>
        </w:rPr>
        <w:t xml:space="preserve">.1. </w:t>
      </w:r>
      <w:r w:rsidR="00FE6288" w:rsidRPr="00C31524">
        <w:rPr>
          <w:rFonts w:ascii="Times New Roman CYR" w:hAnsi="Times New Roman CYR" w:cs="Times New Roman CYR"/>
          <w:sz w:val="28"/>
          <w:szCs w:val="28"/>
        </w:rPr>
        <w:t>ПРЕДЛАГА НА ПРОКУРОРСКАТА КОЛЕГИЯ</w:t>
      </w:r>
      <w:r w:rsidR="00FE6288">
        <w:rPr>
          <w:rFonts w:ascii="Times New Roman CYR" w:hAnsi="Times New Roman CYR" w:cs="Times New Roman CYR"/>
          <w:sz w:val="28"/>
          <w:szCs w:val="28"/>
        </w:rPr>
        <w:t xml:space="preserve"> НА ВИСШИЯ СЪДЕБЕН СЪВЕТ</w:t>
      </w:r>
      <w:r w:rsidR="00FE6288" w:rsidRPr="00C31524">
        <w:rPr>
          <w:bCs/>
          <w:sz w:val="28"/>
        </w:rPr>
        <w:t>,</w:t>
      </w:r>
      <w:r w:rsidR="00FE6288" w:rsidRPr="00C31524">
        <w:rPr>
          <w:rFonts w:ascii="Times New Roman CYR" w:hAnsi="Times New Roman CYR" w:cs="Times New Roman CYR"/>
          <w:sz w:val="28"/>
          <w:szCs w:val="28"/>
        </w:rPr>
        <w:t xml:space="preserve"> </w:t>
      </w:r>
      <w:r w:rsidR="00FE6288" w:rsidRPr="00C31524">
        <w:rPr>
          <w:b/>
          <w:bCs/>
          <w:sz w:val="28"/>
          <w:szCs w:val="28"/>
        </w:rPr>
        <w:t>ДА ПРОВЕДЕ</w:t>
      </w:r>
      <w:r w:rsidR="00FE6288" w:rsidRPr="00C31524">
        <w:rPr>
          <w:sz w:val="28"/>
          <w:szCs w:val="28"/>
        </w:rPr>
        <w:t xml:space="preserve">, на основание чл. 196, ал. 1, т. 3 от ЗСВ, периодично атестиране на </w:t>
      </w:r>
      <w:r w:rsidR="00C86CC6" w:rsidRPr="00357285">
        <w:rPr>
          <w:sz w:val="28"/>
          <w:szCs w:val="28"/>
        </w:rPr>
        <w:t>Людмила Григорова Гюрова –</w:t>
      </w:r>
      <w:r w:rsidR="00C86CC6">
        <w:rPr>
          <w:sz w:val="28"/>
          <w:szCs w:val="28"/>
        </w:rPr>
        <w:t xml:space="preserve"> </w:t>
      </w:r>
      <w:r w:rsidR="00C86CC6" w:rsidRPr="00357285">
        <w:rPr>
          <w:sz w:val="28"/>
          <w:szCs w:val="28"/>
        </w:rPr>
        <w:t xml:space="preserve">следовател във Военно-окръжна прокуратура – София. </w:t>
      </w:r>
    </w:p>
    <w:p w:rsidR="00FE6288" w:rsidRPr="00C31524" w:rsidRDefault="00FE6288" w:rsidP="00FE6288">
      <w:pPr>
        <w:autoSpaceDE w:val="0"/>
        <w:autoSpaceDN w:val="0"/>
        <w:adjustRightInd w:val="0"/>
        <w:jc w:val="both"/>
        <w:rPr>
          <w:sz w:val="28"/>
          <w:szCs w:val="28"/>
        </w:rPr>
      </w:pPr>
    </w:p>
    <w:p w:rsidR="00C86CC6" w:rsidRPr="00357285" w:rsidRDefault="006C579B" w:rsidP="006C579B">
      <w:pPr>
        <w:autoSpaceDE w:val="0"/>
        <w:autoSpaceDN w:val="0"/>
        <w:adjustRightInd w:val="0"/>
        <w:jc w:val="both"/>
        <w:rPr>
          <w:sz w:val="16"/>
          <w:szCs w:val="16"/>
        </w:rPr>
      </w:pPr>
      <w:r>
        <w:rPr>
          <w:sz w:val="28"/>
          <w:szCs w:val="28"/>
        </w:rPr>
        <w:t>11</w:t>
      </w:r>
      <w:r w:rsidR="00FE6288" w:rsidRPr="00C31524">
        <w:rPr>
          <w:sz w:val="28"/>
          <w:szCs w:val="28"/>
        </w:rPr>
        <w:t xml:space="preserve">.2. </w:t>
      </w:r>
      <w:r w:rsidR="00FE6288" w:rsidRPr="00C31524">
        <w:rPr>
          <w:rFonts w:ascii="Times New Roman CYR" w:hAnsi="Times New Roman CYR" w:cs="Times New Roman CYR"/>
          <w:sz w:val="28"/>
          <w:szCs w:val="28"/>
        </w:rPr>
        <w:t>ПРЕДЛАГА НА ПРОКУРОРСКАТА КОЛЕГИЯ</w:t>
      </w:r>
      <w:r w:rsidR="00FE6288">
        <w:rPr>
          <w:rFonts w:ascii="Times New Roman CYR" w:hAnsi="Times New Roman CYR" w:cs="Times New Roman CYR"/>
          <w:sz w:val="28"/>
          <w:szCs w:val="28"/>
        </w:rPr>
        <w:t xml:space="preserve"> НА ВИСШИЯ СЪДЕБЕН СЪВЕТ</w:t>
      </w:r>
      <w:r w:rsidR="00FE6288" w:rsidRPr="00C31524">
        <w:rPr>
          <w:bCs/>
          <w:sz w:val="28"/>
        </w:rPr>
        <w:t>,</w:t>
      </w:r>
      <w:r w:rsidR="00FE6288" w:rsidRPr="00C31524">
        <w:rPr>
          <w:rFonts w:ascii="Times New Roman CYR" w:hAnsi="Times New Roman CYR" w:cs="Times New Roman CYR"/>
          <w:sz w:val="28"/>
          <w:szCs w:val="28"/>
        </w:rPr>
        <w:t xml:space="preserve"> </w:t>
      </w:r>
      <w:r w:rsidR="00FE6288" w:rsidRPr="00C31524">
        <w:rPr>
          <w:b/>
          <w:bCs/>
          <w:sz w:val="28"/>
          <w:szCs w:val="28"/>
        </w:rPr>
        <w:t>ДА ПРИЕМЕ</w:t>
      </w:r>
      <w:r w:rsidR="00FE6288" w:rsidRPr="00C31524">
        <w:rPr>
          <w:sz w:val="28"/>
          <w:szCs w:val="28"/>
        </w:rPr>
        <w:t xml:space="preserve">, на основание чл. 206, ал. 1 от ЗСВ, комплексна оценка от атестирането „МНОГО ДОБРА" на </w:t>
      </w:r>
      <w:r w:rsidR="00C86CC6" w:rsidRPr="00357285">
        <w:rPr>
          <w:sz w:val="28"/>
          <w:szCs w:val="28"/>
        </w:rPr>
        <w:t>Людмила Григорова Гюрова –</w:t>
      </w:r>
      <w:r w:rsidR="00C86CC6">
        <w:rPr>
          <w:sz w:val="28"/>
          <w:szCs w:val="28"/>
        </w:rPr>
        <w:t xml:space="preserve"> </w:t>
      </w:r>
      <w:r w:rsidR="00C86CC6" w:rsidRPr="00357285">
        <w:rPr>
          <w:sz w:val="28"/>
          <w:szCs w:val="28"/>
        </w:rPr>
        <w:t xml:space="preserve">следовател във Военно-окръжна прокуратура – София. </w:t>
      </w:r>
    </w:p>
    <w:p w:rsidR="00FE6288" w:rsidRPr="00C31524" w:rsidRDefault="00FE6288" w:rsidP="00FE6288">
      <w:pPr>
        <w:autoSpaceDE w:val="0"/>
        <w:autoSpaceDN w:val="0"/>
        <w:adjustRightInd w:val="0"/>
        <w:jc w:val="both"/>
        <w:rPr>
          <w:sz w:val="28"/>
          <w:szCs w:val="28"/>
        </w:rPr>
      </w:pPr>
    </w:p>
    <w:p w:rsidR="00FE6288" w:rsidRDefault="006C579B" w:rsidP="00FE6288">
      <w:pPr>
        <w:autoSpaceDE w:val="0"/>
        <w:autoSpaceDN w:val="0"/>
        <w:adjustRightInd w:val="0"/>
        <w:jc w:val="both"/>
      </w:pPr>
      <w:r w:rsidRPr="006C579B">
        <w:rPr>
          <w:sz w:val="28"/>
          <w:szCs w:val="28"/>
        </w:rPr>
        <w:t>11</w:t>
      </w:r>
      <w:r w:rsidR="00FE6288">
        <w:rPr>
          <w:bCs/>
          <w:sz w:val="28"/>
          <w:szCs w:val="28"/>
        </w:rPr>
        <w:t>.</w:t>
      </w:r>
      <w:r w:rsidR="00FE6288">
        <w:rPr>
          <w:bCs/>
          <w:sz w:val="28"/>
          <w:szCs w:val="28"/>
          <w:lang w:val="en-GB"/>
        </w:rPr>
        <w:t>3</w:t>
      </w:r>
      <w:r w:rsidR="00FE6288" w:rsidRPr="00C11FAE">
        <w:rPr>
          <w:bCs/>
          <w:sz w:val="28"/>
          <w:szCs w:val="28"/>
        </w:rPr>
        <w:t xml:space="preserve">. </w:t>
      </w:r>
      <w:r w:rsidR="00FE6288">
        <w:rPr>
          <w:rFonts w:ascii="Times New Roman CYR" w:hAnsi="Times New Roman CYR" w:cs="Times New Roman CYR"/>
          <w:sz w:val="28"/>
          <w:szCs w:val="28"/>
        </w:rPr>
        <w:t xml:space="preserve">ВНАСЯ предложенията в заседанието на Прокурорската колегия на ВСС, насрочено за  </w:t>
      </w:r>
      <w:r w:rsidR="00C86CC6">
        <w:rPr>
          <w:rFonts w:ascii="Times New Roman CYR" w:hAnsi="Times New Roman CYR" w:cs="Times New Roman CYR"/>
          <w:sz w:val="28"/>
          <w:szCs w:val="28"/>
        </w:rPr>
        <w:t>02.10</w:t>
      </w:r>
      <w:r w:rsidR="00FE6288">
        <w:rPr>
          <w:rFonts w:ascii="Times New Roman CYR" w:hAnsi="Times New Roman CYR" w:cs="Times New Roman CYR"/>
          <w:sz w:val="28"/>
          <w:szCs w:val="28"/>
        </w:rPr>
        <w:t>.2024</w:t>
      </w:r>
      <w:r w:rsidR="00FE6288" w:rsidRPr="0047661E">
        <w:rPr>
          <w:rFonts w:ascii="Times New Roman CYR" w:hAnsi="Times New Roman CYR" w:cs="Times New Roman CYR"/>
          <w:sz w:val="28"/>
          <w:szCs w:val="28"/>
        </w:rPr>
        <w:t xml:space="preserve"> г., </w:t>
      </w:r>
      <w:r w:rsidR="00FE6288">
        <w:rPr>
          <w:rFonts w:ascii="Times New Roman CYR" w:hAnsi="Times New Roman CYR" w:cs="Times New Roman CYR"/>
          <w:sz w:val="28"/>
          <w:szCs w:val="28"/>
        </w:rPr>
        <w:t>за разглеждане и произнасяне.</w:t>
      </w:r>
    </w:p>
    <w:p w:rsidR="00CB5DAD" w:rsidRDefault="00CB5DAD" w:rsidP="00CB5DAD">
      <w:pPr>
        <w:autoSpaceDE w:val="0"/>
        <w:autoSpaceDN w:val="0"/>
        <w:adjustRightInd w:val="0"/>
        <w:ind w:firstLine="284"/>
        <w:jc w:val="both"/>
        <w:rPr>
          <w:rFonts w:ascii="Times New Roman CYR" w:hAnsi="Times New Roman CYR" w:cs="Times New Roman CYR"/>
          <w:sz w:val="28"/>
          <w:szCs w:val="28"/>
        </w:rPr>
      </w:pPr>
    </w:p>
    <w:p w:rsidR="00504666" w:rsidRDefault="000137C9" w:rsidP="00504666">
      <w:pPr>
        <w:autoSpaceDE w:val="0"/>
        <w:autoSpaceDN w:val="0"/>
        <w:adjustRightInd w:val="0"/>
        <w:ind w:firstLine="284"/>
        <w:jc w:val="both"/>
        <w:rPr>
          <w:rFonts w:ascii="Times New Roman CYR" w:hAnsi="Times New Roman CYR" w:cs="Times New Roman CYR"/>
          <w:sz w:val="28"/>
          <w:szCs w:val="28"/>
        </w:rPr>
      </w:pPr>
      <w:r>
        <w:rPr>
          <w:sz w:val="28"/>
          <w:szCs w:val="28"/>
          <w:lang w:val="en-US"/>
        </w:rPr>
        <w:lastRenderedPageBreak/>
        <w:t>12</w:t>
      </w:r>
      <w:r w:rsidR="00504666">
        <w:rPr>
          <w:rFonts w:ascii="Times New Roman CYR" w:hAnsi="Times New Roman CYR" w:cs="Times New Roman CYR"/>
          <w:sz w:val="28"/>
          <w:szCs w:val="28"/>
        </w:rPr>
        <w:t>. Придобиване статут на несменяемост на Валентин Йорданов Славейков - следовател в Окръжен следствен отдел в Окръжна прокуратура - Сливен.</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6C579B" w:rsidRDefault="006C579B" w:rsidP="00FE6288">
      <w:pPr>
        <w:autoSpaceDE w:val="0"/>
        <w:autoSpaceDN w:val="0"/>
        <w:adjustRightInd w:val="0"/>
        <w:jc w:val="both"/>
        <w:rPr>
          <w:sz w:val="28"/>
          <w:szCs w:val="28"/>
        </w:rPr>
      </w:pPr>
    </w:p>
    <w:p w:rsidR="00FE6288" w:rsidRPr="00C31524" w:rsidRDefault="006C579B" w:rsidP="00FE6288">
      <w:pPr>
        <w:autoSpaceDE w:val="0"/>
        <w:autoSpaceDN w:val="0"/>
        <w:adjustRightInd w:val="0"/>
        <w:jc w:val="both"/>
        <w:rPr>
          <w:sz w:val="28"/>
          <w:szCs w:val="28"/>
        </w:rPr>
      </w:pPr>
      <w:r>
        <w:rPr>
          <w:sz w:val="28"/>
          <w:szCs w:val="28"/>
        </w:rPr>
        <w:t>12</w:t>
      </w:r>
      <w:r w:rsidR="00FE6288">
        <w:rPr>
          <w:sz w:val="28"/>
          <w:szCs w:val="28"/>
        </w:rPr>
        <w:t>.</w:t>
      </w:r>
      <w:r w:rsidR="00FE6288" w:rsidRPr="00C31524">
        <w:rPr>
          <w:sz w:val="28"/>
          <w:szCs w:val="28"/>
        </w:rPr>
        <w:t xml:space="preserve">1. </w:t>
      </w:r>
      <w:r w:rsidR="00FE6288" w:rsidRPr="00C31524">
        <w:rPr>
          <w:rFonts w:ascii="Times New Roman CYR" w:hAnsi="Times New Roman CYR" w:cs="Times New Roman CYR"/>
          <w:sz w:val="28"/>
          <w:szCs w:val="28"/>
        </w:rPr>
        <w:t>ПРЕДЛАГА НА ПРОКУРОРСКАТА КОЛЕГИЯ</w:t>
      </w:r>
      <w:r w:rsidR="00FE6288">
        <w:rPr>
          <w:rFonts w:ascii="Times New Roman CYR" w:hAnsi="Times New Roman CYR" w:cs="Times New Roman CYR"/>
          <w:sz w:val="28"/>
          <w:szCs w:val="28"/>
        </w:rPr>
        <w:t xml:space="preserve"> НА</w:t>
      </w:r>
      <w:r w:rsidR="00FE6288" w:rsidRPr="00C31524">
        <w:rPr>
          <w:bCs/>
          <w:sz w:val="28"/>
        </w:rPr>
        <w:t xml:space="preserve"> </w:t>
      </w:r>
      <w:r w:rsidR="003D33EB" w:rsidRPr="00C31524">
        <w:rPr>
          <w:bCs/>
          <w:sz w:val="28"/>
        </w:rPr>
        <w:t>ВИСШ</w:t>
      </w:r>
      <w:r w:rsidR="003D33EB">
        <w:rPr>
          <w:bCs/>
          <w:sz w:val="28"/>
        </w:rPr>
        <w:t xml:space="preserve">ИЯ </w:t>
      </w:r>
      <w:r w:rsidR="00FE6288">
        <w:rPr>
          <w:bCs/>
          <w:sz w:val="28"/>
        </w:rPr>
        <w:t>СЪДЕБЕН</w:t>
      </w:r>
      <w:r w:rsidR="00FE6288" w:rsidRPr="00C31524">
        <w:rPr>
          <w:bCs/>
          <w:sz w:val="28"/>
        </w:rPr>
        <w:t>,</w:t>
      </w:r>
      <w:r w:rsidR="00FE6288" w:rsidRPr="00C31524">
        <w:rPr>
          <w:rFonts w:ascii="Times New Roman CYR" w:hAnsi="Times New Roman CYR" w:cs="Times New Roman CYR"/>
          <w:sz w:val="28"/>
          <w:szCs w:val="28"/>
        </w:rPr>
        <w:t xml:space="preserve"> </w:t>
      </w:r>
      <w:r w:rsidR="00FE6288" w:rsidRPr="00C31524">
        <w:rPr>
          <w:b/>
          <w:bCs/>
          <w:sz w:val="28"/>
          <w:szCs w:val="28"/>
        </w:rPr>
        <w:t>ДА ПРОВЕДЕ</w:t>
      </w:r>
      <w:r w:rsidR="00FE6288" w:rsidRPr="00C31524">
        <w:rPr>
          <w:sz w:val="28"/>
          <w:szCs w:val="28"/>
        </w:rPr>
        <w:t>, на основание чл. 196, ал. 1, т. 2 от ЗСВ, атестиране за придобиване статут на несменяемост на</w:t>
      </w:r>
      <w:r w:rsidR="00C86CC6" w:rsidRPr="00C86CC6">
        <w:rPr>
          <w:rFonts w:ascii="Times New Roman CYR" w:hAnsi="Times New Roman CYR" w:cs="Times New Roman CYR"/>
          <w:sz w:val="28"/>
          <w:szCs w:val="28"/>
        </w:rPr>
        <w:t xml:space="preserve"> </w:t>
      </w:r>
      <w:r w:rsidR="00C86CC6">
        <w:rPr>
          <w:rFonts w:ascii="Times New Roman CYR" w:hAnsi="Times New Roman CYR" w:cs="Times New Roman CYR"/>
          <w:sz w:val="28"/>
          <w:szCs w:val="28"/>
        </w:rPr>
        <w:t>Валентин Йорданов Славейков - следовател в Окръжен следствен отдел в Окръжна прокуратура - Сливен.</w:t>
      </w:r>
    </w:p>
    <w:p w:rsidR="00FE6288" w:rsidRPr="00C31524" w:rsidRDefault="00FE6288" w:rsidP="00FE6288">
      <w:pPr>
        <w:autoSpaceDE w:val="0"/>
        <w:autoSpaceDN w:val="0"/>
        <w:adjustRightInd w:val="0"/>
        <w:jc w:val="both"/>
        <w:rPr>
          <w:rFonts w:eastAsiaTheme="minorHAnsi"/>
          <w:bCs/>
          <w:sz w:val="28"/>
          <w:szCs w:val="28"/>
          <w:lang w:eastAsia="en-US"/>
        </w:rPr>
      </w:pPr>
    </w:p>
    <w:p w:rsidR="00FE6288" w:rsidRPr="00C31524" w:rsidRDefault="006C579B" w:rsidP="00FE6288">
      <w:pPr>
        <w:autoSpaceDE w:val="0"/>
        <w:autoSpaceDN w:val="0"/>
        <w:adjustRightInd w:val="0"/>
        <w:jc w:val="both"/>
        <w:rPr>
          <w:rFonts w:eastAsiaTheme="minorHAnsi"/>
          <w:sz w:val="28"/>
          <w:szCs w:val="28"/>
          <w:lang w:eastAsia="en-US"/>
        </w:rPr>
      </w:pPr>
      <w:r>
        <w:rPr>
          <w:rFonts w:eastAsiaTheme="minorHAnsi"/>
          <w:bCs/>
          <w:sz w:val="28"/>
          <w:szCs w:val="28"/>
          <w:lang w:eastAsia="en-US"/>
        </w:rPr>
        <w:t>12</w:t>
      </w:r>
      <w:r w:rsidR="00FE6288" w:rsidRPr="00C31524">
        <w:rPr>
          <w:rFonts w:eastAsiaTheme="minorHAnsi"/>
          <w:bCs/>
          <w:sz w:val="28"/>
          <w:szCs w:val="28"/>
          <w:lang w:eastAsia="en-US"/>
        </w:rPr>
        <w:t xml:space="preserve">.2. </w:t>
      </w:r>
      <w:r w:rsidR="00FE6288" w:rsidRPr="00C31524">
        <w:rPr>
          <w:rFonts w:ascii="Times New Roman CYR" w:hAnsi="Times New Roman CYR" w:cs="Times New Roman CYR"/>
          <w:sz w:val="28"/>
          <w:szCs w:val="28"/>
        </w:rPr>
        <w:t>ПРЕДЛАГА НА ПРОКУРОРСКАТА КОЛЕГИЯ</w:t>
      </w:r>
      <w:r w:rsidR="00FE6288">
        <w:rPr>
          <w:rFonts w:ascii="Times New Roman CYR" w:hAnsi="Times New Roman CYR" w:cs="Times New Roman CYR"/>
          <w:sz w:val="28"/>
          <w:szCs w:val="28"/>
        </w:rPr>
        <w:t xml:space="preserve"> НА ВИСШИЯ СЪДЕБЕН СЪВЕТ</w:t>
      </w:r>
      <w:r w:rsidR="00FE6288" w:rsidRPr="00C31524">
        <w:rPr>
          <w:bCs/>
          <w:sz w:val="28"/>
        </w:rPr>
        <w:t>,</w:t>
      </w:r>
      <w:r w:rsidR="00FE6288" w:rsidRPr="00C31524">
        <w:rPr>
          <w:rFonts w:ascii="Times New Roman CYR" w:hAnsi="Times New Roman CYR" w:cs="Times New Roman CYR"/>
          <w:sz w:val="28"/>
          <w:szCs w:val="28"/>
        </w:rPr>
        <w:t xml:space="preserve"> </w:t>
      </w:r>
      <w:r w:rsidR="00FE6288" w:rsidRPr="00C31524">
        <w:rPr>
          <w:b/>
          <w:bCs/>
          <w:sz w:val="28"/>
          <w:szCs w:val="28"/>
        </w:rPr>
        <w:t>ДА ПРИЕМЕ</w:t>
      </w:r>
      <w:r w:rsidR="00FE6288" w:rsidRPr="00C31524">
        <w:rPr>
          <w:rFonts w:eastAsiaTheme="minorHAnsi"/>
          <w:sz w:val="28"/>
          <w:szCs w:val="28"/>
          <w:lang w:eastAsia="en-US"/>
        </w:rPr>
        <w:t xml:space="preserve">, на основание чл. 206, ал. 1 от ЗСВ, комплексна оценка „МНОГО ДОБРА” на </w:t>
      </w:r>
      <w:r w:rsidR="00C86CC6">
        <w:rPr>
          <w:rFonts w:ascii="Times New Roman CYR" w:hAnsi="Times New Roman CYR" w:cs="Times New Roman CYR"/>
          <w:sz w:val="28"/>
          <w:szCs w:val="28"/>
        </w:rPr>
        <w:t>Валентин Йорданов Славейков - следовател в Окръжен следствен отдел в Окръжна прокуратура - Сливен.</w:t>
      </w:r>
    </w:p>
    <w:p w:rsidR="00FE6288" w:rsidRPr="00C31524" w:rsidRDefault="00FE6288" w:rsidP="00FE6288">
      <w:pPr>
        <w:autoSpaceDE w:val="0"/>
        <w:autoSpaceDN w:val="0"/>
        <w:adjustRightInd w:val="0"/>
        <w:jc w:val="both"/>
        <w:rPr>
          <w:rFonts w:eastAsiaTheme="minorHAnsi"/>
          <w:sz w:val="28"/>
          <w:szCs w:val="28"/>
          <w:lang w:eastAsia="en-US"/>
        </w:rPr>
      </w:pPr>
    </w:p>
    <w:p w:rsidR="00FE6288" w:rsidRPr="00C31524" w:rsidRDefault="006C579B" w:rsidP="00FE6288">
      <w:pPr>
        <w:autoSpaceDE w:val="0"/>
        <w:autoSpaceDN w:val="0"/>
        <w:adjustRightInd w:val="0"/>
        <w:jc w:val="both"/>
        <w:rPr>
          <w:rFonts w:eastAsia="Calibri"/>
          <w:sz w:val="28"/>
          <w:szCs w:val="28"/>
        </w:rPr>
      </w:pPr>
      <w:r>
        <w:rPr>
          <w:rFonts w:eastAsiaTheme="minorHAnsi"/>
          <w:sz w:val="28"/>
          <w:szCs w:val="28"/>
          <w:lang w:eastAsia="en-US"/>
        </w:rPr>
        <w:t>12</w:t>
      </w:r>
      <w:r w:rsidR="00FE6288" w:rsidRPr="00C31524">
        <w:rPr>
          <w:rFonts w:eastAsiaTheme="minorHAnsi"/>
          <w:sz w:val="28"/>
          <w:szCs w:val="28"/>
          <w:lang w:eastAsia="en-US"/>
        </w:rPr>
        <w:t xml:space="preserve">.3. </w:t>
      </w:r>
      <w:r w:rsidR="00FE6288" w:rsidRPr="00C31524">
        <w:rPr>
          <w:rFonts w:ascii="Times New Roman CYR" w:hAnsi="Times New Roman CYR" w:cs="Times New Roman CYR"/>
          <w:sz w:val="28"/>
          <w:szCs w:val="28"/>
        </w:rPr>
        <w:t>ПРЕДЛАГА НА ПРОКУРОРСКАТА КОЛЕГИЯ</w:t>
      </w:r>
      <w:r w:rsidR="00FE6288">
        <w:rPr>
          <w:rFonts w:ascii="Times New Roman CYR" w:hAnsi="Times New Roman CYR" w:cs="Times New Roman CYR"/>
          <w:sz w:val="28"/>
          <w:szCs w:val="28"/>
        </w:rPr>
        <w:t xml:space="preserve"> НА ВИСШИЯ СЪДЕБЕН СЪВЕТ</w:t>
      </w:r>
      <w:r w:rsidR="00FE6288" w:rsidRPr="00C31524">
        <w:rPr>
          <w:rFonts w:ascii="Times New Roman CYR" w:hAnsi="Times New Roman CYR" w:cs="Times New Roman CYR"/>
          <w:sz w:val="28"/>
          <w:szCs w:val="28"/>
        </w:rPr>
        <w:t>,</w:t>
      </w:r>
      <w:r w:rsidR="00FE6288" w:rsidRPr="00C31524">
        <w:rPr>
          <w:rFonts w:eastAsiaTheme="minorHAnsi"/>
          <w:sz w:val="28"/>
          <w:szCs w:val="28"/>
          <w:lang w:eastAsia="en-US"/>
        </w:rPr>
        <w:t xml:space="preserve"> </w:t>
      </w:r>
      <w:r w:rsidR="00C86CC6">
        <w:rPr>
          <w:rFonts w:ascii="Times New Roman CYR" w:hAnsi="Times New Roman CYR" w:cs="Times New Roman CYR"/>
          <w:sz w:val="28"/>
          <w:szCs w:val="28"/>
        </w:rPr>
        <w:t xml:space="preserve">Валентин Йорданов Славейков - следовател в Окръжен следствен отдел в Окръжна прокуратура – Сливен, </w:t>
      </w:r>
      <w:r w:rsidR="00FE6288" w:rsidRPr="00C31524">
        <w:rPr>
          <w:rFonts w:eastAsiaTheme="minorHAnsi"/>
          <w:b/>
          <w:bCs/>
          <w:sz w:val="28"/>
          <w:szCs w:val="28"/>
          <w:lang w:eastAsia="en-US"/>
        </w:rPr>
        <w:t>ДА ПРИДОБИЕ СТАТУТ НА НЕСМЕНЯЕМОСТ</w:t>
      </w:r>
      <w:r w:rsidR="00FE6288" w:rsidRPr="00C31524">
        <w:rPr>
          <w:rFonts w:eastAsiaTheme="minorHAnsi"/>
          <w:sz w:val="28"/>
          <w:szCs w:val="28"/>
          <w:lang w:eastAsia="en-US"/>
        </w:rPr>
        <w:t>, на основание чл. 207, ал. 1 от ЗСВ, считано от датата на вземане на решението.</w:t>
      </w:r>
    </w:p>
    <w:p w:rsidR="00FE6288" w:rsidRDefault="00FE6288" w:rsidP="00FE6288"/>
    <w:p w:rsidR="00FE6288" w:rsidRDefault="006C579B" w:rsidP="00FE6288">
      <w:pPr>
        <w:autoSpaceDE w:val="0"/>
        <w:autoSpaceDN w:val="0"/>
        <w:adjustRightInd w:val="0"/>
        <w:jc w:val="both"/>
      </w:pPr>
      <w:r>
        <w:rPr>
          <w:bCs/>
          <w:sz w:val="28"/>
          <w:szCs w:val="28"/>
        </w:rPr>
        <w:t>12</w:t>
      </w:r>
      <w:r w:rsidR="00FE6288">
        <w:rPr>
          <w:bCs/>
          <w:sz w:val="28"/>
          <w:szCs w:val="28"/>
        </w:rPr>
        <w:t>.</w:t>
      </w:r>
      <w:r w:rsidR="00FE6288">
        <w:rPr>
          <w:bCs/>
          <w:sz w:val="28"/>
          <w:szCs w:val="28"/>
          <w:lang w:val="en-GB"/>
        </w:rPr>
        <w:t>4</w:t>
      </w:r>
      <w:r w:rsidR="00FE6288" w:rsidRPr="00C11FAE">
        <w:rPr>
          <w:bCs/>
          <w:sz w:val="28"/>
          <w:szCs w:val="28"/>
        </w:rPr>
        <w:t xml:space="preserve">. </w:t>
      </w:r>
      <w:r w:rsidR="00FE6288">
        <w:rPr>
          <w:rFonts w:ascii="Times New Roman CYR" w:hAnsi="Times New Roman CYR" w:cs="Times New Roman CYR"/>
          <w:sz w:val="28"/>
          <w:szCs w:val="28"/>
        </w:rPr>
        <w:t xml:space="preserve">ВНАСЯ предложенията в заседанието на Прокурорската колегия на Висшия съдебен съвет, насрочено за </w:t>
      </w:r>
      <w:r w:rsidR="003D33EB">
        <w:rPr>
          <w:rFonts w:ascii="Times New Roman CYR" w:hAnsi="Times New Roman CYR" w:cs="Times New Roman CYR"/>
          <w:sz w:val="28"/>
          <w:szCs w:val="28"/>
        </w:rPr>
        <w:t>02.10.</w:t>
      </w:r>
      <w:r w:rsidR="00FE6288">
        <w:rPr>
          <w:rFonts w:ascii="Times New Roman CYR" w:hAnsi="Times New Roman CYR" w:cs="Times New Roman CYR"/>
          <w:sz w:val="28"/>
          <w:szCs w:val="28"/>
        </w:rPr>
        <w:t>2024</w:t>
      </w:r>
      <w:r w:rsidR="00FE6288" w:rsidRPr="0047661E">
        <w:rPr>
          <w:rFonts w:ascii="Times New Roman CYR" w:hAnsi="Times New Roman CYR" w:cs="Times New Roman CYR"/>
          <w:sz w:val="28"/>
          <w:szCs w:val="28"/>
        </w:rPr>
        <w:t xml:space="preserve"> г., </w:t>
      </w:r>
      <w:r w:rsidR="00FE6288">
        <w:rPr>
          <w:rFonts w:ascii="Times New Roman CYR" w:hAnsi="Times New Roman CYR" w:cs="Times New Roman CYR"/>
          <w:sz w:val="28"/>
          <w:szCs w:val="28"/>
        </w:rPr>
        <w:t>за разглеждане и произнасяне.</w:t>
      </w:r>
    </w:p>
    <w:p w:rsidR="00D31D75" w:rsidRPr="002369AE" w:rsidRDefault="00D31D75" w:rsidP="00D31D75">
      <w:pPr>
        <w:autoSpaceDE w:val="0"/>
        <w:autoSpaceDN w:val="0"/>
        <w:adjustRightInd w:val="0"/>
        <w:ind w:firstLine="284"/>
        <w:jc w:val="both"/>
        <w:rPr>
          <w:rFonts w:ascii="Times New Roman CYR" w:hAnsi="Times New Roman CYR" w:cs="Times New Roman CYR"/>
          <w:sz w:val="20"/>
          <w:szCs w:val="20"/>
        </w:rPr>
      </w:pPr>
    </w:p>
    <w:p w:rsidR="00D31D75" w:rsidRDefault="000137C9" w:rsidP="00D31D75">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13</w:t>
      </w:r>
      <w:r w:rsidR="00D31D75">
        <w:rPr>
          <w:rFonts w:ascii="Times New Roman CYR" w:hAnsi="Times New Roman CYR" w:cs="Times New Roman CYR"/>
          <w:sz w:val="28"/>
          <w:szCs w:val="28"/>
        </w:rPr>
        <w:t xml:space="preserve">. Придобиване статут на несменяемост на Цветелина Стоянова Цанева-Андреева - следовател в Окръжен следствен отдел в Окръжна прокуратура - Русе. </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EE640A" w:rsidRDefault="00EE640A" w:rsidP="002B5C94">
      <w:pPr>
        <w:ind w:firstLine="284"/>
        <w:rPr>
          <w:sz w:val="28"/>
          <w:szCs w:val="28"/>
          <w:lang w:val="en-US"/>
        </w:rPr>
      </w:pPr>
    </w:p>
    <w:p w:rsidR="00C86CC6" w:rsidRPr="00C31524" w:rsidRDefault="006C579B" w:rsidP="00C86CC6">
      <w:pPr>
        <w:autoSpaceDE w:val="0"/>
        <w:autoSpaceDN w:val="0"/>
        <w:adjustRightInd w:val="0"/>
        <w:jc w:val="both"/>
        <w:rPr>
          <w:sz w:val="28"/>
          <w:szCs w:val="28"/>
        </w:rPr>
      </w:pPr>
      <w:r>
        <w:rPr>
          <w:sz w:val="28"/>
          <w:szCs w:val="28"/>
        </w:rPr>
        <w:t>13</w:t>
      </w:r>
      <w:r w:rsidR="00C86CC6">
        <w:rPr>
          <w:sz w:val="28"/>
          <w:szCs w:val="28"/>
        </w:rPr>
        <w:t>.</w:t>
      </w:r>
      <w:r w:rsidR="00C86CC6" w:rsidRPr="00C31524">
        <w:rPr>
          <w:sz w:val="28"/>
          <w:szCs w:val="28"/>
        </w:rPr>
        <w:t xml:space="preserve">1. </w:t>
      </w:r>
      <w:r w:rsidR="00C86CC6" w:rsidRPr="00C31524">
        <w:rPr>
          <w:rFonts w:ascii="Times New Roman CYR" w:hAnsi="Times New Roman CYR" w:cs="Times New Roman CYR"/>
          <w:sz w:val="28"/>
          <w:szCs w:val="28"/>
        </w:rPr>
        <w:t>ПРЕДЛАГА НА ПРОКУРОРСКАТА КОЛЕГИЯ</w:t>
      </w:r>
      <w:r w:rsidR="00C86CC6">
        <w:rPr>
          <w:rFonts w:ascii="Times New Roman CYR" w:hAnsi="Times New Roman CYR" w:cs="Times New Roman CYR"/>
          <w:sz w:val="28"/>
          <w:szCs w:val="28"/>
        </w:rPr>
        <w:t xml:space="preserve"> НА</w:t>
      </w:r>
      <w:r w:rsidR="00C86CC6" w:rsidRPr="00C31524">
        <w:rPr>
          <w:bCs/>
          <w:sz w:val="28"/>
        </w:rPr>
        <w:t xml:space="preserve"> ВИСШ</w:t>
      </w:r>
      <w:r w:rsidR="00C86CC6">
        <w:rPr>
          <w:bCs/>
          <w:sz w:val="28"/>
        </w:rPr>
        <w:t>ИЯ СЪДЕБЕН</w:t>
      </w:r>
      <w:r w:rsidR="00C86CC6" w:rsidRPr="00C31524">
        <w:rPr>
          <w:bCs/>
          <w:sz w:val="28"/>
        </w:rPr>
        <w:t>,</w:t>
      </w:r>
      <w:r w:rsidR="00C86CC6" w:rsidRPr="00C31524">
        <w:rPr>
          <w:rFonts w:ascii="Times New Roman CYR" w:hAnsi="Times New Roman CYR" w:cs="Times New Roman CYR"/>
          <w:sz w:val="28"/>
          <w:szCs w:val="28"/>
        </w:rPr>
        <w:t xml:space="preserve"> </w:t>
      </w:r>
      <w:r w:rsidR="00C86CC6" w:rsidRPr="00C31524">
        <w:rPr>
          <w:b/>
          <w:bCs/>
          <w:sz w:val="28"/>
          <w:szCs w:val="28"/>
        </w:rPr>
        <w:t>ДА ПРОВЕДЕ</w:t>
      </w:r>
      <w:r w:rsidR="00C86CC6" w:rsidRPr="00C31524">
        <w:rPr>
          <w:sz w:val="28"/>
          <w:szCs w:val="28"/>
        </w:rPr>
        <w:t>, на основание чл. 196, ал. 1, т. 2 от ЗСВ, атестиране за придобиване статут на несменяемост на</w:t>
      </w:r>
      <w:r w:rsidR="00C86CC6" w:rsidRPr="00C86CC6">
        <w:rPr>
          <w:rFonts w:ascii="Times New Roman CYR" w:hAnsi="Times New Roman CYR" w:cs="Times New Roman CYR"/>
          <w:sz w:val="28"/>
          <w:szCs w:val="28"/>
        </w:rPr>
        <w:t xml:space="preserve"> </w:t>
      </w:r>
      <w:r w:rsidR="00C86CC6">
        <w:rPr>
          <w:rFonts w:ascii="Times New Roman CYR" w:hAnsi="Times New Roman CYR" w:cs="Times New Roman CYR"/>
          <w:sz w:val="28"/>
          <w:szCs w:val="28"/>
        </w:rPr>
        <w:t>Цветелина Стоянова Цанева-Андреева - следовател в Окръжен следствен отдел в Окръжна прокуратура - Русе.</w:t>
      </w:r>
    </w:p>
    <w:p w:rsidR="00C86CC6" w:rsidRPr="00C31524" w:rsidRDefault="00C86CC6" w:rsidP="00C86CC6">
      <w:pPr>
        <w:autoSpaceDE w:val="0"/>
        <w:autoSpaceDN w:val="0"/>
        <w:adjustRightInd w:val="0"/>
        <w:jc w:val="both"/>
        <w:rPr>
          <w:rFonts w:eastAsiaTheme="minorHAnsi"/>
          <w:bCs/>
          <w:sz w:val="28"/>
          <w:szCs w:val="28"/>
          <w:lang w:eastAsia="en-US"/>
        </w:rPr>
      </w:pPr>
    </w:p>
    <w:p w:rsidR="00C86CC6" w:rsidRPr="00C31524" w:rsidRDefault="006C579B" w:rsidP="00C86CC6">
      <w:pPr>
        <w:autoSpaceDE w:val="0"/>
        <w:autoSpaceDN w:val="0"/>
        <w:adjustRightInd w:val="0"/>
        <w:jc w:val="both"/>
        <w:rPr>
          <w:rFonts w:eastAsiaTheme="minorHAnsi"/>
          <w:sz w:val="28"/>
          <w:szCs w:val="28"/>
          <w:lang w:eastAsia="en-US"/>
        </w:rPr>
      </w:pPr>
      <w:r>
        <w:rPr>
          <w:rFonts w:eastAsiaTheme="minorHAnsi"/>
          <w:bCs/>
          <w:sz w:val="28"/>
          <w:szCs w:val="28"/>
          <w:lang w:eastAsia="en-US"/>
        </w:rPr>
        <w:t>13</w:t>
      </w:r>
      <w:r w:rsidR="00C86CC6" w:rsidRPr="00C31524">
        <w:rPr>
          <w:rFonts w:eastAsiaTheme="minorHAnsi"/>
          <w:bCs/>
          <w:sz w:val="28"/>
          <w:szCs w:val="28"/>
          <w:lang w:eastAsia="en-US"/>
        </w:rPr>
        <w:t xml:space="preserve">.2. </w:t>
      </w:r>
      <w:r w:rsidR="00C86CC6" w:rsidRPr="00C31524">
        <w:rPr>
          <w:rFonts w:ascii="Times New Roman CYR" w:hAnsi="Times New Roman CYR" w:cs="Times New Roman CYR"/>
          <w:sz w:val="28"/>
          <w:szCs w:val="28"/>
        </w:rPr>
        <w:t>ПРЕДЛАГА НА ПРОКУРОРСКАТА КОЛЕГИЯ</w:t>
      </w:r>
      <w:r w:rsidR="00C86CC6">
        <w:rPr>
          <w:rFonts w:ascii="Times New Roman CYR" w:hAnsi="Times New Roman CYR" w:cs="Times New Roman CYR"/>
          <w:sz w:val="28"/>
          <w:szCs w:val="28"/>
        </w:rPr>
        <w:t xml:space="preserve"> НА ВИСШИЯ СЪДЕБЕН СЪВЕТ</w:t>
      </w:r>
      <w:r w:rsidR="00C86CC6" w:rsidRPr="00C31524">
        <w:rPr>
          <w:bCs/>
          <w:sz w:val="28"/>
        </w:rPr>
        <w:t>,</w:t>
      </w:r>
      <w:r w:rsidR="00C86CC6" w:rsidRPr="00C31524">
        <w:rPr>
          <w:rFonts w:ascii="Times New Roman CYR" w:hAnsi="Times New Roman CYR" w:cs="Times New Roman CYR"/>
          <w:sz w:val="28"/>
          <w:szCs w:val="28"/>
        </w:rPr>
        <w:t xml:space="preserve"> </w:t>
      </w:r>
      <w:r w:rsidR="00C86CC6" w:rsidRPr="00C31524">
        <w:rPr>
          <w:b/>
          <w:bCs/>
          <w:sz w:val="28"/>
          <w:szCs w:val="28"/>
        </w:rPr>
        <w:t>ДА ПРИЕМЕ</w:t>
      </w:r>
      <w:r w:rsidR="00C86CC6" w:rsidRPr="00C31524">
        <w:rPr>
          <w:rFonts w:eastAsiaTheme="minorHAnsi"/>
          <w:sz w:val="28"/>
          <w:szCs w:val="28"/>
          <w:lang w:eastAsia="en-US"/>
        </w:rPr>
        <w:t xml:space="preserve">, на основание чл. 206, ал. 1 от ЗСВ, комплексна оценка „МНОГО ДОБРА” на </w:t>
      </w:r>
      <w:r w:rsidR="00C86CC6">
        <w:rPr>
          <w:rFonts w:ascii="Times New Roman CYR" w:hAnsi="Times New Roman CYR" w:cs="Times New Roman CYR"/>
          <w:sz w:val="28"/>
          <w:szCs w:val="28"/>
        </w:rPr>
        <w:t>Цветелина Стоянова Цанева-Андреева - следовател в Окръжен следствен отдел в Окръжна прокуратура - Русе.</w:t>
      </w:r>
    </w:p>
    <w:p w:rsidR="00C86CC6" w:rsidRPr="00C31524" w:rsidRDefault="00C86CC6" w:rsidP="00C86CC6">
      <w:pPr>
        <w:autoSpaceDE w:val="0"/>
        <w:autoSpaceDN w:val="0"/>
        <w:adjustRightInd w:val="0"/>
        <w:jc w:val="both"/>
        <w:rPr>
          <w:rFonts w:eastAsiaTheme="minorHAnsi"/>
          <w:sz w:val="28"/>
          <w:szCs w:val="28"/>
          <w:lang w:eastAsia="en-US"/>
        </w:rPr>
      </w:pPr>
    </w:p>
    <w:p w:rsidR="00C86CC6" w:rsidRPr="00C31524" w:rsidRDefault="006C579B" w:rsidP="00C86CC6">
      <w:pPr>
        <w:autoSpaceDE w:val="0"/>
        <w:autoSpaceDN w:val="0"/>
        <w:adjustRightInd w:val="0"/>
        <w:jc w:val="both"/>
        <w:rPr>
          <w:rFonts w:eastAsia="Calibri"/>
          <w:sz w:val="28"/>
          <w:szCs w:val="28"/>
        </w:rPr>
      </w:pPr>
      <w:r>
        <w:rPr>
          <w:rFonts w:eastAsiaTheme="minorHAnsi"/>
          <w:sz w:val="28"/>
          <w:szCs w:val="28"/>
          <w:lang w:eastAsia="en-US"/>
        </w:rPr>
        <w:t>13</w:t>
      </w:r>
      <w:r w:rsidR="00C86CC6" w:rsidRPr="00C31524">
        <w:rPr>
          <w:rFonts w:eastAsiaTheme="minorHAnsi"/>
          <w:sz w:val="28"/>
          <w:szCs w:val="28"/>
          <w:lang w:eastAsia="en-US"/>
        </w:rPr>
        <w:t xml:space="preserve">.3. </w:t>
      </w:r>
      <w:r w:rsidR="00C86CC6" w:rsidRPr="00C31524">
        <w:rPr>
          <w:rFonts w:ascii="Times New Roman CYR" w:hAnsi="Times New Roman CYR" w:cs="Times New Roman CYR"/>
          <w:sz w:val="28"/>
          <w:szCs w:val="28"/>
        </w:rPr>
        <w:t>ПРЕДЛАГА НА ПРОКУРОРСКАТА КОЛЕГИЯ</w:t>
      </w:r>
      <w:r w:rsidR="00C86CC6">
        <w:rPr>
          <w:rFonts w:ascii="Times New Roman CYR" w:hAnsi="Times New Roman CYR" w:cs="Times New Roman CYR"/>
          <w:sz w:val="28"/>
          <w:szCs w:val="28"/>
        </w:rPr>
        <w:t xml:space="preserve"> НА ВИСШИЯ СЪДЕБЕН СЪВЕТ</w:t>
      </w:r>
      <w:r w:rsidR="00C86CC6" w:rsidRPr="00C31524">
        <w:rPr>
          <w:rFonts w:ascii="Times New Roman CYR" w:hAnsi="Times New Roman CYR" w:cs="Times New Roman CYR"/>
          <w:sz w:val="28"/>
          <w:szCs w:val="28"/>
        </w:rPr>
        <w:t>,</w:t>
      </w:r>
      <w:r w:rsidR="00C86CC6" w:rsidRPr="00C31524">
        <w:rPr>
          <w:rFonts w:eastAsiaTheme="minorHAnsi"/>
          <w:sz w:val="28"/>
          <w:szCs w:val="28"/>
          <w:lang w:eastAsia="en-US"/>
        </w:rPr>
        <w:t xml:space="preserve"> </w:t>
      </w:r>
      <w:r w:rsidR="00C86CC6">
        <w:rPr>
          <w:rFonts w:ascii="Times New Roman CYR" w:hAnsi="Times New Roman CYR" w:cs="Times New Roman CYR"/>
          <w:sz w:val="28"/>
          <w:szCs w:val="28"/>
        </w:rPr>
        <w:t>Цветелина Стоянова Цанева-Андреева - следовател в Окръжен следствен отдел в Окръжна прокуратура - Русе</w:t>
      </w:r>
      <w:r w:rsidR="00C86CC6">
        <w:rPr>
          <w:rFonts w:eastAsiaTheme="minorHAnsi"/>
          <w:sz w:val="28"/>
          <w:szCs w:val="28"/>
          <w:lang w:eastAsia="en-US"/>
        </w:rPr>
        <w:t xml:space="preserve">, </w:t>
      </w:r>
      <w:r w:rsidR="00C86CC6" w:rsidRPr="00C31524">
        <w:rPr>
          <w:rFonts w:eastAsiaTheme="minorHAnsi"/>
          <w:b/>
          <w:bCs/>
          <w:sz w:val="28"/>
          <w:szCs w:val="28"/>
          <w:lang w:eastAsia="en-US"/>
        </w:rPr>
        <w:t>ДА ПРИДОБИЕ СТАТУТ НА НЕСМЕНЯЕМОСТ</w:t>
      </w:r>
      <w:r w:rsidR="00C86CC6" w:rsidRPr="00C31524">
        <w:rPr>
          <w:rFonts w:eastAsiaTheme="minorHAnsi"/>
          <w:sz w:val="28"/>
          <w:szCs w:val="28"/>
          <w:lang w:eastAsia="en-US"/>
        </w:rPr>
        <w:t>, на основание чл. 207, ал. 1 от ЗСВ, считано от датата на вземане на решението.</w:t>
      </w:r>
    </w:p>
    <w:p w:rsidR="00C86CC6" w:rsidRDefault="00C86CC6" w:rsidP="00C86CC6"/>
    <w:p w:rsidR="00C86CC6" w:rsidRDefault="006C579B" w:rsidP="00C86CC6">
      <w:pPr>
        <w:autoSpaceDE w:val="0"/>
        <w:autoSpaceDN w:val="0"/>
        <w:adjustRightInd w:val="0"/>
        <w:jc w:val="both"/>
      </w:pPr>
      <w:r>
        <w:rPr>
          <w:bCs/>
          <w:sz w:val="28"/>
          <w:szCs w:val="28"/>
        </w:rPr>
        <w:t>13</w:t>
      </w:r>
      <w:r w:rsidR="00C86CC6">
        <w:rPr>
          <w:bCs/>
          <w:sz w:val="28"/>
          <w:szCs w:val="28"/>
        </w:rPr>
        <w:t>.</w:t>
      </w:r>
      <w:r w:rsidR="00C86CC6">
        <w:rPr>
          <w:bCs/>
          <w:sz w:val="28"/>
          <w:szCs w:val="28"/>
          <w:lang w:val="en-GB"/>
        </w:rPr>
        <w:t>4</w:t>
      </w:r>
      <w:r w:rsidR="00C86CC6" w:rsidRPr="00C11FAE">
        <w:rPr>
          <w:bCs/>
          <w:sz w:val="28"/>
          <w:szCs w:val="28"/>
        </w:rPr>
        <w:t xml:space="preserve">. </w:t>
      </w:r>
      <w:r w:rsidR="00C86CC6">
        <w:rPr>
          <w:rFonts w:ascii="Times New Roman CYR" w:hAnsi="Times New Roman CYR" w:cs="Times New Roman CYR"/>
          <w:sz w:val="28"/>
          <w:szCs w:val="28"/>
        </w:rPr>
        <w:t>ВНАСЯ предложенията в заседанието на Прокурорската колегия на Висшия съдебен съвет, насрочено за  02.10.2024</w:t>
      </w:r>
      <w:r w:rsidR="00C86CC6" w:rsidRPr="0047661E">
        <w:rPr>
          <w:rFonts w:ascii="Times New Roman CYR" w:hAnsi="Times New Roman CYR" w:cs="Times New Roman CYR"/>
          <w:sz w:val="28"/>
          <w:szCs w:val="28"/>
        </w:rPr>
        <w:t xml:space="preserve"> г., </w:t>
      </w:r>
      <w:r w:rsidR="00C86CC6">
        <w:rPr>
          <w:rFonts w:ascii="Times New Roman CYR" w:hAnsi="Times New Roman CYR" w:cs="Times New Roman CYR"/>
          <w:sz w:val="28"/>
          <w:szCs w:val="28"/>
        </w:rPr>
        <w:t>за разглеждане и произнасяне.</w:t>
      </w:r>
    </w:p>
    <w:p w:rsidR="00EE640A" w:rsidRDefault="00EE640A" w:rsidP="002B5C94">
      <w:pPr>
        <w:ind w:firstLine="284"/>
        <w:rPr>
          <w:sz w:val="28"/>
          <w:szCs w:val="28"/>
          <w:lang w:val="en-US"/>
        </w:rPr>
      </w:pPr>
    </w:p>
    <w:p w:rsidR="002B5C94" w:rsidRPr="0054619F" w:rsidRDefault="002B5C94" w:rsidP="002B5C94">
      <w:pPr>
        <w:ind w:firstLine="284"/>
        <w:rPr>
          <w:sz w:val="28"/>
          <w:szCs w:val="28"/>
        </w:rPr>
      </w:pPr>
      <w:r w:rsidRPr="0054619F">
        <w:rPr>
          <w:sz w:val="28"/>
          <w:szCs w:val="28"/>
        </w:rPr>
        <w:t>РАЗПРЕДЕЛЯНЕ НА ПРЕПИСКИ</w:t>
      </w:r>
    </w:p>
    <w:p w:rsidR="002B5C94" w:rsidRPr="0054619F" w:rsidRDefault="002B5C94" w:rsidP="002B5C94">
      <w:pPr>
        <w:rPr>
          <w:sz w:val="28"/>
          <w:szCs w:val="28"/>
        </w:rPr>
      </w:pPr>
    </w:p>
    <w:p w:rsidR="002B5C94" w:rsidRDefault="000137C9" w:rsidP="002B5C94">
      <w:pPr>
        <w:ind w:firstLine="284"/>
        <w:jc w:val="both"/>
        <w:rPr>
          <w:bCs/>
          <w:sz w:val="28"/>
          <w:szCs w:val="28"/>
          <w:lang w:val="en-US"/>
        </w:rPr>
      </w:pPr>
      <w:r>
        <w:rPr>
          <w:bCs/>
          <w:sz w:val="28"/>
          <w:szCs w:val="28"/>
          <w:lang w:val="en-US"/>
        </w:rPr>
        <w:t>14</w:t>
      </w:r>
      <w:r w:rsidR="002B5C94" w:rsidRPr="0054619F">
        <w:rPr>
          <w:bCs/>
          <w:sz w:val="28"/>
          <w:szCs w:val="28"/>
        </w:rPr>
        <w:t>. Разпределяне на преписки по открити процедури за атестиране по докладчици.</w:t>
      </w:r>
    </w:p>
    <w:p w:rsidR="00EE640A" w:rsidRDefault="00EE640A" w:rsidP="00EE640A">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EE640A" w:rsidRDefault="00EE640A" w:rsidP="00EE640A">
      <w:pPr>
        <w:jc w:val="center"/>
        <w:rPr>
          <w:bCs/>
          <w:sz w:val="20"/>
          <w:szCs w:val="20"/>
        </w:rPr>
      </w:pPr>
    </w:p>
    <w:p w:rsidR="00EE640A" w:rsidRDefault="00EE640A" w:rsidP="00EE640A">
      <w:pPr>
        <w:jc w:val="center"/>
        <w:rPr>
          <w:bCs/>
          <w:sz w:val="28"/>
          <w:szCs w:val="28"/>
        </w:rPr>
      </w:pPr>
      <w:r>
        <w:rPr>
          <w:bCs/>
          <w:sz w:val="28"/>
          <w:szCs w:val="28"/>
        </w:rPr>
        <w:t xml:space="preserve">КОМИСИЯТА ПО АТЕСТИРАНЕТО И КОНКУРСИТЕ </w:t>
      </w:r>
    </w:p>
    <w:p w:rsidR="00EE640A" w:rsidRDefault="00EE640A" w:rsidP="00EE640A">
      <w:pPr>
        <w:autoSpaceDE w:val="0"/>
        <w:autoSpaceDN w:val="0"/>
        <w:adjustRightInd w:val="0"/>
        <w:jc w:val="center"/>
        <w:rPr>
          <w:bCs/>
          <w:sz w:val="28"/>
          <w:szCs w:val="28"/>
        </w:rPr>
      </w:pPr>
      <w:r>
        <w:rPr>
          <w:bCs/>
          <w:sz w:val="28"/>
          <w:szCs w:val="28"/>
        </w:rPr>
        <w:t>Р  Е  Ш  И:</w:t>
      </w:r>
    </w:p>
    <w:p w:rsidR="00EE640A" w:rsidRDefault="00EE640A" w:rsidP="00EE640A">
      <w:pPr>
        <w:ind w:firstLine="284"/>
        <w:rPr>
          <w:sz w:val="28"/>
          <w:szCs w:val="28"/>
          <w:lang w:val="en-US"/>
        </w:rPr>
      </w:pPr>
    </w:p>
    <w:p w:rsidR="00EE640A" w:rsidRDefault="006C579B" w:rsidP="00EE640A">
      <w:pPr>
        <w:jc w:val="both"/>
        <w:rPr>
          <w:bCs/>
          <w:sz w:val="28"/>
          <w:szCs w:val="28"/>
        </w:rPr>
      </w:pPr>
      <w:r>
        <w:rPr>
          <w:sz w:val="28"/>
          <w:szCs w:val="28"/>
        </w:rPr>
        <w:t>14</w:t>
      </w:r>
      <w:r w:rsidR="00EE640A">
        <w:rPr>
          <w:sz w:val="28"/>
          <w:szCs w:val="28"/>
        </w:rPr>
        <w:t xml:space="preserve">.1. </w:t>
      </w:r>
      <w:r w:rsidR="00EE640A" w:rsidRPr="00CC17F3">
        <w:rPr>
          <w:sz w:val="28"/>
          <w:szCs w:val="28"/>
        </w:rPr>
        <w:t>При спазване принципа на случайния подбор</w:t>
      </w:r>
      <w:r w:rsidR="00EE640A" w:rsidRPr="00CC17F3">
        <w:rPr>
          <w:bCs/>
          <w:sz w:val="28"/>
          <w:szCs w:val="28"/>
        </w:rPr>
        <w:t>, разпределя по докладчици преписките по открити процедури за атестиране на магистрати, както следва:</w:t>
      </w:r>
    </w:p>
    <w:p w:rsidR="00AE00B8" w:rsidRDefault="00AE00B8" w:rsidP="00AE00B8">
      <w:pPr>
        <w:ind w:firstLine="284"/>
        <w:jc w:val="both"/>
        <w:rPr>
          <w:bCs/>
          <w:sz w:val="28"/>
          <w:szCs w:val="28"/>
        </w:rPr>
      </w:pPr>
    </w:p>
    <w:tbl>
      <w:tblPr>
        <w:tblW w:w="9939" w:type="dxa"/>
        <w:tblInd w:w="55" w:type="dxa"/>
        <w:tblCellMar>
          <w:left w:w="70" w:type="dxa"/>
          <w:right w:w="70" w:type="dxa"/>
        </w:tblCellMar>
        <w:tblLook w:val="04A0" w:firstRow="1" w:lastRow="0" w:firstColumn="1" w:lastColumn="0" w:noHBand="0" w:noVBand="1"/>
      </w:tblPr>
      <w:tblGrid>
        <w:gridCol w:w="460"/>
        <w:gridCol w:w="1540"/>
        <w:gridCol w:w="2977"/>
        <w:gridCol w:w="1985"/>
        <w:gridCol w:w="2977"/>
      </w:tblGrid>
      <w:tr w:rsidR="00A142A4" w:rsidTr="00A142A4">
        <w:trPr>
          <w:trHeight w:val="840"/>
        </w:trPr>
        <w:tc>
          <w:tcPr>
            <w:tcW w:w="460"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A142A4" w:rsidRDefault="00A142A4">
            <w:pPr>
              <w:jc w:val="center"/>
              <w:rPr>
                <w:rFonts w:ascii="Arial" w:hAnsi="Arial" w:cs="Arial"/>
                <w:b/>
                <w:bCs/>
                <w:sz w:val="20"/>
                <w:szCs w:val="20"/>
              </w:rPr>
            </w:pPr>
            <w:r>
              <w:rPr>
                <w:rFonts w:ascii="Arial" w:hAnsi="Arial" w:cs="Arial"/>
                <w:b/>
                <w:bCs/>
                <w:sz w:val="20"/>
                <w:szCs w:val="20"/>
              </w:rPr>
              <w:t>№</w:t>
            </w:r>
          </w:p>
        </w:tc>
        <w:tc>
          <w:tcPr>
            <w:tcW w:w="1540" w:type="dxa"/>
            <w:tcBorders>
              <w:top w:val="single" w:sz="4" w:space="0" w:color="auto"/>
              <w:left w:val="nil"/>
              <w:bottom w:val="single" w:sz="4" w:space="0" w:color="auto"/>
              <w:right w:val="single" w:sz="4" w:space="0" w:color="auto"/>
            </w:tcBorders>
            <w:shd w:val="clear" w:color="000000" w:fill="F2DCDB"/>
            <w:vAlign w:val="center"/>
            <w:hideMark/>
          </w:tcPr>
          <w:p w:rsidR="00A142A4" w:rsidRDefault="00A142A4">
            <w:pPr>
              <w:jc w:val="center"/>
              <w:rPr>
                <w:rFonts w:ascii="Arial" w:hAnsi="Arial" w:cs="Arial"/>
                <w:b/>
                <w:bCs/>
                <w:sz w:val="20"/>
                <w:szCs w:val="20"/>
              </w:rPr>
            </w:pPr>
            <w:r>
              <w:rPr>
                <w:rFonts w:ascii="Arial" w:hAnsi="Arial" w:cs="Arial"/>
                <w:b/>
                <w:bCs/>
                <w:sz w:val="20"/>
                <w:szCs w:val="20"/>
              </w:rPr>
              <w:t xml:space="preserve">Съдебен орган </w:t>
            </w:r>
          </w:p>
        </w:tc>
        <w:tc>
          <w:tcPr>
            <w:tcW w:w="2977" w:type="dxa"/>
            <w:tcBorders>
              <w:top w:val="single" w:sz="4" w:space="0" w:color="auto"/>
              <w:left w:val="nil"/>
              <w:bottom w:val="single" w:sz="4" w:space="0" w:color="auto"/>
              <w:right w:val="single" w:sz="4" w:space="0" w:color="auto"/>
            </w:tcBorders>
            <w:shd w:val="clear" w:color="000000" w:fill="F2DCDB"/>
            <w:vAlign w:val="center"/>
            <w:hideMark/>
          </w:tcPr>
          <w:p w:rsidR="00A142A4" w:rsidRDefault="00A142A4">
            <w:pPr>
              <w:jc w:val="center"/>
              <w:rPr>
                <w:rFonts w:ascii="Arial" w:hAnsi="Arial" w:cs="Arial"/>
                <w:b/>
                <w:bCs/>
                <w:sz w:val="20"/>
                <w:szCs w:val="20"/>
              </w:rPr>
            </w:pPr>
            <w:r>
              <w:rPr>
                <w:rFonts w:ascii="Arial" w:hAnsi="Arial" w:cs="Arial"/>
                <w:b/>
                <w:bCs/>
                <w:sz w:val="20"/>
                <w:szCs w:val="20"/>
              </w:rPr>
              <w:t>Магистрат</w:t>
            </w:r>
          </w:p>
        </w:tc>
        <w:tc>
          <w:tcPr>
            <w:tcW w:w="1985" w:type="dxa"/>
            <w:tcBorders>
              <w:top w:val="single" w:sz="4" w:space="0" w:color="auto"/>
              <w:left w:val="nil"/>
              <w:bottom w:val="single" w:sz="4" w:space="0" w:color="auto"/>
              <w:right w:val="single" w:sz="4" w:space="0" w:color="auto"/>
            </w:tcBorders>
            <w:shd w:val="clear" w:color="000000" w:fill="F2DCDB"/>
            <w:vAlign w:val="center"/>
            <w:hideMark/>
          </w:tcPr>
          <w:p w:rsidR="00A142A4" w:rsidRDefault="00A142A4">
            <w:pPr>
              <w:jc w:val="center"/>
              <w:rPr>
                <w:rFonts w:ascii="Arial" w:hAnsi="Arial" w:cs="Arial"/>
                <w:b/>
                <w:bCs/>
                <w:sz w:val="20"/>
                <w:szCs w:val="20"/>
              </w:rPr>
            </w:pPr>
            <w:r>
              <w:rPr>
                <w:rFonts w:ascii="Arial" w:hAnsi="Arial" w:cs="Arial"/>
                <w:b/>
                <w:bCs/>
                <w:sz w:val="20"/>
                <w:szCs w:val="20"/>
              </w:rPr>
              <w:t>Длъжност</w:t>
            </w:r>
          </w:p>
        </w:tc>
        <w:tc>
          <w:tcPr>
            <w:tcW w:w="2977" w:type="dxa"/>
            <w:tcBorders>
              <w:top w:val="single" w:sz="4" w:space="0" w:color="auto"/>
              <w:left w:val="nil"/>
              <w:bottom w:val="single" w:sz="4" w:space="0" w:color="auto"/>
              <w:right w:val="single" w:sz="4" w:space="0" w:color="auto"/>
            </w:tcBorders>
            <w:shd w:val="clear" w:color="000000" w:fill="F2DCDB"/>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ДОКЛАДЧИК</w:t>
            </w:r>
          </w:p>
        </w:tc>
      </w:tr>
      <w:tr w:rsidR="00A142A4" w:rsidTr="00A142A4">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1</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РП-Перник</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 xml:space="preserve">Христофор </w:t>
            </w:r>
            <w:proofErr w:type="spellStart"/>
            <w:r>
              <w:rPr>
                <w:rFonts w:ascii="Arial" w:hAnsi="Arial" w:cs="Arial"/>
                <w:b/>
                <w:bCs/>
                <w:sz w:val="16"/>
                <w:szCs w:val="16"/>
              </w:rPr>
              <w:t>Пламенов</w:t>
            </w:r>
            <w:proofErr w:type="spellEnd"/>
            <w:r>
              <w:rPr>
                <w:rFonts w:ascii="Arial" w:hAnsi="Arial" w:cs="Arial"/>
                <w:b/>
                <w:bCs/>
                <w:sz w:val="16"/>
                <w:szCs w:val="16"/>
              </w:rPr>
              <w:t xml:space="preserve"> Рачев</w:t>
            </w:r>
          </w:p>
        </w:tc>
        <w:tc>
          <w:tcPr>
            <w:tcW w:w="1985"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Надя Загорова</w:t>
            </w:r>
          </w:p>
        </w:tc>
      </w:tr>
      <w:tr w:rsidR="00A142A4" w:rsidTr="00215273">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2</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РП-Пазарджик</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Анелия Йорданова Ангелова</w:t>
            </w:r>
          </w:p>
        </w:tc>
        <w:tc>
          <w:tcPr>
            <w:tcW w:w="1985" w:type="dxa"/>
            <w:tcBorders>
              <w:top w:val="nil"/>
              <w:left w:val="nil"/>
              <w:bottom w:val="single" w:sz="4" w:space="0" w:color="auto"/>
              <w:right w:val="single" w:sz="4" w:space="0" w:color="auto"/>
            </w:tcBorders>
            <w:shd w:val="clear" w:color="000000" w:fill="FFFFFF"/>
            <w:vAlign w:val="center"/>
            <w:hideMark/>
          </w:tcPr>
          <w:p w:rsidR="00A142A4" w:rsidRDefault="00A142A4">
            <w:pPr>
              <w:rPr>
                <w:rFonts w:ascii="Arial" w:hAnsi="Arial" w:cs="Arial"/>
                <w:color w:val="000000"/>
                <w:sz w:val="16"/>
                <w:szCs w:val="16"/>
              </w:rPr>
            </w:pPr>
            <w:r>
              <w:rPr>
                <w:rFonts w:ascii="Arial" w:hAnsi="Arial" w:cs="Arial"/>
                <w:color w:val="000000"/>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Петя Маринова</w:t>
            </w:r>
          </w:p>
        </w:tc>
      </w:tr>
      <w:tr w:rsidR="00A142A4" w:rsidTr="00215273">
        <w:trPr>
          <w:trHeight w:val="702"/>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РП-Пазарджик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Златина Борисова Иванова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Светлана Бошнакова</w:t>
            </w:r>
          </w:p>
        </w:tc>
      </w:tr>
      <w:tr w:rsidR="00A142A4" w:rsidTr="00A142A4">
        <w:trPr>
          <w:trHeight w:val="70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4</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РП-Варна</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Петко Николов Петков</w:t>
            </w:r>
          </w:p>
        </w:tc>
        <w:tc>
          <w:tcPr>
            <w:tcW w:w="1985"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Емилия Пенева</w:t>
            </w:r>
          </w:p>
        </w:tc>
      </w:tr>
      <w:tr w:rsidR="00A142A4" w:rsidTr="00A142A4">
        <w:trPr>
          <w:trHeight w:val="70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5</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РП-Варна</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 xml:space="preserve">Пламен Илиев </w:t>
            </w:r>
            <w:proofErr w:type="spellStart"/>
            <w:r>
              <w:rPr>
                <w:rFonts w:ascii="Arial" w:hAnsi="Arial" w:cs="Arial"/>
                <w:b/>
                <w:bCs/>
                <w:sz w:val="16"/>
                <w:szCs w:val="16"/>
              </w:rPr>
              <w:t>Харалмбиев</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Ирина Апостолова</w:t>
            </w:r>
          </w:p>
        </w:tc>
      </w:tr>
      <w:tr w:rsidR="00A142A4" w:rsidTr="00A142A4">
        <w:trPr>
          <w:trHeight w:val="70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6</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РП-Пловдив</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 xml:space="preserve">Никола Недялков </w:t>
            </w:r>
            <w:proofErr w:type="spellStart"/>
            <w:r>
              <w:rPr>
                <w:rFonts w:ascii="Arial" w:hAnsi="Arial" w:cs="Arial"/>
                <w:b/>
                <w:bCs/>
                <w:sz w:val="16"/>
                <w:szCs w:val="16"/>
              </w:rPr>
              <w:t>Тъпчев</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Надя Загорова</w:t>
            </w:r>
          </w:p>
        </w:tc>
      </w:tr>
      <w:tr w:rsidR="00A142A4" w:rsidTr="00A142A4">
        <w:trPr>
          <w:trHeight w:val="70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7</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СРП</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Мария Иванова Янчева-Георгиева</w:t>
            </w:r>
          </w:p>
        </w:tc>
        <w:tc>
          <w:tcPr>
            <w:tcW w:w="1985"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Петя Маринова</w:t>
            </w:r>
          </w:p>
        </w:tc>
      </w:tr>
      <w:tr w:rsidR="00A142A4" w:rsidTr="00A142A4">
        <w:trPr>
          <w:trHeight w:val="70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8</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СРП</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Ася Борисова Николова</w:t>
            </w:r>
          </w:p>
        </w:tc>
        <w:tc>
          <w:tcPr>
            <w:tcW w:w="1985"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Евгени Иванов</w:t>
            </w:r>
          </w:p>
        </w:tc>
      </w:tr>
      <w:tr w:rsidR="00A142A4" w:rsidTr="00921DA5">
        <w:trPr>
          <w:trHeight w:val="70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9</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РП-Плевен</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sz w:val="16"/>
                <w:szCs w:val="16"/>
              </w:rPr>
            </w:pPr>
            <w:r>
              <w:rPr>
                <w:rFonts w:ascii="Arial" w:hAnsi="Arial" w:cs="Arial"/>
                <w:b/>
                <w:bCs/>
                <w:sz w:val="16"/>
                <w:szCs w:val="16"/>
              </w:rPr>
              <w:t>Борислава Иванова Александрова</w:t>
            </w:r>
          </w:p>
        </w:tc>
        <w:tc>
          <w:tcPr>
            <w:tcW w:w="1985"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Емилия Пенева</w:t>
            </w:r>
          </w:p>
        </w:tc>
      </w:tr>
      <w:tr w:rsidR="00A142A4" w:rsidTr="00921DA5">
        <w:trPr>
          <w:trHeight w:val="702"/>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lastRenderedPageBreak/>
              <w:t>10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РП-Елин Пелин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Велин Михайлов Воденичаров</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142A4" w:rsidRDefault="00A142A4">
            <w:pPr>
              <w:rPr>
                <w:rFonts w:ascii="Arial" w:hAnsi="Arial" w:cs="Arial"/>
                <w:color w:val="000000"/>
                <w:sz w:val="16"/>
                <w:szCs w:val="16"/>
              </w:rPr>
            </w:pPr>
            <w:r>
              <w:rPr>
                <w:rFonts w:ascii="Arial" w:hAnsi="Arial" w:cs="Arial"/>
                <w:color w:val="000000"/>
                <w:sz w:val="16"/>
                <w:szCs w:val="16"/>
              </w:rPr>
              <w:t>прокурор</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Ирина Апостолова</w:t>
            </w:r>
          </w:p>
        </w:tc>
      </w:tr>
      <w:tr w:rsidR="00A142A4" w:rsidTr="00A142A4">
        <w:trPr>
          <w:trHeight w:val="70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11</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r>
              <w:rPr>
                <w:rFonts w:ascii="Arial" w:hAnsi="Arial" w:cs="Arial"/>
                <w:sz w:val="16"/>
                <w:szCs w:val="16"/>
              </w:rPr>
              <w:t>СРП</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 xml:space="preserve">Симеон Петров </w:t>
            </w:r>
            <w:proofErr w:type="spellStart"/>
            <w:r>
              <w:rPr>
                <w:rFonts w:ascii="Arial" w:hAnsi="Arial" w:cs="Arial"/>
                <w:b/>
                <w:bCs/>
                <w:color w:val="000000"/>
                <w:sz w:val="16"/>
                <w:szCs w:val="16"/>
              </w:rPr>
              <w:t>Съркьов</w:t>
            </w:r>
            <w:proofErr w:type="spellEnd"/>
          </w:p>
        </w:tc>
        <w:tc>
          <w:tcPr>
            <w:tcW w:w="1985" w:type="dxa"/>
            <w:tcBorders>
              <w:top w:val="nil"/>
              <w:left w:val="nil"/>
              <w:bottom w:val="single" w:sz="4" w:space="0" w:color="auto"/>
              <w:right w:val="single" w:sz="4" w:space="0" w:color="auto"/>
            </w:tcBorders>
            <w:shd w:val="clear" w:color="000000" w:fill="FFFFFF"/>
            <w:vAlign w:val="center"/>
            <w:hideMark/>
          </w:tcPr>
          <w:p w:rsidR="00A142A4" w:rsidRDefault="00A142A4">
            <w:pPr>
              <w:rPr>
                <w:rFonts w:ascii="Arial" w:hAnsi="Arial" w:cs="Arial"/>
                <w:color w:val="000000"/>
                <w:sz w:val="16"/>
                <w:szCs w:val="16"/>
              </w:rPr>
            </w:pPr>
            <w:r>
              <w:rPr>
                <w:rFonts w:ascii="Arial" w:hAnsi="Arial" w:cs="Arial"/>
                <w:color w:val="000000"/>
                <w:sz w:val="16"/>
                <w:szCs w:val="16"/>
              </w:rPr>
              <w:t>прокурор</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Огнян Дамянов</w:t>
            </w:r>
          </w:p>
        </w:tc>
      </w:tr>
      <w:tr w:rsidR="00A142A4" w:rsidTr="00A142A4">
        <w:trPr>
          <w:trHeight w:val="8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12</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proofErr w:type="spellStart"/>
            <w:r>
              <w:rPr>
                <w:rFonts w:ascii="Arial" w:hAnsi="Arial" w:cs="Arial"/>
                <w:sz w:val="16"/>
                <w:szCs w:val="16"/>
              </w:rPr>
              <w:t>СлО</w:t>
            </w:r>
            <w:proofErr w:type="spellEnd"/>
            <w:r>
              <w:rPr>
                <w:rFonts w:ascii="Arial" w:hAnsi="Arial" w:cs="Arial"/>
                <w:sz w:val="16"/>
                <w:szCs w:val="16"/>
              </w:rPr>
              <w:t xml:space="preserve"> СГП</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Калоян Красимиров Кондев</w:t>
            </w:r>
          </w:p>
        </w:tc>
        <w:tc>
          <w:tcPr>
            <w:tcW w:w="1985" w:type="dxa"/>
            <w:tcBorders>
              <w:top w:val="nil"/>
              <w:left w:val="nil"/>
              <w:bottom w:val="single" w:sz="4" w:space="0" w:color="auto"/>
              <w:right w:val="single" w:sz="4" w:space="0" w:color="auto"/>
            </w:tcBorders>
            <w:shd w:val="clear" w:color="000000" w:fill="FFFFFF"/>
            <w:vAlign w:val="center"/>
            <w:hideMark/>
          </w:tcPr>
          <w:p w:rsidR="00A142A4" w:rsidRDefault="00A142A4">
            <w:pPr>
              <w:rPr>
                <w:rFonts w:ascii="Arial" w:hAnsi="Arial" w:cs="Arial"/>
                <w:color w:val="000000"/>
                <w:sz w:val="16"/>
                <w:szCs w:val="16"/>
              </w:rPr>
            </w:pPr>
            <w:r>
              <w:rPr>
                <w:rFonts w:ascii="Arial" w:hAnsi="Arial" w:cs="Arial"/>
                <w:color w:val="000000"/>
                <w:sz w:val="16"/>
                <w:szCs w:val="16"/>
              </w:rPr>
              <w:t>следовател</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Стефан Петров</w:t>
            </w:r>
          </w:p>
        </w:tc>
      </w:tr>
      <w:tr w:rsidR="00A142A4" w:rsidTr="00A142A4">
        <w:trPr>
          <w:trHeight w:val="8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13</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proofErr w:type="spellStart"/>
            <w:r>
              <w:rPr>
                <w:rFonts w:ascii="Arial" w:hAnsi="Arial" w:cs="Arial"/>
                <w:sz w:val="16"/>
                <w:szCs w:val="16"/>
              </w:rPr>
              <w:t>ОСлО</w:t>
            </w:r>
            <w:proofErr w:type="spellEnd"/>
            <w:r>
              <w:rPr>
                <w:rFonts w:ascii="Arial" w:hAnsi="Arial" w:cs="Arial"/>
                <w:sz w:val="16"/>
                <w:szCs w:val="16"/>
              </w:rPr>
              <w:t xml:space="preserve"> ОП-София</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Ралица Александрова Райчева</w:t>
            </w:r>
          </w:p>
        </w:tc>
        <w:tc>
          <w:tcPr>
            <w:tcW w:w="1985" w:type="dxa"/>
            <w:tcBorders>
              <w:top w:val="nil"/>
              <w:left w:val="nil"/>
              <w:bottom w:val="single" w:sz="4" w:space="0" w:color="auto"/>
              <w:right w:val="single" w:sz="4" w:space="0" w:color="auto"/>
            </w:tcBorders>
            <w:shd w:val="clear" w:color="000000" w:fill="FFFFFF"/>
            <w:vAlign w:val="center"/>
            <w:hideMark/>
          </w:tcPr>
          <w:p w:rsidR="00A142A4" w:rsidRDefault="00A142A4">
            <w:pPr>
              <w:rPr>
                <w:rFonts w:ascii="Arial" w:hAnsi="Arial" w:cs="Arial"/>
                <w:color w:val="000000"/>
                <w:sz w:val="16"/>
                <w:szCs w:val="16"/>
              </w:rPr>
            </w:pPr>
            <w:r>
              <w:rPr>
                <w:rFonts w:ascii="Arial" w:hAnsi="Arial" w:cs="Arial"/>
                <w:color w:val="000000"/>
                <w:sz w:val="16"/>
                <w:szCs w:val="16"/>
              </w:rPr>
              <w:t>следовател</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Ваня Дойчева</w:t>
            </w:r>
          </w:p>
        </w:tc>
      </w:tr>
      <w:tr w:rsidR="00A142A4" w:rsidTr="00A142A4">
        <w:trPr>
          <w:trHeight w:val="8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142A4" w:rsidRDefault="00A142A4">
            <w:pPr>
              <w:jc w:val="center"/>
              <w:rPr>
                <w:rFonts w:ascii="Arial" w:hAnsi="Arial" w:cs="Arial"/>
                <w:b/>
                <w:bCs/>
                <w:sz w:val="16"/>
                <w:szCs w:val="16"/>
              </w:rPr>
            </w:pPr>
            <w:r>
              <w:rPr>
                <w:rFonts w:ascii="Arial" w:hAnsi="Arial" w:cs="Arial"/>
                <w:b/>
                <w:bCs/>
                <w:sz w:val="16"/>
                <w:szCs w:val="16"/>
              </w:rPr>
              <w:t>14</w:t>
            </w:r>
          </w:p>
        </w:tc>
        <w:tc>
          <w:tcPr>
            <w:tcW w:w="1540"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sz w:val="16"/>
                <w:szCs w:val="16"/>
              </w:rPr>
            </w:pPr>
            <w:proofErr w:type="spellStart"/>
            <w:r>
              <w:rPr>
                <w:rFonts w:ascii="Arial" w:hAnsi="Arial" w:cs="Arial"/>
                <w:sz w:val="16"/>
                <w:szCs w:val="16"/>
              </w:rPr>
              <w:t>СлО</w:t>
            </w:r>
            <w:proofErr w:type="spellEnd"/>
            <w:r>
              <w:rPr>
                <w:rFonts w:ascii="Arial" w:hAnsi="Arial" w:cs="Arial"/>
                <w:sz w:val="16"/>
                <w:szCs w:val="16"/>
              </w:rPr>
              <w:t xml:space="preserve"> СГП</w:t>
            </w:r>
          </w:p>
        </w:tc>
        <w:tc>
          <w:tcPr>
            <w:tcW w:w="2977" w:type="dxa"/>
            <w:tcBorders>
              <w:top w:val="nil"/>
              <w:left w:val="nil"/>
              <w:bottom w:val="single" w:sz="4" w:space="0" w:color="auto"/>
              <w:right w:val="single" w:sz="4" w:space="0" w:color="auto"/>
            </w:tcBorders>
            <w:shd w:val="clear" w:color="auto" w:fill="auto"/>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 xml:space="preserve">Елица </w:t>
            </w:r>
            <w:proofErr w:type="spellStart"/>
            <w:r>
              <w:rPr>
                <w:rFonts w:ascii="Arial" w:hAnsi="Arial" w:cs="Arial"/>
                <w:b/>
                <w:bCs/>
                <w:color w:val="000000"/>
                <w:sz w:val="16"/>
                <w:szCs w:val="16"/>
              </w:rPr>
              <w:t>Венциславова</w:t>
            </w:r>
            <w:proofErr w:type="spellEnd"/>
            <w:r>
              <w:rPr>
                <w:rFonts w:ascii="Arial" w:hAnsi="Arial" w:cs="Arial"/>
                <w:b/>
                <w:bCs/>
                <w:color w:val="000000"/>
                <w:sz w:val="16"/>
                <w:szCs w:val="16"/>
              </w:rPr>
              <w:t xml:space="preserve"> Ангелова</w:t>
            </w:r>
          </w:p>
        </w:tc>
        <w:tc>
          <w:tcPr>
            <w:tcW w:w="1985" w:type="dxa"/>
            <w:tcBorders>
              <w:top w:val="nil"/>
              <w:left w:val="nil"/>
              <w:bottom w:val="single" w:sz="4" w:space="0" w:color="auto"/>
              <w:right w:val="single" w:sz="4" w:space="0" w:color="auto"/>
            </w:tcBorders>
            <w:shd w:val="clear" w:color="000000" w:fill="FFFFFF"/>
            <w:vAlign w:val="center"/>
            <w:hideMark/>
          </w:tcPr>
          <w:p w:rsidR="00A142A4" w:rsidRDefault="00A142A4">
            <w:pPr>
              <w:rPr>
                <w:rFonts w:ascii="Arial" w:hAnsi="Arial" w:cs="Arial"/>
                <w:color w:val="000000"/>
                <w:sz w:val="16"/>
                <w:szCs w:val="16"/>
              </w:rPr>
            </w:pPr>
            <w:r>
              <w:rPr>
                <w:rFonts w:ascii="Arial" w:hAnsi="Arial" w:cs="Arial"/>
                <w:color w:val="000000"/>
                <w:sz w:val="16"/>
                <w:szCs w:val="16"/>
              </w:rPr>
              <w:t>следовател</w:t>
            </w:r>
          </w:p>
        </w:tc>
        <w:tc>
          <w:tcPr>
            <w:tcW w:w="2977" w:type="dxa"/>
            <w:tcBorders>
              <w:top w:val="nil"/>
              <w:left w:val="nil"/>
              <w:bottom w:val="single" w:sz="4" w:space="0" w:color="auto"/>
              <w:right w:val="single" w:sz="4" w:space="0" w:color="auto"/>
            </w:tcBorders>
            <w:shd w:val="clear" w:color="auto" w:fill="auto"/>
            <w:noWrap/>
            <w:vAlign w:val="center"/>
            <w:hideMark/>
          </w:tcPr>
          <w:p w:rsidR="00A142A4" w:rsidRDefault="00A142A4">
            <w:pPr>
              <w:rPr>
                <w:rFonts w:ascii="Arial" w:hAnsi="Arial" w:cs="Arial"/>
                <w:b/>
                <w:bCs/>
                <w:color w:val="000000"/>
                <w:sz w:val="16"/>
                <w:szCs w:val="16"/>
              </w:rPr>
            </w:pPr>
            <w:r>
              <w:rPr>
                <w:rFonts w:ascii="Arial" w:hAnsi="Arial" w:cs="Arial"/>
                <w:b/>
                <w:bCs/>
                <w:color w:val="000000"/>
                <w:sz w:val="16"/>
                <w:szCs w:val="16"/>
              </w:rPr>
              <w:t>Веселин Иванов</w:t>
            </w:r>
          </w:p>
        </w:tc>
      </w:tr>
    </w:tbl>
    <w:p w:rsidR="00AE00B8" w:rsidRDefault="00AE00B8" w:rsidP="00AE00B8">
      <w:pPr>
        <w:ind w:firstLine="284"/>
        <w:jc w:val="both"/>
        <w:rPr>
          <w:bCs/>
          <w:sz w:val="28"/>
          <w:szCs w:val="28"/>
        </w:rPr>
      </w:pPr>
    </w:p>
    <w:p w:rsidR="00FE6288" w:rsidRDefault="00FE6288" w:rsidP="00FE6288">
      <w:pPr>
        <w:ind w:firstLine="284"/>
        <w:jc w:val="both"/>
        <w:rPr>
          <w:bCs/>
          <w:sz w:val="28"/>
          <w:szCs w:val="28"/>
        </w:rPr>
      </w:pPr>
      <w:r>
        <w:rPr>
          <w:bCs/>
          <w:sz w:val="28"/>
          <w:szCs w:val="28"/>
        </w:rPr>
        <w:t>ДОПЪЛНИТЕЛНИ ТОЧКИ</w:t>
      </w:r>
    </w:p>
    <w:p w:rsidR="00215273" w:rsidRDefault="00215273" w:rsidP="00FE6288">
      <w:pPr>
        <w:ind w:firstLine="284"/>
        <w:jc w:val="both"/>
        <w:rPr>
          <w:bCs/>
          <w:sz w:val="28"/>
          <w:szCs w:val="28"/>
        </w:rPr>
      </w:pPr>
    </w:p>
    <w:p w:rsidR="00FE6288" w:rsidRDefault="00FE6288" w:rsidP="00FE6288">
      <w:pPr>
        <w:ind w:firstLine="284"/>
        <w:rPr>
          <w:rFonts w:ascii="Times New Roman CYR" w:hAnsi="Times New Roman CYR" w:cs="Times New Roman CYR"/>
          <w:sz w:val="28"/>
          <w:szCs w:val="28"/>
        </w:rPr>
      </w:pPr>
      <w:r>
        <w:rPr>
          <w:rFonts w:ascii="Times New Roman CYR" w:hAnsi="Times New Roman CYR" w:cs="Times New Roman CYR"/>
          <w:sz w:val="28"/>
          <w:szCs w:val="28"/>
        </w:rPr>
        <w:t>ЕДИННИ ФОРМУЛЯРИ</w:t>
      </w:r>
    </w:p>
    <w:p w:rsidR="00FE6288" w:rsidRDefault="00FE6288" w:rsidP="00FE6288">
      <w:pPr>
        <w:ind w:firstLine="284"/>
        <w:rPr>
          <w:rFonts w:ascii="Times New Roman CYR" w:hAnsi="Times New Roman CYR" w:cs="Times New Roman CYR"/>
          <w:sz w:val="28"/>
          <w:szCs w:val="28"/>
        </w:rPr>
      </w:pPr>
    </w:p>
    <w:p w:rsidR="00FE6288" w:rsidRDefault="003A3FD5" w:rsidP="00FE6288">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lang w:val="en-US"/>
        </w:rPr>
        <w:t>15</w:t>
      </w:r>
      <w:r w:rsidR="00FE6288">
        <w:rPr>
          <w:rFonts w:ascii="Times New Roman CYR" w:hAnsi="Times New Roman CYR" w:cs="Times New Roman CYR"/>
          <w:sz w:val="28"/>
          <w:szCs w:val="28"/>
        </w:rPr>
        <w:t xml:space="preserve">. Придобиване статут на несменяемост на Лора Деянова Желева - следовател в Следствен отдел в Софийска градска прокуратура. </w:t>
      </w:r>
      <w:r w:rsidR="00FE6288">
        <w:rPr>
          <w:rFonts w:ascii="Times New Roman CYR" w:hAnsi="Times New Roman CYR" w:cs="Times New Roman CYR"/>
          <w:i/>
          <w:iCs/>
          <w:sz w:val="28"/>
          <w:szCs w:val="28"/>
        </w:rPr>
        <w:t xml:space="preserve"> </w:t>
      </w:r>
    </w:p>
    <w:p w:rsidR="00FE6288" w:rsidRDefault="00FE6288" w:rsidP="00FE628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49030D">
        <w:rPr>
          <w:i/>
          <w:sz w:val="28"/>
          <w:szCs w:val="28"/>
        </w:rPr>
        <w:t>10</w:t>
      </w:r>
      <w:r>
        <w:rPr>
          <w:i/>
          <w:sz w:val="28"/>
          <w:szCs w:val="28"/>
        </w:rPr>
        <w:t xml:space="preserve"> гласа „за“ и 0 гласа „против“</w:t>
      </w:r>
    </w:p>
    <w:p w:rsidR="00FE6288" w:rsidRDefault="00FE6288" w:rsidP="00FE6288">
      <w:pPr>
        <w:jc w:val="center"/>
        <w:rPr>
          <w:bCs/>
          <w:sz w:val="28"/>
          <w:szCs w:val="28"/>
        </w:rPr>
      </w:pPr>
      <w:r>
        <w:rPr>
          <w:bCs/>
          <w:sz w:val="28"/>
          <w:szCs w:val="28"/>
        </w:rPr>
        <w:t xml:space="preserve">КОМИСИЯТА ПО АТЕСТИРАНЕТО И КОНКУРСИТЕ </w:t>
      </w:r>
    </w:p>
    <w:p w:rsidR="00FE6288" w:rsidRDefault="00FE6288" w:rsidP="00FE6288">
      <w:pPr>
        <w:autoSpaceDE w:val="0"/>
        <w:autoSpaceDN w:val="0"/>
        <w:adjustRightInd w:val="0"/>
        <w:jc w:val="center"/>
        <w:rPr>
          <w:bCs/>
          <w:sz w:val="28"/>
          <w:szCs w:val="28"/>
        </w:rPr>
      </w:pPr>
      <w:r>
        <w:rPr>
          <w:bCs/>
          <w:sz w:val="28"/>
          <w:szCs w:val="28"/>
        </w:rPr>
        <w:t>Р  Е  Ш  И:</w:t>
      </w:r>
    </w:p>
    <w:p w:rsidR="000B08D1" w:rsidRDefault="000B08D1" w:rsidP="00FE6288">
      <w:pPr>
        <w:autoSpaceDE w:val="0"/>
        <w:autoSpaceDN w:val="0"/>
        <w:adjustRightInd w:val="0"/>
        <w:jc w:val="center"/>
        <w:rPr>
          <w:bCs/>
          <w:sz w:val="28"/>
          <w:szCs w:val="28"/>
        </w:rPr>
      </w:pPr>
    </w:p>
    <w:p w:rsidR="000B08D1" w:rsidRPr="000B08D1" w:rsidRDefault="003A3FD5" w:rsidP="0057269E">
      <w:pPr>
        <w:autoSpaceDE w:val="0"/>
        <w:autoSpaceDN w:val="0"/>
        <w:adjustRightInd w:val="0"/>
        <w:jc w:val="both"/>
        <w:rPr>
          <w:rFonts w:ascii="Times New Roman CYR" w:hAnsi="Times New Roman CYR" w:cs="Times New Roman CYR"/>
          <w:i/>
          <w:iCs/>
          <w:sz w:val="28"/>
          <w:szCs w:val="28"/>
        </w:rPr>
      </w:pPr>
      <w:r>
        <w:rPr>
          <w:bCs/>
          <w:sz w:val="28"/>
          <w:szCs w:val="28"/>
          <w:lang w:val="en-US"/>
        </w:rPr>
        <w:t>15</w:t>
      </w:r>
      <w:r w:rsidR="000B08D1">
        <w:rPr>
          <w:bCs/>
          <w:sz w:val="28"/>
          <w:szCs w:val="28"/>
        </w:rPr>
        <w:t xml:space="preserve">.1. </w:t>
      </w:r>
      <w:r w:rsidR="0057269E">
        <w:rPr>
          <w:bCs/>
          <w:sz w:val="28"/>
          <w:szCs w:val="28"/>
        </w:rPr>
        <w:t>ОТЛАГА разглеждането на т. 15 за следващо заседание на Комисията.</w:t>
      </w:r>
    </w:p>
    <w:p w:rsidR="00FE6288" w:rsidRDefault="00FE6288" w:rsidP="00FE6288">
      <w:pPr>
        <w:autoSpaceDE w:val="0"/>
        <w:autoSpaceDN w:val="0"/>
        <w:adjustRightInd w:val="0"/>
        <w:ind w:firstLine="284"/>
        <w:jc w:val="both"/>
        <w:rPr>
          <w:rFonts w:ascii="Times New Roman CYR" w:hAnsi="Times New Roman CYR" w:cs="Times New Roman CYR"/>
          <w:sz w:val="28"/>
          <w:szCs w:val="28"/>
        </w:rPr>
      </w:pPr>
    </w:p>
    <w:p w:rsidR="00FE6288" w:rsidRDefault="003A3FD5" w:rsidP="00FE628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lang w:val="en-US"/>
        </w:rPr>
        <w:t>16</w:t>
      </w:r>
      <w:r w:rsidR="00FE6288">
        <w:rPr>
          <w:rFonts w:ascii="Times New Roman CYR" w:hAnsi="Times New Roman CYR" w:cs="Times New Roman CYR"/>
          <w:sz w:val="28"/>
          <w:szCs w:val="28"/>
        </w:rPr>
        <w:t xml:space="preserve">. Придобиване статут на несменяемост на Кирил Петков </w:t>
      </w:r>
      <w:proofErr w:type="spellStart"/>
      <w:r w:rsidR="00FE6288">
        <w:rPr>
          <w:rFonts w:ascii="Times New Roman CYR" w:hAnsi="Times New Roman CYR" w:cs="Times New Roman CYR"/>
          <w:sz w:val="28"/>
          <w:szCs w:val="28"/>
        </w:rPr>
        <w:t>Петков</w:t>
      </w:r>
      <w:proofErr w:type="spellEnd"/>
      <w:r w:rsidR="00FE6288">
        <w:rPr>
          <w:rFonts w:ascii="Times New Roman CYR" w:hAnsi="Times New Roman CYR" w:cs="Times New Roman CYR"/>
          <w:sz w:val="28"/>
          <w:szCs w:val="28"/>
        </w:rPr>
        <w:t xml:space="preserve"> - следовател в Следствен отдел в Софийска градска прокуратура. </w:t>
      </w:r>
    </w:p>
    <w:p w:rsidR="00FE6288" w:rsidRDefault="00FE6288" w:rsidP="00FE628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FE6288" w:rsidRDefault="00FE6288" w:rsidP="00FE6288">
      <w:pPr>
        <w:jc w:val="center"/>
        <w:rPr>
          <w:bCs/>
          <w:sz w:val="20"/>
          <w:szCs w:val="20"/>
        </w:rPr>
      </w:pPr>
    </w:p>
    <w:p w:rsidR="00FE6288" w:rsidRDefault="00FE6288" w:rsidP="00FE6288">
      <w:pPr>
        <w:jc w:val="center"/>
        <w:rPr>
          <w:bCs/>
          <w:sz w:val="28"/>
          <w:szCs w:val="28"/>
        </w:rPr>
      </w:pPr>
      <w:r>
        <w:rPr>
          <w:bCs/>
          <w:sz w:val="28"/>
          <w:szCs w:val="28"/>
        </w:rPr>
        <w:t xml:space="preserve">КОМИСИЯТА ПО АТЕСТИРАНЕТО И КОНКУРСИТЕ </w:t>
      </w:r>
    </w:p>
    <w:p w:rsidR="00FE6288" w:rsidRDefault="00FE6288" w:rsidP="00FE6288">
      <w:pPr>
        <w:autoSpaceDE w:val="0"/>
        <w:autoSpaceDN w:val="0"/>
        <w:adjustRightInd w:val="0"/>
        <w:jc w:val="center"/>
        <w:rPr>
          <w:bCs/>
          <w:sz w:val="28"/>
          <w:szCs w:val="28"/>
        </w:rPr>
      </w:pPr>
      <w:r>
        <w:rPr>
          <w:bCs/>
          <w:sz w:val="28"/>
          <w:szCs w:val="28"/>
        </w:rPr>
        <w:t>Р  Е  Ш  И:</w:t>
      </w:r>
    </w:p>
    <w:p w:rsidR="000B08D1" w:rsidRDefault="000B08D1" w:rsidP="00FE6288">
      <w:pPr>
        <w:autoSpaceDE w:val="0"/>
        <w:autoSpaceDN w:val="0"/>
        <w:adjustRightInd w:val="0"/>
        <w:jc w:val="center"/>
        <w:rPr>
          <w:bCs/>
          <w:sz w:val="28"/>
          <w:szCs w:val="28"/>
        </w:rPr>
      </w:pPr>
    </w:p>
    <w:p w:rsidR="000B08D1" w:rsidRDefault="003A3FD5" w:rsidP="000B08D1">
      <w:pPr>
        <w:autoSpaceDE w:val="0"/>
        <w:autoSpaceDN w:val="0"/>
        <w:adjustRightInd w:val="0"/>
        <w:jc w:val="both"/>
        <w:rPr>
          <w:rFonts w:ascii="Times New Roman CYR" w:hAnsi="Times New Roman CYR" w:cs="Times New Roman CYR"/>
          <w:sz w:val="28"/>
          <w:szCs w:val="28"/>
        </w:rPr>
      </w:pPr>
      <w:r>
        <w:rPr>
          <w:bCs/>
          <w:sz w:val="28"/>
          <w:szCs w:val="28"/>
          <w:lang w:val="en-US"/>
        </w:rPr>
        <w:t>16</w:t>
      </w:r>
      <w:r w:rsidR="000B08D1">
        <w:rPr>
          <w:bCs/>
          <w:sz w:val="28"/>
          <w:szCs w:val="28"/>
        </w:rPr>
        <w:t xml:space="preserve">.1. </w:t>
      </w:r>
      <w:r w:rsidR="000B08D1" w:rsidRPr="00BE651B">
        <w:rPr>
          <w:bCs/>
          <w:sz w:val="28"/>
          <w:szCs w:val="28"/>
        </w:rPr>
        <w:t>ИЗГОТВЯ, на основание чл. 204а, ал.</w:t>
      </w:r>
      <w:r w:rsidR="000B08D1">
        <w:rPr>
          <w:bCs/>
          <w:sz w:val="28"/>
          <w:szCs w:val="28"/>
        </w:rPr>
        <w:t xml:space="preserve"> </w:t>
      </w:r>
      <w:r w:rsidR="000B08D1" w:rsidRPr="00BE651B">
        <w:rPr>
          <w:bCs/>
          <w:sz w:val="28"/>
          <w:szCs w:val="28"/>
        </w:rPr>
        <w:t>3, т.</w:t>
      </w:r>
      <w:r w:rsidR="000B08D1">
        <w:rPr>
          <w:bCs/>
          <w:sz w:val="28"/>
          <w:szCs w:val="28"/>
        </w:rPr>
        <w:t xml:space="preserve"> 3</w:t>
      </w:r>
      <w:r w:rsidR="000B08D1" w:rsidRPr="00BE651B">
        <w:rPr>
          <w:bCs/>
          <w:sz w:val="28"/>
          <w:szCs w:val="28"/>
        </w:rPr>
        <w:t xml:space="preserve"> от ЗСВ</w:t>
      </w:r>
      <w:r w:rsidR="000B08D1">
        <w:rPr>
          <w:bCs/>
          <w:sz w:val="28"/>
          <w:szCs w:val="28"/>
        </w:rPr>
        <w:t>,</w:t>
      </w:r>
      <w:r w:rsidR="000B08D1" w:rsidRPr="00BE651B">
        <w:rPr>
          <w:bCs/>
          <w:sz w:val="28"/>
          <w:szCs w:val="28"/>
        </w:rPr>
        <w:t xml:space="preserve"> комплексна оценка </w:t>
      </w:r>
      <w:r w:rsidR="000B08D1">
        <w:rPr>
          <w:bCs/>
          <w:sz w:val="28"/>
          <w:szCs w:val="28"/>
        </w:rPr>
        <w:t xml:space="preserve">от атестиране за придобиване статут на несменяемост </w:t>
      </w:r>
      <w:r w:rsidR="000B08D1" w:rsidRPr="00BE651B">
        <w:rPr>
          <w:bCs/>
          <w:sz w:val="28"/>
          <w:szCs w:val="28"/>
        </w:rPr>
        <w:t>„</w:t>
      </w:r>
      <w:r w:rsidR="000B08D1">
        <w:rPr>
          <w:bCs/>
          <w:sz w:val="28"/>
          <w:szCs w:val="28"/>
        </w:rPr>
        <w:t>МНОГО</w:t>
      </w:r>
      <w:r w:rsidR="000B08D1">
        <w:rPr>
          <w:bCs/>
          <w:sz w:val="28"/>
          <w:szCs w:val="28"/>
          <w:lang w:val="en-US"/>
        </w:rPr>
        <w:t xml:space="preserve"> </w:t>
      </w:r>
      <w:r w:rsidR="000B08D1" w:rsidRPr="00BE651B">
        <w:rPr>
          <w:bCs/>
          <w:sz w:val="28"/>
          <w:szCs w:val="28"/>
        </w:rPr>
        <w:t xml:space="preserve">ДОБРА“ на </w:t>
      </w:r>
      <w:r w:rsidR="000B08D1">
        <w:rPr>
          <w:rFonts w:ascii="Times New Roman CYR" w:hAnsi="Times New Roman CYR" w:cs="Times New Roman CYR"/>
          <w:sz w:val="28"/>
          <w:szCs w:val="28"/>
        </w:rPr>
        <w:t xml:space="preserve">Кирил Петков </w:t>
      </w:r>
      <w:proofErr w:type="spellStart"/>
      <w:r w:rsidR="000B08D1">
        <w:rPr>
          <w:rFonts w:ascii="Times New Roman CYR" w:hAnsi="Times New Roman CYR" w:cs="Times New Roman CYR"/>
          <w:sz w:val="28"/>
          <w:szCs w:val="28"/>
        </w:rPr>
        <w:t>Петков</w:t>
      </w:r>
      <w:proofErr w:type="spellEnd"/>
      <w:r w:rsidR="000B08D1">
        <w:rPr>
          <w:rFonts w:ascii="Times New Roman CYR" w:hAnsi="Times New Roman CYR" w:cs="Times New Roman CYR"/>
          <w:sz w:val="28"/>
          <w:szCs w:val="28"/>
        </w:rPr>
        <w:t xml:space="preserve"> - следовател в Следствен отдел в Софийска градска прокуратура. </w:t>
      </w:r>
    </w:p>
    <w:p w:rsidR="000B08D1" w:rsidRPr="00BE651B" w:rsidRDefault="000B08D1" w:rsidP="000B08D1">
      <w:pPr>
        <w:autoSpaceDE w:val="0"/>
        <w:autoSpaceDN w:val="0"/>
        <w:adjustRightInd w:val="0"/>
        <w:jc w:val="both"/>
        <w:rPr>
          <w:bCs/>
          <w:sz w:val="28"/>
          <w:szCs w:val="28"/>
        </w:rPr>
      </w:pPr>
    </w:p>
    <w:p w:rsidR="000B08D1" w:rsidRPr="000B08D1" w:rsidRDefault="003A3FD5" w:rsidP="000B08D1">
      <w:pPr>
        <w:autoSpaceDE w:val="0"/>
        <w:autoSpaceDN w:val="0"/>
        <w:adjustRightInd w:val="0"/>
        <w:jc w:val="both"/>
        <w:rPr>
          <w:rFonts w:ascii="Times New Roman CYR" w:hAnsi="Times New Roman CYR" w:cs="Times New Roman CYR"/>
          <w:sz w:val="28"/>
          <w:szCs w:val="28"/>
        </w:rPr>
      </w:pPr>
      <w:r>
        <w:rPr>
          <w:bCs/>
          <w:sz w:val="28"/>
          <w:szCs w:val="28"/>
          <w:lang w:val="en-US"/>
        </w:rPr>
        <w:t>16</w:t>
      </w:r>
      <w:r w:rsidR="000B08D1" w:rsidRPr="00BE651B">
        <w:rPr>
          <w:bCs/>
          <w:sz w:val="28"/>
          <w:szCs w:val="28"/>
        </w:rPr>
        <w:t>.2. Предоставя, на основание чл. 20</w:t>
      </w:r>
      <w:r w:rsidR="000B08D1">
        <w:rPr>
          <w:bCs/>
          <w:sz w:val="28"/>
          <w:szCs w:val="28"/>
        </w:rPr>
        <w:t>5</w:t>
      </w:r>
      <w:r w:rsidR="000B08D1" w:rsidRPr="00BE651B">
        <w:rPr>
          <w:bCs/>
          <w:sz w:val="28"/>
          <w:szCs w:val="28"/>
        </w:rPr>
        <w:t>, ал. 1 от ЗСВ, на</w:t>
      </w:r>
      <w:r w:rsidR="000B08D1">
        <w:rPr>
          <w:bCs/>
          <w:sz w:val="28"/>
          <w:szCs w:val="28"/>
        </w:rPr>
        <w:t xml:space="preserve"> </w:t>
      </w:r>
      <w:r w:rsidR="000B08D1">
        <w:rPr>
          <w:rFonts w:ascii="Times New Roman CYR" w:hAnsi="Times New Roman CYR" w:cs="Times New Roman CYR"/>
          <w:sz w:val="28"/>
          <w:szCs w:val="28"/>
        </w:rPr>
        <w:t xml:space="preserve">Кирил Петков </w:t>
      </w:r>
      <w:proofErr w:type="spellStart"/>
      <w:r w:rsidR="000B08D1">
        <w:rPr>
          <w:rFonts w:ascii="Times New Roman CYR" w:hAnsi="Times New Roman CYR" w:cs="Times New Roman CYR"/>
          <w:sz w:val="28"/>
          <w:szCs w:val="28"/>
        </w:rPr>
        <w:t>Петков</w:t>
      </w:r>
      <w:proofErr w:type="spellEnd"/>
      <w:r w:rsidR="000B08D1">
        <w:rPr>
          <w:rFonts w:ascii="Times New Roman CYR" w:hAnsi="Times New Roman CYR" w:cs="Times New Roman CYR"/>
          <w:sz w:val="28"/>
          <w:szCs w:val="28"/>
        </w:rPr>
        <w:t xml:space="preserve"> - следовател в Следствен отдел в Софийска градска прокуратура</w:t>
      </w:r>
      <w:r w:rsidR="000B08D1" w:rsidRPr="00BE651B">
        <w:rPr>
          <w:bCs/>
          <w:sz w:val="28"/>
          <w:szCs w:val="28"/>
        </w:rPr>
        <w:t>, резултатите от атестирането за запознаване.</w:t>
      </w:r>
    </w:p>
    <w:p w:rsidR="005A6FA6" w:rsidRDefault="005A6FA6" w:rsidP="005A6FA6">
      <w:pPr>
        <w:autoSpaceDE w:val="0"/>
        <w:autoSpaceDN w:val="0"/>
        <w:adjustRightInd w:val="0"/>
        <w:ind w:firstLine="284"/>
        <w:jc w:val="both"/>
        <w:rPr>
          <w:sz w:val="28"/>
          <w:szCs w:val="28"/>
        </w:rPr>
      </w:pPr>
    </w:p>
    <w:p w:rsidR="005A6FA6" w:rsidRDefault="003A3FD5" w:rsidP="003A3FD5">
      <w:pPr>
        <w:autoSpaceDE w:val="0"/>
        <w:autoSpaceDN w:val="0"/>
        <w:adjustRightInd w:val="0"/>
        <w:ind w:firstLine="284"/>
        <w:jc w:val="both"/>
        <w:rPr>
          <w:sz w:val="28"/>
          <w:szCs w:val="28"/>
        </w:rPr>
      </w:pPr>
      <w:r>
        <w:rPr>
          <w:sz w:val="28"/>
          <w:szCs w:val="28"/>
          <w:lang w:val="en-US"/>
        </w:rPr>
        <w:t>17</w:t>
      </w:r>
      <w:r w:rsidR="005A6FA6">
        <w:rPr>
          <w:sz w:val="28"/>
          <w:szCs w:val="28"/>
        </w:rPr>
        <w:t xml:space="preserve">. Периодично атестиране на Христина Запрянова </w:t>
      </w:r>
      <w:proofErr w:type="spellStart"/>
      <w:r w:rsidR="005A6FA6">
        <w:rPr>
          <w:sz w:val="28"/>
          <w:szCs w:val="28"/>
        </w:rPr>
        <w:t>Жисова</w:t>
      </w:r>
      <w:proofErr w:type="spellEnd"/>
      <w:r w:rsidR="005A6FA6">
        <w:rPr>
          <w:sz w:val="28"/>
          <w:szCs w:val="28"/>
        </w:rPr>
        <w:t xml:space="preserve"> - заместник на административния ръководител - заместник-председател на Районен съд – </w:t>
      </w:r>
      <w:r w:rsidR="005A6FA6">
        <w:rPr>
          <w:sz w:val="28"/>
          <w:szCs w:val="28"/>
        </w:rPr>
        <w:lastRenderedPageBreak/>
        <w:t xml:space="preserve">Хасково, която за периода 08.04.2019 г. – 18.07.2021 г. е заемала длъжността „прокурор“ в Районна прокуратура – Хасково. </w:t>
      </w:r>
    </w:p>
    <w:p w:rsidR="005A6FA6" w:rsidRDefault="005A6FA6" w:rsidP="005A6FA6">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5A6FA6" w:rsidRDefault="005A6FA6" w:rsidP="005A6FA6">
      <w:pPr>
        <w:jc w:val="center"/>
        <w:rPr>
          <w:bCs/>
          <w:sz w:val="20"/>
          <w:szCs w:val="20"/>
        </w:rPr>
      </w:pPr>
    </w:p>
    <w:p w:rsidR="005A6FA6" w:rsidRDefault="005A6FA6" w:rsidP="005A6FA6">
      <w:pPr>
        <w:jc w:val="center"/>
        <w:rPr>
          <w:bCs/>
          <w:sz w:val="28"/>
          <w:szCs w:val="28"/>
        </w:rPr>
      </w:pPr>
      <w:r>
        <w:rPr>
          <w:bCs/>
          <w:sz w:val="28"/>
          <w:szCs w:val="28"/>
        </w:rPr>
        <w:t xml:space="preserve">КОМИСИЯТА ПО АТЕСТИРАНЕТО И КОНКУРСИТЕ </w:t>
      </w:r>
    </w:p>
    <w:p w:rsidR="005A6FA6" w:rsidRDefault="005A6FA6" w:rsidP="005A6FA6">
      <w:pPr>
        <w:autoSpaceDE w:val="0"/>
        <w:autoSpaceDN w:val="0"/>
        <w:adjustRightInd w:val="0"/>
        <w:jc w:val="center"/>
        <w:rPr>
          <w:bCs/>
          <w:sz w:val="28"/>
          <w:szCs w:val="28"/>
          <w:lang w:val="en-US"/>
        </w:rPr>
      </w:pPr>
      <w:r>
        <w:rPr>
          <w:bCs/>
          <w:sz w:val="28"/>
          <w:szCs w:val="28"/>
        </w:rPr>
        <w:t>Р  Е  Ш  И:</w:t>
      </w:r>
    </w:p>
    <w:p w:rsidR="003A3FD5" w:rsidRPr="003A3FD5" w:rsidRDefault="003A3FD5" w:rsidP="005A6FA6">
      <w:pPr>
        <w:autoSpaceDE w:val="0"/>
        <w:autoSpaceDN w:val="0"/>
        <w:adjustRightInd w:val="0"/>
        <w:jc w:val="center"/>
        <w:rPr>
          <w:bCs/>
          <w:sz w:val="28"/>
          <w:szCs w:val="28"/>
          <w:lang w:val="en-US"/>
        </w:rPr>
      </w:pPr>
    </w:p>
    <w:p w:rsidR="003A3FD5" w:rsidRDefault="003A3FD5" w:rsidP="003A3FD5">
      <w:pPr>
        <w:autoSpaceDE w:val="0"/>
        <w:autoSpaceDN w:val="0"/>
        <w:adjustRightInd w:val="0"/>
        <w:jc w:val="both"/>
        <w:rPr>
          <w:sz w:val="28"/>
          <w:szCs w:val="28"/>
        </w:rPr>
      </w:pPr>
      <w:r>
        <w:rPr>
          <w:rFonts w:ascii="Times New Roman CYR" w:hAnsi="Times New Roman CYR" w:cs="Times New Roman CYR"/>
          <w:sz w:val="28"/>
          <w:szCs w:val="28"/>
          <w:lang w:val="en-US"/>
        </w:rPr>
        <w:t>17</w:t>
      </w:r>
      <w:r>
        <w:rPr>
          <w:rFonts w:ascii="Times New Roman CYR" w:hAnsi="Times New Roman CYR" w:cs="Times New Roman CYR"/>
          <w:sz w:val="28"/>
          <w:szCs w:val="28"/>
        </w:rPr>
        <w:t xml:space="preserve">.1. </w:t>
      </w:r>
      <w:r w:rsidRPr="00890D9E">
        <w:rPr>
          <w:rFonts w:ascii="Times New Roman CYR" w:hAnsi="Times New Roman CYR" w:cs="Times New Roman CYR"/>
          <w:sz w:val="28"/>
          <w:szCs w:val="28"/>
        </w:rPr>
        <w:t xml:space="preserve">ПРИЕМА </w:t>
      </w:r>
      <w:r>
        <w:rPr>
          <w:rFonts w:ascii="Times New Roman CYR" w:hAnsi="Times New Roman CYR" w:cs="Times New Roman CYR"/>
          <w:sz w:val="28"/>
          <w:szCs w:val="28"/>
        </w:rPr>
        <w:t xml:space="preserve">ИЗЦЯЛО предложението на Постоянната атестационна комисия при Апелативна прокуратура – Пловдив, за комплексна оценка на </w:t>
      </w:r>
      <w:r>
        <w:rPr>
          <w:sz w:val="28"/>
          <w:szCs w:val="28"/>
        </w:rPr>
        <w:t xml:space="preserve">Христина Запрянова </w:t>
      </w:r>
      <w:proofErr w:type="spellStart"/>
      <w:r>
        <w:rPr>
          <w:sz w:val="28"/>
          <w:szCs w:val="28"/>
        </w:rPr>
        <w:t>Жисова</w:t>
      </w:r>
      <w:proofErr w:type="spellEnd"/>
      <w:r>
        <w:rPr>
          <w:sz w:val="28"/>
          <w:szCs w:val="28"/>
        </w:rPr>
        <w:t xml:space="preserve"> - заместник на административния ръководител - заместник-председател на Районен съд – Хасково, за периода 08.04.2019 г. – 18.07.2021г., през който е заемала длъжността „прокурор“ в Районна прокуратура – Хасково. </w:t>
      </w:r>
    </w:p>
    <w:p w:rsidR="003A3FD5" w:rsidRDefault="003A3FD5" w:rsidP="003A3FD5">
      <w:pPr>
        <w:autoSpaceDE w:val="0"/>
        <w:autoSpaceDN w:val="0"/>
        <w:adjustRightInd w:val="0"/>
        <w:jc w:val="both"/>
        <w:rPr>
          <w:rFonts w:ascii="Times New Roman CYR" w:hAnsi="Times New Roman CYR" w:cs="Times New Roman CYR"/>
          <w:bCs/>
          <w:sz w:val="28"/>
          <w:szCs w:val="28"/>
        </w:rPr>
      </w:pPr>
    </w:p>
    <w:p w:rsidR="003A3FD5" w:rsidRPr="003A3FD5" w:rsidRDefault="003A3FD5" w:rsidP="003A3FD5">
      <w:pPr>
        <w:autoSpaceDE w:val="0"/>
        <w:autoSpaceDN w:val="0"/>
        <w:adjustRightInd w:val="0"/>
        <w:jc w:val="both"/>
        <w:rPr>
          <w:rFonts w:ascii="Times New Roman CYR" w:hAnsi="Times New Roman CYR" w:cs="Times New Roman CYR"/>
          <w:bCs/>
          <w:sz w:val="28"/>
          <w:szCs w:val="28"/>
        </w:rPr>
      </w:pPr>
      <w:r>
        <w:rPr>
          <w:bCs/>
          <w:sz w:val="28"/>
          <w:szCs w:val="28"/>
          <w:lang w:val="en-US"/>
        </w:rPr>
        <w:t>17</w:t>
      </w:r>
      <w:r>
        <w:rPr>
          <w:bCs/>
          <w:sz w:val="28"/>
          <w:szCs w:val="28"/>
        </w:rPr>
        <w:t xml:space="preserve">.2. </w:t>
      </w:r>
      <w:r w:rsidRPr="004A6762">
        <w:rPr>
          <w:bCs/>
          <w:sz w:val="28"/>
          <w:szCs w:val="28"/>
        </w:rPr>
        <w:t>ИЗГОТВЯ,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sz w:val="28"/>
          <w:szCs w:val="28"/>
        </w:rPr>
        <w:t xml:space="preserve">Христина Запрянова </w:t>
      </w:r>
      <w:proofErr w:type="spellStart"/>
      <w:r>
        <w:rPr>
          <w:sz w:val="28"/>
          <w:szCs w:val="28"/>
        </w:rPr>
        <w:t>Жисова</w:t>
      </w:r>
      <w:proofErr w:type="spellEnd"/>
      <w:r>
        <w:rPr>
          <w:sz w:val="28"/>
          <w:szCs w:val="28"/>
        </w:rPr>
        <w:t xml:space="preserve"> - заместник на административния ръководител - заместник-председател на Районен съд – Хасково, за периода 08.04.2019 г. – 18.07.2021 г., през който е заемала длъжността „прокурор“ в Районна прокуратура – Хасково. </w:t>
      </w:r>
    </w:p>
    <w:p w:rsidR="003A3FD5" w:rsidRDefault="003A3FD5" w:rsidP="003A3FD5">
      <w:pPr>
        <w:autoSpaceDE w:val="0"/>
        <w:autoSpaceDN w:val="0"/>
        <w:adjustRightInd w:val="0"/>
        <w:jc w:val="both"/>
        <w:rPr>
          <w:bCs/>
          <w:sz w:val="28"/>
          <w:szCs w:val="28"/>
        </w:rPr>
      </w:pPr>
    </w:p>
    <w:p w:rsidR="003A3FD5" w:rsidRPr="000B34FD" w:rsidRDefault="003A3FD5" w:rsidP="003A3FD5">
      <w:pPr>
        <w:autoSpaceDE w:val="0"/>
        <w:autoSpaceDN w:val="0"/>
        <w:adjustRightInd w:val="0"/>
        <w:jc w:val="both"/>
        <w:rPr>
          <w:bCs/>
          <w:sz w:val="28"/>
          <w:szCs w:val="28"/>
        </w:rPr>
      </w:pPr>
      <w:r>
        <w:rPr>
          <w:bCs/>
          <w:sz w:val="28"/>
          <w:szCs w:val="28"/>
          <w:lang w:val="en-US"/>
        </w:rPr>
        <w:t>17</w:t>
      </w:r>
      <w:r w:rsidRPr="004A6762">
        <w:rPr>
          <w:bCs/>
          <w:sz w:val="28"/>
          <w:szCs w:val="28"/>
        </w:rPr>
        <w:t>.</w:t>
      </w:r>
      <w:r>
        <w:rPr>
          <w:bCs/>
          <w:sz w:val="28"/>
          <w:szCs w:val="28"/>
        </w:rPr>
        <w:t>3</w:t>
      </w:r>
      <w:r w:rsidRPr="004A6762">
        <w:rPr>
          <w:bCs/>
          <w:sz w:val="28"/>
          <w:szCs w:val="28"/>
        </w:rPr>
        <w:t>. Предоставя, на основание чл. 205, ал. 1 от ЗСВ, на</w:t>
      </w:r>
      <w:r w:rsidRPr="00C46EC8">
        <w:rPr>
          <w:bCs/>
          <w:sz w:val="28"/>
          <w:szCs w:val="28"/>
        </w:rPr>
        <w:t xml:space="preserve"> </w:t>
      </w:r>
      <w:r>
        <w:rPr>
          <w:sz w:val="28"/>
          <w:szCs w:val="28"/>
        </w:rPr>
        <w:t xml:space="preserve">Христина Запрянова </w:t>
      </w:r>
      <w:proofErr w:type="spellStart"/>
      <w:r>
        <w:rPr>
          <w:sz w:val="28"/>
          <w:szCs w:val="28"/>
        </w:rPr>
        <w:t>Жисова</w:t>
      </w:r>
      <w:proofErr w:type="spellEnd"/>
      <w:r>
        <w:rPr>
          <w:sz w:val="28"/>
          <w:szCs w:val="28"/>
        </w:rPr>
        <w:t xml:space="preserve"> - заместник на административния ръководител - заместник-председател на Районен съд – Хасково</w:t>
      </w:r>
      <w:r w:rsidRPr="000B34FD">
        <w:rPr>
          <w:bCs/>
          <w:sz w:val="28"/>
          <w:szCs w:val="28"/>
        </w:rPr>
        <w:t>, резултатите от атестирането за запознаване.</w:t>
      </w:r>
    </w:p>
    <w:p w:rsidR="005A6FA6" w:rsidRDefault="005A6FA6" w:rsidP="005A6FA6">
      <w:pPr>
        <w:autoSpaceDE w:val="0"/>
        <w:autoSpaceDN w:val="0"/>
        <w:adjustRightInd w:val="0"/>
        <w:ind w:firstLine="284"/>
        <w:jc w:val="both"/>
        <w:rPr>
          <w:rFonts w:ascii="Times New Roman CYR" w:hAnsi="Times New Roman CYR" w:cs="Times New Roman CYR"/>
          <w:sz w:val="28"/>
          <w:szCs w:val="28"/>
        </w:rPr>
      </w:pPr>
    </w:p>
    <w:p w:rsidR="005A6FA6" w:rsidRDefault="003A3FD5" w:rsidP="005A6FA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lang w:val="en-US"/>
        </w:rPr>
        <w:t>18</w:t>
      </w:r>
      <w:r w:rsidR="005A6FA6">
        <w:rPr>
          <w:rFonts w:ascii="Times New Roman CYR" w:hAnsi="Times New Roman CYR" w:cs="Times New Roman CYR"/>
          <w:sz w:val="28"/>
          <w:szCs w:val="28"/>
        </w:rPr>
        <w:t xml:space="preserve">. Периодично атестиране на Георги Дойчев Иванов - прокурор в Софийска районна прокуратура. </w:t>
      </w:r>
    </w:p>
    <w:p w:rsidR="005A6FA6" w:rsidRDefault="005A6FA6" w:rsidP="005A6FA6">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8</w:t>
      </w:r>
      <w:r>
        <w:rPr>
          <w:i/>
          <w:sz w:val="28"/>
          <w:szCs w:val="28"/>
        </w:rPr>
        <w:t xml:space="preserve"> гласа „за“ и 0 гласа „против“</w:t>
      </w:r>
    </w:p>
    <w:p w:rsidR="005A6FA6" w:rsidRDefault="005A6FA6" w:rsidP="005A6FA6">
      <w:pPr>
        <w:jc w:val="center"/>
        <w:rPr>
          <w:bCs/>
          <w:sz w:val="20"/>
          <w:szCs w:val="20"/>
        </w:rPr>
      </w:pPr>
    </w:p>
    <w:p w:rsidR="005A6FA6" w:rsidRDefault="005A6FA6" w:rsidP="005A6FA6">
      <w:pPr>
        <w:jc w:val="center"/>
        <w:rPr>
          <w:bCs/>
          <w:sz w:val="28"/>
          <w:szCs w:val="28"/>
        </w:rPr>
      </w:pPr>
      <w:r>
        <w:rPr>
          <w:bCs/>
          <w:sz w:val="28"/>
          <w:szCs w:val="28"/>
        </w:rPr>
        <w:t xml:space="preserve">КОМИСИЯТА ПО АТЕСТИРАНЕТО И КОНКУРСИТЕ </w:t>
      </w:r>
    </w:p>
    <w:p w:rsidR="005A6FA6" w:rsidRDefault="005A6FA6" w:rsidP="005A6FA6">
      <w:pPr>
        <w:autoSpaceDE w:val="0"/>
        <w:autoSpaceDN w:val="0"/>
        <w:adjustRightInd w:val="0"/>
        <w:jc w:val="center"/>
        <w:rPr>
          <w:bCs/>
          <w:sz w:val="28"/>
          <w:szCs w:val="28"/>
        </w:rPr>
      </w:pPr>
      <w:r>
        <w:rPr>
          <w:bCs/>
          <w:sz w:val="28"/>
          <w:szCs w:val="28"/>
        </w:rPr>
        <w:t>Р  Е  Ш  И:</w:t>
      </w:r>
    </w:p>
    <w:p w:rsidR="003D7128" w:rsidRDefault="003D7128" w:rsidP="003D7128">
      <w:pPr>
        <w:autoSpaceDE w:val="0"/>
        <w:autoSpaceDN w:val="0"/>
        <w:adjustRightInd w:val="0"/>
        <w:jc w:val="both"/>
        <w:rPr>
          <w:rFonts w:ascii="Times New Roman CYR" w:hAnsi="Times New Roman CYR" w:cs="Times New Roman CYR"/>
          <w:sz w:val="28"/>
          <w:szCs w:val="28"/>
        </w:rPr>
      </w:pPr>
    </w:p>
    <w:p w:rsidR="004E1E6E" w:rsidRDefault="003D7128" w:rsidP="004E1E6E">
      <w:pPr>
        <w:autoSpaceDE w:val="0"/>
        <w:autoSpaceDN w:val="0"/>
        <w:adjustRightInd w:val="0"/>
        <w:jc w:val="both"/>
        <w:rPr>
          <w:rFonts w:ascii="Times New Roman CYR" w:hAnsi="Times New Roman CYR" w:cs="Times New Roman CYR"/>
          <w:sz w:val="28"/>
          <w:szCs w:val="28"/>
        </w:rPr>
      </w:pPr>
      <w:r w:rsidRPr="004E1E6E">
        <w:rPr>
          <w:rFonts w:ascii="Times New Roman CYR" w:hAnsi="Times New Roman CYR" w:cs="Times New Roman CYR"/>
          <w:sz w:val="28"/>
          <w:szCs w:val="28"/>
        </w:rPr>
        <w:t>18</w:t>
      </w:r>
      <w:r w:rsidR="003A3FD5" w:rsidRPr="004E1E6E">
        <w:rPr>
          <w:rFonts w:ascii="Times New Roman CYR" w:hAnsi="Times New Roman CYR" w:cs="Times New Roman CYR"/>
          <w:sz w:val="28"/>
          <w:szCs w:val="28"/>
        </w:rPr>
        <w:t xml:space="preserve">.1. </w:t>
      </w:r>
      <w:r w:rsidR="004E1E6E">
        <w:rPr>
          <w:rFonts w:ascii="Times New Roman CYR" w:hAnsi="Times New Roman CYR" w:cs="Times New Roman CYR"/>
          <w:sz w:val="28"/>
          <w:szCs w:val="28"/>
        </w:rPr>
        <w:t>НЕ ПРИЕМА</w:t>
      </w:r>
      <w:r w:rsidR="004E1E6E">
        <w:rPr>
          <w:rFonts w:ascii="Times New Roman CYR" w:hAnsi="Times New Roman CYR" w:cs="Times New Roman CYR"/>
          <w:b/>
          <w:bCs/>
          <w:sz w:val="28"/>
          <w:szCs w:val="28"/>
        </w:rPr>
        <w:t xml:space="preserve"> </w:t>
      </w:r>
      <w:r w:rsidR="004E1E6E">
        <w:rPr>
          <w:rFonts w:ascii="Times New Roman CYR" w:hAnsi="Times New Roman CYR" w:cs="Times New Roman CYR"/>
          <w:sz w:val="28"/>
          <w:szCs w:val="28"/>
        </w:rPr>
        <w:t>предложената от Постоянната атестационна комисия при Апелативна прокуратура - София комплексна оценка за атестиране на Георги Дойчев Иванов - прокурор в Софийска районна прокуратура.</w:t>
      </w:r>
      <w:r w:rsidR="004E1E6E">
        <w:rPr>
          <w:rFonts w:ascii="Times New Roman CYR" w:hAnsi="Times New Roman CYR" w:cs="Times New Roman CYR"/>
          <w:sz w:val="28"/>
          <w:szCs w:val="28"/>
          <w:lang w:val="en-US"/>
        </w:rPr>
        <w:t xml:space="preserve">  </w:t>
      </w:r>
    </w:p>
    <w:p w:rsidR="004E1E6E" w:rsidRDefault="004E1E6E" w:rsidP="004E1E6E">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Мотиви: Комисията по атестирането и конкурсите, след като се запозна с предложените от ПАК оценки и прецени представените по атестационната преписка актове счита, че:</w:t>
      </w:r>
    </w:p>
    <w:p w:rsidR="004E1E6E" w:rsidRDefault="004E1E6E" w:rsidP="004E1E6E">
      <w:pPr>
        <w:autoSpaceDE w:val="0"/>
        <w:autoSpaceDN w:val="0"/>
        <w:adjustRightInd w:val="0"/>
        <w:ind w:firstLine="708"/>
        <w:jc w:val="both"/>
        <w:rPr>
          <w:i/>
          <w:iCs/>
          <w:sz w:val="28"/>
          <w:szCs w:val="28"/>
        </w:rPr>
      </w:pPr>
      <w:r w:rsidRPr="00F661A4">
        <w:rPr>
          <w:rFonts w:ascii="Times New Roman CYR" w:hAnsi="Times New Roman CYR" w:cs="Times New Roman CYR"/>
          <w:i/>
          <w:iCs/>
          <w:sz w:val="28"/>
          <w:szCs w:val="28"/>
        </w:rPr>
        <w:t>В  Част IV, т.1 „Правни познания и умения за прилагането им", предложената от ПАК максимална оценка 5, следва да се намали с 1 (една) единица.</w:t>
      </w:r>
      <w:r w:rsidRPr="006C0282">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Налице са неединични случаи на </w:t>
      </w:r>
      <w:r w:rsidRPr="00F661A4">
        <w:rPr>
          <w:rFonts w:ascii="Times New Roman CYR" w:hAnsi="Times New Roman CYR" w:cs="Times New Roman CYR"/>
          <w:i/>
          <w:iCs/>
          <w:sz w:val="28"/>
          <w:szCs w:val="28"/>
        </w:rPr>
        <w:t xml:space="preserve">отмяна на актове по </w:t>
      </w:r>
      <w:r>
        <w:rPr>
          <w:rFonts w:ascii="Times New Roman CYR" w:hAnsi="Times New Roman CYR" w:cs="Times New Roman CYR"/>
          <w:i/>
          <w:iCs/>
          <w:sz w:val="28"/>
          <w:szCs w:val="28"/>
        </w:rPr>
        <w:t xml:space="preserve">преписки и </w:t>
      </w:r>
      <w:r w:rsidRPr="00F661A4">
        <w:rPr>
          <w:rFonts w:ascii="Times New Roman CYR" w:hAnsi="Times New Roman CYR" w:cs="Times New Roman CYR"/>
          <w:i/>
          <w:iCs/>
          <w:sz w:val="28"/>
          <w:szCs w:val="28"/>
        </w:rPr>
        <w:t>досъдебни производства</w:t>
      </w:r>
      <w:r>
        <w:rPr>
          <w:rFonts w:ascii="Times New Roman CYR" w:hAnsi="Times New Roman CYR" w:cs="Times New Roman CYR"/>
          <w:i/>
          <w:iCs/>
          <w:sz w:val="28"/>
          <w:szCs w:val="28"/>
        </w:rPr>
        <w:t xml:space="preserve">, основанията за което са свързани с  </w:t>
      </w:r>
      <w:r>
        <w:rPr>
          <w:i/>
          <w:iCs/>
          <w:sz w:val="28"/>
          <w:szCs w:val="28"/>
        </w:rPr>
        <w:t xml:space="preserve">нарушения на </w:t>
      </w:r>
      <w:r w:rsidRPr="006C0282">
        <w:rPr>
          <w:i/>
          <w:iCs/>
          <w:sz w:val="28"/>
          <w:szCs w:val="28"/>
        </w:rPr>
        <w:t>материалния и процесуалния закон</w:t>
      </w:r>
      <w:r>
        <w:rPr>
          <w:i/>
          <w:iCs/>
          <w:sz w:val="28"/>
          <w:szCs w:val="28"/>
        </w:rPr>
        <w:t xml:space="preserve"> и</w:t>
      </w:r>
      <w:r w:rsidRPr="006169B7">
        <w:rPr>
          <w:i/>
          <w:iCs/>
          <w:sz w:val="28"/>
          <w:szCs w:val="28"/>
        </w:rPr>
        <w:t xml:space="preserve"> са пряко </w:t>
      </w:r>
      <w:proofErr w:type="spellStart"/>
      <w:r w:rsidRPr="006169B7">
        <w:rPr>
          <w:i/>
          <w:iCs/>
          <w:sz w:val="28"/>
          <w:szCs w:val="28"/>
        </w:rPr>
        <w:t>относими</w:t>
      </w:r>
      <w:proofErr w:type="spellEnd"/>
      <w:r w:rsidRPr="006169B7">
        <w:rPr>
          <w:i/>
          <w:iCs/>
          <w:sz w:val="28"/>
          <w:szCs w:val="28"/>
        </w:rPr>
        <w:t xml:space="preserve"> към </w:t>
      </w:r>
      <w:r>
        <w:rPr>
          <w:i/>
          <w:iCs/>
          <w:sz w:val="28"/>
          <w:szCs w:val="28"/>
        </w:rPr>
        <w:t xml:space="preserve">един от </w:t>
      </w:r>
      <w:r w:rsidRPr="006169B7">
        <w:rPr>
          <w:i/>
          <w:iCs/>
          <w:sz w:val="28"/>
          <w:szCs w:val="28"/>
        </w:rPr>
        <w:t>показател</w:t>
      </w:r>
      <w:r>
        <w:rPr>
          <w:i/>
          <w:iCs/>
          <w:sz w:val="28"/>
          <w:szCs w:val="28"/>
        </w:rPr>
        <w:t xml:space="preserve">ите </w:t>
      </w:r>
      <w:r w:rsidRPr="006169B7">
        <w:rPr>
          <w:i/>
          <w:iCs/>
          <w:sz w:val="28"/>
          <w:szCs w:val="28"/>
        </w:rPr>
        <w:t xml:space="preserve">за оценяване </w:t>
      </w:r>
      <w:r>
        <w:rPr>
          <w:i/>
          <w:iCs/>
          <w:sz w:val="28"/>
          <w:szCs w:val="28"/>
        </w:rPr>
        <w:t xml:space="preserve">по настоящия критерий, а именно </w:t>
      </w:r>
      <w:r w:rsidRPr="006169B7">
        <w:rPr>
          <w:i/>
          <w:iCs/>
          <w:sz w:val="28"/>
          <w:szCs w:val="28"/>
        </w:rPr>
        <w:t xml:space="preserve"> „способност за прилагане на закона и съдебната практика“.</w:t>
      </w:r>
      <w:r>
        <w:rPr>
          <w:i/>
          <w:iCs/>
          <w:sz w:val="28"/>
          <w:szCs w:val="28"/>
        </w:rPr>
        <w:t xml:space="preserve"> Така например: </w:t>
      </w:r>
    </w:p>
    <w:p w:rsidR="004E1E6E" w:rsidRDefault="004E1E6E" w:rsidP="004E1E6E">
      <w:pPr>
        <w:autoSpaceDE w:val="0"/>
        <w:autoSpaceDN w:val="0"/>
        <w:adjustRightInd w:val="0"/>
        <w:ind w:firstLine="708"/>
        <w:jc w:val="both"/>
        <w:rPr>
          <w:i/>
          <w:iCs/>
          <w:sz w:val="28"/>
          <w:szCs w:val="28"/>
        </w:rPr>
      </w:pPr>
      <w:r>
        <w:rPr>
          <w:i/>
          <w:iCs/>
          <w:sz w:val="28"/>
          <w:szCs w:val="28"/>
        </w:rPr>
        <w:lastRenderedPageBreak/>
        <w:t>- по пр.</w:t>
      </w:r>
      <w:proofErr w:type="spellStart"/>
      <w:r>
        <w:rPr>
          <w:i/>
          <w:iCs/>
          <w:sz w:val="28"/>
          <w:szCs w:val="28"/>
        </w:rPr>
        <w:t>пр</w:t>
      </w:r>
      <w:proofErr w:type="spellEnd"/>
      <w:r>
        <w:rPr>
          <w:i/>
          <w:iCs/>
          <w:sz w:val="28"/>
          <w:szCs w:val="28"/>
        </w:rPr>
        <w:t xml:space="preserve">.№№ 45280/2016 г., 9010/2021 г., 33386/2021 г., 35494/2023 г., 52104/2023 г., 56888/2014 г., 4425/2014 г., 25404/2018 г., 3033/2014 г. непълнотата на проверката и неизяснената фактическа обстановка, </w:t>
      </w:r>
      <w:r>
        <w:rPr>
          <w:i/>
          <w:sz w:val="28"/>
          <w:szCs w:val="28"/>
        </w:rPr>
        <w:t>т.е. в нарушение на принципа, залегнал в чл. 14, ал. 1 НПК, са</w:t>
      </w:r>
      <w:r>
        <w:rPr>
          <w:i/>
          <w:iCs/>
          <w:sz w:val="28"/>
          <w:szCs w:val="28"/>
        </w:rPr>
        <w:t xml:space="preserve"> довели до незаконосъобразност на постановените актове;</w:t>
      </w:r>
    </w:p>
    <w:p w:rsidR="004E1E6E" w:rsidRDefault="004E1E6E" w:rsidP="004E1E6E">
      <w:pPr>
        <w:autoSpaceDE w:val="0"/>
        <w:autoSpaceDN w:val="0"/>
        <w:adjustRightInd w:val="0"/>
        <w:ind w:firstLine="708"/>
        <w:jc w:val="both"/>
        <w:rPr>
          <w:i/>
          <w:iCs/>
          <w:sz w:val="28"/>
          <w:szCs w:val="28"/>
        </w:rPr>
      </w:pPr>
      <w:r>
        <w:rPr>
          <w:i/>
          <w:iCs/>
          <w:sz w:val="28"/>
          <w:szCs w:val="28"/>
        </w:rPr>
        <w:t>- едно от основанията за отмяна на постановлението за отказ да се образува досъдебно производство по пр.</w:t>
      </w:r>
      <w:proofErr w:type="spellStart"/>
      <w:r>
        <w:rPr>
          <w:i/>
          <w:iCs/>
          <w:sz w:val="28"/>
          <w:szCs w:val="28"/>
        </w:rPr>
        <w:t>пр</w:t>
      </w:r>
      <w:proofErr w:type="spellEnd"/>
      <w:r>
        <w:rPr>
          <w:i/>
          <w:iCs/>
          <w:sz w:val="28"/>
          <w:szCs w:val="28"/>
        </w:rPr>
        <w:t>.№ 41615/2021 г. е извършената повърхностна проверка;</w:t>
      </w:r>
    </w:p>
    <w:p w:rsidR="004E1E6E" w:rsidRDefault="004E1E6E" w:rsidP="004E1E6E">
      <w:pPr>
        <w:autoSpaceDE w:val="0"/>
        <w:autoSpaceDN w:val="0"/>
        <w:adjustRightInd w:val="0"/>
        <w:ind w:firstLine="708"/>
        <w:jc w:val="both"/>
        <w:rPr>
          <w:i/>
          <w:iCs/>
          <w:sz w:val="28"/>
          <w:szCs w:val="28"/>
        </w:rPr>
      </w:pPr>
      <w:r>
        <w:rPr>
          <w:i/>
          <w:iCs/>
          <w:sz w:val="28"/>
          <w:szCs w:val="28"/>
        </w:rPr>
        <w:t>- по пр.</w:t>
      </w:r>
      <w:proofErr w:type="spellStart"/>
      <w:r>
        <w:rPr>
          <w:i/>
          <w:iCs/>
          <w:sz w:val="28"/>
          <w:szCs w:val="28"/>
        </w:rPr>
        <w:t>пр</w:t>
      </w:r>
      <w:proofErr w:type="spellEnd"/>
      <w:r>
        <w:rPr>
          <w:i/>
          <w:iCs/>
          <w:sz w:val="28"/>
          <w:szCs w:val="28"/>
        </w:rPr>
        <w:t>.№ 39443/2018 г., пр.</w:t>
      </w:r>
      <w:proofErr w:type="spellStart"/>
      <w:r>
        <w:rPr>
          <w:i/>
          <w:iCs/>
          <w:sz w:val="28"/>
          <w:szCs w:val="28"/>
        </w:rPr>
        <w:t>пр</w:t>
      </w:r>
      <w:proofErr w:type="spellEnd"/>
      <w:r>
        <w:rPr>
          <w:i/>
          <w:iCs/>
          <w:sz w:val="28"/>
          <w:szCs w:val="28"/>
        </w:rPr>
        <w:t>.№ 46489/2014 г. и пр.</w:t>
      </w:r>
      <w:proofErr w:type="spellStart"/>
      <w:r>
        <w:rPr>
          <w:i/>
          <w:iCs/>
          <w:sz w:val="28"/>
          <w:szCs w:val="28"/>
        </w:rPr>
        <w:t>пр</w:t>
      </w:r>
      <w:proofErr w:type="spellEnd"/>
      <w:r>
        <w:rPr>
          <w:i/>
          <w:iCs/>
          <w:sz w:val="28"/>
          <w:szCs w:val="28"/>
        </w:rPr>
        <w:t>.№ 15661/2017 г. постановленията за спиране на наказателното производство са отменени, тъй като проведеното разследване е непълно и не са извършени всички възможни действия за разкриване на обективната истина;</w:t>
      </w:r>
    </w:p>
    <w:p w:rsidR="004E1E6E" w:rsidRDefault="004E1E6E" w:rsidP="004E1E6E">
      <w:pPr>
        <w:autoSpaceDE w:val="0"/>
        <w:autoSpaceDN w:val="0"/>
        <w:adjustRightInd w:val="0"/>
        <w:ind w:firstLine="708"/>
        <w:jc w:val="both"/>
        <w:rPr>
          <w:i/>
          <w:iCs/>
          <w:sz w:val="28"/>
          <w:szCs w:val="28"/>
        </w:rPr>
      </w:pPr>
      <w:r>
        <w:rPr>
          <w:i/>
          <w:iCs/>
          <w:sz w:val="28"/>
          <w:szCs w:val="28"/>
        </w:rPr>
        <w:t>- по пр.</w:t>
      </w:r>
      <w:proofErr w:type="spellStart"/>
      <w:r>
        <w:rPr>
          <w:i/>
          <w:iCs/>
          <w:sz w:val="28"/>
          <w:szCs w:val="28"/>
        </w:rPr>
        <w:t>пр</w:t>
      </w:r>
      <w:proofErr w:type="spellEnd"/>
      <w:r>
        <w:rPr>
          <w:i/>
          <w:iCs/>
          <w:sz w:val="28"/>
          <w:szCs w:val="28"/>
        </w:rPr>
        <w:t>.№ 43886/2016 г. постановлението за прекратяване на наказателното производство е отменяно три пъти. Едно от основанията, въз основа на които съдът го е отменил е, че след излагане на приетата фактическа обстановка и направените въз основа на нея правни изводи за престъпление по чл. 144 ал.1 НК, прокурорът не е приложил правилно закона – съгласно разпоредбата на чл. 25 ал.1 т.6 НПК е следвало не да прекрати наказателното производство, а да го спре, като укаже на пострадалия, че има право в 6-месечен срок да подаде тъжба по реда на чл. 81 НПК.</w:t>
      </w:r>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ab/>
        <w:t xml:space="preserve">Независимо от изразеното в констатациите на ПАК становище, </w:t>
      </w:r>
      <w:r>
        <w:rPr>
          <w:rFonts w:ascii="Times New Roman CYR" w:hAnsi="Times New Roman CYR" w:cs="Times New Roman CYR"/>
          <w:i/>
          <w:iCs/>
          <w:sz w:val="28"/>
          <w:szCs w:val="28"/>
        </w:rPr>
        <w:t xml:space="preserve">че по-голяма част от отменените актове впоследствие са приключили по начин аналогичен на първоначалния, установените различни нарушения, които обективно илюстрират способността на магистрата за прилагане на закона и съдебната практика, не могат да бъдат омаловажени. Допуснатите пропуски не могат да бъдат заместени или </w:t>
      </w:r>
      <w:proofErr w:type="spellStart"/>
      <w:r>
        <w:rPr>
          <w:rFonts w:ascii="Times New Roman CYR" w:hAnsi="Times New Roman CYR" w:cs="Times New Roman CYR"/>
          <w:i/>
          <w:iCs/>
          <w:sz w:val="28"/>
          <w:szCs w:val="28"/>
        </w:rPr>
        <w:t>санирани</w:t>
      </w:r>
      <w:proofErr w:type="spellEnd"/>
      <w:r>
        <w:rPr>
          <w:rFonts w:ascii="Times New Roman CYR" w:hAnsi="Times New Roman CYR" w:cs="Times New Roman CYR"/>
          <w:i/>
          <w:iCs/>
          <w:sz w:val="28"/>
          <w:szCs w:val="28"/>
        </w:rPr>
        <w:t xml:space="preserve"> с </w:t>
      </w:r>
      <w:proofErr w:type="spellStart"/>
      <w:r>
        <w:rPr>
          <w:rFonts w:ascii="Times New Roman CYR" w:hAnsi="Times New Roman CYR" w:cs="Times New Roman CYR"/>
          <w:i/>
          <w:iCs/>
          <w:sz w:val="28"/>
          <w:szCs w:val="28"/>
        </w:rPr>
        <w:t>последващи</w:t>
      </w:r>
      <w:proofErr w:type="spellEnd"/>
      <w:r>
        <w:rPr>
          <w:rFonts w:ascii="Times New Roman CYR" w:hAnsi="Times New Roman CYR" w:cs="Times New Roman CYR"/>
          <w:i/>
          <w:iCs/>
          <w:sz w:val="28"/>
          <w:szCs w:val="28"/>
        </w:rPr>
        <w:t xml:space="preserve"> обстоятелства, които се явяват </w:t>
      </w:r>
      <w:proofErr w:type="spellStart"/>
      <w:r>
        <w:rPr>
          <w:rFonts w:ascii="Times New Roman CYR" w:hAnsi="Times New Roman CYR" w:cs="Times New Roman CYR"/>
          <w:i/>
          <w:iCs/>
          <w:sz w:val="28"/>
          <w:szCs w:val="28"/>
        </w:rPr>
        <w:t>ирелевантни</w:t>
      </w:r>
      <w:proofErr w:type="spellEnd"/>
      <w:r>
        <w:rPr>
          <w:rFonts w:ascii="Times New Roman CYR" w:hAnsi="Times New Roman CYR" w:cs="Times New Roman CYR"/>
          <w:i/>
          <w:iCs/>
          <w:sz w:val="28"/>
          <w:szCs w:val="28"/>
        </w:rPr>
        <w:t xml:space="preserve"> за качеството на първоначално постановените актове.</w:t>
      </w:r>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r>
      <w:r>
        <w:rPr>
          <w:i/>
          <w:sz w:val="28"/>
          <w:szCs w:val="28"/>
        </w:rPr>
        <w:t xml:space="preserve">Допуснати нарушения на </w:t>
      </w:r>
      <w:r w:rsidRPr="004A2FD5">
        <w:rPr>
          <w:i/>
          <w:sz w:val="28"/>
          <w:szCs w:val="28"/>
        </w:rPr>
        <w:t>материалния или процесуалния</w:t>
      </w:r>
      <w:r>
        <w:rPr>
          <w:i/>
          <w:sz w:val="28"/>
          <w:szCs w:val="28"/>
        </w:rPr>
        <w:t xml:space="preserve"> закон се наблюдават и при част от върнатите от съда </w:t>
      </w:r>
      <w:r>
        <w:rPr>
          <w:rFonts w:ascii="Times New Roman CYR" w:hAnsi="Times New Roman CYR" w:cs="Times New Roman CYR"/>
          <w:i/>
          <w:iCs/>
          <w:sz w:val="28"/>
          <w:szCs w:val="28"/>
        </w:rPr>
        <w:t>предложения по чл.78а НК:</w:t>
      </w:r>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t>-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xml:space="preserve">.№ 39333/2020 г., поради неприложимост  на чл. 375 НПК в конкретния случай. Впоследствие в съда е внесен ОА за престъпление по чл. 129 ал.2 </w:t>
      </w:r>
      <w:proofErr w:type="spellStart"/>
      <w:r>
        <w:rPr>
          <w:rFonts w:ascii="Times New Roman CYR" w:hAnsi="Times New Roman CYR" w:cs="Times New Roman CYR"/>
          <w:i/>
          <w:iCs/>
          <w:sz w:val="28"/>
          <w:szCs w:val="28"/>
        </w:rPr>
        <w:t>вр</w:t>
      </w:r>
      <w:proofErr w:type="spellEnd"/>
      <w:r>
        <w:rPr>
          <w:rFonts w:ascii="Times New Roman CYR" w:hAnsi="Times New Roman CYR" w:cs="Times New Roman CYR"/>
          <w:i/>
          <w:iCs/>
          <w:sz w:val="28"/>
          <w:szCs w:val="28"/>
        </w:rPr>
        <w:t xml:space="preserve">.ал.1 </w:t>
      </w:r>
      <w:proofErr w:type="spellStart"/>
      <w:r>
        <w:rPr>
          <w:rFonts w:ascii="Times New Roman CYR" w:hAnsi="Times New Roman CYR" w:cs="Times New Roman CYR"/>
          <w:i/>
          <w:iCs/>
          <w:sz w:val="28"/>
          <w:szCs w:val="28"/>
        </w:rPr>
        <w:t>вр</w:t>
      </w:r>
      <w:proofErr w:type="spellEnd"/>
      <w:r>
        <w:rPr>
          <w:rFonts w:ascii="Times New Roman CYR" w:hAnsi="Times New Roman CYR" w:cs="Times New Roman CYR"/>
          <w:i/>
          <w:iCs/>
          <w:sz w:val="28"/>
          <w:szCs w:val="28"/>
        </w:rPr>
        <w:t xml:space="preserve">.чл.63 ал.1 т.3 НК. </w:t>
      </w:r>
      <w:r w:rsidRPr="004A2FD5">
        <w:rPr>
          <w:rFonts w:ascii="Times New Roman CYR" w:hAnsi="Times New Roman CYR" w:cs="Times New Roman CYR"/>
          <w:i/>
          <w:iCs/>
          <w:sz w:val="28"/>
          <w:szCs w:val="28"/>
        </w:rPr>
        <w:t xml:space="preserve">Коментирайки основанията за връщане на делата в Част </w:t>
      </w:r>
      <w:r w:rsidRPr="004A2FD5">
        <w:rPr>
          <w:rFonts w:ascii="Times New Roman CYR" w:hAnsi="Times New Roman CYR" w:cs="Times New Roman CYR"/>
          <w:i/>
          <w:iCs/>
          <w:sz w:val="28"/>
          <w:szCs w:val="28"/>
          <w:lang w:val="en-US"/>
        </w:rPr>
        <w:t>IV</w:t>
      </w:r>
      <w:r w:rsidRPr="004A2FD5">
        <w:rPr>
          <w:rFonts w:ascii="Times New Roman CYR" w:hAnsi="Times New Roman CYR" w:cs="Times New Roman CYR"/>
          <w:i/>
          <w:iCs/>
          <w:sz w:val="28"/>
          <w:szCs w:val="28"/>
        </w:rPr>
        <w:t xml:space="preserve">, т.2 на ЕФА, ПАК е посочила и настоящата преписка, но изложените от съда мотиви </w:t>
      </w:r>
      <w:r>
        <w:rPr>
          <w:rFonts w:ascii="Times New Roman CYR" w:hAnsi="Times New Roman CYR" w:cs="Times New Roman CYR"/>
          <w:i/>
          <w:iCs/>
          <w:sz w:val="28"/>
          <w:szCs w:val="28"/>
        </w:rPr>
        <w:t xml:space="preserve">сочат на неправилно приложение на материалния/процесуалния закон, което е един от показателите по критерия в Част </w:t>
      </w:r>
      <w:r w:rsidRPr="00DF55BB">
        <w:rPr>
          <w:rFonts w:ascii="Times New Roman CYR" w:hAnsi="Times New Roman CYR" w:cs="Times New Roman CYR"/>
          <w:i/>
          <w:iCs/>
          <w:sz w:val="28"/>
          <w:szCs w:val="28"/>
          <w:lang w:val="en-US"/>
        </w:rPr>
        <w:t>IV</w:t>
      </w:r>
      <w:r>
        <w:rPr>
          <w:rFonts w:ascii="Times New Roman CYR" w:hAnsi="Times New Roman CYR" w:cs="Times New Roman CYR"/>
          <w:i/>
          <w:iCs/>
          <w:sz w:val="28"/>
          <w:szCs w:val="28"/>
        </w:rPr>
        <w:t xml:space="preserve">, т.1;  </w:t>
      </w:r>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t>-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50938/2019 г., поради наличието на обвинение за множество престъпления, което съгласно разпоредбата на чл. 78 ал.6 НК изключва приложението на института на освобождаването от наказателна отговорност с налагане на административно наказание;</w:t>
      </w:r>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t>-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xml:space="preserve">.№ 26082/2018 г. постановлението по реда на чл.78а НК е връщано два пъти от съда. Едно от основанията за това е, че текстът на чл.134 ал.1 т.2 НК е посочен формално, което е в нарушение на разпоредбите, гарантиращи правото на защита на обвиняемите лица (Решение № 535 от 18.09.1992 г. по н.д.№ 573/1992 г., </w:t>
      </w:r>
      <w:proofErr w:type="gramStart"/>
      <w:r>
        <w:rPr>
          <w:rFonts w:ascii="Times New Roman CYR" w:hAnsi="Times New Roman CYR" w:cs="Times New Roman CYR"/>
          <w:i/>
          <w:iCs/>
          <w:sz w:val="28"/>
          <w:szCs w:val="28"/>
          <w:lang w:val="en-US"/>
        </w:rPr>
        <w:t>II</w:t>
      </w:r>
      <w:r>
        <w:rPr>
          <w:rFonts w:ascii="Times New Roman CYR" w:hAnsi="Times New Roman CYR" w:cs="Times New Roman CYR"/>
          <w:i/>
          <w:iCs/>
          <w:sz w:val="28"/>
          <w:szCs w:val="28"/>
        </w:rPr>
        <w:t xml:space="preserve"> н.о.).</w:t>
      </w:r>
      <w:proofErr w:type="gramEnd"/>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ab/>
        <w:t>Основанията за постановяване на оправдателни присъди по някои от досъдебните производства също са свързани с един от показателите по настоящия критерий, а именно „способност за прилагане на закона и съдебната практика“:</w:t>
      </w:r>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t>-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xml:space="preserve">.№ 18044/2017 г. в съда е внесен ОА за престъпление по чл. 144 ал.3 </w:t>
      </w:r>
      <w:proofErr w:type="spellStart"/>
      <w:r>
        <w:rPr>
          <w:rFonts w:ascii="Times New Roman CYR" w:hAnsi="Times New Roman CYR" w:cs="Times New Roman CYR"/>
          <w:i/>
          <w:iCs/>
          <w:sz w:val="28"/>
          <w:szCs w:val="28"/>
        </w:rPr>
        <w:t>вр</w:t>
      </w:r>
      <w:proofErr w:type="spellEnd"/>
      <w:r>
        <w:rPr>
          <w:rFonts w:ascii="Times New Roman CYR" w:hAnsi="Times New Roman CYR" w:cs="Times New Roman CYR"/>
          <w:i/>
          <w:iCs/>
          <w:sz w:val="28"/>
          <w:szCs w:val="28"/>
        </w:rPr>
        <w:t>.ал.1 НК. Мотивите на съда за постановяване на оправдателна присъда са, че се касае за престъпление по чл. 144 ал.1 НК, което е от частен характер и се преследва по тъжба на пострадалия;</w:t>
      </w:r>
    </w:p>
    <w:p w:rsidR="004E1E6E"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t>-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xml:space="preserve">.№ 14858/2017 г. в съда е внесен ОА за престъпление по чл. 290 ал.1 НК. Постановената оправдателна присъда е потвърдена с </w:t>
      </w:r>
      <w:proofErr w:type="spellStart"/>
      <w:r>
        <w:rPr>
          <w:rFonts w:ascii="Times New Roman CYR" w:hAnsi="Times New Roman CYR" w:cs="Times New Roman CYR"/>
          <w:i/>
          <w:iCs/>
          <w:sz w:val="28"/>
          <w:szCs w:val="28"/>
        </w:rPr>
        <w:t>въззивно</w:t>
      </w:r>
      <w:proofErr w:type="spellEnd"/>
      <w:r>
        <w:rPr>
          <w:rFonts w:ascii="Times New Roman CYR" w:hAnsi="Times New Roman CYR" w:cs="Times New Roman CYR"/>
          <w:i/>
          <w:iCs/>
          <w:sz w:val="28"/>
          <w:szCs w:val="28"/>
        </w:rPr>
        <w:t xml:space="preserve"> решение, като и двете инстанции са се позовали на трайна съдебна практика, съгласно която, когато свидетелят добросъвестно заявява несигурност, той не би могъл да носи отговорност за престъпление по чл. 290 ал.1 НК;</w:t>
      </w:r>
    </w:p>
    <w:p w:rsidR="004E1E6E" w:rsidRPr="00CD27EC" w:rsidRDefault="004E1E6E" w:rsidP="004E1E6E">
      <w:pPr>
        <w:tabs>
          <w:tab w:val="left" w:pos="709"/>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ab/>
        <w:t>- по пр.</w:t>
      </w:r>
      <w:proofErr w:type="spellStart"/>
      <w:r>
        <w:rPr>
          <w:rFonts w:ascii="Times New Roman CYR" w:hAnsi="Times New Roman CYR" w:cs="Times New Roman CYR"/>
          <w:i/>
          <w:iCs/>
          <w:sz w:val="28"/>
          <w:szCs w:val="28"/>
        </w:rPr>
        <w:t>пр</w:t>
      </w:r>
      <w:proofErr w:type="spellEnd"/>
      <w:r>
        <w:rPr>
          <w:rFonts w:ascii="Times New Roman CYR" w:hAnsi="Times New Roman CYR" w:cs="Times New Roman CYR"/>
          <w:i/>
          <w:iCs/>
          <w:sz w:val="28"/>
          <w:szCs w:val="28"/>
        </w:rPr>
        <w:t xml:space="preserve">.№ 8106/2015 г. в съда е внесен ОА за престъпление по чл. 144 ал.3 </w:t>
      </w:r>
      <w:proofErr w:type="spellStart"/>
      <w:r>
        <w:rPr>
          <w:rFonts w:ascii="Times New Roman CYR" w:hAnsi="Times New Roman CYR" w:cs="Times New Roman CYR"/>
          <w:i/>
          <w:iCs/>
          <w:sz w:val="28"/>
          <w:szCs w:val="28"/>
        </w:rPr>
        <w:t>вр</w:t>
      </w:r>
      <w:proofErr w:type="spellEnd"/>
      <w:r>
        <w:rPr>
          <w:rFonts w:ascii="Times New Roman CYR" w:hAnsi="Times New Roman CYR" w:cs="Times New Roman CYR"/>
          <w:i/>
          <w:iCs/>
          <w:sz w:val="28"/>
          <w:szCs w:val="28"/>
        </w:rPr>
        <w:t>.ал.1 НК. Оправдателната присъда е постановена с мотив за неправилно квалифициране на деянието.</w:t>
      </w:r>
    </w:p>
    <w:p w:rsidR="004E1E6E" w:rsidRDefault="004E1E6E" w:rsidP="004E1E6E">
      <w:pPr>
        <w:autoSpaceDE w:val="0"/>
        <w:autoSpaceDN w:val="0"/>
        <w:adjustRightInd w:val="0"/>
        <w:rPr>
          <w:rFonts w:ascii="MS Sans Serif" w:hAnsi="MS Sans Serif" w:cs="MS Sans Serif"/>
          <w:sz w:val="16"/>
          <w:szCs w:val="16"/>
        </w:rPr>
      </w:pPr>
    </w:p>
    <w:p w:rsidR="004E1E6E" w:rsidRDefault="004E1E6E" w:rsidP="004E1E6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Изложеното по-горе определя и съответната оценка, която по настоящия критерий следва да бъде „4".</w:t>
      </w:r>
    </w:p>
    <w:p w:rsidR="004E1E6E" w:rsidRDefault="004E1E6E" w:rsidP="004E1E6E">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В останалата част определените от Постоянната атестационна комисия оценки по общите и специфични критерии за атестиране следва да бъдат потвърдени.</w:t>
      </w:r>
    </w:p>
    <w:p w:rsidR="004E1E6E" w:rsidRDefault="004E1E6E" w:rsidP="004E1E6E">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i/>
          <w:iCs/>
          <w:sz w:val="28"/>
          <w:szCs w:val="28"/>
        </w:rPr>
        <w:t>С оглед на това определя комплексна оценка „Добра" (4.42) на Георги Дойчев Иванов - прокурор в Софийска районна прокуратура.</w:t>
      </w:r>
    </w:p>
    <w:p w:rsidR="003A3FD5" w:rsidRDefault="003A3FD5" w:rsidP="003A3FD5">
      <w:pPr>
        <w:autoSpaceDE w:val="0"/>
        <w:autoSpaceDN w:val="0"/>
        <w:adjustRightInd w:val="0"/>
        <w:jc w:val="both"/>
        <w:rPr>
          <w:rFonts w:ascii="Times New Roman CYR" w:hAnsi="Times New Roman CYR" w:cs="Times New Roman CYR"/>
          <w:bCs/>
          <w:sz w:val="28"/>
          <w:szCs w:val="28"/>
        </w:rPr>
      </w:pPr>
    </w:p>
    <w:p w:rsidR="003D7128" w:rsidRDefault="003D7128" w:rsidP="003D7128">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Cs/>
          <w:sz w:val="28"/>
          <w:szCs w:val="28"/>
        </w:rPr>
        <w:t>18</w:t>
      </w:r>
      <w:r w:rsidR="003A3FD5">
        <w:rPr>
          <w:bCs/>
          <w:sz w:val="28"/>
          <w:szCs w:val="28"/>
        </w:rPr>
        <w:t xml:space="preserve">.2. </w:t>
      </w:r>
      <w:r w:rsidR="003A3FD5" w:rsidRPr="004A6762">
        <w:rPr>
          <w:bCs/>
          <w:sz w:val="28"/>
          <w:szCs w:val="28"/>
        </w:rPr>
        <w:t>ИЗГОТВЯ, на основание чл. 204а, ал.</w:t>
      </w:r>
      <w:r w:rsidR="003A3FD5">
        <w:rPr>
          <w:bCs/>
          <w:sz w:val="28"/>
          <w:szCs w:val="28"/>
        </w:rPr>
        <w:t xml:space="preserve"> </w:t>
      </w:r>
      <w:r w:rsidR="003A3FD5" w:rsidRPr="004A6762">
        <w:rPr>
          <w:bCs/>
          <w:sz w:val="28"/>
          <w:szCs w:val="28"/>
        </w:rPr>
        <w:t>3, т.</w:t>
      </w:r>
      <w:r w:rsidR="003A3FD5">
        <w:rPr>
          <w:bCs/>
          <w:sz w:val="28"/>
          <w:szCs w:val="28"/>
        </w:rPr>
        <w:t xml:space="preserve"> </w:t>
      </w:r>
      <w:r w:rsidR="000621FB">
        <w:rPr>
          <w:bCs/>
          <w:sz w:val="28"/>
          <w:szCs w:val="28"/>
        </w:rPr>
        <w:t>2</w:t>
      </w:r>
      <w:r w:rsidR="003A3FD5" w:rsidRPr="004A6762">
        <w:rPr>
          <w:bCs/>
          <w:sz w:val="28"/>
          <w:szCs w:val="28"/>
        </w:rPr>
        <w:t xml:space="preserve"> от ЗСВ, комплексна оценка </w:t>
      </w:r>
      <w:r w:rsidR="003A3FD5">
        <w:rPr>
          <w:bCs/>
          <w:sz w:val="28"/>
          <w:szCs w:val="28"/>
        </w:rPr>
        <w:t xml:space="preserve">от периодично атестиране </w:t>
      </w:r>
      <w:r w:rsidR="003A3FD5" w:rsidRPr="004A6762">
        <w:rPr>
          <w:bCs/>
          <w:sz w:val="28"/>
          <w:szCs w:val="28"/>
        </w:rPr>
        <w:t xml:space="preserve">„ДОБРА“ на </w:t>
      </w:r>
      <w:r>
        <w:rPr>
          <w:rFonts w:ascii="Times New Roman CYR" w:hAnsi="Times New Roman CYR" w:cs="Times New Roman CYR"/>
          <w:sz w:val="28"/>
          <w:szCs w:val="28"/>
        </w:rPr>
        <w:t xml:space="preserve">Георги Дойчев Иванов - прокурор в Софийска районна прокуратура. </w:t>
      </w:r>
    </w:p>
    <w:p w:rsidR="003A3FD5" w:rsidRDefault="003A3FD5" w:rsidP="003A3FD5">
      <w:pPr>
        <w:autoSpaceDE w:val="0"/>
        <w:autoSpaceDN w:val="0"/>
        <w:adjustRightInd w:val="0"/>
        <w:jc w:val="both"/>
        <w:rPr>
          <w:bCs/>
          <w:sz w:val="28"/>
          <w:szCs w:val="28"/>
        </w:rPr>
      </w:pPr>
    </w:p>
    <w:p w:rsidR="003A3FD5" w:rsidRPr="003D7128" w:rsidRDefault="003D7128" w:rsidP="003D7128">
      <w:pPr>
        <w:autoSpaceDE w:val="0"/>
        <w:autoSpaceDN w:val="0"/>
        <w:adjustRightInd w:val="0"/>
        <w:jc w:val="both"/>
        <w:rPr>
          <w:rFonts w:ascii="Times New Roman CYR" w:hAnsi="Times New Roman CYR" w:cs="Times New Roman CYR"/>
          <w:i/>
          <w:iCs/>
          <w:sz w:val="28"/>
          <w:szCs w:val="28"/>
        </w:rPr>
      </w:pPr>
      <w:r>
        <w:rPr>
          <w:bCs/>
          <w:sz w:val="28"/>
          <w:szCs w:val="28"/>
        </w:rPr>
        <w:t>18</w:t>
      </w:r>
      <w:r w:rsidR="003A3FD5" w:rsidRPr="004A6762">
        <w:rPr>
          <w:bCs/>
          <w:sz w:val="28"/>
          <w:szCs w:val="28"/>
        </w:rPr>
        <w:t>.</w:t>
      </w:r>
      <w:r w:rsidR="003A3FD5">
        <w:rPr>
          <w:bCs/>
          <w:sz w:val="28"/>
          <w:szCs w:val="28"/>
        </w:rPr>
        <w:t>3</w:t>
      </w:r>
      <w:r w:rsidR="003A3FD5" w:rsidRPr="004A6762">
        <w:rPr>
          <w:bCs/>
          <w:sz w:val="28"/>
          <w:szCs w:val="28"/>
        </w:rPr>
        <w:t>. Предоставя, на основание чл. 205, ал. 1 от ЗСВ, на</w:t>
      </w:r>
      <w:r w:rsidR="003A3FD5" w:rsidRPr="00C46EC8">
        <w:rPr>
          <w:bCs/>
          <w:sz w:val="28"/>
          <w:szCs w:val="28"/>
        </w:rPr>
        <w:t xml:space="preserve"> </w:t>
      </w:r>
      <w:r>
        <w:rPr>
          <w:rFonts w:ascii="Times New Roman CYR" w:hAnsi="Times New Roman CYR" w:cs="Times New Roman CYR"/>
          <w:sz w:val="28"/>
          <w:szCs w:val="28"/>
        </w:rPr>
        <w:t>Георги Дойчев Иванов - прокурор в Софийска районна прокуратура</w:t>
      </w:r>
      <w:r w:rsidR="003A3FD5" w:rsidRPr="000B34FD">
        <w:rPr>
          <w:bCs/>
          <w:sz w:val="28"/>
          <w:szCs w:val="28"/>
        </w:rPr>
        <w:t>, резултатите от атестирането за запознаване.</w:t>
      </w:r>
    </w:p>
    <w:p w:rsidR="00FE6288" w:rsidRDefault="00FE6288" w:rsidP="00FE6288">
      <w:pPr>
        <w:ind w:firstLine="284"/>
        <w:rPr>
          <w:rFonts w:ascii="Times New Roman CYR" w:hAnsi="Times New Roman CYR" w:cs="Times New Roman CYR"/>
          <w:sz w:val="28"/>
          <w:szCs w:val="28"/>
        </w:rPr>
      </w:pPr>
    </w:p>
    <w:p w:rsidR="004146D8" w:rsidRDefault="00B9394E" w:rsidP="004146D8">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19</w:t>
      </w:r>
      <w:r w:rsidR="004146D8">
        <w:rPr>
          <w:rFonts w:ascii="Times New Roman CYR" w:hAnsi="Times New Roman CYR" w:cs="Times New Roman CYR"/>
          <w:sz w:val="28"/>
          <w:szCs w:val="28"/>
        </w:rPr>
        <w:t xml:space="preserve">. Придобиване статут на несменяемост на Марина Иванова Лачева-Николова - следовател в Следствен отдел в Софийска градска прокуратура. </w:t>
      </w:r>
      <w:r w:rsidR="004146D8">
        <w:rPr>
          <w:rFonts w:ascii="Times New Roman CYR" w:hAnsi="Times New Roman CYR" w:cs="Times New Roman CYR"/>
          <w:i/>
          <w:iCs/>
          <w:sz w:val="28"/>
          <w:szCs w:val="28"/>
        </w:rPr>
        <w:t xml:space="preserve"> </w:t>
      </w:r>
    </w:p>
    <w:p w:rsidR="004146D8" w:rsidRDefault="004146D8" w:rsidP="004146D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10</w:t>
      </w:r>
      <w:r>
        <w:rPr>
          <w:i/>
          <w:sz w:val="28"/>
          <w:szCs w:val="28"/>
        </w:rPr>
        <w:t xml:space="preserve"> гласа „за“ и 0 гласа „против“</w:t>
      </w:r>
    </w:p>
    <w:p w:rsidR="004146D8" w:rsidRDefault="004146D8" w:rsidP="004146D8">
      <w:pPr>
        <w:jc w:val="center"/>
        <w:rPr>
          <w:bCs/>
          <w:sz w:val="28"/>
          <w:szCs w:val="28"/>
        </w:rPr>
      </w:pPr>
      <w:r>
        <w:rPr>
          <w:bCs/>
          <w:sz w:val="28"/>
          <w:szCs w:val="28"/>
        </w:rPr>
        <w:t xml:space="preserve">КОМИСИЯТА ПО АТЕСТИРАНЕТО И КОНКУРСИТЕ </w:t>
      </w:r>
    </w:p>
    <w:p w:rsidR="004146D8" w:rsidRDefault="004146D8" w:rsidP="004146D8">
      <w:pPr>
        <w:autoSpaceDE w:val="0"/>
        <w:autoSpaceDN w:val="0"/>
        <w:adjustRightInd w:val="0"/>
        <w:jc w:val="center"/>
        <w:rPr>
          <w:bCs/>
          <w:sz w:val="28"/>
          <w:szCs w:val="28"/>
        </w:rPr>
      </w:pPr>
      <w:r>
        <w:rPr>
          <w:bCs/>
          <w:sz w:val="28"/>
          <w:szCs w:val="28"/>
        </w:rPr>
        <w:t>Р  Е  Ш  И:</w:t>
      </w:r>
    </w:p>
    <w:p w:rsidR="004146D8" w:rsidRDefault="004146D8" w:rsidP="004146D8">
      <w:pPr>
        <w:autoSpaceDE w:val="0"/>
        <w:autoSpaceDN w:val="0"/>
        <w:adjustRightInd w:val="0"/>
        <w:jc w:val="center"/>
        <w:rPr>
          <w:bCs/>
          <w:sz w:val="28"/>
          <w:szCs w:val="28"/>
        </w:rPr>
      </w:pPr>
    </w:p>
    <w:p w:rsidR="0057269E" w:rsidRPr="000B08D1" w:rsidRDefault="0057269E" w:rsidP="0057269E">
      <w:pPr>
        <w:autoSpaceDE w:val="0"/>
        <w:autoSpaceDN w:val="0"/>
        <w:adjustRightInd w:val="0"/>
        <w:jc w:val="both"/>
        <w:rPr>
          <w:rFonts w:ascii="Times New Roman CYR" w:hAnsi="Times New Roman CYR" w:cs="Times New Roman CYR"/>
          <w:i/>
          <w:iCs/>
          <w:sz w:val="28"/>
          <w:szCs w:val="28"/>
        </w:rPr>
      </w:pPr>
      <w:r>
        <w:rPr>
          <w:bCs/>
          <w:sz w:val="28"/>
          <w:szCs w:val="28"/>
        </w:rPr>
        <w:t>19.1. ОТЛАГА разглеждането на т. 19 за следващо заседание на Комисията.</w:t>
      </w:r>
    </w:p>
    <w:p w:rsidR="004146D8" w:rsidRDefault="004146D8" w:rsidP="004146D8">
      <w:pPr>
        <w:autoSpaceDE w:val="0"/>
        <w:autoSpaceDN w:val="0"/>
        <w:adjustRightInd w:val="0"/>
        <w:ind w:firstLine="284"/>
        <w:jc w:val="both"/>
        <w:rPr>
          <w:rFonts w:ascii="Times New Roman CYR" w:hAnsi="Times New Roman CYR" w:cs="Times New Roman CYR"/>
          <w:sz w:val="28"/>
          <w:szCs w:val="28"/>
        </w:rPr>
      </w:pPr>
    </w:p>
    <w:p w:rsidR="004146D8" w:rsidRDefault="00B9394E" w:rsidP="004146D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20</w:t>
      </w:r>
      <w:r w:rsidR="004146D8">
        <w:rPr>
          <w:rFonts w:ascii="Times New Roman CYR" w:hAnsi="Times New Roman CYR" w:cs="Times New Roman CYR"/>
          <w:sz w:val="28"/>
          <w:szCs w:val="28"/>
        </w:rPr>
        <w:t xml:space="preserve">. Придобиване статут на несменяемост на Галя Димитрова Николова - следовател в Следствен отдел в Софийска градска прокуратура. </w:t>
      </w:r>
    </w:p>
    <w:p w:rsidR="004146D8" w:rsidRDefault="004146D8" w:rsidP="004146D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4146D8" w:rsidRDefault="004146D8" w:rsidP="004146D8">
      <w:pPr>
        <w:jc w:val="center"/>
        <w:rPr>
          <w:bCs/>
          <w:sz w:val="20"/>
          <w:szCs w:val="20"/>
        </w:rPr>
      </w:pPr>
    </w:p>
    <w:p w:rsidR="004146D8" w:rsidRDefault="004146D8" w:rsidP="004146D8">
      <w:pPr>
        <w:jc w:val="center"/>
        <w:rPr>
          <w:bCs/>
          <w:sz w:val="28"/>
          <w:szCs w:val="28"/>
        </w:rPr>
      </w:pPr>
      <w:r>
        <w:rPr>
          <w:bCs/>
          <w:sz w:val="28"/>
          <w:szCs w:val="28"/>
        </w:rPr>
        <w:t xml:space="preserve">КОМИСИЯТА ПО АТЕСТИРАНЕТО И КОНКУРСИТЕ </w:t>
      </w:r>
    </w:p>
    <w:p w:rsidR="004146D8" w:rsidRDefault="004146D8" w:rsidP="004146D8">
      <w:pPr>
        <w:autoSpaceDE w:val="0"/>
        <w:autoSpaceDN w:val="0"/>
        <w:adjustRightInd w:val="0"/>
        <w:jc w:val="center"/>
        <w:rPr>
          <w:bCs/>
          <w:sz w:val="28"/>
          <w:szCs w:val="28"/>
        </w:rPr>
      </w:pPr>
      <w:r>
        <w:rPr>
          <w:bCs/>
          <w:sz w:val="28"/>
          <w:szCs w:val="28"/>
        </w:rPr>
        <w:t>Р  Е  Ш  И:</w:t>
      </w:r>
    </w:p>
    <w:p w:rsidR="004146D8" w:rsidRDefault="004146D8" w:rsidP="004146D8">
      <w:pPr>
        <w:autoSpaceDE w:val="0"/>
        <w:autoSpaceDN w:val="0"/>
        <w:adjustRightInd w:val="0"/>
        <w:jc w:val="both"/>
        <w:rPr>
          <w:bCs/>
          <w:sz w:val="28"/>
          <w:szCs w:val="28"/>
        </w:rPr>
      </w:pPr>
    </w:p>
    <w:p w:rsidR="004146D8" w:rsidRDefault="00B9394E" w:rsidP="004146D8">
      <w:pPr>
        <w:autoSpaceDE w:val="0"/>
        <w:autoSpaceDN w:val="0"/>
        <w:adjustRightInd w:val="0"/>
        <w:jc w:val="both"/>
        <w:rPr>
          <w:rFonts w:ascii="Times New Roman CYR" w:hAnsi="Times New Roman CYR" w:cs="Times New Roman CYR"/>
          <w:sz w:val="28"/>
          <w:szCs w:val="28"/>
        </w:rPr>
      </w:pPr>
      <w:r>
        <w:rPr>
          <w:bCs/>
          <w:sz w:val="28"/>
          <w:szCs w:val="28"/>
        </w:rPr>
        <w:t>20</w:t>
      </w:r>
      <w:r w:rsidR="004146D8">
        <w:rPr>
          <w:bCs/>
          <w:sz w:val="28"/>
          <w:szCs w:val="28"/>
        </w:rPr>
        <w:t xml:space="preserve">.1. </w:t>
      </w:r>
      <w:r w:rsidR="004146D8" w:rsidRPr="00BE651B">
        <w:rPr>
          <w:bCs/>
          <w:sz w:val="28"/>
          <w:szCs w:val="28"/>
        </w:rPr>
        <w:t>ИЗГОТВЯ, на основание чл. 204а, ал.</w:t>
      </w:r>
      <w:r w:rsidR="004146D8">
        <w:rPr>
          <w:bCs/>
          <w:sz w:val="28"/>
          <w:szCs w:val="28"/>
        </w:rPr>
        <w:t xml:space="preserve"> </w:t>
      </w:r>
      <w:r w:rsidR="004146D8" w:rsidRPr="00BE651B">
        <w:rPr>
          <w:bCs/>
          <w:sz w:val="28"/>
          <w:szCs w:val="28"/>
        </w:rPr>
        <w:t>3, т.</w:t>
      </w:r>
      <w:r w:rsidR="004146D8">
        <w:rPr>
          <w:bCs/>
          <w:sz w:val="28"/>
          <w:szCs w:val="28"/>
        </w:rPr>
        <w:t xml:space="preserve"> 3</w:t>
      </w:r>
      <w:r w:rsidR="004146D8" w:rsidRPr="00BE651B">
        <w:rPr>
          <w:bCs/>
          <w:sz w:val="28"/>
          <w:szCs w:val="28"/>
        </w:rPr>
        <w:t xml:space="preserve"> от ЗСВ</w:t>
      </w:r>
      <w:r w:rsidR="004146D8">
        <w:rPr>
          <w:bCs/>
          <w:sz w:val="28"/>
          <w:szCs w:val="28"/>
        </w:rPr>
        <w:t>,</w:t>
      </w:r>
      <w:r w:rsidR="004146D8" w:rsidRPr="00BE651B">
        <w:rPr>
          <w:bCs/>
          <w:sz w:val="28"/>
          <w:szCs w:val="28"/>
        </w:rPr>
        <w:t xml:space="preserve"> комплексна оценка </w:t>
      </w:r>
      <w:r w:rsidR="004146D8">
        <w:rPr>
          <w:bCs/>
          <w:sz w:val="28"/>
          <w:szCs w:val="28"/>
        </w:rPr>
        <w:t xml:space="preserve">от атестиране за придобиване статут на несменяемост </w:t>
      </w:r>
      <w:r w:rsidR="004146D8" w:rsidRPr="00BE651B">
        <w:rPr>
          <w:bCs/>
          <w:sz w:val="28"/>
          <w:szCs w:val="28"/>
        </w:rPr>
        <w:t>„</w:t>
      </w:r>
      <w:r w:rsidR="004146D8">
        <w:rPr>
          <w:bCs/>
          <w:sz w:val="28"/>
          <w:szCs w:val="28"/>
        </w:rPr>
        <w:t>МНОГО</w:t>
      </w:r>
      <w:r w:rsidR="004146D8">
        <w:rPr>
          <w:bCs/>
          <w:sz w:val="28"/>
          <w:szCs w:val="28"/>
          <w:lang w:val="en-US"/>
        </w:rPr>
        <w:t xml:space="preserve"> </w:t>
      </w:r>
      <w:r w:rsidR="004146D8" w:rsidRPr="00BE651B">
        <w:rPr>
          <w:bCs/>
          <w:sz w:val="28"/>
          <w:szCs w:val="28"/>
        </w:rPr>
        <w:t xml:space="preserve">ДОБРА“ на </w:t>
      </w:r>
      <w:r w:rsidR="004146D8">
        <w:rPr>
          <w:rFonts w:ascii="Times New Roman CYR" w:hAnsi="Times New Roman CYR" w:cs="Times New Roman CYR"/>
          <w:sz w:val="28"/>
          <w:szCs w:val="28"/>
        </w:rPr>
        <w:t xml:space="preserve">Галя Димитрова Николова - следовател в Следствен отдел в Софийска градска прокуратура. </w:t>
      </w:r>
    </w:p>
    <w:p w:rsidR="004146D8" w:rsidRPr="00BE651B" w:rsidRDefault="004146D8" w:rsidP="004146D8">
      <w:pPr>
        <w:autoSpaceDE w:val="0"/>
        <w:autoSpaceDN w:val="0"/>
        <w:adjustRightInd w:val="0"/>
        <w:jc w:val="both"/>
        <w:rPr>
          <w:bCs/>
          <w:sz w:val="28"/>
          <w:szCs w:val="28"/>
        </w:rPr>
      </w:pPr>
    </w:p>
    <w:p w:rsidR="004146D8" w:rsidRDefault="00B9394E" w:rsidP="004146D8">
      <w:pPr>
        <w:autoSpaceDE w:val="0"/>
        <w:autoSpaceDN w:val="0"/>
        <w:adjustRightInd w:val="0"/>
        <w:jc w:val="both"/>
        <w:rPr>
          <w:bCs/>
          <w:sz w:val="28"/>
          <w:szCs w:val="28"/>
        </w:rPr>
      </w:pPr>
      <w:r>
        <w:rPr>
          <w:bCs/>
          <w:sz w:val="28"/>
          <w:szCs w:val="28"/>
        </w:rPr>
        <w:t>20</w:t>
      </w:r>
      <w:r w:rsidR="004146D8" w:rsidRPr="00BE651B">
        <w:rPr>
          <w:bCs/>
          <w:sz w:val="28"/>
          <w:szCs w:val="28"/>
        </w:rPr>
        <w:t>.2. Предоставя, на основание чл. 20</w:t>
      </w:r>
      <w:r w:rsidR="004146D8">
        <w:rPr>
          <w:bCs/>
          <w:sz w:val="28"/>
          <w:szCs w:val="28"/>
        </w:rPr>
        <w:t>5</w:t>
      </w:r>
      <w:r w:rsidR="004146D8" w:rsidRPr="00BE651B">
        <w:rPr>
          <w:bCs/>
          <w:sz w:val="28"/>
          <w:szCs w:val="28"/>
        </w:rPr>
        <w:t>, ал. 1 от ЗСВ, на</w:t>
      </w:r>
      <w:r w:rsidR="004146D8">
        <w:rPr>
          <w:bCs/>
          <w:sz w:val="28"/>
          <w:szCs w:val="28"/>
        </w:rPr>
        <w:t xml:space="preserve"> </w:t>
      </w:r>
      <w:r w:rsidR="004146D8">
        <w:rPr>
          <w:rFonts w:ascii="Times New Roman CYR" w:hAnsi="Times New Roman CYR" w:cs="Times New Roman CYR"/>
          <w:sz w:val="28"/>
          <w:szCs w:val="28"/>
        </w:rPr>
        <w:t>Галя Димитрова Николова - следовател в Следствен отдел в Софийска градска прокуратура</w:t>
      </w:r>
      <w:r w:rsidR="004146D8" w:rsidRPr="00BE651B">
        <w:rPr>
          <w:bCs/>
          <w:sz w:val="28"/>
          <w:szCs w:val="28"/>
        </w:rPr>
        <w:t>, резултатите от атестирането за запознаване.</w:t>
      </w:r>
    </w:p>
    <w:p w:rsidR="00921DA5" w:rsidRDefault="00921DA5" w:rsidP="00FE6288">
      <w:pPr>
        <w:ind w:firstLine="284"/>
        <w:rPr>
          <w:rFonts w:ascii="Times New Roman CYR" w:hAnsi="Times New Roman CYR" w:cs="Times New Roman CYR"/>
          <w:sz w:val="28"/>
          <w:szCs w:val="28"/>
        </w:rPr>
      </w:pPr>
    </w:p>
    <w:p w:rsidR="001C6E7B" w:rsidRDefault="001C6E7B" w:rsidP="00FE6288">
      <w:pPr>
        <w:ind w:firstLine="284"/>
        <w:rPr>
          <w:rFonts w:ascii="Times New Roman CYR" w:hAnsi="Times New Roman CYR" w:cs="Times New Roman CYR"/>
          <w:sz w:val="28"/>
          <w:szCs w:val="28"/>
        </w:rPr>
      </w:pPr>
      <w:r>
        <w:rPr>
          <w:rFonts w:ascii="Times New Roman CYR" w:hAnsi="Times New Roman CYR" w:cs="Times New Roman CYR"/>
          <w:sz w:val="28"/>
          <w:szCs w:val="28"/>
        </w:rPr>
        <w:t>РАЗНИ</w:t>
      </w:r>
    </w:p>
    <w:p w:rsidR="001C6E7B" w:rsidRDefault="001C6E7B" w:rsidP="00FE6288">
      <w:pPr>
        <w:ind w:firstLine="284"/>
        <w:rPr>
          <w:rFonts w:ascii="Times New Roman CYR" w:hAnsi="Times New Roman CYR" w:cs="Times New Roman CYR"/>
          <w:sz w:val="28"/>
          <w:szCs w:val="28"/>
        </w:rPr>
      </w:pPr>
    </w:p>
    <w:p w:rsidR="001C6E7B" w:rsidRDefault="001C6E7B" w:rsidP="001C6E7B">
      <w:pPr>
        <w:autoSpaceDE w:val="0"/>
        <w:autoSpaceDN w:val="0"/>
        <w:adjustRightInd w:val="0"/>
        <w:ind w:firstLine="284"/>
        <w:jc w:val="both"/>
        <w:rPr>
          <w:sz w:val="28"/>
          <w:szCs w:val="28"/>
        </w:rPr>
      </w:pPr>
      <w:r>
        <w:rPr>
          <w:rFonts w:ascii="Times New Roman CYR" w:hAnsi="Times New Roman CYR" w:cs="Times New Roman CYR"/>
          <w:sz w:val="28"/>
          <w:szCs w:val="28"/>
        </w:rPr>
        <w:t xml:space="preserve">21. </w:t>
      </w:r>
      <w:r>
        <w:rPr>
          <w:sz w:val="28"/>
          <w:szCs w:val="28"/>
        </w:rPr>
        <w:t xml:space="preserve">Искане от административния ръководител на Софийска градска прокуратура за командироване на Зорница Александрова </w:t>
      </w:r>
      <w:proofErr w:type="spellStart"/>
      <w:r>
        <w:rPr>
          <w:sz w:val="28"/>
          <w:szCs w:val="28"/>
        </w:rPr>
        <w:t>Щърбева</w:t>
      </w:r>
      <w:proofErr w:type="spellEnd"/>
      <w:r>
        <w:rPr>
          <w:sz w:val="28"/>
          <w:szCs w:val="28"/>
        </w:rPr>
        <w:t xml:space="preserve"> – прокурор в Софийска районна прокуратура в Софийска градска прокуратура.</w:t>
      </w:r>
    </w:p>
    <w:p w:rsidR="001C6E7B" w:rsidRDefault="001C6E7B" w:rsidP="001C6E7B">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AE1C38">
        <w:rPr>
          <w:i/>
          <w:sz w:val="28"/>
          <w:szCs w:val="28"/>
        </w:rPr>
        <w:t>9</w:t>
      </w:r>
      <w:r>
        <w:rPr>
          <w:i/>
          <w:sz w:val="28"/>
          <w:szCs w:val="28"/>
        </w:rPr>
        <w:t xml:space="preserve"> гласа „за“ и 0 гласа „против“</w:t>
      </w:r>
    </w:p>
    <w:p w:rsidR="001C6E7B" w:rsidRDefault="001C6E7B" w:rsidP="001C6E7B">
      <w:pPr>
        <w:jc w:val="center"/>
        <w:rPr>
          <w:bCs/>
          <w:sz w:val="20"/>
          <w:szCs w:val="20"/>
        </w:rPr>
      </w:pPr>
    </w:p>
    <w:p w:rsidR="001C6E7B" w:rsidRDefault="001C6E7B" w:rsidP="001C6E7B">
      <w:pPr>
        <w:jc w:val="center"/>
        <w:rPr>
          <w:bCs/>
          <w:sz w:val="28"/>
          <w:szCs w:val="28"/>
        </w:rPr>
      </w:pPr>
      <w:r>
        <w:rPr>
          <w:bCs/>
          <w:sz w:val="28"/>
          <w:szCs w:val="28"/>
        </w:rPr>
        <w:t xml:space="preserve">КОМИСИЯТА ПО АТЕСТИРАНЕТО И КОНКУРСИТЕ </w:t>
      </w:r>
    </w:p>
    <w:p w:rsidR="001C6E7B" w:rsidRDefault="001C6E7B" w:rsidP="001C6E7B">
      <w:pPr>
        <w:autoSpaceDE w:val="0"/>
        <w:autoSpaceDN w:val="0"/>
        <w:adjustRightInd w:val="0"/>
        <w:jc w:val="center"/>
        <w:rPr>
          <w:bCs/>
          <w:sz w:val="28"/>
          <w:szCs w:val="28"/>
        </w:rPr>
      </w:pPr>
      <w:r>
        <w:rPr>
          <w:bCs/>
          <w:sz w:val="28"/>
          <w:szCs w:val="28"/>
        </w:rPr>
        <w:t>Р  Е  Ш  И:</w:t>
      </w:r>
    </w:p>
    <w:p w:rsidR="001C6E7B" w:rsidRDefault="001C6E7B" w:rsidP="001C6E7B">
      <w:pPr>
        <w:autoSpaceDE w:val="0"/>
        <w:autoSpaceDN w:val="0"/>
        <w:adjustRightInd w:val="0"/>
        <w:jc w:val="both"/>
        <w:rPr>
          <w:rFonts w:eastAsiaTheme="minorHAnsi"/>
          <w:i/>
          <w:sz w:val="28"/>
          <w:szCs w:val="28"/>
          <w:lang w:eastAsia="en-US"/>
        </w:rPr>
      </w:pPr>
    </w:p>
    <w:p w:rsidR="001C6E7B" w:rsidRPr="001C6E7B" w:rsidRDefault="001C6E7B" w:rsidP="001C6E7B">
      <w:pPr>
        <w:ind w:right="-142"/>
        <w:jc w:val="both"/>
        <w:rPr>
          <w:sz w:val="28"/>
          <w:szCs w:val="28"/>
        </w:rPr>
      </w:pPr>
      <w:r w:rsidRPr="001C6E7B">
        <w:rPr>
          <w:sz w:val="28"/>
          <w:szCs w:val="28"/>
        </w:rPr>
        <w:t xml:space="preserve">21.1. ИЗРАЗЯВА ПОЛОЖИТЕЛНО СТАНОВИЩЕ, на основание чл. 147 от ЗСВ, за командироването на Зорница Александрова </w:t>
      </w:r>
      <w:proofErr w:type="spellStart"/>
      <w:r w:rsidRPr="001C6E7B">
        <w:rPr>
          <w:sz w:val="28"/>
          <w:szCs w:val="28"/>
        </w:rPr>
        <w:t>Щърбева</w:t>
      </w:r>
      <w:proofErr w:type="spellEnd"/>
      <w:r w:rsidRPr="001C6E7B">
        <w:rPr>
          <w:sz w:val="28"/>
          <w:szCs w:val="28"/>
        </w:rPr>
        <w:t xml:space="preserve"> – прокурор в Софийска районна прокуратура в Софийска градска прокуратура. При издаването на заповедта за командироване, следва да се съобрази предвидения 6 месечен срок в разпоредбата на чл. 147, ал. 4 от ЗСВ.</w:t>
      </w:r>
    </w:p>
    <w:p w:rsidR="00E82BFC" w:rsidRDefault="00E82BFC" w:rsidP="001C6E7B">
      <w:pPr>
        <w:autoSpaceDE w:val="0"/>
        <w:autoSpaceDN w:val="0"/>
        <w:adjustRightInd w:val="0"/>
        <w:jc w:val="both"/>
        <w:rPr>
          <w:sz w:val="28"/>
          <w:szCs w:val="28"/>
        </w:rPr>
      </w:pPr>
    </w:p>
    <w:p w:rsidR="001C6E7B" w:rsidRPr="001C6E7B" w:rsidRDefault="001C6E7B" w:rsidP="001C6E7B">
      <w:pPr>
        <w:autoSpaceDE w:val="0"/>
        <w:autoSpaceDN w:val="0"/>
        <w:adjustRightInd w:val="0"/>
        <w:jc w:val="both"/>
        <w:rPr>
          <w:sz w:val="28"/>
          <w:szCs w:val="28"/>
        </w:rPr>
      </w:pPr>
      <w:r w:rsidRPr="001C6E7B">
        <w:rPr>
          <w:sz w:val="28"/>
          <w:szCs w:val="28"/>
        </w:rPr>
        <w:t xml:space="preserve"> 21.2. Решението да се изпрати на Върховна прокуратура, отдел 06 „Административен“ и на административния ръководител на Софийска градска прокуратура, за сведение.</w:t>
      </w:r>
    </w:p>
    <w:p w:rsidR="001C6E7B" w:rsidRPr="001C6E7B" w:rsidRDefault="001C6E7B" w:rsidP="001C6E7B">
      <w:pPr>
        <w:tabs>
          <w:tab w:val="left" w:pos="6466"/>
        </w:tabs>
        <w:rPr>
          <w:rFonts w:asciiTheme="minorHAnsi" w:hAnsiTheme="minorHAnsi" w:cstheme="minorBidi"/>
          <w:sz w:val="22"/>
          <w:szCs w:val="22"/>
        </w:rPr>
      </w:pPr>
      <w:r w:rsidRPr="001C6E7B">
        <w:tab/>
      </w:r>
    </w:p>
    <w:p w:rsidR="001C6E7B" w:rsidRPr="001C6E7B" w:rsidRDefault="001C6E7B" w:rsidP="00B607D9">
      <w:pPr>
        <w:ind w:right="-142" w:firstLine="284"/>
        <w:jc w:val="both"/>
        <w:rPr>
          <w:sz w:val="28"/>
          <w:szCs w:val="28"/>
        </w:rPr>
      </w:pPr>
      <w:r w:rsidRPr="001C6E7B">
        <w:rPr>
          <w:sz w:val="28"/>
          <w:szCs w:val="28"/>
        </w:rPr>
        <w:t xml:space="preserve">22. </w:t>
      </w:r>
      <w:r w:rsidRPr="001C6E7B">
        <w:rPr>
          <w:rFonts w:ascii="Times New Roman CYR" w:hAnsi="Times New Roman CYR" w:cs="Times New Roman CYR"/>
          <w:sz w:val="28"/>
          <w:szCs w:val="28"/>
        </w:rPr>
        <w:t xml:space="preserve">Предложение от изпълняващия функциите „главен прокурор“ на Република България, за </w:t>
      </w:r>
      <w:r w:rsidRPr="001C6E7B">
        <w:rPr>
          <w:sz w:val="28"/>
          <w:szCs w:val="28"/>
        </w:rPr>
        <w:t>командироване на Олег Иванов Димитров – прокурор в Окръжна прокуратура – Монтана</w:t>
      </w:r>
      <w:r w:rsidRPr="001C6E7B">
        <w:rPr>
          <w:sz w:val="28"/>
          <w:szCs w:val="28"/>
          <w:lang w:val="en-US"/>
        </w:rPr>
        <w:t xml:space="preserve"> </w:t>
      </w:r>
      <w:r w:rsidRPr="001C6E7B">
        <w:rPr>
          <w:sz w:val="28"/>
          <w:szCs w:val="28"/>
        </w:rPr>
        <w:t xml:space="preserve"> във  Върховна прокуратура. </w:t>
      </w:r>
    </w:p>
    <w:p w:rsidR="001C6E7B" w:rsidRDefault="001C6E7B" w:rsidP="001C6E7B">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AE1C38">
        <w:rPr>
          <w:i/>
          <w:sz w:val="28"/>
          <w:szCs w:val="28"/>
        </w:rPr>
        <w:t>9</w:t>
      </w:r>
      <w:r>
        <w:rPr>
          <w:i/>
          <w:sz w:val="28"/>
          <w:szCs w:val="28"/>
        </w:rPr>
        <w:t xml:space="preserve"> гласа „за“ и 0 гласа „против“</w:t>
      </w:r>
    </w:p>
    <w:p w:rsidR="001C6E7B" w:rsidRDefault="001C6E7B" w:rsidP="001C6E7B">
      <w:pPr>
        <w:jc w:val="center"/>
        <w:rPr>
          <w:bCs/>
          <w:sz w:val="20"/>
          <w:szCs w:val="20"/>
        </w:rPr>
      </w:pPr>
    </w:p>
    <w:p w:rsidR="001C6E7B" w:rsidRPr="001C6E7B" w:rsidRDefault="00B607D9" w:rsidP="00B607D9">
      <w:pPr>
        <w:autoSpaceDE w:val="0"/>
        <w:autoSpaceDN w:val="0"/>
        <w:adjustRightInd w:val="0"/>
        <w:jc w:val="center"/>
        <w:rPr>
          <w:bCs/>
          <w:sz w:val="28"/>
          <w:szCs w:val="28"/>
        </w:rPr>
      </w:pPr>
      <w:r>
        <w:rPr>
          <w:bCs/>
          <w:sz w:val="28"/>
          <w:szCs w:val="28"/>
        </w:rPr>
        <w:t xml:space="preserve"> </w:t>
      </w:r>
      <w:r w:rsidR="001C6E7B" w:rsidRPr="001C6E7B">
        <w:rPr>
          <w:bCs/>
          <w:sz w:val="28"/>
          <w:szCs w:val="28"/>
        </w:rPr>
        <w:t xml:space="preserve">КОМИСИЯТА ПО АТЕСТИРАНЕТО И КОНКУРСИТЕ </w:t>
      </w:r>
    </w:p>
    <w:p w:rsidR="001C6E7B" w:rsidRPr="001C6E7B" w:rsidRDefault="001C6E7B" w:rsidP="001C6E7B">
      <w:pPr>
        <w:autoSpaceDE w:val="0"/>
        <w:autoSpaceDN w:val="0"/>
        <w:adjustRightInd w:val="0"/>
        <w:ind w:right="-142"/>
        <w:jc w:val="center"/>
        <w:rPr>
          <w:bCs/>
          <w:sz w:val="28"/>
          <w:szCs w:val="28"/>
        </w:rPr>
      </w:pPr>
      <w:r w:rsidRPr="001C6E7B">
        <w:rPr>
          <w:bCs/>
          <w:sz w:val="28"/>
          <w:szCs w:val="28"/>
        </w:rPr>
        <w:t>Р  Е  Ш  И:</w:t>
      </w:r>
    </w:p>
    <w:p w:rsidR="001C6E7B" w:rsidRPr="001C6E7B" w:rsidRDefault="001C6E7B" w:rsidP="001C6E7B">
      <w:pPr>
        <w:ind w:right="-142"/>
        <w:jc w:val="both"/>
        <w:rPr>
          <w:bCs/>
          <w:sz w:val="28"/>
          <w:szCs w:val="28"/>
          <w:lang w:val="en-US"/>
        </w:rPr>
      </w:pPr>
    </w:p>
    <w:p w:rsidR="001C6E7B" w:rsidRPr="001C6E7B" w:rsidRDefault="001C6E7B" w:rsidP="00B607D9">
      <w:pPr>
        <w:autoSpaceDE w:val="0"/>
        <w:autoSpaceDN w:val="0"/>
        <w:adjustRightInd w:val="0"/>
        <w:ind w:right="-142"/>
        <w:jc w:val="both"/>
        <w:rPr>
          <w:rFonts w:ascii="Times New Roman CYR" w:hAnsi="Times New Roman CYR" w:cs="Times New Roman CYR"/>
          <w:sz w:val="28"/>
          <w:szCs w:val="28"/>
        </w:rPr>
      </w:pPr>
      <w:r w:rsidRPr="001C6E7B">
        <w:rPr>
          <w:bCs/>
          <w:sz w:val="28"/>
          <w:szCs w:val="28"/>
        </w:rPr>
        <w:t>22</w:t>
      </w:r>
      <w:r w:rsidRPr="001C6E7B">
        <w:rPr>
          <w:rFonts w:ascii="Times New Roman CYR" w:hAnsi="Times New Roman CYR" w:cs="Times New Roman CYR"/>
          <w:sz w:val="28"/>
          <w:szCs w:val="28"/>
        </w:rPr>
        <w:t xml:space="preserve">.1. ИЗРАЗЯВА ПОЛОЖИТЕЛНО СТАНОВИЩЕ, </w:t>
      </w:r>
      <w:r w:rsidRPr="001C6E7B">
        <w:rPr>
          <w:sz w:val="28"/>
          <w:szCs w:val="28"/>
        </w:rPr>
        <w:t>на основание чл. 147 от ЗСВ, за командироването на Олег Иванов Димитров – прокурор в Окръжна прокуратура – Монтана във Върховна прокуратура.</w:t>
      </w:r>
      <w:r w:rsidRPr="001C6E7B">
        <w:rPr>
          <w:rFonts w:ascii="Times New Roman CYR" w:hAnsi="Times New Roman CYR" w:cs="Times New Roman CYR"/>
          <w:sz w:val="28"/>
          <w:szCs w:val="28"/>
        </w:rPr>
        <w:t xml:space="preserve"> При издаването на заповедта </w:t>
      </w:r>
      <w:r w:rsidRPr="001C6E7B">
        <w:rPr>
          <w:rFonts w:ascii="Times New Roman CYR" w:hAnsi="Times New Roman CYR" w:cs="Times New Roman CYR"/>
          <w:sz w:val="28"/>
          <w:szCs w:val="28"/>
        </w:rPr>
        <w:lastRenderedPageBreak/>
        <w:t>за командироване, следва да се съобрази предвидения 6 месечен срок в разпоредбата на чл. 147, ал. 4 от ЗСВ.</w:t>
      </w:r>
    </w:p>
    <w:p w:rsidR="001C6E7B" w:rsidRPr="00D24D83" w:rsidRDefault="001C6E7B" w:rsidP="001C6E7B">
      <w:pPr>
        <w:autoSpaceDE w:val="0"/>
        <w:autoSpaceDN w:val="0"/>
        <w:adjustRightInd w:val="0"/>
        <w:ind w:right="-142"/>
        <w:jc w:val="both"/>
        <w:rPr>
          <w:rFonts w:ascii="Times New Roman CYR" w:hAnsi="Times New Roman CYR" w:cs="Times New Roman CYR"/>
          <w:sz w:val="20"/>
          <w:szCs w:val="20"/>
        </w:rPr>
      </w:pPr>
    </w:p>
    <w:p w:rsidR="001C6E7B" w:rsidRPr="001C6E7B" w:rsidRDefault="001C6E7B" w:rsidP="001C6E7B">
      <w:pPr>
        <w:ind w:right="-142"/>
        <w:jc w:val="both"/>
        <w:rPr>
          <w:rFonts w:ascii="Times New Roman CYR" w:hAnsi="Times New Roman CYR" w:cs="Times New Roman CYR"/>
          <w:sz w:val="28"/>
          <w:szCs w:val="28"/>
        </w:rPr>
      </w:pPr>
      <w:r w:rsidRPr="001C6E7B">
        <w:rPr>
          <w:rFonts w:ascii="Times New Roman CYR" w:hAnsi="Times New Roman CYR" w:cs="Times New Roman CYR"/>
          <w:sz w:val="28"/>
          <w:szCs w:val="28"/>
        </w:rPr>
        <w:t xml:space="preserve">22.2. Решението да се изпрати на Върховна прокуратура, отдел 06 „Административен“, за сведение. </w:t>
      </w:r>
    </w:p>
    <w:p w:rsidR="001C6E7B" w:rsidRPr="001C6E7B" w:rsidRDefault="001C6E7B" w:rsidP="00FE6288">
      <w:pPr>
        <w:ind w:firstLine="284"/>
        <w:rPr>
          <w:rFonts w:ascii="Times New Roman CYR" w:hAnsi="Times New Roman CYR" w:cs="Times New Roman CYR"/>
          <w:sz w:val="28"/>
          <w:szCs w:val="28"/>
        </w:rPr>
      </w:pPr>
    </w:p>
    <w:p w:rsidR="00DC1966" w:rsidRDefault="00DC1966" w:rsidP="00DC196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ЕДИНЕН ФОРМУЛЯР</w:t>
      </w:r>
    </w:p>
    <w:p w:rsidR="00DC1966" w:rsidRDefault="00DC1966" w:rsidP="00DC1966">
      <w:pPr>
        <w:autoSpaceDE w:val="0"/>
        <w:autoSpaceDN w:val="0"/>
        <w:adjustRightInd w:val="0"/>
        <w:ind w:firstLine="284"/>
        <w:jc w:val="both"/>
        <w:rPr>
          <w:rFonts w:ascii="Times New Roman CYR" w:hAnsi="Times New Roman CYR" w:cs="Times New Roman CYR"/>
          <w:sz w:val="28"/>
          <w:szCs w:val="28"/>
        </w:rPr>
      </w:pPr>
    </w:p>
    <w:p w:rsidR="00DC1966" w:rsidRDefault="009C2D4F" w:rsidP="00DC196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23</w:t>
      </w:r>
      <w:r w:rsidR="00DC1966">
        <w:rPr>
          <w:rFonts w:ascii="Times New Roman CYR" w:hAnsi="Times New Roman CYR" w:cs="Times New Roman CYR"/>
          <w:sz w:val="28"/>
          <w:szCs w:val="28"/>
        </w:rPr>
        <w:t xml:space="preserve">. Придобиване статут на несменяемост на Стойчо Делев Стойчев - прокурор в Районна прокуратура - Стара Загора. </w:t>
      </w:r>
    </w:p>
    <w:p w:rsidR="00DC1966" w:rsidRDefault="00DC1966" w:rsidP="00921DA5">
      <w:pPr>
        <w:autoSpaceDE w:val="0"/>
        <w:autoSpaceDN w:val="0"/>
        <w:adjustRightInd w:val="0"/>
        <w:ind w:firstLine="284"/>
        <w:jc w:val="both"/>
        <w:rPr>
          <w:i/>
          <w:sz w:val="28"/>
          <w:szCs w:val="28"/>
        </w:rPr>
      </w:pPr>
      <w:r>
        <w:rPr>
          <w:rFonts w:ascii="Times New Roman CYR" w:hAnsi="Times New Roman CYR" w:cs="Times New Roman CYR"/>
          <w:sz w:val="28"/>
          <w:szCs w:val="28"/>
        </w:rPr>
        <w:t xml:space="preserve"> </w:t>
      </w: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DC1966" w:rsidRPr="001C6E7B" w:rsidRDefault="00DC1966" w:rsidP="00DC1966">
      <w:pPr>
        <w:autoSpaceDE w:val="0"/>
        <w:autoSpaceDN w:val="0"/>
        <w:adjustRightInd w:val="0"/>
        <w:jc w:val="center"/>
        <w:rPr>
          <w:bCs/>
          <w:sz w:val="28"/>
          <w:szCs w:val="28"/>
        </w:rPr>
      </w:pPr>
      <w:r>
        <w:rPr>
          <w:bCs/>
          <w:sz w:val="28"/>
          <w:szCs w:val="28"/>
        </w:rPr>
        <w:t xml:space="preserve"> </w:t>
      </w:r>
      <w:r w:rsidRPr="001C6E7B">
        <w:rPr>
          <w:bCs/>
          <w:sz w:val="28"/>
          <w:szCs w:val="28"/>
        </w:rPr>
        <w:t xml:space="preserve">КОМИСИЯТА ПО АТЕСТИРАНЕТО И КОНКУРСИТЕ </w:t>
      </w:r>
    </w:p>
    <w:p w:rsidR="00DC1966" w:rsidRPr="001C6E7B" w:rsidRDefault="00DC1966" w:rsidP="00DC1966">
      <w:pPr>
        <w:autoSpaceDE w:val="0"/>
        <w:autoSpaceDN w:val="0"/>
        <w:adjustRightInd w:val="0"/>
        <w:ind w:right="-142"/>
        <w:jc w:val="center"/>
        <w:rPr>
          <w:bCs/>
          <w:sz w:val="28"/>
          <w:szCs w:val="28"/>
        </w:rPr>
      </w:pPr>
      <w:r w:rsidRPr="001C6E7B">
        <w:rPr>
          <w:bCs/>
          <w:sz w:val="28"/>
          <w:szCs w:val="28"/>
        </w:rPr>
        <w:t>Р  Е  Ш  И:</w:t>
      </w:r>
    </w:p>
    <w:p w:rsidR="00DC1966" w:rsidRDefault="00DC1966" w:rsidP="00DC1966">
      <w:pPr>
        <w:autoSpaceDE w:val="0"/>
        <w:autoSpaceDN w:val="0"/>
        <w:adjustRightInd w:val="0"/>
        <w:jc w:val="both"/>
        <w:rPr>
          <w:sz w:val="28"/>
          <w:szCs w:val="28"/>
        </w:rPr>
      </w:pPr>
    </w:p>
    <w:p w:rsidR="00DC1966" w:rsidRDefault="009C2D4F" w:rsidP="00DC1966">
      <w:pPr>
        <w:autoSpaceDE w:val="0"/>
        <w:autoSpaceDN w:val="0"/>
        <w:adjustRightInd w:val="0"/>
        <w:jc w:val="both"/>
        <w:rPr>
          <w:rFonts w:ascii="Times New Roman CYR" w:hAnsi="Times New Roman CYR" w:cs="Times New Roman CYR"/>
          <w:i/>
          <w:iCs/>
          <w:sz w:val="28"/>
          <w:szCs w:val="28"/>
        </w:rPr>
      </w:pPr>
      <w:r>
        <w:rPr>
          <w:sz w:val="28"/>
          <w:szCs w:val="28"/>
        </w:rPr>
        <w:t>23</w:t>
      </w:r>
      <w:r w:rsidR="00DC1966" w:rsidRPr="00CA6A96">
        <w:rPr>
          <w:sz w:val="28"/>
          <w:szCs w:val="28"/>
        </w:rPr>
        <w:t xml:space="preserve">.1. ПРИЕМА ИЗЦЯЛО предложението на Постоянната атестационна комисия при Апелативна прокуратура </w:t>
      </w:r>
      <w:r w:rsidR="00DC1966">
        <w:rPr>
          <w:sz w:val="28"/>
          <w:szCs w:val="28"/>
        </w:rPr>
        <w:t>–</w:t>
      </w:r>
      <w:r w:rsidR="00DC1966" w:rsidRPr="00CA6A96">
        <w:rPr>
          <w:sz w:val="28"/>
          <w:szCs w:val="28"/>
        </w:rPr>
        <w:t xml:space="preserve"> </w:t>
      </w:r>
      <w:r w:rsidR="00DC1966">
        <w:rPr>
          <w:sz w:val="28"/>
          <w:szCs w:val="28"/>
        </w:rPr>
        <w:t>Пловдив,</w:t>
      </w:r>
      <w:r w:rsidR="00DC1966" w:rsidRPr="00CA6A96">
        <w:rPr>
          <w:sz w:val="28"/>
          <w:szCs w:val="28"/>
        </w:rPr>
        <w:t xml:space="preserve"> за комплексна оценка на </w:t>
      </w:r>
      <w:r w:rsidR="00DC1966">
        <w:rPr>
          <w:rFonts w:ascii="Times New Roman CYR" w:hAnsi="Times New Roman CYR" w:cs="Times New Roman CYR"/>
          <w:sz w:val="28"/>
          <w:szCs w:val="28"/>
        </w:rPr>
        <w:t xml:space="preserve">Стойчо Делев Стойчев - прокурор в Районна прокуратура - Стара Загора. </w:t>
      </w:r>
    </w:p>
    <w:p w:rsidR="00DC1966" w:rsidRPr="00CA6A96" w:rsidRDefault="00DC1966" w:rsidP="00DC1966">
      <w:pPr>
        <w:autoSpaceDE w:val="0"/>
        <w:autoSpaceDN w:val="0"/>
        <w:adjustRightInd w:val="0"/>
        <w:jc w:val="both"/>
        <w:rPr>
          <w:sz w:val="28"/>
          <w:szCs w:val="28"/>
        </w:rPr>
      </w:pPr>
    </w:p>
    <w:p w:rsidR="00DC1966" w:rsidRDefault="009C2D4F" w:rsidP="00DC1966">
      <w:pPr>
        <w:autoSpaceDE w:val="0"/>
        <w:autoSpaceDN w:val="0"/>
        <w:adjustRightInd w:val="0"/>
        <w:jc w:val="both"/>
        <w:rPr>
          <w:rFonts w:ascii="Times New Roman CYR" w:hAnsi="Times New Roman CYR" w:cs="Times New Roman CYR"/>
          <w:i/>
          <w:iCs/>
          <w:sz w:val="28"/>
          <w:szCs w:val="28"/>
        </w:rPr>
      </w:pPr>
      <w:r>
        <w:rPr>
          <w:bCs/>
          <w:sz w:val="28"/>
          <w:szCs w:val="28"/>
        </w:rPr>
        <w:t>23</w:t>
      </w:r>
      <w:r w:rsidR="00DC1966">
        <w:rPr>
          <w:bCs/>
          <w:sz w:val="28"/>
          <w:szCs w:val="28"/>
        </w:rPr>
        <w:t xml:space="preserve">.2. </w:t>
      </w:r>
      <w:r w:rsidR="00DC1966" w:rsidRPr="00BE651B">
        <w:rPr>
          <w:bCs/>
          <w:sz w:val="28"/>
          <w:szCs w:val="28"/>
        </w:rPr>
        <w:t>ИЗГОТВЯ, на основание чл. 204а, ал.</w:t>
      </w:r>
      <w:r w:rsidR="00DC1966">
        <w:rPr>
          <w:bCs/>
          <w:sz w:val="28"/>
          <w:szCs w:val="28"/>
        </w:rPr>
        <w:t xml:space="preserve"> </w:t>
      </w:r>
      <w:r w:rsidR="00DC1966" w:rsidRPr="00BE651B">
        <w:rPr>
          <w:bCs/>
          <w:sz w:val="28"/>
          <w:szCs w:val="28"/>
        </w:rPr>
        <w:t>3, т.</w:t>
      </w:r>
      <w:r w:rsidR="00DC1966">
        <w:rPr>
          <w:bCs/>
          <w:sz w:val="28"/>
          <w:szCs w:val="28"/>
        </w:rPr>
        <w:t xml:space="preserve"> 3</w:t>
      </w:r>
      <w:r w:rsidR="00DC1966" w:rsidRPr="00BE651B">
        <w:rPr>
          <w:bCs/>
          <w:sz w:val="28"/>
          <w:szCs w:val="28"/>
        </w:rPr>
        <w:t xml:space="preserve"> от ЗСВ</w:t>
      </w:r>
      <w:r w:rsidR="00DC1966">
        <w:rPr>
          <w:bCs/>
          <w:sz w:val="28"/>
          <w:szCs w:val="28"/>
        </w:rPr>
        <w:t>,</w:t>
      </w:r>
      <w:r w:rsidR="00DC1966" w:rsidRPr="00BE651B">
        <w:rPr>
          <w:bCs/>
          <w:sz w:val="28"/>
          <w:szCs w:val="28"/>
        </w:rPr>
        <w:t xml:space="preserve"> комплексна оценка </w:t>
      </w:r>
      <w:r w:rsidR="00DC1966">
        <w:rPr>
          <w:bCs/>
          <w:sz w:val="28"/>
          <w:szCs w:val="28"/>
        </w:rPr>
        <w:t xml:space="preserve">от атестиране за придобиване статут на несменяемост </w:t>
      </w:r>
      <w:r w:rsidR="00DC1966" w:rsidRPr="00BE651B">
        <w:rPr>
          <w:bCs/>
          <w:sz w:val="28"/>
          <w:szCs w:val="28"/>
        </w:rPr>
        <w:t>„</w:t>
      </w:r>
      <w:r w:rsidR="00DC1966">
        <w:rPr>
          <w:bCs/>
          <w:sz w:val="28"/>
          <w:szCs w:val="28"/>
        </w:rPr>
        <w:t>МНОГО</w:t>
      </w:r>
      <w:r w:rsidR="00DC1966">
        <w:rPr>
          <w:bCs/>
          <w:sz w:val="28"/>
          <w:szCs w:val="28"/>
          <w:lang w:val="en-US"/>
        </w:rPr>
        <w:t xml:space="preserve"> </w:t>
      </w:r>
      <w:r w:rsidR="00DC1966" w:rsidRPr="00BE651B">
        <w:rPr>
          <w:bCs/>
          <w:sz w:val="28"/>
          <w:szCs w:val="28"/>
        </w:rPr>
        <w:t xml:space="preserve">ДОБРА“ на </w:t>
      </w:r>
      <w:r w:rsidR="00DC1966">
        <w:rPr>
          <w:rFonts w:ascii="Times New Roman CYR" w:hAnsi="Times New Roman CYR" w:cs="Times New Roman CYR"/>
          <w:sz w:val="28"/>
          <w:szCs w:val="28"/>
        </w:rPr>
        <w:t xml:space="preserve">Стойчо Делев Стойчев - прокурор в Районна прокуратура - Стара Загора. </w:t>
      </w:r>
    </w:p>
    <w:p w:rsidR="00DC1966" w:rsidRPr="00BE651B" w:rsidRDefault="00DC1966" w:rsidP="00DC1966">
      <w:pPr>
        <w:autoSpaceDE w:val="0"/>
        <w:autoSpaceDN w:val="0"/>
        <w:adjustRightInd w:val="0"/>
        <w:jc w:val="both"/>
        <w:rPr>
          <w:bCs/>
          <w:sz w:val="28"/>
          <w:szCs w:val="28"/>
        </w:rPr>
      </w:pPr>
    </w:p>
    <w:p w:rsidR="00DC1966" w:rsidRPr="00DC1966" w:rsidRDefault="009C2D4F" w:rsidP="00DC1966">
      <w:pPr>
        <w:autoSpaceDE w:val="0"/>
        <w:autoSpaceDN w:val="0"/>
        <w:adjustRightInd w:val="0"/>
        <w:jc w:val="both"/>
        <w:rPr>
          <w:rFonts w:ascii="Times New Roman CYR" w:hAnsi="Times New Roman CYR" w:cs="Times New Roman CYR"/>
          <w:i/>
          <w:iCs/>
          <w:sz w:val="28"/>
          <w:szCs w:val="28"/>
        </w:rPr>
      </w:pPr>
      <w:r>
        <w:rPr>
          <w:bCs/>
          <w:sz w:val="28"/>
          <w:szCs w:val="28"/>
        </w:rPr>
        <w:t>23</w:t>
      </w:r>
      <w:r w:rsidR="00DC1966" w:rsidRPr="00BE651B">
        <w:rPr>
          <w:bCs/>
          <w:sz w:val="28"/>
          <w:szCs w:val="28"/>
        </w:rPr>
        <w:t>.</w:t>
      </w:r>
      <w:r w:rsidR="00DC1966">
        <w:rPr>
          <w:bCs/>
          <w:sz w:val="28"/>
          <w:szCs w:val="28"/>
        </w:rPr>
        <w:t>3</w:t>
      </w:r>
      <w:r w:rsidR="00DC1966" w:rsidRPr="00BE651B">
        <w:rPr>
          <w:bCs/>
          <w:sz w:val="28"/>
          <w:szCs w:val="28"/>
        </w:rPr>
        <w:t>. Предоставя, на основание чл. 20</w:t>
      </w:r>
      <w:r w:rsidR="00DC1966">
        <w:rPr>
          <w:bCs/>
          <w:sz w:val="28"/>
          <w:szCs w:val="28"/>
        </w:rPr>
        <w:t>5</w:t>
      </w:r>
      <w:r w:rsidR="00DC1966" w:rsidRPr="00BE651B">
        <w:rPr>
          <w:bCs/>
          <w:sz w:val="28"/>
          <w:szCs w:val="28"/>
        </w:rPr>
        <w:t>, ал. 1 от ЗСВ, на</w:t>
      </w:r>
      <w:r w:rsidR="00DC1966">
        <w:rPr>
          <w:bCs/>
          <w:sz w:val="28"/>
          <w:szCs w:val="28"/>
        </w:rPr>
        <w:t xml:space="preserve"> </w:t>
      </w:r>
      <w:r w:rsidR="00DC1966">
        <w:rPr>
          <w:rFonts w:ascii="Times New Roman CYR" w:hAnsi="Times New Roman CYR" w:cs="Times New Roman CYR"/>
          <w:sz w:val="28"/>
          <w:szCs w:val="28"/>
        </w:rPr>
        <w:t>Стойчо Делев Стойчев - прокурор в Районна прокуратура - Стара Загора</w:t>
      </w:r>
      <w:r w:rsidR="00DC1966" w:rsidRPr="00BE651B">
        <w:rPr>
          <w:bCs/>
          <w:sz w:val="28"/>
          <w:szCs w:val="28"/>
        </w:rPr>
        <w:t>, резултатите от атестирането за запознаване.</w:t>
      </w:r>
    </w:p>
    <w:p w:rsidR="00DC1966" w:rsidRDefault="00DC1966" w:rsidP="00FE6288">
      <w:pPr>
        <w:ind w:firstLine="284"/>
        <w:rPr>
          <w:rFonts w:ascii="Times New Roman CYR" w:hAnsi="Times New Roman CYR" w:cs="Times New Roman CYR"/>
          <w:sz w:val="28"/>
          <w:szCs w:val="28"/>
        </w:rPr>
      </w:pPr>
    </w:p>
    <w:p w:rsidR="00FE6288" w:rsidRDefault="00FE6288" w:rsidP="00FE6288">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FE6288" w:rsidRDefault="00FE6288" w:rsidP="00FE6288">
      <w:pPr>
        <w:ind w:firstLine="284"/>
        <w:jc w:val="both"/>
        <w:rPr>
          <w:bCs/>
          <w:sz w:val="28"/>
          <w:szCs w:val="28"/>
        </w:rPr>
      </w:pPr>
    </w:p>
    <w:p w:rsidR="00E831BF" w:rsidRDefault="00E91BA0" w:rsidP="00E831BF">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24</w:t>
      </w:r>
      <w:r w:rsidR="00E831BF">
        <w:rPr>
          <w:rFonts w:ascii="Times New Roman CYR" w:hAnsi="Times New Roman CYR" w:cs="Times New Roman CYR"/>
          <w:sz w:val="28"/>
          <w:szCs w:val="28"/>
        </w:rPr>
        <w:t xml:space="preserve">. Придобиване статут на несменяемост на Калоян </w:t>
      </w:r>
      <w:proofErr w:type="spellStart"/>
      <w:r w:rsidR="00E831BF">
        <w:rPr>
          <w:rFonts w:ascii="Times New Roman CYR" w:hAnsi="Times New Roman CYR" w:cs="Times New Roman CYR"/>
          <w:sz w:val="28"/>
          <w:szCs w:val="28"/>
        </w:rPr>
        <w:t>Жанов</w:t>
      </w:r>
      <w:proofErr w:type="spellEnd"/>
      <w:r w:rsidR="00E831BF">
        <w:rPr>
          <w:rFonts w:ascii="Times New Roman CYR" w:hAnsi="Times New Roman CYR" w:cs="Times New Roman CYR"/>
          <w:sz w:val="28"/>
          <w:szCs w:val="28"/>
        </w:rPr>
        <w:t xml:space="preserve"> Киров - следовател в Следствен отдел в Софийска градска прокуратура. </w:t>
      </w:r>
    </w:p>
    <w:p w:rsidR="00E831BF" w:rsidRDefault="00E831BF" w:rsidP="00E831BF">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E831BF" w:rsidRDefault="00E831BF" w:rsidP="00E831BF">
      <w:pPr>
        <w:jc w:val="center"/>
        <w:rPr>
          <w:bCs/>
          <w:sz w:val="20"/>
          <w:szCs w:val="20"/>
        </w:rPr>
      </w:pPr>
    </w:p>
    <w:p w:rsidR="00E831BF" w:rsidRDefault="00E831BF" w:rsidP="00E831BF">
      <w:pPr>
        <w:jc w:val="center"/>
        <w:rPr>
          <w:bCs/>
          <w:sz w:val="28"/>
          <w:szCs w:val="28"/>
        </w:rPr>
      </w:pPr>
      <w:r>
        <w:rPr>
          <w:bCs/>
          <w:sz w:val="28"/>
          <w:szCs w:val="28"/>
        </w:rPr>
        <w:t xml:space="preserve">КОМИСИЯТА ПО АТЕСТИРАНЕТО И КОНКУРСИТЕ </w:t>
      </w:r>
    </w:p>
    <w:p w:rsidR="00E831BF" w:rsidRDefault="00E831BF" w:rsidP="00E831BF">
      <w:pPr>
        <w:autoSpaceDE w:val="0"/>
        <w:autoSpaceDN w:val="0"/>
        <w:adjustRightInd w:val="0"/>
        <w:jc w:val="center"/>
        <w:rPr>
          <w:bCs/>
          <w:sz w:val="28"/>
          <w:szCs w:val="28"/>
        </w:rPr>
      </w:pPr>
      <w:r>
        <w:rPr>
          <w:bCs/>
          <w:sz w:val="28"/>
          <w:szCs w:val="28"/>
        </w:rPr>
        <w:t>Р  Е  Ш  И:</w:t>
      </w:r>
    </w:p>
    <w:p w:rsidR="00E831BF" w:rsidRDefault="00E831BF" w:rsidP="00E831BF">
      <w:pPr>
        <w:autoSpaceDE w:val="0"/>
        <w:autoSpaceDN w:val="0"/>
        <w:adjustRightInd w:val="0"/>
        <w:jc w:val="both"/>
        <w:rPr>
          <w:sz w:val="28"/>
          <w:szCs w:val="28"/>
        </w:rPr>
      </w:pPr>
    </w:p>
    <w:p w:rsidR="00E831BF" w:rsidRDefault="00E91BA0" w:rsidP="00E831BF">
      <w:pPr>
        <w:autoSpaceDE w:val="0"/>
        <w:autoSpaceDN w:val="0"/>
        <w:adjustRightInd w:val="0"/>
        <w:jc w:val="both"/>
        <w:rPr>
          <w:rFonts w:ascii="Times New Roman CYR" w:hAnsi="Times New Roman CYR" w:cs="Times New Roman CYR"/>
          <w:sz w:val="28"/>
          <w:szCs w:val="28"/>
        </w:rPr>
      </w:pPr>
      <w:r>
        <w:rPr>
          <w:sz w:val="28"/>
          <w:szCs w:val="28"/>
        </w:rPr>
        <w:t>24</w:t>
      </w:r>
      <w:r w:rsidR="00E831BF">
        <w:rPr>
          <w:sz w:val="28"/>
          <w:szCs w:val="28"/>
        </w:rPr>
        <w:t>.</w:t>
      </w:r>
      <w:r w:rsidR="00E831BF" w:rsidRPr="00C31524">
        <w:rPr>
          <w:sz w:val="28"/>
          <w:szCs w:val="28"/>
        </w:rPr>
        <w:t xml:space="preserve">1. </w:t>
      </w:r>
      <w:r w:rsidR="00E831BF" w:rsidRPr="00C31524">
        <w:rPr>
          <w:rFonts w:ascii="Times New Roman CYR" w:hAnsi="Times New Roman CYR" w:cs="Times New Roman CYR"/>
          <w:sz w:val="28"/>
          <w:szCs w:val="28"/>
        </w:rPr>
        <w:t>ПРЕДЛАГА НА ПРОКУРОРСКАТА КОЛЕГИЯ</w:t>
      </w:r>
      <w:r w:rsidR="00E831BF">
        <w:rPr>
          <w:rFonts w:ascii="Times New Roman CYR" w:hAnsi="Times New Roman CYR" w:cs="Times New Roman CYR"/>
          <w:sz w:val="28"/>
          <w:szCs w:val="28"/>
        </w:rPr>
        <w:t xml:space="preserve"> НА</w:t>
      </w:r>
      <w:r w:rsidR="00E831BF" w:rsidRPr="00C31524">
        <w:rPr>
          <w:bCs/>
          <w:sz w:val="28"/>
        </w:rPr>
        <w:t xml:space="preserve"> ВИСШ</w:t>
      </w:r>
      <w:r w:rsidR="00E831BF">
        <w:rPr>
          <w:bCs/>
          <w:sz w:val="28"/>
        </w:rPr>
        <w:t>ИЯ СЪДЕБЕН</w:t>
      </w:r>
      <w:r w:rsidR="00E831BF" w:rsidRPr="00C31524">
        <w:rPr>
          <w:bCs/>
          <w:sz w:val="28"/>
        </w:rPr>
        <w:t>,</w:t>
      </w:r>
      <w:r w:rsidR="00E831BF" w:rsidRPr="00C31524">
        <w:rPr>
          <w:rFonts w:ascii="Times New Roman CYR" w:hAnsi="Times New Roman CYR" w:cs="Times New Roman CYR"/>
          <w:sz w:val="28"/>
          <w:szCs w:val="28"/>
        </w:rPr>
        <w:t xml:space="preserve"> </w:t>
      </w:r>
      <w:r w:rsidR="00E831BF" w:rsidRPr="00C31524">
        <w:rPr>
          <w:b/>
          <w:bCs/>
          <w:sz w:val="28"/>
          <w:szCs w:val="28"/>
        </w:rPr>
        <w:t>ДА ПРОВЕДЕ</w:t>
      </w:r>
      <w:r w:rsidR="00E831BF" w:rsidRPr="00C31524">
        <w:rPr>
          <w:sz w:val="28"/>
          <w:szCs w:val="28"/>
        </w:rPr>
        <w:t>, на основание чл. 196, ал. 1, т. 2 от ЗСВ, атестиране за придобиване статут на несменяемост на</w:t>
      </w:r>
      <w:r w:rsidR="00E831BF" w:rsidRPr="006845F8">
        <w:rPr>
          <w:rFonts w:ascii="Times New Roman CYR" w:hAnsi="Times New Roman CYR" w:cs="Times New Roman CYR"/>
          <w:sz w:val="28"/>
          <w:szCs w:val="28"/>
        </w:rPr>
        <w:t xml:space="preserve"> </w:t>
      </w:r>
      <w:r w:rsidR="00E831BF">
        <w:rPr>
          <w:rFonts w:ascii="Times New Roman CYR" w:hAnsi="Times New Roman CYR" w:cs="Times New Roman CYR"/>
          <w:sz w:val="28"/>
          <w:szCs w:val="28"/>
        </w:rPr>
        <w:t xml:space="preserve">Калоян </w:t>
      </w:r>
      <w:proofErr w:type="spellStart"/>
      <w:r w:rsidR="00E831BF">
        <w:rPr>
          <w:rFonts w:ascii="Times New Roman CYR" w:hAnsi="Times New Roman CYR" w:cs="Times New Roman CYR"/>
          <w:sz w:val="28"/>
          <w:szCs w:val="28"/>
        </w:rPr>
        <w:t>Жанов</w:t>
      </w:r>
      <w:proofErr w:type="spellEnd"/>
      <w:r w:rsidR="00E831BF">
        <w:rPr>
          <w:rFonts w:ascii="Times New Roman CYR" w:hAnsi="Times New Roman CYR" w:cs="Times New Roman CYR"/>
          <w:sz w:val="28"/>
          <w:szCs w:val="28"/>
        </w:rPr>
        <w:t xml:space="preserve"> Киров - следовател в Следствен отдел в Софийска градска прокуратура. </w:t>
      </w:r>
    </w:p>
    <w:p w:rsidR="00E831BF" w:rsidRPr="00C31524" w:rsidRDefault="00E831BF" w:rsidP="00E831BF">
      <w:pPr>
        <w:autoSpaceDE w:val="0"/>
        <w:autoSpaceDN w:val="0"/>
        <w:adjustRightInd w:val="0"/>
        <w:jc w:val="both"/>
        <w:rPr>
          <w:sz w:val="28"/>
          <w:szCs w:val="28"/>
        </w:rPr>
      </w:pPr>
    </w:p>
    <w:p w:rsidR="00E831BF" w:rsidRDefault="00E91BA0" w:rsidP="00E831BF">
      <w:pPr>
        <w:autoSpaceDE w:val="0"/>
        <w:autoSpaceDN w:val="0"/>
        <w:adjustRightInd w:val="0"/>
        <w:jc w:val="both"/>
        <w:rPr>
          <w:rFonts w:ascii="Times New Roman CYR" w:hAnsi="Times New Roman CYR" w:cs="Times New Roman CYR"/>
          <w:sz w:val="28"/>
          <w:szCs w:val="28"/>
        </w:rPr>
      </w:pPr>
      <w:r>
        <w:rPr>
          <w:rFonts w:eastAsiaTheme="minorHAnsi"/>
          <w:bCs/>
          <w:sz w:val="28"/>
          <w:szCs w:val="28"/>
          <w:lang w:eastAsia="en-US"/>
        </w:rPr>
        <w:t>24</w:t>
      </w:r>
      <w:r w:rsidR="00E831BF" w:rsidRPr="00C31524">
        <w:rPr>
          <w:rFonts w:eastAsiaTheme="minorHAnsi"/>
          <w:bCs/>
          <w:sz w:val="28"/>
          <w:szCs w:val="28"/>
          <w:lang w:eastAsia="en-US"/>
        </w:rPr>
        <w:t xml:space="preserve">.2. </w:t>
      </w:r>
      <w:r w:rsidR="00E831BF" w:rsidRPr="00C31524">
        <w:rPr>
          <w:rFonts w:ascii="Times New Roman CYR" w:hAnsi="Times New Roman CYR" w:cs="Times New Roman CYR"/>
          <w:sz w:val="28"/>
          <w:szCs w:val="28"/>
        </w:rPr>
        <w:t>ПРЕДЛАГА НА ПРОКУРОРСКАТА КОЛЕГИЯ</w:t>
      </w:r>
      <w:r w:rsidR="00E831BF">
        <w:rPr>
          <w:rFonts w:ascii="Times New Roman CYR" w:hAnsi="Times New Roman CYR" w:cs="Times New Roman CYR"/>
          <w:sz w:val="28"/>
          <w:szCs w:val="28"/>
        </w:rPr>
        <w:t xml:space="preserve"> НА ВИСШИЯ СЪДЕБЕН СЪВЕТ</w:t>
      </w:r>
      <w:r w:rsidR="00E831BF" w:rsidRPr="00C31524">
        <w:rPr>
          <w:bCs/>
          <w:sz w:val="28"/>
        </w:rPr>
        <w:t>,</w:t>
      </w:r>
      <w:r w:rsidR="00E831BF" w:rsidRPr="00C31524">
        <w:rPr>
          <w:rFonts w:ascii="Times New Roman CYR" w:hAnsi="Times New Roman CYR" w:cs="Times New Roman CYR"/>
          <w:sz w:val="28"/>
          <w:szCs w:val="28"/>
        </w:rPr>
        <w:t xml:space="preserve"> </w:t>
      </w:r>
      <w:r w:rsidR="00E831BF" w:rsidRPr="00C31524">
        <w:rPr>
          <w:b/>
          <w:bCs/>
          <w:sz w:val="28"/>
          <w:szCs w:val="28"/>
        </w:rPr>
        <w:t>ДА ПРИЕМЕ</w:t>
      </w:r>
      <w:r w:rsidR="00E831BF" w:rsidRPr="00C31524">
        <w:rPr>
          <w:rFonts w:eastAsiaTheme="minorHAnsi"/>
          <w:sz w:val="28"/>
          <w:szCs w:val="28"/>
          <w:lang w:eastAsia="en-US"/>
        </w:rPr>
        <w:t xml:space="preserve">, на основание чл. 206, ал. 1 от ЗСВ, комплексна оценка „МНОГО ДОБРА” на </w:t>
      </w:r>
      <w:r w:rsidR="00E831BF">
        <w:rPr>
          <w:rFonts w:ascii="Times New Roman CYR" w:hAnsi="Times New Roman CYR" w:cs="Times New Roman CYR"/>
          <w:sz w:val="28"/>
          <w:szCs w:val="28"/>
        </w:rPr>
        <w:t xml:space="preserve">Калоян </w:t>
      </w:r>
      <w:proofErr w:type="spellStart"/>
      <w:r w:rsidR="00E831BF">
        <w:rPr>
          <w:rFonts w:ascii="Times New Roman CYR" w:hAnsi="Times New Roman CYR" w:cs="Times New Roman CYR"/>
          <w:sz w:val="28"/>
          <w:szCs w:val="28"/>
        </w:rPr>
        <w:t>Жанов</w:t>
      </w:r>
      <w:proofErr w:type="spellEnd"/>
      <w:r w:rsidR="00E831BF">
        <w:rPr>
          <w:rFonts w:ascii="Times New Roman CYR" w:hAnsi="Times New Roman CYR" w:cs="Times New Roman CYR"/>
          <w:sz w:val="28"/>
          <w:szCs w:val="28"/>
        </w:rPr>
        <w:t xml:space="preserve"> Киров - следовател в Следствен отдел в Софийска градска прокуратура. </w:t>
      </w:r>
    </w:p>
    <w:p w:rsidR="00E831BF" w:rsidRPr="00C31524" w:rsidRDefault="00E831BF" w:rsidP="00E831BF">
      <w:pPr>
        <w:autoSpaceDE w:val="0"/>
        <w:autoSpaceDN w:val="0"/>
        <w:adjustRightInd w:val="0"/>
        <w:jc w:val="both"/>
        <w:rPr>
          <w:rFonts w:eastAsiaTheme="minorHAnsi"/>
          <w:sz w:val="28"/>
          <w:szCs w:val="28"/>
          <w:lang w:eastAsia="en-US"/>
        </w:rPr>
      </w:pPr>
    </w:p>
    <w:p w:rsidR="00E831BF" w:rsidRPr="006845F8" w:rsidRDefault="00E91BA0" w:rsidP="00E831BF">
      <w:pPr>
        <w:autoSpaceDE w:val="0"/>
        <w:autoSpaceDN w:val="0"/>
        <w:adjustRightInd w:val="0"/>
        <w:jc w:val="both"/>
        <w:rPr>
          <w:rFonts w:ascii="Times New Roman CYR" w:hAnsi="Times New Roman CYR" w:cs="Times New Roman CYR"/>
          <w:sz w:val="28"/>
          <w:szCs w:val="28"/>
        </w:rPr>
      </w:pPr>
      <w:r>
        <w:rPr>
          <w:rFonts w:eastAsiaTheme="minorHAnsi"/>
          <w:sz w:val="28"/>
          <w:szCs w:val="28"/>
          <w:lang w:eastAsia="en-US"/>
        </w:rPr>
        <w:t>24</w:t>
      </w:r>
      <w:r w:rsidR="00E831BF" w:rsidRPr="00C31524">
        <w:rPr>
          <w:rFonts w:eastAsiaTheme="minorHAnsi"/>
          <w:sz w:val="28"/>
          <w:szCs w:val="28"/>
          <w:lang w:eastAsia="en-US"/>
        </w:rPr>
        <w:t xml:space="preserve">.3. </w:t>
      </w:r>
      <w:r w:rsidR="00E831BF" w:rsidRPr="00C31524">
        <w:rPr>
          <w:rFonts w:ascii="Times New Roman CYR" w:hAnsi="Times New Roman CYR" w:cs="Times New Roman CYR"/>
          <w:sz w:val="28"/>
          <w:szCs w:val="28"/>
        </w:rPr>
        <w:t>ПРЕДЛАГА НА ПРОКУРОРСКАТА КОЛЕГИЯ</w:t>
      </w:r>
      <w:r w:rsidR="00E831BF">
        <w:rPr>
          <w:rFonts w:ascii="Times New Roman CYR" w:hAnsi="Times New Roman CYR" w:cs="Times New Roman CYR"/>
          <w:sz w:val="28"/>
          <w:szCs w:val="28"/>
        </w:rPr>
        <w:t xml:space="preserve"> НА ВИСШИЯ СЪДЕБЕН СЪВЕТ</w:t>
      </w:r>
      <w:r w:rsidR="00E831BF" w:rsidRPr="00C31524">
        <w:rPr>
          <w:rFonts w:ascii="Times New Roman CYR" w:hAnsi="Times New Roman CYR" w:cs="Times New Roman CYR"/>
          <w:sz w:val="28"/>
          <w:szCs w:val="28"/>
        </w:rPr>
        <w:t>,</w:t>
      </w:r>
      <w:r w:rsidR="00E831BF" w:rsidRPr="00C31524">
        <w:rPr>
          <w:rFonts w:eastAsiaTheme="minorHAnsi"/>
          <w:sz w:val="28"/>
          <w:szCs w:val="28"/>
          <w:lang w:eastAsia="en-US"/>
        </w:rPr>
        <w:t xml:space="preserve"> </w:t>
      </w:r>
      <w:r w:rsidR="00E831BF">
        <w:rPr>
          <w:rFonts w:ascii="Times New Roman CYR" w:hAnsi="Times New Roman CYR" w:cs="Times New Roman CYR"/>
          <w:sz w:val="28"/>
          <w:szCs w:val="28"/>
        </w:rPr>
        <w:t xml:space="preserve">Калоян </w:t>
      </w:r>
      <w:proofErr w:type="spellStart"/>
      <w:r w:rsidR="00E831BF">
        <w:rPr>
          <w:rFonts w:ascii="Times New Roman CYR" w:hAnsi="Times New Roman CYR" w:cs="Times New Roman CYR"/>
          <w:sz w:val="28"/>
          <w:szCs w:val="28"/>
        </w:rPr>
        <w:t>Жанов</w:t>
      </w:r>
      <w:proofErr w:type="spellEnd"/>
      <w:r w:rsidR="00E831BF">
        <w:rPr>
          <w:rFonts w:ascii="Times New Roman CYR" w:hAnsi="Times New Roman CYR" w:cs="Times New Roman CYR"/>
          <w:sz w:val="28"/>
          <w:szCs w:val="28"/>
        </w:rPr>
        <w:t xml:space="preserve"> Киров - следовател в Следствен отдел в Софийска градска прокуратура</w:t>
      </w:r>
      <w:r w:rsidR="00E831BF">
        <w:rPr>
          <w:rFonts w:eastAsiaTheme="minorHAnsi"/>
          <w:sz w:val="28"/>
          <w:szCs w:val="28"/>
          <w:lang w:eastAsia="en-US"/>
        </w:rPr>
        <w:t xml:space="preserve">, </w:t>
      </w:r>
      <w:r w:rsidR="00E831BF" w:rsidRPr="00C31524">
        <w:rPr>
          <w:rFonts w:eastAsiaTheme="minorHAnsi"/>
          <w:b/>
          <w:bCs/>
          <w:sz w:val="28"/>
          <w:szCs w:val="28"/>
          <w:lang w:eastAsia="en-US"/>
        </w:rPr>
        <w:t>ДА ПРИДОБИЕ СТАТУТ НА НЕСМЕНЯЕМОСТ</w:t>
      </w:r>
      <w:r w:rsidR="00E831BF" w:rsidRPr="00C31524">
        <w:rPr>
          <w:rFonts w:eastAsiaTheme="minorHAnsi"/>
          <w:sz w:val="28"/>
          <w:szCs w:val="28"/>
          <w:lang w:eastAsia="en-US"/>
        </w:rPr>
        <w:t>, на основание чл. 207, ал. 1 от ЗСВ, считано от датата на вземане на решението.</w:t>
      </w:r>
    </w:p>
    <w:p w:rsidR="00E831BF" w:rsidRDefault="00E831BF" w:rsidP="00E831BF"/>
    <w:p w:rsidR="00E831BF" w:rsidRDefault="00E91BA0" w:rsidP="00E831BF">
      <w:pPr>
        <w:autoSpaceDE w:val="0"/>
        <w:autoSpaceDN w:val="0"/>
        <w:adjustRightInd w:val="0"/>
        <w:jc w:val="both"/>
      </w:pPr>
      <w:r>
        <w:rPr>
          <w:bCs/>
          <w:sz w:val="28"/>
          <w:szCs w:val="28"/>
        </w:rPr>
        <w:t>24</w:t>
      </w:r>
      <w:r w:rsidR="00E831BF">
        <w:rPr>
          <w:bCs/>
          <w:sz w:val="28"/>
          <w:szCs w:val="28"/>
        </w:rPr>
        <w:t>.</w:t>
      </w:r>
      <w:r w:rsidR="00E831BF">
        <w:rPr>
          <w:bCs/>
          <w:sz w:val="28"/>
          <w:szCs w:val="28"/>
          <w:lang w:val="en-GB"/>
        </w:rPr>
        <w:t>4</w:t>
      </w:r>
      <w:r w:rsidR="00E831BF" w:rsidRPr="00C11FAE">
        <w:rPr>
          <w:bCs/>
          <w:sz w:val="28"/>
          <w:szCs w:val="28"/>
        </w:rPr>
        <w:t xml:space="preserve">. </w:t>
      </w:r>
      <w:r w:rsidR="00E831BF">
        <w:rPr>
          <w:rFonts w:ascii="Times New Roman CYR" w:hAnsi="Times New Roman CYR" w:cs="Times New Roman CYR"/>
          <w:sz w:val="28"/>
          <w:szCs w:val="28"/>
        </w:rPr>
        <w:t>ВНАСЯ предложенията в заседанието на Прокурорската колегия на Висшия съдебен съвет, насрочено за  02.10.2024</w:t>
      </w:r>
      <w:r w:rsidR="00E831BF" w:rsidRPr="0047661E">
        <w:rPr>
          <w:rFonts w:ascii="Times New Roman CYR" w:hAnsi="Times New Roman CYR" w:cs="Times New Roman CYR"/>
          <w:sz w:val="28"/>
          <w:szCs w:val="28"/>
        </w:rPr>
        <w:t xml:space="preserve"> г., </w:t>
      </w:r>
      <w:r w:rsidR="00E831BF">
        <w:rPr>
          <w:rFonts w:ascii="Times New Roman CYR" w:hAnsi="Times New Roman CYR" w:cs="Times New Roman CYR"/>
          <w:sz w:val="28"/>
          <w:szCs w:val="28"/>
        </w:rPr>
        <w:t>за разглеждане и произнасяне.</w:t>
      </w:r>
    </w:p>
    <w:p w:rsidR="00921DA5" w:rsidRDefault="00921DA5" w:rsidP="00FE6288">
      <w:pPr>
        <w:autoSpaceDE w:val="0"/>
        <w:autoSpaceDN w:val="0"/>
        <w:adjustRightInd w:val="0"/>
        <w:ind w:firstLine="284"/>
        <w:jc w:val="both"/>
        <w:rPr>
          <w:rFonts w:ascii="Times New Roman CYR" w:hAnsi="Times New Roman CYR" w:cs="Times New Roman CYR"/>
          <w:sz w:val="28"/>
          <w:szCs w:val="28"/>
        </w:rPr>
      </w:pPr>
    </w:p>
    <w:p w:rsidR="00FE6288" w:rsidRDefault="00E91BA0" w:rsidP="00FE628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25</w:t>
      </w:r>
      <w:r w:rsidR="00FE6288">
        <w:rPr>
          <w:rFonts w:ascii="Times New Roman CYR" w:hAnsi="Times New Roman CYR" w:cs="Times New Roman CYR"/>
          <w:sz w:val="28"/>
          <w:szCs w:val="28"/>
        </w:rPr>
        <w:t xml:space="preserve">. Придобиване статут на несменяемост на Иван Минев </w:t>
      </w:r>
      <w:proofErr w:type="spellStart"/>
      <w:r w:rsidR="00FE6288">
        <w:rPr>
          <w:rFonts w:ascii="Times New Roman CYR" w:hAnsi="Times New Roman CYR" w:cs="Times New Roman CYR"/>
          <w:sz w:val="28"/>
          <w:szCs w:val="28"/>
        </w:rPr>
        <w:t>Кайряков</w:t>
      </w:r>
      <w:proofErr w:type="spellEnd"/>
      <w:r w:rsidR="00FE6288">
        <w:rPr>
          <w:rFonts w:ascii="Times New Roman CYR" w:hAnsi="Times New Roman CYR" w:cs="Times New Roman CYR"/>
          <w:sz w:val="28"/>
          <w:szCs w:val="28"/>
        </w:rPr>
        <w:t xml:space="preserve"> - следовател в Окръжен следствен отдел в Окръжна прокуратура – Стара Загора. </w:t>
      </w:r>
    </w:p>
    <w:p w:rsidR="00FE6288" w:rsidRDefault="00FE6288" w:rsidP="00FE628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E91BA0">
        <w:rPr>
          <w:i/>
          <w:sz w:val="28"/>
          <w:szCs w:val="28"/>
        </w:rPr>
        <w:t>9</w:t>
      </w:r>
      <w:r>
        <w:rPr>
          <w:i/>
          <w:sz w:val="28"/>
          <w:szCs w:val="28"/>
        </w:rPr>
        <w:t xml:space="preserve"> гласа „за“ и 0 гласа „против“</w:t>
      </w:r>
    </w:p>
    <w:p w:rsidR="00FE6288" w:rsidRDefault="00FE6288" w:rsidP="00FE6288">
      <w:pPr>
        <w:jc w:val="center"/>
        <w:rPr>
          <w:bCs/>
          <w:sz w:val="20"/>
          <w:szCs w:val="20"/>
        </w:rPr>
      </w:pPr>
    </w:p>
    <w:p w:rsidR="00FE6288" w:rsidRDefault="00FE6288" w:rsidP="00FE6288">
      <w:pPr>
        <w:jc w:val="center"/>
        <w:rPr>
          <w:bCs/>
          <w:sz w:val="28"/>
          <w:szCs w:val="28"/>
        </w:rPr>
      </w:pPr>
      <w:r>
        <w:rPr>
          <w:bCs/>
          <w:sz w:val="28"/>
          <w:szCs w:val="28"/>
        </w:rPr>
        <w:t xml:space="preserve">КОМИСИЯТА ПО АТЕСТИРАНЕТО И КОНКУРСИТЕ </w:t>
      </w:r>
    </w:p>
    <w:p w:rsidR="00FE6288" w:rsidRDefault="00FE6288" w:rsidP="00FE6288">
      <w:pPr>
        <w:autoSpaceDE w:val="0"/>
        <w:autoSpaceDN w:val="0"/>
        <w:adjustRightInd w:val="0"/>
        <w:jc w:val="center"/>
        <w:rPr>
          <w:bCs/>
          <w:sz w:val="28"/>
          <w:szCs w:val="28"/>
        </w:rPr>
      </w:pPr>
      <w:r>
        <w:rPr>
          <w:bCs/>
          <w:sz w:val="28"/>
          <w:szCs w:val="28"/>
        </w:rPr>
        <w:t>Р  Е  Ш  И:</w:t>
      </w:r>
    </w:p>
    <w:p w:rsidR="006845F8" w:rsidRDefault="006845F8" w:rsidP="006845F8">
      <w:pPr>
        <w:autoSpaceDE w:val="0"/>
        <w:autoSpaceDN w:val="0"/>
        <w:adjustRightInd w:val="0"/>
        <w:jc w:val="both"/>
        <w:rPr>
          <w:sz w:val="28"/>
          <w:szCs w:val="28"/>
        </w:rPr>
      </w:pPr>
    </w:p>
    <w:p w:rsidR="006845F8" w:rsidRDefault="00E91BA0" w:rsidP="006845F8">
      <w:pPr>
        <w:autoSpaceDE w:val="0"/>
        <w:autoSpaceDN w:val="0"/>
        <w:adjustRightInd w:val="0"/>
        <w:jc w:val="both"/>
        <w:rPr>
          <w:rFonts w:ascii="Times New Roman CYR" w:hAnsi="Times New Roman CYR" w:cs="Times New Roman CYR"/>
          <w:sz w:val="28"/>
          <w:szCs w:val="28"/>
        </w:rPr>
      </w:pPr>
      <w:r>
        <w:rPr>
          <w:sz w:val="28"/>
          <w:szCs w:val="28"/>
        </w:rPr>
        <w:t>25</w:t>
      </w:r>
      <w:r w:rsidR="006845F8">
        <w:rPr>
          <w:sz w:val="28"/>
          <w:szCs w:val="28"/>
        </w:rPr>
        <w:t>.</w:t>
      </w:r>
      <w:r w:rsidR="006845F8" w:rsidRPr="00C31524">
        <w:rPr>
          <w:sz w:val="28"/>
          <w:szCs w:val="28"/>
        </w:rPr>
        <w:t xml:space="preserve">1. </w:t>
      </w:r>
      <w:r w:rsidR="006845F8" w:rsidRPr="00C31524">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w:t>
      </w:r>
      <w:r w:rsidR="006845F8" w:rsidRPr="00C31524">
        <w:rPr>
          <w:bCs/>
          <w:sz w:val="28"/>
        </w:rPr>
        <w:t xml:space="preserve"> </w:t>
      </w:r>
      <w:r w:rsidR="009C749C" w:rsidRPr="00C31524">
        <w:rPr>
          <w:bCs/>
          <w:sz w:val="28"/>
        </w:rPr>
        <w:t>ВИСШ</w:t>
      </w:r>
      <w:r w:rsidR="009C749C">
        <w:rPr>
          <w:bCs/>
          <w:sz w:val="28"/>
        </w:rPr>
        <w:t xml:space="preserve">ИЯ </w:t>
      </w:r>
      <w:r w:rsidR="006845F8">
        <w:rPr>
          <w:bCs/>
          <w:sz w:val="28"/>
        </w:rPr>
        <w:t>СЪДЕБЕН</w:t>
      </w:r>
      <w:r w:rsidR="006845F8" w:rsidRPr="00C31524">
        <w:rPr>
          <w:bCs/>
          <w:sz w:val="28"/>
        </w:rPr>
        <w:t>,</w:t>
      </w:r>
      <w:r w:rsidR="006845F8" w:rsidRPr="00C31524">
        <w:rPr>
          <w:rFonts w:ascii="Times New Roman CYR" w:hAnsi="Times New Roman CYR" w:cs="Times New Roman CYR"/>
          <w:sz w:val="28"/>
          <w:szCs w:val="28"/>
        </w:rPr>
        <w:t xml:space="preserve"> </w:t>
      </w:r>
      <w:r w:rsidR="006845F8" w:rsidRPr="00C31524">
        <w:rPr>
          <w:b/>
          <w:bCs/>
          <w:sz w:val="28"/>
          <w:szCs w:val="28"/>
        </w:rPr>
        <w:t>ДА ПРОВЕДЕ</w:t>
      </w:r>
      <w:r w:rsidR="006845F8" w:rsidRPr="00C31524">
        <w:rPr>
          <w:sz w:val="28"/>
          <w:szCs w:val="28"/>
        </w:rPr>
        <w:t>, на основание чл. 196, ал. 1, т. 2 от ЗСВ, атестиране за придобиване статут на несменяемост на</w:t>
      </w:r>
      <w:r w:rsidR="006845F8" w:rsidRPr="006845F8">
        <w:rPr>
          <w:rFonts w:ascii="Times New Roman CYR" w:hAnsi="Times New Roman CYR" w:cs="Times New Roman CYR"/>
          <w:sz w:val="28"/>
          <w:szCs w:val="28"/>
        </w:rPr>
        <w:t xml:space="preserve"> </w:t>
      </w:r>
      <w:r w:rsidR="006845F8">
        <w:rPr>
          <w:rFonts w:ascii="Times New Roman CYR" w:hAnsi="Times New Roman CYR" w:cs="Times New Roman CYR"/>
          <w:sz w:val="28"/>
          <w:szCs w:val="28"/>
        </w:rPr>
        <w:t xml:space="preserve">Иван Минев </w:t>
      </w:r>
      <w:proofErr w:type="spellStart"/>
      <w:r w:rsidR="006845F8">
        <w:rPr>
          <w:rFonts w:ascii="Times New Roman CYR" w:hAnsi="Times New Roman CYR" w:cs="Times New Roman CYR"/>
          <w:sz w:val="28"/>
          <w:szCs w:val="28"/>
        </w:rPr>
        <w:t>Кайряков</w:t>
      </w:r>
      <w:proofErr w:type="spellEnd"/>
      <w:r w:rsidR="006845F8">
        <w:rPr>
          <w:rFonts w:ascii="Times New Roman CYR" w:hAnsi="Times New Roman CYR" w:cs="Times New Roman CYR"/>
          <w:sz w:val="28"/>
          <w:szCs w:val="28"/>
        </w:rPr>
        <w:t xml:space="preserve"> - следовател в Окръжен следствен отдел в Окръжна прокуратура – Стара Загора. </w:t>
      </w:r>
    </w:p>
    <w:p w:rsidR="006845F8" w:rsidRPr="00C31524" w:rsidRDefault="006845F8" w:rsidP="006845F8">
      <w:pPr>
        <w:autoSpaceDE w:val="0"/>
        <w:autoSpaceDN w:val="0"/>
        <w:adjustRightInd w:val="0"/>
        <w:jc w:val="both"/>
        <w:rPr>
          <w:sz w:val="28"/>
          <w:szCs w:val="28"/>
        </w:rPr>
      </w:pPr>
    </w:p>
    <w:p w:rsidR="006845F8" w:rsidRDefault="00E91BA0" w:rsidP="006845F8">
      <w:pPr>
        <w:autoSpaceDE w:val="0"/>
        <w:autoSpaceDN w:val="0"/>
        <w:adjustRightInd w:val="0"/>
        <w:jc w:val="both"/>
        <w:rPr>
          <w:rFonts w:ascii="Times New Roman CYR" w:hAnsi="Times New Roman CYR" w:cs="Times New Roman CYR"/>
          <w:sz w:val="28"/>
          <w:szCs w:val="28"/>
        </w:rPr>
      </w:pPr>
      <w:r>
        <w:rPr>
          <w:rFonts w:eastAsiaTheme="minorHAnsi"/>
          <w:bCs/>
          <w:sz w:val="28"/>
          <w:szCs w:val="28"/>
          <w:lang w:eastAsia="en-US"/>
        </w:rPr>
        <w:t>25</w:t>
      </w:r>
      <w:r w:rsidR="006845F8" w:rsidRPr="00C31524">
        <w:rPr>
          <w:rFonts w:eastAsiaTheme="minorHAnsi"/>
          <w:bCs/>
          <w:sz w:val="28"/>
          <w:szCs w:val="28"/>
          <w:lang w:eastAsia="en-US"/>
        </w:rPr>
        <w:t xml:space="preserve">.2. </w:t>
      </w:r>
      <w:r w:rsidR="006845F8" w:rsidRPr="00C31524">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w:t>
      </w:r>
      <w:r w:rsidR="006845F8" w:rsidRPr="00C31524">
        <w:rPr>
          <w:bCs/>
          <w:sz w:val="28"/>
        </w:rPr>
        <w:t>,</w:t>
      </w:r>
      <w:r w:rsidR="006845F8" w:rsidRPr="00C31524">
        <w:rPr>
          <w:rFonts w:ascii="Times New Roman CYR" w:hAnsi="Times New Roman CYR" w:cs="Times New Roman CYR"/>
          <w:sz w:val="28"/>
          <w:szCs w:val="28"/>
        </w:rPr>
        <w:t xml:space="preserve"> </w:t>
      </w:r>
      <w:r w:rsidR="006845F8" w:rsidRPr="00C31524">
        <w:rPr>
          <w:b/>
          <w:bCs/>
          <w:sz w:val="28"/>
          <w:szCs w:val="28"/>
        </w:rPr>
        <w:t>ДА ПРИЕМЕ</w:t>
      </w:r>
      <w:r w:rsidR="006845F8" w:rsidRPr="00C31524">
        <w:rPr>
          <w:rFonts w:eastAsiaTheme="minorHAnsi"/>
          <w:sz w:val="28"/>
          <w:szCs w:val="28"/>
          <w:lang w:eastAsia="en-US"/>
        </w:rPr>
        <w:t xml:space="preserve">, на основание чл. 206, ал. 1 от ЗСВ, комплексна оценка „МНОГО ДОБРА” на </w:t>
      </w:r>
      <w:r w:rsidR="006845F8">
        <w:rPr>
          <w:rFonts w:ascii="Times New Roman CYR" w:hAnsi="Times New Roman CYR" w:cs="Times New Roman CYR"/>
          <w:sz w:val="28"/>
          <w:szCs w:val="28"/>
        </w:rPr>
        <w:t xml:space="preserve">Иван Минев </w:t>
      </w:r>
      <w:proofErr w:type="spellStart"/>
      <w:r w:rsidR="006845F8">
        <w:rPr>
          <w:rFonts w:ascii="Times New Roman CYR" w:hAnsi="Times New Roman CYR" w:cs="Times New Roman CYR"/>
          <w:sz w:val="28"/>
          <w:szCs w:val="28"/>
        </w:rPr>
        <w:t>Кайряков</w:t>
      </w:r>
      <w:proofErr w:type="spellEnd"/>
      <w:r w:rsidR="006845F8">
        <w:rPr>
          <w:rFonts w:ascii="Times New Roman CYR" w:hAnsi="Times New Roman CYR" w:cs="Times New Roman CYR"/>
          <w:sz w:val="28"/>
          <w:szCs w:val="28"/>
        </w:rPr>
        <w:t xml:space="preserve"> - следовател в Окръжен следствен отдел в Окръжна прокуратура – Стара Загора. </w:t>
      </w:r>
    </w:p>
    <w:p w:rsidR="006845F8" w:rsidRPr="00C31524" w:rsidRDefault="006845F8" w:rsidP="006845F8">
      <w:pPr>
        <w:autoSpaceDE w:val="0"/>
        <w:autoSpaceDN w:val="0"/>
        <w:adjustRightInd w:val="0"/>
        <w:jc w:val="both"/>
        <w:rPr>
          <w:rFonts w:eastAsiaTheme="minorHAnsi"/>
          <w:sz w:val="28"/>
          <w:szCs w:val="28"/>
          <w:lang w:eastAsia="en-US"/>
        </w:rPr>
      </w:pPr>
    </w:p>
    <w:p w:rsidR="006845F8" w:rsidRPr="006845F8" w:rsidRDefault="00E91BA0" w:rsidP="006845F8">
      <w:pPr>
        <w:autoSpaceDE w:val="0"/>
        <w:autoSpaceDN w:val="0"/>
        <w:adjustRightInd w:val="0"/>
        <w:jc w:val="both"/>
        <w:rPr>
          <w:rFonts w:ascii="Times New Roman CYR" w:hAnsi="Times New Roman CYR" w:cs="Times New Roman CYR"/>
          <w:sz w:val="28"/>
          <w:szCs w:val="28"/>
        </w:rPr>
      </w:pPr>
      <w:r>
        <w:rPr>
          <w:rFonts w:eastAsiaTheme="minorHAnsi"/>
          <w:sz w:val="28"/>
          <w:szCs w:val="28"/>
          <w:lang w:eastAsia="en-US"/>
        </w:rPr>
        <w:t>25</w:t>
      </w:r>
      <w:r w:rsidR="006845F8" w:rsidRPr="00C31524">
        <w:rPr>
          <w:rFonts w:eastAsiaTheme="minorHAnsi"/>
          <w:sz w:val="28"/>
          <w:szCs w:val="28"/>
          <w:lang w:eastAsia="en-US"/>
        </w:rPr>
        <w:t xml:space="preserve">.3. </w:t>
      </w:r>
      <w:r w:rsidR="006845F8" w:rsidRPr="00C31524">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w:t>
      </w:r>
      <w:r w:rsidR="006845F8" w:rsidRPr="00C31524">
        <w:rPr>
          <w:rFonts w:ascii="Times New Roman CYR" w:hAnsi="Times New Roman CYR" w:cs="Times New Roman CYR"/>
          <w:sz w:val="28"/>
          <w:szCs w:val="28"/>
        </w:rPr>
        <w:t>,</w:t>
      </w:r>
      <w:r w:rsidR="006845F8" w:rsidRPr="00C31524">
        <w:rPr>
          <w:rFonts w:eastAsiaTheme="minorHAnsi"/>
          <w:sz w:val="28"/>
          <w:szCs w:val="28"/>
          <w:lang w:eastAsia="en-US"/>
        </w:rPr>
        <w:t xml:space="preserve"> </w:t>
      </w:r>
      <w:r w:rsidR="006845F8">
        <w:rPr>
          <w:rFonts w:ascii="Times New Roman CYR" w:hAnsi="Times New Roman CYR" w:cs="Times New Roman CYR"/>
          <w:sz w:val="28"/>
          <w:szCs w:val="28"/>
        </w:rPr>
        <w:t xml:space="preserve">Иван Минев </w:t>
      </w:r>
      <w:proofErr w:type="spellStart"/>
      <w:r w:rsidR="006845F8">
        <w:rPr>
          <w:rFonts w:ascii="Times New Roman CYR" w:hAnsi="Times New Roman CYR" w:cs="Times New Roman CYR"/>
          <w:sz w:val="28"/>
          <w:szCs w:val="28"/>
        </w:rPr>
        <w:t>Кайряков</w:t>
      </w:r>
      <w:proofErr w:type="spellEnd"/>
      <w:r w:rsidR="006845F8">
        <w:rPr>
          <w:rFonts w:ascii="Times New Roman CYR" w:hAnsi="Times New Roman CYR" w:cs="Times New Roman CYR"/>
          <w:sz w:val="28"/>
          <w:szCs w:val="28"/>
        </w:rPr>
        <w:t xml:space="preserve"> - следовател в Окръжен следствен отдел в Окръжна прокуратура – Стара Загора</w:t>
      </w:r>
      <w:r w:rsidR="006845F8">
        <w:rPr>
          <w:rFonts w:eastAsiaTheme="minorHAnsi"/>
          <w:sz w:val="28"/>
          <w:szCs w:val="28"/>
          <w:lang w:eastAsia="en-US"/>
        </w:rPr>
        <w:t xml:space="preserve">, </w:t>
      </w:r>
      <w:r w:rsidR="006845F8" w:rsidRPr="00C31524">
        <w:rPr>
          <w:rFonts w:eastAsiaTheme="minorHAnsi"/>
          <w:b/>
          <w:bCs/>
          <w:sz w:val="28"/>
          <w:szCs w:val="28"/>
          <w:lang w:eastAsia="en-US"/>
        </w:rPr>
        <w:t>ДА ПРИДОБИЕ СТАТУТ НА НЕСМЕНЯЕМОСТ</w:t>
      </w:r>
      <w:r w:rsidR="006845F8" w:rsidRPr="00C31524">
        <w:rPr>
          <w:rFonts w:eastAsiaTheme="minorHAnsi"/>
          <w:sz w:val="28"/>
          <w:szCs w:val="28"/>
          <w:lang w:eastAsia="en-US"/>
        </w:rPr>
        <w:t>, на основание чл. 207, ал. 1 от ЗСВ, считано от датата на вземане на решението.</w:t>
      </w:r>
    </w:p>
    <w:p w:rsidR="006845F8" w:rsidRDefault="006845F8" w:rsidP="006845F8"/>
    <w:p w:rsidR="006845F8" w:rsidRDefault="00E91BA0" w:rsidP="006845F8">
      <w:pPr>
        <w:autoSpaceDE w:val="0"/>
        <w:autoSpaceDN w:val="0"/>
        <w:adjustRightInd w:val="0"/>
        <w:jc w:val="both"/>
      </w:pPr>
      <w:r>
        <w:rPr>
          <w:bCs/>
          <w:sz w:val="28"/>
          <w:szCs w:val="28"/>
        </w:rPr>
        <w:t>25</w:t>
      </w:r>
      <w:r w:rsidR="006845F8">
        <w:rPr>
          <w:bCs/>
          <w:sz w:val="28"/>
          <w:szCs w:val="28"/>
        </w:rPr>
        <w:t>.</w:t>
      </w:r>
      <w:r w:rsidR="006845F8">
        <w:rPr>
          <w:bCs/>
          <w:sz w:val="28"/>
          <w:szCs w:val="28"/>
          <w:lang w:val="en-GB"/>
        </w:rPr>
        <w:t>4</w:t>
      </w:r>
      <w:r w:rsidR="006845F8" w:rsidRPr="00C11FAE">
        <w:rPr>
          <w:bCs/>
          <w:sz w:val="28"/>
          <w:szCs w:val="28"/>
        </w:rPr>
        <w:t xml:space="preserve">. </w:t>
      </w:r>
      <w:r w:rsidR="006845F8">
        <w:rPr>
          <w:rFonts w:ascii="Times New Roman CYR" w:hAnsi="Times New Roman CYR" w:cs="Times New Roman CYR"/>
          <w:sz w:val="28"/>
          <w:szCs w:val="28"/>
        </w:rPr>
        <w:t>ВНАСЯ предложенията в заседанието на Прокурорската колегия на Висшия съдебен съвет, насрочено за  02.10.2024</w:t>
      </w:r>
      <w:r w:rsidR="006845F8" w:rsidRPr="0047661E">
        <w:rPr>
          <w:rFonts w:ascii="Times New Roman CYR" w:hAnsi="Times New Roman CYR" w:cs="Times New Roman CYR"/>
          <w:sz w:val="28"/>
          <w:szCs w:val="28"/>
        </w:rPr>
        <w:t xml:space="preserve"> г., </w:t>
      </w:r>
      <w:r w:rsidR="006845F8">
        <w:rPr>
          <w:rFonts w:ascii="Times New Roman CYR" w:hAnsi="Times New Roman CYR" w:cs="Times New Roman CYR"/>
          <w:sz w:val="28"/>
          <w:szCs w:val="28"/>
        </w:rPr>
        <w:t>за разглеждане и произнасяне.</w:t>
      </w:r>
    </w:p>
    <w:p w:rsidR="00F41C4D" w:rsidRDefault="00F41C4D" w:rsidP="00F41C4D">
      <w:pPr>
        <w:autoSpaceDE w:val="0"/>
        <w:autoSpaceDN w:val="0"/>
        <w:adjustRightInd w:val="0"/>
        <w:ind w:firstLine="284"/>
        <w:jc w:val="both"/>
        <w:rPr>
          <w:rFonts w:ascii="Times New Roman CYR" w:hAnsi="Times New Roman CYR" w:cs="Times New Roman CYR"/>
          <w:sz w:val="28"/>
          <w:szCs w:val="28"/>
        </w:rPr>
      </w:pPr>
    </w:p>
    <w:p w:rsidR="00F41C4D" w:rsidRDefault="00173234" w:rsidP="00F41C4D">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26</w:t>
      </w:r>
      <w:r w:rsidR="00F41C4D">
        <w:rPr>
          <w:rFonts w:ascii="Times New Roman CYR" w:hAnsi="Times New Roman CYR" w:cs="Times New Roman CYR"/>
          <w:sz w:val="28"/>
          <w:szCs w:val="28"/>
        </w:rPr>
        <w:t xml:space="preserve">. Придобиване статут на несменяемост на Мая Петрова Петкова - следовател в Окръжен следствен отдел в Окръжна прокуратура - Варна. </w:t>
      </w:r>
      <w:r w:rsidR="00F41C4D">
        <w:rPr>
          <w:rFonts w:ascii="Times New Roman CYR" w:hAnsi="Times New Roman CYR" w:cs="Times New Roman CYR"/>
          <w:i/>
          <w:iCs/>
          <w:sz w:val="28"/>
          <w:szCs w:val="28"/>
        </w:rPr>
        <w:t xml:space="preserve"> </w:t>
      </w:r>
    </w:p>
    <w:p w:rsidR="00F41C4D" w:rsidRDefault="00F41C4D" w:rsidP="00F41C4D">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173234">
        <w:rPr>
          <w:i/>
          <w:sz w:val="28"/>
          <w:szCs w:val="28"/>
        </w:rPr>
        <w:t>9</w:t>
      </w:r>
      <w:r>
        <w:rPr>
          <w:i/>
          <w:sz w:val="28"/>
          <w:szCs w:val="28"/>
        </w:rPr>
        <w:t xml:space="preserve"> гласа „за“ и 0 гласа „против“</w:t>
      </w:r>
    </w:p>
    <w:p w:rsidR="00F41C4D" w:rsidRDefault="00F41C4D" w:rsidP="00F41C4D">
      <w:pPr>
        <w:jc w:val="center"/>
        <w:rPr>
          <w:bCs/>
          <w:sz w:val="20"/>
          <w:szCs w:val="20"/>
        </w:rPr>
      </w:pPr>
    </w:p>
    <w:p w:rsidR="00F41C4D" w:rsidRDefault="00F41C4D" w:rsidP="00F41C4D">
      <w:pPr>
        <w:jc w:val="center"/>
        <w:rPr>
          <w:bCs/>
          <w:sz w:val="28"/>
          <w:szCs w:val="28"/>
        </w:rPr>
      </w:pPr>
      <w:r>
        <w:rPr>
          <w:bCs/>
          <w:sz w:val="28"/>
          <w:szCs w:val="28"/>
        </w:rPr>
        <w:t xml:space="preserve">КОМИСИЯТА ПО АТЕСТИРАНЕТО И КОНКУРСИТЕ </w:t>
      </w:r>
    </w:p>
    <w:p w:rsidR="00F41C4D" w:rsidRDefault="00F41C4D" w:rsidP="00F41C4D">
      <w:pPr>
        <w:autoSpaceDE w:val="0"/>
        <w:autoSpaceDN w:val="0"/>
        <w:adjustRightInd w:val="0"/>
        <w:jc w:val="center"/>
        <w:rPr>
          <w:bCs/>
          <w:sz w:val="28"/>
          <w:szCs w:val="28"/>
        </w:rPr>
      </w:pPr>
      <w:r>
        <w:rPr>
          <w:bCs/>
          <w:sz w:val="28"/>
          <w:szCs w:val="28"/>
        </w:rPr>
        <w:t>Р  Е  Ш  И:</w:t>
      </w:r>
    </w:p>
    <w:p w:rsidR="00F41C4D" w:rsidRDefault="00F41C4D" w:rsidP="00F41C4D">
      <w:pPr>
        <w:autoSpaceDE w:val="0"/>
        <w:autoSpaceDN w:val="0"/>
        <w:adjustRightInd w:val="0"/>
        <w:jc w:val="both"/>
        <w:rPr>
          <w:sz w:val="28"/>
          <w:szCs w:val="28"/>
        </w:rPr>
      </w:pPr>
    </w:p>
    <w:p w:rsidR="00F41C4D" w:rsidRDefault="00173234" w:rsidP="00F41C4D">
      <w:pPr>
        <w:autoSpaceDE w:val="0"/>
        <w:autoSpaceDN w:val="0"/>
        <w:adjustRightInd w:val="0"/>
        <w:jc w:val="both"/>
        <w:rPr>
          <w:rFonts w:ascii="Times New Roman CYR" w:hAnsi="Times New Roman CYR" w:cs="Times New Roman CYR"/>
          <w:i/>
          <w:iCs/>
          <w:sz w:val="28"/>
          <w:szCs w:val="28"/>
        </w:rPr>
      </w:pPr>
      <w:r>
        <w:rPr>
          <w:sz w:val="28"/>
          <w:szCs w:val="28"/>
        </w:rPr>
        <w:lastRenderedPageBreak/>
        <w:t>26</w:t>
      </w:r>
      <w:r w:rsidR="00F41C4D">
        <w:rPr>
          <w:sz w:val="28"/>
          <w:szCs w:val="28"/>
        </w:rPr>
        <w:t>.</w:t>
      </w:r>
      <w:r w:rsidR="00F41C4D" w:rsidRPr="00C31524">
        <w:rPr>
          <w:sz w:val="28"/>
          <w:szCs w:val="28"/>
        </w:rPr>
        <w:t xml:space="preserve">1. </w:t>
      </w:r>
      <w:r w:rsidR="00F41C4D" w:rsidRPr="00C31524">
        <w:rPr>
          <w:rFonts w:ascii="Times New Roman CYR" w:hAnsi="Times New Roman CYR" w:cs="Times New Roman CYR"/>
          <w:sz w:val="28"/>
          <w:szCs w:val="28"/>
        </w:rPr>
        <w:t>ПРЕДЛАГА НА ПРОКУРОРСКАТА КОЛЕГИЯ</w:t>
      </w:r>
      <w:r w:rsidR="00F41C4D">
        <w:rPr>
          <w:rFonts w:ascii="Times New Roman CYR" w:hAnsi="Times New Roman CYR" w:cs="Times New Roman CYR"/>
          <w:sz w:val="28"/>
          <w:szCs w:val="28"/>
        </w:rPr>
        <w:t xml:space="preserve"> НА</w:t>
      </w:r>
      <w:r w:rsidR="00F41C4D" w:rsidRPr="00C31524">
        <w:rPr>
          <w:bCs/>
          <w:sz w:val="28"/>
        </w:rPr>
        <w:t xml:space="preserve"> ВИСШ</w:t>
      </w:r>
      <w:r w:rsidR="00F41C4D">
        <w:rPr>
          <w:bCs/>
          <w:sz w:val="28"/>
        </w:rPr>
        <w:t>ИЯ СЪДЕБЕН</w:t>
      </w:r>
      <w:r w:rsidR="00F41C4D" w:rsidRPr="00C31524">
        <w:rPr>
          <w:bCs/>
          <w:sz w:val="28"/>
        </w:rPr>
        <w:t>,</w:t>
      </w:r>
      <w:r w:rsidR="00F41C4D" w:rsidRPr="00C31524">
        <w:rPr>
          <w:rFonts w:ascii="Times New Roman CYR" w:hAnsi="Times New Roman CYR" w:cs="Times New Roman CYR"/>
          <w:sz w:val="28"/>
          <w:szCs w:val="28"/>
        </w:rPr>
        <w:t xml:space="preserve"> </w:t>
      </w:r>
      <w:r w:rsidR="00F41C4D" w:rsidRPr="00C31524">
        <w:rPr>
          <w:b/>
          <w:bCs/>
          <w:sz w:val="28"/>
          <w:szCs w:val="28"/>
        </w:rPr>
        <w:t>ДА ПРОВЕДЕ</w:t>
      </w:r>
      <w:r w:rsidR="00F41C4D" w:rsidRPr="00C31524">
        <w:rPr>
          <w:sz w:val="28"/>
          <w:szCs w:val="28"/>
        </w:rPr>
        <w:t>, на основание чл. 196, ал. 1, т. 2 от ЗСВ, атестиране за придобиване статут на несменяемост на</w:t>
      </w:r>
      <w:r w:rsidR="00F41C4D" w:rsidRPr="006845F8">
        <w:rPr>
          <w:rFonts w:ascii="Times New Roman CYR" w:hAnsi="Times New Roman CYR" w:cs="Times New Roman CYR"/>
          <w:sz w:val="28"/>
          <w:szCs w:val="28"/>
        </w:rPr>
        <w:t xml:space="preserve"> </w:t>
      </w:r>
      <w:r w:rsidR="00F41C4D">
        <w:rPr>
          <w:rFonts w:ascii="Times New Roman CYR" w:hAnsi="Times New Roman CYR" w:cs="Times New Roman CYR"/>
          <w:sz w:val="28"/>
          <w:szCs w:val="28"/>
        </w:rPr>
        <w:t xml:space="preserve">Мая Петрова Петкова - следовател в Окръжен следствен отдел в Окръжна прокуратура - Варна. </w:t>
      </w:r>
      <w:r w:rsidR="00F41C4D">
        <w:rPr>
          <w:rFonts w:ascii="Times New Roman CYR" w:hAnsi="Times New Roman CYR" w:cs="Times New Roman CYR"/>
          <w:i/>
          <w:iCs/>
          <w:sz w:val="28"/>
          <w:szCs w:val="28"/>
        </w:rPr>
        <w:t xml:space="preserve"> </w:t>
      </w:r>
    </w:p>
    <w:p w:rsidR="00F41C4D" w:rsidRPr="00C31524" w:rsidRDefault="00F41C4D" w:rsidP="00F41C4D">
      <w:pPr>
        <w:autoSpaceDE w:val="0"/>
        <w:autoSpaceDN w:val="0"/>
        <w:adjustRightInd w:val="0"/>
        <w:jc w:val="both"/>
        <w:rPr>
          <w:sz w:val="28"/>
          <w:szCs w:val="28"/>
        </w:rPr>
      </w:pPr>
    </w:p>
    <w:p w:rsidR="00F41C4D" w:rsidRDefault="00173234" w:rsidP="00F41C4D">
      <w:pPr>
        <w:autoSpaceDE w:val="0"/>
        <w:autoSpaceDN w:val="0"/>
        <w:adjustRightInd w:val="0"/>
        <w:jc w:val="both"/>
        <w:rPr>
          <w:rFonts w:ascii="Times New Roman CYR" w:hAnsi="Times New Roman CYR" w:cs="Times New Roman CYR"/>
          <w:i/>
          <w:iCs/>
          <w:sz w:val="28"/>
          <w:szCs w:val="28"/>
        </w:rPr>
      </w:pPr>
      <w:r>
        <w:rPr>
          <w:rFonts w:eastAsiaTheme="minorHAnsi"/>
          <w:bCs/>
          <w:sz w:val="28"/>
          <w:szCs w:val="28"/>
          <w:lang w:eastAsia="en-US"/>
        </w:rPr>
        <w:t>26</w:t>
      </w:r>
      <w:r w:rsidR="00F41C4D" w:rsidRPr="00C31524">
        <w:rPr>
          <w:rFonts w:eastAsiaTheme="minorHAnsi"/>
          <w:bCs/>
          <w:sz w:val="28"/>
          <w:szCs w:val="28"/>
          <w:lang w:eastAsia="en-US"/>
        </w:rPr>
        <w:t xml:space="preserve">.2. </w:t>
      </w:r>
      <w:r w:rsidR="00F41C4D" w:rsidRPr="00C31524">
        <w:rPr>
          <w:rFonts w:ascii="Times New Roman CYR" w:hAnsi="Times New Roman CYR" w:cs="Times New Roman CYR"/>
          <w:sz w:val="28"/>
          <w:szCs w:val="28"/>
        </w:rPr>
        <w:t>ПРЕДЛАГА НА ПРОКУРОРСКАТА КОЛЕГИЯ</w:t>
      </w:r>
      <w:r w:rsidR="00F41C4D">
        <w:rPr>
          <w:rFonts w:ascii="Times New Roman CYR" w:hAnsi="Times New Roman CYR" w:cs="Times New Roman CYR"/>
          <w:sz w:val="28"/>
          <w:szCs w:val="28"/>
        </w:rPr>
        <w:t xml:space="preserve"> НА ВИСШИЯ СЪДЕБЕН СЪВЕТ</w:t>
      </w:r>
      <w:r w:rsidR="00F41C4D" w:rsidRPr="00C31524">
        <w:rPr>
          <w:bCs/>
          <w:sz w:val="28"/>
        </w:rPr>
        <w:t>,</w:t>
      </w:r>
      <w:r w:rsidR="00F41C4D" w:rsidRPr="00C31524">
        <w:rPr>
          <w:rFonts w:ascii="Times New Roman CYR" w:hAnsi="Times New Roman CYR" w:cs="Times New Roman CYR"/>
          <w:sz w:val="28"/>
          <w:szCs w:val="28"/>
        </w:rPr>
        <w:t xml:space="preserve"> </w:t>
      </w:r>
      <w:r w:rsidR="00F41C4D" w:rsidRPr="00C31524">
        <w:rPr>
          <w:b/>
          <w:bCs/>
          <w:sz w:val="28"/>
          <w:szCs w:val="28"/>
        </w:rPr>
        <w:t>ДА ПРИЕМЕ</w:t>
      </w:r>
      <w:r w:rsidR="00F41C4D" w:rsidRPr="00C31524">
        <w:rPr>
          <w:rFonts w:eastAsiaTheme="minorHAnsi"/>
          <w:sz w:val="28"/>
          <w:szCs w:val="28"/>
          <w:lang w:eastAsia="en-US"/>
        </w:rPr>
        <w:t xml:space="preserve">, на основание чл. 206, ал. 1 от ЗСВ, комплексна оценка „МНОГО ДОБРА” на </w:t>
      </w:r>
      <w:r w:rsidR="00F41C4D">
        <w:rPr>
          <w:rFonts w:ascii="Times New Roman CYR" w:hAnsi="Times New Roman CYR" w:cs="Times New Roman CYR"/>
          <w:sz w:val="28"/>
          <w:szCs w:val="28"/>
        </w:rPr>
        <w:t xml:space="preserve">Мая Петрова Петкова - следовател в Окръжен следствен отдел в Окръжна прокуратура - Варна. </w:t>
      </w:r>
      <w:r w:rsidR="00F41C4D">
        <w:rPr>
          <w:rFonts w:ascii="Times New Roman CYR" w:hAnsi="Times New Roman CYR" w:cs="Times New Roman CYR"/>
          <w:i/>
          <w:iCs/>
          <w:sz w:val="28"/>
          <w:szCs w:val="28"/>
        </w:rPr>
        <w:t xml:space="preserve"> </w:t>
      </w:r>
    </w:p>
    <w:p w:rsidR="00F41C4D" w:rsidRDefault="00F41C4D" w:rsidP="00F41C4D">
      <w:pPr>
        <w:autoSpaceDE w:val="0"/>
        <w:autoSpaceDN w:val="0"/>
        <w:adjustRightInd w:val="0"/>
        <w:jc w:val="both"/>
        <w:rPr>
          <w:rFonts w:ascii="Times New Roman CYR" w:hAnsi="Times New Roman CYR" w:cs="Times New Roman CYR"/>
          <w:sz w:val="28"/>
          <w:szCs w:val="28"/>
        </w:rPr>
      </w:pPr>
    </w:p>
    <w:p w:rsidR="00F41C4D" w:rsidRPr="006845F8" w:rsidRDefault="00173234" w:rsidP="00F41C4D">
      <w:pPr>
        <w:autoSpaceDE w:val="0"/>
        <w:autoSpaceDN w:val="0"/>
        <w:adjustRightInd w:val="0"/>
        <w:jc w:val="both"/>
        <w:rPr>
          <w:rFonts w:ascii="Times New Roman CYR" w:hAnsi="Times New Roman CYR" w:cs="Times New Roman CYR"/>
          <w:sz w:val="28"/>
          <w:szCs w:val="28"/>
        </w:rPr>
      </w:pPr>
      <w:r>
        <w:rPr>
          <w:rFonts w:eastAsiaTheme="minorHAnsi"/>
          <w:sz w:val="28"/>
          <w:szCs w:val="28"/>
          <w:lang w:eastAsia="en-US"/>
        </w:rPr>
        <w:t>26</w:t>
      </w:r>
      <w:r w:rsidR="00F41C4D" w:rsidRPr="00C31524">
        <w:rPr>
          <w:rFonts w:eastAsiaTheme="minorHAnsi"/>
          <w:sz w:val="28"/>
          <w:szCs w:val="28"/>
          <w:lang w:eastAsia="en-US"/>
        </w:rPr>
        <w:t xml:space="preserve">.3. </w:t>
      </w:r>
      <w:r w:rsidR="00F41C4D" w:rsidRPr="00C31524">
        <w:rPr>
          <w:rFonts w:ascii="Times New Roman CYR" w:hAnsi="Times New Roman CYR" w:cs="Times New Roman CYR"/>
          <w:sz w:val="28"/>
          <w:szCs w:val="28"/>
        </w:rPr>
        <w:t>ПРЕДЛАГА НА ПРОКУРОРСКАТА КОЛЕГИЯ</w:t>
      </w:r>
      <w:r w:rsidR="00F41C4D">
        <w:rPr>
          <w:rFonts w:ascii="Times New Roman CYR" w:hAnsi="Times New Roman CYR" w:cs="Times New Roman CYR"/>
          <w:sz w:val="28"/>
          <w:szCs w:val="28"/>
        </w:rPr>
        <w:t xml:space="preserve"> НА ВИСШИЯ СЪДЕБЕН СЪВЕТ</w:t>
      </w:r>
      <w:r w:rsidR="00F41C4D" w:rsidRPr="00C31524">
        <w:rPr>
          <w:rFonts w:ascii="Times New Roman CYR" w:hAnsi="Times New Roman CYR" w:cs="Times New Roman CYR"/>
          <w:sz w:val="28"/>
          <w:szCs w:val="28"/>
        </w:rPr>
        <w:t>,</w:t>
      </w:r>
      <w:r w:rsidR="00F41C4D" w:rsidRPr="00C31524">
        <w:rPr>
          <w:rFonts w:eastAsiaTheme="minorHAnsi"/>
          <w:sz w:val="28"/>
          <w:szCs w:val="28"/>
          <w:lang w:eastAsia="en-US"/>
        </w:rPr>
        <w:t xml:space="preserve"> </w:t>
      </w:r>
      <w:r w:rsidR="00F41C4D">
        <w:rPr>
          <w:rFonts w:ascii="Times New Roman CYR" w:hAnsi="Times New Roman CYR" w:cs="Times New Roman CYR"/>
          <w:sz w:val="28"/>
          <w:szCs w:val="28"/>
        </w:rPr>
        <w:t>Мая Петрова Петкова - следовател в Окръжен следствен отдел в Окръжна прокуратура - Варна</w:t>
      </w:r>
      <w:r w:rsidR="00F41C4D">
        <w:rPr>
          <w:rFonts w:eastAsiaTheme="minorHAnsi"/>
          <w:sz w:val="28"/>
          <w:szCs w:val="28"/>
          <w:lang w:eastAsia="en-US"/>
        </w:rPr>
        <w:t xml:space="preserve">, </w:t>
      </w:r>
      <w:r w:rsidR="00F41C4D" w:rsidRPr="00C31524">
        <w:rPr>
          <w:rFonts w:eastAsiaTheme="minorHAnsi"/>
          <w:b/>
          <w:bCs/>
          <w:sz w:val="28"/>
          <w:szCs w:val="28"/>
          <w:lang w:eastAsia="en-US"/>
        </w:rPr>
        <w:t>ДА ПРИДОБИЕ СТАТУТ НА НЕСМЕНЯЕМОСТ</w:t>
      </w:r>
      <w:r w:rsidR="00F41C4D" w:rsidRPr="00C31524">
        <w:rPr>
          <w:rFonts w:eastAsiaTheme="minorHAnsi"/>
          <w:sz w:val="28"/>
          <w:szCs w:val="28"/>
          <w:lang w:eastAsia="en-US"/>
        </w:rPr>
        <w:t>, на основание чл. 207, ал. 1 от ЗСВ, считано от датата на вземане на решението.</w:t>
      </w:r>
    </w:p>
    <w:p w:rsidR="00F41C4D" w:rsidRDefault="00F41C4D" w:rsidP="00F41C4D"/>
    <w:p w:rsidR="00F41C4D" w:rsidRDefault="00173234" w:rsidP="00F41C4D">
      <w:pPr>
        <w:autoSpaceDE w:val="0"/>
        <w:autoSpaceDN w:val="0"/>
        <w:adjustRightInd w:val="0"/>
        <w:jc w:val="both"/>
      </w:pPr>
      <w:r>
        <w:rPr>
          <w:bCs/>
          <w:sz w:val="28"/>
          <w:szCs w:val="28"/>
        </w:rPr>
        <w:t>26</w:t>
      </w:r>
      <w:r w:rsidR="00F41C4D">
        <w:rPr>
          <w:bCs/>
          <w:sz w:val="28"/>
          <w:szCs w:val="28"/>
        </w:rPr>
        <w:t>.</w:t>
      </w:r>
      <w:r w:rsidR="00F41C4D">
        <w:rPr>
          <w:bCs/>
          <w:sz w:val="28"/>
          <w:szCs w:val="28"/>
          <w:lang w:val="en-GB"/>
        </w:rPr>
        <w:t>4</w:t>
      </w:r>
      <w:r w:rsidR="00F41C4D" w:rsidRPr="00C11FAE">
        <w:rPr>
          <w:bCs/>
          <w:sz w:val="28"/>
          <w:szCs w:val="28"/>
        </w:rPr>
        <w:t xml:space="preserve">. </w:t>
      </w:r>
      <w:r w:rsidR="00F41C4D">
        <w:rPr>
          <w:rFonts w:ascii="Times New Roman CYR" w:hAnsi="Times New Roman CYR" w:cs="Times New Roman CYR"/>
          <w:sz w:val="28"/>
          <w:szCs w:val="28"/>
        </w:rPr>
        <w:t>ВНАСЯ предложенията в заседанието на Прокурорската колегия на Висшия съдебен съвет, насрочено за  02.10.2024</w:t>
      </w:r>
      <w:r w:rsidR="00F41C4D" w:rsidRPr="0047661E">
        <w:rPr>
          <w:rFonts w:ascii="Times New Roman CYR" w:hAnsi="Times New Roman CYR" w:cs="Times New Roman CYR"/>
          <w:sz w:val="28"/>
          <w:szCs w:val="28"/>
        </w:rPr>
        <w:t xml:space="preserve"> г., </w:t>
      </w:r>
      <w:r w:rsidR="00F41C4D">
        <w:rPr>
          <w:rFonts w:ascii="Times New Roman CYR" w:hAnsi="Times New Roman CYR" w:cs="Times New Roman CYR"/>
          <w:sz w:val="28"/>
          <w:szCs w:val="28"/>
        </w:rPr>
        <w:t>за разглеждане и произнасяне.</w:t>
      </w:r>
    </w:p>
    <w:p w:rsidR="00F41C4D" w:rsidRDefault="00F41C4D" w:rsidP="00F41C4D">
      <w:pPr>
        <w:autoSpaceDE w:val="0"/>
        <w:autoSpaceDN w:val="0"/>
        <w:adjustRightInd w:val="0"/>
        <w:ind w:firstLine="284"/>
        <w:jc w:val="both"/>
        <w:rPr>
          <w:rFonts w:ascii="Times New Roman CYR" w:hAnsi="Times New Roman CYR" w:cs="Times New Roman CYR"/>
          <w:sz w:val="28"/>
          <w:szCs w:val="28"/>
        </w:rPr>
      </w:pPr>
    </w:p>
    <w:p w:rsidR="00FE6288" w:rsidRDefault="00173234" w:rsidP="00FE628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27</w:t>
      </w:r>
      <w:r w:rsidR="00FE6288">
        <w:rPr>
          <w:rFonts w:ascii="Times New Roman CYR" w:hAnsi="Times New Roman CYR" w:cs="Times New Roman CYR"/>
          <w:sz w:val="28"/>
          <w:szCs w:val="28"/>
        </w:rPr>
        <w:t xml:space="preserve">. Периодично атестиране на Росица Николова Тошева-Иванова – прокурор в Софийска градска прокуратура. </w:t>
      </w:r>
    </w:p>
    <w:p w:rsidR="00FE6288" w:rsidRDefault="00FE6288" w:rsidP="00FE628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173234">
        <w:rPr>
          <w:i/>
          <w:sz w:val="28"/>
          <w:szCs w:val="28"/>
        </w:rPr>
        <w:t>9</w:t>
      </w:r>
      <w:r>
        <w:rPr>
          <w:i/>
          <w:sz w:val="28"/>
          <w:szCs w:val="28"/>
        </w:rPr>
        <w:t xml:space="preserve"> гласа „за“ и 0 гласа „против“</w:t>
      </w:r>
    </w:p>
    <w:p w:rsidR="00FE6288" w:rsidRDefault="00FE6288" w:rsidP="00FE6288">
      <w:pPr>
        <w:jc w:val="center"/>
        <w:rPr>
          <w:bCs/>
          <w:sz w:val="20"/>
          <w:szCs w:val="20"/>
        </w:rPr>
      </w:pPr>
    </w:p>
    <w:p w:rsidR="00FE6288" w:rsidRDefault="00FE6288" w:rsidP="00FE6288">
      <w:pPr>
        <w:jc w:val="center"/>
        <w:rPr>
          <w:bCs/>
          <w:sz w:val="28"/>
          <w:szCs w:val="28"/>
        </w:rPr>
      </w:pPr>
      <w:r>
        <w:rPr>
          <w:bCs/>
          <w:sz w:val="28"/>
          <w:szCs w:val="28"/>
        </w:rPr>
        <w:t xml:space="preserve">КОМИСИЯТА ПО АТЕСТИРАНЕТО И КОНКУРСИТЕ </w:t>
      </w:r>
    </w:p>
    <w:p w:rsidR="00FE6288" w:rsidRDefault="00FE6288" w:rsidP="00FE6288">
      <w:pPr>
        <w:autoSpaceDE w:val="0"/>
        <w:autoSpaceDN w:val="0"/>
        <w:adjustRightInd w:val="0"/>
        <w:jc w:val="center"/>
        <w:rPr>
          <w:bCs/>
          <w:sz w:val="28"/>
          <w:szCs w:val="28"/>
        </w:rPr>
      </w:pPr>
      <w:r>
        <w:rPr>
          <w:bCs/>
          <w:sz w:val="28"/>
          <w:szCs w:val="28"/>
        </w:rPr>
        <w:t>Р  Е  Ш  И:</w:t>
      </w:r>
    </w:p>
    <w:p w:rsidR="006845F8" w:rsidRDefault="006845F8" w:rsidP="006845F8">
      <w:pPr>
        <w:autoSpaceDE w:val="0"/>
        <w:autoSpaceDN w:val="0"/>
        <w:adjustRightInd w:val="0"/>
        <w:jc w:val="both"/>
        <w:rPr>
          <w:sz w:val="28"/>
          <w:szCs w:val="28"/>
        </w:rPr>
      </w:pPr>
    </w:p>
    <w:p w:rsidR="006845F8" w:rsidRDefault="00173234" w:rsidP="006845F8">
      <w:pPr>
        <w:autoSpaceDE w:val="0"/>
        <w:autoSpaceDN w:val="0"/>
        <w:adjustRightInd w:val="0"/>
        <w:jc w:val="both"/>
        <w:rPr>
          <w:rFonts w:ascii="Times New Roman CYR" w:hAnsi="Times New Roman CYR" w:cs="Times New Roman CYR"/>
          <w:sz w:val="28"/>
          <w:szCs w:val="28"/>
        </w:rPr>
      </w:pPr>
      <w:r>
        <w:rPr>
          <w:sz w:val="28"/>
          <w:szCs w:val="28"/>
        </w:rPr>
        <w:t>27</w:t>
      </w:r>
      <w:r w:rsidR="006845F8" w:rsidRPr="00C31524">
        <w:rPr>
          <w:sz w:val="28"/>
          <w:szCs w:val="28"/>
        </w:rPr>
        <w:t xml:space="preserve">.1. </w:t>
      </w:r>
      <w:r w:rsidR="006845F8" w:rsidRPr="00C31524">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w:t>
      </w:r>
      <w:r w:rsidR="006845F8" w:rsidRPr="00C31524">
        <w:rPr>
          <w:bCs/>
          <w:sz w:val="28"/>
        </w:rPr>
        <w:t>,</w:t>
      </w:r>
      <w:r w:rsidR="006845F8" w:rsidRPr="00C31524">
        <w:rPr>
          <w:rFonts w:ascii="Times New Roman CYR" w:hAnsi="Times New Roman CYR" w:cs="Times New Roman CYR"/>
          <w:sz w:val="28"/>
          <w:szCs w:val="28"/>
        </w:rPr>
        <w:t xml:space="preserve"> </w:t>
      </w:r>
      <w:r w:rsidR="006845F8" w:rsidRPr="00C31524">
        <w:rPr>
          <w:b/>
          <w:bCs/>
          <w:sz w:val="28"/>
          <w:szCs w:val="28"/>
        </w:rPr>
        <w:t>ДА ПРОВЕДЕ</w:t>
      </w:r>
      <w:r w:rsidR="006845F8" w:rsidRPr="00C31524">
        <w:rPr>
          <w:sz w:val="28"/>
          <w:szCs w:val="28"/>
        </w:rPr>
        <w:t xml:space="preserve">, на основание чл. 196, ал. 1, т. 3 от ЗСВ, периодично атестиране на </w:t>
      </w:r>
      <w:r w:rsidR="006845F8">
        <w:rPr>
          <w:rFonts w:ascii="Times New Roman CYR" w:hAnsi="Times New Roman CYR" w:cs="Times New Roman CYR"/>
          <w:sz w:val="28"/>
          <w:szCs w:val="28"/>
        </w:rPr>
        <w:t xml:space="preserve">Росица Николова Тошева-Иванова – прокурор в Софийска градска прокуратура. </w:t>
      </w:r>
    </w:p>
    <w:p w:rsidR="006845F8" w:rsidRPr="00C31524" w:rsidRDefault="006845F8" w:rsidP="006845F8">
      <w:pPr>
        <w:autoSpaceDE w:val="0"/>
        <w:autoSpaceDN w:val="0"/>
        <w:adjustRightInd w:val="0"/>
        <w:jc w:val="both"/>
        <w:rPr>
          <w:sz w:val="28"/>
          <w:szCs w:val="28"/>
        </w:rPr>
      </w:pPr>
    </w:p>
    <w:p w:rsidR="006845F8" w:rsidRDefault="00173234" w:rsidP="006845F8">
      <w:pPr>
        <w:autoSpaceDE w:val="0"/>
        <w:autoSpaceDN w:val="0"/>
        <w:adjustRightInd w:val="0"/>
        <w:jc w:val="both"/>
        <w:rPr>
          <w:rFonts w:ascii="Times New Roman CYR" w:hAnsi="Times New Roman CYR" w:cs="Times New Roman CYR"/>
          <w:sz w:val="28"/>
          <w:szCs w:val="28"/>
        </w:rPr>
      </w:pPr>
      <w:r>
        <w:rPr>
          <w:sz w:val="28"/>
          <w:szCs w:val="28"/>
        </w:rPr>
        <w:t>27</w:t>
      </w:r>
      <w:r w:rsidR="006845F8" w:rsidRPr="00C31524">
        <w:rPr>
          <w:sz w:val="28"/>
          <w:szCs w:val="28"/>
        </w:rPr>
        <w:t xml:space="preserve">.2. </w:t>
      </w:r>
      <w:r w:rsidR="006845F8" w:rsidRPr="00C31524">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w:t>
      </w:r>
      <w:r w:rsidR="006845F8" w:rsidRPr="00C31524">
        <w:rPr>
          <w:bCs/>
          <w:sz w:val="28"/>
        </w:rPr>
        <w:t>,</w:t>
      </w:r>
      <w:r w:rsidR="006845F8" w:rsidRPr="00C31524">
        <w:rPr>
          <w:rFonts w:ascii="Times New Roman CYR" w:hAnsi="Times New Roman CYR" w:cs="Times New Roman CYR"/>
          <w:sz w:val="28"/>
          <w:szCs w:val="28"/>
        </w:rPr>
        <w:t xml:space="preserve"> </w:t>
      </w:r>
      <w:r w:rsidR="006845F8" w:rsidRPr="00C31524">
        <w:rPr>
          <w:b/>
          <w:bCs/>
          <w:sz w:val="28"/>
          <w:szCs w:val="28"/>
        </w:rPr>
        <w:t>ДА ПРИЕМЕ</w:t>
      </w:r>
      <w:r w:rsidR="006845F8" w:rsidRPr="00C31524">
        <w:rPr>
          <w:sz w:val="28"/>
          <w:szCs w:val="28"/>
        </w:rPr>
        <w:t xml:space="preserve">, на основание чл. 206, ал. 1 от ЗСВ, комплексна оценка от атестирането „МНОГО ДОБРА" на </w:t>
      </w:r>
      <w:r w:rsidR="006845F8">
        <w:rPr>
          <w:rFonts w:ascii="Times New Roman CYR" w:hAnsi="Times New Roman CYR" w:cs="Times New Roman CYR"/>
          <w:sz w:val="28"/>
          <w:szCs w:val="28"/>
        </w:rPr>
        <w:t xml:space="preserve">Росица Николова Тошева-Иванова – прокурор в Софийска градска прокуратура. </w:t>
      </w:r>
    </w:p>
    <w:p w:rsidR="006845F8" w:rsidRPr="00C31524" w:rsidRDefault="006845F8" w:rsidP="006845F8">
      <w:pPr>
        <w:autoSpaceDE w:val="0"/>
        <w:autoSpaceDN w:val="0"/>
        <w:adjustRightInd w:val="0"/>
        <w:jc w:val="both"/>
        <w:rPr>
          <w:sz w:val="28"/>
          <w:szCs w:val="28"/>
        </w:rPr>
      </w:pPr>
    </w:p>
    <w:p w:rsidR="006845F8" w:rsidRDefault="00173234" w:rsidP="006845F8">
      <w:pPr>
        <w:autoSpaceDE w:val="0"/>
        <w:autoSpaceDN w:val="0"/>
        <w:adjustRightInd w:val="0"/>
        <w:jc w:val="both"/>
      </w:pPr>
      <w:r>
        <w:rPr>
          <w:bCs/>
          <w:sz w:val="28"/>
          <w:szCs w:val="28"/>
        </w:rPr>
        <w:t>27</w:t>
      </w:r>
      <w:r w:rsidR="006845F8">
        <w:rPr>
          <w:bCs/>
          <w:sz w:val="28"/>
          <w:szCs w:val="28"/>
        </w:rPr>
        <w:t>.</w:t>
      </w:r>
      <w:r w:rsidR="006845F8">
        <w:rPr>
          <w:bCs/>
          <w:sz w:val="28"/>
          <w:szCs w:val="28"/>
          <w:lang w:val="en-GB"/>
        </w:rPr>
        <w:t>3</w:t>
      </w:r>
      <w:r w:rsidR="006845F8" w:rsidRPr="00C11FAE">
        <w:rPr>
          <w:bCs/>
          <w:sz w:val="28"/>
          <w:szCs w:val="28"/>
        </w:rPr>
        <w:t xml:space="preserve">. </w:t>
      </w:r>
      <w:r w:rsidR="006845F8">
        <w:rPr>
          <w:rFonts w:ascii="Times New Roman CYR" w:hAnsi="Times New Roman CYR" w:cs="Times New Roman CYR"/>
          <w:sz w:val="28"/>
          <w:szCs w:val="28"/>
        </w:rPr>
        <w:t>ВНАСЯ предложенията в заседанието на Прокурорската колегия на ВСС, насрочено за  02.10.2024</w:t>
      </w:r>
      <w:r w:rsidR="006845F8" w:rsidRPr="0047661E">
        <w:rPr>
          <w:rFonts w:ascii="Times New Roman CYR" w:hAnsi="Times New Roman CYR" w:cs="Times New Roman CYR"/>
          <w:sz w:val="28"/>
          <w:szCs w:val="28"/>
        </w:rPr>
        <w:t xml:space="preserve"> г., </w:t>
      </w:r>
      <w:r w:rsidR="006845F8">
        <w:rPr>
          <w:rFonts w:ascii="Times New Roman CYR" w:hAnsi="Times New Roman CYR" w:cs="Times New Roman CYR"/>
          <w:sz w:val="28"/>
          <w:szCs w:val="28"/>
        </w:rPr>
        <w:t>за разглеждане и произнасяне.</w:t>
      </w:r>
    </w:p>
    <w:p w:rsidR="00FE6288" w:rsidRDefault="00FE6288" w:rsidP="00FE6288">
      <w:pPr>
        <w:ind w:firstLine="284"/>
        <w:jc w:val="both"/>
        <w:rPr>
          <w:bCs/>
          <w:sz w:val="28"/>
          <w:szCs w:val="28"/>
        </w:rPr>
      </w:pPr>
    </w:p>
    <w:p w:rsidR="00FE6288" w:rsidRDefault="00173234" w:rsidP="00FE6288">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28</w:t>
      </w:r>
      <w:r w:rsidR="00FE6288">
        <w:rPr>
          <w:rFonts w:ascii="Times New Roman CYR" w:hAnsi="Times New Roman CYR" w:cs="Times New Roman CYR"/>
          <w:sz w:val="28"/>
          <w:szCs w:val="28"/>
        </w:rPr>
        <w:t xml:space="preserve">. </w:t>
      </w:r>
      <w:r w:rsidR="00FE6288" w:rsidRPr="00DD46DC">
        <w:rPr>
          <w:rFonts w:ascii="Times New Roman CYR" w:hAnsi="Times New Roman CYR" w:cs="Times New Roman CYR"/>
          <w:sz w:val="28"/>
          <w:szCs w:val="28"/>
        </w:rPr>
        <w:t xml:space="preserve">Извънредно атестиране на </w:t>
      </w:r>
      <w:r w:rsidR="00FE6288" w:rsidRPr="00812A0C">
        <w:rPr>
          <w:rFonts w:ascii="Times New Roman CYR" w:hAnsi="Times New Roman CYR" w:cs="Times New Roman CYR"/>
          <w:sz w:val="28"/>
          <w:szCs w:val="28"/>
        </w:rPr>
        <w:t>Васил Ангелов Василев</w:t>
      </w:r>
      <w:r w:rsidR="00FE6288" w:rsidRPr="00DD46DC">
        <w:rPr>
          <w:rFonts w:ascii="Times New Roman CYR" w:hAnsi="Times New Roman CYR" w:cs="Times New Roman CYR"/>
          <w:sz w:val="28"/>
          <w:szCs w:val="28"/>
        </w:rPr>
        <w:t xml:space="preserve"> – заместник на административния ръководител – заместник-окръжен прокурор на Окръжна прокуратура </w:t>
      </w:r>
      <w:r w:rsidR="00FE6288">
        <w:rPr>
          <w:rFonts w:ascii="Times New Roman CYR" w:hAnsi="Times New Roman CYR" w:cs="Times New Roman CYR"/>
          <w:sz w:val="28"/>
          <w:szCs w:val="28"/>
        </w:rPr>
        <w:t>–</w:t>
      </w:r>
      <w:r w:rsidR="00FE6288" w:rsidRPr="00DD46DC">
        <w:rPr>
          <w:rFonts w:ascii="Times New Roman CYR" w:hAnsi="Times New Roman CYR" w:cs="Times New Roman CYR"/>
          <w:sz w:val="28"/>
          <w:szCs w:val="28"/>
        </w:rPr>
        <w:t xml:space="preserve"> Търговище</w:t>
      </w:r>
      <w:r w:rsidR="00FE6288">
        <w:rPr>
          <w:rFonts w:ascii="Times New Roman CYR" w:hAnsi="Times New Roman CYR" w:cs="Times New Roman CYR"/>
          <w:sz w:val="28"/>
          <w:szCs w:val="28"/>
        </w:rPr>
        <w:t>.</w:t>
      </w:r>
    </w:p>
    <w:p w:rsidR="00FE6288" w:rsidRDefault="00FE6288" w:rsidP="00FE628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173234">
        <w:rPr>
          <w:i/>
          <w:sz w:val="28"/>
          <w:szCs w:val="28"/>
        </w:rPr>
        <w:t>9</w:t>
      </w:r>
      <w:r>
        <w:rPr>
          <w:i/>
          <w:sz w:val="28"/>
          <w:szCs w:val="28"/>
        </w:rPr>
        <w:t xml:space="preserve"> гласа „за“ и 0 гласа „против“</w:t>
      </w:r>
    </w:p>
    <w:p w:rsidR="00FE6288" w:rsidRDefault="00FE6288" w:rsidP="00FE6288">
      <w:pPr>
        <w:jc w:val="center"/>
        <w:rPr>
          <w:bCs/>
          <w:sz w:val="20"/>
          <w:szCs w:val="20"/>
        </w:rPr>
      </w:pPr>
    </w:p>
    <w:p w:rsidR="00FE6288" w:rsidRDefault="00FE6288" w:rsidP="00FE6288">
      <w:pPr>
        <w:jc w:val="center"/>
        <w:rPr>
          <w:bCs/>
          <w:sz w:val="28"/>
          <w:szCs w:val="28"/>
        </w:rPr>
      </w:pPr>
      <w:r>
        <w:rPr>
          <w:bCs/>
          <w:sz w:val="28"/>
          <w:szCs w:val="28"/>
        </w:rPr>
        <w:t xml:space="preserve">КОМИСИЯТА ПО АТЕСТИРАНЕТО И КОНКУРСИТЕ </w:t>
      </w:r>
    </w:p>
    <w:p w:rsidR="00FE6288" w:rsidRDefault="00FE6288" w:rsidP="00FE6288">
      <w:pPr>
        <w:autoSpaceDE w:val="0"/>
        <w:autoSpaceDN w:val="0"/>
        <w:adjustRightInd w:val="0"/>
        <w:jc w:val="center"/>
        <w:rPr>
          <w:bCs/>
          <w:sz w:val="28"/>
          <w:szCs w:val="28"/>
        </w:rPr>
      </w:pPr>
      <w:r>
        <w:rPr>
          <w:bCs/>
          <w:sz w:val="28"/>
          <w:szCs w:val="28"/>
        </w:rPr>
        <w:t>Р  Е  Ш  И:</w:t>
      </w:r>
    </w:p>
    <w:p w:rsidR="006845F8" w:rsidRDefault="006845F8" w:rsidP="006845F8">
      <w:pPr>
        <w:autoSpaceDE w:val="0"/>
        <w:autoSpaceDN w:val="0"/>
        <w:adjustRightInd w:val="0"/>
        <w:jc w:val="both"/>
        <w:rPr>
          <w:sz w:val="28"/>
          <w:szCs w:val="28"/>
        </w:rPr>
      </w:pPr>
    </w:p>
    <w:p w:rsidR="006845F8" w:rsidRDefault="00173234" w:rsidP="006845F8">
      <w:pPr>
        <w:autoSpaceDE w:val="0"/>
        <w:autoSpaceDN w:val="0"/>
        <w:adjustRightInd w:val="0"/>
        <w:jc w:val="both"/>
        <w:rPr>
          <w:rFonts w:ascii="Times New Roman CYR" w:hAnsi="Times New Roman CYR" w:cs="Times New Roman CYR"/>
          <w:sz w:val="28"/>
          <w:szCs w:val="28"/>
        </w:rPr>
      </w:pPr>
      <w:r>
        <w:rPr>
          <w:sz w:val="28"/>
          <w:szCs w:val="28"/>
        </w:rPr>
        <w:t>28</w:t>
      </w:r>
      <w:r w:rsidR="006845F8" w:rsidRPr="00417799">
        <w:rPr>
          <w:sz w:val="28"/>
          <w:szCs w:val="28"/>
        </w:rPr>
        <w:t xml:space="preserve">.1. </w:t>
      </w:r>
      <w:r w:rsidR="006845F8" w:rsidRPr="00417799">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 </w:t>
      </w:r>
      <w:r w:rsidR="006845F8" w:rsidRPr="00C31524">
        <w:rPr>
          <w:b/>
          <w:bCs/>
          <w:sz w:val="28"/>
          <w:szCs w:val="28"/>
        </w:rPr>
        <w:t>ДА ПРОВЕДЕ</w:t>
      </w:r>
      <w:r w:rsidR="006845F8" w:rsidRPr="00417799">
        <w:rPr>
          <w:sz w:val="28"/>
          <w:szCs w:val="28"/>
        </w:rPr>
        <w:t xml:space="preserve">, на основание чл. 196, ал. 1, т. 4, във </w:t>
      </w:r>
      <w:proofErr w:type="spellStart"/>
      <w:r w:rsidR="006845F8" w:rsidRPr="00417799">
        <w:rPr>
          <w:sz w:val="28"/>
          <w:szCs w:val="28"/>
        </w:rPr>
        <w:t>вр</w:t>
      </w:r>
      <w:proofErr w:type="spellEnd"/>
      <w:r w:rsidR="006845F8" w:rsidRPr="00417799">
        <w:rPr>
          <w:sz w:val="28"/>
          <w:szCs w:val="28"/>
        </w:rPr>
        <w:t>. чл. 197, ал. 5, т</w:t>
      </w:r>
      <w:r w:rsidR="009C749C">
        <w:rPr>
          <w:sz w:val="28"/>
          <w:szCs w:val="28"/>
        </w:rPr>
        <w:t xml:space="preserve">. </w:t>
      </w:r>
      <w:r w:rsidR="006845F8" w:rsidRPr="00417799">
        <w:rPr>
          <w:sz w:val="28"/>
          <w:szCs w:val="28"/>
        </w:rPr>
        <w:t xml:space="preserve">2 от ЗСВ, извънредно атестиране на </w:t>
      </w:r>
      <w:r w:rsidR="006845F8" w:rsidRPr="00812A0C">
        <w:rPr>
          <w:rFonts w:ascii="Times New Roman CYR" w:hAnsi="Times New Roman CYR" w:cs="Times New Roman CYR"/>
          <w:sz w:val="28"/>
          <w:szCs w:val="28"/>
        </w:rPr>
        <w:t>Васил Ангелов Василев</w:t>
      </w:r>
      <w:r w:rsidR="006845F8" w:rsidRPr="00DD46DC">
        <w:rPr>
          <w:rFonts w:ascii="Times New Roman CYR" w:hAnsi="Times New Roman CYR" w:cs="Times New Roman CYR"/>
          <w:sz w:val="28"/>
          <w:szCs w:val="28"/>
        </w:rPr>
        <w:t xml:space="preserve"> – заместник на административния ръководител – заместник-окръжен прокурор на Окръжна прокуратура </w:t>
      </w:r>
      <w:r w:rsidR="006845F8">
        <w:rPr>
          <w:rFonts w:ascii="Times New Roman CYR" w:hAnsi="Times New Roman CYR" w:cs="Times New Roman CYR"/>
          <w:sz w:val="28"/>
          <w:szCs w:val="28"/>
        </w:rPr>
        <w:t>–</w:t>
      </w:r>
      <w:r w:rsidR="006845F8" w:rsidRPr="00DD46DC">
        <w:rPr>
          <w:rFonts w:ascii="Times New Roman CYR" w:hAnsi="Times New Roman CYR" w:cs="Times New Roman CYR"/>
          <w:sz w:val="28"/>
          <w:szCs w:val="28"/>
        </w:rPr>
        <w:t xml:space="preserve"> Търговище</w:t>
      </w:r>
      <w:r w:rsidR="006845F8">
        <w:rPr>
          <w:rFonts w:ascii="Times New Roman CYR" w:hAnsi="Times New Roman CYR" w:cs="Times New Roman CYR"/>
          <w:sz w:val="28"/>
          <w:szCs w:val="28"/>
        </w:rPr>
        <w:t>.</w:t>
      </w:r>
    </w:p>
    <w:p w:rsidR="006845F8" w:rsidRPr="00417799" w:rsidRDefault="006845F8" w:rsidP="006845F8">
      <w:pPr>
        <w:autoSpaceDE w:val="0"/>
        <w:autoSpaceDN w:val="0"/>
        <w:adjustRightInd w:val="0"/>
        <w:jc w:val="both"/>
        <w:rPr>
          <w:sz w:val="28"/>
          <w:szCs w:val="28"/>
        </w:rPr>
      </w:pPr>
    </w:p>
    <w:p w:rsidR="006845F8" w:rsidRDefault="00173234" w:rsidP="006845F8">
      <w:pPr>
        <w:autoSpaceDE w:val="0"/>
        <w:autoSpaceDN w:val="0"/>
        <w:adjustRightInd w:val="0"/>
        <w:jc w:val="both"/>
        <w:rPr>
          <w:rFonts w:ascii="Times New Roman CYR" w:hAnsi="Times New Roman CYR" w:cs="Times New Roman CYR"/>
          <w:sz w:val="28"/>
          <w:szCs w:val="28"/>
        </w:rPr>
      </w:pPr>
      <w:r>
        <w:rPr>
          <w:sz w:val="28"/>
          <w:szCs w:val="28"/>
        </w:rPr>
        <w:t>28</w:t>
      </w:r>
      <w:r w:rsidR="006845F8" w:rsidRPr="00417799">
        <w:rPr>
          <w:sz w:val="28"/>
          <w:szCs w:val="28"/>
        </w:rPr>
        <w:t xml:space="preserve">.2. </w:t>
      </w:r>
      <w:r w:rsidR="006845F8" w:rsidRPr="00417799">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w:t>
      </w:r>
      <w:r w:rsidR="006845F8" w:rsidRPr="00417799">
        <w:rPr>
          <w:rFonts w:ascii="Times New Roman CYR" w:hAnsi="Times New Roman CYR" w:cs="Times New Roman CYR"/>
          <w:sz w:val="28"/>
          <w:szCs w:val="28"/>
        </w:rPr>
        <w:t xml:space="preserve"> </w:t>
      </w:r>
      <w:r w:rsidR="006845F8" w:rsidRPr="00C31524">
        <w:rPr>
          <w:b/>
          <w:bCs/>
          <w:sz w:val="28"/>
          <w:szCs w:val="28"/>
        </w:rPr>
        <w:t>ДА ПРИЕМЕ</w:t>
      </w:r>
      <w:r w:rsidR="006845F8" w:rsidRPr="00417799">
        <w:rPr>
          <w:sz w:val="28"/>
          <w:szCs w:val="28"/>
        </w:rPr>
        <w:t xml:space="preserve">, на основание чл. 206, ал. 1 от ЗСВ, комплексна оценка от атестирането „МНОГО ДОБРА" на </w:t>
      </w:r>
      <w:r w:rsidR="006845F8" w:rsidRPr="00812A0C">
        <w:rPr>
          <w:rFonts w:ascii="Times New Roman CYR" w:hAnsi="Times New Roman CYR" w:cs="Times New Roman CYR"/>
          <w:sz w:val="28"/>
          <w:szCs w:val="28"/>
        </w:rPr>
        <w:t>Васил Ангелов Василев</w:t>
      </w:r>
      <w:r w:rsidR="006845F8" w:rsidRPr="00DD46DC">
        <w:rPr>
          <w:rFonts w:ascii="Times New Roman CYR" w:hAnsi="Times New Roman CYR" w:cs="Times New Roman CYR"/>
          <w:sz w:val="28"/>
          <w:szCs w:val="28"/>
        </w:rPr>
        <w:t xml:space="preserve"> – заместник на административния ръководител – заместник-окръжен прокурор на Окръжна прокуратура </w:t>
      </w:r>
      <w:r w:rsidR="006845F8">
        <w:rPr>
          <w:rFonts w:ascii="Times New Roman CYR" w:hAnsi="Times New Roman CYR" w:cs="Times New Roman CYR"/>
          <w:sz w:val="28"/>
          <w:szCs w:val="28"/>
        </w:rPr>
        <w:t>–</w:t>
      </w:r>
      <w:r w:rsidR="006845F8" w:rsidRPr="00DD46DC">
        <w:rPr>
          <w:rFonts w:ascii="Times New Roman CYR" w:hAnsi="Times New Roman CYR" w:cs="Times New Roman CYR"/>
          <w:sz w:val="28"/>
          <w:szCs w:val="28"/>
        </w:rPr>
        <w:t xml:space="preserve"> Търговище</w:t>
      </w:r>
      <w:r w:rsidR="006845F8">
        <w:rPr>
          <w:rFonts w:ascii="Times New Roman CYR" w:hAnsi="Times New Roman CYR" w:cs="Times New Roman CYR"/>
          <w:sz w:val="28"/>
          <w:szCs w:val="28"/>
        </w:rPr>
        <w:t>.</w:t>
      </w:r>
    </w:p>
    <w:p w:rsidR="006845F8" w:rsidRPr="00417799" w:rsidRDefault="006845F8" w:rsidP="006845F8">
      <w:pPr>
        <w:autoSpaceDE w:val="0"/>
        <w:autoSpaceDN w:val="0"/>
        <w:adjustRightInd w:val="0"/>
        <w:jc w:val="both"/>
        <w:rPr>
          <w:sz w:val="28"/>
          <w:szCs w:val="28"/>
        </w:rPr>
      </w:pPr>
    </w:p>
    <w:p w:rsidR="006845F8" w:rsidRDefault="00173234" w:rsidP="006845F8">
      <w:pPr>
        <w:autoSpaceDE w:val="0"/>
        <w:autoSpaceDN w:val="0"/>
        <w:adjustRightInd w:val="0"/>
        <w:jc w:val="both"/>
      </w:pPr>
      <w:r>
        <w:rPr>
          <w:bCs/>
          <w:sz w:val="28"/>
          <w:szCs w:val="28"/>
        </w:rPr>
        <w:t>28</w:t>
      </w:r>
      <w:r w:rsidR="006845F8" w:rsidRPr="00417799">
        <w:rPr>
          <w:bCs/>
          <w:sz w:val="28"/>
          <w:szCs w:val="28"/>
        </w:rPr>
        <w:t>.</w:t>
      </w:r>
      <w:r w:rsidR="006845F8" w:rsidRPr="00417799">
        <w:rPr>
          <w:bCs/>
          <w:sz w:val="28"/>
          <w:szCs w:val="28"/>
          <w:lang w:val="en-GB"/>
        </w:rPr>
        <w:t>3</w:t>
      </w:r>
      <w:r w:rsidR="006845F8" w:rsidRPr="00417799">
        <w:rPr>
          <w:bCs/>
          <w:sz w:val="28"/>
          <w:szCs w:val="28"/>
        </w:rPr>
        <w:t xml:space="preserve">. </w:t>
      </w:r>
      <w:r w:rsidR="006845F8">
        <w:rPr>
          <w:rFonts w:ascii="Times New Roman CYR" w:hAnsi="Times New Roman CYR" w:cs="Times New Roman CYR"/>
          <w:sz w:val="28"/>
          <w:szCs w:val="28"/>
        </w:rPr>
        <w:t>ВНАСЯ предложенията в заседанието на Прокурорската колегия на ВСС, насрочено за  02.10.2024</w:t>
      </w:r>
      <w:r w:rsidR="006845F8" w:rsidRPr="0047661E">
        <w:rPr>
          <w:rFonts w:ascii="Times New Roman CYR" w:hAnsi="Times New Roman CYR" w:cs="Times New Roman CYR"/>
          <w:sz w:val="28"/>
          <w:szCs w:val="28"/>
        </w:rPr>
        <w:t xml:space="preserve"> г., </w:t>
      </w:r>
      <w:r w:rsidR="006845F8">
        <w:rPr>
          <w:rFonts w:ascii="Times New Roman CYR" w:hAnsi="Times New Roman CYR" w:cs="Times New Roman CYR"/>
          <w:sz w:val="28"/>
          <w:szCs w:val="28"/>
        </w:rPr>
        <w:t>за разглеждане и произнасяне.</w:t>
      </w:r>
    </w:p>
    <w:p w:rsidR="00FE6288" w:rsidRDefault="00FE6288" w:rsidP="00FE6288">
      <w:pPr>
        <w:autoSpaceDE w:val="0"/>
        <w:autoSpaceDN w:val="0"/>
        <w:adjustRightInd w:val="0"/>
        <w:ind w:firstLine="284"/>
        <w:jc w:val="both"/>
        <w:rPr>
          <w:rFonts w:ascii="Times New Roman CYR" w:hAnsi="Times New Roman CYR" w:cs="Times New Roman CYR"/>
          <w:sz w:val="28"/>
          <w:szCs w:val="28"/>
        </w:rPr>
      </w:pPr>
    </w:p>
    <w:p w:rsidR="00FE6288" w:rsidRDefault="00173234" w:rsidP="00FE6288">
      <w:pPr>
        <w:ind w:firstLine="284"/>
        <w:jc w:val="both"/>
        <w:rPr>
          <w:bCs/>
          <w:sz w:val="28"/>
          <w:szCs w:val="28"/>
        </w:rPr>
      </w:pPr>
      <w:r>
        <w:rPr>
          <w:bCs/>
          <w:sz w:val="28"/>
          <w:szCs w:val="28"/>
        </w:rPr>
        <w:t>29</w:t>
      </w:r>
      <w:r w:rsidR="00FE6288">
        <w:rPr>
          <w:bCs/>
          <w:sz w:val="28"/>
          <w:szCs w:val="28"/>
        </w:rPr>
        <w:t>. Извънредно атестиране на Атанаска Венкова Маринова – заместник на административния ръководител – заместник-районен прокурор на Районна прокуратура – Ботевград.</w:t>
      </w:r>
    </w:p>
    <w:p w:rsidR="00FE6288" w:rsidRDefault="00FE6288" w:rsidP="00FE6288">
      <w:pPr>
        <w:pStyle w:val="a4"/>
        <w:ind w:left="0" w:firstLine="284"/>
        <w:jc w:val="both"/>
        <w:rPr>
          <w:i/>
          <w:sz w:val="28"/>
          <w:szCs w:val="28"/>
        </w:rPr>
      </w:pPr>
      <w:r>
        <w:rPr>
          <w:i/>
          <w:sz w:val="28"/>
          <w:szCs w:val="28"/>
        </w:rPr>
        <w:t xml:space="preserve">След проведено гласуване с вдигане на ръка и при обявения резултат </w:t>
      </w:r>
      <w:r w:rsidR="00173234">
        <w:rPr>
          <w:i/>
          <w:sz w:val="28"/>
          <w:szCs w:val="28"/>
        </w:rPr>
        <w:t>9</w:t>
      </w:r>
      <w:r>
        <w:rPr>
          <w:i/>
          <w:sz w:val="28"/>
          <w:szCs w:val="28"/>
        </w:rPr>
        <w:t xml:space="preserve"> гласа „за“ и 0 гласа „против“</w:t>
      </w:r>
    </w:p>
    <w:p w:rsidR="00FE6288" w:rsidRDefault="00FE6288" w:rsidP="00FE6288">
      <w:pPr>
        <w:jc w:val="center"/>
        <w:rPr>
          <w:bCs/>
          <w:sz w:val="20"/>
          <w:szCs w:val="20"/>
        </w:rPr>
      </w:pPr>
    </w:p>
    <w:p w:rsidR="00FE6288" w:rsidRDefault="00FE6288" w:rsidP="00FE6288">
      <w:pPr>
        <w:jc w:val="center"/>
        <w:rPr>
          <w:bCs/>
          <w:sz w:val="28"/>
          <w:szCs w:val="28"/>
        </w:rPr>
      </w:pPr>
      <w:r>
        <w:rPr>
          <w:bCs/>
          <w:sz w:val="28"/>
          <w:szCs w:val="28"/>
        </w:rPr>
        <w:t xml:space="preserve">КОМИСИЯТА ПО АТЕСТИРАНЕТО И КОНКУРСИТЕ </w:t>
      </w:r>
    </w:p>
    <w:p w:rsidR="00FE6288" w:rsidRDefault="00FE6288" w:rsidP="00FE6288">
      <w:pPr>
        <w:autoSpaceDE w:val="0"/>
        <w:autoSpaceDN w:val="0"/>
        <w:adjustRightInd w:val="0"/>
        <w:jc w:val="center"/>
        <w:rPr>
          <w:bCs/>
          <w:sz w:val="28"/>
          <w:szCs w:val="28"/>
        </w:rPr>
      </w:pPr>
      <w:r>
        <w:rPr>
          <w:bCs/>
          <w:sz w:val="28"/>
          <w:szCs w:val="28"/>
        </w:rPr>
        <w:t>Р  Е  Ш  И:</w:t>
      </w:r>
    </w:p>
    <w:p w:rsidR="006845F8" w:rsidRDefault="006845F8" w:rsidP="006845F8">
      <w:pPr>
        <w:autoSpaceDE w:val="0"/>
        <w:autoSpaceDN w:val="0"/>
        <w:adjustRightInd w:val="0"/>
        <w:jc w:val="both"/>
        <w:rPr>
          <w:sz w:val="28"/>
          <w:szCs w:val="28"/>
        </w:rPr>
      </w:pPr>
    </w:p>
    <w:p w:rsidR="006845F8" w:rsidRDefault="00173234" w:rsidP="006845F8">
      <w:pPr>
        <w:jc w:val="both"/>
        <w:rPr>
          <w:bCs/>
          <w:sz w:val="28"/>
          <w:szCs w:val="28"/>
        </w:rPr>
      </w:pPr>
      <w:r>
        <w:rPr>
          <w:sz w:val="28"/>
          <w:szCs w:val="28"/>
        </w:rPr>
        <w:t>29</w:t>
      </w:r>
      <w:r w:rsidR="006845F8" w:rsidRPr="00417799">
        <w:rPr>
          <w:sz w:val="28"/>
          <w:szCs w:val="28"/>
        </w:rPr>
        <w:t xml:space="preserve">.1. </w:t>
      </w:r>
      <w:r w:rsidR="006845F8" w:rsidRPr="00417799">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 </w:t>
      </w:r>
      <w:r w:rsidR="006845F8" w:rsidRPr="00C31524">
        <w:rPr>
          <w:b/>
          <w:bCs/>
          <w:sz w:val="28"/>
          <w:szCs w:val="28"/>
        </w:rPr>
        <w:t>ДА ПРОВЕДЕ</w:t>
      </w:r>
      <w:r w:rsidR="006845F8" w:rsidRPr="00417799">
        <w:rPr>
          <w:sz w:val="28"/>
          <w:szCs w:val="28"/>
        </w:rPr>
        <w:t xml:space="preserve">, на основание чл. 196, ал. 1, т. 4, във </w:t>
      </w:r>
      <w:proofErr w:type="spellStart"/>
      <w:r w:rsidR="006845F8" w:rsidRPr="00417799">
        <w:rPr>
          <w:sz w:val="28"/>
          <w:szCs w:val="28"/>
        </w:rPr>
        <w:t>вр</w:t>
      </w:r>
      <w:proofErr w:type="spellEnd"/>
      <w:r w:rsidR="006845F8" w:rsidRPr="00417799">
        <w:rPr>
          <w:sz w:val="28"/>
          <w:szCs w:val="28"/>
        </w:rPr>
        <w:t>. чл. 197, ал. 5, т</w:t>
      </w:r>
      <w:r w:rsidR="008C7EAE">
        <w:rPr>
          <w:sz w:val="28"/>
          <w:szCs w:val="28"/>
        </w:rPr>
        <w:t>. 4</w:t>
      </w:r>
      <w:r w:rsidR="006845F8" w:rsidRPr="00417799">
        <w:rPr>
          <w:sz w:val="28"/>
          <w:szCs w:val="28"/>
        </w:rPr>
        <w:t xml:space="preserve"> от ЗСВ, извънредно атестиране на </w:t>
      </w:r>
      <w:r w:rsidR="006845F8">
        <w:rPr>
          <w:bCs/>
          <w:sz w:val="28"/>
          <w:szCs w:val="28"/>
        </w:rPr>
        <w:t>Атанаска Венкова Маринова – заместник на административния ръководител – заместник-районен прокурор на Районна прокуратура – Ботевград.</w:t>
      </w:r>
    </w:p>
    <w:p w:rsidR="006845F8" w:rsidRPr="00417799" w:rsidRDefault="006845F8" w:rsidP="006845F8">
      <w:pPr>
        <w:autoSpaceDE w:val="0"/>
        <w:autoSpaceDN w:val="0"/>
        <w:adjustRightInd w:val="0"/>
        <w:jc w:val="both"/>
        <w:rPr>
          <w:sz w:val="28"/>
          <w:szCs w:val="28"/>
        </w:rPr>
      </w:pPr>
    </w:p>
    <w:p w:rsidR="006845F8" w:rsidRDefault="00173234" w:rsidP="006845F8">
      <w:pPr>
        <w:jc w:val="both"/>
        <w:rPr>
          <w:bCs/>
          <w:sz w:val="28"/>
          <w:szCs w:val="28"/>
        </w:rPr>
      </w:pPr>
      <w:r>
        <w:rPr>
          <w:sz w:val="28"/>
          <w:szCs w:val="28"/>
        </w:rPr>
        <w:t>29</w:t>
      </w:r>
      <w:r w:rsidR="006845F8" w:rsidRPr="00417799">
        <w:rPr>
          <w:sz w:val="28"/>
          <w:szCs w:val="28"/>
        </w:rPr>
        <w:t xml:space="preserve">.2. </w:t>
      </w:r>
      <w:r w:rsidR="006845F8" w:rsidRPr="00417799">
        <w:rPr>
          <w:rFonts w:ascii="Times New Roman CYR" w:hAnsi="Times New Roman CYR" w:cs="Times New Roman CYR"/>
          <w:sz w:val="28"/>
          <w:szCs w:val="28"/>
        </w:rPr>
        <w:t>ПРЕДЛАГА НА ПРОКУРОРСКАТА КОЛЕГИЯ</w:t>
      </w:r>
      <w:r w:rsidR="006845F8">
        <w:rPr>
          <w:rFonts w:ascii="Times New Roman CYR" w:hAnsi="Times New Roman CYR" w:cs="Times New Roman CYR"/>
          <w:sz w:val="28"/>
          <w:szCs w:val="28"/>
        </w:rPr>
        <w:t xml:space="preserve"> НА ВИСШИЯ СЪДЕБЕН СЪВЕТ,</w:t>
      </w:r>
      <w:r w:rsidR="006845F8" w:rsidRPr="00417799">
        <w:rPr>
          <w:rFonts w:ascii="Times New Roman CYR" w:hAnsi="Times New Roman CYR" w:cs="Times New Roman CYR"/>
          <w:sz w:val="28"/>
          <w:szCs w:val="28"/>
        </w:rPr>
        <w:t xml:space="preserve"> </w:t>
      </w:r>
      <w:r w:rsidR="006845F8" w:rsidRPr="00C31524">
        <w:rPr>
          <w:b/>
          <w:bCs/>
          <w:sz w:val="28"/>
          <w:szCs w:val="28"/>
        </w:rPr>
        <w:t>ДА ПРИЕМЕ</w:t>
      </w:r>
      <w:r w:rsidR="006845F8" w:rsidRPr="00417799">
        <w:rPr>
          <w:sz w:val="28"/>
          <w:szCs w:val="28"/>
        </w:rPr>
        <w:t xml:space="preserve">, на основание чл. 206, ал. 1 от ЗСВ, комплексна оценка от атестирането „МНОГО ДОБРА" на </w:t>
      </w:r>
      <w:r w:rsidR="006845F8">
        <w:rPr>
          <w:bCs/>
          <w:sz w:val="28"/>
          <w:szCs w:val="28"/>
        </w:rPr>
        <w:t>Атанаска Венкова Маринова – заместник на административния ръководител – заместник-районен прокурор на Районна прокуратура – Ботевград.</w:t>
      </w:r>
    </w:p>
    <w:p w:rsidR="004A373E" w:rsidRDefault="004A373E" w:rsidP="006845F8">
      <w:pPr>
        <w:autoSpaceDE w:val="0"/>
        <w:autoSpaceDN w:val="0"/>
        <w:adjustRightInd w:val="0"/>
        <w:jc w:val="both"/>
        <w:rPr>
          <w:bCs/>
          <w:sz w:val="28"/>
          <w:szCs w:val="28"/>
        </w:rPr>
      </w:pPr>
    </w:p>
    <w:p w:rsidR="006845F8" w:rsidRDefault="00173234" w:rsidP="006845F8">
      <w:pPr>
        <w:autoSpaceDE w:val="0"/>
        <w:autoSpaceDN w:val="0"/>
        <w:adjustRightInd w:val="0"/>
        <w:jc w:val="both"/>
      </w:pPr>
      <w:r>
        <w:rPr>
          <w:bCs/>
          <w:sz w:val="28"/>
          <w:szCs w:val="28"/>
        </w:rPr>
        <w:t>29</w:t>
      </w:r>
      <w:r w:rsidR="006845F8" w:rsidRPr="00417799">
        <w:rPr>
          <w:bCs/>
          <w:sz w:val="28"/>
          <w:szCs w:val="28"/>
        </w:rPr>
        <w:t>.</w:t>
      </w:r>
      <w:r w:rsidR="006845F8" w:rsidRPr="00417799">
        <w:rPr>
          <w:bCs/>
          <w:sz w:val="28"/>
          <w:szCs w:val="28"/>
          <w:lang w:val="en-GB"/>
        </w:rPr>
        <w:t>3</w:t>
      </w:r>
      <w:r w:rsidR="006845F8" w:rsidRPr="00417799">
        <w:rPr>
          <w:bCs/>
          <w:sz w:val="28"/>
          <w:szCs w:val="28"/>
        </w:rPr>
        <w:t xml:space="preserve">. </w:t>
      </w:r>
      <w:r w:rsidR="006845F8">
        <w:rPr>
          <w:rFonts w:ascii="Times New Roman CYR" w:hAnsi="Times New Roman CYR" w:cs="Times New Roman CYR"/>
          <w:sz w:val="28"/>
          <w:szCs w:val="28"/>
        </w:rPr>
        <w:t>ВНАСЯ предложенията в заседанието на Прокурорската колегия на ВСС, насрочено за  02.10.2024</w:t>
      </w:r>
      <w:r w:rsidR="006845F8" w:rsidRPr="0047661E">
        <w:rPr>
          <w:rFonts w:ascii="Times New Roman CYR" w:hAnsi="Times New Roman CYR" w:cs="Times New Roman CYR"/>
          <w:sz w:val="28"/>
          <w:szCs w:val="28"/>
        </w:rPr>
        <w:t xml:space="preserve"> г., </w:t>
      </w:r>
      <w:r w:rsidR="006845F8">
        <w:rPr>
          <w:rFonts w:ascii="Times New Roman CYR" w:hAnsi="Times New Roman CYR" w:cs="Times New Roman CYR"/>
          <w:sz w:val="28"/>
          <w:szCs w:val="28"/>
        </w:rPr>
        <w:t>за разглеждане и произнасяне.</w:t>
      </w:r>
    </w:p>
    <w:p w:rsidR="00FE6288" w:rsidRPr="001921D4" w:rsidRDefault="00FE6288" w:rsidP="001921D4">
      <w:pPr>
        <w:autoSpaceDE w:val="0"/>
        <w:autoSpaceDN w:val="0"/>
        <w:adjustRightInd w:val="0"/>
        <w:jc w:val="both"/>
        <w:rPr>
          <w:rFonts w:ascii="Times New Roman CYR" w:hAnsi="Times New Roman CYR" w:cs="Times New Roman CYR"/>
          <w:i/>
          <w:iCs/>
          <w:sz w:val="28"/>
          <w:szCs w:val="28"/>
          <w:lang w:val="en-US" w:eastAsia="en-US"/>
        </w:rPr>
      </w:pPr>
    </w:p>
    <w:p w:rsidR="001921D4" w:rsidRPr="001921D4" w:rsidRDefault="001921D4" w:rsidP="001921D4">
      <w:pPr>
        <w:autoSpaceDE w:val="0"/>
        <w:autoSpaceDN w:val="0"/>
        <w:adjustRightInd w:val="0"/>
        <w:ind w:firstLine="284"/>
        <w:jc w:val="both"/>
        <w:rPr>
          <w:rFonts w:ascii="Times New Roman CYR" w:hAnsi="Times New Roman CYR" w:cs="Times New Roman CYR"/>
          <w:sz w:val="28"/>
          <w:szCs w:val="28"/>
        </w:rPr>
      </w:pPr>
      <w:r w:rsidRPr="001921D4">
        <w:rPr>
          <w:rFonts w:ascii="Times New Roman CYR" w:hAnsi="Times New Roman CYR" w:cs="Times New Roman CYR"/>
          <w:sz w:val="28"/>
          <w:szCs w:val="28"/>
        </w:rPr>
        <w:t xml:space="preserve">30. Произнасяне по атестирането на допуснат участник в конкурс за повишаване в длъжност „следовател" в Национална следствена служба, обявен </w:t>
      </w:r>
      <w:r w:rsidRPr="001921D4">
        <w:rPr>
          <w:rFonts w:ascii="Times New Roman CYR" w:hAnsi="Times New Roman CYR" w:cs="Times New Roman CYR"/>
          <w:sz w:val="28"/>
          <w:szCs w:val="28"/>
        </w:rPr>
        <w:lastRenderedPageBreak/>
        <w:t>с решение на Прокурорската колегия на Висшия съдебен съвет по протокол № 20/02.06.2021 г. (</w:t>
      </w:r>
      <w:proofErr w:type="spellStart"/>
      <w:r w:rsidRPr="001921D4">
        <w:rPr>
          <w:rFonts w:ascii="Times New Roman CYR" w:hAnsi="Times New Roman CYR" w:cs="Times New Roman CYR"/>
          <w:sz w:val="28"/>
          <w:szCs w:val="28"/>
        </w:rPr>
        <w:t>обн</w:t>
      </w:r>
      <w:proofErr w:type="spellEnd"/>
      <w:r w:rsidRPr="001921D4">
        <w:rPr>
          <w:rFonts w:ascii="Times New Roman CYR" w:hAnsi="Times New Roman CYR" w:cs="Times New Roman CYR"/>
          <w:sz w:val="28"/>
          <w:szCs w:val="28"/>
        </w:rPr>
        <w:t>. ДВ, бр. 48/08.06.2021 г.)</w:t>
      </w:r>
    </w:p>
    <w:p w:rsidR="0091627C" w:rsidRPr="0091627C" w:rsidRDefault="0091627C" w:rsidP="0091627C">
      <w:pPr>
        <w:autoSpaceDE w:val="0"/>
        <w:autoSpaceDN w:val="0"/>
        <w:adjustRightInd w:val="0"/>
        <w:ind w:firstLine="284"/>
        <w:jc w:val="both"/>
        <w:rPr>
          <w:rFonts w:ascii="Times New Roman CYR" w:hAnsi="Times New Roman CYR" w:cs="Times New Roman CYR"/>
          <w:i/>
          <w:iCs/>
          <w:sz w:val="28"/>
          <w:szCs w:val="28"/>
        </w:rPr>
      </w:pPr>
      <w:r w:rsidRPr="0091627C">
        <w:rPr>
          <w:i/>
          <w:sz w:val="28"/>
          <w:szCs w:val="28"/>
        </w:rPr>
        <w:t>След проведено гласуване с вдигане на ръка и при обявения резултат 8 гласа „за“ и 0 гласа „против“</w:t>
      </w:r>
      <w:r w:rsidRPr="0091627C">
        <w:rPr>
          <w:rFonts w:asciiTheme="minorHAnsi" w:hAnsiTheme="minorHAnsi"/>
          <w:i/>
          <w:sz w:val="28"/>
          <w:szCs w:val="28"/>
        </w:rPr>
        <w:t xml:space="preserve"> </w:t>
      </w:r>
      <w:r w:rsidRPr="0091627C">
        <w:rPr>
          <w:i/>
          <w:sz w:val="28"/>
          <w:szCs w:val="28"/>
        </w:rPr>
        <w:t>р</w:t>
      </w:r>
      <w:r w:rsidRPr="0091627C">
        <w:rPr>
          <w:rFonts w:ascii="Times New Roman CYR" w:hAnsi="Times New Roman CYR" w:cs="Times New Roman CYR"/>
          <w:i/>
          <w:iCs/>
          <w:sz w:val="28"/>
          <w:szCs w:val="28"/>
        </w:rPr>
        <w:t xml:space="preserve">ешението е взето без участието на г-жа Ваня Дойчева, поради направен </w:t>
      </w:r>
      <w:proofErr w:type="spellStart"/>
      <w:r w:rsidRPr="0091627C">
        <w:rPr>
          <w:rFonts w:ascii="Times New Roman CYR" w:hAnsi="Times New Roman CYR" w:cs="Times New Roman CYR"/>
          <w:i/>
          <w:iCs/>
          <w:sz w:val="28"/>
          <w:szCs w:val="28"/>
        </w:rPr>
        <w:t>самоотвод</w:t>
      </w:r>
      <w:proofErr w:type="spellEnd"/>
      <w:r w:rsidRPr="0091627C">
        <w:rPr>
          <w:rFonts w:ascii="Times New Roman CYR" w:hAnsi="Times New Roman CYR" w:cs="Times New Roman CYR"/>
          <w:i/>
          <w:iCs/>
          <w:sz w:val="28"/>
          <w:szCs w:val="28"/>
        </w:rPr>
        <w:t>,</w:t>
      </w:r>
    </w:p>
    <w:p w:rsidR="001921D4" w:rsidRPr="001921D4" w:rsidRDefault="001921D4" w:rsidP="001921D4">
      <w:pPr>
        <w:pStyle w:val="a4"/>
        <w:ind w:left="0" w:firstLine="284"/>
        <w:jc w:val="both"/>
        <w:rPr>
          <w:i/>
          <w:sz w:val="28"/>
          <w:szCs w:val="28"/>
        </w:rPr>
      </w:pPr>
    </w:p>
    <w:p w:rsidR="001921D4" w:rsidRPr="001921D4" w:rsidRDefault="001921D4" w:rsidP="001921D4">
      <w:pPr>
        <w:jc w:val="center"/>
        <w:rPr>
          <w:bCs/>
          <w:sz w:val="28"/>
          <w:szCs w:val="28"/>
        </w:rPr>
      </w:pPr>
      <w:r w:rsidRPr="001921D4">
        <w:rPr>
          <w:bCs/>
          <w:sz w:val="28"/>
          <w:szCs w:val="28"/>
        </w:rPr>
        <w:t>КОМИСИЯТА ПО АТЕСТИРАНЕТО И КОНКУРСИТЕ</w:t>
      </w:r>
    </w:p>
    <w:p w:rsidR="001921D4" w:rsidRPr="001921D4" w:rsidRDefault="001921D4" w:rsidP="001921D4">
      <w:pPr>
        <w:autoSpaceDE w:val="0"/>
        <w:autoSpaceDN w:val="0"/>
        <w:adjustRightInd w:val="0"/>
        <w:jc w:val="center"/>
        <w:rPr>
          <w:bCs/>
          <w:sz w:val="28"/>
          <w:szCs w:val="28"/>
        </w:rPr>
      </w:pPr>
      <w:r w:rsidRPr="001921D4">
        <w:rPr>
          <w:bCs/>
          <w:sz w:val="28"/>
          <w:szCs w:val="28"/>
        </w:rPr>
        <w:t>Р  Е  Ш  И:</w:t>
      </w:r>
    </w:p>
    <w:p w:rsidR="001921D4" w:rsidRPr="001921D4" w:rsidRDefault="001921D4" w:rsidP="001921D4">
      <w:pPr>
        <w:autoSpaceDE w:val="0"/>
        <w:autoSpaceDN w:val="0"/>
        <w:adjustRightInd w:val="0"/>
        <w:jc w:val="both"/>
        <w:rPr>
          <w:rFonts w:ascii="Times New Roman CYR" w:hAnsi="Times New Roman CYR" w:cs="Times New Roman CYR"/>
          <w:sz w:val="28"/>
          <w:szCs w:val="28"/>
        </w:rPr>
      </w:pPr>
    </w:p>
    <w:p w:rsidR="001921D4" w:rsidRPr="001921D4" w:rsidRDefault="001921D4" w:rsidP="001921D4">
      <w:pPr>
        <w:autoSpaceDE w:val="0"/>
        <w:autoSpaceDN w:val="0"/>
        <w:adjustRightInd w:val="0"/>
        <w:jc w:val="both"/>
        <w:rPr>
          <w:rFonts w:ascii="Times New Roman CYR" w:hAnsi="Times New Roman CYR" w:cs="Times New Roman CYR"/>
          <w:sz w:val="28"/>
          <w:szCs w:val="28"/>
        </w:rPr>
      </w:pPr>
      <w:r w:rsidRPr="001921D4">
        <w:rPr>
          <w:rFonts w:ascii="Times New Roman CYR" w:hAnsi="Times New Roman CYR" w:cs="Times New Roman CYR"/>
          <w:b/>
          <w:bCs/>
          <w:sz w:val="28"/>
          <w:szCs w:val="28"/>
        </w:rPr>
        <w:t xml:space="preserve">30.1. ПРИЕМА, </w:t>
      </w:r>
      <w:r w:rsidRPr="001921D4">
        <w:rPr>
          <w:rFonts w:ascii="Times New Roman CYR" w:hAnsi="Times New Roman CYR" w:cs="Times New Roman CYR"/>
          <w:sz w:val="28"/>
          <w:szCs w:val="28"/>
        </w:rPr>
        <w:t>че при участието в конкурсната процедура за повишаване в длъжност „следовател" в Национална следствена служба, обявен с решение на Прокурорската колегия на Висшия съдебен съвет по протокол № 20/02.06.2021г. (</w:t>
      </w:r>
      <w:proofErr w:type="spellStart"/>
      <w:r w:rsidRPr="001921D4">
        <w:rPr>
          <w:rFonts w:ascii="Times New Roman CYR" w:hAnsi="Times New Roman CYR" w:cs="Times New Roman CYR"/>
          <w:sz w:val="28"/>
          <w:szCs w:val="28"/>
        </w:rPr>
        <w:t>обн</w:t>
      </w:r>
      <w:proofErr w:type="spellEnd"/>
      <w:r w:rsidRPr="001921D4">
        <w:rPr>
          <w:rFonts w:ascii="Times New Roman CYR" w:hAnsi="Times New Roman CYR" w:cs="Times New Roman CYR"/>
          <w:sz w:val="28"/>
          <w:szCs w:val="28"/>
        </w:rPr>
        <w:t>. ДВ, бр. 48/08.06.2021 г.), допуснатият кандидат Биляна Емилова Дукова като прокурор в Апелативна специализирана прокуратура следва да участва с резултатите от последното атестиране, проведено с решение на Прокурорската колегия на Висшия съдебен съвет по протокол №4/08.02.2023г.</w:t>
      </w:r>
    </w:p>
    <w:p w:rsidR="001921D4" w:rsidRDefault="001921D4" w:rsidP="001921D4">
      <w:pPr>
        <w:autoSpaceDE w:val="0"/>
        <w:autoSpaceDN w:val="0"/>
        <w:adjustRightInd w:val="0"/>
        <w:jc w:val="both"/>
        <w:rPr>
          <w:rFonts w:ascii="Times New Roman CYR" w:hAnsi="Times New Roman CYR" w:cs="Times New Roman CYR"/>
          <w:sz w:val="28"/>
          <w:szCs w:val="28"/>
        </w:rPr>
      </w:pPr>
    </w:p>
    <w:p w:rsidR="001921D4" w:rsidRPr="001921D4" w:rsidRDefault="001921D4" w:rsidP="001921D4">
      <w:pPr>
        <w:autoSpaceDE w:val="0"/>
        <w:autoSpaceDN w:val="0"/>
        <w:adjustRightInd w:val="0"/>
        <w:ind w:firstLine="708"/>
        <w:jc w:val="both"/>
        <w:rPr>
          <w:rFonts w:ascii="Times New Roman CYR" w:hAnsi="Times New Roman CYR" w:cs="Times New Roman CYR"/>
          <w:i/>
          <w:sz w:val="28"/>
          <w:szCs w:val="28"/>
        </w:rPr>
      </w:pPr>
      <w:r w:rsidRPr="001921D4">
        <w:rPr>
          <w:rFonts w:ascii="Times New Roman CYR" w:hAnsi="Times New Roman CYR" w:cs="Times New Roman CYR"/>
          <w:i/>
          <w:sz w:val="28"/>
          <w:szCs w:val="28"/>
        </w:rPr>
        <w:t>Мотиви:</w:t>
      </w:r>
      <w:r w:rsidRPr="001921D4">
        <w:rPr>
          <w:rFonts w:ascii="Times New Roman CYR" w:hAnsi="Times New Roman CYR" w:cs="Times New Roman CYR"/>
          <w:i/>
          <w:sz w:val="28"/>
          <w:szCs w:val="28"/>
          <w:lang w:val="en-US"/>
        </w:rPr>
        <w:t xml:space="preserve"> </w:t>
      </w:r>
      <w:r w:rsidRPr="001921D4">
        <w:rPr>
          <w:rFonts w:ascii="Times New Roman CYR" w:hAnsi="Times New Roman CYR" w:cs="Times New Roman CYR"/>
          <w:i/>
          <w:sz w:val="28"/>
          <w:szCs w:val="28"/>
        </w:rPr>
        <w:t>Прокурорската колегия на Висшия съдебен съвет с решение по протокол № 20/02.06.2021 г. (</w:t>
      </w:r>
      <w:proofErr w:type="spellStart"/>
      <w:r w:rsidRPr="001921D4">
        <w:rPr>
          <w:rFonts w:ascii="Times New Roman CYR" w:hAnsi="Times New Roman CYR" w:cs="Times New Roman CYR"/>
          <w:i/>
          <w:sz w:val="28"/>
          <w:szCs w:val="28"/>
        </w:rPr>
        <w:t>обн</w:t>
      </w:r>
      <w:proofErr w:type="spellEnd"/>
      <w:r w:rsidRPr="001921D4">
        <w:rPr>
          <w:rFonts w:ascii="Times New Roman CYR" w:hAnsi="Times New Roman CYR" w:cs="Times New Roman CYR"/>
          <w:i/>
          <w:sz w:val="28"/>
          <w:szCs w:val="28"/>
        </w:rPr>
        <w:t>. ДВ, бр. 48/08.06.2021 г.) обяви конкурс за повишаване в длъжност „следовател“ в Национална следствена служба. Съгласно решение на Колегията по протокол № 17 от 12.06.2019 г. към датата на обнародване на решението за обявяване на конкурса се преценява необходимостта от откриване на процедура по извънредно атестиране за допуснатите до участие в конкурса кандидати. С решение на Комисията по атестирането и конкурсите към Прокурорската колегия на Висшия съдебен съвет по протокол № 25/13.07.2021 г. прокурор Биляна Емилова Дукова е допусната до участие в конкурса за повишаване в длъжност „следовател“ в Национална следствена служба и с решение на Комисията по протокол № 26/20.07.2021 г., ѝ е отрита процедура за извънредно атестиране за периода 08.06.2016 г. – 08.06.2021 г.</w:t>
      </w:r>
    </w:p>
    <w:p w:rsidR="001921D4" w:rsidRPr="001921D4" w:rsidRDefault="001921D4" w:rsidP="001921D4">
      <w:pPr>
        <w:autoSpaceDE w:val="0"/>
        <w:autoSpaceDN w:val="0"/>
        <w:adjustRightInd w:val="0"/>
        <w:ind w:firstLine="708"/>
        <w:jc w:val="both"/>
        <w:rPr>
          <w:rFonts w:ascii="Times New Roman CYR" w:hAnsi="Times New Roman CYR" w:cs="Times New Roman CYR"/>
          <w:i/>
          <w:sz w:val="28"/>
          <w:szCs w:val="28"/>
        </w:rPr>
      </w:pPr>
      <w:r w:rsidRPr="001921D4">
        <w:rPr>
          <w:rFonts w:ascii="Times New Roman CYR" w:hAnsi="Times New Roman CYR" w:cs="Times New Roman CYR"/>
          <w:i/>
          <w:sz w:val="28"/>
          <w:szCs w:val="28"/>
        </w:rPr>
        <w:t>Съобразно разпоредбата на чл. 189, ал. 4 от ЗСВ преминаването на прокурора на длъжност „следовател“ става чрез конкурс за повишаване или преместване, включващ и проверка на знанията за заемане на съответната длъжност чрез писмен изпит по конспект. Конкурсната комисия с решение по протокол от 30.09.2021 г. определи дата за провеждане на писмения изпит с всички кандидати, които подлежат на такава проверка, а именно: 20.11.2021 г., от 10:00 часа в заседателната зала на Национална следствена служба.</w:t>
      </w:r>
    </w:p>
    <w:p w:rsidR="001921D4" w:rsidRPr="001921D4" w:rsidRDefault="001921D4" w:rsidP="001921D4">
      <w:pPr>
        <w:autoSpaceDE w:val="0"/>
        <w:autoSpaceDN w:val="0"/>
        <w:adjustRightInd w:val="0"/>
        <w:jc w:val="both"/>
        <w:rPr>
          <w:rFonts w:ascii="Times New Roman CYR" w:hAnsi="Times New Roman CYR" w:cs="Times New Roman CYR"/>
          <w:i/>
          <w:sz w:val="28"/>
          <w:szCs w:val="28"/>
        </w:rPr>
      </w:pPr>
      <w:r w:rsidRPr="001921D4">
        <w:rPr>
          <w:rFonts w:ascii="Times New Roman CYR" w:hAnsi="Times New Roman CYR" w:cs="Times New Roman CYR"/>
          <w:i/>
          <w:sz w:val="28"/>
          <w:szCs w:val="28"/>
        </w:rPr>
        <w:t xml:space="preserve">Видно от присъствения списък по чл. 39, ал. 4, т. 4 от Наредба № 1 от 09.02.2017 г. прокурор Биляна Емилова Дукова не се явява за проверка на знанията чрез полагане на писмен изпит, поради което конкурсната комисия с протокол от 20.11.2021 г. счете конкурсната процедура за неявилите кандидати за приключена, тъй като не са изпълнени условията на чл. 192, ал. 2 от ЗСВ. В тази връзка Комисията с решение по протокол № 41/14.12.2021 г. прекрати отритата (с решение по протокол № 26/20.07.2021 г.) процедура за извънредно атестиране на прокурор Дукова, считайки че с прекратяването на </w:t>
      </w:r>
      <w:r w:rsidRPr="001921D4">
        <w:rPr>
          <w:rFonts w:ascii="Times New Roman CYR" w:hAnsi="Times New Roman CYR" w:cs="Times New Roman CYR"/>
          <w:i/>
          <w:sz w:val="28"/>
          <w:szCs w:val="28"/>
        </w:rPr>
        <w:lastRenderedPageBreak/>
        <w:t>конкурсната процедура отпада и основанието за провеждане на извънредно атестиране на магистрата.</w:t>
      </w:r>
    </w:p>
    <w:p w:rsidR="001921D4" w:rsidRPr="001921D4" w:rsidRDefault="001921D4" w:rsidP="001921D4">
      <w:pPr>
        <w:autoSpaceDE w:val="0"/>
        <w:autoSpaceDN w:val="0"/>
        <w:adjustRightInd w:val="0"/>
        <w:ind w:firstLine="708"/>
        <w:jc w:val="both"/>
        <w:rPr>
          <w:rFonts w:ascii="Times New Roman CYR" w:hAnsi="Times New Roman CYR" w:cs="Times New Roman CYR"/>
          <w:i/>
          <w:sz w:val="28"/>
          <w:szCs w:val="28"/>
        </w:rPr>
      </w:pPr>
      <w:r w:rsidRPr="001921D4">
        <w:rPr>
          <w:rFonts w:ascii="Times New Roman CYR" w:hAnsi="Times New Roman CYR" w:cs="Times New Roman CYR"/>
          <w:i/>
          <w:sz w:val="28"/>
          <w:szCs w:val="28"/>
        </w:rPr>
        <w:t xml:space="preserve">Прокурорската колегия с решения по протокол № 39/02.11.2022 г. повиши класираните кандидати в конкурса, които заинтересован кандидат атакува пред Върховния административен съд. С Решение № 936/26.01.2024 г. по </w:t>
      </w:r>
      <w:proofErr w:type="spellStart"/>
      <w:r w:rsidRPr="001921D4">
        <w:rPr>
          <w:rFonts w:ascii="Times New Roman CYR" w:hAnsi="Times New Roman CYR" w:cs="Times New Roman CYR"/>
          <w:i/>
          <w:sz w:val="28"/>
          <w:szCs w:val="28"/>
        </w:rPr>
        <w:t>адм</w:t>
      </w:r>
      <w:proofErr w:type="spellEnd"/>
      <w:r w:rsidRPr="001921D4">
        <w:rPr>
          <w:rFonts w:ascii="Times New Roman CYR" w:hAnsi="Times New Roman CYR" w:cs="Times New Roman CYR"/>
          <w:i/>
          <w:sz w:val="28"/>
          <w:szCs w:val="28"/>
        </w:rPr>
        <w:t>. дело № 15/2023 г. съдът отмени решение на Прокурорската колегия по протокол № 39/02.11.2022 г., т. 1.4. и изпрати делото като преписка на Колегията за продължаване на конкурсната процедура за повишаване в длъжност „следовател“ в Националната следствена служба, съгласно задължителните указания по прилагане на закона, а именно – от етапа избор на нова конкурсна комисия.</w:t>
      </w:r>
    </w:p>
    <w:p w:rsidR="001921D4" w:rsidRPr="001921D4" w:rsidRDefault="001921D4" w:rsidP="001921D4">
      <w:pPr>
        <w:autoSpaceDE w:val="0"/>
        <w:autoSpaceDN w:val="0"/>
        <w:adjustRightInd w:val="0"/>
        <w:ind w:firstLine="708"/>
        <w:jc w:val="both"/>
        <w:rPr>
          <w:rFonts w:ascii="Times New Roman CYR" w:hAnsi="Times New Roman CYR" w:cs="Times New Roman CYR"/>
          <w:i/>
          <w:sz w:val="28"/>
          <w:szCs w:val="28"/>
        </w:rPr>
      </w:pPr>
      <w:r w:rsidRPr="001921D4">
        <w:rPr>
          <w:rFonts w:ascii="Times New Roman CYR" w:hAnsi="Times New Roman CYR" w:cs="Times New Roman CYR"/>
          <w:i/>
          <w:sz w:val="28"/>
          <w:szCs w:val="28"/>
        </w:rPr>
        <w:t>С оглед гореизложеното Прокурорската колегия на Висшия съдебен съвет предприе действия за формиране състав на нова конкурсна комисия, която да проведе отново процедурата. Предвид етапа, от който се връща конкурса, съгласно решението на Върховния административен съд, Биляна Емилова Дукова, допуснат кандидат в конкурса като прокурор в Апелативна специализирана прокуратура следва да участва с резултата от последното проведено атестиране с решение на Прокурорската колегия на Висшия съдебен съвет по протокол № 4 от 08.02.2023 г.</w:t>
      </w:r>
    </w:p>
    <w:p w:rsidR="00173234" w:rsidRDefault="00173234" w:rsidP="00266C1D">
      <w:pPr>
        <w:autoSpaceDE w:val="0"/>
        <w:autoSpaceDN w:val="0"/>
        <w:adjustRightInd w:val="0"/>
        <w:ind w:firstLine="284"/>
        <w:jc w:val="both"/>
        <w:rPr>
          <w:rFonts w:ascii="Times New Roman CYR" w:hAnsi="Times New Roman CYR" w:cs="Times New Roman CYR"/>
          <w:sz w:val="28"/>
          <w:szCs w:val="28"/>
        </w:rPr>
      </w:pPr>
    </w:p>
    <w:p w:rsidR="00215273" w:rsidRDefault="00215273" w:rsidP="00215273">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215273" w:rsidRDefault="00215273" w:rsidP="00266C1D">
      <w:pPr>
        <w:autoSpaceDE w:val="0"/>
        <w:autoSpaceDN w:val="0"/>
        <w:adjustRightInd w:val="0"/>
        <w:ind w:firstLine="284"/>
        <w:jc w:val="both"/>
        <w:rPr>
          <w:rFonts w:ascii="Times New Roman CYR" w:hAnsi="Times New Roman CYR" w:cs="Times New Roman CYR"/>
          <w:sz w:val="28"/>
          <w:szCs w:val="28"/>
        </w:rPr>
      </w:pPr>
    </w:p>
    <w:p w:rsidR="00266C1D" w:rsidRPr="003D604C" w:rsidRDefault="00266C1D" w:rsidP="00266C1D">
      <w:pPr>
        <w:autoSpaceDE w:val="0"/>
        <w:autoSpaceDN w:val="0"/>
        <w:adjustRightInd w:val="0"/>
        <w:ind w:firstLine="284"/>
        <w:jc w:val="both"/>
        <w:rPr>
          <w:rFonts w:ascii="Times New Roman CYR" w:hAnsi="Times New Roman CYR" w:cs="Times New Roman CYR"/>
          <w:i/>
          <w:iCs/>
          <w:sz w:val="28"/>
          <w:szCs w:val="28"/>
        </w:rPr>
      </w:pPr>
      <w:r w:rsidRPr="003D604C">
        <w:rPr>
          <w:rFonts w:ascii="Times New Roman CYR" w:hAnsi="Times New Roman CYR" w:cs="Times New Roman CYR"/>
          <w:sz w:val="28"/>
          <w:szCs w:val="28"/>
        </w:rPr>
        <w:t xml:space="preserve">31. Придобиване статут на несменяемост на Тихомир Николаев Николов - следовател в Окръжен следствен отдел в Окръжна  прокуратура - София. </w:t>
      </w:r>
      <w:r w:rsidRPr="003D604C">
        <w:rPr>
          <w:rFonts w:ascii="Times New Roman CYR" w:hAnsi="Times New Roman CYR" w:cs="Times New Roman CYR"/>
          <w:i/>
          <w:iCs/>
          <w:sz w:val="28"/>
          <w:szCs w:val="28"/>
        </w:rPr>
        <w:t xml:space="preserve"> </w:t>
      </w:r>
    </w:p>
    <w:p w:rsidR="00173234" w:rsidRDefault="00173234" w:rsidP="00173234">
      <w:pPr>
        <w:pStyle w:val="a4"/>
        <w:ind w:left="0" w:firstLine="284"/>
        <w:jc w:val="both"/>
        <w:rPr>
          <w:i/>
          <w:sz w:val="28"/>
          <w:szCs w:val="28"/>
        </w:rPr>
      </w:pPr>
      <w:r>
        <w:rPr>
          <w:i/>
          <w:sz w:val="28"/>
          <w:szCs w:val="28"/>
        </w:rPr>
        <w:t>След проведено гласуване с вдигане на ръка и при обявения резултат 9 гласа „за“ и 0 гласа „против“</w:t>
      </w:r>
    </w:p>
    <w:p w:rsidR="003D604C" w:rsidRPr="00357285" w:rsidRDefault="003D604C" w:rsidP="00266C1D">
      <w:pPr>
        <w:autoSpaceDE w:val="0"/>
        <w:autoSpaceDN w:val="0"/>
        <w:adjustRightInd w:val="0"/>
        <w:ind w:firstLine="284"/>
        <w:jc w:val="both"/>
        <w:rPr>
          <w:i/>
          <w:iCs/>
          <w:sz w:val="28"/>
          <w:szCs w:val="28"/>
        </w:rPr>
      </w:pPr>
    </w:p>
    <w:p w:rsidR="003D604C" w:rsidRDefault="003D604C" w:rsidP="003D604C">
      <w:pPr>
        <w:jc w:val="center"/>
        <w:rPr>
          <w:bCs/>
          <w:sz w:val="28"/>
          <w:szCs w:val="28"/>
        </w:rPr>
      </w:pPr>
      <w:r>
        <w:rPr>
          <w:bCs/>
          <w:sz w:val="28"/>
          <w:szCs w:val="28"/>
        </w:rPr>
        <w:t xml:space="preserve">КОМИСИЯТА ПО АТЕСТИРАНЕТО И КОНКУРСИТЕ </w:t>
      </w:r>
    </w:p>
    <w:p w:rsidR="003D604C" w:rsidRDefault="003D604C" w:rsidP="003D604C">
      <w:pPr>
        <w:autoSpaceDE w:val="0"/>
        <w:autoSpaceDN w:val="0"/>
        <w:adjustRightInd w:val="0"/>
        <w:jc w:val="center"/>
        <w:rPr>
          <w:bCs/>
          <w:sz w:val="28"/>
          <w:szCs w:val="28"/>
        </w:rPr>
      </w:pPr>
      <w:r>
        <w:rPr>
          <w:bCs/>
          <w:sz w:val="28"/>
          <w:szCs w:val="28"/>
        </w:rPr>
        <w:t>Р  Е  Ш  И:</w:t>
      </w:r>
    </w:p>
    <w:p w:rsidR="003D604C" w:rsidRDefault="003D604C" w:rsidP="000C6B46">
      <w:pPr>
        <w:autoSpaceDE w:val="0"/>
        <w:autoSpaceDN w:val="0"/>
        <w:adjustRightInd w:val="0"/>
        <w:ind w:firstLine="284"/>
        <w:jc w:val="both"/>
        <w:rPr>
          <w:sz w:val="28"/>
          <w:szCs w:val="28"/>
        </w:rPr>
      </w:pPr>
    </w:p>
    <w:p w:rsidR="003D604C" w:rsidRPr="003D604C" w:rsidRDefault="003D604C" w:rsidP="003D604C">
      <w:pPr>
        <w:autoSpaceDE w:val="0"/>
        <w:autoSpaceDN w:val="0"/>
        <w:adjustRightInd w:val="0"/>
        <w:jc w:val="both"/>
        <w:rPr>
          <w:rFonts w:ascii="Times New Roman CYR" w:hAnsi="Times New Roman CYR" w:cs="Times New Roman CYR"/>
          <w:i/>
          <w:iCs/>
          <w:sz w:val="28"/>
          <w:szCs w:val="28"/>
        </w:rPr>
      </w:pPr>
      <w:r>
        <w:rPr>
          <w:sz w:val="28"/>
          <w:szCs w:val="28"/>
        </w:rPr>
        <w:t xml:space="preserve">31.1. </w:t>
      </w:r>
      <w:r>
        <w:rPr>
          <w:rFonts w:ascii="Times New Roman CYR" w:hAnsi="Times New Roman CYR" w:cs="Times New Roman CYR"/>
          <w:sz w:val="28"/>
          <w:szCs w:val="28"/>
        </w:rPr>
        <w:t>ПРЕДЛАГА НА ПРОКУРОРСКАТА КОЛЕГИЯ НА</w:t>
      </w:r>
      <w:r>
        <w:rPr>
          <w:bCs/>
          <w:sz w:val="28"/>
        </w:rPr>
        <w:t xml:space="preserve"> ВИСШИЯ СЪДЕБЕН,</w:t>
      </w:r>
      <w:r>
        <w:rPr>
          <w:rFonts w:ascii="Times New Roman CYR" w:hAnsi="Times New Roman CYR" w:cs="Times New Roman CYR"/>
          <w:sz w:val="28"/>
          <w:szCs w:val="28"/>
        </w:rPr>
        <w:t xml:space="preserve"> </w:t>
      </w:r>
      <w:r>
        <w:rPr>
          <w:b/>
          <w:bCs/>
          <w:sz w:val="28"/>
          <w:szCs w:val="28"/>
        </w:rPr>
        <w:t>ДА ПРОВЕДЕ</w:t>
      </w:r>
      <w:r>
        <w:rPr>
          <w:sz w:val="28"/>
          <w:szCs w:val="28"/>
        </w:rPr>
        <w:t>, на основание чл. 196, ал. 1, т. 2 от ЗСВ, атестиране за придобиване статут на несменяемост на</w:t>
      </w:r>
      <w:r w:rsidRPr="003D604C">
        <w:rPr>
          <w:rFonts w:ascii="Times New Roman CYR" w:hAnsi="Times New Roman CYR" w:cs="Times New Roman CYR"/>
          <w:sz w:val="28"/>
          <w:szCs w:val="28"/>
        </w:rPr>
        <w:t xml:space="preserve"> Тихомир Николаев Николов - следовател в Окръжен следствен отдел в Окръжна  прокуратура - София. </w:t>
      </w:r>
      <w:r w:rsidRPr="003D604C">
        <w:rPr>
          <w:rFonts w:ascii="Times New Roman CYR" w:hAnsi="Times New Roman CYR" w:cs="Times New Roman CYR"/>
          <w:i/>
          <w:iCs/>
          <w:sz w:val="28"/>
          <w:szCs w:val="28"/>
        </w:rPr>
        <w:t xml:space="preserve"> </w:t>
      </w:r>
    </w:p>
    <w:p w:rsidR="003D604C" w:rsidRDefault="003D604C" w:rsidP="003D604C">
      <w:pPr>
        <w:autoSpaceDE w:val="0"/>
        <w:autoSpaceDN w:val="0"/>
        <w:adjustRightInd w:val="0"/>
        <w:jc w:val="both"/>
        <w:rPr>
          <w:sz w:val="28"/>
          <w:szCs w:val="28"/>
        </w:rPr>
      </w:pPr>
    </w:p>
    <w:p w:rsidR="003D604C" w:rsidRPr="003D604C" w:rsidRDefault="003D604C" w:rsidP="003D604C">
      <w:pPr>
        <w:autoSpaceDE w:val="0"/>
        <w:autoSpaceDN w:val="0"/>
        <w:adjustRightInd w:val="0"/>
        <w:jc w:val="both"/>
        <w:rPr>
          <w:rFonts w:ascii="Times New Roman CYR" w:hAnsi="Times New Roman CYR" w:cs="Times New Roman CYR"/>
          <w:i/>
          <w:iCs/>
          <w:sz w:val="28"/>
          <w:szCs w:val="28"/>
        </w:rPr>
      </w:pPr>
      <w:r>
        <w:rPr>
          <w:rFonts w:eastAsiaTheme="minorHAnsi"/>
          <w:bCs/>
          <w:sz w:val="28"/>
          <w:szCs w:val="28"/>
          <w:lang w:eastAsia="en-US"/>
        </w:rPr>
        <w:t xml:space="preserve">31.2. </w:t>
      </w:r>
      <w:r>
        <w:rPr>
          <w:rFonts w:ascii="Times New Roman CYR" w:hAnsi="Times New Roman CYR" w:cs="Times New Roman CYR"/>
          <w:sz w:val="28"/>
          <w:szCs w:val="28"/>
        </w:rPr>
        <w:t>ПРЕДЛАГА НА ПРОКУРОРСКАТА КОЛЕГИЯ НА ВИСШИЯ СЪДЕБЕН СЪВЕТ</w:t>
      </w:r>
      <w:r>
        <w:rPr>
          <w:bCs/>
          <w:sz w:val="28"/>
        </w:rPr>
        <w:t>,</w:t>
      </w:r>
      <w:r>
        <w:rPr>
          <w:rFonts w:ascii="Times New Roman CYR" w:hAnsi="Times New Roman CYR" w:cs="Times New Roman CYR"/>
          <w:sz w:val="28"/>
          <w:szCs w:val="28"/>
        </w:rPr>
        <w:t xml:space="preserve"> </w:t>
      </w:r>
      <w:r>
        <w:rPr>
          <w:b/>
          <w:bCs/>
          <w:sz w:val="28"/>
          <w:szCs w:val="28"/>
        </w:rPr>
        <w:t>ДА ПРИЕМЕ</w:t>
      </w:r>
      <w:r>
        <w:rPr>
          <w:rFonts w:eastAsiaTheme="minorHAnsi"/>
          <w:sz w:val="28"/>
          <w:szCs w:val="28"/>
          <w:lang w:eastAsia="en-US"/>
        </w:rPr>
        <w:t xml:space="preserve">, на основание чл. 206, ал. 1 от ЗСВ, комплексна оценка „МНОГО ДОБРА” на </w:t>
      </w:r>
      <w:r w:rsidRPr="003D604C">
        <w:rPr>
          <w:rFonts w:ascii="Times New Roman CYR" w:hAnsi="Times New Roman CYR" w:cs="Times New Roman CYR"/>
          <w:sz w:val="28"/>
          <w:szCs w:val="28"/>
        </w:rPr>
        <w:t xml:space="preserve">Тихомир Николаев Николов - следовател в Окръжен следствен отдел в Окръжна  прокуратура - София. </w:t>
      </w:r>
      <w:r w:rsidRPr="003D604C">
        <w:rPr>
          <w:rFonts w:ascii="Times New Roman CYR" w:hAnsi="Times New Roman CYR" w:cs="Times New Roman CYR"/>
          <w:i/>
          <w:iCs/>
          <w:sz w:val="28"/>
          <w:szCs w:val="28"/>
        </w:rPr>
        <w:t xml:space="preserve"> </w:t>
      </w:r>
    </w:p>
    <w:p w:rsidR="003D604C" w:rsidRDefault="003D604C" w:rsidP="003D604C">
      <w:pPr>
        <w:autoSpaceDE w:val="0"/>
        <w:autoSpaceDN w:val="0"/>
        <w:adjustRightInd w:val="0"/>
        <w:jc w:val="both"/>
        <w:rPr>
          <w:rFonts w:eastAsiaTheme="minorHAnsi"/>
          <w:sz w:val="28"/>
          <w:szCs w:val="28"/>
          <w:lang w:eastAsia="en-US"/>
        </w:rPr>
      </w:pPr>
    </w:p>
    <w:p w:rsidR="003D604C" w:rsidRDefault="003D604C" w:rsidP="003D604C">
      <w:pPr>
        <w:autoSpaceDE w:val="0"/>
        <w:autoSpaceDN w:val="0"/>
        <w:adjustRightInd w:val="0"/>
        <w:jc w:val="both"/>
        <w:rPr>
          <w:rFonts w:eastAsia="Calibri"/>
          <w:sz w:val="28"/>
          <w:szCs w:val="28"/>
        </w:rPr>
      </w:pPr>
      <w:r>
        <w:rPr>
          <w:rFonts w:eastAsiaTheme="minorHAnsi"/>
          <w:sz w:val="28"/>
          <w:szCs w:val="28"/>
          <w:lang w:eastAsia="en-US"/>
        </w:rPr>
        <w:t xml:space="preserve">31.3. </w:t>
      </w:r>
      <w:r>
        <w:rPr>
          <w:rFonts w:ascii="Times New Roman CYR" w:hAnsi="Times New Roman CYR" w:cs="Times New Roman CYR"/>
          <w:sz w:val="28"/>
          <w:szCs w:val="28"/>
        </w:rPr>
        <w:t>ПРЕДЛАГА НА ПРОКУРОРСКАТА КОЛЕГИЯ НА ВИСШИЯ СЪДЕБЕН СЪВЕТ,</w:t>
      </w:r>
      <w:r>
        <w:rPr>
          <w:rFonts w:eastAsiaTheme="minorHAnsi"/>
          <w:sz w:val="28"/>
          <w:szCs w:val="28"/>
          <w:lang w:eastAsia="en-US"/>
        </w:rPr>
        <w:t xml:space="preserve"> </w:t>
      </w:r>
      <w:r w:rsidRPr="003D604C">
        <w:rPr>
          <w:rFonts w:ascii="Times New Roman CYR" w:hAnsi="Times New Roman CYR" w:cs="Times New Roman CYR"/>
          <w:sz w:val="28"/>
          <w:szCs w:val="28"/>
        </w:rPr>
        <w:t>Тихомир Николаев Николов - следовател в Окръжен следствен отдел в Окръжна прокуратура - София</w:t>
      </w:r>
      <w:r>
        <w:rPr>
          <w:rFonts w:eastAsiaTheme="minorHAnsi"/>
          <w:sz w:val="28"/>
          <w:szCs w:val="28"/>
          <w:lang w:eastAsia="en-US"/>
        </w:rPr>
        <w:t xml:space="preserve">, </w:t>
      </w:r>
      <w:r>
        <w:rPr>
          <w:rFonts w:eastAsiaTheme="minorHAnsi"/>
          <w:b/>
          <w:bCs/>
          <w:sz w:val="28"/>
          <w:szCs w:val="28"/>
          <w:lang w:eastAsia="en-US"/>
        </w:rPr>
        <w:t>ДА ПРИДОБИЕ СТАТУТ НА НЕСМЕНЯЕМОСТ</w:t>
      </w:r>
      <w:r>
        <w:rPr>
          <w:rFonts w:eastAsiaTheme="minorHAnsi"/>
          <w:sz w:val="28"/>
          <w:szCs w:val="28"/>
          <w:lang w:eastAsia="en-US"/>
        </w:rPr>
        <w:t>, на основание чл. 207, ал. 1 от ЗСВ, считано от датата на вземане на решението.</w:t>
      </w:r>
    </w:p>
    <w:p w:rsidR="003D604C" w:rsidRDefault="003D604C" w:rsidP="003D604C"/>
    <w:p w:rsidR="003D604C" w:rsidRDefault="00215273" w:rsidP="003D604C">
      <w:pPr>
        <w:autoSpaceDE w:val="0"/>
        <w:autoSpaceDN w:val="0"/>
        <w:adjustRightInd w:val="0"/>
        <w:jc w:val="both"/>
      </w:pPr>
      <w:r>
        <w:rPr>
          <w:bCs/>
          <w:sz w:val="28"/>
          <w:szCs w:val="28"/>
        </w:rPr>
        <w:lastRenderedPageBreak/>
        <w:t>31</w:t>
      </w:r>
      <w:r w:rsidR="003D604C">
        <w:rPr>
          <w:bCs/>
          <w:sz w:val="28"/>
          <w:szCs w:val="28"/>
        </w:rPr>
        <w:t>.</w:t>
      </w:r>
      <w:r w:rsidR="003D604C">
        <w:rPr>
          <w:bCs/>
          <w:sz w:val="28"/>
          <w:szCs w:val="28"/>
          <w:lang w:val="en-GB"/>
        </w:rPr>
        <w:t>4</w:t>
      </w:r>
      <w:r w:rsidR="003D604C">
        <w:rPr>
          <w:bCs/>
          <w:sz w:val="28"/>
          <w:szCs w:val="28"/>
        </w:rPr>
        <w:t xml:space="preserve">. </w:t>
      </w:r>
      <w:r w:rsidR="003D604C">
        <w:rPr>
          <w:rFonts w:ascii="Times New Roman CYR" w:hAnsi="Times New Roman CYR" w:cs="Times New Roman CYR"/>
          <w:sz w:val="28"/>
          <w:szCs w:val="28"/>
        </w:rPr>
        <w:t>ВНАСЯ предложенията в заседанието на Прокурорската колегия на Висшия съдебен съвет, насрочено за 02.10.2024 г., за разглеждане и произнасяне.</w:t>
      </w:r>
    </w:p>
    <w:p w:rsidR="003D604C" w:rsidRDefault="003D604C" w:rsidP="000C6B46">
      <w:pPr>
        <w:autoSpaceDE w:val="0"/>
        <w:autoSpaceDN w:val="0"/>
        <w:adjustRightInd w:val="0"/>
        <w:ind w:firstLine="284"/>
        <w:jc w:val="both"/>
        <w:rPr>
          <w:sz w:val="28"/>
          <w:szCs w:val="28"/>
        </w:rPr>
      </w:pPr>
    </w:p>
    <w:p w:rsidR="00CA3DFA" w:rsidRDefault="003C7B65" w:rsidP="0052092B">
      <w:pPr>
        <w:ind w:left="1698" w:firstLine="1134"/>
        <w:rPr>
          <w:b/>
          <w:sz w:val="28"/>
          <w:szCs w:val="28"/>
        </w:rPr>
      </w:pPr>
      <w:r>
        <w:rPr>
          <w:b/>
          <w:sz w:val="28"/>
          <w:szCs w:val="28"/>
        </w:rPr>
        <w:t>ПРЕДСЕДАТЕЛ</w:t>
      </w:r>
      <w:r w:rsidR="00CA3DFA">
        <w:rPr>
          <w:b/>
          <w:sz w:val="28"/>
          <w:szCs w:val="28"/>
        </w:rPr>
        <w:t xml:space="preserve"> НА КОМИСИЯТА </w:t>
      </w:r>
    </w:p>
    <w:p w:rsidR="00CA3DFA" w:rsidRDefault="00CA3DFA" w:rsidP="0052092B">
      <w:pPr>
        <w:ind w:left="1698" w:firstLine="1134"/>
        <w:rPr>
          <w:b/>
          <w:sz w:val="28"/>
          <w:szCs w:val="28"/>
        </w:rPr>
      </w:pPr>
      <w:r>
        <w:rPr>
          <w:b/>
          <w:sz w:val="28"/>
          <w:szCs w:val="28"/>
        </w:rPr>
        <w:t xml:space="preserve">ПО АТЕСТИРАНЕТО И КОНКУРСИТЕ КЪМ </w:t>
      </w:r>
    </w:p>
    <w:p w:rsidR="0052092B" w:rsidRDefault="00CA3DFA" w:rsidP="00921DA5">
      <w:pPr>
        <w:ind w:left="2124" w:firstLine="708"/>
        <w:rPr>
          <w:b/>
          <w:sz w:val="28"/>
          <w:szCs w:val="28"/>
        </w:rPr>
      </w:pPr>
      <w:r>
        <w:rPr>
          <w:b/>
          <w:sz w:val="28"/>
          <w:szCs w:val="28"/>
        </w:rPr>
        <w:t>ПРОКУРОРСКАТА КОЛЕГИЯ</w:t>
      </w:r>
      <w:r w:rsidR="00B93B83">
        <w:rPr>
          <w:b/>
          <w:sz w:val="28"/>
          <w:szCs w:val="28"/>
        </w:rPr>
        <w:t xml:space="preserve"> НА </w:t>
      </w:r>
      <w:r w:rsidR="00C820EF">
        <w:rPr>
          <w:b/>
          <w:sz w:val="28"/>
          <w:szCs w:val="28"/>
        </w:rPr>
        <w:t>ВСС:</w:t>
      </w:r>
      <w:r w:rsidR="00AE00B8">
        <w:rPr>
          <w:b/>
          <w:sz w:val="28"/>
          <w:szCs w:val="28"/>
        </w:rPr>
        <w:t xml:space="preserve"> </w:t>
      </w:r>
      <w:r w:rsidR="00921DA5">
        <w:rPr>
          <w:b/>
          <w:sz w:val="28"/>
          <w:szCs w:val="28"/>
        </w:rPr>
        <w:t>/П/</w:t>
      </w:r>
      <w:bookmarkStart w:id="0" w:name="_GoBack"/>
      <w:bookmarkEnd w:id="0"/>
    </w:p>
    <w:p w:rsidR="00187735" w:rsidRDefault="003C7B65" w:rsidP="002369AE">
      <w:pPr>
        <w:ind w:left="6504"/>
        <w:rPr>
          <w:b/>
          <w:sz w:val="28"/>
          <w:szCs w:val="28"/>
          <w:lang w:val="en-US"/>
        </w:rPr>
      </w:pPr>
      <w:r>
        <w:rPr>
          <w:b/>
          <w:sz w:val="28"/>
          <w:szCs w:val="28"/>
        </w:rPr>
        <w:t>ОГНЯН ДАМЯНОВ</w:t>
      </w:r>
    </w:p>
    <w:p w:rsidR="000137C9" w:rsidRDefault="000137C9" w:rsidP="00082738">
      <w:pPr>
        <w:ind w:left="5796" w:firstLine="576"/>
        <w:rPr>
          <w:b/>
          <w:sz w:val="28"/>
          <w:szCs w:val="28"/>
          <w:lang w:val="en-US"/>
        </w:rPr>
      </w:pPr>
    </w:p>
    <w:p w:rsidR="000137C9" w:rsidRDefault="000137C9" w:rsidP="00082738">
      <w:pPr>
        <w:ind w:left="5796" w:firstLine="576"/>
        <w:rPr>
          <w:b/>
          <w:sz w:val="28"/>
          <w:szCs w:val="28"/>
          <w:lang w:val="en-US"/>
        </w:rPr>
      </w:pPr>
    </w:p>
    <w:p w:rsidR="000137C9" w:rsidRDefault="000137C9" w:rsidP="00082738">
      <w:pPr>
        <w:ind w:left="5796" w:firstLine="576"/>
        <w:rPr>
          <w:b/>
          <w:sz w:val="28"/>
          <w:szCs w:val="28"/>
          <w:lang w:val="en-US"/>
        </w:rPr>
      </w:pPr>
    </w:p>
    <w:p w:rsidR="000137C9" w:rsidRDefault="000137C9" w:rsidP="00082738">
      <w:pPr>
        <w:ind w:left="5796" w:firstLine="576"/>
        <w:rPr>
          <w:b/>
          <w:sz w:val="28"/>
          <w:szCs w:val="28"/>
          <w:lang w:val="en-US"/>
        </w:rPr>
      </w:pPr>
    </w:p>
    <w:p w:rsidR="00AE00B8" w:rsidRDefault="00AE00B8" w:rsidP="00AE00B8">
      <w:pPr>
        <w:ind w:left="5088" w:firstLine="576"/>
        <w:jc w:val="both"/>
        <w:rPr>
          <w:b/>
          <w:sz w:val="28"/>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p w:rsidR="008247C9" w:rsidRDefault="008247C9" w:rsidP="000E6062">
      <w:pPr>
        <w:autoSpaceDE w:val="0"/>
        <w:autoSpaceDN w:val="0"/>
        <w:adjustRightInd w:val="0"/>
        <w:jc w:val="both"/>
        <w:rPr>
          <w:rFonts w:ascii="Times New Roman CYR" w:hAnsi="Times New Roman CYR" w:cs="Times New Roman CYR"/>
          <w:i/>
          <w:iCs/>
          <w:sz w:val="20"/>
          <w:szCs w:val="20"/>
          <w:lang w:eastAsia="en-US"/>
        </w:rPr>
      </w:pPr>
    </w:p>
    <w:sectPr w:rsidR="008247C9" w:rsidSect="002369AE">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3">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7C9"/>
    <w:rsid w:val="00013D60"/>
    <w:rsid w:val="00014B7E"/>
    <w:rsid w:val="00020705"/>
    <w:rsid w:val="000220D8"/>
    <w:rsid w:val="00023492"/>
    <w:rsid w:val="00024C5D"/>
    <w:rsid w:val="000254D2"/>
    <w:rsid w:val="00026983"/>
    <w:rsid w:val="00026C04"/>
    <w:rsid w:val="00026FFE"/>
    <w:rsid w:val="00030E74"/>
    <w:rsid w:val="000318AB"/>
    <w:rsid w:val="00032646"/>
    <w:rsid w:val="000331C8"/>
    <w:rsid w:val="00036ED4"/>
    <w:rsid w:val="00037AA0"/>
    <w:rsid w:val="0004147B"/>
    <w:rsid w:val="00041658"/>
    <w:rsid w:val="000416FA"/>
    <w:rsid w:val="00042A56"/>
    <w:rsid w:val="00043978"/>
    <w:rsid w:val="000447B0"/>
    <w:rsid w:val="00044FF4"/>
    <w:rsid w:val="00046914"/>
    <w:rsid w:val="000478F2"/>
    <w:rsid w:val="00047DD6"/>
    <w:rsid w:val="0005191A"/>
    <w:rsid w:val="00054422"/>
    <w:rsid w:val="000566AC"/>
    <w:rsid w:val="00057A69"/>
    <w:rsid w:val="00060294"/>
    <w:rsid w:val="0006055F"/>
    <w:rsid w:val="0006166D"/>
    <w:rsid w:val="000621FB"/>
    <w:rsid w:val="00063268"/>
    <w:rsid w:val="000644F0"/>
    <w:rsid w:val="00064E65"/>
    <w:rsid w:val="0006794F"/>
    <w:rsid w:val="00067A4A"/>
    <w:rsid w:val="000729FF"/>
    <w:rsid w:val="00072B8F"/>
    <w:rsid w:val="00072CAC"/>
    <w:rsid w:val="00076670"/>
    <w:rsid w:val="00080A88"/>
    <w:rsid w:val="00080F4F"/>
    <w:rsid w:val="00081677"/>
    <w:rsid w:val="00082738"/>
    <w:rsid w:val="00082925"/>
    <w:rsid w:val="000833C8"/>
    <w:rsid w:val="00084C0E"/>
    <w:rsid w:val="00084C35"/>
    <w:rsid w:val="00085AA2"/>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7320"/>
    <w:rsid w:val="00097D18"/>
    <w:rsid w:val="000A1793"/>
    <w:rsid w:val="000A302E"/>
    <w:rsid w:val="000A3086"/>
    <w:rsid w:val="000A53A7"/>
    <w:rsid w:val="000A55A2"/>
    <w:rsid w:val="000A68FD"/>
    <w:rsid w:val="000A787B"/>
    <w:rsid w:val="000B08D1"/>
    <w:rsid w:val="000B1123"/>
    <w:rsid w:val="000B13AD"/>
    <w:rsid w:val="000B15A9"/>
    <w:rsid w:val="000B1EAA"/>
    <w:rsid w:val="000B2A13"/>
    <w:rsid w:val="000B3293"/>
    <w:rsid w:val="000B368B"/>
    <w:rsid w:val="000B3F2E"/>
    <w:rsid w:val="000B4AD9"/>
    <w:rsid w:val="000B4C0A"/>
    <w:rsid w:val="000B6069"/>
    <w:rsid w:val="000B621E"/>
    <w:rsid w:val="000B7B3A"/>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E2761"/>
    <w:rsid w:val="000E299F"/>
    <w:rsid w:val="000E2E17"/>
    <w:rsid w:val="000E3480"/>
    <w:rsid w:val="000E35A4"/>
    <w:rsid w:val="000E4BF4"/>
    <w:rsid w:val="000E55E3"/>
    <w:rsid w:val="000E6062"/>
    <w:rsid w:val="000E7156"/>
    <w:rsid w:val="000E75DF"/>
    <w:rsid w:val="000F06F9"/>
    <w:rsid w:val="000F0F32"/>
    <w:rsid w:val="000F198B"/>
    <w:rsid w:val="000F1A95"/>
    <w:rsid w:val="000F26D2"/>
    <w:rsid w:val="000F369F"/>
    <w:rsid w:val="000F3A77"/>
    <w:rsid w:val="000F4E38"/>
    <w:rsid w:val="000F5C6F"/>
    <w:rsid w:val="000F5C8E"/>
    <w:rsid w:val="0010231C"/>
    <w:rsid w:val="001043EC"/>
    <w:rsid w:val="00104F32"/>
    <w:rsid w:val="00105000"/>
    <w:rsid w:val="001052BA"/>
    <w:rsid w:val="00105D6C"/>
    <w:rsid w:val="00110EB2"/>
    <w:rsid w:val="0011106C"/>
    <w:rsid w:val="0011109A"/>
    <w:rsid w:val="00112EE6"/>
    <w:rsid w:val="0011359B"/>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BA"/>
    <w:rsid w:val="00154002"/>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234"/>
    <w:rsid w:val="00173AD9"/>
    <w:rsid w:val="0017406B"/>
    <w:rsid w:val="001750B1"/>
    <w:rsid w:val="0017695F"/>
    <w:rsid w:val="00176FE3"/>
    <w:rsid w:val="00180876"/>
    <w:rsid w:val="001819D3"/>
    <w:rsid w:val="00184129"/>
    <w:rsid w:val="001853AA"/>
    <w:rsid w:val="001855EF"/>
    <w:rsid w:val="00187735"/>
    <w:rsid w:val="00187F23"/>
    <w:rsid w:val="001921D4"/>
    <w:rsid w:val="0019276D"/>
    <w:rsid w:val="00192D3C"/>
    <w:rsid w:val="0019309B"/>
    <w:rsid w:val="00195E38"/>
    <w:rsid w:val="00196A14"/>
    <w:rsid w:val="001A0384"/>
    <w:rsid w:val="001A0E89"/>
    <w:rsid w:val="001A2005"/>
    <w:rsid w:val="001A4623"/>
    <w:rsid w:val="001A6EC0"/>
    <w:rsid w:val="001A768F"/>
    <w:rsid w:val="001A7E2B"/>
    <w:rsid w:val="001B066F"/>
    <w:rsid w:val="001B4914"/>
    <w:rsid w:val="001B7900"/>
    <w:rsid w:val="001C006C"/>
    <w:rsid w:val="001C08D3"/>
    <w:rsid w:val="001C2F9A"/>
    <w:rsid w:val="001C3EEB"/>
    <w:rsid w:val="001C6E7B"/>
    <w:rsid w:val="001C75C5"/>
    <w:rsid w:val="001C7E99"/>
    <w:rsid w:val="001D14AD"/>
    <w:rsid w:val="001D18E1"/>
    <w:rsid w:val="001D1DBF"/>
    <w:rsid w:val="001D24ED"/>
    <w:rsid w:val="001D3AD1"/>
    <w:rsid w:val="001D583E"/>
    <w:rsid w:val="001D6761"/>
    <w:rsid w:val="001D73EA"/>
    <w:rsid w:val="001E0366"/>
    <w:rsid w:val="001E08A1"/>
    <w:rsid w:val="001E14B0"/>
    <w:rsid w:val="001E15A1"/>
    <w:rsid w:val="001E1BC8"/>
    <w:rsid w:val="001E1D72"/>
    <w:rsid w:val="001E25FD"/>
    <w:rsid w:val="001E27CB"/>
    <w:rsid w:val="001E2FAA"/>
    <w:rsid w:val="001E3951"/>
    <w:rsid w:val="001E3F8C"/>
    <w:rsid w:val="001E4617"/>
    <w:rsid w:val="001E603F"/>
    <w:rsid w:val="001E6050"/>
    <w:rsid w:val="001E6619"/>
    <w:rsid w:val="001E7B0F"/>
    <w:rsid w:val="001F250E"/>
    <w:rsid w:val="001F2F2B"/>
    <w:rsid w:val="001F3357"/>
    <w:rsid w:val="0020234A"/>
    <w:rsid w:val="0020264B"/>
    <w:rsid w:val="002039EE"/>
    <w:rsid w:val="00203F93"/>
    <w:rsid w:val="00204427"/>
    <w:rsid w:val="002052E9"/>
    <w:rsid w:val="00205AB8"/>
    <w:rsid w:val="00205E5B"/>
    <w:rsid w:val="00210838"/>
    <w:rsid w:val="002120E4"/>
    <w:rsid w:val="00212ACD"/>
    <w:rsid w:val="00212E2F"/>
    <w:rsid w:val="002144BC"/>
    <w:rsid w:val="00215273"/>
    <w:rsid w:val="0021556C"/>
    <w:rsid w:val="0021618C"/>
    <w:rsid w:val="002179AC"/>
    <w:rsid w:val="00220106"/>
    <w:rsid w:val="00222206"/>
    <w:rsid w:val="00224ED1"/>
    <w:rsid w:val="0022555E"/>
    <w:rsid w:val="00226412"/>
    <w:rsid w:val="00227EDD"/>
    <w:rsid w:val="002305A2"/>
    <w:rsid w:val="00233D5D"/>
    <w:rsid w:val="00234190"/>
    <w:rsid w:val="00235D70"/>
    <w:rsid w:val="00235EA9"/>
    <w:rsid w:val="00235F7A"/>
    <w:rsid w:val="00236416"/>
    <w:rsid w:val="002369AE"/>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A7"/>
    <w:rsid w:val="002555D4"/>
    <w:rsid w:val="00255882"/>
    <w:rsid w:val="00255DDB"/>
    <w:rsid w:val="00256635"/>
    <w:rsid w:val="002566C5"/>
    <w:rsid w:val="0025702B"/>
    <w:rsid w:val="00257BCA"/>
    <w:rsid w:val="00260945"/>
    <w:rsid w:val="00260FC2"/>
    <w:rsid w:val="00261085"/>
    <w:rsid w:val="00261C01"/>
    <w:rsid w:val="00262760"/>
    <w:rsid w:val="00262F5E"/>
    <w:rsid w:val="002643F8"/>
    <w:rsid w:val="002648C3"/>
    <w:rsid w:val="002662DF"/>
    <w:rsid w:val="00266C1D"/>
    <w:rsid w:val="0027193C"/>
    <w:rsid w:val="0027296F"/>
    <w:rsid w:val="00273243"/>
    <w:rsid w:val="0027374F"/>
    <w:rsid w:val="0027608C"/>
    <w:rsid w:val="00276E1C"/>
    <w:rsid w:val="00277C9A"/>
    <w:rsid w:val="002807CB"/>
    <w:rsid w:val="00280DD2"/>
    <w:rsid w:val="0028353B"/>
    <w:rsid w:val="002870CB"/>
    <w:rsid w:val="00287C5B"/>
    <w:rsid w:val="00287F8C"/>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547E"/>
    <w:rsid w:val="002A5823"/>
    <w:rsid w:val="002A6350"/>
    <w:rsid w:val="002A6878"/>
    <w:rsid w:val="002A7A8D"/>
    <w:rsid w:val="002B0A6B"/>
    <w:rsid w:val="002B3833"/>
    <w:rsid w:val="002B4E24"/>
    <w:rsid w:val="002B577D"/>
    <w:rsid w:val="002B5B0C"/>
    <w:rsid w:val="002B5C94"/>
    <w:rsid w:val="002B64D7"/>
    <w:rsid w:val="002B68C5"/>
    <w:rsid w:val="002B6B74"/>
    <w:rsid w:val="002B7059"/>
    <w:rsid w:val="002B759F"/>
    <w:rsid w:val="002C0136"/>
    <w:rsid w:val="002C046A"/>
    <w:rsid w:val="002C0AF1"/>
    <w:rsid w:val="002C1BB2"/>
    <w:rsid w:val="002C52DB"/>
    <w:rsid w:val="002C7542"/>
    <w:rsid w:val="002D0576"/>
    <w:rsid w:val="002D07E0"/>
    <w:rsid w:val="002D11AF"/>
    <w:rsid w:val="002D5569"/>
    <w:rsid w:val="002D58BB"/>
    <w:rsid w:val="002D591D"/>
    <w:rsid w:val="002D7450"/>
    <w:rsid w:val="002D753E"/>
    <w:rsid w:val="002E14B4"/>
    <w:rsid w:val="002E1C2C"/>
    <w:rsid w:val="002E594D"/>
    <w:rsid w:val="002E661E"/>
    <w:rsid w:val="002F1DE6"/>
    <w:rsid w:val="002F5CE2"/>
    <w:rsid w:val="002F652A"/>
    <w:rsid w:val="002F7621"/>
    <w:rsid w:val="003040CF"/>
    <w:rsid w:val="0030495D"/>
    <w:rsid w:val="00304DDC"/>
    <w:rsid w:val="003072D5"/>
    <w:rsid w:val="00307868"/>
    <w:rsid w:val="00310B17"/>
    <w:rsid w:val="00310F3A"/>
    <w:rsid w:val="00310FD3"/>
    <w:rsid w:val="003110A4"/>
    <w:rsid w:val="0031164F"/>
    <w:rsid w:val="00313B36"/>
    <w:rsid w:val="003159E5"/>
    <w:rsid w:val="00316F48"/>
    <w:rsid w:val="00317020"/>
    <w:rsid w:val="00321219"/>
    <w:rsid w:val="003215D1"/>
    <w:rsid w:val="003223CF"/>
    <w:rsid w:val="00322690"/>
    <w:rsid w:val="00322D07"/>
    <w:rsid w:val="00322E5E"/>
    <w:rsid w:val="00323BD8"/>
    <w:rsid w:val="00323DA0"/>
    <w:rsid w:val="00324931"/>
    <w:rsid w:val="0032614B"/>
    <w:rsid w:val="00326676"/>
    <w:rsid w:val="00327883"/>
    <w:rsid w:val="00331764"/>
    <w:rsid w:val="00332503"/>
    <w:rsid w:val="00334DBB"/>
    <w:rsid w:val="00334F98"/>
    <w:rsid w:val="00342979"/>
    <w:rsid w:val="00342F5A"/>
    <w:rsid w:val="00343D35"/>
    <w:rsid w:val="0034435B"/>
    <w:rsid w:val="00344C06"/>
    <w:rsid w:val="00347652"/>
    <w:rsid w:val="00347858"/>
    <w:rsid w:val="003518E0"/>
    <w:rsid w:val="00351DBA"/>
    <w:rsid w:val="0035220C"/>
    <w:rsid w:val="00352F4D"/>
    <w:rsid w:val="00352FDA"/>
    <w:rsid w:val="003541DA"/>
    <w:rsid w:val="0035571F"/>
    <w:rsid w:val="00355BF2"/>
    <w:rsid w:val="00360561"/>
    <w:rsid w:val="003615E6"/>
    <w:rsid w:val="0036262A"/>
    <w:rsid w:val="003634A8"/>
    <w:rsid w:val="00363D53"/>
    <w:rsid w:val="00364185"/>
    <w:rsid w:val="00364346"/>
    <w:rsid w:val="003664B9"/>
    <w:rsid w:val="003671E6"/>
    <w:rsid w:val="00370C55"/>
    <w:rsid w:val="0037191D"/>
    <w:rsid w:val="003728CD"/>
    <w:rsid w:val="00374934"/>
    <w:rsid w:val="003766D7"/>
    <w:rsid w:val="003776F6"/>
    <w:rsid w:val="00381F26"/>
    <w:rsid w:val="003821FC"/>
    <w:rsid w:val="00382B58"/>
    <w:rsid w:val="00385216"/>
    <w:rsid w:val="00386D4E"/>
    <w:rsid w:val="003871A8"/>
    <w:rsid w:val="00387BAE"/>
    <w:rsid w:val="00390AC0"/>
    <w:rsid w:val="00390BA1"/>
    <w:rsid w:val="003910AD"/>
    <w:rsid w:val="00392478"/>
    <w:rsid w:val="00394555"/>
    <w:rsid w:val="00394E20"/>
    <w:rsid w:val="003967EC"/>
    <w:rsid w:val="003A21E2"/>
    <w:rsid w:val="003A3FD5"/>
    <w:rsid w:val="003A44E1"/>
    <w:rsid w:val="003A44F8"/>
    <w:rsid w:val="003A469F"/>
    <w:rsid w:val="003A4D01"/>
    <w:rsid w:val="003A4EB5"/>
    <w:rsid w:val="003A4FAA"/>
    <w:rsid w:val="003A635B"/>
    <w:rsid w:val="003A6F72"/>
    <w:rsid w:val="003B00F5"/>
    <w:rsid w:val="003B100C"/>
    <w:rsid w:val="003B12C4"/>
    <w:rsid w:val="003B1370"/>
    <w:rsid w:val="003B2710"/>
    <w:rsid w:val="003B3F93"/>
    <w:rsid w:val="003B5001"/>
    <w:rsid w:val="003B5AB7"/>
    <w:rsid w:val="003B7643"/>
    <w:rsid w:val="003C087F"/>
    <w:rsid w:val="003C0924"/>
    <w:rsid w:val="003C0BA3"/>
    <w:rsid w:val="003C175E"/>
    <w:rsid w:val="003C1CFD"/>
    <w:rsid w:val="003C230D"/>
    <w:rsid w:val="003C2910"/>
    <w:rsid w:val="003C3E95"/>
    <w:rsid w:val="003C5623"/>
    <w:rsid w:val="003C5E61"/>
    <w:rsid w:val="003C7B56"/>
    <w:rsid w:val="003C7B65"/>
    <w:rsid w:val="003D0F7C"/>
    <w:rsid w:val="003D1413"/>
    <w:rsid w:val="003D24B1"/>
    <w:rsid w:val="003D33EB"/>
    <w:rsid w:val="003D604C"/>
    <w:rsid w:val="003D65F2"/>
    <w:rsid w:val="003D7128"/>
    <w:rsid w:val="003D718C"/>
    <w:rsid w:val="003D7A89"/>
    <w:rsid w:val="003E18CF"/>
    <w:rsid w:val="003E238A"/>
    <w:rsid w:val="003E2AF6"/>
    <w:rsid w:val="003E4642"/>
    <w:rsid w:val="003E4A41"/>
    <w:rsid w:val="003E58D9"/>
    <w:rsid w:val="003E7D84"/>
    <w:rsid w:val="003E7D92"/>
    <w:rsid w:val="003F0B65"/>
    <w:rsid w:val="003F1224"/>
    <w:rsid w:val="003F1372"/>
    <w:rsid w:val="003F2420"/>
    <w:rsid w:val="003F2685"/>
    <w:rsid w:val="003F29E5"/>
    <w:rsid w:val="003F2D17"/>
    <w:rsid w:val="003F4217"/>
    <w:rsid w:val="003F71A9"/>
    <w:rsid w:val="003F72DA"/>
    <w:rsid w:val="003F766E"/>
    <w:rsid w:val="00400817"/>
    <w:rsid w:val="00401C5E"/>
    <w:rsid w:val="004053E0"/>
    <w:rsid w:val="004105C2"/>
    <w:rsid w:val="00411A10"/>
    <w:rsid w:val="00411B5D"/>
    <w:rsid w:val="00411CEF"/>
    <w:rsid w:val="0041237A"/>
    <w:rsid w:val="00412AB8"/>
    <w:rsid w:val="00412AD7"/>
    <w:rsid w:val="004146D8"/>
    <w:rsid w:val="004148DB"/>
    <w:rsid w:val="00414BE5"/>
    <w:rsid w:val="00414DA5"/>
    <w:rsid w:val="00416499"/>
    <w:rsid w:val="004175B7"/>
    <w:rsid w:val="00422B2A"/>
    <w:rsid w:val="00422DDF"/>
    <w:rsid w:val="0042757A"/>
    <w:rsid w:val="00427686"/>
    <w:rsid w:val="00432A41"/>
    <w:rsid w:val="00432B1E"/>
    <w:rsid w:val="0043319E"/>
    <w:rsid w:val="00433751"/>
    <w:rsid w:val="00434881"/>
    <w:rsid w:val="00434BA2"/>
    <w:rsid w:val="0043575F"/>
    <w:rsid w:val="0043737E"/>
    <w:rsid w:val="0044089D"/>
    <w:rsid w:val="00440DB0"/>
    <w:rsid w:val="0044253E"/>
    <w:rsid w:val="00444053"/>
    <w:rsid w:val="00444827"/>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60585"/>
    <w:rsid w:val="00470138"/>
    <w:rsid w:val="00472AB3"/>
    <w:rsid w:val="004763C1"/>
    <w:rsid w:val="0047713A"/>
    <w:rsid w:val="004776AB"/>
    <w:rsid w:val="0048001E"/>
    <w:rsid w:val="004802BA"/>
    <w:rsid w:val="00480F50"/>
    <w:rsid w:val="004829E5"/>
    <w:rsid w:val="00483AEC"/>
    <w:rsid w:val="00484329"/>
    <w:rsid w:val="00487023"/>
    <w:rsid w:val="0049030D"/>
    <w:rsid w:val="00490A9C"/>
    <w:rsid w:val="004914EF"/>
    <w:rsid w:val="004927A9"/>
    <w:rsid w:val="004929C8"/>
    <w:rsid w:val="00492CFD"/>
    <w:rsid w:val="00496ECB"/>
    <w:rsid w:val="004A0B6C"/>
    <w:rsid w:val="004A0E16"/>
    <w:rsid w:val="004A10AE"/>
    <w:rsid w:val="004A2055"/>
    <w:rsid w:val="004A20D1"/>
    <w:rsid w:val="004A3635"/>
    <w:rsid w:val="004A373E"/>
    <w:rsid w:val="004A37AA"/>
    <w:rsid w:val="004A5197"/>
    <w:rsid w:val="004A751C"/>
    <w:rsid w:val="004A7CA6"/>
    <w:rsid w:val="004B3699"/>
    <w:rsid w:val="004B424F"/>
    <w:rsid w:val="004B6F87"/>
    <w:rsid w:val="004B7473"/>
    <w:rsid w:val="004B7C11"/>
    <w:rsid w:val="004B7C71"/>
    <w:rsid w:val="004C0C07"/>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9EA"/>
    <w:rsid w:val="004E1C4B"/>
    <w:rsid w:val="004E1C66"/>
    <w:rsid w:val="004E1E6E"/>
    <w:rsid w:val="004E37A6"/>
    <w:rsid w:val="004E45FA"/>
    <w:rsid w:val="004E6AD5"/>
    <w:rsid w:val="004E6C32"/>
    <w:rsid w:val="004F2C01"/>
    <w:rsid w:val="004F4896"/>
    <w:rsid w:val="004F5DC6"/>
    <w:rsid w:val="004F6EE6"/>
    <w:rsid w:val="00500F2C"/>
    <w:rsid w:val="0050237B"/>
    <w:rsid w:val="00502422"/>
    <w:rsid w:val="005025DA"/>
    <w:rsid w:val="005033B2"/>
    <w:rsid w:val="00504329"/>
    <w:rsid w:val="005044AE"/>
    <w:rsid w:val="00504666"/>
    <w:rsid w:val="00505202"/>
    <w:rsid w:val="00505449"/>
    <w:rsid w:val="00505B21"/>
    <w:rsid w:val="00512638"/>
    <w:rsid w:val="00512B1B"/>
    <w:rsid w:val="0051449B"/>
    <w:rsid w:val="00515DF4"/>
    <w:rsid w:val="005171B3"/>
    <w:rsid w:val="0052092B"/>
    <w:rsid w:val="005229F5"/>
    <w:rsid w:val="00523A86"/>
    <w:rsid w:val="00523EF2"/>
    <w:rsid w:val="00527728"/>
    <w:rsid w:val="0053035D"/>
    <w:rsid w:val="0053133D"/>
    <w:rsid w:val="00536362"/>
    <w:rsid w:val="00541116"/>
    <w:rsid w:val="005429CD"/>
    <w:rsid w:val="005453BB"/>
    <w:rsid w:val="00551B72"/>
    <w:rsid w:val="0055344E"/>
    <w:rsid w:val="0055445F"/>
    <w:rsid w:val="00554715"/>
    <w:rsid w:val="00554944"/>
    <w:rsid w:val="0055531E"/>
    <w:rsid w:val="00555930"/>
    <w:rsid w:val="00560FEE"/>
    <w:rsid w:val="0056130E"/>
    <w:rsid w:val="0056222E"/>
    <w:rsid w:val="005634BB"/>
    <w:rsid w:val="00563695"/>
    <w:rsid w:val="005638FC"/>
    <w:rsid w:val="00563DEE"/>
    <w:rsid w:val="00564524"/>
    <w:rsid w:val="0056504B"/>
    <w:rsid w:val="00565849"/>
    <w:rsid w:val="00565A22"/>
    <w:rsid w:val="00567412"/>
    <w:rsid w:val="00567E76"/>
    <w:rsid w:val="00571B30"/>
    <w:rsid w:val="00571BDD"/>
    <w:rsid w:val="0057269E"/>
    <w:rsid w:val="005744EA"/>
    <w:rsid w:val="00574C8A"/>
    <w:rsid w:val="005752C0"/>
    <w:rsid w:val="00575377"/>
    <w:rsid w:val="005801D9"/>
    <w:rsid w:val="00580303"/>
    <w:rsid w:val="005803F6"/>
    <w:rsid w:val="00580A93"/>
    <w:rsid w:val="00582F19"/>
    <w:rsid w:val="00583134"/>
    <w:rsid w:val="005835EB"/>
    <w:rsid w:val="00583AE9"/>
    <w:rsid w:val="00583EA5"/>
    <w:rsid w:val="0058555A"/>
    <w:rsid w:val="00586903"/>
    <w:rsid w:val="0058695D"/>
    <w:rsid w:val="00592EDE"/>
    <w:rsid w:val="00592F44"/>
    <w:rsid w:val="005944BB"/>
    <w:rsid w:val="005948C9"/>
    <w:rsid w:val="0059596D"/>
    <w:rsid w:val="00596477"/>
    <w:rsid w:val="005A0354"/>
    <w:rsid w:val="005A0EB5"/>
    <w:rsid w:val="005A101A"/>
    <w:rsid w:val="005A1F65"/>
    <w:rsid w:val="005A34A3"/>
    <w:rsid w:val="005A483A"/>
    <w:rsid w:val="005A6FA6"/>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795"/>
    <w:rsid w:val="005C4A4F"/>
    <w:rsid w:val="005C60C1"/>
    <w:rsid w:val="005C6606"/>
    <w:rsid w:val="005C7F49"/>
    <w:rsid w:val="005D194A"/>
    <w:rsid w:val="005D23D2"/>
    <w:rsid w:val="005D2AEA"/>
    <w:rsid w:val="005D33FC"/>
    <w:rsid w:val="005D3742"/>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0EA5"/>
    <w:rsid w:val="005F12AA"/>
    <w:rsid w:val="005F1CDE"/>
    <w:rsid w:val="005F226D"/>
    <w:rsid w:val="005F3DDA"/>
    <w:rsid w:val="005F4405"/>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25D5"/>
    <w:rsid w:val="006166A9"/>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B37"/>
    <w:rsid w:val="006351A1"/>
    <w:rsid w:val="00635AA6"/>
    <w:rsid w:val="00636337"/>
    <w:rsid w:val="00636B41"/>
    <w:rsid w:val="00637010"/>
    <w:rsid w:val="00637247"/>
    <w:rsid w:val="0063750D"/>
    <w:rsid w:val="00640030"/>
    <w:rsid w:val="00640426"/>
    <w:rsid w:val="00646F60"/>
    <w:rsid w:val="00647A5B"/>
    <w:rsid w:val="006509C2"/>
    <w:rsid w:val="006528F6"/>
    <w:rsid w:val="00653FB2"/>
    <w:rsid w:val="00655698"/>
    <w:rsid w:val="00656C98"/>
    <w:rsid w:val="0066144F"/>
    <w:rsid w:val="00663274"/>
    <w:rsid w:val="006635BE"/>
    <w:rsid w:val="0066393D"/>
    <w:rsid w:val="00663D8D"/>
    <w:rsid w:val="00664168"/>
    <w:rsid w:val="006642F5"/>
    <w:rsid w:val="006652FD"/>
    <w:rsid w:val="00665E2F"/>
    <w:rsid w:val="00666639"/>
    <w:rsid w:val="00666C08"/>
    <w:rsid w:val="00673130"/>
    <w:rsid w:val="0067355B"/>
    <w:rsid w:val="006758C0"/>
    <w:rsid w:val="006763A5"/>
    <w:rsid w:val="00676665"/>
    <w:rsid w:val="00676DA9"/>
    <w:rsid w:val="0067708A"/>
    <w:rsid w:val="00680009"/>
    <w:rsid w:val="00680250"/>
    <w:rsid w:val="0068040D"/>
    <w:rsid w:val="006805EF"/>
    <w:rsid w:val="006806BA"/>
    <w:rsid w:val="00681163"/>
    <w:rsid w:val="006826AA"/>
    <w:rsid w:val="006845F8"/>
    <w:rsid w:val="00684F48"/>
    <w:rsid w:val="00685C7C"/>
    <w:rsid w:val="00686622"/>
    <w:rsid w:val="006867D2"/>
    <w:rsid w:val="00687225"/>
    <w:rsid w:val="0068725E"/>
    <w:rsid w:val="00687BA1"/>
    <w:rsid w:val="00691FCE"/>
    <w:rsid w:val="00693D02"/>
    <w:rsid w:val="00694AD3"/>
    <w:rsid w:val="00694D76"/>
    <w:rsid w:val="006953D7"/>
    <w:rsid w:val="00696CCC"/>
    <w:rsid w:val="006A0478"/>
    <w:rsid w:val="006A0AC8"/>
    <w:rsid w:val="006A1AC2"/>
    <w:rsid w:val="006A3D65"/>
    <w:rsid w:val="006A45A9"/>
    <w:rsid w:val="006A557B"/>
    <w:rsid w:val="006A5938"/>
    <w:rsid w:val="006A5CEA"/>
    <w:rsid w:val="006A64BB"/>
    <w:rsid w:val="006A7D14"/>
    <w:rsid w:val="006B0283"/>
    <w:rsid w:val="006B131C"/>
    <w:rsid w:val="006B19CC"/>
    <w:rsid w:val="006B1FEB"/>
    <w:rsid w:val="006B25F1"/>
    <w:rsid w:val="006B2CEE"/>
    <w:rsid w:val="006B3095"/>
    <w:rsid w:val="006B5193"/>
    <w:rsid w:val="006B561A"/>
    <w:rsid w:val="006C31D2"/>
    <w:rsid w:val="006C32FF"/>
    <w:rsid w:val="006C579B"/>
    <w:rsid w:val="006C62BF"/>
    <w:rsid w:val="006C7A22"/>
    <w:rsid w:val="006D158F"/>
    <w:rsid w:val="006D1918"/>
    <w:rsid w:val="006D19E4"/>
    <w:rsid w:val="006D2025"/>
    <w:rsid w:val="006D26B6"/>
    <w:rsid w:val="006D29AB"/>
    <w:rsid w:val="006D2FDF"/>
    <w:rsid w:val="006D3AD7"/>
    <w:rsid w:val="006D3D48"/>
    <w:rsid w:val="006D429B"/>
    <w:rsid w:val="006D4454"/>
    <w:rsid w:val="006D650F"/>
    <w:rsid w:val="006D78CC"/>
    <w:rsid w:val="006E09AC"/>
    <w:rsid w:val="006E1D6C"/>
    <w:rsid w:val="006E1FF9"/>
    <w:rsid w:val="006E283B"/>
    <w:rsid w:val="006E2E7F"/>
    <w:rsid w:val="006E3C5D"/>
    <w:rsid w:val="006E41B9"/>
    <w:rsid w:val="006E5466"/>
    <w:rsid w:val="006E594C"/>
    <w:rsid w:val="006E6EC5"/>
    <w:rsid w:val="006E7F31"/>
    <w:rsid w:val="006F16DF"/>
    <w:rsid w:val="006F1766"/>
    <w:rsid w:val="006F1985"/>
    <w:rsid w:val="006F2B10"/>
    <w:rsid w:val="006F2D6E"/>
    <w:rsid w:val="006F3752"/>
    <w:rsid w:val="00700064"/>
    <w:rsid w:val="0070144B"/>
    <w:rsid w:val="00703870"/>
    <w:rsid w:val="00704F8C"/>
    <w:rsid w:val="00705CC0"/>
    <w:rsid w:val="00706061"/>
    <w:rsid w:val="00706FB9"/>
    <w:rsid w:val="007112D6"/>
    <w:rsid w:val="00711A3B"/>
    <w:rsid w:val="0071208E"/>
    <w:rsid w:val="0071327B"/>
    <w:rsid w:val="007134BA"/>
    <w:rsid w:val="00716B82"/>
    <w:rsid w:val="00720D36"/>
    <w:rsid w:val="00721B49"/>
    <w:rsid w:val="007226E0"/>
    <w:rsid w:val="007239EC"/>
    <w:rsid w:val="00725024"/>
    <w:rsid w:val="00726361"/>
    <w:rsid w:val="0072643F"/>
    <w:rsid w:val="00726F2D"/>
    <w:rsid w:val="00730A14"/>
    <w:rsid w:val="00730F41"/>
    <w:rsid w:val="00730F7E"/>
    <w:rsid w:val="00731C1C"/>
    <w:rsid w:val="00733062"/>
    <w:rsid w:val="00734C3E"/>
    <w:rsid w:val="00735359"/>
    <w:rsid w:val="00743C63"/>
    <w:rsid w:val="007440C9"/>
    <w:rsid w:val="00744878"/>
    <w:rsid w:val="0074491B"/>
    <w:rsid w:val="00745ABB"/>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431F"/>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63DB"/>
    <w:rsid w:val="00786808"/>
    <w:rsid w:val="00786BF4"/>
    <w:rsid w:val="007936FF"/>
    <w:rsid w:val="00793AEC"/>
    <w:rsid w:val="00793EAA"/>
    <w:rsid w:val="00793F63"/>
    <w:rsid w:val="0079658D"/>
    <w:rsid w:val="00796F35"/>
    <w:rsid w:val="0079760D"/>
    <w:rsid w:val="007A09E3"/>
    <w:rsid w:val="007A0FD0"/>
    <w:rsid w:val="007A1463"/>
    <w:rsid w:val="007A1EA4"/>
    <w:rsid w:val="007A2AAF"/>
    <w:rsid w:val="007A3FCD"/>
    <w:rsid w:val="007A4701"/>
    <w:rsid w:val="007A4758"/>
    <w:rsid w:val="007A5236"/>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42BC"/>
    <w:rsid w:val="007E69F2"/>
    <w:rsid w:val="007F0DAE"/>
    <w:rsid w:val="007F1466"/>
    <w:rsid w:val="007F15A2"/>
    <w:rsid w:val="007F163C"/>
    <w:rsid w:val="007F2892"/>
    <w:rsid w:val="007F5145"/>
    <w:rsid w:val="007F77D6"/>
    <w:rsid w:val="007F7F89"/>
    <w:rsid w:val="00800E7C"/>
    <w:rsid w:val="00802822"/>
    <w:rsid w:val="00806687"/>
    <w:rsid w:val="008075A9"/>
    <w:rsid w:val="008117DD"/>
    <w:rsid w:val="00811832"/>
    <w:rsid w:val="00811C4E"/>
    <w:rsid w:val="00812A0C"/>
    <w:rsid w:val="0081575B"/>
    <w:rsid w:val="00816A20"/>
    <w:rsid w:val="00817C92"/>
    <w:rsid w:val="00820702"/>
    <w:rsid w:val="008217E6"/>
    <w:rsid w:val="00824703"/>
    <w:rsid w:val="008247C9"/>
    <w:rsid w:val="00824A10"/>
    <w:rsid w:val="00824B5B"/>
    <w:rsid w:val="00824B77"/>
    <w:rsid w:val="00825BA3"/>
    <w:rsid w:val="00830E82"/>
    <w:rsid w:val="00831F35"/>
    <w:rsid w:val="008322A1"/>
    <w:rsid w:val="00833154"/>
    <w:rsid w:val="00833D2C"/>
    <w:rsid w:val="00836BF1"/>
    <w:rsid w:val="00840983"/>
    <w:rsid w:val="00840CD3"/>
    <w:rsid w:val="00842828"/>
    <w:rsid w:val="008443F5"/>
    <w:rsid w:val="00844C58"/>
    <w:rsid w:val="0084645C"/>
    <w:rsid w:val="00846800"/>
    <w:rsid w:val="00846A10"/>
    <w:rsid w:val="00846E9A"/>
    <w:rsid w:val="008470F5"/>
    <w:rsid w:val="00847BB3"/>
    <w:rsid w:val="0085028B"/>
    <w:rsid w:val="008517BD"/>
    <w:rsid w:val="00851D60"/>
    <w:rsid w:val="00852183"/>
    <w:rsid w:val="0085395C"/>
    <w:rsid w:val="0085468D"/>
    <w:rsid w:val="00854D08"/>
    <w:rsid w:val="00855E95"/>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0262"/>
    <w:rsid w:val="008C29DC"/>
    <w:rsid w:val="008C2E69"/>
    <w:rsid w:val="008C3529"/>
    <w:rsid w:val="008C4A01"/>
    <w:rsid w:val="008C67DF"/>
    <w:rsid w:val="008C6BBD"/>
    <w:rsid w:val="008C76E7"/>
    <w:rsid w:val="008C78CA"/>
    <w:rsid w:val="008C7EAE"/>
    <w:rsid w:val="008D0237"/>
    <w:rsid w:val="008D0363"/>
    <w:rsid w:val="008D1346"/>
    <w:rsid w:val="008D1E13"/>
    <w:rsid w:val="008D3670"/>
    <w:rsid w:val="008D39F2"/>
    <w:rsid w:val="008D5B38"/>
    <w:rsid w:val="008D7032"/>
    <w:rsid w:val="008D7D82"/>
    <w:rsid w:val="008E00C8"/>
    <w:rsid w:val="008E1281"/>
    <w:rsid w:val="008E2700"/>
    <w:rsid w:val="008E28D6"/>
    <w:rsid w:val="008E576B"/>
    <w:rsid w:val="008E6A4E"/>
    <w:rsid w:val="008F15DD"/>
    <w:rsid w:val="008F1BAB"/>
    <w:rsid w:val="008F3398"/>
    <w:rsid w:val="008F57FA"/>
    <w:rsid w:val="008F5D3F"/>
    <w:rsid w:val="008F638A"/>
    <w:rsid w:val="008F6AE4"/>
    <w:rsid w:val="008F6E0A"/>
    <w:rsid w:val="00900C4B"/>
    <w:rsid w:val="009032A8"/>
    <w:rsid w:val="0090496F"/>
    <w:rsid w:val="00904C55"/>
    <w:rsid w:val="00906D56"/>
    <w:rsid w:val="009074E7"/>
    <w:rsid w:val="00912422"/>
    <w:rsid w:val="009126C4"/>
    <w:rsid w:val="00912A83"/>
    <w:rsid w:val="00912AE0"/>
    <w:rsid w:val="00915A34"/>
    <w:rsid w:val="009160C1"/>
    <w:rsid w:val="0091627C"/>
    <w:rsid w:val="00921C2F"/>
    <w:rsid w:val="00921DA5"/>
    <w:rsid w:val="00922F05"/>
    <w:rsid w:val="009249F4"/>
    <w:rsid w:val="009257D1"/>
    <w:rsid w:val="00925B55"/>
    <w:rsid w:val="00925B59"/>
    <w:rsid w:val="00925F60"/>
    <w:rsid w:val="00927B46"/>
    <w:rsid w:val="0093110D"/>
    <w:rsid w:val="0093187F"/>
    <w:rsid w:val="00931A26"/>
    <w:rsid w:val="009327D4"/>
    <w:rsid w:val="00934A4A"/>
    <w:rsid w:val="009366BD"/>
    <w:rsid w:val="00941896"/>
    <w:rsid w:val="00943367"/>
    <w:rsid w:val="00947FB9"/>
    <w:rsid w:val="009502A7"/>
    <w:rsid w:val="00953516"/>
    <w:rsid w:val="00953D9D"/>
    <w:rsid w:val="0096049E"/>
    <w:rsid w:val="00960752"/>
    <w:rsid w:val="00960BEB"/>
    <w:rsid w:val="00961534"/>
    <w:rsid w:val="00961A11"/>
    <w:rsid w:val="00961BA8"/>
    <w:rsid w:val="00962182"/>
    <w:rsid w:val="009651FF"/>
    <w:rsid w:val="00965E48"/>
    <w:rsid w:val="00965FAE"/>
    <w:rsid w:val="00967E7E"/>
    <w:rsid w:val="00970671"/>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5373"/>
    <w:rsid w:val="009A0B37"/>
    <w:rsid w:val="009A127E"/>
    <w:rsid w:val="009A15EF"/>
    <w:rsid w:val="009A1A69"/>
    <w:rsid w:val="009A1F0E"/>
    <w:rsid w:val="009A218E"/>
    <w:rsid w:val="009A2539"/>
    <w:rsid w:val="009A2CFB"/>
    <w:rsid w:val="009A5B8A"/>
    <w:rsid w:val="009A6949"/>
    <w:rsid w:val="009A6EDB"/>
    <w:rsid w:val="009A73F6"/>
    <w:rsid w:val="009B0FE8"/>
    <w:rsid w:val="009B1690"/>
    <w:rsid w:val="009B39C8"/>
    <w:rsid w:val="009B508A"/>
    <w:rsid w:val="009B5831"/>
    <w:rsid w:val="009B5EBF"/>
    <w:rsid w:val="009B6125"/>
    <w:rsid w:val="009C0447"/>
    <w:rsid w:val="009C071D"/>
    <w:rsid w:val="009C0C42"/>
    <w:rsid w:val="009C1723"/>
    <w:rsid w:val="009C1DA5"/>
    <w:rsid w:val="009C2D4F"/>
    <w:rsid w:val="009C3643"/>
    <w:rsid w:val="009C4F75"/>
    <w:rsid w:val="009C4F96"/>
    <w:rsid w:val="009C550F"/>
    <w:rsid w:val="009C5588"/>
    <w:rsid w:val="009C720C"/>
    <w:rsid w:val="009C749C"/>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F002C"/>
    <w:rsid w:val="009F1020"/>
    <w:rsid w:val="009F1104"/>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10BF9"/>
    <w:rsid w:val="00A11D2C"/>
    <w:rsid w:val="00A11D35"/>
    <w:rsid w:val="00A13C3A"/>
    <w:rsid w:val="00A142A4"/>
    <w:rsid w:val="00A1438B"/>
    <w:rsid w:val="00A15648"/>
    <w:rsid w:val="00A16C94"/>
    <w:rsid w:val="00A17303"/>
    <w:rsid w:val="00A20021"/>
    <w:rsid w:val="00A20223"/>
    <w:rsid w:val="00A236A1"/>
    <w:rsid w:val="00A2476A"/>
    <w:rsid w:val="00A25405"/>
    <w:rsid w:val="00A2548E"/>
    <w:rsid w:val="00A2570A"/>
    <w:rsid w:val="00A25AE9"/>
    <w:rsid w:val="00A26124"/>
    <w:rsid w:val="00A26CAA"/>
    <w:rsid w:val="00A27657"/>
    <w:rsid w:val="00A277BC"/>
    <w:rsid w:val="00A32B18"/>
    <w:rsid w:val="00A32F33"/>
    <w:rsid w:val="00A337DD"/>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63C"/>
    <w:rsid w:val="00A54046"/>
    <w:rsid w:val="00A5470D"/>
    <w:rsid w:val="00A5567A"/>
    <w:rsid w:val="00A57324"/>
    <w:rsid w:val="00A574B5"/>
    <w:rsid w:val="00A60970"/>
    <w:rsid w:val="00A6307B"/>
    <w:rsid w:val="00A6400D"/>
    <w:rsid w:val="00A6423A"/>
    <w:rsid w:val="00A65682"/>
    <w:rsid w:val="00A659DB"/>
    <w:rsid w:val="00A65DE6"/>
    <w:rsid w:val="00A676A5"/>
    <w:rsid w:val="00A70BCF"/>
    <w:rsid w:val="00A72544"/>
    <w:rsid w:val="00A72ADE"/>
    <w:rsid w:val="00A73148"/>
    <w:rsid w:val="00A7444F"/>
    <w:rsid w:val="00A7514E"/>
    <w:rsid w:val="00A766D3"/>
    <w:rsid w:val="00A77293"/>
    <w:rsid w:val="00A77F2F"/>
    <w:rsid w:val="00A8033E"/>
    <w:rsid w:val="00A81540"/>
    <w:rsid w:val="00A81720"/>
    <w:rsid w:val="00A82524"/>
    <w:rsid w:val="00A83C66"/>
    <w:rsid w:val="00A83DAF"/>
    <w:rsid w:val="00A85FEE"/>
    <w:rsid w:val="00A91964"/>
    <w:rsid w:val="00A943A3"/>
    <w:rsid w:val="00A9643B"/>
    <w:rsid w:val="00A97282"/>
    <w:rsid w:val="00AA1083"/>
    <w:rsid w:val="00AA1C66"/>
    <w:rsid w:val="00AA20CF"/>
    <w:rsid w:val="00AA3377"/>
    <w:rsid w:val="00AA38BC"/>
    <w:rsid w:val="00AA4412"/>
    <w:rsid w:val="00AA4C3F"/>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5E9E"/>
    <w:rsid w:val="00AC7478"/>
    <w:rsid w:val="00AC76ED"/>
    <w:rsid w:val="00AC79B5"/>
    <w:rsid w:val="00AC7FCD"/>
    <w:rsid w:val="00AD1802"/>
    <w:rsid w:val="00AD284B"/>
    <w:rsid w:val="00AD2F7B"/>
    <w:rsid w:val="00AD60B2"/>
    <w:rsid w:val="00AD6130"/>
    <w:rsid w:val="00AE00B8"/>
    <w:rsid w:val="00AE16DE"/>
    <w:rsid w:val="00AE1C38"/>
    <w:rsid w:val="00AE1C59"/>
    <w:rsid w:val="00AE2399"/>
    <w:rsid w:val="00AE4100"/>
    <w:rsid w:val="00AE4A3F"/>
    <w:rsid w:val="00AE7056"/>
    <w:rsid w:val="00AF11F5"/>
    <w:rsid w:val="00AF2CC0"/>
    <w:rsid w:val="00AF5C0A"/>
    <w:rsid w:val="00AF71AE"/>
    <w:rsid w:val="00B0253D"/>
    <w:rsid w:val="00B0260C"/>
    <w:rsid w:val="00B02A77"/>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3118"/>
    <w:rsid w:val="00B3369A"/>
    <w:rsid w:val="00B33823"/>
    <w:rsid w:val="00B344B3"/>
    <w:rsid w:val="00B34EE6"/>
    <w:rsid w:val="00B36C4D"/>
    <w:rsid w:val="00B36DF2"/>
    <w:rsid w:val="00B40845"/>
    <w:rsid w:val="00B4165A"/>
    <w:rsid w:val="00B42585"/>
    <w:rsid w:val="00B43B47"/>
    <w:rsid w:val="00B43D58"/>
    <w:rsid w:val="00B43F44"/>
    <w:rsid w:val="00B464FF"/>
    <w:rsid w:val="00B46C06"/>
    <w:rsid w:val="00B46ECB"/>
    <w:rsid w:val="00B46EE1"/>
    <w:rsid w:val="00B47CBC"/>
    <w:rsid w:val="00B509A1"/>
    <w:rsid w:val="00B55ACA"/>
    <w:rsid w:val="00B56B3C"/>
    <w:rsid w:val="00B605A1"/>
    <w:rsid w:val="00B607D9"/>
    <w:rsid w:val="00B61392"/>
    <w:rsid w:val="00B622F9"/>
    <w:rsid w:val="00B63000"/>
    <w:rsid w:val="00B6388A"/>
    <w:rsid w:val="00B642E2"/>
    <w:rsid w:val="00B6598C"/>
    <w:rsid w:val="00B66186"/>
    <w:rsid w:val="00B67592"/>
    <w:rsid w:val="00B70148"/>
    <w:rsid w:val="00B709EC"/>
    <w:rsid w:val="00B73009"/>
    <w:rsid w:val="00B73957"/>
    <w:rsid w:val="00B8101E"/>
    <w:rsid w:val="00B816C1"/>
    <w:rsid w:val="00B81964"/>
    <w:rsid w:val="00B820C3"/>
    <w:rsid w:val="00B82DE7"/>
    <w:rsid w:val="00B83BAD"/>
    <w:rsid w:val="00B86153"/>
    <w:rsid w:val="00B87D35"/>
    <w:rsid w:val="00B926A9"/>
    <w:rsid w:val="00B92AC5"/>
    <w:rsid w:val="00B9394E"/>
    <w:rsid w:val="00B93B83"/>
    <w:rsid w:val="00B96AA4"/>
    <w:rsid w:val="00B96AEF"/>
    <w:rsid w:val="00B97105"/>
    <w:rsid w:val="00B975D9"/>
    <w:rsid w:val="00BA19DB"/>
    <w:rsid w:val="00BA1DDC"/>
    <w:rsid w:val="00BA2053"/>
    <w:rsid w:val="00BA25DB"/>
    <w:rsid w:val="00BA26C3"/>
    <w:rsid w:val="00BA3208"/>
    <w:rsid w:val="00BA3B04"/>
    <w:rsid w:val="00BA4645"/>
    <w:rsid w:val="00BA6C60"/>
    <w:rsid w:val="00BA700D"/>
    <w:rsid w:val="00BA730C"/>
    <w:rsid w:val="00BB035F"/>
    <w:rsid w:val="00BB09C6"/>
    <w:rsid w:val="00BB1B55"/>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6E41"/>
    <w:rsid w:val="00BC7943"/>
    <w:rsid w:val="00BC7F01"/>
    <w:rsid w:val="00BD1DE3"/>
    <w:rsid w:val="00BD3281"/>
    <w:rsid w:val="00BD32CF"/>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F2BF2"/>
    <w:rsid w:val="00BF3687"/>
    <w:rsid w:val="00BF3EA9"/>
    <w:rsid w:val="00BF5480"/>
    <w:rsid w:val="00BF5E8B"/>
    <w:rsid w:val="00BF6DFA"/>
    <w:rsid w:val="00C004BE"/>
    <w:rsid w:val="00C010EA"/>
    <w:rsid w:val="00C02BE4"/>
    <w:rsid w:val="00C02F86"/>
    <w:rsid w:val="00C03431"/>
    <w:rsid w:val="00C03F47"/>
    <w:rsid w:val="00C04BD2"/>
    <w:rsid w:val="00C07597"/>
    <w:rsid w:val="00C13009"/>
    <w:rsid w:val="00C16EBE"/>
    <w:rsid w:val="00C17067"/>
    <w:rsid w:val="00C173F9"/>
    <w:rsid w:val="00C201E6"/>
    <w:rsid w:val="00C25623"/>
    <w:rsid w:val="00C25FA7"/>
    <w:rsid w:val="00C304E2"/>
    <w:rsid w:val="00C30953"/>
    <w:rsid w:val="00C30970"/>
    <w:rsid w:val="00C30F02"/>
    <w:rsid w:val="00C328E0"/>
    <w:rsid w:val="00C32A28"/>
    <w:rsid w:val="00C35BA1"/>
    <w:rsid w:val="00C37615"/>
    <w:rsid w:val="00C37735"/>
    <w:rsid w:val="00C40D3F"/>
    <w:rsid w:val="00C41484"/>
    <w:rsid w:val="00C41D20"/>
    <w:rsid w:val="00C42651"/>
    <w:rsid w:val="00C4437C"/>
    <w:rsid w:val="00C450A3"/>
    <w:rsid w:val="00C45837"/>
    <w:rsid w:val="00C477D0"/>
    <w:rsid w:val="00C5109F"/>
    <w:rsid w:val="00C51147"/>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833"/>
    <w:rsid w:val="00C8008E"/>
    <w:rsid w:val="00C8161B"/>
    <w:rsid w:val="00C820EF"/>
    <w:rsid w:val="00C83693"/>
    <w:rsid w:val="00C83D75"/>
    <w:rsid w:val="00C84636"/>
    <w:rsid w:val="00C851B4"/>
    <w:rsid w:val="00C857EE"/>
    <w:rsid w:val="00C86455"/>
    <w:rsid w:val="00C86CC6"/>
    <w:rsid w:val="00C87DF3"/>
    <w:rsid w:val="00C90245"/>
    <w:rsid w:val="00C91BCC"/>
    <w:rsid w:val="00C91CAC"/>
    <w:rsid w:val="00C940C7"/>
    <w:rsid w:val="00C946C9"/>
    <w:rsid w:val="00C95C10"/>
    <w:rsid w:val="00C9622C"/>
    <w:rsid w:val="00CA0053"/>
    <w:rsid w:val="00CA1E3B"/>
    <w:rsid w:val="00CA20E6"/>
    <w:rsid w:val="00CA3DFA"/>
    <w:rsid w:val="00CA40F9"/>
    <w:rsid w:val="00CA4A99"/>
    <w:rsid w:val="00CA4C7F"/>
    <w:rsid w:val="00CA63FF"/>
    <w:rsid w:val="00CA6F44"/>
    <w:rsid w:val="00CB183F"/>
    <w:rsid w:val="00CB1B10"/>
    <w:rsid w:val="00CB2F82"/>
    <w:rsid w:val="00CB3C5E"/>
    <w:rsid w:val="00CB5635"/>
    <w:rsid w:val="00CB5DAD"/>
    <w:rsid w:val="00CB5DE9"/>
    <w:rsid w:val="00CB7C05"/>
    <w:rsid w:val="00CC1F4A"/>
    <w:rsid w:val="00CC35FC"/>
    <w:rsid w:val="00CC4CE5"/>
    <w:rsid w:val="00CC5B8E"/>
    <w:rsid w:val="00CC5C4B"/>
    <w:rsid w:val="00CC7D0D"/>
    <w:rsid w:val="00CD0BA5"/>
    <w:rsid w:val="00CD0D41"/>
    <w:rsid w:val="00CD0DF0"/>
    <w:rsid w:val="00CD15BB"/>
    <w:rsid w:val="00CD1772"/>
    <w:rsid w:val="00CD2D50"/>
    <w:rsid w:val="00CD2EB1"/>
    <w:rsid w:val="00CD3575"/>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5AD5"/>
    <w:rsid w:val="00D1616F"/>
    <w:rsid w:val="00D16716"/>
    <w:rsid w:val="00D178A4"/>
    <w:rsid w:val="00D20463"/>
    <w:rsid w:val="00D20726"/>
    <w:rsid w:val="00D21173"/>
    <w:rsid w:val="00D21209"/>
    <w:rsid w:val="00D22A93"/>
    <w:rsid w:val="00D240FE"/>
    <w:rsid w:val="00D2432E"/>
    <w:rsid w:val="00D247FA"/>
    <w:rsid w:val="00D24D83"/>
    <w:rsid w:val="00D275BF"/>
    <w:rsid w:val="00D312D3"/>
    <w:rsid w:val="00D312FE"/>
    <w:rsid w:val="00D31D75"/>
    <w:rsid w:val="00D320E5"/>
    <w:rsid w:val="00D34286"/>
    <w:rsid w:val="00D34A3A"/>
    <w:rsid w:val="00D34BE7"/>
    <w:rsid w:val="00D350D2"/>
    <w:rsid w:val="00D35D5E"/>
    <w:rsid w:val="00D363FF"/>
    <w:rsid w:val="00D41653"/>
    <w:rsid w:val="00D431FE"/>
    <w:rsid w:val="00D4329E"/>
    <w:rsid w:val="00D43C75"/>
    <w:rsid w:val="00D45007"/>
    <w:rsid w:val="00D45FEC"/>
    <w:rsid w:val="00D46D29"/>
    <w:rsid w:val="00D47DA8"/>
    <w:rsid w:val="00D51102"/>
    <w:rsid w:val="00D51432"/>
    <w:rsid w:val="00D52895"/>
    <w:rsid w:val="00D53BB9"/>
    <w:rsid w:val="00D54120"/>
    <w:rsid w:val="00D55F13"/>
    <w:rsid w:val="00D56840"/>
    <w:rsid w:val="00D56B0D"/>
    <w:rsid w:val="00D5791B"/>
    <w:rsid w:val="00D60D4B"/>
    <w:rsid w:val="00D62812"/>
    <w:rsid w:val="00D630A4"/>
    <w:rsid w:val="00D636CE"/>
    <w:rsid w:val="00D63D74"/>
    <w:rsid w:val="00D649C8"/>
    <w:rsid w:val="00D67E08"/>
    <w:rsid w:val="00D7108B"/>
    <w:rsid w:val="00D7389E"/>
    <w:rsid w:val="00D75ED3"/>
    <w:rsid w:val="00D76C4B"/>
    <w:rsid w:val="00D772DE"/>
    <w:rsid w:val="00D77590"/>
    <w:rsid w:val="00D77FB7"/>
    <w:rsid w:val="00D81270"/>
    <w:rsid w:val="00D81ADA"/>
    <w:rsid w:val="00D820E7"/>
    <w:rsid w:val="00D83EBA"/>
    <w:rsid w:val="00D83FB2"/>
    <w:rsid w:val="00D84D6A"/>
    <w:rsid w:val="00D8555F"/>
    <w:rsid w:val="00D85B86"/>
    <w:rsid w:val="00D90EF1"/>
    <w:rsid w:val="00D921EB"/>
    <w:rsid w:val="00D92767"/>
    <w:rsid w:val="00D9357A"/>
    <w:rsid w:val="00D93697"/>
    <w:rsid w:val="00D952A3"/>
    <w:rsid w:val="00D95D35"/>
    <w:rsid w:val="00D9611D"/>
    <w:rsid w:val="00D96923"/>
    <w:rsid w:val="00D96D5D"/>
    <w:rsid w:val="00D96DA5"/>
    <w:rsid w:val="00D96E15"/>
    <w:rsid w:val="00D97247"/>
    <w:rsid w:val="00DA01B9"/>
    <w:rsid w:val="00DA223E"/>
    <w:rsid w:val="00DA78F6"/>
    <w:rsid w:val="00DB09EF"/>
    <w:rsid w:val="00DB15F9"/>
    <w:rsid w:val="00DB1BD1"/>
    <w:rsid w:val="00DB203E"/>
    <w:rsid w:val="00DB404D"/>
    <w:rsid w:val="00DB4D03"/>
    <w:rsid w:val="00DB4FAA"/>
    <w:rsid w:val="00DB704D"/>
    <w:rsid w:val="00DB795C"/>
    <w:rsid w:val="00DC0C5A"/>
    <w:rsid w:val="00DC11B6"/>
    <w:rsid w:val="00DC1966"/>
    <w:rsid w:val="00DC2632"/>
    <w:rsid w:val="00DC2F1D"/>
    <w:rsid w:val="00DC34FD"/>
    <w:rsid w:val="00DC3F7D"/>
    <w:rsid w:val="00DC4EE3"/>
    <w:rsid w:val="00DC57DE"/>
    <w:rsid w:val="00DC649B"/>
    <w:rsid w:val="00DC6D1C"/>
    <w:rsid w:val="00DC74A4"/>
    <w:rsid w:val="00DC76C8"/>
    <w:rsid w:val="00DD242C"/>
    <w:rsid w:val="00DD2B96"/>
    <w:rsid w:val="00DD509E"/>
    <w:rsid w:val="00DD72E6"/>
    <w:rsid w:val="00DD76B8"/>
    <w:rsid w:val="00DE234C"/>
    <w:rsid w:val="00DE258D"/>
    <w:rsid w:val="00DE3544"/>
    <w:rsid w:val="00DE66B2"/>
    <w:rsid w:val="00DE698A"/>
    <w:rsid w:val="00DE7578"/>
    <w:rsid w:val="00DF1E3B"/>
    <w:rsid w:val="00DF2856"/>
    <w:rsid w:val="00DF28C6"/>
    <w:rsid w:val="00DF2CAF"/>
    <w:rsid w:val="00DF4E59"/>
    <w:rsid w:val="00DF78DD"/>
    <w:rsid w:val="00E00D85"/>
    <w:rsid w:val="00E01C78"/>
    <w:rsid w:val="00E01D04"/>
    <w:rsid w:val="00E03DAA"/>
    <w:rsid w:val="00E04244"/>
    <w:rsid w:val="00E0477F"/>
    <w:rsid w:val="00E05DDA"/>
    <w:rsid w:val="00E0663E"/>
    <w:rsid w:val="00E06EF7"/>
    <w:rsid w:val="00E074F8"/>
    <w:rsid w:val="00E11474"/>
    <w:rsid w:val="00E118FD"/>
    <w:rsid w:val="00E13942"/>
    <w:rsid w:val="00E13D0B"/>
    <w:rsid w:val="00E13FF4"/>
    <w:rsid w:val="00E14806"/>
    <w:rsid w:val="00E1550F"/>
    <w:rsid w:val="00E15770"/>
    <w:rsid w:val="00E16D0E"/>
    <w:rsid w:val="00E16E38"/>
    <w:rsid w:val="00E174B4"/>
    <w:rsid w:val="00E20A6D"/>
    <w:rsid w:val="00E21D14"/>
    <w:rsid w:val="00E22251"/>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8DE"/>
    <w:rsid w:val="00E57C1D"/>
    <w:rsid w:val="00E6107D"/>
    <w:rsid w:val="00E617B7"/>
    <w:rsid w:val="00E625B5"/>
    <w:rsid w:val="00E63CDE"/>
    <w:rsid w:val="00E640ED"/>
    <w:rsid w:val="00E646CA"/>
    <w:rsid w:val="00E6536D"/>
    <w:rsid w:val="00E65DA8"/>
    <w:rsid w:val="00E6686F"/>
    <w:rsid w:val="00E669D4"/>
    <w:rsid w:val="00E6726D"/>
    <w:rsid w:val="00E67363"/>
    <w:rsid w:val="00E71F25"/>
    <w:rsid w:val="00E724F8"/>
    <w:rsid w:val="00E73222"/>
    <w:rsid w:val="00E736F5"/>
    <w:rsid w:val="00E73A9E"/>
    <w:rsid w:val="00E746BD"/>
    <w:rsid w:val="00E74AB5"/>
    <w:rsid w:val="00E75AB2"/>
    <w:rsid w:val="00E767B1"/>
    <w:rsid w:val="00E7716B"/>
    <w:rsid w:val="00E801BE"/>
    <w:rsid w:val="00E81165"/>
    <w:rsid w:val="00E82BFC"/>
    <w:rsid w:val="00E82FD3"/>
    <w:rsid w:val="00E831BF"/>
    <w:rsid w:val="00E836B8"/>
    <w:rsid w:val="00E83F10"/>
    <w:rsid w:val="00E8488E"/>
    <w:rsid w:val="00E84E07"/>
    <w:rsid w:val="00E87070"/>
    <w:rsid w:val="00E87329"/>
    <w:rsid w:val="00E87332"/>
    <w:rsid w:val="00E91866"/>
    <w:rsid w:val="00E91BA0"/>
    <w:rsid w:val="00E930F9"/>
    <w:rsid w:val="00E93E82"/>
    <w:rsid w:val="00E94D89"/>
    <w:rsid w:val="00E95373"/>
    <w:rsid w:val="00E9624E"/>
    <w:rsid w:val="00E96595"/>
    <w:rsid w:val="00E96F31"/>
    <w:rsid w:val="00EA0611"/>
    <w:rsid w:val="00EA0D35"/>
    <w:rsid w:val="00EA12D4"/>
    <w:rsid w:val="00EA3CE4"/>
    <w:rsid w:val="00EA4514"/>
    <w:rsid w:val="00EA56FE"/>
    <w:rsid w:val="00EB155C"/>
    <w:rsid w:val="00EB280F"/>
    <w:rsid w:val="00EB3641"/>
    <w:rsid w:val="00EB37CC"/>
    <w:rsid w:val="00EB5B9E"/>
    <w:rsid w:val="00EC29CE"/>
    <w:rsid w:val="00EC35A8"/>
    <w:rsid w:val="00EC39FC"/>
    <w:rsid w:val="00EC3F7F"/>
    <w:rsid w:val="00EC4367"/>
    <w:rsid w:val="00EC4655"/>
    <w:rsid w:val="00EC7248"/>
    <w:rsid w:val="00EC740C"/>
    <w:rsid w:val="00ED0A1D"/>
    <w:rsid w:val="00ED1850"/>
    <w:rsid w:val="00ED35EA"/>
    <w:rsid w:val="00ED3D45"/>
    <w:rsid w:val="00ED4158"/>
    <w:rsid w:val="00ED58C0"/>
    <w:rsid w:val="00ED7E31"/>
    <w:rsid w:val="00EE0E8B"/>
    <w:rsid w:val="00EE17C0"/>
    <w:rsid w:val="00EE20DE"/>
    <w:rsid w:val="00EE277E"/>
    <w:rsid w:val="00EE2A93"/>
    <w:rsid w:val="00EE360B"/>
    <w:rsid w:val="00EE5B9A"/>
    <w:rsid w:val="00EE5EB6"/>
    <w:rsid w:val="00EE5F89"/>
    <w:rsid w:val="00EE640A"/>
    <w:rsid w:val="00EE6D6B"/>
    <w:rsid w:val="00EE6F2F"/>
    <w:rsid w:val="00EE7622"/>
    <w:rsid w:val="00EF028A"/>
    <w:rsid w:val="00EF2853"/>
    <w:rsid w:val="00EF4189"/>
    <w:rsid w:val="00EF44B4"/>
    <w:rsid w:val="00EF50D1"/>
    <w:rsid w:val="00EF51DE"/>
    <w:rsid w:val="00EF5E28"/>
    <w:rsid w:val="00F002CA"/>
    <w:rsid w:val="00F006D3"/>
    <w:rsid w:val="00F00F0D"/>
    <w:rsid w:val="00F02D50"/>
    <w:rsid w:val="00F03A3B"/>
    <w:rsid w:val="00F0404B"/>
    <w:rsid w:val="00F05262"/>
    <w:rsid w:val="00F05A0B"/>
    <w:rsid w:val="00F05D14"/>
    <w:rsid w:val="00F1003D"/>
    <w:rsid w:val="00F10C1D"/>
    <w:rsid w:val="00F10EA2"/>
    <w:rsid w:val="00F128AE"/>
    <w:rsid w:val="00F12C2C"/>
    <w:rsid w:val="00F1356F"/>
    <w:rsid w:val="00F14E4A"/>
    <w:rsid w:val="00F16A2F"/>
    <w:rsid w:val="00F16EB2"/>
    <w:rsid w:val="00F1707F"/>
    <w:rsid w:val="00F20926"/>
    <w:rsid w:val="00F2094E"/>
    <w:rsid w:val="00F20A4D"/>
    <w:rsid w:val="00F20EDE"/>
    <w:rsid w:val="00F22649"/>
    <w:rsid w:val="00F23D53"/>
    <w:rsid w:val="00F2621F"/>
    <w:rsid w:val="00F3198F"/>
    <w:rsid w:val="00F31C09"/>
    <w:rsid w:val="00F3546A"/>
    <w:rsid w:val="00F36103"/>
    <w:rsid w:val="00F410F4"/>
    <w:rsid w:val="00F419F5"/>
    <w:rsid w:val="00F41C4D"/>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C97"/>
    <w:rsid w:val="00F65E01"/>
    <w:rsid w:val="00F670C7"/>
    <w:rsid w:val="00F70289"/>
    <w:rsid w:val="00F7041B"/>
    <w:rsid w:val="00F70563"/>
    <w:rsid w:val="00F705DA"/>
    <w:rsid w:val="00F71708"/>
    <w:rsid w:val="00F73C05"/>
    <w:rsid w:val="00F749A3"/>
    <w:rsid w:val="00F830CD"/>
    <w:rsid w:val="00F83C8E"/>
    <w:rsid w:val="00F87687"/>
    <w:rsid w:val="00F931B2"/>
    <w:rsid w:val="00F944CF"/>
    <w:rsid w:val="00F946E1"/>
    <w:rsid w:val="00F94DC6"/>
    <w:rsid w:val="00F96E2F"/>
    <w:rsid w:val="00F970F6"/>
    <w:rsid w:val="00F97C23"/>
    <w:rsid w:val="00FA1C1D"/>
    <w:rsid w:val="00FA1F23"/>
    <w:rsid w:val="00FA215E"/>
    <w:rsid w:val="00FA243B"/>
    <w:rsid w:val="00FA2ABC"/>
    <w:rsid w:val="00FA315C"/>
    <w:rsid w:val="00FB086D"/>
    <w:rsid w:val="00FB0D2D"/>
    <w:rsid w:val="00FB3BB2"/>
    <w:rsid w:val="00FB3C2E"/>
    <w:rsid w:val="00FB5D22"/>
    <w:rsid w:val="00FB7DE0"/>
    <w:rsid w:val="00FC0E69"/>
    <w:rsid w:val="00FC2203"/>
    <w:rsid w:val="00FC22A6"/>
    <w:rsid w:val="00FC24A6"/>
    <w:rsid w:val="00FC2566"/>
    <w:rsid w:val="00FC3BC9"/>
    <w:rsid w:val="00FC4231"/>
    <w:rsid w:val="00FC4AFC"/>
    <w:rsid w:val="00FC5862"/>
    <w:rsid w:val="00FC5E0E"/>
    <w:rsid w:val="00FC78FE"/>
    <w:rsid w:val="00FD2997"/>
    <w:rsid w:val="00FD2A6F"/>
    <w:rsid w:val="00FD2C26"/>
    <w:rsid w:val="00FD3222"/>
    <w:rsid w:val="00FD358E"/>
    <w:rsid w:val="00FD4165"/>
    <w:rsid w:val="00FD48D1"/>
    <w:rsid w:val="00FD6026"/>
    <w:rsid w:val="00FD61AD"/>
    <w:rsid w:val="00FE3FA3"/>
    <w:rsid w:val="00FE5728"/>
    <w:rsid w:val="00FE5EFA"/>
    <w:rsid w:val="00FE6288"/>
    <w:rsid w:val="00FE6629"/>
    <w:rsid w:val="00FE7BAF"/>
    <w:rsid w:val="00FF0FA9"/>
    <w:rsid w:val="00FF107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1588142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998389481">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3046977">
      <w:bodyDiv w:val="1"/>
      <w:marLeft w:val="0"/>
      <w:marRight w:val="0"/>
      <w:marTop w:val="0"/>
      <w:marBottom w:val="0"/>
      <w:divBdr>
        <w:top w:val="none" w:sz="0" w:space="0" w:color="auto"/>
        <w:left w:val="none" w:sz="0" w:space="0" w:color="auto"/>
        <w:bottom w:val="none" w:sz="0" w:space="0" w:color="auto"/>
        <w:right w:val="none" w:sz="0" w:space="0" w:color="auto"/>
      </w:divBdr>
    </w:div>
    <w:div w:id="1053115312">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67655448">
      <w:bodyDiv w:val="1"/>
      <w:marLeft w:val="0"/>
      <w:marRight w:val="0"/>
      <w:marTop w:val="0"/>
      <w:marBottom w:val="0"/>
      <w:divBdr>
        <w:top w:val="none" w:sz="0" w:space="0" w:color="auto"/>
        <w:left w:val="none" w:sz="0" w:space="0" w:color="auto"/>
        <w:bottom w:val="none" w:sz="0" w:space="0" w:color="auto"/>
        <w:right w:val="none" w:sz="0" w:space="0" w:color="auto"/>
      </w:divBdr>
    </w:div>
    <w:div w:id="1072778262">
      <w:bodyDiv w:val="1"/>
      <w:marLeft w:val="0"/>
      <w:marRight w:val="0"/>
      <w:marTop w:val="0"/>
      <w:marBottom w:val="0"/>
      <w:divBdr>
        <w:top w:val="none" w:sz="0" w:space="0" w:color="auto"/>
        <w:left w:val="none" w:sz="0" w:space="0" w:color="auto"/>
        <w:bottom w:val="none" w:sz="0" w:space="0" w:color="auto"/>
        <w:right w:val="none" w:sz="0" w:space="0" w:color="auto"/>
      </w:divBdr>
    </w:div>
    <w:div w:id="1077701978">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083455138">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5938284">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14651004">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8653614">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27636754">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8915432">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14202938">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3C09-3A5E-498A-A130-B0A6472E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6370</Words>
  <Characters>36274</Characters>
  <Application>Microsoft Office Word</Application>
  <DocSecurity>0</DocSecurity>
  <Lines>302</Lines>
  <Paragraphs>85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42559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5</cp:revision>
  <cp:lastPrinted>2024-10-07T08:27:00Z</cp:lastPrinted>
  <dcterms:created xsi:type="dcterms:W3CDTF">2024-10-07T08:36:00Z</dcterms:created>
  <dcterms:modified xsi:type="dcterms:W3CDTF">2024-10-07T08:40:00Z</dcterms:modified>
</cp:coreProperties>
</file>