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6B" w:rsidRDefault="0068736B" w:rsidP="006C2E49">
      <w:pPr>
        <w:spacing w:after="0" w:line="240" w:lineRule="auto"/>
        <w:jc w:val="center"/>
        <w:rPr>
          <w:rFonts w:ascii="Times New Roman" w:eastAsia="Times New Roman" w:hAnsi="Times New Roman" w:cs="Times New Roman"/>
          <w:b/>
          <w:bCs/>
          <w:sz w:val="28"/>
          <w:szCs w:val="28"/>
          <w:lang w:val="en-US" w:eastAsia="bg-BG"/>
        </w:rPr>
      </w:pPr>
    </w:p>
    <w:p w:rsidR="0068736B" w:rsidRDefault="0068736B" w:rsidP="006C2E49">
      <w:pPr>
        <w:spacing w:after="0" w:line="240" w:lineRule="auto"/>
        <w:jc w:val="center"/>
        <w:rPr>
          <w:rFonts w:ascii="Times New Roman" w:eastAsia="Times New Roman" w:hAnsi="Times New Roman" w:cs="Times New Roman"/>
          <w:b/>
          <w:bCs/>
          <w:sz w:val="28"/>
          <w:szCs w:val="28"/>
          <w:lang w:val="en-US" w:eastAsia="bg-BG"/>
        </w:rPr>
      </w:pPr>
    </w:p>
    <w:p w:rsidR="00CE3DAC" w:rsidRPr="005B3F16" w:rsidRDefault="00CE3DAC" w:rsidP="006C2E49">
      <w:pPr>
        <w:spacing w:after="0" w:line="240" w:lineRule="auto"/>
        <w:jc w:val="center"/>
        <w:rPr>
          <w:rFonts w:ascii="Times New Roman" w:eastAsia="Times New Roman" w:hAnsi="Times New Roman" w:cs="Times New Roman"/>
          <w:b/>
          <w:bCs/>
          <w:sz w:val="28"/>
          <w:szCs w:val="28"/>
          <w:lang w:eastAsia="bg-BG"/>
        </w:rPr>
      </w:pPr>
      <w:r w:rsidRPr="0080375B">
        <w:rPr>
          <w:rFonts w:ascii="Times New Roman" w:eastAsia="Times New Roman" w:hAnsi="Times New Roman" w:cs="Times New Roman"/>
          <w:b/>
          <w:bCs/>
          <w:sz w:val="28"/>
          <w:szCs w:val="28"/>
          <w:lang w:eastAsia="bg-BG"/>
        </w:rPr>
        <w:t xml:space="preserve">ПРОТОКОЛ № </w:t>
      </w:r>
      <w:r w:rsidR="00EF1457">
        <w:rPr>
          <w:rFonts w:ascii="Times New Roman" w:eastAsia="Times New Roman" w:hAnsi="Times New Roman" w:cs="Times New Roman"/>
          <w:b/>
          <w:bCs/>
          <w:sz w:val="28"/>
          <w:szCs w:val="28"/>
          <w:lang w:eastAsia="bg-BG"/>
        </w:rPr>
        <w:t>10</w:t>
      </w:r>
    </w:p>
    <w:p w:rsidR="00AE4F21" w:rsidRPr="0080375B" w:rsidRDefault="00AE4F21" w:rsidP="006C2E49">
      <w:pPr>
        <w:spacing w:after="0" w:line="240" w:lineRule="auto"/>
        <w:jc w:val="center"/>
        <w:rPr>
          <w:rFonts w:ascii="Times New Roman" w:eastAsia="Times New Roman" w:hAnsi="Times New Roman" w:cs="Times New Roman"/>
          <w:b/>
          <w:bCs/>
          <w:sz w:val="28"/>
          <w:szCs w:val="28"/>
          <w:lang w:eastAsia="bg-BG"/>
        </w:rPr>
      </w:pPr>
    </w:p>
    <w:p w:rsidR="00AE4F21" w:rsidRDefault="00CE3DAC" w:rsidP="00AE4F21">
      <w:pPr>
        <w:spacing w:after="0" w:line="240" w:lineRule="auto"/>
        <w:jc w:val="center"/>
        <w:rPr>
          <w:rFonts w:ascii="Times New Roman" w:eastAsia="Times New Roman" w:hAnsi="Times New Roman" w:cs="Times New Roman"/>
          <w:b/>
          <w:bCs/>
          <w:sz w:val="28"/>
          <w:szCs w:val="28"/>
          <w:lang w:eastAsia="bg-BG"/>
        </w:rPr>
      </w:pPr>
      <w:r w:rsidRPr="0080375B">
        <w:rPr>
          <w:rFonts w:ascii="Times New Roman" w:eastAsia="Times New Roman" w:hAnsi="Times New Roman" w:cs="Times New Roman"/>
          <w:b/>
          <w:bCs/>
          <w:sz w:val="28"/>
          <w:szCs w:val="28"/>
          <w:lang w:eastAsia="bg-BG"/>
        </w:rPr>
        <w:t xml:space="preserve">от заседанието на </w:t>
      </w:r>
      <w:r w:rsidR="00AE4F21">
        <w:rPr>
          <w:rFonts w:ascii="Times New Roman" w:eastAsia="Times New Roman" w:hAnsi="Times New Roman" w:cs="Times New Roman"/>
          <w:b/>
          <w:bCs/>
          <w:sz w:val="28"/>
          <w:szCs w:val="28"/>
          <w:lang w:eastAsia="bg-BG"/>
        </w:rPr>
        <w:t xml:space="preserve">Комисия „Правни въпроси, информационни технологии и професионална квалификация“ към Прокурорската колегия, </w:t>
      </w:r>
      <w:r w:rsidR="00AE4F21" w:rsidRPr="00AE4F21">
        <w:rPr>
          <w:rFonts w:ascii="Times New Roman" w:eastAsia="Times New Roman" w:hAnsi="Times New Roman" w:cs="Times New Roman"/>
          <w:b/>
          <w:bCs/>
          <w:sz w:val="28"/>
          <w:szCs w:val="28"/>
          <w:lang w:eastAsia="bg-BG"/>
        </w:rPr>
        <w:t>която на основание § 23, ал. 2 от ПЗР на ЗИД на КРБ</w:t>
      </w:r>
    </w:p>
    <w:p w:rsidR="00AE4F21" w:rsidRPr="00AE4F21" w:rsidRDefault="00AE4F21" w:rsidP="00AE4F21">
      <w:pPr>
        <w:spacing w:after="0" w:line="240" w:lineRule="auto"/>
        <w:jc w:val="center"/>
        <w:rPr>
          <w:rFonts w:ascii="Times New Roman" w:eastAsia="Times New Roman" w:hAnsi="Times New Roman" w:cs="Times New Roman"/>
          <w:b/>
          <w:bCs/>
          <w:sz w:val="28"/>
          <w:szCs w:val="28"/>
          <w:lang w:eastAsia="bg-BG"/>
        </w:rPr>
      </w:pPr>
      <w:r w:rsidRPr="00AE4F21">
        <w:rPr>
          <w:rFonts w:ascii="Times New Roman" w:eastAsia="Times New Roman" w:hAnsi="Times New Roman" w:cs="Times New Roman"/>
          <w:b/>
          <w:bCs/>
          <w:sz w:val="28"/>
          <w:szCs w:val="28"/>
          <w:lang w:eastAsia="bg-BG"/>
        </w:rPr>
        <w:t>(</w:t>
      </w:r>
      <w:proofErr w:type="spellStart"/>
      <w:r w:rsidRPr="00AE4F21">
        <w:rPr>
          <w:rFonts w:ascii="Times New Roman" w:eastAsia="Times New Roman" w:hAnsi="Times New Roman" w:cs="Times New Roman"/>
          <w:b/>
          <w:bCs/>
          <w:sz w:val="28"/>
          <w:szCs w:val="28"/>
          <w:lang w:eastAsia="bg-BG"/>
        </w:rPr>
        <w:t>обн</w:t>
      </w:r>
      <w:proofErr w:type="spellEnd"/>
      <w:r w:rsidRPr="00AE4F21">
        <w:rPr>
          <w:rFonts w:ascii="Times New Roman" w:eastAsia="Times New Roman" w:hAnsi="Times New Roman" w:cs="Times New Roman"/>
          <w:b/>
          <w:bCs/>
          <w:sz w:val="28"/>
          <w:szCs w:val="28"/>
          <w:lang w:eastAsia="bg-BG"/>
        </w:rPr>
        <w:t>. в ДВ бр. 106/22.12.2023 г.) изпълнява функциите на</w:t>
      </w:r>
    </w:p>
    <w:p w:rsidR="00CE3DAC" w:rsidRPr="00AE4F21" w:rsidRDefault="00AE4F21" w:rsidP="00AE4F21">
      <w:pPr>
        <w:spacing w:after="0" w:line="240" w:lineRule="auto"/>
        <w:jc w:val="center"/>
        <w:rPr>
          <w:rFonts w:ascii="Times New Roman" w:eastAsia="Times New Roman" w:hAnsi="Times New Roman" w:cs="Times New Roman"/>
          <w:b/>
          <w:bCs/>
          <w:sz w:val="28"/>
          <w:szCs w:val="28"/>
          <w:lang w:eastAsia="bg-BG"/>
        </w:rPr>
      </w:pPr>
      <w:r w:rsidRPr="00AE4F21">
        <w:rPr>
          <w:rFonts w:ascii="Times New Roman" w:eastAsia="Times New Roman" w:hAnsi="Times New Roman" w:cs="Times New Roman"/>
          <w:b/>
          <w:bCs/>
          <w:sz w:val="28"/>
          <w:szCs w:val="28"/>
          <w:lang w:eastAsia="bg-BG"/>
        </w:rPr>
        <w:t xml:space="preserve"> Висш прокурорски съвет</w:t>
      </w:r>
      <w:r w:rsidR="00CE3DAC" w:rsidRPr="00AE4F21">
        <w:rPr>
          <w:rFonts w:ascii="Times New Roman" w:eastAsia="Times New Roman" w:hAnsi="Times New Roman" w:cs="Times New Roman"/>
          <w:b/>
          <w:bCs/>
          <w:sz w:val="28"/>
          <w:szCs w:val="28"/>
          <w:lang w:eastAsia="bg-BG"/>
        </w:rPr>
        <w:t>,</w:t>
      </w:r>
      <w:r>
        <w:rPr>
          <w:rFonts w:ascii="Times New Roman" w:eastAsia="Times New Roman" w:hAnsi="Times New Roman" w:cs="Times New Roman"/>
          <w:b/>
          <w:bCs/>
          <w:sz w:val="28"/>
          <w:szCs w:val="28"/>
          <w:lang w:eastAsia="bg-BG"/>
        </w:rPr>
        <w:t xml:space="preserve"> </w:t>
      </w:r>
      <w:r w:rsidR="00CE3DAC" w:rsidRPr="00AE4F21">
        <w:rPr>
          <w:rFonts w:ascii="Times New Roman" w:eastAsia="Times New Roman" w:hAnsi="Times New Roman" w:cs="Times New Roman"/>
          <w:b/>
          <w:bCs/>
          <w:sz w:val="28"/>
          <w:szCs w:val="28"/>
          <w:lang w:eastAsia="bg-BG"/>
        </w:rPr>
        <w:t xml:space="preserve">проведено на </w:t>
      </w:r>
      <w:r w:rsidR="005B3F16">
        <w:rPr>
          <w:rFonts w:ascii="Times New Roman" w:eastAsia="Times New Roman" w:hAnsi="Times New Roman" w:cs="Times New Roman"/>
          <w:b/>
          <w:bCs/>
          <w:sz w:val="28"/>
          <w:szCs w:val="28"/>
          <w:lang w:eastAsia="bg-BG"/>
        </w:rPr>
        <w:t>0</w:t>
      </w:r>
      <w:r w:rsidR="00EF1457">
        <w:rPr>
          <w:rFonts w:ascii="Times New Roman" w:eastAsia="Times New Roman" w:hAnsi="Times New Roman" w:cs="Times New Roman"/>
          <w:b/>
          <w:bCs/>
          <w:sz w:val="28"/>
          <w:szCs w:val="28"/>
          <w:lang w:eastAsia="bg-BG"/>
        </w:rPr>
        <w:t>9</w:t>
      </w:r>
      <w:r w:rsidRPr="00FE086B">
        <w:rPr>
          <w:rFonts w:ascii="Times New Roman" w:eastAsia="Times New Roman" w:hAnsi="Times New Roman" w:cs="Times New Roman"/>
          <w:b/>
          <w:bCs/>
          <w:sz w:val="28"/>
          <w:szCs w:val="28"/>
          <w:lang w:eastAsia="bg-BG"/>
        </w:rPr>
        <w:t>.</w:t>
      </w:r>
      <w:r w:rsidRPr="00AE4F21">
        <w:rPr>
          <w:rFonts w:ascii="Times New Roman" w:eastAsia="Times New Roman" w:hAnsi="Times New Roman" w:cs="Times New Roman"/>
          <w:b/>
          <w:bCs/>
          <w:sz w:val="28"/>
          <w:szCs w:val="28"/>
          <w:lang w:eastAsia="bg-BG"/>
        </w:rPr>
        <w:t>0</w:t>
      </w:r>
      <w:r w:rsidR="005B3F16">
        <w:rPr>
          <w:rFonts w:ascii="Times New Roman" w:eastAsia="Times New Roman" w:hAnsi="Times New Roman" w:cs="Times New Roman"/>
          <w:b/>
          <w:bCs/>
          <w:sz w:val="28"/>
          <w:szCs w:val="28"/>
          <w:lang w:eastAsia="bg-BG"/>
        </w:rPr>
        <w:t>7</w:t>
      </w:r>
      <w:r w:rsidRPr="00AE4F21">
        <w:rPr>
          <w:rFonts w:ascii="Times New Roman" w:eastAsia="Times New Roman" w:hAnsi="Times New Roman" w:cs="Times New Roman"/>
          <w:b/>
          <w:bCs/>
          <w:sz w:val="28"/>
          <w:szCs w:val="28"/>
          <w:lang w:eastAsia="bg-BG"/>
        </w:rPr>
        <w:t>.2024</w:t>
      </w:r>
      <w:r w:rsidR="00CE3DAC" w:rsidRPr="00AE4F21">
        <w:rPr>
          <w:rFonts w:ascii="Times New Roman" w:eastAsia="Times New Roman" w:hAnsi="Times New Roman" w:cs="Times New Roman"/>
          <w:b/>
          <w:bCs/>
          <w:sz w:val="28"/>
          <w:szCs w:val="28"/>
          <w:lang w:eastAsia="bg-BG"/>
        </w:rPr>
        <w:t xml:space="preserve"> г</w:t>
      </w:r>
      <w:r w:rsidR="00CE3DAC" w:rsidRPr="000C7756">
        <w:rPr>
          <w:rFonts w:ascii="Times New Roman" w:eastAsia="Times New Roman" w:hAnsi="Times New Roman" w:cs="Times New Roman"/>
          <w:bCs/>
          <w:sz w:val="28"/>
          <w:szCs w:val="28"/>
          <w:lang w:eastAsia="bg-BG"/>
        </w:rPr>
        <w:t>.</w:t>
      </w:r>
    </w:p>
    <w:p w:rsidR="00CE3DAC" w:rsidRPr="0080375B" w:rsidRDefault="00CE3DAC" w:rsidP="00AE4F21">
      <w:pPr>
        <w:spacing w:after="0" w:line="240" w:lineRule="auto"/>
        <w:ind w:firstLine="709"/>
        <w:rPr>
          <w:rFonts w:ascii="Times New Roman" w:eastAsia="Times New Roman" w:hAnsi="Times New Roman" w:cs="Times New Roman"/>
          <w:b/>
          <w:bCs/>
          <w:sz w:val="28"/>
          <w:szCs w:val="28"/>
          <w:lang w:eastAsia="bg-BG"/>
        </w:rPr>
      </w:pPr>
    </w:p>
    <w:p w:rsidR="00CE3DAC" w:rsidRPr="00AE4F21" w:rsidRDefault="00CE3DAC" w:rsidP="00226859">
      <w:pPr>
        <w:spacing w:after="0" w:line="240" w:lineRule="auto"/>
        <w:ind w:firstLine="708"/>
        <w:jc w:val="both"/>
        <w:rPr>
          <w:rFonts w:ascii="Times New Roman" w:eastAsia="Times New Roman" w:hAnsi="Times New Roman" w:cs="Times New Roman"/>
          <w:sz w:val="28"/>
          <w:szCs w:val="28"/>
          <w:lang w:eastAsia="bg-BG"/>
        </w:rPr>
      </w:pPr>
      <w:r w:rsidRPr="00AE4F21">
        <w:rPr>
          <w:rFonts w:ascii="Times New Roman" w:eastAsia="Times New Roman" w:hAnsi="Times New Roman" w:cs="Times New Roman"/>
          <w:sz w:val="28"/>
          <w:szCs w:val="28"/>
          <w:lang w:eastAsia="bg-BG"/>
        </w:rPr>
        <w:t>Днес</w:t>
      </w:r>
      <w:r w:rsidRPr="00E74463">
        <w:rPr>
          <w:rFonts w:ascii="Times New Roman" w:eastAsia="Times New Roman" w:hAnsi="Times New Roman" w:cs="Times New Roman"/>
          <w:sz w:val="28"/>
          <w:szCs w:val="28"/>
          <w:lang w:eastAsia="bg-BG"/>
        </w:rPr>
        <w:t xml:space="preserve">, </w:t>
      </w:r>
      <w:r w:rsidR="00EF1457" w:rsidRPr="00E74463">
        <w:rPr>
          <w:rFonts w:ascii="Times New Roman" w:eastAsia="Times New Roman" w:hAnsi="Times New Roman" w:cs="Times New Roman"/>
          <w:sz w:val="28"/>
          <w:szCs w:val="28"/>
          <w:lang w:eastAsia="bg-BG"/>
        </w:rPr>
        <w:t>9</w:t>
      </w:r>
      <w:r w:rsidR="00AE4F21" w:rsidRPr="00E74463">
        <w:rPr>
          <w:rFonts w:ascii="Times New Roman" w:eastAsia="Times New Roman" w:hAnsi="Times New Roman" w:cs="Times New Roman"/>
          <w:sz w:val="28"/>
          <w:szCs w:val="28"/>
          <w:lang w:eastAsia="bg-BG"/>
        </w:rPr>
        <w:t xml:space="preserve"> </w:t>
      </w:r>
      <w:r w:rsidR="005B3F16" w:rsidRPr="00E74463">
        <w:rPr>
          <w:rFonts w:ascii="Times New Roman" w:eastAsia="Times New Roman" w:hAnsi="Times New Roman" w:cs="Times New Roman"/>
          <w:sz w:val="28"/>
          <w:szCs w:val="28"/>
          <w:lang w:eastAsia="bg-BG"/>
        </w:rPr>
        <w:t>юл</w:t>
      </w:r>
      <w:r w:rsidR="00CB0246" w:rsidRPr="00E74463">
        <w:rPr>
          <w:rFonts w:ascii="Times New Roman" w:eastAsia="Times New Roman" w:hAnsi="Times New Roman" w:cs="Times New Roman"/>
          <w:sz w:val="28"/>
          <w:szCs w:val="28"/>
          <w:lang w:eastAsia="bg-BG"/>
        </w:rPr>
        <w:t>и</w:t>
      </w:r>
      <w:r w:rsidR="00AE4F21" w:rsidRPr="00E74463">
        <w:rPr>
          <w:rFonts w:ascii="Times New Roman" w:eastAsia="Times New Roman" w:hAnsi="Times New Roman" w:cs="Times New Roman"/>
          <w:sz w:val="28"/>
          <w:szCs w:val="28"/>
          <w:lang w:eastAsia="bg-BG"/>
        </w:rPr>
        <w:t xml:space="preserve"> 2024</w:t>
      </w:r>
      <w:r w:rsidRPr="00E74463">
        <w:rPr>
          <w:rFonts w:ascii="Times New Roman" w:eastAsia="Times New Roman" w:hAnsi="Times New Roman" w:cs="Times New Roman"/>
          <w:bCs/>
          <w:sz w:val="28"/>
          <w:szCs w:val="28"/>
          <w:lang w:eastAsia="bg-BG"/>
        </w:rPr>
        <w:t xml:space="preserve"> г.</w:t>
      </w:r>
      <w:r w:rsidRPr="00E74463">
        <w:rPr>
          <w:rFonts w:ascii="Times New Roman" w:eastAsia="Times New Roman" w:hAnsi="Times New Roman" w:cs="Times New Roman"/>
          <w:sz w:val="28"/>
          <w:szCs w:val="28"/>
          <w:lang w:eastAsia="bg-BG"/>
        </w:rPr>
        <w:t xml:space="preserve">, </w:t>
      </w:r>
      <w:r w:rsidR="00EF1457" w:rsidRPr="00E74463">
        <w:rPr>
          <w:rFonts w:ascii="Times New Roman" w:eastAsia="Times New Roman" w:hAnsi="Times New Roman" w:cs="Times New Roman"/>
          <w:sz w:val="28"/>
          <w:szCs w:val="28"/>
          <w:lang w:eastAsia="bg-BG"/>
        </w:rPr>
        <w:t>втор</w:t>
      </w:r>
      <w:r w:rsidR="005B3F16" w:rsidRPr="00E74463">
        <w:rPr>
          <w:rFonts w:ascii="Times New Roman" w:eastAsia="Times New Roman" w:hAnsi="Times New Roman" w:cs="Times New Roman"/>
          <w:sz w:val="28"/>
          <w:szCs w:val="28"/>
          <w:lang w:eastAsia="bg-BG"/>
        </w:rPr>
        <w:t>ни</w:t>
      </w:r>
      <w:r w:rsidR="00B804DA" w:rsidRPr="00E74463">
        <w:rPr>
          <w:rFonts w:ascii="Times New Roman" w:eastAsia="Times New Roman" w:hAnsi="Times New Roman" w:cs="Times New Roman"/>
          <w:sz w:val="28"/>
          <w:szCs w:val="28"/>
          <w:lang w:eastAsia="bg-BG"/>
        </w:rPr>
        <w:t>к</w:t>
      </w:r>
      <w:r w:rsidRPr="00E74463">
        <w:rPr>
          <w:rFonts w:ascii="Times New Roman" w:eastAsia="Times New Roman" w:hAnsi="Times New Roman" w:cs="Times New Roman"/>
          <w:sz w:val="28"/>
          <w:szCs w:val="28"/>
          <w:lang w:eastAsia="bg-BG"/>
        </w:rPr>
        <w:t xml:space="preserve">, от </w:t>
      </w:r>
      <w:r w:rsidR="00E74463">
        <w:rPr>
          <w:rFonts w:ascii="Times New Roman" w:eastAsia="Times New Roman" w:hAnsi="Times New Roman" w:cs="Times New Roman"/>
          <w:sz w:val="28"/>
          <w:szCs w:val="28"/>
          <w:lang w:val="en-US" w:eastAsia="bg-BG"/>
        </w:rPr>
        <w:t>9</w:t>
      </w:r>
      <w:r w:rsidR="00FD7F12" w:rsidRPr="00E74463">
        <w:rPr>
          <w:rFonts w:ascii="Times New Roman" w:eastAsia="Times New Roman" w:hAnsi="Times New Roman" w:cs="Times New Roman"/>
          <w:sz w:val="28"/>
          <w:szCs w:val="28"/>
          <w:lang w:eastAsia="bg-BG"/>
        </w:rPr>
        <w:t>.</w:t>
      </w:r>
      <w:r w:rsidR="00E74463">
        <w:rPr>
          <w:rFonts w:ascii="Times New Roman" w:eastAsia="Times New Roman" w:hAnsi="Times New Roman" w:cs="Times New Roman"/>
          <w:sz w:val="28"/>
          <w:szCs w:val="28"/>
          <w:lang w:val="en-US" w:eastAsia="bg-BG"/>
        </w:rPr>
        <w:t>3</w:t>
      </w:r>
      <w:r w:rsidR="00CB0246" w:rsidRPr="00E74463">
        <w:rPr>
          <w:rFonts w:ascii="Times New Roman" w:eastAsia="Times New Roman" w:hAnsi="Times New Roman" w:cs="Times New Roman"/>
          <w:sz w:val="28"/>
          <w:szCs w:val="28"/>
          <w:lang w:eastAsia="bg-BG"/>
        </w:rPr>
        <w:t>0</w:t>
      </w:r>
      <w:r w:rsidR="00C434A3" w:rsidRPr="00E74463">
        <w:rPr>
          <w:rFonts w:ascii="Times New Roman" w:eastAsia="Times New Roman" w:hAnsi="Times New Roman" w:cs="Times New Roman"/>
          <w:sz w:val="28"/>
          <w:szCs w:val="28"/>
          <w:lang w:eastAsia="bg-BG"/>
        </w:rPr>
        <w:t> </w:t>
      </w:r>
      <w:r w:rsidRPr="00E74463">
        <w:rPr>
          <w:rFonts w:ascii="Times New Roman" w:eastAsia="Times New Roman" w:hAnsi="Times New Roman" w:cs="Times New Roman"/>
          <w:sz w:val="28"/>
          <w:szCs w:val="28"/>
          <w:lang w:eastAsia="bg-BG"/>
        </w:rPr>
        <w:t>ч. в</w:t>
      </w:r>
      <w:r w:rsidRPr="00AE4F21">
        <w:rPr>
          <w:rFonts w:ascii="Times New Roman" w:eastAsia="Times New Roman" w:hAnsi="Times New Roman" w:cs="Times New Roman"/>
          <w:sz w:val="28"/>
          <w:szCs w:val="28"/>
          <w:lang w:eastAsia="bg-BG"/>
        </w:rPr>
        <w:t xml:space="preserve"> сградата на Висшия съдебен съвет, се проведе заседание на </w:t>
      </w:r>
      <w:r w:rsidR="00AE4F21" w:rsidRPr="00AE4F21">
        <w:rPr>
          <w:rFonts w:ascii="Times New Roman" w:eastAsia="Times New Roman" w:hAnsi="Times New Roman" w:cs="Times New Roman"/>
          <w:bCs/>
          <w:sz w:val="28"/>
          <w:szCs w:val="28"/>
          <w:lang w:eastAsia="bg-BG"/>
        </w:rPr>
        <w:t xml:space="preserve">Комисия „Правни въпроси, информационни технологии и професионална квалификация“ към Прокурорската колегия, </w:t>
      </w:r>
      <w:r w:rsidR="00226859">
        <w:rPr>
          <w:rFonts w:ascii="Times New Roman" w:eastAsia="Times New Roman" w:hAnsi="Times New Roman" w:cs="Times New Roman"/>
          <w:bCs/>
          <w:sz w:val="28"/>
          <w:szCs w:val="28"/>
          <w:lang w:eastAsia="bg-BG"/>
        </w:rPr>
        <w:t>изпълняваща</w:t>
      </w:r>
      <w:r w:rsidR="00AE4F21" w:rsidRPr="00AE4F21">
        <w:rPr>
          <w:rFonts w:ascii="Times New Roman" w:eastAsia="Times New Roman" w:hAnsi="Times New Roman" w:cs="Times New Roman"/>
          <w:bCs/>
          <w:sz w:val="28"/>
          <w:szCs w:val="28"/>
          <w:lang w:eastAsia="bg-BG"/>
        </w:rPr>
        <w:t xml:space="preserve"> функциите на Висш прокурорски съвет</w:t>
      </w:r>
      <w:r w:rsidRPr="00AE4F21">
        <w:rPr>
          <w:rFonts w:ascii="Times New Roman" w:eastAsia="Times New Roman" w:hAnsi="Times New Roman" w:cs="Times New Roman"/>
          <w:sz w:val="28"/>
          <w:szCs w:val="28"/>
          <w:lang w:eastAsia="bg-BG"/>
        </w:rPr>
        <w:t xml:space="preserve"> в състав:</w:t>
      </w:r>
    </w:p>
    <w:p w:rsidR="00CE3DAC" w:rsidRPr="0080375B" w:rsidRDefault="00CE3DAC" w:rsidP="00BA1B28">
      <w:pPr>
        <w:spacing w:after="0" w:line="240" w:lineRule="auto"/>
        <w:ind w:firstLine="709"/>
        <w:jc w:val="both"/>
        <w:rPr>
          <w:rFonts w:ascii="Times New Roman" w:eastAsia="Times New Roman" w:hAnsi="Times New Roman" w:cs="Times New Roman"/>
          <w:sz w:val="28"/>
          <w:szCs w:val="28"/>
          <w:lang w:eastAsia="bg-BG"/>
        </w:rPr>
      </w:pPr>
    </w:p>
    <w:p w:rsidR="00CE3DAC" w:rsidRPr="0080375B" w:rsidRDefault="00CE3DAC" w:rsidP="00BA1B28">
      <w:pPr>
        <w:spacing w:after="0" w:line="240" w:lineRule="auto"/>
        <w:ind w:firstLine="709"/>
        <w:jc w:val="both"/>
        <w:rPr>
          <w:rFonts w:ascii="Times New Roman" w:eastAsia="Times New Roman" w:hAnsi="Times New Roman" w:cs="Times New Roman"/>
          <w:b/>
          <w:sz w:val="28"/>
          <w:szCs w:val="28"/>
          <w:lang w:eastAsia="bg-BG"/>
        </w:rPr>
      </w:pPr>
      <w:r w:rsidRPr="0080375B">
        <w:rPr>
          <w:rFonts w:ascii="Times New Roman" w:eastAsia="Times New Roman" w:hAnsi="Times New Roman" w:cs="Times New Roman"/>
          <w:b/>
          <w:sz w:val="28"/>
          <w:szCs w:val="28"/>
          <w:lang w:eastAsia="bg-BG"/>
        </w:rPr>
        <w:t>ПРЕДСЕДАТЕЛ:</w:t>
      </w:r>
      <w:r w:rsidRPr="0080375B">
        <w:rPr>
          <w:rFonts w:ascii="Times New Roman" w:eastAsia="Times New Roman" w:hAnsi="Times New Roman" w:cs="Times New Roman"/>
          <w:b/>
          <w:sz w:val="28"/>
          <w:szCs w:val="28"/>
          <w:lang w:eastAsia="bg-BG"/>
        </w:rPr>
        <w:tab/>
      </w:r>
      <w:r w:rsidRPr="0080375B">
        <w:rPr>
          <w:rFonts w:ascii="Times New Roman" w:eastAsia="Times New Roman" w:hAnsi="Times New Roman" w:cs="Times New Roman"/>
          <w:b/>
          <w:sz w:val="28"/>
          <w:szCs w:val="28"/>
          <w:lang w:eastAsia="bg-BG"/>
        </w:rPr>
        <w:tab/>
      </w:r>
      <w:r w:rsidRPr="0080375B">
        <w:rPr>
          <w:rFonts w:ascii="Times New Roman" w:eastAsia="Times New Roman" w:hAnsi="Times New Roman" w:cs="Times New Roman"/>
          <w:b/>
          <w:sz w:val="28"/>
          <w:szCs w:val="28"/>
          <w:lang w:eastAsia="bg-BG"/>
        </w:rPr>
        <w:tab/>
      </w:r>
      <w:r w:rsidR="0011007D">
        <w:rPr>
          <w:rFonts w:ascii="Times New Roman" w:eastAsia="Times New Roman" w:hAnsi="Times New Roman" w:cs="Times New Roman"/>
          <w:b/>
          <w:sz w:val="28"/>
          <w:szCs w:val="28"/>
          <w:lang w:eastAsia="bg-BG"/>
        </w:rPr>
        <w:t>КАЛИНА ЧАПКЪНОВА</w:t>
      </w:r>
      <w:r w:rsidRPr="0080375B">
        <w:rPr>
          <w:rFonts w:ascii="Times New Roman" w:eastAsia="Times New Roman" w:hAnsi="Times New Roman" w:cs="Times New Roman"/>
          <w:b/>
          <w:sz w:val="28"/>
          <w:szCs w:val="28"/>
          <w:lang w:eastAsia="bg-BG"/>
        </w:rPr>
        <w:t xml:space="preserve"> </w:t>
      </w:r>
    </w:p>
    <w:p w:rsidR="00305B1B" w:rsidRPr="0080375B" w:rsidRDefault="00305B1B" w:rsidP="00BA1B28">
      <w:pPr>
        <w:spacing w:after="0" w:line="240" w:lineRule="auto"/>
        <w:ind w:firstLine="709"/>
        <w:jc w:val="both"/>
        <w:rPr>
          <w:rFonts w:ascii="Times New Roman" w:eastAsia="Times New Roman" w:hAnsi="Times New Roman" w:cs="Times New Roman"/>
          <w:b/>
          <w:sz w:val="28"/>
          <w:szCs w:val="28"/>
          <w:lang w:eastAsia="bg-BG"/>
        </w:rPr>
      </w:pPr>
    </w:p>
    <w:p w:rsidR="00CE3DAC" w:rsidRDefault="00CE3DAC" w:rsidP="00AB534D">
      <w:pPr>
        <w:spacing w:after="0" w:line="240" w:lineRule="auto"/>
        <w:ind w:firstLine="709"/>
        <w:jc w:val="both"/>
        <w:rPr>
          <w:rFonts w:ascii="Times New Roman" w:eastAsia="Times New Roman" w:hAnsi="Times New Roman" w:cs="Times New Roman"/>
          <w:b/>
          <w:sz w:val="28"/>
          <w:szCs w:val="28"/>
          <w:lang w:eastAsia="bg-BG"/>
        </w:rPr>
      </w:pPr>
      <w:r w:rsidRPr="0080375B">
        <w:rPr>
          <w:rFonts w:ascii="Times New Roman" w:eastAsia="Times New Roman" w:hAnsi="Times New Roman" w:cs="Times New Roman"/>
          <w:b/>
          <w:sz w:val="28"/>
          <w:szCs w:val="28"/>
          <w:lang w:eastAsia="bg-BG"/>
        </w:rPr>
        <w:t>ЧЛЕНОВЕ:</w:t>
      </w:r>
      <w:r w:rsidRPr="0080375B">
        <w:rPr>
          <w:rFonts w:ascii="Times New Roman" w:eastAsia="Times New Roman" w:hAnsi="Times New Roman" w:cs="Times New Roman"/>
          <w:b/>
          <w:sz w:val="28"/>
          <w:szCs w:val="28"/>
          <w:lang w:eastAsia="bg-BG"/>
        </w:rPr>
        <w:tab/>
      </w:r>
      <w:r w:rsidRPr="0080375B">
        <w:rPr>
          <w:rFonts w:ascii="Times New Roman" w:eastAsia="Times New Roman" w:hAnsi="Times New Roman" w:cs="Times New Roman"/>
          <w:b/>
          <w:sz w:val="28"/>
          <w:szCs w:val="28"/>
          <w:lang w:eastAsia="bg-BG"/>
        </w:rPr>
        <w:tab/>
      </w:r>
      <w:r w:rsidRPr="0080375B">
        <w:rPr>
          <w:rFonts w:ascii="Times New Roman" w:eastAsia="Times New Roman" w:hAnsi="Times New Roman" w:cs="Times New Roman"/>
          <w:b/>
          <w:sz w:val="28"/>
          <w:szCs w:val="28"/>
          <w:lang w:eastAsia="bg-BG"/>
        </w:rPr>
        <w:tab/>
      </w:r>
      <w:r w:rsidRPr="0080375B">
        <w:rPr>
          <w:rFonts w:ascii="Times New Roman" w:eastAsia="Times New Roman" w:hAnsi="Times New Roman" w:cs="Times New Roman"/>
          <w:b/>
          <w:sz w:val="28"/>
          <w:szCs w:val="28"/>
          <w:lang w:eastAsia="bg-BG"/>
        </w:rPr>
        <w:tab/>
      </w:r>
      <w:r w:rsidR="0011007D">
        <w:rPr>
          <w:rFonts w:ascii="Times New Roman" w:eastAsia="Times New Roman" w:hAnsi="Times New Roman" w:cs="Times New Roman"/>
          <w:b/>
          <w:sz w:val="28"/>
          <w:szCs w:val="28"/>
          <w:lang w:eastAsia="bg-BG"/>
        </w:rPr>
        <w:t>СВЕТЛАНА БОШНАКОВА</w:t>
      </w:r>
    </w:p>
    <w:p w:rsidR="00CB0246" w:rsidRDefault="00CB0246" w:rsidP="00AB534D">
      <w:pPr>
        <w:spacing w:after="0" w:line="240" w:lineRule="auto"/>
        <w:ind w:firstLine="709"/>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ab/>
      </w:r>
      <w:r>
        <w:rPr>
          <w:rFonts w:ascii="Times New Roman" w:eastAsia="Times New Roman" w:hAnsi="Times New Roman" w:cs="Times New Roman"/>
          <w:b/>
          <w:sz w:val="28"/>
          <w:szCs w:val="28"/>
          <w:lang w:eastAsia="bg-BG"/>
        </w:rPr>
        <w:tab/>
      </w:r>
      <w:r>
        <w:rPr>
          <w:rFonts w:ascii="Times New Roman" w:eastAsia="Times New Roman" w:hAnsi="Times New Roman" w:cs="Times New Roman"/>
          <w:b/>
          <w:sz w:val="28"/>
          <w:szCs w:val="28"/>
          <w:lang w:eastAsia="bg-BG"/>
        </w:rPr>
        <w:tab/>
      </w:r>
      <w:r>
        <w:rPr>
          <w:rFonts w:ascii="Times New Roman" w:eastAsia="Times New Roman" w:hAnsi="Times New Roman" w:cs="Times New Roman"/>
          <w:b/>
          <w:sz w:val="28"/>
          <w:szCs w:val="28"/>
          <w:lang w:eastAsia="bg-BG"/>
        </w:rPr>
        <w:tab/>
      </w:r>
      <w:r>
        <w:rPr>
          <w:rFonts w:ascii="Times New Roman" w:eastAsia="Times New Roman" w:hAnsi="Times New Roman" w:cs="Times New Roman"/>
          <w:b/>
          <w:sz w:val="28"/>
          <w:szCs w:val="28"/>
          <w:lang w:eastAsia="bg-BG"/>
        </w:rPr>
        <w:tab/>
      </w:r>
      <w:r>
        <w:rPr>
          <w:rFonts w:ascii="Times New Roman" w:eastAsia="Times New Roman" w:hAnsi="Times New Roman" w:cs="Times New Roman"/>
          <w:b/>
          <w:sz w:val="28"/>
          <w:szCs w:val="28"/>
          <w:lang w:eastAsia="bg-BG"/>
        </w:rPr>
        <w:tab/>
        <w:t>ГЕРГАНА МУТАФОВА</w:t>
      </w:r>
    </w:p>
    <w:p w:rsidR="00AB534D" w:rsidRPr="0080375B" w:rsidRDefault="00AB534D" w:rsidP="00AB534D">
      <w:pPr>
        <w:spacing w:after="0" w:line="240" w:lineRule="auto"/>
        <w:ind w:firstLine="709"/>
        <w:jc w:val="both"/>
        <w:rPr>
          <w:rFonts w:ascii="Times New Roman" w:eastAsia="Times New Roman" w:hAnsi="Times New Roman" w:cs="Times New Roman"/>
          <w:b/>
          <w:sz w:val="28"/>
          <w:szCs w:val="28"/>
          <w:lang w:eastAsia="bg-BG"/>
        </w:rPr>
      </w:pPr>
    </w:p>
    <w:p w:rsidR="00BA1B28" w:rsidRDefault="00636344" w:rsidP="00AC24E8">
      <w:pPr>
        <w:pStyle w:val="ac"/>
        <w:spacing w:line="276" w:lineRule="auto"/>
        <w:ind w:firstLine="708"/>
        <w:jc w:val="both"/>
      </w:pPr>
      <w:r w:rsidRPr="007928F0">
        <w:t>На заседанието присъства</w:t>
      </w:r>
      <w:r w:rsidR="00AC24E8">
        <w:t>т</w:t>
      </w:r>
      <w:r w:rsidR="00CF4F87">
        <w:t xml:space="preserve"> експертният сътрудник на комисията</w:t>
      </w:r>
      <w:r w:rsidR="00AC24E8">
        <w:t xml:space="preserve"> </w:t>
      </w:r>
      <w:r w:rsidR="00AC24E8" w:rsidRPr="00E74463">
        <w:rPr>
          <w:rStyle w:val="ad"/>
        </w:rPr>
        <w:t xml:space="preserve">Нина </w:t>
      </w:r>
      <w:proofErr w:type="spellStart"/>
      <w:r w:rsidR="00AC24E8" w:rsidRPr="00E74463">
        <w:rPr>
          <w:rStyle w:val="ad"/>
        </w:rPr>
        <w:t>Илковска</w:t>
      </w:r>
      <w:proofErr w:type="spellEnd"/>
      <w:r w:rsidR="00AC24E8" w:rsidRPr="00E74463">
        <w:rPr>
          <w:rStyle w:val="ad"/>
        </w:rPr>
        <w:t xml:space="preserve"> -</w:t>
      </w:r>
      <w:r w:rsidR="00CF4F87" w:rsidRPr="00E74463">
        <w:rPr>
          <w:rStyle w:val="ad"/>
        </w:rPr>
        <w:t xml:space="preserve"> директор на дирекция „Правна“</w:t>
      </w:r>
      <w:r w:rsidR="00CF4F87">
        <w:rPr>
          <w:rStyle w:val="ad"/>
        </w:rPr>
        <w:t xml:space="preserve"> </w:t>
      </w:r>
      <w:r w:rsidR="00AC24E8">
        <w:rPr>
          <w:rStyle w:val="ad"/>
          <w:rFonts w:eastAsia="Arial Unicode MS"/>
        </w:rPr>
        <w:t>и</w:t>
      </w:r>
      <w:r w:rsidRPr="007928F0">
        <w:t xml:space="preserve"> техническият сътрудник – </w:t>
      </w:r>
      <w:r w:rsidR="00D7401A" w:rsidRPr="007928F0">
        <w:t>Ирен Иванова</w:t>
      </w:r>
      <w:r w:rsidR="00CE3DAC" w:rsidRPr="007928F0">
        <w:t>.</w:t>
      </w:r>
    </w:p>
    <w:p w:rsidR="00CE3DAC" w:rsidRPr="000B2D1C" w:rsidRDefault="00CE3DAC" w:rsidP="00BA1B28">
      <w:pPr>
        <w:spacing w:after="0" w:line="240" w:lineRule="auto"/>
        <w:ind w:firstLine="709"/>
        <w:jc w:val="both"/>
        <w:rPr>
          <w:rFonts w:ascii="Times New Roman" w:eastAsia="Times New Roman" w:hAnsi="Times New Roman" w:cs="Times New Roman"/>
          <w:b/>
          <w:bCs/>
          <w:sz w:val="20"/>
          <w:szCs w:val="20"/>
          <w:u w:val="single"/>
          <w:lang w:eastAsia="bg-BG"/>
        </w:rPr>
      </w:pPr>
    </w:p>
    <w:p w:rsidR="00CE3DAC" w:rsidRPr="0080375B" w:rsidRDefault="00CE3DAC" w:rsidP="00BA1B28">
      <w:pPr>
        <w:spacing w:after="0" w:line="240" w:lineRule="auto"/>
        <w:ind w:firstLine="709"/>
        <w:jc w:val="both"/>
        <w:rPr>
          <w:rFonts w:ascii="Times New Roman" w:eastAsia="Times New Roman" w:hAnsi="Times New Roman" w:cs="Times New Roman"/>
          <w:b/>
          <w:bCs/>
          <w:sz w:val="28"/>
          <w:szCs w:val="28"/>
          <w:u w:val="single"/>
          <w:lang w:eastAsia="bg-BG"/>
        </w:rPr>
      </w:pPr>
      <w:r w:rsidRPr="0080375B">
        <w:rPr>
          <w:rFonts w:ascii="Times New Roman" w:eastAsia="Times New Roman" w:hAnsi="Times New Roman" w:cs="Times New Roman"/>
          <w:b/>
          <w:bCs/>
          <w:sz w:val="28"/>
          <w:szCs w:val="28"/>
          <w:u w:val="single"/>
          <w:lang w:eastAsia="bg-BG"/>
        </w:rPr>
        <w:t xml:space="preserve">Д Н Е В Е Н   Р Е Д: </w:t>
      </w:r>
    </w:p>
    <w:p w:rsidR="00CE3DAC" w:rsidRPr="0080375B" w:rsidRDefault="00CE3DAC" w:rsidP="00BA1B28">
      <w:pPr>
        <w:spacing w:after="0" w:line="240" w:lineRule="auto"/>
        <w:ind w:firstLine="709"/>
        <w:jc w:val="both"/>
        <w:rPr>
          <w:rFonts w:ascii="Times New Roman" w:eastAsia="Times New Roman" w:hAnsi="Times New Roman" w:cs="Times New Roman"/>
          <w:b/>
          <w:bCs/>
          <w:sz w:val="28"/>
          <w:szCs w:val="28"/>
          <w:u w:val="single"/>
          <w:lang w:eastAsia="bg-BG"/>
        </w:rPr>
      </w:pPr>
    </w:p>
    <w:p w:rsidR="00D94E19" w:rsidRPr="00707EA5" w:rsidRDefault="00D94E19" w:rsidP="00D94E19">
      <w:pPr>
        <w:spacing w:after="0" w:line="240" w:lineRule="auto"/>
        <w:ind w:firstLine="708"/>
        <w:jc w:val="both"/>
        <w:outlineLvl w:val="0"/>
        <w:rPr>
          <w:rFonts w:ascii="Times New Roman" w:hAnsi="Times New Roman" w:cs="Times New Roman"/>
          <w:bCs/>
          <w:sz w:val="28"/>
          <w:szCs w:val="28"/>
          <w:lang w:eastAsia="bg-BG"/>
        </w:rPr>
      </w:pPr>
      <w:r w:rsidRPr="005B3F16">
        <w:rPr>
          <w:rFonts w:ascii="Times New Roman" w:hAnsi="Times New Roman" w:cs="Times New Roman"/>
          <w:b/>
          <w:bCs/>
          <w:sz w:val="28"/>
          <w:szCs w:val="28"/>
          <w:u w:val="single"/>
          <w:lang w:eastAsia="bg-BG"/>
        </w:rPr>
        <w:t>1. ОТНОСНО</w:t>
      </w:r>
      <w:r w:rsidRPr="005B3F16">
        <w:rPr>
          <w:rFonts w:ascii="Times New Roman" w:hAnsi="Times New Roman" w:cs="Times New Roman"/>
          <w:bCs/>
          <w:sz w:val="28"/>
          <w:szCs w:val="28"/>
          <w:lang w:eastAsia="bg-BG"/>
        </w:rPr>
        <w:t xml:space="preserve">: </w:t>
      </w:r>
      <w:r w:rsidRPr="00707EA5">
        <w:rPr>
          <w:rFonts w:ascii="Times New Roman" w:hAnsi="Times New Roman" w:cs="Times New Roman"/>
          <w:bCs/>
          <w:sz w:val="28"/>
          <w:szCs w:val="28"/>
          <w:lang w:eastAsia="bg-BG"/>
        </w:rPr>
        <w:t xml:space="preserve">Приемане на Правила за провеждане на конкурс и назначаване на </w:t>
      </w:r>
      <w:r w:rsidR="00341E0C" w:rsidRPr="00707EA5">
        <w:rPr>
          <w:rFonts w:ascii="Times New Roman" w:hAnsi="Times New Roman" w:cs="Times New Roman"/>
          <w:bCs/>
          <w:sz w:val="28"/>
          <w:szCs w:val="28"/>
          <w:lang w:eastAsia="bg-BG"/>
        </w:rPr>
        <w:t xml:space="preserve">главен </w:t>
      </w:r>
      <w:r w:rsidRPr="00707EA5">
        <w:rPr>
          <w:rFonts w:ascii="Times New Roman" w:hAnsi="Times New Roman" w:cs="Times New Roman"/>
          <w:bCs/>
          <w:sz w:val="28"/>
          <w:szCs w:val="28"/>
          <w:lang w:eastAsia="bg-BG"/>
        </w:rPr>
        <w:t>секретар на Прокурорска колегия, която на основание §23, ал.2 от ПЗР на ЗИД на КРБ (</w:t>
      </w:r>
      <w:proofErr w:type="spellStart"/>
      <w:r w:rsidRPr="00707EA5">
        <w:rPr>
          <w:rFonts w:ascii="Times New Roman" w:hAnsi="Times New Roman" w:cs="Times New Roman"/>
          <w:bCs/>
          <w:sz w:val="28"/>
          <w:szCs w:val="28"/>
          <w:lang w:eastAsia="bg-BG"/>
        </w:rPr>
        <w:t>обн</w:t>
      </w:r>
      <w:proofErr w:type="spellEnd"/>
      <w:r w:rsidRPr="00707EA5">
        <w:rPr>
          <w:rFonts w:ascii="Times New Roman" w:hAnsi="Times New Roman" w:cs="Times New Roman"/>
          <w:bCs/>
          <w:sz w:val="28"/>
          <w:szCs w:val="28"/>
          <w:lang w:eastAsia="bg-BG"/>
        </w:rPr>
        <w:t xml:space="preserve">. в ДВ бр. 106/22.12.2023г.), изпълнява функциите на Висш прокурорски съвет и обявяване и провеждане на конкурс за назначаване на </w:t>
      </w:r>
      <w:r w:rsidR="00341E0C" w:rsidRPr="00707EA5">
        <w:rPr>
          <w:rFonts w:ascii="Times New Roman" w:hAnsi="Times New Roman" w:cs="Times New Roman"/>
          <w:bCs/>
          <w:sz w:val="28"/>
          <w:szCs w:val="28"/>
          <w:lang w:eastAsia="bg-BG"/>
        </w:rPr>
        <w:t xml:space="preserve">главен </w:t>
      </w:r>
      <w:r w:rsidRPr="00707EA5">
        <w:rPr>
          <w:rFonts w:ascii="Times New Roman" w:hAnsi="Times New Roman" w:cs="Times New Roman"/>
          <w:bCs/>
          <w:sz w:val="28"/>
          <w:szCs w:val="28"/>
          <w:lang w:eastAsia="bg-BG"/>
        </w:rPr>
        <w:t>секретар на Прокурорска колегия на Висшия съдебен съвет, която на основание §23, ал.2 от ПЗР на ЗИД на КРБ (</w:t>
      </w:r>
      <w:proofErr w:type="spellStart"/>
      <w:r w:rsidRPr="00707EA5">
        <w:rPr>
          <w:rFonts w:ascii="Times New Roman" w:hAnsi="Times New Roman" w:cs="Times New Roman"/>
          <w:bCs/>
          <w:sz w:val="28"/>
          <w:szCs w:val="28"/>
          <w:lang w:eastAsia="bg-BG"/>
        </w:rPr>
        <w:t>обн</w:t>
      </w:r>
      <w:proofErr w:type="spellEnd"/>
      <w:r w:rsidRPr="00707EA5">
        <w:rPr>
          <w:rFonts w:ascii="Times New Roman" w:hAnsi="Times New Roman" w:cs="Times New Roman"/>
          <w:bCs/>
          <w:sz w:val="28"/>
          <w:szCs w:val="28"/>
          <w:lang w:eastAsia="bg-BG"/>
        </w:rPr>
        <w:t>. в ДВ бр. 106/22.12.2023 г.) изпълнява функциите на Висш прокурорски съвет</w:t>
      </w:r>
      <w:r>
        <w:rPr>
          <w:rFonts w:ascii="Times New Roman" w:hAnsi="Times New Roman" w:cs="Times New Roman"/>
          <w:bCs/>
          <w:sz w:val="28"/>
          <w:szCs w:val="28"/>
          <w:lang w:eastAsia="bg-BG"/>
        </w:rPr>
        <w:t>.</w:t>
      </w:r>
    </w:p>
    <w:p w:rsidR="00D94E19" w:rsidRDefault="00D94E19" w:rsidP="002F43C1">
      <w:pPr>
        <w:spacing w:after="0" w:line="240" w:lineRule="auto"/>
        <w:jc w:val="center"/>
        <w:rPr>
          <w:rFonts w:ascii="Times New Roman" w:eastAsia="Times New Roman" w:hAnsi="Times New Roman" w:cs="Times New Roman"/>
          <w:b/>
          <w:sz w:val="28"/>
          <w:szCs w:val="28"/>
          <w:lang w:eastAsia="bg-BG"/>
        </w:rPr>
      </w:pPr>
    </w:p>
    <w:p w:rsidR="002F43C1" w:rsidRPr="00D94E19" w:rsidRDefault="002F43C1" w:rsidP="002F43C1">
      <w:pPr>
        <w:spacing w:after="0" w:line="240" w:lineRule="auto"/>
        <w:jc w:val="center"/>
        <w:rPr>
          <w:rFonts w:ascii="Times New Roman" w:eastAsia="Times New Roman" w:hAnsi="Times New Roman" w:cs="Times New Roman"/>
          <w:b/>
          <w:bCs/>
          <w:sz w:val="28"/>
          <w:szCs w:val="28"/>
          <w:u w:val="single"/>
          <w:lang w:eastAsia="bg-BG"/>
        </w:rPr>
      </w:pPr>
      <w:r w:rsidRPr="00D94E19">
        <w:rPr>
          <w:rFonts w:ascii="Times New Roman" w:eastAsia="Times New Roman" w:hAnsi="Times New Roman" w:cs="Times New Roman"/>
          <w:b/>
          <w:sz w:val="28"/>
          <w:szCs w:val="28"/>
          <w:lang w:eastAsia="bg-BG"/>
        </w:rPr>
        <w:t>КОМИСИЯТА ПО ПРАВНИ ВЪПРОСИ, ИНФОРМАЦИОННИ ТЕХНОЛОГИИ И ПРОФЕСИОНАЛНА КВАЛИФИКАЦИЯ КЪМ ПРОКУРОРСКАТА КОЛЕГИЯ, КОЯТО  ИЗПЪЛНЯВА ФУНКЦИИТЕ НА ВИСШ ПРОКУРОРСКИ СЪВЕТ</w:t>
      </w:r>
    </w:p>
    <w:p w:rsidR="002F43C1" w:rsidRPr="00D94E19" w:rsidRDefault="002F43C1" w:rsidP="002F43C1">
      <w:pPr>
        <w:spacing w:after="0" w:line="240" w:lineRule="auto"/>
        <w:jc w:val="center"/>
        <w:rPr>
          <w:rFonts w:ascii="Times New Roman" w:eastAsia="Times New Roman" w:hAnsi="Times New Roman" w:cs="Times New Roman"/>
          <w:b/>
          <w:sz w:val="16"/>
          <w:szCs w:val="16"/>
          <w:lang w:eastAsia="bg-BG"/>
        </w:rPr>
      </w:pPr>
    </w:p>
    <w:p w:rsidR="002F43C1" w:rsidRDefault="002F43C1" w:rsidP="002F43C1">
      <w:pPr>
        <w:spacing w:after="0" w:line="240" w:lineRule="auto"/>
        <w:ind w:firstLine="709"/>
        <w:jc w:val="center"/>
        <w:rPr>
          <w:rFonts w:ascii="Times New Roman" w:eastAsia="Times New Roman" w:hAnsi="Times New Roman" w:cs="Times New Roman"/>
          <w:b/>
          <w:sz w:val="28"/>
          <w:szCs w:val="28"/>
        </w:rPr>
      </w:pPr>
      <w:r w:rsidRPr="00D94E19">
        <w:rPr>
          <w:rFonts w:ascii="Times New Roman" w:eastAsia="Times New Roman" w:hAnsi="Times New Roman" w:cs="Times New Roman"/>
          <w:b/>
          <w:sz w:val="28"/>
          <w:szCs w:val="28"/>
          <w:lang w:eastAsia="bg-BG"/>
        </w:rPr>
        <w:t>Р Е Ш И</w:t>
      </w:r>
      <w:r w:rsidRPr="00D94E19">
        <w:rPr>
          <w:rFonts w:ascii="Times New Roman" w:eastAsia="Times New Roman" w:hAnsi="Times New Roman" w:cs="Times New Roman"/>
          <w:b/>
          <w:sz w:val="28"/>
          <w:szCs w:val="28"/>
        </w:rPr>
        <w:t>:</w:t>
      </w:r>
    </w:p>
    <w:p w:rsidR="00D94E19" w:rsidRPr="00D94E19" w:rsidRDefault="00D94E19" w:rsidP="002F43C1">
      <w:pPr>
        <w:spacing w:after="0" w:line="240" w:lineRule="auto"/>
        <w:ind w:firstLine="709"/>
        <w:jc w:val="center"/>
        <w:rPr>
          <w:rFonts w:ascii="Times New Roman" w:eastAsia="Times New Roman" w:hAnsi="Times New Roman" w:cs="Times New Roman"/>
          <w:b/>
          <w:sz w:val="28"/>
          <w:szCs w:val="28"/>
        </w:rPr>
      </w:pPr>
    </w:p>
    <w:p w:rsidR="00D94E19" w:rsidRPr="00A33345" w:rsidRDefault="00D94E19" w:rsidP="00D94E19">
      <w:pPr>
        <w:spacing w:after="0" w:line="240" w:lineRule="auto"/>
        <w:ind w:firstLine="720"/>
        <w:jc w:val="both"/>
        <w:rPr>
          <w:rFonts w:ascii="Times New Roman" w:hAnsi="Times New Roman"/>
          <w:smallCaps/>
          <w:sz w:val="28"/>
          <w:szCs w:val="28"/>
        </w:rPr>
      </w:pPr>
      <w:r w:rsidRPr="00D95DD1">
        <w:rPr>
          <w:rFonts w:ascii="Times New Roman" w:hAnsi="Times New Roman"/>
          <w:b/>
          <w:sz w:val="28"/>
          <w:szCs w:val="28"/>
        </w:rPr>
        <w:t xml:space="preserve">1. </w:t>
      </w:r>
      <w:r>
        <w:rPr>
          <w:rFonts w:ascii="Times New Roman" w:hAnsi="Times New Roman"/>
          <w:b/>
          <w:sz w:val="28"/>
          <w:szCs w:val="28"/>
        </w:rPr>
        <w:t xml:space="preserve">ПРИЕМА </w:t>
      </w:r>
      <w:r w:rsidRPr="005A44A3">
        <w:rPr>
          <w:rFonts w:ascii="Times New Roman" w:eastAsia="Calibri" w:hAnsi="Times New Roman"/>
          <w:sz w:val="28"/>
          <w:szCs w:val="28"/>
        </w:rPr>
        <w:t xml:space="preserve">Правила за провеждане на конкурс и назначаване на </w:t>
      </w:r>
      <w:r w:rsidR="00341E0C" w:rsidRPr="005A44A3">
        <w:rPr>
          <w:rFonts w:ascii="Times New Roman" w:eastAsia="Calibri" w:hAnsi="Times New Roman"/>
          <w:sz w:val="28"/>
          <w:szCs w:val="28"/>
        </w:rPr>
        <w:t xml:space="preserve">главен </w:t>
      </w:r>
      <w:r w:rsidRPr="005A44A3">
        <w:rPr>
          <w:rFonts w:ascii="Times New Roman" w:eastAsia="Calibri" w:hAnsi="Times New Roman"/>
          <w:sz w:val="28"/>
          <w:szCs w:val="28"/>
        </w:rPr>
        <w:t xml:space="preserve">секретар на Прокурорска колегия, която на основание §23, ал.2 от ПЗР </w:t>
      </w:r>
      <w:r w:rsidRPr="005A44A3">
        <w:rPr>
          <w:rFonts w:ascii="Times New Roman" w:eastAsia="Calibri" w:hAnsi="Times New Roman"/>
          <w:sz w:val="28"/>
          <w:szCs w:val="28"/>
        </w:rPr>
        <w:lastRenderedPageBreak/>
        <w:t>на ЗИД на КРБ (</w:t>
      </w:r>
      <w:proofErr w:type="spellStart"/>
      <w:r w:rsidRPr="005A44A3">
        <w:rPr>
          <w:rFonts w:ascii="Times New Roman" w:eastAsia="Calibri" w:hAnsi="Times New Roman"/>
          <w:sz w:val="28"/>
          <w:szCs w:val="28"/>
        </w:rPr>
        <w:t>обн</w:t>
      </w:r>
      <w:proofErr w:type="spellEnd"/>
      <w:r w:rsidRPr="005A44A3">
        <w:rPr>
          <w:rFonts w:ascii="Times New Roman" w:eastAsia="Calibri" w:hAnsi="Times New Roman"/>
          <w:sz w:val="28"/>
          <w:szCs w:val="28"/>
        </w:rPr>
        <w:t xml:space="preserve">. в ДВ бр. 106/22.12.2023 </w:t>
      </w:r>
      <w:r>
        <w:rPr>
          <w:rFonts w:ascii="Times New Roman" w:eastAsia="Calibri" w:hAnsi="Times New Roman"/>
          <w:sz w:val="28"/>
          <w:szCs w:val="28"/>
        </w:rPr>
        <w:t xml:space="preserve">г.), изпълнява функциите на ВПС и ги </w:t>
      </w:r>
      <w:r w:rsidRPr="00D95DD1">
        <w:rPr>
          <w:rFonts w:ascii="Times New Roman" w:hAnsi="Times New Roman"/>
          <w:b/>
          <w:sz w:val="28"/>
          <w:szCs w:val="28"/>
        </w:rPr>
        <w:t xml:space="preserve">ВНАСЯ </w:t>
      </w:r>
      <w:r w:rsidRPr="00D95DD1">
        <w:rPr>
          <w:rFonts w:ascii="Times New Roman" w:hAnsi="Times New Roman"/>
          <w:sz w:val="28"/>
          <w:szCs w:val="28"/>
        </w:rPr>
        <w:t>за обсъждане</w:t>
      </w:r>
      <w:r>
        <w:rPr>
          <w:rFonts w:ascii="Times New Roman" w:hAnsi="Times New Roman"/>
          <w:sz w:val="28"/>
          <w:szCs w:val="28"/>
        </w:rPr>
        <w:t xml:space="preserve"> </w:t>
      </w:r>
      <w:r w:rsidRPr="001F526E">
        <w:rPr>
          <w:rFonts w:ascii="Times New Roman" w:eastAsia="Calibri" w:hAnsi="Times New Roman"/>
          <w:sz w:val="28"/>
          <w:szCs w:val="28"/>
        </w:rPr>
        <w:t xml:space="preserve">на </w:t>
      </w:r>
      <w:r>
        <w:rPr>
          <w:rFonts w:ascii="Times New Roman" w:hAnsi="Times New Roman"/>
          <w:sz w:val="28"/>
          <w:szCs w:val="28"/>
        </w:rPr>
        <w:t>заседанието на Прокурорска колегия на 10.07.2024г.</w:t>
      </w:r>
    </w:p>
    <w:p w:rsidR="00D94E19" w:rsidRDefault="00D94E19" w:rsidP="00D94E19">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2. </w:t>
      </w:r>
      <w:r w:rsidRPr="00C32AC2">
        <w:rPr>
          <w:rFonts w:ascii="Times New Roman" w:hAnsi="Times New Roman"/>
          <w:b/>
          <w:sz w:val="28"/>
          <w:szCs w:val="28"/>
        </w:rPr>
        <w:t>ПРЕДЛАГА</w:t>
      </w:r>
      <w:r w:rsidRPr="00C32AC2">
        <w:rPr>
          <w:rFonts w:ascii="Times New Roman" w:hAnsi="Times New Roman"/>
          <w:sz w:val="28"/>
          <w:szCs w:val="28"/>
        </w:rPr>
        <w:t xml:space="preserve"> на Прокурорската колегия, изпълняваща функциите на ВПС да вземе следното решение:</w:t>
      </w:r>
    </w:p>
    <w:p w:rsidR="00D94E19" w:rsidRPr="00C32AC2" w:rsidRDefault="00D94E19" w:rsidP="00D94E19">
      <w:pPr>
        <w:spacing w:after="0" w:line="240" w:lineRule="auto"/>
        <w:ind w:firstLine="708"/>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b/>
          <w:sz w:val="28"/>
          <w:szCs w:val="28"/>
        </w:rPr>
        <w:t xml:space="preserve">ПРИЕМА </w:t>
      </w:r>
      <w:r w:rsidRPr="00AC716B">
        <w:rPr>
          <w:rFonts w:ascii="Times New Roman" w:hAnsi="Times New Roman"/>
          <w:sz w:val="28"/>
          <w:szCs w:val="28"/>
        </w:rPr>
        <w:t xml:space="preserve">Правила за провеждане на конкурс и назначаване на </w:t>
      </w:r>
      <w:r w:rsidR="00341E0C" w:rsidRPr="00AC716B">
        <w:rPr>
          <w:rFonts w:ascii="Times New Roman" w:hAnsi="Times New Roman"/>
          <w:sz w:val="28"/>
          <w:szCs w:val="28"/>
        </w:rPr>
        <w:t xml:space="preserve">главен </w:t>
      </w:r>
      <w:r w:rsidRPr="00AC716B">
        <w:rPr>
          <w:rFonts w:ascii="Times New Roman" w:hAnsi="Times New Roman"/>
          <w:sz w:val="28"/>
          <w:szCs w:val="28"/>
        </w:rPr>
        <w:t>секретар на Прокурорска колегия, която на основание §23, ал.2 от ПЗР на ЗИД на КРБ (</w:t>
      </w:r>
      <w:proofErr w:type="spellStart"/>
      <w:r w:rsidRPr="00AC716B">
        <w:rPr>
          <w:rFonts w:ascii="Times New Roman" w:hAnsi="Times New Roman"/>
          <w:sz w:val="28"/>
          <w:szCs w:val="28"/>
        </w:rPr>
        <w:t>обн</w:t>
      </w:r>
      <w:proofErr w:type="spellEnd"/>
      <w:r w:rsidRPr="00AC716B">
        <w:rPr>
          <w:rFonts w:ascii="Times New Roman" w:hAnsi="Times New Roman"/>
          <w:sz w:val="28"/>
          <w:szCs w:val="28"/>
        </w:rPr>
        <w:t>. в ДВ бр. 106/22.12.2023 г.), изпълнява функциите на ВПС</w:t>
      </w:r>
    </w:p>
    <w:p w:rsidR="00D94E19" w:rsidRPr="00C32AC2" w:rsidRDefault="00D94E19" w:rsidP="00D94E19">
      <w:pPr>
        <w:spacing w:after="0" w:line="240" w:lineRule="auto"/>
        <w:ind w:firstLine="720"/>
        <w:jc w:val="both"/>
        <w:rPr>
          <w:rFonts w:ascii="Times New Roman" w:hAnsi="Times New Roman"/>
          <w:sz w:val="28"/>
          <w:szCs w:val="28"/>
        </w:rPr>
      </w:pPr>
      <w:r w:rsidRPr="00C32AC2">
        <w:rPr>
          <w:rFonts w:ascii="Times New Roman" w:hAnsi="Times New Roman"/>
          <w:sz w:val="28"/>
          <w:szCs w:val="28"/>
        </w:rPr>
        <w:t>2.</w:t>
      </w:r>
      <w:proofErr w:type="spellStart"/>
      <w:r>
        <w:rPr>
          <w:rFonts w:ascii="Times New Roman" w:hAnsi="Times New Roman"/>
          <w:sz w:val="28"/>
          <w:szCs w:val="28"/>
        </w:rPr>
        <w:t>2</w:t>
      </w:r>
      <w:proofErr w:type="spellEnd"/>
      <w:r w:rsidRPr="00BE5DC4">
        <w:rPr>
          <w:rFonts w:ascii="Times New Roman" w:hAnsi="Times New Roman"/>
          <w:i/>
          <w:sz w:val="28"/>
          <w:szCs w:val="28"/>
        </w:rPr>
        <w:t xml:space="preserve">. </w:t>
      </w:r>
      <w:r w:rsidRPr="00C32AC2">
        <w:rPr>
          <w:rFonts w:ascii="Times New Roman" w:hAnsi="Times New Roman"/>
          <w:b/>
          <w:sz w:val="28"/>
          <w:szCs w:val="28"/>
        </w:rPr>
        <w:t>Утвърждава</w:t>
      </w:r>
      <w:r w:rsidRPr="00C32AC2">
        <w:rPr>
          <w:rFonts w:ascii="Times New Roman" w:hAnsi="Times New Roman"/>
          <w:sz w:val="28"/>
          <w:szCs w:val="28"/>
        </w:rPr>
        <w:t xml:space="preserve"> длъжностна характеристика на длъжността „главен секретар на Прокурорска колегия, която на основание §23, ал.2 от ПЗР на ЗИД на КРБ (</w:t>
      </w:r>
      <w:proofErr w:type="spellStart"/>
      <w:r w:rsidRPr="00C32AC2">
        <w:rPr>
          <w:rFonts w:ascii="Times New Roman" w:hAnsi="Times New Roman"/>
          <w:sz w:val="28"/>
          <w:szCs w:val="28"/>
        </w:rPr>
        <w:t>обн</w:t>
      </w:r>
      <w:proofErr w:type="spellEnd"/>
      <w:r w:rsidRPr="00C32AC2">
        <w:rPr>
          <w:rFonts w:ascii="Times New Roman" w:hAnsi="Times New Roman"/>
          <w:sz w:val="28"/>
          <w:szCs w:val="28"/>
        </w:rPr>
        <w:t>. в ДВ бр. 106/22.12.2023 г.) изпълнява функциите на ВПС</w:t>
      </w:r>
      <w:r>
        <w:rPr>
          <w:rFonts w:ascii="Times New Roman" w:hAnsi="Times New Roman"/>
          <w:sz w:val="28"/>
          <w:szCs w:val="28"/>
        </w:rPr>
        <w:t>“</w:t>
      </w:r>
      <w:r w:rsidRPr="00C32AC2">
        <w:rPr>
          <w:rFonts w:ascii="Times New Roman" w:hAnsi="Times New Roman"/>
          <w:sz w:val="28"/>
          <w:szCs w:val="28"/>
        </w:rPr>
        <w:t>.</w:t>
      </w:r>
    </w:p>
    <w:p w:rsidR="00D94E19" w:rsidRPr="00C32AC2" w:rsidRDefault="00D94E19" w:rsidP="00D94E19">
      <w:pPr>
        <w:spacing w:after="0" w:line="240" w:lineRule="auto"/>
        <w:ind w:firstLine="720"/>
        <w:jc w:val="both"/>
        <w:rPr>
          <w:rFonts w:ascii="Times New Roman" w:hAnsi="Times New Roman"/>
          <w:sz w:val="28"/>
          <w:szCs w:val="28"/>
        </w:rPr>
      </w:pPr>
      <w:r w:rsidRPr="005549A5">
        <w:rPr>
          <w:rFonts w:ascii="Times New Roman" w:hAnsi="Times New Roman"/>
          <w:sz w:val="28"/>
          <w:szCs w:val="28"/>
        </w:rPr>
        <w:t>2.3.</w:t>
      </w:r>
      <w:r w:rsidRPr="00C32AC2">
        <w:rPr>
          <w:rFonts w:ascii="Times New Roman" w:hAnsi="Times New Roman"/>
          <w:sz w:val="28"/>
          <w:szCs w:val="28"/>
        </w:rPr>
        <w:tab/>
      </w:r>
      <w:r w:rsidRPr="00C32AC2">
        <w:rPr>
          <w:rFonts w:ascii="Times New Roman" w:hAnsi="Times New Roman"/>
          <w:b/>
          <w:sz w:val="28"/>
          <w:szCs w:val="28"/>
        </w:rPr>
        <w:t>ОБЯВЯВА КОНКУРС</w:t>
      </w:r>
      <w:r w:rsidRPr="00C32AC2">
        <w:rPr>
          <w:rFonts w:ascii="Times New Roman" w:hAnsi="Times New Roman"/>
          <w:sz w:val="28"/>
          <w:szCs w:val="28"/>
        </w:rPr>
        <w:t xml:space="preserve"> за назначаване на длъжността „главен </w:t>
      </w:r>
      <w:r>
        <w:rPr>
          <w:rFonts w:ascii="Times New Roman" w:hAnsi="Times New Roman"/>
          <w:sz w:val="28"/>
          <w:szCs w:val="28"/>
        </w:rPr>
        <w:t>секретар на Прокурорска колегия</w:t>
      </w:r>
      <w:r w:rsidRPr="00C32AC2">
        <w:rPr>
          <w:rFonts w:ascii="Times New Roman" w:hAnsi="Times New Roman"/>
          <w:sz w:val="28"/>
          <w:szCs w:val="28"/>
        </w:rPr>
        <w:t xml:space="preserve">“ на основание чл.355, ал.3 ЗСВ и чл.53 от Временните правила за организацията и дейността на ПК, във </w:t>
      </w:r>
      <w:proofErr w:type="spellStart"/>
      <w:r w:rsidRPr="00C32AC2">
        <w:rPr>
          <w:rFonts w:ascii="Times New Roman" w:hAnsi="Times New Roman"/>
          <w:sz w:val="28"/>
          <w:szCs w:val="28"/>
        </w:rPr>
        <w:t>вр</w:t>
      </w:r>
      <w:proofErr w:type="spellEnd"/>
      <w:r w:rsidRPr="00C32AC2">
        <w:rPr>
          <w:rFonts w:ascii="Times New Roman" w:hAnsi="Times New Roman"/>
          <w:sz w:val="28"/>
          <w:szCs w:val="28"/>
        </w:rPr>
        <w:t xml:space="preserve">. с чл.5 от  Правилата за провеждане на конкурс за назначаване на </w:t>
      </w:r>
      <w:r w:rsidR="00341E0C" w:rsidRPr="00C32AC2">
        <w:rPr>
          <w:rFonts w:ascii="Times New Roman" w:hAnsi="Times New Roman"/>
          <w:sz w:val="28"/>
          <w:szCs w:val="28"/>
        </w:rPr>
        <w:t xml:space="preserve">главен </w:t>
      </w:r>
      <w:r>
        <w:rPr>
          <w:rFonts w:ascii="Times New Roman" w:hAnsi="Times New Roman"/>
          <w:sz w:val="28"/>
          <w:szCs w:val="28"/>
        </w:rPr>
        <w:t>секретар на Прокурорска колегия</w:t>
      </w:r>
      <w:r w:rsidRPr="00C32AC2">
        <w:rPr>
          <w:rFonts w:ascii="Times New Roman" w:hAnsi="Times New Roman"/>
          <w:sz w:val="28"/>
          <w:szCs w:val="28"/>
        </w:rPr>
        <w:t>, която на основание §23, ал.2 от ПЗР на ЗИД на КРБ (</w:t>
      </w:r>
      <w:proofErr w:type="spellStart"/>
      <w:r w:rsidRPr="00C32AC2">
        <w:rPr>
          <w:rFonts w:ascii="Times New Roman" w:hAnsi="Times New Roman"/>
          <w:sz w:val="28"/>
          <w:szCs w:val="28"/>
        </w:rPr>
        <w:t>обн</w:t>
      </w:r>
      <w:proofErr w:type="spellEnd"/>
      <w:r w:rsidRPr="00C32AC2">
        <w:rPr>
          <w:rFonts w:ascii="Times New Roman" w:hAnsi="Times New Roman"/>
          <w:sz w:val="28"/>
          <w:szCs w:val="28"/>
        </w:rPr>
        <w:t>. в ДВ бр. 106/22.12.2023 г.) изпълнява функциите на ВПС, съгласно приложен проект на обявление за конкурс за назначаване на длъжността „главен секретар на Прокурорска колегия, която на основание §23, ал.2 от ПЗР на ЗИД на КРБ (</w:t>
      </w:r>
      <w:proofErr w:type="spellStart"/>
      <w:r w:rsidRPr="00C32AC2">
        <w:rPr>
          <w:rFonts w:ascii="Times New Roman" w:hAnsi="Times New Roman"/>
          <w:sz w:val="28"/>
          <w:szCs w:val="28"/>
        </w:rPr>
        <w:t>обн</w:t>
      </w:r>
      <w:proofErr w:type="spellEnd"/>
      <w:r w:rsidRPr="00C32AC2">
        <w:rPr>
          <w:rFonts w:ascii="Times New Roman" w:hAnsi="Times New Roman"/>
          <w:sz w:val="28"/>
          <w:szCs w:val="28"/>
        </w:rPr>
        <w:t>. в ДВ бр. 106/22.12.2023 г.), изпълнява функциите на ВПС“.</w:t>
      </w:r>
    </w:p>
    <w:p w:rsidR="00D94E19" w:rsidRPr="00C32AC2" w:rsidRDefault="00D94E19" w:rsidP="00D94E19">
      <w:pPr>
        <w:spacing w:after="0" w:line="240" w:lineRule="auto"/>
        <w:ind w:firstLine="720"/>
        <w:jc w:val="both"/>
      </w:pPr>
      <w:r w:rsidRPr="005549A5">
        <w:rPr>
          <w:rFonts w:ascii="Times New Roman" w:hAnsi="Times New Roman"/>
          <w:sz w:val="28"/>
          <w:szCs w:val="28"/>
        </w:rPr>
        <w:t>2.4.</w:t>
      </w:r>
      <w:r w:rsidRPr="00C32AC2">
        <w:rPr>
          <w:rFonts w:ascii="Times New Roman" w:hAnsi="Times New Roman"/>
          <w:sz w:val="28"/>
          <w:szCs w:val="28"/>
        </w:rPr>
        <w:tab/>
      </w:r>
      <w:r w:rsidRPr="00C32AC2">
        <w:rPr>
          <w:rFonts w:ascii="Times New Roman" w:hAnsi="Times New Roman"/>
          <w:b/>
          <w:sz w:val="28"/>
          <w:szCs w:val="28"/>
        </w:rPr>
        <w:t>Обявлението</w:t>
      </w:r>
      <w:r w:rsidRPr="00C32AC2">
        <w:rPr>
          <w:rFonts w:ascii="Times New Roman" w:hAnsi="Times New Roman"/>
          <w:sz w:val="28"/>
          <w:szCs w:val="28"/>
        </w:rPr>
        <w:t xml:space="preserve"> за конкурса </w:t>
      </w:r>
      <w:r>
        <w:rPr>
          <w:rFonts w:ascii="Times New Roman" w:hAnsi="Times New Roman"/>
          <w:sz w:val="28"/>
          <w:szCs w:val="28"/>
        </w:rPr>
        <w:t xml:space="preserve">да </w:t>
      </w:r>
      <w:r w:rsidRPr="00C32AC2">
        <w:rPr>
          <w:rFonts w:ascii="Times New Roman" w:hAnsi="Times New Roman"/>
          <w:sz w:val="28"/>
          <w:szCs w:val="28"/>
        </w:rPr>
        <w:t>се публикува в един централен ежедневник и да се постави на общодостъпното място на основание чл. 5, ал.</w:t>
      </w:r>
      <w:r w:rsidR="00341E0C">
        <w:rPr>
          <w:rFonts w:ascii="Times New Roman" w:hAnsi="Times New Roman"/>
          <w:sz w:val="28"/>
          <w:szCs w:val="28"/>
        </w:rPr>
        <w:t> </w:t>
      </w:r>
      <w:bookmarkStart w:id="0" w:name="_GoBack"/>
      <w:bookmarkEnd w:id="0"/>
      <w:r w:rsidRPr="00C32AC2">
        <w:rPr>
          <w:rFonts w:ascii="Times New Roman" w:hAnsi="Times New Roman"/>
          <w:sz w:val="28"/>
          <w:szCs w:val="28"/>
        </w:rPr>
        <w:t xml:space="preserve">1, т. 5 от Правилата за провеждане на конкурс и назначаване на </w:t>
      </w:r>
      <w:r w:rsidR="00341E0C" w:rsidRPr="00C32AC2">
        <w:rPr>
          <w:rFonts w:ascii="Times New Roman" w:hAnsi="Times New Roman"/>
          <w:sz w:val="28"/>
          <w:szCs w:val="28"/>
        </w:rPr>
        <w:t xml:space="preserve">главен </w:t>
      </w:r>
      <w:r w:rsidRPr="00C32AC2">
        <w:rPr>
          <w:rFonts w:ascii="Times New Roman" w:hAnsi="Times New Roman"/>
          <w:sz w:val="28"/>
          <w:szCs w:val="28"/>
        </w:rPr>
        <w:t>секретар на Прокурорска колегия.</w:t>
      </w:r>
    </w:p>
    <w:p w:rsidR="00E74463" w:rsidRDefault="00E74463" w:rsidP="00E74463">
      <w:pPr>
        <w:spacing w:after="0" w:line="240" w:lineRule="auto"/>
        <w:ind w:firstLine="720"/>
        <w:jc w:val="both"/>
        <w:rPr>
          <w:rFonts w:ascii="Times New Roman" w:hAnsi="Times New Roman"/>
          <w:sz w:val="28"/>
          <w:szCs w:val="28"/>
        </w:rPr>
      </w:pPr>
    </w:p>
    <w:p w:rsidR="00E74463" w:rsidRPr="00E74463" w:rsidRDefault="00E74463" w:rsidP="00E74463">
      <w:pPr>
        <w:spacing w:after="0" w:line="240" w:lineRule="auto"/>
        <w:ind w:firstLine="720"/>
        <w:jc w:val="both"/>
        <w:rPr>
          <w:sz w:val="28"/>
          <w:szCs w:val="28"/>
        </w:rPr>
      </w:pPr>
    </w:p>
    <w:p w:rsidR="00A71236" w:rsidRPr="00E74463" w:rsidRDefault="00A71236" w:rsidP="00B804DA">
      <w:pPr>
        <w:pStyle w:val="BodyText1"/>
        <w:shd w:val="clear" w:color="auto" w:fill="auto"/>
        <w:spacing w:before="0" w:after="0" w:line="240" w:lineRule="auto"/>
        <w:ind w:right="20" w:firstLine="709"/>
        <w:rPr>
          <w:rFonts w:ascii="Times New Roman" w:hAnsi="Times New Roman" w:cs="Times New Roman"/>
          <w:sz w:val="28"/>
          <w:szCs w:val="28"/>
        </w:rPr>
      </w:pPr>
    </w:p>
    <w:p w:rsidR="00CE3DAC" w:rsidRPr="00E96643" w:rsidRDefault="00CE3DAC" w:rsidP="00CE3DAC">
      <w:pPr>
        <w:spacing w:after="0" w:line="240" w:lineRule="auto"/>
        <w:ind w:left="2124" w:firstLine="708"/>
        <w:jc w:val="both"/>
        <w:rPr>
          <w:rFonts w:ascii="Times New Roman" w:eastAsia="Times New Roman" w:hAnsi="Times New Roman" w:cs="Times New Roman"/>
          <w:b/>
          <w:bCs/>
          <w:sz w:val="28"/>
          <w:szCs w:val="28"/>
          <w:lang w:eastAsia="bg-BG"/>
        </w:rPr>
      </w:pPr>
      <w:r w:rsidRPr="00E96643">
        <w:rPr>
          <w:rFonts w:ascii="Times New Roman" w:eastAsia="Times New Roman" w:hAnsi="Times New Roman" w:cs="Times New Roman"/>
          <w:b/>
          <w:bCs/>
          <w:sz w:val="28"/>
          <w:szCs w:val="28"/>
          <w:lang w:eastAsia="bg-BG"/>
        </w:rPr>
        <w:t>ПРЕДСЕДАТЕЛ</w:t>
      </w:r>
    </w:p>
    <w:p w:rsidR="00CE3DAC" w:rsidRPr="00E96643" w:rsidRDefault="00CE3DAC" w:rsidP="00CE3DAC">
      <w:pPr>
        <w:spacing w:after="0" w:line="240" w:lineRule="auto"/>
        <w:ind w:left="2124" w:firstLine="708"/>
        <w:jc w:val="both"/>
        <w:rPr>
          <w:rFonts w:ascii="Times New Roman" w:eastAsia="Times New Roman" w:hAnsi="Times New Roman" w:cs="Times New Roman"/>
          <w:b/>
          <w:bCs/>
          <w:sz w:val="28"/>
          <w:szCs w:val="28"/>
          <w:lang w:eastAsia="bg-BG"/>
        </w:rPr>
      </w:pPr>
      <w:r w:rsidRPr="00E96643">
        <w:rPr>
          <w:rFonts w:ascii="Times New Roman" w:eastAsia="Times New Roman" w:hAnsi="Times New Roman" w:cs="Times New Roman"/>
          <w:b/>
          <w:bCs/>
          <w:sz w:val="28"/>
          <w:szCs w:val="28"/>
          <w:lang w:eastAsia="bg-BG"/>
        </w:rPr>
        <w:t>НА КОМИСИЯТА:</w:t>
      </w:r>
      <w:r w:rsidRPr="00E96643">
        <w:rPr>
          <w:rFonts w:ascii="Times New Roman" w:eastAsia="Times New Roman" w:hAnsi="Times New Roman" w:cs="Times New Roman"/>
          <w:b/>
          <w:bCs/>
          <w:sz w:val="28"/>
          <w:szCs w:val="28"/>
          <w:lang w:eastAsia="bg-BG"/>
        </w:rPr>
        <w:tab/>
      </w:r>
      <w:r w:rsidR="00D94E19">
        <w:rPr>
          <w:rFonts w:ascii="Times New Roman" w:eastAsia="Times New Roman" w:hAnsi="Times New Roman" w:cs="Times New Roman"/>
          <w:b/>
          <w:bCs/>
          <w:sz w:val="28"/>
          <w:szCs w:val="28"/>
          <w:lang w:eastAsia="bg-BG"/>
        </w:rPr>
        <w:t>/п/</w:t>
      </w:r>
    </w:p>
    <w:p w:rsidR="00CE3DAC" w:rsidRDefault="00CE3DAC" w:rsidP="00CE3DAC">
      <w:pPr>
        <w:spacing w:after="0" w:line="240" w:lineRule="auto"/>
        <w:rPr>
          <w:rFonts w:ascii="Times New Roman" w:eastAsia="Times New Roman" w:hAnsi="Times New Roman" w:cs="Times New Roman"/>
          <w:b/>
          <w:bCs/>
          <w:sz w:val="28"/>
          <w:szCs w:val="28"/>
          <w:lang w:eastAsia="bg-BG"/>
        </w:rPr>
      </w:pPr>
      <w:r w:rsidRPr="00E96643">
        <w:rPr>
          <w:rFonts w:ascii="Times New Roman" w:eastAsia="Times New Roman" w:hAnsi="Times New Roman" w:cs="Times New Roman"/>
          <w:b/>
          <w:bCs/>
          <w:sz w:val="28"/>
          <w:szCs w:val="28"/>
          <w:lang w:eastAsia="bg-BG"/>
        </w:rPr>
        <w:tab/>
      </w:r>
    </w:p>
    <w:p w:rsidR="00CE3DAC" w:rsidRDefault="00916844" w:rsidP="00CE3DAC">
      <w:pPr>
        <w:spacing w:after="0" w:line="240" w:lineRule="auto"/>
        <w:ind w:left="4956"/>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КАЛИНА ЧАПКЪНОВА</w:t>
      </w:r>
    </w:p>
    <w:p w:rsidR="00440600" w:rsidRDefault="00440600" w:rsidP="00CE3DAC">
      <w:pPr>
        <w:spacing w:after="0" w:line="240" w:lineRule="auto"/>
        <w:ind w:left="4956"/>
        <w:rPr>
          <w:rFonts w:ascii="Times New Roman" w:eastAsia="Times New Roman" w:hAnsi="Times New Roman" w:cs="Times New Roman"/>
          <w:b/>
          <w:sz w:val="28"/>
          <w:szCs w:val="28"/>
          <w:lang w:eastAsia="bg-BG"/>
        </w:rPr>
      </w:pPr>
    </w:p>
    <w:p w:rsidR="00CA316C" w:rsidRDefault="00CA316C" w:rsidP="004829E1">
      <w:pPr>
        <w:spacing w:after="0" w:line="240" w:lineRule="auto"/>
        <w:rPr>
          <w:rFonts w:ascii="Times New Roman" w:eastAsia="Times New Roman" w:hAnsi="Times New Roman" w:cs="Times New Roman"/>
          <w:i/>
          <w:iCs/>
          <w:sz w:val="18"/>
          <w:szCs w:val="18"/>
          <w:lang w:val="en-US" w:eastAsia="bg-BG"/>
        </w:rPr>
      </w:pPr>
    </w:p>
    <w:p w:rsidR="00CA316C" w:rsidRDefault="00CA316C" w:rsidP="004829E1">
      <w:pPr>
        <w:spacing w:after="0" w:line="240" w:lineRule="auto"/>
        <w:rPr>
          <w:rFonts w:ascii="Times New Roman" w:eastAsia="Times New Roman" w:hAnsi="Times New Roman" w:cs="Times New Roman"/>
          <w:i/>
          <w:iCs/>
          <w:sz w:val="18"/>
          <w:szCs w:val="18"/>
          <w:lang w:val="en-US" w:eastAsia="bg-BG"/>
        </w:rPr>
      </w:pPr>
    </w:p>
    <w:p w:rsidR="00CA316C" w:rsidRDefault="00CA316C" w:rsidP="004829E1">
      <w:pPr>
        <w:spacing w:after="0" w:line="240" w:lineRule="auto"/>
        <w:rPr>
          <w:rFonts w:ascii="Times New Roman" w:eastAsia="Times New Roman" w:hAnsi="Times New Roman" w:cs="Times New Roman"/>
          <w:i/>
          <w:iCs/>
          <w:sz w:val="18"/>
          <w:szCs w:val="18"/>
          <w:lang w:eastAsia="bg-BG"/>
        </w:rPr>
      </w:pPr>
    </w:p>
    <w:p w:rsidR="005E38FC" w:rsidRDefault="005E38FC" w:rsidP="004829E1">
      <w:pPr>
        <w:spacing w:after="0" w:line="240" w:lineRule="auto"/>
        <w:rPr>
          <w:rFonts w:ascii="Times New Roman" w:eastAsia="Times New Roman" w:hAnsi="Times New Roman" w:cs="Times New Roman"/>
          <w:i/>
          <w:iCs/>
          <w:sz w:val="18"/>
          <w:szCs w:val="18"/>
          <w:lang w:eastAsia="bg-BG"/>
        </w:rPr>
      </w:pPr>
    </w:p>
    <w:p w:rsidR="005E38FC" w:rsidRDefault="005E38FC" w:rsidP="004829E1">
      <w:pPr>
        <w:spacing w:after="0" w:line="240" w:lineRule="auto"/>
        <w:rPr>
          <w:rFonts w:ascii="Times New Roman" w:eastAsia="Times New Roman" w:hAnsi="Times New Roman" w:cs="Times New Roman"/>
          <w:i/>
          <w:iCs/>
          <w:sz w:val="18"/>
          <w:szCs w:val="18"/>
          <w:lang w:eastAsia="bg-BG"/>
        </w:rPr>
      </w:pPr>
    </w:p>
    <w:p w:rsidR="00CA316C" w:rsidRDefault="00CA316C" w:rsidP="004829E1">
      <w:pPr>
        <w:spacing w:after="0" w:line="240" w:lineRule="auto"/>
        <w:rPr>
          <w:rFonts w:ascii="Times New Roman" w:eastAsia="Times New Roman" w:hAnsi="Times New Roman" w:cs="Times New Roman"/>
          <w:i/>
          <w:iCs/>
          <w:sz w:val="18"/>
          <w:szCs w:val="18"/>
          <w:lang w:val="en-US" w:eastAsia="bg-BG"/>
        </w:rPr>
      </w:pPr>
    </w:p>
    <w:sectPr w:rsidR="00CA316C" w:rsidSect="00FC3D13">
      <w:headerReference w:type="default" r:id="rId9"/>
      <w:footerReference w:type="even" r:id="rId10"/>
      <w:pgSz w:w="11906" w:h="16838"/>
      <w:pgMar w:top="1276" w:right="1133" w:bottom="1701"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F1" w:rsidRDefault="00E025F1">
      <w:pPr>
        <w:spacing w:after="0" w:line="240" w:lineRule="auto"/>
      </w:pPr>
      <w:r>
        <w:separator/>
      </w:r>
    </w:p>
  </w:endnote>
  <w:endnote w:type="continuationSeparator" w:id="0">
    <w:p w:rsidR="00E025F1" w:rsidRDefault="00E0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Excelcior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B0" w:rsidRDefault="005918B0">
    <w:pPr>
      <w:rPr>
        <w:sz w:val="2"/>
        <w:szCs w:val="2"/>
      </w:rPr>
    </w:pPr>
    <w:r>
      <w:rPr>
        <w:noProof/>
        <w:lang w:eastAsia="bg-BG"/>
      </w:rPr>
      <mc:AlternateContent>
        <mc:Choice Requires="wps">
          <w:drawing>
            <wp:anchor distT="0" distB="0" distL="63500" distR="63500" simplePos="0" relativeHeight="251659264" behindDoc="1" locked="0" layoutInCell="1" allowOverlap="1" wp14:anchorId="4C544AB3" wp14:editId="58C28F9D">
              <wp:simplePos x="0" y="0"/>
              <wp:positionH relativeFrom="page">
                <wp:posOffset>2722880</wp:posOffset>
              </wp:positionH>
              <wp:positionV relativeFrom="page">
                <wp:posOffset>4375785</wp:posOffset>
              </wp:positionV>
              <wp:extent cx="73025" cy="95885"/>
              <wp:effectExtent l="0" t="381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B0" w:rsidRDefault="005918B0">
                          <w:pPr>
                            <w:pStyle w:val="Headerorfooter0"/>
                            <w:shd w:val="clear" w:color="auto" w:fill="auto"/>
                            <w:spacing w:line="240" w:lineRule="auto"/>
                          </w:pPr>
                          <w:r>
                            <w:rPr>
                              <w:rStyle w:val="HeaderorfooterFranklinGothicBook"/>
                              <w:rFonts w:eastAsiaTheme="minorHAnsi" w:cs="Franklin Gothic Book"/>
                              <w:iCs/>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4.4pt;margin-top:344.55pt;width:5.75pt;height:7.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" filled="f" stroked="f">
              <v:textbox style="mso-fit-shape-to-text:t" inset="0,0,0,0">
                <w:txbxContent>
                  <w:p w:rsidR="005918B0" w:rsidRDefault="005918B0">
                    <w:pPr>
                      <w:pStyle w:val="Headerorfooter0"/>
                      <w:shd w:val="clear" w:color="auto" w:fill="auto"/>
                      <w:spacing w:line="240" w:lineRule="auto"/>
                    </w:pPr>
                    <w:r>
                      <w:rPr>
                        <w:rStyle w:val="HeaderorfooterFranklinGothicBook"/>
                        <w:rFonts w:eastAsiaTheme="minorHAnsi" w:cs="Franklin Gothic Book"/>
                        <w:iCs/>
                      </w:rPr>
                      <w:t>V</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F1" w:rsidRDefault="00E025F1">
      <w:pPr>
        <w:spacing w:after="0" w:line="240" w:lineRule="auto"/>
      </w:pPr>
      <w:r>
        <w:separator/>
      </w:r>
    </w:p>
  </w:footnote>
  <w:footnote w:type="continuationSeparator" w:id="0">
    <w:p w:rsidR="00E025F1" w:rsidRDefault="00E02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B0" w:rsidRPr="00087E6A" w:rsidRDefault="005918B0">
    <w:pPr>
      <w:pStyle w:val="a3"/>
      <w:jc w:val="center"/>
      <w:rPr>
        <w:color w:val="7F7F7F"/>
      </w:rPr>
    </w:pPr>
    <w:r w:rsidRPr="00087E6A">
      <w:rPr>
        <w:color w:val="7F7F7F"/>
      </w:rPr>
      <w:fldChar w:fldCharType="begin"/>
    </w:r>
    <w:r w:rsidRPr="00087E6A">
      <w:rPr>
        <w:color w:val="7F7F7F"/>
      </w:rPr>
      <w:instrText xml:space="preserve"> PAGE   \* MERGEFORMAT </w:instrText>
    </w:r>
    <w:r w:rsidRPr="00087E6A">
      <w:rPr>
        <w:color w:val="7F7F7F"/>
      </w:rPr>
      <w:fldChar w:fldCharType="separate"/>
    </w:r>
    <w:r w:rsidR="00341E0C">
      <w:rPr>
        <w:noProof/>
        <w:color w:val="7F7F7F"/>
      </w:rPr>
      <w:t>2</w:t>
    </w:r>
    <w:r w:rsidRPr="00087E6A">
      <w:rPr>
        <w:color w:val="7F7F7F"/>
      </w:rPr>
      <w:fldChar w:fldCharType="end"/>
    </w:r>
  </w:p>
  <w:p w:rsidR="005918B0" w:rsidRDefault="005918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39C"/>
    <w:multiLevelType w:val="hybridMultilevel"/>
    <w:tmpl w:val="C15EDD68"/>
    <w:lvl w:ilvl="0" w:tplc="27FC491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D837E8F"/>
    <w:multiLevelType w:val="multilevel"/>
    <w:tmpl w:val="E8F823DE"/>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
    <w:nsid w:val="10386594"/>
    <w:multiLevelType w:val="multilevel"/>
    <w:tmpl w:val="39A83D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13225"/>
    <w:multiLevelType w:val="hybridMultilevel"/>
    <w:tmpl w:val="E506DE1C"/>
    <w:lvl w:ilvl="0" w:tplc="6BCA8B16">
      <w:start w:val="2"/>
      <w:numFmt w:val="decimal"/>
      <w:lvlText w:val="%1."/>
      <w:lvlJc w:val="left"/>
      <w:pPr>
        <w:ind w:left="1185" w:hanging="360"/>
      </w:pPr>
      <w:rPr>
        <w:rFonts w:hint="default"/>
        <w:b/>
      </w:rPr>
    </w:lvl>
    <w:lvl w:ilvl="1" w:tplc="04020019" w:tentative="1">
      <w:start w:val="1"/>
      <w:numFmt w:val="lowerLetter"/>
      <w:lvlText w:val="%2."/>
      <w:lvlJc w:val="left"/>
      <w:pPr>
        <w:ind w:left="1905" w:hanging="360"/>
      </w:pPr>
    </w:lvl>
    <w:lvl w:ilvl="2" w:tplc="0402001B" w:tentative="1">
      <w:start w:val="1"/>
      <w:numFmt w:val="lowerRoman"/>
      <w:lvlText w:val="%3."/>
      <w:lvlJc w:val="right"/>
      <w:pPr>
        <w:ind w:left="2625" w:hanging="180"/>
      </w:pPr>
    </w:lvl>
    <w:lvl w:ilvl="3" w:tplc="0402000F" w:tentative="1">
      <w:start w:val="1"/>
      <w:numFmt w:val="decimal"/>
      <w:lvlText w:val="%4."/>
      <w:lvlJc w:val="left"/>
      <w:pPr>
        <w:ind w:left="3345" w:hanging="360"/>
      </w:pPr>
    </w:lvl>
    <w:lvl w:ilvl="4" w:tplc="04020019" w:tentative="1">
      <w:start w:val="1"/>
      <w:numFmt w:val="lowerLetter"/>
      <w:lvlText w:val="%5."/>
      <w:lvlJc w:val="left"/>
      <w:pPr>
        <w:ind w:left="4065" w:hanging="360"/>
      </w:pPr>
    </w:lvl>
    <w:lvl w:ilvl="5" w:tplc="0402001B" w:tentative="1">
      <w:start w:val="1"/>
      <w:numFmt w:val="lowerRoman"/>
      <w:lvlText w:val="%6."/>
      <w:lvlJc w:val="right"/>
      <w:pPr>
        <w:ind w:left="4785" w:hanging="180"/>
      </w:pPr>
    </w:lvl>
    <w:lvl w:ilvl="6" w:tplc="0402000F" w:tentative="1">
      <w:start w:val="1"/>
      <w:numFmt w:val="decimal"/>
      <w:lvlText w:val="%7."/>
      <w:lvlJc w:val="left"/>
      <w:pPr>
        <w:ind w:left="5505" w:hanging="360"/>
      </w:pPr>
    </w:lvl>
    <w:lvl w:ilvl="7" w:tplc="04020019" w:tentative="1">
      <w:start w:val="1"/>
      <w:numFmt w:val="lowerLetter"/>
      <w:lvlText w:val="%8."/>
      <w:lvlJc w:val="left"/>
      <w:pPr>
        <w:ind w:left="6225" w:hanging="360"/>
      </w:pPr>
    </w:lvl>
    <w:lvl w:ilvl="8" w:tplc="0402001B" w:tentative="1">
      <w:start w:val="1"/>
      <w:numFmt w:val="lowerRoman"/>
      <w:lvlText w:val="%9."/>
      <w:lvlJc w:val="right"/>
      <w:pPr>
        <w:ind w:left="6945" w:hanging="180"/>
      </w:pPr>
    </w:lvl>
  </w:abstractNum>
  <w:abstractNum w:abstractNumId="4">
    <w:nsid w:val="277B4E5D"/>
    <w:multiLevelType w:val="hybridMultilevel"/>
    <w:tmpl w:val="648E1FE4"/>
    <w:lvl w:ilvl="0" w:tplc="CF2EAEE6">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5">
    <w:nsid w:val="2A095410"/>
    <w:multiLevelType w:val="multilevel"/>
    <w:tmpl w:val="706EA148"/>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nsid w:val="39A0012F"/>
    <w:multiLevelType w:val="hybridMultilevel"/>
    <w:tmpl w:val="E62CE494"/>
    <w:lvl w:ilvl="0" w:tplc="F3E641DC">
      <w:start w:val="1"/>
      <w:numFmt w:val="decimal"/>
      <w:lvlText w:val="%1."/>
      <w:lvlJc w:val="left"/>
      <w:pPr>
        <w:ind w:left="1788" w:hanging="108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EC37996"/>
    <w:multiLevelType w:val="multilevel"/>
    <w:tmpl w:val="A0FED5F2"/>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nsid w:val="438469BD"/>
    <w:multiLevelType w:val="multilevel"/>
    <w:tmpl w:val="C1C2E61C"/>
    <w:lvl w:ilvl="0">
      <w:start w:val="6"/>
      <w:numFmt w:val="decimal"/>
      <w:lvlText w:val="%1."/>
      <w:lvlJc w:val="left"/>
      <w:pPr>
        <w:ind w:left="360" w:hanging="360"/>
      </w:pPr>
      <w:rPr>
        <w:rFonts w:hint="default"/>
        <w:b w:val="0"/>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44106816"/>
    <w:multiLevelType w:val="hybridMultilevel"/>
    <w:tmpl w:val="BF664324"/>
    <w:lvl w:ilvl="0" w:tplc="40902B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44B503EF"/>
    <w:multiLevelType w:val="hybridMultilevel"/>
    <w:tmpl w:val="0B52C8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45185FCA"/>
    <w:multiLevelType w:val="hybridMultilevel"/>
    <w:tmpl w:val="D4BCA62C"/>
    <w:lvl w:ilvl="0" w:tplc="C1522076">
      <w:start w:val="1"/>
      <w:numFmt w:val="decimal"/>
      <w:lvlText w:val="%1."/>
      <w:lvlJc w:val="left"/>
      <w:pPr>
        <w:ind w:left="1714" w:hanging="1005"/>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451C7D6D"/>
    <w:multiLevelType w:val="hybridMultilevel"/>
    <w:tmpl w:val="52564140"/>
    <w:lvl w:ilvl="0" w:tplc="E7C62E1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48C2059E"/>
    <w:multiLevelType w:val="multilevel"/>
    <w:tmpl w:val="46F6D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EA2799"/>
    <w:multiLevelType w:val="multilevel"/>
    <w:tmpl w:val="C7406364"/>
    <w:lvl w:ilvl="0">
      <w:start w:val="1"/>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5">
    <w:nsid w:val="521246B3"/>
    <w:multiLevelType w:val="hybridMultilevel"/>
    <w:tmpl w:val="6CBCC51A"/>
    <w:lvl w:ilvl="0" w:tplc="21ECBE1A">
      <w:start w:val="7"/>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6">
    <w:nsid w:val="59EA297B"/>
    <w:multiLevelType w:val="multilevel"/>
    <w:tmpl w:val="1B563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3902BD"/>
    <w:multiLevelType w:val="multilevel"/>
    <w:tmpl w:val="912E2A62"/>
    <w:lvl w:ilvl="0">
      <w:start w:val="5"/>
      <w:numFmt w:val="decimal"/>
      <w:lvlText w:val="%1."/>
      <w:lvlJc w:val="left"/>
      <w:pPr>
        <w:ind w:left="450" w:hanging="450"/>
      </w:pPr>
      <w:rPr>
        <w:rFonts w:hint="default"/>
        <w:b/>
      </w:rPr>
    </w:lvl>
    <w:lvl w:ilvl="1">
      <w:start w:val="2"/>
      <w:numFmt w:val="decimal"/>
      <w:lvlText w:val="%1.%2."/>
      <w:lvlJc w:val="left"/>
      <w:pPr>
        <w:ind w:left="1460" w:hanging="720"/>
      </w:pPr>
      <w:rPr>
        <w:rFonts w:hint="default"/>
        <w:b/>
      </w:rPr>
    </w:lvl>
    <w:lvl w:ilvl="2">
      <w:start w:val="1"/>
      <w:numFmt w:val="decimal"/>
      <w:lvlText w:val="%1.%2.%3."/>
      <w:lvlJc w:val="left"/>
      <w:pPr>
        <w:ind w:left="2200" w:hanging="720"/>
      </w:pPr>
      <w:rPr>
        <w:rFonts w:hint="default"/>
        <w:b/>
      </w:rPr>
    </w:lvl>
    <w:lvl w:ilvl="3">
      <w:start w:val="1"/>
      <w:numFmt w:val="decimal"/>
      <w:lvlText w:val="%1.%2.%3.%4."/>
      <w:lvlJc w:val="left"/>
      <w:pPr>
        <w:ind w:left="3300" w:hanging="1080"/>
      </w:pPr>
      <w:rPr>
        <w:rFonts w:hint="default"/>
        <w:b/>
      </w:rPr>
    </w:lvl>
    <w:lvl w:ilvl="4">
      <w:start w:val="1"/>
      <w:numFmt w:val="decimal"/>
      <w:lvlText w:val="%1.%2.%3.%4.%5."/>
      <w:lvlJc w:val="left"/>
      <w:pPr>
        <w:ind w:left="4040" w:hanging="1080"/>
      </w:pPr>
      <w:rPr>
        <w:rFonts w:hint="default"/>
        <w:b/>
      </w:rPr>
    </w:lvl>
    <w:lvl w:ilvl="5">
      <w:start w:val="1"/>
      <w:numFmt w:val="decimal"/>
      <w:lvlText w:val="%1.%2.%3.%4.%5.%6."/>
      <w:lvlJc w:val="left"/>
      <w:pPr>
        <w:ind w:left="5140" w:hanging="1440"/>
      </w:pPr>
      <w:rPr>
        <w:rFonts w:hint="default"/>
        <w:b/>
      </w:rPr>
    </w:lvl>
    <w:lvl w:ilvl="6">
      <w:start w:val="1"/>
      <w:numFmt w:val="decimal"/>
      <w:lvlText w:val="%1.%2.%3.%4.%5.%6.%7."/>
      <w:lvlJc w:val="left"/>
      <w:pPr>
        <w:ind w:left="6240" w:hanging="1800"/>
      </w:pPr>
      <w:rPr>
        <w:rFonts w:hint="default"/>
        <w:b/>
      </w:rPr>
    </w:lvl>
    <w:lvl w:ilvl="7">
      <w:start w:val="1"/>
      <w:numFmt w:val="decimal"/>
      <w:lvlText w:val="%1.%2.%3.%4.%5.%6.%7.%8."/>
      <w:lvlJc w:val="left"/>
      <w:pPr>
        <w:ind w:left="6980" w:hanging="1800"/>
      </w:pPr>
      <w:rPr>
        <w:rFonts w:hint="default"/>
        <w:b/>
      </w:rPr>
    </w:lvl>
    <w:lvl w:ilvl="8">
      <w:start w:val="1"/>
      <w:numFmt w:val="decimal"/>
      <w:lvlText w:val="%1.%2.%3.%4.%5.%6.%7.%8.%9."/>
      <w:lvlJc w:val="left"/>
      <w:pPr>
        <w:ind w:left="8080" w:hanging="2160"/>
      </w:pPr>
      <w:rPr>
        <w:rFonts w:hint="default"/>
        <w:b/>
      </w:rPr>
    </w:lvl>
  </w:abstractNum>
  <w:abstractNum w:abstractNumId="18">
    <w:nsid w:val="627F683F"/>
    <w:multiLevelType w:val="multilevel"/>
    <w:tmpl w:val="3572D302"/>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3E226A4"/>
    <w:multiLevelType w:val="hybridMultilevel"/>
    <w:tmpl w:val="E1EA58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4097B84"/>
    <w:multiLevelType w:val="hybridMultilevel"/>
    <w:tmpl w:val="206890A4"/>
    <w:lvl w:ilvl="0" w:tplc="2CA6390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4500F60"/>
    <w:multiLevelType w:val="hybridMultilevel"/>
    <w:tmpl w:val="1E4836E4"/>
    <w:lvl w:ilvl="0" w:tplc="47C6EDFA">
      <w:start w:val="1"/>
      <w:numFmt w:val="decimal"/>
      <w:lvlText w:val="%1."/>
      <w:lvlJc w:val="left"/>
      <w:pPr>
        <w:ind w:left="1125" w:hanging="360"/>
      </w:pPr>
      <w:rPr>
        <w:rFonts w:hint="default"/>
        <w:b/>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22">
    <w:nsid w:val="656A6600"/>
    <w:multiLevelType w:val="multilevel"/>
    <w:tmpl w:val="49AE00D0"/>
    <w:lvl w:ilvl="0">
      <w:start w:val="1"/>
      <w:numFmt w:val="decimal"/>
      <w:lvlText w:val="%1."/>
      <w:lvlJc w:val="left"/>
      <w:pPr>
        <w:ind w:left="943" w:hanging="375"/>
      </w:pPr>
      <w:rPr>
        <w:rFonts w:ascii="Times New Roman" w:eastAsiaTheme="minorHAnsi"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4"/>
  </w:num>
  <w:num w:numId="2">
    <w:abstractNumId w:val="12"/>
  </w:num>
  <w:num w:numId="3">
    <w:abstractNumId w:val="10"/>
  </w:num>
  <w:num w:numId="4">
    <w:abstractNumId w:val="15"/>
  </w:num>
  <w:num w:numId="5">
    <w:abstractNumId w:val="21"/>
  </w:num>
  <w:num w:numId="6">
    <w:abstractNumId w:val="3"/>
  </w:num>
  <w:num w:numId="7">
    <w:abstractNumId w:val="6"/>
  </w:num>
  <w:num w:numId="8">
    <w:abstractNumId w:val="14"/>
  </w:num>
  <w:num w:numId="9">
    <w:abstractNumId w:val="0"/>
  </w:num>
  <w:num w:numId="10">
    <w:abstractNumId w:val="13"/>
  </w:num>
  <w:num w:numId="11">
    <w:abstractNumId w:val="2"/>
  </w:num>
  <w:num w:numId="12">
    <w:abstractNumId w:val="17"/>
  </w:num>
  <w:num w:numId="13">
    <w:abstractNumId w:val="11"/>
  </w:num>
  <w:num w:numId="14">
    <w:abstractNumId w:val="8"/>
  </w:num>
  <w:num w:numId="15">
    <w:abstractNumId w:val="16"/>
  </w:num>
  <w:num w:numId="16">
    <w:abstractNumId w:val="5"/>
  </w:num>
  <w:num w:numId="17">
    <w:abstractNumId w:val="7"/>
  </w:num>
  <w:num w:numId="18">
    <w:abstractNumId w:val="20"/>
  </w:num>
  <w:num w:numId="19">
    <w:abstractNumId w:val="9"/>
  </w:num>
  <w:num w:numId="20">
    <w:abstractNumId w:val="22"/>
  </w:num>
  <w:num w:numId="21">
    <w:abstractNumId w:val="1"/>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AC"/>
    <w:rsid w:val="00000DB4"/>
    <w:rsid w:val="00002B8D"/>
    <w:rsid w:val="000078B2"/>
    <w:rsid w:val="00010B06"/>
    <w:rsid w:val="000111A7"/>
    <w:rsid w:val="000114AB"/>
    <w:rsid w:val="00020FC1"/>
    <w:rsid w:val="00023146"/>
    <w:rsid w:val="0003250A"/>
    <w:rsid w:val="00042562"/>
    <w:rsid w:val="00043D61"/>
    <w:rsid w:val="00070186"/>
    <w:rsid w:val="0007420E"/>
    <w:rsid w:val="00075CE8"/>
    <w:rsid w:val="000760B0"/>
    <w:rsid w:val="00076B3E"/>
    <w:rsid w:val="00085671"/>
    <w:rsid w:val="00086DED"/>
    <w:rsid w:val="000A04C5"/>
    <w:rsid w:val="000A6422"/>
    <w:rsid w:val="000B07AE"/>
    <w:rsid w:val="000B2D1C"/>
    <w:rsid w:val="000B5875"/>
    <w:rsid w:val="000C07D0"/>
    <w:rsid w:val="000C3042"/>
    <w:rsid w:val="000C5120"/>
    <w:rsid w:val="000C7756"/>
    <w:rsid w:val="000D0C94"/>
    <w:rsid w:val="000E3F77"/>
    <w:rsid w:val="000F5537"/>
    <w:rsid w:val="000F6A17"/>
    <w:rsid w:val="00103CE5"/>
    <w:rsid w:val="0011007D"/>
    <w:rsid w:val="00114389"/>
    <w:rsid w:val="00116DC2"/>
    <w:rsid w:val="0011715E"/>
    <w:rsid w:val="001236D9"/>
    <w:rsid w:val="00126A71"/>
    <w:rsid w:val="00130056"/>
    <w:rsid w:val="00140815"/>
    <w:rsid w:val="00152A30"/>
    <w:rsid w:val="001615AD"/>
    <w:rsid w:val="0016535F"/>
    <w:rsid w:val="0017072B"/>
    <w:rsid w:val="00170D50"/>
    <w:rsid w:val="001736A2"/>
    <w:rsid w:val="00173A97"/>
    <w:rsid w:val="00180B80"/>
    <w:rsid w:val="00193909"/>
    <w:rsid w:val="001956BA"/>
    <w:rsid w:val="0019639E"/>
    <w:rsid w:val="001A2EC1"/>
    <w:rsid w:val="001A5060"/>
    <w:rsid w:val="001B1861"/>
    <w:rsid w:val="001B4D5A"/>
    <w:rsid w:val="001B5FC6"/>
    <w:rsid w:val="001C4AEF"/>
    <w:rsid w:val="001D1735"/>
    <w:rsid w:val="001D47B3"/>
    <w:rsid w:val="001E1471"/>
    <w:rsid w:val="001F467A"/>
    <w:rsid w:val="00203E71"/>
    <w:rsid w:val="002117F6"/>
    <w:rsid w:val="00220133"/>
    <w:rsid w:val="00224039"/>
    <w:rsid w:val="00224771"/>
    <w:rsid w:val="00226859"/>
    <w:rsid w:val="002472A1"/>
    <w:rsid w:val="00247521"/>
    <w:rsid w:val="00262493"/>
    <w:rsid w:val="00281A83"/>
    <w:rsid w:val="00292C81"/>
    <w:rsid w:val="00295B0D"/>
    <w:rsid w:val="002B5D78"/>
    <w:rsid w:val="002C0863"/>
    <w:rsid w:val="002C1212"/>
    <w:rsid w:val="002D4E75"/>
    <w:rsid w:val="002F43C1"/>
    <w:rsid w:val="002F639C"/>
    <w:rsid w:val="003038B5"/>
    <w:rsid w:val="00305B1B"/>
    <w:rsid w:val="003063F6"/>
    <w:rsid w:val="00313927"/>
    <w:rsid w:val="00320116"/>
    <w:rsid w:val="00321D9D"/>
    <w:rsid w:val="0033091F"/>
    <w:rsid w:val="00331055"/>
    <w:rsid w:val="0033141C"/>
    <w:rsid w:val="00331E1C"/>
    <w:rsid w:val="0034091B"/>
    <w:rsid w:val="00341A02"/>
    <w:rsid w:val="00341E0C"/>
    <w:rsid w:val="00343EAA"/>
    <w:rsid w:val="0034762A"/>
    <w:rsid w:val="00350D1E"/>
    <w:rsid w:val="0035238F"/>
    <w:rsid w:val="0035330A"/>
    <w:rsid w:val="00357E7F"/>
    <w:rsid w:val="003727DE"/>
    <w:rsid w:val="00375592"/>
    <w:rsid w:val="00376D41"/>
    <w:rsid w:val="00377565"/>
    <w:rsid w:val="003812B4"/>
    <w:rsid w:val="00390EB0"/>
    <w:rsid w:val="0039118C"/>
    <w:rsid w:val="00396842"/>
    <w:rsid w:val="00397914"/>
    <w:rsid w:val="003A16BC"/>
    <w:rsid w:val="003B01DF"/>
    <w:rsid w:val="003B1316"/>
    <w:rsid w:val="003B1BBE"/>
    <w:rsid w:val="003B4186"/>
    <w:rsid w:val="003D4EC6"/>
    <w:rsid w:val="003D5619"/>
    <w:rsid w:val="003E1040"/>
    <w:rsid w:val="003E30F7"/>
    <w:rsid w:val="003E3814"/>
    <w:rsid w:val="003E4D0C"/>
    <w:rsid w:val="003E7C8E"/>
    <w:rsid w:val="003F0F7D"/>
    <w:rsid w:val="003F4283"/>
    <w:rsid w:val="003F7E9D"/>
    <w:rsid w:val="00404CF7"/>
    <w:rsid w:val="00424989"/>
    <w:rsid w:val="00426193"/>
    <w:rsid w:val="0043761F"/>
    <w:rsid w:val="00440600"/>
    <w:rsid w:val="00455D0A"/>
    <w:rsid w:val="00457E05"/>
    <w:rsid w:val="004608F2"/>
    <w:rsid w:val="00480D3E"/>
    <w:rsid w:val="004829E1"/>
    <w:rsid w:val="00493888"/>
    <w:rsid w:val="00495192"/>
    <w:rsid w:val="004A2F17"/>
    <w:rsid w:val="004B3966"/>
    <w:rsid w:val="004B6BFB"/>
    <w:rsid w:val="004C5BD6"/>
    <w:rsid w:val="004D244C"/>
    <w:rsid w:val="004D5E4C"/>
    <w:rsid w:val="004D6315"/>
    <w:rsid w:val="004D7004"/>
    <w:rsid w:val="004E09A8"/>
    <w:rsid w:val="004E0F1A"/>
    <w:rsid w:val="0050546E"/>
    <w:rsid w:val="005346DE"/>
    <w:rsid w:val="0054625F"/>
    <w:rsid w:val="005602C2"/>
    <w:rsid w:val="005641BA"/>
    <w:rsid w:val="005660EB"/>
    <w:rsid w:val="005759D7"/>
    <w:rsid w:val="00580AD5"/>
    <w:rsid w:val="00581528"/>
    <w:rsid w:val="0058198B"/>
    <w:rsid w:val="0059168B"/>
    <w:rsid w:val="005918B0"/>
    <w:rsid w:val="00595CE3"/>
    <w:rsid w:val="00597E88"/>
    <w:rsid w:val="005A16D5"/>
    <w:rsid w:val="005A1BAA"/>
    <w:rsid w:val="005A6971"/>
    <w:rsid w:val="005A6F91"/>
    <w:rsid w:val="005A7092"/>
    <w:rsid w:val="005B196D"/>
    <w:rsid w:val="005B3F16"/>
    <w:rsid w:val="005B4883"/>
    <w:rsid w:val="005B4C21"/>
    <w:rsid w:val="005B551A"/>
    <w:rsid w:val="005B7CE7"/>
    <w:rsid w:val="005C4D12"/>
    <w:rsid w:val="005C4F5A"/>
    <w:rsid w:val="005D62F8"/>
    <w:rsid w:val="005D6FC1"/>
    <w:rsid w:val="005E38FC"/>
    <w:rsid w:val="005E38FF"/>
    <w:rsid w:val="005F15EA"/>
    <w:rsid w:val="005F48B6"/>
    <w:rsid w:val="005F5010"/>
    <w:rsid w:val="005F56E0"/>
    <w:rsid w:val="00600F3B"/>
    <w:rsid w:val="00603952"/>
    <w:rsid w:val="00611409"/>
    <w:rsid w:val="00617561"/>
    <w:rsid w:val="00636344"/>
    <w:rsid w:val="00640476"/>
    <w:rsid w:val="0065119F"/>
    <w:rsid w:val="006622E5"/>
    <w:rsid w:val="006667A2"/>
    <w:rsid w:val="00670C79"/>
    <w:rsid w:val="00670FB1"/>
    <w:rsid w:val="006736A7"/>
    <w:rsid w:val="00681C8D"/>
    <w:rsid w:val="00684E99"/>
    <w:rsid w:val="0068736B"/>
    <w:rsid w:val="00692482"/>
    <w:rsid w:val="006970D9"/>
    <w:rsid w:val="006A162C"/>
    <w:rsid w:val="006A6D01"/>
    <w:rsid w:val="006B1259"/>
    <w:rsid w:val="006B12B1"/>
    <w:rsid w:val="006C179B"/>
    <w:rsid w:val="006C1AF6"/>
    <w:rsid w:val="006C2E49"/>
    <w:rsid w:val="006D15A5"/>
    <w:rsid w:val="006D6A67"/>
    <w:rsid w:val="006D78E1"/>
    <w:rsid w:val="006D7EB5"/>
    <w:rsid w:val="006F1D36"/>
    <w:rsid w:val="006F62E0"/>
    <w:rsid w:val="00714BEA"/>
    <w:rsid w:val="007226B4"/>
    <w:rsid w:val="00726F87"/>
    <w:rsid w:val="00732EDF"/>
    <w:rsid w:val="007354B4"/>
    <w:rsid w:val="007453E8"/>
    <w:rsid w:val="00745870"/>
    <w:rsid w:val="00756BFE"/>
    <w:rsid w:val="0075700E"/>
    <w:rsid w:val="007662B2"/>
    <w:rsid w:val="00770CD5"/>
    <w:rsid w:val="007748B9"/>
    <w:rsid w:val="00777AD1"/>
    <w:rsid w:val="007928F0"/>
    <w:rsid w:val="007A38CF"/>
    <w:rsid w:val="007A3DF0"/>
    <w:rsid w:val="007A57E6"/>
    <w:rsid w:val="007C415A"/>
    <w:rsid w:val="007D5A10"/>
    <w:rsid w:val="007E033A"/>
    <w:rsid w:val="007E370F"/>
    <w:rsid w:val="007E4CC5"/>
    <w:rsid w:val="007F1310"/>
    <w:rsid w:val="007F6EE7"/>
    <w:rsid w:val="007F7DE6"/>
    <w:rsid w:val="00800BF7"/>
    <w:rsid w:val="0080309A"/>
    <w:rsid w:val="0080375B"/>
    <w:rsid w:val="00810B79"/>
    <w:rsid w:val="00813E79"/>
    <w:rsid w:val="00831C7E"/>
    <w:rsid w:val="008350A3"/>
    <w:rsid w:val="00850B62"/>
    <w:rsid w:val="00851CF4"/>
    <w:rsid w:val="00860003"/>
    <w:rsid w:val="008623AB"/>
    <w:rsid w:val="00863443"/>
    <w:rsid w:val="0087636D"/>
    <w:rsid w:val="00881328"/>
    <w:rsid w:val="008834D7"/>
    <w:rsid w:val="0089293C"/>
    <w:rsid w:val="00896506"/>
    <w:rsid w:val="008A3C87"/>
    <w:rsid w:val="008A6B84"/>
    <w:rsid w:val="008A7CA3"/>
    <w:rsid w:val="008C19B3"/>
    <w:rsid w:val="008D5EE7"/>
    <w:rsid w:val="008D651D"/>
    <w:rsid w:val="009004C6"/>
    <w:rsid w:val="009111A6"/>
    <w:rsid w:val="00916844"/>
    <w:rsid w:val="00921CE7"/>
    <w:rsid w:val="00932364"/>
    <w:rsid w:val="00935EBD"/>
    <w:rsid w:val="009362BA"/>
    <w:rsid w:val="0093674C"/>
    <w:rsid w:val="00941FE3"/>
    <w:rsid w:val="0094607A"/>
    <w:rsid w:val="009559E8"/>
    <w:rsid w:val="00956B14"/>
    <w:rsid w:val="00976AC0"/>
    <w:rsid w:val="00977BF7"/>
    <w:rsid w:val="00986702"/>
    <w:rsid w:val="00996B32"/>
    <w:rsid w:val="009A1808"/>
    <w:rsid w:val="009A2FBD"/>
    <w:rsid w:val="009B7957"/>
    <w:rsid w:val="009D4A02"/>
    <w:rsid w:val="009D6754"/>
    <w:rsid w:val="009D7753"/>
    <w:rsid w:val="009E0563"/>
    <w:rsid w:val="009E09D1"/>
    <w:rsid w:val="009E1E63"/>
    <w:rsid w:val="009E4C0F"/>
    <w:rsid w:val="009E742C"/>
    <w:rsid w:val="009F18F3"/>
    <w:rsid w:val="00A02F91"/>
    <w:rsid w:val="00A0536E"/>
    <w:rsid w:val="00A23DB2"/>
    <w:rsid w:val="00A347B6"/>
    <w:rsid w:val="00A403C8"/>
    <w:rsid w:val="00A479E6"/>
    <w:rsid w:val="00A60781"/>
    <w:rsid w:val="00A71236"/>
    <w:rsid w:val="00A77F98"/>
    <w:rsid w:val="00A81B36"/>
    <w:rsid w:val="00A86BF6"/>
    <w:rsid w:val="00A86FD0"/>
    <w:rsid w:val="00A941AC"/>
    <w:rsid w:val="00A94A70"/>
    <w:rsid w:val="00A95000"/>
    <w:rsid w:val="00A959DD"/>
    <w:rsid w:val="00AA4666"/>
    <w:rsid w:val="00AB534D"/>
    <w:rsid w:val="00AB6C48"/>
    <w:rsid w:val="00AC24E8"/>
    <w:rsid w:val="00AC2846"/>
    <w:rsid w:val="00AC2C2A"/>
    <w:rsid w:val="00AC405E"/>
    <w:rsid w:val="00AD2087"/>
    <w:rsid w:val="00AE4531"/>
    <w:rsid w:val="00AE4EF4"/>
    <w:rsid w:val="00AE4F21"/>
    <w:rsid w:val="00AE73E5"/>
    <w:rsid w:val="00AF094E"/>
    <w:rsid w:val="00B02895"/>
    <w:rsid w:val="00B322D7"/>
    <w:rsid w:val="00B5278A"/>
    <w:rsid w:val="00B619CC"/>
    <w:rsid w:val="00B61A51"/>
    <w:rsid w:val="00B623A8"/>
    <w:rsid w:val="00B673C6"/>
    <w:rsid w:val="00B74DE3"/>
    <w:rsid w:val="00B76455"/>
    <w:rsid w:val="00B804DA"/>
    <w:rsid w:val="00B8092C"/>
    <w:rsid w:val="00B810C1"/>
    <w:rsid w:val="00B82BE9"/>
    <w:rsid w:val="00B859B3"/>
    <w:rsid w:val="00B8701C"/>
    <w:rsid w:val="00BA072A"/>
    <w:rsid w:val="00BA1B28"/>
    <w:rsid w:val="00BA35EC"/>
    <w:rsid w:val="00BA5C79"/>
    <w:rsid w:val="00BA6D34"/>
    <w:rsid w:val="00BB781A"/>
    <w:rsid w:val="00BB7D3E"/>
    <w:rsid w:val="00BC2676"/>
    <w:rsid w:val="00BC5854"/>
    <w:rsid w:val="00BF002F"/>
    <w:rsid w:val="00C0548E"/>
    <w:rsid w:val="00C10F92"/>
    <w:rsid w:val="00C15F1D"/>
    <w:rsid w:val="00C173B7"/>
    <w:rsid w:val="00C2381B"/>
    <w:rsid w:val="00C3346B"/>
    <w:rsid w:val="00C33F40"/>
    <w:rsid w:val="00C35BA9"/>
    <w:rsid w:val="00C36E55"/>
    <w:rsid w:val="00C4115C"/>
    <w:rsid w:val="00C41B67"/>
    <w:rsid w:val="00C434A3"/>
    <w:rsid w:val="00C57781"/>
    <w:rsid w:val="00C605D4"/>
    <w:rsid w:val="00C60AB6"/>
    <w:rsid w:val="00C72A9E"/>
    <w:rsid w:val="00C76C19"/>
    <w:rsid w:val="00C76FB6"/>
    <w:rsid w:val="00C8076A"/>
    <w:rsid w:val="00C82269"/>
    <w:rsid w:val="00C83501"/>
    <w:rsid w:val="00C83A19"/>
    <w:rsid w:val="00C9716F"/>
    <w:rsid w:val="00CA2E68"/>
    <w:rsid w:val="00CA316C"/>
    <w:rsid w:val="00CA34BE"/>
    <w:rsid w:val="00CA6436"/>
    <w:rsid w:val="00CB0246"/>
    <w:rsid w:val="00CB4F15"/>
    <w:rsid w:val="00CC559A"/>
    <w:rsid w:val="00CC5AAF"/>
    <w:rsid w:val="00CE3DAC"/>
    <w:rsid w:val="00CF07B5"/>
    <w:rsid w:val="00CF3043"/>
    <w:rsid w:val="00CF4EF2"/>
    <w:rsid w:val="00CF4F87"/>
    <w:rsid w:val="00D1061A"/>
    <w:rsid w:val="00D25B7D"/>
    <w:rsid w:val="00D2636B"/>
    <w:rsid w:val="00D31FF6"/>
    <w:rsid w:val="00D3434D"/>
    <w:rsid w:val="00D43B5A"/>
    <w:rsid w:val="00D52670"/>
    <w:rsid w:val="00D52ADE"/>
    <w:rsid w:val="00D56672"/>
    <w:rsid w:val="00D57CA6"/>
    <w:rsid w:val="00D60B10"/>
    <w:rsid w:val="00D615D7"/>
    <w:rsid w:val="00D65990"/>
    <w:rsid w:val="00D6709F"/>
    <w:rsid w:val="00D7401A"/>
    <w:rsid w:val="00D76B50"/>
    <w:rsid w:val="00D7737F"/>
    <w:rsid w:val="00D8043E"/>
    <w:rsid w:val="00D867C8"/>
    <w:rsid w:val="00D94E19"/>
    <w:rsid w:val="00D96E79"/>
    <w:rsid w:val="00D97E37"/>
    <w:rsid w:val="00D97EF9"/>
    <w:rsid w:val="00DA20E7"/>
    <w:rsid w:val="00DA4AE8"/>
    <w:rsid w:val="00DB378B"/>
    <w:rsid w:val="00DB6CAC"/>
    <w:rsid w:val="00DC0EE5"/>
    <w:rsid w:val="00DC52C8"/>
    <w:rsid w:val="00DC5714"/>
    <w:rsid w:val="00DD13E9"/>
    <w:rsid w:val="00DD4B62"/>
    <w:rsid w:val="00DD76A9"/>
    <w:rsid w:val="00DE1814"/>
    <w:rsid w:val="00DE50B0"/>
    <w:rsid w:val="00E025F1"/>
    <w:rsid w:val="00E13B76"/>
    <w:rsid w:val="00E14616"/>
    <w:rsid w:val="00E14D89"/>
    <w:rsid w:val="00E168C8"/>
    <w:rsid w:val="00E26C9C"/>
    <w:rsid w:val="00E330C8"/>
    <w:rsid w:val="00E33266"/>
    <w:rsid w:val="00E33A78"/>
    <w:rsid w:val="00E33BE0"/>
    <w:rsid w:val="00E33DEC"/>
    <w:rsid w:val="00E34EDA"/>
    <w:rsid w:val="00E37B84"/>
    <w:rsid w:val="00E426FA"/>
    <w:rsid w:val="00E7180E"/>
    <w:rsid w:val="00E73242"/>
    <w:rsid w:val="00E74463"/>
    <w:rsid w:val="00E83211"/>
    <w:rsid w:val="00E863B6"/>
    <w:rsid w:val="00E86A91"/>
    <w:rsid w:val="00E912D9"/>
    <w:rsid w:val="00EA02A4"/>
    <w:rsid w:val="00EA353E"/>
    <w:rsid w:val="00EC3CB6"/>
    <w:rsid w:val="00ED0B8E"/>
    <w:rsid w:val="00ED1F94"/>
    <w:rsid w:val="00ED2596"/>
    <w:rsid w:val="00ED521E"/>
    <w:rsid w:val="00ED532B"/>
    <w:rsid w:val="00ED627A"/>
    <w:rsid w:val="00ED6DB5"/>
    <w:rsid w:val="00ED7A8F"/>
    <w:rsid w:val="00EE046E"/>
    <w:rsid w:val="00EE1624"/>
    <w:rsid w:val="00EE3388"/>
    <w:rsid w:val="00EE616A"/>
    <w:rsid w:val="00EE70B4"/>
    <w:rsid w:val="00EF1457"/>
    <w:rsid w:val="00EF1A62"/>
    <w:rsid w:val="00F02D0A"/>
    <w:rsid w:val="00F13D2D"/>
    <w:rsid w:val="00F14FC9"/>
    <w:rsid w:val="00F25243"/>
    <w:rsid w:val="00F26D97"/>
    <w:rsid w:val="00F272F7"/>
    <w:rsid w:val="00F329FB"/>
    <w:rsid w:val="00F3555C"/>
    <w:rsid w:val="00F46C43"/>
    <w:rsid w:val="00F51CD6"/>
    <w:rsid w:val="00F5384B"/>
    <w:rsid w:val="00F5474B"/>
    <w:rsid w:val="00F54AB0"/>
    <w:rsid w:val="00F60CD4"/>
    <w:rsid w:val="00F70939"/>
    <w:rsid w:val="00F74043"/>
    <w:rsid w:val="00F80EF8"/>
    <w:rsid w:val="00F81529"/>
    <w:rsid w:val="00F821CF"/>
    <w:rsid w:val="00F82E2E"/>
    <w:rsid w:val="00F84CBD"/>
    <w:rsid w:val="00FA4358"/>
    <w:rsid w:val="00FB00D5"/>
    <w:rsid w:val="00FB052C"/>
    <w:rsid w:val="00FB0F56"/>
    <w:rsid w:val="00FB222C"/>
    <w:rsid w:val="00FC3D13"/>
    <w:rsid w:val="00FC4205"/>
    <w:rsid w:val="00FC463B"/>
    <w:rsid w:val="00FD047E"/>
    <w:rsid w:val="00FD1B32"/>
    <w:rsid w:val="00FD7F10"/>
    <w:rsid w:val="00FD7F12"/>
    <w:rsid w:val="00FE086B"/>
    <w:rsid w:val="00FE3349"/>
    <w:rsid w:val="00FE68CF"/>
    <w:rsid w:val="00FE7B75"/>
    <w:rsid w:val="00FF0191"/>
    <w:rsid w:val="00FF67B1"/>
    <w:rsid w:val="00FF7373"/>
    <w:rsid w:val="00FF79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DAC"/>
    <w:pPr>
      <w:tabs>
        <w:tab w:val="center" w:pos="4536"/>
        <w:tab w:val="right" w:pos="9072"/>
      </w:tabs>
      <w:spacing w:after="0" w:line="240" w:lineRule="auto"/>
    </w:pPr>
  </w:style>
  <w:style w:type="character" w:customStyle="1" w:styleId="a4">
    <w:name w:val="Горен колонтитул Знак"/>
    <w:basedOn w:val="a0"/>
    <w:link w:val="a3"/>
    <w:uiPriority w:val="99"/>
    <w:rsid w:val="00CE3DAC"/>
  </w:style>
  <w:style w:type="character" w:customStyle="1" w:styleId="Headerorfooter">
    <w:name w:val="Header or footer_"/>
    <w:link w:val="Headerorfooter0"/>
    <w:locked/>
    <w:rsid w:val="00CE3DAC"/>
    <w:rPr>
      <w:rFonts w:ascii="Times New Roman" w:hAnsi="Times New Roman"/>
      <w:shd w:val="clear" w:color="auto" w:fill="FFFFFF"/>
    </w:rPr>
  </w:style>
  <w:style w:type="character" w:customStyle="1" w:styleId="HeaderorfooterFranklinGothicBook">
    <w:name w:val="Header or footer + Franklin Gothic Book"/>
    <w:aliases w:val="Italic"/>
    <w:rsid w:val="00CE3DAC"/>
    <w:rPr>
      <w:rFonts w:ascii="Franklin Gothic Book" w:eastAsia="Times New Roman" w:hAnsi="Franklin Gothic Book"/>
      <w:i/>
      <w:color w:val="000000"/>
      <w:spacing w:val="0"/>
      <w:w w:val="100"/>
      <w:position w:val="0"/>
      <w:shd w:val="clear" w:color="auto" w:fill="FFFFFF"/>
      <w:lang w:val="bg-BG" w:eastAsia="bg-BG"/>
    </w:rPr>
  </w:style>
  <w:style w:type="paragraph" w:customStyle="1" w:styleId="Headerorfooter0">
    <w:name w:val="Header or footer"/>
    <w:basedOn w:val="a"/>
    <w:link w:val="Headerorfooter"/>
    <w:rsid w:val="00CE3DAC"/>
    <w:pPr>
      <w:widowControl w:val="0"/>
      <w:shd w:val="clear" w:color="auto" w:fill="FFFFFF"/>
      <w:spacing w:after="0" w:line="240" w:lineRule="atLeast"/>
    </w:pPr>
    <w:rPr>
      <w:rFonts w:ascii="Times New Roman" w:hAnsi="Times New Roman"/>
    </w:rPr>
  </w:style>
  <w:style w:type="paragraph" w:styleId="a5">
    <w:name w:val="List Paragraph"/>
    <w:basedOn w:val="a"/>
    <w:uiPriority w:val="34"/>
    <w:qFormat/>
    <w:rsid w:val="00CE3DAC"/>
    <w:pPr>
      <w:spacing w:after="0" w:line="240" w:lineRule="auto"/>
      <w:ind w:left="720"/>
      <w:contextualSpacing/>
    </w:pPr>
    <w:rPr>
      <w:rFonts w:ascii="ExcelciorCyr" w:eastAsia="Times New Roman" w:hAnsi="ExcelciorCyr" w:cs="ExcelciorCyr"/>
      <w:sz w:val="28"/>
      <w:szCs w:val="28"/>
      <w:lang w:eastAsia="bg-BG"/>
    </w:rPr>
  </w:style>
  <w:style w:type="paragraph" w:styleId="a6">
    <w:name w:val="Normal (Web)"/>
    <w:basedOn w:val="a"/>
    <w:uiPriority w:val="99"/>
    <w:semiHidden/>
    <w:unhideWhenUsed/>
    <w:rsid w:val="00E14D8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2">
    <w:name w:val="Body text (2)_"/>
    <w:basedOn w:val="a0"/>
    <w:link w:val="Bodytext20"/>
    <w:rsid w:val="007354B4"/>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7354B4"/>
    <w:pPr>
      <w:widowControl w:val="0"/>
      <w:shd w:val="clear" w:color="auto" w:fill="FFFFFF"/>
      <w:spacing w:before="420" w:after="0" w:line="309" w:lineRule="exact"/>
      <w:ind w:hanging="1240"/>
      <w:jc w:val="both"/>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0C512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C5120"/>
    <w:rPr>
      <w:rFonts w:ascii="Tahoma" w:hAnsi="Tahoma" w:cs="Tahoma"/>
      <w:sz w:val="16"/>
      <w:szCs w:val="16"/>
    </w:rPr>
  </w:style>
  <w:style w:type="paragraph" w:customStyle="1" w:styleId="a9">
    <w:name w:val="Знак Знак"/>
    <w:basedOn w:val="a"/>
    <w:rsid w:val="00B5278A"/>
    <w:pPr>
      <w:tabs>
        <w:tab w:val="left" w:pos="709"/>
      </w:tabs>
      <w:spacing w:after="0" w:line="240" w:lineRule="auto"/>
    </w:pPr>
    <w:rPr>
      <w:rFonts w:ascii="Tahoma" w:eastAsia="Times New Roman" w:hAnsi="Tahoma" w:cs="Tahoma"/>
      <w:sz w:val="24"/>
      <w:szCs w:val="24"/>
      <w:lang w:val="pl-PL" w:eastAsia="pl-PL"/>
    </w:rPr>
  </w:style>
  <w:style w:type="character" w:customStyle="1" w:styleId="blue1">
    <w:name w:val="blue1"/>
    <w:basedOn w:val="a0"/>
    <w:rsid w:val="002F43C1"/>
    <w:rPr>
      <w:rFonts w:ascii="Times New Roman" w:hAnsi="Times New Roman" w:cs="Times New Roman" w:hint="default"/>
      <w:color w:val="0000FF"/>
      <w:sz w:val="24"/>
      <w:szCs w:val="24"/>
    </w:rPr>
  </w:style>
  <w:style w:type="character" w:customStyle="1" w:styleId="Bodytext2Bold">
    <w:name w:val="Body text (2) + Bold"/>
    <w:basedOn w:val="Bodytext2"/>
    <w:rsid w:val="002F43C1"/>
    <w:rPr>
      <w:rFonts w:ascii="Times New Roman" w:eastAsia="Times New Roman" w:hAnsi="Times New Roman" w:cs="Times New Roman"/>
      <w:b/>
      <w:bCs/>
      <w:color w:val="000000"/>
      <w:spacing w:val="0"/>
      <w:w w:val="100"/>
      <w:position w:val="0"/>
      <w:sz w:val="28"/>
      <w:szCs w:val="28"/>
      <w:shd w:val="clear" w:color="auto" w:fill="FFFFFF"/>
      <w:lang w:val="bg-BG" w:eastAsia="bg-BG" w:bidi="bg-BG"/>
    </w:rPr>
  </w:style>
  <w:style w:type="paragraph" w:customStyle="1" w:styleId="m">
    <w:name w:val="m"/>
    <w:basedOn w:val="a"/>
    <w:rsid w:val="00A959DD"/>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aa">
    <w:name w:val="footer"/>
    <w:basedOn w:val="a"/>
    <w:link w:val="ab"/>
    <w:uiPriority w:val="99"/>
    <w:unhideWhenUsed/>
    <w:rsid w:val="00B82BE9"/>
    <w:pPr>
      <w:tabs>
        <w:tab w:val="center" w:pos="4536"/>
        <w:tab w:val="right" w:pos="9072"/>
      </w:tabs>
      <w:spacing w:after="0" w:line="240" w:lineRule="auto"/>
    </w:pPr>
  </w:style>
  <w:style w:type="character" w:customStyle="1" w:styleId="ab">
    <w:name w:val="Долен колонтитул Знак"/>
    <w:basedOn w:val="a0"/>
    <w:link w:val="aa"/>
    <w:uiPriority w:val="99"/>
    <w:rsid w:val="00B82BE9"/>
  </w:style>
  <w:style w:type="character" w:customStyle="1" w:styleId="Bodytext5Exact">
    <w:name w:val="Body text (5) Exact"/>
    <w:basedOn w:val="a0"/>
    <w:rsid w:val="0050546E"/>
    <w:rPr>
      <w:rFonts w:ascii="Times New Roman" w:eastAsia="Times New Roman" w:hAnsi="Times New Roman" w:cs="Times New Roman"/>
      <w:b w:val="0"/>
      <w:bCs w:val="0"/>
      <w:i/>
      <w:iCs/>
      <w:smallCaps w:val="0"/>
      <w:strike w:val="0"/>
      <w:sz w:val="22"/>
      <w:szCs w:val="22"/>
      <w:u w:val="none"/>
    </w:rPr>
  </w:style>
  <w:style w:type="character" w:customStyle="1" w:styleId="Bodytext6Exact">
    <w:name w:val="Body text (6) Exact"/>
    <w:basedOn w:val="a0"/>
    <w:link w:val="Bodytext6"/>
    <w:rsid w:val="0050546E"/>
    <w:rPr>
      <w:rFonts w:ascii="Times New Roman" w:eastAsia="Times New Roman" w:hAnsi="Times New Roman" w:cs="Times New Roman"/>
      <w:b/>
      <w:bCs/>
      <w:sz w:val="26"/>
      <w:szCs w:val="26"/>
      <w:shd w:val="clear" w:color="auto" w:fill="FFFFFF"/>
      <w:lang w:val="en-US" w:bidi="en-US"/>
    </w:rPr>
  </w:style>
  <w:style w:type="character" w:customStyle="1" w:styleId="Bodytext7Exact">
    <w:name w:val="Body text (7) Exact"/>
    <w:basedOn w:val="a0"/>
    <w:link w:val="Bodytext7"/>
    <w:rsid w:val="0050546E"/>
    <w:rPr>
      <w:rFonts w:ascii="Lucida Sans Unicode" w:eastAsia="Lucida Sans Unicode" w:hAnsi="Lucida Sans Unicode" w:cs="Lucida Sans Unicode"/>
      <w:sz w:val="12"/>
      <w:szCs w:val="12"/>
      <w:shd w:val="clear" w:color="auto" w:fill="FFFFFF"/>
      <w:lang w:val="en-US" w:bidi="en-US"/>
    </w:rPr>
  </w:style>
  <w:style w:type="character" w:customStyle="1" w:styleId="Bodytext5">
    <w:name w:val="Body text (5)_"/>
    <w:basedOn w:val="a0"/>
    <w:link w:val="Bodytext50"/>
    <w:rsid w:val="0050546E"/>
    <w:rPr>
      <w:rFonts w:ascii="Times New Roman" w:eastAsia="Times New Roman" w:hAnsi="Times New Roman" w:cs="Times New Roman"/>
      <w:i/>
      <w:iCs/>
      <w:shd w:val="clear" w:color="auto" w:fill="FFFFFF"/>
    </w:rPr>
  </w:style>
  <w:style w:type="paragraph" w:customStyle="1" w:styleId="Bodytext50">
    <w:name w:val="Body text (5)"/>
    <w:basedOn w:val="a"/>
    <w:link w:val="Bodytext5"/>
    <w:rsid w:val="0050546E"/>
    <w:pPr>
      <w:widowControl w:val="0"/>
      <w:shd w:val="clear" w:color="auto" w:fill="FFFFFF"/>
      <w:spacing w:after="0" w:line="0" w:lineRule="atLeast"/>
    </w:pPr>
    <w:rPr>
      <w:rFonts w:ascii="Times New Roman" w:eastAsia="Times New Roman" w:hAnsi="Times New Roman" w:cs="Times New Roman"/>
      <w:i/>
      <w:iCs/>
    </w:rPr>
  </w:style>
  <w:style w:type="paragraph" w:customStyle="1" w:styleId="Bodytext6">
    <w:name w:val="Body text (6)"/>
    <w:basedOn w:val="a"/>
    <w:link w:val="Bodytext6Exact"/>
    <w:rsid w:val="0050546E"/>
    <w:pPr>
      <w:widowControl w:val="0"/>
      <w:shd w:val="clear" w:color="auto" w:fill="FFFFFF"/>
      <w:spacing w:after="0" w:line="298" w:lineRule="exact"/>
    </w:pPr>
    <w:rPr>
      <w:rFonts w:ascii="Times New Roman" w:eastAsia="Times New Roman" w:hAnsi="Times New Roman" w:cs="Times New Roman"/>
      <w:b/>
      <w:bCs/>
      <w:sz w:val="26"/>
      <w:szCs w:val="26"/>
      <w:lang w:val="en-US" w:bidi="en-US"/>
    </w:rPr>
  </w:style>
  <w:style w:type="paragraph" w:customStyle="1" w:styleId="Bodytext7">
    <w:name w:val="Body text (7)"/>
    <w:basedOn w:val="a"/>
    <w:link w:val="Bodytext7Exact"/>
    <w:rsid w:val="0050546E"/>
    <w:pPr>
      <w:widowControl w:val="0"/>
      <w:shd w:val="clear" w:color="auto" w:fill="FFFFFF"/>
      <w:spacing w:after="0" w:line="173" w:lineRule="exact"/>
    </w:pPr>
    <w:rPr>
      <w:rFonts w:ascii="Lucida Sans Unicode" w:eastAsia="Lucida Sans Unicode" w:hAnsi="Lucida Sans Unicode" w:cs="Lucida Sans Unicode"/>
      <w:sz w:val="12"/>
      <w:szCs w:val="12"/>
      <w:lang w:val="en-US" w:bidi="en-US"/>
    </w:rPr>
  </w:style>
  <w:style w:type="paragraph" w:styleId="ac">
    <w:name w:val="Body Text"/>
    <w:basedOn w:val="a"/>
    <w:link w:val="ad"/>
    <w:unhideWhenUsed/>
    <w:qFormat/>
    <w:rsid w:val="00F82E2E"/>
    <w:pPr>
      <w:widowControl w:val="0"/>
      <w:spacing w:after="0" w:line="240" w:lineRule="auto"/>
      <w:ind w:firstLine="400"/>
    </w:pPr>
    <w:rPr>
      <w:rFonts w:ascii="Times New Roman" w:eastAsia="Times New Roman" w:hAnsi="Times New Roman" w:cs="Times New Roman"/>
      <w:sz w:val="28"/>
      <w:szCs w:val="28"/>
      <w:lang w:eastAsia="bg-BG" w:bidi="bg-BG"/>
    </w:rPr>
  </w:style>
  <w:style w:type="character" w:customStyle="1" w:styleId="ad">
    <w:name w:val="Основен текст Знак"/>
    <w:basedOn w:val="a0"/>
    <w:link w:val="ac"/>
    <w:rsid w:val="00F82E2E"/>
    <w:rPr>
      <w:rFonts w:ascii="Times New Roman" w:eastAsia="Times New Roman" w:hAnsi="Times New Roman" w:cs="Times New Roman"/>
      <w:sz w:val="28"/>
      <w:szCs w:val="28"/>
      <w:lang w:eastAsia="bg-BG" w:bidi="bg-BG"/>
    </w:rPr>
  </w:style>
  <w:style w:type="character" w:customStyle="1" w:styleId="2">
    <w:name w:val="Основен текст (2)_"/>
    <w:basedOn w:val="a0"/>
    <w:link w:val="20"/>
    <w:rsid w:val="000D0C94"/>
    <w:rPr>
      <w:rFonts w:ascii="Times New Roman" w:eastAsia="Times New Roman" w:hAnsi="Times New Roman" w:cs="Times New Roman"/>
      <w:sz w:val="26"/>
      <w:szCs w:val="26"/>
      <w:shd w:val="clear" w:color="auto" w:fill="FFFFFF"/>
    </w:rPr>
  </w:style>
  <w:style w:type="paragraph" w:customStyle="1" w:styleId="20">
    <w:name w:val="Основен текст (2)"/>
    <w:basedOn w:val="a"/>
    <w:link w:val="2"/>
    <w:rsid w:val="000D0C94"/>
    <w:pPr>
      <w:widowControl w:val="0"/>
      <w:shd w:val="clear" w:color="auto" w:fill="FFFFFF"/>
      <w:spacing w:after="0" w:line="307" w:lineRule="exact"/>
      <w:jc w:val="center"/>
    </w:pPr>
    <w:rPr>
      <w:rFonts w:ascii="Times New Roman" w:eastAsia="Times New Roman" w:hAnsi="Times New Roman" w:cs="Times New Roman"/>
      <w:sz w:val="26"/>
      <w:szCs w:val="26"/>
    </w:rPr>
  </w:style>
  <w:style w:type="character" w:customStyle="1" w:styleId="21">
    <w:name w:val="Основен текст (2) + Удебелен"/>
    <w:basedOn w:val="2"/>
    <w:rsid w:val="000D0C9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bg-BG" w:eastAsia="bg-BG" w:bidi="bg-BG"/>
    </w:rPr>
  </w:style>
  <w:style w:type="paragraph" w:customStyle="1" w:styleId="ae">
    <w:name w:val="Знак Знак"/>
    <w:basedOn w:val="a"/>
    <w:rsid w:val="00CB0246"/>
    <w:pPr>
      <w:tabs>
        <w:tab w:val="left" w:pos="709"/>
      </w:tabs>
      <w:spacing w:after="0" w:line="240" w:lineRule="auto"/>
    </w:pPr>
    <w:rPr>
      <w:rFonts w:ascii="Tahoma" w:eastAsia="Times New Roman" w:hAnsi="Tahoma" w:cs="Tahoma"/>
      <w:sz w:val="24"/>
      <w:szCs w:val="24"/>
      <w:lang w:val="pl-PL" w:eastAsia="pl-PL"/>
    </w:rPr>
  </w:style>
  <w:style w:type="paragraph" w:customStyle="1" w:styleId="af">
    <w:name w:val="Знак Знак"/>
    <w:basedOn w:val="a"/>
    <w:rsid w:val="009D7753"/>
    <w:pPr>
      <w:tabs>
        <w:tab w:val="left" w:pos="709"/>
      </w:tabs>
      <w:spacing w:after="0" w:line="240" w:lineRule="auto"/>
    </w:pPr>
    <w:rPr>
      <w:rFonts w:ascii="Tahoma" w:eastAsia="Times New Roman" w:hAnsi="Tahoma" w:cs="Tahoma"/>
      <w:sz w:val="24"/>
      <w:szCs w:val="24"/>
      <w:lang w:val="pl-PL" w:eastAsia="pl-PL"/>
    </w:rPr>
  </w:style>
  <w:style w:type="paragraph" w:customStyle="1" w:styleId="af0">
    <w:name w:val="Знак Знак"/>
    <w:basedOn w:val="a"/>
    <w:rsid w:val="00B804DA"/>
    <w:pPr>
      <w:tabs>
        <w:tab w:val="left" w:pos="709"/>
      </w:tabs>
      <w:spacing w:after="0" w:line="240" w:lineRule="auto"/>
    </w:pPr>
    <w:rPr>
      <w:rFonts w:ascii="Tahoma" w:eastAsia="Times New Roman" w:hAnsi="Tahoma" w:cs="Tahoma"/>
      <w:sz w:val="24"/>
      <w:szCs w:val="24"/>
      <w:lang w:val="pl-PL" w:eastAsia="pl-PL"/>
    </w:rPr>
  </w:style>
  <w:style w:type="character" w:customStyle="1" w:styleId="Bodytext">
    <w:name w:val="Body text_"/>
    <w:link w:val="BodyText1"/>
    <w:rsid w:val="00B804DA"/>
    <w:rPr>
      <w:shd w:val="clear" w:color="auto" w:fill="FFFFFF"/>
    </w:rPr>
  </w:style>
  <w:style w:type="paragraph" w:customStyle="1" w:styleId="BodyText1">
    <w:name w:val="Body Text1"/>
    <w:basedOn w:val="a"/>
    <w:link w:val="Bodytext"/>
    <w:rsid w:val="00B804DA"/>
    <w:pPr>
      <w:widowControl w:val="0"/>
      <w:shd w:val="clear" w:color="auto" w:fill="FFFFFF"/>
      <w:spacing w:before="1020" w:after="180" w:line="298" w:lineRule="exact"/>
      <w:ind w:firstLine="1200"/>
      <w:jc w:val="both"/>
    </w:pPr>
  </w:style>
  <w:style w:type="paragraph" w:customStyle="1" w:styleId="af1">
    <w:name w:val="Знак Знак"/>
    <w:basedOn w:val="a"/>
    <w:rsid w:val="005B3F16"/>
    <w:pPr>
      <w:tabs>
        <w:tab w:val="left" w:pos="709"/>
      </w:tabs>
      <w:spacing w:after="0" w:line="240" w:lineRule="auto"/>
    </w:pPr>
    <w:rPr>
      <w:rFonts w:ascii="Tahoma" w:eastAsia="Times New Roman" w:hAnsi="Tahoma" w:cs="Tahoma"/>
      <w:sz w:val="24"/>
      <w:szCs w:val="24"/>
      <w:lang w:val="pl-PL" w:eastAsia="pl-PL"/>
    </w:rPr>
  </w:style>
  <w:style w:type="paragraph" w:customStyle="1" w:styleId="af2">
    <w:name w:val="Знак Знак"/>
    <w:basedOn w:val="a"/>
    <w:rsid w:val="00ED627A"/>
    <w:pPr>
      <w:tabs>
        <w:tab w:val="left" w:pos="709"/>
      </w:tabs>
      <w:spacing w:after="0" w:line="240" w:lineRule="auto"/>
    </w:pPr>
    <w:rPr>
      <w:rFonts w:ascii="Tahoma" w:eastAsia="Times New Roman" w:hAnsi="Tahoma" w:cs="Tahoma"/>
      <w:sz w:val="24"/>
      <w:szCs w:val="24"/>
      <w:lang w:val="pl-PL" w:eastAsia="pl-PL"/>
    </w:rPr>
  </w:style>
  <w:style w:type="paragraph" w:styleId="af3">
    <w:name w:val="annotation text"/>
    <w:basedOn w:val="a"/>
    <w:link w:val="af4"/>
    <w:uiPriority w:val="99"/>
    <w:rsid w:val="00ED627A"/>
    <w:pPr>
      <w:spacing w:after="0" w:line="240" w:lineRule="auto"/>
    </w:pPr>
    <w:rPr>
      <w:rFonts w:ascii="Times New Roman" w:eastAsia="Times New Roman" w:hAnsi="Times New Roman" w:cs="Times New Roman"/>
      <w:sz w:val="20"/>
      <w:szCs w:val="20"/>
      <w:lang w:eastAsia="nl-NL"/>
    </w:rPr>
  </w:style>
  <w:style w:type="character" w:customStyle="1" w:styleId="af4">
    <w:name w:val="Текст на коментар Знак"/>
    <w:basedOn w:val="a0"/>
    <w:link w:val="af3"/>
    <w:uiPriority w:val="99"/>
    <w:rsid w:val="00ED627A"/>
    <w:rPr>
      <w:rFonts w:ascii="Times New Roman" w:eastAsia="Times New Roman" w:hAnsi="Times New Roman" w:cs="Times New Roman"/>
      <w:sz w:val="20"/>
      <w:szCs w:val="20"/>
      <w:lang w:eastAsia="nl-NL"/>
    </w:rPr>
  </w:style>
  <w:style w:type="paragraph" w:customStyle="1" w:styleId="Eval3">
    <w:name w:val="Eval3"/>
    <w:basedOn w:val="a"/>
    <w:rsid w:val="00ED627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Pr>
      <w:rFonts w:ascii="Arial" w:eastAsia="Times New Roman" w:hAnsi="Arial" w:cs="Arial"/>
      <w:b/>
      <w:bCs/>
      <w:i/>
      <w:sz w:val="20"/>
      <w:szCs w:val="20"/>
      <w:lang w:eastAsia="nl-NL"/>
    </w:rPr>
  </w:style>
  <w:style w:type="paragraph" w:customStyle="1" w:styleId="CharCharCharCharCharCharCharCharCharCharCharCharCharChar">
    <w:name w:val="Знак Char Char Знак Char Char Знак Char Char Знак Char Char Знак Char Char Знак Char Char Знак Char Char Знак"/>
    <w:basedOn w:val="a"/>
    <w:rsid w:val="00ED627A"/>
    <w:pPr>
      <w:tabs>
        <w:tab w:val="left" w:pos="709"/>
      </w:tabs>
      <w:spacing w:after="0" w:line="240" w:lineRule="auto"/>
    </w:pPr>
    <w:rPr>
      <w:rFonts w:ascii="Tahoma" w:eastAsia="Times New Roman" w:hAnsi="Tahoma" w:cs="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DAC"/>
    <w:pPr>
      <w:tabs>
        <w:tab w:val="center" w:pos="4536"/>
        <w:tab w:val="right" w:pos="9072"/>
      </w:tabs>
      <w:spacing w:after="0" w:line="240" w:lineRule="auto"/>
    </w:pPr>
  </w:style>
  <w:style w:type="character" w:customStyle="1" w:styleId="a4">
    <w:name w:val="Горен колонтитул Знак"/>
    <w:basedOn w:val="a0"/>
    <w:link w:val="a3"/>
    <w:uiPriority w:val="99"/>
    <w:rsid w:val="00CE3DAC"/>
  </w:style>
  <w:style w:type="character" w:customStyle="1" w:styleId="Headerorfooter">
    <w:name w:val="Header or footer_"/>
    <w:link w:val="Headerorfooter0"/>
    <w:locked/>
    <w:rsid w:val="00CE3DAC"/>
    <w:rPr>
      <w:rFonts w:ascii="Times New Roman" w:hAnsi="Times New Roman"/>
      <w:shd w:val="clear" w:color="auto" w:fill="FFFFFF"/>
    </w:rPr>
  </w:style>
  <w:style w:type="character" w:customStyle="1" w:styleId="HeaderorfooterFranklinGothicBook">
    <w:name w:val="Header or footer + Franklin Gothic Book"/>
    <w:aliases w:val="Italic"/>
    <w:rsid w:val="00CE3DAC"/>
    <w:rPr>
      <w:rFonts w:ascii="Franklin Gothic Book" w:eastAsia="Times New Roman" w:hAnsi="Franklin Gothic Book"/>
      <w:i/>
      <w:color w:val="000000"/>
      <w:spacing w:val="0"/>
      <w:w w:val="100"/>
      <w:position w:val="0"/>
      <w:shd w:val="clear" w:color="auto" w:fill="FFFFFF"/>
      <w:lang w:val="bg-BG" w:eastAsia="bg-BG"/>
    </w:rPr>
  </w:style>
  <w:style w:type="paragraph" w:customStyle="1" w:styleId="Headerorfooter0">
    <w:name w:val="Header or footer"/>
    <w:basedOn w:val="a"/>
    <w:link w:val="Headerorfooter"/>
    <w:rsid w:val="00CE3DAC"/>
    <w:pPr>
      <w:widowControl w:val="0"/>
      <w:shd w:val="clear" w:color="auto" w:fill="FFFFFF"/>
      <w:spacing w:after="0" w:line="240" w:lineRule="atLeast"/>
    </w:pPr>
    <w:rPr>
      <w:rFonts w:ascii="Times New Roman" w:hAnsi="Times New Roman"/>
    </w:rPr>
  </w:style>
  <w:style w:type="paragraph" w:styleId="a5">
    <w:name w:val="List Paragraph"/>
    <w:basedOn w:val="a"/>
    <w:uiPriority w:val="34"/>
    <w:qFormat/>
    <w:rsid w:val="00CE3DAC"/>
    <w:pPr>
      <w:spacing w:after="0" w:line="240" w:lineRule="auto"/>
      <w:ind w:left="720"/>
      <w:contextualSpacing/>
    </w:pPr>
    <w:rPr>
      <w:rFonts w:ascii="ExcelciorCyr" w:eastAsia="Times New Roman" w:hAnsi="ExcelciorCyr" w:cs="ExcelciorCyr"/>
      <w:sz w:val="28"/>
      <w:szCs w:val="28"/>
      <w:lang w:eastAsia="bg-BG"/>
    </w:rPr>
  </w:style>
  <w:style w:type="paragraph" w:styleId="a6">
    <w:name w:val="Normal (Web)"/>
    <w:basedOn w:val="a"/>
    <w:uiPriority w:val="99"/>
    <w:semiHidden/>
    <w:unhideWhenUsed/>
    <w:rsid w:val="00E14D8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2">
    <w:name w:val="Body text (2)_"/>
    <w:basedOn w:val="a0"/>
    <w:link w:val="Bodytext20"/>
    <w:rsid w:val="007354B4"/>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7354B4"/>
    <w:pPr>
      <w:widowControl w:val="0"/>
      <w:shd w:val="clear" w:color="auto" w:fill="FFFFFF"/>
      <w:spacing w:before="420" w:after="0" w:line="309" w:lineRule="exact"/>
      <w:ind w:hanging="1240"/>
      <w:jc w:val="both"/>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0C512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C5120"/>
    <w:rPr>
      <w:rFonts w:ascii="Tahoma" w:hAnsi="Tahoma" w:cs="Tahoma"/>
      <w:sz w:val="16"/>
      <w:szCs w:val="16"/>
    </w:rPr>
  </w:style>
  <w:style w:type="paragraph" w:customStyle="1" w:styleId="a9">
    <w:name w:val="Знак Знак"/>
    <w:basedOn w:val="a"/>
    <w:rsid w:val="00B5278A"/>
    <w:pPr>
      <w:tabs>
        <w:tab w:val="left" w:pos="709"/>
      </w:tabs>
      <w:spacing w:after="0" w:line="240" w:lineRule="auto"/>
    </w:pPr>
    <w:rPr>
      <w:rFonts w:ascii="Tahoma" w:eastAsia="Times New Roman" w:hAnsi="Tahoma" w:cs="Tahoma"/>
      <w:sz w:val="24"/>
      <w:szCs w:val="24"/>
      <w:lang w:val="pl-PL" w:eastAsia="pl-PL"/>
    </w:rPr>
  </w:style>
  <w:style w:type="character" w:customStyle="1" w:styleId="blue1">
    <w:name w:val="blue1"/>
    <w:basedOn w:val="a0"/>
    <w:rsid w:val="002F43C1"/>
    <w:rPr>
      <w:rFonts w:ascii="Times New Roman" w:hAnsi="Times New Roman" w:cs="Times New Roman" w:hint="default"/>
      <w:color w:val="0000FF"/>
      <w:sz w:val="24"/>
      <w:szCs w:val="24"/>
    </w:rPr>
  </w:style>
  <w:style w:type="character" w:customStyle="1" w:styleId="Bodytext2Bold">
    <w:name w:val="Body text (2) + Bold"/>
    <w:basedOn w:val="Bodytext2"/>
    <w:rsid w:val="002F43C1"/>
    <w:rPr>
      <w:rFonts w:ascii="Times New Roman" w:eastAsia="Times New Roman" w:hAnsi="Times New Roman" w:cs="Times New Roman"/>
      <w:b/>
      <w:bCs/>
      <w:color w:val="000000"/>
      <w:spacing w:val="0"/>
      <w:w w:val="100"/>
      <w:position w:val="0"/>
      <w:sz w:val="28"/>
      <w:szCs w:val="28"/>
      <w:shd w:val="clear" w:color="auto" w:fill="FFFFFF"/>
      <w:lang w:val="bg-BG" w:eastAsia="bg-BG" w:bidi="bg-BG"/>
    </w:rPr>
  </w:style>
  <w:style w:type="paragraph" w:customStyle="1" w:styleId="m">
    <w:name w:val="m"/>
    <w:basedOn w:val="a"/>
    <w:rsid w:val="00A959DD"/>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aa">
    <w:name w:val="footer"/>
    <w:basedOn w:val="a"/>
    <w:link w:val="ab"/>
    <w:uiPriority w:val="99"/>
    <w:unhideWhenUsed/>
    <w:rsid w:val="00B82BE9"/>
    <w:pPr>
      <w:tabs>
        <w:tab w:val="center" w:pos="4536"/>
        <w:tab w:val="right" w:pos="9072"/>
      </w:tabs>
      <w:spacing w:after="0" w:line="240" w:lineRule="auto"/>
    </w:pPr>
  </w:style>
  <w:style w:type="character" w:customStyle="1" w:styleId="ab">
    <w:name w:val="Долен колонтитул Знак"/>
    <w:basedOn w:val="a0"/>
    <w:link w:val="aa"/>
    <w:uiPriority w:val="99"/>
    <w:rsid w:val="00B82BE9"/>
  </w:style>
  <w:style w:type="character" w:customStyle="1" w:styleId="Bodytext5Exact">
    <w:name w:val="Body text (5) Exact"/>
    <w:basedOn w:val="a0"/>
    <w:rsid w:val="0050546E"/>
    <w:rPr>
      <w:rFonts w:ascii="Times New Roman" w:eastAsia="Times New Roman" w:hAnsi="Times New Roman" w:cs="Times New Roman"/>
      <w:b w:val="0"/>
      <w:bCs w:val="0"/>
      <w:i/>
      <w:iCs/>
      <w:smallCaps w:val="0"/>
      <w:strike w:val="0"/>
      <w:sz w:val="22"/>
      <w:szCs w:val="22"/>
      <w:u w:val="none"/>
    </w:rPr>
  </w:style>
  <w:style w:type="character" w:customStyle="1" w:styleId="Bodytext6Exact">
    <w:name w:val="Body text (6) Exact"/>
    <w:basedOn w:val="a0"/>
    <w:link w:val="Bodytext6"/>
    <w:rsid w:val="0050546E"/>
    <w:rPr>
      <w:rFonts w:ascii="Times New Roman" w:eastAsia="Times New Roman" w:hAnsi="Times New Roman" w:cs="Times New Roman"/>
      <w:b/>
      <w:bCs/>
      <w:sz w:val="26"/>
      <w:szCs w:val="26"/>
      <w:shd w:val="clear" w:color="auto" w:fill="FFFFFF"/>
      <w:lang w:val="en-US" w:bidi="en-US"/>
    </w:rPr>
  </w:style>
  <w:style w:type="character" w:customStyle="1" w:styleId="Bodytext7Exact">
    <w:name w:val="Body text (7) Exact"/>
    <w:basedOn w:val="a0"/>
    <w:link w:val="Bodytext7"/>
    <w:rsid w:val="0050546E"/>
    <w:rPr>
      <w:rFonts w:ascii="Lucida Sans Unicode" w:eastAsia="Lucida Sans Unicode" w:hAnsi="Lucida Sans Unicode" w:cs="Lucida Sans Unicode"/>
      <w:sz w:val="12"/>
      <w:szCs w:val="12"/>
      <w:shd w:val="clear" w:color="auto" w:fill="FFFFFF"/>
      <w:lang w:val="en-US" w:bidi="en-US"/>
    </w:rPr>
  </w:style>
  <w:style w:type="character" w:customStyle="1" w:styleId="Bodytext5">
    <w:name w:val="Body text (5)_"/>
    <w:basedOn w:val="a0"/>
    <w:link w:val="Bodytext50"/>
    <w:rsid w:val="0050546E"/>
    <w:rPr>
      <w:rFonts w:ascii="Times New Roman" w:eastAsia="Times New Roman" w:hAnsi="Times New Roman" w:cs="Times New Roman"/>
      <w:i/>
      <w:iCs/>
      <w:shd w:val="clear" w:color="auto" w:fill="FFFFFF"/>
    </w:rPr>
  </w:style>
  <w:style w:type="paragraph" w:customStyle="1" w:styleId="Bodytext50">
    <w:name w:val="Body text (5)"/>
    <w:basedOn w:val="a"/>
    <w:link w:val="Bodytext5"/>
    <w:rsid w:val="0050546E"/>
    <w:pPr>
      <w:widowControl w:val="0"/>
      <w:shd w:val="clear" w:color="auto" w:fill="FFFFFF"/>
      <w:spacing w:after="0" w:line="0" w:lineRule="atLeast"/>
    </w:pPr>
    <w:rPr>
      <w:rFonts w:ascii="Times New Roman" w:eastAsia="Times New Roman" w:hAnsi="Times New Roman" w:cs="Times New Roman"/>
      <w:i/>
      <w:iCs/>
    </w:rPr>
  </w:style>
  <w:style w:type="paragraph" w:customStyle="1" w:styleId="Bodytext6">
    <w:name w:val="Body text (6)"/>
    <w:basedOn w:val="a"/>
    <w:link w:val="Bodytext6Exact"/>
    <w:rsid w:val="0050546E"/>
    <w:pPr>
      <w:widowControl w:val="0"/>
      <w:shd w:val="clear" w:color="auto" w:fill="FFFFFF"/>
      <w:spacing w:after="0" w:line="298" w:lineRule="exact"/>
    </w:pPr>
    <w:rPr>
      <w:rFonts w:ascii="Times New Roman" w:eastAsia="Times New Roman" w:hAnsi="Times New Roman" w:cs="Times New Roman"/>
      <w:b/>
      <w:bCs/>
      <w:sz w:val="26"/>
      <w:szCs w:val="26"/>
      <w:lang w:val="en-US" w:bidi="en-US"/>
    </w:rPr>
  </w:style>
  <w:style w:type="paragraph" w:customStyle="1" w:styleId="Bodytext7">
    <w:name w:val="Body text (7)"/>
    <w:basedOn w:val="a"/>
    <w:link w:val="Bodytext7Exact"/>
    <w:rsid w:val="0050546E"/>
    <w:pPr>
      <w:widowControl w:val="0"/>
      <w:shd w:val="clear" w:color="auto" w:fill="FFFFFF"/>
      <w:spacing w:after="0" w:line="173" w:lineRule="exact"/>
    </w:pPr>
    <w:rPr>
      <w:rFonts w:ascii="Lucida Sans Unicode" w:eastAsia="Lucida Sans Unicode" w:hAnsi="Lucida Sans Unicode" w:cs="Lucida Sans Unicode"/>
      <w:sz w:val="12"/>
      <w:szCs w:val="12"/>
      <w:lang w:val="en-US" w:bidi="en-US"/>
    </w:rPr>
  </w:style>
  <w:style w:type="paragraph" w:styleId="ac">
    <w:name w:val="Body Text"/>
    <w:basedOn w:val="a"/>
    <w:link w:val="ad"/>
    <w:unhideWhenUsed/>
    <w:qFormat/>
    <w:rsid w:val="00F82E2E"/>
    <w:pPr>
      <w:widowControl w:val="0"/>
      <w:spacing w:after="0" w:line="240" w:lineRule="auto"/>
      <w:ind w:firstLine="400"/>
    </w:pPr>
    <w:rPr>
      <w:rFonts w:ascii="Times New Roman" w:eastAsia="Times New Roman" w:hAnsi="Times New Roman" w:cs="Times New Roman"/>
      <w:sz w:val="28"/>
      <w:szCs w:val="28"/>
      <w:lang w:eastAsia="bg-BG" w:bidi="bg-BG"/>
    </w:rPr>
  </w:style>
  <w:style w:type="character" w:customStyle="1" w:styleId="ad">
    <w:name w:val="Основен текст Знак"/>
    <w:basedOn w:val="a0"/>
    <w:link w:val="ac"/>
    <w:rsid w:val="00F82E2E"/>
    <w:rPr>
      <w:rFonts w:ascii="Times New Roman" w:eastAsia="Times New Roman" w:hAnsi="Times New Roman" w:cs="Times New Roman"/>
      <w:sz w:val="28"/>
      <w:szCs w:val="28"/>
      <w:lang w:eastAsia="bg-BG" w:bidi="bg-BG"/>
    </w:rPr>
  </w:style>
  <w:style w:type="character" w:customStyle="1" w:styleId="2">
    <w:name w:val="Основен текст (2)_"/>
    <w:basedOn w:val="a0"/>
    <w:link w:val="20"/>
    <w:rsid w:val="000D0C94"/>
    <w:rPr>
      <w:rFonts w:ascii="Times New Roman" w:eastAsia="Times New Roman" w:hAnsi="Times New Roman" w:cs="Times New Roman"/>
      <w:sz w:val="26"/>
      <w:szCs w:val="26"/>
      <w:shd w:val="clear" w:color="auto" w:fill="FFFFFF"/>
    </w:rPr>
  </w:style>
  <w:style w:type="paragraph" w:customStyle="1" w:styleId="20">
    <w:name w:val="Основен текст (2)"/>
    <w:basedOn w:val="a"/>
    <w:link w:val="2"/>
    <w:rsid w:val="000D0C94"/>
    <w:pPr>
      <w:widowControl w:val="0"/>
      <w:shd w:val="clear" w:color="auto" w:fill="FFFFFF"/>
      <w:spacing w:after="0" w:line="307" w:lineRule="exact"/>
      <w:jc w:val="center"/>
    </w:pPr>
    <w:rPr>
      <w:rFonts w:ascii="Times New Roman" w:eastAsia="Times New Roman" w:hAnsi="Times New Roman" w:cs="Times New Roman"/>
      <w:sz w:val="26"/>
      <w:szCs w:val="26"/>
    </w:rPr>
  </w:style>
  <w:style w:type="character" w:customStyle="1" w:styleId="21">
    <w:name w:val="Основен текст (2) + Удебелен"/>
    <w:basedOn w:val="2"/>
    <w:rsid w:val="000D0C9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bg-BG" w:eastAsia="bg-BG" w:bidi="bg-BG"/>
    </w:rPr>
  </w:style>
  <w:style w:type="paragraph" w:customStyle="1" w:styleId="ae">
    <w:name w:val="Знак Знак"/>
    <w:basedOn w:val="a"/>
    <w:rsid w:val="00CB0246"/>
    <w:pPr>
      <w:tabs>
        <w:tab w:val="left" w:pos="709"/>
      </w:tabs>
      <w:spacing w:after="0" w:line="240" w:lineRule="auto"/>
    </w:pPr>
    <w:rPr>
      <w:rFonts w:ascii="Tahoma" w:eastAsia="Times New Roman" w:hAnsi="Tahoma" w:cs="Tahoma"/>
      <w:sz w:val="24"/>
      <w:szCs w:val="24"/>
      <w:lang w:val="pl-PL" w:eastAsia="pl-PL"/>
    </w:rPr>
  </w:style>
  <w:style w:type="paragraph" w:customStyle="1" w:styleId="af">
    <w:name w:val="Знак Знак"/>
    <w:basedOn w:val="a"/>
    <w:rsid w:val="009D7753"/>
    <w:pPr>
      <w:tabs>
        <w:tab w:val="left" w:pos="709"/>
      </w:tabs>
      <w:spacing w:after="0" w:line="240" w:lineRule="auto"/>
    </w:pPr>
    <w:rPr>
      <w:rFonts w:ascii="Tahoma" w:eastAsia="Times New Roman" w:hAnsi="Tahoma" w:cs="Tahoma"/>
      <w:sz w:val="24"/>
      <w:szCs w:val="24"/>
      <w:lang w:val="pl-PL" w:eastAsia="pl-PL"/>
    </w:rPr>
  </w:style>
  <w:style w:type="paragraph" w:customStyle="1" w:styleId="af0">
    <w:name w:val="Знак Знак"/>
    <w:basedOn w:val="a"/>
    <w:rsid w:val="00B804DA"/>
    <w:pPr>
      <w:tabs>
        <w:tab w:val="left" w:pos="709"/>
      </w:tabs>
      <w:spacing w:after="0" w:line="240" w:lineRule="auto"/>
    </w:pPr>
    <w:rPr>
      <w:rFonts w:ascii="Tahoma" w:eastAsia="Times New Roman" w:hAnsi="Tahoma" w:cs="Tahoma"/>
      <w:sz w:val="24"/>
      <w:szCs w:val="24"/>
      <w:lang w:val="pl-PL" w:eastAsia="pl-PL"/>
    </w:rPr>
  </w:style>
  <w:style w:type="character" w:customStyle="1" w:styleId="Bodytext">
    <w:name w:val="Body text_"/>
    <w:link w:val="BodyText1"/>
    <w:rsid w:val="00B804DA"/>
    <w:rPr>
      <w:shd w:val="clear" w:color="auto" w:fill="FFFFFF"/>
    </w:rPr>
  </w:style>
  <w:style w:type="paragraph" w:customStyle="1" w:styleId="BodyText1">
    <w:name w:val="Body Text1"/>
    <w:basedOn w:val="a"/>
    <w:link w:val="Bodytext"/>
    <w:rsid w:val="00B804DA"/>
    <w:pPr>
      <w:widowControl w:val="0"/>
      <w:shd w:val="clear" w:color="auto" w:fill="FFFFFF"/>
      <w:spacing w:before="1020" w:after="180" w:line="298" w:lineRule="exact"/>
      <w:ind w:firstLine="1200"/>
      <w:jc w:val="both"/>
    </w:pPr>
  </w:style>
  <w:style w:type="paragraph" w:customStyle="1" w:styleId="af1">
    <w:name w:val="Знак Знак"/>
    <w:basedOn w:val="a"/>
    <w:rsid w:val="005B3F16"/>
    <w:pPr>
      <w:tabs>
        <w:tab w:val="left" w:pos="709"/>
      </w:tabs>
      <w:spacing w:after="0" w:line="240" w:lineRule="auto"/>
    </w:pPr>
    <w:rPr>
      <w:rFonts w:ascii="Tahoma" w:eastAsia="Times New Roman" w:hAnsi="Tahoma" w:cs="Tahoma"/>
      <w:sz w:val="24"/>
      <w:szCs w:val="24"/>
      <w:lang w:val="pl-PL" w:eastAsia="pl-PL"/>
    </w:rPr>
  </w:style>
  <w:style w:type="paragraph" w:customStyle="1" w:styleId="af2">
    <w:name w:val="Знак Знак"/>
    <w:basedOn w:val="a"/>
    <w:rsid w:val="00ED627A"/>
    <w:pPr>
      <w:tabs>
        <w:tab w:val="left" w:pos="709"/>
      </w:tabs>
      <w:spacing w:after="0" w:line="240" w:lineRule="auto"/>
    </w:pPr>
    <w:rPr>
      <w:rFonts w:ascii="Tahoma" w:eastAsia="Times New Roman" w:hAnsi="Tahoma" w:cs="Tahoma"/>
      <w:sz w:val="24"/>
      <w:szCs w:val="24"/>
      <w:lang w:val="pl-PL" w:eastAsia="pl-PL"/>
    </w:rPr>
  </w:style>
  <w:style w:type="paragraph" w:styleId="af3">
    <w:name w:val="annotation text"/>
    <w:basedOn w:val="a"/>
    <w:link w:val="af4"/>
    <w:uiPriority w:val="99"/>
    <w:rsid w:val="00ED627A"/>
    <w:pPr>
      <w:spacing w:after="0" w:line="240" w:lineRule="auto"/>
    </w:pPr>
    <w:rPr>
      <w:rFonts w:ascii="Times New Roman" w:eastAsia="Times New Roman" w:hAnsi="Times New Roman" w:cs="Times New Roman"/>
      <w:sz w:val="20"/>
      <w:szCs w:val="20"/>
      <w:lang w:eastAsia="nl-NL"/>
    </w:rPr>
  </w:style>
  <w:style w:type="character" w:customStyle="1" w:styleId="af4">
    <w:name w:val="Текст на коментар Знак"/>
    <w:basedOn w:val="a0"/>
    <w:link w:val="af3"/>
    <w:uiPriority w:val="99"/>
    <w:rsid w:val="00ED627A"/>
    <w:rPr>
      <w:rFonts w:ascii="Times New Roman" w:eastAsia="Times New Roman" w:hAnsi="Times New Roman" w:cs="Times New Roman"/>
      <w:sz w:val="20"/>
      <w:szCs w:val="20"/>
      <w:lang w:eastAsia="nl-NL"/>
    </w:rPr>
  </w:style>
  <w:style w:type="paragraph" w:customStyle="1" w:styleId="Eval3">
    <w:name w:val="Eval3"/>
    <w:basedOn w:val="a"/>
    <w:rsid w:val="00ED627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Pr>
      <w:rFonts w:ascii="Arial" w:eastAsia="Times New Roman" w:hAnsi="Arial" w:cs="Arial"/>
      <w:b/>
      <w:bCs/>
      <w:i/>
      <w:sz w:val="20"/>
      <w:szCs w:val="20"/>
      <w:lang w:eastAsia="nl-NL"/>
    </w:rPr>
  </w:style>
  <w:style w:type="paragraph" w:customStyle="1" w:styleId="CharCharCharCharCharCharCharCharCharCharCharCharCharChar">
    <w:name w:val="Знак Char Char Знак Char Char Знак Char Char Знак Char Char Знак Char Char Знак Char Char Знак Char Char Знак"/>
    <w:basedOn w:val="a"/>
    <w:rsid w:val="00ED627A"/>
    <w:pPr>
      <w:tabs>
        <w:tab w:val="left" w:pos="709"/>
      </w:tabs>
      <w:spacing w:after="0" w:line="240" w:lineRule="auto"/>
    </w:pPr>
    <w:rPr>
      <w:rFonts w:ascii="Tahoma" w:eastAsia="Times New Roman"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7240">
      <w:bodyDiv w:val="1"/>
      <w:marLeft w:val="0"/>
      <w:marRight w:val="0"/>
      <w:marTop w:val="0"/>
      <w:marBottom w:val="0"/>
      <w:divBdr>
        <w:top w:val="none" w:sz="0" w:space="0" w:color="auto"/>
        <w:left w:val="none" w:sz="0" w:space="0" w:color="auto"/>
        <w:bottom w:val="none" w:sz="0" w:space="0" w:color="auto"/>
        <w:right w:val="none" w:sz="0" w:space="0" w:color="auto"/>
      </w:divBdr>
    </w:div>
    <w:div w:id="7639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9514-D8AE-4CAA-9428-EEE5F068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Pages>
  <Words>485</Words>
  <Characters>2766</Characters>
  <Application>Microsoft Office Word</Application>
  <DocSecurity>0</DocSecurity>
  <Lines>23</Lines>
  <Paragraphs>6</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2</vt:i4>
      </vt:variant>
    </vt:vector>
  </HeadingPairs>
  <TitlesOfParts>
    <vt:vector size="4" baseType="lpstr">
      <vt:lpstr/>
      <vt:lpstr/>
      <vt:lpstr>МОТИВИ:  С писмо от 02.01.2024 г., Висшият адвокатски съвет е изпратил на адвока</vt:lpstr>
      <vt:lpstr>На цитираното общо събрание е взето решение Висшият адвокатски съвет, в рамките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Dilyana Yankova</dc:creator>
  <cp:lastModifiedBy>Iren G. Ivanova</cp:lastModifiedBy>
  <cp:revision>110</cp:revision>
  <cp:lastPrinted>2024-07-09T10:27:00Z</cp:lastPrinted>
  <dcterms:created xsi:type="dcterms:W3CDTF">2024-03-27T07:07:00Z</dcterms:created>
  <dcterms:modified xsi:type="dcterms:W3CDTF">2024-07-09T10:28:00Z</dcterms:modified>
</cp:coreProperties>
</file>