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71" w:rsidRPr="00817C92" w:rsidRDefault="00C521E1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8"/>
          <w:lang w:val="en-US"/>
        </w:rPr>
        <w:t xml:space="preserve"> </w:t>
      </w:r>
      <w:r w:rsidR="004A10AE">
        <w:rPr>
          <w:bCs/>
          <w:sz w:val="28"/>
        </w:rPr>
        <w:tab/>
      </w:r>
      <w:r w:rsidR="00A32CCE">
        <w:rPr>
          <w:bCs/>
          <w:sz w:val="28"/>
        </w:rPr>
        <w:tab/>
      </w:r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Pr="00817C92" w:rsidRDefault="00BE50E5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7B7F71" w:rsidRDefault="007B7F71" w:rsidP="007B7F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BC5D68" w:rsidRDefault="007B7F71" w:rsidP="00BC5D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BC5D68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7B7F71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4D77B3">
        <w:rPr>
          <w:bCs/>
          <w:sz w:val="28"/>
        </w:rPr>
        <w:t>04</w:t>
      </w:r>
      <w:r w:rsidRPr="008C78CA">
        <w:rPr>
          <w:bCs/>
          <w:sz w:val="28"/>
          <w:szCs w:val="28"/>
          <w:lang w:val="en-US"/>
        </w:rPr>
        <w:t>.</w:t>
      </w:r>
      <w:r w:rsidR="004D77B3">
        <w:rPr>
          <w:bCs/>
          <w:sz w:val="28"/>
          <w:szCs w:val="28"/>
        </w:rPr>
        <w:t>02</w:t>
      </w:r>
      <w:r w:rsidRPr="008C78CA">
        <w:rPr>
          <w:bCs/>
          <w:sz w:val="28"/>
          <w:szCs w:val="28"/>
        </w:rPr>
        <w:t>.202</w:t>
      </w:r>
      <w:r w:rsidR="0051359F">
        <w:rPr>
          <w:bCs/>
          <w:sz w:val="28"/>
          <w:szCs w:val="28"/>
        </w:rPr>
        <w:t>5</w:t>
      </w:r>
      <w:r w:rsidRPr="008C78CA">
        <w:rPr>
          <w:bCs/>
          <w:sz w:val="28"/>
          <w:szCs w:val="28"/>
        </w:rPr>
        <w:t xml:space="preserve"> г. (вторник) от </w:t>
      </w:r>
      <w:r w:rsidR="005D2212">
        <w:rPr>
          <w:bCs/>
          <w:sz w:val="28"/>
          <w:szCs w:val="28"/>
        </w:rPr>
        <w:t>11</w:t>
      </w:r>
      <w:r w:rsidRPr="005D2212">
        <w:rPr>
          <w:bCs/>
          <w:sz w:val="28"/>
          <w:szCs w:val="28"/>
        </w:rPr>
        <w:t>:00 часа</w:t>
      </w:r>
    </w:p>
    <w:p w:rsidR="007B7F71" w:rsidRDefault="007B7F71" w:rsidP="007B7F7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DF4E59" w:rsidRPr="00055DD9" w:rsidRDefault="00DF4E59" w:rsidP="006763A5">
      <w:pPr>
        <w:ind w:firstLine="284"/>
        <w:jc w:val="both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FC60C9" w:rsidRDefault="00FC60C9" w:rsidP="00FC60C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b/>
          <w:sz w:val="26"/>
        </w:rPr>
      </w:pPr>
    </w:p>
    <w:p w:rsidR="00D25D6E" w:rsidRDefault="00D25D6E" w:rsidP="00D25D6E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Влязло в сила решение № 12291 от 13.11.2024 г. по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адм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>. дело № 7078/2023 г. по описа на Върховния административен съд във връзка с конкурса за първоначално назначаване на длъжност „прокурор“ в районните прокуратура, обявен с решение на Прокурорската колегия на Висшия съдебен съвет по протокол № 44/30.11.2022 г. (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обн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>. В ДВ бр. № 96/02.12.2022 г.)</w:t>
      </w:r>
    </w:p>
    <w:p w:rsidR="00D25D6E" w:rsidRDefault="00D25D6E" w:rsidP="00D25D6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:rsidR="00D25D6E" w:rsidRDefault="00D25D6E" w:rsidP="00D25D6E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eastAsia="Calibri" w:hAnsi="Times New Roman CYR" w:cs="Times New Roman CYR"/>
          <w:sz w:val="28"/>
          <w:szCs w:val="28"/>
        </w:rPr>
        <w:t>Молба от магистрат, за откриване на процедура за преназначаване по реда на чл. 194, ал. 1 от ЗСВ.</w:t>
      </w:r>
    </w:p>
    <w:p w:rsidR="00D25D6E" w:rsidRDefault="00D25D6E" w:rsidP="00D25D6E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</w:p>
    <w:p w:rsidR="00D25D6E" w:rsidRDefault="008D2429" w:rsidP="008D2429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D25D6E">
        <w:rPr>
          <w:rFonts w:ascii="Times New Roman CYR" w:hAnsi="Times New Roman CYR" w:cs="Times New Roman CYR"/>
          <w:sz w:val="28"/>
          <w:szCs w:val="28"/>
        </w:rPr>
        <w:t>3. Упълномощаване на представляващия Висшия съдебен съвет да подписва през 2025 г. договорите за наем на зали и аудитории за целите на провеждането на писмените изпити за конкурсите за младши магистрати и за първоначално назначаване в органите на съдебната власт.</w:t>
      </w:r>
    </w:p>
    <w:p w:rsidR="00D25D6E" w:rsidRDefault="00D25D6E" w:rsidP="00D25D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5D6E" w:rsidRDefault="00D25D6E" w:rsidP="00D25D6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Предложение за поощряване на </w:t>
      </w:r>
      <w:r>
        <w:rPr>
          <w:sz w:val="28"/>
          <w:szCs w:val="28"/>
        </w:rPr>
        <w:t xml:space="preserve">Милена </w:t>
      </w:r>
      <w:proofErr w:type="spellStart"/>
      <w:r>
        <w:rPr>
          <w:sz w:val="28"/>
          <w:szCs w:val="28"/>
        </w:rPr>
        <w:t>Тунчева</w:t>
      </w:r>
      <w:proofErr w:type="spellEnd"/>
      <w:r>
        <w:rPr>
          <w:sz w:val="28"/>
          <w:szCs w:val="28"/>
        </w:rPr>
        <w:t xml:space="preserve"> Неделчева</w:t>
      </w:r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r>
        <w:rPr>
          <w:sz w:val="28"/>
          <w:szCs w:val="28"/>
        </w:rPr>
        <w:t>прокурор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Районна прокуратура </w:t>
      </w:r>
      <w:r>
        <w:rPr>
          <w:rFonts w:eastAsia="Calibri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Варна. </w:t>
      </w:r>
    </w:p>
    <w:p w:rsidR="00D25D6E" w:rsidRDefault="00D25D6E" w:rsidP="00D25D6E">
      <w:pPr>
        <w:autoSpaceDE w:val="0"/>
        <w:autoSpaceDN w:val="0"/>
        <w:adjustRightInd w:val="0"/>
        <w:ind w:firstLine="284"/>
        <w:jc w:val="both"/>
        <w:rPr>
          <w:i/>
          <w:sz w:val="28"/>
          <w:szCs w:val="28"/>
          <w:u w:val="single"/>
        </w:rPr>
      </w:pPr>
    </w:p>
    <w:p w:rsidR="00D25D6E" w:rsidRDefault="008D2429" w:rsidP="008D2429">
      <w:pPr>
        <w:tabs>
          <w:tab w:val="left" w:pos="284"/>
        </w:tabs>
        <w:jc w:val="both"/>
        <w:rPr>
          <w:rFonts w:cstheme="minorBidi"/>
          <w:bCs/>
          <w:sz w:val="28"/>
          <w:szCs w:val="28"/>
        </w:rPr>
      </w:pPr>
      <w:r>
        <w:rPr>
          <w:sz w:val="28"/>
          <w:szCs w:val="28"/>
        </w:rPr>
        <w:tab/>
      </w:r>
      <w:r w:rsidR="00D25D6E">
        <w:rPr>
          <w:sz w:val="28"/>
          <w:szCs w:val="28"/>
        </w:rPr>
        <w:t xml:space="preserve">5. Заявление от Милена </w:t>
      </w:r>
      <w:proofErr w:type="spellStart"/>
      <w:r w:rsidR="00D25D6E">
        <w:rPr>
          <w:sz w:val="28"/>
          <w:szCs w:val="28"/>
        </w:rPr>
        <w:t>Тунчева</w:t>
      </w:r>
      <w:proofErr w:type="spellEnd"/>
      <w:r w:rsidR="00D25D6E">
        <w:rPr>
          <w:sz w:val="28"/>
          <w:szCs w:val="28"/>
        </w:rPr>
        <w:t xml:space="preserve"> Неделчева за освобождаване от заеманата длъжност </w:t>
      </w:r>
      <w:r w:rsidR="00D25D6E">
        <w:rPr>
          <w:rFonts w:ascii="Times New Roman CYR" w:hAnsi="Times New Roman CYR" w:cs="Times New Roman CYR"/>
          <w:sz w:val="28"/>
          <w:szCs w:val="28"/>
        </w:rPr>
        <w:t>„</w:t>
      </w:r>
      <w:r w:rsidR="00D25D6E">
        <w:rPr>
          <w:sz w:val="28"/>
          <w:szCs w:val="28"/>
        </w:rPr>
        <w:t>прокурор</w:t>
      </w:r>
      <w:r w:rsidR="00D25D6E">
        <w:rPr>
          <w:rFonts w:ascii="Times New Roman CYR" w:hAnsi="Times New Roman CYR" w:cs="Times New Roman CYR"/>
          <w:sz w:val="28"/>
          <w:szCs w:val="28"/>
        </w:rPr>
        <w:t xml:space="preserve">“ в Районна прокуратура </w:t>
      </w:r>
      <w:r w:rsidR="00D25D6E">
        <w:rPr>
          <w:rFonts w:eastAsia="Calibri"/>
          <w:sz w:val="28"/>
          <w:szCs w:val="28"/>
        </w:rPr>
        <w:t>–</w:t>
      </w:r>
      <w:r w:rsidR="00D25D6E">
        <w:rPr>
          <w:rFonts w:ascii="Times New Roman CYR" w:hAnsi="Times New Roman CYR" w:cs="Times New Roman CYR"/>
          <w:sz w:val="28"/>
          <w:szCs w:val="28"/>
        </w:rPr>
        <w:t xml:space="preserve"> Варна</w:t>
      </w:r>
      <w:r w:rsidR="00D25D6E">
        <w:rPr>
          <w:sz w:val="28"/>
          <w:szCs w:val="28"/>
        </w:rPr>
        <w:t>, на основание чл. 165, ал. 1, т. 1 от ЗСВ.</w:t>
      </w:r>
    </w:p>
    <w:p w:rsidR="00D25D6E" w:rsidRDefault="00D25D6E" w:rsidP="00D25D6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Cs w:val="28"/>
        </w:rPr>
      </w:pPr>
    </w:p>
    <w:p w:rsidR="00D25D6E" w:rsidRDefault="00D25D6E" w:rsidP="00D25D6E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ascii="Times New Roman CYR" w:eastAsia="Calibri" w:hAnsi="Times New Roman CYR" w:cs="Times New Roman CYR"/>
          <w:sz w:val="28"/>
          <w:szCs w:val="28"/>
        </w:rPr>
        <w:t>Писмо от изпълняващия функциите „главен прокурор“ на Република България във връзка с командироването на длъжност „следовател“ в орган на съдебната власт.</w:t>
      </w:r>
    </w:p>
    <w:p w:rsidR="00D25D6E" w:rsidRDefault="00D25D6E" w:rsidP="00D25D6E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</w:rPr>
      </w:pPr>
    </w:p>
    <w:p w:rsidR="00D25D6E" w:rsidRDefault="00D25D6E" w:rsidP="00D25D6E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7. Предложение от изпълняващия функциите „главен прокурор“ на Република България за командироване на Радослав Георгиев Стоев – прокурор в Софийска градска прокуратура във Върховна касационна прокуратура.</w:t>
      </w:r>
    </w:p>
    <w:p w:rsidR="00D25D6E" w:rsidRDefault="00D25D6E" w:rsidP="00D25D6E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5D6E" w:rsidRDefault="00503B3D" w:rsidP="00D25D6E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D25D6E">
        <w:rPr>
          <w:rFonts w:ascii="Times New Roman CYR" w:hAnsi="Times New Roman CYR" w:cs="Times New Roman CYR"/>
          <w:sz w:val="28"/>
          <w:szCs w:val="28"/>
        </w:rPr>
        <w:t>8. Предложение от изпълняващия функциите „главен прокурор“ на Република България за командироване на Куман Атанасов Куманов – прокурор в Софийска градска прокуратура във Върховна касационна прокуратура.</w:t>
      </w:r>
    </w:p>
    <w:p w:rsidR="00D25D6E" w:rsidRDefault="00D25D6E" w:rsidP="00D25D6E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5D6E" w:rsidRDefault="00D25D6E" w:rsidP="00D25D6E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  <w:t>9. Предложение от изпълняващия функциите „главен прокурор“ на Република България за командироване на Мариян Любенов Александров – прокурор в Софийска градска прокуратура във Върховна касационна прокуратура.</w:t>
      </w:r>
    </w:p>
    <w:p w:rsidR="00D25D6E" w:rsidRDefault="00D25D6E" w:rsidP="00D25D6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sz w:val="28"/>
          <w:szCs w:val="28"/>
          <w:u w:val="single"/>
          <w:lang w:val="en-US"/>
        </w:rPr>
      </w:pPr>
    </w:p>
    <w:p w:rsidR="003960A6" w:rsidRPr="004801A9" w:rsidRDefault="00D25D6E" w:rsidP="003960A6">
      <w:pPr>
        <w:ind w:firstLine="284"/>
        <w:jc w:val="both"/>
        <w:rPr>
          <w:sz w:val="28"/>
          <w:szCs w:val="28"/>
        </w:rPr>
      </w:pPr>
      <w:r w:rsidRPr="004801A9">
        <w:rPr>
          <w:sz w:val="28"/>
          <w:szCs w:val="28"/>
        </w:rPr>
        <w:t>10</w:t>
      </w:r>
      <w:r w:rsidR="003960A6" w:rsidRPr="004801A9">
        <w:rPr>
          <w:sz w:val="28"/>
          <w:szCs w:val="28"/>
        </w:rPr>
        <w:t xml:space="preserve">. Проект на решение по кандидатура на прокурор за участие в процедура на </w:t>
      </w:r>
      <w:r w:rsidR="003960A6" w:rsidRPr="004801A9">
        <w:rPr>
          <w:bCs/>
          <w:sz w:val="28"/>
          <w:szCs w:val="28"/>
        </w:rPr>
        <w:t>Европейската служба за външна дейност за подбор на командировани експерти</w:t>
      </w:r>
      <w:r w:rsidR="003960A6" w:rsidRPr="004801A9">
        <w:rPr>
          <w:sz w:val="28"/>
          <w:szCs w:val="28"/>
        </w:rPr>
        <w:t xml:space="preserve"> по </w:t>
      </w:r>
      <w:r w:rsidR="003960A6" w:rsidRPr="004801A9">
        <w:rPr>
          <w:bCs/>
          <w:sz w:val="28"/>
          <w:szCs w:val="28"/>
        </w:rPr>
        <w:t xml:space="preserve">трета Заявка за принос към съветническата мисия на ЕС за реформа в сектора на гражданската сигурност в Украйна (EUAM </w:t>
      </w:r>
      <w:proofErr w:type="spellStart"/>
      <w:r w:rsidR="003960A6" w:rsidRPr="004801A9">
        <w:rPr>
          <w:bCs/>
          <w:sz w:val="28"/>
          <w:szCs w:val="28"/>
        </w:rPr>
        <w:t>Ukraine</w:t>
      </w:r>
      <w:proofErr w:type="spellEnd"/>
      <w:r w:rsidR="003960A6" w:rsidRPr="004801A9">
        <w:rPr>
          <w:bCs/>
          <w:sz w:val="28"/>
          <w:szCs w:val="28"/>
        </w:rPr>
        <w:t>) за 2024 г.</w:t>
      </w:r>
      <w:r w:rsidR="003960A6" w:rsidRPr="004801A9">
        <w:rPr>
          <w:sz w:val="28"/>
          <w:szCs w:val="28"/>
        </w:rPr>
        <w:t>, с краен срок за изпращане на кандидатурите в Министерството на външните работи (МВнР) – 0</w:t>
      </w:r>
      <w:r w:rsidR="003960A6" w:rsidRPr="004801A9">
        <w:rPr>
          <w:sz w:val="28"/>
          <w:szCs w:val="28"/>
          <w:lang w:val="en-US"/>
        </w:rPr>
        <w:t>6</w:t>
      </w:r>
      <w:r w:rsidR="003960A6" w:rsidRPr="004801A9">
        <w:rPr>
          <w:sz w:val="28"/>
          <w:szCs w:val="28"/>
        </w:rPr>
        <w:t>.02.2025 г.</w:t>
      </w:r>
    </w:p>
    <w:p w:rsidR="000653D5" w:rsidRDefault="000653D5" w:rsidP="00BE7FF7">
      <w:pPr>
        <w:jc w:val="both"/>
      </w:pPr>
    </w:p>
    <w:p w:rsidR="00C328E0" w:rsidRDefault="00C328E0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BF404B">
        <w:rPr>
          <w:rFonts w:ascii="Times New Roman CYR" w:hAnsi="Times New Roman CYR" w:cs="Times New Roman CYR"/>
          <w:sz w:val="28"/>
          <w:szCs w:val="28"/>
        </w:rPr>
        <w:t>ЕДИННИ</w:t>
      </w:r>
      <w:r>
        <w:rPr>
          <w:rFonts w:ascii="Times New Roman CYR" w:hAnsi="Times New Roman CYR" w:cs="Times New Roman CYR"/>
          <w:sz w:val="28"/>
          <w:szCs w:val="28"/>
        </w:rPr>
        <w:t xml:space="preserve"> ФОРМУЛЯРИ</w:t>
      </w:r>
    </w:p>
    <w:p w:rsidR="00CB09A4" w:rsidRDefault="00CB09A4" w:rsidP="00CB09A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3584" w:rsidRDefault="00D25D6E" w:rsidP="0022358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223584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Кристиян Димитров Петров - прокурор в Районна прокуратура - Разград. </w:t>
      </w:r>
    </w:p>
    <w:p w:rsidR="00F16CD4" w:rsidRDefault="00F16CD4" w:rsidP="00FB18A5">
      <w:pPr>
        <w:rPr>
          <w:bCs/>
          <w:sz w:val="28"/>
          <w:szCs w:val="28"/>
        </w:rPr>
      </w:pPr>
    </w:p>
    <w:p w:rsidR="006B3095" w:rsidRPr="00704F7B" w:rsidRDefault="006B3095" w:rsidP="00430B8B">
      <w:pPr>
        <w:ind w:firstLine="284"/>
        <w:rPr>
          <w:bCs/>
          <w:sz w:val="28"/>
          <w:szCs w:val="28"/>
        </w:rPr>
      </w:pPr>
      <w:r w:rsidRPr="00704F7B">
        <w:rPr>
          <w:bCs/>
          <w:sz w:val="28"/>
          <w:szCs w:val="28"/>
        </w:rPr>
        <w:t>ПРЕДЛОЖЕНИ</w:t>
      </w:r>
      <w:r w:rsidR="00430B8B" w:rsidRPr="00704F7B">
        <w:rPr>
          <w:bCs/>
          <w:sz w:val="28"/>
          <w:szCs w:val="28"/>
        </w:rPr>
        <w:t>Е</w:t>
      </w:r>
      <w:r w:rsidRPr="00704F7B">
        <w:rPr>
          <w:bCs/>
          <w:sz w:val="28"/>
          <w:szCs w:val="28"/>
        </w:rPr>
        <w:t xml:space="preserve"> ЗА ПОВИШАВАНЕ НА МЯСТО В ПО-ГОРЕН РАНГ</w:t>
      </w:r>
    </w:p>
    <w:p w:rsidR="006F04F8" w:rsidRDefault="006F04F8" w:rsidP="006F04F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A570A9" w:rsidRDefault="00D25D6E" w:rsidP="00A570A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</w:t>
      </w:r>
      <w:r w:rsidR="00A570A9">
        <w:rPr>
          <w:rFonts w:ascii="Times New Roman CYR" w:hAnsi="Times New Roman CYR" w:cs="Times New Roman CYR"/>
          <w:sz w:val="28"/>
          <w:szCs w:val="28"/>
        </w:rPr>
        <w:t xml:space="preserve">. Молба </w:t>
      </w:r>
      <w:r w:rsidR="00EA0FEB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570A9">
        <w:rPr>
          <w:rFonts w:ascii="Times New Roman CYR" w:hAnsi="Times New Roman CYR" w:cs="Times New Roman CYR"/>
          <w:sz w:val="28"/>
          <w:szCs w:val="28"/>
        </w:rPr>
        <w:t>Валентина Дикова Дачева – прокурор в Софийска районна прокуратура, с ранг „прокурор в АП“, за повишаване на място в по-горен ранг „прокурор във ВКП“.</w:t>
      </w:r>
    </w:p>
    <w:p w:rsidR="00301721" w:rsidRDefault="00301721" w:rsidP="0082105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6B46" w:rsidRDefault="000C6B46" w:rsidP="000C6B46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8F517C" w:rsidRDefault="008F517C" w:rsidP="008F517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8F517C" w:rsidRDefault="00D25D6E" w:rsidP="008F517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16"/>
          <w:szCs w:val="16"/>
          <w:lang w:val="en-US" w:eastAsia="en-US"/>
        </w:rPr>
      </w:pPr>
      <w:r>
        <w:rPr>
          <w:sz w:val="28"/>
          <w:szCs w:val="28"/>
        </w:rPr>
        <w:t>13</w:t>
      </w:r>
      <w:r w:rsidR="008F517C">
        <w:rPr>
          <w:sz w:val="28"/>
          <w:szCs w:val="28"/>
        </w:rPr>
        <w:t>. Извънредно атестиране</w:t>
      </w:r>
      <w:r w:rsidR="008F517C">
        <w:rPr>
          <w:sz w:val="28"/>
          <w:szCs w:val="28"/>
          <w:lang w:eastAsia="en-US"/>
        </w:rPr>
        <w:t xml:space="preserve"> на Стела Стоянова Илиева – следовател в Окръжен следствен отдел в Окръжна прокуратура – Силистра.</w:t>
      </w:r>
    </w:p>
    <w:p w:rsidR="00085F70" w:rsidRDefault="00085F70" w:rsidP="00085F7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85F70" w:rsidRDefault="00D25D6E" w:rsidP="00085F7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14</w:t>
      </w:r>
      <w:r w:rsidR="00085F70">
        <w:rPr>
          <w:sz w:val="28"/>
          <w:szCs w:val="28"/>
        </w:rPr>
        <w:t>. Извънредно атестиране</w:t>
      </w:r>
      <w:r w:rsidR="00085F70">
        <w:rPr>
          <w:sz w:val="28"/>
          <w:szCs w:val="28"/>
          <w:lang w:eastAsia="en-US"/>
        </w:rPr>
        <w:t xml:space="preserve"> на Теменужка Димитрова </w:t>
      </w:r>
      <w:proofErr w:type="spellStart"/>
      <w:r w:rsidR="00085F70">
        <w:rPr>
          <w:sz w:val="28"/>
          <w:szCs w:val="28"/>
          <w:lang w:eastAsia="en-US"/>
        </w:rPr>
        <w:t>Атанасова-Хаджитанева</w:t>
      </w:r>
      <w:proofErr w:type="spellEnd"/>
      <w:r w:rsidR="00085F70">
        <w:rPr>
          <w:sz w:val="28"/>
          <w:szCs w:val="28"/>
          <w:lang w:eastAsia="en-US"/>
        </w:rPr>
        <w:t xml:space="preserve"> – следовател в Окръжен следствен отдел в Окръжна прокуратура – Велико Търново.</w:t>
      </w:r>
    </w:p>
    <w:p w:rsidR="00D25D6E" w:rsidRDefault="00D25D6E" w:rsidP="0056310F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56310F" w:rsidRPr="00105E4C" w:rsidRDefault="0056310F" w:rsidP="0056310F">
      <w:pPr>
        <w:autoSpaceDE w:val="0"/>
        <w:autoSpaceDN w:val="0"/>
        <w:adjustRightInd w:val="0"/>
        <w:ind w:firstLine="284"/>
        <w:rPr>
          <w:rFonts w:ascii="MS Sans Serif" w:hAnsi="MS Sans Serif" w:cs="MS Sans Serif"/>
          <w:sz w:val="16"/>
          <w:szCs w:val="16"/>
        </w:rPr>
      </w:pPr>
      <w:r w:rsidRPr="00105E4C">
        <w:rPr>
          <w:rFonts w:ascii="Times New Roman CYR" w:hAnsi="Times New Roman CYR" w:cs="Times New Roman CYR"/>
          <w:sz w:val="28"/>
          <w:szCs w:val="28"/>
        </w:rPr>
        <w:t>РАЗПРЕДЕЛЯНЕ НА ПРЕПИСКИ</w:t>
      </w:r>
    </w:p>
    <w:p w:rsidR="0056310F" w:rsidRPr="00105E4C" w:rsidRDefault="0056310F" w:rsidP="005631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310F" w:rsidRDefault="00350033" w:rsidP="0056310F">
      <w:pPr>
        <w:tabs>
          <w:tab w:val="left" w:pos="284"/>
        </w:tabs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  <w:r w:rsidRPr="00105E4C">
        <w:rPr>
          <w:rFonts w:ascii="Times New Roman CYR" w:hAnsi="Times New Roman CYR" w:cs="Times New Roman CYR"/>
          <w:sz w:val="28"/>
          <w:szCs w:val="28"/>
        </w:rPr>
        <w:tab/>
      </w:r>
      <w:r w:rsidR="00D25D6E">
        <w:rPr>
          <w:rFonts w:ascii="Times New Roman CYR" w:hAnsi="Times New Roman CYR" w:cs="Times New Roman CYR"/>
          <w:sz w:val="28"/>
          <w:szCs w:val="28"/>
        </w:rPr>
        <w:t>15</w:t>
      </w:r>
      <w:r w:rsidR="0056310F" w:rsidRPr="00105E4C">
        <w:rPr>
          <w:rFonts w:ascii="Times New Roman CYR" w:hAnsi="Times New Roman CYR" w:cs="Times New Roman CYR"/>
          <w:sz w:val="28"/>
          <w:szCs w:val="28"/>
        </w:rPr>
        <w:t>. Разпределяне на преписки по открити процедури за атестиране по докладчици.</w:t>
      </w:r>
    </w:p>
    <w:p w:rsidR="000C6B46" w:rsidRDefault="000C6B46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FB18A5" w:rsidRDefault="00FB18A5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A3DFA" w:rsidRPr="004205B9" w:rsidRDefault="004205B9" w:rsidP="00CA3DFA">
      <w:pPr>
        <w:ind w:left="1418" w:firstLine="1134"/>
        <w:rPr>
          <w:b/>
          <w:sz w:val="28"/>
          <w:szCs w:val="28"/>
        </w:rPr>
      </w:pPr>
      <w:r w:rsidRPr="004205B9">
        <w:rPr>
          <w:b/>
          <w:sz w:val="28"/>
          <w:szCs w:val="28"/>
        </w:rPr>
        <w:t>ПРЕДСЕДАТЕЛ</w:t>
      </w:r>
      <w:r w:rsidR="00CA3DFA" w:rsidRPr="004205B9">
        <w:rPr>
          <w:b/>
          <w:sz w:val="28"/>
          <w:szCs w:val="28"/>
        </w:rPr>
        <w:t xml:space="preserve"> НА КОМИСИЯТА </w:t>
      </w:r>
    </w:p>
    <w:p w:rsidR="00CA3DFA" w:rsidRPr="004205B9" w:rsidRDefault="00CA3DFA" w:rsidP="00CA3DFA">
      <w:pPr>
        <w:ind w:left="1418" w:firstLine="1134"/>
        <w:rPr>
          <w:b/>
          <w:sz w:val="28"/>
          <w:szCs w:val="28"/>
        </w:rPr>
      </w:pPr>
      <w:r w:rsidRPr="004205B9">
        <w:rPr>
          <w:b/>
          <w:sz w:val="28"/>
          <w:szCs w:val="28"/>
        </w:rPr>
        <w:t xml:space="preserve">ПО АТЕСТИРАНЕТО И КОНКУРСИТЕ КЪМ </w:t>
      </w:r>
    </w:p>
    <w:p w:rsidR="00B93B83" w:rsidRDefault="00CA3DFA" w:rsidP="00CA3DFA">
      <w:pPr>
        <w:ind w:left="2124" w:firstLine="428"/>
        <w:rPr>
          <w:b/>
          <w:sz w:val="28"/>
          <w:szCs w:val="28"/>
        </w:rPr>
      </w:pPr>
      <w:r w:rsidRPr="004205B9">
        <w:rPr>
          <w:b/>
          <w:sz w:val="28"/>
          <w:szCs w:val="28"/>
        </w:rPr>
        <w:t>ПРОКУРОРСКАТА КОЛЕГИЯ</w:t>
      </w:r>
      <w:r w:rsidR="00B93B83" w:rsidRPr="004205B9">
        <w:rPr>
          <w:b/>
          <w:sz w:val="28"/>
          <w:szCs w:val="28"/>
        </w:rPr>
        <w:t xml:space="preserve"> НА </w:t>
      </w:r>
      <w:r w:rsidR="00C820EF" w:rsidRPr="004205B9">
        <w:rPr>
          <w:b/>
          <w:sz w:val="28"/>
          <w:szCs w:val="28"/>
        </w:rPr>
        <w:t>ВСС:</w:t>
      </w:r>
      <w:r w:rsidR="00FA2954">
        <w:rPr>
          <w:b/>
          <w:sz w:val="28"/>
          <w:szCs w:val="28"/>
        </w:rPr>
        <w:t xml:space="preserve">    /П/</w:t>
      </w:r>
    </w:p>
    <w:p w:rsidR="00594F3C" w:rsidRPr="004205B9" w:rsidRDefault="00594F3C" w:rsidP="00CA3DFA">
      <w:pPr>
        <w:ind w:left="2124" w:firstLine="428"/>
        <w:rPr>
          <w:b/>
          <w:sz w:val="28"/>
          <w:szCs w:val="28"/>
        </w:rPr>
      </w:pPr>
    </w:p>
    <w:p w:rsidR="00594F3C" w:rsidRDefault="004205B9" w:rsidP="00676A43">
      <w:pPr>
        <w:ind w:left="6504" w:firstLine="576"/>
        <w:rPr>
          <w:b/>
          <w:sz w:val="28"/>
          <w:szCs w:val="28"/>
        </w:rPr>
      </w:pPr>
      <w:r w:rsidRPr="004205B9">
        <w:rPr>
          <w:b/>
          <w:sz w:val="28"/>
          <w:szCs w:val="28"/>
        </w:rPr>
        <w:t>ОГНЯН ДАМЯНОВ</w:t>
      </w:r>
    </w:p>
    <w:p w:rsidR="00594F3C" w:rsidRDefault="00594F3C" w:rsidP="00BD34B7">
      <w:pPr>
        <w:ind w:left="5796" w:firstLine="576"/>
        <w:rPr>
          <w:b/>
          <w:sz w:val="28"/>
          <w:szCs w:val="28"/>
        </w:rPr>
      </w:pPr>
    </w:p>
    <w:p w:rsidR="00A101C2" w:rsidRDefault="00A101C2" w:rsidP="00BD34B7">
      <w:pPr>
        <w:ind w:left="5796" w:firstLine="576"/>
        <w:rPr>
          <w:b/>
          <w:sz w:val="28"/>
          <w:szCs w:val="28"/>
        </w:rPr>
      </w:pPr>
    </w:p>
    <w:p w:rsidR="00A101C2" w:rsidRDefault="00A101C2" w:rsidP="00BD34B7">
      <w:pPr>
        <w:ind w:left="5796" w:firstLine="576"/>
        <w:rPr>
          <w:b/>
          <w:sz w:val="28"/>
          <w:szCs w:val="28"/>
        </w:rPr>
      </w:pPr>
    </w:p>
    <w:p w:rsidR="002245BA" w:rsidRDefault="002245BA" w:rsidP="00F6721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16"/>
          <w:szCs w:val="16"/>
          <w:lang w:eastAsia="en-US"/>
        </w:rPr>
      </w:pPr>
      <w:bookmarkStart w:id="0" w:name="_GoBack"/>
      <w:bookmarkEnd w:id="0"/>
    </w:p>
    <w:p w:rsidR="004F28E5" w:rsidRDefault="004F28E5" w:rsidP="004F28E5">
      <w:pPr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sectPr w:rsidR="004F28E5" w:rsidSect="00BF404B">
      <w:pgSz w:w="11906" w:h="16838"/>
      <w:pgMar w:top="993" w:right="849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60294"/>
    <w:rsid w:val="0006055F"/>
    <w:rsid w:val="0006166D"/>
    <w:rsid w:val="00063268"/>
    <w:rsid w:val="000644F0"/>
    <w:rsid w:val="00064E65"/>
    <w:rsid w:val="000653D5"/>
    <w:rsid w:val="00066C64"/>
    <w:rsid w:val="0006794F"/>
    <w:rsid w:val="00067A4A"/>
    <w:rsid w:val="000709AA"/>
    <w:rsid w:val="000729FF"/>
    <w:rsid w:val="00072B8F"/>
    <w:rsid w:val="00072CAC"/>
    <w:rsid w:val="00073486"/>
    <w:rsid w:val="00076670"/>
    <w:rsid w:val="00080285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85E3B"/>
    <w:rsid w:val="00085F70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4914"/>
    <w:rsid w:val="001B7900"/>
    <w:rsid w:val="001C006C"/>
    <w:rsid w:val="001C08D3"/>
    <w:rsid w:val="001C283D"/>
    <w:rsid w:val="001C2F9A"/>
    <w:rsid w:val="001C3EEB"/>
    <w:rsid w:val="001C75C5"/>
    <w:rsid w:val="001C7E99"/>
    <w:rsid w:val="001D1304"/>
    <w:rsid w:val="001D14AD"/>
    <w:rsid w:val="001D1DBF"/>
    <w:rsid w:val="001D24ED"/>
    <w:rsid w:val="001D37DB"/>
    <w:rsid w:val="001D3AD1"/>
    <w:rsid w:val="001D583E"/>
    <w:rsid w:val="001D73EA"/>
    <w:rsid w:val="001E01F7"/>
    <w:rsid w:val="001E0366"/>
    <w:rsid w:val="001E08A1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F5E"/>
    <w:rsid w:val="002643F8"/>
    <w:rsid w:val="002648C3"/>
    <w:rsid w:val="002662DF"/>
    <w:rsid w:val="0027193C"/>
    <w:rsid w:val="0027296F"/>
    <w:rsid w:val="00273243"/>
    <w:rsid w:val="0027374F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1BB2"/>
    <w:rsid w:val="002C52DB"/>
    <w:rsid w:val="002C6FE5"/>
    <w:rsid w:val="002C7542"/>
    <w:rsid w:val="002D0576"/>
    <w:rsid w:val="002D07E0"/>
    <w:rsid w:val="002D11AF"/>
    <w:rsid w:val="002D31E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6A87"/>
    <w:rsid w:val="00470138"/>
    <w:rsid w:val="00472AB3"/>
    <w:rsid w:val="00473EDD"/>
    <w:rsid w:val="004763C1"/>
    <w:rsid w:val="0047713A"/>
    <w:rsid w:val="004776AB"/>
    <w:rsid w:val="0048001E"/>
    <w:rsid w:val="004801A9"/>
    <w:rsid w:val="004802BA"/>
    <w:rsid w:val="00480F50"/>
    <w:rsid w:val="004826CE"/>
    <w:rsid w:val="004829E5"/>
    <w:rsid w:val="00483AEC"/>
    <w:rsid w:val="00484329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3B3D"/>
    <w:rsid w:val="00504329"/>
    <w:rsid w:val="00504666"/>
    <w:rsid w:val="00505202"/>
    <w:rsid w:val="00505449"/>
    <w:rsid w:val="00505B21"/>
    <w:rsid w:val="005069B1"/>
    <w:rsid w:val="00512201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3130"/>
    <w:rsid w:val="0067355B"/>
    <w:rsid w:val="006758C0"/>
    <w:rsid w:val="006763A5"/>
    <w:rsid w:val="00676665"/>
    <w:rsid w:val="00676A43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870"/>
    <w:rsid w:val="0070391F"/>
    <w:rsid w:val="00704F7B"/>
    <w:rsid w:val="00704F8C"/>
    <w:rsid w:val="00705CC0"/>
    <w:rsid w:val="00706061"/>
    <w:rsid w:val="0070675D"/>
    <w:rsid w:val="00706FB9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6E0"/>
    <w:rsid w:val="007239EC"/>
    <w:rsid w:val="00725024"/>
    <w:rsid w:val="00726361"/>
    <w:rsid w:val="0072643F"/>
    <w:rsid w:val="00726F2D"/>
    <w:rsid w:val="00730A14"/>
    <w:rsid w:val="00730E4B"/>
    <w:rsid w:val="00730F41"/>
    <w:rsid w:val="00730F7E"/>
    <w:rsid w:val="00731C1C"/>
    <w:rsid w:val="00733062"/>
    <w:rsid w:val="00734C3E"/>
    <w:rsid w:val="00735359"/>
    <w:rsid w:val="0073548C"/>
    <w:rsid w:val="007408FB"/>
    <w:rsid w:val="00743C63"/>
    <w:rsid w:val="007440C9"/>
    <w:rsid w:val="00744878"/>
    <w:rsid w:val="0074491B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5BA3"/>
    <w:rsid w:val="00830E82"/>
    <w:rsid w:val="00831F35"/>
    <w:rsid w:val="008322A1"/>
    <w:rsid w:val="00833154"/>
    <w:rsid w:val="00833D2C"/>
    <w:rsid w:val="00836BF1"/>
    <w:rsid w:val="00840983"/>
    <w:rsid w:val="00840CD3"/>
    <w:rsid w:val="00842828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395C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2429"/>
    <w:rsid w:val="008D3670"/>
    <w:rsid w:val="008D39F2"/>
    <w:rsid w:val="008D5B38"/>
    <w:rsid w:val="008D7032"/>
    <w:rsid w:val="008D7D82"/>
    <w:rsid w:val="008E00C8"/>
    <w:rsid w:val="008E1281"/>
    <w:rsid w:val="008E2700"/>
    <w:rsid w:val="008E28D6"/>
    <w:rsid w:val="008E576B"/>
    <w:rsid w:val="008E6A4E"/>
    <w:rsid w:val="008E6C7B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A0B37"/>
    <w:rsid w:val="009A127E"/>
    <w:rsid w:val="009A15EF"/>
    <w:rsid w:val="009A1A69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3DF4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3009"/>
    <w:rsid w:val="00B73957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40C7"/>
    <w:rsid w:val="00C946C9"/>
    <w:rsid w:val="00C94BEF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5D6E"/>
    <w:rsid w:val="00D275BF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80"/>
    <w:rsid w:val="00D53BB9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767"/>
    <w:rsid w:val="00D9357A"/>
    <w:rsid w:val="00D93697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29CE"/>
    <w:rsid w:val="00EC35A8"/>
    <w:rsid w:val="00EC38B2"/>
    <w:rsid w:val="00EC39FC"/>
    <w:rsid w:val="00EC3F7F"/>
    <w:rsid w:val="00EC4367"/>
    <w:rsid w:val="00EC4655"/>
    <w:rsid w:val="00EC7248"/>
    <w:rsid w:val="00EC740C"/>
    <w:rsid w:val="00EC777D"/>
    <w:rsid w:val="00ED0A1D"/>
    <w:rsid w:val="00ED1850"/>
    <w:rsid w:val="00ED35EA"/>
    <w:rsid w:val="00ED3D45"/>
    <w:rsid w:val="00ED4158"/>
    <w:rsid w:val="00ED58C0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E2F"/>
    <w:rsid w:val="00F970F6"/>
    <w:rsid w:val="00F97C23"/>
    <w:rsid w:val="00FA1C1D"/>
    <w:rsid w:val="00FA1F23"/>
    <w:rsid w:val="00FA215E"/>
    <w:rsid w:val="00FA243B"/>
    <w:rsid w:val="00FA27BE"/>
    <w:rsid w:val="00FA2954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FA3"/>
    <w:rsid w:val="00FE5728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7B44-9B25-4490-9D8A-0037F301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3</cp:revision>
  <cp:lastPrinted>2025-01-09T07:17:00Z</cp:lastPrinted>
  <dcterms:created xsi:type="dcterms:W3CDTF">2025-01-30T10:59:00Z</dcterms:created>
  <dcterms:modified xsi:type="dcterms:W3CDTF">2025-01-30T11:00:00Z</dcterms:modified>
</cp:coreProperties>
</file>