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7A" w:rsidRPr="00F10D2B" w:rsidRDefault="0026377A" w:rsidP="00AE7195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  <w:caps/>
        </w:rPr>
        <w:t>Република</w:t>
      </w:r>
      <w:r w:rsidRPr="00F10D2B">
        <w:rPr>
          <w:rFonts w:ascii="Times New Roman" w:hAnsi="Times New Roman"/>
          <w:b/>
          <w:bCs/>
        </w:rPr>
        <w:t xml:space="preserve"> БЪЛГАРИЯ</w:t>
      </w:r>
    </w:p>
    <w:p w:rsidR="0026377A" w:rsidRPr="00F10D2B" w:rsidRDefault="0026377A" w:rsidP="00AE7195">
      <w:pPr>
        <w:pStyle w:val="1"/>
        <w:ind w:right="141" w:firstLine="709"/>
        <w:jc w:val="center"/>
        <w:rPr>
          <w:rFonts w:ascii="Times New Roman" w:hAnsi="Times New Roman"/>
          <w:sz w:val="28"/>
          <w:szCs w:val="28"/>
        </w:rPr>
      </w:pPr>
      <w:r w:rsidRPr="00F10D2B">
        <w:rPr>
          <w:rFonts w:ascii="Times New Roman" w:hAnsi="Times New Roman"/>
          <w:sz w:val="28"/>
          <w:szCs w:val="28"/>
        </w:rPr>
        <w:t>В И С Ш    С Ъ Д Е Б Е Н    С Ъ В Е Т</w:t>
      </w:r>
    </w:p>
    <w:p w:rsidR="0026377A" w:rsidRPr="00F10D2B" w:rsidRDefault="0026377A" w:rsidP="00AE7195">
      <w:pPr>
        <w:ind w:right="141" w:firstLine="709"/>
        <w:rPr>
          <w:rFonts w:ascii="Times New Roman" w:hAnsi="Times New Roman"/>
        </w:rPr>
      </w:pPr>
    </w:p>
    <w:p w:rsidR="0026377A" w:rsidRPr="00F10D2B" w:rsidRDefault="00065B49" w:rsidP="00152790">
      <w:pPr>
        <w:ind w:right="141" w:firstLine="70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-6351</wp:posOffset>
                </wp:positionV>
                <wp:extent cx="6337300" cy="0"/>
                <wp:effectExtent l="0" t="19050" r="254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5pt" to="49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gZSgIAAFUEAAAOAAAAZHJzL2Uyb0RvYy54bWysVMuO0zAU3SPxD1b2nSRtpzMTNR2hpmUz&#10;wEhTPsC1ncYax7Zst2mFkGA7P8EvIMRIbIZvSP+Ia/cBhQ1CdOHnvSfnnnvc4fW6FmjFjOVK5lF6&#10;lkSISaIol4s8ejubdi4jZB2WFAslWR5tmI2uR8+fDRudsa6qlKDMIACRNmt0HlXO6SyOLalYje2Z&#10;0kzCZalMjR1szSKmBjeAXou4mySDuFGGaqMIsxZOi91lNAr4ZcmIe1OWljkk8gi4uTCaMM79GI+G&#10;OFsYrCtO9jTwP7CoMZfw0SNUgR1GS8P/gKo5Mcqq0p0RVceqLDlhoQaoJk1+q+auwpqFWkAcq48y&#10;2f8HS16vbg3iFHoXIYlraFH7afuh/dx+ab+j7cftQ/vYfm2/tU8wP8H8iFIvWqNtBrljeWt82WQt&#10;7/SNIvcWSTWusFywQH620YAYMuKTFL+xGj49b14pCjF46VRQcF2a2kOCNmgdGrU5NoqtHSJwOOj1&#10;LnoJ9JMc7mKcHRK1se4lUzXyizwSXHoNcYZXN9YBdQg9hPhjqaZciOADIVGTR+cX6bmHrjWo4iou&#10;Z+CN+wBhleDUh/tEaxbzsTBohb23ws8rA/AnYUYtJQ3wFcN0sl87zMVuDfFCejwoDgjuVzvzvLtK&#10;riaXk8t+p98dTDr9pCg6L6bjfmcwTS/Oi14xHhfpe08t7WcVp5RJz+5g5LT/d0bZP6mdBY9WPgoT&#10;n6KHEoHsYQ6kQ3d9Q3fWmCu6uTVeDd9o8G4I3r8z/zh+3Yeon/8Gox8AAAD//wMAUEsDBBQABgAI&#10;AAAAIQCVP0T23QAAAAYBAAAPAAAAZHJzL2Rvd25yZXYueG1sTI/LbsIwEEX3lfoP1lTqBoFDK1Uh&#10;xEEVajddVOKxaHcmHpKo8TjYhqT9egZ1Aat53NG9Z/LFYFtxQh8aRwqmkwQEUulMQ5WC7eZ9nIII&#10;UZPRrSNU8IsBFsX9Xa4z43pa4WkdK8EmFDKtoI6xy6QMZY1Wh4nrkFjbO2915NFX0njds7lt5VOS&#10;vEirG+KEWne4rLH8WR+tArMK4W05pH/Pn/7jcPhKR9/9ZqTU48PwOgcRcYjXY7jgMzoUzLRzRzJB&#10;tAr4kahgPOXK6myWcrP7X8gil7f4xRkAAP//AwBQSwECLQAUAAYACAAAACEAtoM4kv4AAADhAQAA&#10;EwAAAAAAAAAAAAAAAAAAAAAAW0NvbnRlbnRfVHlwZXNdLnhtbFBLAQItABQABgAIAAAAIQA4/SH/&#10;1gAAAJQBAAALAAAAAAAAAAAAAAAAAC8BAABfcmVscy8ucmVsc1BLAQItABQABgAIAAAAIQBoZ2gZ&#10;SgIAAFUEAAAOAAAAAAAAAAAAAAAAAC4CAABkcnMvZTJvRG9jLnhtbFBLAQItABQABgAIAAAAIQCV&#10;P0T23QAAAAYBAAAPAAAAAAAAAAAAAAAAAKQEAABkcnMvZG93bnJldi54bWxQSwUGAAAAAAQABADz&#10;AAAArgUAAAAA&#10;" strokeweight="4.5pt">
                <v:stroke linestyle="thinThick"/>
              </v:line>
            </w:pict>
          </mc:Fallback>
        </mc:AlternateContent>
      </w:r>
    </w:p>
    <w:p w:rsidR="0026377A" w:rsidRPr="00527685" w:rsidRDefault="00D91746" w:rsidP="00152790">
      <w:pPr>
        <w:ind w:right="141" w:firstLine="709"/>
        <w:jc w:val="center"/>
        <w:rPr>
          <w:rFonts w:ascii="Times New Roman" w:hAnsi="Times New Roman"/>
          <w:b/>
          <w:bCs/>
          <w:lang w:val="en-US"/>
        </w:rPr>
      </w:pPr>
      <w:r w:rsidRPr="002357BE">
        <w:rPr>
          <w:rFonts w:ascii="Times New Roman" w:hAnsi="Times New Roman"/>
          <w:b/>
          <w:bCs/>
        </w:rPr>
        <w:t xml:space="preserve">П Р О Т О К О Л   </w:t>
      </w:r>
      <w:r w:rsidRPr="00596FAC">
        <w:rPr>
          <w:rFonts w:ascii="Times New Roman" w:hAnsi="Times New Roman"/>
          <w:b/>
          <w:bCs/>
        </w:rPr>
        <w:t xml:space="preserve">№ </w:t>
      </w:r>
      <w:r w:rsidR="00527685">
        <w:rPr>
          <w:rFonts w:ascii="Times New Roman" w:hAnsi="Times New Roman"/>
          <w:b/>
          <w:bCs/>
          <w:lang w:val="en-US"/>
        </w:rPr>
        <w:t>6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от заседание на Комисия ”Професионална квалификация и </w:t>
      </w:r>
    </w:p>
    <w:p w:rsidR="0026377A" w:rsidRPr="00F10D2B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технологии”,</w:t>
      </w:r>
    </w:p>
    <w:p w:rsidR="0026377A" w:rsidRPr="00152370" w:rsidRDefault="0026377A" w:rsidP="00152790">
      <w:pPr>
        <w:ind w:right="141" w:firstLine="709"/>
        <w:jc w:val="center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 xml:space="preserve">проведено </w:t>
      </w:r>
      <w:r w:rsidR="002174AA">
        <w:rPr>
          <w:rFonts w:ascii="Times New Roman" w:hAnsi="Times New Roman"/>
          <w:b/>
          <w:bCs/>
        </w:rPr>
        <w:t xml:space="preserve">на </w:t>
      </w:r>
      <w:r w:rsidR="00527685">
        <w:rPr>
          <w:rFonts w:ascii="Times New Roman" w:hAnsi="Times New Roman"/>
          <w:b/>
          <w:bCs/>
          <w:lang w:val="en-US"/>
        </w:rPr>
        <w:t>25</w:t>
      </w:r>
      <w:r w:rsidRPr="00152370">
        <w:rPr>
          <w:rFonts w:ascii="Times New Roman" w:hAnsi="Times New Roman"/>
          <w:b/>
          <w:bCs/>
        </w:rPr>
        <w:t>.</w:t>
      </w:r>
      <w:r w:rsidR="0018761E">
        <w:rPr>
          <w:rFonts w:ascii="Times New Roman" w:hAnsi="Times New Roman"/>
          <w:b/>
          <w:bCs/>
        </w:rPr>
        <w:t>1</w:t>
      </w:r>
      <w:r w:rsidR="00981790">
        <w:rPr>
          <w:rFonts w:ascii="Times New Roman" w:hAnsi="Times New Roman"/>
          <w:b/>
          <w:bCs/>
        </w:rPr>
        <w:t>1</w:t>
      </w:r>
      <w:r w:rsidRPr="00152370">
        <w:rPr>
          <w:rFonts w:ascii="Times New Roman" w:hAnsi="Times New Roman"/>
          <w:b/>
          <w:bCs/>
        </w:rPr>
        <w:t>.202</w:t>
      </w:r>
      <w:r w:rsidR="0018761E">
        <w:rPr>
          <w:rFonts w:ascii="Times New Roman" w:hAnsi="Times New Roman"/>
          <w:b/>
          <w:bCs/>
        </w:rPr>
        <w:t>4</w:t>
      </w:r>
      <w:r w:rsidRPr="00152370">
        <w:rPr>
          <w:rFonts w:ascii="Times New Roman" w:hAnsi="Times New Roman"/>
          <w:b/>
          <w:bCs/>
        </w:rPr>
        <w:t xml:space="preserve"> г.</w:t>
      </w:r>
    </w:p>
    <w:p w:rsidR="0026377A" w:rsidRPr="00BE3838" w:rsidRDefault="0026377A" w:rsidP="00152790">
      <w:pPr>
        <w:ind w:right="141" w:firstLine="709"/>
        <w:jc w:val="both"/>
        <w:rPr>
          <w:rFonts w:ascii="Times New Roman" w:hAnsi="Times New Roman"/>
          <w:sz w:val="16"/>
          <w:szCs w:val="16"/>
        </w:rPr>
      </w:pPr>
    </w:p>
    <w:p w:rsidR="0026377A" w:rsidRPr="00152370" w:rsidRDefault="0026377A" w:rsidP="00152790">
      <w:pPr>
        <w:ind w:right="141" w:firstLine="709"/>
        <w:jc w:val="both"/>
        <w:rPr>
          <w:rFonts w:ascii="Times New Roman" w:hAnsi="Times New Roman"/>
        </w:rPr>
      </w:pPr>
      <w:r w:rsidRPr="00152370">
        <w:rPr>
          <w:rFonts w:ascii="Times New Roman" w:hAnsi="Times New Roman"/>
        </w:rPr>
        <w:t>Днес,</w:t>
      </w:r>
      <w:r w:rsidR="00711F2D" w:rsidRPr="00152370">
        <w:rPr>
          <w:rFonts w:ascii="Times New Roman" w:hAnsi="Times New Roman"/>
        </w:rPr>
        <w:t xml:space="preserve"> </w:t>
      </w:r>
      <w:r w:rsidR="00527685">
        <w:rPr>
          <w:rFonts w:ascii="Times New Roman" w:hAnsi="Times New Roman"/>
          <w:lang w:val="en-US"/>
        </w:rPr>
        <w:t>25</w:t>
      </w:r>
      <w:r w:rsidRPr="00152370">
        <w:rPr>
          <w:rFonts w:ascii="Times New Roman" w:hAnsi="Times New Roman"/>
        </w:rPr>
        <w:t>.</w:t>
      </w:r>
      <w:r w:rsidR="0018761E">
        <w:rPr>
          <w:rFonts w:ascii="Times New Roman" w:hAnsi="Times New Roman"/>
        </w:rPr>
        <w:t>1</w:t>
      </w:r>
      <w:r w:rsidR="00981790">
        <w:rPr>
          <w:rFonts w:ascii="Times New Roman" w:hAnsi="Times New Roman"/>
        </w:rPr>
        <w:t>1</w:t>
      </w:r>
      <w:r w:rsidRPr="00152370">
        <w:rPr>
          <w:rFonts w:ascii="Times New Roman" w:hAnsi="Times New Roman"/>
        </w:rPr>
        <w:t>.202</w:t>
      </w:r>
      <w:r w:rsidR="00046789">
        <w:rPr>
          <w:rFonts w:ascii="Times New Roman" w:hAnsi="Times New Roman"/>
        </w:rPr>
        <w:t>4</w:t>
      </w:r>
      <w:r w:rsidRPr="00152370">
        <w:rPr>
          <w:rFonts w:ascii="Times New Roman" w:hAnsi="Times New Roman"/>
        </w:rPr>
        <w:t xml:space="preserve"> г. /</w:t>
      </w:r>
      <w:r w:rsidR="00887889">
        <w:rPr>
          <w:rFonts w:ascii="Times New Roman" w:hAnsi="Times New Roman"/>
        </w:rPr>
        <w:t>понедел</w:t>
      </w:r>
      <w:r w:rsidR="00046789">
        <w:rPr>
          <w:rFonts w:ascii="Times New Roman" w:hAnsi="Times New Roman"/>
        </w:rPr>
        <w:t>ник</w:t>
      </w:r>
      <w:r w:rsidRPr="00152370">
        <w:rPr>
          <w:rFonts w:ascii="Times New Roman" w:hAnsi="Times New Roman"/>
        </w:rPr>
        <w:t xml:space="preserve">/, от </w:t>
      </w:r>
      <w:r w:rsidR="00CF05A1" w:rsidRPr="00333AAD">
        <w:rPr>
          <w:rFonts w:ascii="Times New Roman" w:hAnsi="Times New Roman"/>
          <w:lang w:val="en-US"/>
        </w:rPr>
        <w:t>1</w:t>
      </w:r>
      <w:r w:rsidR="0018761E">
        <w:rPr>
          <w:rFonts w:ascii="Times New Roman" w:hAnsi="Times New Roman"/>
        </w:rPr>
        <w:t>0</w:t>
      </w:r>
      <w:r w:rsidRPr="00333AAD">
        <w:rPr>
          <w:rFonts w:ascii="Times New Roman" w:hAnsi="Times New Roman"/>
        </w:rPr>
        <w:t>:</w:t>
      </w:r>
      <w:r w:rsidR="0018761E">
        <w:rPr>
          <w:rFonts w:ascii="Times New Roman" w:hAnsi="Times New Roman"/>
        </w:rPr>
        <w:t>3</w:t>
      </w:r>
      <w:r w:rsidRPr="00333AAD">
        <w:rPr>
          <w:rFonts w:ascii="Times New Roman" w:hAnsi="Times New Roman"/>
        </w:rPr>
        <w:t>0</w:t>
      </w:r>
      <w:r w:rsidRPr="00152370">
        <w:rPr>
          <w:rFonts w:ascii="Times New Roman" w:hAnsi="Times New Roman"/>
        </w:rPr>
        <w:t xml:space="preserve"> часа се проведе заседание на </w:t>
      </w:r>
      <w:r w:rsidR="00046789" w:rsidRPr="00152370">
        <w:rPr>
          <w:rFonts w:ascii="Times New Roman" w:hAnsi="Times New Roman"/>
        </w:rPr>
        <w:t>Комисия</w:t>
      </w:r>
      <w:r w:rsidRPr="00152370">
        <w:rPr>
          <w:rFonts w:ascii="Times New Roman" w:hAnsi="Times New Roman"/>
        </w:rPr>
        <w:t xml:space="preserve"> </w:t>
      </w:r>
      <w:r w:rsidR="00046789">
        <w:rPr>
          <w:rFonts w:ascii="Times New Roman" w:hAnsi="Times New Roman"/>
        </w:rPr>
        <w:t>„</w:t>
      </w:r>
      <w:r w:rsidRPr="00152370">
        <w:rPr>
          <w:rFonts w:ascii="Times New Roman" w:hAnsi="Times New Roman"/>
        </w:rPr>
        <w:t>Професионална квалификация и информационни технологии”, в състав:</w:t>
      </w:r>
    </w:p>
    <w:p w:rsidR="000D08E1" w:rsidRPr="003C1A32" w:rsidRDefault="000D08E1" w:rsidP="00152790">
      <w:pPr>
        <w:ind w:right="141" w:firstLine="709"/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812"/>
      </w:tblGrid>
      <w:tr w:rsidR="0026377A" w:rsidRPr="00152370" w:rsidTr="00152790">
        <w:tc>
          <w:tcPr>
            <w:tcW w:w="4219" w:type="dxa"/>
          </w:tcPr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ПРЕДСЕДАТЕЛ:</w:t>
            </w:r>
          </w:p>
          <w:p w:rsidR="00046789" w:rsidRPr="007F520A" w:rsidRDefault="00046789" w:rsidP="00046789">
            <w:pPr>
              <w:ind w:right="141" w:firstLine="709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ЗАМ. ПРЕДСЕДАТЕЛ:</w:t>
            </w:r>
          </w:p>
          <w:p w:rsidR="00046789" w:rsidRPr="007F520A" w:rsidRDefault="00046789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26377A" w:rsidRPr="007F520A" w:rsidRDefault="0026377A" w:rsidP="00152790">
            <w:pPr>
              <w:ind w:right="141" w:firstLine="709"/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ЧЛЕНОВЕ:</w:t>
            </w:r>
          </w:p>
        </w:tc>
        <w:tc>
          <w:tcPr>
            <w:tcW w:w="5812" w:type="dxa"/>
          </w:tcPr>
          <w:p w:rsidR="0026377A" w:rsidRPr="007F520A" w:rsidRDefault="00046789" w:rsidP="00152790">
            <w:pPr>
              <w:ind w:left="-79"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6377A" w:rsidRPr="007F520A">
              <w:rPr>
                <w:rFonts w:ascii="Times New Roman" w:hAnsi="Times New Roman"/>
                <w:b/>
                <w:sz w:val="27"/>
                <w:szCs w:val="27"/>
              </w:rPr>
              <w:t>КАЛИНА ЧАПКЪНОВА</w:t>
            </w:r>
          </w:p>
          <w:p w:rsidR="00046789" w:rsidRPr="007F520A" w:rsidRDefault="00046789" w:rsidP="00046789">
            <w:pPr>
              <w:ind w:right="-853"/>
              <w:rPr>
                <w:rFonts w:ascii="Times New Roman" w:hAnsi="Times New Roman"/>
                <w:b/>
                <w:bCs/>
                <w:sz w:val="27"/>
                <w:szCs w:val="27"/>
                <w:lang w:val="en-GB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         ДАНИЕЛА МАРЧЕВА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046789" w:rsidRPr="007F520A" w:rsidRDefault="00046789" w:rsidP="00152790">
            <w:pPr>
              <w:ind w:right="-853" w:firstLine="709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bCs/>
                <w:sz w:val="27"/>
                <w:szCs w:val="27"/>
              </w:rPr>
              <w:t>ГЕРГАНА МУТАФОВА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Hlk95161420"/>
            <w:r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БОЯН НОВАНСКИ </w:t>
            </w:r>
          </w:p>
          <w:p w:rsidR="0026377A" w:rsidRPr="007F520A" w:rsidRDefault="0026377A" w:rsidP="00152790">
            <w:pPr>
              <w:ind w:right="-853" w:firstLine="709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СВЕТЛАНА БОШНАКОВА</w:t>
            </w:r>
            <w:r w:rsidR="00EC63D0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26377A" w:rsidRPr="007F520A" w:rsidRDefault="0026377A" w:rsidP="00E97315">
            <w:pPr>
              <w:ind w:right="-853" w:firstLine="709"/>
              <w:rPr>
                <w:rFonts w:ascii="Times New Roman" w:hAnsi="Times New Roman"/>
                <w:sz w:val="27"/>
                <w:szCs w:val="27"/>
              </w:rPr>
            </w:pPr>
            <w:r w:rsidRPr="007F520A">
              <w:rPr>
                <w:rFonts w:ascii="Times New Roman" w:hAnsi="Times New Roman"/>
                <w:b/>
                <w:sz w:val="27"/>
                <w:szCs w:val="27"/>
              </w:rPr>
              <w:t>СЕВДАЛИН МАВРОВ</w:t>
            </w:r>
            <w:bookmarkEnd w:id="0"/>
            <w:r w:rsidR="00DF4E47" w:rsidRPr="007F520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0B7DBA" w:rsidRPr="007F520A" w:rsidRDefault="000B7DBA" w:rsidP="00152790">
            <w:pPr>
              <w:ind w:right="141" w:firstLine="709"/>
              <w:rPr>
                <w:rFonts w:ascii="Times New Roman" w:hAnsi="Times New Roman"/>
                <w:b/>
                <w:bCs/>
              </w:rPr>
            </w:pPr>
          </w:p>
        </w:tc>
      </w:tr>
    </w:tbl>
    <w:p w:rsidR="002C11DC" w:rsidRPr="00152790" w:rsidRDefault="00365803" w:rsidP="00152790">
      <w:pPr>
        <w:ind w:right="141"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0F531B">
        <w:rPr>
          <w:rFonts w:ascii="Times New Roman" w:hAnsi="Times New Roman"/>
          <w:lang w:eastAsia="en-US"/>
        </w:rPr>
        <w:t xml:space="preserve">На заседанието присъстват експертните сътрудници на комисията: </w:t>
      </w:r>
      <w:r w:rsidR="00596FAC" w:rsidRPr="000F531B">
        <w:rPr>
          <w:rFonts w:ascii="Times New Roman" w:hAnsi="Times New Roman"/>
          <w:lang w:eastAsia="en-US"/>
        </w:rPr>
        <w:t>Станислав Фиданов</w:t>
      </w:r>
      <w:r w:rsidR="000F531B" w:rsidRPr="000F531B">
        <w:rPr>
          <w:rFonts w:ascii="Times New Roman" w:hAnsi="Times New Roman"/>
          <w:lang w:eastAsia="en-US"/>
        </w:rPr>
        <w:t xml:space="preserve"> – директор на дирекция „ИТСС“</w:t>
      </w:r>
      <w:r w:rsidR="0059347D">
        <w:rPr>
          <w:rFonts w:ascii="Times New Roman" w:hAnsi="Times New Roman"/>
          <w:lang w:eastAsia="en-US"/>
        </w:rPr>
        <w:t xml:space="preserve"> </w:t>
      </w:r>
      <w:r w:rsidR="001B556B">
        <w:rPr>
          <w:rFonts w:ascii="Times New Roman" w:hAnsi="Times New Roman"/>
          <w:sz w:val="27"/>
          <w:szCs w:val="27"/>
          <w:lang w:eastAsia="en-US"/>
        </w:rPr>
        <w:t xml:space="preserve">и </w:t>
      </w:r>
      <w:r w:rsidR="006B74CB">
        <w:rPr>
          <w:rFonts w:ascii="Times New Roman" w:hAnsi="Times New Roman"/>
          <w:sz w:val="27"/>
          <w:szCs w:val="27"/>
          <w:lang w:eastAsia="en-US"/>
        </w:rPr>
        <w:t>Венцислав Василев</w:t>
      </w:r>
      <w:r w:rsidR="001B556B">
        <w:rPr>
          <w:rFonts w:ascii="Times New Roman" w:hAnsi="Times New Roman"/>
          <w:sz w:val="27"/>
          <w:szCs w:val="27"/>
          <w:lang w:eastAsia="en-US"/>
        </w:rPr>
        <w:t xml:space="preserve"> – главен експерт </w:t>
      </w:r>
      <w:r w:rsidR="008032FA" w:rsidRPr="000F531B">
        <w:rPr>
          <w:rFonts w:ascii="Times New Roman" w:hAnsi="Times New Roman"/>
          <w:lang w:eastAsia="en-US"/>
        </w:rPr>
        <w:t>в дирекция „ИТСС</w:t>
      </w:r>
      <w:r w:rsidR="008032FA" w:rsidRPr="000F531B">
        <w:rPr>
          <w:rFonts w:ascii="Times New Roman" w:hAnsi="Times New Roman"/>
          <w:sz w:val="27"/>
          <w:szCs w:val="27"/>
          <w:lang w:eastAsia="en-US"/>
        </w:rPr>
        <w:t>“</w:t>
      </w:r>
      <w:r w:rsidR="00885567" w:rsidRPr="000F531B">
        <w:rPr>
          <w:rFonts w:ascii="Times New Roman" w:hAnsi="Times New Roman"/>
          <w:sz w:val="27"/>
          <w:szCs w:val="27"/>
          <w:lang w:eastAsia="en-US"/>
        </w:rPr>
        <w:t>.</w:t>
      </w:r>
    </w:p>
    <w:p w:rsidR="000B7DBA" w:rsidRDefault="000B7DB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26377A" w:rsidRDefault="0026377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  <w:r w:rsidRPr="00F10D2B">
        <w:rPr>
          <w:rFonts w:ascii="Times New Roman" w:hAnsi="Times New Roman"/>
          <w:b/>
          <w:i/>
          <w:color w:val="000000"/>
        </w:rPr>
        <w:t>ПО ДНЕВНИЯ РЕД</w:t>
      </w:r>
    </w:p>
    <w:p w:rsidR="000B7DBA" w:rsidRDefault="000B7DBA" w:rsidP="00152790">
      <w:pPr>
        <w:ind w:right="141" w:firstLine="709"/>
        <w:jc w:val="both"/>
        <w:rPr>
          <w:rFonts w:ascii="Times New Roman" w:hAnsi="Times New Roman"/>
          <w:b/>
          <w:i/>
          <w:color w:val="000000"/>
        </w:rPr>
      </w:pPr>
    </w:p>
    <w:p w:rsidR="00527685" w:rsidRPr="00AE7195" w:rsidRDefault="0026377A" w:rsidP="00C50FB2">
      <w:pPr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1. ОТНОСНО:</w:t>
      </w:r>
      <w:r w:rsidR="002174AA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527685" w:rsidRPr="00AE7195">
        <w:rPr>
          <w:rFonts w:ascii="Times New Roman" w:hAnsi="Times New Roman"/>
          <w:bCs/>
          <w:color w:val="000000"/>
          <w:sz w:val="26"/>
          <w:szCs w:val="26"/>
        </w:rPr>
        <w:t>Писмо вх.</w:t>
      </w:r>
      <w:r w:rsidR="00527685" w:rsidRPr="00AE719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="00527685" w:rsidRPr="00AE7195">
        <w:rPr>
          <w:rFonts w:ascii="Times New Roman" w:hAnsi="Times New Roman"/>
          <w:bCs/>
          <w:color w:val="000000"/>
          <w:sz w:val="26"/>
          <w:szCs w:val="26"/>
        </w:rPr>
        <w:t>№ ВСС-13200/31.10.2024 от Андрей Георгиев - съдия в Софийския районен съд, Първо ГО, във връзка със сигнал за потенциална уязвимост на сигурността на данните в Единния портал за електронно правосъдие.</w:t>
      </w:r>
    </w:p>
    <w:p w:rsidR="00333AAD" w:rsidRPr="002C293B" w:rsidRDefault="00333AAD" w:rsidP="008878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6377A" w:rsidRPr="006D3C83" w:rsidRDefault="0026377A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информационни технологии”</w:t>
      </w:r>
    </w:p>
    <w:p w:rsidR="0026377A" w:rsidRPr="006D3C83" w:rsidRDefault="0026377A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6D3C83">
        <w:rPr>
          <w:rFonts w:ascii="Times New Roman" w:hAnsi="Times New Roman"/>
          <w:b/>
          <w:bCs/>
        </w:rPr>
        <w:t>Р Е Ш И :</w:t>
      </w:r>
    </w:p>
    <w:p w:rsidR="0054304C" w:rsidRPr="00BE3838" w:rsidRDefault="0054304C" w:rsidP="00152790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527685" w:rsidRPr="00527685" w:rsidRDefault="00883051" w:rsidP="00EF747D">
      <w:pPr>
        <w:pStyle w:val="Default"/>
        <w:ind w:firstLine="708"/>
        <w:jc w:val="both"/>
        <w:rPr>
          <w:sz w:val="26"/>
          <w:szCs w:val="26"/>
        </w:rPr>
      </w:pPr>
      <w:r w:rsidRPr="00AE7195">
        <w:rPr>
          <w:b/>
          <w:sz w:val="26"/>
          <w:szCs w:val="26"/>
        </w:rPr>
        <w:t>1.</w:t>
      </w:r>
      <w:proofErr w:type="spellStart"/>
      <w:r w:rsidRPr="00AE7195">
        <w:rPr>
          <w:b/>
          <w:sz w:val="26"/>
          <w:szCs w:val="26"/>
        </w:rPr>
        <w:t>1</w:t>
      </w:r>
      <w:proofErr w:type="spellEnd"/>
      <w:r w:rsidRPr="00AE7195">
        <w:rPr>
          <w:b/>
          <w:sz w:val="26"/>
          <w:szCs w:val="26"/>
        </w:rPr>
        <w:t>.</w:t>
      </w:r>
      <w:r w:rsidR="006D3C83" w:rsidRPr="00AE7195">
        <w:rPr>
          <w:sz w:val="26"/>
          <w:szCs w:val="26"/>
        </w:rPr>
        <w:t xml:space="preserve"> </w:t>
      </w:r>
      <w:r w:rsidR="00527685" w:rsidRPr="00AE7195">
        <w:rPr>
          <w:sz w:val="26"/>
          <w:szCs w:val="26"/>
          <w:lang w:val="en-US"/>
        </w:rPr>
        <w:t xml:space="preserve"> </w:t>
      </w:r>
      <w:r w:rsidR="00EF747D">
        <w:rPr>
          <w:sz w:val="26"/>
          <w:szCs w:val="26"/>
        </w:rPr>
        <w:t>Приема</w:t>
      </w:r>
      <w:r w:rsidR="00527685" w:rsidRPr="00527685">
        <w:rPr>
          <w:sz w:val="26"/>
          <w:szCs w:val="26"/>
        </w:rPr>
        <w:t xml:space="preserve"> представения доклад. </w:t>
      </w:r>
    </w:p>
    <w:p w:rsidR="00527685" w:rsidRPr="00527685" w:rsidRDefault="00527685" w:rsidP="00EF747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E7195">
        <w:rPr>
          <w:rFonts w:ascii="Times New Roman" w:hAnsi="Times New Roman"/>
          <w:b/>
          <w:color w:val="000000"/>
          <w:sz w:val="26"/>
          <w:szCs w:val="26"/>
          <w:lang w:val="en-US"/>
        </w:rPr>
        <w:t>1.2</w:t>
      </w:r>
      <w:r w:rsidRPr="00527685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527685">
        <w:rPr>
          <w:rFonts w:ascii="Times New Roman" w:hAnsi="Times New Roman"/>
          <w:color w:val="000000"/>
          <w:sz w:val="26"/>
          <w:szCs w:val="26"/>
        </w:rPr>
        <w:t xml:space="preserve"> Да се уведоми съдия Андрей Георгиев относно сигнала му за потенциална уязвимост на сигурността на данните в Единен портал за електронно правосъдие, че опасенията му за неото</w:t>
      </w:r>
      <w:r w:rsidR="00EF747D">
        <w:rPr>
          <w:rFonts w:ascii="Times New Roman" w:hAnsi="Times New Roman"/>
          <w:color w:val="000000"/>
          <w:sz w:val="26"/>
          <w:szCs w:val="26"/>
        </w:rPr>
        <w:t>ризиран достъп са неоснователни.</w:t>
      </w:r>
    </w:p>
    <w:p w:rsidR="00883051" w:rsidRPr="00AE7195" w:rsidRDefault="00883051" w:rsidP="00152790">
      <w:pPr>
        <w:autoSpaceDE w:val="0"/>
        <w:autoSpaceDN w:val="0"/>
        <w:adjustRightInd w:val="0"/>
        <w:spacing w:after="24"/>
        <w:ind w:right="141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514E5" w:rsidRPr="00AE7195" w:rsidRDefault="00116F72" w:rsidP="00C50FB2">
      <w:pPr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2. ОТНОСНО:</w:t>
      </w:r>
      <w:r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D514E5" w:rsidRPr="00AE7195">
        <w:rPr>
          <w:rFonts w:ascii="Times New Roman" w:hAnsi="Times New Roman"/>
          <w:bCs/>
          <w:color w:val="000000"/>
          <w:sz w:val="26"/>
          <w:szCs w:val="26"/>
        </w:rPr>
        <w:t>Писмо вх. № ВСС-6242/31.10.2024 от</w:t>
      </w:r>
      <w:r w:rsidR="00D514E5" w:rsidRPr="00AE719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</w:t>
      </w:r>
      <w:r w:rsidR="00D514E5" w:rsidRPr="00AE7195">
        <w:rPr>
          <w:rFonts w:ascii="Times New Roman" w:hAnsi="Times New Roman"/>
          <w:bCs/>
          <w:color w:val="000000"/>
          <w:sz w:val="26"/>
          <w:szCs w:val="26"/>
        </w:rPr>
        <w:t>Валери Борисов</w:t>
      </w:r>
      <w:r w:rsidR="00D514E5" w:rsidRPr="00AE719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- </w:t>
      </w:r>
      <w:r w:rsidR="00D514E5" w:rsidRPr="00AE7195">
        <w:rPr>
          <w:rFonts w:ascii="Times New Roman" w:hAnsi="Times New Roman"/>
          <w:bCs/>
          <w:color w:val="000000"/>
          <w:sz w:val="26"/>
          <w:szCs w:val="26"/>
        </w:rPr>
        <w:t xml:space="preserve">И.Д. Изпълнителен директор на Изпълнителна агенция „Инфраструктура на електронното управление“ (ИАИЕУ) относно статута на предоставен за управление на ВСС част от имот - публична държавна собственост, намиращ се в с. </w:t>
      </w:r>
      <w:proofErr w:type="spellStart"/>
      <w:r w:rsidR="00D514E5" w:rsidRPr="00AE7195">
        <w:rPr>
          <w:rFonts w:ascii="Times New Roman" w:hAnsi="Times New Roman"/>
          <w:bCs/>
          <w:color w:val="000000"/>
          <w:sz w:val="26"/>
          <w:szCs w:val="26"/>
        </w:rPr>
        <w:t>Бузековци</w:t>
      </w:r>
      <w:proofErr w:type="spellEnd"/>
      <w:r w:rsidR="00D514E5" w:rsidRPr="00AE7195">
        <w:rPr>
          <w:rFonts w:ascii="Times New Roman" w:hAnsi="Times New Roman"/>
          <w:bCs/>
          <w:color w:val="000000"/>
          <w:sz w:val="26"/>
          <w:szCs w:val="26"/>
        </w:rPr>
        <w:t>, община Ихтиман.</w:t>
      </w:r>
    </w:p>
    <w:p w:rsidR="00D514E5" w:rsidRPr="002C293B" w:rsidRDefault="00D514E5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BA0514" w:rsidRPr="00BE3838" w:rsidRDefault="00BA0514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AC4CEF" w:rsidRPr="00AC4CEF" w:rsidRDefault="00AC4CEF" w:rsidP="00AC4C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E719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2.</w:t>
      </w:r>
      <w:r w:rsidRPr="00AC4CEF">
        <w:rPr>
          <w:rFonts w:ascii="Times New Roman" w:hAnsi="Times New Roman"/>
          <w:b/>
          <w:bCs/>
          <w:color w:val="000000"/>
          <w:sz w:val="26"/>
          <w:szCs w:val="26"/>
        </w:rPr>
        <w:t>1. Необходимос</w:t>
      </w:r>
      <w:r w:rsidR="005A09B1">
        <w:rPr>
          <w:rFonts w:ascii="Times New Roman" w:hAnsi="Times New Roman"/>
          <w:b/>
          <w:bCs/>
          <w:color w:val="000000"/>
          <w:sz w:val="26"/>
          <w:szCs w:val="26"/>
        </w:rPr>
        <w:t>т</w:t>
      </w:r>
      <w:r w:rsidRPr="00AC4CEF">
        <w:rPr>
          <w:rFonts w:ascii="Times New Roman" w:hAnsi="Times New Roman"/>
          <w:b/>
          <w:bCs/>
          <w:color w:val="000000"/>
          <w:sz w:val="26"/>
          <w:szCs w:val="26"/>
        </w:rPr>
        <w:t xml:space="preserve">та </w:t>
      </w:r>
      <w:r w:rsidRPr="00AC4CEF">
        <w:rPr>
          <w:rFonts w:ascii="Times New Roman" w:hAnsi="Times New Roman"/>
          <w:color w:val="000000"/>
          <w:sz w:val="26"/>
          <w:szCs w:val="26"/>
        </w:rPr>
        <w:t>от помещение „Зала 3“ в обект „София 4“ на ИА „Инфраструктура на електронното управление</w:t>
      </w:r>
      <w:r w:rsidR="00791CF4">
        <w:rPr>
          <w:rFonts w:ascii="Times New Roman" w:hAnsi="Times New Roman"/>
          <w:color w:val="000000"/>
          <w:sz w:val="26"/>
          <w:szCs w:val="26"/>
        </w:rPr>
        <w:t>“</w:t>
      </w:r>
      <w:r w:rsidRPr="00AC4C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C4CEF">
        <w:rPr>
          <w:rFonts w:ascii="Times New Roman" w:hAnsi="Times New Roman"/>
          <w:b/>
          <w:bCs/>
          <w:color w:val="000000"/>
          <w:sz w:val="26"/>
          <w:szCs w:val="26"/>
        </w:rPr>
        <w:t>е отпаднала</w:t>
      </w:r>
      <w:r w:rsidRPr="00AC4CE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36460" w:rsidRPr="00AE7195" w:rsidRDefault="00AC4CEF" w:rsidP="00AC4CE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6"/>
          <w:szCs w:val="26"/>
          <w:lang w:val="en-US"/>
        </w:rPr>
      </w:pPr>
      <w:r w:rsidRPr="00AE719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lastRenderedPageBreak/>
        <w:t>2.</w:t>
      </w:r>
      <w:r w:rsidRPr="00AE7195">
        <w:rPr>
          <w:rFonts w:ascii="Times New Roman" w:hAnsi="Times New Roman"/>
          <w:b/>
          <w:bCs/>
          <w:color w:val="000000"/>
          <w:sz w:val="26"/>
          <w:szCs w:val="26"/>
        </w:rPr>
        <w:t xml:space="preserve">2. Изпраща </w:t>
      </w:r>
      <w:r w:rsidRPr="00AE7195">
        <w:rPr>
          <w:rFonts w:ascii="Times New Roman" w:hAnsi="Times New Roman"/>
          <w:color w:val="000000"/>
          <w:sz w:val="26"/>
          <w:szCs w:val="26"/>
        </w:rPr>
        <w:t xml:space="preserve">решението по </w:t>
      </w:r>
      <w:r w:rsidR="005A09B1">
        <w:rPr>
          <w:rFonts w:ascii="Times New Roman" w:hAnsi="Times New Roman"/>
          <w:bCs/>
          <w:color w:val="000000"/>
          <w:sz w:val="26"/>
          <w:szCs w:val="26"/>
        </w:rPr>
        <w:t xml:space="preserve">т. </w:t>
      </w:r>
      <w:r w:rsidR="007D3F7B">
        <w:rPr>
          <w:rFonts w:ascii="Times New Roman" w:hAnsi="Times New Roman"/>
          <w:bCs/>
          <w:color w:val="000000"/>
          <w:sz w:val="26"/>
          <w:szCs w:val="26"/>
          <w:lang w:val="en-US"/>
        </w:rPr>
        <w:t>2</w:t>
      </w:r>
      <w:r w:rsidR="00C21D00">
        <w:rPr>
          <w:rFonts w:ascii="Times New Roman" w:hAnsi="Times New Roman"/>
          <w:bCs/>
          <w:color w:val="000000"/>
          <w:sz w:val="26"/>
          <w:szCs w:val="26"/>
        </w:rPr>
        <w:t>.1</w:t>
      </w:r>
      <w:r w:rsidR="005A09B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E7195">
        <w:rPr>
          <w:rFonts w:ascii="Times New Roman" w:hAnsi="Times New Roman"/>
          <w:color w:val="000000"/>
          <w:sz w:val="26"/>
          <w:szCs w:val="26"/>
        </w:rPr>
        <w:t>ведно с мотивиран доклад на комисия „Управление на собствеността“ към</w:t>
      </w:r>
      <w:r w:rsidR="007D3F7B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7D3F7B" w:rsidRPr="007D3F7B">
        <w:rPr>
          <w:rFonts w:ascii="Times New Roman" w:hAnsi="Times New Roman"/>
          <w:sz w:val="26"/>
          <w:szCs w:val="26"/>
        </w:rPr>
        <w:t>Пленума</w:t>
      </w:r>
      <w:r w:rsidR="007D3F7B" w:rsidRPr="007D3F7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D3F7B" w:rsidRPr="007D3F7B">
        <w:rPr>
          <w:rFonts w:ascii="Times New Roman" w:hAnsi="Times New Roman"/>
          <w:sz w:val="26"/>
          <w:szCs w:val="26"/>
        </w:rPr>
        <w:t>на</w:t>
      </w:r>
      <w:r w:rsidR="007D3F7B" w:rsidRPr="007D3F7B">
        <w:rPr>
          <w:rFonts w:ascii="Arial" w:hAnsi="Arial" w:cs="Arial"/>
          <w:b/>
          <w:sz w:val="26"/>
          <w:szCs w:val="26"/>
        </w:rPr>
        <w:t xml:space="preserve"> </w:t>
      </w:r>
      <w:r w:rsidRPr="007D3F7B">
        <w:rPr>
          <w:rFonts w:ascii="Times New Roman" w:hAnsi="Times New Roman"/>
          <w:color w:val="000000"/>
          <w:sz w:val="26"/>
          <w:szCs w:val="26"/>
        </w:rPr>
        <w:t>ВСС</w:t>
      </w:r>
      <w:r w:rsidRPr="00AE7195">
        <w:rPr>
          <w:rFonts w:ascii="Times New Roman" w:hAnsi="Times New Roman"/>
          <w:b/>
          <w:bCs/>
          <w:color w:val="000000"/>
          <w:sz w:val="26"/>
          <w:szCs w:val="26"/>
        </w:rPr>
        <w:t>, по компетентност.</w:t>
      </w:r>
    </w:p>
    <w:p w:rsidR="000B7DBA" w:rsidRPr="004C7545" w:rsidRDefault="000B7DBA" w:rsidP="009817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436460" w:rsidRPr="00AE7195" w:rsidRDefault="006D5E6B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Style w:val="9"/>
          <w:rFonts w:ascii="Times New Roman" w:hAnsi="Times New Roman"/>
          <w:sz w:val="26"/>
          <w:szCs w:val="26"/>
          <w:shd w:val="clear" w:color="auto" w:fill="auto"/>
          <w:lang w:val="en-US"/>
        </w:rPr>
      </w:pPr>
      <w:r w:rsidRPr="00AE7195">
        <w:rPr>
          <w:rStyle w:val="9"/>
          <w:rFonts w:ascii="Times New Roman" w:hAnsi="Times New Roman"/>
          <w:b/>
          <w:sz w:val="26"/>
          <w:szCs w:val="26"/>
          <w:u w:val="single"/>
          <w:lang w:val="en-US"/>
        </w:rPr>
        <w:t>3</w:t>
      </w:r>
      <w:r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. ОТНОСНО</w:t>
      </w:r>
      <w:r w:rsidRPr="00AE7195">
        <w:rPr>
          <w:rStyle w:val="9"/>
          <w:rFonts w:ascii="Times New Roman" w:hAnsi="Times New Roman"/>
          <w:sz w:val="26"/>
          <w:szCs w:val="26"/>
        </w:rPr>
        <w:t>:</w:t>
      </w:r>
      <w:r w:rsidR="00B6504B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B87926" w:rsidRPr="00AE7195">
        <w:rPr>
          <w:rFonts w:ascii="Times New Roman" w:hAnsi="Times New Roman"/>
          <w:bCs/>
          <w:color w:val="000000"/>
          <w:sz w:val="26"/>
          <w:szCs w:val="26"/>
          <w:lang w:eastAsia="bg-BG"/>
        </w:rPr>
        <w:t xml:space="preserve">Писмо от и.ф. административен ръководител на Окръжен съд Хасково относно актуални </w:t>
      </w:r>
      <w:r w:rsidR="00B87926" w:rsidRPr="00AE7195">
        <w:rPr>
          <w:rFonts w:ascii="Times New Roman" w:hAnsi="Times New Roman"/>
          <w:bCs/>
          <w:color w:val="000000"/>
          <w:sz w:val="26"/>
          <w:szCs w:val="26"/>
          <w:lang w:val="en-US" w:eastAsia="bg-BG"/>
        </w:rPr>
        <w:t xml:space="preserve">IP </w:t>
      </w:r>
      <w:r w:rsidR="00B87926" w:rsidRPr="00AE7195">
        <w:rPr>
          <w:rFonts w:ascii="Times New Roman" w:hAnsi="Times New Roman"/>
          <w:bCs/>
          <w:color w:val="000000"/>
          <w:sz w:val="26"/>
          <w:szCs w:val="26"/>
          <w:lang w:eastAsia="bg-BG"/>
        </w:rPr>
        <w:t>адреси.</w:t>
      </w:r>
    </w:p>
    <w:p w:rsidR="00B87926" w:rsidRPr="002C293B" w:rsidRDefault="00B87926" w:rsidP="00436460">
      <w:pPr>
        <w:pStyle w:val="90"/>
        <w:shd w:val="clear" w:color="auto" w:fill="auto"/>
        <w:spacing w:before="0" w:after="0" w:line="240" w:lineRule="auto"/>
        <w:ind w:right="141" w:firstLine="709"/>
        <w:rPr>
          <w:rStyle w:val="9"/>
          <w:rFonts w:ascii="Times New Roman" w:hAnsi="Times New Roman"/>
          <w:sz w:val="16"/>
          <w:szCs w:val="16"/>
          <w:shd w:val="clear" w:color="auto" w:fill="auto"/>
          <w:lang w:val="en-US"/>
        </w:rPr>
      </w:pPr>
    </w:p>
    <w:p w:rsidR="00B631BD" w:rsidRPr="00DB765F" w:rsidRDefault="00B631BD" w:rsidP="00152790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B631BD" w:rsidRPr="00DB765F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B631BD" w:rsidRDefault="00B631BD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244E83" w:rsidRPr="00BE3838" w:rsidRDefault="00244E83" w:rsidP="00152790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2E6B26" w:rsidRPr="00AE7195" w:rsidRDefault="00244E83" w:rsidP="00C72ED3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E7195">
        <w:rPr>
          <w:rFonts w:ascii="Times New Roman" w:hAnsi="Times New Roman"/>
          <w:b/>
          <w:bCs/>
          <w:sz w:val="26"/>
          <w:szCs w:val="26"/>
          <w:lang w:val="en-US"/>
        </w:rPr>
        <w:t>3.1.</w:t>
      </w:r>
      <w:r w:rsidR="006D3C83" w:rsidRPr="00AE71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2ED3" w:rsidRPr="00AE7195">
        <w:rPr>
          <w:rFonts w:ascii="Times New Roman" w:hAnsi="Times New Roman"/>
          <w:b/>
          <w:bCs/>
          <w:sz w:val="26"/>
          <w:szCs w:val="26"/>
        </w:rPr>
        <w:t xml:space="preserve">Приема за сведение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писмо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от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и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>.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ф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 xml:space="preserve">.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административен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ръководител</w:t>
      </w:r>
      <w:r w:rsidR="00C378DE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–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председател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на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Окръжен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72ED3" w:rsidRPr="00AE7195">
        <w:rPr>
          <w:rStyle w:val="9"/>
          <w:rFonts w:ascii="Times New Roman" w:hAnsi="Times New Roman" w:hint="eastAsia"/>
          <w:sz w:val="26"/>
          <w:szCs w:val="26"/>
        </w:rPr>
        <w:t>съд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 xml:space="preserve"> – </w:t>
      </w:r>
      <w:r w:rsidR="00B87926" w:rsidRPr="00AE7195">
        <w:rPr>
          <w:rStyle w:val="9"/>
          <w:rFonts w:ascii="Times New Roman" w:hAnsi="Times New Roman"/>
          <w:sz w:val="26"/>
          <w:szCs w:val="26"/>
        </w:rPr>
        <w:t>Хасково</w:t>
      </w:r>
      <w:r w:rsidR="00C72ED3" w:rsidRPr="00AE7195">
        <w:rPr>
          <w:rStyle w:val="9"/>
          <w:rFonts w:ascii="Times New Roman" w:hAnsi="Times New Roman"/>
          <w:sz w:val="26"/>
          <w:szCs w:val="26"/>
        </w:rPr>
        <w:t>.</w:t>
      </w:r>
    </w:p>
    <w:p w:rsidR="000B7DBA" w:rsidRDefault="000B7DBA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Cs w:val="24"/>
        </w:rPr>
      </w:pPr>
    </w:p>
    <w:p w:rsidR="006057BF" w:rsidRPr="00AE7195" w:rsidRDefault="00E07C2E" w:rsidP="006057BF">
      <w:pPr>
        <w:spacing w:line="276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4.</w:t>
      </w:r>
      <w:r w:rsidR="009919C2"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 </w:t>
      </w:r>
      <w:r w:rsidRPr="00AE7195">
        <w:rPr>
          <w:rStyle w:val="9"/>
          <w:rFonts w:ascii="Times New Roman" w:hAnsi="Times New Roman"/>
          <w:b/>
          <w:sz w:val="26"/>
          <w:szCs w:val="26"/>
          <w:u w:val="single"/>
        </w:rPr>
        <w:t>ОТНОСНО</w:t>
      </w:r>
      <w:r w:rsidRPr="00AE7195">
        <w:rPr>
          <w:rStyle w:val="9"/>
          <w:rFonts w:ascii="Times New Roman" w:hAnsi="Times New Roman"/>
          <w:sz w:val="26"/>
          <w:szCs w:val="26"/>
        </w:rPr>
        <w:t xml:space="preserve">: </w:t>
      </w:r>
      <w:r w:rsidR="006057BF" w:rsidRPr="00AE7195">
        <w:rPr>
          <w:rFonts w:ascii="Times New Roman" w:hAnsi="Times New Roman"/>
          <w:bCs/>
          <w:color w:val="000000"/>
          <w:sz w:val="26"/>
          <w:szCs w:val="26"/>
        </w:rPr>
        <w:t xml:space="preserve">Писмо от и.ф. административен ръководител на Софийския градски съд относно актуални </w:t>
      </w:r>
      <w:r w:rsidR="006057BF" w:rsidRPr="00AE719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IP </w:t>
      </w:r>
      <w:r w:rsidR="006057BF" w:rsidRPr="00AE7195">
        <w:rPr>
          <w:rFonts w:ascii="Times New Roman" w:hAnsi="Times New Roman"/>
          <w:bCs/>
          <w:color w:val="000000"/>
          <w:sz w:val="26"/>
          <w:szCs w:val="26"/>
        </w:rPr>
        <w:t xml:space="preserve">адреси. </w:t>
      </w:r>
    </w:p>
    <w:p w:rsidR="00C72ED3" w:rsidRPr="002C293B" w:rsidRDefault="00C72ED3" w:rsidP="002E6B26">
      <w:pPr>
        <w:tabs>
          <w:tab w:val="left" w:pos="709"/>
        </w:tabs>
        <w:ind w:right="141" w:firstLine="709"/>
        <w:jc w:val="both"/>
        <w:outlineLvl w:val="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07C2E" w:rsidRPr="00DB765F" w:rsidRDefault="00E07C2E" w:rsidP="00E07C2E">
      <w:pPr>
        <w:tabs>
          <w:tab w:val="left" w:pos="709"/>
        </w:tabs>
        <w:autoSpaceDE w:val="0"/>
        <w:autoSpaceDN w:val="0"/>
        <w:adjustRightInd w:val="0"/>
        <w:ind w:right="141" w:firstLine="709"/>
        <w:jc w:val="center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Комисия „Професионална квалификация и</w:t>
      </w:r>
    </w:p>
    <w:p w:rsidR="00E07C2E" w:rsidRPr="00DB765F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/>
          <w:bCs/>
        </w:rPr>
        <w:t>информационни технологии”</w:t>
      </w:r>
    </w:p>
    <w:p w:rsidR="00E07C2E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lang w:val="en-US"/>
        </w:rPr>
      </w:pPr>
      <w:r w:rsidRPr="00DB765F">
        <w:rPr>
          <w:rFonts w:ascii="Times New Roman" w:hAnsi="Times New Roman"/>
          <w:b/>
          <w:bCs/>
        </w:rPr>
        <w:t>Р Е Ш И :</w:t>
      </w:r>
    </w:p>
    <w:p w:rsidR="00E07C2E" w:rsidRPr="00BE3838" w:rsidRDefault="00E07C2E" w:rsidP="00E07C2E">
      <w:pPr>
        <w:tabs>
          <w:tab w:val="left" w:pos="709"/>
        </w:tabs>
        <w:ind w:right="141" w:firstLine="709"/>
        <w:jc w:val="center"/>
        <w:outlineLvl w:val="0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C72ED3" w:rsidRPr="00AE7195" w:rsidRDefault="00C72ED3" w:rsidP="00110CC9">
      <w:pPr>
        <w:tabs>
          <w:tab w:val="left" w:pos="709"/>
        </w:tabs>
        <w:ind w:right="141" w:firstLine="709"/>
        <w:jc w:val="both"/>
        <w:outlineLvl w:val="0"/>
        <w:rPr>
          <w:rStyle w:val="9"/>
          <w:rFonts w:ascii="Times New Roman" w:hAnsi="Times New Roman"/>
          <w:sz w:val="26"/>
          <w:szCs w:val="26"/>
        </w:rPr>
      </w:pPr>
      <w:r w:rsidRPr="00AE7195">
        <w:rPr>
          <w:rStyle w:val="9"/>
          <w:rFonts w:ascii="Times New Roman" w:hAnsi="Times New Roman"/>
          <w:b/>
          <w:sz w:val="26"/>
          <w:szCs w:val="26"/>
        </w:rPr>
        <w:t>4.1.</w:t>
      </w:r>
      <w:r w:rsidRPr="00AE7195">
        <w:rPr>
          <w:rStyle w:val="9"/>
          <w:rFonts w:ascii="Times New Roman" w:hAnsi="Times New Roman"/>
          <w:b/>
          <w:sz w:val="26"/>
          <w:szCs w:val="26"/>
        </w:rPr>
        <w:tab/>
      </w:r>
      <w:r w:rsidR="00110CC9" w:rsidRPr="00AE7195">
        <w:rPr>
          <w:rFonts w:ascii="Times New Roman" w:hAnsi="Times New Roman"/>
          <w:b/>
          <w:bCs/>
          <w:sz w:val="26"/>
          <w:szCs w:val="26"/>
        </w:rPr>
        <w:t xml:space="preserve">Приема за сведение </w:t>
      </w:r>
      <w:r w:rsidR="00110CC9" w:rsidRPr="00AE7195">
        <w:rPr>
          <w:rStyle w:val="9"/>
          <w:rFonts w:ascii="Times New Roman" w:hAnsi="Times New Roman" w:hint="eastAsia"/>
          <w:sz w:val="26"/>
          <w:szCs w:val="26"/>
        </w:rPr>
        <w:t>писмо</w:t>
      </w:r>
      <w:r w:rsidR="00110CC9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110CC9" w:rsidRPr="00AE7195">
        <w:rPr>
          <w:rStyle w:val="9"/>
          <w:rFonts w:ascii="Times New Roman" w:hAnsi="Times New Roman" w:hint="eastAsia"/>
          <w:sz w:val="26"/>
          <w:szCs w:val="26"/>
        </w:rPr>
        <w:t>от</w:t>
      </w:r>
      <w:r w:rsidR="00110CC9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и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>.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ф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 xml:space="preserve">.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административен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 xml:space="preserve"> </w:t>
      </w:r>
      <w:r w:rsidR="00C378DE" w:rsidRPr="00C378DE">
        <w:rPr>
          <w:rStyle w:val="9"/>
          <w:rFonts w:ascii="Times New Roman" w:hAnsi="Times New Roman" w:hint="eastAsia"/>
          <w:sz w:val="26"/>
          <w:szCs w:val="26"/>
        </w:rPr>
        <w:t>ръководител</w:t>
      </w:r>
      <w:r w:rsidR="00C378DE" w:rsidRPr="00C378DE">
        <w:rPr>
          <w:rStyle w:val="9"/>
          <w:rFonts w:ascii="Times New Roman" w:hAnsi="Times New Roman"/>
          <w:sz w:val="26"/>
          <w:szCs w:val="26"/>
        </w:rPr>
        <w:t xml:space="preserve"> </w:t>
      </w:r>
      <w:r w:rsidR="00110CC9" w:rsidRPr="00AE7195">
        <w:rPr>
          <w:rStyle w:val="9"/>
          <w:rFonts w:ascii="Times New Roman" w:hAnsi="Times New Roman"/>
          <w:sz w:val="26"/>
          <w:szCs w:val="26"/>
        </w:rPr>
        <w:t xml:space="preserve">– </w:t>
      </w:r>
      <w:r w:rsidR="00110CC9" w:rsidRPr="00AE7195">
        <w:rPr>
          <w:rStyle w:val="9"/>
          <w:rFonts w:ascii="Times New Roman" w:hAnsi="Times New Roman" w:hint="eastAsia"/>
          <w:sz w:val="26"/>
          <w:szCs w:val="26"/>
        </w:rPr>
        <w:t>председател</w:t>
      </w:r>
      <w:r w:rsidR="00110CC9" w:rsidRPr="00AE7195">
        <w:rPr>
          <w:rStyle w:val="9"/>
          <w:rFonts w:ascii="Times New Roman" w:hAnsi="Times New Roman"/>
          <w:sz w:val="26"/>
          <w:szCs w:val="26"/>
        </w:rPr>
        <w:t xml:space="preserve"> </w:t>
      </w:r>
      <w:r w:rsidR="00110CC9" w:rsidRPr="00AE7195">
        <w:rPr>
          <w:rStyle w:val="9"/>
          <w:rFonts w:ascii="Times New Roman" w:hAnsi="Times New Roman" w:hint="eastAsia"/>
          <w:sz w:val="26"/>
          <w:szCs w:val="26"/>
        </w:rPr>
        <w:t>на</w:t>
      </w:r>
      <w:r w:rsidR="00110CC9" w:rsidRPr="00AE7195">
        <w:rPr>
          <w:rStyle w:val="9"/>
          <w:rFonts w:ascii="Times New Roman" w:hAnsi="Times New Roman"/>
          <w:sz w:val="26"/>
          <w:szCs w:val="26"/>
        </w:rPr>
        <w:t xml:space="preserve"> Софийски градски съд.</w:t>
      </w:r>
    </w:p>
    <w:p w:rsidR="000D08E1" w:rsidRPr="00AE7195" w:rsidRDefault="000D08E1" w:rsidP="00E7115D">
      <w:pPr>
        <w:ind w:right="141" w:firstLine="708"/>
        <w:jc w:val="both"/>
        <w:rPr>
          <w:rStyle w:val="9"/>
          <w:rFonts w:ascii="Times New Roman" w:hAnsi="Times New Roman"/>
          <w:sz w:val="26"/>
          <w:szCs w:val="26"/>
        </w:rPr>
      </w:pPr>
    </w:p>
    <w:p w:rsidR="00875C38" w:rsidRPr="009922DF" w:rsidRDefault="00875C38" w:rsidP="007B30D4">
      <w:pPr>
        <w:ind w:right="141" w:firstLine="708"/>
        <w:jc w:val="both"/>
        <w:rPr>
          <w:rStyle w:val="9"/>
          <w:rFonts w:ascii="Times New Roman" w:hAnsi="Times New Roman"/>
          <w:b/>
          <w:sz w:val="28"/>
        </w:rPr>
      </w:pPr>
    </w:p>
    <w:p w:rsidR="00D33701" w:rsidRPr="00F10D2B" w:rsidRDefault="00E1185F" w:rsidP="00D33701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b/>
        </w:rPr>
      </w:pPr>
      <w:r w:rsidRPr="00F10D2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33701" w:rsidRPr="00F10D2B">
        <w:rPr>
          <w:rFonts w:ascii="Times New Roman" w:hAnsi="Times New Roman"/>
          <w:b/>
        </w:rPr>
        <w:t xml:space="preserve">ПРЕДСЕДАТЕЛ НА КОМИСИЯ </w:t>
      </w:r>
    </w:p>
    <w:p w:rsidR="00D33701" w:rsidRPr="00F10D2B" w:rsidRDefault="00D33701" w:rsidP="00D33701">
      <w:pPr>
        <w:ind w:left="2834" w:firstLine="2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”ПРОФЕСИОНАЛНА КВАЛИФИКАЦИЯ И</w:t>
      </w:r>
    </w:p>
    <w:p w:rsidR="00D33701" w:rsidRPr="001C6914" w:rsidRDefault="00D33701" w:rsidP="00D33701">
      <w:pPr>
        <w:ind w:left="2127" w:firstLine="709"/>
        <w:rPr>
          <w:rFonts w:ascii="Times New Roman" w:hAnsi="Times New Roman"/>
          <w:b/>
          <w:bCs/>
        </w:rPr>
      </w:pPr>
      <w:r w:rsidRPr="00F10D2B">
        <w:rPr>
          <w:rFonts w:ascii="Times New Roman" w:hAnsi="Times New Roman"/>
          <w:b/>
          <w:bCs/>
        </w:rPr>
        <w:t>ИНФОРМАЦИОННИ ТЕХНОЛОГИИ”:</w:t>
      </w:r>
      <w:r>
        <w:rPr>
          <w:rFonts w:ascii="Times New Roman" w:hAnsi="Times New Roman"/>
          <w:b/>
          <w:bCs/>
          <w:lang w:val="en-GB"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D33701" w:rsidRPr="00F10D2B" w:rsidRDefault="00D33701" w:rsidP="00D33701">
      <w:pPr>
        <w:ind w:left="3539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D33701" w:rsidRDefault="00D33701" w:rsidP="00D33701">
      <w:pPr>
        <w:ind w:left="6371"/>
        <w:rPr>
          <w:rFonts w:ascii="Times New Roman" w:hAnsi="Times New Roman"/>
          <w:b/>
          <w:bCs/>
          <w:lang w:val="en-US"/>
        </w:rPr>
      </w:pPr>
      <w:r w:rsidRPr="00F10D2B">
        <w:rPr>
          <w:rFonts w:ascii="Times New Roman" w:hAnsi="Times New Roman"/>
          <w:b/>
          <w:bCs/>
        </w:rPr>
        <w:t>/КАЛИНА ЧАПКЪНОВА/</w:t>
      </w:r>
    </w:p>
    <w:p w:rsidR="00D33701" w:rsidRDefault="00D33701" w:rsidP="00D33701">
      <w:pPr>
        <w:ind w:left="2832" w:firstLine="708"/>
        <w:rPr>
          <w:rFonts w:ascii="Times New Roman" w:hAnsi="Times New Roman"/>
          <w:bCs/>
        </w:rPr>
      </w:pPr>
    </w:p>
    <w:p w:rsidR="00D33701" w:rsidRDefault="00D33701" w:rsidP="00D33701">
      <w:pPr>
        <w:ind w:left="2832" w:firstLine="708"/>
        <w:rPr>
          <w:rFonts w:ascii="Times New Roman" w:hAnsi="Times New Roman"/>
          <w:bCs/>
        </w:rPr>
      </w:pPr>
    </w:p>
    <w:p w:rsidR="00D33701" w:rsidRDefault="00D33701" w:rsidP="00D33701">
      <w:pPr>
        <w:ind w:left="2832" w:firstLine="708"/>
        <w:rPr>
          <w:rFonts w:ascii="Times New Roman" w:hAnsi="Times New Roman"/>
          <w:bCs/>
        </w:rPr>
      </w:pPr>
    </w:p>
    <w:p w:rsidR="00D33701" w:rsidRPr="001C6914" w:rsidRDefault="00D33701" w:rsidP="00D33701">
      <w:pPr>
        <w:ind w:left="2127" w:firstLine="709"/>
        <w:rPr>
          <w:rFonts w:ascii="Times New Roman" w:hAnsi="Times New Roman"/>
          <w:b/>
          <w:bCs/>
        </w:rPr>
      </w:pPr>
      <w:r w:rsidRPr="00DB765F">
        <w:rPr>
          <w:rFonts w:ascii="Times New Roman" w:hAnsi="Times New Roman"/>
          <w:bCs/>
        </w:rPr>
        <w:t>ЧЛЕНОВЕ: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FE63EB">
        <w:rPr>
          <w:rFonts w:ascii="Times New Roman" w:hAnsi="Times New Roman"/>
          <w:iCs/>
        </w:rPr>
        <w:t>ДАНИЕЛА МАРЧЕВА</w:t>
      </w:r>
      <w:r>
        <w:rPr>
          <w:rFonts w:ascii="Times New Roman" w:hAnsi="Times New Roman"/>
          <w:iCs/>
        </w:rPr>
        <w:t xml:space="preserve">: </w:t>
      </w:r>
      <w:r>
        <w:rPr>
          <w:rFonts w:ascii="Times New Roman" w:hAnsi="Times New Roman"/>
          <w:b/>
          <w:bCs/>
        </w:rPr>
        <w:t>/п/</w:t>
      </w:r>
    </w:p>
    <w:p w:rsidR="00D33701" w:rsidRDefault="00D33701" w:rsidP="00D33701">
      <w:pPr>
        <w:autoSpaceDE w:val="0"/>
        <w:autoSpaceDN w:val="0"/>
        <w:adjustRightInd w:val="0"/>
        <w:spacing w:line="480" w:lineRule="auto"/>
        <w:ind w:left="2832" w:firstLine="708"/>
        <w:jc w:val="both"/>
        <w:rPr>
          <w:rFonts w:ascii="Times New Roman" w:hAnsi="Times New Roman"/>
          <w:iCs/>
        </w:rPr>
      </w:pPr>
    </w:p>
    <w:p w:rsidR="00D33701" w:rsidRPr="001C6914" w:rsidRDefault="00D33701" w:rsidP="00D33701">
      <w:pPr>
        <w:ind w:left="424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ГЕРГАНА МУТАФОВА:</w:t>
      </w:r>
      <w:r w:rsidRPr="001C69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D33701" w:rsidRDefault="00D33701" w:rsidP="00D33701">
      <w:pPr>
        <w:spacing w:line="480" w:lineRule="auto"/>
        <w:ind w:left="4956" w:firstLine="708"/>
        <w:rPr>
          <w:rFonts w:ascii="Times New Roman" w:hAnsi="Times New Roman"/>
          <w:bCs/>
          <w:lang w:val="en-US"/>
        </w:rPr>
      </w:pPr>
    </w:p>
    <w:p w:rsidR="00D33701" w:rsidRPr="001C6914" w:rsidRDefault="00D33701" w:rsidP="00D33701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6B7A0D">
        <w:rPr>
          <w:rFonts w:ascii="Times New Roman" w:hAnsi="Times New Roman"/>
          <w:bCs/>
        </w:rPr>
        <w:t xml:space="preserve">БОЯН НОВАНСКИ:  </w:t>
      </w:r>
      <w:r>
        <w:rPr>
          <w:rFonts w:ascii="Times New Roman" w:hAnsi="Times New Roman"/>
          <w:b/>
          <w:bCs/>
        </w:rPr>
        <w:t>/п/</w:t>
      </w:r>
    </w:p>
    <w:p w:rsidR="00D33701" w:rsidRDefault="00D33701" w:rsidP="00D33701">
      <w:pPr>
        <w:spacing w:line="480" w:lineRule="auto"/>
        <w:ind w:firstLine="708"/>
        <w:rPr>
          <w:rFonts w:ascii="Times New Roman" w:hAnsi="Times New Roman"/>
          <w:bCs/>
        </w:rPr>
      </w:pPr>
    </w:p>
    <w:p w:rsidR="00D33701" w:rsidRPr="001C6914" w:rsidRDefault="00D33701" w:rsidP="00D33701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СВЕТЛАНА БОШНАКОВА:</w:t>
      </w:r>
      <w:r w:rsidRPr="001C69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D33701" w:rsidRDefault="00D33701" w:rsidP="00D33701">
      <w:pPr>
        <w:spacing w:line="480" w:lineRule="auto"/>
        <w:ind w:firstLine="709"/>
        <w:rPr>
          <w:rFonts w:ascii="Times New Roman" w:hAnsi="Times New Roman"/>
          <w:iCs/>
        </w:rPr>
      </w:pPr>
    </w:p>
    <w:p w:rsidR="00D33701" w:rsidRPr="001C6914" w:rsidRDefault="00D33701" w:rsidP="00D33701">
      <w:pPr>
        <w:ind w:left="2127"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СЕВДЕЛИН МАВРОВ:</w:t>
      </w:r>
      <w:r w:rsidRPr="001C691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/п/</w:t>
      </w:r>
    </w:p>
    <w:p w:rsidR="00FE63EB" w:rsidRDefault="00FE63EB" w:rsidP="00D33701">
      <w:pPr>
        <w:tabs>
          <w:tab w:val="left" w:pos="709"/>
        </w:tabs>
        <w:autoSpaceDE w:val="0"/>
        <w:autoSpaceDN w:val="0"/>
        <w:adjustRightInd w:val="0"/>
        <w:ind w:right="-108"/>
        <w:jc w:val="both"/>
        <w:rPr>
          <w:rFonts w:ascii="Times New Roman" w:hAnsi="Times New Roman"/>
          <w:i/>
          <w:iCs/>
          <w:sz w:val="22"/>
          <w:szCs w:val="22"/>
        </w:rPr>
      </w:pPr>
      <w:bookmarkStart w:id="1" w:name="_GoBack"/>
      <w:bookmarkEnd w:id="1"/>
    </w:p>
    <w:sectPr w:rsidR="00FE63EB" w:rsidSect="00AE7195">
      <w:footerReference w:type="default" r:id="rId9"/>
      <w:pgSz w:w="11906" w:h="16838"/>
      <w:pgMar w:top="567" w:right="849" w:bottom="851" w:left="993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8C" w:rsidRDefault="00173C8C">
      <w:r>
        <w:separator/>
      </w:r>
    </w:p>
  </w:endnote>
  <w:endnote w:type="continuationSeparator" w:id="0">
    <w:p w:rsidR="00173C8C" w:rsidRDefault="0017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2" w:rsidRDefault="003C1A3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701">
      <w:rPr>
        <w:noProof/>
      </w:rPr>
      <w:t>2</w:t>
    </w:r>
    <w:r>
      <w:fldChar w:fldCharType="end"/>
    </w:r>
  </w:p>
  <w:p w:rsidR="003C1A32" w:rsidRDefault="003C1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8C" w:rsidRDefault="00173C8C">
      <w:r>
        <w:separator/>
      </w:r>
    </w:p>
  </w:footnote>
  <w:footnote w:type="continuationSeparator" w:id="0">
    <w:p w:rsidR="00173C8C" w:rsidRDefault="0017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8F7"/>
    <w:multiLevelType w:val="multilevel"/>
    <w:tmpl w:val="02607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73416B5"/>
    <w:multiLevelType w:val="hybridMultilevel"/>
    <w:tmpl w:val="3064D318"/>
    <w:lvl w:ilvl="0" w:tplc="12A0D75A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1B7D3766"/>
    <w:multiLevelType w:val="multilevel"/>
    <w:tmpl w:val="22ACA99E"/>
    <w:lvl w:ilvl="0">
      <w:start w:val="1"/>
      <w:numFmt w:val="decimal"/>
      <w:lvlText w:val="%1."/>
      <w:lvlJc w:val="left"/>
      <w:pPr>
        <w:ind w:left="1260" w:hanging="1260"/>
      </w:pPr>
      <w:rPr>
        <w:rFonts w:ascii="ExcelciorCyr" w:hAnsi="ExcelciorCyr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ascii="ExcelciorCyr" w:hAnsi="ExcelciorCyr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ascii="ExcelciorCyr" w:hAnsi="ExcelciorCyr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ascii="ExcelciorCyr" w:hAnsi="ExcelciorCyr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ascii="ExcelciorCyr" w:hAnsi="ExcelciorCyr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ExcelciorCyr" w:hAnsi="ExcelciorCyr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ExcelciorCyr" w:hAnsi="ExcelciorCyr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ExcelciorCyr" w:hAnsi="ExcelciorCyr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ExcelciorCyr" w:hAnsi="ExcelciorCyr" w:cs="Times New Roman" w:hint="default"/>
        <w:b/>
        <w:color w:val="auto"/>
      </w:rPr>
    </w:lvl>
  </w:abstractNum>
  <w:abstractNum w:abstractNumId="3">
    <w:nsid w:val="1ED16026"/>
    <w:multiLevelType w:val="hybridMultilevel"/>
    <w:tmpl w:val="7822284E"/>
    <w:lvl w:ilvl="0" w:tplc="AB626A8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E6382"/>
    <w:multiLevelType w:val="multilevel"/>
    <w:tmpl w:val="89CAA6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/>
        <w:i w:val="0"/>
      </w:rPr>
    </w:lvl>
  </w:abstractNum>
  <w:abstractNum w:abstractNumId="5">
    <w:nsid w:val="2CD476E3"/>
    <w:multiLevelType w:val="multilevel"/>
    <w:tmpl w:val="6FC2F0C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7144642"/>
    <w:multiLevelType w:val="hybridMultilevel"/>
    <w:tmpl w:val="3508D04E"/>
    <w:lvl w:ilvl="0" w:tplc="042C4B90">
      <w:start w:val="1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>
    <w:nsid w:val="39FA5AEF"/>
    <w:multiLevelType w:val="hybridMultilevel"/>
    <w:tmpl w:val="7C9015D6"/>
    <w:lvl w:ilvl="0" w:tplc="DA800A1E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C073D83"/>
    <w:multiLevelType w:val="hybridMultilevel"/>
    <w:tmpl w:val="5FC4443E"/>
    <w:lvl w:ilvl="0" w:tplc="0402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5F0209B9"/>
    <w:multiLevelType w:val="multilevel"/>
    <w:tmpl w:val="4CDE54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cs="Times New Roman" w:hint="default"/>
        <w:b/>
      </w:rPr>
    </w:lvl>
  </w:abstractNum>
  <w:abstractNum w:abstractNumId="10">
    <w:nsid w:val="77165799"/>
    <w:multiLevelType w:val="hybridMultilevel"/>
    <w:tmpl w:val="0B66AA84"/>
    <w:lvl w:ilvl="0" w:tplc="AC247B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CC3FE1"/>
    <w:multiLevelType w:val="multilevel"/>
    <w:tmpl w:val="9A4853D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B9275AA"/>
    <w:multiLevelType w:val="multilevel"/>
    <w:tmpl w:val="A45E4D32"/>
    <w:lvl w:ilvl="0">
      <w:start w:val="1"/>
      <w:numFmt w:val="decimal"/>
      <w:lvlText w:val="%1"/>
      <w:lvlJc w:val="left"/>
      <w:pPr>
        <w:ind w:left="1050" w:hanging="1050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616" w:hanging="1050"/>
      </w:pPr>
      <w:rPr>
        <w:rFonts w:ascii="Times New Roman CYR" w:hAnsi="Times New Roman CYR" w:cs="Times New Roman CY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82" w:hanging="1050"/>
      </w:pPr>
      <w:rPr>
        <w:rFonts w:ascii="Times New Roman CYR" w:hAnsi="Times New Roman CYR" w:cs="Times New Roman CY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ascii="Times New Roman CYR" w:hAnsi="Times New Roman CYR" w:cs="Times New Roman CY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ascii="Times New Roman CYR" w:hAnsi="Times New Roman CYR" w:cs="Times New Roman CY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ascii="Times New Roman CYR" w:hAnsi="Times New Roman CYR" w:cs="Times New Roman CY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ascii="Times New Roman CYR" w:hAnsi="Times New Roman CYR" w:cs="Times New Roman CY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ascii="Times New Roman CYR" w:hAnsi="Times New Roman CYR" w:cs="Times New Roman CY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ascii="Times New Roman CYR" w:hAnsi="Times New Roman CYR" w:cs="Times New Roman CYR" w:hint="default"/>
        <w:b/>
        <w:color w:val="auto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A"/>
    <w:rsid w:val="00002775"/>
    <w:rsid w:val="000069EA"/>
    <w:rsid w:val="00011361"/>
    <w:rsid w:val="0001221D"/>
    <w:rsid w:val="00014477"/>
    <w:rsid w:val="00020387"/>
    <w:rsid w:val="00020A21"/>
    <w:rsid w:val="00022C35"/>
    <w:rsid w:val="00031952"/>
    <w:rsid w:val="000330A2"/>
    <w:rsid w:val="000361BE"/>
    <w:rsid w:val="00037123"/>
    <w:rsid w:val="000373DA"/>
    <w:rsid w:val="000410C5"/>
    <w:rsid w:val="00042D7F"/>
    <w:rsid w:val="00043287"/>
    <w:rsid w:val="00046789"/>
    <w:rsid w:val="0005044C"/>
    <w:rsid w:val="0005630D"/>
    <w:rsid w:val="0006194B"/>
    <w:rsid w:val="00063BBF"/>
    <w:rsid w:val="00065B49"/>
    <w:rsid w:val="00070343"/>
    <w:rsid w:val="000714AC"/>
    <w:rsid w:val="00072771"/>
    <w:rsid w:val="00072F18"/>
    <w:rsid w:val="00075101"/>
    <w:rsid w:val="00081A5F"/>
    <w:rsid w:val="00082022"/>
    <w:rsid w:val="00084397"/>
    <w:rsid w:val="00084DF6"/>
    <w:rsid w:val="00087D9F"/>
    <w:rsid w:val="00092036"/>
    <w:rsid w:val="000A4FD2"/>
    <w:rsid w:val="000A7D25"/>
    <w:rsid w:val="000B11CE"/>
    <w:rsid w:val="000B1A11"/>
    <w:rsid w:val="000B37F0"/>
    <w:rsid w:val="000B7DBA"/>
    <w:rsid w:val="000C0EB0"/>
    <w:rsid w:val="000C15F2"/>
    <w:rsid w:val="000C6F93"/>
    <w:rsid w:val="000C7A45"/>
    <w:rsid w:val="000D056D"/>
    <w:rsid w:val="000D08E1"/>
    <w:rsid w:val="000D11D8"/>
    <w:rsid w:val="000D4CA8"/>
    <w:rsid w:val="000D5EE8"/>
    <w:rsid w:val="000D68BB"/>
    <w:rsid w:val="000E00CC"/>
    <w:rsid w:val="000E1D3C"/>
    <w:rsid w:val="000F07D7"/>
    <w:rsid w:val="000F4675"/>
    <w:rsid w:val="000F531B"/>
    <w:rsid w:val="00100F9B"/>
    <w:rsid w:val="0010267C"/>
    <w:rsid w:val="001057C7"/>
    <w:rsid w:val="00106465"/>
    <w:rsid w:val="001100DD"/>
    <w:rsid w:val="00110CC9"/>
    <w:rsid w:val="00113B65"/>
    <w:rsid w:val="001145EE"/>
    <w:rsid w:val="001157AF"/>
    <w:rsid w:val="001162BF"/>
    <w:rsid w:val="001164B5"/>
    <w:rsid w:val="00116F72"/>
    <w:rsid w:val="001206D1"/>
    <w:rsid w:val="00123953"/>
    <w:rsid w:val="001259E8"/>
    <w:rsid w:val="001262C3"/>
    <w:rsid w:val="00126596"/>
    <w:rsid w:val="00126A48"/>
    <w:rsid w:val="00127C05"/>
    <w:rsid w:val="001324AF"/>
    <w:rsid w:val="00134E51"/>
    <w:rsid w:val="00134F84"/>
    <w:rsid w:val="00152370"/>
    <w:rsid w:val="001524BF"/>
    <w:rsid w:val="00152790"/>
    <w:rsid w:val="0015356A"/>
    <w:rsid w:val="00155AF7"/>
    <w:rsid w:val="001611A5"/>
    <w:rsid w:val="001713D5"/>
    <w:rsid w:val="00173C8C"/>
    <w:rsid w:val="00174F53"/>
    <w:rsid w:val="00182BAD"/>
    <w:rsid w:val="0018761E"/>
    <w:rsid w:val="001877BA"/>
    <w:rsid w:val="00187EEF"/>
    <w:rsid w:val="00190AB3"/>
    <w:rsid w:val="00191B7E"/>
    <w:rsid w:val="001A0DFE"/>
    <w:rsid w:val="001A493D"/>
    <w:rsid w:val="001A5DD1"/>
    <w:rsid w:val="001A68F3"/>
    <w:rsid w:val="001B1C40"/>
    <w:rsid w:val="001B556B"/>
    <w:rsid w:val="001B785C"/>
    <w:rsid w:val="001C0C76"/>
    <w:rsid w:val="001C244B"/>
    <w:rsid w:val="001C3C9D"/>
    <w:rsid w:val="001C59DE"/>
    <w:rsid w:val="001D1D83"/>
    <w:rsid w:val="001D33EA"/>
    <w:rsid w:val="001D69AB"/>
    <w:rsid w:val="001E0879"/>
    <w:rsid w:val="001E370C"/>
    <w:rsid w:val="001E4057"/>
    <w:rsid w:val="001E48AE"/>
    <w:rsid w:val="001F52FF"/>
    <w:rsid w:val="001F532A"/>
    <w:rsid w:val="001F7CAC"/>
    <w:rsid w:val="0020530A"/>
    <w:rsid w:val="0021553B"/>
    <w:rsid w:val="002174AA"/>
    <w:rsid w:val="00217C05"/>
    <w:rsid w:val="00217E6E"/>
    <w:rsid w:val="00224A26"/>
    <w:rsid w:val="0023485B"/>
    <w:rsid w:val="00235463"/>
    <w:rsid w:val="002357BE"/>
    <w:rsid w:val="00241D3C"/>
    <w:rsid w:val="002432B1"/>
    <w:rsid w:val="00244E83"/>
    <w:rsid w:val="002463B2"/>
    <w:rsid w:val="00253AE1"/>
    <w:rsid w:val="00255D16"/>
    <w:rsid w:val="00256CE1"/>
    <w:rsid w:val="0026035D"/>
    <w:rsid w:val="0026377A"/>
    <w:rsid w:val="0026514D"/>
    <w:rsid w:val="0026770C"/>
    <w:rsid w:val="00270C7F"/>
    <w:rsid w:val="00270EE7"/>
    <w:rsid w:val="002719ED"/>
    <w:rsid w:val="00271FF6"/>
    <w:rsid w:val="002744CF"/>
    <w:rsid w:val="0027729D"/>
    <w:rsid w:val="00280C9E"/>
    <w:rsid w:val="002827F9"/>
    <w:rsid w:val="00283695"/>
    <w:rsid w:val="002864E2"/>
    <w:rsid w:val="00287371"/>
    <w:rsid w:val="00287A35"/>
    <w:rsid w:val="00291120"/>
    <w:rsid w:val="002912AF"/>
    <w:rsid w:val="002A1F5D"/>
    <w:rsid w:val="002A6F0C"/>
    <w:rsid w:val="002B3E06"/>
    <w:rsid w:val="002C11DC"/>
    <w:rsid w:val="002C293B"/>
    <w:rsid w:val="002C37E9"/>
    <w:rsid w:val="002C79DD"/>
    <w:rsid w:val="002D25CB"/>
    <w:rsid w:val="002D5852"/>
    <w:rsid w:val="002D6A7B"/>
    <w:rsid w:val="002E1FC4"/>
    <w:rsid w:val="002E337C"/>
    <w:rsid w:val="002E34E5"/>
    <w:rsid w:val="002E5AB5"/>
    <w:rsid w:val="002E610B"/>
    <w:rsid w:val="002E6B26"/>
    <w:rsid w:val="002F03AD"/>
    <w:rsid w:val="002F0605"/>
    <w:rsid w:val="002F0A9B"/>
    <w:rsid w:val="002F42CA"/>
    <w:rsid w:val="002F454E"/>
    <w:rsid w:val="002F5466"/>
    <w:rsid w:val="002F558C"/>
    <w:rsid w:val="002F5A9A"/>
    <w:rsid w:val="002F715B"/>
    <w:rsid w:val="00303189"/>
    <w:rsid w:val="003046EB"/>
    <w:rsid w:val="00306452"/>
    <w:rsid w:val="003179F2"/>
    <w:rsid w:val="00331ACE"/>
    <w:rsid w:val="00333AAD"/>
    <w:rsid w:val="00334366"/>
    <w:rsid w:val="00341469"/>
    <w:rsid w:val="0034171A"/>
    <w:rsid w:val="00342886"/>
    <w:rsid w:val="00343856"/>
    <w:rsid w:val="00360AA5"/>
    <w:rsid w:val="003644CB"/>
    <w:rsid w:val="00365803"/>
    <w:rsid w:val="0037265E"/>
    <w:rsid w:val="00372F5F"/>
    <w:rsid w:val="00373C77"/>
    <w:rsid w:val="003805C6"/>
    <w:rsid w:val="00380D9D"/>
    <w:rsid w:val="003924DB"/>
    <w:rsid w:val="00394B80"/>
    <w:rsid w:val="003A20CE"/>
    <w:rsid w:val="003A24A0"/>
    <w:rsid w:val="003A2F03"/>
    <w:rsid w:val="003A50DA"/>
    <w:rsid w:val="003A5AB4"/>
    <w:rsid w:val="003B1C73"/>
    <w:rsid w:val="003B4DEA"/>
    <w:rsid w:val="003B57E6"/>
    <w:rsid w:val="003C0EEB"/>
    <w:rsid w:val="003C1A32"/>
    <w:rsid w:val="003C26F0"/>
    <w:rsid w:val="003C586E"/>
    <w:rsid w:val="003D4F84"/>
    <w:rsid w:val="003E0907"/>
    <w:rsid w:val="003E23F0"/>
    <w:rsid w:val="003E3D57"/>
    <w:rsid w:val="003E4206"/>
    <w:rsid w:val="003F046C"/>
    <w:rsid w:val="003F286D"/>
    <w:rsid w:val="003F4DDA"/>
    <w:rsid w:val="003F6434"/>
    <w:rsid w:val="00401814"/>
    <w:rsid w:val="0040749B"/>
    <w:rsid w:val="00410EAC"/>
    <w:rsid w:val="004126B5"/>
    <w:rsid w:val="00415639"/>
    <w:rsid w:val="00421358"/>
    <w:rsid w:val="0042392C"/>
    <w:rsid w:val="0043050C"/>
    <w:rsid w:val="0043221D"/>
    <w:rsid w:val="004357C5"/>
    <w:rsid w:val="00436460"/>
    <w:rsid w:val="004365A2"/>
    <w:rsid w:val="004403A2"/>
    <w:rsid w:val="0044341C"/>
    <w:rsid w:val="00446702"/>
    <w:rsid w:val="004632CA"/>
    <w:rsid w:val="004665C3"/>
    <w:rsid w:val="00473F6E"/>
    <w:rsid w:val="00474111"/>
    <w:rsid w:val="004759F0"/>
    <w:rsid w:val="00480546"/>
    <w:rsid w:val="00484555"/>
    <w:rsid w:val="00485C77"/>
    <w:rsid w:val="00492447"/>
    <w:rsid w:val="004934DB"/>
    <w:rsid w:val="00497312"/>
    <w:rsid w:val="004973E8"/>
    <w:rsid w:val="004A0681"/>
    <w:rsid w:val="004B12B8"/>
    <w:rsid w:val="004B4FC1"/>
    <w:rsid w:val="004C1EE5"/>
    <w:rsid w:val="004D1696"/>
    <w:rsid w:val="004D16CC"/>
    <w:rsid w:val="004D4D2E"/>
    <w:rsid w:val="004E2B4A"/>
    <w:rsid w:val="004E2E13"/>
    <w:rsid w:val="004E4702"/>
    <w:rsid w:val="004F118F"/>
    <w:rsid w:val="004F17AD"/>
    <w:rsid w:val="004F27D3"/>
    <w:rsid w:val="004F3BC2"/>
    <w:rsid w:val="004F5790"/>
    <w:rsid w:val="004F7BAB"/>
    <w:rsid w:val="0050226B"/>
    <w:rsid w:val="0050241F"/>
    <w:rsid w:val="00503924"/>
    <w:rsid w:val="00506172"/>
    <w:rsid w:val="0050687F"/>
    <w:rsid w:val="005068B0"/>
    <w:rsid w:val="00516BCE"/>
    <w:rsid w:val="00521842"/>
    <w:rsid w:val="00525F6D"/>
    <w:rsid w:val="00527685"/>
    <w:rsid w:val="0054304C"/>
    <w:rsid w:val="00544605"/>
    <w:rsid w:val="00544D69"/>
    <w:rsid w:val="00554CF0"/>
    <w:rsid w:val="00557BA7"/>
    <w:rsid w:val="005633F8"/>
    <w:rsid w:val="00565ACB"/>
    <w:rsid w:val="00566F2B"/>
    <w:rsid w:val="00575EB9"/>
    <w:rsid w:val="00576EF5"/>
    <w:rsid w:val="00582F03"/>
    <w:rsid w:val="00587F59"/>
    <w:rsid w:val="0059347D"/>
    <w:rsid w:val="00596FAC"/>
    <w:rsid w:val="005A09B1"/>
    <w:rsid w:val="005A1E76"/>
    <w:rsid w:val="005A4CA1"/>
    <w:rsid w:val="005B6206"/>
    <w:rsid w:val="005B63F6"/>
    <w:rsid w:val="005B782A"/>
    <w:rsid w:val="005C20F4"/>
    <w:rsid w:val="005C4104"/>
    <w:rsid w:val="005C514F"/>
    <w:rsid w:val="005C5AFA"/>
    <w:rsid w:val="005C6916"/>
    <w:rsid w:val="005D1C30"/>
    <w:rsid w:val="005D6215"/>
    <w:rsid w:val="005E03FD"/>
    <w:rsid w:val="005E0CF7"/>
    <w:rsid w:val="005E1DA2"/>
    <w:rsid w:val="005E2257"/>
    <w:rsid w:val="005E4224"/>
    <w:rsid w:val="005E5F6B"/>
    <w:rsid w:val="005F498B"/>
    <w:rsid w:val="005F56C9"/>
    <w:rsid w:val="005F6B26"/>
    <w:rsid w:val="005F7AB3"/>
    <w:rsid w:val="00600CA6"/>
    <w:rsid w:val="00601305"/>
    <w:rsid w:val="00601469"/>
    <w:rsid w:val="00601B59"/>
    <w:rsid w:val="006036D3"/>
    <w:rsid w:val="006057BF"/>
    <w:rsid w:val="00613ED1"/>
    <w:rsid w:val="00614BCE"/>
    <w:rsid w:val="00620572"/>
    <w:rsid w:val="00621882"/>
    <w:rsid w:val="00624AFA"/>
    <w:rsid w:val="00625A1F"/>
    <w:rsid w:val="00625E3B"/>
    <w:rsid w:val="00631EC9"/>
    <w:rsid w:val="00633013"/>
    <w:rsid w:val="00634C32"/>
    <w:rsid w:val="006366E0"/>
    <w:rsid w:val="006501B6"/>
    <w:rsid w:val="006552F8"/>
    <w:rsid w:val="00656A8E"/>
    <w:rsid w:val="00660B28"/>
    <w:rsid w:val="00660EDC"/>
    <w:rsid w:val="00662269"/>
    <w:rsid w:val="00665935"/>
    <w:rsid w:val="006717DE"/>
    <w:rsid w:val="00671983"/>
    <w:rsid w:val="006737E5"/>
    <w:rsid w:val="006753E8"/>
    <w:rsid w:val="0068245D"/>
    <w:rsid w:val="006900D5"/>
    <w:rsid w:val="00691244"/>
    <w:rsid w:val="00693AC5"/>
    <w:rsid w:val="00697114"/>
    <w:rsid w:val="00697A75"/>
    <w:rsid w:val="006A12C1"/>
    <w:rsid w:val="006A4B0B"/>
    <w:rsid w:val="006A55F1"/>
    <w:rsid w:val="006A56D4"/>
    <w:rsid w:val="006A663A"/>
    <w:rsid w:val="006B0B51"/>
    <w:rsid w:val="006B2B76"/>
    <w:rsid w:val="006B5FD0"/>
    <w:rsid w:val="006B74CB"/>
    <w:rsid w:val="006B7A0D"/>
    <w:rsid w:val="006C7DE1"/>
    <w:rsid w:val="006D1C04"/>
    <w:rsid w:val="006D3C83"/>
    <w:rsid w:val="006D5E6B"/>
    <w:rsid w:val="006F0517"/>
    <w:rsid w:val="006F0763"/>
    <w:rsid w:val="006F42C7"/>
    <w:rsid w:val="00701D21"/>
    <w:rsid w:val="007038EB"/>
    <w:rsid w:val="007039A0"/>
    <w:rsid w:val="007039CB"/>
    <w:rsid w:val="00704E5F"/>
    <w:rsid w:val="007113A1"/>
    <w:rsid w:val="00711F2D"/>
    <w:rsid w:val="0071475A"/>
    <w:rsid w:val="007205E4"/>
    <w:rsid w:val="007238DE"/>
    <w:rsid w:val="0072709F"/>
    <w:rsid w:val="00735A20"/>
    <w:rsid w:val="00743CB1"/>
    <w:rsid w:val="00752C4D"/>
    <w:rsid w:val="007611CD"/>
    <w:rsid w:val="00763A94"/>
    <w:rsid w:val="007650DB"/>
    <w:rsid w:val="00766EFA"/>
    <w:rsid w:val="007671BB"/>
    <w:rsid w:val="00770A69"/>
    <w:rsid w:val="007743B8"/>
    <w:rsid w:val="007746CA"/>
    <w:rsid w:val="00784F04"/>
    <w:rsid w:val="00791CF4"/>
    <w:rsid w:val="00792EE8"/>
    <w:rsid w:val="0079448D"/>
    <w:rsid w:val="00796303"/>
    <w:rsid w:val="007978EB"/>
    <w:rsid w:val="007A03FD"/>
    <w:rsid w:val="007A184F"/>
    <w:rsid w:val="007A4BF1"/>
    <w:rsid w:val="007A5966"/>
    <w:rsid w:val="007A6877"/>
    <w:rsid w:val="007B30D4"/>
    <w:rsid w:val="007B4628"/>
    <w:rsid w:val="007B5DB7"/>
    <w:rsid w:val="007C0359"/>
    <w:rsid w:val="007C0941"/>
    <w:rsid w:val="007C5BE0"/>
    <w:rsid w:val="007D3F7B"/>
    <w:rsid w:val="007D66B7"/>
    <w:rsid w:val="007E254E"/>
    <w:rsid w:val="007E3092"/>
    <w:rsid w:val="007E32F4"/>
    <w:rsid w:val="007E551C"/>
    <w:rsid w:val="007F0C68"/>
    <w:rsid w:val="007F30BD"/>
    <w:rsid w:val="007F4011"/>
    <w:rsid w:val="007F4C70"/>
    <w:rsid w:val="007F50A6"/>
    <w:rsid w:val="007F520A"/>
    <w:rsid w:val="007F6C71"/>
    <w:rsid w:val="0080299B"/>
    <w:rsid w:val="008032FA"/>
    <w:rsid w:val="0080791E"/>
    <w:rsid w:val="00811F26"/>
    <w:rsid w:val="0082694E"/>
    <w:rsid w:val="00831410"/>
    <w:rsid w:val="00834F3F"/>
    <w:rsid w:val="0084767D"/>
    <w:rsid w:val="008543AF"/>
    <w:rsid w:val="008602C8"/>
    <w:rsid w:val="0086100F"/>
    <w:rsid w:val="008622DD"/>
    <w:rsid w:val="008643CC"/>
    <w:rsid w:val="0086685B"/>
    <w:rsid w:val="00866EDB"/>
    <w:rsid w:val="008701AC"/>
    <w:rsid w:val="008731BC"/>
    <w:rsid w:val="00874389"/>
    <w:rsid w:val="00875C38"/>
    <w:rsid w:val="008829C7"/>
    <w:rsid w:val="00883051"/>
    <w:rsid w:val="008849FD"/>
    <w:rsid w:val="00885567"/>
    <w:rsid w:val="00887889"/>
    <w:rsid w:val="0089599A"/>
    <w:rsid w:val="008A046C"/>
    <w:rsid w:val="008A520B"/>
    <w:rsid w:val="008A612E"/>
    <w:rsid w:val="008B6CD2"/>
    <w:rsid w:val="008B7DA3"/>
    <w:rsid w:val="008C4B20"/>
    <w:rsid w:val="008C7906"/>
    <w:rsid w:val="008D4A13"/>
    <w:rsid w:val="008D4DE4"/>
    <w:rsid w:val="008D51B0"/>
    <w:rsid w:val="008D6DC2"/>
    <w:rsid w:val="008E10CF"/>
    <w:rsid w:val="008E1F5E"/>
    <w:rsid w:val="008E3193"/>
    <w:rsid w:val="008E44F7"/>
    <w:rsid w:val="008E68B5"/>
    <w:rsid w:val="008E6EBD"/>
    <w:rsid w:val="008E7CAB"/>
    <w:rsid w:val="008F3453"/>
    <w:rsid w:val="008F5299"/>
    <w:rsid w:val="008F5C1D"/>
    <w:rsid w:val="008F6C9E"/>
    <w:rsid w:val="008F70FE"/>
    <w:rsid w:val="00906F7A"/>
    <w:rsid w:val="009114F7"/>
    <w:rsid w:val="00911B10"/>
    <w:rsid w:val="009127ED"/>
    <w:rsid w:val="00912C3F"/>
    <w:rsid w:val="00916726"/>
    <w:rsid w:val="00921831"/>
    <w:rsid w:val="00926ECC"/>
    <w:rsid w:val="00927EC0"/>
    <w:rsid w:val="0093654D"/>
    <w:rsid w:val="0094209B"/>
    <w:rsid w:val="00942894"/>
    <w:rsid w:val="00944D5B"/>
    <w:rsid w:val="009555F6"/>
    <w:rsid w:val="00957998"/>
    <w:rsid w:val="00957BDC"/>
    <w:rsid w:val="00965333"/>
    <w:rsid w:val="0097213A"/>
    <w:rsid w:val="00981790"/>
    <w:rsid w:val="00981FCA"/>
    <w:rsid w:val="009823E2"/>
    <w:rsid w:val="00986979"/>
    <w:rsid w:val="009919C2"/>
    <w:rsid w:val="009922DF"/>
    <w:rsid w:val="00993732"/>
    <w:rsid w:val="009A3DD4"/>
    <w:rsid w:val="009A6061"/>
    <w:rsid w:val="009B0275"/>
    <w:rsid w:val="009B163F"/>
    <w:rsid w:val="009B327D"/>
    <w:rsid w:val="009B600E"/>
    <w:rsid w:val="009B7655"/>
    <w:rsid w:val="009C67F4"/>
    <w:rsid w:val="009D24F0"/>
    <w:rsid w:val="009D31E1"/>
    <w:rsid w:val="009D6DB2"/>
    <w:rsid w:val="009E11C0"/>
    <w:rsid w:val="009E52AE"/>
    <w:rsid w:val="009E53B4"/>
    <w:rsid w:val="009F05F2"/>
    <w:rsid w:val="009F0DFE"/>
    <w:rsid w:val="009F511C"/>
    <w:rsid w:val="009F5A93"/>
    <w:rsid w:val="009F5D4A"/>
    <w:rsid w:val="009F7EF5"/>
    <w:rsid w:val="00A11A0A"/>
    <w:rsid w:val="00A124F6"/>
    <w:rsid w:val="00A20ED6"/>
    <w:rsid w:val="00A30731"/>
    <w:rsid w:val="00A30EB7"/>
    <w:rsid w:val="00A31728"/>
    <w:rsid w:val="00A323B3"/>
    <w:rsid w:val="00A41986"/>
    <w:rsid w:val="00A43AAC"/>
    <w:rsid w:val="00A45B3B"/>
    <w:rsid w:val="00A50418"/>
    <w:rsid w:val="00A52F40"/>
    <w:rsid w:val="00A566BF"/>
    <w:rsid w:val="00A57110"/>
    <w:rsid w:val="00A57DC1"/>
    <w:rsid w:val="00A62B4F"/>
    <w:rsid w:val="00A63C34"/>
    <w:rsid w:val="00A667F3"/>
    <w:rsid w:val="00A70AAA"/>
    <w:rsid w:val="00A736DA"/>
    <w:rsid w:val="00A737B1"/>
    <w:rsid w:val="00A7725C"/>
    <w:rsid w:val="00A8137C"/>
    <w:rsid w:val="00A8303A"/>
    <w:rsid w:val="00A91B66"/>
    <w:rsid w:val="00A93F5A"/>
    <w:rsid w:val="00A94025"/>
    <w:rsid w:val="00A9488C"/>
    <w:rsid w:val="00A959EA"/>
    <w:rsid w:val="00A97FEC"/>
    <w:rsid w:val="00AA2325"/>
    <w:rsid w:val="00AA3B19"/>
    <w:rsid w:val="00AA4003"/>
    <w:rsid w:val="00AA444F"/>
    <w:rsid w:val="00AA56EA"/>
    <w:rsid w:val="00AA6965"/>
    <w:rsid w:val="00AB14EA"/>
    <w:rsid w:val="00AB21FB"/>
    <w:rsid w:val="00AC2070"/>
    <w:rsid w:val="00AC20DD"/>
    <w:rsid w:val="00AC4CEF"/>
    <w:rsid w:val="00AD1A2A"/>
    <w:rsid w:val="00AE10AF"/>
    <w:rsid w:val="00AE3424"/>
    <w:rsid w:val="00AE4503"/>
    <w:rsid w:val="00AE4E81"/>
    <w:rsid w:val="00AE7195"/>
    <w:rsid w:val="00AF0B66"/>
    <w:rsid w:val="00AF2C39"/>
    <w:rsid w:val="00B00ED7"/>
    <w:rsid w:val="00B075F7"/>
    <w:rsid w:val="00B1325E"/>
    <w:rsid w:val="00B13911"/>
    <w:rsid w:val="00B14E13"/>
    <w:rsid w:val="00B30ABF"/>
    <w:rsid w:val="00B33CB5"/>
    <w:rsid w:val="00B42838"/>
    <w:rsid w:val="00B43EF6"/>
    <w:rsid w:val="00B44C4C"/>
    <w:rsid w:val="00B5203E"/>
    <w:rsid w:val="00B54C7E"/>
    <w:rsid w:val="00B55799"/>
    <w:rsid w:val="00B561B6"/>
    <w:rsid w:val="00B631BD"/>
    <w:rsid w:val="00B6504B"/>
    <w:rsid w:val="00B659B2"/>
    <w:rsid w:val="00B74C3A"/>
    <w:rsid w:val="00B86739"/>
    <w:rsid w:val="00B87926"/>
    <w:rsid w:val="00B93B17"/>
    <w:rsid w:val="00B943AF"/>
    <w:rsid w:val="00BA0514"/>
    <w:rsid w:val="00BA09FA"/>
    <w:rsid w:val="00BA19EF"/>
    <w:rsid w:val="00BA4777"/>
    <w:rsid w:val="00BA7286"/>
    <w:rsid w:val="00BB6A6E"/>
    <w:rsid w:val="00BC214A"/>
    <w:rsid w:val="00BD1471"/>
    <w:rsid w:val="00BD1D02"/>
    <w:rsid w:val="00BE128D"/>
    <w:rsid w:val="00BE35F9"/>
    <w:rsid w:val="00BE3838"/>
    <w:rsid w:val="00BE41D8"/>
    <w:rsid w:val="00BF41D9"/>
    <w:rsid w:val="00C00619"/>
    <w:rsid w:val="00C0221F"/>
    <w:rsid w:val="00C06576"/>
    <w:rsid w:val="00C107A3"/>
    <w:rsid w:val="00C20CA7"/>
    <w:rsid w:val="00C21D00"/>
    <w:rsid w:val="00C23644"/>
    <w:rsid w:val="00C2566E"/>
    <w:rsid w:val="00C340FB"/>
    <w:rsid w:val="00C34B4C"/>
    <w:rsid w:val="00C364B6"/>
    <w:rsid w:val="00C37757"/>
    <w:rsid w:val="00C378DE"/>
    <w:rsid w:val="00C50FB2"/>
    <w:rsid w:val="00C51AC1"/>
    <w:rsid w:val="00C53EAE"/>
    <w:rsid w:val="00C53F52"/>
    <w:rsid w:val="00C61413"/>
    <w:rsid w:val="00C6238F"/>
    <w:rsid w:val="00C62660"/>
    <w:rsid w:val="00C63DFA"/>
    <w:rsid w:val="00C70CCC"/>
    <w:rsid w:val="00C70FD1"/>
    <w:rsid w:val="00C7226D"/>
    <w:rsid w:val="00C72B6A"/>
    <w:rsid w:val="00C72ED3"/>
    <w:rsid w:val="00C76121"/>
    <w:rsid w:val="00C77C29"/>
    <w:rsid w:val="00C8041D"/>
    <w:rsid w:val="00C84C47"/>
    <w:rsid w:val="00C91451"/>
    <w:rsid w:val="00C91DD8"/>
    <w:rsid w:val="00C94240"/>
    <w:rsid w:val="00C953C4"/>
    <w:rsid w:val="00C96843"/>
    <w:rsid w:val="00CA2CEE"/>
    <w:rsid w:val="00CB122A"/>
    <w:rsid w:val="00CB563F"/>
    <w:rsid w:val="00CB5970"/>
    <w:rsid w:val="00CB7D44"/>
    <w:rsid w:val="00CC1EC0"/>
    <w:rsid w:val="00CC3565"/>
    <w:rsid w:val="00CC5A91"/>
    <w:rsid w:val="00CC6803"/>
    <w:rsid w:val="00CC71B3"/>
    <w:rsid w:val="00CC7BAF"/>
    <w:rsid w:val="00CD1A7E"/>
    <w:rsid w:val="00CD2FA9"/>
    <w:rsid w:val="00CD4012"/>
    <w:rsid w:val="00CE5FBE"/>
    <w:rsid w:val="00CE6686"/>
    <w:rsid w:val="00CF05A1"/>
    <w:rsid w:val="00CF3A4E"/>
    <w:rsid w:val="00CF51D3"/>
    <w:rsid w:val="00D13F6A"/>
    <w:rsid w:val="00D1746C"/>
    <w:rsid w:val="00D21FA9"/>
    <w:rsid w:val="00D31670"/>
    <w:rsid w:val="00D3218E"/>
    <w:rsid w:val="00D32327"/>
    <w:rsid w:val="00D33701"/>
    <w:rsid w:val="00D33C93"/>
    <w:rsid w:val="00D42436"/>
    <w:rsid w:val="00D42D98"/>
    <w:rsid w:val="00D44964"/>
    <w:rsid w:val="00D514E5"/>
    <w:rsid w:val="00D56F95"/>
    <w:rsid w:val="00D57432"/>
    <w:rsid w:val="00D71472"/>
    <w:rsid w:val="00D75F26"/>
    <w:rsid w:val="00D76752"/>
    <w:rsid w:val="00D82375"/>
    <w:rsid w:val="00D856BD"/>
    <w:rsid w:val="00D86762"/>
    <w:rsid w:val="00D91746"/>
    <w:rsid w:val="00D92D31"/>
    <w:rsid w:val="00D95E26"/>
    <w:rsid w:val="00D95F6B"/>
    <w:rsid w:val="00D9760B"/>
    <w:rsid w:val="00D97CCD"/>
    <w:rsid w:val="00DA08E7"/>
    <w:rsid w:val="00DA16F4"/>
    <w:rsid w:val="00DA52F4"/>
    <w:rsid w:val="00DA5BD8"/>
    <w:rsid w:val="00DB0223"/>
    <w:rsid w:val="00DB5BC2"/>
    <w:rsid w:val="00DB5D3B"/>
    <w:rsid w:val="00DB723E"/>
    <w:rsid w:val="00DB765F"/>
    <w:rsid w:val="00DC2BAA"/>
    <w:rsid w:val="00DC45F9"/>
    <w:rsid w:val="00DC7D3F"/>
    <w:rsid w:val="00DD192F"/>
    <w:rsid w:val="00DD6657"/>
    <w:rsid w:val="00DD6909"/>
    <w:rsid w:val="00DE0CD7"/>
    <w:rsid w:val="00DE720A"/>
    <w:rsid w:val="00DF2CFE"/>
    <w:rsid w:val="00DF4E47"/>
    <w:rsid w:val="00DF6A32"/>
    <w:rsid w:val="00DF78E1"/>
    <w:rsid w:val="00E03851"/>
    <w:rsid w:val="00E07C2E"/>
    <w:rsid w:val="00E1185F"/>
    <w:rsid w:val="00E159C5"/>
    <w:rsid w:val="00E162A3"/>
    <w:rsid w:val="00E20326"/>
    <w:rsid w:val="00E20604"/>
    <w:rsid w:val="00E258DE"/>
    <w:rsid w:val="00E272EF"/>
    <w:rsid w:val="00E3589F"/>
    <w:rsid w:val="00E43BD8"/>
    <w:rsid w:val="00E4454D"/>
    <w:rsid w:val="00E5123B"/>
    <w:rsid w:val="00E528E1"/>
    <w:rsid w:val="00E55254"/>
    <w:rsid w:val="00E57423"/>
    <w:rsid w:val="00E5753D"/>
    <w:rsid w:val="00E6183B"/>
    <w:rsid w:val="00E62264"/>
    <w:rsid w:val="00E63FC3"/>
    <w:rsid w:val="00E7094F"/>
    <w:rsid w:val="00E7115D"/>
    <w:rsid w:val="00E719A2"/>
    <w:rsid w:val="00E745DA"/>
    <w:rsid w:val="00E77B0E"/>
    <w:rsid w:val="00E814CE"/>
    <w:rsid w:val="00E81EE4"/>
    <w:rsid w:val="00E834D2"/>
    <w:rsid w:val="00E837E2"/>
    <w:rsid w:val="00E84A97"/>
    <w:rsid w:val="00E97315"/>
    <w:rsid w:val="00E97328"/>
    <w:rsid w:val="00EA14EA"/>
    <w:rsid w:val="00EA1B5C"/>
    <w:rsid w:val="00EA2BE2"/>
    <w:rsid w:val="00EA33B7"/>
    <w:rsid w:val="00EA644F"/>
    <w:rsid w:val="00EA7B39"/>
    <w:rsid w:val="00EB41CF"/>
    <w:rsid w:val="00EB7E42"/>
    <w:rsid w:val="00EC63D0"/>
    <w:rsid w:val="00EC6840"/>
    <w:rsid w:val="00ED0473"/>
    <w:rsid w:val="00ED2ED5"/>
    <w:rsid w:val="00ED7689"/>
    <w:rsid w:val="00EE648F"/>
    <w:rsid w:val="00EE794C"/>
    <w:rsid w:val="00EE79C3"/>
    <w:rsid w:val="00EF6219"/>
    <w:rsid w:val="00EF747D"/>
    <w:rsid w:val="00F06B32"/>
    <w:rsid w:val="00F07A88"/>
    <w:rsid w:val="00F10D2B"/>
    <w:rsid w:val="00F146EA"/>
    <w:rsid w:val="00F16B67"/>
    <w:rsid w:val="00F22029"/>
    <w:rsid w:val="00F22070"/>
    <w:rsid w:val="00F30EF8"/>
    <w:rsid w:val="00F3149C"/>
    <w:rsid w:val="00F33DF8"/>
    <w:rsid w:val="00F34A0E"/>
    <w:rsid w:val="00F3779B"/>
    <w:rsid w:val="00F4058E"/>
    <w:rsid w:val="00F437D3"/>
    <w:rsid w:val="00F46981"/>
    <w:rsid w:val="00F46A40"/>
    <w:rsid w:val="00F54D52"/>
    <w:rsid w:val="00F55A77"/>
    <w:rsid w:val="00F56C42"/>
    <w:rsid w:val="00F5739D"/>
    <w:rsid w:val="00F626C4"/>
    <w:rsid w:val="00F6397C"/>
    <w:rsid w:val="00F64CBA"/>
    <w:rsid w:val="00F64CE8"/>
    <w:rsid w:val="00F6578A"/>
    <w:rsid w:val="00F67E02"/>
    <w:rsid w:val="00F72011"/>
    <w:rsid w:val="00F73B05"/>
    <w:rsid w:val="00F74969"/>
    <w:rsid w:val="00F75D6A"/>
    <w:rsid w:val="00F8077F"/>
    <w:rsid w:val="00F80D0D"/>
    <w:rsid w:val="00F812C1"/>
    <w:rsid w:val="00F83085"/>
    <w:rsid w:val="00F9575C"/>
    <w:rsid w:val="00F95C68"/>
    <w:rsid w:val="00F96F84"/>
    <w:rsid w:val="00FA4A0C"/>
    <w:rsid w:val="00FB0F95"/>
    <w:rsid w:val="00FB1798"/>
    <w:rsid w:val="00FB1CF3"/>
    <w:rsid w:val="00FB6F7F"/>
    <w:rsid w:val="00FC6288"/>
    <w:rsid w:val="00FC7FE2"/>
    <w:rsid w:val="00FD0465"/>
    <w:rsid w:val="00FD0F7E"/>
    <w:rsid w:val="00FD210E"/>
    <w:rsid w:val="00FD27A9"/>
    <w:rsid w:val="00FD3790"/>
    <w:rsid w:val="00FD4595"/>
    <w:rsid w:val="00FD5EE4"/>
    <w:rsid w:val="00FD5FCA"/>
    <w:rsid w:val="00FD6E3A"/>
    <w:rsid w:val="00FE1FEB"/>
    <w:rsid w:val="00FE2199"/>
    <w:rsid w:val="00FE63EB"/>
    <w:rsid w:val="00FE717E"/>
    <w:rsid w:val="00FF0A1A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7C"/>
    <w:rPr>
      <w:rFonts w:ascii="ExcelciorCyr" w:hAnsi="ExcelciorCyr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6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26377A"/>
    <w:rPr>
      <w:rFonts w:ascii="Cambria" w:hAnsi="Cambria" w:cs="Times New Roman"/>
      <w:b/>
      <w:kern w:val="32"/>
      <w:sz w:val="32"/>
      <w:lang w:val="x-none" w:eastAsia="bg-BG"/>
    </w:rPr>
  </w:style>
  <w:style w:type="character" w:customStyle="1" w:styleId="9">
    <w:name w:val="Основной текст (9)_"/>
    <w:link w:val="90"/>
    <w:uiPriority w:val="99"/>
    <w:locked/>
    <w:rsid w:val="0026377A"/>
    <w:rPr>
      <w:rFonts w:ascii="Tahoma" w:hAnsi="Tahoma"/>
      <w:sz w:val="21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26377A"/>
    <w:pPr>
      <w:widowControl w:val="0"/>
      <w:shd w:val="clear" w:color="auto" w:fill="FFFFFF"/>
      <w:spacing w:before="480" w:after="1140" w:line="317" w:lineRule="exact"/>
      <w:ind w:firstLine="700"/>
      <w:jc w:val="both"/>
    </w:pPr>
    <w:rPr>
      <w:rFonts w:ascii="Tahoma" w:hAnsi="Tahoma"/>
      <w:sz w:val="21"/>
      <w:szCs w:val="22"/>
      <w:lang w:eastAsia="en-US"/>
    </w:rPr>
  </w:style>
  <w:style w:type="character" w:customStyle="1" w:styleId="Bodytext3">
    <w:name w:val="Body text (3)_"/>
    <w:link w:val="Bodytext30"/>
    <w:locked/>
    <w:rsid w:val="0026377A"/>
    <w:rPr>
      <w:rFonts w:ascii="Times New Roman" w:hAnsi="Times New Roman"/>
      <w:b/>
      <w:sz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26377A"/>
    <w:pPr>
      <w:widowControl w:val="0"/>
      <w:shd w:val="clear" w:color="auto" w:fill="FFFFFF"/>
      <w:spacing w:before="300" w:after="60" w:line="240" w:lineRule="atLeast"/>
      <w:ind w:hanging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2637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7">
    <w:name w:val="Долен колонтитул Знак27"/>
    <w:link w:val="a3"/>
    <w:uiPriority w:val="99"/>
    <w:locked/>
    <w:rsid w:val="0026377A"/>
    <w:rPr>
      <w:rFonts w:ascii="ExcelciorCyr" w:hAnsi="ExcelciorCyr"/>
      <w:sz w:val="28"/>
      <w:lang w:val="x-none" w:eastAsia="bg-BG"/>
    </w:rPr>
  </w:style>
  <w:style w:type="character" w:customStyle="1" w:styleId="a4">
    <w:name w:val="Основной текст_"/>
    <w:link w:val="11"/>
    <w:uiPriority w:val="99"/>
    <w:locked/>
    <w:rsid w:val="0026377A"/>
    <w:rPr>
      <w:rFonts w:ascii="Times New Roman" w:hAnsi="Times New Roman"/>
      <w:sz w:val="23"/>
      <w:shd w:val="clear" w:color="auto" w:fill="FFFFFF"/>
    </w:rPr>
  </w:style>
  <w:style w:type="paragraph" w:styleId="a3">
    <w:name w:val="footer"/>
    <w:basedOn w:val="a"/>
    <w:link w:val="27"/>
    <w:uiPriority w:val="99"/>
    <w:unhideWhenUsed/>
    <w:rsid w:val="0026377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9">
    <w:name w:val="Долен колонтитул Знак9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8">
    <w:name w:val="Долен колонтитул Знак9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7">
    <w:name w:val="Долен колонтитул Знак9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6">
    <w:name w:val="Долен колонтитул Знак9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5">
    <w:name w:val="Долен колонтитул Знак9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4">
    <w:name w:val="Долен колонтитул Знак9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3">
    <w:name w:val="Долен колонтитул Знак9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2">
    <w:name w:val="Долен колонтитул Знак9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1">
    <w:name w:val="Долен колонтитул Знак9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00">
    <w:name w:val="Долен колонтитул Знак9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9">
    <w:name w:val="Долен колонтитул Знак8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8">
    <w:name w:val="Долен колонтитул Знак8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7">
    <w:name w:val="Долен колонтитул Знак8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6">
    <w:name w:val="Долен колонтитул Знак8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5">
    <w:name w:val="Долен колонтитул Знак8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4">
    <w:name w:val="Долен колонтитул Знак8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3">
    <w:name w:val="Долен колонтитул Знак8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2">
    <w:name w:val="Долен колонтитул Знак8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1">
    <w:name w:val="Долен колонтитул Знак8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80">
    <w:name w:val="Долен колонтитул Знак8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9">
    <w:name w:val="Долен колонтитул Знак7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8">
    <w:name w:val="Долен колонтитул Знак7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7">
    <w:name w:val="Долен колонтитул Знак7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6">
    <w:name w:val="Долен колонтитул Знак7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5">
    <w:name w:val="Долен колонтитул Знак7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4">
    <w:name w:val="Долен колонтитул Знак7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3">
    <w:name w:val="Долен колонтитул Знак7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2">
    <w:name w:val="Долен колонтитул Знак7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71">
    <w:name w:val="Долен колонтитул Знак7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0">
    <w:name w:val="Долен колонтитул Знак7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9">
    <w:name w:val="Долен колонтитул Знак6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8">
    <w:name w:val="Долен колонтитул Знак6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7">
    <w:name w:val="Долен колонтитул Знак6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6">
    <w:name w:val="Долен колонтитул Знак6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5">
    <w:name w:val="Долен колонтитул Знак6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4">
    <w:name w:val="Долен колонтитул Знак6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3">
    <w:name w:val="Долен колонтитул Знак6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62">
    <w:name w:val="Долен колонтитул Знак6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1">
    <w:name w:val="Долен колонтитул Знак6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0">
    <w:name w:val="Долен колонтитул Знак6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9">
    <w:name w:val="Долен колонтитул Знак5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58">
    <w:name w:val="Долен колонтитул Знак5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7">
    <w:name w:val="Долен колонтитул Знак5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6">
    <w:name w:val="Долен колонтитул Знак5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5">
    <w:name w:val="Долен колонтитул Знак5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4">
    <w:name w:val="Долен колонтитул Знак5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">
    <w:name w:val="Долен колонтитул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">
    <w:name w:val="Долен колонтитул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">
    <w:name w:val="Долен колонтитул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">
    <w:name w:val="Долен колонтитул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">
    <w:name w:val="Долен колонтитул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">
    <w:name w:val="Долен колонтитул Знак4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7">
    <w:name w:val="Долен колонтитул Знак4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6">
    <w:name w:val="Долен колонтитул Знак4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5">
    <w:name w:val="Долен колонтитул Знак4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4">
    <w:name w:val="Долен колонтитул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">
    <w:name w:val="Долен колонтитул Знак4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2">
    <w:name w:val="Долен колонтитул Знак4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1">
    <w:name w:val="Долен колонтитул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">
    <w:name w:val="Долен колонтитул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">
    <w:name w:val="Долен колонтитул Знак3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8">
    <w:name w:val="Долен колонтитул Знак3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7">
    <w:name w:val="Долен колонтитул Знак3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6">
    <w:name w:val="Долен колонтитул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">
    <w:name w:val="Долен колонтитул Знак3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4">
    <w:name w:val="Долен колонтитул Знак3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3">
    <w:name w:val="Долен колонтитул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">
    <w:name w:val="Долен колонтитул Знак3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1">
    <w:name w:val="Долен колонтитул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">
    <w:name w:val="Долен колонтитул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">
    <w:name w:val="Долен колонтитул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">
    <w:name w:val="Долен колонтитул Знак28"/>
    <w:uiPriority w:val="99"/>
    <w:semiHidden/>
    <w:rPr>
      <w:rFonts w:ascii="ExcelciorCyr" w:hAnsi="ExcelciorCyr"/>
      <w:sz w:val="28"/>
    </w:rPr>
  </w:style>
  <w:style w:type="character" w:customStyle="1" w:styleId="FooterChar">
    <w:name w:val="Footer Char"/>
    <w:uiPriority w:val="99"/>
    <w:semiHidden/>
    <w:rPr>
      <w:rFonts w:ascii="ExcelciorCyr" w:hAnsi="ExcelciorCyr"/>
      <w:sz w:val="28"/>
    </w:rPr>
  </w:style>
  <w:style w:type="character" w:customStyle="1" w:styleId="23">
    <w:name w:val="Долен колонтитул Знак23"/>
    <w:uiPriority w:val="99"/>
    <w:semiHidden/>
    <w:rPr>
      <w:rFonts w:ascii="ExcelciorCyr" w:hAnsi="ExcelciorCyr"/>
      <w:sz w:val="28"/>
    </w:rPr>
  </w:style>
  <w:style w:type="character" w:customStyle="1" w:styleId="26">
    <w:name w:val="Долен колонтитул Знак26"/>
    <w:uiPriority w:val="99"/>
    <w:semiHidden/>
    <w:rPr>
      <w:rFonts w:ascii="ExcelciorCyr" w:hAnsi="ExcelciorCyr"/>
      <w:sz w:val="28"/>
    </w:rPr>
  </w:style>
  <w:style w:type="character" w:customStyle="1" w:styleId="25">
    <w:name w:val="Долен колонтитул Знак2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4">
    <w:name w:val="Долен колонтитул Знак2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6">
    <w:name w:val="Footer Char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8">
    <w:name w:val="Footer Char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7">
    <w:name w:val="Footer Char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4">
    <w:name w:val="Долен колонтитул Знак1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2">
    <w:name w:val="Долен колонтитул Знак2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1">
    <w:name w:val="Долен колонтитул Знак2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0">
    <w:name w:val="Долен колонтитул Знак2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9">
    <w:name w:val="Долен колонтитул Знак1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8">
    <w:name w:val="Долен колонтитул Знак1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7">
    <w:name w:val="Долен колонтитул Знак1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6">
    <w:name w:val="Долен колонтитул Знак1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5">
    <w:name w:val="Долен колонтитул Знак1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3">
    <w:name w:val="Footer Char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5">
    <w:name w:val="Footer Char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4">
    <w:name w:val="Footer Char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7">
    <w:name w:val="Долен колонтитул Знак7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3">
    <w:name w:val="Долен колонтитул Знак1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2">
    <w:name w:val="Долен колонтитул Знак1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10">
    <w:name w:val="Долен колонтитул Знак1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00">
    <w:name w:val="Долен колонтитул Знак10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9a">
    <w:name w:val="Долен колонтитул Знак9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8">
    <w:name w:val="Долен колонтитул Знак8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1">
    <w:name w:val="Footer Char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FooterChar2">
    <w:name w:val="Footer Char2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1a">
    <w:name w:val="Долен колонтитул Знак1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6">
    <w:name w:val="Долен колонтитул Знак6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5">
    <w:name w:val="Долен колонтитул Знак5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4">
    <w:name w:val="Долен колонтитул Знак4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3">
    <w:name w:val="Долен колонтитул Знак3"/>
    <w:uiPriority w:val="99"/>
    <w:semiHidden/>
    <w:rPr>
      <w:rFonts w:ascii="ExcelciorCyr" w:hAnsi="ExcelciorCyr"/>
      <w:sz w:val="28"/>
      <w:lang w:val="x-none" w:eastAsia="bg-BG"/>
    </w:rPr>
  </w:style>
  <w:style w:type="character" w:customStyle="1" w:styleId="2">
    <w:name w:val="Долен колонтитул Знак2"/>
    <w:uiPriority w:val="99"/>
    <w:semiHidden/>
    <w:rsid w:val="0026377A"/>
    <w:rPr>
      <w:rFonts w:ascii="ExcelciorCyr" w:hAnsi="ExcelciorCyr"/>
      <w:sz w:val="28"/>
      <w:lang w:val="x-none" w:eastAsia="bg-BG"/>
    </w:rPr>
  </w:style>
  <w:style w:type="paragraph" w:customStyle="1" w:styleId="11">
    <w:name w:val="Основной текст1"/>
    <w:basedOn w:val="a"/>
    <w:link w:val="a4"/>
    <w:uiPriority w:val="99"/>
    <w:rsid w:val="0026377A"/>
    <w:pPr>
      <w:widowControl w:val="0"/>
      <w:shd w:val="clear" w:color="auto" w:fill="FFFFFF"/>
      <w:spacing w:before="300" w:line="312" w:lineRule="exact"/>
      <w:ind w:hanging="340"/>
      <w:jc w:val="both"/>
    </w:pPr>
    <w:rPr>
      <w:rFonts w:ascii="Times New Roman" w:hAnsi="Times New Roman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3A50DA"/>
    <w:pPr>
      <w:ind w:left="720"/>
      <w:contextualSpacing/>
    </w:pPr>
  </w:style>
  <w:style w:type="character" w:customStyle="1" w:styleId="Bodytext2">
    <w:name w:val="Body text (2)_"/>
    <w:link w:val="Bodytext20"/>
    <w:locked/>
    <w:rsid w:val="00CE5FBE"/>
    <w:rPr>
      <w:rFonts w:ascii="Times New Roman" w:hAnsi="Times New Roman"/>
      <w:sz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E5FBE"/>
    <w:pPr>
      <w:widowControl w:val="0"/>
      <w:shd w:val="clear" w:color="auto" w:fill="FFFFFF"/>
      <w:spacing w:after="900" w:line="240" w:lineRule="atLeast"/>
      <w:jc w:val="right"/>
    </w:pPr>
    <w:rPr>
      <w:rFonts w:ascii="Times New Roman" w:hAnsi="Times New Roman"/>
      <w:lang w:eastAsia="en-US"/>
    </w:rPr>
  </w:style>
  <w:style w:type="paragraph" w:customStyle="1" w:styleId="BodyText21">
    <w:name w:val="Body Text2"/>
    <w:basedOn w:val="a"/>
    <w:rsid w:val="001157AF"/>
    <w:pPr>
      <w:widowControl w:val="0"/>
      <w:shd w:val="clear" w:color="auto" w:fill="FFFFFF"/>
      <w:spacing w:before="720" w:after="240" w:line="277" w:lineRule="exact"/>
      <w:jc w:val="both"/>
    </w:pPr>
    <w:rPr>
      <w:rFonts w:ascii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6366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6366E0"/>
    <w:rPr>
      <w:rFonts w:ascii="Tahoma" w:hAnsi="Tahoma" w:cs="Times New Roman"/>
      <w:sz w:val="16"/>
      <w:lang w:val="x-none" w:eastAsia="bg-BG"/>
    </w:rPr>
  </w:style>
  <w:style w:type="character" w:customStyle="1" w:styleId="Bodytext213pt">
    <w:name w:val="Body text (2) + 13 pt"/>
    <w:aliases w:val="Bold"/>
    <w:rsid w:val="00916726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bg-BG" w:eastAsia="bg-BG"/>
    </w:rPr>
  </w:style>
  <w:style w:type="paragraph" w:customStyle="1" w:styleId="a9">
    <w:name w:val="Знак Знак"/>
    <w:basedOn w:val="a"/>
    <w:rsid w:val="0030318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a">
    <w:name w:val="Emphasis"/>
    <w:basedOn w:val="a0"/>
    <w:uiPriority w:val="20"/>
    <w:qFormat/>
    <w:rsid w:val="0050687F"/>
    <w:rPr>
      <w:rFonts w:cs="Times New Roman"/>
      <w:i/>
    </w:rPr>
  </w:style>
  <w:style w:type="paragraph" w:styleId="ab">
    <w:name w:val="Revision"/>
    <w:hidden/>
    <w:uiPriority w:val="99"/>
    <w:semiHidden/>
    <w:rsid w:val="00F54D52"/>
    <w:rPr>
      <w:rFonts w:ascii="ExcelciorCyr" w:hAnsi="ExcelciorCyr" w:cs="Times New Roma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F54D5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4D5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locked/>
    <w:rsid w:val="00F54D52"/>
    <w:rPr>
      <w:rFonts w:ascii="ExcelciorCyr" w:hAnsi="ExcelciorCyr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D5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locked/>
    <w:rsid w:val="00F54D52"/>
    <w:rPr>
      <w:rFonts w:ascii="ExcelciorCyr" w:hAnsi="ExcelciorCyr" w:cs="Times New Roman"/>
      <w:b/>
      <w:bCs/>
    </w:rPr>
  </w:style>
  <w:style w:type="character" w:customStyle="1" w:styleId="1b">
    <w:name w:val="Основен текст Знак1"/>
    <w:basedOn w:val="a0"/>
    <w:link w:val="af1"/>
    <w:uiPriority w:val="99"/>
    <w:locked/>
    <w:rsid w:val="00A7725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1b"/>
    <w:uiPriority w:val="99"/>
    <w:rsid w:val="00A7725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1">
    <w:name w:val="Body Text"/>
    <w:basedOn w:val="a"/>
    <w:link w:val="1b"/>
    <w:uiPriority w:val="99"/>
    <w:rsid w:val="00A7725C"/>
    <w:pPr>
      <w:widowControl w:val="0"/>
      <w:shd w:val="clear" w:color="auto" w:fill="FFFFFF"/>
      <w:spacing w:before="300" w:line="274" w:lineRule="exact"/>
      <w:jc w:val="both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af2">
    <w:name w:val="Основен текст Знак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30">
    <w:name w:val="Основен текст Знак5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20">
    <w:name w:val="Основен текст Знак5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10">
    <w:name w:val="Основен текст Знак5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00">
    <w:name w:val="Основен текст Знак5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90">
    <w:name w:val="Основен текст Знак4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80">
    <w:name w:val="Основен текст Знак4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70">
    <w:name w:val="Основен текст Знак4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60">
    <w:name w:val="Основен текст Знак4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50">
    <w:name w:val="Основен текст Знак4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40">
    <w:name w:val="Основен текст Знак4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30">
    <w:name w:val="Основен текст Знак4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20">
    <w:name w:val="Основен текст Знак4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410">
    <w:name w:val="Основен текст Знак4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00">
    <w:name w:val="Основен текст Знак40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90">
    <w:name w:val="Основен текст Знак39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80">
    <w:name w:val="Основен текст Знак3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70">
    <w:name w:val="Основен текст Знак3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60">
    <w:name w:val="Основен текст Знак3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50">
    <w:name w:val="Основен текст Знак35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40">
    <w:name w:val="Основен текст Знак34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30">
    <w:name w:val="Основен текст Знак3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20">
    <w:name w:val="Основен текст Знак32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310">
    <w:name w:val="Основен текст Знак3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00">
    <w:name w:val="Основен текст Знак3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90">
    <w:name w:val="Основен текст Знак2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80">
    <w:name w:val="Основен текст Знак2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70">
    <w:name w:val="Основен текст Знак2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60">
    <w:name w:val="Основен текст Знак26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50">
    <w:name w:val="Основен текст Знак2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40">
    <w:name w:val="Основен текст Знак2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30">
    <w:name w:val="Основен текст Знак2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20">
    <w:name w:val="Основен текст Знак2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10">
    <w:name w:val="Основен текст Знак21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200">
    <w:name w:val="Основен текст Знак2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90">
    <w:name w:val="Основен текст Знак1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80">
    <w:name w:val="Основен текст Знак18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70">
    <w:name w:val="Основен текст Знак17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60">
    <w:name w:val="Основен текст Знак1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50">
    <w:name w:val="Основен текст Знак1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40">
    <w:name w:val="Основен текст Знак1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30">
    <w:name w:val="Основен текст Знак13"/>
    <w:basedOn w:val="a0"/>
    <w:uiPriority w:val="99"/>
    <w:semiHidden/>
    <w:rPr>
      <w:rFonts w:ascii="ExcelciorCyr" w:hAnsi="ExcelciorCyr" w:cs="Times New Roman"/>
      <w:sz w:val="28"/>
      <w:szCs w:val="28"/>
      <w:lang w:val="bg-BG" w:eastAsia="bg-BG"/>
    </w:rPr>
  </w:style>
  <w:style w:type="character" w:customStyle="1" w:styleId="120">
    <w:name w:val="Основен текст Знак12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11">
    <w:name w:val="Основен текст Знак11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101">
    <w:name w:val="Основен текст Знак10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9b">
    <w:name w:val="Основен текст Знак9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8a">
    <w:name w:val="Основен текст Знак8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7a">
    <w:name w:val="Основен текст Знак7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6a">
    <w:name w:val="Основен текст Знак6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5a">
    <w:name w:val="Основен текст Знак5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4a">
    <w:name w:val="Основен текст Знак4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3a">
    <w:name w:val="Основен текст Знак3"/>
    <w:basedOn w:val="a0"/>
    <w:uiPriority w:val="99"/>
    <w:semiHidden/>
    <w:rPr>
      <w:rFonts w:ascii="ExcelciorCyr" w:hAnsi="ExcelciorCyr" w:cs="Times New Roman"/>
      <w:sz w:val="28"/>
      <w:szCs w:val="28"/>
    </w:rPr>
  </w:style>
  <w:style w:type="character" w:customStyle="1" w:styleId="2a">
    <w:name w:val="Основен текст Знак2"/>
    <w:basedOn w:val="a0"/>
    <w:uiPriority w:val="99"/>
    <w:semiHidden/>
    <w:rsid w:val="00A7725C"/>
    <w:rPr>
      <w:rFonts w:ascii="ExcelciorCyr" w:hAnsi="ExcelciorCyr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CC6F-0C4B-40BF-AACF-69C225E8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 G. Ivanova</dc:creator>
  <cp:lastModifiedBy>Iren G. Ivanova</cp:lastModifiedBy>
  <cp:revision>4</cp:revision>
  <cp:lastPrinted>2024-10-28T09:31:00Z</cp:lastPrinted>
  <dcterms:created xsi:type="dcterms:W3CDTF">2024-11-25T07:02:00Z</dcterms:created>
  <dcterms:modified xsi:type="dcterms:W3CDTF">2024-11-28T09:33:00Z</dcterms:modified>
</cp:coreProperties>
</file>