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CF2" w:rsidRPr="00C00259" w:rsidRDefault="00117CF2" w:rsidP="00117CF2">
      <w:pPr>
        <w:tabs>
          <w:tab w:val="left" w:pos="0"/>
        </w:tabs>
        <w:autoSpaceDE w:val="0"/>
        <w:autoSpaceDN w:val="0"/>
        <w:adjustRightInd w:val="0"/>
        <w:ind w:right="72"/>
        <w:jc w:val="center"/>
        <w:rPr>
          <w:sz w:val="28"/>
          <w:szCs w:val="28"/>
          <w:lang w:val="en-US"/>
        </w:rPr>
      </w:pPr>
      <w:r w:rsidRPr="003C0FC2">
        <w:rPr>
          <w:sz w:val="28"/>
          <w:szCs w:val="28"/>
        </w:rPr>
        <w:t>ПРОТОКОЛ №</w:t>
      </w:r>
      <w:r w:rsidR="00C00259">
        <w:rPr>
          <w:sz w:val="28"/>
          <w:szCs w:val="28"/>
          <w:lang w:val="en-US"/>
        </w:rPr>
        <w:t>8</w:t>
      </w:r>
    </w:p>
    <w:p w:rsidR="00117CF2" w:rsidRPr="003C0FC2" w:rsidRDefault="00117CF2" w:rsidP="00117CF2">
      <w:pPr>
        <w:autoSpaceDE w:val="0"/>
        <w:autoSpaceDN w:val="0"/>
        <w:adjustRightInd w:val="0"/>
        <w:jc w:val="center"/>
        <w:rPr>
          <w:sz w:val="28"/>
          <w:szCs w:val="28"/>
        </w:rPr>
      </w:pPr>
      <w:r w:rsidRPr="003C0FC2">
        <w:rPr>
          <w:sz w:val="28"/>
          <w:szCs w:val="28"/>
        </w:rPr>
        <w:t>ОТ ЗАСЕДАНИЕ НА</w:t>
      </w:r>
    </w:p>
    <w:p w:rsidR="00117CF2" w:rsidRPr="003C0FC2" w:rsidRDefault="00117CF2" w:rsidP="00117CF2">
      <w:pPr>
        <w:autoSpaceDE w:val="0"/>
        <w:autoSpaceDN w:val="0"/>
        <w:adjustRightInd w:val="0"/>
        <w:jc w:val="center"/>
        <w:rPr>
          <w:sz w:val="28"/>
          <w:szCs w:val="28"/>
        </w:rPr>
      </w:pPr>
      <w:r w:rsidRPr="003C0FC2">
        <w:rPr>
          <w:sz w:val="28"/>
          <w:szCs w:val="28"/>
        </w:rPr>
        <w:t xml:space="preserve">КОМИСИЯТА ПО АТЕСТИРАНЕТО И КОНКУРСИТЕ </w:t>
      </w:r>
    </w:p>
    <w:p w:rsidR="00117CF2" w:rsidRPr="003C0FC2" w:rsidRDefault="00117CF2" w:rsidP="00117CF2">
      <w:pPr>
        <w:autoSpaceDE w:val="0"/>
        <w:autoSpaceDN w:val="0"/>
        <w:adjustRightInd w:val="0"/>
        <w:jc w:val="center"/>
        <w:rPr>
          <w:sz w:val="28"/>
          <w:szCs w:val="28"/>
        </w:rPr>
      </w:pPr>
      <w:r w:rsidRPr="003C0FC2">
        <w:rPr>
          <w:sz w:val="28"/>
          <w:szCs w:val="28"/>
        </w:rPr>
        <w:t xml:space="preserve">ПРИ СЪДИЙСКАТА КОЛЕГИЯ </w:t>
      </w:r>
      <w:r w:rsidR="001631B2" w:rsidRPr="003C0FC2">
        <w:rPr>
          <w:sz w:val="28"/>
          <w:szCs w:val="28"/>
        </w:rPr>
        <w:t xml:space="preserve">НА </w:t>
      </w:r>
      <w:r w:rsidR="001631B2">
        <w:rPr>
          <w:sz w:val="28"/>
          <w:szCs w:val="28"/>
        </w:rPr>
        <w:t>ВИСШИЯ СЪДЕБЕН СЪВЕТ</w:t>
      </w:r>
      <w:r w:rsidRPr="003C0FC2">
        <w:rPr>
          <w:sz w:val="28"/>
          <w:szCs w:val="28"/>
        </w:rPr>
        <w:t>,</w:t>
      </w:r>
    </w:p>
    <w:p w:rsidR="00117CF2" w:rsidRPr="003C0FC2" w:rsidRDefault="00117CF2" w:rsidP="00117CF2">
      <w:pPr>
        <w:autoSpaceDE w:val="0"/>
        <w:autoSpaceDN w:val="0"/>
        <w:adjustRightInd w:val="0"/>
        <w:jc w:val="center"/>
        <w:rPr>
          <w:sz w:val="28"/>
          <w:szCs w:val="28"/>
        </w:rPr>
      </w:pPr>
      <w:r w:rsidRPr="003C0FC2">
        <w:rPr>
          <w:sz w:val="28"/>
          <w:szCs w:val="28"/>
        </w:rPr>
        <w:t xml:space="preserve">НАСРОЧЕНО НА </w:t>
      </w:r>
      <w:r w:rsidR="00C00259">
        <w:rPr>
          <w:sz w:val="28"/>
          <w:szCs w:val="28"/>
          <w:lang w:val="en-GB"/>
        </w:rPr>
        <w:t>10.03</w:t>
      </w:r>
      <w:r w:rsidRPr="003C0FC2">
        <w:rPr>
          <w:sz w:val="28"/>
          <w:szCs w:val="28"/>
        </w:rPr>
        <w:t>.20</w:t>
      </w:r>
      <w:r w:rsidRPr="003C0FC2">
        <w:rPr>
          <w:sz w:val="28"/>
          <w:szCs w:val="28"/>
          <w:lang w:val="en-US"/>
        </w:rPr>
        <w:t>2</w:t>
      </w:r>
      <w:r w:rsidR="00275F54">
        <w:rPr>
          <w:sz w:val="28"/>
          <w:szCs w:val="28"/>
        </w:rPr>
        <w:t>5</w:t>
      </w:r>
      <w:r w:rsidRPr="003C0FC2">
        <w:rPr>
          <w:sz w:val="28"/>
          <w:szCs w:val="28"/>
        </w:rPr>
        <w:t xml:space="preserve"> г. </w:t>
      </w:r>
    </w:p>
    <w:p w:rsidR="00117CF2" w:rsidRPr="003C0FC2" w:rsidRDefault="00117CF2" w:rsidP="00117CF2">
      <w:pPr>
        <w:autoSpaceDE w:val="0"/>
        <w:autoSpaceDN w:val="0"/>
        <w:adjustRightInd w:val="0"/>
        <w:jc w:val="both"/>
        <w:rPr>
          <w:sz w:val="28"/>
          <w:szCs w:val="28"/>
        </w:rPr>
      </w:pPr>
    </w:p>
    <w:p w:rsidR="00117CF2" w:rsidRPr="003C0FC2" w:rsidRDefault="00117CF2" w:rsidP="00117CF2">
      <w:pPr>
        <w:tabs>
          <w:tab w:val="left" w:pos="0"/>
        </w:tabs>
        <w:autoSpaceDE w:val="0"/>
        <w:autoSpaceDN w:val="0"/>
        <w:adjustRightInd w:val="0"/>
        <w:jc w:val="both"/>
        <w:rPr>
          <w:sz w:val="28"/>
          <w:szCs w:val="28"/>
        </w:rPr>
      </w:pPr>
      <w:r w:rsidRPr="003C0FC2">
        <w:rPr>
          <w:sz w:val="28"/>
          <w:szCs w:val="28"/>
        </w:rPr>
        <w:t xml:space="preserve">ПРИСЪСТВАТ: </w:t>
      </w:r>
      <w:r w:rsidRPr="003C0FC2">
        <w:rPr>
          <w:bCs/>
          <w:sz w:val="28"/>
          <w:szCs w:val="28"/>
        </w:rPr>
        <w:t>Драгомир Кояджиков,</w:t>
      </w:r>
      <w:r w:rsidRPr="003C0FC2">
        <w:rPr>
          <w:sz w:val="28"/>
          <w:szCs w:val="28"/>
        </w:rPr>
        <w:t xml:space="preserve"> </w:t>
      </w:r>
      <w:r w:rsidR="00187A17" w:rsidRPr="003C0FC2">
        <w:rPr>
          <w:bCs/>
          <w:sz w:val="28"/>
          <w:szCs w:val="28"/>
        </w:rPr>
        <w:t>Стефан Гроздев</w:t>
      </w:r>
      <w:r w:rsidR="00187A17">
        <w:rPr>
          <w:bCs/>
          <w:sz w:val="28"/>
          <w:szCs w:val="28"/>
        </w:rPr>
        <w:t>,</w:t>
      </w:r>
      <w:r w:rsidR="00187A17" w:rsidRPr="003C0FC2">
        <w:rPr>
          <w:sz w:val="28"/>
          <w:szCs w:val="28"/>
        </w:rPr>
        <w:t xml:space="preserve"> </w:t>
      </w:r>
      <w:r w:rsidRPr="003C0FC2">
        <w:rPr>
          <w:sz w:val="28"/>
          <w:szCs w:val="28"/>
        </w:rPr>
        <w:t>Деспина Георгиева, Веселина Ставрева, Росен Чиликов</w:t>
      </w:r>
      <w:r w:rsidR="007124F0">
        <w:rPr>
          <w:sz w:val="28"/>
          <w:szCs w:val="28"/>
        </w:rPr>
        <w:t>,</w:t>
      </w:r>
      <w:r w:rsidR="00830E5B">
        <w:rPr>
          <w:sz w:val="28"/>
          <w:szCs w:val="28"/>
        </w:rPr>
        <w:t xml:space="preserve">  Мартин Аврамов</w:t>
      </w:r>
      <w:r w:rsidR="007124F0">
        <w:rPr>
          <w:sz w:val="28"/>
          <w:szCs w:val="28"/>
        </w:rPr>
        <w:t xml:space="preserve"> и Георги Мулешков</w:t>
      </w:r>
      <w:r w:rsidRPr="003C0FC2">
        <w:rPr>
          <w:sz w:val="28"/>
          <w:szCs w:val="28"/>
        </w:rPr>
        <w:t xml:space="preserve"> </w:t>
      </w:r>
    </w:p>
    <w:p w:rsidR="00117CF2" w:rsidRPr="003C0FC2" w:rsidRDefault="00117CF2" w:rsidP="00117CF2">
      <w:pPr>
        <w:jc w:val="both"/>
        <w:rPr>
          <w:bCs/>
          <w:sz w:val="16"/>
          <w:szCs w:val="28"/>
        </w:rPr>
      </w:pPr>
    </w:p>
    <w:p w:rsidR="00117CF2" w:rsidRPr="003C0FC2" w:rsidRDefault="00117CF2" w:rsidP="00117CF2">
      <w:pPr>
        <w:jc w:val="both"/>
        <w:rPr>
          <w:bCs/>
          <w:sz w:val="28"/>
          <w:szCs w:val="28"/>
        </w:rPr>
      </w:pPr>
      <w:r w:rsidRPr="003C0FC2">
        <w:rPr>
          <w:bCs/>
          <w:sz w:val="28"/>
          <w:szCs w:val="28"/>
        </w:rPr>
        <w:t>Отсъства</w:t>
      </w:r>
      <w:r w:rsidR="000665B5">
        <w:rPr>
          <w:bCs/>
          <w:sz w:val="28"/>
          <w:szCs w:val="28"/>
        </w:rPr>
        <w:t>т</w:t>
      </w:r>
      <w:r w:rsidRPr="003C0FC2">
        <w:rPr>
          <w:bCs/>
          <w:sz w:val="28"/>
          <w:szCs w:val="28"/>
        </w:rPr>
        <w:t>:</w:t>
      </w:r>
      <w:r w:rsidRPr="003C0FC2">
        <w:rPr>
          <w:sz w:val="28"/>
          <w:szCs w:val="28"/>
        </w:rPr>
        <w:t xml:space="preserve"> </w:t>
      </w:r>
      <w:r w:rsidR="00655CCC" w:rsidRPr="003C0FC2">
        <w:rPr>
          <w:bCs/>
          <w:sz w:val="28"/>
          <w:szCs w:val="28"/>
        </w:rPr>
        <w:t>Атанаска Дишева</w:t>
      </w:r>
      <w:r w:rsidR="00655CCC" w:rsidRPr="003C0FC2">
        <w:rPr>
          <w:sz w:val="28"/>
          <w:szCs w:val="28"/>
        </w:rPr>
        <w:t>,</w:t>
      </w:r>
      <w:r w:rsidR="00655CCC" w:rsidRPr="003C0FC2">
        <w:rPr>
          <w:bCs/>
          <w:sz w:val="28"/>
          <w:szCs w:val="28"/>
        </w:rPr>
        <w:t xml:space="preserve"> </w:t>
      </w:r>
      <w:r w:rsidR="00C338BD">
        <w:rPr>
          <w:sz w:val="28"/>
          <w:szCs w:val="28"/>
        </w:rPr>
        <w:t>Олга Керелска.</w:t>
      </w:r>
    </w:p>
    <w:p w:rsidR="00117CF2" w:rsidRPr="003C0FC2" w:rsidRDefault="00117CF2" w:rsidP="00117CF2">
      <w:pPr>
        <w:jc w:val="both"/>
        <w:rPr>
          <w:sz w:val="28"/>
          <w:szCs w:val="28"/>
        </w:rPr>
      </w:pPr>
    </w:p>
    <w:p w:rsidR="00117CF2" w:rsidRPr="003C0FC2" w:rsidRDefault="00117CF2" w:rsidP="00117CF2">
      <w:pPr>
        <w:jc w:val="both"/>
        <w:rPr>
          <w:bCs/>
          <w:sz w:val="28"/>
          <w:szCs w:val="28"/>
        </w:rPr>
      </w:pPr>
      <w:r w:rsidRPr="003C0FC2">
        <w:rPr>
          <w:bCs/>
          <w:sz w:val="28"/>
          <w:szCs w:val="28"/>
        </w:rPr>
        <w:t xml:space="preserve">На заседанието присъстват: </w:t>
      </w:r>
    </w:p>
    <w:p w:rsidR="00117CF2" w:rsidRPr="003C0FC2" w:rsidRDefault="00117CF2" w:rsidP="00117CF2">
      <w:pPr>
        <w:jc w:val="both"/>
        <w:rPr>
          <w:bCs/>
          <w:sz w:val="28"/>
          <w:szCs w:val="28"/>
        </w:rPr>
      </w:pPr>
      <w:r w:rsidRPr="003C0FC2">
        <w:rPr>
          <w:bCs/>
          <w:sz w:val="28"/>
          <w:szCs w:val="28"/>
        </w:rPr>
        <w:t>Антонина Попова - директор на дирекция „Атестиране, конкурси и кадрова дейност</w:t>
      </w:r>
      <w:r w:rsidR="00D6722F">
        <w:rPr>
          <w:bCs/>
          <w:sz w:val="28"/>
          <w:szCs w:val="28"/>
        </w:rPr>
        <w:t xml:space="preserve"> на съдии</w:t>
      </w:r>
      <w:r w:rsidRPr="003C0FC2">
        <w:rPr>
          <w:bCs/>
          <w:sz w:val="28"/>
          <w:szCs w:val="28"/>
        </w:rPr>
        <w:t>“;</w:t>
      </w:r>
    </w:p>
    <w:p w:rsidR="00117CF2" w:rsidRPr="003C0FC2" w:rsidRDefault="00117CF2" w:rsidP="00117CF2">
      <w:pPr>
        <w:jc w:val="both"/>
        <w:rPr>
          <w:bCs/>
          <w:sz w:val="28"/>
          <w:szCs w:val="28"/>
        </w:rPr>
      </w:pPr>
      <w:r w:rsidRPr="003C0FC2">
        <w:rPr>
          <w:bCs/>
          <w:sz w:val="28"/>
          <w:szCs w:val="28"/>
        </w:rPr>
        <w:t>Цветанка Тиганчева - нач</w:t>
      </w:r>
      <w:r w:rsidR="00DF52BE">
        <w:rPr>
          <w:bCs/>
          <w:sz w:val="28"/>
          <w:szCs w:val="28"/>
        </w:rPr>
        <w:t>алник-отдел „Конкурси на съдии“</w:t>
      </w:r>
    </w:p>
    <w:p w:rsidR="00117CF2" w:rsidRPr="003C0FC2" w:rsidRDefault="00117CF2" w:rsidP="00117CF2">
      <w:pPr>
        <w:jc w:val="both"/>
        <w:rPr>
          <w:sz w:val="18"/>
          <w:szCs w:val="28"/>
        </w:rPr>
      </w:pPr>
    </w:p>
    <w:p w:rsidR="00117CF2" w:rsidRPr="00C00259" w:rsidRDefault="00117CF2" w:rsidP="00117CF2">
      <w:pPr>
        <w:jc w:val="both"/>
        <w:rPr>
          <w:sz w:val="28"/>
          <w:szCs w:val="28"/>
        </w:rPr>
      </w:pPr>
      <w:r w:rsidRPr="003C0FC2">
        <w:rPr>
          <w:sz w:val="28"/>
          <w:szCs w:val="28"/>
        </w:rPr>
        <w:t xml:space="preserve">Протоколирал: </w:t>
      </w:r>
      <w:r w:rsidR="00C00259">
        <w:rPr>
          <w:sz w:val="28"/>
          <w:szCs w:val="28"/>
        </w:rPr>
        <w:t>Кристина Алексиева</w:t>
      </w:r>
    </w:p>
    <w:p w:rsidR="00117CF2" w:rsidRPr="003C0FC2" w:rsidRDefault="00117CF2" w:rsidP="00117CF2">
      <w:pPr>
        <w:autoSpaceDE w:val="0"/>
        <w:autoSpaceDN w:val="0"/>
        <w:adjustRightInd w:val="0"/>
        <w:jc w:val="both"/>
        <w:rPr>
          <w:rFonts w:ascii="Times New Roman CYR" w:hAnsi="Times New Roman CYR" w:cs="Times New Roman CYR"/>
          <w:bCs/>
          <w:i/>
          <w:iCs/>
          <w:sz w:val="28"/>
          <w:szCs w:val="28"/>
          <w:highlight w:val="yellow"/>
        </w:rPr>
      </w:pPr>
    </w:p>
    <w:p w:rsidR="00117CF2" w:rsidRPr="003C0FC2" w:rsidRDefault="00117CF2" w:rsidP="00117CF2">
      <w:pPr>
        <w:jc w:val="both"/>
        <w:rPr>
          <w:bCs/>
          <w:sz w:val="28"/>
          <w:szCs w:val="28"/>
        </w:rPr>
      </w:pPr>
      <w:r w:rsidRPr="003C0FC2">
        <w:rPr>
          <w:bCs/>
          <w:sz w:val="28"/>
          <w:szCs w:val="28"/>
        </w:rPr>
        <w:t>РАЗНИ</w:t>
      </w:r>
    </w:p>
    <w:p w:rsidR="00117CF2" w:rsidRPr="003C0FC2" w:rsidRDefault="00117CF2" w:rsidP="00117CF2">
      <w:pPr>
        <w:jc w:val="both"/>
        <w:rPr>
          <w:bCs/>
          <w:sz w:val="28"/>
          <w:szCs w:val="28"/>
        </w:rPr>
      </w:pPr>
    </w:p>
    <w:p w:rsidR="00655CCC" w:rsidRPr="00DB33CD" w:rsidRDefault="00655CCC" w:rsidP="00655CCC">
      <w:pPr>
        <w:jc w:val="both"/>
        <w:rPr>
          <w:rFonts w:ascii="Times New Roman CYR" w:hAnsi="Times New Roman CYR" w:cs="Times New Roman CYR"/>
          <w:sz w:val="28"/>
          <w:szCs w:val="28"/>
        </w:rPr>
      </w:pPr>
      <w:r w:rsidRPr="00DB33CD">
        <w:rPr>
          <w:sz w:val="28"/>
          <w:szCs w:val="28"/>
        </w:rPr>
        <w:t xml:space="preserve">Р-1. ОТНОСНО: </w:t>
      </w:r>
      <w:r w:rsidRPr="00DB33CD">
        <w:rPr>
          <w:rFonts w:ascii="Times New Roman CYR" w:hAnsi="Times New Roman CYR" w:cs="Times New Roman CYR"/>
          <w:sz w:val="28"/>
          <w:szCs w:val="28"/>
        </w:rPr>
        <w:t xml:space="preserve">Проект на становище по чл. 169, ал. 1 от ЗСВ във връзка с чл. 55,  ал. 1 от Наредба № 1 от 09.02.2017 г. за конкурсите за магистрати и за избор на административни ръководители в органите на съдебната власт за притежаваните професионални качества на </w:t>
      </w:r>
      <w:r w:rsidRPr="00DB33CD">
        <w:rPr>
          <w:bCs/>
          <w:sz w:val="28"/>
          <w:szCs w:val="28"/>
        </w:rPr>
        <w:t>Даниел Нанев Марков - заместник на административния ръководител - заместник-председател на Окръжен съд -</w:t>
      </w:r>
      <w:r w:rsidR="005A555E">
        <w:rPr>
          <w:bCs/>
          <w:sz w:val="28"/>
          <w:szCs w:val="28"/>
        </w:rPr>
        <w:t xml:space="preserve"> </w:t>
      </w:r>
      <w:r w:rsidRPr="00DB33CD">
        <w:rPr>
          <w:bCs/>
          <w:sz w:val="28"/>
          <w:szCs w:val="28"/>
        </w:rPr>
        <w:t>Бургас</w:t>
      </w:r>
      <w:r w:rsidRPr="00DB33CD">
        <w:rPr>
          <w:rFonts w:ascii="Times New Roman CYR" w:hAnsi="Times New Roman CYR" w:cs="Times New Roman CYR"/>
          <w:color w:val="000000"/>
          <w:sz w:val="28"/>
          <w:szCs w:val="28"/>
        </w:rPr>
        <w:t>,</w:t>
      </w:r>
      <w:r w:rsidRPr="00DB33CD">
        <w:rPr>
          <w:rFonts w:ascii="Times New Roman CYR" w:hAnsi="Times New Roman CYR" w:cs="Times New Roman CYR"/>
          <w:sz w:val="28"/>
          <w:szCs w:val="28"/>
        </w:rPr>
        <w:t xml:space="preserve"> във връзка с открита процедура за избор на административен ръководител - председател на Окръжен съд - Бургас, който ще се проведе на 18.03.2025 г. </w:t>
      </w:r>
    </w:p>
    <w:p w:rsidR="00655CCC" w:rsidRDefault="00655CCC" w:rsidP="00655CCC">
      <w:pPr>
        <w:autoSpaceDE w:val="0"/>
        <w:autoSpaceDN w:val="0"/>
        <w:adjustRightInd w:val="0"/>
        <w:jc w:val="both"/>
        <w:rPr>
          <w:rFonts w:ascii="Times New Roman CYR" w:eastAsiaTheme="minorHAnsi" w:hAnsi="Times New Roman CYR" w:cs="Times New Roman CYR"/>
          <w:sz w:val="28"/>
          <w:szCs w:val="28"/>
          <w:lang w:val="en-US" w:eastAsia="en-US"/>
        </w:rPr>
      </w:pPr>
      <w:r>
        <w:rPr>
          <w:rFonts w:ascii="Times New Roman CYR" w:hAnsi="Times New Roman CYR" w:cs="Times New Roman CYR"/>
          <w:i/>
          <w:iCs/>
          <w:sz w:val="28"/>
          <w:szCs w:val="28"/>
        </w:rPr>
        <w:t xml:space="preserve">След проведеното гласуване и при обявения резултат с 6 гласа „За“ </w:t>
      </w:r>
    </w:p>
    <w:p w:rsidR="00655CCC" w:rsidRDefault="00655CCC" w:rsidP="00655CCC">
      <w:pPr>
        <w:autoSpaceDE w:val="0"/>
        <w:autoSpaceDN w:val="0"/>
        <w:adjustRightInd w:val="0"/>
        <w:jc w:val="both"/>
        <w:rPr>
          <w:sz w:val="28"/>
          <w:szCs w:val="28"/>
          <w:lang w:val="ru-RU"/>
        </w:rPr>
      </w:pPr>
    </w:p>
    <w:p w:rsidR="00655CCC" w:rsidRDefault="00655CCC" w:rsidP="00655CCC">
      <w:pPr>
        <w:jc w:val="center"/>
        <w:rPr>
          <w:sz w:val="28"/>
          <w:szCs w:val="28"/>
        </w:rPr>
      </w:pPr>
      <w:r>
        <w:rPr>
          <w:sz w:val="28"/>
          <w:szCs w:val="28"/>
        </w:rPr>
        <w:t xml:space="preserve">КОМИСИЯТА ПО АТЕСТИРАНЕТО И КОНКУРСИТЕ </w:t>
      </w:r>
    </w:p>
    <w:p w:rsidR="00655CCC" w:rsidRDefault="00655CCC" w:rsidP="00655CCC">
      <w:pPr>
        <w:autoSpaceDE w:val="0"/>
        <w:autoSpaceDN w:val="0"/>
        <w:adjustRightInd w:val="0"/>
        <w:jc w:val="center"/>
        <w:rPr>
          <w:sz w:val="28"/>
          <w:szCs w:val="28"/>
        </w:rPr>
      </w:pPr>
      <w:r>
        <w:rPr>
          <w:sz w:val="28"/>
          <w:szCs w:val="28"/>
        </w:rPr>
        <w:t>РЕШИ:</w:t>
      </w:r>
    </w:p>
    <w:p w:rsidR="00655CCC" w:rsidRDefault="00655CCC" w:rsidP="00655CCC">
      <w:pPr>
        <w:autoSpaceDE w:val="0"/>
        <w:autoSpaceDN w:val="0"/>
        <w:adjustRightInd w:val="0"/>
        <w:jc w:val="both"/>
        <w:rPr>
          <w:sz w:val="28"/>
          <w:szCs w:val="28"/>
        </w:rPr>
      </w:pPr>
    </w:p>
    <w:p w:rsidR="00655CCC" w:rsidRDefault="00655CCC" w:rsidP="00655CCC">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hAnsi="Times New Roman CYR" w:cs="Times New Roman CYR"/>
          <w:sz w:val="28"/>
          <w:szCs w:val="28"/>
        </w:rPr>
        <w:t xml:space="preserve">1.1. ПРИЕМА становището за притежаваните професионални качества на </w:t>
      </w:r>
      <w:r>
        <w:rPr>
          <w:bCs/>
          <w:sz w:val="28"/>
          <w:szCs w:val="28"/>
        </w:rPr>
        <w:t>Даниел Нанев Марков - заместник на административния ръководител - заместник-председател на Окръжен съд -Бургас</w:t>
      </w:r>
      <w:r>
        <w:rPr>
          <w:rFonts w:ascii="Times New Roman CYR" w:hAnsi="Times New Roman CYR" w:cs="Times New Roman CYR"/>
          <w:sz w:val="28"/>
          <w:szCs w:val="28"/>
        </w:rPr>
        <w:t xml:space="preserve">. </w:t>
      </w:r>
    </w:p>
    <w:p w:rsidR="00655CCC" w:rsidRDefault="00655CCC" w:rsidP="00655CCC">
      <w:pPr>
        <w:autoSpaceDE w:val="0"/>
        <w:autoSpaceDN w:val="0"/>
        <w:adjustRightInd w:val="0"/>
        <w:jc w:val="both"/>
        <w:rPr>
          <w:rFonts w:ascii="Times New Roman CYR" w:hAnsi="Times New Roman CYR" w:cs="Times New Roman CYR"/>
          <w:sz w:val="28"/>
          <w:szCs w:val="28"/>
        </w:rPr>
      </w:pPr>
    </w:p>
    <w:p w:rsidR="00655CCC" w:rsidRDefault="00655CCC" w:rsidP="00655CCC">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1.2. ИЗПРАЩА, на основание чл. 55, ал. 2 от Наредба №1 от 09.02.2017 г. за конкурсите за магистрати и за избор на административни ръководители в органите на съдебната власт, становището по т. 1.1 на </w:t>
      </w:r>
      <w:r>
        <w:rPr>
          <w:bCs/>
          <w:sz w:val="28"/>
          <w:szCs w:val="28"/>
        </w:rPr>
        <w:t>Даниел Нанев Марков - заместник на административния ръководител - заместник-председател на Окръжен съд -</w:t>
      </w:r>
      <w:r w:rsidR="006841A3">
        <w:rPr>
          <w:bCs/>
          <w:sz w:val="28"/>
          <w:szCs w:val="28"/>
        </w:rPr>
        <w:t xml:space="preserve"> </w:t>
      </w:r>
      <w:r>
        <w:rPr>
          <w:bCs/>
          <w:sz w:val="28"/>
          <w:szCs w:val="28"/>
        </w:rPr>
        <w:t>Бургас</w:t>
      </w:r>
      <w:r>
        <w:rPr>
          <w:rFonts w:ascii="Times New Roman CYR" w:hAnsi="Times New Roman CYR" w:cs="Times New Roman CYR"/>
          <w:sz w:val="28"/>
          <w:szCs w:val="28"/>
        </w:rPr>
        <w:t>, за запознаване.</w:t>
      </w:r>
    </w:p>
    <w:p w:rsidR="00655CCC" w:rsidRDefault="00655CCC" w:rsidP="00655CCC">
      <w:pPr>
        <w:autoSpaceDE w:val="0"/>
        <w:autoSpaceDN w:val="0"/>
        <w:adjustRightInd w:val="0"/>
        <w:jc w:val="both"/>
        <w:rPr>
          <w:rFonts w:ascii="Times New Roman CYR" w:hAnsi="Times New Roman CYR" w:cs="Times New Roman CYR"/>
          <w:sz w:val="28"/>
          <w:szCs w:val="28"/>
        </w:rPr>
      </w:pPr>
    </w:p>
    <w:p w:rsidR="00655CCC" w:rsidRDefault="00655CCC" w:rsidP="00655CCC">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1.3. ПРЕДОСТАВЯ становището по т. 1.</w:t>
      </w:r>
      <w:r>
        <w:rPr>
          <w:rFonts w:ascii="Times New Roman CYR" w:hAnsi="Times New Roman CYR" w:cs="Times New Roman CYR"/>
          <w:sz w:val="28"/>
          <w:szCs w:val="28"/>
          <w:lang w:val="en-US"/>
        </w:rPr>
        <w:t>1</w:t>
      </w:r>
      <w:r>
        <w:rPr>
          <w:rFonts w:ascii="Times New Roman CYR" w:hAnsi="Times New Roman CYR" w:cs="Times New Roman CYR"/>
          <w:sz w:val="28"/>
          <w:szCs w:val="28"/>
        </w:rPr>
        <w:t xml:space="preserve"> на Съдийската колегия, на основание чл. 55, ал. 1 от Наредба №1 от 09.02.2017 г. за конкурсите за </w:t>
      </w:r>
      <w:r>
        <w:rPr>
          <w:rFonts w:ascii="Times New Roman CYR" w:hAnsi="Times New Roman CYR" w:cs="Times New Roman CYR"/>
          <w:sz w:val="28"/>
          <w:szCs w:val="28"/>
        </w:rPr>
        <w:lastRenderedPageBreak/>
        <w:t xml:space="preserve">магистрати и за избор на административни ръководители в органите на съдебната власт, ведно с цялата документация във връзка с избора на административен ръководител - председател на </w:t>
      </w:r>
      <w:r>
        <w:rPr>
          <w:rFonts w:ascii="Times New Roman CYR" w:hAnsi="Times New Roman CYR" w:cs="Times New Roman CYR"/>
          <w:color w:val="000000"/>
          <w:sz w:val="28"/>
          <w:szCs w:val="28"/>
        </w:rPr>
        <w:t>Окръжен съд - Бургас</w:t>
      </w:r>
      <w:r>
        <w:rPr>
          <w:rFonts w:ascii="Times New Roman CYR" w:hAnsi="Times New Roman CYR" w:cs="Times New Roman CYR"/>
          <w:sz w:val="28"/>
          <w:szCs w:val="28"/>
        </w:rPr>
        <w:t xml:space="preserve">. </w:t>
      </w:r>
    </w:p>
    <w:p w:rsidR="00655CCC" w:rsidRDefault="00655CCC" w:rsidP="00655CCC">
      <w:pPr>
        <w:autoSpaceDE w:val="0"/>
        <w:autoSpaceDN w:val="0"/>
        <w:adjustRightInd w:val="0"/>
        <w:jc w:val="both"/>
        <w:rPr>
          <w:rFonts w:ascii="Times New Roman CYR" w:hAnsi="Times New Roman CYR" w:cs="Times New Roman CYR"/>
          <w:sz w:val="28"/>
          <w:szCs w:val="28"/>
        </w:rPr>
      </w:pPr>
    </w:p>
    <w:p w:rsidR="00655CCC" w:rsidRDefault="00655CCC" w:rsidP="00655CCC">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1.4. ВНАСЯ предложението за провеждане на избор в заседанието на Съдийската колегия, насрочено на </w:t>
      </w:r>
      <w:r w:rsidRPr="00655CCC">
        <w:rPr>
          <w:rFonts w:ascii="Times New Roman CYR" w:hAnsi="Times New Roman CYR" w:cs="Times New Roman CYR"/>
          <w:sz w:val="28"/>
          <w:szCs w:val="28"/>
        </w:rPr>
        <w:t>18.03.2025</w:t>
      </w:r>
      <w:r>
        <w:rPr>
          <w:rFonts w:ascii="Times New Roman CYR" w:hAnsi="Times New Roman CYR" w:cs="Times New Roman CYR"/>
          <w:sz w:val="28"/>
          <w:szCs w:val="28"/>
        </w:rPr>
        <w:t xml:space="preserve"> г., за разглеждане и произнасяне.</w:t>
      </w:r>
    </w:p>
    <w:p w:rsidR="00655CCC" w:rsidRDefault="00655CCC" w:rsidP="00655CCC">
      <w:pPr>
        <w:rPr>
          <w:rFonts w:ascii="Times New Roman CYR" w:hAnsi="Times New Roman CYR" w:cs="Times New Roman CYR"/>
          <w:sz w:val="28"/>
          <w:szCs w:val="28"/>
        </w:rPr>
      </w:pPr>
    </w:p>
    <w:p w:rsidR="00655CCC" w:rsidRPr="00DB33CD" w:rsidRDefault="00655CCC" w:rsidP="00655CCC">
      <w:pPr>
        <w:rPr>
          <w:rFonts w:ascii="Times New Roman CYR" w:hAnsi="Times New Roman CYR" w:cs="Times New Roman CYR"/>
          <w:sz w:val="28"/>
          <w:szCs w:val="28"/>
        </w:rPr>
      </w:pPr>
    </w:p>
    <w:p w:rsidR="00655CCC" w:rsidRPr="00DB33CD" w:rsidRDefault="00655CCC" w:rsidP="00655CCC">
      <w:pPr>
        <w:jc w:val="both"/>
        <w:rPr>
          <w:sz w:val="28"/>
          <w:szCs w:val="28"/>
        </w:rPr>
      </w:pPr>
      <w:r w:rsidRPr="005A555E">
        <w:rPr>
          <w:sz w:val="28"/>
          <w:szCs w:val="28"/>
        </w:rPr>
        <w:t>Р-2. ОТНОСНО</w:t>
      </w:r>
      <w:r w:rsidRPr="00DB33CD">
        <w:rPr>
          <w:sz w:val="28"/>
          <w:szCs w:val="28"/>
        </w:rPr>
        <w:t>: Произнасяне по допустимостта на кандидатите – участници в конкурса за младши съдии, обявен с решение на Съдийската колегия на ВСС по Протокол № 4/28.01.2025 г. и обн. в ДВ, бр. 9/31.01.2025 г.</w:t>
      </w:r>
    </w:p>
    <w:p w:rsidR="00251A07" w:rsidRPr="00251A07" w:rsidRDefault="00251A07" w:rsidP="00251A07">
      <w:pPr>
        <w:autoSpaceDE w:val="0"/>
        <w:autoSpaceDN w:val="0"/>
        <w:adjustRightInd w:val="0"/>
        <w:jc w:val="both"/>
        <w:rPr>
          <w:rFonts w:ascii="Times New Roman CYR" w:eastAsiaTheme="minorHAnsi" w:hAnsi="Times New Roman CYR" w:cs="Times New Roman CYR"/>
          <w:sz w:val="26"/>
          <w:lang w:val="en-US" w:eastAsia="en-US"/>
        </w:rPr>
      </w:pPr>
      <w:r w:rsidRPr="00251A07">
        <w:rPr>
          <w:rFonts w:ascii="Times New Roman CYR" w:hAnsi="Times New Roman CYR" w:cs="Times New Roman CYR"/>
          <w:i/>
          <w:iCs/>
          <w:sz w:val="26"/>
          <w:lang w:eastAsia="en-US"/>
        </w:rPr>
        <w:t xml:space="preserve">След проведеното гласуване и при обявения резултат със 7 гласа „За“ </w:t>
      </w:r>
    </w:p>
    <w:p w:rsidR="00251A07" w:rsidRPr="00251A07" w:rsidRDefault="00251A07" w:rsidP="00251A07">
      <w:pPr>
        <w:autoSpaceDE w:val="0"/>
        <w:adjustRightInd w:val="0"/>
        <w:ind w:left="708" w:firstLine="708"/>
        <w:rPr>
          <w:rFonts w:ascii="ExcelciorCyr" w:hAnsi="ExcelciorCyr" w:cs="ExcelciorCyr"/>
          <w:bCs/>
          <w:sz w:val="26"/>
        </w:rPr>
      </w:pPr>
    </w:p>
    <w:p w:rsidR="00251A07" w:rsidRPr="00251A07" w:rsidRDefault="00251A07" w:rsidP="00251A07">
      <w:pPr>
        <w:autoSpaceDE w:val="0"/>
        <w:adjustRightInd w:val="0"/>
        <w:ind w:left="708" w:firstLine="708"/>
        <w:rPr>
          <w:bCs/>
          <w:sz w:val="28"/>
        </w:rPr>
      </w:pPr>
      <w:r w:rsidRPr="00251A07">
        <w:rPr>
          <w:bCs/>
          <w:sz w:val="28"/>
        </w:rPr>
        <w:t>КОМИСИЯТА ПО АТЕСТИРАНЕТО И КОНКУРСИТЕ</w:t>
      </w:r>
    </w:p>
    <w:p w:rsidR="00251A07" w:rsidRPr="00251A07" w:rsidRDefault="00251A07" w:rsidP="00251A07">
      <w:pPr>
        <w:autoSpaceDE w:val="0"/>
        <w:adjustRightInd w:val="0"/>
        <w:jc w:val="center"/>
        <w:rPr>
          <w:bCs/>
          <w:sz w:val="28"/>
        </w:rPr>
      </w:pPr>
      <w:r w:rsidRPr="00251A07">
        <w:rPr>
          <w:bCs/>
          <w:sz w:val="28"/>
        </w:rPr>
        <w:t>РЕШИ:</w:t>
      </w:r>
    </w:p>
    <w:p w:rsidR="00251A07" w:rsidRPr="00251A07" w:rsidRDefault="00251A07" w:rsidP="00251A07">
      <w:pPr>
        <w:autoSpaceDE w:val="0"/>
        <w:autoSpaceDN w:val="0"/>
        <w:adjustRightInd w:val="0"/>
        <w:jc w:val="both"/>
        <w:rPr>
          <w:sz w:val="28"/>
        </w:rPr>
      </w:pPr>
    </w:p>
    <w:p w:rsidR="00AF67AA" w:rsidRPr="00AF67AA" w:rsidRDefault="00AF67AA" w:rsidP="00AF67AA">
      <w:pPr>
        <w:autoSpaceDE w:val="0"/>
        <w:autoSpaceDN w:val="0"/>
        <w:adjustRightInd w:val="0"/>
        <w:jc w:val="both"/>
        <w:rPr>
          <w:sz w:val="28"/>
        </w:rPr>
      </w:pPr>
      <w:r w:rsidRPr="00AF67AA">
        <w:rPr>
          <w:sz w:val="28"/>
        </w:rPr>
        <w:t>2.1. Приема заявлението с вх. № 3990/17.02.2025 г. на Анна Иванова за участие в конкурса за младши съдии за подадено в срок.</w:t>
      </w:r>
    </w:p>
    <w:p w:rsidR="00AF67AA" w:rsidRPr="00AF67AA" w:rsidRDefault="00AF67AA" w:rsidP="00AF67AA">
      <w:pPr>
        <w:autoSpaceDE w:val="0"/>
        <w:autoSpaceDN w:val="0"/>
        <w:adjustRightInd w:val="0"/>
        <w:jc w:val="both"/>
        <w:rPr>
          <w:sz w:val="28"/>
        </w:rPr>
      </w:pPr>
    </w:p>
    <w:p w:rsidR="00AF67AA" w:rsidRPr="00AF67AA" w:rsidRDefault="00AF67AA" w:rsidP="00AF67AA">
      <w:pPr>
        <w:autoSpaceDE w:val="0"/>
        <w:autoSpaceDN w:val="0"/>
        <w:adjustRightInd w:val="0"/>
        <w:jc w:val="both"/>
        <w:rPr>
          <w:rFonts w:eastAsiaTheme="minorHAnsi"/>
          <w:sz w:val="28"/>
          <w:lang w:eastAsia="en-US"/>
        </w:rPr>
      </w:pPr>
      <w:r w:rsidRPr="00AF67AA">
        <w:rPr>
          <w:sz w:val="28"/>
          <w:lang w:val="en-US"/>
        </w:rPr>
        <w:t>2</w:t>
      </w:r>
      <w:r w:rsidRPr="00AF67AA">
        <w:rPr>
          <w:sz w:val="28"/>
        </w:rPr>
        <w:t xml:space="preserve">.2. УТВЪРЖДАВА, на основание чл. 182, ал. 1 и ал. 3 от Закона за съдебната власт, списъци с допуснатите и недопуснатите кандидати в конкурса за </w:t>
      </w:r>
      <w:r w:rsidRPr="00AF67AA">
        <w:rPr>
          <w:bCs/>
          <w:sz w:val="28"/>
        </w:rPr>
        <w:t xml:space="preserve">младши съдии в окръжните съдилища, обявен с решение на Съдийската колегия на Висшия съдебен съвет </w:t>
      </w:r>
      <w:r w:rsidRPr="00AF67AA">
        <w:rPr>
          <w:rFonts w:eastAsiaTheme="minorHAnsi"/>
          <w:sz w:val="28"/>
          <w:lang w:eastAsia="en-US"/>
        </w:rPr>
        <w:t>по Протокол № 4/28.01.2025 г. (oбн. ДВ, бр. 9/31.01.2025 г.)</w:t>
      </w:r>
      <w:r w:rsidRPr="00AF67AA">
        <w:rPr>
          <w:bCs/>
          <w:sz w:val="28"/>
        </w:rPr>
        <w:t>, както следва:</w:t>
      </w:r>
    </w:p>
    <w:p w:rsidR="00AF67AA" w:rsidRDefault="00AF67AA" w:rsidP="00AF67AA">
      <w:pPr>
        <w:autoSpaceDE w:val="0"/>
        <w:autoSpaceDN w:val="0"/>
        <w:adjustRightInd w:val="0"/>
        <w:jc w:val="both"/>
        <w:rPr>
          <w:bCs/>
        </w:rPr>
      </w:pPr>
    </w:p>
    <w:tbl>
      <w:tblPr>
        <w:tblW w:w="9781" w:type="dxa"/>
        <w:tblInd w:w="70" w:type="dxa"/>
        <w:tblCellMar>
          <w:left w:w="70" w:type="dxa"/>
          <w:right w:w="70" w:type="dxa"/>
        </w:tblCellMar>
        <w:tblLook w:val="04A0" w:firstRow="1" w:lastRow="0" w:firstColumn="1" w:lastColumn="0" w:noHBand="0" w:noVBand="1"/>
      </w:tblPr>
      <w:tblGrid>
        <w:gridCol w:w="993"/>
        <w:gridCol w:w="992"/>
        <w:gridCol w:w="992"/>
        <w:gridCol w:w="1985"/>
        <w:gridCol w:w="4819"/>
      </w:tblGrid>
      <w:tr w:rsidR="00AF67AA" w:rsidTr="00AF67AA">
        <w:trPr>
          <w:trHeight w:val="567"/>
        </w:trPr>
        <w:tc>
          <w:tcPr>
            <w:tcW w:w="9781"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AF67AA" w:rsidRDefault="00AF67AA">
            <w:pPr>
              <w:jc w:val="center"/>
              <w:rPr>
                <w:b/>
                <w:sz w:val="28"/>
                <w:szCs w:val="28"/>
              </w:rPr>
            </w:pPr>
            <w:r>
              <w:rPr>
                <w:b/>
              </w:rPr>
              <w:t>ДОПУСНАТИ КАНДИДАТИ</w:t>
            </w:r>
          </w:p>
        </w:tc>
      </w:tr>
      <w:tr w:rsidR="00AF67AA" w:rsidTr="00AF67AA">
        <w:trPr>
          <w:trHeight w:val="567"/>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67AA" w:rsidRDefault="00AF67AA">
            <w:pPr>
              <w:jc w:val="center"/>
              <w:rPr>
                <w:b/>
                <w:i/>
                <w:iCs/>
                <w:sz w:val="28"/>
                <w:szCs w:val="28"/>
              </w:rPr>
            </w:pPr>
            <w:r>
              <w:rPr>
                <w:b/>
                <w:i/>
                <w:iCs/>
              </w:rPr>
              <w:t>№ по ред</w:t>
            </w:r>
          </w:p>
        </w:tc>
        <w:tc>
          <w:tcPr>
            <w:tcW w:w="1984" w:type="dxa"/>
            <w:gridSpan w:val="2"/>
            <w:tcBorders>
              <w:top w:val="single" w:sz="4" w:space="0" w:color="auto"/>
              <w:left w:val="nil"/>
              <w:bottom w:val="single" w:sz="4" w:space="0" w:color="auto"/>
              <w:right w:val="single" w:sz="4" w:space="0" w:color="auto"/>
            </w:tcBorders>
            <w:shd w:val="clear" w:color="auto" w:fill="FFFFFF"/>
            <w:vAlign w:val="center"/>
            <w:hideMark/>
          </w:tcPr>
          <w:p w:rsidR="00AF67AA" w:rsidRDefault="00AF67AA">
            <w:pPr>
              <w:jc w:val="center"/>
              <w:rPr>
                <w:b/>
                <w:sz w:val="28"/>
                <w:szCs w:val="28"/>
              </w:rPr>
            </w:pPr>
            <w:r>
              <w:rPr>
                <w:b/>
              </w:rPr>
              <w:t>Вх. №</w:t>
            </w:r>
          </w:p>
        </w:tc>
        <w:tc>
          <w:tcPr>
            <w:tcW w:w="1985" w:type="dxa"/>
            <w:tcBorders>
              <w:top w:val="single" w:sz="4" w:space="0" w:color="auto"/>
              <w:left w:val="nil"/>
              <w:bottom w:val="single" w:sz="4" w:space="0" w:color="auto"/>
              <w:right w:val="single" w:sz="4" w:space="0" w:color="auto"/>
            </w:tcBorders>
            <w:shd w:val="clear" w:color="auto" w:fill="FFFFFF"/>
            <w:vAlign w:val="center"/>
            <w:hideMark/>
          </w:tcPr>
          <w:p w:rsidR="00AF67AA" w:rsidRDefault="00AF67AA">
            <w:pPr>
              <w:jc w:val="center"/>
              <w:rPr>
                <w:b/>
                <w:sz w:val="28"/>
                <w:szCs w:val="28"/>
              </w:rPr>
            </w:pPr>
            <w:r>
              <w:rPr>
                <w:b/>
              </w:rPr>
              <w:t>Дата</w:t>
            </w:r>
          </w:p>
        </w:tc>
        <w:tc>
          <w:tcPr>
            <w:tcW w:w="4819" w:type="dxa"/>
            <w:tcBorders>
              <w:top w:val="single" w:sz="4" w:space="0" w:color="auto"/>
              <w:left w:val="nil"/>
              <w:bottom w:val="single" w:sz="4" w:space="0" w:color="auto"/>
              <w:right w:val="single" w:sz="4" w:space="0" w:color="auto"/>
            </w:tcBorders>
            <w:shd w:val="clear" w:color="auto" w:fill="FFFFFF"/>
            <w:vAlign w:val="center"/>
            <w:hideMark/>
          </w:tcPr>
          <w:p w:rsidR="00AF67AA" w:rsidRDefault="00AF67AA">
            <w:pPr>
              <w:jc w:val="center"/>
              <w:rPr>
                <w:b/>
                <w:sz w:val="28"/>
                <w:szCs w:val="28"/>
              </w:rPr>
            </w:pPr>
            <w:r>
              <w:rPr>
                <w:b/>
              </w:rPr>
              <w:t>Име и фамилия</w:t>
            </w:r>
          </w:p>
        </w:tc>
      </w:tr>
      <w:tr w:rsidR="00AF67AA" w:rsidTr="00AF67AA">
        <w:trPr>
          <w:trHeight w:val="567"/>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1</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2157</w:t>
            </w:r>
          </w:p>
        </w:tc>
        <w:tc>
          <w:tcPr>
            <w:tcW w:w="1985" w:type="dxa"/>
            <w:tcBorders>
              <w:top w:val="single" w:sz="4" w:space="0" w:color="auto"/>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03.02.2025 г.</w:t>
            </w:r>
          </w:p>
        </w:tc>
        <w:tc>
          <w:tcPr>
            <w:tcW w:w="4819" w:type="dxa"/>
            <w:tcBorders>
              <w:top w:val="single" w:sz="4" w:space="0" w:color="auto"/>
              <w:left w:val="nil"/>
              <w:bottom w:val="single" w:sz="4" w:space="0" w:color="auto"/>
              <w:right w:val="single" w:sz="4" w:space="0" w:color="auto"/>
            </w:tcBorders>
            <w:shd w:val="clear" w:color="auto" w:fill="FFFFFF"/>
            <w:vAlign w:val="center"/>
            <w:hideMark/>
          </w:tcPr>
          <w:p w:rsidR="00AF67AA" w:rsidRDefault="00AF67AA">
            <w:pPr>
              <w:rPr>
                <w:sz w:val="28"/>
                <w:szCs w:val="28"/>
              </w:rPr>
            </w:pPr>
            <w:r>
              <w:t>Сюзан Чуковска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2</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2163</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03.02.2025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Стефан Янков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3</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2181</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03.02.2025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Ангел Йорданов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4</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2184</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03.02.2025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Вероника Тодорова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5</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2185</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03.02.2025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Пресияна Петрова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6</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2188</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03.02.2025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Милена Зетова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7</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2189</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03.02.2025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Ангел Ангелов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8</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2198</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03.02.2025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Мария Илиева</w:t>
            </w:r>
          </w:p>
        </w:tc>
      </w:tr>
      <w:tr w:rsidR="00AF67AA" w:rsidTr="00AF67AA">
        <w:trPr>
          <w:trHeight w:val="567"/>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lastRenderedPageBreak/>
              <w:t>9</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2200</w:t>
            </w:r>
          </w:p>
        </w:tc>
        <w:tc>
          <w:tcPr>
            <w:tcW w:w="1985" w:type="dxa"/>
            <w:tcBorders>
              <w:top w:val="single" w:sz="4" w:space="0" w:color="auto"/>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03.02.2025 г.</w:t>
            </w:r>
          </w:p>
        </w:tc>
        <w:tc>
          <w:tcPr>
            <w:tcW w:w="4819" w:type="dxa"/>
            <w:tcBorders>
              <w:top w:val="single" w:sz="4" w:space="0" w:color="auto"/>
              <w:left w:val="nil"/>
              <w:bottom w:val="single" w:sz="4" w:space="0" w:color="auto"/>
              <w:right w:val="single" w:sz="4" w:space="0" w:color="auto"/>
            </w:tcBorders>
            <w:shd w:val="clear" w:color="auto" w:fill="FFFFFF"/>
            <w:vAlign w:val="center"/>
            <w:hideMark/>
          </w:tcPr>
          <w:p w:rsidR="00AF67AA" w:rsidRDefault="00AF67AA">
            <w:pPr>
              <w:rPr>
                <w:sz w:val="28"/>
                <w:szCs w:val="28"/>
              </w:rPr>
            </w:pPr>
            <w:r>
              <w:t>Кристина К. Димитрова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10</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2207</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03.02.2025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Симона Стойчева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11</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2209</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03.02.2025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Николина Асенова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12</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2214</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03.02.2025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Йоана Адова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13</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2229</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03.02.2025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Симона Сефтерска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14</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2230</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03.02.2025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Цветалина Коцева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15</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2242</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03.02.2025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Славена Вълкова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16</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2248</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03.02.2025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Доротея Колева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17</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2255</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04.02.2025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Любослав Дичев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18</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2271</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04.02.2025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Искрен Николов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19</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2272</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04.02.2025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Цветелина Тодорова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20</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2274</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04.02.2025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Виктор Р. Стоянов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21</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2280</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04.02.2025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Теодор Янков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22</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2284</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04.02.2025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Йорданка Николова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23</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2289</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04.02.2025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Цветослава Димитрова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24</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2294</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04.02.2025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Генчо Генчев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25</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2297</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04.02.2025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Лиляна Павлевичина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26</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2301</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04.02.2025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Гергана Младенова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27</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2306</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04.02.2025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Яна Добрева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28</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2307</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04.02.2025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Георги Петров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29</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2313</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04.02.2025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Запрян Игнатов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30</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2314</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04.02.2025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Борислава Тошева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31</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2316</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04.02.2025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Анабела Нинова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32</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2319</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04.02.2025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Стела Христова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33</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2326</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04.02.2025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Ивайло Пелев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lastRenderedPageBreak/>
              <w:t>34</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2329</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04.02.2025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Детелин Томов</w:t>
            </w:r>
          </w:p>
        </w:tc>
      </w:tr>
      <w:tr w:rsidR="00AF67AA" w:rsidTr="00AF67AA">
        <w:trPr>
          <w:trHeight w:val="567"/>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35</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2333</w:t>
            </w:r>
          </w:p>
        </w:tc>
        <w:tc>
          <w:tcPr>
            <w:tcW w:w="1985" w:type="dxa"/>
            <w:tcBorders>
              <w:top w:val="single" w:sz="4" w:space="0" w:color="auto"/>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04.02.2025 г.</w:t>
            </w:r>
          </w:p>
        </w:tc>
        <w:tc>
          <w:tcPr>
            <w:tcW w:w="4819" w:type="dxa"/>
            <w:tcBorders>
              <w:top w:val="single" w:sz="4" w:space="0" w:color="auto"/>
              <w:left w:val="nil"/>
              <w:bottom w:val="single" w:sz="4" w:space="0" w:color="auto"/>
              <w:right w:val="single" w:sz="4" w:space="0" w:color="auto"/>
            </w:tcBorders>
            <w:shd w:val="clear" w:color="auto" w:fill="FFFFFF"/>
            <w:vAlign w:val="center"/>
            <w:hideMark/>
          </w:tcPr>
          <w:p w:rsidR="00AF67AA" w:rsidRDefault="00AF67AA">
            <w:pPr>
              <w:rPr>
                <w:sz w:val="28"/>
                <w:szCs w:val="28"/>
              </w:rPr>
            </w:pPr>
            <w:r>
              <w:t>Мелвин Ахмед</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36</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2334</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04.02.2025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Ангел Овчаров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37</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2336</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04.02.2025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Лора Стойкова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38</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2337</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04.02.2025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Хрисиела Димитрова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39</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2339</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04.02.2025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Левент Палов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40</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2342</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04.02.2025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Анна И. Иванова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41</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2352</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04.02.2025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Станислав Стоев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42</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2360</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04.02.2025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Рая Николова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43</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2362</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04.02.2025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Ганчо Чокоев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44</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2365</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04.02.2025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Мишел Стоянова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45</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2380</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05.02.2025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Светослава Кръстева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46</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2382</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05.02.2025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Полина Дянкова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47</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2383</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05.02.2025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Кристина Станчева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48</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2390</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05.02.2025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Симеон Станчев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49</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2394</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05.02.2025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Емил Карев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50</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2400</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05.02.2025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Жаклин Кръстева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51</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2407</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05.02.2025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Денис Карабаджаков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52</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2413</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05.02.2025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Галин Георгиев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53</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2418</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05.02.2025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Веселина Челебиева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54</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2422</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05.02.2025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Павлин Гаджалов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55</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2427</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05.02.2025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Велина Дескова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56</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2433</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05.02.2025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Георги Павлов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57</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2435</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05.02.2025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Георги Апостолов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58</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2438</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05.02.2025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Диан Пенчев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lastRenderedPageBreak/>
              <w:t>59</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2441</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05.02.2025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Рая Драгинова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60</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2444</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05.02.2025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Кристиан Топалпенчев</w:t>
            </w:r>
          </w:p>
        </w:tc>
      </w:tr>
      <w:tr w:rsidR="00AF67AA" w:rsidTr="00AF67AA">
        <w:trPr>
          <w:trHeight w:val="567"/>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61</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2446</w:t>
            </w:r>
          </w:p>
        </w:tc>
        <w:tc>
          <w:tcPr>
            <w:tcW w:w="1985" w:type="dxa"/>
            <w:tcBorders>
              <w:top w:val="single" w:sz="4" w:space="0" w:color="auto"/>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05.02.2025 г.</w:t>
            </w:r>
          </w:p>
        </w:tc>
        <w:tc>
          <w:tcPr>
            <w:tcW w:w="4819" w:type="dxa"/>
            <w:tcBorders>
              <w:top w:val="single" w:sz="4" w:space="0" w:color="auto"/>
              <w:left w:val="nil"/>
              <w:bottom w:val="single" w:sz="4" w:space="0" w:color="auto"/>
              <w:right w:val="single" w:sz="4" w:space="0" w:color="auto"/>
            </w:tcBorders>
            <w:shd w:val="clear" w:color="auto" w:fill="FFFFFF"/>
            <w:vAlign w:val="center"/>
            <w:hideMark/>
          </w:tcPr>
          <w:p w:rsidR="00AF67AA" w:rsidRDefault="00AF67AA">
            <w:pPr>
              <w:rPr>
                <w:sz w:val="28"/>
                <w:szCs w:val="28"/>
              </w:rPr>
            </w:pPr>
            <w:r>
              <w:t>Диан Игнатов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62</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2448</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05.02.2025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Михаела Накова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63</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2453</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05.02.2025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Антоанета Димитрова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64</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2455</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05.02.2025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Димитър Христов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65</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2461</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05.02.2025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Живко Аврамов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66</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2466</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05.02.2025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Боян Борисов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67</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2469</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05.02.2025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Васил Тодоров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68</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2478</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05.02.2025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Ася Стоева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69</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2485</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05.02.2025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Симона Вълова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70</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2496</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05.02.2025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Владислав Фетфов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71</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2500</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05.02.2025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Константин Койчев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72</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2512</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06.02.2025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Йорданка Марчева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73</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2514</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06.02.2025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Денислав Дюлгеров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74</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2527</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06.02.2025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Десислава Трънска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75</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2528</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06.02.2025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Цветан Колев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76</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2541</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06.02.2025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Илина Колева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77</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2545</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06.02.2025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Деница Атанасова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78</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2547</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06.02.2025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Иван Семерджиев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79</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2550</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06.02.2025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Таня Георгиева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80</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2554</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06.02.2025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Питър Петков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81</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2563</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06.02.2025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Мартин Стойчев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82</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2571</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06.02.2025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Марта Фурнаджиева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83</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2574</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06.02.2025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Атанас Найденов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lastRenderedPageBreak/>
              <w:t>84</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2577</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06.02.2025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Жулиета Димитрова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85</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2579</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06.02.2025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Стоян Топалов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86</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2585</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06.02.2025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Деница Кехайова</w:t>
            </w:r>
          </w:p>
        </w:tc>
      </w:tr>
      <w:tr w:rsidR="00AF67AA" w:rsidTr="00AF67AA">
        <w:trPr>
          <w:trHeight w:val="567"/>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87</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2586</w:t>
            </w:r>
          </w:p>
        </w:tc>
        <w:tc>
          <w:tcPr>
            <w:tcW w:w="1985" w:type="dxa"/>
            <w:tcBorders>
              <w:top w:val="single" w:sz="4" w:space="0" w:color="auto"/>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06.02.2025 г.</w:t>
            </w:r>
          </w:p>
        </w:tc>
        <w:tc>
          <w:tcPr>
            <w:tcW w:w="4819" w:type="dxa"/>
            <w:tcBorders>
              <w:top w:val="single" w:sz="4" w:space="0" w:color="auto"/>
              <w:left w:val="nil"/>
              <w:bottom w:val="single" w:sz="4" w:space="0" w:color="auto"/>
              <w:right w:val="single" w:sz="4" w:space="0" w:color="auto"/>
            </w:tcBorders>
            <w:shd w:val="clear" w:color="auto" w:fill="FFFFFF"/>
            <w:vAlign w:val="center"/>
            <w:hideMark/>
          </w:tcPr>
          <w:p w:rsidR="00AF67AA" w:rsidRDefault="00AF67AA">
            <w:pPr>
              <w:rPr>
                <w:sz w:val="28"/>
                <w:szCs w:val="28"/>
              </w:rPr>
            </w:pPr>
            <w:r>
              <w:t>Тихомир Иванов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88</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2591</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06.02.2025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Кристина Митева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89</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2595</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06.02.2025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Весела Занева-Георгиева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90</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2597</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06.02.2025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Гергана Кръстева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91</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2605</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06.02.2025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Сибел Тупева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92</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2613</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06.02.2025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Рада Петрова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93</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2620</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06.02.2025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Доли Недева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94</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2636</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07.02.2025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Христина Цветкова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95</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2639</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07.02.2025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Васил Станев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96</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2642</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07.02.2025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Мария Василева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97</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2647</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07.02.2025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Ерай Ахмедов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98</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2653</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07.02.2025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Лилия Цветкова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99</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2662</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07.02.2025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Николета Костова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100</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2670</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07.02.2025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Инна Иванова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101</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2671</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07.02.2025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Румен Димитров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102</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2672</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07.02.2025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Владислав Илиев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103</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2677</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07.02.2025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Нелина Ковачева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104</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2678</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07.02.2025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Стоян Донков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105</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2681</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07.02.2025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Росица Стефанова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106</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2682</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07.02.2025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Елица Кирова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107</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2685</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07.02.2025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Благой Иванов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108</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2690</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07.02.2025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Теослав Петров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lastRenderedPageBreak/>
              <w:t>109</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2692</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07.02.2025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Тома Томов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110</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2695</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07.02.2025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Мария Порчева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111</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2698</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07.02.2025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Виктор В. Стоянов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112</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2701</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07.02.2025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Надежда Петкова</w:t>
            </w:r>
          </w:p>
        </w:tc>
      </w:tr>
      <w:tr w:rsidR="00AF67AA" w:rsidTr="00AF67AA">
        <w:trPr>
          <w:trHeight w:val="567"/>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113</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2704</w:t>
            </w:r>
          </w:p>
        </w:tc>
        <w:tc>
          <w:tcPr>
            <w:tcW w:w="1985" w:type="dxa"/>
            <w:tcBorders>
              <w:top w:val="single" w:sz="4" w:space="0" w:color="auto"/>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07.02.2025 г.</w:t>
            </w:r>
          </w:p>
        </w:tc>
        <w:tc>
          <w:tcPr>
            <w:tcW w:w="4819" w:type="dxa"/>
            <w:tcBorders>
              <w:top w:val="single" w:sz="4" w:space="0" w:color="auto"/>
              <w:left w:val="nil"/>
              <w:bottom w:val="single" w:sz="4" w:space="0" w:color="auto"/>
              <w:right w:val="single" w:sz="4" w:space="0" w:color="auto"/>
            </w:tcBorders>
            <w:shd w:val="clear" w:color="auto" w:fill="FFFFFF"/>
            <w:vAlign w:val="center"/>
            <w:hideMark/>
          </w:tcPr>
          <w:p w:rsidR="00AF67AA" w:rsidRDefault="00AF67AA">
            <w:pPr>
              <w:rPr>
                <w:sz w:val="28"/>
                <w:szCs w:val="28"/>
              </w:rPr>
            </w:pPr>
            <w:r>
              <w:t>Виктория Тодинова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114</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2708</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07.02.2025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Боряна Горчева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115</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2709</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07.02.2025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Катерина Терзиева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116</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2711</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07.02.2025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Даниела Ибришимова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117</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2713</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07.02.2025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Маргарита Николова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118</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2715</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07.02.2025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Стоян Славов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119</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2717</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07.02.2025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Даниел Златков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120</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2718</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07.02.2025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Гергана Р. Георгиева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121</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2723</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07.02.2025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Светла Колева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122</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2724</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07.02.2025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Марина Михайлова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123</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2725</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07.02.2025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Васил Михайлов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124</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2729</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07.02.2025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Христина Христова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125</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2730</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07.02.2025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Пламена Парапанова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126</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2731</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07.02.2025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Айдън Мюмюн</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127</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2732</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07.02.2025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Калинка Илиева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128</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2736</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07.02.2025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Щерю Кръпчански</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129</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2737</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07.02.2025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Теодора Стефанова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130</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2743</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07.02.2025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Соня Николова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131</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2753</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07.02.2025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Десислава Петкова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132</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2757</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07.02.2025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Веселина Станчева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133</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2760</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07.02.2025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Димитър Караманлиев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lastRenderedPageBreak/>
              <w:t>134</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2763</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07.02.2025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Иван Г. Иванов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135</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2770</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07.02.2025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Емилия Божкова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136</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2774</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07.02.2025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Иван Д. Иванов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137</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2777</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07.02.2025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Томислав Господинов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138</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2783</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10.02.2025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Мария В. Стоянова</w:t>
            </w:r>
          </w:p>
        </w:tc>
      </w:tr>
      <w:tr w:rsidR="00AF67AA" w:rsidTr="00AF67AA">
        <w:trPr>
          <w:trHeight w:val="567"/>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139</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2784</w:t>
            </w:r>
          </w:p>
        </w:tc>
        <w:tc>
          <w:tcPr>
            <w:tcW w:w="1985" w:type="dxa"/>
            <w:tcBorders>
              <w:top w:val="single" w:sz="4" w:space="0" w:color="auto"/>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10.02.2025 г.</w:t>
            </w:r>
          </w:p>
        </w:tc>
        <w:tc>
          <w:tcPr>
            <w:tcW w:w="4819" w:type="dxa"/>
            <w:tcBorders>
              <w:top w:val="single" w:sz="4" w:space="0" w:color="auto"/>
              <w:left w:val="nil"/>
              <w:bottom w:val="single" w:sz="4" w:space="0" w:color="auto"/>
              <w:right w:val="single" w:sz="4" w:space="0" w:color="auto"/>
            </w:tcBorders>
            <w:shd w:val="clear" w:color="auto" w:fill="FFFFFF"/>
            <w:vAlign w:val="center"/>
            <w:hideMark/>
          </w:tcPr>
          <w:p w:rsidR="00AF67AA" w:rsidRDefault="00AF67AA">
            <w:pPr>
              <w:rPr>
                <w:sz w:val="28"/>
                <w:szCs w:val="28"/>
              </w:rPr>
            </w:pPr>
            <w:r>
              <w:t>Денис Кючуков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140</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2788</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10.02.2025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Вероника Крумова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141</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2790</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10.02.2025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Георги Тонев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142</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2792</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10.02.2025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Пламен Н. Николов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143</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2797</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10.02.2025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Венцислав Иванов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144</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2800</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10.02.2025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Божидар Ангелов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145</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2801</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10.02.2025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Яница Георгиева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146</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2802</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10.02.2025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Милена Йорданова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147</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2803</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10.02.2025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Тома Марчоков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148</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2806</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10.02.2025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Кирил Костадинов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149</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2812</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10.02.2025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Денка Динкова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150</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2823</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10.02.2025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Марио Диамандиев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151</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2826</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10.02.2025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Димитър П. Димитров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152</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2832</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10.02.2025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Илиана Атанасова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153</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2833</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10.02.2025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Моника Любомирова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154</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2838</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10.02.2025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Никол Павлова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155</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2844</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10.02.2025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Пламен Н. Николов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156</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2854</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10.02.2025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Виолета Готева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157</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2855</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10.02.2025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Лина Йорданова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158</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2867</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10.02.2025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Давид Спасов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lastRenderedPageBreak/>
              <w:t>159</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2868</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10.02.2025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Веселина Иванова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160</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2872</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10.02.2025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Кристиян Спириев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161</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2877</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10.02.2025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Илия Лилов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162</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2878</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10.02.2025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Мария Николова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163</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2885</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10.02.2025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Таня Пейчева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164</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2888</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10.02.2025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Росица Великова</w:t>
            </w:r>
          </w:p>
        </w:tc>
      </w:tr>
      <w:tr w:rsidR="00AF67AA" w:rsidTr="00AF67AA">
        <w:trPr>
          <w:trHeight w:val="567"/>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165</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2892</w:t>
            </w:r>
          </w:p>
        </w:tc>
        <w:tc>
          <w:tcPr>
            <w:tcW w:w="1985" w:type="dxa"/>
            <w:tcBorders>
              <w:top w:val="single" w:sz="4" w:space="0" w:color="auto"/>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10.02.2025 г.</w:t>
            </w:r>
          </w:p>
        </w:tc>
        <w:tc>
          <w:tcPr>
            <w:tcW w:w="4819" w:type="dxa"/>
            <w:tcBorders>
              <w:top w:val="single" w:sz="4" w:space="0" w:color="auto"/>
              <w:left w:val="nil"/>
              <w:bottom w:val="single" w:sz="4" w:space="0" w:color="auto"/>
              <w:right w:val="single" w:sz="4" w:space="0" w:color="auto"/>
            </w:tcBorders>
            <w:shd w:val="clear" w:color="auto" w:fill="FFFFFF"/>
            <w:vAlign w:val="center"/>
            <w:hideMark/>
          </w:tcPr>
          <w:p w:rsidR="00AF67AA" w:rsidRDefault="00AF67AA">
            <w:pPr>
              <w:rPr>
                <w:sz w:val="28"/>
                <w:szCs w:val="28"/>
              </w:rPr>
            </w:pPr>
            <w:r>
              <w:t>Християна Раева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166</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2893</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10.02.2025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Мария Тенекева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167</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2901</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10.02.2025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Гергана Жекова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168</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2907</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10.02.2025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Илияна Йорданова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169</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2910</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10.02.2025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Добрин Спасов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170</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2911</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10.02.2025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Георги Тигъров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171</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2912</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10.02.2025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Анна Петърчева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172</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2913</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10.02.2025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Васил Радев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173</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2920</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10.02.2025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Кристина Малева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174</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2924</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10.02.2025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Яна Стойнова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175</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2925</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10.02.2025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Борислава Митова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176</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2931</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10.02.2025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Валентина Димитрова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177</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2932</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10.02.2025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Гергана Куклева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178</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2933</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10.02.2025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Бетина Димитрова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179</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2934</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10.02.2025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Мария Миланова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180</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2936</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10.02.2025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Десислава Карамфилова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181</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2937</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10.02.2025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Теодора Нинова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182</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2938</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10.02.2025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Петър Георгиев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183</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2939</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10.02.2025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Благовест Димов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lastRenderedPageBreak/>
              <w:t>184</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2950</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10.02.2025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Иван Кинов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185</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2957</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10.02.2025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Мирослав Милов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186</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2958</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10.02.2025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Нели Млъчкова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187</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2961</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10.02.2025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Антон Вълчев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188</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2964</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10.02.2025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Павла Сивова-Георгиева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189</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2965</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10.02.2025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Виктория Василева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190</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2967</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10.02.2025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Мима Самарджиева-Попова</w:t>
            </w:r>
          </w:p>
        </w:tc>
      </w:tr>
      <w:tr w:rsidR="00AF67AA" w:rsidTr="00AF67AA">
        <w:trPr>
          <w:trHeight w:val="567"/>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191</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2970</w:t>
            </w:r>
          </w:p>
        </w:tc>
        <w:tc>
          <w:tcPr>
            <w:tcW w:w="1985" w:type="dxa"/>
            <w:tcBorders>
              <w:top w:val="single" w:sz="4" w:space="0" w:color="auto"/>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10.02.2025 г.</w:t>
            </w:r>
          </w:p>
        </w:tc>
        <w:tc>
          <w:tcPr>
            <w:tcW w:w="4819" w:type="dxa"/>
            <w:tcBorders>
              <w:top w:val="single" w:sz="4" w:space="0" w:color="auto"/>
              <w:left w:val="nil"/>
              <w:bottom w:val="single" w:sz="4" w:space="0" w:color="auto"/>
              <w:right w:val="single" w:sz="4" w:space="0" w:color="auto"/>
            </w:tcBorders>
            <w:shd w:val="clear" w:color="auto" w:fill="FFFFFF"/>
            <w:vAlign w:val="center"/>
            <w:hideMark/>
          </w:tcPr>
          <w:p w:rsidR="00AF67AA" w:rsidRDefault="00AF67AA">
            <w:pPr>
              <w:rPr>
                <w:sz w:val="28"/>
                <w:szCs w:val="28"/>
              </w:rPr>
            </w:pPr>
            <w:r>
              <w:t>Мария Андреева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192</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2972</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10.02.2025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Александър Кокоранов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193</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2977</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10.02.2025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Мария Икономова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194</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2984</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10.02.2025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Фермин Мехмедова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195</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2985</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10.02.2025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Фони Стефанов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196</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2992</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10.02.2025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Даяна Парталска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197</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2993</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10.02.2025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Мирослав Манолов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198</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3008</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10.02.2025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Ирина Ангелова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199</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3009</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10.02.2025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Красимир Балтанов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200</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3018</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10.02.2025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Наталия Халачева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201</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3021</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10.02.2025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Георги Бърдаров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202</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3025</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11.02.2025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Ренета Мехмедали</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203</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3027</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11.02.2025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Йорданка Белишка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204</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3050</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11.02.2025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Захари Захариев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205</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3051</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11.02.2025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Светозар Димитров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206</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3054</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11.02.2025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Галимир Илиев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207</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3059</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11.02.2025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Кристина Ю. Димитрова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208</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3063</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11.02.2025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Росен Солаков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lastRenderedPageBreak/>
              <w:t>209</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3067</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11.02.2025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Галина Георгиева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210</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3070</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11.02.2025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Станимир Стойков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211</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3071</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11.02.2025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Николай Христов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212</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3072</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11.02.2025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Иван Цонев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213</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3073</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11.02.2025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Манол Чакъров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214</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3074</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11.02.2025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Габриела Жечева-Минкова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215</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3077</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11.02.2025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Десислава Хаджиатанасова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216</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3086</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11.02.2025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Маринела Байчева</w:t>
            </w:r>
          </w:p>
        </w:tc>
      </w:tr>
      <w:tr w:rsidR="00AF67AA" w:rsidTr="00AF67AA">
        <w:trPr>
          <w:trHeight w:val="567"/>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217</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3087</w:t>
            </w:r>
          </w:p>
        </w:tc>
        <w:tc>
          <w:tcPr>
            <w:tcW w:w="1985" w:type="dxa"/>
            <w:tcBorders>
              <w:top w:val="single" w:sz="4" w:space="0" w:color="auto"/>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11.02.2025 г.</w:t>
            </w:r>
          </w:p>
        </w:tc>
        <w:tc>
          <w:tcPr>
            <w:tcW w:w="4819" w:type="dxa"/>
            <w:tcBorders>
              <w:top w:val="single" w:sz="4" w:space="0" w:color="auto"/>
              <w:left w:val="nil"/>
              <w:bottom w:val="single" w:sz="4" w:space="0" w:color="auto"/>
              <w:right w:val="single" w:sz="4" w:space="0" w:color="auto"/>
            </w:tcBorders>
            <w:shd w:val="clear" w:color="auto" w:fill="FFFFFF"/>
            <w:vAlign w:val="center"/>
            <w:hideMark/>
          </w:tcPr>
          <w:p w:rsidR="00AF67AA" w:rsidRDefault="00AF67AA">
            <w:pPr>
              <w:rPr>
                <w:sz w:val="28"/>
                <w:szCs w:val="28"/>
              </w:rPr>
            </w:pPr>
            <w:r>
              <w:t>Ели Караниколова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218</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3092</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11.02.2025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Дарина Фердинандова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219</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3093</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11.02.2025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Петър Додов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220</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3095</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11.02.2025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Ивета Маджарова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221</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3096</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11.02.2025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Тодор Коев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222</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3099</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11.02.2025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Ивона Енчева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223</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3102</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11.02.2025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Николай Петков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224</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3107</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11.02.2025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Ирина Янчева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225</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3109</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11.02.2025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Деляна Кавръкова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226</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3110</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11.02.2025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Светослав Николов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227</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3113</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11.02.2025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Наталия Цонева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228</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3114</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11.02.2025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Илия Атанасов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229</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3117</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11.02.2025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Ивайло Петров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230</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3123</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11.02.2025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Ваня Зафирова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231</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3134</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11.02.2025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Стилияна Карагеоргиева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232</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3136</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11.02.2025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Мина Чимева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233</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3139</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11.02.2025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Тодор Барев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lastRenderedPageBreak/>
              <w:t>234</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3143</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11.02.2025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Джени Димирева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235</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3148</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11.02.2025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Стилияна Добрева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236</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3150</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11.02.2025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Владимир Янев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237</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3151</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11.02.2025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Злати Ангелов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238</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3157</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11.02.2025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Румен Ангелов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239</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3158</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11.02.2025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Ина Костадинова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240</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3162</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11.02.2025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Вайанда Илиева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241</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3165</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11.02.2025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Емил Йорданов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242</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3175</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11.02.2025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Надя Пандилова</w:t>
            </w:r>
          </w:p>
        </w:tc>
      </w:tr>
      <w:tr w:rsidR="00AF67AA" w:rsidTr="00AF67AA">
        <w:trPr>
          <w:trHeight w:val="567"/>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243</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3185</w:t>
            </w:r>
          </w:p>
        </w:tc>
        <w:tc>
          <w:tcPr>
            <w:tcW w:w="1985" w:type="dxa"/>
            <w:tcBorders>
              <w:top w:val="single" w:sz="4" w:space="0" w:color="auto"/>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11.02.2025 г.</w:t>
            </w:r>
          </w:p>
        </w:tc>
        <w:tc>
          <w:tcPr>
            <w:tcW w:w="4819" w:type="dxa"/>
            <w:tcBorders>
              <w:top w:val="single" w:sz="4" w:space="0" w:color="auto"/>
              <w:left w:val="nil"/>
              <w:bottom w:val="single" w:sz="4" w:space="0" w:color="auto"/>
              <w:right w:val="single" w:sz="4" w:space="0" w:color="auto"/>
            </w:tcBorders>
            <w:shd w:val="clear" w:color="auto" w:fill="FFFFFF"/>
            <w:vAlign w:val="center"/>
            <w:hideMark/>
          </w:tcPr>
          <w:p w:rsidR="00AF67AA" w:rsidRDefault="00AF67AA">
            <w:pPr>
              <w:rPr>
                <w:sz w:val="28"/>
                <w:szCs w:val="28"/>
              </w:rPr>
            </w:pPr>
            <w:r>
              <w:t>Веселина Пенева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244</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3188</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11.02.2025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Мария Тодорова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245</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3201</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11.02.2025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Антония Димитрова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246</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3203</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11.02.2025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 xml:space="preserve">Гьокан Салих </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247</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3204</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11.02.2025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Василка Лалова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248</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3205</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11.02.2025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Димитър Джурков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249</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3206</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11.02.2025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Велислава Илиева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250</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3217</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11.02.2025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Борислав Петровски</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251</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3219</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11.02.2025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Атанас Вълков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252</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3225</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11.02.2025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Теодор Петров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253</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3227</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11.02.2025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Митко Митев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254</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3228</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11.02.2025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Георги Граматиков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255</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3231</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11.02.2025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Стоян Карпатов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256</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3236</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11.02.2025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Милена Миланова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257</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3245</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11.02.2025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Иваничка Димитрова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258</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3246</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11.02.2025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Преслав Дамянов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lastRenderedPageBreak/>
              <w:t>259</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3250</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11.02.2025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Хараламби Димов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260</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3251</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11.02.2025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Ивайло Димитров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261</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3252</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11.02.2025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Габриела Гюрова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262</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3257</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11.02.2025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Иван Стоянов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263</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3258</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11.02.2025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Мария Китанова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264</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3263</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11.02.2025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Ралица Котева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265</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3266</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11.02.2025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Александър Добрев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266</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3268</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11.02.2025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Христо Иванов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267</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3269</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12.02.2025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Симеон Стоядинов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268</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3271</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12.02.2025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Михаела Михайлова</w:t>
            </w:r>
          </w:p>
        </w:tc>
      </w:tr>
      <w:tr w:rsidR="00AF67AA" w:rsidTr="00AF67AA">
        <w:trPr>
          <w:trHeight w:val="567"/>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269</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3273</w:t>
            </w:r>
          </w:p>
        </w:tc>
        <w:tc>
          <w:tcPr>
            <w:tcW w:w="1985" w:type="dxa"/>
            <w:tcBorders>
              <w:top w:val="single" w:sz="4" w:space="0" w:color="auto"/>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12.02.2025 г.</w:t>
            </w:r>
          </w:p>
        </w:tc>
        <w:tc>
          <w:tcPr>
            <w:tcW w:w="4819" w:type="dxa"/>
            <w:tcBorders>
              <w:top w:val="single" w:sz="4" w:space="0" w:color="auto"/>
              <w:left w:val="nil"/>
              <w:bottom w:val="single" w:sz="4" w:space="0" w:color="auto"/>
              <w:right w:val="single" w:sz="4" w:space="0" w:color="auto"/>
            </w:tcBorders>
            <w:shd w:val="clear" w:color="auto" w:fill="FFFFFF"/>
            <w:vAlign w:val="center"/>
            <w:hideMark/>
          </w:tcPr>
          <w:p w:rsidR="00AF67AA" w:rsidRDefault="00AF67AA">
            <w:pPr>
              <w:rPr>
                <w:sz w:val="28"/>
                <w:szCs w:val="28"/>
              </w:rPr>
            </w:pPr>
            <w:r>
              <w:t>Елена Николова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270</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3274</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12.02.2025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Тодор Грозданов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271</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3281</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12.02.2025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Николай Каменов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272</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3282</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12.02.2025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Радослава Тинчева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273</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3283</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12.02.2025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Спас Панайотов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274</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3289</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12.02.2025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Кристина Сархачева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275</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3291</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12.02.2025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Антон Антонов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276</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3296</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12.02.2025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Валентин Чулевски</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277</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3303</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12.02.2025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Надежда Иванова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278</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3312</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12.02.2025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Десислава Илиева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279</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3315</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12.02.2025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Катя Николова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280</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3317</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12.02.2025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Иван Тосев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281</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3327</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12.02.2025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Йоанна Момчева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282</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3341</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12.02.2025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Ирен Георгиева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283</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3342</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12.02.2025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Хасан Хасан</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lastRenderedPageBreak/>
              <w:t>284</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3343</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12.02.2025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Ивона Янкова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285</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3345</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12.02.2025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Василена Стоименова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286</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3349</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12.02.2025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Александра Алексиева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287</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3350</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12.02.2025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Марио Митев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288</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3354</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12.02.2025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Силвия Шопова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289</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3356</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12.02.2025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Симеон Димчев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290</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3361</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12.02.2025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Росен Стефанов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291</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3365</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12.02.2025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Златин Балкански</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292</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3366</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12.02.2025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Анна-Мария Иванова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293</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3368</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12.02.2025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Серафим Стойновски</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294</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3371</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12.02.2025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Борислава Изполджийска</w:t>
            </w:r>
          </w:p>
        </w:tc>
      </w:tr>
      <w:tr w:rsidR="00AF67AA" w:rsidTr="00AF67AA">
        <w:trPr>
          <w:trHeight w:val="567"/>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295</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3374</w:t>
            </w:r>
          </w:p>
        </w:tc>
        <w:tc>
          <w:tcPr>
            <w:tcW w:w="1985" w:type="dxa"/>
            <w:tcBorders>
              <w:top w:val="single" w:sz="4" w:space="0" w:color="auto"/>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12.02.2025 г.</w:t>
            </w:r>
          </w:p>
        </w:tc>
        <w:tc>
          <w:tcPr>
            <w:tcW w:w="4819" w:type="dxa"/>
            <w:tcBorders>
              <w:top w:val="single" w:sz="4" w:space="0" w:color="auto"/>
              <w:left w:val="nil"/>
              <w:bottom w:val="single" w:sz="4" w:space="0" w:color="auto"/>
              <w:right w:val="single" w:sz="4" w:space="0" w:color="auto"/>
            </w:tcBorders>
            <w:shd w:val="clear" w:color="auto" w:fill="FFFFFF"/>
            <w:vAlign w:val="center"/>
            <w:hideMark/>
          </w:tcPr>
          <w:p w:rsidR="00AF67AA" w:rsidRDefault="00AF67AA">
            <w:pPr>
              <w:rPr>
                <w:sz w:val="28"/>
                <w:szCs w:val="28"/>
              </w:rPr>
            </w:pPr>
            <w:r>
              <w:t>Никол Христова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296</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3375</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12.02.2025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Сиана Стоянова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297</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3377</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12.02.2025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Иван Павлов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298</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3378</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12.02.2025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Мирослава Попова-Дойчева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299</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3380</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12.02.2025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Анна-Мария Атанасова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300</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3381</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12.02.2025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Тодор Кайтазов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301</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3383</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12.02.2025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Веселин Ризов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302</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3384</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12.02.2025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Юлия Славова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303</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3385</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12.02.2025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Наталия Тонева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304</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3386</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12.02.2025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Мария Делева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305</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3387</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12.02.2025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Николай Икономов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306</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3389</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12.02.2025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Даная Медарева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307</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3391</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12.02.2025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Петя Митева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308</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3394</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12.02.2025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Пламен Кръстев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lastRenderedPageBreak/>
              <w:t>309</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3400</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12.02.2025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Петър Керелов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310</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3403</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12.02.2025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Йордан Лесов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311</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3404</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12.02.2025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Мартин Петров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312</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3407</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12.02.2025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Мирела Семерджиева-Кирилова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313</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3409</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12.02.2025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Димитър Д. Димитров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314</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3412</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12.02.2025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Йордан Патонов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315</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3415</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12.02.2025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Борислав Терзиев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316</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3422</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12.02.2025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Петя Кънчева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317</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3423</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12.02.2025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Добромир Иванов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318</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3428</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12.02.2025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Марина Заковска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319</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3433</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12.02.2025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Теодора Кюлджийска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320</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3441</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12.02.2025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Марин Пуков</w:t>
            </w:r>
          </w:p>
        </w:tc>
      </w:tr>
      <w:tr w:rsidR="00AF67AA" w:rsidTr="00AF67AA">
        <w:trPr>
          <w:trHeight w:val="567"/>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321</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3442</w:t>
            </w:r>
          </w:p>
        </w:tc>
        <w:tc>
          <w:tcPr>
            <w:tcW w:w="1985" w:type="dxa"/>
            <w:tcBorders>
              <w:top w:val="single" w:sz="4" w:space="0" w:color="auto"/>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12.02.2025 г.</w:t>
            </w:r>
          </w:p>
        </w:tc>
        <w:tc>
          <w:tcPr>
            <w:tcW w:w="4819" w:type="dxa"/>
            <w:tcBorders>
              <w:top w:val="single" w:sz="4" w:space="0" w:color="auto"/>
              <w:left w:val="nil"/>
              <w:bottom w:val="single" w:sz="4" w:space="0" w:color="auto"/>
              <w:right w:val="single" w:sz="4" w:space="0" w:color="auto"/>
            </w:tcBorders>
            <w:shd w:val="clear" w:color="auto" w:fill="FFFFFF"/>
            <w:vAlign w:val="center"/>
            <w:hideMark/>
          </w:tcPr>
          <w:p w:rsidR="00AF67AA" w:rsidRDefault="00AF67AA">
            <w:pPr>
              <w:rPr>
                <w:sz w:val="28"/>
                <w:szCs w:val="28"/>
              </w:rPr>
            </w:pPr>
            <w:r>
              <w:t>Кристиан Прахов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322</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3445</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12.02.2025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Николай Филипов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323</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3449</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12.02.2025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Мариана Николова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324</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3451</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12.02.2025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Иван Груев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325</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3452</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12.02.2025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Николай Димитров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326</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3453</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12.02.2025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Мерджан Мехмед</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327</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3454</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12.02.2025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Милко Сюлевски</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328</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3455</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12.02.2025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Поля Георгиева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329</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3456</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12.02.2025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Йордан Маринов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330</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3457</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12.02.2025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Любослав Панчев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331</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3461</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12.02.2025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Михаела Панчева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332</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3462</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12.02.2025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Паула Макавеева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333</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3465</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12.02.2025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Елена Билева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lastRenderedPageBreak/>
              <w:t>334</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3471</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12.02.2025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Радост Петкова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335</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3472</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12.02.2025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Ивелина Стефанова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336</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3473</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12.02.2025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Манол Стелиянов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337</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3475</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12.02.2025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Кристиана Иванова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338</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3477</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12.02.2025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Ивайло Младенов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339</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3486</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12.02.2025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Веселина Шипковенска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340</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3487</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12.02.2025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Диан Неделчев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341</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3488</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12.02.2025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Донка Желева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342</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3492</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12.02.2025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Пламена Димитрова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343</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3498</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12.02.2025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Ясен Кръстев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344</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3504</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12.02.2025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Кристиян Торлозов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345</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3506</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12.02.2025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Евелина Гущерова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346</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3511</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12.02.2025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Ивайло Донов</w:t>
            </w:r>
          </w:p>
        </w:tc>
      </w:tr>
      <w:tr w:rsidR="00AF67AA" w:rsidTr="00AF67AA">
        <w:trPr>
          <w:trHeight w:val="567"/>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347</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3514</w:t>
            </w:r>
          </w:p>
        </w:tc>
        <w:tc>
          <w:tcPr>
            <w:tcW w:w="1985" w:type="dxa"/>
            <w:tcBorders>
              <w:top w:val="single" w:sz="4" w:space="0" w:color="auto"/>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12.02.2025 г.</w:t>
            </w:r>
          </w:p>
        </w:tc>
        <w:tc>
          <w:tcPr>
            <w:tcW w:w="4819" w:type="dxa"/>
            <w:tcBorders>
              <w:top w:val="single" w:sz="4" w:space="0" w:color="auto"/>
              <w:left w:val="nil"/>
              <w:bottom w:val="single" w:sz="4" w:space="0" w:color="auto"/>
              <w:right w:val="single" w:sz="4" w:space="0" w:color="auto"/>
            </w:tcBorders>
            <w:shd w:val="clear" w:color="auto" w:fill="FFFFFF"/>
            <w:vAlign w:val="center"/>
            <w:hideMark/>
          </w:tcPr>
          <w:p w:rsidR="00AF67AA" w:rsidRDefault="00AF67AA">
            <w:pPr>
              <w:rPr>
                <w:sz w:val="28"/>
                <w:szCs w:val="28"/>
              </w:rPr>
            </w:pPr>
            <w:r>
              <w:t>Калина Вълчанова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348</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3523</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12.02.2025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Христиан Иванов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349</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3524</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12.02.2025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Заприн Динев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350</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3525</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12.02.2025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Гергана Манолова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351</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3528</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13.02.2025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Татяна Василева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352</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3531</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13.02.2025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Теодора Димитрова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353</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3538</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13.02.2025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Даниела Александрова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354</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3539</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13.02.2025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Невелин Колев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355</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3542</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13.02.2025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Христо Станчев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356</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3545</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13.02.2025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Сашка Стефанова-Нешкова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357</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3560</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13.02.2025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Ивана Георгиева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358</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3562</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13.02.2025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Борислава Станчева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lastRenderedPageBreak/>
              <w:t>359</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3569</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13.02.2025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Петър Петков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360</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3571</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13.02.2025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Рада Хаджийска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361</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3581</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13.02.2025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Симона Сивкина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362</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3600</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13.02.2025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Любомир Цолов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363</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3601</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13.02.2025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Антон Горенов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364</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3602</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13.02.2025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Васил Пиралков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365</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3608</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13.02.2025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Ина Шкодрова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366</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3609</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13.02.2025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Камен Ковачев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367</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3612</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13.02.2025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Румяна Атанасова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368</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3616</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13.02.2025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Силвия Симеонова-Генова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369</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3617</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13.02.2025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Лиляна Станчева-Илиева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370</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3619</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13.02.2025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Михаел Любомиров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371</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3620</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13.02.2025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Божидар Н. Георгиев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372</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3627</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13.02.2025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Борис Алексиев</w:t>
            </w:r>
          </w:p>
        </w:tc>
      </w:tr>
      <w:tr w:rsidR="00AF67AA" w:rsidTr="00AF67AA">
        <w:trPr>
          <w:trHeight w:val="567"/>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373</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3628</w:t>
            </w:r>
          </w:p>
        </w:tc>
        <w:tc>
          <w:tcPr>
            <w:tcW w:w="1985" w:type="dxa"/>
            <w:tcBorders>
              <w:top w:val="single" w:sz="4" w:space="0" w:color="auto"/>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13.02.2025 г.</w:t>
            </w:r>
          </w:p>
        </w:tc>
        <w:tc>
          <w:tcPr>
            <w:tcW w:w="4819" w:type="dxa"/>
            <w:tcBorders>
              <w:top w:val="single" w:sz="4" w:space="0" w:color="auto"/>
              <w:left w:val="nil"/>
              <w:bottom w:val="single" w:sz="4" w:space="0" w:color="auto"/>
              <w:right w:val="single" w:sz="4" w:space="0" w:color="auto"/>
            </w:tcBorders>
            <w:shd w:val="clear" w:color="auto" w:fill="FFFFFF"/>
            <w:vAlign w:val="center"/>
            <w:hideMark/>
          </w:tcPr>
          <w:p w:rsidR="00AF67AA" w:rsidRDefault="00AF67AA">
            <w:pPr>
              <w:rPr>
                <w:sz w:val="28"/>
                <w:szCs w:val="28"/>
              </w:rPr>
            </w:pPr>
            <w:r>
              <w:t>Величка Попова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374</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3629</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13.02.2025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Тоня Николова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375</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3630</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13.02.2025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Нели Гочева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376</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3636</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13.02.2025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Билял Црънгалов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377</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3638</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13.02.2025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Емил Ковачев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378</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3640</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13.02.2025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Паола Велизарова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379</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3650</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13.02.2025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Ана Костова-Ингилизова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380</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3658</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13.02.2025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Нели Владинова-Стефанова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381</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3660</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13.02.2025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Вангел Рангелов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382</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3663</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13.02.2025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Преслав Петков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383</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3671</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13.02.2025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Боян Василиев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lastRenderedPageBreak/>
              <w:t>384</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3673</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13.02.2025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Иван Алексов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385</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3676</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13.02.2025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Пламена Господинова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386</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3678</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13.02.2025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Лора Кадева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387</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3679</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13.02.2025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Атанас Настев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388</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3680</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13.02.2025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Ивелина Георгиева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389</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3686</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13.02.2025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Николай Георгиев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390</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3689</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13.02.2025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Миглена Каралийска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391</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3691</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13.02.2025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Кристина Янкулова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392</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3698</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13.02.2025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Моника Дженаварова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393</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3699</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13.02.2025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Стефан Стефанов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394</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3704</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13.02.2025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Борислав Шекерлийски</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395</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3712</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13.02.2025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Мария Илкова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396</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3715</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13.02.2025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Йордан Иванов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397</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3720</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13.02.2025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Силвия Стефанова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398</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3724</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13.02.2025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Петър Тодоров</w:t>
            </w:r>
          </w:p>
        </w:tc>
      </w:tr>
      <w:tr w:rsidR="00AF67AA" w:rsidTr="00AF67AA">
        <w:trPr>
          <w:trHeight w:val="567"/>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399</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3725</w:t>
            </w:r>
          </w:p>
        </w:tc>
        <w:tc>
          <w:tcPr>
            <w:tcW w:w="1985" w:type="dxa"/>
            <w:tcBorders>
              <w:top w:val="single" w:sz="4" w:space="0" w:color="auto"/>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13.02.2025 г.</w:t>
            </w:r>
          </w:p>
        </w:tc>
        <w:tc>
          <w:tcPr>
            <w:tcW w:w="4819" w:type="dxa"/>
            <w:tcBorders>
              <w:top w:val="single" w:sz="4" w:space="0" w:color="auto"/>
              <w:left w:val="nil"/>
              <w:bottom w:val="single" w:sz="4" w:space="0" w:color="auto"/>
              <w:right w:val="single" w:sz="4" w:space="0" w:color="auto"/>
            </w:tcBorders>
            <w:shd w:val="clear" w:color="auto" w:fill="FFFFFF"/>
            <w:vAlign w:val="center"/>
            <w:hideMark/>
          </w:tcPr>
          <w:p w:rsidR="00AF67AA" w:rsidRDefault="00AF67AA">
            <w:pPr>
              <w:rPr>
                <w:sz w:val="28"/>
                <w:szCs w:val="28"/>
              </w:rPr>
            </w:pPr>
            <w:r>
              <w:t>Благовест Илиев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400</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3730</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13.02.2025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Лазура Младенова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401</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3735</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13.02.2025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Славея Иванова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402</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3743</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13.02.2025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Матей Тодоров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403</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3744</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13.02.2025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Илиян Кършев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404</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3746</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13.02.2025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Емилия Митрошанова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405</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3748</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13.02.2025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Елена Славова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406</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3751</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13.02.2025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Ивайло Милев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407</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3752</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13.02.2025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Тея Шикренова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408</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3759</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13.02.2025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Виктория Даскалова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lastRenderedPageBreak/>
              <w:t>409</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3764</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13.02.2025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Ангел Калайджиев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410</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3767</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13.02.2025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Александър Петков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411</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3769</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13.02.2025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Полина Писарска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412</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3770</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13.02.2025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Пламен Самуилов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413</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3772</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13.02.2025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Нели Нанкова-Николова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414</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3775</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13.02.2025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Надежда Топалпенчева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415</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3776</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13.02.2025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Георги Митов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416</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3780</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13.02.2025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Лиляна Петрова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417</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3782</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13.02.2025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Деляна Летникова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418</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3783</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13.02.2025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Яни Блецов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419</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3788</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13.02.2025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Силвия Страхилова-Толева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420</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3795</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13.02.2025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Христина Димитрова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421</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3792</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13.02.2025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Денислав Ненов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422</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3794</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13.02.2025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Ивайло Станчев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423</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3806</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13.02.2025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Камелия Ковачка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424</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3808</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13.02.2025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Велико Демирев</w:t>
            </w:r>
          </w:p>
        </w:tc>
      </w:tr>
      <w:tr w:rsidR="00AF67AA" w:rsidTr="00AF67AA">
        <w:trPr>
          <w:trHeight w:val="567"/>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425</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3815</w:t>
            </w:r>
          </w:p>
        </w:tc>
        <w:tc>
          <w:tcPr>
            <w:tcW w:w="1985" w:type="dxa"/>
            <w:tcBorders>
              <w:top w:val="single" w:sz="4" w:space="0" w:color="auto"/>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13.02.2025 г.</w:t>
            </w:r>
          </w:p>
        </w:tc>
        <w:tc>
          <w:tcPr>
            <w:tcW w:w="4819" w:type="dxa"/>
            <w:tcBorders>
              <w:top w:val="single" w:sz="4" w:space="0" w:color="auto"/>
              <w:left w:val="nil"/>
              <w:bottom w:val="single" w:sz="4" w:space="0" w:color="auto"/>
              <w:right w:val="single" w:sz="4" w:space="0" w:color="auto"/>
            </w:tcBorders>
            <w:shd w:val="clear" w:color="auto" w:fill="FFFFFF"/>
            <w:vAlign w:val="center"/>
            <w:hideMark/>
          </w:tcPr>
          <w:p w:rsidR="00AF67AA" w:rsidRDefault="00AF67AA">
            <w:pPr>
              <w:rPr>
                <w:sz w:val="28"/>
                <w:szCs w:val="28"/>
              </w:rPr>
            </w:pPr>
            <w:r>
              <w:t>Дамян Георгиев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426</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3820</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13.02.2025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Моника Станкова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427</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3823</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13.02.2025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Богомил Младенов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428</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3834</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13.02.2025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Ивана Кратунчева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429</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3835</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13.02.2025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Николина Николова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430</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3836</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13.02.2025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Денис Йочев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431</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3842</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13.02.2025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Добринка Вълчанова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432</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3848</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13.02.2025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Златимир Николов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433</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3849</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13.02.2025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Тодорин Димитров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lastRenderedPageBreak/>
              <w:t>434</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3850</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13.02.2025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Гюнер Хакъ</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435</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3854</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13.02.2025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Петя Михайлова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436</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3855</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13.02.2025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Атанас Караиванов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437</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3859</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13.02.2025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Александра Стоянова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438</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3860</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13.02.2025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Марина Вълкова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439</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3863</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13.02.2025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Стефани Бокова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440</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3865</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13.02.2025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Калин Мицов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441</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3875</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13.02.2025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Красимир Христов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442</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3876</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13.02.2025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Теодор Василев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443</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3881</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13.02.2025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Мила Стоева-Иванова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444</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3883</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13.02.2025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Зорница Мичева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445</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3891</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13.02.2025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Доника Батанова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446</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3895</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13.02.2025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Нелислава Кичукова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447</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3903</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14.02.2025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Ани Пишимарова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448</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3904</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14.02.2025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Гергана С. Георгиева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449</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3908</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14.02.2025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Марина Манолова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450</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3909</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14.02.2025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Елена Василева</w:t>
            </w:r>
          </w:p>
        </w:tc>
      </w:tr>
      <w:tr w:rsidR="00AF67AA" w:rsidTr="00AF67AA">
        <w:trPr>
          <w:trHeight w:val="567"/>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451</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3916</w:t>
            </w:r>
          </w:p>
        </w:tc>
        <w:tc>
          <w:tcPr>
            <w:tcW w:w="1985" w:type="dxa"/>
            <w:tcBorders>
              <w:top w:val="single" w:sz="4" w:space="0" w:color="auto"/>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14.02.2025 г.</w:t>
            </w:r>
          </w:p>
        </w:tc>
        <w:tc>
          <w:tcPr>
            <w:tcW w:w="4819" w:type="dxa"/>
            <w:tcBorders>
              <w:top w:val="single" w:sz="4" w:space="0" w:color="auto"/>
              <w:left w:val="nil"/>
              <w:bottom w:val="single" w:sz="4" w:space="0" w:color="auto"/>
              <w:right w:val="single" w:sz="4" w:space="0" w:color="auto"/>
            </w:tcBorders>
            <w:shd w:val="clear" w:color="auto" w:fill="FFFFFF"/>
            <w:vAlign w:val="center"/>
            <w:hideMark/>
          </w:tcPr>
          <w:p w:rsidR="00AF67AA" w:rsidRDefault="00AF67AA">
            <w:pPr>
              <w:rPr>
                <w:sz w:val="28"/>
                <w:szCs w:val="28"/>
              </w:rPr>
            </w:pPr>
            <w:r>
              <w:t>Лили Димитрова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452</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3918</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14.02.2025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Вилдан Байрактарова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453</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3919</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14.02.2025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Албена Велчева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454</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3924</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14.02.2025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Ивана Петрова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455</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3927</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14.02.2025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Петя Чаушева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456</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3929</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14.02.2025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Мартин Мирчев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457</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3930</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14.02.2025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Стелияна Немцова-Карамфилова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458</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3932</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14.02.2025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Десислава Божилова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lastRenderedPageBreak/>
              <w:t>459</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3933</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14.02.2025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Радина Георгиева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460</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3935</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14.02.2025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Максим Петков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461</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3937</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14.02.2025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Детелина Кръстева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462</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3939</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14.02.2025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Апостол Апостолов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463</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3941</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14.02.2025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Деница Николова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464</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3946</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14.02.2025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Петя Норова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465</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3948</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14.02.2025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Камелия Иванова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466</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3949</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14.02.2025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Боряна Христова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467</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3952</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14.02.2025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Андрей Делиев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468</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3961</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14.02.2025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Мине Йосифова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469</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3963</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14.02.2025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Димитрия Дескова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470</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3964</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14.02.2025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Христина Джамбазова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471</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3965</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14.02.2025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Боряна Петрова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472</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3971</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14.02.2025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Мария С. Стоянова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473</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3972</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14.02.2025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Димитринка Димитрова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474</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3982</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14.02.2025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Памела Давидова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475</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3987</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14.02.2025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Десислава Георгиева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476</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3990</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14.02.2025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Анна Н. Иванова</w:t>
            </w:r>
          </w:p>
        </w:tc>
      </w:tr>
      <w:tr w:rsidR="00AF67AA" w:rsidTr="00AF67AA">
        <w:trPr>
          <w:trHeight w:val="567"/>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477</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3991</w:t>
            </w:r>
          </w:p>
        </w:tc>
        <w:tc>
          <w:tcPr>
            <w:tcW w:w="1985" w:type="dxa"/>
            <w:tcBorders>
              <w:top w:val="single" w:sz="4" w:space="0" w:color="auto"/>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14.02.2025 г.</w:t>
            </w:r>
          </w:p>
        </w:tc>
        <w:tc>
          <w:tcPr>
            <w:tcW w:w="4819" w:type="dxa"/>
            <w:tcBorders>
              <w:top w:val="single" w:sz="4" w:space="0" w:color="auto"/>
              <w:left w:val="nil"/>
              <w:bottom w:val="single" w:sz="4" w:space="0" w:color="auto"/>
              <w:right w:val="single" w:sz="4" w:space="0" w:color="auto"/>
            </w:tcBorders>
            <w:shd w:val="clear" w:color="auto" w:fill="FFFFFF"/>
            <w:vAlign w:val="center"/>
            <w:hideMark/>
          </w:tcPr>
          <w:p w:rsidR="00AF67AA" w:rsidRDefault="00AF67AA">
            <w:pPr>
              <w:rPr>
                <w:sz w:val="28"/>
                <w:szCs w:val="28"/>
              </w:rPr>
            </w:pPr>
            <w:r>
              <w:t>Събина Стоилова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478</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3992</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14.02.2025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Хюлиа Салиева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479</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3996</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14.02.2025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Светлана Битунска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480</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4007</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14.02.2025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Константин Колев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481</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4010</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14.02.2025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Иван Петров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482</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4019</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14.02.2025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Николай Ценков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483</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4022</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14.02.2025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Тодор Тодоров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lastRenderedPageBreak/>
              <w:t>484</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4023</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14.02.2025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Борис Попов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485</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4029</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14.02.2025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Светла Димитрова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486</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4030</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14.02.2025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Петя Симова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487</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4034</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14.02.2025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Петя Попова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488</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4035</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14.02.2025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Георги Влахов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489</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4039</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14.02.2025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Пламен Горанов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490</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4044</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14.02.2025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Михаил Пенчев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491</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4051</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14.02.2025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Тина Искърова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492</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4054</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14.02.2025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Доротея Петрова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493</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4058</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14.02.2025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Петя Кръстева-Попова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494</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4061</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14.02.2025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Лидия Пенева-Стоилова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495</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4064</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14.02.2025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Моника Пилевска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496</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4068</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14.02.2025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Гюлбахар Каседжи</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497</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4072</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14.02.2025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Стефка Кунчева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498</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4073</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14.02.2025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Никола Араджиев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499</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4076</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14.02.2025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Саша Христова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500</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4079</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14.02.2025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Теодор Иванов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501</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4080</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14.02.2025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Тамара Димитрова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502</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4087</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14.02.2025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Катя Бачева</w:t>
            </w:r>
          </w:p>
        </w:tc>
      </w:tr>
      <w:tr w:rsidR="00AF67AA" w:rsidTr="00AF67AA">
        <w:trPr>
          <w:trHeight w:val="567"/>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503</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4088</w:t>
            </w:r>
          </w:p>
        </w:tc>
        <w:tc>
          <w:tcPr>
            <w:tcW w:w="1985" w:type="dxa"/>
            <w:tcBorders>
              <w:top w:val="single" w:sz="4" w:space="0" w:color="auto"/>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14.02.2025 г.</w:t>
            </w:r>
          </w:p>
        </w:tc>
        <w:tc>
          <w:tcPr>
            <w:tcW w:w="4819" w:type="dxa"/>
            <w:tcBorders>
              <w:top w:val="single" w:sz="4" w:space="0" w:color="auto"/>
              <w:left w:val="nil"/>
              <w:bottom w:val="single" w:sz="4" w:space="0" w:color="auto"/>
              <w:right w:val="single" w:sz="4" w:space="0" w:color="auto"/>
            </w:tcBorders>
            <w:shd w:val="clear" w:color="auto" w:fill="FFFFFF"/>
            <w:vAlign w:val="center"/>
            <w:hideMark/>
          </w:tcPr>
          <w:p w:rsidR="00AF67AA" w:rsidRDefault="00AF67AA">
            <w:pPr>
              <w:rPr>
                <w:sz w:val="28"/>
                <w:szCs w:val="28"/>
              </w:rPr>
            </w:pPr>
            <w:r>
              <w:t>Таня Йорданова-Нонева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504</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4095</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14.02.2025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Десислава Грозданова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505</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4099</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14.02.2025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Кристина Георгиева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506</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4100</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14.02.2025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Богдан Кирилов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507</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4105</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14.02.2025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Рая Василева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508</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4109</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14.02.2025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Цветомила Николаева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lastRenderedPageBreak/>
              <w:t>509</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4112</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14.02.2025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Катерина Гешева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510</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4113</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14.02.2025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Делян Георгиев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511</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4114</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14.02.2025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Диан Дачев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512</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4119</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14.02.2025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Вержин Хугасян</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513</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4128</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14.02.2025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Цанко Цанков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514</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4132</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14.02.2025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Цветелина Михайлова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515</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4134</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14.02.2025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Мартин Манолов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516</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4142</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14.02.2025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Иванела Веселинова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517</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4145</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14.02.2025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Деян Нанов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518</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4148</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14.02.2025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Георги Радев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519</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4151</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14.02.2025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Ивайло Деев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520</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4153</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14.02.2025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Гергана Николова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521</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4156</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14.02.2025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Радка Господинова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522</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4170</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14.02.2025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Борислав Коев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523</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4175</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17.02.2025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Юлиян Карабов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524</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4183</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17.02.2025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Иван Цанев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525</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4184</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17.02.2025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Емануил Вълков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526</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4192</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17.02.2025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Карина Пенева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527</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4194</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17.02.2025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Кунка Чобарска-Енева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528</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4197</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17.02.2025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Елена Дикова</w:t>
            </w:r>
          </w:p>
        </w:tc>
      </w:tr>
      <w:tr w:rsidR="00AF67AA" w:rsidTr="00AF67AA">
        <w:trPr>
          <w:trHeight w:val="567"/>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529</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4201</w:t>
            </w:r>
          </w:p>
        </w:tc>
        <w:tc>
          <w:tcPr>
            <w:tcW w:w="1985" w:type="dxa"/>
            <w:tcBorders>
              <w:top w:val="single" w:sz="4" w:space="0" w:color="auto"/>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17.02.2025 г.</w:t>
            </w:r>
          </w:p>
        </w:tc>
        <w:tc>
          <w:tcPr>
            <w:tcW w:w="4819" w:type="dxa"/>
            <w:tcBorders>
              <w:top w:val="single" w:sz="4" w:space="0" w:color="auto"/>
              <w:left w:val="nil"/>
              <w:bottom w:val="single" w:sz="4" w:space="0" w:color="auto"/>
              <w:right w:val="single" w:sz="4" w:space="0" w:color="auto"/>
            </w:tcBorders>
            <w:shd w:val="clear" w:color="auto" w:fill="FFFFFF"/>
            <w:vAlign w:val="center"/>
            <w:hideMark/>
          </w:tcPr>
          <w:p w:rsidR="00AF67AA" w:rsidRDefault="00AF67AA">
            <w:pPr>
              <w:rPr>
                <w:sz w:val="28"/>
                <w:szCs w:val="28"/>
              </w:rPr>
            </w:pPr>
            <w:r>
              <w:t>Александра Кортелова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530</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4232</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17.02.2025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Даниил Михалев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531</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4238</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17.02.2025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Александър Асенов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532</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4241</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17.02.2025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Явор Лефтеров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533</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4248</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17.02.2025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Митка Георгиева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lastRenderedPageBreak/>
              <w:t>534</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4253</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17.02.2025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Моника Василева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535</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4254</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17.02.2025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Тодор Бойнов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536</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4258</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17.02.2025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Христо Бойнов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537</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4265</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17.02.2025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Алексей Марков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538</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4269</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17.02.2025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Еия Маневски</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539</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4270</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17.02.2025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Любка Станкова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540</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4278</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17.02.2025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Мартин Велев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541</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4281</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17.02.2025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Петър Мичев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542</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4283</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17.02.2025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Веселина Господинова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543</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4285</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17.02.2025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Петър Дамянов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544</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4288</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17.02.2025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Ралица Балджиева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545</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4291</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17.02.2025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Пламен Имандиров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546</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4294</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17.02.2025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Емилия Атанасова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547</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4307</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17.02.2025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Снежана Костова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548</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4310</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17.02.2025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Георги Самаров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549</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4316</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17.02.2025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Мария Христова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550</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4322</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17.02.2025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Станислав Бонков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551</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4325</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17.02.2025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Виолета Попова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552</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4345</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17.02.2025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Александър Котулов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553</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4346</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17.02.2025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Кристина Никовска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554</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4347</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17.02.2025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Богомил Николов</w:t>
            </w:r>
          </w:p>
        </w:tc>
      </w:tr>
      <w:tr w:rsidR="00AF67AA" w:rsidTr="00AF67AA">
        <w:trPr>
          <w:trHeight w:val="567"/>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555</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4351</w:t>
            </w:r>
          </w:p>
        </w:tc>
        <w:tc>
          <w:tcPr>
            <w:tcW w:w="1985" w:type="dxa"/>
            <w:tcBorders>
              <w:top w:val="single" w:sz="4" w:space="0" w:color="auto"/>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17.02.2025 г.</w:t>
            </w:r>
          </w:p>
        </w:tc>
        <w:tc>
          <w:tcPr>
            <w:tcW w:w="4819" w:type="dxa"/>
            <w:tcBorders>
              <w:top w:val="single" w:sz="4" w:space="0" w:color="auto"/>
              <w:left w:val="nil"/>
              <w:bottom w:val="single" w:sz="4" w:space="0" w:color="auto"/>
              <w:right w:val="single" w:sz="4" w:space="0" w:color="auto"/>
            </w:tcBorders>
            <w:shd w:val="clear" w:color="auto" w:fill="FFFFFF"/>
            <w:vAlign w:val="center"/>
            <w:hideMark/>
          </w:tcPr>
          <w:p w:rsidR="00AF67AA" w:rsidRDefault="00AF67AA">
            <w:pPr>
              <w:rPr>
                <w:sz w:val="28"/>
                <w:szCs w:val="28"/>
              </w:rPr>
            </w:pPr>
            <w:r>
              <w:t>Диляна Динева-Радулова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556</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4355</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17.02.2025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Божидара Якимова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557</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4356</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17.02.2025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Наталия Христова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558</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4358</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17.02.2025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Галина Милева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lastRenderedPageBreak/>
              <w:t>559</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4361</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17.02.2025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Стефан Курджиев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560</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4367</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17.02.2025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Радка Славчева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561</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4368</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17.02.2025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Васил Христов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562</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4371</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17.02.2025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Маргарита Коченджиева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563</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4374</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17.02.2025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Цветомир Ценков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564</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4381</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17.02.2025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Силвия Ризова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565</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4382</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17.02.2025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Недялка Ганева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566</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4384</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17.02.2025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Стойна Терзиева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567</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4389</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18.02.2025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Янислав Янков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568</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4390</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18.02.2025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Деница Димитрова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569</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4391</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18.02.2025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Мартина Тодорова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570</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4392</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18.02.2025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Калина Пенева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571</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4393</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18.02.2025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Денислав Денев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572</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4407</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18.02.2025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Тихомира Жекова-Господинова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573</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4412</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18.02.2025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Симона Цикова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574</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4417</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18.02.2025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Георги Михайлов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575</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4419</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18.02.2025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Тюркян Ахмедова-Йълмаз</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576</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4421</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18.02.2025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Любица Бочева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577</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4429</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18.02.2025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Десислава Атанасова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578</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4432</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18.02.2025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Таня Михова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579</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4435</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18.02.2025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Радослав Спасов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580</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4441</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18.02.2025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Милена Кунчева</w:t>
            </w:r>
          </w:p>
        </w:tc>
      </w:tr>
      <w:tr w:rsidR="00AF67AA" w:rsidTr="00AF67AA">
        <w:trPr>
          <w:trHeight w:val="567"/>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581</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4445</w:t>
            </w:r>
          </w:p>
        </w:tc>
        <w:tc>
          <w:tcPr>
            <w:tcW w:w="1985" w:type="dxa"/>
            <w:tcBorders>
              <w:top w:val="single" w:sz="4" w:space="0" w:color="auto"/>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18.02.2025 г.</w:t>
            </w:r>
          </w:p>
        </w:tc>
        <w:tc>
          <w:tcPr>
            <w:tcW w:w="4819" w:type="dxa"/>
            <w:tcBorders>
              <w:top w:val="single" w:sz="4" w:space="0" w:color="auto"/>
              <w:left w:val="nil"/>
              <w:bottom w:val="single" w:sz="4" w:space="0" w:color="auto"/>
              <w:right w:val="single" w:sz="4" w:space="0" w:color="auto"/>
            </w:tcBorders>
            <w:shd w:val="clear" w:color="auto" w:fill="FFFFFF"/>
            <w:vAlign w:val="center"/>
            <w:hideMark/>
          </w:tcPr>
          <w:p w:rsidR="00AF67AA" w:rsidRDefault="00AF67AA">
            <w:pPr>
              <w:rPr>
                <w:sz w:val="28"/>
                <w:szCs w:val="28"/>
              </w:rPr>
            </w:pPr>
            <w:r>
              <w:t>Ивайло Иванов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582</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4452</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18.02.2025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Маргарита Георгиева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583</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4454</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18.02.2025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Асъм Варадлъ</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lastRenderedPageBreak/>
              <w:t>584</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4456</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18.02.2025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Васил Джостов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585</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4459</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18.02.2025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Ива Петкова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586</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4460</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18.02.2025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Десислава Батинова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587</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4461</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18.02.2025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Аднан Адил</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588</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4465</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18.02.2025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Драгомир Райчев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589</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4467</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18.02.2025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Анита Стоянова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590</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4468</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18.02.2025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Божидар П. Георгиев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591</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4469</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18.02.2025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Добрил Янев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592</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4471</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18.02.2025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Тереза Александрова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593</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4481</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18.02.2025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Симеон Стойчев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594</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4482</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18.02.2025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Виктор Михайлов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595</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4483</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18.02.2025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Любен Димитров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596</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4485</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18.02.2025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Петя Белчева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597</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4506</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18.02.2025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Александър Славов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598</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4512</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18.02.2025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Радосвета Спасова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599</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4513</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18.02.2025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Георги Янев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600</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4518</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18.02.2025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Никола Чобански</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601</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4529</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18.02.2025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Михаила Чобанска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602</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4547</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18.02.2025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Диян Динев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603</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4548</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18.02.2025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Денис Юриев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604</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4580</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18.02.2025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Диана Димитрова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605</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4581</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18.02.2025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Борислав Малешков</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606</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4586</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18.02.2025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Моника Бояджиева</w:t>
            </w:r>
          </w:p>
        </w:tc>
      </w:tr>
      <w:tr w:rsidR="00AF67AA" w:rsidTr="00AF67AA">
        <w:trPr>
          <w:trHeight w:val="567"/>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607</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4587</w:t>
            </w:r>
          </w:p>
        </w:tc>
        <w:tc>
          <w:tcPr>
            <w:tcW w:w="1985" w:type="dxa"/>
            <w:tcBorders>
              <w:top w:val="single" w:sz="4" w:space="0" w:color="auto"/>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18.02.2025 г.</w:t>
            </w:r>
          </w:p>
        </w:tc>
        <w:tc>
          <w:tcPr>
            <w:tcW w:w="4819" w:type="dxa"/>
            <w:tcBorders>
              <w:top w:val="single" w:sz="4" w:space="0" w:color="auto"/>
              <w:left w:val="nil"/>
              <w:bottom w:val="single" w:sz="4" w:space="0" w:color="auto"/>
              <w:right w:val="single" w:sz="4" w:space="0" w:color="auto"/>
            </w:tcBorders>
            <w:shd w:val="clear" w:color="auto" w:fill="FFFFFF"/>
            <w:vAlign w:val="center"/>
            <w:hideMark/>
          </w:tcPr>
          <w:p w:rsidR="00AF67AA" w:rsidRDefault="00AF67AA">
            <w:pPr>
              <w:rPr>
                <w:sz w:val="28"/>
                <w:szCs w:val="28"/>
              </w:rPr>
            </w:pPr>
            <w:r>
              <w:t>Хюлия Хюммет</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t>608</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4590</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18.02.2025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Стела Димитрова</w:t>
            </w:r>
          </w:p>
        </w:tc>
      </w:tr>
      <w:tr w:rsidR="00AF67AA" w:rsidTr="00AF67AA">
        <w:trPr>
          <w:trHeight w:val="567"/>
        </w:trPr>
        <w:tc>
          <w:tcPr>
            <w:tcW w:w="993" w:type="dxa"/>
            <w:tcBorders>
              <w:top w:val="nil"/>
              <w:left w:val="single" w:sz="8" w:space="0" w:color="auto"/>
              <w:bottom w:val="single" w:sz="4" w:space="0" w:color="auto"/>
              <w:right w:val="single" w:sz="4" w:space="0" w:color="auto"/>
            </w:tcBorders>
            <w:shd w:val="clear" w:color="auto" w:fill="FFFFFF"/>
            <w:vAlign w:val="center"/>
            <w:hideMark/>
          </w:tcPr>
          <w:p w:rsidR="00AF67AA" w:rsidRDefault="00AF67AA">
            <w:pPr>
              <w:jc w:val="center"/>
              <w:rPr>
                <w:i/>
                <w:iCs/>
                <w:sz w:val="28"/>
                <w:szCs w:val="28"/>
              </w:rPr>
            </w:pPr>
            <w:r>
              <w:rPr>
                <w:i/>
                <w:iCs/>
              </w:rPr>
              <w:lastRenderedPageBreak/>
              <w:t>609</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4616</w:t>
            </w:r>
          </w:p>
        </w:tc>
        <w:tc>
          <w:tcPr>
            <w:tcW w:w="1985" w:type="dxa"/>
            <w:tcBorders>
              <w:top w:val="nil"/>
              <w:left w:val="nil"/>
              <w:bottom w:val="single" w:sz="4" w:space="0" w:color="auto"/>
              <w:right w:val="single" w:sz="4" w:space="0" w:color="auto"/>
            </w:tcBorders>
            <w:shd w:val="clear" w:color="auto" w:fill="FFFFFF"/>
            <w:vAlign w:val="center"/>
            <w:hideMark/>
          </w:tcPr>
          <w:p w:rsidR="00AF67AA" w:rsidRDefault="00AF67AA">
            <w:pPr>
              <w:jc w:val="center"/>
              <w:rPr>
                <w:sz w:val="28"/>
                <w:szCs w:val="28"/>
              </w:rPr>
            </w:pPr>
            <w:r>
              <w:t>18.02.2025 г.</w:t>
            </w:r>
          </w:p>
        </w:tc>
        <w:tc>
          <w:tcPr>
            <w:tcW w:w="4819" w:type="dxa"/>
            <w:tcBorders>
              <w:top w:val="nil"/>
              <w:left w:val="nil"/>
              <w:bottom w:val="single" w:sz="4" w:space="0" w:color="auto"/>
              <w:right w:val="single" w:sz="8" w:space="0" w:color="auto"/>
            </w:tcBorders>
            <w:shd w:val="clear" w:color="auto" w:fill="FFFFFF"/>
            <w:vAlign w:val="center"/>
            <w:hideMark/>
          </w:tcPr>
          <w:p w:rsidR="00AF67AA" w:rsidRDefault="00AF67AA">
            <w:pPr>
              <w:rPr>
                <w:sz w:val="28"/>
                <w:szCs w:val="28"/>
              </w:rPr>
            </w:pPr>
            <w:r>
              <w:t>Грета Ангелова</w:t>
            </w:r>
          </w:p>
        </w:tc>
      </w:tr>
      <w:tr w:rsidR="00AF67AA" w:rsidTr="00AF67AA">
        <w:trPr>
          <w:trHeight w:val="567"/>
        </w:trPr>
        <w:tc>
          <w:tcPr>
            <w:tcW w:w="993" w:type="dxa"/>
            <w:tcBorders>
              <w:top w:val="nil"/>
              <w:left w:val="single" w:sz="8" w:space="0" w:color="auto"/>
              <w:bottom w:val="single" w:sz="8" w:space="0" w:color="auto"/>
              <w:right w:val="single" w:sz="4" w:space="0" w:color="auto"/>
            </w:tcBorders>
            <w:shd w:val="clear" w:color="auto" w:fill="FFFFFF"/>
            <w:vAlign w:val="center"/>
            <w:hideMark/>
          </w:tcPr>
          <w:p w:rsidR="00AF67AA" w:rsidRDefault="00AF67AA">
            <w:pPr>
              <w:jc w:val="center"/>
              <w:rPr>
                <w:i/>
                <w:iCs/>
                <w:sz w:val="28"/>
                <w:szCs w:val="28"/>
              </w:rPr>
            </w:pPr>
            <w:r>
              <w:rPr>
                <w:i/>
                <w:iCs/>
              </w:rPr>
              <w:t>610</w:t>
            </w:r>
          </w:p>
        </w:tc>
        <w:tc>
          <w:tcPr>
            <w:tcW w:w="992" w:type="dxa"/>
            <w:tcBorders>
              <w:top w:val="nil"/>
              <w:left w:val="nil"/>
              <w:bottom w:val="single" w:sz="8" w:space="0" w:color="auto"/>
              <w:right w:val="single" w:sz="4" w:space="0" w:color="auto"/>
            </w:tcBorders>
            <w:shd w:val="clear" w:color="auto" w:fill="FFFFFF"/>
            <w:vAlign w:val="center"/>
            <w:hideMark/>
          </w:tcPr>
          <w:p w:rsidR="00AF67AA" w:rsidRDefault="00AF67AA">
            <w:pPr>
              <w:jc w:val="center"/>
              <w:rPr>
                <w:sz w:val="28"/>
                <w:szCs w:val="28"/>
              </w:rPr>
            </w:pPr>
            <w:r>
              <w:t>ВСС-</w:t>
            </w:r>
          </w:p>
        </w:tc>
        <w:tc>
          <w:tcPr>
            <w:tcW w:w="992" w:type="dxa"/>
            <w:tcBorders>
              <w:top w:val="nil"/>
              <w:left w:val="nil"/>
              <w:bottom w:val="single" w:sz="8" w:space="0" w:color="auto"/>
              <w:right w:val="single" w:sz="4" w:space="0" w:color="auto"/>
            </w:tcBorders>
            <w:shd w:val="clear" w:color="auto" w:fill="FFFFFF"/>
            <w:vAlign w:val="center"/>
            <w:hideMark/>
          </w:tcPr>
          <w:p w:rsidR="00AF67AA" w:rsidRDefault="00AF67AA">
            <w:pPr>
              <w:jc w:val="center"/>
              <w:rPr>
                <w:sz w:val="28"/>
                <w:szCs w:val="28"/>
              </w:rPr>
            </w:pPr>
            <w:r>
              <w:t>4619</w:t>
            </w:r>
          </w:p>
        </w:tc>
        <w:tc>
          <w:tcPr>
            <w:tcW w:w="1985" w:type="dxa"/>
            <w:tcBorders>
              <w:top w:val="nil"/>
              <w:left w:val="nil"/>
              <w:bottom w:val="single" w:sz="8" w:space="0" w:color="auto"/>
              <w:right w:val="single" w:sz="4" w:space="0" w:color="auto"/>
            </w:tcBorders>
            <w:shd w:val="clear" w:color="auto" w:fill="FFFFFF"/>
            <w:vAlign w:val="center"/>
            <w:hideMark/>
          </w:tcPr>
          <w:p w:rsidR="00AF67AA" w:rsidRDefault="00AF67AA">
            <w:pPr>
              <w:jc w:val="center"/>
              <w:rPr>
                <w:sz w:val="28"/>
                <w:szCs w:val="28"/>
              </w:rPr>
            </w:pPr>
            <w:r>
              <w:t>18.02.2025 г.</w:t>
            </w:r>
          </w:p>
        </w:tc>
        <w:tc>
          <w:tcPr>
            <w:tcW w:w="4819" w:type="dxa"/>
            <w:tcBorders>
              <w:top w:val="nil"/>
              <w:left w:val="nil"/>
              <w:bottom w:val="single" w:sz="8" w:space="0" w:color="auto"/>
              <w:right w:val="single" w:sz="8" w:space="0" w:color="auto"/>
            </w:tcBorders>
            <w:shd w:val="clear" w:color="auto" w:fill="FFFFFF"/>
            <w:vAlign w:val="center"/>
            <w:hideMark/>
          </w:tcPr>
          <w:p w:rsidR="00AF67AA" w:rsidRDefault="00AF67AA">
            <w:pPr>
              <w:rPr>
                <w:sz w:val="28"/>
                <w:szCs w:val="28"/>
              </w:rPr>
            </w:pPr>
            <w:r>
              <w:t>Мария Ценкова</w:t>
            </w:r>
          </w:p>
        </w:tc>
      </w:tr>
    </w:tbl>
    <w:p w:rsidR="00AF67AA" w:rsidRDefault="00AF67AA" w:rsidP="00AF67AA">
      <w:pPr>
        <w:autoSpaceDE w:val="0"/>
        <w:autoSpaceDN w:val="0"/>
        <w:adjustRightInd w:val="0"/>
        <w:jc w:val="both"/>
        <w:rPr>
          <w:bCs/>
          <w:sz w:val="28"/>
          <w:szCs w:val="28"/>
        </w:rPr>
      </w:pPr>
    </w:p>
    <w:tbl>
      <w:tblPr>
        <w:tblStyle w:val="ab"/>
        <w:tblW w:w="9781" w:type="dxa"/>
        <w:tblInd w:w="108" w:type="dxa"/>
        <w:tblLook w:val="04A0" w:firstRow="1" w:lastRow="0" w:firstColumn="1" w:lastColumn="0" w:noHBand="0" w:noVBand="1"/>
      </w:tblPr>
      <w:tblGrid>
        <w:gridCol w:w="993"/>
        <w:gridCol w:w="995"/>
        <w:gridCol w:w="989"/>
        <w:gridCol w:w="1985"/>
        <w:gridCol w:w="4819"/>
      </w:tblGrid>
      <w:tr w:rsidR="00AF67AA" w:rsidTr="00AF67AA">
        <w:trPr>
          <w:trHeight w:val="567"/>
        </w:trPr>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AF67AA" w:rsidRDefault="00AF67AA">
            <w:pPr>
              <w:jc w:val="center"/>
              <w:rPr>
                <w:b/>
                <w:bCs/>
                <w:sz w:val="28"/>
                <w:szCs w:val="28"/>
              </w:rPr>
            </w:pPr>
            <w:r>
              <w:rPr>
                <w:b/>
                <w:bCs/>
              </w:rPr>
              <w:t>НЕДОПУСНАТИ КАНДИДАТИ</w:t>
            </w:r>
          </w:p>
        </w:tc>
      </w:tr>
      <w:tr w:rsidR="00AF67AA" w:rsidTr="00AF67AA">
        <w:trPr>
          <w:trHeight w:val="567"/>
        </w:trPr>
        <w:tc>
          <w:tcPr>
            <w:tcW w:w="993" w:type="dxa"/>
            <w:tcBorders>
              <w:top w:val="single" w:sz="4" w:space="0" w:color="auto"/>
              <w:left w:val="single" w:sz="4" w:space="0" w:color="auto"/>
              <w:bottom w:val="single" w:sz="4" w:space="0" w:color="auto"/>
              <w:right w:val="single" w:sz="4" w:space="0" w:color="auto"/>
            </w:tcBorders>
            <w:vAlign w:val="center"/>
            <w:hideMark/>
          </w:tcPr>
          <w:p w:rsidR="00AF67AA" w:rsidRDefault="00AF67AA">
            <w:pPr>
              <w:jc w:val="center"/>
              <w:rPr>
                <w:b/>
                <w:bCs/>
                <w:iCs/>
                <w:sz w:val="28"/>
                <w:szCs w:val="28"/>
              </w:rPr>
            </w:pPr>
            <w:r>
              <w:rPr>
                <w:b/>
                <w:bCs/>
                <w:iCs/>
              </w:rPr>
              <w:t>№ по ред</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AF67AA" w:rsidRDefault="00AF67AA">
            <w:pPr>
              <w:jc w:val="center"/>
              <w:rPr>
                <w:b/>
                <w:bCs/>
                <w:sz w:val="28"/>
                <w:szCs w:val="28"/>
              </w:rPr>
            </w:pPr>
            <w:r>
              <w:rPr>
                <w:b/>
                <w:bCs/>
              </w:rPr>
              <w:t>Вх. №</w:t>
            </w:r>
          </w:p>
        </w:tc>
        <w:tc>
          <w:tcPr>
            <w:tcW w:w="1985" w:type="dxa"/>
            <w:tcBorders>
              <w:top w:val="single" w:sz="4" w:space="0" w:color="auto"/>
              <w:left w:val="single" w:sz="4" w:space="0" w:color="auto"/>
              <w:bottom w:val="single" w:sz="4" w:space="0" w:color="auto"/>
              <w:right w:val="single" w:sz="4" w:space="0" w:color="auto"/>
            </w:tcBorders>
            <w:vAlign w:val="center"/>
            <w:hideMark/>
          </w:tcPr>
          <w:p w:rsidR="00AF67AA" w:rsidRDefault="00AF67AA">
            <w:pPr>
              <w:jc w:val="center"/>
              <w:rPr>
                <w:b/>
                <w:bCs/>
                <w:sz w:val="28"/>
                <w:szCs w:val="28"/>
              </w:rPr>
            </w:pPr>
            <w:r>
              <w:rPr>
                <w:b/>
                <w:bCs/>
              </w:rPr>
              <w:t>Дата</w:t>
            </w:r>
          </w:p>
        </w:tc>
        <w:tc>
          <w:tcPr>
            <w:tcW w:w="4819" w:type="dxa"/>
            <w:tcBorders>
              <w:top w:val="single" w:sz="4" w:space="0" w:color="auto"/>
              <w:left w:val="single" w:sz="4" w:space="0" w:color="auto"/>
              <w:bottom w:val="single" w:sz="4" w:space="0" w:color="auto"/>
              <w:right w:val="single" w:sz="4" w:space="0" w:color="auto"/>
            </w:tcBorders>
            <w:noWrap/>
            <w:vAlign w:val="center"/>
            <w:hideMark/>
          </w:tcPr>
          <w:p w:rsidR="00AF67AA" w:rsidRDefault="00AF67AA">
            <w:pPr>
              <w:jc w:val="center"/>
              <w:rPr>
                <w:b/>
                <w:bCs/>
                <w:sz w:val="28"/>
                <w:szCs w:val="28"/>
              </w:rPr>
            </w:pPr>
            <w:r>
              <w:rPr>
                <w:b/>
                <w:bCs/>
              </w:rPr>
              <w:t>Име и фамилия</w:t>
            </w:r>
          </w:p>
        </w:tc>
      </w:tr>
      <w:tr w:rsidR="00AF67AA" w:rsidTr="00AF67AA">
        <w:trPr>
          <w:trHeight w:val="567"/>
        </w:trPr>
        <w:tc>
          <w:tcPr>
            <w:tcW w:w="993" w:type="dxa"/>
            <w:tcBorders>
              <w:top w:val="single" w:sz="4" w:space="0" w:color="auto"/>
              <w:left w:val="single" w:sz="4" w:space="0" w:color="auto"/>
              <w:bottom w:val="single" w:sz="4" w:space="0" w:color="auto"/>
              <w:right w:val="single" w:sz="4" w:space="0" w:color="auto"/>
            </w:tcBorders>
            <w:vAlign w:val="center"/>
            <w:hideMark/>
          </w:tcPr>
          <w:p w:rsidR="00AF67AA" w:rsidRDefault="00AF67AA">
            <w:pPr>
              <w:jc w:val="center"/>
              <w:rPr>
                <w:bCs/>
                <w:iCs/>
                <w:sz w:val="28"/>
                <w:szCs w:val="28"/>
              </w:rPr>
            </w:pPr>
            <w:r>
              <w:rPr>
                <w:bCs/>
                <w:iCs/>
              </w:rPr>
              <w:t>1</w:t>
            </w:r>
          </w:p>
        </w:tc>
        <w:tc>
          <w:tcPr>
            <w:tcW w:w="995" w:type="dxa"/>
            <w:tcBorders>
              <w:top w:val="single" w:sz="4" w:space="0" w:color="auto"/>
              <w:left w:val="single" w:sz="4" w:space="0" w:color="auto"/>
              <w:bottom w:val="single" w:sz="4" w:space="0" w:color="auto"/>
              <w:right w:val="single" w:sz="4" w:space="0" w:color="auto"/>
            </w:tcBorders>
            <w:vAlign w:val="center"/>
            <w:hideMark/>
          </w:tcPr>
          <w:p w:rsidR="00AF67AA" w:rsidRDefault="00AF67AA">
            <w:pPr>
              <w:jc w:val="center"/>
              <w:rPr>
                <w:rFonts w:ascii="ExcelciorCyr" w:hAnsi="ExcelciorCyr" w:cs="ExcelciorCyr"/>
                <w:sz w:val="28"/>
                <w:szCs w:val="28"/>
              </w:rPr>
            </w:pPr>
            <w:r>
              <w:t>ВСС-</w:t>
            </w:r>
          </w:p>
        </w:tc>
        <w:tc>
          <w:tcPr>
            <w:tcW w:w="989" w:type="dxa"/>
            <w:tcBorders>
              <w:top w:val="single" w:sz="4" w:space="0" w:color="auto"/>
              <w:left w:val="single" w:sz="4" w:space="0" w:color="auto"/>
              <w:bottom w:val="single" w:sz="4" w:space="0" w:color="auto"/>
              <w:right w:val="single" w:sz="4" w:space="0" w:color="auto"/>
            </w:tcBorders>
            <w:vAlign w:val="center"/>
            <w:hideMark/>
          </w:tcPr>
          <w:p w:rsidR="00AF67AA" w:rsidRDefault="00AF67AA">
            <w:pPr>
              <w:jc w:val="center"/>
              <w:rPr>
                <w:rFonts w:ascii="ExcelciorCyr" w:hAnsi="ExcelciorCyr" w:cs="ExcelciorCyr"/>
                <w:sz w:val="28"/>
                <w:szCs w:val="28"/>
              </w:rPr>
            </w:pPr>
            <w:r>
              <w:t>2634</w:t>
            </w:r>
          </w:p>
        </w:tc>
        <w:tc>
          <w:tcPr>
            <w:tcW w:w="1985" w:type="dxa"/>
            <w:tcBorders>
              <w:top w:val="single" w:sz="4" w:space="0" w:color="auto"/>
              <w:left w:val="single" w:sz="4" w:space="0" w:color="auto"/>
              <w:bottom w:val="single" w:sz="4" w:space="0" w:color="auto"/>
              <w:right w:val="single" w:sz="4" w:space="0" w:color="auto"/>
            </w:tcBorders>
            <w:vAlign w:val="center"/>
            <w:hideMark/>
          </w:tcPr>
          <w:p w:rsidR="00AF67AA" w:rsidRDefault="00AF67AA">
            <w:pPr>
              <w:jc w:val="center"/>
              <w:rPr>
                <w:rFonts w:ascii="ExcelciorCyr" w:hAnsi="ExcelciorCyr" w:cs="ExcelciorCyr"/>
                <w:sz w:val="28"/>
                <w:szCs w:val="28"/>
              </w:rPr>
            </w:pPr>
            <w:r>
              <w:t>07.02.2025 г.</w:t>
            </w:r>
          </w:p>
        </w:tc>
        <w:tc>
          <w:tcPr>
            <w:tcW w:w="4819" w:type="dxa"/>
            <w:tcBorders>
              <w:top w:val="single" w:sz="4" w:space="0" w:color="auto"/>
              <w:left w:val="single" w:sz="4" w:space="0" w:color="auto"/>
              <w:bottom w:val="single" w:sz="4" w:space="0" w:color="auto"/>
              <w:right w:val="single" w:sz="4" w:space="0" w:color="auto"/>
            </w:tcBorders>
            <w:noWrap/>
            <w:vAlign w:val="center"/>
            <w:hideMark/>
          </w:tcPr>
          <w:p w:rsidR="00AF67AA" w:rsidRDefault="00AF67AA">
            <w:pPr>
              <w:jc w:val="center"/>
              <w:rPr>
                <w:bCs/>
                <w:sz w:val="28"/>
                <w:szCs w:val="28"/>
              </w:rPr>
            </w:pPr>
            <w:r>
              <w:rPr>
                <w:bCs/>
              </w:rPr>
              <w:t>Веселин Трифонов</w:t>
            </w:r>
          </w:p>
        </w:tc>
      </w:tr>
      <w:tr w:rsidR="00AF67AA" w:rsidTr="00AF67AA">
        <w:trPr>
          <w:trHeight w:val="307"/>
        </w:trPr>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AF67AA" w:rsidRDefault="00AF67AA">
            <w:pPr>
              <w:autoSpaceDE w:val="0"/>
              <w:autoSpaceDN w:val="0"/>
              <w:adjustRightInd w:val="0"/>
              <w:jc w:val="both"/>
              <w:rPr>
                <w:rFonts w:ascii="Times New Roman CYR" w:eastAsiaTheme="minorHAnsi" w:hAnsi="Times New Roman CYR" w:cs="Times New Roman CYR"/>
                <w:i/>
                <w:iCs/>
                <w:sz w:val="28"/>
                <w:szCs w:val="28"/>
                <w:lang w:val="en-US"/>
              </w:rPr>
            </w:pPr>
            <w:r>
              <w:rPr>
                <w:rFonts w:ascii="Times New Roman CYR" w:eastAsiaTheme="minorHAnsi" w:hAnsi="Times New Roman CYR" w:cs="Times New Roman CYR"/>
                <w:b/>
                <w:i/>
                <w:iCs/>
              </w:rPr>
              <w:t>Основание за недопускането:</w:t>
            </w:r>
            <w:r>
              <w:rPr>
                <w:rFonts w:ascii="Times New Roman CYR" w:eastAsiaTheme="minorHAnsi" w:hAnsi="Times New Roman CYR" w:cs="Times New Roman CYR"/>
                <w:b/>
                <w:bCs/>
                <w:i/>
                <w:iCs/>
              </w:rPr>
              <w:t xml:space="preserve"> </w:t>
            </w:r>
            <w:r>
              <w:rPr>
                <w:rFonts w:ascii="Times New Roman CYR" w:eastAsiaTheme="minorHAnsi" w:hAnsi="Times New Roman CYR" w:cs="Times New Roman CYR"/>
                <w:bCs/>
                <w:i/>
                <w:iCs/>
              </w:rPr>
              <w:t xml:space="preserve">Кандидатът е подал заявление за участие в конкурса като приложенията по чл. 181, ал. 4, т. 2 и т. 3 </w:t>
            </w:r>
            <w:r>
              <w:rPr>
                <w:bCs/>
                <w:i/>
                <w:iCs/>
              </w:rPr>
              <w:t>от ЗСВ</w:t>
            </w:r>
            <w:r>
              <w:rPr>
                <w:rFonts w:ascii="Times New Roman CYR" w:eastAsiaTheme="minorHAnsi" w:hAnsi="Times New Roman CYR" w:cs="Times New Roman CYR"/>
                <w:bCs/>
                <w:i/>
                <w:iCs/>
              </w:rPr>
              <w:t>, а именно: „нотариално – заверено копие от диплома за завършено висше образование по специалността „Право“ и „нотариално заверено копие от удостоверение за придобита юридическа правоспособност“ са копия на нотариалните заверки. С оглед на изложеното, същият не следва да бъде допуснат до участие в конкурса, тъй като не представя в изискуемата форма – в оригинал нотариално заверени документите съгласно изискванията по чл. 181, ал. 4, т. 2 и т. 3 от ЗСВ  и на чл. 11, ал. 2, т. 2 и т. 3 от Наредба № 1/09.02.2017 г. за конкурсите за магистрати и за избор на административни ръководители в органите на съдебната власт.</w:t>
            </w:r>
          </w:p>
        </w:tc>
      </w:tr>
      <w:tr w:rsidR="00AF67AA" w:rsidTr="00AF67AA">
        <w:trPr>
          <w:trHeight w:val="567"/>
        </w:trPr>
        <w:tc>
          <w:tcPr>
            <w:tcW w:w="993" w:type="dxa"/>
            <w:tcBorders>
              <w:top w:val="single" w:sz="4" w:space="0" w:color="auto"/>
              <w:left w:val="single" w:sz="4" w:space="0" w:color="auto"/>
              <w:bottom w:val="single" w:sz="4" w:space="0" w:color="auto"/>
              <w:right w:val="single" w:sz="4" w:space="0" w:color="auto"/>
            </w:tcBorders>
            <w:vAlign w:val="center"/>
            <w:hideMark/>
          </w:tcPr>
          <w:p w:rsidR="00AF67AA" w:rsidRDefault="00AF67AA">
            <w:pPr>
              <w:jc w:val="center"/>
              <w:rPr>
                <w:bCs/>
                <w:iCs/>
                <w:sz w:val="28"/>
                <w:szCs w:val="28"/>
              </w:rPr>
            </w:pPr>
            <w:r>
              <w:rPr>
                <w:bCs/>
                <w:iCs/>
              </w:rPr>
              <w:t>2</w:t>
            </w:r>
          </w:p>
        </w:tc>
        <w:tc>
          <w:tcPr>
            <w:tcW w:w="995" w:type="dxa"/>
            <w:tcBorders>
              <w:top w:val="single" w:sz="4" w:space="0" w:color="auto"/>
              <w:left w:val="single" w:sz="4" w:space="0" w:color="auto"/>
              <w:bottom w:val="single" w:sz="4" w:space="0" w:color="auto"/>
              <w:right w:val="single" w:sz="4" w:space="0" w:color="auto"/>
            </w:tcBorders>
            <w:vAlign w:val="center"/>
            <w:hideMark/>
          </w:tcPr>
          <w:p w:rsidR="00AF67AA" w:rsidRDefault="00AF67AA">
            <w:pPr>
              <w:jc w:val="center"/>
              <w:rPr>
                <w:rFonts w:ascii="ExcelciorCyr" w:hAnsi="ExcelciorCyr" w:cs="ExcelciorCyr"/>
                <w:sz w:val="28"/>
                <w:szCs w:val="28"/>
              </w:rPr>
            </w:pPr>
            <w:r>
              <w:t>ВСС-</w:t>
            </w:r>
          </w:p>
        </w:tc>
        <w:tc>
          <w:tcPr>
            <w:tcW w:w="989" w:type="dxa"/>
            <w:tcBorders>
              <w:top w:val="single" w:sz="4" w:space="0" w:color="auto"/>
              <w:left w:val="single" w:sz="4" w:space="0" w:color="auto"/>
              <w:bottom w:val="single" w:sz="4" w:space="0" w:color="auto"/>
              <w:right w:val="single" w:sz="4" w:space="0" w:color="auto"/>
            </w:tcBorders>
            <w:vAlign w:val="center"/>
            <w:hideMark/>
          </w:tcPr>
          <w:p w:rsidR="00AF67AA" w:rsidRDefault="00AF67AA">
            <w:pPr>
              <w:jc w:val="center"/>
              <w:rPr>
                <w:sz w:val="28"/>
                <w:szCs w:val="28"/>
              </w:rPr>
            </w:pPr>
            <w:r>
              <w:t>2902</w:t>
            </w:r>
          </w:p>
        </w:tc>
        <w:tc>
          <w:tcPr>
            <w:tcW w:w="1985" w:type="dxa"/>
            <w:tcBorders>
              <w:top w:val="single" w:sz="4" w:space="0" w:color="auto"/>
              <w:left w:val="single" w:sz="4" w:space="0" w:color="auto"/>
              <w:bottom w:val="single" w:sz="4" w:space="0" w:color="auto"/>
              <w:right w:val="single" w:sz="4" w:space="0" w:color="auto"/>
            </w:tcBorders>
            <w:vAlign w:val="center"/>
            <w:hideMark/>
          </w:tcPr>
          <w:p w:rsidR="00AF67AA" w:rsidRDefault="00AF67AA">
            <w:pPr>
              <w:jc w:val="center"/>
              <w:rPr>
                <w:sz w:val="28"/>
                <w:szCs w:val="28"/>
              </w:rPr>
            </w:pPr>
            <w:r>
              <w:t>10.02.2025 г.</w:t>
            </w:r>
          </w:p>
        </w:tc>
        <w:tc>
          <w:tcPr>
            <w:tcW w:w="4819" w:type="dxa"/>
            <w:tcBorders>
              <w:top w:val="single" w:sz="4" w:space="0" w:color="auto"/>
              <w:left w:val="single" w:sz="4" w:space="0" w:color="auto"/>
              <w:bottom w:val="single" w:sz="4" w:space="0" w:color="auto"/>
              <w:right w:val="single" w:sz="4" w:space="0" w:color="auto"/>
            </w:tcBorders>
            <w:noWrap/>
            <w:vAlign w:val="center"/>
            <w:hideMark/>
          </w:tcPr>
          <w:p w:rsidR="00AF67AA" w:rsidRDefault="00AF67AA">
            <w:pPr>
              <w:jc w:val="center"/>
              <w:rPr>
                <w:bCs/>
                <w:sz w:val="28"/>
                <w:szCs w:val="28"/>
              </w:rPr>
            </w:pPr>
            <w:r>
              <w:rPr>
                <w:bCs/>
              </w:rPr>
              <w:t>Даниел Димитров</w:t>
            </w:r>
          </w:p>
        </w:tc>
      </w:tr>
      <w:tr w:rsidR="00AF67AA" w:rsidTr="00AF67AA">
        <w:trPr>
          <w:trHeight w:val="307"/>
        </w:trPr>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AF67AA" w:rsidRDefault="00AF67AA">
            <w:pPr>
              <w:autoSpaceDE w:val="0"/>
              <w:autoSpaceDN w:val="0"/>
              <w:adjustRightInd w:val="0"/>
              <w:jc w:val="both"/>
              <w:rPr>
                <w:rFonts w:ascii="Times New Roman CYR" w:eastAsiaTheme="minorHAnsi" w:hAnsi="Times New Roman CYR" w:cs="Times New Roman CYR"/>
                <w:i/>
                <w:iCs/>
                <w:sz w:val="28"/>
                <w:szCs w:val="28"/>
              </w:rPr>
            </w:pPr>
            <w:r>
              <w:rPr>
                <w:rFonts w:ascii="Times New Roman CYR" w:eastAsiaTheme="minorHAnsi" w:hAnsi="Times New Roman CYR" w:cs="Times New Roman CYR"/>
                <w:b/>
                <w:i/>
                <w:iCs/>
              </w:rPr>
              <w:t xml:space="preserve">Основание за недопускането: </w:t>
            </w:r>
            <w:r>
              <w:rPr>
                <w:rFonts w:ascii="Times New Roman CYR" w:eastAsiaTheme="minorHAnsi" w:hAnsi="Times New Roman CYR" w:cs="Times New Roman CYR"/>
                <w:i/>
                <w:iCs/>
              </w:rPr>
              <w:t xml:space="preserve">Към заявлението си за участие в конкурса кандидатът прилага медицинско удостоверение за извършен преглед в Център за психично здраве с изписан амбулаторен номер и посочена дата </w:t>
            </w:r>
            <w:r>
              <w:rPr>
                <w:rFonts w:ascii="Times New Roman CYR" w:eastAsiaTheme="minorHAnsi" w:hAnsi="Times New Roman CYR" w:cs="Times New Roman CYR"/>
                <w:i/>
                <w:iCs/>
                <w:lang w:val="en-US"/>
              </w:rPr>
              <w:t xml:space="preserve"> </w:t>
            </w:r>
            <w:r>
              <w:rPr>
                <w:rFonts w:ascii="Times New Roman CYR" w:eastAsiaTheme="minorHAnsi" w:hAnsi="Times New Roman CYR" w:cs="Times New Roman CYR"/>
                <w:i/>
                <w:iCs/>
              </w:rPr>
              <w:t xml:space="preserve">с неясно вписана година на издаване </w:t>
            </w:r>
            <w:r>
              <w:rPr>
                <w:rFonts w:ascii="Times New Roman CYR" w:eastAsiaTheme="minorHAnsi" w:hAnsi="Times New Roman CYR" w:cs="Times New Roman CYR"/>
                <w:i/>
                <w:iCs/>
                <w:lang w:val="en-US"/>
              </w:rPr>
              <w:t>(</w:t>
            </w:r>
            <w:r>
              <w:rPr>
                <w:rFonts w:ascii="Times New Roman CYR" w:eastAsiaTheme="minorHAnsi" w:hAnsi="Times New Roman CYR" w:cs="Times New Roman CYR"/>
                <w:i/>
                <w:iCs/>
              </w:rPr>
              <w:t>24.11.23 или 24</w:t>
            </w:r>
            <w:r>
              <w:rPr>
                <w:rFonts w:ascii="Times New Roman CYR" w:eastAsiaTheme="minorHAnsi" w:hAnsi="Times New Roman CYR" w:cs="Times New Roman CYR"/>
                <w:i/>
                <w:iCs/>
                <w:lang w:val="en-US"/>
              </w:rPr>
              <w:t>)</w:t>
            </w:r>
            <w:r>
              <w:rPr>
                <w:rFonts w:ascii="Times New Roman CYR" w:eastAsiaTheme="minorHAnsi" w:hAnsi="Times New Roman CYR" w:cs="Times New Roman CYR"/>
                <w:i/>
                <w:iCs/>
              </w:rPr>
              <w:t xml:space="preserve">. При извършена служебна проверка се установява, че през 2024 г. документ с такъв амбулаторен номер не е издаван от психиатричното заведение. Кандидатът не прилага друг документ, който да удостоверява актуална към датата на подаване на заявлението за участие в конкурса информация за психично здраве и за съответствието му с изискването на разпоредбата на чл. 162, т. 6 от ЗСВ. Поради което същият не следва да  бъде допуснат до участие в конкурса за младши съдии.  </w:t>
            </w:r>
          </w:p>
        </w:tc>
      </w:tr>
      <w:tr w:rsidR="00AF67AA" w:rsidTr="00AF67AA">
        <w:trPr>
          <w:trHeight w:val="567"/>
        </w:trPr>
        <w:tc>
          <w:tcPr>
            <w:tcW w:w="993" w:type="dxa"/>
            <w:tcBorders>
              <w:top w:val="single" w:sz="4" w:space="0" w:color="auto"/>
              <w:left w:val="single" w:sz="4" w:space="0" w:color="auto"/>
              <w:bottom w:val="single" w:sz="4" w:space="0" w:color="auto"/>
              <w:right w:val="single" w:sz="4" w:space="0" w:color="auto"/>
            </w:tcBorders>
            <w:vAlign w:val="center"/>
            <w:hideMark/>
          </w:tcPr>
          <w:p w:rsidR="00AF67AA" w:rsidRDefault="00AF67AA">
            <w:pPr>
              <w:jc w:val="center"/>
              <w:rPr>
                <w:bCs/>
                <w:iCs/>
                <w:sz w:val="28"/>
                <w:szCs w:val="28"/>
              </w:rPr>
            </w:pPr>
            <w:r>
              <w:rPr>
                <w:bCs/>
                <w:iCs/>
              </w:rPr>
              <w:t>3</w:t>
            </w:r>
          </w:p>
        </w:tc>
        <w:tc>
          <w:tcPr>
            <w:tcW w:w="995" w:type="dxa"/>
            <w:tcBorders>
              <w:top w:val="single" w:sz="4" w:space="0" w:color="auto"/>
              <w:left w:val="single" w:sz="4" w:space="0" w:color="auto"/>
              <w:bottom w:val="single" w:sz="4" w:space="0" w:color="auto"/>
              <w:right w:val="single" w:sz="4" w:space="0" w:color="auto"/>
            </w:tcBorders>
            <w:vAlign w:val="center"/>
            <w:hideMark/>
          </w:tcPr>
          <w:p w:rsidR="00AF67AA" w:rsidRDefault="00AF67AA">
            <w:pPr>
              <w:rPr>
                <w:sz w:val="28"/>
                <w:szCs w:val="28"/>
              </w:rPr>
            </w:pPr>
            <w:r>
              <w:t>ВСС-</w:t>
            </w:r>
          </w:p>
        </w:tc>
        <w:tc>
          <w:tcPr>
            <w:tcW w:w="989" w:type="dxa"/>
            <w:tcBorders>
              <w:top w:val="single" w:sz="4" w:space="0" w:color="auto"/>
              <w:left w:val="single" w:sz="4" w:space="0" w:color="auto"/>
              <w:bottom w:val="single" w:sz="4" w:space="0" w:color="auto"/>
              <w:right w:val="single" w:sz="4" w:space="0" w:color="auto"/>
            </w:tcBorders>
            <w:vAlign w:val="center"/>
            <w:hideMark/>
          </w:tcPr>
          <w:p w:rsidR="00AF67AA" w:rsidRDefault="00AF67AA">
            <w:pPr>
              <w:rPr>
                <w:sz w:val="28"/>
                <w:szCs w:val="28"/>
              </w:rPr>
            </w:pPr>
            <w:r>
              <w:t>4021</w:t>
            </w:r>
          </w:p>
        </w:tc>
        <w:tc>
          <w:tcPr>
            <w:tcW w:w="1985" w:type="dxa"/>
            <w:tcBorders>
              <w:top w:val="single" w:sz="4" w:space="0" w:color="auto"/>
              <w:left w:val="single" w:sz="4" w:space="0" w:color="auto"/>
              <w:bottom w:val="single" w:sz="4" w:space="0" w:color="auto"/>
              <w:right w:val="single" w:sz="4" w:space="0" w:color="auto"/>
            </w:tcBorders>
            <w:vAlign w:val="center"/>
            <w:hideMark/>
          </w:tcPr>
          <w:p w:rsidR="00AF67AA" w:rsidRDefault="00AF67AA">
            <w:pPr>
              <w:rPr>
                <w:sz w:val="28"/>
                <w:szCs w:val="28"/>
              </w:rPr>
            </w:pPr>
            <w:r>
              <w:t>14.02.2025 г.</w:t>
            </w:r>
          </w:p>
        </w:tc>
        <w:tc>
          <w:tcPr>
            <w:tcW w:w="4819" w:type="dxa"/>
            <w:tcBorders>
              <w:top w:val="single" w:sz="4" w:space="0" w:color="auto"/>
              <w:left w:val="single" w:sz="4" w:space="0" w:color="auto"/>
              <w:bottom w:val="single" w:sz="4" w:space="0" w:color="auto"/>
              <w:right w:val="single" w:sz="4" w:space="0" w:color="auto"/>
            </w:tcBorders>
            <w:noWrap/>
            <w:vAlign w:val="center"/>
            <w:hideMark/>
          </w:tcPr>
          <w:p w:rsidR="00AF67AA" w:rsidRDefault="00AF67AA">
            <w:pPr>
              <w:jc w:val="center"/>
              <w:rPr>
                <w:bCs/>
                <w:sz w:val="28"/>
                <w:szCs w:val="28"/>
              </w:rPr>
            </w:pPr>
            <w:r>
              <w:rPr>
                <w:bCs/>
              </w:rPr>
              <w:t>Васил Иванов</w:t>
            </w:r>
          </w:p>
        </w:tc>
      </w:tr>
      <w:tr w:rsidR="00AF67AA" w:rsidTr="00AF67AA">
        <w:trPr>
          <w:trHeight w:val="567"/>
        </w:trPr>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AF67AA" w:rsidRDefault="00AF67AA">
            <w:pPr>
              <w:autoSpaceDE w:val="0"/>
              <w:autoSpaceDN w:val="0"/>
              <w:adjustRightInd w:val="0"/>
              <w:jc w:val="both"/>
              <w:rPr>
                <w:rFonts w:ascii="Times New Roman CYR" w:eastAsiaTheme="minorHAnsi" w:hAnsi="Times New Roman CYR" w:cs="Times New Roman CYR"/>
                <w:i/>
                <w:iCs/>
                <w:sz w:val="28"/>
                <w:szCs w:val="28"/>
              </w:rPr>
            </w:pPr>
            <w:r>
              <w:rPr>
                <w:rFonts w:ascii="Times New Roman CYR" w:eastAsiaTheme="minorHAnsi" w:hAnsi="Times New Roman CYR" w:cs="Times New Roman CYR"/>
                <w:b/>
                <w:i/>
                <w:iCs/>
              </w:rPr>
              <w:t xml:space="preserve">Основание за недопускането: </w:t>
            </w:r>
            <w:r>
              <w:rPr>
                <w:rFonts w:ascii="Times New Roman CYR" w:eastAsiaTheme="minorHAnsi" w:hAnsi="Times New Roman CYR" w:cs="Times New Roman CYR"/>
                <w:i/>
                <w:iCs/>
              </w:rPr>
              <w:t xml:space="preserve">Към заявлението си за участие в конкурса с вх. № ВСС – 4021/14.02.2025 г. кандидатът не прилага нотариално заверено копие от удостоверение за юридическа правоспособност – изискуем документ съгласно разпоредбата на чл. 181, ал. 4, т. 3 от ЗСВ. С молба от 27.02.2025 г. кандидатът прилага допълнително, копие на протоколи за резултатите от проведените на 09.02.2025 г. и на 23.02.2025 г. изпити </w:t>
            </w:r>
            <w:r>
              <w:rPr>
                <w:rFonts w:ascii="Times New Roman CYR" w:eastAsiaTheme="minorHAnsi" w:hAnsi="Times New Roman CYR" w:cs="Times New Roman CYR"/>
                <w:i/>
                <w:iCs/>
                <w:lang w:val="en-US"/>
              </w:rPr>
              <w:t>(</w:t>
            </w:r>
            <w:r>
              <w:rPr>
                <w:rFonts w:ascii="Times New Roman CYR" w:eastAsiaTheme="minorHAnsi" w:hAnsi="Times New Roman CYR" w:cs="Times New Roman CYR"/>
                <w:i/>
                <w:iCs/>
              </w:rPr>
              <w:t>казус и тест</w:t>
            </w:r>
            <w:r>
              <w:rPr>
                <w:rFonts w:ascii="Times New Roman CYR" w:eastAsiaTheme="minorHAnsi" w:hAnsi="Times New Roman CYR" w:cs="Times New Roman CYR"/>
                <w:i/>
                <w:iCs/>
                <w:lang w:val="en-US"/>
              </w:rPr>
              <w:t>)</w:t>
            </w:r>
            <w:r>
              <w:rPr>
                <w:rFonts w:ascii="Times New Roman CYR" w:eastAsiaTheme="minorHAnsi" w:hAnsi="Times New Roman CYR" w:cs="Times New Roman CYR"/>
                <w:i/>
                <w:iCs/>
              </w:rPr>
              <w:t xml:space="preserve"> за придобиване на юридическа правоспособност, в които последният фигурира с две имена под номер по ред 40 и 59 и с отразено вписване и в двата протокола в графата оценка от изпита – „Издържал“. </w:t>
            </w:r>
          </w:p>
          <w:p w:rsidR="00AF67AA" w:rsidRDefault="00AF67AA">
            <w:pPr>
              <w:autoSpaceDE w:val="0"/>
              <w:autoSpaceDN w:val="0"/>
              <w:adjustRightInd w:val="0"/>
              <w:jc w:val="both"/>
              <w:rPr>
                <w:rFonts w:ascii="Times New Roman CYR" w:eastAsiaTheme="minorHAnsi" w:hAnsi="Times New Roman CYR" w:cs="Times New Roman CYR"/>
                <w:i/>
                <w:iCs/>
                <w:lang w:val="en-US"/>
              </w:rPr>
            </w:pPr>
            <w:r>
              <w:rPr>
                <w:rFonts w:ascii="Times New Roman CYR" w:eastAsiaTheme="minorHAnsi" w:hAnsi="Times New Roman CYR" w:cs="Times New Roman CYR"/>
                <w:i/>
                <w:iCs/>
              </w:rPr>
              <w:t xml:space="preserve">Съгласно разпоредбата на чл. 162 от ЗСВ за съдия може да се назначи лице, което е придобило юридическа правоспособност. </w:t>
            </w:r>
            <w:r>
              <w:rPr>
                <w:i/>
              </w:rPr>
              <w:t>Тя се придобива</w:t>
            </w:r>
            <w:r>
              <w:rPr>
                <w:rFonts w:asciiTheme="minorHAnsi" w:hAnsiTheme="minorHAnsi"/>
              </w:rPr>
              <w:t xml:space="preserve"> </w:t>
            </w:r>
            <w:r>
              <w:rPr>
                <w:rFonts w:ascii="Times New Roman CYR" w:eastAsiaTheme="minorHAnsi" w:hAnsi="Times New Roman CYR" w:cs="Times New Roman CYR"/>
                <w:i/>
                <w:iCs/>
              </w:rPr>
              <w:t>след провеждане на 6-месечен стаж като стажант-юрист. След приключването му, стажант-юристът полага изпит за придобиване на юридическа правоспособност. По реда на чл. 301 от ЗСВ министърът на правосъдието издава удостоверение за юридическа правоспособност на стажант-юрист, който е получил оценка "издържал". Приложените от кандидата копия на протоколи са оценъчни относно резултатите от изпитите и въз основа на които следва да бъде издаден документ, който да удостовери придобиването на юридическа правоспособност като сложен фактически състав от проведен стаж и успешно положени изпити.</w:t>
            </w:r>
          </w:p>
          <w:p w:rsidR="00AF67AA" w:rsidRDefault="00AF67AA">
            <w:pPr>
              <w:autoSpaceDE w:val="0"/>
              <w:autoSpaceDN w:val="0"/>
              <w:adjustRightInd w:val="0"/>
              <w:jc w:val="both"/>
              <w:rPr>
                <w:rFonts w:ascii="Times New Roman CYR" w:eastAsiaTheme="minorHAnsi" w:hAnsi="Times New Roman CYR" w:cs="Times New Roman CYR"/>
                <w:i/>
                <w:iCs/>
                <w:sz w:val="28"/>
                <w:szCs w:val="28"/>
              </w:rPr>
            </w:pPr>
            <w:r>
              <w:rPr>
                <w:rFonts w:ascii="Times New Roman CYR" w:eastAsiaTheme="minorHAnsi" w:hAnsi="Times New Roman CYR" w:cs="Times New Roman CYR"/>
                <w:i/>
                <w:iCs/>
              </w:rPr>
              <w:t xml:space="preserve">С оглед гореизложеното </w:t>
            </w:r>
            <w:r>
              <w:rPr>
                <w:bCs/>
                <w:i/>
                <w:iCs/>
              </w:rPr>
              <w:t xml:space="preserve">кандидатът не следва да бъде допуснат до участие в конкурса, </w:t>
            </w:r>
            <w:r>
              <w:rPr>
                <w:bCs/>
                <w:i/>
                <w:iCs/>
              </w:rPr>
              <w:lastRenderedPageBreak/>
              <w:t>тъй като не представя документ, съгласно изискванията на разпоредбите на чл. 162, т. 2 от ЗСВ, чл. 181, ал. 4, т. 3 от ЗСВ и чл. 11, ал. 2, т. 3 от Наредба № 1/09.02.2017 г. за конкурсите за магистрати и за избор на административни ръководители в органите на съдебната власт.</w:t>
            </w:r>
          </w:p>
        </w:tc>
      </w:tr>
      <w:tr w:rsidR="00AF67AA" w:rsidTr="00AF67AA">
        <w:trPr>
          <w:trHeight w:val="567"/>
        </w:trPr>
        <w:tc>
          <w:tcPr>
            <w:tcW w:w="993" w:type="dxa"/>
            <w:tcBorders>
              <w:top w:val="single" w:sz="4" w:space="0" w:color="auto"/>
              <w:left w:val="single" w:sz="4" w:space="0" w:color="auto"/>
              <w:bottom w:val="single" w:sz="4" w:space="0" w:color="auto"/>
              <w:right w:val="single" w:sz="4" w:space="0" w:color="auto"/>
            </w:tcBorders>
            <w:vAlign w:val="center"/>
            <w:hideMark/>
          </w:tcPr>
          <w:p w:rsidR="00AF67AA" w:rsidRDefault="00AF67AA">
            <w:pPr>
              <w:jc w:val="center"/>
              <w:rPr>
                <w:bCs/>
                <w:iCs/>
                <w:sz w:val="28"/>
                <w:szCs w:val="28"/>
              </w:rPr>
            </w:pPr>
            <w:r>
              <w:rPr>
                <w:bCs/>
                <w:iCs/>
              </w:rPr>
              <w:lastRenderedPageBreak/>
              <w:t>4</w:t>
            </w:r>
          </w:p>
        </w:tc>
        <w:tc>
          <w:tcPr>
            <w:tcW w:w="995" w:type="dxa"/>
            <w:tcBorders>
              <w:top w:val="single" w:sz="4" w:space="0" w:color="auto"/>
              <w:left w:val="single" w:sz="4" w:space="0" w:color="auto"/>
              <w:bottom w:val="single" w:sz="4" w:space="0" w:color="auto"/>
              <w:right w:val="single" w:sz="4" w:space="0" w:color="auto"/>
            </w:tcBorders>
            <w:vAlign w:val="center"/>
            <w:hideMark/>
          </w:tcPr>
          <w:p w:rsidR="00AF67AA" w:rsidRDefault="00AF67AA">
            <w:pPr>
              <w:jc w:val="center"/>
              <w:rPr>
                <w:rFonts w:ascii="ExcelciorCyr" w:hAnsi="ExcelciorCyr" w:cs="ExcelciorCyr"/>
                <w:sz w:val="28"/>
                <w:szCs w:val="28"/>
              </w:rPr>
            </w:pPr>
            <w:r>
              <w:t>ВСС-</w:t>
            </w:r>
          </w:p>
        </w:tc>
        <w:tc>
          <w:tcPr>
            <w:tcW w:w="989" w:type="dxa"/>
            <w:tcBorders>
              <w:top w:val="single" w:sz="4" w:space="0" w:color="auto"/>
              <w:left w:val="single" w:sz="4" w:space="0" w:color="auto"/>
              <w:bottom w:val="single" w:sz="4" w:space="0" w:color="auto"/>
              <w:right w:val="single" w:sz="4" w:space="0" w:color="auto"/>
            </w:tcBorders>
            <w:vAlign w:val="center"/>
            <w:hideMark/>
          </w:tcPr>
          <w:p w:rsidR="00AF67AA" w:rsidRDefault="00AF67AA">
            <w:pPr>
              <w:jc w:val="center"/>
              <w:rPr>
                <w:rFonts w:ascii="ExcelciorCyr" w:hAnsi="ExcelciorCyr" w:cs="ExcelciorCyr"/>
                <w:sz w:val="28"/>
                <w:szCs w:val="28"/>
              </w:rPr>
            </w:pPr>
            <w:r>
              <w:t>4049</w:t>
            </w:r>
          </w:p>
        </w:tc>
        <w:tc>
          <w:tcPr>
            <w:tcW w:w="1985" w:type="dxa"/>
            <w:tcBorders>
              <w:top w:val="single" w:sz="4" w:space="0" w:color="auto"/>
              <w:left w:val="single" w:sz="4" w:space="0" w:color="auto"/>
              <w:bottom w:val="single" w:sz="4" w:space="0" w:color="auto"/>
              <w:right w:val="single" w:sz="4" w:space="0" w:color="auto"/>
            </w:tcBorders>
            <w:vAlign w:val="center"/>
            <w:hideMark/>
          </w:tcPr>
          <w:p w:rsidR="00AF67AA" w:rsidRDefault="00AF67AA">
            <w:pPr>
              <w:jc w:val="center"/>
              <w:rPr>
                <w:rFonts w:ascii="ExcelciorCyr" w:hAnsi="ExcelciorCyr" w:cs="ExcelciorCyr"/>
                <w:sz w:val="28"/>
                <w:szCs w:val="28"/>
              </w:rPr>
            </w:pPr>
            <w:r>
              <w:t>14.02.2025 г.</w:t>
            </w:r>
          </w:p>
        </w:tc>
        <w:tc>
          <w:tcPr>
            <w:tcW w:w="4819" w:type="dxa"/>
            <w:tcBorders>
              <w:top w:val="single" w:sz="4" w:space="0" w:color="auto"/>
              <w:left w:val="single" w:sz="4" w:space="0" w:color="auto"/>
              <w:bottom w:val="single" w:sz="4" w:space="0" w:color="auto"/>
              <w:right w:val="single" w:sz="4" w:space="0" w:color="auto"/>
            </w:tcBorders>
            <w:noWrap/>
            <w:vAlign w:val="center"/>
            <w:hideMark/>
          </w:tcPr>
          <w:p w:rsidR="00AF67AA" w:rsidRDefault="00AF67AA">
            <w:pPr>
              <w:jc w:val="center"/>
              <w:rPr>
                <w:bCs/>
                <w:sz w:val="28"/>
                <w:szCs w:val="28"/>
              </w:rPr>
            </w:pPr>
            <w:r>
              <w:rPr>
                <w:bCs/>
              </w:rPr>
              <w:t>Камелия Гергинова</w:t>
            </w:r>
          </w:p>
        </w:tc>
      </w:tr>
      <w:tr w:rsidR="00AF67AA" w:rsidTr="00AF67AA">
        <w:trPr>
          <w:trHeight w:val="567"/>
        </w:trPr>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AF67AA" w:rsidRDefault="00AF67AA">
            <w:pPr>
              <w:jc w:val="both"/>
              <w:rPr>
                <w:bCs/>
                <w:sz w:val="28"/>
                <w:szCs w:val="28"/>
              </w:rPr>
            </w:pPr>
            <w:r>
              <w:rPr>
                <w:b/>
                <w:bCs/>
                <w:i/>
                <w:iCs/>
              </w:rPr>
              <w:t xml:space="preserve">Основание за недопускането: </w:t>
            </w:r>
            <w:r>
              <w:rPr>
                <w:bCs/>
                <w:i/>
                <w:iCs/>
              </w:rPr>
              <w:t>Кандидатката е подала заявление за участие в конкурса като приложенията по чл. 181, ал. 4, т. 2, т. 3 и т. 5 от ЗСВ, а именно: „нотариално – заверено копие от диплома за завършено висше образование по специалността „Право“, „нотариално заверено копие от удостоверение за придобита юридическа правоспособност“ и медицинско удостоверение са копия. С оглед на изложеното, същата не следва да бъде допусната до участие в конкурса, тъй като не представя в изискуемата форма документите съгласно изискванията по чл. 181, ал. 4, т. 2 и т. 3 от ЗСВ и на чл. 11, ал. 2, т. 2, т. 3 и т. 5 от Наредба № 1/09.02.2017 г. за конкурсите за магистрати и за избор на административни ръководители в органите на съдебната власт.</w:t>
            </w:r>
          </w:p>
        </w:tc>
      </w:tr>
      <w:tr w:rsidR="00AF67AA" w:rsidTr="00AF67AA">
        <w:trPr>
          <w:trHeight w:val="567"/>
        </w:trPr>
        <w:tc>
          <w:tcPr>
            <w:tcW w:w="993" w:type="dxa"/>
            <w:tcBorders>
              <w:top w:val="single" w:sz="4" w:space="0" w:color="auto"/>
              <w:left w:val="single" w:sz="4" w:space="0" w:color="auto"/>
              <w:bottom w:val="single" w:sz="4" w:space="0" w:color="auto"/>
              <w:right w:val="single" w:sz="4" w:space="0" w:color="auto"/>
            </w:tcBorders>
            <w:vAlign w:val="center"/>
            <w:hideMark/>
          </w:tcPr>
          <w:p w:rsidR="00AF67AA" w:rsidRDefault="00AF67AA">
            <w:pPr>
              <w:jc w:val="center"/>
              <w:rPr>
                <w:bCs/>
                <w:iCs/>
                <w:sz w:val="28"/>
                <w:szCs w:val="28"/>
              </w:rPr>
            </w:pPr>
            <w:r>
              <w:rPr>
                <w:bCs/>
                <w:iCs/>
              </w:rPr>
              <w:t>5</w:t>
            </w:r>
          </w:p>
        </w:tc>
        <w:tc>
          <w:tcPr>
            <w:tcW w:w="995" w:type="dxa"/>
            <w:tcBorders>
              <w:top w:val="single" w:sz="4" w:space="0" w:color="auto"/>
              <w:left w:val="single" w:sz="4" w:space="0" w:color="auto"/>
              <w:bottom w:val="single" w:sz="4" w:space="0" w:color="auto"/>
              <w:right w:val="single" w:sz="4" w:space="0" w:color="auto"/>
            </w:tcBorders>
            <w:vAlign w:val="center"/>
            <w:hideMark/>
          </w:tcPr>
          <w:p w:rsidR="00AF67AA" w:rsidRDefault="00AF67AA">
            <w:pPr>
              <w:jc w:val="center"/>
              <w:rPr>
                <w:rFonts w:ascii="ExcelciorCyr" w:hAnsi="ExcelciorCyr" w:cs="ExcelciorCyr"/>
                <w:sz w:val="28"/>
                <w:szCs w:val="28"/>
              </w:rPr>
            </w:pPr>
            <w:r>
              <w:t>ВСС-</w:t>
            </w:r>
          </w:p>
        </w:tc>
        <w:tc>
          <w:tcPr>
            <w:tcW w:w="989" w:type="dxa"/>
            <w:tcBorders>
              <w:top w:val="single" w:sz="4" w:space="0" w:color="auto"/>
              <w:left w:val="single" w:sz="4" w:space="0" w:color="auto"/>
              <w:bottom w:val="single" w:sz="4" w:space="0" w:color="auto"/>
              <w:right w:val="single" w:sz="4" w:space="0" w:color="auto"/>
            </w:tcBorders>
            <w:vAlign w:val="center"/>
            <w:hideMark/>
          </w:tcPr>
          <w:p w:rsidR="00AF67AA" w:rsidRDefault="00AF67AA">
            <w:pPr>
              <w:jc w:val="center"/>
              <w:rPr>
                <w:rFonts w:ascii="ExcelciorCyr" w:hAnsi="ExcelciorCyr" w:cs="ExcelciorCyr"/>
                <w:sz w:val="28"/>
                <w:szCs w:val="28"/>
              </w:rPr>
            </w:pPr>
            <w:r>
              <w:t>4141</w:t>
            </w:r>
          </w:p>
        </w:tc>
        <w:tc>
          <w:tcPr>
            <w:tcW w:w="1985" w:type="dxa"/>
            <w:tcBorders>
              <w:top w:val="single" w:sz="4" w:space="0" w:color="auto"/>
              <w:left w:val="single" w:sz="4" w:space="0" w:color="auto"/>
              <w:bottom w:val="single" w:sz="4" w:space="0" w:color="auto"/>
              <w:right w:val="single" w:sz="4" w:space="0" w:color="auto"/>
            </w:tcBorders>
            <w:vAlign w:val="center"/>
            <w:hideMark/>
          </w:tcPr>
          <w:p w:rsidR="00AF67AA" w:rsidRDefault="00AF67AA">
            <w:pPr>
              <w:jc w:val="center"/>
              <w:rPr>
                <w:rFonts w:ascii="ExcelciorCyr" w:hAnsi="ExcelciorCyr" w:cs="ExcelciorCyr"/>
                <w:sz w:val="28"/>
                <w:szCs w:val="28"/>
              </w:rPr>
            </w:pPr>
            <w:r>
              <w:t>14.02.2025 г.</w:t>
            </w:r>
          </w:p>
        </w:tc>
        <w:tc>
          <w:tcPr>
            <w:tcW w:w="4819" w:type="dxa"/>
            <w:tcBorders>
              <w:top w:val="single" w:sz="4" w:space="0" w:color="auto"/>
              <w:left w:val="single" w:sz="4" w:space="0" w:color="auto"/>
              <w:bottom w:val="single" w:sz="4" w:space="0" w:color="auto"/>
              <w:right w:val="single" w:sz="4" w:space="0" w:color="auto"/>
            </w:tcBorders>
            <w:noWrap/>
            <w:vAlign w:val="center"/>
            <w:hideMark/>
          </w:tcPr>
          <w:p w:rsidR="00AF67AA" w:rsidRDefault="00AF67AA">
            <w:pPr>
              <w:jc w:val="center"/>
              <w:rPr>
                <w:bCs/>
                <w:sz w:val="28"/>
                <w:szCs w:val="28"/>
              </w:rPr>
            </w:pPr>
            <w:r>
              <w:rPr>
                <w:bCs/>
              </w:rPr>
              <w:t>Елена Петричева</w:t>
            </w:r>
          </w:p>
        </w:tc>
      </w:tr>
      <w:tr w:rsidR="00AF67AA" w:rsidTr="00AF67AA">
        <w:trPr>
          <w:trHeight w:val="567"/>
        </w:trPr>
        <w:tc>
          <w:tcPr>
            <w:tcW w:w="9781" w:type="dxa"/>
            <w:gridSpan w:val="5"/>
            <w:tcBorders>
              <w:top w:val="single" w:sz="4" w:space="0" w:color="auto"/>
              <w:left w:val="single" w:sz="4" w:space="0" w:color="auto"/>
              <w:bottom w:val="single" w:sz="4" w:space="0" w:color="auto"/>
              <w:right w:val="single" w:sz="4" w:space="0" w:color="auto"/>
            </w:tcBorders>
            <w:vAlign w:val="center"/>
            <w:hideMark/>
          </w:tcPr>
          <w:p w:rsidR="00AF67AA" w:rsidRDefault="00AF67AA">
            <w:pPr>
              <w:jc w:val="both"/>
              <w:rPr>
                <w:bCs/>
                <w:sz w:val="28"/>
                <w:szCs w:val="28"/>
              </w:rPr>
            </w:pPr>
            <w:r>
              <w:rPr>
                <w:bCs/>
                <w:i/>
                <w:iCs/>
              </w:rPr>
              <w:t>Кандидатката е подала заявление за участие в конкурса като приложението по чл. 181, ал. 4, т. 1 от ЗСВ, а именно: автобиография не е в изискуемата форма – не е подписана. Към заявлението кандидатката не прилага документите по чл. 162 от ЗСВ и обявата – декларация за българско гражданство, както и по чл. 181, ал. 4, т. 9 от ЗСВ – мотивационно писмо.  С оглед на изложеното, същата не следва да бъде допусната до участие в конкурса, тъй като не представя документите съгласно изискванията по чл. 162 от ЗСВ, чл. 181, ал. 4, т.1 и т. 9 от ЗСВ и на чл. 11, ал. 2, т. 1 и т. 9 от Наредба № 1/09.02.2017 г. за конкурсите за магистрати и за избор на административни ръководители в органите на съдебната власт.</w:t>
            </w:r>
          </w:p>
        </w:tc>
      </w:tr>
    </w:tbl>
    <w:p w:rsidR="00AF67AA" w:rsidRDefault="00AF67AA" w:rsidP="00AF67AA">
      <w:pPr>
        <w:autoSpaceDE w:val="0"/>
        <w:autoSpaceDN w:val="0"/>
        <w:adjustRightInd w:val="0"/>
        <w:jc w:val="both"/>
        <w:rPr>
          <w:bCs/>
          <w:sz w:val="28"/>
          <w:szCs w:val="28"/>
        </w:rPr>
      </w:pPr>
    </w:p>
    <w:p w:rsidR="00AF67AA" w:rsidRPr="00AF67AA" w:rsidRDefault="00AF67AA" w:rsidP="00AF67AA">
      <w:pPr>
        <w:autoSpaceDE w:val="0"/>
        <w:autoSpaceDN w:val="0"/>
        <w:adjustRightInd w:val="0"/>
        <w:jc w:val="both"/>
        <w:rPr>
          <w:bCs/>
          <w:sz w:val="28"/>
        </w:rPr>
      </w:pPr>
    </w:p>
    <w:p w:rsidR="00AF67AA" w:rsidRPr="00AF67AA" w:rsidRDefault="00AF67AA" w:rsidP="00AF67AA">
      <w:pPr>
        <w:autoSpaceDE w:val="0"/>
        <w:autoSpaceDN w:val="0"/>
        <w:adjustRightInd w:val="0"/>
        <w:jc w:val="both"/>
        <w:rPr>
          <w:bCs/>
          <w:sz w:val="28"/>
        </w:rPr>
      </w:pPr>
      <w:r w:rsidRPr="00AF67AA">
        <w:rPr>
          <w:bCs/>
          <w:sz w:val="28"/>
        </w:rPr>
        <w:t>2.3. ОБЯВЯВА, на основание чл. 1</w:t>
      </w:r>
      <w:r w:rsidRPr="00AF67AA">
        <w:rPr>
          <w:bCs/>
          <w:sz w:val="28"/>
          <w:lang w:val="en-US"/>
        </w:rPr>
        <w:t>82</w:t>
      </w:r>
      <w:r w:rsidRPr="00AF67AA">
        <w:rPr>
          <w:bCs/>
          <w:sz w:val="28"/>
        </w:rPr>
        <w:t>, ал. 2 от Закона за съдебната власт, списъците с допуснатите и недопуснатите до участие в конкурса кандидати на интернет страницата на Висшия съдебен съвет, съгласно изискванията на Закона за защита на личните данни.</w:t>
      </w:r>
    </w:p>
    <w:p w:rsidR="00AF67AA" w:rsidRPr="00AF67AA" w:rsidRDefault="00AF67AA" w:rsidP="00AF67AA">
      <w:pPr>
        <w:jc w:val="both"/>
        <w:rPr>
          <w:rFonts w:eastAsiaTheme="minorHAnsi"/>
          <w:bCs/>
          <w:sz w:val="28"/>
          <w:lang w:eastAsia="en-US"/>
        </w:rPr>
      </w:pPr>
    </w:p>
    <w:p w:rsidR="00AF67AA" w:rsidRPr="00AF67AA" w:rsidRDefault="00AF67AA" w:rsidP="00AF67AA">
      <w:pPr>
        <w:autoSpaceDE w:val="0"/>
        <w:autoSpaceDN w:val="0"/>
        <w:adjustRightInd w:val="0"/>
        <w:jc w:val="both"/>
        <w:rPr>
          <w:bCs/>
          <w:sz w:val="28"/>
        </w:rPr>
      </w:pPr>
      <w:r w:rsidRPr="00AF67AA">
        <w:rPr>
          <w:rFonts w:eastAsiaTheme="minorHAnsi"/>
          <w:sz w:val="28"/>
          <w:lang w:eastAsia="en-US"/>
        </w:rPr>
        <w:t xml:space="preserve">2.4. </w:t>
      </w:r>
      <w:r w:rsidRPr="00AF67AA">
        <w:rPr>
          <w:bCs/>
          <w:sz w:val="28"/>
        </w:rPr>
        <w:t>Съгласно разпоредбата на чл. 182, ал. 4 от Закона за съдебната власт, недопуснатите до участие в конкурса кандидати могат да оспорят пред Съдийската колегия на Висшия съдебен съвет недопускането си в 3-дневен срок от обявяване на списъка на интернет страницата на Висшия съдебен съвет.</w:t>
      </w:r>
    </w:p>
    <w:p w:rsidR="00655CCC" w:rsidRPr="00AF67AA" w:rsidRDefault="00655CCC" w:rsidP="00655CCC">
      <w:pPr>
        <w:jc w:val="both"/>
        <w:rPr>
          <w:sz w:val="32"/>
          <w:szCs w:val="28"/>
        </w:rPr>
      </w:pPr>
    </w:p>
    <w:p w:rsidR="00655CCC" w:rsidRPr="00DB33CD" w:rsidRDefault="00655CCC" w:rsidP="00655CCC">
      <w:pPr>
        <w:jc w:val="both"/>
        <w:rPr>
          <w:sz w:val="28"/>
          <w:szCs w:val="28"/>
        </w:rPr>
      </w:pPr>
    </w:p>
    <w:p w:rsidR="00655CCC" w:rsidRPr="00DB33CD" w:rsidRDefault="00655CCC" w:rsidP="00655CCC">
      <w:pPr>
        <w:jc w:val="both"/>
        <w:rPr>
          <w:sz w:val="28"/>
          <w:szCs w:val="28"/>
        </w:rPr>
      </w:pPr>
      <w:r w:rsidRPr="00DB33CD">
        <w:rPr>
          <w:sz w:val="28"/>
          <w:szCs w:val="28"/>
        </w:rPr>
        <w:t>Р-3. ОТНОСНО: Определяне на датата, часа и мястото за провеждане на писмения изпит по конкурса за младши съдии, обявен с решение на Съдийската колегия на ВСС по Протокол № 4/28.01.2025 г. и обн. в ДВ, бр. 9/31.01.2025 г.</w:t>
      </w:r>
    </w:p>
    <w:p w:rsidR="00655CCC" w:rsidRDefault="00655CCC" w:rsidP="00655CCC">
      <w:pPr>
        <w:autoSpaceDE w:val="0"/>
        <w:autoSpaceDN w:val="0"/>
        <w:adjustRightInd w:val="0"/>
        <w:jc w:val="both"/>
        <w:rPr>
          <w:rFonts w:ascii="Times New Roman CYR" w:hAnsi="Times New Roman CYR" w:cs="Times New Roman CYR"/>
          <w:sz w:val="28"/>
          <w:szCs w:val="28"/>
          <w:lang w:val="en-US"/>
        </w:rPr>
      </w:pPr>
      <w:r>
        <w:rPr>
          <w:rFonts w:ascii="Times New Roman CYR" w:hAnsi="Times New Roman CYR" w:cs="Times New Roman CYR"/>
          <w:i/>
          <w:iCs/>
          <w:sz w:val="28"/>
          <w:szCs w:val="28"/>
        </w:rPr>
        <w:t xml:space="preserve">След проведеното гласуване и при обявения резултат с 6 гласа „За“ </w:t>
      </w:r>
    </w:p>
    <w:p w:rsidR="00655CCC" w:rsidRDefault="00655CCC" w:rsidP="00655CCC">
      <w:pPr>
        <w:autoSpaceDE w:val="0"/>
        <w:autoSpaceDN w:val="0"/>
        <w:adjustRightInd w:val="0"/>
        <w:ind w:firstLine="708"/>
        <w:jc w:val="both"/>
        <w:rPr>
          <w:rFonts w:ascii="Times New Roman CYR" w:hAnsi="Times New Roman CYR" w:cs="Times New Roman CYR"/>
          <w:sz w:val="28"/>
          <w:szCs w:val="28"/>
        </w:rPr>
      </w:pPr>
    </w:p>
    <w:p w:rsidR="00655CCC" w:rsidRDefault="00655CCC" w:rsidP="00655CCC">
      <w:pPr>
        <w:autoSpaceDE w:val="0"/>
        <w:autoSpaceDN w:val="0"/>
        <w:adjustRightInd w:val="0"/>
        <w:ind w:firstLine="708"/>
        <w:jc w:val="center"/>
        <w:rPr>
          <w:rFonts w:ascii="Times New Roman CYR" w:hAnsi="Times New Roman CYR" w:cs="Times New Roman CYR"/>
          <w:sz w:val="28"/>
          <w:szCs w:val="28"/>
        </w:rPr>
      </w:pPr>
      <w:r>
        <w:rPr>
          <w:rFonts w:ascii="Times New Roman CYR" w:hAnsi="Times New Roman CYR" w:cs="Times New Roman CYR"/>
          <w:sz w:val="28"/>
          <w:szCs w:val="28"/>
        </w:rPr>
        <w:t>КОМИСИЯТА ПО АТЕСТИРАНЕТО И КОНКУРСИТЕ</w:t>
      </w:r>
    </w:p>
    <w:p w:rsidR="00655CCC" w:rsidRDefault="00655CCC" w:rsidP="00655CCC">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РЕШИ:</w:t>
      </w:r>
    </w:p>
    <w:p w:rsidR="00655CCC" w:rsidRDefault="00655CCC" w:rsidP="00655CCC">
      <w:pPr>
        <w:autoSpaceDE w:val="0"/>
        <w:autoSpaceDN w:val="0"/>
        <w:adjustRightInd w:val="0"/>
        <w:jc w:val="center"/>
        <w:rPr>
          <w:rFonts w:ascii="Times New Roman CYR" w:hAnsi="Times New Roman CYR" w:cs="Times New Roman CYR"/>
          <w:sz w:val="28"/>
          <w:szCs w:val="28"/>
        </w:rPr>
      </w:pPr>
    </w:p>
    <w:p w:rsidR="00655CCC" w:rsidRDefault="00655CCC" w:rsidP="00655CCC">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3.1. </w:t>
      </w:r>
      <w:r>
        <w:rPr>
          <w:rFonts w:ascii="Times New Roman CYR" w:hAnsi="Times New Roman CYR" w:cs="Times New Roman CYR"/>
          <w:color w:val="000000"/>
          <w:sz w:val="28"/>
          <w:szCs w:val="28"/>
        </w:rPr>
        <w:t xml:space="preserve">ПРЕДЛАГА НА СЪДИЙСКАТА КОЛЕГИЯ НА ВИСШИЯ СЪДЕБЕН СЪВЕТ </w:t>
      </w:r>
      <w:r>
        <w:rPr>
          <w:rFonts w:ascii="Times New Roman CYR" w:hAnsi="Times New Roman CYR" w:cs="Times New Roman CYR"/>
          <w:sz w:val="28"/>
          <w:szCs w:val="28"/>
        </w:rPr>
        <w:t xml:space="preserve">ДА ОПРЕДЕЛИ, на основание чл. 180, ал. 2, т. 4 от ЗСВ, датата, часа и мястото на провеждане на писмения изпит по конкурса за младши съдии в окръжните съдилища, обявен с решение на Съдийската колегия на Висшия съдебен съвет по Протокол № 4/28.01.2025 г. (oбн. ДВ, бр. 9/31.01.2025 г.), както следва: </w:t>
      </w:r>
      <w:r>
        <w:rPr>
          <w:rFonts w:ascii="Times New Roman CYR" w:hAnsi="Times New Roman CYR" w:cs="Times New Roman CYR"/>
          <w:b/>
          <w:bCs/>
          <w:sz w:val="28"/>
          <w:szCs w:val="28"/>
        </w:rPr>
        <w:t xml:space="preserve">дата </w:t>
      </w:r>
      <w:r>
        <w:rPr>
          <w:rFonts w:ascii="Times New Roman CYR" w:hAnsi="Times New Roman CYR" w:cs="Times New Roman CYR"/>
          <w:sz w:val="28"/>
          <w:szCs w:val="28"/>
        </w:rPr>
        <w:t xml:space="preserve">- 5 април 2025 г. (събота), </w:t>
      </w:r>
      <w:r>
        <w:rPr>
          <w:rFonts w:ascii="Times New Roman CYR" w:hAnsi="Times New Roman CYR" w:cs="Times New Roman CYR"/>
          <w:b/>
          <w:bCs/>
          <w:sz w:val="28"/>
          <w:szCs w:val="28"/>
        </w:rPr>
        <w:t xml:space="preserve">час </w:t>
      </w:r>
      <w:r>
        <w:rPr>
          <w:rFonts w:ascii="Times New Roman CYR" w:hAnsi="Times New Roman CYR" w:cs="Times New Roman CYR"/>
          <w:sz w:val="28"/>
          <w:szCs w:val="28"/>
        </w:rPr>
        <w:t xml:space="preserve">- 9.00, </w:t>
      </w:r>
      <w:r>
        <w:rPr>
          <w:rFonts w:ascii="Times New Roman CYR" w:hAnsi="Times New Roman CYR" w:cs="Times New Roman CYR"/>
          <w:b/>
          <w:bCs/>
          <w:sz w:val="28"/>
          <w:szCs w:val="28"/>
        </w:rPr>
        <w:t>място -</w:t>
      </w:r>
      <w:r>
        <w:rPr>
          <w:rFonts w:ascii="Times New Roman CYR" w:hAnsi="Times New Roman CYR" w:cs="Times New Roman CYR"/>
          <w:sz w:val="28"/>
          <w:szCs w:val="28"/>
        </w:rPr>
        <w:t xml:space="preserve"> Софийски университет „Св. Климент Охридски“, бул. „Цар Освободител" № 15, гр. София.</w:t>
      </w:r>
    </w:p>
    <w:p w:rsidR="00655CCC" w:rsidRDefault="00655CCC" w:rsidP="00655CCC">
      <w:pPr>
        <w:autoSpaceDE w:val="0"/>
        <w:autoSpaceDN w:val="0"/>
        <w:adjustRightInd w:val="0"/>
        <w:ind w:right="40"/>
        <w:jc w:val="both"/>
        <w:rPr>
          <w:rFonts w:ascii="Times New Roman CYR" w:hAnsi="Times New Roman CYR" w:cs="Times New Roman CYR"/>
          <w:sz w:val="28"/>
          <w:szCs w:val="28"/>
        </w:rPr>
      </w:pPr>
    </w:p>
    <w:p w:rsidR="00655CCC" w:rsidRDefault="00655CCC" w:rsidP="00655CCC">
      <w:pPr>
        <w:autoSpaceDE w:val="0"/>
        <w:autoSpaceDN w:val="0"/>
        <w:adjustRightInd w:val="0"/>
        <w:ind w:right="40"/>
        <w:jc w:val="both"/>
        <w:rPr>
          <w:rFonts w:ascii="Times New Roman CYR" w:hAnsi="Times New Roman CYR" w:cs="Times New Roman CYR"/>
          <w:sz w:val="28"/>
          <w:szCs w:val="28"/>
        </w:rPr>
      </w:pPr>
      <w:r>
        <w:rPr>
          <w:rFonts w:ascii="Times New Roman CYR" w:hAnsi="Times New Roman CYR" w:cs="Times New Roman CYR"/>
          <w:sz w:val="28"/>
          <w:szCs w:val="28"/>
        </w:rPr>
        <w:t>3.2. Решението по т. 3.1 да се обнародва в „Държавен вестник“, публикува в един централен всекидневник, както и на интернет страницата на Висшия съдебен съвет.</w:t>
      </w:r>
    </w:p>
    <w:p w:rsidR="00655CCC" w:rsidRDefault="00655CCC" w:rsidP="00655CCC">
      <w:pPr>
        <w:autoSpaceDE w:val="0"/>
        <w:autoSpaceDN w:val="0"/>
        <w:adjustRightInd w:val="0"/>
        <w:ind w:right="40"/>
        <w:jc w:val="both"/>
        <w:rPr>
          <w:rFonts w:ascii="Times New Roman CYR" w:hAnsi="Times New Roman CYR" w:cs="Times New Roman CYR"/>
          <w:sz w:val="28"/>
          <w:szCs w:val="28"/>
        </w:rPr>
      </w:pPr>
    </w:p>
    <w:p w:rsidR="00655CCC" w:rsidRDefault="00655CCC" w:rsidP="00655CCC">
      <w:pPr>
        <w:tabs>
          <w:tab w:val="left" w:pos="709"/>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3.3. Внася предложението в заседание на Съдийската колегия на Висшия съдебен съвет, насрочено за 11.03.2025 г., за  разглеждане и произнасяне.</w:t>
      </w:r>
    </w:p>
    <w:p w:rsidR="00655CCC" w:rsidRDefault="00655CCC" w:rsidP="00655CCC">
      <w:pPr>
        <w:autoSpaceDE w:val="0"/>
        <w:autoSpaceDN w:val="0"/>
        <w:adjustRightInd w:val="0"/>
        <w:rPr>
          <w:rFonts w:ascii="MS Sans Serif" w:hAnsi="MS Sans Serif" w:cs="MS Sans Serif"/>
          <w:sz w:val="16"/>
          <w:szCs w:val="16"/>
        </w:rPr>
      </w:pPr>
    </w:p>
    <w:p w:rsidR="00655CCC" w:rsidRPr="00DB33CD" w:rsidRDefault="00655CCC" w:rsidP="00655CCC">
      <w:pPr>
        <w:jc w:val="both"/>
        <w:rPr>
          <w:sz w:val="28"/>
          <w:szCs w:val="28"/>
        </w:rPr>
      </w:pPr>
    </w:p>
    <w:p w:rsidR="00655CCC" w:rsidRPr="00DB33CD" w:rsidRDefault="00655CCC" w:rsidP="00655CCC">
      <w:pPr>
        <w:jc w:val="both"/>
        <w:rPr>
          <w:sz w:val="28"/>
          <w:szCs w:val="28"/>
        </w:rPr>
      </w:pPr>
      <w:r w:rsidRPr="003545B7">
        <w:rPr>
          <w:sz w:val="28"/>
          <w:szCs w:val="28"/>
        </w:rPr>
        <w:t>Р-4. ОТНОСНО:</w:t>
      </w:r>
      <w:r w:rsidRPr="00DB33CD">
        <w:rPr>
          <w:sz w:val="28"/>
          <w:szCs w:val="28"/>
        </w:rPr>
        <w:t xml:space="preserve"> Произнасяне по допустимостта на кандидатите – участници в конкурса за повишаване в окръжните съдилища – гражданско отделение, обявен с решение на Съдийската колегия на Висшия съдебен съвет по Протокол № 45/03.12.2024 г., изм. и доп. с Протокол № 46/10.12.2024 г. </w:t>
      </w:r>
      <w:r w:rsidRPr="00DB33CD">
        <w:rPr>
          <w:sz w:val="28"/>
          <w:szCs w:val="28"/>
          <w:lang w:val="en-US"/>
        </w:rPr>
        <w:t>(</w:t>
      </w:r>
      <w:r w:rsidRPr="00DB33CD">
        <w:rPr>
          <w:sz w:val="28"/>
          <w:szCs w:val="28"/>
        </w:rPr>
        <w:t>обн. в ДВ, бр. 2/07.01.2025 г.</w:t>
      </w:r>
      <w:r w:rsidRPr="00DB33CD">
        <w:rPr>
          <w:sz w:val="28"/>
          <w:szCs w:val="28"/>
          <w:lang w:val="en-US"/>
        </w:rPr>
        <w:t>)</w:t>
      </w:r>
      <w:r w:rsidRPr="00DB33CD">
        <w:rPr>
          <w:sz w:val="28"/>
          <w:szCs w:val="28"/>
        </w:rPr>
        <w:t>.</w:t>
      </w:r>
    </w:p>
    <w:p w:rsidR="00AF67AA" w:rsidRDefault="00AF67AA" w:rsidP="00A52370">
      <w:pPr>
        <w:autoSpaceDE w:val="0"/>
        <w:autoSpaceDN w:val="0"/>
        <w:adjustRightInd w:val="0"/>
        <w:jc w:val="both"/>
        <w:rPr>
          <w:rFonts w:ascii="Times New Roman CYR" w:hAnsi="Times New Roman CYR" w:cs="Times New Roman CYR"/>
          <w:i/>
          <w:iCs/>
          <w:sz w:val="28"/>
          <w:szCs w:val="28"/>
        </w:rPr>
      </w:pPr>
    </w:p>
    <w:p w:rsidR="00A52370" w:rsidRDefault="00A52370" w:rsidP="00A52370">
      <w:pPr>
        <w:autoSpaceDE w:val="0"/>
        <w:autoSpaceDN w:val="0"/>
        <w:adjustRightInd w:val="0"/>
        <w:jc w:val="both"/>
        <w:rPr>
          <w:rFonts w:ascii="Times New Roman CYR" w:hAnsi="Times New Roman CYR" w:cs="Times New Roman CYR"/>
          <w:sz w:val="28"/>
          <w:szCs w:val="28"/>
          <w:lang w:val="en-US"/>
        </w:rPr>
      </w:pPr>
      <w:r>
        <w:rPr>
          <w:rFonts w:ascii="Times New Roman CYR" w:hAnsi="Times New Roman CYR" w:cs="Times New Roman CYR"/>
          <w:i/>
          <w:iCs/>
          <w:sz w:val="28"/>
          <w:szCs w:val="28"/>
        </w:rPr>
        <w:t xml:space="preserve">След проведеното гласуване и при обявения резултат с 6 гласа „За“ </w:t>
      </w:r>
    </w:p>
    <w:p w:rsidR="00A52370" w:rsidRDefault="00A52370" w:rsidP="00A52370">
      <w:pPr>
        <w:autoSpaceDE w:val="0"/>
        <w:autoSpaceDN w:val="0"/>
        <w:adjustRightInd w:val="0"/>
        <w:ind w:left="-284" w:right="-283"/>
        <w:jc w:val="center"/>
        <w:rPr>
          <w:rFonts w:ascii="Times New Roman CYR" w:hAnsi="Times New Roman CYR" w:cs="Times New Roman CYR"/>
          <w:sz w:val="28"/>
          <w:szCs w:val="28"/>
        </w:rPr>
      </w:pPr>
    </w:p>
    <w:p w:rsidR="00A52370" w:rsidRDefault="00A52370" w:rsidP="00A52370">
      <w:pPr>
        <w:autoSpaceDE w:val="0"/>
        <w:autoSpaceDN w:val="0"/>
        <w:adjustRightInd w:val="0"/>
        <w:ind w:left="-284" w:right="-283"/>
        <w:jc w:val="center"/>
        <w:rPr>
          <w:rFonts w:ascii="Times New Roman CYR" w:hAnsi="Times New Roman CYR" w:cs="Times New Roman CYR"/>
          <w:sz w:val="28"/>
          <w:szCs w:val="28"/>
        </w:rPr>
      </w:pPr>
      <w:r>
        <w:rPr>
          <w:rFonts w:ascii="Times New Roman CYR" w:hAnsi="Times New Roman CYR" w:cs="Times New Roman CYR"/>
          <w:sz w:val="28"/>
          <w:szCs w:val="28"/>
        </w:rPr>
        <w:t xml:space="preserve">КОМИСИЯТА ПО АТЕСТИРАНЕТО И КОНКУРСИТЕ </w:t>
      </w:r>
    </w:p>
    <w:p w:rsidR="00A52370" w:rsidRDefault="00A52370" w:rsidP="00A52370">
      <w:pPr>
        <w:autoSpaceDE w:val="0"/>
        <w:autoSpaceDN w:val="0"/>
        <w:adjustRightInd w:val="0"/>
        <w:ind w:left="-284" w:right="-283"/>
        <w:jc w:val="center"/>
        <w:rPr>
          <w:rFonts w:ascii="Times New Roman CYR" w:hAnsi="Times New Roman CYR" w:cs="Times New Roman CYR"/>
          <w:sz w:val="28"/>
          <w:szCs w:val="28"/>
        </w:rPr>
      </w:pPr>
      <w:r>
        <w:rPr>
          <w:rFonts w:ascii="Times New Roman CYR" w:hAnsi="Times New Roman CYR" w:cs="Times New Roman CYR"/>
          <w:sz w:val="28"/>
          <w:szCs w:val="28"/>
        </w:rPr>
        <w:t>РЕШИ:</w:t>
      </w:r>
    </w:p>
    <w:p w:rsidR="00A52370" w:rsidRDefault="00A52370" w:rsidP="00A52370">
      <w:pPr>
        <w:autoSpaceDE w:val="0"/>
        <w:autoSpaceDN w:val="0"/>
        <w:adjustRightInd w:val="0"/>
        <w:ind w:left="-284" w:right="-283"/>
        <w:rPr>
          <w:rFonts w:ascii="Times New Roman CYR" w:hAnsi="Times New Roman CYR" w:cs="Times New Roman CYR"/>
          <w:sz w:val="28"/>
          <w:szCs w:val="28"/>
        </w:rPr>
      </w:pPr>
    </w:p>
    <w:p w:rsidR="00AF67AA" w:rsidRDefault="00AF67AA" w:rsidP="00A52370">
      <w:pPr>
        <w:autoSpaceDE w:val="0"/>
        <w:autoSpaceDN w:val="0"/>
        <w:adjustRightInd w:val="0"/>
        <w:ind w:left="-284" w:right="-283"/>
        <w:rPr>
          <w:rFonts w:ascii="Times New Roman CYR" w:hAnsi="Times New Roman CYR" w:cs="Times New Roman CYR"/>
          <w:sz w:val="28"/>
          <w:szCs w:val="28"/>
        </w:rPr>
      </w:pPr>
    </w:p>
    <w:p w:rsidR="00A52370" w:rsidRDefault="00A52370" w:rsidP="00A52370">
      <w:pPr>
        <w:ind w:right="-283"/>
        <w:jc w:val="both"/>
        <w:rPr>
          <w:rFonts w:ascii="Times New Roman CYR" w:eastAsia="Calibri" w:hAnsi="Times New Roman CYR" w:cs="Times New Roman CYR"/>
          <w:sz w:val="28"/>
          <w:szCs w:val="28"/>
          <w:lang w:eastAsia="en-US"/>
        </w:rPr>
      </w:pPr>
      <w:r>
        <w:rPr>
          <w:sz w:val="28"/>
          <w:szCs w:val="28"/>
        </w:rPr>
        <w:t>4.</w:t>
      </w:r>
      <w:r>
        <w:rPr>
          <w:sz w:val="28"/>
          <w:szCs w:val="28"/>
          <w:lang w:val="en-US"/>
        </w:rPr>
        <w:t>1</w:t>
      </w:r>
      <w:r>
        <w:rPr>
          <w:sz w:val="28"/>
          <w:szCs w:val="28"/>
        </w:rPr>
        <w:t>. УТВЪРЖДАВА, на основание чл. 191, ал. 3 от Закона за съдебната власт, списъци с допуснатите и недопуснатите кандидати в конкурса за повишаване в окръжните съдилища – гражданско отделение</w:t>
      </w:r>
      <w:r>
        <w:rPr>
          <w:bCs/>
          <w:sz w:val="28"/>
          <w:szCs w:val="28"/>
        </w:rPr>
        <w:t xml:space="preserve">, обявен с решение на Съдийската колегия на Висшия съдебен съвет по </w:t>
      </w:r>
      <w:r>
        <w:rPr>
          <w:sz w:val="28"/>
          <w:szCs w:val="28"/>
        </w:rPr>
        <w:t xml:space="preserve">Протокол № 45/03.12.2024 г., изм. и доп. с Протокол № 46/10.12.2024 г. </w:t>
      </w:r>
      <w:r>
        <w:rPr>
          <w:sz w:val="28"/>
          <w:szCs w:val="28"/>
          <w:lang w:val="en-US"/>
        </w:rPr>
        <w:t>(</w:t>
      </w:r>
      <w:r>
        <w:rPr>
          <w:sz w:val="28"/>
          <w:szCs w:val="28"/>
        </w:rPr>
        <w:t>обн. в ДВ, бр. 2/07.01.2025 г.</w:t>
      </w:r>
      <w:r>
        <w:rPr>
          <w:sz w:val="28"/>
          <w:szCs w:val="28"/>
          <w:lang w:val="en-US"/>
        </w:rPr>
        <w:t>)</w:t>
      </w:r>
      <w:r>
        <w:rPr>
          <w:bCs/>
          <w:sz w:val="28"/>
          <w:szCs w:val="28"/>
        </w:rPr>
        <w:t>, както следва:</w:t>
      </w:r>
    </w:p>
    <w:p w:rsidR="00A52370" w:rsidRDefault="00A52370" w:rsidP="00A52370">
      <w:pPr>
        <w:autoSpaceDE w:val="0"/>
        <w:autoSpaceDN w:val="0"/>
        <w:adjustRightInd w:val="0"/>
        <w:ind w:left="-284" w:right="-283"/>
        <w:jc w:val="center"/>
        <w:rPr>
          <w:rFonts w:ascii="Times New Roman CYR" w:hAnsi="Times New Roman CYR" w:cs="Times New Roman CYR"/>
          <w:sz w:val="28"/>
          <w:szCs w:val="28"/>
        </w:rPr>
      </w:pPr>
    </w:p>
    <w:tbl>
      <w:tblPr>
        <w:tblW w:w="9568" w:type="dxa"/>
        <w:tblLayout w:type="fixed"/>
        <w:tblCellMar>
          <w:left w:w="70" w:type="dxa"/>
          <w:right w:w="70" w:type="dxa"/>
        </w:tblCellMar>
        <w:tblLook w:val="04A0" w:firstRow="1" w:lastRow="0" w:firstColumn="1" w:lastColumn="0" w:noHBand="0" w:noVBand="1"/>
      </w:tblPr>
      <w:tblGrid>
        <w:gridCol w:w="710"/>
        <w:gridCol w:w="850"/>
        <w:gridCol w:w="763"/>
        <w:gridCol w:w="1789"/>
        <w:gridCol w:w="3118"/>
        <w:gridCol w:w="2338"/>
      </w:tblGrid>
      <w:tr w:rsidR="00A52370" w:rsidTr="00A52370">
        <w:trPr>
          <w:trHeight w:val="567"/>
        </w:trPr>
        <w:tc>
          <w:tcPr>
            <w:tcW w:w="9568"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A52370" w:rsidRDefault="00A52370">
            <w:pPr>
              <w:jc w:val="center"/>
              <w:rPr>
                <w:b/>
              </w:rPr>
            </w:pPr>
            <w:r>
              <w:rPr>
                <w:b/>
              </w:rPr>
              <w:t>ДОПУСНАТИ КАНДИДАТИ</w:t>
            </w:r>
          </w:p>
        </w:tc>
      </w:tr>
      <w:tr w:rsidR="00A52370" w:rsidTr="00A52370">
        <w:trPr>
          <w:trHeight w:val="567"/>
        </w:trPr>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2370" w:rsidRDefault="00A52370">
            <w:pPr>
              <w:jc w:val="center"/>
              <w:rPr>
                <w:b/>
                <w:i/>
                <w:iCs/>
              </w:rPr>
            </w:pPr>
            <w:r>
              <w:rPr>
                <w:b/>
                <w:i/>
                <w:iCs/>
              </w:rPr>
              <w:t>№ по ред</w:t>
            </w:r>
          </w:p>
        </w:tc>
        <w:tc>
          <w:tcPr>
            <w:tcW w:w="1613" w:type="dxa"/>
            <w:gridSpan w:val="2"/>
            <w:tcBorders>
              <w:top w:val="single" w:sz="4" w:space="0" w:color="auto"/>
              <w:left w:val="nil"/>
              <w:bottom w:val="single" w:sz="4" w:space="0" w:color="auto"/>
              <w:right w:val="single" w:sz="4" w:space="0" w:color="auto"/>
            </w:tcBorders>
            <w:shd w:val="clear" w:color="auto" w:fill="FFFFFF"/>
            <w:vAlign w:val="center"/>
            <w:hideMark/>
          </w:tcPr>
          <w:p w:rsidR="00A52370" w:rsidRDefault="00A52370">
            <w:pPr>
              <w:jc w:val="center"/>
              <w:rPr>
                <w:b/>
              </w:rPr>
            </w:pPr>
            <w:r>
              <w:rPr>
                <w:b/>
              </w:rPr>
              <w:t xml:space="preserve">Вх. № </w:t>
            </w:r>
          </w:p>
        </w:tc>
        <w:tc>
          <w:tcPr>
            <w:tcW w:w="1789" w:type="dxa"/>
            <w:tcBorders>
              <w:top w:val="single" w:sz="4" w:space="0" w:color="auto"/>
              <w:left w:val="nil"/>
              <w:bottom w:val="single" w:sz="4" w:space="0" w:color="auto"/>
              <w:right w:val="single" w:sz="4" w:space="0" w:color="auto"/>
            </w:tcBorders>
            <w:shd w:val="clear" w:color="auto" w:fill="FFFFFF"/>
            <w:vAlign w:val="center"/>
            <w:hideMark/>
          </w:tcPr>
          <w:p w:rsidR="00A52370" w:rsidRDefault="00A52370">
            <w:pPr>
              <w:jc w:val="center"/>
              <w:rPr>
                <w:b/>
              </w:rPr>
            </w:pPr>
            <w:r>
              <w:rPr>
                <w:b/>
              </w:rPr>
              <w:t>Дата</w:t>
            </w:r>
          </w:p>
        </w:tc>
        <w:tc>
          <w:tcPr>
            <w:tcW w:w="3118" w:type="dxa"/>
            <w:tcBorders>
              <w:top w:val="single" w:sz="4" w:space="0" w:color="auto"/>
              <w:left w:val="nil"/>
              <w:bottom w:val="single" w:sz="4" w:space="0" w:color="auto"/>
              <w:right w:val="single" w:sz="4" w:space="0" w:color="auto"/>
            </w:tcBorders>
            <w:shd w:val="clear" w:color="auto" w:fill="FFFFFF"/>
            <w:vAlign w:val="center"/>
            <w:hideMark/>
          </w:tcPr>
          <w:p w:rsidR="00A52370" w:rsidRDefault="00A52370">
            <w:pPr>
              <w:jc w:val="center"/>
              <w:rPr>
                <w:b/>
              </w:rPr>
            </w:pPr>
            <w:r>
              <w:rPr>
                <w:b/>
              </w:rPr>
              <w:t>Име, презиме и фамилия</w:t>
            </w:r>
          </w:p>
        </w:tc>
        <w:tc>
          <w:tcPr>
            <w:tcW w:w="2338" w:type="dxa"/>
            <w:tcBorders>
              <w:top w:val="single" w:sz="4" w:space="0" w:color="auto"/>
              <w:left w:val="nil"/>
              <w:bottom w:val="single" w:sz="4" w:space="0" w:color="auto"/>
              <w:right w:val="single" w:sz="4" w:space="0" w:color="auto"/>
            </w:tcBorders>
            <w:shd w:val="clear" w:color="auto" w:fill="FFFFFF"/>
            <w:vAlign w:val="center"/>
            <w:hideMark/>
          </w:tcPr>
          <w:p w:rsidR="00A52370" w:rsidRDefault="00A52370">
            <w:pPr>
              <w:jc w:val="center"/>
              <w:rPr>
                <w:b/>
              </w:rPr>
            </w:pPr>
            <w:r>
              <w:rPr>
                <w:b/>
              </w:rPr>
              <w:t>Заемана длъжност към ДВ</w:t>
            </w:r>
          </w:p>
        </w:tc>
      </w:tr>
      <w:tr w:rsidR="00A52370" w:rsidTr="00A52370">
        <w:trPr>
          <w:trHeight w:val="567"/>
        </w:trPr>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1</w:t>
            </w:r>
          </w:p>
        </w:tc>
        <w:tc>
          <w:tcPr>
            <w:tcW w:w="850" w:type="dxa"/>
            <w:tcBorders>
              <w:top w:val="single" w:sz="4" w:space="0" w:color="auto"/>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single" w:sz="4" w:space="0" w:color="auto"/>
              <w:left w:val="nil"/>
              <w:bottom w:val="single" w:sz="4" w:space="0" w:color="auto"/>
              <w:right w:val="single" w:sz="4" w:space="0" w:color="auto"/>
            </w:tcBorders>
            <w:shd w:val="clear" w:color="auto" w:fill="FFFFFF"/>
            <w:vAlign w:val="center"/>
            <w:hideMark/>
          </w:tcPr>
          <w:p w:rsidR="00A52370" w:rsidRDefault="00A52370">
            <w:pPr>
              <w:jc w:val="center"/>
            </w:pPr>
            <w:r>
              <w:t>330</w:t>
            </w:r>
          </w:p>
        </w:tc>
        <w:tc>
          <w:tcPr>
            <w:tcW w:w="1789" w:type="dxa"/>
            <w:tcBorders>
              <w:top w:val="single" w:sz="4" w:space="0" w:color="auto"/>
              <w:left w:val="nil"/>
              <w:bottom w:val="single" w:sz="4" w:space="0" w:color="auto"/>
              <w:right w:val="single" w:sz="4" w:space="0" w:color="auto"/>
            </w:tcBorders>
            <w:shd w:val="clear" w:color="auto" w:fill="FFFFFF"/>
            <w:vAlign w:val="center"/>
            <w:hideMark/>
          </w:tcPr>
          <w:p w:rsidR="00A52370" w:rsidRDefault="00A52370">
            <w:pPr>
              <w:jc w:val="center"/>
            </w:pPr>
            <w:r>
              <w:t>10.01.2025 г.</w:t>
            </w:r>
          </w:p>
        </w:tc>
        <w:tc>
          <w:tcPr>
            <w:tcW w:w="3118" w:type="dxa"/>
            <w:tcBorders>
              <w:top w:val="single" w:sz="4" w:space="0" w:color="auto"/>
              <w:left w:val="nil"/>
              <w:bottom w:val="single" w:sz="4" w:space="0" w:color="auto"/>
              <w:right w:val="single" w:sz="4" w:space="0" w:color="auto"/>
            </w:tcBorders>
            <w:shd w:val="clear" w:color="auto" w:fill="FFFFFF"/>
            <w:vAlign w:val="center"/>
            <w:hideMark/>
          </w:tcPr>
          <w:p w:rsidR="00A52370" w:rsidRDefault="00A52370">
            <w:r>
              <w:t xml:space="preserve">Галина Иванова Вълчанова-Люцканова </w:t>
            </w:r>
          </w:p>
        </w:tc>
        <w:tc>
          <w:tcPr>
            <w:tcW w:w="2338" w:type="dxa"/>
            <w:tcBorders>
              <w:top w:val="single" w:sz="4" w:space="0" w:color="auto"/>
              <w:left w:val="nil"/>
              <w:bottom w:val="single" w:sz="4" w:space="0" w:color="auto"/>
              <w:right w:val="single" w:sz="4" w:space="0" w:color="auto"/>
            </w:tcBorders>
            <w:shd w:val="clear" w:color="auto" w:fill="FFFFFF"/>
            <w:vAlign w:val="center"/>
            <w:hideMark/>
          </w:tcPr>
          <w:p w:rsidR="00A52370" w:rsidRDefault="00A52370">
            <w:r>
              <w:t>съдия в РС Ямбол</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2</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333</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10.01.2025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 xml:space="preserve">Адриан Динков Янев </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РС Перник</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lastRenderedPageBreak/>
              <w:t>3</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339</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10.01.2025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Радослава Маринова Йорданова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адм.ръководител - председател на РС Ихтиман</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4</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343</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10.01.2025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Борислав Любомиров Чернев</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РС Елин Пелин</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5</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357</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10.01.2025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Калин Георгиев Колешански</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РС Шумен</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6</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387</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13.01.2025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Мирослав Руменов Саневски</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РС Дупница</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7</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392</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13.01.2025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Лилия Георгиева Терзиева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адм.ръководител - председател на РС Велинград</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8</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424</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13.01.2025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Петър Валентинов Живков</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РС Кула</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9</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486</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14.01.2025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Красен Пламенов Вълев</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СРС</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10</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492</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14.01.2025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Антон Рангелов Игнатов</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РС Радомир</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11</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505</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14.01.2025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Христина Запрянова Жисова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зам.адм.ръководител - зам. председател на РС Хасково</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12</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527</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14.01.2025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Марина Христова Христова-Иванова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РС Ямбол</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13</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537</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14.01.2025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Боян Христов Косев</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РС Габрово</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14</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538</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14.01.2025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Весела Калчева Спасова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РС Ямбол</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15</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539</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14.01.2025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Румен Атанасов Стойнов</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адм.ръководител - председател на РС Своге</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16</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543</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14.01.2025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Христо Стефанов Томов</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РС Плевен</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17</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565</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15.01.2025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Аспарух Емилов Христов</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СРС</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18</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570</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15.01.2025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Огнян Кирилов Маладжиков</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РС Тутракан</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19</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577</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15.01.2025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Красимира Христева Минчева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прокурор в РП Перник</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20</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582</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15.01.2025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Димитър Куртев Демирев</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СРС</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21</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585</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15.01.2025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Светослав Тихомиров Спасенов</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СРС</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22</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591</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15.01.2025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Ивета Павлова Такова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адм.ръководител – председател на РС Радомир</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23</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592</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15.01.2025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Светлозар Димитров Димитров</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СРС</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24</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594</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15.01.-2025</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Хрисимир Максимов Пройнов</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РС Попово</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lastRenderedPageBreak/>
              <w:t>25</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597</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15.01.2025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Биляна Магделинова Славчева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СРС</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26</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601</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15.01.2025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Роман Тодоров Николов</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РС Брезник</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27</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605</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15.01.2025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Динко Карамфилов Хаджиев</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и.ф. адм.ръководител - председател на РС Златоград</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28</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616</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15.01.2025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Екатерина Петрова Николова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РС Благоевград</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29</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619</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15.01.2025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Теодора Руменова Йорданова-Момова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РС Шумен</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30</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621</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15.01.2025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Атанас Симеонов Иванов</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РС Благоевград</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31</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622</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15.01.2025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Владимир Атанасов Пензов</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РС Благоевград</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32</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639</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15.01.2025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Пламен Иванов Шумков</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СРС</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33</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641</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15.01.2025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Калин Валентинов Иванов</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РС Монтана</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34</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648</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15.01.2025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Росен ПламеновАлександров</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РС Радомир</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35</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659</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15.01.2025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Анета Александрова Трайкова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РС Пловдив</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36</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664</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15.01.2025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Розалина Георгиева Ботева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СРС</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37</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666</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15.01.2025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Светослав Атанасов Пиронев</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РС Дупница</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38</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667</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15.01.2025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Мария Тодорова Долапчиева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СРС</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39</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687</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16.01.2025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Десислава Иванова Тодорова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СРС</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40</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690</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16.01.2025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Кристина Николаева Костадинова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СРС</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41</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696</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16.01.2025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Лора Рангелова Стефанова-Иванова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РС Перник</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42</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700</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16.01.2025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Иван Божиков Димитров</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адм. ръководител - председател на РС Дупница</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43</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708</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16.01.2025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Петя Тошкова Стоянова-Владимирова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СРС</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44</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709</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16.01.2025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Сияна Стойчева Димитрова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РС Несебър</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45</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715</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16.01.2025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Зорница Ангелова Езекиева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СРС</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46</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720</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16.01.2025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Даниела Генчева Шанова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СРС</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47</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722</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16.01.2025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Цветелина Александрова Костова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СРС</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lastRenderedPageBreak/>
              <w:t>48</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728</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16.01.2025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Ивайло Христов Родопски</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РС Костинброд</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49</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730</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16.01.2025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Асен Цветанов Цветанов</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адм.ръководител - председател на РС Раднево</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50</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737</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16.01.2025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Татяна Димитрова Богоева-Маркова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РС Благоевград</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51</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755</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16.01.2025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Димитър Георгиев Цончев</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РС Ихтиман</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52</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758</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16.01.2025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Недялка Николова Вълчева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РС Пловдив</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53</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764</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16.01.2025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Борислав Методиев Методиев</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РС Оряхово</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54</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783</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16.01.2025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Николай Николов Чакъров</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зам.адм.ръководител - зам.председател на СРС</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55</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786</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16.01.2025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Мая Йорданова Михайлова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СРС</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56</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792</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16.01.2025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Константина Миткова Христова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СРС</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57</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796</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16.01.2025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Галя Величкова Наумова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адм.ръководител - председател на РС Никопол</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58</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804</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16.01.2025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Нина Донкова Николова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РС Видин</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59</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805</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16.01.2025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Георги Стоянов Георгиев</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СРС</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60</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832</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17.01.2025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Весела Петрова Кърпачева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РС Пловдив</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61</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842</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17.01.2025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Клаудия Рангелова Митова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СРС</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62</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843</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17.01.2025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Мария Георгиева Шейтанова-Воденичарова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СРС</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63</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848</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17.01.2025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Йоанна Наскова Станева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СРС</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64</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850</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17.01.2025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 xml:space="preserve">Петър Иванов Минчев </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СРС</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65</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865</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17.01.2025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Валентин Тодоров Борисов</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СРС</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66</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870</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17.01.2025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Боряна Стойчева Петрова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РС Търговище</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67</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872</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17.01.2025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Анета Илчева Илчева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СРС</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68</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879</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17.01.2025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Яна Марио Филипова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СРС</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69</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883</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17.01.2025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Силвия Петкова Георгиева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СРС</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70</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890</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17.01.2025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Гергана Иванова Кратункова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СРС</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lastRenderedPageBreak/>
              <w:t>71</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894</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17.01.2025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Йоана Милчева Генжова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СРС</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72</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899</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17.01.2025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Елена Николова Динева-Илиева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СРС</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73</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901</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17.01.2025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Ангелина Колева Боева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СРС</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74</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902</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17.01.2025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Василена Людмилова Дранчовска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СРС</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75</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907</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17.01.2025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 xml:space="preserve">Добрина Иванчева Петрова </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РС Варна</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76</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913</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17.01.2025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Никола Динков Кънчев</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СРС</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77</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914</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17.01.2025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Александър Костадинов Трионджиев</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РС Ихтиман</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78</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915</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17.01.2025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Ангелина Трайкова Бисеркова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РС Петрич</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79</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921</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17.01.2025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Миглена Северинова Кавалова-Шекирова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РС Благоевград</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80</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922</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17.01.2025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Слава Сергиева Гьошева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СРС</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81</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928</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17.01.2025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Виржиния Константинова Караджова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РС Русе</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82</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940</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17.01.2025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Мариета Димитрова Бушандрова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РС Бургас</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83</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946</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17.01.2025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Мария Гецова Димитрова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РС Русе</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84</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949</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17.01.2025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Дафина Николаева Арабаджиева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РС Пловдив</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85</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950</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17.01.2025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Емилия Емилова Ганева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прокурор в РП Перник</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86</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954</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17.01.2025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Атанаска Стоянова Павлова-Стоименова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адм. ръководител - председател на РС Пещера</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87</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960</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17.01.2025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Татяна Иванова Тодорова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РС Перник</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88</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961</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17.01.2025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Явор Петров Джамалов</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зам.адм.ръководител - зам.-председател на РС Перник</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89</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962</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17.01.2025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Моника Пламенова Добринова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РС Перник</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90</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963</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17.01.2025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Валери Владимиров Събев</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РС Несебър</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91</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977</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17.01.2025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Мария Милкова Запрянова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СРС</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92</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988</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17.01.2025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Искра Кирилова Трендафилова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РС Разлог</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93</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997</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17.01.2025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Десислава Георгиева Иванова-Тошева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СРС</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94</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998</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17.01.2025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Мария Василева Карагьозова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СРС</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lastRenderedPageBreak/>
              <w:t>95</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1001</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17.01.2025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Мирослава Неделчева Райчева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РС Добрич</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96</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1005</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17.01.2025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Зорница Иванова Видолова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СРС</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97</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1006</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17.01.2025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Симона Василева Навущанова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СРС</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98</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1013</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17.01.2025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Петко Русев Георгиев</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адм. ръководител - председател на РС Елин Пелин</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99</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1027</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17.01.2025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Цветалина Михова Дочева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РС Разград</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100</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1028</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17.01.2025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Лидия Антоанова Георгиева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РС Своге</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101</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1047</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20.01.2025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Иванка Николова Пенчева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РС Пазарджик</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102</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1048</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20.01.2025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Николай Диянов Голчев</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РС Пловдив</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103</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1051</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20.01.2025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Неда Неделчева Табанджова-Заркова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РС Перник</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104</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1054</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20.01.2025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Ирена Василева Рабаджиева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РС Ловеч</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105</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1057</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20.01.2025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Константин Александров Кунчев</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СРС</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106</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1062</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20.01.2025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 xml:space="preserve">Владимир Руменов Руменов </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РС Пловдив</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107</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1064</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20.01.2025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Лилия Иванова Митева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СРС</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108</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1081</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20.01.2025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Цветелина Свиленова Цонева-Кондова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РС Горна Оряховица</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109</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1082</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20.01.2025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Диана Кирилова Ангелова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СРС</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110</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1083</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20.01.2025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Христина Иванова Сярова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зам.адм.ръководител - зам.председател на РС Търговище</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111</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1086</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20.01.2025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Илияна Росенова Ферева-Зелева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адм.ръководител - председател на РС Девин</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112</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1087</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20.01.2025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Красимира Иванова Колева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РС Търговище</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113</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1090</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20.01.2025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Вяра Маркова Панайотова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РС Търговище</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114</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1098</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20.01.2025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Красимир Викторов Сотиров</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СРС</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115</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1100</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20.01.2025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Мария Георгиева Коюва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СРС</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116</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1102</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20.01.2025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Деница Иванова Цветкова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СРС</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117</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1104</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20.01.2025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Мариана Костадинова Тодорова-Досева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РС Плевен</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lastRenderedPageBreak/>
              <w:t>118</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1107</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20.01.2025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Ивелина Стоянова Колева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СРС</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119</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1111</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20.01.2025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Емилия Атанасова Колева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СРС</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120</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1116</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20.01.2025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Боряна Димчева Воденичарова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СРС</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121</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1118</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20.01.2025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Иванка Петкова Болгурова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СРС</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122</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1119</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20.01.2025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Боряна Венциславова Петрова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зам.адм.ръководител - зам.председател на СРС</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123</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1120</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20.01.2025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Светлана Тодорова Панайотова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СРС</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124</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1121</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20.01.2025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Магдалена Георгиева Татарева-Кръстева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РС Панагюрище</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125</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1123</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20.01.2025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Валерия Родопова Диева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СРС</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126</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1125</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20.01.2025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Пламен Генчев Генев</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СРС</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127</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1126</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20.01.2025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Кирил Стайков Петров</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СРС</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128</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1128</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20.01.2025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Невена Пламенова Великова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РС Сливница</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129</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1130</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20.01.2025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Ива Анастасиос Анастасиадис</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СРС</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130</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1131</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20.01.2025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Цветомир Милчев Минчев</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СРС</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131</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1135</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20.01.2025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Ивета Венциславова Иванова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СРС</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132</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1138</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20.01.2025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Валерия Боянова Ватева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СРС</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133</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1140</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20.01.2025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Катя Николова Велисеева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СРС</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134</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1143</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20.01.2025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Мария Станчева Димитрова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СРС</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135</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1149</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20.01.2025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Ваня Борисова Иванова-Згурова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СРС</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136</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1155</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20.01.2025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София Георгиева Икономова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СРС</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137</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1156</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20.01.2025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Румяна Милчева Найденова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СРС</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138</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1160</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20.01.2025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Иво Николаев Петров</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СРС</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139</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1162</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20.01.2025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Даниела Петрова Попова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СРС</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140</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1164</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20.01.2025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Росица Велкова Иванова-Стойчева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СРС</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141</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1166</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20.01.2025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Васил Валентинов Александров</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СРС</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lastRenderedPageBreak/>
              <w:t>142</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1176</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20.01.2025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Нора Владимирова Маринова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СРС</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143</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1177</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20.01.2025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Николай Илиев Николов</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СРС</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144</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1179</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20.01.2025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Петя Петкова Стоянова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СРС</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145</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1180</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20.01.2025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Радмила Ивайлова Миразчийска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СРС</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146</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1185</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20.01.2025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Веселина Иванова Димчева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СРС</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147</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1195</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20.01.2025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Десислава Стоянова Влайкова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СРС</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148</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1202</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20.01.2025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Мариета Спасова Спасова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и.ф. адм.ръководител - председател на РС Дряново</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149</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1203</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20.01.2025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Светлана Николаева Рачева-Янева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СРС</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150</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1205</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20.01.2025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Мария Венциславова Милушева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РС Перник</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151</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1212</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20.01.2025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Иванина Иванова Пъстракова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СРС</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152</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1213</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20.01.2025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Полина Андонова Хаджимаринска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СРС</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153</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1215</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20.01.2025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Мария Илечав Илиева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СРС</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154</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1220</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20.01.2025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Мирослава Петрова Илева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СРС</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155</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1222</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20.01.2025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Силвия Стефанова Хазърбасанова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СРС</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156</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1223</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20.01.2025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Гергана Велчова Кирова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СРС</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157</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1225</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20.01.2025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Гергана Великова Недева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СРС</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158</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1226</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20.01.2025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Венета Стоянова Георгиева-Иванова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СРС</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159</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1228</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20.01.2025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Илина Велизарова Златарева-Митева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СРС</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160</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1230</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20.01.2025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Мария Иванова Иванова-Ангелова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СРС</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161</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1232</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20.01.2025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Полина Любомирова Амбарева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СРС</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162</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1237</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20.01.2025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Дияна Иванова Дамянова-Цанкова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адм. ръководител - председател на РС Кула</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163</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1240</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20.01.2025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Ина Милчева Генжова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СРС</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164</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1245</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21.01.2025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Анна Димитрова Дъбова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РС Пловдив</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lastRenderedPageBreak/>
              <w:t>165</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1249</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21.01.2025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Кристиян Росенов Трендафилов</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СРС</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166</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1250</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21.01.2025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Пламена Недкова Славова-Милева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РС Пловдив</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167</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1252</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21.01.2025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Явор Симеонов Данаилов</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РС Велико Търново</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168</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1253</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21.01.2025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Десислава Константинова Николаева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председател на РС Левски</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169</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1254</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21.01.2025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Йордан Илиев Воденичаров</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РС Велико Търново</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170</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1255</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21.01.2025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Диана Крумова Радева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РС Велико Търново</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171</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1256</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21.01.2025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Анна Йорданова Димова-Йорданова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РС Велико Търново</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172</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1257</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21.01.2025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Георги Валентинов Георгиев</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РС Велико Търново</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173</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1263</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21.01.2025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Калина Стоянова Кръстева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прокурор в РП Велико Търново</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174</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1266</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21.01.2025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Калин Кирилов Василев</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РС Кюстендил</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175</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1270</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21.01.2025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Румяна Димова Христова-Ненова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РС Варна</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176</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1271</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21.01.2025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Наталия Семова Райкова-Атанасова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РС Ловеч</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177</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1274</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21.01.2025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Чавдар Андреев Тодоров</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адм. ръководител - председател на РС Кюстендил</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178</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1279</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21.01.2025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Гергана Кирилова Георгиева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СРС</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179</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1289</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21.01.2025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Николай Стефанов Стефанов</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РС Русе</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180</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1292</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21.01.2025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 xml:space="preserve">Мария Емилова Антонова </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РС Кюстендил</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181</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1306</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21.01.2025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Росица Илиева Василева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РС Пловдив</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182</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1308</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21.01.2025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Трифон Пенчев Славков</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РС Горна Оряховица</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183</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1310</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21.01.2025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Красимира Иванова Николова-Петрова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РС Горна Оряховица</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184</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1312</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21.01.2025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Грета Иванова Денчева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РС Елин Пелин</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185</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1317</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21.01.2025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Георги Тодоров Бозуков</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РС Сливен</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186</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1318</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21.01.2025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Владимир Митков Балджиев</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РС Велико Търново</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187</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1329</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21.01.2025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Любка Иванова Милкова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РС Велико Търново</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188</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1336</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21.01.2025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Кристина Янкова Табакова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РС Пловдив</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lastRenderedPageBreak/>
              <w:t>189</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1343</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21.01.2025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Веселин Пламенов Атанасов</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РС Пловдив</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190</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1345</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21.01.2025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 xml:space="preserve">Красимира Тончева Донева </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РС Бургас</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191</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1347</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21.01.2025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Димитър Руменов Беровски</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РС Благоевград</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192</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1350</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21.01.2025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Валери Цветанов Цветанов</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РС Плевен</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193</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1356</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21.01.2025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Андрей Красимиорв Георгиев</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СРС</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194</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1361</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21.01.2025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Ралица Ангелова Маринска-Ангелова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зам. адм.ръководител - зам.председател на РС Плевен</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195</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1363</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21.01.2025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Десислава Николаева Великова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РС Русе</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196</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1368</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21.01.2025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Калина Кръстева Филипова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съдие в РС Перник</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197</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1369</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21.01.2025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Милуш Руменов Цветанов</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РС Пещера</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198</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1381</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21.01.2025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Силвия Петрова Николова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СРС</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199</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1388</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21.01.2025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Силвия Георгиева Иванова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РС Плевен</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200</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1389</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21.01.2025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Андрей Вячеславович Чекунов</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РС Своге</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201</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1390</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21.01.2025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Ива Илиева Стойчева-Коджабашева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РС Сливен</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202</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1397</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21.01.2025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Румена Пенева Фоти</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адм.ръководител - председател на РС Павликени</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203</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1400</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21.01.2025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Десислава Георгиева Иванова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СРС</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204</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1401</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21.01.2025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Катя Георгиева Сукалинска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РС Благоевград</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205</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1409</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21.01.2025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Румяна Симеонова Митева-Насева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адм.ръководител - председател на РС Благоевград</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206</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1415</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21.01.2025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Габриела Драгомирова Дянкова-Тричкова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РС Благоевград</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207</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1418</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21.01.2025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 xml:space="preserve">Даниела Божидарова Александрова </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зам.адм.ръководител - зам.председател на СРС</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208</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1425</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21.01.2025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Диляна Василева Славова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зам.адм.ръководител - зам.председател на РС Пловдив</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209</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1426</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21.01.2025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Емилиан Любенов Лаков</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СРС</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210</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1428</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21.01.2025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Юлиана Иванова Толева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РС Ихтиман</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lastRenderedPageBreak/>
              <w:t>211</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1444</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21.01.2025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Иво Вътев Вътев</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СРС</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212</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ВВС-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1467</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21.01.2025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Иванета Йорданова Митова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РС Ловеч</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213</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ВВС-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1476</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21.01.2025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Ивелина Илиева Келлева-Бонева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адм.ръководител - председател на РС Бяла</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214</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1479</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21.01.2025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 xml:space="preserve">Мария Николаева Петрова </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РС Силистра</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215</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1488</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21.01.2025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Ивелина Петрова Йорданова-Игнатова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РС Ловеч</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216</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1490</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21.01.2025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Елена Иванова Николова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РС Варна</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217</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1491</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21.01.2025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Неделина Евгениева Маринова-Парашкевова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РС Варан</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218</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1497</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21.01.2025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Йоана Николаева Вангелова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РС Варна</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219</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1499</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21.01.2025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 xml:space="preserve">Деница Божидарова Петкова </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РС Добрич</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220</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1501</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21.01.2025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 xml:space="preserve">Моника Любчова Жекова </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РС Варна</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221</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1505</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21.01.2025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Милена Николова Трифонова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РС Варна</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222</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1509</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22.01.2025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Гергана Любчева Антонова-Попова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 xml:space="preserve">зам.адм.ръководител - зам. председател на РС Габрово </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223</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1511</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22.01.2025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Димитринка Емилова Купринджийска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РС Исперих</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224</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1516</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22.01.2025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Свилен Иванов Жеков</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РС Стара Загора</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225</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1520</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22.01.2025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Иван Илиев Йорданов</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РС Крумовград</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226</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1562</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22.01.2025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Таня Аспарухова Георгиева-Точевска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РС Пловдив</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227</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1578</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22.01.2025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Свилена Стоянова Давчева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РС Пловдив</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228</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1583</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22.01.2025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Даниела Душкова Павлова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РС Варна</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229</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1585</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22.01.2025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Александър Венков Точевски</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зам.адм.ръководител - зам.председател на РС Пловдив</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230</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1590</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22.01.2025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Михаил Ангелов Алексов</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адм.ръководител - председател на РС Перник</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231</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1594</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22.01.2025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Живка Кирилова Желязкова-Спирова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РС Сливен</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232</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1596</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22.01.2025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Ивайло Красимиров Кънев</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РС Айтос</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233</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1597</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22.01.2025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Ангел Петров Ташев</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РС Пазарджик</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lastRenderedPageBreak/>
              <w:t>234</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1599</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22.01.2025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Соня Тодорова Дженкова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РС Добрич</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235</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1605</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22.01.2025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Катя Рудева Боева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РС Пловдив</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236</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1608</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22.01.2025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Ненка Кръстева Цветанкова-Ташева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РС Пазарджик</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237</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1609</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22.01.2025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Ани Борисова Георгиева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адм.ръководител - председател на РС Тетевен</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238</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1613</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22.01.2025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Елица Юлианова Орманова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РС Лом</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239</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1617</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22.01.2025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Евгения Димитрова Мечева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РС Варна</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240</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1618</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22.01.2025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Светозар Любомиров Георгиев</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РС Ихтиман</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241</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1621</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22.01.2025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Мирослава Иванова Данева-Иванова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РС Варна</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242</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1633</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22.01.2025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Славка Иванова Кабасанова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РС Смолян</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243</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1645</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22.01.2025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Борислава Петрова Борисова-Здравкова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РС Перник</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244</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1661</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22.01.2025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Жанет Иванова Борова-Стоянова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зам.адм.ръководител - зам.председател на РС Силистра</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245</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1667</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22.01.2025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Ивелина Ленкова Мавродиева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РС Бургас</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246</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1673</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22.01.2025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Ангелина Гергинова Гергинска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адм.ръководител - председател на РС Сливница</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247</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1686</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22.01.2025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Деян Стоянов Вътов</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РС Пловдив</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248</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1690</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22.01.2025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Райна Илчева Русева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РС Смолян</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249</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1692</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22.01.2025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Силвина Дачкова Йовчева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РС Разград</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250</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1696</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22.01.2025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Мартин Стоянов Стаматов</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РС Варна</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251</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1697</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22.01.2025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Диян Димитров Атанасов</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РС Габрово</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252</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1701</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22.01.2025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Даниел Нинов Димитров</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зам.адм.ръководител - зам. председател на РС Видин</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253</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1706</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23.01.2025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Милена Стоянова Стоянова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адм.ръководител - председател на РС Видин</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254</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1709</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23.01.2025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Ваня Желязкова Тенева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РС стара Загора</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255</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1712</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23.01.2025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Сийка Костадинова Златанова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адм.ръководител - председател на РС Смолян</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lastRenderedPageBreak/>
              <w:t>256</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1715</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23.01.2025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Стоян Димитров Колев</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РС Варна</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257</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1717</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23.01.2025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Галя Стефанова Илиева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РС Велико Търново</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258</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1722</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23.01.2025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Катина Миткова Минева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РС Павликени</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259</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1724</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23.01.2025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Петя Иванова Здравкова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РС Берковица</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260</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1733</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23.01.2025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Христина Валентинова Тодорова-Колева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РС Варна</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261</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1735</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23.01.2025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Ивайло Юлианов Колев</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РС Перник</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262</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1747</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23.01.2025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Елена Иванова Стоилова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РС Варна</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263</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1752</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23.01.2025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Сунай Юсеин Осман</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и.ф. адм.ръководител - председател на РС Момчилград</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264</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1756</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23.01.2025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Ивайло Асенов Йорданов</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зам.адм.ръководител - зам.председател на РС Русе</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265</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1784</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23.01.2025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Галина Васкова Герасимова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РС Видин</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266</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1787</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23.01.2025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Милен Иванов Бойчев</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РС Русе</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267</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1795</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23.01.2025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Милена Светлозарова Томова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РС Плевен</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268</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1804</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23.01.2025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Нели Генчева Иванова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адм.ръководител - председател на РС Разград</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269</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1807</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23.01.2025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 xml:space="preserve">Нина Методиева Коритарова </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РС Перник</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270</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1810</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23.01.2025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 xml:space="preserve">Ели Димитрова Анастасова-Мицевска </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РС Дупница</w:t>
            </w:r>
          </w:p>
        </w:tc>
      </w:tr>
      <w:tr w:rsidR="00A52370" w:rsidTr="00A52370">
        <w:trPr>
          <w:trHeight w:val="567"/>
        </w:trPr>
        <w:tc>
          <w:tcPr>
            <w:tcW w:w="710" w:type="dxa"/>
            <w:tcBorders>
              <w:top w:val="nil"/>
              <w:left w:val="single" w:sz="8" w:space="0" w:color="auto"/>
              <w:bottom w:val="single" w:sz="4" w:space="0" w:color="auto"/>
              <w:right w:val="single" w:sz="4" w:space="0" w:color="auto"/>
            </w:tcBorders>
            <w:shd w:val="clear" w:color="auto" w:fill="FFFFFF"/>
            <w:vAlign w:val="center"/>
            <w:hideMark/>
          </w:tcPr>
          <w:p w:rsidR="00A52370" w:rsidRDefault="00A52370">
            <w:pPr>
              <w:jc w:val="center"/>
              <w:rPr>
                <w:i/>
                <w:iCs/>
              </w:rPr>
            </w:pPr>
            <w:r>
              <w:rPr>
                <w:i/>
                <w:iCs/>
              </w:rPr>
              <w:t>271</w:t>
            </w:r>
          </w:p>
        </w:tc>
        <w:tc>
          <w:tcPr>
            <w:tcW w:w="850"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ВСС-</w:t>
            </w:r>
          </w:p>
        </w:tc>
        <w:tc>
          <w:tcPr>
            <w:tcW w:w="763"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1852</w:t>
            </w:r>
          </w:p>
        </w:tc>
        <w:tc>
          <w:tcPr>
            <w:tcW w:w="1789" w:type="dxa"/>
            <w:tcBorders>
              <w:top w:val="nil"/>
              <w:left w:val="nil"/>
              <w:bottom w:val="single" w:sz="4" w:space="0" w:color="auto"/>
              <w:right w:val="single" w:sz="4" w:space="0" w:color="auto"/>
            </w:tcBorders>
            <w:shd w:val="clear" w:color="auto" w:fill="FFFFFF"/>
            <w:vAlign w:val="center"/>
            <w:hideMark/>
          </w:tcPr>
          <w:p w:rsidR="00A52370" w:rsidRDefault="00A52370">
            <w:pPr>
              <w:jc w:val="center"/>
            </w:pPr>
            <w:r>
              <w:t>24.01.2025 г.</w:t>
            </w:r>
          </w:p>
        </w:tc>
        <w:tc>
          <w:tcPr>
            <w:tcW w:w="3118" w:type="dxa"/>
            <w:tcBorders>
              <w:top w:val="nil"/>
              <w:left w:val="nil"/>
              <w:bottom w:val="single" w:sz="4" w:space="0" w:color="auto"/>
              <w:right w:val="single" w:sz="4" w:space="0" w:color="auto"/>
            </w:tcBorders>
            <w:shd w:val="clear" w:color="auto" w:fill="FFFFFF"/>
            <w:vAlign w:val="center"/>
            <w:hideMark/>
          </w:tcPr>
          <w:p w:rsidR="00A52370" w:rsidRDefault="00A52370">
            <w:r>
              <w:t>Светлана Йорданова Бъчева</w:t>
            </w:r>
          </w:p>
        </w:tc>
        <w:tc>
          <w:tcPr>
            <w:tcW w:w="2338" w:type="dxa"/>
            <w:tcBorders>
              <w:top w:val="nil"/>
              <w:left w:val="nil"/>
              <w:bottom w:val="single" w:sz="4" w:space="0" w:color="auto"/>
              <w:right w:val="single" w:sz="8" w:space="0" w:color="auto"/>
            </w:tcBorders>
            <w:shd w:val="clear" w:color="auto" w:fill="FFFFFF"/>
            <w:vAlign w:val="center"/>
            <w:hideMark/>
          </w:tcPr>
          <w:p w:rsidR="00A52370" w:rsidRDefault="00A52370">
            <w:r>
              <w:t>съдия в СРС</w:t>
            </w:r>
          </w:p>
        </w:tc>
      </w:tr>
    </w:tbl>
    <w:p w:rsidR="00A52370" w:rsidRDefault="00A52370" w:rsidP="00A52370">
      <w:pPr>
        <w:rPr>
          <w:bCs/>
          <w:sz w:val="28"/>
          <w:szCs w:val="28"/>
        </w:rPr>
      </w:pPr>
    </w:p>
    <w:p w:rsidR="00A52370" w:rsidRDefault="00A52370" w:rsidP="00A52370">
      <w:pPr>
        <w:rPr>
          <w:bCs/>
          <w:sz w:val="28"/>
          <w:szCs w:val="28"/>
        </w:rPr>
      </w:pPr>
    </w:p>
    <w:tbl>
      <w:tblPr>
        <w:tblStyle w:val="ab"/>
        <w:tblW w:w="5189" w:type="pct"/>
        <w:tblInd w:w="-34" w:type="dxa"/>
        <w:tblLook w:val="04A0" w:firstRow="1" w:lastRow="0" w:firstColumn="1" w:lastColumn="0" w:noHBand="0" w:noVBand="1"/>
      </w:tblPr>
      <w:tblGrid>
        <w:gridCol w:w="734"/>
        <w:gridCol w:w="906"/>
        <w:gridCol w:w="776"/>
        <w:gridCol w:w="1729"/>
        <w:gridCol w:w="2832"/>
        <w:gridCol w:w="81"/>
        <w:gridCol w:w="2581"/>
      </w:tblGrid>
      <w:tr w:rsidR="00A52370" w:rsidTr="00A52370">
        <w:trPr>
          <w:trHeight w:val="567"/>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A52370" w:rsidRDefault="00A52370">
            <w:pPr>
              <w:jc w:val="center"/>
              <w:rPr>
                <w:b/>
                <w:bCs/>
                <w:sz w:val="28"/>
                <w:szCs w:val="28"/>
              </w:rPr>
            </w:pPr>
            <w:r>
              <w:rPr>
                <w:b/>
                <w:bCs/>
                <w:sz w:val="28"/>
                <w:szCs w:val="28"/>
              </w:rPr>
              <w:t>НЕДОПУСНАТИ КАНДИДАТИ</w:t>
            </w:r>
          </w:p>
        </w:tc>
      </w:tr>
      <w:tr w:rsidR="00A52370" w:rsidTr="00A52370">
        <w:trPr>
          <w:trHeight w:val="567"/>
        </w:trPr>
        <w:tc>
          <w:tcPr>
            <w:tcW w:w="381" w:type="pct"/>
            <w:tcBorders>
              <w:top w:val="single" w:sz="4" w:space="0" w:color="auto"/>
              <w:left w:val="single" w:sz="4" w:space="0" w:color="auto"/>
              <w:bottom w:val="single" w:sz="4" w:space="0" w:color="auto"/>
              <w:right w:val="single" w:sz="4" w:space="0" w:color="auto"/>
            </w:tcBorders>
            <w:vAlign w:val="center"/>
            <w:hideMark/>
          </w:tcPr>
          <w:p w:rsidR="00A52370" w:rsidRDefault="00A52370">
            <w:pPr>
              <w:tabs>
                <w:tab w:val="left" w:pos="709"/>
              </w:tabs>
              <w:jc w:val="center"/>
              <w:rPr>
                <w:b/>
                <w:i/>
                <w:iCs/>
                <w:sz w:val="28"/>
                <w:szCs w:val="28"/>
              </w:rPr>
            </w:pPr>
            <w:r>
              <w:rPr>
                <w:b/>
                <w:i/>
                <w:iCs/>
                <w:sz w:val="28"/>
                <w:szCs w:val="28"/>
              </w:rPr>
              <w:t>№ по ред</w:t>
            </w:r>
          </w:p>
        </w:tc>
        <w:tc>
          <w:tcPr>
            <w:tcW w:w="872" w:type="pct"/>
            <w:gridSpan w:val="2"/>
            <w:tcBorders>
              <w:top w:val="single" w:sz="4" w:space="0" w:color="auto"/>
              <w:left w:val="single" w:sz="4" w:space="0" w:color="auto"/>
              <w:bottom w:val="single" w:sz="4" w:space="0" w:color="auto"/>
              <w:right w:val="single" w:sz="4" w:space="0" w:color="auto"/>
            </w:tcBorders>
            <w:vAlign w:val="center"/>
            <w:hideMark/>
          </w:tcPr>
          <w:p w:rsidR="00A52370" w:rsidRDefault="00A52370">
            <w:pPr>
              <w:tabs>
                <w:tab w:val="left" w:pos="709"/>
              </w:tabs>
              <w:jc w:val="center"/>
              <w:rPr>
                <w:b/>
                <w:sz w:val="28"/>
                <w:szCs w:val="28"/>
              </w:rPr>
            </w:pPr>
            <w:r>
              <w:rPr>
                <w:b/>
                <w:sz w:val="28"/>
                <w:szCs w:val="28"/>
              </w:rPr>
              <w:t>Вх. №</w:t>
            </w:r>
          </w:p>
        </w:tc>
        <w:tc>
          <w:tcPr>
            <w:tcW w:w="897" w:type="pct"/>
            <w:tcBorders>
              <w:top w:val="single" w:sz="4" w:space="0" w:color="auto"/>
              <w:left w:val="single" w:sz="4" w:space="0" w:color="auto"/>
              <w:bottom w:val="single" w:sz="4" w:space="0" w:color="auto"/>
              <w:right w:val="single" w:sz="4" w:space="0" w:color="auto"/>
            </w:tcBorders>
            <w:vAlign w:val="center"/>
            <w:hideMark/>
          </w:tcPr>
          <w:p w:rsidR="00A52370" w:rsidRDefault="00A52370">
            <w:pPr>
              <w:tabs>
                <w:tab w:val="left" w:pos="709"/>
              </w:tabs>
              <w:jc w:val="center"/>
              <w:rPr>
                <w:b/>
                <w:sz w:val="28"/>
                <w:szCs w:val="28"/>
              </w:rPr>
            </w:pPr>
            <w:r>
              <w:rPr>
                <w:b/>
                <w:sz w:val="28"/>
                <w:szCs w:val="28"/>
              </w:rPr>
              <w:t>Дата</w:t>
            </w:r>
          </w:p>
        </w:tc>
        <w:tc>
          <w:tcPr>
            <w:tcW w:w="1469" w:type="pct"/>
            <w:tcBorders>
              <w:top w:val="single" w:sz="4" w:space="0" w:color="auto"/>
              <w:left w:val="single" w:sz="4" w:space="0" w:color="auto"/>
              <w:bottom w:val="single" w:sz="4" w:space="0" w:color="auto"/>
              <w:right w:val="single" w:sz="4" w:space="0" w:color="auto"/>
            </w:tcBorders>
            <w:vAlign w:val="center"/>
            <w:hideMark/>
          </w:tcPr>
          <w:p w:rsidR="00A52370" w:rsidRDefault="00A52370">
            <w:pPr>
              <w:tabs>
                <w:tab w:val="left" w:pos="709"/>
              </w:tabs>
              <w:jc w:val="center"/>
              <w:rPr>
                <w:b/>
                <w:sz w:val="28"/>
                <w:szCs w:val="28"/>
              </w:rPr>
            </w:pPr>
            <w:r>
              <w:rPr>
                <w:b/>
                <w:sz w:val="28"/>
                <w:szCs w:val="28"/>
              </w:rPr>
              <w:t>Име, презиме и фамилия</w:t>
            </w:r>
          </w:p>
        </w:tc>
        <w:tc>
          <w:tcPr>
            <w:tcW w:w="1380" w:type="pct"/>
            <w:gridSpan w:val="2"/>
            <w:tcBorders>
              <w:top w:val="single" w:sz="4" w:space="0" w:color="auto"/>
              <w:left w:val="single" w:sz="4" w:space="0" w:color="auto"/>
              <w:bottom w:val="single" w:sz="4" w:space="0" w:color="auto"/>
              <w:right w:val="single" w:sz="4" w:space="0" w:color="auto"/>
            </w:tcBorders>
            <w:hideMark/>
          </w:tcPr>
          <w:p w:rsidR="00A52370" w:rsidRDefault="00A52370">
            <w:pPr>
              <w:tabs>
                <w:tab w:val="left" w:pos="709"/>
              </w:tabs>
              <w:jc w:val="center"/>
              <w:rPr>
                <w:b/>
                <w:sz w:val="28"/>
                <w:szCs w:val="28"/>
              </w:rPr>
            </w:pPr>
            <w:r>
              <w:rPr>
                <w:b/>
                <w:sz w:val="28"/>
                <w:szCs w:val="28"/>
              </w:rPr>
              <w:t>Заемана длъжност към ДВ</w:t>
            </w:r>
          </w:p>
        </w:tc>
      </w:tr>
      <w:tr w:rsidR="00A52370" w:rsidTr="00A52370">
        <w:trPr>
          <w:trHeight w:val="567"/>
        </w:trPr>
        <w:tc>
          <w:tcPr>
            <w:tcW w:w="381" w:type="pct"/>
            <w:tcBorders>
              <w:top w:val="single" w:sz="4" w:space="0" w:color="auto"/>
              <w:left w:val="single" w:sz="4" w:space="0" w:color="auto"/>
              <w:bottom w:val="single" w:sz="4" w:space="0" w:color="auto"/>
              <w:right w:val="single" w:sz="4" w:space="0" w:color="auto"/>
            </w:tcBorders>
            <w:vAlign w:val="center"/>
            <w:hideMark/>
          </w:tcPr>
          <w:p w:rsidR="00A52370" w:rsidRDefault="00A52370">
            <w:pPr>
              <w:tabs>
                <w:tab w:val="left" w:pos="709"/>
              </w:tabs>
              <w:rPr>
                <w:sz w:val="28"/>
                <w:szCs w:val="28"/>
              </w:rPr>
            </w:pPr>
            <w:r>
              <w:rPr>
                <w:sz w:val="28"/>
                <w:szCs w:val="28"/>
              </w:rPr>
              <w:t>1</w:t>
            </w:r>
          </w:p>
        </w:tc>
        <w:tc>
          <w:tcPr>
            <w:tcW w:w="470" w:type="pct"/>
            <w:tcBorders>
              <w:top w:val="single" w:sz="4" w:space="0" w:color="auto"/>
              <w:left w:val="single" w:sz="4" w:space="0" w:color="auto"/>
              <w:bottom w:val="single" w:sz="4" w:space="0" w:color="auto"/>
              <w:right w:val="single" w:sz="4" w:space="0" w:color="auto"/>
            </w:tcBorders>
            <w:vAlign w:val="center"/>
            <w:hideMark/>
          </w:tcPr>
          <w:p w:rsidR="00A52370" w:rsidRDefault="00A52370">
            <w:pPr>
              <w:tabs>
                <w:tab w:val="left" w:pos="709"/>
              </w:tabs>
              <w:rPr>
                <w:sz w:val="28"/>
                <w:szCs w:val="28"/>
              </w:rPr>
            </w:pPr>
            <w:r>
              <w:rPr>
                <w:sz w:val="28"/>
                <w:szCs w:val="28"/>
              </w:rPr>
              <w:t>ВСС-</w:t>
            </w:r>
          </w:p>
        </w:tc>
        <w:tc>
          <w:tcPr>
            <w:tcW w:w="402" w:type="pct"/>
            <w:tcBorders>
              <w:top w:val="single" w:sz="4" w:space="0" w:color="auto"/>
              <w:left w:val="single" w:sz="4" w:space="0" w:color="auto"/>
              <w:bottom w:val="single" w:sz="4" w:space="0" w:color="auto"/>
              <w:right w:val="single" w:sz="4" w:space="0" w:color="auto"/>
            </w:tcBorders>
            <w:vAlign w:val="center"/>
            <w:hideMark/>
          </w:tcPr>
          <w:p w:rsidR="00A52370" w:rsidRDefault="00A52370">
            <w:pPr>
              <w:tabs>
                <w:tab w:val="left" w:pos="709"/>
              </w:tabs>
              <w:rPr>
                <w:sz w:val="28"/>
                <w:szCs w:val="28"/>
              </w:rPr>
            </w:pPr>
            <w:r>
              <w:rPr>
                <w:sz w:val="28"/>
                <w:szCs w:val="28"/>
              </w:rPr>
              <w:t>815</w:t>
            </w:r>
          </w:p>
        </w:tc>
        <w:tc>
          <w:tcPr>
            <w:tcW w:w="897" w:type="pct"/>
            <w:tcBorders>
              <w:top w:val="single" w:sz="4" w:space="0" w:color="auto"/>
              <w:left w:val="single" w:sz="4" w:space="0" w:color="auto"/>
              <w:bottom w:val="nil"/>
              <w:right w:val="single" w:sz="4" w:space="0" w:color="auto"/>
            </w:tcBorders>
            <w:vAlign w:val="center"/>
            <w:hideMark/>
          </w:tcPr>
          <w:p w:rsidR="00A52370" w:rsidRDefault="00A52370">
            <w:pPr>
              <w:tabs>
                <w:tab w:val="left" w:pos="709"/>
              </w:tabs>
              <w:rPr>
                <w:sz w:val="28"/>
                <w:szCs w:val="28"/>
              </w:rPr>
            </w:pPr>
            <w:r>
              <w:rPr>
                <w:sz w:val="28"/>
                <w:szCs w:val="28"/>
              </w:rPr>
              <w:t>16.01.2025 г.</w:t>
            </w:r>
          </w:p>
        </w:tc>
        <w:tc>
          <w:tcPr>
            <w:tcW w:w="1469" w:type="pct"/>
            <w:tcBorders>
              <w:top w:val="single" w:sz="4" w:space="0" w:color="auto"/>
              <w:left w:val="single" w:sz="4" w:space="0" w:color="auto"/>
              <w:bottom w:val="single" w:sz="4" w:space="0" w:color="auto"/>
              <w:right w:val="single" w:sz="4" w:space="0" w:color="auto"/>
            </w:tcBorders>
            <w:vAlign w:val="center"/>
            <w:hideMark/>
          </w:tcPr>
          <w:p w:rsidR="00A52370" w:rsidRDefault="00A52370">
            <w:pPr>
              <w:tabs>
                <w:tab w:val="left" w:pos="709"/>
              </w:tabs>
              <w:rPr>
                <w:sz w:val="28"/>
                <w:szCs w:val="28"/>
              </w:rPr>
            </w:pPr>
            <w:r>
              <w:rPr>
                <w:sz w:val="28"/>
                <w:szCs w:val="28"/>
              </w:rPr>
              <w:t>Димитринка Иванова Костадинова-Младенова</w:t>
            </w:r>
          </w:p>
        </w:tc>
        <w:tc>
          <w:tcPr>
            <w:tcW w:w="1380" w:type="pct"/>
            <w:gridSpan w:val="2"/>
            <w:tcBorders>
              <w:top w:val="single" w:sz="4" w:space="0" w:color="auto"/>
              <w:left w:val="single" w:sz="4" w:space="0" w:color="auto"/>
              <w:bottom w:val="single" w:sz="4" w:space="0" w:color="auto"/>
              <w:right w:val="single" w:sz="4" w:space="0" w:color="auto"/>
            </w:tcBorders>
            <w:vAlign w:val="center"/>
            <w:hideMark/>
          </w:tcPr>
          <w:p w:rsidR="00A52370" w:rsidRDefault="00A52370">
            <w:pPr>
              <w:tabs>
                <w:tab w:val="left" w:pos="709"/>
              </w:tabs>
              <w:rPr>
                <w:bCs/>
                <w:sz w:val="28"/>
                <w:szCs w:val="28"/>
              </w:rPr>
            </w:pPr>
            <w:r>
              <w:rPr>
                <w:bCs/>
                <w:sz w:val="28"/>
                <w:szCs w:val="28"/>
              </w:rPr>
              <w:t>съдия в Софийски районен съд</w:t>
            </w:r>
          </w:p>
        </w:tc>
      </w:tr>
      <w:tr w:rsidR="00A52370" w:rsidTr="00A52370">
        <w:trPr>
          <w:trHeight w:val="567"/>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A52370" w:rsidRDefault="00A52370">
            <w:pPr>
              <w:tabs>
                <w:tab w:val="left" w:pos="709"/>
              </w:tabs>
              <w:jc w:val="both"/>
              <w:rPr>
                <w:bCs/>
                <w:sz w:val="28"/>
                <w:szCs w:val="28"/>
              </w:rPr>
            </w:pPr>
            <w:r>
              <w:rPr>
                <w:b/>
                <w:bCs/>
                <w:i/>
                <w:iCs/>
                <w:sz w:val="28"/>
                <w:szCs w:val="28"/>
              </w:rPr>
              <w:t xml:space="preserve">Основание за недопускането: </w:t>
            </w:r>
            <w:r>
              <w:rPr>
                <w:bCs/>
                <w:i/>
                <w:iCs/>
                <w:sz w:val="28"/>
                <w:szCs w:val="28"/>
              </w:rPr>
              <w:t xml:space="preserve">Кандидатът не отговаря на изискването на разпоредбата на чл. 191, ал. 1 от ЗСВ, а именно: няма прослужени минимум три години на заеманата длъжност или на равна по стопен длъжност. </w:t>
            </w:r>
            <w:r>
              <w:rPr>
                <w:bCs/>
                <w:i/>
                <w:iCs/>
                <w:sz w:val="28"/>
                <w:szCs w:val="28"/>
              </w:rPr>
              <w:lastRenderedPageBreak/>
              <w:t>Съдия Димитринка Костадинова - Младенова е встъпила в длъжност „съдия“ Софийски районен съд на 29.11.2022 г. и видно от служебна бележка, издадена от административния й ръководител, тя има прослужено време на тази длъжност, възлизащо на 2 г 1 м 8 д. Съдия Димитринка Костадинова - Младенова няма друг стаж на приравнена длъжност. Преди да встъпи в СРС, тя е заемала длъжността „младши съдия“ в Софийски градски съд. Прослуженото време като младши магистрат не следва да се включва в общия стаж по чл. 191, ал. 1 от ЗСВ, тъй като съгласно разпоредбата на чл. 163 от ЗСВ длъжността, посочена в т. 4 -"съдия в районен съд" и длъжността, посочена в т. 5 - "младши съдия" са отделни магистратски длъжности и не могат да бъдат приравнени по смисъла на чл. 191, ал. 1 от ЗСВ.</w:t>
            </w:r>
          </w:p>
        </w:tc>
      </w:tr>
      <w:tr w:rsidR="00A52370" w:rsidTr="00A52370">
        <w:trPr>
          <w:trHeight w:val="567"/>
        </w:trPr>
        <w:tc>
          <w:tcPr>
            <w:tcW w:w="381" w:type="pct"/>
            <w:tcBorders>
              <w:top w:val="single" w:sz="4" w:space="0" w:color="auto"/>
              <w:left w:val="single" w:sz="4" w:space="0" w:color="auto"/>
              <w:bottom w:val="single" w:sz="4" w:space="0" w:color="auto"/>
              <w:right w:val="single" w:sz="4" w:space="0" w:color="auto"/>
            </w:tcBorders>
            <w:vAlign w:val="center"/>
            <w:hideMark/>
          </w:tcPr>
          <w:p w:rsidR="00A52370" w:rsidRDefault="00A52370">
            <w:pPr>
              <w:tabs>
                <w:tab w:val="left" w:pos="709"/>
              </w:tabs>
              <w:jc w:val="center"/>
              <w:rPr>
                <w:iCs/>
                <w:sz w:val="28"/>
                <w:szCs w:val="28"/>
                <w:lang w:val="en-US"/>
              </w:rPr>
            </w:pPr>
            <w:r>
              <w:rPr>
                <w:iCs/>
                <w:sz w:val="28"/>
                <w:szCs w:val="28"/>
                <w:lang w:val="en-US"/>
              </w:rPr>
              <w:lastRenderedPageBreak/>
              <w:t>2</w:t>
            </w:r>
          </w:p>
        </w:tc>
        <w:tc>
          <w:tcPr>
            <w:tcW w:w="470" w:type="pct"/>
            <w:tcBorders>
              <w:top w:val="single" w:sz="4" w:space="0" w:color="auto"/>
              <w:left w:val="single" w:sz="4" w:space="0" w:color="auto"/>
              <w:bottom w:val="single" w:sz="4" w:space="0" w:color="auto"/>
              <w:right w:val="single" w:sz="4" w:space="0" w:color="auto"/>
            </w:tcBorders>
            <w:vAlign w:val="center"/>
            <w:hideMark/>
          </w:tcPr>
          <w:p w:rsidR="00A52370" w:rsidRDefault="00A52370">
            <w:pPr>
              <w:tabs>
                <w:tab w:val="left" w:pos="709"/>
              </w:tabs>
              <w:rPr>
                <w:sz w:val="28"/>
                <w:szCs w:val="28"/>
              </w:rPr>
            </w:pPr>
            <w:r>
              <w:rPr>
                <w:sz w:val="28"/>
                <w:szCs w:val="28"/>
              </w:rPr>
              <w:t>ВСС-</w:t>
            </w:r>
          </w:p>
        </w:tc>
        <w:tc>
          <w:tcPr>
            <w:tcW w:w="402" w:type="pct"/>
            <w:tcBorders>
              <w:top w:val="single" w:sz="4" w:space="0" w:color="auto"/>
              <w:left w:val="single" w:sz="4" w:space="0" w:color="auto"/>
              <w:bottom w:val="single" w:sz="4" w:space="0" w:color="auto"/>
              <w:right w:val="single" w:sz="4" w:space="0" w:color="auto"/>
            </w:tcBorders>
            <w:vAlign w:val="center"/>
            <w:hideMark/>
          </w:tcPr>
          <w:p w:rsidR="00A52370" w:rsidRDefault="00A52370">
            <w:pPr>
              <w:tabs>
                <w:tab w:val="left" w:pos="709"/>
              </w:tabs>
              <w:rPr>
                <w:b/>
                <w:sz w:val="28"/>
                <w:szCs w:val="28"/>
              </w:rPr>
            </w:pPr>
            <w:r>
              <w:rPr>
                <w:sz w:val="28"/>
                <w:szCs w:val="28"/>
              </w:rPr>
              <w:t>1099</w:t>
            </w:r>
          </w:p>
        </w:tc>
        <w:tc>
          <w:tcPr>
            <w:tcW w:w="897" w:type="pct"/>
            <w:tcBorders>
              <w:top w:val="single" w:sz="4" w:space="0" w:color="auto"/>
              <w:left w:val="single" w:sz="4" w:space="0" w:color="auto"/>
              <w:bottom w:val="single" w:sz="4" w:space="0" w:color="auto"/>
              <w:right w:val="single" w:sz="4" w:space="0" w:color="auto"/>
            </w:tcBorders>
            <w:vAlign w:val="center"/>
            <w:hideMark/>
          </w:tcPr>
          <w:p w:rsidR="00A52370" w:rsidRDefault="00A52370">
            <w:pPr>
              <w:tabs>
                <w:tab w:val="left" w:pos="709"/>
              </w:tabs>
              <w:rPr>
                <w:sz w:val="28"/>
                <w:szCs w:val="28"/>
              </w:rPr>
            </w:pPr>
            <w:r>
              <w:rPr>
                <w:sz w:val="28"/>
                <w:szCs w:val="28"/>
              </w:rPr>
              <w:t>20.01.2025 г.</w:t>
            </w:r>
          </w:p>
        </w:tc>
        <w:tc>
          <w:tcPr>
            <w:tcW w:w="1469" w:type="pct"/>
            <w:tcBorders>
              <w:top w:val="single" w:sz="4" w:space="0" w:color="auto"/>
              <w:left w:val="single" w:sz="4" w:space="0" w:color="auto"/>
              <w:bottom w:val="single" w:sz="4" w:space="0" w:color="auto"/>
              <w:right w:val="single" w:sz="4" w:space="0" w:color="auto"/>
            </w:tcBorders>
            <w:vAlign w:val="center"/>
            <w:hideMark/>
          </w:tcPr>
          <w:p w:rsidR="00A52370" w:rsidRDefault="00A52370">
            <w:pPr>
              <w:tabs>
                <w:tab w:val="left" w:pos="709"/>
              </w:tabs>
              <w:jc w:val="center"/>
              <w:rPr>
                <w:b/>
                <w:sz w:val="28"/>
                <w:szCs w:val="28"/>
              </w:rPr>
            </w:pPr>
            <w:r>
              <w:rPr>
                <w:bCs/>
                <w:sz w:val="28"/>
                <w:szCs w:val="28"/>
              </w:rPr>
              <w:t>Георги Илианов Алипиев</w:t>
            </w:r>
          </w:p>
        </w:tc>
        <w:tc>
          <w:tcPr>
            <w:tcW w:w="1380" w:type="pct"/>
            <w:gridSpan w:val="2"/>
            <w:tcBorders>
              <w:top w:val="single" w:sz="4" w:space="0" w:color="auto"/>
              <w:left w:val="single" w:sz="4" w:space="0" w:color="auto"/>
              <w:bottom w:val="single" w:sz="4" w:space="0" w:color="auto"/>
              <w:right w:val="single" w:sz="4" w:space="0" w:color="auto"/>
            </w:tcBorders>
            <w:hideMark/>
          </w:tcPr>
          <w:p w:rsidR="00A52370" w:rsidRDefault="00A52370">
            <w:pPr>
              <w:tabs>
                <w:tab w:val="left" w:pos="709"/>
              </w:tabs>
              <w:jc w:val="center"/>
              <w:rPr>
                <w:b/>
                <w:sz w:val="28"/>
                <w:szCs w:val="28"/>
              </w:rPr>
            </w:pPr>
            <w:r>
              <w:rPr>
                <w:bCs/>
                <w:sz w:val="28"/>
                <w:szCs w:val="28"/>
              </w:rPr>
              <w:t>съдия в Софийски районен съд</w:t>
            </w:r>
          </w:p>
        </w:tc>
      </w:tr>
      <w:tr w:rsidR="00A52370" w:rsidTr="00A52370">
        <w:trPr>
          <w:trHeight w:val="416"/>
        </w:trPr>
        <w:tc>
          <w:tcPr>
            <w:tcW w:w="5000" w:type="pct"/>
            <w:gridSpan w:val="7"/>
            <w:tcBorders>
              <w:top w:val="single" w:sz="4" w:space="0" w:color="auto"/>
              <w:left w:val="single" w:sz="4" w:space="0" w:color="auto"/>
              <w:bottom w:val="single" w:sz="4" w:space="0" w:color="auto"/>
              <w:right w:val="single" w:sz="4" w:space="0" w:color="auto"/>
            </w:tcBorders>
            <w:hideMark/>
          </w:tcPr>
          <w:p w:rsidR="00A52370" w:rsidRDefault="00A52370">
            <w:pPr>
              <w:jc w:val="both"/>
              <w:rPr>
                <w:bCs/>
                <w:i/>
                <w:iCs/>
                <w:sz w:val="28"/>
                <w:szCs w:val="28"/>
              </w:rPr>
            </w:pPr>
            <w:r>
              <w:rPr>
                <w:b/>
                <w:bCs/>
                <w:i/>
                <w:iCs/>
                <w:sz w:val="28"/>
                <w:szCs w:val="28"/>
              </w:rPr>
              <w:t>Основание за недопускането:</w:t>
            </w:r>
            <w:r>
              <w:rPr>
                <w:bCs/>
                <w:i/>
                <w:iCs/>
                <w:sz w:val="28"/>
                <w:szCs w:val="28"/>
              </w:rPr>
              <w:t xml:space="preserve"> Кандидатът не отговаря на изискването на разпоредбата на чл. 191, ал. 1 от ЗСВ, а именно: няма прослужени минимум три години на заеманата длъжност или на равна по стопен длъжност. Съдия Георги Алипиев е встъпил в длъжност „съдия“ Софийски районен съд на 30.08.2023 г. и видно от служебна бележка, издадена от административния му ръководител, той има прослужено време на тази длъжност възлизащо на 1 г 4 м 7 д. Съдия Георги Алипиев няма друг стаж на приравнена длъжност. Преди да встъпи в СРС, той е заемал длъжността „младши съдия“ в Окръжен съд – Плевен. Прослуженото време като младши магистрат не следва да се включва в общия стаж по чл. 191, ал. 1 от ЗСВ, тъй като съгласно разпоредбата на чл. 163 от ЗСВ длъжността посочена в т. 4 -"съдия в районен съд" и длъжността, посочена в т. 5 - "младши съдия"са отделни магистратски длъжности и не могат да бъдат приравнени по смисъла на чл. 191, ал. 1 от ЗСВ.</w:t>
            </w:r>
          </w:p>
        </w:tc>
      </w:tr>
      <w:tr w:rsidR="00A52370" w:rsidTr="00A52370">
        <w:trPr>
          <w:trHeight w:val="567"/>
        </w:trPr>
        <w:tc>
          <w:tcPr>
            <w:tcW w:w="381" w:type="pct"/>
            <w:tcBorders>
              <w:top w:val="single" w:sz="4" w:space="0" w:color="auto"/>
              <w:left w:val="single" w:sz="4" w:space="0" w:color="auto"/>
              <w:bottom w:val="single" w:sz="4" w:space="0" w:color="auto"/>
              <w:right w:val="single" w:sz="4" w:space="0" w:color="auto"/>
            </w:tcBorders>
            <w:vAlign w:val="center"/>
            <w:hideMark/>
          </w:tcPr>
          <w:p w:rsidR="00A52370" w:rsidRDefault="00A52370">
            <w:pPr>
              <w:tabs>
                <w:tab w:val="left" w:pos="709"/>
              </w:tabs>
              <w:jc w:val="center"/>
              <w:rPr>
                <w:iCs/>
                <w:sz w:val="28"/>
                <w:szCs w:val="28"/>
                <w:lang w:val="en-US"/>
              </w:rPr>
            </w:pPr>
            <w:r>
              <w:rPr>
                <w:iCs/>
                <w:sz w:val="28"/>
                <w:szCs w:val="28"/>
                <w:lang w:val="en-US"/>
              </w:rPr>
              <w:t>3</w:t>
            </w:r>
          </w:p>
        </w:tc>
        <w:tc>
          <w:tcPr>
            <w:tcW w:w="470" w:type="pct"/>
            <w:tcBorders>
              <w:top w:val="single" w:sz="4" w:space="0" w:color="auto"/>
              <w:left w:val="single" w:sz="4" w:space="0" w:color="auto"/>
              <w:bottom w:val="single" w:sz="4" w:space="0" w:color="auto"/>
              <w:right w:val="single" w:sz="4" w:space="0" w:color="auto"/>
            </w:tcBorders>
            <w:vAlign w:val="center"/>
            <w:hideMark/>
          </w:tcPr>
          <w:p w:rsidR="00A52370" w:rsidRDefault="00A52370">
            <w:pPr>
              <w:tabs>
                <w:tab w:val="left" w:pos="709"/>
              </w:tabs>
              <w:rPr>
                <w:sz w:val="28"/>
                <w:szCs w:val="28"/>
              </w:rPr>
            </w:pPr>
            <w:r>
              <w:rPr>
                <w:sz w:val="28"/>
                <w:szCs w:val="28"/>
              </w:rPr>
              <w:t>ВСС-</w:t>
            </w:r>
          </w:p>
        </w:tc>
        <w:tc>
          <w:tcPr>
            <w:tcW w:w="402" w:type="pct"/>
            <w:tcBorders>
              <w:top w:val="single" w:sz="4" w:space="0" w:color="auto"/>
              <w:left w:val="single" w:sz="4" w:space="0" w:color="auto"/>
              <w:bottom w:val="single" w:sz="4" w:space="0" w:color="auto"/>
              <w:right w:val="single" w:sz="4" w:space="0" w:color="auto"/>
            </w:tcBorders>
            <w:vAlign w:val="center"/>
            <w:hideMark/>
          </w:tcPr>
          <w:p w:rsidR="00A52370" w:rsidRDefault="00A52370">
            <w:pPr>
              <w:tabs>
                <w:tab w:val="left" w:pos="709"/>
              </w:tabs>
              <w:jc w:val="center"/>
              <w:rPr>
                <w:b/>
                <w:sz w:val="28"/>
                <w:szCs w:val="28"/>
              </w:rPr>
            </w:pPr>
            <w:r>
              <w:rPr>
                <w:sz w:val="28"/>
                <w:szCs w:val="28"/>
              </w:rPr>
              <w:t>1194</w:t>
            </w:r>
          </w:p>
        </w:tc>
        <w:tc>
          <w:tcPr>
            <w:tcW w:w="897" w:type="pct"/>
            <w:tcBorders>
              <w:top w:val="single" w:sz="4" w:space="0" w:color="auto"/>
              <w:left w:val="single" w:sz="4" w:space="0" w:color="auto"/>
              <w:bottom w:val="single" w:sz="4" w:space="0" w:color="auto"/>
              <w:right w:val="single" w:sz="4" w:space="0" w:color="auto"/>
            </w:tcBorders>
            <w:vAlign w:val="center"/>
            <w:hideMark/>
          </w:tcPr>
          <w:p w:rsidR="00A52370" w:rsidRDefault="00A52370">
            <w:pPr>
              <w:tabs>
                <w:tab w:val="left" w:pos="709"/>
              </w:tabs>
              <w:jc w:val="center"/>
              <w:rPr>
                <w:sz w:val="28"/>
                <w:szCs w:val="28"/>
              </w:rPr>
            </w:pPr>
            <w:r>
              <w:rPr>
                <w:sz w:val="28"/>
                <w:szCs w:val="28"/>
              </w:rPr>
              <w:t>20.01.2025 г.</w:t>
            </w:r>
          </w:p>
        </w:tc>
        <w:tc>
          <w:tcPr>
            <w:tcW w:w="1511" w:type="pct"/>
            <w:gridSpan w:val="2"/>
            <w:tcBorders>
              <w:top w:val="single" w:sz="4" w:space="0" w:color="auto"/>
              <w:left w:val="single" w:sz="4" w:space="0" w:color="auto"/>
              <w:bottom w:val="single" w:sz="4" w:space="0" w:color="auto"/>
              <w:right w:val="single" w:sz="4" w:space="0" w:color="auto"/>
            </w:tcBorders>
            <w:vAlign w:val="center"/>
            <w:hideMark/>
          </w:tcPr>
          <w:p w:rsidR="00A52370" w:rsidRDefault="00A52370">
            <w:pPr>
              <w:tabs>
                <w:tab w:val="left" w:pos="709"/>
              </w:tabs>
              <w:jc w:val="center"/>
              <w:rPr>
                <w:sz w:val="28"/>
                <w:szCs w:val="28"/>
              </w:rPr>
            </w:pPr>
            <w:r>
              <w:rPr>
                <w:sz w:val="28"/>
                <w:szCs w:val="28"/>
              </w:rPr>
              <w:t>Мирослав Валентинов Стоянов</w:t>
            </w:r>
          </w:p>
        </w:tc>
        <w:tc>
          <w:tcPr>
            <w:tcW w:w="1338" w:type="pct"/>
            <w:tcBorders>
              <w:top w:val="single" w:sz="4" w:space="0" w:color="auto"/>
              <w:left w:val="single" w:sz="4" w:space="0" w:color="auto"/>
              <w:bottom w:val="single" w:sz="4" w:space="0" w:color="auto"/>
              <w:right w:val="single" w:sz="4" w:space="0" w:color="auto"/>
            </w:tcBorders>
            <w:hideMark/>
          </w:tcPr>
          <w:p w:rsidR="00A52370" w:rsidRDefault="00A52370">
            <w:pPr>
              <w:tabs>
                <w:tab w:val="left" w:pos="709"/>
              </w:tabs>
              <w:jc w:val="center"/>
              <w:rPr>
                <w:b/>
                <w:sz w:val="28"/>
                <w:szCs w:val="28"/>
              </w:rPr>
            </w:pPr>
            <w:r>
              <w:rPr>
                <w:bCs/>
                <w:sz w:val="28"/>
                <w:szCs w:val="28"/>
              </w:rPr>
              <w:t>съдия в Софийски районен съд</w:t>
            </w:r>
          </w:p>
        </w:tc>
      </w:tr>
      <w:tr w:rsidR="00A52370" w:rsidTr="00A52370">
        <w:trPr>
          <w:trHeight w:val="4122"/>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A52370" w:rsidRDefault="00A52370">
            <w:pPr>
              <w:jc w:val="both"/>
              <w:rPr>
                <w:bCs/>
                <w:sz w:val="28"/>
                <w:szCs w:val="28"/>
                <w:lang w:val="en-US"/>
              </w:rPr>
            </w:pPr>
            <w:r>
              <w:rPr>
                <w:b/>
                <w:bCs/>
                <w:i/>
                <w:iCs/>
                <w:sz w:val="28"/>
                <w:szCs w:val="28"/>
              </w:rPr>
              <w:t xml:space="preserve">Основание за недопускането: </w:t>
            </w:r>
            <w:r>
              <w:rPr>
                <w:bCs/>
                <w:i/>
                <w:iCs/>
                <w:sz w:val="28"/>
                <w:szCs w:val="28"/>
              </w:rPr>
              <w:t>Кандидатът не отговаря на изискването на разпоредбата на чл. 191, ал. 1 от ЗСВ, а именно: няма прослужени минимум три години на заеманата длъжност или на равна по стопен длъжност. Съдия Мирослав Стоянов е встъпил в длъжност „съдия“ Софийски районен съд на 29.11.2022 г. и видно от служебна бележка, издадена от административния му ръководител, той има прослужено време на тази длъжност възлизащо на 2 г 1 м 8 д. Съдия Мирослав Стоянов няма друг стаж на приравнена длъжност. Преди да встъпи в СРС, той е заемал длъжността „младши съдия“ в Софийски градски съд. Прослуженото време като младши магистрат не следва да се включва в общия стаж по чл. 191, ал. 1 от ЗСВ, тъй като съгласно разпоредбата на чл. 163 от ЗСВ длъжността посочена в т. 4 -"съдия в районен съд" и длъжността, посочена в т. 5 - "младши съдия"са отделни магистратски длъжности и не могат да бъдат приравнени по смисъла на чл. 191, ал. 1 от ЗСВ.</w:t>
            </w:r>
          </w:p>
        </w:tc>
      </w:tr>
      <w:tr w:rsidR="00A52370" w:rsidTr="00A52370">
        <w:trPr>
          <w:trHeight w:val="567"/>
        </w:trPr>
        <w:tc>
          <w:tcPr>
            <w:tcW w:w="381" w:type="pct"/>
            <w:tcBorders>
              <w:top w:val="single" w:sz="4" w:space="0" w:color="auto"/>
              <w:left w:val="single" w:sz="4" w:space="0" w:color="auto"/>
              <w:bottom w:val="single" w:sz="4" w:space="0" w:color="auto"/>
              <w:right w:val="single" w:sz="4" w:space="0" w:color="auto"/>
            </w:tcBorders>
            <w:vAlign w:val="center"/>
            <w:hideMark/>
          </w:tcPr>
          <w:p w:rsidR="00A52370" w:rsidRDefault="00A52370">
            <w:pPr>
              <w:tabs>
                <w:tab w:val="left" w:pos="709"/>
              </w:tabs>
              <w:jc w:val="center"/>
              <w:rPr>
                <w:iCs/>
                <w:sz w:val="28"/>
                <w:szCs w:val="28"/>
              </w:rPr>
            </w:pPr>
            <w:r>
              <w:rPr>
                <w:iCs/>
                <w:sz w:val="28"/>
                <w:szCs w:val="28"/>
              </w:rPr>
              <w:lastRenderedPageBreak/>
              <w:t>4</w:t>
            </w:r>
          </w:p>
        </w:tc>
        <w:tc>
          <w:tcPr>
            <w:tcW w:w="470" w:type="pct"/>
            <w:tcBorders>
              <w:top w:val="single" w:sz="4" w:space="0" w:color="auto"/>
              <w:left w:val="single" w:sz="4" w:space="0" w:color="auto"/>
              <w:bottom w:val="single" w:sz="4" w:space="0" w:color="auto"/>
              <w:right w:val="single" w:sz="4" w:space="0" w:color="auto"/>
            </w:tcBorders>
            <w:vAlign w:val="center"/>
            <w:hideMark/>
          </w:tcPr>
          <w:p w:rsidR="00A52370" w:rsidRDefault="00A52370">
            <w:pPr>
              <w:tabs>
                <w:tab w:val="left" w:pos="709"/>
              </w:tabs>
              <w:rPr>
                <w:sz w:val="28"/>
                <w:szCs w:val="28"/>
              </w:rPr>
            </w:pPr>
            <w:r>
              <w:rPr>
                <w:sz w:val="28"/>
                <w:szCs w:val="28"/>
              </w:rPr>
              <w:t>ВСС-</w:t>
            </w:r>
          </w:p>
        </w:tc>
        <w:tc>
          <w:tcPr>
            <w:tcW w:w="402" w:type="pct"/>
            <w:tcBorders>
              <w:top w:val="single" w:sz="4" w:space="0" w:color="auto"/>
              <w:left w:val="single" w:sz="4" w:space="0" w:color="auto"/>
              <w:bottom w:val="single" w:sz="4" w:space="0" w:color="auto"/>
              <w:right w:val="single" w:sz="4" w:space="0" w:color="auto"/>
            </w:tcBorders>
            <w:vAlign w:val="center"/>
            <w:hideMark/>
          </w:tcPr>
          <w:p w:rsidR="00A52370" w:rsidRDefault="00A52370">
            <w:pPr>
              <w:tabs>
                <w:tab w:val="left" w:pos="709"/>
              </w:tabs>
              <w:jc w:val="center"/>
              <w:rPr>
                <w:b/>
                <w:sz w:val="28"/>
                <w:szCs w:val="28"/>
              </w:rPr>
            </w:pPr>
            <w:r>
              <w:rPr>
                <w:sz w:val="28"/>
                <w:szCs w:val="28"/>
              </w:rPr>
              <w:t>1759</w:t>
            </w:r>
          </w:p>
        </w:tc>
        <w:tc>
          <w:tcPr>
            <w:tcW w:w="897" w:type="pct"/>
            <w:tcBorders>
              <w:top w:val="single" w:sz="4" w:space="0" w:color="auto"/>
              <w:left w:val="single" w:sz="4" w:space="0" w:color="auto"/>
              <w:bottom w:val="single" w:sz="4" w:space="0" w:color="auto"/>
              <w:right w:val="single" w:sz="4" w:space="0" w:color="auto"/>
            </w:tcBorders>
            <w:vAlign w:val="center"/>
            <w:hideMark/>
          </w:tcPr>
          <w:p w:rsidR="00A52370" w:rsidRDefault="00A52370">
            <w:pPr>
              <w:tabs>
                <w:tab w:val="left" w:pos="709"/>
              </w:tabs>
              <w:jc w:val="center"/>
              <w:rPr>
                <w:sz w:val="28"/>
                <w:szCs w:val="28"/>
              </w:rPr>
            </w:pPr>
            <w:r>
              <w:rPr>
                <w:sz w:val="28"/>
                <w:szCs w:val="28"/>
              </w:rPr>
              <w:t>23.01.2025 г.</w:t>
            </w:r>
          </w:p>
        </w:tc>
        <w:tc>
          <w:tcPr>
            <w:tcW w:w="1511" w:type="pct"/>
            <w:gridSpan w:val="2"/>
            <w:tcBorders>
              <w:top w:val="single" w:sz="4" w:space="0" w:color="auto"/>
              <w:left w:val="single" w:sz="4" w:space="0" w:color="auto"/>
              <w:bottom w:val="single" w:sz="4" w:space="0" w:color="auto"/>
              <w:right w:val="single" w:sz="4" w:space="0" w:color="auto"/>
            </w:tcBorders>
            <w:vAlign w:val="center"/>
            <w:hideMark/>
          </w:tcPr>
          <w:p w:rsidR="00A52370" w:rsidRDefault="00A52370">
            <w:pPr>
              <w:tabs>
                <w:tab w:val="left" w:pos="709"/>
              </w:tabs>
              <w:jc w:val="center"/>
              <w:rPr>
                <w:sz w:val="28"/>
                <w:szCs w:val="28"/>
              </w:rPr>
            </w:pPr>
            <w:r>
              <w:rPr>
                <w:sz w:val="28"/>
                <w:szCs w:val="28"/>
              </w:rPr>
              <w:t>Людмила Людмилова Митрева</w:t>
            </w:r>
          </w:p>
        </w:tc>
        <w:tc>
          <w:tcPr>
            <w:tcW w:w="1338" w:type="pct"/>
            <w:tcBorders>
              <w:top w:val="single" w:sz="4" w:space="0" w:color="auto"/>
              <w:left w:val="single" w:sz="4" w:space="0" w:color="auto"/>
              <w:bottom w:val="single" w:sz="4" w:space="0" w:color="auto"/>
              <w:right w:val="single" w:sz="4" w:space="0" w:color="auto"/>
            </w:tcBorders>
            <w:hideMark/>
          </w:tcPr>
          <w:p w:rsidR="00A52370" w:rsidRDefault="00A52370">
            <w:pPr>
              <w:tabs>
                <w:tab w:val="left" w:pos="709"/>
              </w:tabs>
              <w:jc w:val="center"/>
              <w:rPr>
                <w:b/>
                <w:sz w:val="28"/>
                <w:szCs w:val="28"/>
              </w:rPr>
            </w:pPr>
            <w:r>
              <w:rPr>
                <w:bCs/>
                <w:sz w:val="28"/>
                <w:szCs w:val="28"/>
              </w:rPr>
              <w:t>съдия в Районен съд – Сливница</w:t>
            </w:r>
          </w:p>
        </w:tc>
      </w:tr>
      <w:tr w:rsidR="00A52370" w:rsidTr="00A52370">
        <w:trPr>
          <w:trHeight w:val="3676"/>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A52370" w:rsidRDefault="00A52370">
            <w:pPr>
              <w:jc w:val="both"/>
              <w:rPr>
                <w:b/>
                <w:bCs/>
                <w:i/>
                <w:iCs/>
                <w:sz w:val="28"/>
                <w:szCs w:val="28"/>
              </w:rPr>
            </w:pPr>
            <w:r>
              <w:rPr>
                <w:b/>
                <w:bCs/>
                <w:i/>
                <w:iCs/>
                <w:sz w:val="28"/>
                <w:szCs w:val="28"/>
              </w:rPr>
              <w:t xml:space="preserve">Основание за недопускането: </w:t>
            </w:r>
            <w:r>
              <w:rPr>
                <w:bCs/>
                <w:i/>
                <w:iCs/>
                <w:sz w:val="28"/>
                <w:szCs w:val="28"/>
              </w:rPr>
              <w:t>Конкурсът за повишаване в окръжните съдилища – гражданско отделение, обявен с решение на Съдийската колегия на ВСС по пр. № 46/10.12.2024 г., е обнародван в Държавен вестник, брой 2 от 07.01.2025 г. като 14-дневният срок за прием на документи за участие в конкурса изтича на 21.01.2025 г. включително. Съдия Людмила Митрева подава документи за участие чрез пощенски оператор като видно от информацията за пратка: 51516526264, същите са приети от подателя на 22.01.2025 г. В деловодството са постъпили на 23.01.2025 г. и съответно са получили вх. № ВСС – 1759/23.01.2025 г. С оглед на това, че участничката изпраща заявлението си за участие в конкурса на 22.01.2025 г., е налице основание същото да бъде оставено без разглеждане като подадено извън срока за прием на документи.</w:t>
            </w:r>
          </w:p>
        </w:tc>
      </w:tr>
    </w:tbl>
    <w:p w:rsidR="00A52370" w:rsidRDefault="00A52370" w:rsidP="00A52370">
      <w:pPr>
        <w:jc w:val="both"/>
        <w:rPr>
          <w:bCs/>
          <w:sz w:val="28"/>
          <w:szCs w:val="28"/>
          <w:lang w:val="en-US"/>
        </w:rPr>
      </w:pPr>
    </w:p>
    <w:p w:rsidR="00A52370" w:rsidRDefault="00A52370" w:rsidP="00A52370">
      <w:pPr>
        <w:ind w:right="-567"/>
        <w:jc w:val="both"/>
        <w:rPr>
          <w:sz w:val="28"/>
          <w:szCs w:val="28"/>
        </w:rPr>
      </w:pPr>
      <w:r>
        <w:rPr>
          <w:bCs/>
          <w:sz w:val="28"/>
          <w:szCs w:val="28"/>
        </w:rPr>
        <w:t>4.</w:t>
      </w:r>
      <w:r>
        <w:rPr>
          <w:bCs/>
          <w:sz w:val="28"/>
          <w:szCs w:val="28"/>
          <w:lang w:val="en-US"/>
        </w:rPr>
        <w:t>2</w:t>
      </w:r>
      <w:r>
        <w:rPr>
          <w:sz w:val="28"/>
          <w:szCs w:val="28"/>
        </w:rPr>
        <w:t>. ОБЯВЯВА, на основание чл. 191, ал. 4 от ЗСВ, списъците с допуснатите и недопуснатите кандидати за участие в конкурса за повишаване в длъжност „съдия" в окръжните съдилища – гражданско отделение, на страницата на Висшия съдебен съвет в интернет.</w:t>
      </w:r>
    </w:p>
    <w:p w:rsidR="00A52370" w:rsidRDefault="00A52370" w:rsidP="00A52370">
      <w:pPr>
        <w:autoSpaceDE w:val="0"/>
        <w:autoSpaceDN w:val="0"/>
        <w:adjustRightInd w:val="0"/>
        <w:ind w:left="-426" w:right="-567"/>
        <w:jc w:val="both"/>
        <w:rPr>
          <w:rFonts w:eastAsia="Calibri"/>
          <w:sz w:val="28"/>
          <w:szCs w:val="28"/>
          <w:lang w:eastAsia="en-US"/>
        </w:rPr>
      </w:pPr>
    </w:p>
    <w:p w:rsidR="00A52370" w:rsidRDefault="00A52370" w:rsidP="00A52370">
      <w:pPr>
        <w:autoSpaceDE w:val="0"/>
        <w:autoSpaceDN w:val="0"/>
        <w:adjustRightInd w:val="0"/>
        <w:ind w:right="-567"/>
        <w:jc w:val="both"/>
        <w:rPr>
          <w:bCs/>
          <w:sz w:val="28"/>
          <w:szCs w:val="28"/>
        </w:rPr>
      </w:pPr>
      <w:r>
        <w:rPr>
          <w:rFonts w:eastAsia="Calibri"/>
          <w:sz w:val="28"/>
          <w:szCs w:val="28"/>
        </w:rPr>
        <w:t>4.</w:t>
      </w:r>
      <w:r>
        <w:rPr>
          <w:rFonts w:eastAsia="Calibri"/>
          <w:sz w:val="28"/>
          <w:szCs w:val="28"/>
          <w:lang w:val="en-US"/>
        </w:rPr>
        <w:t>3</w:t>
      </w:r>
      <w:r>
        <w:rPr>
          <w:rFonts w:eastAsia="Calibri"/>
          <w:sz w:val="28"/>
          <w:szCs w:val="28"/>
        </w:rPr>
        <w:t xml:space="preserve">. </w:t>
      </w:r>
      <w:r>
        <w:rPr>
          <w:bCs/>
          <w:sz w:val="28"/>
          <w:szCs w:val="28"/>
        </w:rPr>
        <w:t xml:space="preserve">Съгласно разпоредбата на чл. 191, ал. 5 от ЗСВ, в 3-дневен срок от обявяване на списъците кандидатите, които не са допуснати, могат да направят писмено възражение пред Съдийската колегия на Висшия съдебен съвет. </w:t>
      </w:r>
    </w:p>
    <w:p w:rsidR="00A52370" w:rsidRDefault="00A52370" w:rsidP="00A52370">
      <w:pPr>
        <w:autoSpaceDE w:val="0"/>
        <w:autoSpaceDN w:val="0"/>
        <w:adjustRightInd w:val="0"/>
        <w:ind w:left="-426" w:right="-567"/>
        <w:jc w:val="both"/>
        <w:rPr>
          <w:bCs/>
          <w:sz w:val="28"/>
          <w:szCs w:val="28"/>
        </w:rPr>
      </w:pPr>
    </w:p>
    <w:p w:rsidR="00A52370" w:rsidRDefault="00A52370" w:rsidP="00A52370">
      <w:pPr>
        <w:ind w:right="-567"/>
        <w:jc w:val="both"/>
        <w:outlineLvl w:val="0"/>
        <w:rPr>
          <w:bCs/>
          <w:sz w:val="28"/>
          <w:szCs w:val="28"/>
          <w:lang w:val="en-US"/>
        </w:rPr>
      </w:pPr>
      <w:r>
        <w:rPr>
          <w:bCs/>
          <w:sz w:val="28"/>
          <w:szCs w:val="28"/>
        </w:rPr>
        <w:t>4.</w:t>
      </w:r>
      <w:r>
        <w:rPr>
          <w:bCs/>
          <w:sz w:val="28"/>
          <w:szCs w:val="28"/>
          <w:lang w:val="en-US"/>
        </w:rPr>
        <w:t>4</w:t>
      </w:r>
      <w:r>
        <w:rPr>
          <w:bCs/>
          <w:sz w:val="28"/>
          <w:szCs w:val="28"/>
        </w:rPr>
        <w:t>. УКАЗВА на допуснатите кандидати, че представените от тях справки за разгледаните и приключените дела и преписки (по образец) през последните три години от дейността им, следва да са за периода от 07.01.2022 г. до 07.01.2025 г.</w:t>
      </w:r>
    </w:p>
    <w:p w:rsidR="00A52370" w:rsidRDefault="00A52370" w:rsidP="00A52370">
      <w:pPr>
        <w:ind w:left="-426" w:right="-567"/>
        <w:jc w:val="both"/>
        <w:outlineLvl w:val="0"/>
        <w:rPr>
          <w:bCs/>
          <w:sz w:val="28"/>
          <w:szCs w:val="28"/>
          <w:lang w:val="en-US"/>
        </w:rPr>
      </w:pPr>
    </w:p>
    <w:p w:rsidR="00251A07" w:rsidRDefault="00251A07" w:rsidP="00655CCC">
      <w:pPr>
        <w:jc w:val="both"/>
        <w:rPr>
          <w:sz w:val="28"/>
          <w:szCs w:val="28"/>
        </w:rPr>
      </w:pPr>
    </w:p>
    <w:p w:rsidR="00655CCC" w:rsidRPr="00DB33CD" w:rsidRDefault="00655CCC" w:rsidP="00655CCC">
      <w:pPr>
        <w:jc w:val="both"/>
        <w:rPr>
          <w:sz w:val="28"/>
          <w:szCs w:val="28"/>
        </w:rPr>
      </w:pPr>
      <w:r w:rsidRPr="006E037C">
        <w:rPr>
          <w:sz w:val="28"/>
          <w:szCs w:val="28"/>
        </w:rPr>
        <w:t>Р-5. ОТНОСНО:</w:t>
      </w:r>
      <w:r w:rsidRPr="00DB33CD">
        <w:rPr>
          <w:sz w:val="28"/>
          <w:szCs w:val="28"/>
        </w:rPr>
        <w:t xml:space="preserve"> Произнасяне по атестирането на кандидатите – участници в конкурса за повишаване в окръжните съдилища – гражданско отделение, обявен с решение на Съдийската колегия на Висшия съдебен съвет по Протокол № 45/03.12.2024 г., изм. и доп. с Протокол № 46/10.12.2024 г. </w:t>
      </w:r>
      <w:r w:rsidRPr="00DB33CD">
        <w:rPr>
          <w:sz w:val="28"/>
          <w:szCs w:val="28"/>
          <w:lang w:val="en-US"/>
        </w:rPr>
        <w:t>(</w:t>
      </w:r>
      <w:r w:rsidRPr="00DB33CD">
        <w:rPr>
          <w:sz w:val="28"/>
          <w:szCs w:val="28"/>
        </w:rPr>
        <w:t>обн. в ДВ, бр. 2/07.01.2025 г.</w:t>
      </w:r>
      <w:r w:rsidRPr="00DB33CD">
        <w:rPr>
          <w:sz w:val="28"/>
          <w:szCs w:val="28"/>
          <w:lang w:val="en-US"/>
        </w:rPr>
        <w:t>)</w:t>
      </w:r>
      <w:r w:rsidRPr="00DB33CD">
        <w:rPr>
          <w:sz w:val="28"/>
          <w:szCs w:val="28"/>
        </w:rPr>
        <w:t>.</w:t>
      </w:r>
    </w:p>
    <w:p w:rsidR="00655CCC" w:rsidRDefault="00655CCC" w:rsidP="00655CCC">
      <w:pPr>
        <w:autoSpaceDE w:val="0"/>
        <w:autoSpaceDN w:val="0"/>
        <w:adjustRightInd w:val="0"/>
        <w:jc w:val="both"/>
        <w:rPr>
          <w:rFonts w:ascii="Times New Roman CYR" w:hAnsi="Times New Roman CYR" w:cs="Times New Roman CYR"/>
          <w:sz w:val="28"/>
          <w:szCs w:val="28"/>
          <w:lang w:val="en-US"/>
        </w:rPr>
      </w:pPr>
      <w:r>
        <w:rPr>
          <w:rFonts w:ascii="Times New Roman CYR" w:hAnsi="Times New Roman CYR" w:cs="Times New Roman CYR"/>
          <w:i/>
          <w:iCs/>
          <w:sz w:val="28"/>
          <w:szCs w:val="28"/>
        </w:rPr>
        <w:t xml:space="preserve">След проведеното гласуване и при обявения резултат с 6 гласа „За“ </w:t>
      </w:r>
    </w:p>
    <w:p w:rsidR="00655CCC" w:rsidRDefault="00655CCC" w:rsidP="00655CCC">
      <w:pPr>
        <w:autoSpaceDE w:val="0"/>
        <w:autoSpaceDN w:val="0"/>
        <w:adjustRightInd w:val="0"/>
        <w:ind w:firstLine="708"/>
        <w:jc w:val="center"/>
        <w:rPr>
          <w:rFonts w:ascii="Times New Roman CYR" w:hAnsi="Times New Roman CYR" w:cs="Times New Roman CYR"/>
          <w:sz w:val="28"/>
          <w:szCs w:val="28"/>
        </w:rPr>
      </w:pPr>
    </w:p>
    <w:p w:rsidR="00655CCC" w:rsidRDefault="00655CCC" w:rsidP="00655CCC">
      <w:pPr>
        <w:autoSpaceDE w:val="0"/>
        <w:autoSpaceDN w:val="0"/>
        <w:adjustRightInd w:val="0"/>
        <w:ind w:firstLine="708"/>
        <w:jc w:val="center"/>
        <w:rPr>
          <w:rFonts w:ascii="Times New Roman CYR" w:hAnsi="Times New Roman CYR" w:cs="Times New Roman CYR"/>
          <w:sz w:val="28"/>
          <w:szCs w:val="28"/>
        </w:rPr>
      </w:pPr>
      <w:r>
        <w:rPr>
          <w:rFonts w:ascii="Times New Roman CYR" w:hAnsi="Times New Roman CYR" w:cs="Times New Roman CYR"/>
          <w:sz w:val="28"/>
          <w:szCs w:val="28"/>
        </w:rPr>
        <w:t>КОМИСИЯТА ПО АТЕСТИРАНЕТО И КОНКУРСИТЕ</w:t>
      </w:r>
    </w:p>
    <w:p w:rsidR="00655CCC" w:rsidRDefault="00655CCC" w:rsidP="00655CCC">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РЕШИ:</w:t>
      </w:r>
    </w:p>
    <w:p w:rsidR="00655CCC" w:rsidRPr="00DB33CD" w:rsidRDefault="00655CCC" w:rsidP="00655CCC">
      <w:pPr>
        <w:jc w:val="both"/>
        <w:rPr>
          <w:sz w:val="28"/>
          <w:szCs w:val="28"/>
        </w:rPr>
      </w:pPr>
    </w:p>
    <w:p w:rsidR="00AD5878" w:rsidRDefault="00AD5878" w:rsidP="00AD5878">
      <w:pPr>
        <w:autoSpaceDE w:val="0"/>
        <w:autoSpaceDN w:val="0"/>
        <w:adjustRightInd w:val="0"/>
        <w:jc w:val="both"/>
        <w:rPr>
          <w:rFonts w:eastAsiaTheme="minorEastAsia"/>
          <w:sz w:val="28"/>
        </w:rPr>
      </w:pPr>
      <w:r w:rsidRPr="00AD5878">
        <w:rPr>
          <w:rFonts w:eastAsiaTheme="minorEastAsia"/>
          <w:sz w:val="28"/>
        </w:rPr>
        <w:t xml:space="preserve">5.1. ПРИЕМА, че при участието в конкурсната процедура </w:t>
      </w:r>
      <w:r w:rsidRPr="00AD5878">
        <w:rPr>
          <w:rFonts w:ascii="Times New Roman CYR" w:hAnsi="Times New Roman CYR" w:cs="Times New Roman CYR"/>
          <w:bCs/>
          <w:sz w:val="26"/>
        </w:rPr>
        <w:t xml:space="preserve">за повишаване в длъжност „съдия“ в </w:t>
      </w:r>
      <w:r w:rsidRPr="00AD5878">
        <w:rPr>
          <w:sz w:val="28"/>
        </w:rPr>
        <w:t>окръжните съдилища-гражданско отделение</w:t>
      </w:r>
      <w:r w:rsidRPr="00AD5878">
        <w:rPr>
          <w:rFonts w:eastAsiaTheme="minorEastAsia"/>
          <w:sz w:val="28"/>
        </w:rPr>
        <w:t xml:space="preserve">, посочените по-долу кандидати следва да участват </w:t>
      </w:r>
      <w:r w:rsidRPr="00AD5878">
        <w:rPr>
          <w:rFonts w:eastAsiaTheme="minorEastAsia"/>
          <w:color w:val="000000" w:themeColor="text1"/>
          <w:sz w:val="28"/>
        </w:rPr>
        <w:t>с</w:t>
      </w:r>
      <w:r w:rsidRPr="00AD5878">
        <w:rPr>
          <w:rFonts w:eastAsiaTheme="minorEastAsia"/>
          <w:sz w:val="28"/>
        </w:rPr>
        <w:t xml:space="preserve"> резултатите от последното проведено атестиране, съгласно разпоредбата на чл. 192, ал. 1, изр. 1 от ЗСВ, както следва: </w:t>
      </w:r>
    </w:p>
    <w:p w:rsidR="00AD5878" w:rsidRPr="00AD5878" w:rsidRDefault="00AD5878" w:rsidP="00AD5878">
      <w:pPr>
        <w:autoSpaceDE w:val="0"/>
        <w:autoSpaceDN w:val="0"/>
        <w:adjustRightInd w:val="0"/>
        <w:jc w:val="both"/>
        <w:rPr>
          <w:rFonts w:eastAsiaTheme="minorEastAsia"/>
          <w:sz w:val="28"/>
        </w:rPr>
      </w:pPr>
    </w:p>
    <w:p w:rsidR="00AD5878" w:rsidRPr="004501FB" w:rsidRDefault="00AD5878" w:rsidP="00AD5878">
      <w:pPr>
        <w:autoSpaceDE w:val="0"/>
        <w:autoSpaceDN w:val="0"/>
        <w:adjustRightInd w:val="0"/>
        <w:jc w:val="both"/>
        <w:rPr>
          <w:rFonts w:eastAsiaTheme="minorEastAsia"/>
          <w:sz w:val="16"/>
          <w:szCs w:val="16"/>
        </w:rPr>
      </w:pPr>
    </w:p>
    <w:tbl>
      <w:tblPr>
        <w:tblW w:w="9214" w:type="dxa"/>
        <w:tblInd w:w="70" w:type="dxa"/>
        <w:tblLayout w:type="fixed"/>
        <w:tblCellMar>
          <w:left w:w="70" w:type="dxa"/>
          <w:right w:w="70" w:type="dxa"/>
        </w:tblCellMar>
        <w:tblLook w:val="04A0" w:firstRow="1" w:lastRow="0" w:firstColumn="1" w:lastColumn="0" w:noHBand="0" w:noVBand="1"/>
      </w:tblPr>
      <w:tblGrid>
        <w:gridCol w:w="710"/>
        <w:gridCol w:w="3826"/>
        <w:gridCol w:w="2552"/>
        <w:gridCol w:w="2126"/>
      </w:tblGrid>
      <w:tr w:rsidR="00AD5878" w:rsidRPr="00EE5820" w:rsidTr="006E037C">
        <w:trPr>
          <w:trHeight w:val="900"/>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hideMark/>
          </w:tcPr>
          <w:p w:rsidR="00AD5878" w:rsidRPr="00EE5820" w:rsidRDefault="00AD5878" w:rsidP="006E037C">
            <w:pPr>
              <w:spacing w:line="254" w:lineRule="auto"/>
              <w:jc w:val="center"/>
              <w:rPr>
                <w:b/>
                <w:bCs/>
                <w:sz w:val="18"/>
                <w:szCs w:val="18"/>
                <w:lang w:eastAsia="en-US"/>
              </w:rPr>
            </w:pPr>
            <w:r w:rsidRPr="00EE5820">
              <w:rPr>
                <w:b/>
                <w:bCs/>
                <w:sz w:val="18"/>
                <w:szCs w:val="18"/>
                <w:lang w:eastAsia="en-US"/>
              </w:rPr>
              <w:t>№</w:t>
            </w:r>
          </w:p>
        </w:tc>
        <w:tc>
          <w:tcPr>
            <w:tcW w:w="3826" w:type="dxa"/>
            <w:tcBorders>
              <w:top w:val="single" w:sz="4" w:space="0" w:color="auto"/>
              <w:left w:val="nil"/>
              <w:bottom w:val="single" w:sz="4" w:space="0" w:color="auto"/>
              <w:right w:val="single" w:sz="4" w:space="0" w:color="auto"/>
            </w:tcBorders>
            <w:shd w:val="clear" w:color="auto" w:fill="FFFFFF"/>
            <w:vAlign w:val="center"/>
            <w:hideMark/>
          </w:tcPr>
          <w:p w:rsidR="00AD5878" w:rsidRPr="00EE5820" w:rsidRDefault="00AD5878" w:rsidP="006E037C">
            <w:pPr>
              <w:spacing w:line="254" w:lineRule="auto"/>
              <w:jc w:val="center"/>
              <w:rPr>
                <w:sz w:val="18"/>
                <w:szCs w:val="18"/>
                <w:lang w:eastAsia="en-US"/>
              </w:rPr>
            </w:pPr>
            <w:r w:rsidRPr="00EE5820">
              <w:rPr>
                <w:b/>
                <w:sz w:val="18"/>
                <w:szCs w:val="18"/>
                <w:lang w:eastAsia="en-US"/>
              </w:rPr>
              <w:t>Име</w:t>
            </w:r>
          </w:p>
        </w:tc>
        <w:tc>
          <w:tcPr>
            <w:tcW w:w="2552" w:type="dxa"/>
            <w:tcBorders>
              <w:top w:val="single" w:sz="4" w:space="0" w:color="auto"/>
              <w:left w:val="nil"/>
              <w:bottom w:val="single" w:sz="4" w:space="0" w:color="auto"/>
              <w:right w:val="single" w:sz="4" w:space="0" w:color="auto"/>
            </w:tcBorders>
            <w:vAlign w:val="center"/>
            <w:hideMark/>
          </w:tcPr>
          <w:p w:rsidR="00AD5878" w:rsidRPr="00EE5820" w:rsidRDefault="00AD5878" w:rsidP="006E037C">
            <w:pPr>
              <w:spacing w:line="254" w:lineRule="auto"/>
              <w:rPr>
                <w:sz w:val="18"/>
                <w:szCs w:val="18"/>
                <w:lang w:eastAsia="en-US"/>
              </w:rPr>
            </w:pPr>
            <w:r w:rsidRPr="00EE5820">
              <w:rPr>
                <w:b/>
                <w:sz w:val="18"/>
                <w:szCs w:val="18"/>
                <w:lang w:eastAsia="en-US"/>
              </w:rPr>
              <w:t>Длъжност</w:t>
            </w:r>
          </w:p>
        </w:tc>
        <w:tc>
          <w:tcPr>
            <w:tcW w:w="2126" w:type="dxa"/>
            <w:tcBorders>
              <w:top w:val="single" w:sz="4" w:space="0" w:color="auto"/>
              <w:left w:val="nil"/>
              <w:bottom w:val="single" w:sz="4" w:space="0" w:color="auto"/>
              <w:right w:val="single" w:sz="4" w:space="0" w:color="auto"/>
            </w:tcBorders>
            <w:vAlign w:val="center"/>
            <w:hideMark/>
          </w:tcPr>
          <w:p w:rsidR="00AD5878" w:rsidRPr="00EE5820" w:rsidRDefault="00AD5878" w:rsidP="006E037C">
            <w:pPr>
              <w:spacing w:line="254" w:lineRule="auto"/>
              <w:rPr>
                <w:sz w:val="18"/>
                <w:szCs w:val="18"/>
                <w:lang w:eastAsia="en-US"/>
              </w:rPr>
            </w:pPr>
            <w:r w:rsidRPr="00EE5820">
              <w:rPr>
                <w:rFonts w:eastAsiaTheme="minorEastAsia"/>
                <w:b/>
                <w:sz w:val="18"/>
                <w:szCs w:val="18"/>
                <w:lang w:eastAsia="en-US"/>
              </w:rPr>
              <w:t>Последно проведено атестиране по протокол на СК</w:t>
            </w:r>
            <w:r>
              <w:rPr>
                <w:rFonts w:eastAsiaTheme="minorEastAsia"/>
                <w:b/>
                <w:sz w:val="18"/>
                <w:szCs w:val="18"/>
                <w:lang w:eastAsia="en-US"/>
              </w:rPr>
              <w:t>/ПК</w:t>
            </w:r>
            <w:r w:rsidRPr="00EE5820">
              <w:rPr>
                <w:rFonts w:eastAsiaTheme="minorEastAsia"/>
                <w:b/>
                <w:sz w:val="18"/>
                <w:szCs w:val="18"/>
                <w:lang w:eastAsia="en-US"/>
              </w:rPr>
              <w:t xml:space="preserve"> на ВСС №…, оценка, статистически период</w:t>
            </w:r>
          </w:p>
        </w:tc>
      </w:tr>
      <w:tr w:rsidR="00AD5878" w:rsidRPr="00C23CC2"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C23CC2" w:rsidRDefault="00AD5878" w:rsidP="006E037C">
            <w:pPr>
              <w:jc w:val="center"/>
              <w:rPr>
                <w:sz w:val="20"/>
                <w:szCs w:val="20"/>
              </w:rPr>
            </w:pPr>
            <w:r w:rsidRPr="00C23CC2">
              <w:rPr>
                <w:sz w:val="20"/>
                <w:szCs w:val="20"/>
              </w:rPr>
              <w:t>1</w:t>
            </w:r>
          </w:p>
        </w:tc>
        <w:tc>
          <w:tcPr>
            <w:tcW w:w="3826" w:type="dxa"/>
            <w:tcBorders>
              <w:top w:val="single" w:sz="4" w:space="0" w:color="auto"/>
              <w:left w:val="nil"/>
              <w:bottom w:val="single" w:sz="4" w:space="0" w:color="auto"/>
              <w:right w:val="single" w:sz="4" w:space="0" w:color="auto"/>
            </w:tcBorders>
            <w:shd w:val="clear" w:color="auto" w:fill="FFFFFF"/>
            <w:vAlign w:val="center"/>
          </w:tcPr>
          <w:p w:rsidR="00AD5878" w:rsidRPr="00C23CC2" w:rsidRDefault="00AD5878" w:rsidP="006E037C">
            <w:pPr>
              <w:rPr>
                <w:sz w:val="20"/>
                <w:szCs w:val="20"/>
              </w:rPr>
            </w:pPr>
            <w:r w:rsidRPr="00C23CC2">
              <w:rPr>
                <w:sz w:val="20"/>
                <w:szCs w:val="20"/>
              </w:rPr>
              <w:t>Ангелина Колева Боева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5878" w:rsidRPr="00C23CC2" w:rsidRDefault="00AD5878" w:rsidP="006E037C">
            <w:pPr>
              <w:rPr>
                <w:sz w:val="20"/>
                <w:szCs w:val="20"/>
              </w:rPr>
            </w:pPr>
            <w:r w:rsidRPr="00C23CC2">
              <w:rPr>
                <w:sz w:val="20"/>
                <w:szCs w:val="20"/>
              </w:rPr>
              <w:t>съдия в СРС</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C23CC2" w:rsidRDefault="00AD5878" w:rsidP="006E037C">
            <w:pPr>
              <w:rPr>
                <w:sz w:val="20"/>
                <w:szCs w:val="20"/>
              </w:rPr>
            </w:pPr>
            <w:r w:rsidRPr="00C23CC2">
              <w:rPr>
                <w:sz w:val="20"/>
                <w:szCs w:val="20"/>
              </w:rPr>
              <w:t>СК-12/04.04.2023 много добра 15.10.2015-15.10.2020</w:t>
            </w:r>
          </w:p>
        </w:tc>
      </w:tr>
      <w:tr w:rsidR="00AD5878" w:rsidRPr="00C23CC2"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C23CC2" w:rsidRDefault="00AD5878" w:rsidP="006E037C">
            <w:pPr>
              <w:jc w:val="center"/>
              <w:rPr>
                <w:sz w:val="20"/>
                <w:szCs w:val="20"/>
              </w:rPr>
            </w:pPr>
            <w:r w:rsidRPr="00C23CC2">
              <w:rPr>
                <w:sz w:val="20"/>
                <w:szCs w:val="20"/>
              </w:rPr>
              <w:t>2</w:t>
            </w:r>
          </w:p>
        </w:tc>
        <w:tc>
          <w:tcPr>
            <w:tcW w:w="3826" w:type="dxa"/>
            <w:tcBorders>
              <w:top w:val="single" w:sz="4" w:space="0" w:color="auto"/>
              <w:left w:val="nil"/>
              <w:bottom w:val="single" w:sz="4" w:space="0" w:color="auto"/>
              <w:right w:val="single" w:sz="4" w:space="0" w:color="auto"/>
            </w:tcBorders>
            <w:shd w:val="clear" w:color="auto" w:fill="FFFFFF"/>
            <w:vAlign w:val="center"/>
          </w:tcPr>
          <w:p w:rsidR="00AD5878" w:rsidRPr="00C23CC2" w:rsidRDefault="00AD5878" w:rsidP="006E037C">
            <w:pPr>
              <w:rPr>
                <w:sz w:val="20"/>
                <w:szCs w:val="20"/>
              </w:rPr>
            </w:pPr>
            <w:r w:rsidRPr="00C23CC2">
              <w:rPr>
                <w:sz w:val="20"/>
                <w:szCs w:val="20"/>
              </w:rPr>
              <w:t>Андрей Красимиров Георгиев</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5878" w:rsidRPr="00C23CC2" w:rsidRDefault="00AD5878" w:rsidP="006E037C">
            <w:pPr>
              <w:rPr>
                <w:sz w:val="20"/>
                <w:szCs w:val="20"/>
              </w:rPr>
            </w:pPr>
            <w:r w:rsidRPr="00C23CC2">
              <w:rPr>
                <w:sz w:val="20"/>
                <w:szCs w:val="20"/>
              </w:rPr>
              <w:t>съдия в СРС</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C23CC2" w:rsidRDefault="00AD5878" w:rsidP="006E037C">
            <w:pPr>
              <w:rPr>
                <w:sz w:val="20"/>
                <w:szCs w:val="20"/>
              </w:rPr>
            </w:pPr>
            <w:r w:rsidRPr="00C23CC2">
              <w:rPr>
                <w:sz w:val="20"/>
                <w:szCs w:val="20"/>
              </w:rPr>
              <w:t>СК-32/10.10.2023 много добра 04.07.2017-04.07.2022</w:t>
            </w:r>
          </w:p>
        </w:tc>
      </w:tr>
      <w:tr w:rsidR="00AD5878" w:rsidRPr="00C23CC2"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C23CC2" w:rsidRDefault="00AD5878" w:rsidP="006E037C">
            <w:pPr>
              <w:jc w:val="center"/>
              <w:rPr>
                <w:sz w:val="20"/>
                <w:szCs w:val="20"/>
              </w:rPr>
            </w:pPr>
            <w:r w:rsidRPr="00C23CC2">
              <w:rPr>
                <w:sz w:val="20"/>
                <w:szCs w:val="20"/>
              </w:rPr>
              <w:t>3</w:t>
            </w:r>
          </w:p>
        </w:tc>
        <w:tc>
          <w:tcPr>
            <w:tcW w:w="3826" w:type="dxa"/>
            <w:tcBorders>
              <w:top w:val="single" w:sz="4" w:space="0" w:color="auto"/>
              <w:left w:val="nil"/>
              <w:bottom w:val="single" w:sz="4" w:space="0" w:color="auto"/>
              <w:right w:val="single" w:sz="4" w:space="0" w:color="auto"/>
            </w:tcBorders>
            <w:shd w:val="clear" w:color="auto" w:fill="FFFFFF"/>
            <w:vAlign w:val="center"/>
          </w:tcPr>
          <w:p w:rsidR="00AD5878" w:rsidRPr="00C23CC2" w:rsidRDefault="00AD5878" w:rsidP="006E037C">
            <w:pPr>
              <w:rPr>
                <w:sz w:val="20"/>
                <w:szCs w:val="20"/>
              </w:rPr>
            </w:pPr>
            <w:r w:rsidRPr="00C23CC2">
              <w:rPr>
                <w:sz w:val="20"/>
                <w:szCs w:val="20"/>
              </w:rPr>
              <w:t>Анета Илчева Илчева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5878" w:rsidRPr="00C23CC2" w:rsidRDefault="00AD5878" w:rsidP="006E037C">
            <w:pPr>
              <w:rPr>
                <w:sz w:val="20"/>
                <w:szCs w:val="20"/>
              </w:rPr>
            </w:pPr>
            <w:r w:rsidRPr="00C23CC2">
              <w:rPr>
                <w:sz w:val="20"/>
                <w:szCs w:val="20"/>
              </w:rPr>
              <w:t>съдия в СРС</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C23CC2" w:rsidRDefault="00AD5878" w:rsidP="006E037C">
            <w:pPr>
              <w:rPr>
                <w:sz w:val="20"/>
                <w:szCs w:val="20"/>
              </w:rPr>
            </w:pPr>
            <w:r w:rsidRPr="00C23CC2">
              <w:rPr>
                <w:sz w:val="20"/>
                <w:szCs w:val="20"/>
              </w:rPr>
              <w:t>СК-25/26.07.2023 много добра 04.07.2017-04.07.2022</w:t>
            </w:r>
          </w:p>
        </w:tc>
      </w:tr>
      <w:tr w:rsidR="00AD5878" w:rsidRPr="00C23CC2"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C23CC2" w:rsidRDefault="00AD5878" w:rsidP="006E037C">
            <w:pPr>
              <w:jc w:val="center"/>
              <w:rPr>
                <w:sz w:val="20"/>
                <w:szCs w:val="20"/>
              </w:rPr>
            </w:pPr>
            <w:r w:rsidRPr="00C23CC2">
              <w:rPr>
                <w:sz w:val="20"/>
                <w:szCs w:val="20"/>
              </w:rPr>
              <w:t>4</w:t>
            </w:r>
          </w:p>
        </w:tc>
        <w:tc>
          <w:tcPr>
            <w:tcW w:w="3826" w:type="dxa"/>
            <w:tcBorders>
              <w:top w:val="single" w:sz="4" w:space="0" w:color="auto"/>
              <w:left w:val="nil"/>
              <w:bottom w:val="single" w:sz="4" w:space="0" w:color="auto"/>
              <w:right w:val="single" w:sz="4" w:space="0" w:color="auto"/>
            </w:tcBorders>
            <w:shd w:val="clear" w:color="auto" w:fill="FFFFFF"/>
            <w:vAlign w:val="center"/>
          </w:tcPr>
          <w:p w:rsidR="00AD5878" w:rsidRPr="00C23CC2" w:rsidRDefault="00AD5878" w:rsidP="006E037C">
            <w:pPr>
              <w:rPr>
                <w:sz w:val="20"/>
                <w:szCs w:val="20"/>
              </w:rPr>
            </w:pPr>
            <w:r w:rsidRPr="00C23CC2">
              <w:rPr>
                <w:sz w:val="20"/>
                <w:szCs w:val="20"/>
              </w:rPr>
              <w:t>Анна Димитрова Дъбова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5878" w:rsidRPr="00C23CC2" w:rsidRDefault="00AD5878" w:rsidP="006E037C">
            <w:pPr>
              <w:rPr>
                <w:sz w:val="20"/>
                <w:szCs w:val="20"/>
              </w:rPr>
            </w:pPr>
            <w:r w:rsidRPr="00C23CC2">
              <w:rPr>
                <w:sz w:val="20"/>
                <w:szCs w:val="20"/>
              </w:rPr>
              <w:t>съдия в РС Пловдив</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C23CC2" w:rsidRDefault="00AD5878" w:rsidP="006E037C">
            <w:pPr>
              <w:rPr>
                <w:sz w:val="20"/>
                <w:szCs w:val="20"/>
              </w:rPr>
            </w:pPr>
            <w:r w:rsidRPr="00C23CC2">
              <w:rPr>
                <w:sz w:val="20"/>
                <w:szCs w:val="20"/>
              </w:rPr>
              <w:t>СК-02/30.01.2024 много добра 02.07.2018-02.07.2023</w:t>
            </w:r>
          </w:p>
        </w:tc>
      </w:tr>
      <w:tr w:rsidR="00AD5878" w:rsidRPr="00C23CC2"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C23CC2" w:rsidRDefault="00AD5878" w:rsidP="006E037C">
            <w:pPr>
              <w:jc w:val="center"/>
              <w:rPr>
                <w:sz w:val="20"/>
                <w:szCs w:val="20"/>
              </w:rPr>
            </w:pPr>
            <w:r w:rsidRPr="00C23CC2">
              <w:rPr>
                <w:sz w:val="20"/>
                <w:szCs w:val="20"/>
              </w:rPr>
              <w:t>5</w:t>
            </w:r>
          </w:p>
        </w:tc>
        <w:tc>
          <w:tcPr>
            <w:tcW w:w="3826" w:type="dxa"/>
            <w:tcBorders>
              <w:top w:val="single" w:sz="4" w:space="0" w:color="auto"/>
              <w:left w:val="nil"/>
              <w:bottom w:val="single" w:sz="4" w:space="0" w:color="auto"/>
              <w:right w:val="single" w:sz="4" w:space="0" w:color="auto"/>
            </w:tcBorders>
            <w:shd w:val="clear" w:color="auto" w:fill="FFFFFF"/>
            <w:vAlign w:val="center"/>
          </w:tcPr>
          <w:p w:rsidR="00AD5878" w:rsidRPr="00C23CC2" w:rsidRDefault="00AD5878" w:rsidP="006E037C">
            <w:pPr>
              <w:rPr>
                <w:sz w:val="20"/>
                <w:szCs w:val="20"/>
              </w:rPr>
            </w:pPr>
            <w:r w:rsidRPr="00C23CC2">
              <w:rPr>
                <w:sz w:val="20"/>
                <w:szCs w:val="20"/>
              </w:rPr>
              <w:t>Анна Йорданова Димова-Йорданова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5878" w:rsidRPr="00C23CC2" w:rsidRDefault="00AD5878" w:rsidP="006E037C">
            <w:pPr>
              <w:rPr>
                <w:sz w:val="20"/>
                <w:szCs w:val="20"/>
              </w:rPr>
            </w:pPr>
            <w:r w:rsidRPr="00C23CC2">
              <w:rPr>
                <w:sz w:val="20"/>
                <w:szCs w:val="20"/>
              </w:rPr>
              <w:t>съдия в РС Велико Търново</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C23CC2" w:rsidRDefault="00AD5878" w:rsidP="006E037C">
            <w:pPr>
              <w:rPr>
                <w:sz w:val="20"/>
                <w:szCs w:val="20"/>
              </w:rPr>
            </w:pPr>
            <w:r w:rsidRPr="00C23CC2">
              <w:rPr>
                <w:sz w:val="20"/>
                <w:szCs w:val="20"/>
              </w:rPr>
              <w:t>СК-17/19.04.2022 много добра 04.11.2015-04.11.2020</w:t>
            </w:r>
          </w:p>
        </w:tc>
      </w:tr>
      <w:tr w:rsidR="00AD5878" w:rsidRPr="00C23CC2"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C23CC2" w:rsidRDefault="00AD5878" w:rsidP="006E037C">
            <w:pPr>
              <w:jc w:val="center"/>
              <w:rPr>
                <w:sz w:val="20"/>
                <w:szCs w:val="20"/>
              </w:rPr>
            </w:pPr>
            <w:r w:rsidRPr="00C23CC2">
              <w:rPr>
                <w:sz w:val="20"/>
                <w:szCs w:val="20"/>
              </w:rPr>
              <w:t>6</w:t>
            </w:r>
          </w:p>
        </w:tc>
        <w:tc>
          <w:tcPr>
            <w:tcW w:w="3826" w:type="dxa"/>
            <w:tcBorders>
              <w:top w:val="single" w:sz="4" w:space="0" w:color="auto"/>
              <w:left w:val="nil"/>
              <w:bottom w:val="single" w:sz="4" w:space="0" w:color="auto"/>
              <w:right w:val="single" w:sz="4" w:space="0" w:color="auto"/>
            </w:tcBorders>
            <w:shd w:val="clear" w:color="auto" w:fill="FFFFFF"/>
            <w:vAlign w:val="center"/>
          </w:tcPr>
          <w:p w:rsidR="00AD5878" w:rsidRPr="00C23CC2" w:rsidRDefault="00AD5878" w:rsidP="006E037C">
            <w:pPr>
              <w:rPr>
                <w:sz w:val="20"/>
                <w:szCs w:val="20"/>
              </w:rPr>
            </w:pPr>
            <w:r w:rsidRPr="00C23CC2">
              <w:rPr>
                <w:sz w:val="20"/>
                <w:szCs w:val="20"/>
              </w:rPr>
              <w:t>Аспарух Емилов Христов</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5878" w:rsidRPr="00C23CC2" w:rsidRDefault="00AD5878" w:rsidP="006E037C">
            <w:pPr>
              <w:rPr>
                <w:sz w:val="20"/>
                <w:szCs w:val="20"/>
              </w:rPr>
            </w:pPr>
            <w:r w:rsidRPr="00C23CC2">
              <w:rPr>
                <w:sz w:val="20"/>
                <w:szCs w:val="20"/>
              </w:rPr>
              <w:t>съдия в СРС</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C23CC2" w:rsidRDefault="00AD5878" w:rsidP="006E037C">
            <w:pPr>
              <w:rPr>
                <w:sz w:val="20"/>
                <w:szCs w:val="20"/>
              </w:rPr>
            </w:pPr>
            <w:r w:rsidRPr="00C23CC2">
              <w:rPr>
                <w:sz w:val="20"/>
                <w:szCs w:val="20"/>
              </w:rPr>
              <w:t>СК-24/28.</w:t>
            </w:r>
            <w:r>
              <w:rPr>
                <w:sz w:val="20"/>
                <w:szCs w:val="20"/>
              </w:rPr>
              <w:t>0</w:t>
            </w:r>
            <w:r w:rsidRPr="00C23CC2">
              <w:rPr>
                <w:sz w:val="20"/>
                <w:szCs w:val="20"/>
              </w:rPr>
              <w:t xml:space="preserve">5.2024 много добра 02.07.2018-02.07.2023 </w:t>
            </w:r>
          </w:p>
        </w:tc>
      </w:tr>
      <w:tr w:rsidR="00AD5878" w:rsidRPr="00C23CC2"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C23CC2" w:rsidRDefault="00AD5878" w:rsidP="006E037C">
            <w:pPr>
              <w:jc w:val="center"/>
              <w:rPr>
                <w:sz w:val="20"/>
                <w:szCs w:val="20"/>
              </w:rPr>
            </w:pPr>
            <w:r w:rsidRPr="00C23CC2">
              <w:rPr>
                <w:sz w:val="20"/>
                <w:szCs w:val="20"/>
              </w:rPr>
              <w:t>7</w:t>
            </w:r>
          </w:p>
        </w:tc>
        <w:tc>
          <w:tcPr>
            <w:tcW w:w="3826" w:type="dxa"/>
            <w:tcBorders>
              <w:top w:val="single" w:sz="4" w:space="0" w:color="auto"/>
              <w:left w:val="nil"/>
              <w:bottom w:val="single" w:sz="4" w:space="0" w:color="auto"/>
              <w:right w:val="single" w:sz="4" w:space="0" w:color="auto"/>
            </w:tcBorders>
            <w:shd w:val="clear" w:color="auto" w:fill="FFFFFF"/>
            <w:vAlign w:val="center"/>
          </w:tcPr>
          <w:p w:rsidR="00AD5878" w:rsidRPr="00C23CC2" w:rsidRDefault="00AD5878" w:rsidP="006E037C">
            <w:pPr>
              <w:rPr>
                <w:sz w:val="20"/>
                <w:szCs w:val="20"/>
              </w:rPr>
            </w:pPr>
            <w:r w:rsidRPr="00C23CC2">
              <w:rPr>
                <w:sz w:val="20"/>
                <w:szCs w:val="20"/>
              </w:rPr>
              <w:t>Боряна Венциславова Петрова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5878" w:rsidRPr="00C23CC2" w:rsidRDefault="00AD5878" w:rsidP="006E037C">
            <w:pPr>
              <w:rPr>
                <w:sz w:val="20"/>
                <w:szCs w:val="20"/>
              </w:rPr>
            </w:pPr>
            <w:r w:rsidRPr="00C23CC2">
              <w:rPr>
                <w:sz w:val="20"/>
                <w:szCs w:val="20"/>
              </w:rPr>
              <w:t>зам.председател на СРС</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C23CC2" w:rsidRDefault="00AD5878" w:rsidP="006E037C">
            <w:pPr>
              <w:rPr>
                <w:sz w:val="20"/>
                <w:szCs w:val="20"/>
              </w:rPr>
            </w:pPr>
            <w:r w:rsidRPr="00C23CC2">
              <w:rPr>
                <w:sz w:val="20"/>
                <w:szCs w:val="20"/>
              </w:rPr>
              <w:t xml:space="preserve">СК-13/11.04.2023 много добра 04.07.2017-04.07.2022 </w:t>
            </w:r>
          </w:p>
        </w:tc>
      </w:tr>
      <w:tr w:rsidR="00AD5878" w:rsidRPr="00C23CC2"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C23CC2" w:rsidRDefault="00AD5878" w:rsidP="006E037C">
            <w:pPr>
              <w:jc w:val="center"/>
              <w:rPr>
                <w:sz w:val="20"/>
                <w:szCs w:val="20"/>
              </w:rPr>
            </w:pPr>
            <w:r w:rsidRPr="00C23CC2">
              <w:rPr>
                <w:sz w:val="20"/>
                <w:szCs w:val="20"/>
              </w:rPr>
              <w:t>8</w:t>
            </w:r>
          </w:p>
        </w:tc>
        <w:tc>
          <w:tcPr>
            <w:tcW w:w="3826" w:type="dxa"/>
            <w:tcBorders>
              <w:top w:val="single" w:sz="4" w:space="0" w:color="auto"/>
              <w:left w:val="nil"/>
              <w:bottom w:val="single" w:sz="4" w:space="0" w:color="auto"/>
              <w:right w:val="single" w:sz="4" w:space="0" w:color="auto"/>
            </w:tcBorders>
            <w:shd w:val="clear" w:color="auto" w:fill="FFFFFF"/>
            <w:vAlign w:val="center"/>
          </w:tcPr>
          <w:p w:rsidR="00AD5878" w:rsidRPr="00C23CC2" w:rsidRDefault="00AD5878" w:rsidP="006E037C">
            <w:pPr>
              <w:rPr>
                <w:sz w:val="20"/>
                <w:szCs w:val="20"/>
              </w:rPr>
            </w:pPr>
            <w:r w:rsidRPr="00C23CC2">
              <w:rPr>
                <w:sz w:val="20"/>
                <w:szCs w:val="20"/>
              </w:rPr>
              <w:t>Боряна Димчева Воденичарова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5878" w:rsidRPr="00C23CC2" w:rsidRDefault="00AD5878" w:rsidP="006E037C">
            <w:pPr>
              <w:rPr>
                <w:sz w:val="20"/>
                <w:szCs w:val="20"/>
              </w:rPr>
            </w:pPr>
            <w:r w:rsidRPr="00C23CC2">
              <w:rPr>
                <w:sz w:val="20"/>
                <w:szCs w:val="20"/>
              </w:rPr>
              <w:t>съдия в СРС</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C23CC2" w:rsidRDefault="00AD5878" w:rsidP="006E037C">
            <w:pPr>
              <w:rPr>
                <w:sz w:val="20"/>
                <w:szCs w:val="20"/>
              </w:rPr>
            </w:pPr>
            <w:r w:rsidRPr="00C23CC2">
              <w:rPr>
                <w:sz w:val="20"/>
                <w:szCs w:val="20"/>
              </w:rPr>
              <w:t>СК-23/11.07.2023 много добра 04.07.2017-04.07.2022</w:t>
            </w:r>
          </w:p>
        </w:tc>
      </w:tr>
      <w:tr w:rsidR="00AD5878" w:rsidRPr="00C23CC2"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C23CC2" w:rsidRDefault="00AD5878" w:rsidP="006E037C">
            <w:pPr>
              <w:jc w:val="center"/>
              <w:rPr>
                <w:sz w:val="20"/>
                <w:szCs w:val="20"/>
              </w:rPr>
            </w:pPr>
            <w:r w:rsidRPr="00C23CC2">
              <w:rPr>
                <w:sz w:val="20"/>
                <w:szCs w:val="20"/>
              </w:rPr>
              <w:t>9</w:t>
            </w:r>
          </w:p>
        </w:tc>
        <w:tc>
          <w:tcPr>
            <w:tcW w:w="3826" w:type="dxa"/>
            <w:tcBorders>
              <w:top w:val="single" w:sz="4" w:space="0" w:color="auto"/>
              <w:left w:val="nil"/>
              <w:bottom w:val="single" w:sz="4" w:space="0" w:color="auto"/>
              <w:right w:val="single" w:sz="4" w:space="0" w:color="auto"/>
            </w:tcBorders>
            <w:shd w:val="clear" w:color="auto" w:fill="FFFFFF"/>
            <w:vAlign w:val="center"/>
          </w:tcPr>
          <w:p w:rsidR="00AD5878" w:rsidRPr="00C23CC2" w:rsidRDefault="00AD5878" w:rsidP="006E037C">
            <w:pPr>
              <w:rPr>
                <w:sz w:val="20"/>
                <w:szCs w:val="20"/>
              </w:rPr>
            </w:pPr>
            <w:r w:rsidRPr="00C23CC2">
              <w:rPr>
                <w:sz w:val="20"/>
                <w:szCs w:val="20"/>
              </w:rPr>
              <w:t>Боян Христов Косев</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5878" w:rsidRPr="00C23CC2" w:rsidRDefault="00AD5878" w:rsidP="006E037C">
            <w:pPr>
              <w:rPr>
                <w:sz w:val="20"/>
                <w:szCs w:val="20"/>
              </w:rPr>
            </w:pPr>
            <w:r w:rsidRPr="00C23CC2">
              <w:rPr>
                <w:sz w:val="20"/>
                <w:szCs w:val="20"/>
              </w:rPr>
              <w:t>съдия в РС Габрово</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C23CC2" w:rsidRDefault="00AD5878" w:rsidP="006E037C">
            <w:pPr>
              <w:rPr>
                <w:sz w:val="20"/>
                <w:szCs w:val="20"/>
              </w:rPr>
            </w:pPr>
            <w:r w:rsidRPr="00C23CC2">
              <w:rPr>
                <w:sz w:val="20"/>
                <w:szCs w:val="20"/>
              </w:rPr>
              <w:t>СК-42/23.11.2021 много добра 24.06.2015-24.06.2020</w:t>
            </w:r>
          </w:p>
        </w:tc>
      </w:tr>
      <w:tr w:rsidR="00AD5878" w:rsidRPr="00C23CC2"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C23CC2" w:rsidRDefault="00AD5878" w:rsidP="006E037C">
            <w:pPr>
              <w:jc w:val="center"/>
              <w:rPr>
                <w:sz w:val="20"/>
                <w:szCs w:val="20"/>
              </w:rPr>
            </w:pPr>
            <w:r w:rsidRPr="00C23CC2">
              <w:rPr>
                <w:sz w:val="20"/>
                <w:szCs w:val="20"/>
              </w:rPr>
              <w:t>10</w:t>
            </w:r>
          </w:p>
        </w:tc>
        <w:tc>
          <w:tcPr>
            <w:tcW w:w="3826" w:type="dxa"/>
            <w:tcBorders>
              <w:top w:val="single" w:sz="4" w:space="0" w:color="auto"/>
              <w:left w:val="nil"/>
              <w:bottom w:val="single" w:sz="4" w:space="0" w:color="auto"/>
              <w:right w:val="single" w:sz="4" w:space="0" w:color="auto"/>
            </w:tcBorders>
            <w:shd w:val="clear" w:color="auto" w:fill="FFFFFF"/>
            <w:vAlign w:val="center"/>
          </w:tcPr>
          <w:p w:rsidR="00AD5878" w:rsidRPr="00C23CC2" w:rsidRDefault="00AD5878" w:rsidP="006E037C">
            <w:pPr>
              <w:rPr>
                <w:sz w:val="20"/>
                <w:szCs w:val="20"/>
              </w:rPr>
            </w:pPr>
            <w:r w:rsidRPr="00C23CC2">
              <w:rPr>
                <w:sz w:val="20"/>
                <w:szCs w:val="20"/>
              </w:rPr>
              <w:t>Валерия Родопова Диева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5878" w:rsidRPr="00C23CC2" w:rsidRDefault="00AD5878" w:rsidP="006E037C">
            <w:pPr>
              <w:rPr>
                <w:sz w:val="20"/>
                <w:szCs w:val="20"/>
              </w:rPr>
            </w:pPr>
            <w:r w:rsidRPr="00C23CC2">
              <w:rPr>
                <w:sz w:val="20"/>
                <w:szCs w:val="20"/>
              </w:rPr>
              <w:t>съдия в СРС</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C23CC2" w:rsidRDefault="00AD5878" w:rsidP="006E037C">
            <w:pPr>
              <w:rPr>
                <w:sz w:val="20"/>
                <w:szCs w:val="20"/>
              </w:rPr>
            </w:pPr>
            <w:r w:rsidRPr="00C23CC2">
              <w:rPr>
                <w:sz w:val="20"/>
                <w:szCs w:val="20"/>
              </w:rPr>
              <w:t>СК-28/12.07.2022 много добра 24.06.2015-24.06.2020</w:t>
            </w:r>
          </w:p>
        </w:tc>
      </w:tr>
      <w:tr w:rsidR="00AD5878" w:rsidRPr="00C23CC2"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C23CC2" w:rsidRDefault="00AD5878" w:rsidP="006E037C">
            <w:pPr>
              <w:jc w:val="center"/>
              <w:rPr>
                <w:sz w:val="20"/>
                <w:szCs w:val="20"/>
              </w:rPr>
            </w:pPr>
            <w:r w:rsidRPr="00C23CC2">
              <w:rPr>
                <w:sz w:val="20"/>
                <w:szCs w:val="20"/>
              </w:rPr>
              <w:t>11</w:t>
            </w:r>
          </w:p>
        </w:tc>
        <w:tc>
          <w:tcPr>
            <w:tcW w:w="3826" w:type="dxa"/>
            <w:tcBorders>
              <w:top w:val="single" w:sz="4" w:space="0" w:color="auto"/>
              <w:left w:val="nil"/>
              <w:bottom w:val="single" w:sz="4" w:space="0" w:color="auto"/>
              <w:right w:val="single" w:sz="4" w:space="0" w:color="auto"/>
            </w:tcBorders>
            <w:shd w:val="clear" w:color="auto" w:fill="FFFFFF"/>
            <w:vAlign w:val="center"/>
          </w:tcPr>
          <w:p w:rsidR="00AD5878" w:rsidRPr="00C23CC2" w:rsidRDefault="00AD5878" w:rsidP="006E037C">
            <w:pPr>
              <w:rPr>
                <w:sz w:val="20"/>
                <w:szCs w:val="20"/>
              </w:rPr>
            </w:pPr>
            <w:r w:rsidRPr="00C23CC2">
              <w:rPr>
                <w:sz w:val="20"/>
                <w:szCs w:val="20"/>
              </w:rPr>
              <w:t>Васил Валентинов Александров</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5878" w:rsidRPr="00C23CC2" w:rsidRDefault="00AD5878" w:rsidP="006E037C">
            <w:pPr>
              <w:rPr>
                <w:sz w:val="20"/>
                <w:szCs w:val="20"/>
              </w:rPr>
            </w:pPr>
            <w:r w:rsidRPr="00C23CC2">
              <w:rPr>
                <w:sz w:val="20"/>
                <w:szCs w:val="20"/>
              </w:rPr>
              <w:t>съдия в СРС</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C23CC2" w:rsidRDefault="00AD5878" w:rsidP="006E037C">
            <w:pPr>
              <w:rPr>
                <w:sz w:val="20"/>
                <w:szCs w:val="20"/>
              </w:rPr>
            </w:pPr>
            <w:r w:rsidRPr="00C23CC2">
              <w:rPr>
                <w:sz w:val="20"/>
                <w:szCs w:val="20"/>
              </w:rPr>
              <w:t xml:space="preserve">СК-06/21.02.2023  много добра 06.07.2016-06.07.2021 </w:t>
            </w:r>
          </w:p>
        </w:tc>
      </w:tr>
      <w:tr w:rsidR="00AD5878" w:rsidRPr="00C23CC2"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C23CC2" w:rsidRDefault="00AD5878" w:rsidP="006E037C">
            <w:pPr>
              <w:jc w:val="center"/>
              <w:rPr>
                <w:sz w:val="20"/>
                <w:szCs w:val="20"/>
              </w:rPr>
            </w:pPr>
            <w:r w:rsidRPr="00C23CC2">
              <w:rPr>
                <w:sz w:val="20"/>
                <w:szCs w:val="20"/>
              </w:rPr>
              <w:t>12</w:t>
            </w:r>
          </w:p>
        </w:tc>
        <w:tc>
          <w:tcPr>
            <w:tcW w:w="3826" w:type="dxa"/>
            <w:tcBorders>
              <w:top w:val="single" w:sz="4" w:space="0" w:color="auto"/>
              <w:left w:val="nil"/>
              <w:bottom w:val="single" w:sz="4" w:space="0" w:color="auto"/>
              <w:right w:val="single" w:sz="4" w:space="0" w:color="auto"/>
            </w:tcBorders>
            <w:shd w:val="clear" w:color="auto" w:fill="FFFFFF"/>
            <w:vAlign w:val="center"/>
          </w:tcPr>
          <w:p w:rsidR="00AD5878" w:rsidRPr="00C23CC2" w:rsidRDefault="00AD5878" w:rsidP="006E037C">
            <w:pPr>
              <w:rPr>
                <w:sz w:val="20"/>
                <w:szCs w:val="20"/>
              </w:rPr>
            </w:pPr>
            <w:r w:rsidRPr="00C23CC2">
              <w:rPr>
                <w:sz w:val="20"/>
                <w:szCs w:val="20"/>
              </w:rPr>
              <w:t>Василена Людмилова Дранчовска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5878" w:rsidRPr="00C23CC2" w:rsidRDefault="00AD5878" w:rsidP="006E037C">
            <w:pPr>
              <w:rPr>
                <w:sz w:val="20"/>
                <w:szCs w:val="20"/>
              </w:rPr>
            </w:pPr>
            <w:r w:rsidRPr="00C23CC2">
              <w:rPr>
                <w:sz w:val="20"/>
                <w:szCs w:val="20"/>
              </w:rPr>
              <w:t>съдия в СРС</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C23CC2" w:rsidRDefault="00AD5878" w:rsidP="006E037C">
            <w:pPr>
              <w:rPr>
                <w:sz w:val="20"/>
                <w:szCs w:val="20"/>
              </w:rPr>
            </w:pPr>
            <w:r w:rsidRPr="00C23CC2">
              <w:rPr>
                <w:sz w:val="20"/>
                <w:szCs w:val="20"/>
              </w:rPr>
              <w:t xml:space="preserve">СК-14/26.03.2024 много добра 26.06.2018-26.06.2023 </w:t>
            </w:r>
          </w:p>
        </w:tc>
      </w:tr>
      <w:tr w:rsidR="00AD5878" w:rsidRPr="00C23CC2"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C23CC2" w:rsidRDefault="00AD5878" w:rsidP="006E037C">
            <w:pPr>
              <w:jc w:val="center"/>
              <w:rPr>
                <w:sz w:val="20"/>
                <w:szCs w:val="20"/>
              </w:rPr>
            </w:pPr>
            <w:r w:rsidRPr="00C23CC2">
              <w:rPr>
                <w:sz w:val="20"/>
                <w:szCs w:val="20"/>
              </w:rPr>
              <w:t>13</w:t>
            </w:r>
          </w:p>
        </w:tc>
        <w:tc>
          <w:tcPr>
            <w:tcW w:w="3826" w:type="dxa"/>
            <w:tcBorders>
              <w:top w:val="single" w:sz="4" w:space="0" w:color="auto"/>
              <w:left w:val="nil"/>
              <w:bottom w:val="single" w:sz="4" w:space="0" w:color="auto"/>
              <w:right w:val="single" w:sz="4" w:space="0" w:color="auto"/>
            </w:tcBorders>
            <w:shd w:val="clear" w:color="auto" w:fill="FFFFFF"/>
            <w:vAlign w:val="center"/>
          </w:tcPr>
          <w:p w:rsidR="00AD5878" w:rsidRPr="00C23CC2" w:rsidRDefault="00AD5878" w:rsidP="006E037C">
            <w:pPr>
              <w:rPr>
                <w:sz w:val="20"/>
                <w:szCs w:val="20"/>
              </w:rPr>
            </w:pPr>
            <w:r w:rsidRPr="00C23CC2">
              <w:rPr>
                <w:sz w:val="20"/>
                <w:szCs w:val="20"/>
              </w:rPr>
              <w:t>Владимир Митков Балджиев</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5878" w:rsidRPr="00C23CC2" w:rsidRDefault="00AD5878" w:rsidP="006E037C">
            <w:pPr>
              <w:rPr>
                <w:sz w:val="20"/>
                <w:szCs w:val="20"/>
              </w:rPr>
            </w:pPr>
            <w:r w:rsidRPr="00C23CC2">
              <w:rPr>
                <w:sz w:val="20"/>
                <w:szCs w:val="20"/>
              </w:rPr>
              <w:t>съдия в РС Велико Търново</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C23CC2" w:rsidRDefault="00AD5878" w:rsidP="006E037C">
            <w:pPr>
              <w:rPr>
                <w:sz w:val="20"/>
                <w:szCs w:val="20"/>
              </w:rPr>
            </w:pPr>
            <w:r w:rsidRPr="00C23CC2">
              <w:rPr>
                <w:sz w:val="20"/>
                <w:szCs w:val="20"/>
              </w:rPr>
              <w:t xml:space="preserve">СК-11/28.03.2023 много добра 02.08.2017-02.08.2022 </w:t>
            </w:r>
          </w:p>
        </w:tc>
      </w:tr>
      <w:tr w:rsidR="00AD5878" w:rsidRPr="00C23CC2"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C23CC2" w:rsidRDefault="00AD5878" w:rsidP="006E037C">
            <w:pPr>
              <w:jc w:val="center"/>
              <w:rPr>
                <w:sz w:val="20"/>
                <w:szCs w:val="20"/>
              </w:rPr>
            </w:pPr>
            <w:r w:rsidRPr="00C23CC2">
              <w:rPr>
                <w:sz w:val="20"/>
                <w:szCs w:val="20"/>
              </w:rPr>
              <w:t>14</w:t>
            </w:r>
          </w:p>
        </w:tc>
        <w:tc>
          <w:tcPr>
            <w:tcW w:w="3826" w:type="dxa"/>
            <w:tcBorders>
              <w:top w:val="single" w:sz="4" w:space="0" w:color="auto"/>
              <w:left w:val="nil"/>
              <w:bottom w:val="single" w:sz="4" w:space="0" w:color="auto"/>
              <w:right w:val="single" w:sz="4" w:space="0" w:color="auto"/>
            </w:tcBorders>
            <w:shd w:val="clear" w:color="auto" w:fill="FFFFFF"/>
            <w:vAlign w:val="center"/>
          </w:tcPr>
          <w:p w:rsidR="00AD5878" w:rsidRPr="00C23CC2" w:rsidRDefault="00AD5878" w:rsidP="006E037C">
            <w:pPr>
              <w:rPr>
                <w:sz w:val="20"/>
                <w:szCs w:val="20"/>
              </w:rPr>
            </w:pPr>
            <w:r w:rsidRPr="00C23CC2">
              <w:rPr>
                <w:sz w:val="20"/>
                <w:szCs w:val="20"/>
              </w:rPr>
              <w:t>Георги Валентинов Георгиев</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5878" w:rsidRPr="00C23CC2" w:rsidRDefault="00AD5878" w:rsidP="006E037C">
            <w:pPr>
              <w:rPr>
                <w:sz w:val="20"/>
                <w:szCs w:val="20"/>
              </w:rPr>
            </w:pPr>
            <w:r w:rsidRPr="00C23CC2">
              <w:rPr>
                <w:sz w:val="20"/>
                <w:szCs w:val="20"/>
              </w:rPr>
              <w:t>съдия в РС Велико Търново</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C23CC2" w:rsidRDefault="00AD5878" w:rsidP="006E037C">
            <w:pPr>
              <w:rPr>
                <w:sz w:val="20"/>
                <w:szCs w:val="20"/>
              </w:rPr>
            </w:pPr>
            <w:r w:rsidRPr="00C23CC2">
              <w:rPr>
                <w:sz w:val="20"/>
                <w:szCs w:val="20"/>
              </w:rPr>
              <w:t>СК-06/27.02.2024 много добра 26.06.2018-26.06.2023</w:t>
            </w:r>
          </w:p>
        </w:tc>
      </w:tr>
      <w:tr w:rsidR="00AD5878" w:rsidRPr="00C23CC2"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C23CC2" w:rsidRDefault="00AD5878" w:rsidP="006E037C">
            <w:pPr>
              <w:jc w:val="center"/>
              <w:rPr>
                <w:sz w:val="20"/>
                <w:szCs w:val="20"/>
              </w:rPr>
            </w:pPr>
            <w:r w:rsidRPr="00C23CC2">
              <w:rPr>
                <w:sz w:val="20"/>
                <w:szCs w:val="20"/>
              </w:rPr>
              <w:t>15</w:t>
            </w:r>
          </w:p>
        </w:tc>
        <w:tc>
          <w:tcPr>
            <w:tcW w:w="3826" w:type="dxa"/>
            <w:tcBorders>
              <w:top w:val="single" w:sz="4" w:space="0" w:color="auto"/>
              <w:left w:val="nil"/>
              <w:bottom w:val="single" w:sz="4" w:space="0" w:color="auto"/>
              <w:right w:val="single" w:sz="4" w:space="0" w:color="auto"/>
            </w:tcBorders>
            <w:shd w:val="clear" w:color="auto" w:fill="FFFFFF"/>
            <w:vAlign w:val="center"/>
          </w:tcPr>
          <w:p w:rsidR="00AD5878" w:rsidRPr="00C23CC2" w:rsidRDefault="00AD5878" w:rsidP="006E037C">
            <w:pPr>
              <w:rPr>
                <w:sz w:val="20"/>
                <w:szCs w:val="20"/>
              </w:rPr>
            </w:pPr>
            <w:r w:rsidRPr="00C23CC2">
              <w:rPr>
                <w:sz w:val="20"/>
                <w:szCs w:val="20"/>
              </w:rPr>
              <w:t>Десислава Иванова Тодорова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5878" w:rsidRPr="00C23CC2" w:rsidRDefault="00AD5878" w:rsidP="006E037C">
            <w:pPr>
              <w:rPr>
                <w:sz w:val="20"/>
                <w:szCs w:val="20"/>
              </w:rPr>
            </w:pPr>
            <w:r w:rsidRPr="00C23CC2">
              <w:rPr>
                <w:sz w:val="20"/>
                <w:szCs w:val="20"/>
              </w:rPr>
              <w:t>съдия в СРС</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C23CC2" w:rsidRDefault="00AD5878" w:rsidP="006E037C">
            <w:pPr>
              <w:rPr>
                <w:sz w:val="20"/>
                <w:szCs w:val="20"/>
              </w:rPr>
            </w:pPr>
            <w:r w:rsidRPr="00C23CC2">
              <w:rPr>
                <w:sz w:val="20"/>
                <w:szCs w:val="20"/>
              </w:rPr>
              <w:t>СК-14/18.04.2023 много добра 06.07.2016-06.07.2021</w:t>
            </w:r>
          </w:p>
        </w:tc>
      </w:tr>
      <w:tr w:rsidR="00AD5878" w:rsidRPr="00C23CC2"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C23CC2" w:rsidRDefault="00AD5878" w:rsidP="006E037C">
            <w:pPr>
              <w:jc w:val="center"/>
              <w:rPr>
                <w:sz w:val="20"/>
                <w:szCs w:val="20"/>
              </w:rPr>
            </w:pPr>
            <w:r w:rsidRPr="00C23CC2">
              <w:rPr>
                <w:sz w:val="20"/>
                <w:szCs w:val="20"/>
              </w:rPr>
              <w:t>16</w:t>
            </w:r>
          </w:p>
        </w:tc>
        <w:tc>
          <w:tcPr>
            <w:tcW w:w="3826" w:type="dxa"/>
            <w:tcBorders>
              <w:top w:val="single" w:sz="4" w:space="0" w:color="auto"/>
              <w:left w:val="nil"/>
              <w:bottom w:val="single" w:sz="4" w:space="0" w:color="auto"/>
              <w:right w:val="single" w:sz="4" w:space="0" w:color="auto"/>
            </w:tcBorders>
            <w:shd w:val="clear" w:color="auto" w:fill="FFFFFF"/>
            <w:vAlign w:val="center"/>
          </w:tcPr>
          <w:p w:rsidR="00AD5878" w:rsidRPr="00C23CC2" w:rsidRDefault="00AD5878" w:rsidP="006E037C">
            <w:pPr>
              <w:rPr>
                <w:sz w:val="20"/>
                <w:szCs w:val="20"/>
              </w:rPr>
            </w:pPr>
            <w:r w:rsidRPr="00C23CC2">
              <w:rPr>
                <w:sz w:val="20"/>
                <w:szCs w:val="20"/>
              </w:rPr>
              <w:t>Десислава Константинова Николаева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5878" w:rsidRPr="00C23CC2" w:rsidRDefault="00AD5878" w:rsidP="006E037C">
            <w:pPr>
              <w:rPr>
                <w:sz w:val="20"/>
                <w:szCs w:val="20"/>
              </w:rPr>
            </w:pPr>
            <w:r w:rsidRPr="00C23CC2">
              <w:rPr>
                <w:sz w:val="20"/>
                <w:szCs w:val="20"/>
              </w:rPr>
              <w:t>председател на РС Левски</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C23CC2" w:rsidRDefault="00AD5878" w:rsidP="006E037C">
            <w:pPr>
              <w:rPr>
                <w:sz w:val="20"/>
                <w:szCs w:val="20"/>
              </w:rPr>
            </w:pPr>
            <w:r w:rsidRPr="00C23CC2">
              <w:rPr>
                <w:sz w:val="20"/>
                <w:szCs w:val="20"/>
              </w:rPr>
              <w:t>СК-15/11.04.2022 много добра 11.07.2016-11.07.2021</w:t>
            </w:r>
          </w:p>
        </w:tc>
      </w:tr>
      <w:tr w:rsidR="00AD5878" w:rsidRPr="00C23CC2"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C23CC2" w:rsidRDefault="00AD5878" w:rsidP="006E037C">
            <w:pPr>
              <w:jc w:val="center"/>
              <w:rPr>
                <w:sz w:val="20"/>
                <w:szCs w:val="20"/>
              </w:rPr>
            </w:pPr>
            <w:r w:rsidRPr="00C23CC2">
              <w:rPr>
                <w:sz w:val="20"/>
                <w:szCs w:val="20"/>
              </w:rPr>
              <w:t>17</w:t>
            </w:r>
          </w:p>
        </w:tc>
        <w:tc>
          <w:tcPr>
            <w:tcW w:w="3826" w:type="dxa"/>
            <w:tcBorders>
              <w:top w:val="single" w:sz="4" w:space="0" w:color="auto"/>
              <w:left w:val="nil"/>
              <w:bottom w:val="single" w:sz="4" w:space="0" w:color="auto"/>
              <w:right w:val="single" w:sz="4" w:space="0" w:color="auto"/>
            </w:tcBorders>
            <w:shd w:val="clear" w:color="auto" w:fill="FFFFFF"/>
            <w:vAlign w:val="center"/>
          </w:tcPr>
          <w:p w:rsidR="00AD5878" w:rsidRPr="00C23CC2" w:rsidRDefault="00AD5878" w:rsidP="006E037C">
            <w:pPr>
              <w:rPr>
                <w:sz w:val="20"/>
                <w:szCs w:val="20"/>
              </w:rPr>
            </w:pPr>
            <w:r w:rsidRPr="00C23CC2">
              <w:rPr>
                <w:sz w:val="20"/>
                <w:szCs w:val="20"/>
              </w:rPr>
              <w:t>Десислава Николаева Великова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5878" w:rsidRPr="00C23CC2" w:rsidRDefault="00AD5878" w:rsidP="006E037C">
            <w:pPr>
              <w:rPr>
                <w:sz w:val="20"/>
                <w:szCs w:val="20"/>
              </w:rPr>
            </w:pPr>
            <w:r w:rsidRPr="00C23CC2">
              <w:rPr>
                <w:sz w:val="20"/>
                <w:szCs w:val="20"/>
              </w:rPr>
              <w:t>съдия в РС Русе</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C23CC2" w:rsidRDefault="00AD5878" w:rsidP="006E037C">
            <w:pPr>
              <w:rPr>
                <w:sz w:val="20"/>
                <w:szCs w:val="20"/>
              </w:rPr>
            </w:pPr>
            <w:r w:rsidRPr="00C23CC2">
              <w:rPr>
                <w:sz w:val="20"/>
                <w:szCs w:val="20"/>
              </w:rPr>
              <w:t xml:space="preserve">СК-29/19.07.2022 много добра 16.04.2016-16.04.2021 </w:t>
            </w:r>
          </w:p>
        </w:tc>
      </w:tr>
      <w:tr w:rsidR="00AD5878" w:rsidRPr="00C23CC2"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C23CC2" w:rsidRDefault="00AD5878" w:rsidP="006E037C">
            <w:pPr>
              <w:jc w:val="center"/>
              <w:rPr>
                <w:sz w:val="20"/>
                <w:szCs w:val="20"/>
              </w:rPr>
            </w:pPr>
            <w:r w:rsidRPr="00C23CC2">
              <w:rPr>
                <w:sz w:val="20"/>
                <w:szCs w:val="20"/>
              </w:rPr>
              <w:t>18</w:t>
            </w:r>
          </w:p>
        </w:tc>
        <w:tc>
          <w:tcPr>
            <w:tcW w:w="3826" w:type="dxa"/>
            <w:tcBorders>
              <w:top w:val="single" w:sz="4" w:space="0" w:color="auto"/>
              <w:left w:val="nil"/>
              <w:bottom w:val="single" w:sz="4" w:space="0" w:color="auto"/>
              <w:right w:val="single" w:sz="4" w:space="0" w:color="auto"/>
            </w:tcBorders>
            <w:shd w:val="clear" w:color="auto" w:fill="FFFFFF"/>
            <w:vAlign w:val="center"/>
          </w:tcPr>
          <w:p w:rsidR="00AD5878" w:rsidRPr="00C23CC2" w:rsidRDefault="00AD5878" w:rsidP="006E037C">
            <w:pPr>
              <w:rPr>
                <w:sz w:val="20"/>
                <w:szCs w:val="20"/>
              </w:rPr>
            </w:pPr>
            <w:r w:rsidRPr="00C23CC2">
              <w:rPr>
                <w:sz w:val="20"/>
                <w:szCs w:val="20"/>
              </w:rPr>
              <w:t>Димитър Куртев Демирев</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5878" w:rsidRPr="00C23CC2" w:rsidRDefault="00AD5878" w:rsidP="006E037C">
            <w:pPr>
              <w:rPr>
                <w:sz w:val="20"/>
                <w:szCs w:val="20"/>
              </w:rPr>
            </w:pPr>
            <w:r w:rsidRPr="00C23CC2">
              <w:rPr>
                <w:sz w:val="20"/>
                <w:szCs w:val="20"/>
              </w:rPr>
              <w:t>съдия в СРС</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C23CC2" w:rsidRDefault="00AD5878" w:rsidP="006E037C">
            <w:pPr>
              <w:rPr>
                <w:sz w:val="20"/>
                <w:szCs w:val="20"/>
              </w:rPr>
            </w:pPr>
            <w:r w:rsidRPr="00C23CC2">
              <w:rPr>
                <w:sz w:val="20"/>
                <w:szCs w:val="20"/>
              </w:rPr>
              <w:t xml:space="preserve">СК-41/01.11.2022 много добра 06.07.2016-06.07.2021 </w:t>
            </w:r>
          </w:p>
        </w:tc>
      </w:tr>
      <w:tr w:rsidR="00AD5878" w:rsidRPr="00C23CC2"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C23CC2" w:rsidRDefault="00AD5878" w:rsidP="006E037C">
            <w:pPr>
              <w:jc w:val="center"/>
              <w:rPr>
                <w:sz w:val="20"/>
                <w:szCs w:val="20"/>
              </w:rPr>
            </w:pPr>
            <w:r w:rsidRPr="00C23CC2">
              <w:rPr>
                <w:sz w:val="20"/>
                <w:szCs w:val="20"/>
              </w:rPr>
              <w:lastRenderedPageBreak/>
              <w:t>19</w:t>
            </w:r>
          </w:p>
        </w:tc>
        <w:tc>
          <w:tcPr>
            <w:tcW w:w="3826" w:type="dxa"/>
            <w:tcBorders>
              <w:top w:val="single" w:sz="4" w:space="0" w:color="auto"/>
              <w:left w:val="nil"/>
              <w:bottom w:val="single" w:sz="4" w:space="0" w:color="auto"/>
              <w:right w:val="single" w:sz="4" w:space="0" w:color="auto"/>
            </w:tcBorders>
            <w:shd w:val="clear" w:color="auto" w:fill="FFFFFF"/>
            <w:vAlign w:val="center"/>
          </w:tcPr>
          <w:p w:rsidR="00AD5878" w:rsidRPr="00C23CC2" w:rsidRDefault="00AD5878" w:rsidP="006E037C">
            <w:pPr>
              <w:rPr>
                <w:sz w:val="20"/>
                <w:szCs w:val="20"/>
              </w:rPr>
            </w:pPr>
            <w:r w:rsidRPr="00C23CC2">
              <w:rPr>
                <w:sz w:val="20"/>
                <w:szCs w:val="20"/>
              </w:rPr>
              <w:t>Елица Юлиянова Орманова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5878" w:rsidRPr="00C23CC2" w:rsidRDefault="00AD5878" w:rsidP="006E037C">
            <w:pPr>
              <w:rPr>
                <w:sz w:val="20"/>
                <w:szCs w:val="20"/>
              </w:rPr>
            </w:pPr>
            <w:r w:rsidRPr="00C23CC2">
              <w:rPr>
                <w:sz w:val="20"/>
                <w:szCs w:val="20"/>
              </w:rPr>
              <w:t>съдия в РС Лом</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C23CC2" w:rsidRDefault="00AD5878" w:rsidP="006E037C">
            <w:pPr>
              <w:rPr>
                <w:sz w:val="20"/>
                <w:szCs w:val="20"/>
              </w:rPr>
            </w:pPr>
            <w:r w:rsidRPr="00C23CC2">
              <w:rPr>
                <w:sz w:val="20"/>
                <w:szCs w:val="20"/>
              </w:rPr>
              <w:t>СК-01/23.01.2024 много добра 25.03.2020-25.03.2023</w:t>
            </w:r>
          </w:p>
        </w:tc>
      </w:tr>
      <w:tr w:rsidR="00AD5878" w:rsidRPr="00C23CC2"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C23CC2" w:rsidRDefault="00AD5878" w:rsidP="006E037C">
            <w:pPr>
              <w:jc w:val="center"/>
              <w:rPr>
                <w:sz w:val="20"/>
                <w:szCs w:val="20"/>
              </w:rPr>
            </w:pPr>
            <w:r w:rsidRPr="00C23CC2">
              <w:rPr>
                <w:sz w:val="20"/>
                <w:szCs w:val="20"/>
              </w:rPr>
              <w:t>20</w:t>
            </w:r>
          </w:p>
        </w:tc>
        <w:tc>
          <w:tcPr>
            <w:tcW w:w="3826" w:type="dxa"/>
            <w:tcBorders>
              <w:top w:val="single" w:sz="4" w:space="0" w:color="auto"/>
              <w:left w:val="nil"/>
              <w:bottom w:val="single" w:sz="4" w:space="0" w:color="auto"/>
              <w:right w:val="single" w:sz="4" w:space="0" w:color="auto"/>
            </w:tcBorders>
            <w:shd w:val="clear" w:color="auto" w:fill="FFFFFF"/>
            <w:vAlign w:val="center"/>
          </w:tcPr>
          <w:p w:rsidR="00AD5878" w:rsidRPr="00C23CC2" w:rsidRDefault="00AD5878" w:rsidP="006E037C">
            <w:pPr>
              <w:rPr>
                <w:sz w:val="20"/>
                <w:szCs w:val="20"/>
              </w:rPr>
            </w:pPr>
            <w:r w:rsidRPr="00C23CC2">
              <w:rPr>
                <w:sz w:val="20"/>
                <w:szCs w:val="20"/>
              </w:rPr>
              <w:t>Ива Илиева Стойчева-Коджабашева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5878" w:rsidRPr="00C23CC2" w:rsidRDefault="00AD5878" w:rsidP="006E037C">
            <w:pPr>
              <w:rPr>
                <w:sz w:val="20"/>
                <w:szCs w:val="20"/>
              </w:rPr>
            </w:pPr>
            <w:r w:rsidRPr="00C23CC2">
              <w:rPr>
                <w:sz w:val="20"/>
                <w:szCs w:val="20"/>
              </w:rPr>
              <w:t>съдия в РС Сливен</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C23CC2" w:rsidRDefault="00AD5878" w:rsidP="006E037C">
            <w:pPr>
              <w:rPr>
                <w:sz w:val="20"/>
                <w:szCs w:val="20"/>
              </w:rPr>
            </w:pPr>
            <w:r w:rsidRPr="00C23CC2">
              <w:rPr>
                <w:sz w:val="20"/>
                <w:szCs w:val="20"/>
              </w:rPr>
              <w:t>СК-42/12.11.2024 много добра 25.06.2019-25.06.2024</w:t>
            </w:r>
          </w:p>
        </w:tc>
      </w:tr>
      <w:tr w:rsidR="00AD5878" w:rsidRPr="00C23CC2"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C23CC2" w:rsidRDefault="00AD5878" w:rsidP="006E037C">
            <w:pPr>
              <w:jc w:val="center"/>
              <w:rPr>
                <w:sz w:val="20"/>
                <w:szCs w:val="20"/>
              </w:rPr>
            </w:pPr>
            <w:r w:rsidRPr="00C23CC2">
              <w:rPr>
                <w:sz w:val="20"/>
                <w:szCs w:val="20"/>
              </w:rPr>
              <w:t>21</w:t>
            </w:r>
          </w:p>
        </w:tc>
        <w:tc>
          <w:tcPr>
            <w:tcW w:w="3826" w:type="dxa"/>
            <w:tcBorders>
              <w:top w:val="single" w:sz="4" w:space="0" w:color="auto"/>
              <w:left w:val="nil"/>
              <w:bottom w:val="single" w:sz="4" w:space="0" w:color="auto"/>
              <w:right w:val="single" w:sz="4" w:space="0" w:color="auto"/>
            </w:tcBorders>
            <w:shd w:val="clear" w:color="auto" w:fill="FFFFFF"/>
            <w:vAlign w:val="center"/>
          </w:tcPr>
          <w:p w:rsidR="00AD5878" w:rsidRPr="00C23CC2" w:rsidRDefault="00AD5878" w:rsidP="006E037C">
            <w:pPr>
              <w:rPr>
                <w:sz w:val="20"/>
                <w:szCs w:val="20"/>
              </w:rPr>
            </w:pPr>
            <w:r w:rsidRPr="00C23CC2">
              <w:rPr>
                <w:sz w:val="20"/>
                <w:szCs w:val="20"/>
              </w:rPr>
              <w:t>Ивайло Юлиянов Колев</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5878" w:rsidRPr="00C23CC2" w:rsidRDefault="00AD5878" w:rsidP="006E037C">
            <w:pPr>
              <w:rPr>
                <w:sz w:val="20"/>
                <w:szCs w:val="20"/>
              </w:rPr>
            </w:pPr>
            <w:r w:rsidRPr="00C23CC2">
              <w:rPr>
                <w:sz w:val="20"/>
                <w:szCs w:val="20"/>
              </w:rPr>
              <w:t>съдия в РС Перник</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C23CC2" w:rsidRDefault="00AD5878" w:rsidP="006E037C">
            <w:pPr>
              <w:rPr>
                <w:sz w:val="20"/>
                <w:szCs w:val="20"/>
              </w:rPr>
            </w:pPr>
            <w:r w:rsidRPr="00C23CC2">
              <w:rPr>
                <w:sz w:val="20"/>
                <w:szCs w:val="20"/>
              </w:rPr>
              <w:t>СК-02/30.01.2024 много добра 02.07.2018-02.07.2023</w:t>
            </w:r>
          </w:p>
        </w:tc>
      </w:tr>
      <w:tr w:rsidR="00AD5878" w:rsidRPr="00C23CC2"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C23CC2" w:rsidRDefault="00AD5878" w:rsidP="006E037C">
            <w:pPr>
              <w:jc w:val="center"/>
              <w:rPr>
                <w:sz w:val="20"/>
                <w:szCs w:val="20"/>
              </w:rPr>
            </w:pPr>
            <w:r w:rsidRPr="00C23CC2">
              <w:rPr>
                <w:sz w:val="20"/>
                <w:szCs w:val="20"/>
              </w:rPr>
              <w:t>22</w:t>
            </w:r>
          </w:p>
        </w:tc>
        <w:tc>
          <w:tcPr>
            <w:tcW w:w="3826" w:type="dxa"/>
            <w:tcBorders>
              <w:top w:val="single" w:sz="4" w:space="0" w:color="auto"/>
              <w:left w:val="nil"/>
              <w:bottom w:val="single" w:sz="4" w:space="0" w:color="auto"/>
              <w:right w:val="single" w:sz="4" w:space="0" w:color="auto"/>
            </w:tcBorders>
            <w:shd w:val="clear" w:color="auto" w:fill="FFFFFF"/>
            <w:vAlign w:val="center"/>
          </w:tcPr>
          <w:p w:rsidR="00AD5878" w:rsidRPr="00C23CC2" w:rsidRDefault="00AD5878" w:rsidP="006E037C">
            <w:pPr>
              <w:rPr>
                <w:sz w:val="20"/>
                <w:szCs w:val="20"/>
              </w:rPr>
            </w:pPr>
            <w:r w:rsidRPr="00C23CC2">
              <w:rPr>
                <w:sz w:val="20"/>
                <w:szCs w:val="20"/>
              </w:rPr>
              <w:t>Иван Божиков Димитров</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5878" w:rsidRPr="00C23CC2" w:rsidRDefault="00AD5878" w:rsidP="006E037C">
            <w:pPr>
              <w:rPr>
                <w:sz w:val="20"/>
                <w:szCs w:val="20"/>
              </w:rPr>
            </w:pPr>
            <w:r w:rsidRPr="00C23CC2">
              <w:rPr>
                <w:sz w:val="20"/>
                <w:szCs w:val="20"/>
              </w:rPr>
              <w:t>председател на РС Дупница</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C23CC2" w:rsidRDefault="00AD5878" w:rsidP="006E037C">
            <w:pPr>
              <w:rPr>
                <w:sz w:val="20"/>
                <w:szCs w:val="20"/>
              </w:rPr>
            </w:pPr>
            <w:r w:rsidRPr="00C23CC2">
              <w:rPr>
                <w:sz w:val="20"/>
                <w:szCs w:val="20"/>
              </w:rPr>
              <w:t>СК-23/21.</w:t>
            </w:r>
            <w:r>
              <w:rPr>
                <w:sz w:val="20"/>
                <w:szCs w:val="20"/>
              </w:rPr>
              <w:t>0</w:t>
            </w:r>
            <w:r w:rsidRPr="00C23CC2">
              <w:rPr>
                <w:sz w:val="20"/>
                <w:szCs w:val="20"/>
              </w:rPr>
              <w:t xml:space="preserve">5.2024 много добра 26.09.2018-26.09.2023 </w:t>
            </w:r>
          </w:p>
        </w:tc>
      </w:tr>
      <w:tr w:rsidR="00AD5878" w:rsidRPr="00C23CC2"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C23CC2" w:rsidRDefault="00AD5878" w:rsidP="006E037C">
            <w:pPr>
              <w:jc w:val="center"/>
              <w:rPr>
                <w:sz w:val="20"/>
                <w:szCs w:val="20"/>
              </w:rPr>
            </w:pPr>
            <w:r w:rsidRPr="00C23CC2">
              <w:rPr>
                <w:sz w:val="20"/>
                <w:szCs w:val="20"/>
              </w:rPr>
              <w:t>23</w:t>
            </w:r>
          </w:p>
        </w:tc>
        <w:tc>
          <w:tcPr>
            <w:tcW w:w="3826" w:type="dxa"/>
            <w:tcBorders>
              <w:top w:val="single" w:sz="4" w:space="0" w:color="auto"/>
              <w:left w:val="nil"/>
              <w:bottom w:val="single" w:sz="4" w:space="0" w:color="auto"/>
              <w:right w:val="single" w:sz="4" w:space="0" w:color="auto"/>
            </w:tcBorders>
            <w:shd w:val="clear" w:color="auto" w:fill="FFFFFF"/>
            <w:vAlign w:val="center"/>
          </w:tcPr>
          <w:p w:rsidR="00AD5878" w:rsidRPr="00C23CC2" w:rsidRDefault="00AD5878" w:rsidP="006E037C">
            <w:pPr>
              <w:rPr>
                <w:sz w:val="20"/>
                <w:szCs w:val="20"/>
              </w:rPr>
            </w:pPr>
            <w:r w:rsidRPr="00C23CC2">
              <w:rPr>
                <w:sz w:val="20"/>
                <w:szCs w:val="20"/>
              </w:rPr>
              <w:t>Йоана Николаева Вангелова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5878" w:rsidRPr="00C23CC2" w:rsidRDefault="00AD5878" w:rsidP="006E037C">
            <w:pPr>
              <w:rPr>
                <w:sz w:val="20"/>
                <w:szCs w:val="20"/>
              </w:rPr>
            </w:pPr>
            <w:r w:rsidRPr="00C23CC2">
              <w:rPr>
                <w:sz w:val="20"/>
                <w:szCs w:val="20"/>
              </w:rPr>
              <w:t>съдия в РС Варна</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C23CC2" w:rsidRDefault="00AD5878" w:rsidP="006E037C">
            <w:pPr>
              <w:rPr>
                <w:sz w:val="20"/>
                <w:szCs w:val="20"/>
              </w:rPr>
            </w:pPr>
            <w:r w:rsidRPr="00C23CC2">
              <w:rPr>
                <w:sz w:val="20"/>
                <w:szCs w:val="20"/>
              </w:rPr>
              <w:t>СК-17/19.04.2022 много добра 06.07.2016-06.07.2021</w:t>
            </w:r>
          </w:p>
        </w:tc>
      </w:tr>
      <w:tr w:rsidR="00AD5878" w:rsidRPr="00C23CC2"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C23CC2" w:rsidRDefault="00AD5878" w:rsidP="006E037C">
            <w:pPr>
              <w:jc w:val="center"/>
              <w:rPr>
                <w:sz w:val="20"/>
                <w:szCs w:val="20"/>
              </w:rPr>
            </w:pPr>
            <w:r w:rsidRPr="00C23CC2">
              <w:rPr>
                <w:sz w:val="20"/>
                <w:szCs w:val="20"/>
              </w:rPr>
              <w:t>24</w:t>
            </w:r>
          </w:p>
        </w:tc>
        <w:tc>
          <w:tcPr>
            <w:tcW w:w="3826" w:type="dxa"/>
            <w:tcBorders>
              <w:top w:val="single" w:sz="4" w:space="0" w:color="auto"/>
              <w:left w:val="nil"/>
              <w:bottom w:val="single" w:sz="4" w:space="0" w:color="auto"/>
              <w:right w:val="single" w:sz="4" w:space="0" w:color="auto"/>
            </w:tcBorders>
            <w:shd w:val="clear" w:color="auto" w:fill="FFFFFF"/>
            <w:vAlign w:val="center"/>
          </w:tcPr>
          <w:p w:rsidR="00AD5878" w:rsidRPr="00C23CC2" w:rsidRDefault="00AD5878" w:rsidP="006E037C">
            <w:pPr>
              <w:rPr>
                <w:sz w:val="20"/>
                <w:szCs w:val="20"/>
              </w:rPr>
            </w:pPr>
            <w:r w:rsidRPr="00C23CC2">
              <w:rPr>
                <w:sz w:val="20"/>
                <w:szCs w:val="20"/>
              </w:rPr>
              <w:t>Йоанна Наскова Станева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5878" w:rsidRPr="00C23CC2" w:rsidRDefault="00AD5878" w:rsidP="006E037C">
            <w:pPr>
              <w:rPr>
                <w:sz w:val="20"/>
                <w:szCs w:val="20"/>
              </w:rPr>
            </w:pPr>
            <w:r w:rsidRPr="00C23CC2">
              <w:rPr>
                <w:sz w:val="20"/>
                <w:szCs w:val="20"/>
              </w:rPr>
              <w:t>съдия в СРС</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C23CC2" w:rsidRDefault="00AD5878" w:rsidP="006E037C">
            <w:pPr>
              <w:rPr>
                <w:sz w:val="20"/>
                <w:szCs w:val="20"/>
              </w:rPr>
            </w:pPr>
            <w:r w:rsidRPr="00C23CC2">
              <w:rPr>
                <w:sz w:val="20"/>
                <w:szCs w:val="20"/>
              </w:rPr>
              <w:t>СК-46/06.12.2022 много добра 06.07.2016-06.07.2021</w:t>
            </w:r>
          </w:p>
        </w:tc>
      </w:tr>
      <w:tr w:rsidR="00AD5878" w:rsidRPr="00C23CC2"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C23CC2" w:rsidRDefault="00AD5878" w:rsidP="006E037C">
            <w:pPr>
              <w:jc w:val="center"/>
              <w:rPr>
                <w:sz w:val="20"/>
                <w:szCs w:val="20"/>
              </w:rPr>
            </w:pPr>
            <w:r w:rsidRPr="00C23CC2">
              <w:rPr>
                <w:sz w:val="20"/>
                <w:szCs w:val="20"/>
              </w:rPr>
              <w:t>25</w:t>
            </w:r>
          </w:p>
        </w:tc>
        <w:tc>
          <w:tcPr>
            <w:tcW w:w="3826" w:type="dxa"/>
            <w:tcBorders>
              <w:top w:val="single" w:sz="4" w:space="0" w:color="auto"/>
              <w:left w:val="nil"/>
              <w:bottom w:val="single" w:sz="4" w:space="0" w:color="auto"/>
              <w:right w:val="single" w:sz="4" w:space="0" w:color="auto"/>
            </w:tcBorders>
            <w:shd w:val="clear" w:color="auto" w:fill="FFFFFF"/>
            <w:vAlign w:val="center"/>
          </w:tcPr>
          <w:p w:rsidR="00AD5878" w:rsidRPr="00C23CC2" w:rsidRDefault="00AD5878" w:rsidP="006E037C">
            <w:pPr>
              <w:rPr>
                <w:sz w:val="20"/>
                <w:szCs w:val="20"/>
              </w:rPr>
            </w:pPr>
            <w:r w:rsidRPr="00C23CC2">
              <w:rPr>
                <w:sz w:val="20"/>
                <w:szCs w:val="20"/>
              </w:rPr>
              <w:t>Йордан Илиев Воденичаров</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5878" w:rsidRPr="00C23CC2" w:rsidRDefault="00AD5878" w:rsidP="006E037C">
            <w:pPr>
              <w:rPr>
                <w:sz w:val="20"/>
                <w:szCs w:val="20"/>
              </w:rPr>
            </w:pPr>
            <w:r w:rsidRPr="00C23CC2">
              <w:rPr>
                <w:sz w:val="20"/>
                <w:szCs w:val="20"/>
              </w:rPr>
              <w:t>съдия в РС Велико Търново</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C23CC2" w:rsidRDefault="00AD5878" w:rsidP="006E037C">
            <w:pPr>
              <w:rPr>
                <w:sz w:val="20"/>
                <w:szCs w:val="20"/>
              </w:rPr>
            </w:pPr>
            <w:r w:rsidRPr="00C23CC2">
              <w:rPr>
                <w:sz w:val="20"/>
                <w:szCs w:val="20"/>
              </w:rPr>
              <w:t xml:space="preserve">СК-14/18.04.2023 много добра 02.08.2017-02.08.2022 </w:t>
            </w:r>
          </w:p>
        </w:tc>
      </w:tr>
      <w:tr w:rsidR="00AD5878" w:rsidRPr="00C23CC2"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C23CC2" w:rsidRDefault="00AD5878" w:rsidP="006E037C">
            <w:pPr>
              <w:jc w:val="center"/>
              <w:rPr>
                <w:sz w:val="20"/>
                <w:szCs w:val="20"/>
              </w:rPr>
            </w:pPr>
            <w:r w:rsidRPr="00C23CC2">
              <w:rPr>
                <w:sz w:val="20"/>
                <w:szCs w:val="20"/>
              </w:rPr>
              <w:t>26</w:t>
            </w:r>
          </w:p>
        </w:tc>
        <w:tc>
          <w:tcPr>
            <w:tcW w:w="3826" w:type="dxa"/>
            <w:tcBorders>
              <w:top w:val="single" w:sz="4" w:space="0" w:color="auto"/>
              <w:left w:val="nil"/>
              <w:bottom w:val="single" w:sz="4" w:space="0" w:color="auto"/>
              <w:right w:val="single" w:sz="4" w:space="0" w:color="auto"/>
            </w:tcBorders>
            <w:shd w:val="clear" w:color="auto" w:fill="FFFFFF"/>
            <w:vAlign w:val="center"/>
          </w:tcPr>
          <w:p w:rsidR="00AD5878" w:rsidRPr="00C23CC2" w:rsidRDefault="00AD5878" w:rsidP="006E037C">
            <w:pPr>
              <w:rPr>
                <w:sz w:val="20"/>
                <w:szCs w:val="20"/>
              </w:rPr>
            </w:pPr>
            <w:r w:rsidRPr="00C23CC2">
              <w:rPr>
                <w:sz w:val="20"/>
                <w:szCs w:val="20"/>
              </w:rPr>
              <w:t>Катя Николова Велисеева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5878" w:rsidRPr="00C23CC2" w:rsidRDefault="00AD5878" w:rsidP="006E037C">
            <w:pPr>
              <w:rPr>
                <w:sz w:val="20"/>
                <w:szCs w:val="20"/>
              </w:rPr>
            </w:pPr>
            <w:r w:rsidRPr="00C23CC2">
              <w:rPr>
                <w:sz w:val="20"/>
                <w:szCs w:val="20"/>
              </w:rPr>
              <w:t>съдия в СРС</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C23CC2" w:rsidRDefault="00AD5878" w:rsidP="006E037C">
            <w:pPr>
              <w:rPr>
                <w:sz w:val="20"/>
                <w:szCs w:val="20"/>
              </w:rPr>
            </w:pPr>
            <w:r w:rsidRPr="00C23CC2">
              <w:rPr>
                <w:sz w:val="20"/>
                <w:szCs w:val="20"/>
              </w:rPr>
              <w:t>СК-01/17.01.2023 много добра 24.06.2015-24.06.2020</w:t>
            </w:r>
          </w:p>
        </w:tc>
      </w:tr>
      <w:tr w:rsidR="00AD5878" w:rsidRPr="00C23CC2"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C23CC2" w:rsidRDefault="00AD5878" w:rsidP="006E037C">
            <w:pPr>
              <w:jc w:val="center"/>
              <w:rPr>
                <w:sz w:val="20"/>
                <w:szCs w:val="20"/>
              </w:rPr>
            </w:pPr>
            <w:r w:rsidRPr="00C23CC2">
              <w:rPr>
                <w:sz w:val="20"/>
                <w:szCs w:val="20"/>
              </w:rPr>
              <w:t>27</w:t>
            </w:r>
          </w:p>
        </w:tc>
        <w:tc>
          <w:tcPr>
            <w:tcW w:w="3826" w:type="dxa"/>
            <w:tcBorders>
              <w:top w:val="single" w:sz="4" w:space="0" w:color="auto"/>
              <w:left w:val="nil"/>
              <w:bottom w:val="single" w:sz="4" w:space="0" w:color="auto"/>
              <w:right w:val="single" w:sz="4" w:space="0" w:color="auto"/>
            </w:tcBorders>
            <w:shd w:val="clear" w:color="auto" w:fill="FFFFFF"/>
            <w:vAlign w:val="center"/>
          </w:tcPr>
          <w:p w:rsidR="00AD5878" w:rsidRPr="00C23CC2" w:rsidRDefault="00AD5878" w:rsidP="006E037C">
            <w:pPr>
              <w:rPr>
                <w:sz w:val="20"/>
                <w:szCs w:val="20"/>
              </w:rPr>
            </w:pPr>
            <w:r w:rsidRPr="00C23CC2">
              <w:rPr>
                <w:sz w:val="20"/>
                <w:szCs w:val="20"/>
              </w:rPr>
              <w:t>Кирил Стайков Петров</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5878" w:rsidRPr="00C23CC2" w:rsidRDefault="00AD5878" w:rsidP="006E037C">
            <w:pPr>
              <w:rPr>
                <w:sz w:val="20"/>
                <w:szCs w:val="20"/>
              </w:rPr>
            </w:pPr>
            <w:r w:rsidRPr="00C23CC2">
              <w:rPr>
                <w:sz w:val="20"/>
                <w:szCs w:val="20"/>
              </w:rPr>
              <w:t>съдия в СРС</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C23CC2" w:rsidRDefault="00AD5878" w:rsidP="006E037C">
            <w:pPr>
              <w:rPr>
                <w:sz w:val="20"/>
                <w:szCs w:val="20"/>
              </w:rPr>
            </w:pPr>
            <w:r w:rsidRPr="00C23CC2">
              <w:rPr>
                <w:sz w:val="20"/>
                <w:szCs w:val="20"/>
              </w:rPr>
              <w:t>СК-36/04.10.2022 много добра 24.06.2015-24.06.2020</w:t>
            </w:r>
          </w:p>
        </w:tc>
      </w:tr>
      <w:tr w:rsidR="00AD5878" w:rsidRPr="00C23CC2"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C23CC2" w:rsidRDefault="00AD5878" w:rsidP="006E037C">
            <w:pPr>
              <w:jc w:val="center"/>
              <w:rPr>
                <w:sz w:val="20"/>
                <w:szCs w:val="20"/>
              </w:rPr>
            </w:pPr>
            <w:r w:rsidRPr="00C23CC2">
              <w:rPr>
                <w:sz w:val="20"/>
                <w:szCs w:val="20"/>
              </w:rPr>
              <w:t>28</w:t>
            </w:r>
          </w:p>
        </w:tc>
        <w:tc>
          <w:tcPr>
            <w:tcW w:w="3826" w:type="dxa"/>
            <w:tcBorders>
              <w:top w:val="single" w:sz="4" w:space="0" w:color="auto"/>
              <w:left w:val="nil"/>
              <w:bottom w:val="single" w:sz="4" w:space="0" w:color="auto"/>
              <w:right w:val="single" w:sz="4" w:space="0" w:color="auto"/>
            </w:tcBorders>
            <w:shd w:val="clear" w:color="auto" w:fill="FFFFFF"/>
            <w:vAlign w:val="center"/>
          </w:tcPr>
          <w:p w:rsidR="00AD5878" w:rsidRPr="00C23CC2" w:rsidRDefault="00AD5878" w:rsidP="006E037C">
            <w:pPr>
              <w:rPr>
                <w:sz w:val="20"/>
                <w:szCs w:val="20"/>
              </w:rPr>
            </w:pPr>
            <w:r w:rsidRPr="00C23CC2">
              <w:rPr>
                <w:sz w:val="20"/>
                <w:szCs w:val="20"/>
              </w:rPr>
              <w:t>Константин Александров Кунчев</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5878" w:rsidRPr="00C23CC2" w:rsidRDefault="00AD5878" w:rsidP="006E037C">
            <w:pPr>
              <w:rPr>
                <w:sz w:val="20"/>
                <w:szCs w:val="20"/>
              </w:rPr>
            </w:pPr>
            <w:r w:rsidRPr="00C23CC2">
              <w:rPr>
                <w:sz w:val="20"/>
                <w:szCs w:val="20"/>
              </w:rPr>
              <w:t>съдия в СРС</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C23CC2" w:rsidRDefault="00AD5878" w:rsidP="006E037C">
            <w:pPr>
              <w:rPr>
                <w:sz w:val="20"/>
                <w:szCs w:val="20"/>
              </w:rPr>
            </w:pPr>
            <w:r w:rsidRPr="00C23CC2">
              <w:rPr>
                <w:sz w:val="20"/>
                <w:szCs w:val="20"/>
              </w:rPr>
              <w:t>СК-36/04.10.2022 много добра 24.06.2015-24.06.2020</w:t>
            </w:r>
          </w:p>
        </w:tc>
      </w:tr>
      <w:tr w:rsidR="00AD5878" w:rsidRPr="00C23CC2"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C23CC2" w:rsidRDefault="00AD5878" w:rsidP="006E037C">
            <w:pPr>
              <w:jc w:val="center"/>
              <w:rPr>
                <w:sz w:val="20"/>
                <w:szCs w:val="20"/>
              </w:rPr>
            </w:pPr>
            <w:r w:rsidRPr="00C23CC2">
              <w:rPr>
                <w:sz w:val="20"/>
                <w:szCs w:val="20"/>
              </w:rPr>
              <w:t>29</w:t>
            </w:r>
          </w:p>
        </w:tc>
        <w:tc>
          <w:tcPr>
            <w:tcW w:w="3826" w:type="dxa"/>
            <w:tcBorders>
              <w:top w:val="single" w:sz="4" w:space="0" w:color="auto"/>
              <w:left w:val="nil"/>
              <w:bottom w:val="single" w:sz="4" w:space="0" w:color="auto"/>
              <w:right w:val="single" w:sz="4" w:space="0" w:color="auto"/>
            </w:tcBorders>
            <w:shd w:val="clear" w:color="auto" w:fill="FFFFFF"/>
            <w:vAlign w:val="center"/>
          </w:tcPr>
          <w:p w:rsidR="00AD5878" w:rsidRPr="00C23CC2" w:rsidRDefault="00AD5878" w:rsidP="006E037C">
            <w:pPr>
              <w:rPr>
                <w:sz w:val="20"/>
                <w:szCs w:val="20"/>
              </w:rPr>
            </w:pPr>
            <w:r w:rsidRPr="00C23CC2">
              <w:rPr>
                <w:sz w:val="20"/>
                <w:szCs w:val="20"/>
              </w:rPr>
              <w:t>Магдалена Георгиева Татарева-Кръстева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5878" w:rsidRPr="00C23CC2" w:rsidRDefault="00AD5878" w:rsidP="006E037C">
            <w:pPr>
              <w:rPr>
                <w:sz w:val="20"/>
                <w:szCs w:val="20"/>
              </w:rPr>
            </w:pPr>
            <w:r w:rsidRPr="00C23CC2">
              <w:rPr>
                <w:sz w:val="20"/>
                <w:szCs w:val="20"/>
              </w:rPr>
              <w:t>съдия в РС Панагюрище</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C23CC2" w:rsidRDefault="00AD5878" w:rsidP="006E037C">
            <w:pPr>
              <w:rPr>
                <w:sz w:val="20"/>
                <w:szCs w:val="20"/>
              </w:rPr>
            </w:pPr>
            <w:r w:rsidRPr="00C23CC2">
              <w:rPr>
                <w:sz w:val="20"/>
                <w:szCs w:val="20"/>
              </w:rPr>
              <w:t xml:space="preserve">СК-32/13.09.2022 много добра 06.07.2016-06.07.2021 </w:t>
            </w:r>
          </w:p>
        </w:tc>
      </w:tr>
      <w:tr w:rsidR="00AD5878" w:rsidRPr="00C23CC2"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C23CC2" w:rsidRDefault="00AD5878" w:rsidP="006E037C">
            <w:pPr>
              <w:jc w:val="center"/>
              <w:rPr>
                <w:sz w:val="20"/>
                <w:szCs w:val="20"/>
              </w:rPr>
            </w:pPr>
            <w:r w:rsidRPr="00C23CC2">
              <w:rPr>
                <w:sz w:val="20"/>
                <w:szCs w:val="20"/>
              </w:rPr>
              <w:t>30</w:t>
            </w:r>
          </w:p>
        </w:tc>
        <w:tc>
          <w:tcPr>
            <w:tcW w:w="3826" w:type="dxa"/>
            <w:tcBorders>
              <w:top w:val="single" w:sz="4" w:space="0" w:color="auto"/>
              <w:left w:val="nil"/>
              <w:bottom w:val="single" w:sz="4" w:space="0" w:color="auto"/>
              <w:right w:val="single" w:sz="4" w:space="0" w:color="auto"/>
            </w:tcBorders>
            <w:shd w:val="clear" w:color="auto" w:fill="FFFFFF"/>
            <w:vAlign w:val="center"/>
          </w:tcPr>
          <w:p w:rsidR="00AD5878" w:rsidRPr="00C23CC2" w:rsidRDefault="00AD5878" w:rsidP="006E037C">
            <w:pPr>
              <w:rPr>
                <w:sz w:val="20"/>
                <w:szCs w:val="20"/>
              </w:rPr>
            </w:pPr>
            <w:r w:rsidRPr="00C23CC2">
              <w:rPr>
                <w:sz w:val="20"/>
                <w:szCs w:val="20"/>
              </w:rPr>
              <w:t>Мария Георгиева Шейтанова-Воденичарова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5878" w:rsidRPr="00C23CC2" w:rsidRDefault="00AD5878" w:rsidP="006E037C">
            <w:pPr>
              <w:rPr>
                <w:sz w:val="20"/>
                <w:szCs w:val="20"/>
              </w:rPr>
            </w:pPr>
            <w:r w:rsidRPr="00C23CC2">
              <w:rPr>
                <w:sz w:val="20"/>
                <w:szCs w:val="20"/>
              </w:rPr>
              <w:t>съдия в СРС</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C23CC2" w:rsidRDefault="00AD5878" w:rsidP="006E037C">
            <w:pPr>
              <w:rPr>
                <w:sz w:val="20"/>
                <w:szCs w:val="20"/>
              </w:rPr>
            </w:pPr>
            <w:r w:rsidRPr="00C23CC2">
              <w:rPr>
                <w:sz w:val="20"/>
                <w:szCs w:val="20"/>
              </w:rPr>
              <w:t>СК-28/25.</w:t>
            </w:r>
            <w:r>
              <w:rPr>
                <w:sz w:val="20"/>
                <w:szCs w:val="20"/>
              </w:rPr>
              <w:t>0</w:t>
            </w:r>
            <w:r w:rsidRPr="00C23CC2">
              <w:rPr>
                <w:sz w:val="20"/>
                <w:szCs w:val="20"/>
              </w:rPr>
              <w:t>6.2024 много добра 27.06.2018-27.06.2023</w:t>
            </w:r>
          </w:p>
        </w:tc>
      </w:tr>
      <w:tr w:rsidR="00AD5878" w:rsidRPr="00C23CC2"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C23CC2" w:rsidRDefault="00AD5878" w:rsidP="006E037C">
            <w:pPr>
              <w:jc w:val="center"/>
              <w:rPr>
                <w:sz w:val="20"/>
                <w:szCs w:val="20"/>
              </w:rPr>
            </w:pPr>
            <w:r w:rsidRPr="00C23CC2">
              <w:rPr>
                <w:sz w:val="20"/>
                <w:szCs w:val="20"/>
              </w:rPr>
              <w:t>31</w:t>
            </w:r>
          </w:p>
        </w:tc>
        <w:tc>
          <w:tcPr>
            <w:tcW w:w="3826" w:type="dxa"/>
            <w:tcBorders>
              <w:top w:val="single" w:sz="4" w:space="0" w:color="auto"/>
              <w:left w:val="nil"/>
              <w:bottom w:val="single" w:sz="4" w:space="0" w:color="auto"/>
              <w:right w:val="single" w:sz="4" w:space="0" w:color="auto"/>
            </w:tcBorders>
            <w:shd w:val="clear" w:color="auto" w:fill="FFFFFF"/>
            <w:vAlign w:val="center"/>
          </w:tcPr>
          <w:p w:rsidR="00AD5878" w:rsidRPr="00C23CC2" w:rsidRDefault="00AD5878" w:rsidP="006E037C">
            <w:pPr>
              <w:rPr>
                <w:sz w:val="20"/>
                <w:szCs w:val="20"/>
              </w:rPr>
            </w:pPr>
            <w:r w:rsidRPr="00C23CC2">
              <w:rPr>
                <w:sz w:val="20"/>
                <w:szCs w:val="20"/>
              </w:rPr>
              <w:t xml:space="preserve">Мария Емилова Антова </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5878" w:rsidRPr="00C23CC2" w:rsidRDefault="00AD5878" w:rsidP="006E037C">
            <w:pPr>
              <w:rPr>
                <w:sz w:val="20"/>
                <w:szCs w:val="20"/>
              </w:rPr>
            </w:pPr>
            <w:r w:rsidRPr="00C23CC2">
              <w:rPr>
                <w:sz w:val="20"/>
                <w:szCs w:val="20"/>
              </w:rPr>
              <w:t>съдия в РС Кюстендил</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C23CC2" w:rsidRDefault="00AD5878" w:rsidP="006E037C">
            <w:pPr>
              <w:rPr>
                <w:sz w:val="20"/>
                <w:szCs w:val="20"/>
              </w:rPr>
            </w:pPr>
            <w:r w:rsidRPr="00C23CC2">
              <w:rPr>
                <w:sz w:val="20"/>
                <w:szCs w:val="20"/>
              </w:rPr>
              <w:t>СК-27/05.07.2022 много добра 06.07.2016-06.07.2021</w:t>
            </w:r>
          </w:p>
        </w:tc>
      </w:tr>
      <w:tr w:rsidR="00AD5878" w:rsidRPr="00C23CC2"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C23CC2" w:rsidRDefault="00AD5878" w:rsidP="006E037C">
            <w:pPr>
              <w:jc w:val="center"/>
              <w:rPr>
                <w:sz w:val="20"/>
                <w:szCs w:val="20"/>
              </w:rPr>
            </w:pPr>
            <w:r w:rsidRPr="00C23CC2">
              <w:rPr>
                <w:sz w:val="20"/>
                <w:szCs w:val="20"/>
              </w:rPr>
              <w:t>32</w:t>
            </w:r>
          </w:p>
        </w:tc>
        <w:tc>
          <w:tcPr>
            <w:tcW w:w="3826" w:type="dxa"/>
            <w:tcBorders>
              <w:top w:val="single" w:sz="4" w:space="0" w:color="auto"/>
              <w:left w:val="nil"/>
              <w:bottom w:val="single" w:sz="4" w:space="0" w:color="auto"/>
              <w:right w:val="single" w:sz="4" w:space="0" w:color="auto"/>
            </w:tcBorders>
            <w:shd w:val="clear" w:color="auto" w:fill="FFFFFF"/>
            <w:vAlign w:val="center"/>
          </w:tcPr>
          <w:p w:rsidR="00AD5878" w:rsidRPr="00C23CC2" w:rsidRDefault="00AD5878" w:rsidP="006E037C">
            <w:pPr>
              <w:rPr>
                <w:sz w:val="20"/>
                <w:szCs w:val="20"/>
              </w:rPr>
            </w:pPr>
            <w:r w:rsidRPr="00C23CC2">
              <w:rPr>
                <w:sz w:val="20"/>
                <w:szCs w:val="20"/>
              </w:rPr>
              <w:t>Милен Иванов Бойчев</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5878" w:rsidRPr="00C23CC2" w:rsidRDefault="00AD5878" w:rsidP="006E037C">
            <w:pPr>
              <w:rPr>
                <w:sz w:val="20"/>
                <w:szCs w:val="20"/>
              </w:rPr>
            </w:pPr>
            <w:r w:rsidRPr="00C23CC2">
              <w:rPr>
                <w:sz w:val="20"/>
                <w:szCs w:val="20"/>
              </w:rPr>
              <w:t>съдия в РС Русе</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C23CC2" w:rsidRDefault="00AD5878" w:rsidP="006E037C">
            <w:pPr>
              <w:rPr>
                <w:sz w:val="20"/>
                <w:szCs w:val="20"/>
              </w:rPr>
            </w:pPr>
            <w:r w:rsidRPr="00C23CC2">
              <w:rPr>
                <w:sz w:val="20"/>
                <w:szCs w:val="20"/>
              </w:rPr>
              <w:t>СК-03/31.01.2023  много добра 18.10.2015-18.10.2020</w:t>
            </w:r>
          </w:p>
        </w:tc>
      </w:tr>
      <w:tr w:rsidR="00AD5878" w:rsidRPr="00C23CC2"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C23CC2" w:rsidRDefault="00AD5878" w:rsidP="006E037C">
            <w:pPr>
              <w:jc w:val="center"/>
              <w:rPr>
                <w:sz w:val="20"/>
                <w:szCs w:val="20"/>
              </w:rPr>
            </w:pPr>
            <w:r w:rsidRPr="00C23CC2">
              <w:rPr>
                <w:sz w:val="20"/>
                <w:szCs w:val="20"/>
              </w:rPr>
              <w:t>33</w:t>
            </w:r>
          </w:p>
        </w:tc>
        <w:tc>
          <w:tcPr>
            <w:tcW w:w="3826" w:type="dxa"/>
            <w:tcBorders>
              <w:top w:val="single" w:sz="4" w:space="0" w:color="auto"/>
              <w:left w:val="nil"/>
              <w:bottom w:val="single" w:sz="4" w:space="0" w:color="auto"/>
              <w:right w:val="single" w:sz="4" w:space="0" w:color="auto"/>
            </w:tcBorders>
            <w:shd w:val="clear" w:color="auto" w:fill="FFFFFF"/>
            <w:vAlign w:val="center"/>
          </w:tcPr>
          <w:p w:rsidR="00AD5878" w:rsidRPr="00C23CC2" w:rsidRDefault="00AD5878" w:rsidP="006E037C">
            <w:pPr>
              <w:rPr>
                <w:sz w:val="20"/>
                <w:szCs w:val="20"/>
              </w:rPr>
            </w:pPr>
            <w:r w:rsidRPr="00C23CC2">
              <w:rPr>
                <w:sz w:val="20"/>
                <w:szCs w:val="20"/>
              </w:rPr>
              <w:t>Мирослав Руменов Саневски</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5878" w:rsidRPr="00C23CC2" w:rsidRDefault="00AD5878" w:rsidP="006E037C">
            <w:pPr>
              <w:rPr>
                <w:sz w:val="20"/>
                <w:szCs w:val="20"/>
              </w:rPr>
            </w:pPr>
            <w:r w:rsidRPr="00C23CC2">
              <w:rPr>
                <w:sz w:val="20"/>
                <w:szCs w:val="20"/>
              </w:rPr>
              <w:t>съдия в РС Дупница</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C23CC2" w:rsidRDefault="00AD5878" w:rsidP="006E037C">
            <w:pPr>
              <w:rPr>
                <w:sz w:val="20"/>
                <w:szCs w:val="20"/>
              </w:rPr>
            </w:pPr>
            <w:r w:rsidRPr="00C23CC2">
              <w:rPr>
                <w:sz w:val="20"/>
                <w:szCs w:val="20"/>
              </w:rPr>
              <w:t>СК-04/07.02.2023 много добра 13.03.2017-13.03.2022</w:t>
            </w:r>
          </w:p>
        </w:tc>
      </w:tr>
      <w:tr w:rsidR="00AD5878" w:rsidRPr="00C23CC2"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C23CC2" w:rsidRDefault="00AD5878" w:rsidP="006E037C">
            <w:pPr>
              <w:jc w:val="center"/>
              <w:rPr>
                <w:sz w:val="20"/>
                <w:szCs w:val="20"/>
              </w:rPr>
            </w:pPr>
            <w:r w:rsidRPr="00C23CC2">
              <w:rPr>
                <w:sz w:val="20"/>
                <w:szCs w:val="20"/>
              </w:rPr>
              <w:t>34</w:t>
            </w:r>
          </w:p>
        </w:tc>
        <w:tc>
          <w:tcPr>
            <w:tcW w:w="3826" w:type="dxa"/>
            <w:tcBorders>
              <w:top w:val="single" w:sz="4" w:space="0" w:color="auto"/>
              <w:left w:val="nil"/>
              <w:bottom w:val="single" w:sz="4" w:space="0" w:color="auto"/>
              <w:right w:val="single" w:sz="4" w:space="0" w:color="auto"/>
            </w:tcBorders>
            <w:shd w:val="clear" w:color="auto" w:fill="FFFFFF"/>
            <w:vAlign w:val="center"/>
          </w:tcPr>
          <w:p w:rsidR="00AD5878" w:rsidRPr="00C23CC2" w:rsidRDefault="00AD5878" w:rsidP="006E037C">
            <w:pPr>
              <w:rPr>
                <w:sz w:val="20"/>
                <w:szCs w:val="20"/>
              </w:rPr>
            </w:pPr>
            <w:r w:rsidRPr="00C23CC2">
              <w:rPr>
                <w:sz w:val="20"/>
                <w:szCs w:val="20"/>
              </w:rPr>
              <w:t>Никола Динков Кънчев</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5878" w:rsidRPr="00C23CC2" w:rsidRDefault="00AD5878" w:rsidP="006E037C">
            <w:pPr>
              <w:rPr>
                <w:sz w:val="20"/>
                <w:szCs w:val="20"/>
              </w:rPr>
            </w:pPr>
            <w:r w:rsidRPr="00C23CC2">
              <w:rPr>
                <w:sz w:val="20"/>
                <w:szCs w:val="20"/>
              </w:rPr>
              <w:t>съдия в СРС</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C23CC2" w:rsidRDefault="00AD5878" w:rsidP="006E037C">
            <w:pPr>
              <w:rPr>
                <w:sz w:val="20"/>
                <w:szCs w:val="20"/>
              </w:rPr>
            </w:pPr>
            <w:r w:rsidRPr="00C23CC2">
              <w:rPr>
                <w:sz w:val="20"/>
                <w:szCs w:val="20"/>
              </w:rPr>
              <w:t>СК-06/21.02.2023  много добра 11.07.2016-11.07.2021</w:t>
            </w:r>
          </w:p>
        </w:tc>
      </w:tr>
      <w:tr w:rsidR="00AD5878" w:rsidRPr="00C23CC2"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C23CC2" w:rsidRDefault="00AD5878" w:rsidP="006E037C">
            <w:pPr>
              <w:jc w:val="center"/>
              <w:rPr>
                <w:sz w:val="20"/>
                <w:szCs w:val="20"/>
              </w:rPr>
            </w:pPr>
            <w:r w:rsidRPr="00C23CC2">
              <w:rPr>
                <w:sz w:val="20"/>
                <w:szCs w:val="20"/>
              </w:rPr>
              <w:t>35</w:t>
            </w:r>
          </w:p>
        </w:tc>
        <w:tc>
          <w:tcPr>
            <w:tcW w:w="3826" w:type="dxa"/>
            <w:tcBorders>
              <w:top w:val="single" w:sz="4" w:space="0" w:color="auto"/>
              <w:left w:val="nil"/>
              <w:bottom w:val="single" w:sz="4" w:space="0" w:color="auto"/>
              <w:right w:val="single" w:sz="4" w:space="0" w:color="auto"/>
            </w:tcBorders>
            <w:shd w:val="clear" w:color="auto" w:fill="FFFFFF"/>
            <w:vAlign w:val="center"/>
          </w:tcPr>
          <w:p w:rsidR="00AD5878" w:rsidRPr="00C23CC2" w:rsidRDefault="00AD5878" w:rsidP="006E037C">
            <w:pPr>
              <w:rPr>
                <w:sz w:val="20"/>
                <w:szCs w:val="20"/>
              </w:rPr>
            </w:pPr>
            <w:r w:rsidRPr="00C23CC2">
              <w:rPr>
                <w:sz w:val="20"/>
                <w:szCs w:val="20"/>
              </w:rPr>
              <w:t>Николай Николов Чакъров</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5878" w:rsidRPr="00C23CC2" w:rsidRDefault="00AD5878" w:rsidP="006E037C">
            <w:pPr>
              <w:rPr>
                <w:sz w:val="20"/>
                <w:szCs w:val="20"/>
              </w:rPr>
            </w:pPr>
            <w:r w:rsidRPr="00C23CC2">
              <w:rPr>
                <w:sz w:val="20"/>
                <w:szCs w:val="20"/>
              </w:rPr>
              <w:t>зам.председател на СРС</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C23CC2" w:rsidRDefault="00AD5878" w:rsidP="006E037C">
            <w:pPr>
              <w:rPr>
                <w:sz w:val="20"/>
                <w:szCs w:val="20"/>
              </w:rPr>
            </w:pPr>
            <w:r w:rsidRPr="00C23CC2">
              <w:rPr>
                <w:sz w:val="20"/>
                <w:szCs w:val="20"/>
              </w:rPr>
              <w:t>СК-29/19.07.2022 много добра 24.06.2015-24.06.2020</w:t>
            </w:r>
          </w:p>
        </w:tc>
      </w:tr>
      <w:tr w:rsidR="00AD5878" w:rsidRPr="00C23CC2"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C23CC2" w:rsidRDefault="00AD5878" w:rsidP="006E037C">
            <w:pPr>
              <w:jc w:val="center"/>
              <w:rPr>
                <w:sz w:val="20"/>
                <w:szCs w:val="20"/>
              </w:rPr>
            </w:pPr>
            <w:r w:rsidRPr="00C23CC2">
              <w:rPr>
                <w:sz w:val="20"/>
                <w:szCs w:val="20"/>
              </w:rPr>
              <w:t>36</w:t>
            </w:r>
          </w:p>
        </w:tc>
        <w:tc>
          <w:tcPr>
            <w:tcW w:w="3826" w:type="dxa"/>
            <w:tcBorders>
              <w:top w:val="single" w:sz="4" w:space="0" w:color="auto"/>
              <w:left w:val="nil"/>
              <w:bottom w:val="single" w:sz="4" w:space="0" w:color="auto"/>
              <w:right w:val="single" w:sz="4" w:space="0" w:color="auto"/>
            </w:tcBorders>
            <w:shd w:val="clear" w:color="auto" w:fill="FFFFFF"/>
            <w:vAlign w:val="center"/>
          </w:tcPr>
          <w:p w:rsidR="00AD5878" w:rsidRPr="00C23CC2" w:rsidRDefault="00AD5878" w:rsidP="006E037C">
            <w:pPr>
              <w:rPr>
                <w:sz w:val="20"/>
                <w:szCs w:val="20"/>
              </w:rPr>
            </w:pPr>
            <w:r w:rsidRPr="00C23CC2">
              <w:rPr>
                <w:sz w:val="20"/>
                <w:szCs w:val="20"/>
              </w:rPr>
              <w:t xml:space="preserve">Петър Иванов Минчев </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5878" w:rsidRPr="00C23CC2" w:rsidRDefault="00AD5878" w:rsidP="006E037C">
            <w:pPr>
              <w:rPr>
                <w:sz w:val="20"/>
                <w:szCs w:val="20"/>
              </w:rPr>
            </w:pPr>
            <w:r w:rsidRPr="00C23CC2">
              <w:rPr>
                <w:sz w:val="20"/>
                <w:szCs w:val="20"/>
              </w:rPr>
              <w:t>съдия в СРС</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C23CC2" w:rsidRDefault="00AD5878" w:rsidP="006E037C">
            <w:pPr>
              <w:rPr>
                <w:sz w:val="20"/>
                <w:szCs w:val="20"/>
              </w:rPr>
            </w:pPr>
            <w:r w:rsidRPr="00C23CC2">
              <w:rPr>
                <w:sz w:val="20"/>
                <w:szCs w:val="20"/>
              </w:rPr>
              <w:t>СК-11/28.03.2023 много добра 06.07.2016-06.07.2021</w:t>
            </w:r>
          </w:p>
        </w:tc>
      </w:tr>
      <w:tr w:rsidR="00AD5878" w:rsidRPr="00C23CC2"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C23CC2" w:rsidRDefault="00AD5878" w:rsidP="006E037C">
            <w:pPr>
              <w:jc w:val="center"/>
              <w:rPr>
                <w:sz w:val="20"/>
                <w:szCs w:val="20"/>
              </w:rPr>
            </w:pPr>
            <w:r w:rsidRPr="00C23CC2">
              <w:rPr>
                <w:sz w:val="20"/>
                <w:szCs w:val="20"/>
              </w:rPr>
              <w:t>37</w:t>
            </w:r>
          </w:p>
        </w:tc>
        <w:tc>
          <w:tcPr>
            <w:tcW w:w="3826" w:type="dxa"/>
            <w:tcBorders>
              <w:top w:val="single" w:sz="4" w:space="0" w:color="auto"/>
              <w:left w:val="nil"/>
              <w:bottom w:val="single" w:sz="4" w:space="0" w:color="auto"/>
              <w:right w:val="single" w:sz="4" w:space="0" w:color="auto"/>
            </w:tcBorders>
            <w:shd w:val="clear" w:color="auto" w:fill="FFFFFF"/>
            <w:vAlign w:val="center"/>
          </w:tcPr>
          <w:p w:rsidR="00AD5878" w:rsidRPr="00C23CC2" w:rsidRDefault="00AD5878" w:rsidP="006E037C">
            <w:pPr>
              <w:rPr>
                <w:sz w:val="20"/>
                <w:szCs w:val="20"/>
              </w:rPr>
            </w:pPr>
            <w:r w:rsidRPr="00C23CC2">
              <w:rPr>
                <w:sz w:val="20"/>
                <w:szCs w:val="20"/>
              </w:rPr>
              <w:t>Пламен Генчев Генев</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5878" w:rsidRPr="00C23CC2" w:rsidRDefault="00AD5878" w:rsidP="006E037C">
            <w:pPr>
              <w:rPr>
                <w:sz w:val="20"/>
                <w:szCs w:val="20"/>
              </w:rPr>
            </w:pPr>
            <w:r w:rsidRPr="00C23CC2">
              <w:rPr>
                <w:sz w:val="20"/>
                <w:szCs w:val="20"/>
              </w:rPr>
              <w:t>съдия в СРС</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C23CC2" w:rsidRDefault="00AD5878" w:rsidP="006E037C">
            <w:pPr>
              <w:rPr>
                <w:sz w:val="20"/>
                <w:szCs w:val="20"/>
              </w:rPr>
            </w:pPr>
            <w:r w:rsidRPr="00C23CC2">
              <w:rPr>
                <w:sz w:val="20"/>
                <w:szCs w:val="20"/>
              </w:rPr>
              <w:t>СК-25/26.07.2023 много добра 04.07.2017-04.07.2022</w:t>
            </w:r>
          </w:p>
        </w:tc>
      </w:tr>
      <w:tr w:rsidR="00AD5878" w:rsidRPr="00C23CC2"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C23CC2" w:rsidRDefault="00AD5878" w:rsidP="006E037C">
            <w:pPr>
              <w:jc w:val="center"/>
              <w:rPr>
                <w:sz w:val="20"/>
                <w:szCs w:val="20"/>
              </w:rPr>
            </w:pPr>
            <w:r w:rsidRPr="00C23CC2">
              <w:rPr>
                <w:sz w:val="20"/>
                <w:szCs w:val="20"/>
              </w:rPr>
              <w:t>38</w:t>
            </w:r>
          </w:p>
        </w:tc>
        <w:tc>
          <w:tcPr>
            <w:tcW w:w="3826" w:type="dxa"/>
            <w:tcBorders>
              <w:top w:val="single" w:sz="4" w:space="0" w:color="auto"/>
              <w:left w:val="nil"/>
              <w:bottom w:val="single" w:sz="4" w:space="0" w:color="auto"/>
              <w:right w:val="single" w:sz="4" w:space="0" w:color="auto"/>
            </w:tcBorders>
            <w:shd w:val="clear" w:color="auto" w:fill="FFFFFF"/>
            <w:vAlign w:val="center"/>
          </w:tcPr>
          <w:p w:rsidR="00AD5878" w:rsidRPr="00C23CC2" w:rsidRDefault="00AD5878" w:rsidP="006E037C">
            <w:pPr>
              <w:rPr>
                <w:sz w:val="20"/>
                <w:szCs w:val="20"/>
              </w:rPr>
            </w:pPr>
            <w:r w:rsidRPr="00C23CC2">
              <w:rPr>
                <w:sz w:val="20"/>
                <w:szCs w:val="20"/>
              </w:rPr>
              <w:t>Пламен Иванов Шумков</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5878" w:rsidRPr="00C23CC2" w:rsidRDefault="00AD5878" w:rsidP="006E037C">
            <w:pPr>
              <w:rPr>
                <w:sz w:val="20"/>
                <w:szCs w:val="20"/>
              </w:rPr>
            </w:pPr>
            <w:r w:rsidRPr="00C23CC2">
              <w:rPr>
                <w:sz w:val="20"/>
                <w:szCs w:val="20"/>
              </w:rPr>
              <w:t>съдия в СРС</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C23CC2" w:rsidRDefault="00AD5878" w:rsidP="006E037C">
            <w:pPr>
              <w:rPr>
                <w:sz w:val="20"/>
                <w:szCs w:val="20"/>
              </w:rPr>
            </w:pPr>
            <w:r w:rsidRPr="00C23CC2">
              <w:rPr>
                <w:sz w:val="20"/>
                <w:szCs w:val="20"/>
              </w:rPr>
              <w:t>СК-14/26.03.2024 много добра 26.06.2018-26.06.2023</w:t>
            </w:r>
          </w:p>
        </w:tc>
      </w:tr>
      <w:tr w:rsidR="00AD5878" w:rsidRPr="00C23CC2"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C23CC2" w:rsidRDefault="00AD5878" w:rsidP="006E037C">
            <w:pPr>
              <w:jc w:val="center"/>
              <w:rPr>
                <w:sz w:val="20"/>
                <w:szCs w:val="20"/>
              </w:rPr>
            </w:pPr>
            <w:r w:rsidRPr="00C23CC2">
              <w:rPr>
                <w:sz w:val="20"/>
                <w:szCs w:val="20"/>
              </w:rPr>
              <w:lastRenderedPageBreak/>
              <w:t>39</w:t>
            </w:r>
          </w:p>
        </w:tc>
        <w:tc>
          <w:tcPr>
            <w:tcW w:w="3826" w:type="dxa"/>
            <w:tcBorders>
              <w:top w:val="single" w:sz="4" w:space="0" w:color="auto"/>
              <w:left w:val="nil"/>
              <w:bottom w:val="single" w:sz="4" w:space="0" w:color="auto"/>
              <w:right w:val="single" w:sz="4" w:space="0" w:color="auto"/>
            </w:tcBorders>
            <w:shd w:val="clear" w:color="auto" w:fill="FFFFFF"/>
            <w:vAlign w:val="center"/>
          </w:tcPr>
          <w:p w:rsidR="00AD5878" w:rsidRPr="00C23CC2" w:rsidRDefault="00AD5878" w:rsidP="006E037C">
            <w:pPr>
              <w:rPr>
                <w:sz w:val="20"/>
                <w:szCs w:val="20"/>
              </w:rPr>
            </w:pPr>
            <w:r w:rsidRPr="00C23CC2">
              <w:rPr>
                <w:sz w:val="20"/>
                <w:szCs w:val="20"/>
              </w:rPr>
              <w:t>Радмила Ивайлова Миразчийска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5878" w:rsidRPr="00C23CC2" w:rsidRDefault="00AD5878" w:rsidP="006E037C">
            <w:pPr>
              <w:rPr>
                <w:sz w:val="20"/>
                <w:szCs w:val="20"/>
              </w:rPr>
            </w:pPr>
            <w:r w:rsidRPr="00C23CC2">
              <w:rPr>
                <w:sz w:val="20"/>
                <w:szCs w:val="20"/>
              </w:rPr>
              <w:t>съдия в СРС</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C23CC2" w:rsidRDefault="00AD5878" w:rsidP="006E037C">
            <w:pPr>
              <w:rPr>
                <w:sz w:val="20"/>
                <w:szCs w:val="20"/>
              </w:rPr>
            </w:pPr>
            <w:r w:rsidRPr="00C23CC2">
              <w:rPr>
                <w:sz w:val="20"/>
                <w:szCs w:val="20"/>
              </w:rPr>
              <w:t>СК-24/28.</w:t>
            </w:r>
            <w:r>
              <w:rPr>
                <w:sz w:val="20"/>
                <w:szCs w:val="20"/>
              </w:rPr>
              <w:t>0</w:t>
            </w:r>
            <w:r w:rsidRPr="00C23CC2">
              <w:rPr>
                <w:sz w:val="20"/>
                <w:szCs w:val="20"/>
              </w:rPr>
              <w:t>5.2024 много добра 02.07.2018-02.07.2023</w:t>
            </w:r>
          </w:p>
        </w:tc>
      </w:tr>
      <w:tr w:rsidR="00AD5878" w:rsidRPr="00C23CC2"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C23CC2" w:rsidRDefault="00AD5878" w:rsidP="006E037C">
            <w:pPr>
              <w:jc w:val="center"/>
              <w:rPr>
                <w:sz w:val="20"/>
                <w:szCs w:val="20"/>
              </w:rPr>
            </w:pPr>
            <w:r w:rsidRPr="00C23CC2">
              <w:rPr>
                <w:sz w:val="20"/>
                <w:szCs w:val="20"/>
              </w:rPr>
              <w:t>40</w:t>
            </w:r>
          </w:p>
        </w:tc>
        <w:tc>
          <w:tcPr>
            <w:tcW w:w="3826" w:type="dxa"/>
            <w:tcBorders>
              <w:top w:val="single" w:sz="4" w:space="0" w:color="auto"/>
              <w:left w:val="nil"/>
              <w:bottom w:val="single" w:sz="4" w:space="0" w:color="auto"/>
              <w:right w:val="single" w:sz="4" w:space="0" w:color="auto"/>
            </w:tcBorders>
            <w:shd w:val="clear" w:color="auto" w:fill="FFFFFF"/>
            <w:vAlign w:val="center"/>
          </w:tcPr>
          <w:p w:rsidR="00AD5878" w:rsidRPr="00C23CC2" w:rsidRDefault="00AD5878" w:rsidP="006E037C">
            <w:pPr>
              <w:rPr>
                <w:sz w:val="20"/>
                <w:szCs w:val="20"/>
              </w:rPr>
            </w:pPr>
            <w:r w:rsidRPr="00C23CC2">
              <w:rPr>
                <w:sz w:val="20"/>
                <w:szCs w:val="20"/>
              </w:rPr>
              <w:t>Росен Пламенов Александров</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5878" w:rsidRPr="00C23CC2" w:rsidRDefault="00AD5878" w:rsidP="006E037C">
            <w:pPr>
              <w:rPr>
                <w:sz w:val="20"/>
                <w:szCs w:val="20"/>
              </w:rPr>
            </w:pPr>
            <w:r w:rsidRPr="00C23CC2">
              <w:rPr>
                <w:sz w:val="20"/>
                <w:szCs w:val="20"/>
              </w:rPr>
              <w:t>съдия в РС Радомир</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C23CC2" w:rsidRDefault="00AD5878" w:rsidP="006E037C">
            <w:pPr>
              <w:rPr>
                <w:sz w:val="20"/>
                <w:szCs w:val="20"/>
              </w:rPr>
            </w:pPr>
            <w:r w:rsidRPr="00C23CC2">
              <w:rPr>
                <w:sz w:val="20"/>
                <w:szCs w:val="20"/>
              </w:rPr>
              <w:t>СК-15/11.04.2022 много добра 18.04.2016-18.04.2021</w:t>
            </w:r>
          </w:p>
        </w:tc>
      </w:tr>
      <w:tr w:rsidR="00AD5878" w:rsidRPr="00C23CC2"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C23CC2" w:rsidRDefault="00AD5878" w:rsidP="006E037C">
            <w:pPr>
              <w:jc w:val="center"/>
              <w:rPr>
                <w:sz w:val="20"/>
                <w:szCs w:val="20"/>
              </w:rPr>
            </w:pPr>
            <w:r w:rsidRPr="00C23CC2">
              <w:rPr>
                <w:sz w:val="20"/>
                <w:szCs w:val="20"/>
              </w:rPr>
              <w:t>41</w:t>
            </w:r>
          </w:p>
        </w:tc>
        <w:tc>
          <w:tcPr>
            <w:tcW w:w="3826" w:type="dxa"/>
            <w:tcBorders>
              <w:top w:val="single" w:sz="4" w:space="0" w:color="auto"/>
              <w:left w:val="nil"/>
              <w:bottom w:val="single" w:sz="4" w:space="0" w:color="auto"/>
              <w:right w:val="single" w:sz="4" w:space="0" w:color="auto"/>
            </w:tcBorders>
            <w:shd w:val="clear" w:color="auto" w:fill="FFFFFF"/>
            <w:vAlign w:val="center"/>
          </w:tcPr>
          <w:p w:rsidR="00AD5878" w:rsidRPr="00C23CC2" w:rsidRDefault="00AD5878" w:rsidP="006E037C">
            <w:pPr>
              <w:rPr>
                <w:sz w:val="20"/>
                <w:szCs w:val="20"/>
              </w:rPr>
            </w:pPr>
            <w:r w:rsidRPr="00C23CC2">
              <w:rPr>
                <w:sz w:val="20"/>
                <w:szCs w:val="20"/>
              </w:rPr>
              <w:t>Румен Атанасов Стойнов</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5878" w:rsidRPr="00C23CC2" w:rsidRDefault="00AD5878" w:rsidP="006E037C">
            <w:pPr>
              <w:rPr>
                <w:sz w:val="20"/>
                <w:szCs w:val="20"/>
              </w:rPr>
            </w:pPr>
            <w:r w:rsidRPr="00C23CC2">
              <w:rPr>
                <w:sz w:val="20"/>
                <w:szCs w:val="20"/>
              </w:rPr>
              <w:t>председател на РС Своге</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C23CC2" w:rsidRDefault="00AD5878" w:rsidP="006E037C">
            <w:pPr>
              <w:rPr>
                <w:sz w:val="20"/>
                <w:szCs w:val="20"/>
              </w:rPr>
            </w:pPr>
            <w:r w:rsidRPr="00C23CC2">
              <w:rPr>
                <w:sz w:val="20"/>
                <w:szCs w:val="20"/>
              </w:rPr>
              <w:t xml:space="preserve">СК-17/19.04.2022 много добра 16.04.2016-16.04.2021 </w:t>
            </w:r>
          </w:p>
        </w:tc>
      </w:tr>
      <w:tr w:rsidR="00AD5878" w:rsidRPr="00C23CC2"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C23CC2" w:rsidRDefault="00AD5878" w:rsidP="006E037C">
            <w:pPr>
              <w:jc w:val="center"/>
              <w:rPr>
                <w:sz w:val="20"/>
                <w:szCs w:val="20"/>
              </w:rPr>
            </w:pPr>
            <w:r w:rsidRPr="00C23CC2">
              <w:rPr>
                <w:sz w:val="20"/>
                <w:szCs w:val="20"/>
              </w:rPr>
              <w:t>42</w:t>
            </w:r>
          </w:p>
        </w:tc>
        <w:tc>
          <w:tcPr>
            <w:tcW w:w="3826" w:type="dxa"/>
            <w:tcBorders>
              <w:top w:val="single" w:sz="4" w:space="0" w:color="auto"/>
              <w:left w:val="nil"/>
              <w:bottom w:val="single" w:sz="4" w:space="0" w:color="auto"/>
              <w:right w:val="single" w:sz="4" w:space="0" w:color="auto"/>
            </w:tcBorders>
            <w:shd w:val="clear" w:color="auto" w:fill="FFFFFF"/>
            <w:vAlign w:val="center"/>
          </w:tcPr>
          <w:p w:rsidR="00AD5878" w:rsidRPr="00C23CC2" w:rsidRDefault="00AD5878" w:rsidP="006E037C">
            <w:pPr>
              <w:rPr>
                <w:sz w:val="20"/>
                <w:szCs w:val="20"/>
              </w:rPr>
            </w:pPr>
            <w:r w:rsidRPr="00C23CC2">
              <w:rPr>
                <w:sz w:val="20"/>
                <w:szCs w:val="20"/>
              </w:rPr>
              <w:t>Светлана Тодорова Панайотова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5878" w:rsidRPr="00C23CC2" w:rsidRDefault="00AD5878" w:rsidP="006E037C">
            <w:pPr>
              <w:rPr>
                <w:sz w:val="20"/>
                <w:szCs w:val="20"/>
              </w:rPr>
            </w:pPr>
            <w:r w:rsidRPr="00C23CC2">
              <w:rPr>
                <w:sz w:val="20"/>
                <w:szCs w:val="20"/>
              </w:rPr>
              <w:t>съдия в СРС</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C23CC2" w:rsidRDefault="00AD5878" w:rsidP="006E037C">
            <w:pPr>
              <w:rPr>
                <w:sz w:val="20"/>
                <w:szCs w:val="20"/>
              </w:rPr>
            </w:pPr>
            <w:r w:rsidRPr="00C23CC2">
              <w:rPr>
                <w:sz w:val="20"/>
                <w:szCs w:val="20"/>
              </w:rPr>
              <w:t>СК-18/30.05.2023 много добра 04.07.2017-04.07.2022</w:t>
            </w:r>
          </w:p>
        </w:tc>
      </w:tr>
      <w:tr w:rsidR="00AD5878" w:rsidRPr="00C23CC2"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C23CC2" w:rsidRDefault="00AD5878" w:rsidP="006E037C">
            <w:pPr>
              <w:jc w:val="center"/>
              <w:rPr>
                <w:sz w:val="20"/>
                <w:szCs w:val="20"/>
              </w:rPr>
            </w:pPr>
            <w:r w:rsidRPr="00C23CC2">
              <w:rPr>
                <w:sz w:val="20"/>
                <w:szCs w:val="20"/>
              </w:rPr>
              <w:t>43</w:t>
            </w:r>
          </w:p>
        </w:tc>
        <w:tc>
          <w:tcPr>
            <w:tcW w:w="3826" w:type="dxa"/>
            <w:tcBorders>
              <w:top w:val="single" w:sz="4" w:space="0" w:color="auto"/>
              <w:left w:val="nil"/>
              <w:bottom w:val="single" w:sz="4" w:space="0" w:color="auto"/>
              <w:right w:val="single" w:sz="4" w:space="0" w:color="auto"/>
            </w:tcBorders>
            <w:shd w:val="clear" w:color="auto" w:fill="FFFFFF"/>
            <w:vAlign w:val="center"/>
          </w:tcPr>
          <w:p w:rsidR="00AD5878" w:rsidRPr="00C23CC2" w:rsidRDefault="00AD5878" w:rsidP="006E037C">
            <w:pPr>
              <w:rPr>
                <w:sz w:val="20"/>
                <w:szCs w:val="20"/>
              </w:rPr>
            </w:pPr>
            <w:r w:rsidRPr="00C23CC2">
              <w:rPr>
                <w:sz w:val="20"/>
                <w:szCs w:val="20"/>
              </w:rPr>
              <w:t>Светослав Атанасов Пиронев</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5878" w:rsidRPr="00C23CC2" w:rsidRDefault="00AD5878" w:rsidP="006E037C">
            <w:pPr>
              <w:rPr>
                <w:sz w:val="20"/>
                <w:szCs w:val="20"/>
              </w:rPr>
            </w:pPr>
            <w:r w:rsidRPr="00C23CC2">
              <w:rPr>
                <w:sz w:val="20"/>
                <w:szCs w:val="20"/>
              </w:rPr>
              <w:t>съдия в РС Дупница</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C23CC2" w:rsidRDefault="00AD5878" w:rsidP="006E037C">
            <w:pPr>
              <w:rPr>
                <w:sz w:val="20"/>
                <w:szCs w:val="20"/>
              </w:rPr>
            </w:pPr>
            <w:r w:rsidRPr="00C23CC2">
              <w:rPr>
                <w:sz w:val="20"/>
                <w:szCs w:val="20"/>
              </w:rPr>
              <w:t>СК-17/19.04.2022 много добра 14.09.2015-14.09.2020</w:t>
            </w:r>
          </w:p>
        </w:tc>
      </w:tr>
      <w:tr w:rsidR="00AD5878" w:rsidRPr="00C23CC2"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C23CC2" w:rsidRDefault="00AD5878" w:rsidP="006E037C">
            <w:pPr>
              <w:jc w:val="center"/>
              <w:rPr>
                <w:sz w:val="20"/>
                <w:szCs w:val="20"/>
              </w:rPr>
            </w:pPr>
            <w:r w:rsidRPr="00C23CC2">
              <w:rPr>
                <w:sz w:val="20"/>
                <w:szCs w:val="20"/>
              </w:rPr>
              <w:t>44</w:t>
            </w:r>
          </w:p>
        </w:tc>
        <w:tc>
          <w:tcPr>
            <w:tcW w:w="3826" w:type="dxa"/>
            <w:tcBorders>
              <w:top w:val="single" w:sz="4" w:space="0" w:color="auto"/>
              <w:left w:val="nil"/>
              <w:bottom w:val="single" w:sz="4" w:space="0" w:color="auto"/>
              <w:right w:val="single" w:sz="4" w:space="0" w:color="auto"/>
            </w:tcBorders>
            <w:shd w:val="clear" w:color="auto" w:fill="FFFFFF"/>
            <w:vAlign w:val="center"/>
          </w:tcPr>
          <w:p w:rsidR="00AD5878" w:rsidRPr="00C23CC2" w:rsidRDefault="00AD5878" w:rsidP="006E037C">
            <w:pPr>
              <w:rPr>
                <w:sz w:val="20"/>
                <w:szCs w:val="20"/>
              </w:rPr>
            </w:pPr>
            <w:r w:rsidRPr="00C23CC2">
              <w:rPr>
                <w:sz w:val="20"/>
                <w:szCs w:val="20"/>
              </w:rPr>
              <w:t>Светослав Тихомиров Спасенов</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5878" w:rsidRPr="00C23CC2" w:rsidRDefault="00AD5878" w:rsidP="006E037C">
            <w:pPr>
              <w:rPr>
                <w:sz w:val="20"/>
                <w:szCs w:val="20"/>
              </w:rPr>
            </w:pPr>
            <w:r w:rsidRPr="00C23CC2">
              <w:rPr>
                <w:sz w:val="20"/>
                <w:szCs w:val="20"/>
              </w:rPr>
              <w:t>съдия в СРС</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C23CC2" w:rsidRDefault="00AD5878" w:rsidP="006E037C">
            <w:pPr>
              <w:rPr>
                <w:sz w:val="20"/>
                <w:szCs w:val="20"/>
              </w:rPr>
            </w:pPr>
            <w:r w:rsidRPr="00C23CC2">
              <w:rPr>
                <w:sz w:val="20"/>
                <w:szCs w:val="20"/>
              </w:rPr>
              <w:t>СК-24/28.</w:t>
            </w:r>
            <w:r>
              <w:rPr>
                <w:sz w:val="20"/>
                <w:szCs w:val="20"/>
              </w:rPr>
              <w:t>0</w:t>
            </w:r>
            <w:r w:rsidRPr="00C23CC2">
              <w:rPr>
                <w:sz w:val="20"/>
                <w:szCs w:val="20"/>
              </w:rPr>
              <w:t xml:space="preserve">5.2024 много добра 02.07.2018-02.07.2023 </w:t>
            </w:r>
          </w:p>
        </w:tc>
      </w:tr>
      <w:tr w:rsidR="00AD5878" w:rsidRPr="00C23CC2"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C23CC2" w:rsidRDefault="00AD5878" w:rsidP="006E037C">
            <w:pPr>
              <w:jc w:val="center"/>
              <w:rPr>
                <w:sz w:val="20"/>
                <w:szCs w:val="20"/>
              </w:rPr>
            </w:pPr>
            <w:r w:rsidRPr="00C23CC2">
              <w:rPr>
                <w:sz w:val="20"/>
                <w:szCs w:val="20"/>
              </w:rPr>
              <w:t>45</w:t>
            </w:r>
          </w:p>
        </w:tc>
        <w:tc>
          <w:tcPr>
            <w:tcW w:w="3826" w:type="dxa"/>
            <w:tcBorders>
              <w:top w:val="single" w:sz="4" w:space="0" w:color="auto"/>
              <w:left w:val="nil"/>
              <w:bottom w:val="single" w:sz="4" w:space="0" w:color="auto"/>
              <w:right w:val="single" w:sz="4" w:space="0" w:color="auto"/>
            </w:tcBorders>
            <w:shd w:val="clear" w:color="auto" w:fill="FFFFFF"/>
            <w:vAlign w:val="center"/>
          </w:tcPr>
          <w:p w:rsidR="00AD5878" w:rsidRPr="00C23CC2" w:rsidRDefault="00AD5878" w:rsidP="006E037C">
            <w:pPr>
              <w:rPr>
                <w:sz w:val="20"/>
                <w:szCs w:val="20"/>
              </w:rPr>
            </w:pPr>
            <w:r w:rsidRPr="00C23CC2">
              <w:rPr>
                <w:sz w:val="20"/>
                <w:szCs w:val="20"/>
              </w:rPr>
              <w:t>Силвия Георгиева Иванова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5878" w:rsidRPr="00C23CC2" w:rsidRDefault="00AD5878" w:rsidP="006E037C">
            <w:pPr>
              <w:rPr>
                <w:sz w:val="20"/>
                <w:szCs w:val="20"/>
              </w:rPr>
            </w:pPr>
            <w:r w:rsidRPr="00C23CC2">
              <w:rPr>
                <w:sz w:val="20"/>
                <w:szCs w:val="20"/>
              </w:rPr>
              <w:t>съдия в РС Плевен</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C23CC2" w:rsidRDefault="00AD5878" w:rsidP="006E037C">
            <w:pPr>
              <w:rPr>
                <w:sz w:val="20"/>
                <w:szCs w:val="20"/>
              </w:rPr>
            </w:pPr>
            <w:r w:rsidRPr="00C23CC2">
              <w:rPr>
                <w:sz w:val="20"/>
                <w:szCs w:val="20"/>
              </w:rPr>
              <w:t>СК-03/06.02.2024 много добра 02.07.2018-02.07.2023</w:t>
            </w:r>
          </w:p>
        </w:tc>
      </w:tr>
      <w:tr w:rsidR="00AD5878" w:rsidRPr="00C23CC2"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C23CC2" w:rsidRDefault="00AD5878" w:rsidP="006E037C">
            <w:pPr>
              <w:jc w:val="center"/>
              <w:rPr>
                <w:sz w:val="20"/>
                <w:szCs w:val="20"/>
              </w:rPr>
            </w:pPr>
            <w:r w:rsidRPr="00C23CC2">
              <w:rPr>
                <w:sz w:val="20"/>
                <w:szCs w:val="20"/>
              </w:rPr>
              <w:t>46</w:t>
            </w:r>
          </w:p>
        </w:tc>
        <w:tc>
          <w:tcPr>
            <w:tcW w:w="3826" w:type="dxa"/>
            <w:tcBorders>
              <w:top w:val="single" w:sz="4" w:space="0" w:color="auto"/>
              <w:left w:val="nil"/>
              <w:bottom w:val="single" w:sz="4" w:space="0" w:color="auto"/>
              <w:right w:val="single" w:sz="4" w:space="0" w:color="auto"/>
            </w:tcBorders>
            <w:shd w:val="clear" w:color="auto" w:fill="FFFFFF"/>
            <w:vAlign w:val="center"/>
          </w:tcPr>
          <w:p w:rsidR="00AD5878" w:rsidRPr="00C23CC2" w:rsidRDefault="00AD5878" w:rsidP="006E037C">
            <w:pPr>
              <w:rPr>
                <w:sz w:val="20"/>
                <w:szCs w:val="20"/>
              </w:rPr>
            </w:pPr>
            <w:r w:rsidRPr="00C23CC2">
              <w:rPr>
                <w:sz w:val="20"/>
                <w:szCs w:val="20"/>
              </w:rPr>
              <w:t>Силвия Стефанова Хазърбасанова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5878" w:rsidRPr="00C23CC2" w:rsidRDefault="00AD5878" w:rsidP="006E037C">
            <w:pPr>
              <w:rPr>
                <w:sz w:val="20"/>
                <w:szCs w:val="20"/>
              </w:rPr>
            </w:pPr>
            <w:r w:rsidRPr="00C23CC2">
              <w:rPr>
                <w:sz w:val="20"/>
                <w:szCs w:val="20"/>
              </w:rPr>
              <w:t>съдия в СРС</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C23CC2" w:rsidRDefault="00AD5878" w:rsidP="006E037C">
            <w:pPr>
              <w:rPr>
                <w:sz w:val="20"/>
                <w:szCs w:val="20"/>
              </w:rPr>
            </w:pPr>
            <w:r w:rsidRPr="00C23CC2">
              <w:rPr>
                <w:sz w:val="20"/>
                <w:szCs w:val="20"/>
              </w:rPr>
              <w:t xml:space="preserve">СК-32/13.09.2022 много добра 18.11.2015-18.11.2020 </w:t>
            </w:r>
          </w:p>
        </w:tc>
      </w:tr>
      <w:tr w:rsidR="00AD5878" w:rsidRPr="00C23CC2"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C23CC2" w:rsidRDefault="00AD5878" w:rsidP="006E037C">
            <w:pPr>
              <w:jc w:val="center"/>
              <w:rPr>
                <w:sz w:val="20"/>
                <w:szCs w:val="20"/>
              </w:rPr>
            </w:pPr>
            <w:r w:rsidRPr="00C23CC2">
              <w:rPr>
                <w:sz w:val="20"/>
                <w:szCs w:val="20"/>
              </w:rPr>
              <w:t>47</w:t>
            </w:r>
          </w:p>
        </w:tc>
        <w:tc>
          <w:tcPr>
            <w:tcW w:w="3826" w:type="dxa"/>
            <w:tcBorders>
              <w:top w:val="single" w:sz="4" w:space="0" w:color="auto"/>
              <w:left w:val="nil"/>
              <w:bottom w:val="single" w:sz="4" w:space="0" w:color="auto"/>
              <w:right w:val="single" w:sz="4" w:space="0" w:color="auto"/>
            </w:tcBorders>
            <w:shd w:val="clear" w:color="auto" w:fill="FFFFFF"/>
            <w:vAlign w:val="center"/>
          </w:tcPr>
          <w:p w:rsidR="00AD5878" w:rsidRPr="00C23CC2" w:rsidRDefault="00AD5878" w:rsidP="006E037C">
            <w:pPr>
              <w:rPr>
                <w:sz w:val="20"/>
                <w:szCs w:val="20"/>
              </w:rPr>
            </w:pPr>
            <w:r w:rsidRPr="00C23CC2">
              <w:rPr>
                <w:sz w:val="20"/>
                <w:szCs w:val="20"/>
              </w:rPr>
              <w:t>Цветалина Михова Дочева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5878" w:rsidRPr="00C23CC2" w:rsidRDefault="00AD5878" w:rsidP="006E037C">
            <w:pPr>
              <w:rPr>
                <w:sz w:val="20"/>
                <w:szCs w:val="20"/>
              </w:rPr>
            </w:pPr>
            <w:r w:rsidRPr="00C23CC2">
              <w:rPr>
                <w:sz w:val="20"/>
                <w:szCs w:val="20"/>
              </w:rPr>
              <w:t>съдия в РС Разград</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C23CC2" w:rsidRDefault="00AD5878" w:rsidP="006E037C">
            <w:pPr>
              <w:rPr>
                <w:sz w:val="20"/>
                <w:szCs w:val="20"/>
              </w:rPr>
            </w:pPr>
            <w:r w:rsidRPr="00C23CC2">
              <w:rPr>
                <w:sz w:val="20"/>
                <w:szCs w:val="20"/>
              </w:rPr>
              <w:t xml:space="preserve">СК-12/22.03.2022 много добра 16.04.2016-16.04.2021 </w:t>
            </w:r>
          </w:p>
        </w:tc>
      </w:tr>
      <w:tr w:rsidR="00AD5878" w:rsidRPr="00C23CC2"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C23CC2" w:rsidRDefault="00AD5878" w:rsidP="006E037C">
            <w:pPr>
              <w:jc w:val="center"/>
              <w:rPr>
                <w:sz w:val="20"/>
                <w:szCs w:val="20"/>
              </w:rPr>
            </w:pPr>
            <w:r w:rsidRPr="00C23CC2">
              <w:rPr>
                <w:sz w:val="20"/>
                <w:szCs w:val="20"/>
              </w:rPr>
              <w:t>48</w:t>
            </w:r>
          </w:p>
        </w:tc>
        <w:tc>
          <w:tcPr>
            <w:tcW w:w="3826" w:type="dxa"/>
            <w:tcBorders>
              <w:top w:val="single" w:sz="4" w:space="0" w:color="auto"/>
              <w:left w:val="nil"/>
              <w:bottom w:val="single" w:sz="4" w:space="0" w:color="auto"/>
              <w:right w:val="single" w:sz="4" w:space="0" w:color="auto"/>
            </w:tcBorders>
            <w:shd w:val="clear" w:color="auto" w:fill="FFFFFF"/>
            <w:vAlign w:val="center"/>
          </w:tcPr>
          <w:p w:rsidR="00AD5878" w:rsidRPr="00C23CC2" w:rsidRDefault="00AD5878" w:rsidP="006E037C">
            <w:pPr>
              <w:rPr>
                <w:sz w:val="20"/>
                <w:szCs w:val="20"/>
              </w:rPr>
            </w:pPr>
            <w:r w:rsidRPr="00C23CC2">
              <w:rPr>
                <w:sz w:val="20"/>
                <w:szCs w:val="20"/>
              </w:rPr>
              <w:t>Цветелина Александрова Костова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5878" w:rsidRPr="00C23CC2" w:rsidRDefault="00AD5878" w:rsidP="006E037C">
            <w:pPr>
              <w:rPr>
                <w:sz w:val="20"/>
                <w:szCs w:val="20"/>
              </w:rPr>
            </w:pPr>
            <w:r w:rsidRPr="00C23CC2">
              <w:rPr>
                <w:sz w:val="20"/>
                <w:szCs w:val="20"/>
              </w:rPr>
              <w:t>съдия в СРС</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C23CC2" w:rsidRDefault="00AD5878" w:rsidP="006E037C">
            <w:pPr>
              <w:rPr>
                <w:sz w:val="20"/>
                <w:szCs w:val="20"/>
              </w:rPr>
            </w:pPr>
            <w:r w:rsidRPr="00C23CC2">
              <w:rPr>
                <w:sz w:val="20"/>
                <w:szCs w:val="20"/>
              </w:rPr>
              <w:t>СК-17/09.04.2024 много добра 02.07.2018-02.07.2023</w:t>
            </w:r>
          </w:p>
        </w:tc>
      </w:tr>
      <w:tr w:rsidR="00AD5878" w:rsidRPr="00C23CC2"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C23CC2" w:rsidRDefault="00AD5878" w:rsidP="006E037C">
            <w:pPr>
              <w:jc w:val="center"/>
              <w:rPr>
                <w:sz w:val="20"/>
                <w:szCs w:val="20"/>
              </w:rPr>
            </w:pPr>
            <w:r w:rsidRPr="00C23CC2">
              <w:rPr>
                <w:sz w:val="20"/>
                <w:szCs w:val="20"/>
              </w:rPr>
              <w:t>49</w:t>
            </w:r>
          </w:p>
        </w:tc>
        <w:tc>
          <w:tcPr>
            <w:tcW w:w="3826" w:type="dxa"/>
            <w:tcBorders>
              <w:top w:val="single" w:sz="4" w:space="0" w:color="auto"/>
              <w:left w:val="nil"/>
              <w:bottom w:val="single" w:sz="4" w:space="0" w:color="auto"/>
              <w:right w:val="single" w:sz="4" w:space="0" w:color="auto"/>
            </w:tcBorders>
            <w:shd w:val="clear" w:color="auto" w:fill="FFFFFF"/>
            <w:vAlign w:val="center"/>
          </w:tcPr>
          <w:p w:rsidR="00AD5878" w:rsidRPr="00C23CC2" w:rsidRDefault="00AD5878" w:rsidP="006E037C">
            <w:pPr>
              <w:rPr>
                <w:sz w:val="20"/>
                <w:szCs w:val="20"/>
              </w:rPr>
            </w:pPr>
            <w:r w:rsidRPr="00C23CC2">
              <w:rPr>
                <w:sz w:val="20"/>
                <w:szCs w:val="20"/>
              </w:rPr>
              <w:t>Яна Марио Филипова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5878" w:rsidRPr="00C23CC2" w:rsidRDefault="00AD5878" w:rsidP="006E037C">
            <w:pPr>
              <w:rPr>
                <w:sz w:val="20"/>
                <w:szCs w:val="20"/>
              </w:rPr>
            </w:pPr>
            <w:r w:rsidRPr="00C23CC2">
              <w:rPr>
                <w:sz w:val="20"/>
                <w:szCs w:val="20"/>
              </w:rPr>
              <w:t>съдия в СРС</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C23CC2" w:rsidRDefault="00AD5878" w:rsidP="006E037C">
            <w:pPr>
              <w:rPr>
                <w:sz w:val="20"/>
                <w:szCs w:val="20"/>
              </w:rPr>
            </w:pPr>
            <w:r w:rsidRPr="00C23CC2">
              <w:rPr>
                <w:sz w:val="20"/>
                <w:szCs w:val="20"/>
              </w:rPr>
              <w:t>СК-32/13.09.2022  много добра  24.06.2015-24.06.2020</w:t>
            </w:r>
          </w:p>
        </w:tc>
      </w:tr>
      <w:tr w:rsidR="00AD5878" w:rsidRPr="00C23CC2"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C23CC2" w:rsidRDefault="00AD5878" w:rsidP="006E037C">
            <w:pPr>
              <w:jc w:val="center"/>
              <w:rPr>
                <w:sz w:val="20"/>
                <w:szCs w:val="20"/>
              </w:rPr>
            </w:pPr>
            <w:r w:rsidRPr="00C23CC2">
              <w:rPr>
                <w:sz w:val="20"/>
                <w:szCs w:val="20"/>
              </w:rPr>
              <w:t>50</w:t>
            </w:r>
          </w:p>
        </w:tc>
        <w:tc>
          <w:tcPr>
            <w:tcW w:w="3826" w:type="dxa"/>
            <w:tcBorders>
              <w:top w:val="single" w:sz="4" w:space="0" w:color="auto"/>
              <w:left w:val="nil"/>
              <w:bottom w:val="single" w:sz="4" w:space="0" w:color="auto"/>
              <w:right w:val="single" w:sz="4" w:space="0" w:color="auto"/>
            </w:tcBorders>
            <w:shd w:val="clear" w:color="auto" w:fill="FFFFFF"/>
            <w:vAlign w:val="center"/>
          </w:tcPr>
          <w:p w:rsidR="00AD5878" w:rsidRPr="00C23CC2" w:rsidRDefault="00AD5878" w:rsidP="006E037C">
            <w:pPr>
              <w:rPr>
                <w:sz w:val="20"/>
                <w:szCs w:val="20"/>
              </w:rPr>
            </w:pPr>
            <w:r w:rsidRPr="00C23CC2">
              <w:rPr>
                <w:sz w:val="20"/>
                <w:szCs w:val="20"/>
              </w:rPr>
              <w:t>Адриан Динков Янев</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5878" w:rsidRPr="00C23CC2" w:rsidRDefault="00AD5878" w:rsidP="006E037C">
            <w:pPr>
              <w:rPr>
                <w:sz w:val="20"/>
                <w:szCs w:val="20"/>
              </w:rPr>
            </w:pPr>
            <w:r w:rsidRPr="00C23CC2">
              <w:rPr>
                <w:sz w:val="20"/>
                <w:szCs w:val="20"/>
              </w:rPr>
              <w:t>съдия в РС Перник</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C23CC2" w:rsidRDefault="00AD5878" w:rsidP="006E037C">
            <w:pPr>
              <w:rPr>
                <w:sz w:val="20"/>
                <w:szCs w:val="20"/>
              </w:rPr>
            </w:pPr>
            <w:r w:rsidRPr="00C23CC2">
              <w:rPr>
                <w:sz w:val="20"/>
                <w:szCs w:val="20"/>
              </w:rPr>
              <w:t>СК-12/22.03.2022 много добра 24.06.2015-24.06.2020</w:t>
            </w:r>
          </w:p>
        </w:tc>
      </w:tr>
      <w:tr w:rsidR="00AD5878" w:rsidRPr="00C23CC2"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C23CC2" w:rsidRDefault="00AD5878" w:rsidP="006E037C">
            <w:pPr>
              <w:jc w:val="center"/>
              <w:rPr>
                <w:sz w:val="20"/>
                <w:szCs w:val="20"/>
              </w:rPr>
            </w:pPr>
            <w:r w:rsidRPr="00C23CC2">
              <w:rPr>
                <w:sz w:val="20"/>
                <w:szCs w:val="20"/>
              </w:rPr>
              <w:t>51</w:t>
            </w:r>
          </w:p>
        </w:tc>
        <w:tc>
          <w:tcPr>
            <w:tcW w:w="3826" w:type="dxa"/>
            <w:tcBorders>
              <w:top w:val="single" w:sz="4" w:space="0" w:color="auto"/>
              <w:left w:val="nil"/>
              <w:bottom w:val="single" w:sz="4" w:space="0" w:color="auto"/>
              <w:right w:val="single" w:sz="4" w:space="0" w:color="auto"/>
            </w:tcBorders>
            <w:shd w:val="clear" w:color="auto" w:fill="FFFFFF"/>
            <w:vAlign w:val="center"/>
          </w:tcPr>
          <w:p w:rsidR="00AD5878" w:rsidRPr="00C23CC2" w:rsidRDefault="00AD5878" w:rsidP="006E037C">
            <w:pPr>
              <w:rPr>
                <w:sz w:val="20"/>
                <w:szCs w:val="20"/>
              </w:rPr>
            </w:pPr>
            <w:r w:rsidRPr="00C23CC2">
              <w:rPr>
                <w:sz w:val="20"/>
                <w:szCs w:val="20"/>
              </w:rPr>
              <w:t>Ангел Петров Ташев</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5878" w:rsidRPr="00C23CC2" w:rsidRDefault="00AD5878" w:rsidP="006E037C">
            <w:pPr>
              <w:rPr>
                <w:sz w:val="20"/>
                <w:szCs w:val="20"/>
              </w:rPr>
            </w:pPr>
            <w:r w:rsidRPr="00C23CC2">
              <w:rPr>
                <w:sz w:val="20"/>
                <w:szCs w:val="20"/>
              </w:rPr>
              <w:t>съдия в РС Пазарджик</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C23CC2" w:rsidRDefault="00AD5878" w:rsidP="006E037C">
            <w:pPr>
              <w:rPr>
                <w:sz w:val="20"/>
                <w:szCs w:val="20"/>
              </w:rPr>
            </w:pPr>
            <w:r w:rsidRPr="00C23CC2">
              <w:rPr>
                <w:sz w:val="20"/>
                <w:szCs w:val="20"/>
              </w:rPr>
              <w:t xml:space="preserve">СК-43/19.12.2023 много добра 02.07.2018-02.07.2023 </w:t>
            </w:r>
          </w:p>
        </w:tc>
      </w:tr>
      <w:tr w:rsidR="00AD5878" w:rsidRPr="00C23CC2"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C23CC2" w:rsidRDefault="00AD5878" w:rsidP="006E037C">
            <w:pPr>
              <w:jc w:val="center"/>
              <w:rPr>
                <w:sz w:val="20"/>
                <w:szCs w:val="20"/>
              </w:rPr>
            </w:pPr>
            <w:r w:rsidRPr="00C23CC2">
              <w:rPr>
                <w:sz w:val="20"/>
                <w:szCs w:val="20"/>
              </w:rPr>
              <w:t>52</w:t>
            </w:r>
          </w:p>
        </w:tc>
        <w:tc>
          <w:tcPr>
            <w:tcW w:w="3826" w:type="dxa"/>
            <w:tcBorders>
              <w:top w:val="single" w:sz="4" w:space="0" w:color="auto"/>
              <w:left w:val="nil"/>
              <w:bottom w:val="single" w:sz="4" w:space="0" w:color="auto"/>
              <w:right w:val="single" w:sz="4" w:space="0" w:color="auto"/>
            </w:tcBorders>
            <w:shd w:val="clear" w:color="auto" w:fill="FFFFFF"/>
            <w:vAlign w:val="center"/>
          </w:tcPr>
          <w:p w:rsidR="00AD5878" w:rsidRPr="00C23CC2" w:rsidRDefault="00AD5878" w:rsidP="006E037C">
            <w:pPr>
              <w:rPr>
                <w:sz w:val="20"/>
                <w:szCs w:val="20"/>
              </w:rPr>
            </w:pPr>
            <w:r w:rsidRPr="00C23CC2">
              <w:rPr>
                <w:sz w:val="20"/>
                <w:szCs w:val="20"/>
              </w:rPr>
              <w:t>Атанас Симеонов Иванов</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5878" w:rsidRPr="00C23CC2" w:rsidRDefault="00AD5878" w:rsidP="006E037C">
            <w:pPr>
              <w:rPr>
                <w:sz w:val="20"/>
                <w:szCs w:val="20"/>
              </w:rPr>
            </w:pPr>
            <w:r w:rsidRPr="00C23CC2">
              <w:rPr>
                <w:sz w:val="20"/>
                <w:szCs w:val="20"/>
              </w:rPr>
              <w:t>съдия в РС Благоевград</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C23CC2" w:rsidRDefault="00AD5878" w:rsidP="006E037C">
            <w:pPr>
              <w:rPr>
                <w:sz w:val="20"/>
                <w:szCs w:val="20"/>
              </w:rPr>
            </w:pPr>
            <w:r w:rsidRPr="00C23CC2">
              <w:rPr>
                <w:sz w:val="20"/>
                <w:szCs w:val="20"/>
              </w:rPr>
              <w:t xml:space="preserve">СК-08/07.03.2023 много добра 02.08.2017-02.08.2022 </w:t>
            </w:r>
          </w:p>
        </w:tc>
      </w:tr>
      <w:tr w:rsidR="00AD5878" w:rsidRPr="00C23CC2"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C23CC2" w:rsidRDefault="00AD5878" w:rsidP="006E037C">
            <w:pPr>
              <w:jc w:val="center"/>
              <w:rPr>
                <w:sz w:val="20"/>
                <w:szCs w:val="20"/>
              </w:rPr>
            </w:pPr>
            <w:r w:rsidRPr="00C23CC2">
              <w:rPr>
                <w:sz w:val="20"/>
                <w:szCs w:val="20"/>
              </w:rPr>
              <w:t>53</w:t>
            </w:r>
          </w:p>
        </w:tc>
        <w:tc>
          <w:tcPr>
            <w:tcW w:w="3826" w:type="dxa"/>
            <w:tcBorders>
              <w:top w:val="single" w:sz="4" w:space="0" w:color="auto"/>
              <w:left w:val="nil"/>
              <w:bottom w:val="single" w:sz="4" w:space="0" w:color="auto"/>
              <w:right w:val="single" w:sz="4" w:space="0" w:color="auto"/>
            </w:tcBorders>
            <w:shd w:val="clear" w:color="auto" w:fill="FFFFFF"/>
            <w:vAlign w:val="center"/>
          </w:tcPr>
          <w:p w:rsidR="00AD5878" w:rsidRPr="00C23CC2" w:rsidRDefault="00AD5878" w:rsidP="006E037C">
            <w:pPr>
              <w:rPr>
                <w:sz w:val="20"/>
                <w:szCs w:val="20"/>
              </w:rPr>
            </w:pPr>
            <w:r w:rsidRPr="00C23CC2">
              <w:rPr>
                <w:sz w:val="20"/>
                <w:szCs w:val="20"/>
              </w:rPr>
              <w:t>Атанаска Стоянова Павлова-Стоименова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5878" w:rsidRPr="00C23CC2" w:rsidRDefault="00AD5878" w:rsidP="006E037C">
            <w:pPr>
              <w:rPr>
                <w:sz w:val="20"/>
                <w:szCs w:val="20"/>
              </w:rPr>
            </w:pPr>
            <w:r w:rsidRPr="00C23CC2">
              <w:rPr>
                <w:sz w:val="20"/>
                <w:szCs w:val="20"/>
              </w:rPr>
              <w:t>председател на РС</w:t>
            </w:r>
            <w:r>
              <w:rPr>
                <w:sz w:val="20"/>
                <w:szCs w:val="20"/>
              </w:rPr>
              <w:t xml:space="preserve"> </w:t>
            </w:r>
            <w:r w:rsidRPr="00C23CC2">
              <w:rPr>
                <w:sz w:val="20"/>
                <w:szCs w:val="20"/>
              </w:rPr>
              <w:t>Пещера</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C23CC2" w:rsidRDefault="00AD5878" w:rsidP="006E037C">
            <w:pPr>
              <w:rPr>
                <w:sz w:val="20"/>
                <w:szCs w:val="20"/>
              </w:rPr>
            </w:pPr>
            <w:r w:rsidRPr="00C23CC2">
              <w:rPr>
                <w:sz w:val="20"/>
                <w:szCs w:val="20"/>
              </w:rPr>
              <w:t>СК-19/16.06.2020 много добра 09.03.2015-09.03.2020</w:t>
            </w:r>
          </w:p>
        </w:tc>
      </w:tr>
      <w:tr w:rsidR="00AD5878" w:rsidRPr="00C23CC2"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C23CC2" w:rsidRDefault="00AD5878" w:rsidP="006E037C">
            <w:pPr>
              <w:jc w:val="center"/>
              <w:rPr>
                <w:sz w:val="20"/>
                <w:szCs w:val="20"/>
              </w:rPr>
            </w:pPr>
            <w:r w:rsidRPr="00C23CC2">
              <w:rPr>
                <w:sz w:val="20"/>
                <w:szCs w:val="20"/>
              </w:rPr>
              <w:t>54</w:t>
            </w:r>
          </w:p>
        </w:tc>
        <w:tc>
          <w:tcPr>
            <w:tcW w:w="3826" w:type="dxa"/>
            <w:tcBorders>
              <w:top w:val="single" w:sz="4" w:space="0" w:color="auto"/>
              <w:left w:val="nil"/>
              <w:bottom w:val="single" w:sz="4" w:space="0" w:color="auto"/>
              <w:right w:val="single" w:sz="4" w:space="0" w:color="auto"/>
            </w:tcBorders>
            <w:shd w:val="clear" w:color="auto" w:fill="FFFFFF"/>
            <w:vAlign w:val="center"/>
          </w:tcPr>
          <w:p w:rsidR="00AD5878" w:rsidRPr="00C23CC2" w:rsidRDefault="00AD5878" w:rsidP="006E037C">
            <w:pPr>
              <w:rPr>
                <w:sz w:val="20"/>
                <w:szCs w:val="20"/>
              </w:rPr>
            </w:pPr>
            <w:r w:rsidRPr="00C23CC2">
              <w:rPr>
                <w:sz w:val="20"/>
                <w:szCs w:val="20"/>
              </w:rPr>
              <w:t>Валентин Тодоров Борисов</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5878" w:rsidRPr="00C23CC2" w:rsidRDefault="00AD5878" w:rsidP="006E037C">
            <w:pPr>
              <w:rPr>
                <w:sz w:val="20"/>
                <w:szCs w:val="20"/>
              </w:rPr>
            </w:pPr>
            <w:r w:rsidRPr="00C23CC2">
              <w:rPr>
                <w:sz w:val="20"/>
                <w:szCs w:val="20"/>
              </w:rPr>
              <w:t>съдия в СРС</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C23CC2" w:rsidRDefault="00AD5878" w:rsidP="006E037C">
            <w:pPr>
              <w:rPr>
                <w:sz w:val="20"/>
                <w:szCs w:val="20"/>
              </w:rPr>
            </w:pPr>
            <w:r w:rsidRPr="00C23CC2">
              <w:rPr>
                <w:sz w:val="20"/>
                <w:szCs w:val="20"/>
              </w:rPr>
              <w:t xml:space="preserve">СК-25/26.07.2023 много добра 02.08.2017-02.08.2022 </w:t>
            </w:r>
          </w:p>
        </w:tc>
      </w:tr>
      <w:tr w:rsidR="00AD5878" w:rsidRPr="00C23CC2"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C23CC2" w:rsidRDefault="00AD5878" w:rsidP="006E037C">
            <w:pPr>
              <w:jc w:val="center"/>
              <w:rPr>
                <w:sz w:val="20"/>
                <w:szCs w:val="20"/>
              </w:rPr>
            </w:pPr>
            <w:r w:rsidRPr="00C23CC2">
              <w:rPr>
                <w:sz w:val="20"/>
                <w:szCs w:val="20"/>
              </w:rPr>
              <w:t>55</w:t>
            </w:r>
          </w:p>
        </w:tc>
        <w:tc>
          <w:tcPr>
            <w:tcW w:w="3826" w:type="dxa"/>
            <w:tcBorders>
              <w:top w:val="single" w:sz="4" w:space="0" w:color="auto"/>
              <w:left w:val="nil"/>
              <w:bottom w:val="single" w:sz="4" w:space="0" w:color="auto"/>
              <w:right w:val="single" w:sz="4" w:space="0" w:color="auto"/>
            </w:tcBorders>
            <w:shd w:val="clear" w:color="auto" w:fill="FFFFFF"/>
            <w:vAlign w:val="center"/>
          </w:tcPr>
          <w:p w:rsidR="00AD5878" w:rsidRPr="00C23CC2" w:rsidRDefault="00AD5878" w:rsidP="006E037C">
            <w:pPr>
              <w:rPr>
                <w:sz w:val="20"/>
                <w:szCs w:val="20"/>
              </w:rPr>
            </w:pPr>
            <w:r w:rsidRPr="00C23CC2">
              <w:rPr>
                <w:sz w:val="20"/>
                <w:szCs w:val="20"/>
              </w:rPr>
              <w:t>Ваня Желязкова Тенева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5878" w:rsidRPr="00C23CC2" w:rsidRDefault="00AD5878" w:rsidP="006E037C">
            <w:pPr>
              <w:rPr>
                <w:sz w:val="20"/>
                <w:szCs w:val="20"/>
              </w:rPr>
            </w:pPr>
            <w:r w:rsidRPr="00C23CC2">
              <w:rPr>
                <w:sz w:val="20"/>
                <w:szCs w:val="20"/>
              </w:rPr>
              <w:t>съдия в РС</w:t>
            </w:r>
            <w:r>
              <w:rPr>
                <w:sz w:val="20"/>
                <w:szCs w:val="20"/>
              </w:rPr>
              <w:t xml:space="preserve"> </w:t>
            </w:r>
            <w:r w:rsidRPr="00C23CC2">
              <w:rPr>
                <w:sz w:val="20"/>
                <w:szCs w:val="20"/>
              </w:rPr>
              <w:t>Стара Загора</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C23CC2" w:rsidRDefault="00AD5878" w:rsidP="006E037C">
            <w:pPr>
              <w:rPr>
                <w:sz w:val="20"/>
                <w:szCs w:val="20"/>
              </w:rPr>
            </w:pPr>
            <w:r w:rsidRPr="00C23CC2">
              <w:rPr>
                <w:sz w:val="20"/>
                <w:szCs w:val="20"/>
              </w:rPr>
              <w:t>СК-38/15.10.2024 много добра 02.07.2018-02.07.2023</w:t>
            </w:r>
          </w:p>
        </w:tc>
      </w:tr>
      <w:tr w:rsidR="00AD5878" w:rsidRPr="00C23CC2"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C23CC2" w:rsidRDefault="00AD5878" w:rsidP="006E037C">
            <w:pPr>
              <w:jc w:val="center"/>
              <w:rPr>
                <w:sz w:val="20"/>
                <w:szCs w:val="20"/>
              </w:rPr>
            </w:pPr>
            <w:r w:rsidRPr="00C23CC2">
              <w:rPr>
                <w:sz w:val="20"/>
                <w:szCs w:val="20"/>
              </w:rPr>
              <w:t>56</w:t>
            </w:r>
          </w:p>
        </w:tc>
        <w:tc>
          <w:tcPr>
            <w:tcW w:w="3826" w:type="dxa"/>
            <w:tcBorders>
              <w:top w:val="single" w:sz="4" w:space="0" w:color="auto"/>
              <w:left w:val="nil"/>
              <w:bottom w:val="single" w:sz="4" w:space="0" w:color="auto"/>
              <w:right w:val="single" w:sz="4" w:space="0" w:color="auto"/>
            </w:tcBorders>
            <w:shd w:val="clear" w:color="auto" w:fill="FFFFFF"/>
            <w:vAlign w:val="center"/>
          </w:tcPr>
          <w:p w:rsidR="00AD5878" w:rsidRPr="00C23CC2" w:rsidRDefault="00AD5878" w:rsidP="006E037C">
            <w:pPr>
              <w:rPr>
                <w:sz w:val="20"/>
                <w:szCs w:val="20"/>
              </w:rPr>
            </w:pPr>
            <w:r w:rsidRPr="00C23CC2">
              <w:rPr>
                <w:sz w:val="20"/>
                <w:szCs w:val="20"/>
              </w:rPr>
              <w:t>Весела Петрова Кърпачева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5878" w:rsidRPr="00C23CC2" w:rsidRDefault="00AD5878" w:rsidP="006E037C">
            <w:pPr>
              <w:rPr>
                <w:sz w:val="20"/>
                <w:szCs w:val="20"/>
              </w:rPr>
            </w:pPr>
            <w:r w:rsidRPr="00C23CC2">
              <w:rPr>
                <w:sz w:val="20"/>
                <w:szCs w:val="20"/>
              </w:rPr>
              <w:t>съдия в РС Пловдив</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C23CC2" w:rsidRDefault="00AD5878" w:rsidP="006E037C">
            <w:pPr>
              <w:rPr>
                <w:sz w:val="20"/>
                <w:szCs w:val="20"/>
              </w:rPr>
            </w:pPr>
            <w:r w:rsidRPr="00C23CC2">
              <w:rPr>
                <w:sz w:val="20"/>
                <w:szCs w:val="20"/>
              </w:rPr>
              <w:t>СК-22/31.05.2022 много добра 06.07.2016-06.07.2021</w:t>
            </w:r>
          </w:p>
        </w:tc>
      </w:tr>
      <w:tr w:rsidR="00AD5878" w:rsidRPr="00C23CC2"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C23CC2" w:rsidRDefault="00AD5878" w:rsidP="006E037C">
            <w:pPr>
              <w:jc w:val="center"/>
              <w:rPr>
                <w:sz w:val="20"/>
                <w:szCs w:val="20"/>
              </w:rPr>
            </w:pPr>
            <w:r w:rsidRPr="00C23CC2">
              <w:rPr>
                <w:sz w:val="20"/>
                <w:szCs w:val="20"/>
              </w:rPr>
              <w:t>57</w:t>
            </w:r>
          </w:p>
        </w:tc>
        <w:tc>
          <w:tcPr>
            <w:tcW w:w="3826" w:type="dxa"/>
            <w:tcBorders>
              <w:top w:val="single" w:sz="4" w:space="0" w:color="auto"/>
              <w:left w:val="nil"/>
              <w:bottom w:val="single" w:sz="4" w:space="0" w:color="auto"/>
              <w:right w:val="single" w:sz="4" w:space="0" w:color="auto"/>
            </w:tcBorders>
            <w:shd w:val="clear" w:color="auto" w:fill="FFFFFF"/>
            <w:vAlign w:val="center"/>
          </w:tcPr>
          <w:p w:rsidR="00AD5878" w:rsidRPr="00C23CC2" w:rsidRDefault="00AD5878" w:rsidP="006E037C">
            <w:pPr>
              <w:rPr>
                <w:sz w:val="20"/>
                <w:szCs w:val="20"/>
              </w:rPr>
            </w:pPr>
            <w:r w:rsidRPr="00C23CC2">
              <w:rPr>
                <w:sz w:val="20"/>
                <w:szCs w:val="20"/>
              </w:rPr>
              <w:t>Веселин Пламенов Атанасов</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5878" w:rsidRPr="00C23CC2" w:rsidRDefault="00AD5878" w:rsidP="006E037C">
            <w:pPr>
              <w:rPr>
                <w:sz w:val="20"/>
                <w:szCs w:val="20"/>
              </w:rPr>
            </w:pPr>
            <w:r w:rsidRPr="00C23CC2">
              <w:rPr>
                <w:sz w:val="20"/>
                <w:szCs w:val="20"/>
              </w:rPr>
              <w:t>съдия в РС</w:t>
            </w:r>
            <w:r>
              <w:rPr>
                <w:sz w:val="20"/>
                <w:szCs w:val="20"/>
              </w:rPr>
              <w:t xml:space="preserve"> </w:t>
            </w:r>
            <w:r w:rsidRPr="00C23CC2">
              <w:rPr>
                <w:sz w:val="20"/>
                <w:szCs w:val="20"/>
              </w:rPr>
              <w:t>Пловдив</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C23CC2" w:rsidRDefault="00AD5878" w:rsidP="006E037C">
            <w:pPr>
              <w:rPr>
                <w:sz w:val="20"/>
                <w:szCs w:val="20"/>
              </w:rPr>
            </w:pPr>
            <w:r w:rsidRPr="00C23CC2">
              <w:rPr>
                <w:sz w:val="20"/>
                <w:szCs w:val="20"/>
              </w:rPr>
              <w:t>СК-17/19.04.2022 много добра 15.10.2015-15.10.2020</w:t>
            </w:r>
          </w:p>
        </w:tc>
      </w:tr>
      <w:tr w:rsidR="00AD5878" w:rsidRPr="00C23CC2"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C23CC2" w:rsidRDefault="00AD5878" w:rsidP="006E037C">
            <w:pPr>
              <w:jc w:val="center"/>
              <w:rPr>
                <w:sz w:val="20"/>
                <w:szCs w:val="20"/>
              </w:rPr>
            </w:pPr>
            <w:r w:rsidRPr="00C23CC2">
              <w:rPr>
                <w:sz w:val="20"/>
                <w:szCs w:val="20"/>
              </w:rPr>
              <w:t>58</w:t>
            </w:r>
          </w:p>
        </w:tc>
        <w:tc>
          <w:tcPr>
            <w:tcW w:w="3826" w:type="dxa"/>
            <w:tcBorders>
              <w:top w:val="single" w:sz="4" w:space="0" w:color="auto"/>
              <w:left w:val="nil"/>
              <w:bottom w:val="single" w:sz="4" w:space="0" w:color="auto"/>
              <w:right w:val="single" w:sz="4" w:space="0" w:color="auto"/>
            </w:tcBorders>
            <w:shd w:val="clear" w:color="auto" w:fill="FFFFFF"/>
            <w:vAlign w:val="center"/>
          </w:tcPr>
          <w:p w:rsidR="00AD5878" w:rsidRPr="00C23CC2" w:rsidRDefault="00AD5878" w:rsidP="006E037C">
            <w:pPr>
              <w:rPr>
                <w:sz w:val="20"/>
                <w:szCs w:val="20"/>
              </w:rPr>
            </w:pPr>
            <w:r w:rsidRPr="00C23CC2">
              <w:rPr>
                <w:sz w:val="20"/>
                <w:szCs w:val="20"/>
              </w:rPr>
              <w:t>Гергана Иванова Кратункова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5878" w:rsidRPr="00C23CC2" w:rsidRDefault="00AD5878" w:rsidP="006E037C">
            <w:pPr>
              <w:rPr>
                <w:sz w:val="20"/>
                <w:szCs w:val="20"/>
              </w:rPr>
            </w:pPr>
            <w:r w:rsidRPr="00C23CC2">
              <w:rPr>
                <w:sz w:val="20"/>
                <w:szCs w:val="20"/>
              </w:rPr>
              <w:t>съдия в СРС</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C23CC2" w:rsidRDefault="00AD5878" w:rsidP="006E037C">
            <w:pPr>
              <w:rPr>
                <w:sz w:val="20"/>
                <w:szCs w:val="20"/>
              </w:rPr>
            </w:pPr>
            <w:r w:rsidRPr="00C23CC2">
              <w:rPr>
                <w:sz w:val="20"/>
                <w:szCs w:val="20"/>
              </w:rPr>
              <w:t>СК-18/30.05.2023 много добра 11.06.2017-11.06.2022</w:t>
            </w:r>
          </w:p>
        </w:tc>
      </w:tr>
      <w:tr w:rsidR="00AD5878" w:rsidRPr="00C23CC2"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C23CC2" w:rsidRDefault="00AD5878" w:rsidP="006E037C">
            <w:pPr>
              <w:jc w:val="center"/>
              <w:rPr>
                <w:sz w:val="20"/>
                <w:szCs w:val="20"/>
              </w:rPr>
            </w:pPr>
            <w:r w:rsidRPr="00C23CC2">
              <w:rPr>
                <w:sz w:val="20"/>
                <w:szCs w:val="20"/>
              </w:rPr>
              <w:lastRenderedPageBreak/>
              <w:t>59</w:t>
            </w:r>
          </w:p>
        </w:tc>
        <w:tc>
          <w:tcPr>
            <w:tcW w:w="3826" w:type="dxa"/>
            <w:tcBorders>
              <w:top w:val="single" w:sz="4" w:space="0" w:color="auto"/>
              <w:left w:val="nil"/>
              <w:bottom w:val="single" w:sz="4" w:space="0" w:color="auto"/>
              <w:right w:val="single" w:sz="4" w:space="0" w:color="auto"/>
            </w:tcBorders>
            <w:shd w:val="clear" w:color="auto" w:fill="FFFFFF"/>
            <w:vAlign w:val="center"/>
          </w:tcPr>
          <w:p w:rsidR="00AD5878" w:rsidRPr="00C23CC2" w:rsidRDefault="00AD5878" w:rsidP="006E037C">
            <w:pPr>
              <w:rPr>
                <w:sz w:val="20"/>
                <w:szCs w:val="20"/>
              </w:rPr>
            </w:pPr>
            <w:r w:rsidRPr="00C23CC2">
              <w:rPr>
                <w:sz w:val="20"/>
                <w:szCs w:val="20"/>
              </w:rPr>
              <w:t>Гергана Кирилова Георгиева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5878" w:rsidRPr="00C23CC2" w:rsidRDefault="00AD5878" w:rsidP="006E037C">
            <w:pPr>
              <w:rPr>
                <w:sz w:val="20"/>
                <w:szCs w:val="20"/>
              </w:rPr>
            </w:pPr>
            <w:r w:rsidRPr="00C23CC2">
              <w:rPr>
                <w:sz w:val="20"/>
                <w:szCs w:val="20"/>
              </w:rPr>
              <w:t>съдия в СРС</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C23CC2" w:rsidRDefault="00AD5878" w:rsidP="006E037C">
            <w:pPr>
              <w:rPr>
                <w:sz w:val="20"/>
                <w:szCs w:val="20"/>
              </w:rPr>
            </w:pPr>
            <w:r w:rsidRPr="00C23CC2">
              <w:rPr>
                <w:sz w:val="20"/>
                <w:szCs w:val="20"/>
              </w:rPr>
              <w:t>СК-17/19.04.2022 много добра 13.03.2015-13.03.2020</w:t>
            </w:r>
          </w:p>
        </w:tc>
      </w:tr>
      <w:tr w:rsidR="00AD5878" w:rsidRPr="00C23CC2"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C23CC2" w:rsidRDefault="00AD5878" w:rsidP="006E037C">
            <w:pPr>
              <w:jc w:val="center"/>
              <w:rPr>
                <w:sz w:val="20"/>
                <w:szCs w:val="20"/>
              </w:rPr>
            </w:pPr>
            <w:r w:rsidRPr="00C23CC2">
              <w:rPr>
                <w:sz w:val="20"/>
                <w:szCs w:val="20"/>
              </w:rPr>
              <w:t>60</w:t>
            </w:r>
          </w:p>
        </w:tc>
        <w:tc>
          <w:tcPr>
            <w:tcW w:w="3826" w:type="dxa"/>
            <w:tcBorders>
              <w:top w:val="single" w:sz="4" w:space="0" w:color="auto"/>
              <w:left w:val="nil"/>
              <w:bottom w:val="single" w:sz="4" w:space="0" w:color="auto"/>
              <w:right w:val="single" w:sz="4" w:space="0" w:color="auto"/>
            </w:tcBorders>
            <w:shd w:val="clear" w:color="auto" w:fill="FFFFFF"/>
            <w:vAlign w:val="center"/>
          </w:tcPr>
          <w:p w:rsidR="00AD5878" w:rsidRPr="00C23CC2" w:rsidRDefault="00AD5878" w:rsidP="006E037C">
            <w:pPr>
              <w:rPr>
                <w:sz w:val="20"/>
                <w:szCs w:val="20"/>
              </w:rPr>
            </w:pPr>
            <w:r w:rsidRPr="00C23CC2">
              <w:rPr>
                <w:sz w:val="20"/>
                <w:szCs w:val="20"/>
              </w:rPr>
              <w:t xml:space="preserve">Даниела Божидарова Александрова </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5878" w:rsidRPr="00C23CC2" w:rsidRDefault="00AD5878" w:rsidP="006E037C">
            <w:pPr>
              <w:rPr>
                <w:sz w:val="20"/>
                <w:szCs w:val="20"/>
              </w:rPr>
            </w:pPr>
            <w:r w:rsidRPr="00C23CC2">
              <w:rPr>
                <w:sz w:val="20"/>
                <w:szCs w:val="20"/>
              </w:rPr>
              <w:t>зам.председател на СРС</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C23CC2" w:rsidRDefault="00AD5878" w:rsidP="006E037C">
            <w:pPr>
              <w:rPr>
                <w:sz w:val="20"/>
                <w:szCs w:val="20"/>
              </w:rPr>
            </w:pPr>
            <w:r w:rsidRPr="00C23CC2">
              <w:rPr>
                <w:sz w:val="20"/>
                <w:szCs w:val="20"/>
              </w:rPr>
              <w:t xml:space="preserve">СК-31/26.07.2022 много добра 16.04.2016-16.04.2021 </w:t>
            </w:r>
          </w:p>
        </w:tc>
      </w:tr>
      <w:tr w:rsidR="00AD5878" w:rsidRPr="00C23CC2"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C23CC2" w:rsidRDefault="00AD5878" w:rsidP="006E037C">
            <w:pPr>
              <w:jc w:val="center"/>
              <w:rPr>
                <w:sz w:val="20"/>
                <w:szCs w:val="20"/>
              </w:rPr>
            </w:pPr>
            <w:r w:rsidRPr="00C23CC2">
              <w:rPr>
                <w:sz w:val="20"/>
                <w:szCs w:val="20"/>
              </w:rPr>
              <w:t>61</w:t>
            </w:r>
          </w:p>
        </w:tc>
        <w:tc>
          <w:tcPr>
            <w:tcW w:w="3826" w:type="dxa"/>
            <w:tcBorders>
              <w:top w:val="single" w:sz="4" w:space="0" w:color="auto"/>
              <w:left w:val="nil"/>
              <w:bottom w:val="single" w:sz="4" w:space="0" w:color="auto"/>
              <w:right w:val="single" w:sz="4" w:space="0" w:color="auto"/>
            </w:tcBorders>
            <w:shd w:val="clear" w:color="auto" w:fill="FFFFFF"/>
            <w:vAlign w:val="center"/>
          </w:tcPr>
          <w:p w:rsidR="00AD5878" w:rsidRPr="00C23CC2" w:rsidRDefault="00AD5878" w:rsidP="006E037C">
            <w:pPr>
              <w:rPr>
                <w:sz w:val="20"/>
                <w:szCs w:val="20"/>
              </w:rPr>
            </w:pPr>
            <w:r w:rsidRPr="00C23CC2">
              <w:rPr>
                <w:sz w:val="20"/>
                <w:szCs w:val="20"/>
              </w:rPr>
              <w:t>Даниела Душкова Павлова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5878" w:rsidRPr="00C23CC2" w:rsidRDefault="00AD5878" w:rsidP="006E037C">
            <w:pPr>
              <w:rPr>
                <w:sz w:val="20"/>
                <w:szCs w:val="20"/>
              </w:rPr>
            </w:pPr>
            <w:r w:rsidRPr="00C23CC2">
              <w:rPr>
                <w:sz w:val="20"/>
                <w:szCs w:val="20"/>
              </w:rPr>
              <w:t>съдия в РС</w:t>
            </w:r>
            <w:r>
              <w:rPr>
                <w:sz w:val="20"/>
                <w:szCs w:val="20"/>
              </w:rPr>
              <w:t xml:space="preserve"> </w:t>
            </w:r>
            <w:r w:rsidRPr="00C23CC2">
              <w:rPr>
                <w:sz w:val="20"/>
                <w:szCs w:val="20"/>
              </w:rPr>
              <w:t>Варна</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C23CC2" w:rsidRDefault="00AD5878" w:rsidP="006E037C">
            <w:pPr>
              <w:rPr>
                <w:sz w:val="20"/>
                <w:szCs w:val="20"/>
              </w:rPr>
            </w:pPr>
            <w:r w:rsidRPr="00C23CC2">
              <w:rPr>
                <w:sz w:val="20"/>
                <w:szCs w:val="20"/>
              </w:rPr>
              <w:t xml:space="preserve">СК-12/22.03.2022 много добра 16.04.2016-16.04.2021 </w:t>
            </w:r>
          </w:p>
        </w:tc>
      </w:tr>
      <w:tr w:rsidR="00AD5878" w:rsidRPr="00C23CC2"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C23CC2" w:rsidRDefault="00AD5878" w:rsidP="006E037C">
            <w:pPr>
              <w:jc w:val="center"/>
              <w:rPr>
                <w:sz w:val="20"/>
                <w:szCs w:val="20"/>
              </w:rPr>
            </w:pPr>
            <w:r w:rsidRPr="00C23CC2">
              <w:rPr>
                <w:sz w:val="20"/>
                <w:szCs w:val="20"/>
              </w:rPr>
              <w:t>62</w:t>
            </w:r>
          </w:p>
        </w:tc>
        <w:tc>
          <w:tcPr>
            <w:tcW w:w="3826" w:type="dxa"/>
            <w:tcBorders>
              <w:top w:val="single" w:sz="4" w:space="0" w:color="auto"/>
              <w:left w:val="nil"/>
              <w:bottom w:val="single" w:sz="4" w:space="0" w:color="auto"/>
              <w:right w:val="single" w:sz="4" w:space="0" w:color="auto"/>
            </w:tcBorders>
            <w:shd w:val="clear" w:color="auto" w:fill="FFFFFF"/>
            <w:vAlign w:val="center"/>
          </w:tcPr>
          <w:p w:rsidR="00AD5878" w:rsidRPr="00C23CC2" w:rsidRDefault="00AD5878" w:rsidP="006E037C">
            <w:pPr>
              <w:rPr>
                <w:sz w:val="20"/>
                <w:szCs w:val="20"/>
              </w:rPr>
            </w:pPr>
            <w:r w:rsidRPr="00C23CC2">
              <w:rPr>
                <w:sz w:val="20"/>
                <w:szCs w:val="20"/>
              </w:rPr>
              <w:t>Деница Иванова Цветкова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5878" w:rsidRPr="00C23CC2" w:rsidRDefault="00AD5878" w:rsidP="006E037C">
            <w:pPr>
              <w:rPr>
                <w:sz w:val="20"/>
                <w:szCs w:val="20"/>
              </w:rPr>
            </w:pPr>
            <w:r w:rsidRPr="00C23CC2">
              <w:rPr>
                <w:sz w:val="20"/>
                <w:szCs w:val="20"/>
              </w:rPr>
              <w:t>съдия в СРС</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C23CC2" w:rsidRDefault="00AD5878" w:rsidP="006E037C">
            <w:pPr>
              <w:rPr>
                <w:sz w:val="20"/>
                <w:szCs w:val="20"/>
              </w:rPr>
            </w:pPr>
            <w:r w:rsidRPr="00C23CC2">
              <w:rPr>
                <w:sz w:val="20"/>
                <w:szCs w:val="20"/>
              </w:rPr>
              <w:t>СК-37/11.10.2022 много добра 04.11.2015-04.11.2020</w:t>
            </w:r>
          </w:p>
        </w:tc>
      </w:tr>
      <w:tr w:rsidR="00AD5878" w:rsidRPr="00C23CC2"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C23CC2" w:rsidRDefault="00AD5878" w:rsidP="006E037C">
            <w:pPr>
              <w:jc w:val="center"/>
              <w:rPr>
                <w:sz w:val="20"/>
                <w:szCs w:val="20"/>
              </w:rPr>
            </w:pPr>
            <w:r w:rsidRPr="00C23CC2">
              <w:rPr>
                <w:sz w:val="20"/>
                <w:szCs w:val="20"/>
              </w:rPr>
              <w:t>63</w:t>
            </w:r>
          </w:p>
        </w:tc>
        <w:tc>
          <w:tcPr>
            <w:tcW w:w="3826" w:type="dxa"/>
            <w:tcBorders>
              <w:top w:val="single" w:sz="4" w:space="0" w:color="auto"/>
              <w:left w:val="nil"/>
              <w:bottom w:val="single" w:sz="4" w:space="0" w:color="auto"/>
              <w:right w:val="single" w:sz="4" w:space="0" w:color="auto"/>
            </w:tcBorders>
            <w:shd w:val="clear" w:color="auto" w:fill="FFFFFF"/>
            <w:vAlign w:val="center"/>
          </w:tcPr>
          <w:p w:rsidR="00AD5878" w:rsidRPr="00C23CC2" w:rsidRDefault="00AD5878" w:rsidP="006E037C">
            <w:pPr>
              <w:rPr>
                <w:sz w:val="20"/>
                <w:szCs w:val="20"/>
              </w:rPr>
            </w:pPr>
            <w:r w:rsidRPr="00C23CC2">
              <w:rPr>
                <w:sz w:val="20"/>
                <w:szCs w:val="20"/>
              </w:rPr>
              <w:t>Десислава Стоянова Влайкова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5878" w:rsidRPr="00C23CC2" w:rsidRDefault="00AD5878" w:rsidP="006E037C">
            <w:pPr>
              <w:rPr>
                <w:sz w:val="20"/>
                <w:szCs w:val="20"/>
              </w:rPr>
            </w:pPr>
            <w:r w:rsidRPr="00C23CC2">
              <w:rPr>
                <w:sz w:val="20"/>
                <w:szCs w:val="20"/>
              </w:rPr>
              <w:t>съдия в СРС</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C23CC2" w:rsidRDefault="00AD5878" w:rsidP="006E037C">
            <w:pPr>
              <w:rPr>
                <w:sz w:val="20"/>
                <w:szCs w:val="20"/>
              </w:rPr>
            </w:pPr>
            <w:r w:rsidRPr="00C23CC2">
              <w:rPr>
                <w:sz w:val="20"/>
                <w:szCs w:val="20"/>
              </w:rPr>
              <w:t>СК-16/09.05.2023 много добра 06.07.2016-06.07.2021</w:t>
            </w:r>
          </w:p>
        </w:tc>
      </w:tr>
      <w:tr w:rsidR="00AD5878" w:rsidRPr="00C23CC2"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C23CC2" w:rsidRDefault="00AD5878" w:rsidP="006E037C">
            <w:pPr>
              <w:jc w:val="center"/>
              <w:rPr>
                <w:sz w:val="20"/>
                <w:szCs w:val="20"/>
              </w:rPr>
            </w:pPr>
            <w:r w:rsidRPr="00C23CC2">
              <w:rPr>
                <w:sz w:val="20"/>
                <w:szCs w:val="20"/>
              </w:rPr>
              <w:t>64</w:t>
            </w:r>
          </w:p>
        </w:tc>
        <w:tc>
          <w:tcPr>
            <w:tcW w:w="3826" w:type="dxa"/>
            <w:tcBorders>
              <w:top w:val="single" w:sz="4" w:space="0" w:color="auto"/>
              <w:left w:val="nil"/>
              <w:bottom w:val="single" w:sz="4" w:space="0" w:color="auto"/>
              <w:right w:val="single" w:sz="4" w:space="0" w:color="auto"/>
            </w:tcBorders>
            <w:shd w:val="clear" w:color="auto" w:fill="FFFFFF"/>
            <w:vAlign w:val="center"/>
          </w:tcPr>
          <w:p w:rsidR="00AD5878" w:rsidRPr="00C23CC2" w:rsidRDefault="00AD5878" w:rsidP="006E037C">
            <w:pPr>
              <w:rPr>
                <w:sz w:val="20"/>
                <w:szCs w:val="20"/>
              </w:rPr>
            </w:pPr>
            <w:r w:rsidRPr="00C23CC2">
              <w:rPr>
                <w:sz w:val="20"/>
                <w:szCs w:val="20"/>
              </w:rPr>
              <w:t>Деян Стоянов Вътов</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5878" w:rsidRPr="00C23CC2" w:rsidRDefault="00AD5878" w:rsidP="006E037C">
            <w:pPr>
              <w:rPr>
                <w:sz w:val="20"/>
                <w:szCs w:val="20"/>
              </w:rPr>
            </w:pPr>
            <w:r w:rsidRPr="00C23CC2">
              <w:rPr>
                <w:sz w:val="20"/>
                <w:szCs w:val="20"/>
              </w:rPr>
              <w:t>съдия в РС</w:t>
            </w:r>
            <w:r>
              <w:rPr>
                <w:sz w:val="20"/>
                <w:szCs w:val="20"/>
              </w:rPr>
              <w:t xml:space="preserve"> </w:t>
            </w:r>
            <w:r w:rsidRPr="00C23CC2">
              <w:rPr>
                <w:sz w:val="20"/>
                <w:szCs w:val="20"/>
              </w:rPr>
              <w:t>Пловдив</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C23CC2" w:rsidRDefault="00AD5878" w:rsidP="006E037C">
            <w:pPr>
              <w:rPr>
                <w:sz w:val="20"/>
                <w:szCs w:val="20"/>
              </w:rPr>
            </w:pPr>
            <w:r w:rsidRPr="00C23CC2">
              <w:rPr>
                <w:sz w:val="20"/>
                <w:szCs w:val="20"/>
              </w:rPr>
              <w:t xml:space="preserve">СК-26/11.06.2024 много добра 02.07.2018-02.07.2023 </w:t>
            </w:r>
          </w:p>
        </w:tc>
      </w:tr>
      <w:tr w:rsidR="00AD5878" w:rsidRPr="00C23CC2"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C23CC2" w:rsidRDefault="00AD5878" w:rsidP="006E037C">
            <w:pPr>
              <w:jc w:val="center"/>
              <w:rPr>
                <w:sz w:val="20"/>
                <w:szCs w:val="20"/>
              </w:rPr>
            </w:pPr>
            <w:r w:rsidRPr="00C23CC2">
              <w:rPr>
                <w:sz w:val="20"/>
                <w:szCs w:val="20"/>
              </w:rPr>
              <w:t>65</w:t>
            </w:r>
          </w:p>
        </w:tc>
        <w:tc>
          <w:tcPr>
            <w:tcW w:w="3826" w:type="dxa"/>
            <w:tcBorders>
              <w:top w:val="single" w:sz="4" w:space="0" w:color="auto"/>
              <w:left w:val="nil"/>
              <w:bottom w:val="single" w:sz="4" w:space="0" w:color="auto"/>
              <w:right w:val="single" w:sz="4" w:space="0" w:color="auto"/>
            </w:tcBorders>
            <w:shd w:val="clear" w:color="auto" w:fill="FFFFFF"/>
            <w:vAlign w:val="center"/>
          </w:tcPr>
          <w:p w:rsidR="00AD5878" w:rsidRPr="00C23CC2" w:rsidRDefault="00AD5878" w:rsidP="006E037C">
            <w:pPr>
              <w:rPr>
                <w:sz w:val="20"/>
                <w:szCs w:val="20"/>
              </w:rPr>
            </w:pPr>
            <w:r w:rsidRPr="00C23CC2">
              <w:rPr>
                <w:sz w:val="20"/>
                <w:szCs w:val="20"/>
              </w:rPr>
              <w:t>Елена Иванова Николова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5878" w:rsidRPr="00C23CC2" w:rsidRDefault="00AD5878" w:rsidP="006E037C">
            <w:pPr>
              <w:rPr>
                <w:sz w:val="20"/>
                <w:szCs w:val="20"/>
              </w:rPr>
            </w:pPr>
            <w:r w:rsidRPr="00C23CC2">
              <w:rPr>
                <w:sz w:val="20"/>
                <w:szCs w:val="20"/>
              </w:rPr>
              <w:t>съдия в РС</w:t>
            </w:r>
            <w:r>
              <w:rPr>
                <w:sz w:val="20"/>
                <w:szCs w:val="20"/>
              </w:rPr>
              <w:t xml:space="preserve"> </w:t>
            </w:r>
            <w:r w:rsidRPr="00C23CC2">
              <w:rPr>
                <w:sz w:val="20"/>
                <w:szCs w:val="20"/>
              </w:rPr>
              <w:t>Варна</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C23CC2" w:rsidRDefault="00AD5878" w:rsidP="006E037C">
            <w:pPr>
              <w:rPr>
                <w:sz w:val="20"/>
                <w:szCs w:val="20"/>
              </w:rPr>
            </w:pPr>
            <w:r w:rsidRPr="00C23CC2">
              <w:rPr>
                <w:sz w:val="20"/>
                <w:szCs w:val="20"/>
              </w:rPr>
              <w:t>СК-44/26.11.2024 много добра 01.05.2019-01.05.2024</w:t>
            </w:r>
          </w:p>
        </w:tc>
      </w:tr>
      <w:tr w:rsidR="00AD5878" w:rsidRPr="00C23CC2"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C23CC2" w:rsidRDefault="00AD5878" w:rsidP="006E037C">
            <w:pPr>
              <w:jc w:val="center"/>
              <w:rPr>
                <w:sz w:val="20"/>
                <w:szCs w:val="20"/>
              </w:rPr>
            </w:pPr>
            <w:r w:rsidRPr="00C23CC2">
              <w:rPr>
                <w:sz w:val="20"/>
                <w:szCs w:val="20"/>
              </w:rPr>
              <w:t>66</w:t>
            </w:r>
          </w:p>
        </w:tc>
        <w:tc>
          <w:tcPr>
            <w:tcW w:w="3826" w:type="dxa"/>
            <w:tcBorders>
              <w:top w:val="single" w:sz="4" w:space="0" w:color="auto"/>
              <w:left w:val="nil"/>
              <w:bottom w:val="single" w:sz="4" w:space="0" w:color="auto"/>
              <w:right w:val="single" w:sz="4" w:space="0" w:color="auto"/>
            </w:tcBorders>
            <w:shd w:val="clear" w:color="auto" w:fill="FFFFFF"/>
            <w:vAlign w:val="center"/>
          </w:tcPr>
          <w:p w:rsidR="00AD5878" w:rsidRPr="00C23CC2" w:rsidRDefault="00AD5878" w:rsidP="006E037C">
            <w:pPr>
              <w:rPr>
                <w:sz w:val="20"/>
                <w:szCs w:val="20"/>
              </w:rPr>
            </w:pPr>
            <w:r w:rsidRPr="00C23CC2">
              <w:rPr>
                <w:sz w:val="20"/>
                <w:szCs w:val="20"/>
              </w:rPr>
              <w:t>Елена Иванова Стоилова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5878" w:rsidRPr="00C23CC2" w:rsidRDefault="00AD5878" w:rsidP="006E037C">
            <w:pPr>
              <w:rPr>
                <w:sz w:val="20"/>
                <w:szCs w:val="20"/>
              </w:rPr>
            </w:pPr>
            <w:r w:rsidRPr="00C23CC2">
              <w:rPr>
                <w:sz w:val="20"/>
                <w:szCs w:val="20"/>
              </w:rPr>
              <w:t>съдия в РС Варна</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C23CC2" w:rsidRDefault="00AD5878" w:rsidP="006E037C">
            <w:pPr>
              <w:rPr>
                <w:sz w:val="20"/>
                <w:szCs w:val="20"/>
              </w:rPr>
            </w:pPr>
            <w:r w:rsidRPr="00C23CC2">
              <w:rPr>
                <w:sz w:val="20"/>
                <w:szCs w:val="20"/>
              </w:rPr>
              <w:t>СК-22/31.05.2022 много добра 04.11.2015-04.11.2020</w:t>
            </w:r>
          </w:p>
        </w:tc>
      </w:tr>
      <w:tr w:rsidR="00AD5878" w:rsidRPr="00C23CC2"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C23CC2" w:rsidRDefault="00AD5878" w:rsidP="006E037C">
            <w:pPr>
              <w:jc w:val="center"/>
              <w:rPr>
                <w:sz w:val="20"/>
                <w:szCs w:val="20"/>
              </w:rPr>
            </w:pPr>
            <w:r w:rsidRPr="00C23CC2">
              <w:rPr>
                <w:sz w:val="20"/>
                <w:szCs w:val="20"/>
              </w:rPr>
              <w:t>67</w:t>
            </w:r>
          </w:p>
        </w:tc>
        <w:tc>
          <w:tcPr>
            <w:tcW w:w="3826" w:type="dxa"/>
            <w:tcBorders>
              <w:top w:val="single" w:sz="4" w:space="0" w:color="auto"/>
              <w:left w:val="nil"/>
              <w:bottom w:val="single" w:sz="4" w:space="0" w:color="auto"/>
              <w:right w:val="single" w:sz="4" w:space="0" w:color="auto"/>
            </w:tcBorders>
            <w:shd w:val="clear" w:color="auto" w:fill="FFFFFF"/>
            <w:vAlign w:val="center"/>
          </w:tcPr>
          <w:p w:rsidR="00AD5878" w:rsidRPr="00C23CC2" w:rsidRDefault="00AD5878" w:rsidP="006E037C">
            <w:pPr>
              <w:rPr>
                <w:sz w:val="20"/>
                <w:szCs w:val="20"/>
              </w:rPr>
            </w:pPr>
            <w:r w:rsidRPr="00C23CC2">
              <w:rPr>
                <w:sz w:val="20"/>
                <w:szCs w:val="20"/>
              </w:rPr>
              <w:t>Емилиан Любенов Лаков</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5878" w:rsidRPr="00C23CC2" w:rsidRDefault="00AD5878" w:rsidP="006E037C">
            <w:pPr>
              <w:rPr>
                <w:sz w:val="20"/>
                <w:szCs w:val="20"/>
              </w:rPr>
            </w:pPr>
            <w:r w:rsidRPr="00C23CC2">
              <w:rPr>
                <w:sz w:val="20"/>
                <w:szCs w:val="20"/>
              </w:rPr>
              <w:t>съдия в СРС</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C23CC2" w:rsidRDefault="00AD5878" w:rsidP="006E037C">
            <w:pPr>
              <w:rPr>
                <w:sz w:val="20"/>
                <w:szCs w:val="20"/>
              </w:rPr>
            </w:pPr>
            <w:r w:rsidRPr="00C23CC2">
              <w:rPr>
                <w:sz w:val="20"/>
                <w:szCs w:val="20"/>
              </w:rPr>
              <w:t xml:space="preserve">СК-32/13.09.2022  много добра  16.04.2016-16.04.2021 </w:t>
            </w:r>
          </w:p>
        </w:tc>
      </w:tr>
      <w:tr w:rsidR="00AD5878" w:rsidRPr="00C23CC2"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C23CC2" w:rsidRDefault="00AD5878" w:rsidP="006E037C">
            <w:pPr>
              <w:jc w:val="center"/>
              <w:rPr>
                <w:sz w:val="20"/>
                <w:szCs w:val="20"/>
              </w:rPr>
            </w:pPr>
            <w:r w:rsidRPr="00C23CC2">
              <w:rPr>
                <w:sz w:val="20"/>
                <w:szCs w:val="20"/>
              </w:rPr>
              <w:t>68</w:t>
            </w:r>
          </w:p>
        </w:tc>
        <w:tc>
          <w:tcPr>
            <w:tcW w:w="3826" w:type="dxa"/>
            <w:tcBorders>
              <w:top w:val="single" w:sz="4" w:space="0" w:color="auto"/>
              <w:left w:val="nil"/>
              <w:bottom w:val="single" w:sz="4" w:space="0" w:color="auto"/>
              <w:right w:val="single" w:sz="4" w:space="0" w:color="auto"/>
            </w:tcBorders>
            <w:shd w:val="clear" w:color="auto" w:fill="FFFFFF"/>
            <w:vAlign w:val="center"/>
          </w:tcPr>
          <w:p w:rsidR="00AD5878" w:rsidRPr="00C23CC2" w:rsidRDefault="00AD5878" w:rsidP="006E037C">
            <w:pPr>
              <w:rPr>
                <w:sz w:val="20"/>
                <w:szCs w:val="20"/>
              </w:rPr>
            </w:pPr>
            <w:r w:rsidRPr="00C23CC2">
              <w:rPr>
                <w:sz w:val="20"/>
                <w:szCs w:val="20"/>
              </w:rPr>
              <w:t>Зорница Ангелова Езекиева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5878" w:rsidRPr="00C23CC2" w:rsidRDefault="00AD5878" w:rsidP="006E037C">
            <w:pPr>
              <w:rPr>
                <w:sz w:val="20"/>
                <w:szCs w:val="20"/>
              </w:rPr>
            </w:pPr>
            <w:r w:rsidRPr="00C23CC2">
              <w:rPr>
                <w:sz w:val="20"/>
                <w:szCs w:val="20"/>
              </w:rPr>
              <w:t>съдия в СРС</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C23CC2" w:rsidRDefault="00AD5878" w:rsidP="006E037C">
            <w:pPr>
              <w:rPr>
                <w:sz w:val="20"/>
                <w:szCs w:val="20"/>
              </w:rPr>
            </w:pPr>
            <w:r w:rsidRPr="00C23CC2">
              <w:rPr>
                <w:sz w:val="20"/>
                <w:szCs w:val="20"/>
              </w:rPr>
              <w:t>СК-27/05.07.2022 много добра 04.11.2015-04.11.2020</w:t>
            </w:r>
          </w:p>
        </w:tc>
      </w:tr>
      <w:tr w:rsidR="00AD5878" w:rsidRPr="00C23CC2"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C23CC2" w:rsidRDefault="00AD5878" w:rsidP="006E037C">
            <w:pPr>
              <w:jc w:val="center"/>
              <w:rPr>
                <w:sz w:val="20"/>
                <w:szCs w:val="20"/>
              </w:rPr>
            </w:pPr>
            <w:r w:rsidRPr="00C23CC2">
              <w:rPr>
                <w:sz w:val="20"/>
                <w:szCs w:val="20"/>
              </w:rPr>
              <w:t>69</w:t>
            </w:r>
          </w:p>
        </w:tc>
        <w:tc>
          <w:tcPr>
            <w:tcW w:w="3826" w:type="dxa"/>
            <w:tcBorders>
              <w:top w:val="single" w:sz="4" w:space="0" w:color="auto"/>
              <w:left w:val="nil"/>
              <w:bottom w:val="single" w:sz="4" w:space="0" w:color="auto"/>
              <w:right w:val="single" w:sz="4" w:space="0" w:color="auto"/>
            </w:tcBorders>
            <w:shd w:val="clear" w:color="auto" w:fill="FFFFFF"/>
            <w:vAlign w:val="center"/>
          </w:tcPr>
          <w:p w:rsidR="00AD5878" w:rsidRPr="00C23CC2" w:rsidRDefault="00AD5878" w:rsidP="006E037C">
            <w:pPr>
              <w:rPr>
                <w:sz w:val="20"/>
                <w:szCs w:val="20"/>
              </w:rPr>
            </w:pPr>
            <w:r w:rsidRPr="00C23CC2">
              <w:rPr>
                <w:sz w:val="20"/>
                <w:szCs w:val="20"/>
              </w:rPr>
              <w:t>Иванина Иванова Пъстракова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5878" w:rsidRPr="00C23CC2" w:rsidRDefault="00AD5878" w:rsidP="006E037C">
            <w:pPr>
              <w:rPr>
                <w:sz w:val="20"/>
                <w:szCs w:val="20"/>
              </w:rPr>
            </w:pPr>
            <w:r w:rsidRPr="00C23CC2">
              <w:rPr>
                <w:sz w:val="20"/>
                <w:szCs w:val="20"/>
              </w:rPr>
              <w:t>съдия в СРС</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C23CC2" w:rsidRDefault="00AD5878" w:rsidP="006E037C">
            <w:pPr>
              <w:rPr>
                <w:sz w:val="20"/>
                <w:szCs w:val="20"/>
              </w:rPr>
            </w:pPr>
            <w:r w:rsidRPr="00C23CC2">
              <w:rPr>
                <w:sz w:val="20"/>
                <w:szCs w:val="20"/>
              </w:rPr>
              <w:t>СК-12/04.04.2023 много добра 28.06.2016-28.06.2021</w:t>
            </w:r>
          </w:p>
        </w:tc>
      </w:tr>
      <w:tr w:rsidR="00AD5878" w:rsidRPr="00C23CC2"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C23CC2" w:rsidRDefault="00AD5878" w:rsidP="006E037C">
            <w:pPr>
              <w:jc w:val="center"/>
              <w:rPr>
                <w:sz w:val="20"/>
                <w:szCs w:val="20"/>
              </w:rPr>
            </w:pPr>
            <w:r w:rsidRPr="00C23CC2">
              <w:rPr>
                <w:sz w:val="20"/>
                <w:szCs w:val="20"/>
              </w:rPr>
              <w:t>70</w:t>
            </w:r>
          </w:p>
        </w:tc>
        <w:tc>
          <w:tcPr>
            <w:tcW w:w="3826" w:type="dxa"/>
            <w:tcBorders>
              <w:top w:val="single" w:sz="4" w:space="0" w:color="auto"/>
              <w:left w:val="nil"/>
              <w:bottom w:val="single" w:sz="4" w:space="0" w:color="auto"/>
              <w:right w:val="single" w:sz="4" w:space="0" w:color="auto"/>
            </w:tcBorders>
            <w:shd w:val="clear" w:color="auto" w:fill="FFFFFF"/>
            <w:vAlign w:val="center"/>
          </w:tcPr>
          <w:p w:rsidR="00AD5878" w:rsidRPr="00C23CC2" w:rsidRDefault="00AD5878" w:rsidP="006E037C">
            <w:pPr>
              <w:rPr>
                <w:sz w:val="20"/>
                <w:szCs w:val="20"/>
              </w:rPr>
            </w:pPr>
            <w:r w:rsidRPr="00C23CC2">
              <w:rPr>
                <w:sz w:val="20"/>
                <w:szCs w:val="20"/>
              </w:rPr>
              <w:t>Иванка Петкова Болгурова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5878" w:rsidRPr="00C23CC2" w:rsidRDefault="00AD5878" w:rsidP="006E037C">
            <w:pPr>
              <w:rPr>
                <w:sz w:val="20"/>
                <w:szCs w:val="20"/>
              </w:rPr>
            </w:pPr>
            <w:r w:rsidRPr="00C23CC2">
              <w:rPr>
                <w:sz w:val="20"/>
                <w:szCs w:val="20"/>
              </w:rPr>
              <w:t>съдия в СРС</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C23CC2" w:rsidRDefault="00AD5878" w:rsidP="006E037C">
            <w:pPr>
              <w:rPr>
                <w:sz w:val="20"/>
                <w:szCs w:val="20"/>
              </w:rPr>
            </w:pPr>
            <w:r w:rsidRPr="00C23CC2">
              <w:rPr>
                <w:sz w:val="20"/>
                <w:szCs w:val="20"/>
              </w:rPr>
              <w:t xml:space="preserve">СК-31/23.07.2024 много добра 26.06.2018-26.06.2023 </w:t>
            </w:r>
          </w:p>
        </w:tc>
      </w:tr>
      <w:tr w:rsidR="00AD5878" w:rsidRPr="00C23CC2"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C23CC2" w:rsidRDefault="00AD5878" w:rsidP="006E037C">
            <w:pPr>
              <w:jc w:val="center"/>
              <w:rPr>
                <w:sz w:val="20"/>
                <w:szCs w:val="20"/>
              </w:rPr>
            </w:pPr>
            <w:r w:rsidRPr="00C23CC2">
              <w:rPr>
                <w:sz w:val="20"/>
                <w:szCs w:val="20"/>
              </w:rPr>
              <w:t>71</w:t>
            </w:r>
          </w:p>
        </w:tc>
        <w:tc>
          <w:tcPr>
            <w:tcW w:w="3826" w:type="dxa"/>
            <w:tcBorders>
              <w:top w:val="single" w:sz="4" w:space="0" w:color="auto"/>
              <w:left w:val="nil"/>
              <w:bottom w:val="single" w:sz="4" w:space="0" w:color="auto"/>
              <w:right w:val="single" w:sz="4" w:space="0" w:color="auto"/>
            </w:tcBorders>
            <w:shd w:val="clear" w:color="auto" w:fill="FFFFFF"/>
            <w:vAlign w:val="center"/>
          </w:tcPr>
          <w:p w:rsidR="00AD5878" w:rsidRPr="00C23CC2" w:rsidRDefault="00AD5878" w:rsidP="006E037C">
            <w:pPr>
              <w:rPr>
                <w:sz w:val="20"/>
                <w:szCs w:val="20"/>
              </w:rPr>
            </w:pPr>
            <w:r w:rsidRPr="00C23CC2">
              <w:rPr>
                <w:sz w:val="20"/>
                <w:szCs w:val="20"/>
              </w:rPr>
              <w:t>Ивелина Ленкова Мавродиева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5878" w:rsidRPr="00C23CC2" w:rsidRDefault="00AD5878" w:rsidP="006E037C">
            <w:pPr>
              <w:rPr>
                <w:sz w:val="20"/>
                <w:szCs w:val="20"/>
              </w:rPr>
            </w:pPr>
            <w:r w:rsidRPr="00C23CC2">
              <w:rPr>
                <w:sz w:val="20"/>
                <w:szCs w:val="20"/>
              </w:rPr>
              <w:t>съдия в РС</w:t>
            </w:r>
            <w:r>
              <w:rPr>
                <w:sz w:val="20"/>
                <w:szCs w:val="20"/>
              </w:rPr>
              <w:t xml:space="preserve"> </w:t>
            </w:r>
            <w:r w:rsidRPr="00C23CC2">
              <w:rPr>
                <w:sz w:val="20"/>
                <w:szCs w:val="20"/>
              </w:rPr>
              <w:t>Бургас</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C23CC2" w:rsidRDefault="00AD5878" w:rsidP="006E037C">
            <w:pPr>
              <w:rPr>
                <w:sz w:val="20"/>
                <w:szCs w:val="20"/>
              </w:rPr>
            </w:pPr>
            <w:r w:rsidRPr="00C23CC2">
              <w:rPr>
                <w:sz w:val="20"/>
                <w:szCs w:val="20"/>
              </w:rPr>
              <w:t xml:space="preserve">СК-19/11.05.2022 много добра 16.04.2016-16.04.2021 </w:t>
            </w:r>
          </w:p>
        </w:tc>
      </w:tr>
      <w:tr w:rsidR="00AD5878" w:rsidRPr="00C23CC2"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C23CC2" w:rsidRDefault="00AD5878" w:rsidP="006E037C">
            <w:pPr>
              <w:jc w:val="center"/>
              <w:rPr>
                <w:sz w:val="20"/>
                <w:szCs w:val="20"/>
              </w:rPr>
            </w:pPr>
            <w:r w:rsidRPr="00C23CC2">
              <w:rPr>
                <w:sz w:val="20"/>
                <w:szCs w:val="20"/>
              </w:rPr>
              <w:t>72</w:t>
            </w:r>
          </w:p>
        </w:tc>
        <w:tc>
          <w:tcPr>
            <w:tcW w:w="3826" w:type="dxa"/>
            <w:tcBorders>
              <w:top w:val="single" w:sz="4" w:space="0" w:color="auto"/>
              <w:left w:val="nil"/>
              <w:bottom w:val="single" w:sz="4" w:space="0" w:color="auto"/>
              <w:right w:val="single" w:sz="4" w:space="0" w:color="auto"/>
            </w:tcBorders>
            <w:shd w:val="clear" w:color="auto" w:fill="FFFFFF"/>
            <w:vAlign w:val="center"/>
          </w:tcPr>
          <w:p w:rsidR="00AD5878" w:rsidRPr="00C23CC2" w:rsidRDefault="00AD5878" w:rsidP="006E037C">
            <w:pPr>
              <w:rPr>
                <w:sz w:val="20"/>
                <w:szCs w:val="20"/>
              </w:rPr>
            </w:pPr>
            <w:r w:rsidRPr="00C23CC2">
              <w:rPr>
                <w:sz w:val="20"/>
                <w:szCs w:val="20"/>
              </w:rPr>
              <w:t>Ивета Венциславова Иванова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5878" w:rsidRPr="00C23CC2" w:rsidRDefault="00AD5878" w:rsidP="006E037C">
            <w:pPr>
              <w:rPr>
                <w:sz w:val="20"/>
                <w:szCs w:val="20"/>
              </w:rPr>
            </w:pPr>
            <w:r w:rsidRPr="00C23CC2">
              <w:rPr>
                <w:sz w:val="20"/>
                <w:szCs w:val="20"/>
              </w:rPr>
              <w:t>съдия в СРС</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C23CC2" w:rsidRDefault="00AD5878" w:rsidP="006E037C">
            <w:pPr>
              <w:rPr>
                <w:sz w:val="20"/>
                <w:szCs w:val="20"/>
              </w:rPr>
            </w:pPr>
            <w:r w:rsidRPr="00C23CC2">
              <w:rPr>
                <w:sz w:val="20"/>
                <w:szCs w:val="20"/>
              </w:rPr>
              <w:t xml:space="preserve">СК-45/29.11.2022 много добра 06.07.2016-06.07.2021 </w:t>
            </w:r>
          </w:p>
        </w:tc>
      </w:tr>
      <w:tr w:rsidR="00AD5878" w:rsidRPr="00C23CC2"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C23CC2" w:rsidRDefault="00AD5878" w:rsidP="006E037C">
            <w:pPr>
              <w:jc w:val="center"/>
              <w:rPr>
                <w:sz w:val="20"/>
                <w:szCs w:val="20"/>
              </w:rPr>
            </w:pPr>
            <w:r w:rsidRPr="00C23CC2">
              <w:rPr>
                <w:sz w:val="20"/>
                <w:szCs w:val="20"/>
              </w:rPr>
              <w:t>73</w:t>
            </w:r>
          </w:p>
        </w:tc>
        <w:tc>
          <w:tcPr>
            <w:tcW w:w="3826" w:type="dxa"/>
            <w:tcBorders>
              <w:top w:val="single" w:sz="4" w:space="0" w:color="auto"/>
              <w:left w:val="nil"/>
              <w:bottom w:val="single" w:sz="4" w:space="0" w:color="auto"/>
              <w:right w:val="single" w:sz="4" w:space="0" w:color="auto"/>
            </w:tcBorders>
            <w:shd w:val="clear" w:color="auto" w:fill="FFFFFF"/>
            <w:vAlign w:val="center"/>
          </w:tcPr>
          <w:p w:rsidR="00AD5878" w:rsidRPr="00C23CC2" w:rsidRDefault="00AD5878" w:rsidP="006E037C">
            <w:pPr>
              <w:rPr>
                <w:sz w:val="20"/>
                <w:szCs w:val="20"/>
              </w:rPr>
            </w:pPr>
            <w:r w:rsidRPr="00C23CC2">
              <w:rPr>
                <w:sz w:val="20"/>
                <w:szCs w:val="20"/>
              </w:rPr>
              <w:t>Илина Велизарова Златарева-Митева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5878" w:rsidRPr="00C23CC2" w:rsidRDefault="00AD5878" w:rsidP="006E037C">
            <w:pPr>
              <w:rPr>
                <w:sz w:val="20"/>
                <w:szCs w:val="20"/>
              </w:rPr>
            </w:pPr>
            <w:r w:rsidRPr="00C23CC2">
              <w:rPr>
                <w:sz w:val="20"/>
                <w:szCs w:val="20"/>
              </w:rPr>
              <w:t>съдия в СРС</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C23CC2" w:rsidRDefault="00AD5878" w:rsidP="006E037C">
            <w:pPr>
              <w:rPr>
                <w:sz w:val="20"/>
                <w:szCs w:val="20"/>
              </w:rPr>
            </w:pPr>
            <w:r w:rsidRPr="00C23CC2">
              <w:rPr>
                <w:sz w:val="20"/>
                <w:szCs w:val="20"/>
              </w:rPr>
              <w:t>СК-12/04.04.2023 много добра 01.01.2017-01.01.2022</w:t>
            </w:r>
          </w:p>
        </w:tc>
      </w:tr>
      <w:tr w:rsidR="00AD5878" w:rsidRPr="00C23CC2"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C23CC2" w:rsidRDefault="00AD5878" w:rsidP="006E037C">
            <w:pPr>
              <w:jc w:val="center"/>
              <w:rPr>
                <w:sz w:val="20"/>
                <w:szCs w:val="20"/>
              </w:rPr>
            </w:pPr>
            <w:r w:rsidRPr="00C23CC2">
              <w:rPr>
                <w:sz w:val="20"/>
                <w:szCs w:val="20"/>
              </w:rPr>
              <w:t>74</w:t>
            </w:r>
          </w:p>
        </w:tc>
        <w:tc>
          <w:tcPr>
            <w:tcW w:w="3826" w:type="dxa"/>
            <w:tcBorders>
              <w:top w:val="single" w:sz="4" w:space="0" w:color="auto"/>
              <w:left w:val="nil"/>
              <w:bottom w:val="single" w:sz="4" w:space="0" w:color="auto"/>
              <w:right w:val="single" w:sz="4" w:space="0" w:color="auto"/>
            </w:tcBorders>
            <w:shd w:val="clear" w:color="auto" w:fill="FFFFFF"/>
            <w:vAlign w:val="center"/>
          </w:tcPr>
          <w:p w:rsidR="00AD5878" w:rsidRPr="00C23CC2" w:rsidRDefault="00AD5878" w:rsidP="006E037C">
            <w:pPr>
              <w:rPr>
                <w:sz w:val="20"/>
                <w:szCs w:val="20"/>
              </w:rPr>
            </w:pPr>
            <w:r w:rsidRPr="00C23CC2">
              <w:rPr>
                <w:sz w:val="20"/>
                <w:szCs w:val="20"/>
              </w:rPr>
              <w:t>Ина Милчева Генжова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5878" w:rsidRPr="00C23CC2" w:rsidRDefault="00AD5878" w:rsidP="006E037C">
            <w:pPr>
              <w:rPr>
                <w:sz w:val="20"/>
                <w:szCs w:val="20"/>
              </w:rPr>
            </w:pPr>
            <w:r w:rsidRPr="00C23CC2">
              <w:rPr>
                <w:sz w:val="20"/>
                <w:szCs w:val="20"/>
              </w:rPr>
              <w:t>съдия в СРС</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C23CC2" w:rsidRDefault="00AD5878" w:rsidP="006E037C">
            <w:pPr>
              <w:rPr>
                <w:sz w:val="20"/>
                <w:szCs w:val="20"/>
              </w:rPr>
            </w:pPr>
            <w:r w:rsidRPr="00C23CC2">
              <w:rPr>
                <w:sz w:val="20"/>
                <w:szCs w:val="20"/>
              </w:rPr>
              <w:t>СК-32/13.09.2022  много добра  25.04.2016-25.04.2021</w:t>
            </w:r>
          </w:p>
        </w:tc>
      </w:tr>
      <w:tr w:rsidR="00AD5878" w:rsidRPr="00C23CC2"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C23CC2" w:rsidRDefault="00AD5878" w:rsidP="006E037C">
            <w:pPr>
              <w:jc w:val="center"/>
              <w:rPr>
                <w:sz w:val="20"/>
                <w:szCs w:val="20"/>
              </w:rPr>
            </w:pPr>
            <w:r w:rsidRPr="00C23CC2">
              <w:rPr>
                <w:sz w:val="20"/>
                <w:szCs w:val="20"/>
              </w:rPr>
              <w:t>75</w:t>
            </w:r>
          </w:p>
        </w:tc>
        <w:tc>
          <w:tcPr>
            <w:tcW w:w="3826" w:type="dxa"/>
            <w:tcBorders>
              <w:top w:val="single" w:sz="4" w:space="0" w:color="auto"/>
              <w:left w:val="nil"/>
              <w:bottom w:val="single" w:sz="4" w:space="0" w:color="auto"/>
              <w:right w:val="single" w:sz="4" w:space="0" w:color="auto"/>
            </w:tcBorders>
            <w:shd w:val="clear" w:color="auto" w:fill="FFFFFF"/>
            <w:vAlign w:val="center"/>
          </w:tcPr>
          <w:p w:rsidR="00AD5878" w:rsidRPr="00C23CC2" w:rsidRDefault="00AD5878" w:rsidP="006E037C">
            <w:pPr>
              <w:rPr>
                <w:sz w:val="20"/>
                <w:szCs w:val="20"/>
              </w:rPr>
            </w:pPr>
            <w:r w:rsidRPr="00C23CC2">
              <w:rPr>
                <w:sz w:val="20"/>
                <w:szCs w:val="20"/>
              </w:rPr>
              <w:t>Калина Кръстева Филипова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5878" w:rsidRPr="00C23CC2" w:rsidRDefault="00AD5878" w:rsidP="006E037C">
            <w:pPr>
              <w:rPr>
                <w:sz w:val="20"/>
                <w:szCs w:val="20"/>
              </w:rPr>
            </w:pPr>
            <w:r w:rsidRPr="00C23CC2">
              <w:rPr>
                <w:sz w:val="20"/>
                <w:szCs w:val="20"/>
              </w:rPr>
              <w:t>съдия в РС</w:t>
            </w:r>
            <w:r>
              <w:rPr>
                <w:sz w:val="20"/>
                <w:szCs w:val="20"/>
              </w:rPr>
              <w:t xml:space="preserve"> </w:t>
            </w:r>
            <w:r w:rsidRPr="00C23CC2">
              <w:rPr>
                <w:sz w:val="20"/>
                <w:szCs w:val="20"/>
              </w:rPr>
              <w:t>Перник</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C23CC2" w:rsidRDefault="00AD5878" w:rsidP="006E037C">
            <w:pPr>
              <w:rPr>
                <w:sz w:val="20"/>
                <w:szCs w:val="20"/>
              </w:rPr>
            </w:pPr>
            <w:r w:rsidRPr="00C23CC2">
              <w:rPr>
                <w:sz w:val="20"/>
                <w:szCs w:val="20"/>
              </w:rPr>
              <w:t>СК-12/04.04.2023 много добра 24.06.2015-24.06.2020</w:t>
            </w:r>
          </w:p>
        </w:tc>
      </w:tr>
      <w:tr w:rsidR="00AD5878" w:rsidRPr="00C23CC2"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C23CC2" w:rsidRDefault="00AD5878" w:rsidP="006E037C">
            <w:pPr>
              <w:jc w:val="center"/>
              <w:rPr>
                <w:sz w:val="20"/>
                <w:szCs w:val="20"/>
              </w:rPr>
            </w:pPr>
            <w:r w:rsidRPr="00C23CC2">
              <w:rPr>
                <w:sz w:val="20"/>
                <w:szCs w:val="20"/>
              </w:rPr>
              <w:t>76</w:t>
            </w:r>
          </w:p>
        </w:tc>
        <w:tc>
          <w:tcPr>
            <w:tcW w:w="3826" w:type="dxa"/>
            <w:tcBorders>
              <w:top w:val="single" w:sz="4" w:space="0" w:color="auto"/>
              <w:left w:val="nil"/>
              <w:bottom w:val="single" w:sz="4" w:space="0" w:color="auto"/>
              <w:right w:val="single" w:sz="4" w:space="0" w:color="auto"/>
            </w:tcBorders>
            <w:shd w:val="clear" w:color="auto" w:fill="FFFFFF"/>
            <w:vAlign w:val="center"/>
          </w:tcPr>
          <w:p w:rsidR="00AD5878" w:rsidRPr="00C23CC2" w:rsidRDefault="00AD5878" w:rsidP="006E037C">
            <w:pPr>
              <w:rPr>
                <w:sz w:val="20"/>
                <w:szCs w:val="20"/>
              </w:rPr>
            </w:pPr>
            <w:r w:rsidRPr="00C23CC2">
              <w:rPr>
                <w:sz w:val="20"/>
                <w:szCs w:val="20"/>
              </w:rPr>
              <w:t>Катя Рудева Боева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5878" w:rsidRPr="00C23CC2" w:rsidRDefault="00AD5878" w:rsidP="006E037C">
            <w:pPr>
              <w:rPr>
                <w:sz w:val="20"/>
                <w:szCs w:val="20"/>
              </w:rPr>
            </w:pPr>
            <w:r w:rsidRPr="00C23CC2">
              <w:rPr>
                <w:sz w:val="20"/>
                <w:szCs w:val="20"/>
              </w:rPr>
              <w:t>съдия в РС Пловдив</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C23CC2" w:rsidRDefault="00AD5878" w:rsidP="006E037C">
            <w:pPr>
              <w:rPr>
                <w:sz w:val="20"/>
                <w:szCs w:val="20"/>
              </w:rPr>
            </w:pPr>
            <w:r w:rsidRPr="00C23CC2">
              <w:rPr>
                <w:sz w:val="20"/>
                <w:szCs w:val="20"/>
              </w:rPr>
              <w:t>СК-18/30.05.2023 много добра 04.07.2017-04.07.2022</w:t>
            </w:r>
          </w:p>
        </w:tc>
      </w:tr>
      <w:tr w:rsidR="00AD5878" w:rsidRPr="00C23CC2"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C23CC2" w:rsidRDefault="00AD5878" w:rsidP="006E037C">
            <w:pPr>
              <w:jc w:val="center"/>
              <w:rPr>
                <w:sz w:val="20"/>
                <w:szCs w:val="20"/>
              </w:rPr>
            </w:pPr>
            <w:r w:rsidRPr="00C23CC2">
              <w:rPr>
                <w:sz w:val="20"/>
                <w:szCs w:val="20"/>
              </w:rPr>
              <w:t>77</w:t>
            </w:r>
          </w:p>
        </w:tc>
        <w:tc>
          <w:tcPr>
            <w:tcW w:w="3826" w:type="dxa"/>
            <w:tcBorders>
              <w:top w:val="single" w:sz="4" w:space="0" w:color="auto"/>
              <w:left w:val="nil"/>
              <w:bottom w:val="single" w:sz="4" w:space="0" w:color="auto"/>
              <w:right w:val="single" w:sz="4" w:space="0" w:color="auto"/>
            </w:tcBorders>
            <w:shd w:val="clear" w:color="auto" w:fill="FFFFFF"/>
            <w:vAlign w:val="center"/>
          </w:tcPr>
          <w:p w:rsidR="00AD5878" w:rsidRPr="00C23CC2" w:rsidRDefault="00AD5878" w:rsidP="006E037C">
            <w:pPr>
              <w:rPr>
                <w:sz w:val="20"/>
                <w:szCs w:val="20"/>
              </w:rPr>
            </w:pPr>
            <w:r w:rsidRPr="00C23CC2">
              <w:rPr>
                <w:sz w:val="20"/>
                <w:szCs w:val="20"/>
              </w:rPr>
              <w:t>Красимир Викторов Сотиров</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5878" w:rsidRPr="00C23CC2" w:rsidRDefault="00AD5878" w:rsidP="006E037C">
            <w:pPr>
              <w:rPr>
                <w:sz w:val="20"/>
                <w:szCs w:val="20"/>
              </w:rPr>
            </w:pPr>
            <w:r w:rsidRPr="00C23CC2">
              <w:rPr>
                <w:sz w:val="20"/>
                <w:szCs w:val="20"/>
              </w:rPr>
              <w:t>съдия в СРС</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C23CC2" w:rsidRDefault="00AD5878" w:rsidP="006E037C">
            <w:pPr>
              <w:rPr>
                <w:sz w:val="20"/>
                <w:szCs w:val="20"/>
              </w:rPr>
            </w:pPr>
            <w:r w:rsidRPr="00C23CC2">
              <w:rPr>
                <w:sz w:val="20"/>
                <w:szCs w:val="20"/>
              </w:rPr>
              <w:t xml:space="preserve">СК-36/07.11.2023 много добра 04.07.2017-04.07.2022 </w:t>
            </w:r>
          </w:p>
        </w:tc>
      </w:tr>
      <w:tr w:rsidR="00AD5878" w:rsidRPr="00C23CC2"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C23CC2" w:rsidRDefault="00AD5878" w:rsidP="006E037C">
            <w:pPr>
              <w:jc w:val="center"/>
              <w:rPr>
                <w:sz w:val="20"/>
                <w:szCs w:val="20"/>
              </w:rPr>
            </w:pPr>
            <w:r w:rsidRPr="00C23CC2">
              <w:rPr>
                <w:sz w:val="20"/>
                <w:szCs w:val="20"/>
              </w:rPr>
              <w:t>78</w:t>
            </w:r>
          </w:p>
        </w:tc>
        <w:tc>
          <w:tcPr>
            <w:tcW w:w="3826" w:type="dxa"/>
            <w:tcBorders>
              <w:top w:val="single" w:sz="4" w:space="0" w:color="auto"/>
              <w:left w:val="nil"/>
              <w:bottom w:val="single" w:sz="4" w:space="0" w:color="auto"/>
              <w:right w:val="single" w:sz="4" w:space="0" w:color="auto"/>
            </w:tcBorders>
            <w:shd w:val="clear" w:color="auto" w:fill="FFFFFF"/>
            <w:vAlign w:val="center"/>
          </w:tcPr>
          <w:p w:rsidR="00AD5878" w:rsidRPr="00C23CC2" w:rsidRDefault="00AD5878" w:rsidP="006E037C">
            <w:pPr>
              <w:rPr>
                <w:sz w:val="20"/>
                <w:szCs w:val="20"/>
              </w:rPr>
            </w:pPr>
            <w:r w:rsidRPr="00C23CC2">
              <w:rPr>
                <w:sz w:val="20"/>
                <w:szCs w:val="20"/>
              </w:rPr>
              <w:t>Красимира Христева Минчева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5878" w:rsidRPr="00C23CC2" w:rsidRDefault="00AD5878" w:rsidP="006E037C">
            <w:pPr>
              <w:rPr>
                <w:sz w:val="20"/>
                <w:szCs w:val="20"/>
              </w:rPr>
            </w:pPr>
            <w:r w:rsidRPr="00C23CC2">
              <w:rPr>
                <w:sz w:val="20"/>
                <w:szCs w:val="20"/>
              </w:rPr>
              <w:t>прокурор в РП Перник</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C23CC2" w:rsidRDefault="00AD5878" w:rsidP="006E037C">
            <w:pPr>
              <w:rPr>
                <w:sz w:val="20"/>
                <w:szCs w:val="20"/>
              </w:rPr>
            </w:pPr>
            <w:r w:rsidRPr="00C23CC2">
              <w:rPr>
                <w:sz w:val="20"/>
                <w:szCs w:val="20"/>
              </w:rPr>
              <w:t>ПК-38/18.10.2023 много добра 26.06.2018-26.06.2023</w:t>
            </w:r>
          </w:p>
        </w:tc>
      </w:tr>
      <w:tr w:rsidR="00AD5878" w:rsidRPr="00C23CC2"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C23CC2" w:rsidRDefault="00AD5878" w:rsidP="006E037C">
            <w:pPr>
              <w:jc w:val="center"/>
              <w:rPr>
                <w:sz w:val="20"/>
                <w:szCs w:val="20"/>
              </w:rPr>
            </w:pPr>
            <w:r w:rsidRPr="00C23CC2">
              <w:rPr>
                <w:sz w:val="20"/>
                <w:szCs w:val="20"/>
              </w:rPr>
              <w:lastRenderedPageBreak/>
              <w:t>79</w:t>
            </w:r>
          </w:p>
        </w:tc>
        <w:tc>
          <w:tcPr>
            <w:tcW w:w="3826" w:type="dxa"/>
            <w:tcBorders>
              <w:top w:val="single" w:sz="4" w:space="0" w:color="auto"/>
              <w:left w:val="nil"/>
              <w:bottom w:val="single" w:sz="4" w:space="0" w:color="auto"/>
              <w:right w:val="single" w:sz="4" w:space="0" w:color="auto"/>
            </w:tcBorders>
            <w:shd w:val="clear" w:color="auto" w:fill="FFFFFF"/>
            <w:vAlign w:val="center"/>
          </w:tcPr>
          <w:p w:rsidR="00AD5878" w:rsidRPr="00C23CC2" w:rsidRDefault="00AD5878" w:rsidP="006E037C">
            <w:pPr>
              <w:rPr>
                <w:sz w:val="20"/>
                <w:szCs w:val="20"/>
              </w:rPr>
            </w:pPr>
            <w:r w:rsidRPr="00C23CC2">
              <w:rPr>
                <w:sz w:val="20"/>
                <w:szCs w:val="20"/>
              </w:rPr>
              <w:t>Кристина Николаева Костадинова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5878" w:rsidRPr="00C23CC2" w:rsidRDefault="00AD5878" w:rsidP="006E037C">
            <w:pPr>
              <w:rPr>
                <w:sz w:val="20"/>
                <w:szCs w:val="20"/>
              </w:rPr>
            </w:pPr>
            <w:r w:rsidRPr="00C23CC2">
              <w:rPr>
                <w:sz w:val="20"/>
                <w:szCs w:val="20"/>
              </w:rPr>
              <w:t>съдия в СРС</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C23CC2" w:rsidRDefault="00AD5878" w:rsidP="006E037C">
            <w:pPr>
              <w:rPr>
                <w:sz w:val="20"/>
                <w:szCs w:val="20"/>
              </w:rPr>
            </w:pPr>
            <w:r w:rsidRPr="00C23CC2">
              <w:rPr>
                <w:sz w:val="20"/>
                <w:szCs w:val="20"/>
              </w:rPr>
              <w:t>СК-40/05.12.2023 много добра 02.07.2018-02.07.2023</w:t>
            </w:r>
          </w:p>
        </w:tc>
      </w:tr>
      <w:tr w:rsidR="00AD5878" w:rsidRPr="00C23CC2"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C23CC2" w:rsidRDefault="00AD5878" w:rsidP="006E037C">
            <w:pPr>
              <w:jc w:val="center"/>
              <w:rPr>
                <w:sz w:val="20"/>
                <w:szCs w:val="20"/>
              </w:rPr>
            </w:pPr>
            <w:r w:rsidRPr="00C23CC2">
              <w:rPr>
                <w:sz w:val="20"/>
                <w:szCs w:val="20"/>
              </w:rPr>
              <w:t>80</w:t>
            </w:r>
          </w:p>
        </w:tc>
        <w:tc>
          <w:tcPr>
            <w:tcW w:w="3826" w:type="dxa"/>
            <w:tcBorders>
              <w:top w:val="single" w:sz="4" w:space="0" w:color="auto"/>
              <w:left w:val="nil"/>
              <w:bottom w:val="single" w:sz="4" w:space="0" w:color="auto"/>
              <w:right w:val="single" w:sz="4" w:space="0" w:color="auto"/>
            </w:tcBorders>
            <w:shd w:val="clear" w:color="auto" w:fill="FFFFFF"/>
            <w:vAlign w:val="center"/>
          </w:tcPr>
          <w:p w:rsidR="00AD5878" w:rsidRPr="00C23CC2" w:rsidRDefault="00AD5878" w:rsidP="006E037C">
            <w:pPr>
              <w:rPr>
                <w:sz w:val="20"/>
                <w:szCs w:val="20"/>
              </w:rPr>
            </w:pPr>
            <w:r w:rsidRPr="00C23CC2">
              <w:rPr>
                <w:sz w:val="20"/>
                <w:szCs w:val="20"/>
              </w:rPr>
              <w:t>Кристина Янкова Табакова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5878" w:rsidRPr="00C23CC2" w:rsidRDefault="00AD5878" w:rsidP="006E037C">
            <w:pPr>
              <w:rPr>
                <w:sz w:val="20"/>
                <w:szCs w:val="20"/>
              </w:rPr>
            </w:pPr>
            <w:r w:rsidRPr="00C23CC2">
              <w:rPr>
                <w:sz w:val="20"/>
                <w:szCs w:val="20"/>
              </w:rPr>
              <w:t>съдия в РС Пловдив</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C23CC2" w:rsidRDefault="00AD5878" w:rsidP="006E037C">
            <w:pPr>
              <w:rPr>
                <w:sz w:val="20"/>
                <w:szCs w:val="20"/>
              </w:rPr>
            </w:pPr>
            <w:r w:rsidRPr="00C23CC2">
              <w:rPr>
                <w:sz w:val="20"/>
                <w:szCs w:val="20"/>
              </w:rPr>
              <w:t>СК-45/03.12.2024 много добра 25.06.2019-25.06.2024</w:t>
            </w:r>
          </w:p>
        </w:tc>
      </w:tr>
      <w:tr w:rsidR="00AD5878" w:rsidRPr="00C23CC2"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C23CC2" w:rsidRDefault="00AD5878" w:rsidP="006E037C">
            <w:pPr>
              <w:jc w:val="center"/>
              <w:rPr>
                <w:sz w:val="20"/>
                <w:szCs w:val="20"/>
              </w:rPr>
            </w:pPr>
            <w:r w:rsidRPr="00C23CC2">
              <w:rPr>
                <w:sz w:val="20"/>
                <w:szCs w:val="20"/>
              </w:rPr>
              <w:t>81</w:t>
            </w:r>
          </w:p>
        </w:tc>
        <w:tc>
          <w:tcPr>
            <w:tcW w:w="3826" w:type="dxa"/>
            <w:tcBorders>
              <w:top w:val="single" w:sz="4" w:space="0" w:color="auto"/>
              <w:left w:val="nil"/>
              <w:bottom w:val="single" w:sz="4" w:space="0" w:color="auto"/>
              <w:right w:val="single" w:sz="4" w:space="0" w:color="auto"/>
            </w:tcBorders>
            <w:shd w:val="clear" w:color="auto" w:fill="FFFFFF"/>
            <w:vAlign w:val="center"/>
          </w:tcPr>
          <w:p w:rsidR="00AD5878" w:rsidRPr="00C23CC2" w:rsidRDefault="00AD5878" w:rsidP="006E037C">
            <w:pPr>
              <w:rPr>
                <w:sz w:val="20"/>
                <w:szCs w:val="20"/>
              </w:rPr>
            </w:pPr>
            <w:r w:rsidRPr="00C23CC2">
              <w:rPr>
                <w:sz w:val="20"/>
                <w:szCs w:val="20"/>
              </w:rPr>
              <w:t>Кристиян Росенов Трендафилов</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5878" w:rsidRPr="00C23CC2" w:rsidRDefault="00AD5878" w:rsidP="006E037C">
            <w:pPr>
              <w:rPr>
                <w:sz w:val="20"/>
                <w:szCs w:val="20"/>
              </w:rPr>
            </w:pPr>
            <w:r w:rsidRPr="00C23CC2">
              <w:rPr>
                <w:sz w:val="20"/>
                <w:szCs w:val="20"/>
              </w:rPr>
              <w:t>съдия в СРС</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C23CC2" w:rsidRDefault="00AD5878" w:rsidP="006E037C">
            <w:pPr>
              <w:rPr>
                <w:sz w:val="20"/>
                <w:szCs w:val="20"/>
              </w:rPr>
            </w:pPr>
            <w:r w:rsidRPr="00C23CC2">
              <w:rPr>
                <w:sz w:val="20"/>
                <w:szCs w:val="20"/>
              </w:rPr>
              <w:t>СК-34/17.09.2024 много добра 02.07.2018-02.07.2023</w:t>
            </w:r>
          </w:p>
        </w:tc>
      </w:tr>
      <w:tr w:rsidR="00AD5878" w:rsidRPr="00C23CC2"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C23CC2" w:rsidRDefault="00AD5878" w:rsidP="006E037C">
            <w:pPr>
              <w:jc w:val="center"/>
              <w:rPr>
                <w:sz w:val="20"/>
                <w:szCs w:val="20"/>
              </w:rPr>
            </w:pPr>
            <w:r w:rsidRPr="00C23CC2">
              <w:rPr>
                <w:sz w:val="20"/>
                <w:szCs w:val="20"/>
              </w:rPr>
              <w:t>82</w:t>
            </w:r>
          </w:p>
        </w:tc>
        <w:tc>
          <w:tcPr>
            <w:tcW w:w="3826" w:type="dxa"/>
            <w:tcBorders>
              <w:top w:val="single" w:sz="4" w:space="0" w:color="auto"/>
              <w:left w:val="nil"/>
              <w:bottom w:val="single" w:sz="4" w:space="0" w:color="auto"/>
              <w:right w:val="single" w:sz="4" w:space="0" w:color="auto"/>
            </w:tcBorders>
            <w:shd w:val="clear" w:color="auto" w:fill="FFFFFF"/>
            <w:vAlign w:val="center"/>
          </w:tcPr>
          <w:p w:rsidR="00AD5878" w:rsidRPr="00C23CC2" w:rsidRDefault="00AD5878" w:rsidP="006E037C">
            <w:pPr>
              <w:rPr>
                <w:sz w:val="20"/>
                <w:szCs w:val="20"/>
              </w:rPr>
            </w:pPr>
            <w:r w:rsidRPr="00C23CC2">
              <w:rPr>
                <w:sz w:val="20"/>
                <w:szCs w:val="20"/>
              </w:rPr>
              <w:t xml:space="preserve">Мария Николаева Петрова </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5878" w:rsidRPr="00C23CC2" w:rsidRDefault="00AD5878" w:rsidP="006E037C">
            <w:pPr>
              <w:rPr>
                <w:sz w:val="20"/>
                <w:szCs w:val="20"/>
              </w:rPr>
            </w:pPr>
            <w:r w:rsidRPr="00C23CC2">
              <w:rPr>
                <w:sz w:val="20"/>
                <w:szCs w:val="20"/>
              </w:rPr>
              <w:t>съдия в РС Силистра</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C23CC2" w:rsidRDefault="00AD5878" w:rsidP="006E037C">
            <w:pPr>
              <w:rPr>
                <w:sz w:val="20"/>
                <w:szCs w:val="20"/>
              </w:rPr>
            </w:pPr>
            <w:r w:rsidRPr="00C23CC2">
              <w:rPr>
                <w:sz w:val="20"/>
                <w:szCs w:val="20"/>
              </w:rPr>
              <w:t xml:space="preserve">СК-15/11.04.2022 много добра 16.04.2016-16.04.2021 </w:t>
            </w:r>
          </w:p>
        </w:tc>
      </w:tr>
      <w:tr w:rsidR="00AD5878" w:rsidRPr="00C23CC2"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C23CC2" w:rsidRDefault="00AD5878" w:rsidP="006E037C">
            <w:pPr>
              <w:jc w:val="center"/>
              <w:rPr>
                <w:sz w:val="20"/>
                <w:szCs w:val="20"/>
              </w:rPr>
            </w:pPr>
            <w:r w:rsidRPr="00C23CC2">
              <w:rPr>
                <w:sz w:val="20"/>
                <w:szCs w:val="20"/>
              </w:rPr>
              <w:t>83</w:t>
            </w:r>
          </w:p>
        </w:tc>
        <w:tc>
          <w:tcPr>
            <w:tcW w:w="3826" w:type="dxa"/>
            <w:tcBorders>
              <w:top w:val="single" w:sz="4" w:space="0" w:color="auto"/>
              <w:left w:val="nil"/>
              <w:bottom w:val="single" w:sz="4" w:space="0" w:color="auto"/>
              <w:right w:val="single" w:sz="4" w:space="0" w:color="auto"/>
            </w:tcBorders>
            <w:shd w:val="clear" w:color="auto" w:fill="FFFFFF"/>
            <w:vAlign w:val="center"/>
          </w:tcPr>
          <w:p w:rsidR="00AD5878" w:rsidRPr="00C23CC2" w:rsidRDefault="00AD5878" w:rsidP="006E037C">
            <w:pPr>
              <w:rPr>
                <w:sz w:val="20"/>
                <w:szCs w:val="20"/>
              </w:rPr>
            </w:pPr>
            <w:r w:rsidRPr="00C23CC2">
              <w:rPr>
                <w:sz w:val="20"/>
                <w:szCs w:val="20"/>
              </w:rPr>
              <w:t>Мария Станчева Димитрова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5878" w:rsidRPr="00C23CC2" w:rsidRDefault="00AD5878" w:rsidP="006E037C">
            <w:pPr>
              <w:rPr>
                <w:sz w:val="20"/>
                <w:szCs w:val="20"/>
              </w:rPr>
            </w:pPr>
            <w:r w:rsidRPr="00C23CC2">
              <w:rPr>
                <w:sz w:val="20"/>
                <w:szCs w:val="20"/>
              </w:rPr>
              <w:t>съдия в СРС</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C23CC2" w:rsidRDefault="00AD5878" w:rsidP="006E037C">
            <w:pPr>
              <w:rPr>
                <w:sz w:val="20"/>
                <w:szCs w:val="20"/>
              </w:rPr>
            </w:pPr>
            <w:r w:rsidRPr="00C23CC2">
              <w:rPr>
                <w:sz w:val="20"/>
                <w:szCs w:val="20"/>
              </w:rPr>
              <w:t>СК-11/28.03.2023 много добра 24.06.2015-24.06.2020</w:t>
            </w:r>
          </w:p>
        </w:tc>
      </w:tr>
      <w:tr w:rsidR="00AD5878" w:rsidRPr="00C23CC2"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C23CC2" w:rsidRDefault="00AD5878" w:rsidP="006E037C">
            <w:pPr>
              <w:jc w:val="center"/>
              <w:rPr>
                <w:sz w:val="20"/>
                <w:szCs w:val="20"/>
              </w:rPr>
            </w:pPr>
            <w:r w:rsidRPr="00C23CC2">
              <w:rPr>
                <w:sz w:val="20"/>
                <w:szCs w:val="20"/>
              </w:rPr>
              <w:t>84</w:t>
            </w:r>
          </w:p>
        </w:tc>
        <w:tc>
          <w:tcPr>
            <w:tcW w:w="3826" w:type="dxa"/>
            <w:tcBorders>
              <w:top w:val="single" w:sz="4" w:space="0" w:color="auto"/>
              <w:left w:val="nil"/>
              <w:bottom w:val="single" w:sz="4" w:space="0" w:color="auto"/>
              <w:right w:val="single" w:sz="4" w:space="0" w:color="auto"/>
            </w:tcBorders>
            <w:shd w:val="clear" w:color="auto" w:fill="FFFFFF"/>
            <w:vAlign w:val="center"/>
          </w:tcPr>
          <w:p w:rsidR="00AD5878" w:rsidRPr="00C23CC2" w:rsidRDefault="00AD5878" w:rsidP="006E037C">
            <w:pPr>
              <w:rPr>
                <w:sz w:val="20"/>
                <w:szCs w:val="20"/>
              </w:rPr>
            </w:pPr>
            <w:r w:rsidRPr="00C23CC2">
              <w:rPr>
                <w:sz w:val="20"/>
                <w:szCs w:val="20"/>
              </w:rPr>
              <w:t>Мария Тодорова Долапчиева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5878" w:rsidRPr="00C23CC2" w:rsidRDefault="00AD5878" w:rsidP="006E037C">
            <w:pPr>
              <w:rPr>
                <w:sz w:val="20"/>
                <w:szCs w:val="20"/>
              </w:rPr>
            </w:pPr>
            <w:r w:rsidRPr="00C23CC2">
              <w:rPr>
                <w:sz w:val="20"/>
                <w:szCs w:val="20"/>
              </w:rPr>
              <w:t>съдия в СРС</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C23CC2" w:rsidRDefault="00AD5878" w:rsidP="006E037C">
            <w:pPr>
              <w:rPr>
                <w:sz w:val="20"/>
                <w:szCs w:val="20"/>
              </w:rPr>
            </w:pPr>
            <w:r w:rsidRPr="00C23CC2">
              <w:rPr>
                <w:sz w:val="20"/>
                <w:szCs w:val="20"/>
              </w:rPr>
              <w:t>СК-36/04.10.2022 много добра 24.06.2015-24.06.2020</w:t>
            </w:r>
          </w:p>
        </w:tc>
      </w:tr>
      <w:tr w:rsidR="00AD5878" w:rsidRPr="00C23CC2"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C23CC2" w:rsidRDefault="00AD5878" w:rsidP="006E037C">
            <w:pPr>
              <w:jc w:val="center"/>
              <w:rPr>
                <w:sz w:val="20"/>
                <w:szCs w:val="20"/>
              </w:rPr>
            </w:pPr>
            <w:r w:rsidRPr="00C23CC2">
              <w:rPr>
                <w:sz w:val="20"/>
                <w:szCs w:val="20"/>
              </w:rPr>
              <w:t>85</w:t>
            </w:r>
          </w:p>
        </w:tc>
        <w:tc>
          <w:tcPr>
            <w:tcW w:w="3826" w:type="dxa"/>
            <w:tcBorders>
              <w:top w:val="single" w:sz="4" w:space="0" w:color="auto"/>
              <w:left w:val="nil"/>
              <w:bottom w:val="single" w:sz="4" w:space="0" w:color="auto"/>
              <w:right w:val="single" w:sz="4" w:space="0" w:color="auto"/>
            </w:tcBorders>
            <w:shd w:val="clear" w:color="auto" w:fill="FFFFFF"/>
            <w:vAlign w:val="center"/>
          </w:tcPr>
          <w:p w:rsidR="00AD5878" w:rsidRPr="00C23CC2" w:rsidRDefault="00AD5878" w:rsidP="006E037C">
            <w:pPr>
              <w:rPr>
                <w:sz w:val="20"/>
                <w:szCs w:val="20"/>
              </w:rPr>
            </w:pPr>
            <w:r w:rsidRPr="00C23CC2">
              <w:rPr>
                <w:sz w:val="20"/>
                <w:szCs w:val="20"/>
              </w:rPr>
              <w:t>Мая Йорданова Михайлова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5878" w:rsidRPr="00C23CC2" w:rsidRDefault="00AD5878" w:rsidP="006E037C">
            <w:pPr>
              <w:rPr>
                <w:sz w:val="20"/>
                <w:szCs w:val="20"/>
              </w:rPr>
            </w:pPr>
            <w:r w:rsidRPr="00C23CC2">
              <w:rPr>
                <w:sz w:val="20"/>
                <w:szCs w:val="20"/>
              </w:rPr>
              <w:t>съдия в СРС</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C23CC2" w:rsidRDefault="00AD5878" w:rsidP="006E037C">
            <w:pPr>
              <w:rPr>
                <w:sz w:val="20"/>
                <w:szCs w:val="20"/>
              </w:rPr>
            </w:pPr>
            <w:r w:rsidRPr="00C23CC2">
              <w:rPr>
                <w:sz w:val="20"/>
                <w:szCs w:val="20"/>
              </w:rPr>
              <w:t xml:space="preserve">СК-34/24.10.2023 много добра 17.10.2017-17.10.2022 </w:t>
            </w:r>
          </w:p>
        </w:tc>
      </w:tr>
      <w:tr w:rsidR="00AD5878" w:rsidRPr="00C23CC2"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C23CC2" w:rsidRDefault="00AD5878" w:rsidP="006E037C">
            <w:pPr>
              <w:jc w:val="center"/>
              <w:rPr>
                <w:sz w:val="20"/>
                <w:szCs w:val="20"/>
              </w:rPr>
            </w:pPr>
            <w:r w:rsidRPr="00C23CC2">
              <w:rPr>
                <w:sz w:val="20"/>
                <w:szCs w:val="20"/>
              </w:rPr>
              <w:t>86</w:t>
            </w:r>
          </w:p>
        </w:tc>
        <w:tc>
          <w:tcPr>
            <w:tcW w:w="3826" w:type="dxa"/>
            <w:tcBorders>
              <w:top w:val="single" w:sz="4" w:space="0" w:color="auto"/>
              <w:left w:val="nil"/>
              <w:bottom w:val="single" w:sz="4" w:space="0" w:color="auto"/>
              <w:right w:val="single" w:sz="4" w:space="0" w:color="auto"/>
            </w:tcBorders>
            <w:shd w:val="clear" w:color="auto" w:fill="FFFFFF"/>
            <w:vAlign w:val="center"/>
          </w:tcPr>
          <w:p w:rsidR="00AD5878" w:rsidRPr="00C23CC2" w:rsidRDefault="00AD5878" w:rsidP="006E037C">
            <w:pPr>
              <w:rPr>
                <w:sz w:val="20"/>
                <w:szCs w:val="20"/>
              </w:rPr>
            </w:pPr>
            <w:r w:rsidRPr="00C23CC2">
              <w:rPr>
                <w:sz w:val="20"/>
                <w:szCs w:val="20"/>
              </w:rPr>
              <w:t>Миглена Северинова Кавалова-Шекирова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5878" w:rsidRPr="00C23CC2" w:rsidRDefault="00AD5878" w:rsidP="006E037C">
            <w:pPr>
              <w:rPr>
                <w:sz w:val="20"/>
                <w:szCs w:val="20"/>
              </w:rPr>
            </w:pPr>
            <w:r w:rsidRPr="00C23CC2">
              <w:rPr>
                <w:sz w:val="20"/>
                <w:szCs w:val="20"/>
              </w:rPr>
              <w:t>съдия в РС Благоевград</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C23CC2" w:rsidRDefault="00AD5878" w:rsidP="006E037C">
            <w:pPr>
              <w:rPr>
                <w:sz w:val="20"/>
                <w:szCs w:val="20"/>
              </w:rPr>
            </w:pPr>
            <w:r w:rsidRPr="00C23CC2">
              <w:rPr>
                <w:sz w:val="20"/>
                <w:szCs w:val="20"/>
              </w:rPr>
              <w:t>СК-44/07.12.2021 много добра 18.11.2015-18.11.2020</w:t>
            </w:r>
          </w:p>
        </w:tc>
      </w:tr>
      <w:tr w:rsidR="00AD5878" w:rsidRPr="00C23CC2"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C23CC2" w:rsidRDefault="00AD5878" w:rsidP="006E037C">
            <w:pPr>
              <w:jc w:val="center"/>
              <w:rPr>
                <w:sz w:val="20"/>
                <w:szCs w:val="20"/>
              </w:rPr>
            </w:pPr>
            <w:r w:rsidRPr="00C23CC2">
              <w:rPr>
                <w:sz w:val="20"/>
                <w:szCs w:val="20"/>
              </w:rPr>
              <w:t>87</w:t>
            </w:r>
          </w:p>
        </w:tc>
        <w:tc>
          <w:tcPr>
            <w:tcW w:w="3826" w:type="dxa"/>
            <w:tcBorders>
              <w:top w:val="single" w:sz="4" w:space="0" w:color="auto"/>
              <w:left w:val="nil"/>
              <w:bottom w:val="single" w:sz="4" w:space="0" w:color="auto"/>
              <w:right w:val="single" w:sz="4" w:space="0" w:color="auto"/>
            </w:tcBorders>
            <w:shd w:val="clear" w:color="auto" w:fill="FFFFFF"/>
            <w:vAlign w:val="center"/>
          </w:tcPr>
          <w:p w:rsidR="00AD5878" w:rsidRPr="00C23CC2" w:rsidRDefault="00AD5878" w:rsidP="006E037C">
            <w:pPr>
              <w:rPr>
                <w:sz w:val="20"/>
                <w:szCs w:val="20"/>
              </w:rPr>
            </w:pPr>
            <w:r w:rsidRPr="00C23CC2">
              <w:rPr>
                <w:sz w:val="20"/>
                <w:szCs w:val="20"/>
              </w:rPr>
              <w:t>Мирослава Иванова Данева-Иванова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5878" w:rsidRPr="00C23CC2" w:rsidRDefault="00AD5878" w:rsidP="006E037C">
            <w:pPr>
              <w:rPr>
                <w:sz w:val="20"/>
                <w:szCs w:val="20"/>
              </w:rPr>
            </w:pPr>
            <w:r w:rsidRPr="00C23CC2">
              <w:rPr>
                <w:sz w:val="20"/>
                <w:szCs w:val="20"/>
              </w:rPr>
              <w:t>съдия в РС</w:t>
            </w:r>
            <w:r>
              <w:rPr>
                <w:sz w:val="20"/>
                <w:szCs w:val="20"/>
              </w:rPr>
              <w:t xml:space="preserve"> </w:t>
            </w:r>
            <w:r w:rsidRPr="00C23CC2">
              <w:rPr>
                <w:sz w:val="20"/>
                <w:szCs w:val="20"/>
              </w:rPr>
              <w:t>Варна</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C23CC2" w:rsidRDefault="00AD5878" w:rsidP="006E037C">
            <w:pPr>
              <w:rPr>
                <w:sz w:val="20"/>
                <w:szCs w:val="20"/>
              </w:rPr>
            </w:pPr>
            <w:r w:rsidRPr="00C23CC2">
              <w:rPr>
                <w:sz w:val="20"/>
                <w:szCs w:val="20"/>
              </w:rPr>
              <w:t xml:space="preserve">СК-20/06.06.2023 много добра 02.08.2017-02.08.2022 </w:t>
            </w:r>
          </w:p>
        </w:tc>
      </w:tr>
      <w:tr w:rsidR="00AD5878" w:rsidRPr="00C23CC2"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C23CC2" w:rsidRDefault="00AD5878" w:rsidP="006E037C">
            <w:pPr>
              <w:jc w:val="center"/>
              <w:rPr>
                <w:sz w:val="20"/>
                <w:szCs w:val="20"/>
              </w:rPr>
            </w:pPr>
            <w:r w:rsidRPr="00C23CC2">
              <w:rPr>
                <w:sz w:val="20"/>
                <w:szCs w:val="20"/>
              </w:rPr>
              <w:t>88</w:t>
            </w:r>
          </w:p>
        </w:tc>
        <w:tc>
          <w:tcPr>
            <w:tcW w:w="3826" w:type="dxa"/>
            <w:tcBorders>
              <w:top w:val="single" w:sz="4" w:space="0" w:color="auto"/>
              <w:left w:val="nil"/>
              <w:bottom w:val="single" w:sz="4" w:space="0" w:color="auto"/>
              <w:right w:val="single" w:sz="4" w:space="0" w:color="auto"/>
            </w:tcBorders>
            <w:shd w:val="clear" w:color="auto" w:fill="FFFFFF"/>
            <w:vAlign w:val="center"/>
          </w:tcPr>
          <w:p w:rsidR="00AD5878" w:rsidRPr="00C23CC2" w:rsidRDefault="00AD5878" w:rsidP="006E037C">
            <w:pPr>
              <w:rPr>
                <w:sz w:val="20"/>
                <w:szCs w:val="20"/>
              </w:rPr>
            </w:pPr>
            <w:r w:rsidRPr="00C23CC2">
              <w:rPr>
                <w:sz w:val="20"/>
                <w:szCs w:val="20"/>
              </w:rPr>
              <w:t>Моника Пламенова Добринова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5878" w:rsidRPr="00C23CC2" w:rsidRDefault="00AD5878" w:rsidP="006E037C">
            <w:pPr>
              <w:rPr>
                <w:sz w:val="20"/>
                <w:szCs w:val="20"/>
              </w:rPr>
            </w:pPr>
            <w:r w:rsidRPr="00C23CC2">
              <w:rPr>
                <w:sz w:val="20"/>
                <w:szCs w:val="20"/>
              </w:rPr>
              <w:t>съдия в РС</w:t>
            </w:r>
            <w:r>
              <w:rPr>
                <w:sz w:val="20"/>
                <w:szCs w:val="20"/>
              </w:rPr>
              <w:t xml:space="preserve"> </w:t>
            </w:r>
            <w:r w:rsidRPr="00C23CC2">
              <w:rPr>
                <w:sz w:val="20"/>
                <w:szCs w:val="20"/>
              </w:rPr>
              <w:t>Перник</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C23CC2" w:rsidRDefault="00AD5878" w:rsidP="006E037C">
            <w:pPr>
              <w:rPr>
                <w:sz w:val="20"/>
                <w:szCs w:val="20"/>
              </w:rPr>
            </w:pPr>
            <w:r w:rsidRPr="00C23CC2">
              <w:rPr>
                <w:sz w:val="20"/>
                <w:szCs w:val="20"/>
              </w:rPr>
              <w:t xml:space="preserve">СК-23/07.06.2022 много добра 04.11.2015-04.11.2020 </w:t>
            </w:r>
          </w:p>
        </w:tc>
      </w:tr>
      <w:tr w:rsidR="00AD5878" w:rsidRPr="00C23CC2"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C23CC2" w:rsidRDefault="00AD5878" w:rsidP="006E037C">
            <w:pPr>
              <w:jc w:val="center"/>
              <w:rPr>
                <w:sz w:val="20"/>
                <w:szCs w:val="20"/>
              </w:rPr>
            </w:pPr>
            <w:r w:rsidRPr="00C23CC2">
              <w:rPr>
                <w:sz w:val="20"/>
                <w:szCs w:val="20"/>
              </w:rPr>
              <w:t>89</w:t>
            </w:r>
          </w:p>
        </w:tc>
        <w:tc>
          <w:tcPr>
            <w:tcW w:w="3826" w:type="dxa"/>
            <w:tcBorders>
              <w:top w:val="single" w:sz="4" w:space="0" w:color="auto"/>
              <w:left w:val="nil"/>
              <w:bottom w:val="single" w:sz="4" w:space="0" w:color="auto"/>
              <w:right w:val="single" w:sz="4" w:space="0" w:color="auto"/>
            </w:tcBorders>
            <w:shd w:val="clear" w:color="auto" w:fill="FFFFFF"/>
            <w:vAlign w:val="center"/>
          </w:tcPr>
          <w:p w:rsidR="00AD5878" w:rsidRPr="00C23CC2" w:rsidRDefault="00AD5878" w:rsidP="006E037C">
            <w:pPr>
              <w:rPr>
                <w:sz w:val="20"/>
                <w:szCs w:val="20"/>
              </w:rPr>
            </w:pPr>
            <w:r w:rsidRPr="00C23CC2">
              <w:rPr>
                <w:sz w:val="20"/>
                <w:szCs w:val="20"/>
              </w:rPr>
              <w:t>Наталия Семова Райкова-Атанасова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5878" w:rsidRPr="00C23CC2" w:rsidRDefault="00AD5878" w:rsidP="006E037C">
            <w:pPr>
              <w:rPr>
                <w:sz w:val="20"/>
                <w:szCs w:val="20"/>
              </w:rPr>
            </w:pPr>
            <w:r w:rsidRPr="00C23CC2">
              <w:rPr>
                <w:sz w:val="20"/>
                <w:szCs w:val="20"/>
              </w:rPr>
              <w:t>съдия в РС</w:t>
            </w:r>
            <w:r>
              <w:rPr>
                <w:sz w:val="20"/>
                <w:szCs w:val="20"/>
              </w:rPr>
              <w:t xml:space="preserve"> </w:t>
            </w:r>
            <w:r w:rsidRPr="00C23CC2">
              <w:rPr>
                <w:sz w:val="20"/>
                <w:szCs w:val="20"/>
              </w:rPr>
              <w:t>Ловеч</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C23CC2" w:rsidRDefault="00AD5878" w:rsidP="006E037C">
            <w:pPr>
              <w:rPr>
                <w:sz w:val="20"/>
                <w:szCs w:val="20"/>
              </w:rPr>
            </w:pPr>
            <w:r w:rsidRPr="00C23CC2">
              <w:rPr>
                <w:sz w:val="20"/>
                <w:szCs w:val="20"/>
              </w:rPr>
              <w:t xml:space="preserve">СК-46/16.12.2021  много добра 16.04.2016-16.04.2021 </w:t>
            </w:r>
          </w:p>
        </w:tc>
      </w:tr>
      <w:tr w:rsidR="00AD5878" w:rsidRPr="00C23CC2"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C23CC2" w:rsidRDefault="00AD5878" w:rsidP="006E037C">
            <w:pPr>
              <w:jc w:val="center"/>
              <w:rPr>
                <w:sz w:val="20"/>
                <w:szCs w:val="20"/>
              </w:rPr>
            </w:pPr>
            <w:r w:rsidRPr="00C23CC2">
              <w:rPr>
                <w:sz w:val="20"/>
                <w:szCs w:val="20"/>
              </w:rPr>
              <w:t>90</w:t>
            </w:r>
          </w:p>
        </w:tc>
        <w:tc>
          <w:tcPr>
            <w:tcW w:w="3826" w:type="dxa"/>
            <w:tcBorders>
              <w:top w:val="single" w:sz="4" w:space="0" w:color="auto"/>
              <w:left w:val="nil"/>
              <w:bottom w:val="single" w:sz="4" w:space="0" w:color="auto"/>
              <w:right w:val="single" w:sz="4" w:space="0" w:color="auto"/>
            </w:tcBorders>
            <w:shd w:val="clear" w:color="auto" w:fill="FFFFFF"/>
            <w:vAlign w:val="center"/>
          </w:tcPr>
          <w:p w:rsidR="00AD5878" w:rsidRPr="00C23CC2" w:rsidRDefault="00AD5878" w:rsidP="006E037C">
            <w:pPr>
              <w:rPr>
                <w:sz w:val="20"/>
                <w:szCs w:val="20"/>
              </w:rPr>
            </w:pPr>
            <w:r w:rsidRPr="00C23CC2">
              <w:rPr>
                <w:sz w:val="20"/>
                <w:szCs w:val="20"/>
              </w:rPr>
              <w:t>Неделина Евгениева Маринова-Парашкевова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5878" w:rsidRPr="00C23CC2" w:rsidRDefault="00AD5878" w:rsidP="006E037C">
            <w:pPr>
              <w:rPr>
                <w:sz w:val="20"/>
                <w:szCs w:val="20"/>
              </w:rPr>
            </w:pPr>
            <w:r w:rsidRPr="00C23CC2">
              <w:rPr>
                <w:sz w:val="20"/>
                <w:szCs w:val="20"/>
              </w:rPr>
              <w:t>съдия в РС</w:t>
            </w:r>
            <w:r>
              <w:rPr>
                <w:sz w:val="20"/>
                <w:szCs w:val="20"/>
              </w:rPr>
              <w:t xml:space="preserve"> </w:t>
            </w:r>
            <w:r w:rsidRPr="00C23CC2">
              <w:rPr>
                <w:sz w:val="20"/>
                <w:szCs w:val="20"/>
              </w:rPr>
              <w:t>Варна</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C23CC2" w:rsidRDefault="00AD5878" w:rsidP="006E037C">
            <w:pPr>
              <w:rPr>
                <w:sz w:val="20"/>
                <w:szCs w:val="20"/>
              </w:rPr>
            </w:pPr>
            <w:r w:rsidRPr="00C23CC2">
              <w:rPr>
                <w:sz w:val="20"/>
                <w:szCs w:val="20"/>
              </w:rPr>
              <w:t>СК-26/28.06.2022 много добра 06.07.2016-06.07.2021</w:t>
            </w:r>
          </w:p>
        </w:tc>
      </w:tr>
      <w:tr w:rsidR="00AD5878" w:rsidRPr="00C23CC2"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C23CC2" w:rsidRDefault="00AD5878" w:rsidP="006E037C">
            <w:pPr>
              <w:jc w:val="center"/>
              <w:rPr>
                <w:sz w:val="20"/>
                <w:szCs w:val="20"/>
              </w:rPr>
            </w:pPr>
            <w:r w:rsidRPr="00C23CC2">
              <w:rPr>
                <w:sz w:val="20"/>
                <w:szCs w:val="20"/>
              </w:rPr>
              <w:t>91</w:t>
            </w:r>
          </w:p>
        </w:tc>
        <w:tc>
          <w:tcPr>
            <w:tcW w:w="3826" w:type="dxa"/>
            <w:tcBorders>
              <w:top w:val="single" w:sz="4" w:space="0" w:color="auto"/>
              <w:left w:val="nil"/>
              <w:bottom w:val="single" w:sz="4" w:space="0" w:color="auto"/>
              <w:right w:val="single" w:sz="4" w:space="0" w:color="auto"/>
            </w:tcBorders>
            <w:shd w:val="clear" w:color="auto" w:fill="FFFFFF"/>
            <w:vAlign w:val="center"/>
          </w:tcPr>
          <w:p w:rsidR="00AD5878" w:rsidRPr="00C23CC2" w:rsidRDefault="00AD5878" w:rsidP="006E037C">
            <w:pPr>
              <w:rPr>
                <w:sz w:val="20"/>
                <w:szCs w:val="20"/>
              </w:rPr>
            </w:pPr>
            <w:r w:rsidRPr="00C23CC2">
              <w:rPr>
                <w:sz w:val="20"/>
                <w:szCs w:val="20"/>
              </w:rPr>
              <w:t>Ненка Кръстева Цветанкова-Ташева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5878" w:rsidRPr="00C23CC2" w:rsidRDefault="00AD5878" w:rsidP="006E037C">
            <w:pPr>
              <w:rPr>
                <w:sz w:val="20"/>
                <w:szCs w:val="20"/>
              </w:rPr>
            </w:pPr>
            <w:r w:rsidRPr="00C23CC2">
              <w:rPr>
                <w:sz w:val="20"/>
                <w:szCs w:val="20"/>
              </w:rPr>
              <w:t>съдия в РС</w:t>
            </w:r>
            <w:r>
              <w:rPr>
                <w:sz w:val="20"/>
                <w:szCs w:val="20"/>
              </w:rPr>
              <w:t xml:space="preserve"> </w:t>
            </w:r>
            <w:r w:rsidRPr="00C23CC2">
              <w:rPr>
                <w:sz w:val="20"/>
                <w:szCs w:val="20"/>
              </w:rPr>
              <w:t>Пазарджик</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C23CC2" w:rsidRDefault="00AD5878" w:rsidP="006E037C">
            <w:pPr>
              <w:rPr>
                <w:sz w:val="20"/>
                <w:szCs w:val="20"/>
              </w:rPr>
            </w:pPr>
            <w:r w:rsidRPr="00C23CC2">
              <w:rPr>
                <w:sz w:val="20"/>
                <w:szCs w:val="20"/>
              </w:rPr>
              <w:t>СК-40/05.12.2023 много добра 02.07.2018-02.07.2023</w:t>
            </w:r>
          </w:p>
        </w:tc>
      </w:tr>
      <w:tr w:rsidR="00AD5878" w:rsidRPr="00C23CC2"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C23CC2" w:rsidRDefault="00AD5878" w:rsidP="006E037C">
            <w:pPr>
              <w:jc w:val="center"/>
              <w:rPr>
                <w:sz w:val="20"/>
                <w:szCs w:val="20"/>
              </w:rPr>
            </w:pPr>
            <w:r w:rsidRPr="00C23CC2">
              <w:rPr>
                <w:sz w:val="20"/>
                <w:szCs w:val="20"/>
              </w:rPr>
              <w:t>92</w:t>
            </w:r>
          </w:p>
        </w:tc>
        <w:tc>
          <w:tcPr>
            <w:tcW w:w="3826" w:type="dxa"/>
            <w:tcBorders>
              <w:top w:val="single" w:sz="4" w:space="0" w:color="auto"/>
              <w:left w:val="nil"/>
              <w:bottom w:val="single" w:sz="4" w:space="0" w:color="auto"/>
              <w:right w:val="single" w:sz="4" w:space="0" w:color="auto"/>
            </w:tcBorders>
            <w:shd w:val="clear" w:color="auto" w:fill="FFFFFF"/>
            <w:vAlign w:val="center"/>
          </w:tcPr>
          <w:p w:rsidR="00AD5878" w:rsidRPr="00C23CC2" w:rsidRDefault="00AD5878" w:rsidP="006E037C">
            <w:pPr>
              <w:rPr>
                <w:sz w:val="20"/>
                <w:szCs w:val="20"/>
              </w:rPr>
            </w:pPr>
            <w:r w:rsidRPr="00C23CC2">
              <w:rPr>
                <w:sz w:val="20"/>
                <w:szCs w:val="20"/>
              </w:rPr>
              <w:t>Николай Диянов Голчев</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5878" w:rsidRPr="00C23CC2" w:rsidRDefault="00AD5878" w:rsidP="006E037C">
            <w:pPr>
              <w:rPr>
                <w:sz w:val="20"/>
                <w:szCs w:val="20"/>
              </w:rPr>
            </w:pPr>
            <w:r w:rsidRPr="00C23CC2">
              <w:rPr>
                <w:sz w:val="20"/>
                <w:szCs w:val="20"/>
              </w:rPr>
              <w:t>съдия в РС Пловдив</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C23CC2" w:rsidRDefault="00AD5878" w:rsidP="006E037C">
            <w:pPr>
              <w:rPr>
                <w:sz w:val="20"/>
                <w:szCs w:val="20"/>
              </w:rPr>
            </w:pPr>
            <w:r w:rsidRPr="00C23CC2">
              <w:rPr>
                <w:sz w:val="20"/>
                <w:szCs w:val="20"/>
              </w:rPr>
              <w:t>СК-41/01.11.2022 много добра 06.07.2016-06.07.2021</w:t>
            </w:r>
          </w:p>
        </w:tc>
      </w:tr>
      <w:tr w:rsidR="00AD5878" w:rsidRPr="00C23CC2"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C23CC2" w:rsidRDefault="00AD5878" w:rsidP="006E037C">
            <w:pPr>
              <w:jc w:val="center"/>
              <w:rPr>
                <w:sz w:val="20"/>
                <w:szCs w:val="20"/>
              </w:rPr>
            </w:pPr>
            <w:r w:rsidRPr="00C23CC2">
              <w:rPr>
                <w:sz w:val="20"/>
                <w:szCs w:val="20"/>
              </w:rPr>
              <w:t>93</w:t>
            </w:r>
          </w:p>
        </w:tc>
        <w:tc>
          <w:tcPr>
            <w:tcW w:w="3826" w:type="dxa"/>
            <w:tcBorders>
              <w:top w:val="single" w:sz="4" w:space="0" w:color="auto"/>
              <w:left w:val="nil"/>
              <w:bottom w:val="single" w:sz="4" w:space="0" w:color="auto"/>
              <w:right w:val="single" w:sz="4" w:space="0" w:color="auto"/>
            </w:tcBorders>
            <w:shd w:val="clear" w:color="auto" w:fill="FFFFFF"/>
            <w:vAlign w:val="center"/>
          </w:tcPr>
          <w:p w:rsidR="00AD5878" w:rsidRPr="00C23CC2" w:rsidRDefault="00AD5878" w:rsidP="006E037C">
            <w:pPr>
              <w:rPr>
                <w:sz w:val="20"/>
                <w:szCs w:val="20"/>
              </w:rPr>
            </w:pPr>
            <w:r w:rsidRPr="00C23CC2">
              <w:rPr>
                <w:sz w:val="20"/>
                <w:szCs w:val="20"/>
              </w:rPr>
              <w:t>Нина Методиева Коритарова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5878" w:rsidRPr="00C23CC2" w:rsidRDefault="00AD5878" w:rsidP="006E037C">
            <w:pPr>
              <w:rPr>
                <w:sz w:val="20"/>
                <w:szCs w:val="20"/>
              </w:rPr>
            </w:pPr>
            <w:r w:rsidRPr="00C23CC2">
              <w:rPr>
                <w:sz w:val="20"/>
                <w:szCs w:val="20"/>
              </w:rPr>
              <w:t>съдия в РС</w:t>
            </w:r>
            <w:r>
              <w:rPr>
                <w:sz w:val="20"/>
                <w:szCs w:val="20"/>
              </w:rPr>
              <w:t xml:space="preserve"> </w:t>
            </w:r>
            <w:r w:rsidRPr="00C23CC2">
              <w:rPr>
                <w:sz w:val="20"/>
                <w:szCs w:val="20"/>
              </w:rPr>
              <w:t>Перник</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C23CC2" w:rsidRDefault="00AD5878" w:rsidP="006E037C">
            <w:pPr>
              <w:rPr>
                <w:sz w:val="20"/>
                <w:szCs w:val="20"/>
              </w:rPr>
            </w:pPr>
            <w:r w:rsidRPr="00C23CC2">
              <w:rPr>
                <w:sz w:val="20"/>
                <w:szCs w:val="20"/>
              </w:rPr>
              <w:t xml:space="preserve">СК-12/22.03.2022 много добра 24.06.2015-24.06.2020 </w:t>
            </w:r>
          </w:p>
        </w:tc>
      </w:tr>
      <w:tr w:rsidR="00AD5878" w:rsidRPr="00C23CC2"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C23CC2" w:rsidRDefault="00AD5878" w:rsidP="006E037C">
            <w:pPr>
              <w:jc w:val="center"/>
              <w:rPr>
                <w:sz w:val="20"/>
                <w:szCs w:val="20"/>
              </w:rPr>
            </w:pPr>
            <w:r w:rsidRPr="00C23CC2">
              <w:rPr>
                <w:sz w:val="20"/>
                <w:szCs w:val="20"/>
              </w:rPr>
              <w:t>94</w:t>
            </w:r>
          </w:p>
        </w:tc>
        <w:tc>
          <w:tcPr>
            <w:tcW w:w="3826" w:type="dxa"/>
            <w:tcBorders>
              <w:top w:val="single" w:sz="4" w:space="0" w:color="auto"/>
              <w:left w:val="nil"/>
              <w:bottom w:val="single" w:sz="4" w:space="0" w:color="auto"/>
              <w:right w:val="single" w:sz="4" w:space="0" w:color="auto"/>
            </w:tcBorders>
            <w:shd w:val="clear" w:color="auto" w:fill="FFFFFF"/>
            <w:vAlign w:val="center"/>
          </w:tcPr>
          <w:p w:rsidR="00AD5878" w:rsidRPr="00C23CC2" w:rsidRDefault="00AD5878" w:rsidP="006E037C">
            <w:pPr>
              <w:rPr>
                <w:sz w:val="20"/>
                <w:szCs w:val="20"/>
              </w:rPr>
            </w:pPr>
            <w:r w:rsidRPr="00C23CC2">
              <w:rPr>
                <w:sz w:val="20"/>
                <w:szCs w:val="20"/>
              </w:rPr>
              <w:t>Петя Тошкова Стоянова-Владимирова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5878" w:rsidRPr="00C23CC2" w:rsidRDefault="00AD5878" w:rsidP="006E037C">
            <w:pPr>
              <w:rPr>
                <w:sz w:val="20"/>
                <w:szCs w:val="20"/>
              </w:rPr>
            </w:pPr>
            <w:r w:rsidRPr="00C23CC2">
              <w:rPr>
                <w:sz w:val="20"/>
                <w:szCs w:val="20"/>
              </w:rPr>
              <w:t>съдия в СРС</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C23CC2" w:rsidRDefault="00AD5878" w:rsidP="006E037C">
            <w:pPr>
              <w:rPr>
                <w:sz w:val="20"/>
                <w:szCs w:val="20"/>
              </w:rPr>
            </w:pPr>
            <w:r w:rsidRPr="00C23CC2">
              <w:rPr>
                <w:sz w:val="20"/>
                <w:szCs w:val="20"/>
              </w:rPr>
              <w:t xml:space="preserve">СК-20/06.06.2023 много добра 02.08.2017-02.08.2022 </w:t>
            </w:r>
          </w:p>
        </w:tc>
      </w:tr>
      <w:tr w:rsidR="00AD5878" w:rsidRPr="00C23CC2"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C23CC2" w:rsidRDefault="00AD5878" w:rsidP="006E037C">
            <w:pPr>
              <w:jc w:val="center"/>
              <w:rPr>
                <w:sz w:val="20"/>
                <w:szCs w:val="20"/>
              </w:rPr>
            </w:pPr>
            <w:r w:rsidRPr="00C23CC2">
              <w:rPr>
                <w:sz w:val="20"/>
                <w:szCs w:val="20"/>
              </w:rPr>
              <w:t>95</w:t>
            </w:r>
          </w:p>
        </w:tc>
        <w:tc>
          <w:tcPr>
            <w:tcW w:w="3826" w:type="dxa"/>
            <w:tcBorders>
              <w:top w:val="single" w:sz="4" w:space="0" w:color="auto"/>
              <w:left w:val="nil"/>
              <w:bottom w:val="single" w:sz="4" w:space="0" w:color="auto"/>
              <w:right w:val="single" w:sz="4" w:space="0" w:color="auto"/>
            </w:tcBorders>
            <w:shd w:val="clear" w:color="auto" w:fill="FFFFFF"/>
            <w:vAlign w:val="center"/>
          </w:tcPr>
          <w:p w:rsidR="00AD5878" w:rsidRPr="00C23CC2" w:rsidRDefault="00AD5878" w:rsidP="006E037C">
            <w:pPr>
              <w:rPr>
                <w:sz w:val="20"/>
                <w:szCs w:val="20"/>
              </w:rPr>
            </w:pPr>
            <w:r w:rsidRPr="00C23CC2">
              <w:rPr>
                <w:sz w:val="20"/>
                <w:szCs w:val="20"/>
              </w:rPr>
              <w:t>Пламена Недкова Славова-Милева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5878" w:rsidRPr="00C23CC2" w:rsidRDefault="00AD5878" w:rsidP="006E037C">
            <w:pPr>
              <w:rPr>
                <w:sz w:val="20"/>
                <w:szCs w:val="20"/>
              </w:rPr>
            </w:pPr>
            <w:r w:rsidRPr="00C23CC2">
              <w:rPr>
                <w:sz w:val="20"/>
                <w:szCs w:val="20"/>
              </w:rPr>
              <w:t>съдия в РС</w:t>
            </w:r>
            <w:r>
              <w:rPr>
                <w:sz w:val="20"/>
                <w:szCs w:val="20"/>
              </w:rPr>
              <w:t xml:space="preserve"> </w:t>
            </w:r>
            <w:r w:rsidRPr="00C23CC2">
              <w:rPr>
                <w:sz w:val="20"/>
                <w:szCs w:val="20"/>
              </w:rPr>
              <w:t>Пловдив</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C23CC2" w:rsidRDefault="00AD5878" w:rsidP="006E037C">
            <w:pPr>
              <w:rPr>
                <w:sz w:val="20"/>
                <w:szCs w:val="20"/>
              </w:rPr>
            </w:pPr>
            <w:r w:rsidRPr="00C23CC2">
              <w:rPr>
                <w:sz w:val="20"/>
                <w:szCs w:val="20"/>
              </w:rPr>
              <w:t>СК-39/18.10.2022 много добра 06.07.2016-06.07.2021</w:t>
            </w:r>
          </w:p>
        </w:tc>
      </w:tr>
      <w:tr w:rsidR="00AD5878" w:rsidRPr="00C23CC2"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C23CC2" w:rsidRDefault="00AD5878" w:rsidP="006E037C">
            <w:pPr>
              <w:jc w:val="center"/>
              <w:rPr>
                <w:sz w:val="20"/>
                <w:szCs w:val="20"/>
              </w:rPr>
            </w:pPr>
            <w:r w:rsidRPr="00C23CC2">
              <w:rPr>
                <w:sz w:val="20"/>
                <w:szCs w:val="20"/>
              </w:rPr>
              <w:t>96</w:t>
            </w:r>
          </w:p>
        </w:tc>
        <w:tc>
          <w:tcPr>
            <w:tcW w:w="3826" w:type="dxa"/>
            <w:tcBorders>
              <w:top w:val="single" w:sz="4" w:space="0" w:color="auto"/>
              <w:left w:val="nil"/>
              <w:bottom w:val="single" w:sz="4" w:space="0" w:color="auto"/>
              <w:right w:val="single" w:sz="4" w:space="0" w:color="auto"/>
            </w:tcBorders>
            <w:shd w:val="clear" w:color="auto" w:fill="FFFFFF"/>
            <w:vAlign w:val="center"/>
          </w:tcPr>
          <w:p w:rsidR="00AD5878" w:rsidRPr="00C23CC2" w:rsidRDefault="00AD5878" w:rsidP="006E037C">
            <w:pPr>
              <w:rPr>
                <w:sz w:val="20"/>
                <w:szCs w:val="20"/>
              </w:rPr>
            </w:pPr>
            <w:r w:rsidRPr="00C23CC2">
              <w:rPr>
                <w:sz w:val="20"/>
                <w:szCs w:val="20"/>
              </w:rPr>
              <w:t>Румяна Димова Христова-Ненова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5878" w:rsidRPr="00C23CC2" w:rsidRDefault="00AD5878" w:rsidP="006E037C">
            <w:pPr>
              <w:rPr>
                <w:sz w:val="20"/>
                <w:szCs w:val="20"/>
              </w:rPr>
            </w:pPr>
            <w:r w:rsidRPr="00C23CC2">
              <w:rPr>
                <w:sz w:val="20"/>
                <w:szCs w:val="20"/>
              </w:rPr>
              <w:t>съдия в РС</w:t>
            </w:r>
            <w:r>
              <w:rPr>
                <w:sz w:val="20"/>
                <w:szCs w:val="20"/>
              </w:rPr>
              <w:t xml:space="preserve"> </w:t>
            </w:r>
            <w:r w:rsidRPr="00C23CC2">
              <w:rPr>
                <w:sz w:val="20"/>
                <w:szCs w:val="20"/>
              </w:rPr>
              <w:t>Варна</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C23CC2" w:rsidRDefault="00AD5878" w:rsidP="006E037C">
            <w:pPr>
              <w:rPr>
                <w:sz w:val="20"/>
                <w:szCs w:val="20"/>
              </w:rPr>
            </w:pPr>
            <w:r w:rsidRPr="00C23CC2">
              <w:rPr>
                <w:sz w:val="20"/>
                <w:szCs w:val="20"/>
              </w:rPr>
              <w:t xml:space="preserve">СК-23/11.07.2023 много добра 02.08.2017-02.08.2022 </w:t>
            </w:r>
          </w:p>
        </w:tc>
      </w:tr>
      <w:tr w:rsidR="00AD5878" w:rsidRPr="00C23CC2"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C23CC2" w:rsidRDefault="00AD5878" w:rsidP="006E037C">
            <w:pPr>
              <w:jc w:val="center"/>
              <w:rPr>
                <w:sz w:val="20"/>
                <w:szCs w:val="20"/>
              </w:rPr>
            </w:pPr>
            <w:r w:rsidRPr="00C23CC2">
              <w:rPr>
                <w:sz w:val="20"/>
                <w:szCs w:val="20"/>
              </w:rPr>
              <w:t>97</w:t>
            </w:r>
          </w:p>
        </w:tc>
        <w:tc>
          <w:tcPr>
            <w:tcW w:w="3826" w:type="dxa"/>
            <w:tcBorders>
              <w:top w:val="single" w:sz="4" w:space="0" w:color="auto"/>
              <w:left w:val="nil"/>
              <w:bottom w:val="single" w:sz="4" w:space="0" w:color="auto"/>
              <w:right w:val="single" w:sz="4" w:space="0" w:color="auto"/>
            </w:tcBorders>
            <w:shd w:val="clear" w:color="auto" w:fill="FFFFFF"/>
            <w:vAlign w:val="center"/>
          </w:tcPr>
          <w:p w:rsidR="00AD5878" w:rsidRPr="00C23CC2" w:rsidRDefault="00AD5878" w:rsidP="006E037C">
            <w:pPr>
              <w:rPr>
                <w:sz w:val="20"/>
                <w:szCs w:val="20"/>
              </w:rPr>
            </w:pPr>
            <w:r w:rsidRPr="00C23CC2">
              <w:rPr>
                <w:sz w:val="20"/>
                <w:szCs w:val="20"/>
              </w:rPr>
              <w:t>Свилен Иванов Жеков</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5878" w:rsidRPr="00C23CC2" w:rsidRDefault="00AD5878" w:rsidP="006E037C">
            <w:pPr>
              <w:rPr>
                <w:sz w:val="20"/>
                <w:szCs w:val="20"/>
              </w:rPr>
            </w:pPr>
            <w:r w:rsidRPr="00C23CC2">
              <w:rPr>
                <w:sz w:val="20"/>
                <w:szCs w:val="20"/>
              </w:rPr>
              <w:t>съдия в РС</w:t>
            </w:r>
            <w:r>
              <w:rPr>
                <w:sz w:val="20"/>
                <w:szCs w:val="20"/>
              </w:rPr>
              <w:t xml:space="preserve"> </w:t>
            </w:r>
            <w:r w:rsidRPr="00C23CC2">
              <w:rPr>
                <w:sz w:val="20"/>
                <w:szCs w:val="20"/>
              </w:rPr>
              <w:t>Стара Загора</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C23CC2" w:rsidRDefault="00AD5878" w:rsidP="006E037C">
            <w:pPr>
              <w:rPr>
                <w:sz w:val="20"/>
                <w:szCs w:val="20"/>
              </w:rPr>
            </w:pPr>
            <w:r w:rsidRPr="00C23CC2">
              <w:rPr>
                <w:sz w:val="20"/>
                <w:szCs w:val="20"/>
              </w:rPr>
              <w:t>СК-39/18.10.2022 много добра 11.07.2016-11.07.2021</w:t>
            </w:r>
          </w:p>
        </w:tc>
      </w:tr>
      <w:tr w:rsidR="00AD5878" w:rsidRPr="00C23CC2"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C23CC2" w:rsidRDefault="00AD5878" w:rsidP="006E037C">
            <w:pPr>
              <w:jc w:val="center"/>
              <w:rPr>
                <w:sz w:val="20"/>
                <w:szCs w:val="20"/>
              </w:rPr>
            </w:pPr>
            <w:r w:rsidRPr="00C23CC2">
              <w:rPr>
                <w:sz w:val="20"/>
                <w:szCs w:val="20"/>
              </w:rPr>
              <w:t>98</w:t>
            </w:r>
          </w:p>
        </w:tc>
        <w:tc>
          <w:tcPr>
            <w:tcW w:w="3826" w:type="dxa"/>
            <w:tcBorders>
              <w:top w:val="single" w:sz="4" w:space="0" w:color="auto"/>
              <w:left w:val="nil"/>
              <w:bottom w:val="single" w:sz="4" w:space="0" w:color="auto"/>
              <w:right w:val="single" w:sz="4" w:space="0" w:color="auto"/>
            </w:tcBorders>
            <w:shd w:val="clear" w:color="auto" w:fill="FFFFFF"/>
            <w:vAlign w:val="center"/>
          </w:tcPr>
          <w:p w:rsidR="00AD5878" w:rsidRPr="00C23CC2" w:rsidRDefault="00AD5878" w:rsidP="006E037C">
            <w:pPr>
              <w:rPr>
                <w:sz w:val="20"/>
                <w:szCs w:val="20"/>
              </w:rPr>
            </w:pPr>
            <w:r w:rsidRPr="00C23CC2">
              <w:rPr>
                <w:sz w:val="20"/>
                <w:szCs w:val="20"/>
              </w:rPr>
              <w:t>Сийка Костадинова Златанова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5878" w:rsidRPr="00C23CC2" w:rsidRDefault="00AD5878" w:rsidP="006E037C">
            <w:pPr>
              <w:rPr>
                <w:sz w:val="20"/>
                <w:szCs w:val="20"/>
              </w:rPr>
            </w:pPr>
            <w:r w:rsidRPr="00C23CC2">
              <w:rPr>
                <w:sz w:val="20"/>
                <w:szCs w:val="20"/>
              </w:rPr>
              <w:t>председател на РС Смолян</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C23CC2" w:rsidRDefault="00AD5878" w:rsidP="006E037C">
            <w:pPr>
              <w:rPr>
                <w:sz w:val="20"/>
                <w:szCs w:val="20"/>
              </w:rPr>
            </w:pPr>
            <w:r w:rsidRPr="00C23CC2">
              <w:rPr>
                <w:sz w:val="20"/>
                <w:szCs w:val="20"/>
              </w:rPr>
              <w:t xml:space="preserve">СК-12/22.03.2022 много добра 16.04.2016-16.04.2021 </w:t>
            </w:r>
          </w:p>
        </w:tc>
      </w:tr>
      <w:tr w:rsidR="00AD5878" w:rsidRPr="00C23CC2"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C23CC2" w:rsidRDefault="00AD5878" w:rsidP="006E037C">
            <w:pPr>
              <w:jc w:val="center"/>
              <w:rPr>
                <w:sz w:val="20"/>
                <w:szCs w:val="20"/>
              </w:rPr>
            </w:pPr>
            <w:r w:rsidRPr="00C23CC2">
              <w:rPr>
                <w:sz w:val="20"/>
                <w:szCs w:val="20"/>
              </w:rPr>
              <w:lastRenderedPageBreak/>
              <w:t>99</w:t>
            </w:r>
          </w:p>
        </w:tc>
        <w:tc>
          <w:tcPr>
            <w:tcW w:w="3826" w:type="dxa"/>
            <w:tcBorders>
              <w:top w:val="single" w:sz="4" w:space="0" w:color="auto"/>
              <w:left w:val="nil"/>
              <w:bottom w:val="single" w:sz="4" w:space="0" w:color="auto"/>
              <w:right w:val="single" w:sz="4" w:space="0" w:color="auto"/>
            </w:tcBorders>
            <w:shd w:val="clear" w:color="auto" w:fill="FFFFFF"/>
            <w:vAlign w:val="center"/>
          </w:tcPr>
          <w:p w:rsidR="00AD5878" w:rsidRPr="00C23CC2" w:rsidRDefault="00AD5878" w:rsidP="006E037C">
            <w:pPr>
              <w:rPr>
                <w:sz w:val="20"/>
                <w:szCs w:val="20"/>
              </w:rPr>
            </w:pPr>
            <w:r w:rsidRPr="00C23CC2">
              <w:rPr>
                <w:sz w:val="20"/>
                <w:szCs w:val="20"/>
              </w:rPr>
              <w:t>Силвия Петрова Николова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5878" w:rsidRPr="00C23CC2" w:rsidRDefault="00AD5878" w:rsidP="006E037C">
            <w:pPr>
              <w:rPr>
                <w:sz w:val="20"/>
                <w:szCs w:val="20"/>
              </w:rPr>
            </w:pPr>
            <w:r w:rsidRPr="00C23CC2">
              <w:rPr>
                <w:sz w:val="20"/>
                <w:szCs w:val="20"/>
              </w:rPr>
              <w:t xml:space="preserve">съдия в СРС </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C23CC2" w:rsidRDefault="00AD5878" w:rsidP="006E037C">
            <w:pPr>
              <w:rPr>
                <w:sz w:val="20"/>
                <w:szCs w:val="20"/>
              </w:rPr>
            </w:pPr>
            <w:r w:rsidRPr="00C23CC2">
              <w:rPr>
                <w:sz w:val="20"/>
                <w:szCs w:val="20"/>
              </w:rPr>
              <w:t>СК-05/14.02.2023 много добра 06.04.2016-06.04.2021</w:t>
            </w:r>
          </w:p>
        </w:tc>
      </w:tr>
      <w:tr w:rsidR="00AD5878" w:rsidRPr="00C23CC2"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C23CC2" w:rsidRDefault="00AD5878" w:rsidP="006E037C">
            <w:pPr>
              <w:jc w:val="center"/>
              <w:rPr>
                <w:sz w:val="20"/>
                <w:szCs w:val="20"/>
              </w:rPr>
            </w:pPr>
            <w:r w:rsidRPr="00C23CC2">
              <w:rPr>
                <w:sz w:val="20"/>
                <w:szCs w:val="20"/>
              </w:rPr>
              <w:t>100</w:t>
            </w:r>
          </w:p>
        </w:tc>
        <w:tc>
          <w:tcPr>
            <w:tcW w:w="3826" w:type="dxa"/>
            <w:tcBorders>
              <w:top w:val="single" w:sz="4" w:space="0" w:color="auto"/>
              <w:left w:val="nil"/>
              <w:bottom w:val="single" w:sz="4" w:space="0" w:color="auto"/>
              <w:right w:val="single" w:sz="4" w:space="0" w:color="auto"/>
            </w:tcBorders>
            <w:shd w:val="clear" w:color="auto" w:fill="FFFFFF"/>
            <w:vAlign w:val="center"/>
          </w:tcPr>
          <w:p w:rsidR="00AD5878" w:rsidRPr="00C23CC2" w:rsidRDefault="00AD5878" w:rsidP="006E037C">
            <w:pPr>
              <w:rPr>
                <w:sz w:val="20"/>
                <w:szCs w:val="20"/>
              </w:rPr>
            </w:pPr>
            <w:r w:rsidRPr="00C23CC2">
              <w:rPr>
                <w:sz w:val="20"/>
                <w:szCs w:val="20"/>
              </w:rPr>
              <w:t>Татяна Иванова Тодорова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5878" w:rsidRPr="00C23CC2" w:rsidRDefault="00AD5878" w:rsidP="006E037C">
            <w:pPr>
              <w:rPr>
                <w:sz w:val="20"/>
                <w:szCs w:val="20"/>
              </w:rPr>
            </w:pPr>
            <w:r w:rsidRPr="00C23CC2">
              <w:rPr>
                <w:sz w:val="20"/>
                <w:szCs w:val="20"/>
              </w:rPr>
              <w:t>съдия в РС Перник</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C23CC2" w:rsidRDefault="00AD5878" w:rsidP="006E037C">
            <w:pPr>
              <w:rPr>
                <w:sz w:val="20"/>
                <w:szCs w:val="20"/>
              </w:rPr>
            </w:pPr>
            <w:r w:rsidRPr="00C23CC2">
              <w:rPr>
                <w:sz w:val="20"/>
                <w:szCs w:val="20"/>
              </w:rPr>
              <w:t xml:space="preserve">СК-25/21.06.2022 много добра 16.04.2016-16.04.2021 </w:t>
            </w:r>
          </w:p>
        </w:tc>
      </w:tr>
      <w:tr w:rsidR="00AD5878" w:rsidRPr="00C23CC2"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C23CC2" w:rsidRDefault="00AD5878" w:rsidP="006E037C">
            <w:pPr>
              <w:jc w:val="center"/>
              <w:rPr>
                <w:sz w:val="20"/>
                <w:szCs w:val="20"/>
              </w:rPr>
            </w:pPr>
            <w:r w:rsidRPr="00C23CC2">
              <w:rPr>
                <w:sz w:val="20"/>
                <w:szCs w:val="20"/>
              </w:rPr>
              <w:t>101</w:t>
            </w:r>
          </w:p>
        </w:tc>
        <w:tc>
          <w:tcPr>
            <w:tcW w:w="3826" w:type="dxa"/>
            <w:tcBorders>
              <w:top w:val="single" w:sz="4" w:space="0" w:color="auto"/>
              <w:left w:val="nil"/>
              <w:bottom w:val="single" w:sz="4" w:space="0" w:color="auto"/>
              <w:right w:val="single" w:sz="4" w:space="0" w:color="auto"/>
            </w:tcBorders>
            <w:shd w:val="clear" w:color="auto" w:fill="FFFFFF"/>
            <w:vAlign w:val="center"/>
          </w:tcPr>
          <w:p w:rsidR="00AD5878" w:rsidRPr="00C23CC2" w:rsidRDefault="00AD5878" w:rsidP="006E037C">
            <w:pPr>
              <w:rPr>
                <w:sz w:val="20"/>
                <w:szCs w:val="20"/>
              </w:rPr>
            </w:pPr>
            <w:r w:rsidRPr="00C23CC2">
              <w:rPr>
                <w:sz w:val="20"/>
                <w:szCs w:val="20"/>
              </w:rPr>
              <w:t>Цветомир Милчев Минчев</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5878" w:rsidRPr="00C23CC2" w:rsidRDefault="00AD5878" w:rsidP="006E037C">
            <w:pPr>
              <w:rPr>
                <w:sz w:val="20"/>
                <w:szCs w:val="20"/>
              </w:rPr>
            </w:pPr>
            <w:r w:rsidRPr="00C23CC2">
              <w:rPr>
                <w:sz w:val="20"/>
                <w:szCs w:val="20"/>
              </w:rPr>
              <w:t>съдия в СРС</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C23CC2" w:rsidRDefault="00AD5878" w:rsidP="006E037C">
            <w:pPr>
              <w:rPr>
                <w:sz w:val="20"/>
                <w:szCs w:val="20"/>
              </w:rPr>
            </w:pPr>
            <w:r w:rsidRPr="00C23CC2">
              <w:rPr>
                <w:sz w:val="20"/>
                <w:szCs w:val="20"/>
              </w:rPr>
              <w:t>СК-05/14.02.2023 много добра 06.07.2016-06.07.2021</w:t>
            </w:r>
          </w:p>
        </w:tc>
      </w:tr>
      <w:tr w:rsidR="00AD5878" w:rsidRPr="00C23CC2"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C23CC2" w:rsidRDefault="00AD5878" w:rsidP="006E037C">
            <w:pPr>
              <w:jc w:val="center"/>
              <w:rPr>
                <w:sz w:val="20"/>
                <w:szCs w:val="20"/>
              </w:rPr>
            </w:pPr>
            <w:r w:rsidRPr="00C23CC2">
              <w:rPr>
                <w:sz w:val="20"/>
                <w:szCs w:val="20"/>
              </w:rPr>
              <w:t>102</w:t>
            </w:r>
          </w:p>
        </w:tc>
        <w:tc>
          <w:tcPr>
            <w:tcW w:w="3826" w:type="dxa"/>
            <w:tcBorders>
              <w:top w:val="single" w:sz="4" w:space="0" w:color="auto"/>
              <w:left w:val="nil"/>
              <w:bottom w:val="single" w:sz="4" w:space="0" w:color="auto"/>
              <w:right w:val="single" w:sz="4" w:space="0" w:color="auto"/>
            </w:tcBorders>
            <w:shd w:val="clear" w:color="auto" w:fill="FFFFFF"/>
            <w:vAlign w:val="center"/>
          </w:tcPr>
          <w:p w:rsidR="00AD5878" w:rsidRPr="00C23CC2" w:rsidRDefault="00AD5878" w:rsidP="006E037C">
            <w:pPr>
              <w:rPr>
                <w:sz w:val="20"/>
                <w:szCs w:val="20"/>
              </w:rPr>
            </w:pPr>
            <w:r w:rsidRPr="00C23CC2">
              <w:rPr>
                <w:sz w:val="20"/>
                <w:szCs w:val="20"/>
              </w:rPr>
              <w:t>Ани Борисова Георгиева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5878" w:rsidRPr="00C23CC2" w:rsidRDefault="00AD5878" w:rsidP="006E037C">
            <w:pPr>
              <w:rPr>
                <w:sz w:val="20"/>
                <w:szCs w:val="20"/>
              </w:rPr>
            </w:pPr>
            <w:r w:rsidRPr="00C23CC2">
              <w:rPr>
                <w:sz w:val="20"/>
                <w:szCs w:val="20"/>
              </w:rPr>
              <w:t>председател на РС Тетевен</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C23CC2" w:rsidRDefault="00AD5878" w:rsidP="006E037C">
            <w:pPr>
              <w:rPr>
                <w:sz w:val="20"/>
                <w:szCs w:val="20"/>
              </w:rPr>
            </w:pPr>
            <w:r w:rsidRPr="00C23CC2">
              <w:rPr>
                <w:sz w:val="20"/>
                <w:szCs w:val="20"/>
              </w:rPr>
              <w:t>СК-08/16.03.2021 много добра 04.03.2015-04.03.2020</w:t>
            </w:r>
          </w:p>
        </w:tc>
      </w:tr>
      <w:tr w:rsidR="00AD5878" w:rsidRPr="00C23CC2"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C23CC2" w:rsidRDefault="00AD5878" w:rsidP="006E037C">
            <w:pPr>
              <w:jc w:val="center"/>
              <w:rPr>
                <w:sz w:val="20"/>
                <w:szCs w:val="20"/>
              </w:rPr>
            </w:pPr>
            <w:r w:rsidRPr="00C23CC2">
              <w:rPr>
                <w:sz w:val="20"/>
                <w:szCs w:val="20"/>
              </w:rPr>
              <w:t>103</w:t>
            </w:r>
          </w:p>
        </w:tc>
        <w:tc>
          <w:tcPr>
            <w:tcW w:w="3826" w:type="dxa"/>
            <w:tcBorders>
              <w:top w:val="single" w:sz="4" w:space="0" w:color="auto"/>
              <w:left w:val="nil"/>
              <w:bottom w:val="single" w:sz="4" w:space="0" w:color="auto"/>
              <w:right w:val="single" w:sz="4" w:space="0" w:color="auto"/>
            </w:tcBorders>
            <w:shd w:val="clear" w:color="auto" w:fill="FFFFFF"/>
            <w:vAlign w:val="center"/>
          </w:tcPr>
          <w:p w:rsidR="00AD5878" w:rsidRPr="00C23CC2" w:rsidRDefault="00AD5878" w:rsidP="006E037C">
            <w:pPr>
              <w:rPr>
                <w:sz w:val="20"/>
                <w:szCs w:val="20"/>
              </w:rPr>
            </w:pPr>
            <w:r w:rsidRPr="00C23CC2">
              <w:rPr>
                <w:sz w:val="20"/>
                <w:szCs w:val="20"/>
              </w:rPr>
              <w:t>Веселина Иванова Димчева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5878" w:rsidRPr="00C23CC2" w:rsidRDefault="00AD5878" w:rsidP="006E037C">
            <w:pPr>
              <w:rPr>
                <w:sz w:val="20"/>
                <w:szCs w:val="20"/>
              </w:rPr>
            </w:pPr>
            <w:r w:rsidRPr="00C23CC2">
              <w:rPr>
                <w:sz w:val="20"/>
                <w:szCs w:val="20"/>
              </w:rPr>
              <w:t>съдия в СРС</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C23CC2" w:rsidRDefault="00AD5878" w:rsidP="006E037C">
            <w:pPr>
              <w:rPr>
                <w:sz w:val="20"/>
                <w:szCs w:val="20"/>
              </w:rPr>
            </w:pPr>
            <w:r w:rsidRPr="00C23CC2">
              <w:rPr>
                <w:sz w:val="20"/>
                <w:szCs w:val="20"/>
              </w:rPr>
              <w:t>СК-27/05.07.2022 много добра 24.06.2015-24.06.2020</w:t>
            </w:r>
          </w:p>
        </w:tc>
      </w:tr>
      <w:tr w:rsidR="00AD5878" w:rsidRPr="00C23CC2"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C23CC2" w:rsidRDefault="00AD5878" w:rsidP="006E037C">
            <w:pPr>
              <w:jc w:val="center"/>
              <w:rPr>
                <w:sz w:val="20"/>
                <w:szCs w:val="20"/>
              </w:rPr>
            </w:pPr>
            <w:r w:rsidRPr="00C23CC2">
              <w:rPr>
                <w:sz w:val="20"/>
                <w:szCs w:val="20"/>
              </w:rPr>
              <w:t>104</w:t>
            </w:r>
          </w:p>
        </w:tc>
        <w:tc>
          <w:tcPr>
            <w:tcW w:w="3826" w:type="dxa"/>
            <w:tcBorders>
              <w:top w:val="single" w:sz="4" w:space="0" w:color="auto"/>
              <w:left w:val="nil"/>
              <w:bottom w:val="single" w:sz="4" w:space="0" w:color="auto"/>
              <w:right w:val="single" w:sz="4" w:space="0" w:color="auto"/>
            </w:tcBorders>
            <w:shd w:val="clear" w:color="auto" w:fill="FFFFFF"/>
            <w:vAlign w:val="center"/>
          </w:tcPr>
          <w:p w:rsidR="00AD5878" w:rsidRPr="00C23CC2" w:rsidRDefault="00AD5878" w:rsidP="006E037C">
            <w:pPr>
              <w:rPr>
                <w:sz w:val="20"/>
                <w:szCs w:val="20"/>
              </w:rPr>
            </w:pPr>
            <w:r w:rsidRPr="00C23CC2">
              <w:rPr>
                <w:sz w:val="20"/>
                <w:szCs w:val="20"/>
              </w:rPr>
              <w:t>Димитър Георгиев Цончев</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5878" w:rsidRPr="00C23CC2" w:rsidRDefault="00AD5878" w:rsidP="006E037C">
            <w:pPr>
              <w:rPr>
                <w:sz w:val="20"/>
                <w:szCs w:val="20"/>
              </w:rPr>
            </w:pPr>
            <w:r w:rsidRPr="00C23CC2">
              <w:rPr>
                <w:sz w:val="20"/>
                <w:szCs w:val="20"/>
              </w:rPr>
              <w:t>съдия в РС Ихтиман</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C23CC2" w:rsidRDefault="00AD5878" w:rsidP="006E037C">
            <w:pPr>
              <w:rPr>
                <w:sz w:val="20"/>
                <w:szCs w:val="20"/>
              </w:rPr>
            </w:pPr>
            <w:r w:rsidRPr="00C23CC2">
              <w:rPr>
                <w:sz w:val="20"/>
                <w:szCs w:val="20"/>
              </w:rPr>
              <w:t>СК-10/12.03.2024 много добра 02.07.2018-02.07.2023</w:t>
            </w:r>
          </w:p>
        </w:tc>
      </w:tr>
      <w:tr w:rsidR="00AD5878" w:rsidRPr="00C23CC2"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C23CC2" w:rsidRDefault="00AD5878" w:rsidP="006E037C">
            <w:pPr>
              <w:jc w:val="center"/>
              <w:rPr>
                <w:sz w:val="20"/>
                <w:szCs w:val="20"/>
              </w:rPr>
            </w:pPr>
            <w:r w:rsidRPr="00C23CC2">
              <w:rPr>
                <w:sz w:val="20"/>
                <w:szCs w:val="20"/>
              </w:rPr>
              <w:t>105</w:t>
            </w:r>
          </w:p>
        </w:tc>
        <w:tc>
          <w:tcPr>
            <w:tcW w:w="3826" w:type="dxa"/>
            <w:tcBorders>
              <w:top w:val="single" w:sz="4" w:space="0" w:color="auto"/>
              <w:left w:val="nil"/>
              <w:bottom w:val="single" w:sz="4" w:space="0" w:color="auto"/>
              <w:right w:val="single" w:sz="4" w:space="0" w:color="auto"/>
            </w:tcBorders>
            <w:shd w:val="clear" w:color="auto" w:fill="FFFFFF"/>
            <w:vAlign w:val="center"/>
          </w:tcPr>
          <w:p w:rsidR="00AD5878" w:rsidRPr="00C23CC2" w:rsidRDefault="00AD5878" w:rsidP="006E037C">
            <w:pPr>
              <w:rPr>
                <w:sz w:val="20"/>
                <w:szCs w:val="20"/>
              </w:rPr>
            </w:pPr>
            <w:r w:rsidRPr="00C23CC2">
              <w:rPr>
                <w:sz w:val="20"/>
                <w:szCs w:val="20"/>
              </w:rPr>
              <w:t>Екатерина Петрова Николова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5878" w:rsidRPr="00C23CC2" w:rsidRDefault="00AD5878" w:rsidP="006E037C">
            <w:pPr>
              <w:rPr>
                <w:sz w:val="20"/>
                <w:szCs w:val="20"/>
              </w:rPr>
            </w:pPr>
            <w:r w:rsidRPr="00C23CC2">
              <w:rPr>
                <w:sz w:val="20"/>
                <w:szCs w:val="20"/>
              </w:rPr>
              <w:t>съдия в РС Благоевград</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C23CC2" w:rsidRDefault="00AD5878" w:rsidP="006E037C">
            <w:pPr>
              <w:rPr>
                <w:sz w:val="20"/>
                <w:szCs w:val="20"/>
              </w:rPr>
            </w:pPr>
            <w:r w:rsidRPr="00C23CC2">
              <w:rPr>
                <w:sz w:val="20"/>
                <w:szCs w:val="20"/>
              </w:rPr>
              <w:t xml:space="preserve">СК-31/26.07.2022 много добра 16.04.2016-16.04.2021 </w:t>
            </w:r>
          </w:p>
        </w:tc>
      </w:tr>
      <w:tr w:rsidR="00AD5878" w:rsidRPr="00C23CC2"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C23CC2" w:rsidRDefault="00AD5878" w:rsidP="006E037C">
            <w:pPr>
              <w:jc w:val="center"/>
              <w:rPr>
                <w:sz w:val="20"/>
                <w:szCs w:val="20"/>
              </w:rPr>
            </w:pPr>
            <w:r w:rsidRPr="00C23CC2">
              <w:rPr>
                <w:sz w:val="20"/>
                <w:szCs w:val="20"/>
              </w:rPr>
              <w:t>106</w:t>
            </w:r>
          </w:p>
        </w:tc>
        <w:tc>
          <w:tcPr>
            <w:tcW w:w="3826" w:type="dxa"/>
            <w:tcBorders>
              <w:top w:val="single" w:sz="4" w:space="0" w:color="auto"/>
              <w:left w:val="nil"/>
              <w:bottom w:val="single" w:sz="4" w:space="0" w:color="auto"/>
              <w:right w:val="single" w:sz="4" w:space="0" w:color="auto"/>
            </w:tcBorders>
            <w:shd w:val="clear" w:color="auto" w:fill="FFFFFF"/>
            <w:vAlign w:val="center"/>
          </w:tcPr>
          <w:p w:rsidR="00AD5878" w:rsidRPr="00C23CC2" w:rsidRDefault="00AD5878" w:rsidP="006E037C">
            <w:pPr>
              <w:rPr>
                <w:sz w:val="20"/>
                <w:szCs w:val="20"/>
              </w:rPr>
            </w:pPr>
            <w:r w:rsidRPr="00C23CC2">
              <w:rPr>
                <w:sz w:val="20"/>
                <w:szCs w:val="20"/>
              </w:rPr>
              <w:t>Ивелина Стоянова Колева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5878" w:rsidRPr="00C23CC2" w:rsidRDefault="00AD5878" w:rsidP="006E037C">
            <w:pPr>
              <w:rPr>
                <w:sz w:val="20"/>
                <w:szCs w:val="20"/>
              </w:rPr>
            </w:pPr>
            <w:r w:rsidRPr="00C23CC2">
              <w:rPr>
                <w:sz w:val="20"/>
                <w:szCs w:val="20"/>
              </w:rPr>
              <w:t>съдия в СРС</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C23CC2" w:rsidRDefault="00AD5878" w:rsidP="006E037C">
            <w:pPr>
              <w:rPr>
                <w:sz w:val="20"/>
                <w:szCs w:val="20"/>
              </w:rPr>
            </w:pPr>
            <w:r w:rsidRPr="00C23CC2">
              <w:rPr>
                <w:sz w:val="20"/>
                <w:szCs w:val="20"/>
              </w:rPr>
              <w:t>СК-03/31.01.2023 много добра 21.10.2015-21.10.2020</w:t>
            </w:r>
          </w:p>
        </w:tc>
      </w:tr>
      <w:tr w:rsidR="00AD5878" w:rsidRPr="00C23CC2"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C23CC2" w:rsidRDefault="00AD5878" w:rsidP="006E037C">
            <w:pPr>
              <w:jc w:val="center"/>
              <w:rPr>
                <w:sz w:val="20"/>
                <w:szCs w:val="20"/>
              </w:rPr>
            </w:pPr>
            <w:r w:rsidRPr="00C23CC2">
              <w:rPr>
                <w:sz w:val="20"/>
                <w:szCs w:val="20"/>
              </w:rPr>
              <w:t>107</w:t>
            </w:r>
          </w:p>
        </w:tc>
        <w:tc>
          <w:tcPr>
            <w:tcW w:w="3826" w:type="dxa"/>
            <w:tcBorders>
              <w:top w:val="single" w:sz="4" w:space="0" w:color="auto"/>
              <w:left w:val="nil"/>
              <w:bottom w:val="single" w:sz="4" w:space="0" w:color="auto"/>
              <w:right w:val="single" w:sz="4" w:space="0" w:color="auto"/>
            </w:tcBorders>
            <w:shd w:val="clear" w:color="auto" w:fill="FFFFFF"/>
            <w:vAlign w:val="center"/>
          </w:tcPr>
          <w:p w:rsidR="00AD5878" w:rsidRPr="00C23CC2" w:rsidRDefault="00AD5878" w:rsidP="006E037C">
            <w:pPr>
              <w:rPr>
                <w:sz w:val="20"/>
                <w:szCs w:val="20"/>
              </w:rPr>
            </w:pPr>
            <w:r w:rsidRPr="00C23CC2">
              <w:rPr>
                <w:sz w:val="20"/>
                <w:szCs w:val="20"/>
              </w:rPr>
              <w:t>Калина Стоянова Кръстева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5878" w:rsidRPr="00C23CC2" w:rsidRDefault="00AD5878" w:rsidP="006E037C">
            <w:pPr>
              <w:rPr>
                <w:sz w:val="20"/>
                <w:szCs w:val="20"/>
              </w:rPr>
            </w:pPr>
            <w:r w:rsidRPr="00C23CC2">
              <w:rPr>
                <w:sz w:val="20"/>
                <w:szCs w:val="20"/>
              </w:rPr>
              <w:t>прокурор в РП Велико Търново</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C23CC2" w:rsidRDefault="00AD5878" w:rsidP="006E037C">
            <w:pPr>
              <w:rPr>
                <w:sz w:val="20"/>
                <w:szCs w:val="20"/>
              </w:rPr>
            </w:pPr>
            <w:r w:rsidRPr="00C23CC2">
              <w:rPr>
                <w:sz w:val="20"/>
                <w:szCs w:val="20"/>
              </w:rPr>
              <w:t>ПК-37/30.10.2024 много добра 01.07.2019-01.07.2024</w:t>
            </w:r>
          </w:p>
        </w:tc>
      </w:tr>
      <w:tr w:rsidR="00AD5878" w:rsidRPr="00C23CC2"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C23CC2" w:rsidRDefault="00AD5878" w:rsidP="006E037C">
            <w:pPr>
              <w:jc w:val="center"/>
              <w:rPr>
                <w:sz w:val="20"/>
                <w:szCs w:val="20"/>
              </w:rPr>
            </w:pPr>
            <w:r w:rsidRPr="00C23CC2">
              <w:rPr>
                <w:sz w:val="20"/>
                <w:szCs w:val="20"/>
              </w:rPr>
              <w:t>108</w:t>
            </w:r>
          </w:p>
        </w:tc>
        <w:tc>
          <w:tcPr>
            <w:tcW w:w="3826" w:type="dxa"/>
            <w:tcBorders>
              <w:top w:val="single" w:sz="4" w:space="0" w:color="auto"/>
              <w:left w:val="nil"/>
              <w:bottom w:val="single" w:sz="4" w:space="0" w:color="auto"/>
              <w:right w:val="single" w:sz="4" w:space="0" w:color="auto"/>
            </w:tcBorders>
            <w:shd w:val="clear" w:color="auto" w:fill="FFFFFF"/>
            <w:vAlign w:val="center"/>
          </w:tcPr>
          <w:p w:rsidR="00AD5878" w:rsidRPr="00C23CC2" w:rsidRDefault="00AD5878" w:rsidP="006E037C">
            <w:pPr>
              <w:rPr>
                <w:sz w:val="20"/>
                <w:szCs w:val="20"/>
              </w:rPr>
            </w:pPr>
            <w:r w:rsidRPr="00C23CC2">
              <w:rPr>
                <w:sz w:val="20"/>
                <w:szCs w:val="20"/>
              </w:rPr>
              <w:t>Катина Миткова Минева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5878" w:rsidRPr="00C23CC2" w:rsidRDefault="00AD5878" w:rsidP="006E037C">
            <w:pPr>
              <w:rPr>
                <w:sz w:val="20"/>
                <w:szCs w:val="20"/>
              </w:rPr>
            </w:pPr>
            <w:r w:rsidRPr="00C23CC2">
              <w:rPr>
                <w:sz w:val="20"/>
                <w:szCs w:val="20"/>
              </w:rPr>
              <w:t>съдия в РС Павликени</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C23CC2" w:rsidRDefault="00AD5878" w:rsidP="006E037C">
            <w:pPr>
              <w:rPr>
                <w:sz w:val="20"/>
                <w:szCs w:val="20"/>
              </w:rPr>
            </w:pPr>
            <w:r w:rsidRPr="00C23CC2">
              <w:rPr>
                <w:sz w:val="20"/>
                <w:szCs w:val="20"/>
              </w:rPr>
              <w:t>СК-29/19.07.2022 много добра 25.11.2015-25.11.2020</w:t>
            </w:r>
          </w:p>
        </w:tc>
      </w:tr>
      <w:tr w:rsidR="00AD5878" w:rsidRPr="00C23CC2"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C23CC2" w:rsidRDefault="00AD5878" w:rsidP="006E037C">
            <w:pPr>
              <w:jc w:val="center"/>
              <w:rPr>
                <w:sz w:val="20"/>
                <w:szCs w:val="20"/>
              </w:rPr>
            </w:pPr>
            <w:r w:rsidRPr="00C23CC2">
              <w:rPr>
                <w:sz w:val="20"/>
                <w:szCs w:val="20"/>
              </w:rPr>
              <w:t>109</w:t>
            </w:r>
          </w:p>
        </w:tc>
        <w:tc>
          <w:tcPr>
            <w:tcW w:w="3826" w:type="dxa"/>
            <w:tcBorders>
              <w:top w:val="single" w:sz="4" w:space="0" w:color="auto"/>
              <w:left w:val="nil"/>
              <w:bottom w:val="single" w:sz="4" w:space="0" w:color="auto"/>
              <w:right w:val="single" w:sz="4" w:space="0" w:color="auto"/>
            </w:tcBorders>
            <w:shd w:val="clear" w:color="auto" w:fill="FFFFFF"/>
            <w:vAlign w:val="center"/>
          </w:tcPr>
          <w:p w:rsidR="00AD5878" w:rsidRPr="00C23CC2" w:rsidRDefault="00AD5878" w:rsidP="006E037C">
            <w:pPr>
              <w:rPr>
                <w:sz w:val="20"/>
                <w:szCs w:val="20"/>
              </w:rPr>
            </w:pPr>
            <w:r w:rsidRPr="00C23CC2">
              <w:rPr>
                <w:sz w:val="20"/>
                <w:szCs w:val="20"/>
              </w:rPr>
              <w:t>Лилия Георгиева Терзиева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5878" w:rsidRPr="00C23CC2" w:rsidRDefault="00AD5878" w:rsidP="006E037C">
            <w:pPr>
              <w:rPr>
                <w:sz w:val="20"/>
                <w:szCs w:val="20"/>
              </w:rPr>
            </w:pPr>
            <w:r w:rsidRPr="00C23CC2">
              <w:rPr>
                <w:sz w:val="20"/>
                <w:szCs w:val="20"/>
              </w:rPr>
              <w:t>председател на РС Велинград</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C23CC2" w:rsidRDefault="00AD5878" w:rsidP="006E037C">
            <w:pPr>
              <w:rPr>
                <w:sz w:val="20"/>
                <w:szCs w:val="20"/>
              </w:rPr>
            </w:pPr>
            <w:r w:rsidRPr="00C23CC2">
              <w:rPr>
                <w:sz w:val="20"/>
                <w:szCs w:val="20"/>
              </w:rPr>
              <w:t>СК-05/20.02.2024 много добра 26.06.2018-26.06.2023</w:t>
            </w:r>
          </w:p>
        </w:tc>
      </w:tr>
      <w:tr w:rsidR="00AD5878" w:rsidRPr="00C23CC2"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C23CC2" w:rsidRDefault="00AD5878" w:rsidP="006E037C">
            <w:pPr>
              <w:jc w:val="center"/>
              <w:rPr>
                <w:sz w:val="20"/>
                <w:szCs w:val="20"/>
              </w:rPr>
            </w:pPr>
            <w:r w:rsidRPr="00C23CC2">
              <w:rPr>
                <w:sz w:val="20"/>
                <w:szCs w:val="20"/>
              </w:rPr>
              <w:t>110</w:t>
            </w:r>
          </w:p>
        </w:tc>
        <w:tc>
          <w:tcPr>
            <w:tcW w:w="3826" w:type="dxa"/>
            <w:tcBorders>
              <w:top w:val="single" w:sz="4" w:space="0" w:color="auto"/>
              <w:left w:val="nil"/>
              <w:bottom w:val="single" w:sz="4" w:space="0" w:color="auto"/>
              <w:right w:val="single" w:sz="4" w:space="0" w:color="auto"/>
            </w:tcBorders>
            <w:shd w:val="clear" w:color="auto" w:fill="FFFFFF"/>
            <w:vAlign w:val="center"/>
          </w:tcPr>
          <w:p w:rsidR="00AD5878" w:rsidRPr="00C23CC2" w:rsidRDefault="00AD5878" w:rsidP="006E037C">
            <w:pPr>
              <w:rPr>
                <w:sz w:val="20"/>
                <w:szCs w:val="20"/>
              </w:rPr>
            </w:pPr>
            <w:r w:rsidRPr="00C23CC2">
              <w:rPr>
                <w:sz w:val="20"/>
                <w:szCs w:val="20"/>
              </w:rPr>
              <w:t>Мария Венциславова Милушева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5878" w:rsidRPr="00C23CC2" w:rsidRDefault="00AD5878" w:rsidP="006E037C">
            <w:pPr>
              <w:rPr>
                <w:sz w:val="20"/>
                <w:szCs w:val="20"/>
              </w:rPr>
            </w:pPr>
            <w:r w:rsidRPr="00C23CC2">
              <w:rPr>
                <w:sz w:val="20"/>
                <w:szCs w:val="20"/>
              </w:rPr>
              <w:t>съдия в РС Перник</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C23CC2" w:rsidRDefault="00AD5878" w:rsidP="006E037C">
            <w:pPr>
              <w:rPr>
                <w:sz w:val="20"/>
                <w:szCs w:val="20"/>
              </w:rPr>
            </w:pPr>
            <w:r w:rsidRPr="00C23CC2">
              <w:rPr>
                <w:sz w:val="20"/>
                <w:szCs w:val="20"/>
              </w:rPr>
              <w:t xml:space="preserve">СК-22/27.06.2023 много добра 02.08.2017-02.08.2022 </w:t>
            </w:r>
          </w:p>
        </w:tc>
      </w:tr>
      <w:tr w:rsidR="00AD5878" w:rsidRPr="00C23CC2"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C23CC2" w:rsidRDefault="00AD5878" w:rsidP="006E037C">
            <w:pPr>
              <w:jc w:val="center"/>
              <w:rPr>
                <w:sz w:val="20"/>
                <w:szCs w:val="20"/>
              </w:rPr>
            </w:pPr>
            <w:r w:rsidRPr="00C23CC2">
              <w:rPr>
                <w:sz w:val="20"/>
                <w:szCs w:val="20"/>
              </w:rPr>
              <w:t>111</w:t>
            </w:r>
          </w:p>
        </w:tc>
        <w:tc>
          <w:tcPr>
            <w:tcW w:w="3826" w:type="dxa"/>
            <w:tcBorders>
              <w:top w:val="single" w:sz="4" w:space="0" w:color="auto"/>
              <w:left w:val="nil"/>
              <w:bottom w:val="single" w:sz="4" w:space="0" w:color="auto"/>
              <w:right w:val="single" w:sz="4" w:space="0" w:color="auto"/>
            </w:tcBorders>
            <w:shd w:val="clear" w:color="auto" w:fill="FFFFFF"/>
            <w:vAlign w:val="center"/>
          </w:tcPr>
          <w:p w:rsidR="00AD5878" w:rsidRPr="00C23CC2" w:rsidRDefault="00AD5878" w:rsidP="006E037C">
            <w:pPr>
              <w:rPr>
                <w:sz w:val="20"/>
                <w:szCs w:val="20"/>
              </w:rPr>
            </w:pPr>
            <w:r w:rsidRPr="00C23CC2">
              <w:rPr>
                <w:sz w:val="20"/>
                <w:szCs w:val="20"/>
              </w:rPr>
              <w:t>Милена Стоянова Стоянова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5878" w:rsidRPr="00C23CC2" w:rsidRDefault="00AD5878" w:rsidP="006E037C">
            <w:pPr>
              <w:rPr>
                <w:sz w:val="20"/>
                <w:szCs w:val="20"/>
              </w:rPr>
            </w:pPr>
            <w:r w:rsidRPr="00C23CC2">
              <w:rPr>
                <w:sz w:val="20"/>
                <w:szCs w:val="20"/>
              </w:rPr>
              <w:t>председател на РС Видин</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C23CC2" w:rsidRDefault="00AD5878" w:rsidP="006E037C">
            <w:pPr>
              <w:rPr>
                <w:sz w:val="20"/>
                <w:szCs w:val="20"/>
              </w:rPr>
            </w:pPr>
            <w:r w:rsidRPr="00C23CC2">
              <w:rPr>
                <w:sz w:val="20"/>
                <w:szCs w:val="20"/>
              </w:rPr>
              <w:t xml:space="preserve">СК-31/26.07.2022 много добра 16.04.2016-16.04.2021 </w:t>
            </w:r>
          </w:p>
        </w:tc>
      </w:tr>
      <w:tr w:rsidR="00AD5878" w:rsidRPr="00C23CC2"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C23CC2" w:rsidRDefault="00AD5878" w:rsidP="006E037C">
            <w:pPr>
              <w:jc w:val="center"/>
              <w:rPr>
                <w:sz w:val="20"/>
                <w:szCs w:val="20"/>
              </w:rPr>
            </w:pPr>
            <w:r w:rsidRPr="00C23CC2">
              <w:rPr>
                <w:sz w:val="20"/>
                <w:szCs w:val="20"/>
              </w:rPr>
              <w:t>112</w:t>
            </w:r>
          </w:p>
        </w:tc>
        <w:tc>
          <w:tcPr>
            <w:tcW w:w="3826" w:type="dxa"/>
            <w:tcBorders>
              <w:top w:val="single" w:sz="4" w:space="0" w:color="auto"/>
              <w:left w:val="nil"/>
              <w:bottom w:val="single" w:sz="4" w:space="0" w:color="auto"/>
              <w:right w:val="single" w:sz="4" w:space="0" w:color="auto"/>
            </w:tcBorders>
            <w:shd w:val="clear" w:color="auto" w:fill="FFFFFF"/>
            <w:vAlign w:val="center"/>
          </w:tcPr>
          <w:p w:rsidR="00AD5878" w:rsidRPr="00C23CC2" w:rsidRDefault="00AD5878" w:rsidP="006E037C">
            <w:pPr>
              <w:rPr>
                <w:sz w:val="20"/>
                <w:szCs w:val="20"/>
              </w:rPr>
            </w:pPr>
            <w:r w:rsidRPr="00C23CC2">
              <w:rPr>
                <w:sz w:val="20"/>
                <w:szCs w:val="20"/>
              </w:rPr>
              <w:t>Роман Тодоров Николов</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5878" w:rsidRPr="00C23CC2" w:rsidRDefault="00AD5878" w:rsidP="006E037C">
            <w:pPr>
              <w:rPr>
                <w:sz w:val="20"/>
                <w:szCs w:val="20"/>
              </w:rPr>
            </w:pPr>
            <w:r w:rsidRPr="00C23CC2">
              <w:rPr>
                <w:sz w:val="20"/>
                <w:szCs w:val="20"/>
              </w:rPr>
              <w:t>съдия в РС Брезник</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C23CC2" w:rsidRDefault="00AD5878" w:rsidP="006E037C">
            <w:pPr>
              <w:rPr>
                <w:sz w:val="20"/>
                <w:szCs w:val="20"/>
              </w:rPr>
            </w:pPr>
            <w:r w:rsidRPr="00C23CC2">
              <w:rPr>
                <w:sz w:val="20"/>
                <w:szCs w:val="20"/>
              </w:rPr>
              <w:t xml:space="preserve">СК-23/11.07.2023 много добра 03.01.2018-03.01.2023 </w:t>
            </w:r>
          </w:p>
        </w:tc>
      </w:tr>
      <w:tr w:rsidR="00AD5878" w:rsidRPr="00C23CC2"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C23CC2" w:rsidRDefault="00AD5878" w:rsidP="006E037C">
            <w:pPr>
              <w:jc w:val="center"/>
              <w:rPr>
                <w:sz w:val="20"/>
                <w:szCs w:val="20"/>
              </w:rPr>
            </w:pPr>
            <w:r w:rsidRPr="00C23CC2">
              <w:rPr>
                <w:sz w:val="20"/>
                <w:szCs w:val="20"/>
              </w:rPr>
              <w:t>113</w:t>
            </w:r>
          </w:p>
        </w:tc>
        <w:tc>
          <w:tcPr>
            <w:tcW w:w="3826" w:type="dxa"/>
            <w:tcBorders>
              <w:top w:val="single" w:sz="4" w:space="0" w:color="auto"/>
              <w:left w:val="nil"/>
              <w:bottom w:val="single" w:sz="4" w:space="0" w:color="auto"/>
              <w:right w:val="single" w:sz="4" w:space="0" w:color="auto"/>
            </w:tcBorders>
            <w:shd w:val="clear" w:color="auto" w:fill="FFFFFF"/>
            <w:vAlign w:val="center"/>
          </w:tcPr>
          <w:p w:rsidR="00AD5878" w:rsidRPr="00C23CC2" w:rsidRDefault="00AD5878" w:rsidP="006E037C">
            <w:pPr>
              <w:rPr>
                <w:sz w:val="20"/>
                <w:szCs w:val="20"/>
              </w:rPr>
            </w:pPr>
            <w:r w:rsidRPr="00C23CC2">
              <w:rPr>
                <w:sz w:val="20"/>
                <w:szCs w:val="20"/>
              </w:rPr>
              <w:t>Силвина Дачкова Йовчева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5878" w:rsidRPr="00C23CC2" w:rsidRDefault="00AD5878" w:rsidP="006E037C">
            <w:pPr>
              <w:rPr>
                <w:sz w:val="20"/>
                <w:szCs w:val="20"/>
              </w:rPr>
            </w:pPr>
            <w:r w:rsidRPr="00C23CC2">
              <w:rPr>
                <w:sz w:val="20"/>
                <w:szCs w:val="20"/>
              </w:rPr>
              <w:t>съдия в РС Разград</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C23CC2" w:rsidRDefault="00AD5878" w:rsidP="006E037C">
            <w:pPr>
              <w:rPr>
                <w:sz w:val="20"/>
                <w:szCs w:val="20"/>
              </w:rPr>
            </w:pPr>
            <w:r w:rsidRPr="00C23CC2">
              <w:rPr>
                <w:sz w:val="20"/>
                <w:szCs w:val="20"/>
              </w:rPr>
              <w:t xml:space="preserve">СК-26/28.06.2022 много добра 16.04.2016-16.04.2021 </w:t>
            </w:r>
          </w:p>
        </w:tc>
      </w:tr>
      <w:tr w:rsidR="00AD5878" w:rsidRPr="00C23CC2"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C23CC2" w:rsidRDefault="00AD5878" w:rsidP="006E037C">
            <w:pPr>
              <w:jc w:val="center"/>
              <w:rPr>
                <w:sz w:val="20"/>
                <w:szCs w:val="20"/>
              </w:rPr>
            </w:pPr>
            <w:r w:rsidRPr="00C23CC2">
              <w:rPr>
                <w:sz w:val="20"/>
                <w:szCs w:val="20"/>
              </w:rPr>
              <w:t>114</w:t>
            </w:r>
          </w:p>
        </w:tc>
        <w:tc>
          <w:tcPr>
            <w:tcW w:w="3826" w:type="dxa"/>
            <w:tcBorders>
              <w:top w:val="single" w:sz="4" w:space="0" w:color="auto"/>
              <w:left w:val="nil"/>
              <w:bottom w:val="single" w:sz="4" w:space="0" w:color="auto"/>
              <w:right w:val="single" w:sz="4" w:space="0" w:color="auto"/>
            </w:tcBorders>
            <w:shd w:val="clear" w:color="auto" w:fill="FFFFFF"/>
            <w:vAlign w:val="center"/>
          </w:tcPr>
          <w:p w:rsidR="00AD5878" w:rsidRPr="00C23CC2" w:rsidRDefault="00AD5878" w:rsidP="006E037C">
            <w:pPr>
              <w:rPr>
                <w:sz w:val="20"/>
                <w:szCs w:val="20"/>
              </w:rPr>
            </w:pPr>
            <w:r w:rsidRPr="00C23CC2">
              <w:rPr>
                <w:sz w:val="20"/>
                <w:szCs w:val="20"/>
              </w:rPr>
              <w:t>Сунай Юсеин Осман</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5878" w:rsidRPr="00C23CC2" w:rsidRDefault="00AD5878" w:rsidP="006E037C">
            <w:pPr>
              <w:rPr>
                <w:sz w:val="20"/>
                <w:szCs w:val="20"/>
              </w:rPr>
            </w:pPr>
            <w:r w:rsidRPr="00C23CC2">
              <w:rPr>
                <w:sz w:val="20"/>
                <w:szCs w:val="20"/>
              </w:rPr>
              <w:t>и.ф.председател на РС Момчилград</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C23CC2" w:rsidRDefault="00AD5878" w:rsidP="006E037C">
            <w:pPr>
              <w:rPr>
                <w:sz w:val="20"/>
                <w:szCs w:val="20"/>
              </w:rPr>
            </w:pPr>
            <w:r w:rsidRPr="00C23CC2">
              <w:rPr>
                <w:sz w:val="20"/>
                <w:szCs w:val="20"/>
              </w:rPr>
              <w:t xml:space="preserve">СК-44/26.11.2024 много добра 26.01.2019-26.01.2024 </w:t>
            </w:r>
          </w:p>
        </w:tc>
      </w:tr>
      <w:tr w:rsidR="00AD5878" w:rsidRPr="00C23CC2"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C23CC2" w:rsidRDefault="00AD5878" w:rsidP="006E037C">
            <w:pPr>
              <w:jc w:val="center"/>
              <w:rPr>
                <w:sz w:val="20"/>
                <w:szCs w:val="20"/>
              </w:rPr>
            </w:pPr>
            <w:r w:rsidRPr="00C23CC2">
              <w:rPr>
                <w:sz w:val="20"/>
                <w:szCs w:val="20"/>
              </w:rPr>
              <w:t>115</w:t>
            </w:r>
          </w:p>
        </w:tc>
        <w:tc>
          <w:tcPr>
            <w:tcW w:w="3826" w:type="dxa"/>
            <w:tcBorders>
              <w:top w:val="single" w:sz="4" w:space="0" w:color="auto"/>
              <w:left w:val="nil"/>
              <w:bottom w:val="single" w:sz="4" w:space="0" w:color="auto"/>
              <w:right w:val="single" w:sz="4" w:space="0" w:color="auto"/>
            </w:tcBorders>
            <w:shd w:val="clear" w:color="auto" w:fill="FFFFFF"/>
            <w:vAlign w:val="center"/>
          </w:tcPr>
          <w:p w:rsidR="00AD5878" w:rsidRPr="00C23CC2" w:rsidRDefault="00AD5878" w:rsidP="006E037C">
            <w:pPr>
              <w:rPr>
                <w:sz w:val="20"/>
                <w:szCs w:val="20"/>
              </w:rPr>
            </w:pPr>
            <w:r w:rsidRPr="00C23CC2">
              <w:rPr>
                <w:sz w:val="20"/>
                <w:szCs w:val="20"/>
              </w:rPr>
              <w:t>Хрисимир Максимов Пройнов</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5878" w:rsidRPr="00C23CC2" w:rsidRDefault="00AD5878" w:rsidP="006E037C">
            <w:pPr>
              <w:rPr>
                <w:sz w:val="20"/>
                <w:szCs w:val="20"/>
              </w:rPr>
            </w:pPr>
            <w:r w:rsidRPr="00C23CC2">
              <w:rPr>
                <w:sz w:val="20"/>
                <w:szCs w:val="20"/>
              </w:rPr>
              <w:t>съдия в РС Попово</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C23CC2" w:rsidRDefault="00AD5878" w:rsidP="006E037C">
            <w:pPr>
              <w:rPr>
                <w:sz w:val="20"/>
                <w:szCs w:val="20"/>
              </w:rPr>
            </w:pPr>
            <w:r w:rsidRPr="00C23CC2">
              <w:rPr>
                <w:sz w:val="20"/>
                <w:szCs w:val="20"/>
              </w:rPr>
              <w:t>СК-12/19.03.2024 много добра 26.06.2018-26.06.2023</w:t>
            </w:r>
          </w:p>
        </w:tc>
      </w:tr>
      <w:tr w:rsidR="00AD5878" w:rsidRPr="00C23CC2"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C23CC2" w:rsidRDefault="00AD5878" w:rsidP="006E037C">
            <w:pPr>
              <w:jc w:val="center"/>
              <w:rPr>
                <w:sz w:val="20"/>
                <w:szCs w:val="20"/>
              </w:rPr>
            </w:pPr>
            <w:r w:rsidRPr="00C23CC2">
              <w:rPr>
                <w:sz w:val="20"/>
                <w:szCs w:val="20"/>
              </w:rPr>
              <w:t>116</w:t>
            </w:r>
          </w:p>
        </w:tc>
        <w:tc>
          <w:tcPr>
            <w:tcW w:w="3826" w:type="dxa"/>
            <w:tcBorders>
              <w:top w:val="single" w:sz="4" w:space="0" w:color="auto"/>
              <w:left w:val="nil"/>
              <w:bottom w:val="single" w:sz="4" w:space="0" w:color="auto"/>
              <w:right w:val="single" w:sz="4" w:space="0" w:color="auto"/>
            </w:tcBorders>
            <w:shd w:val="clear" w:color="auto" w:fill="FFFFFF"/>
            <w:vAlign w:val="center"/>
          </w:tcPr>
          <w:p w:rsidR="00AD5878" w:rsidRPr="00C23CC2" w:rsidRDefault="00AD5878" w:rsidP="006E037C">
            <w:pPr>
              <w:rPr>
                <w:sz w:val="20"/>
                <w:szCs w:val="20"/>
              </w:rPr>
            </w:pPr>
            <w:r w:rsidRPr="00C23CC2">
              <w:rPr>
                <w:sz w:val="20"/>
                <w:szCs w:val="20"/>
              </w:rPr>
              <w:t>Галина Васкова Герасимова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5878" w:rsidRPr="00C23CC2" w:rsidRDefault="00AD5878" w:rsidP="006E037C">
            <w:pPr>
              <w:rPr>
                <w:sz w:val="20"/>
                <w:szCs w:val="20"/>
              </w:rPr>
            </w:pPr>
            <w:r w:rsidRPr="00C23CC2">
              <w:rPr>
                <w:sz w:val="20"/>
                <w:szCs w:val="20"/>
              </w:rPr>
              <w:t>съдия в РС Видин</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C23CC2" w:rsidRDefault="00AD5878" w:rsidP="006E037C">
            <w:pPr>
              <w:rPr>
                <w:sz w:val="20"/>
                <w:szCs w:val="20"/>
              </w:rPr>
            </w:pPr>
            <w:r w:rsidRPr="00C23CC2">
              <w:rPr>
                <w:sz w:val="20"/>
                <w:szCs w:val="20"/>
              </w:rPr>
              <w:t xml:space="preserve">СК-29/19.07.2022 много добра 16.04.2016-16.04.2021 </w:t>
            </w:r>
          </w:p>
        </w:tc>
      </w:tr>
      <w:tr w:rsidR="00AD5878" w:rsidRPr="00C23CC2"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C23CC2" w:rsidRDefault="00AD5878" w:rsidP="006E037C">
            <w:pPr>
              <w:jc w:val="center"/>
              <w:rPr>
                <w:sz w:val="20"/>
                <w:szCs w:val="20"/>
              </w:rPr>
            </w:pPr>
            <w:r w:rsidRPr="00C23CC2">
              <w:rPr>
                <w:sz w:val="20"/>
                <w:szCs w:val="20"/>
              </w:rPr>
              <w:t>117</w:t>
            </w:r>
          </w:p>
        </w:tc>
        <w:tc>
          <w:tcPr>
            <w:tcW w:w="3826" w:type="dxa"/>
            <w:tcBorders>
              <w:top w:val="single" w:sz="4" w:space="0" w:color="auto"/>
              <w:left w:val="nil"/>
              <w:bottom w:val="single" w:sz="4" w:space="0" w:color="auto"/>
              <w:right w:val="single" w:sz="4" w:space="0" w:color="auto"/>
            </w:tcBorders>
            <w:shd w:val="clear" w:color="auto" w:fill="FFFFFF"/>
            <w:vAlign w:val="center"/>
          </w:tcPr>
          <w:p w:rsidR="00AD5878" w:rsidRPr="00C23CC2" w:rsidRDefault="00AD5878" w:rsidP="006E037C">
            <w:pPr>
              <w:rPr>
                <w:sz w:val="20"/>
                <w:szCs w:val="20"/>
              </w:rPr>
            </w:pPr>
            <w:r w:rsidRPr="00C23CC2">
              <w:rPr>
                <w:sz w:val="20"/>
                <w:szCs w:val="20"/>
              </w:rPr>
              <w:t>Ангелина Трайкова Бисеркова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5878" w:rsidRPr="00C23CC2" w:rsidRDefault="00AD5878" w:rsidP="006E037C">
            <w:pPr>
              <w:rPr>
                <w:sz w:val="20"/>
                <w:szCs w:val="20"/>
              </w:rPr>
            </w:pPr>
            <w:r w:rsidRPr="00C23CC2">
              <w:rPr>
                <w:sz w:val="20"/>
                <w:szCs w:val="20"/>
              </w:rPr>
              <w:t>съдия в РС Петрич</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C23CC2" w:rsidRDefault="00AD5878" w:rsidP="006E037C">
            <w:pPr>
              <w:rPr>
                <w:sz w:val="20"/>
                <w:szCs w:val="20"/>
              </w:rPr>
            </w:pPr>
            <w:r w:rsidRPr="00C23CC2">
              <w:rPr>
                <w:sz w:val="20"/>
                <w:szCs w:val="20"/>
              </w:rPr>
              <w:t xml:space="preserve">СК-25/26.07.2023 много добра 03.01.2018-03.01.2023 </w:t>
            </w:r>
          </w:p>
        </w:tc>
      </w:tr>
      <w:tr w:rsidR="00AD5878" w:rsidRPr="00C23CC2"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C23CC2" w:rsidRDefault="00AD5878" w:rsidP="006E037C">
            <w:pPr>
              <w:jc w:val="center"/>
              <w:rPr>
                <w:sz w:val="20"/>
                <w:szCs w:val="20"/>
              </w:rPr>
            </w:pPr>
            <w:r w:rsidRPr="00C23CC2">
              <w:rPr>
                <w:sz w:val="20"/>
                <w:szCs w:val="20"/>
              </w:rPr>
              <w:t>118</w:t>
            </w:r>
          </w:p>
        </w:tc>
        <w:tc>
          <w:tcPr>
            <w:tcW w:w="3826" w:type="dxa"/>
            <w:tcBorders>
              <w:top w:val="single" w:sz="4" w:space="0" w:color="auto"/>
              <w:left w:val="nil"/>
              <w:bottom w:val="single" w:sz="4" w:space="0" w:color="auto"/>
              <w:right w:val="single" w:sz="4" w:space="0" w:color="auto"/>
            </w:tcBorders>
            <w:shd w:val="clear" w:color="auto" w:fill="FFFFFF"/>
            <w:vAlign w:val="center"/>
          </w:tcPr>
          <w:p w:rsidR="00AD5878" w:rsidRPr="00C23CC2" w:rsidRDefault="00AD5878" w:rsidP="006E037C">
            <w:pPr>
              <w:rPr>
                <w:sz w:val="20"/>
                <w:szCs w:val="20"/>
              </w:rPr>
            </w:pPr>
            <w:r w:rsidRPr="00C23CC2">
              <w:rPr>
                <w:sz w:val="20"/>
                <w:szCs w:val="20"/>
              </w:rPr>
              <w:t>Андрей Вячеславович Чекунов</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5878" w:rsidRPr="00C23CC2" w:rsidRDefault="00AD5878" w:rsidP="006E037C">
            <w:pPr>
              <w:rPr>
                <w:sz w:val="20"/>
                <w:szCs w:val="20"/>
              </w:rPr>
            </w:pPr>
            <w:r w:rsidRPr="00C23CC2">
              <w:rPr>
                <w:sz w:val="20"/>
                <w:szCs w:val="20"/>
              </w:rPr>
              <w:t>съдия в РС Своге</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C23CC2" w:rsidRDefault="00AD5878" w:rsidP="006E037C">
            <w:pPr>
              <w:rPr>
                <w:sz w:val="20"/>
                <w:szCs w:val="20"/>
              </w:rPr>
            </w:pPr>
            <w:r w:rsidRPr="00C23CC2">
              <w:rPr>
                <w:sz w:val="20"/>
                <w:szCs w:val="20"/>
              </w:rPr>
              <w:t>СК-41/05.11.2024 много добра 21.05.2021-21.05.2024</w:t>
            </w:r>
          </w:p>
        </w:tc>
      </w:tr>
      <w:tr w:rsidR="00AD5878" w:rsidRPr="00C23CC2"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C23CC2" w:rsidRDefault="00AD5878" w:rsidP="006E037C">
            <w:pPr>
              <w:jc w:val="center"/>
              <w:rPr>
                <w:sz w:val="20"/>
                <w:szCs w:val="20"/>
              </w:rPr>
            </w:pPr>
            <w:r w:rsidRPr="00C23CC2">
              <w:rPr>
                <w:sz w:val="20"/>
                <w:szCs w:val="20"/>
              </w:rPr>
              <w:lastRenderedPageBreak/>
              <w:t>119</w:t>
            </w:r>
          </w:p>
        </w:tc>
        <w:tc>
          <w:tcPr>
            <w:tcW w:w="3826" w:type="dxa"/>
            <w:tcBorders>
              <w:top w:val="single" w:sz="4" w:space="0" w:color="auto"/>
              <w:left w:val="nil"/>
              <w:bottom w:val="single" w:sz="4" w:space="0" w:color="auto"/>
              <w:right w:val="single" w:sz="4" w:space="0" w:color="auto"/>
            </w:tcBorders>
            <w:shd w:val="clear" w:color="auto" w:fill="FFFFFF"/>
            <w:vAlign w:val="center"/>
          </w:tcPr>
          <w:p w:rsidR="00AD5878" w:rsidRPr="00C23CC2" w:rsidRDefault="00AD5878" w:rsidP="006E037C">
            <w:pPr>
              <w:rPr>
                <w:sz w:val="20"/>
                <w:szCs w:val="20"/>
              </w:rPr>
            </w:pPr>
            <w:r w:rsidRPr="00C23CC2">
              <w:rPr>
                <w:sz w:val="20"/>
                <w:szCs w:val="20"/>
              </w:rPr>
              <w:t>Асен Цветанов Цветанов</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5878" w:rsidRPr="00C23CC2" w:rsidRDefault="00AD5878" w:rsidP="006E037C">
            <w:pPr>
              <w:rPr>
                <w:sz w:val="20"/>
                <w:szCs w:val="20"/>
              </w:rPr>
            </w:pPr>
            <w:r w:rsidRPr="00C23CC2">
              <w:rPr>
                <w:sz w:val="20"/>
                <w:szCs w:val="20"/>
              </w:rPr>
              <w:t>председател на РС Раднево</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C23CC2" w:rsidRDefault="00AD5878" w:rsidP="006E037C">
            <w:pPr>
              <w:rPr>
                <w:sz w:val="20"/>
                <w:szCs w:val="20"/>
              </w:rPr>
            </w:pPr>
            <w:r w:rsidRPr="00C23CC2">
              <w:rPr>
                <w:sz w:val="20"/>
                <w:szCs w:val="20"/>
              </w:rPr>
              <w:t>СК-03/06.02.2024 много добра 02.07.2018-02.07.2023</w:t>
            </w:r>
          </w:p>
        </w:tc>
      </w:tr>
      <w:tr w:rsidR="00AD5878" w:rsidRPr="00C23CC2"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C23CC2" w:rsidRDefault="00AD5878" w:rsidP="006E037C">
            <w:pPr>
              <w:jc w:val="center"/>
              <w:rPr>
                <w:sz w:val="20"/>
                <w:szCs w:val="20"/>
              </w:rPr>
            </w:pPr>
            <w:r w:rsidRPr="00C23CC2">
              <w:rPr>
                <w:sz w:val="20"/>
                <w:szCs w:val="20"/>
              </w:rPr>
              <w:t>120</w:t>
            </w:r>
          </w:p>
        </w:tc>
        <w:tc>
          <w:tcPr>
            <w:tcW w:w="3826" w:type="dxa"/>
            <w:tcBorders>
              <w:top w:val="single" w:sz="4" w:space="0" w:color="auto"/>
              <w:left w:val="nil"/>
              <w:bottom w:val="single" w:sz="4" w:space="0" w:color="auto"/>
              <w:right w:val="single" w:sz="4" w:space="0" w:color="auto"/>
            </w:tcBorders>
            <w:shd w:val="clear" w:color="auto" w:fill="FFFFFF"/>
            <w:vAlign w:val="center"/>
          </w:tcPr>
          <w:p w:rsidR="00AD5878" w:rsidRPr="00C23CC2" w:rsidRDefault="00AD5878" w:rsidP="006E037C">
            <w:pPr>
              <w:rPr>
                <w:sz w:val="20"/>
                <w:szCs w:val="20"/>
              </w:rPr>
            </w:pPr>
            <w:r w:rsidRPr="00C23CC2">
              <w:rPr>
                <w:sz w:val="20"/>
                <w:szCs w:val="20"/>
              </w:rPr>
              <w:t xml:space="preserve">Валери Владимиров Събев </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5878" w:rsidRPr="00C23CC2" w:rsidRDefault="00AD5878" w:rsidP="006E037C">
            <w:pPr>
              <w:rPr>
                <w:sz w:val="20"/>
                <w:szCs w:val="20"/>
              </w:rPr>
            </w:pPr>
            <w:r w:rsidRPr="00C23CC2">
              <w:rPr>
                <w:sz w:val="20"/>
                <w:szCs w:val="20"/>
              </w:rPr>
              <w:t>съдия в РС Несебър</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C23CC2" w:rsidRDefault="00AD5878" w:rsidP="006E037C">
            <w:pPr>
              <w:rPr>
                <w:sz w:val="20"/>
                <w:szCs w:val="20"/>
              </w:rPr>
            </w:pPr>
            <w:r w:rsidRPr="00C23CC2">
              <w:rPr>
                <w:sz w:val="20"/>
                <w:szCs w:val="20"/>
              </w:rPr>
              <w:t>СК-01/23.01.2024 много добра 27.06.2018-27.06.2023</w:t>
            </w:r>
          </w:p>
        </w:tc>
      </w:tr>
      <w:tr w:rsidR="00AD5878" w:rsidRPr="00C23CC2"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C23CC2" w:rsidRDefault="00AD5878" w:rsidP="006E037C">
            <w:pPr>
              <w:jc w:val="center"/>
              <w:rPr>
                <w:sz w:val="20"/>
                <w:szCs w:val="20"/>
              </w:rPr>
            </w:pPr>
            <w:r w:rsidRPr="00C23CC2">
              <w:rPr>
                <w:sz w:val="20"/>
                <w:szCs w:val="20"/>
              </w:rPr>
              <w:t>121</w:t>
            </w:r>
          </w:p>
        </w:tc>
        <w:tc>
          <w:tcPr>
            <w:tcW w:w="3826" w:type="dxa"/>
            <w:tcBorders>
              <w:top w:val="single" w:sz="4" w:space="0" w:color="auto"/>
              <w:left w:val="nil"/>
              <w:bottom w:val="single" w:sz="4" w:space="0" w:color="auto"/>
              <w:right w:val="single" w:sz="4" w:space="0" w:color="auto"/>
            </w:tcBorders>
            <w:shd w:val="clear" w:color="auto" w:fill="FFFFFF"/>
            <w:vAlign w:val="center"/>
          </w:tcPr>
          <w:p w:rsidR="00AD5878" w:rsidRPr="00C23CC2" w:rsidRDefault="00AD5878" w:rsidP="006E037C">
            <w:pPr>
              <w:rPr>
                <w:sz w:val="20"/>
                <w:szCs w:val="20"/>
              </w:rPr>
            </w:pPr>
            <w:r w:rsidRPr="00C23CC2">
              <w:rPr>
                <w:sz w:val="20"/>
                <w:szCs w:val="20"/>
              </w:rPr>
              <w:t>Ваня Борисова Иванова-Згурова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5878" w:rsidRPr="00C23CC2" w:rsidRDefault="00AD5878" w:rsidP="006E037C">
            <w:pPr>
              <w:rPr>
                <w:sz w:val="20"/>
                <w:szCs w:val="20"/>
              </w:rPr>
            </w:pPr>
            <w:r w:rsidRPr="00C23CC2">
              <w:rPr>
                <w:sz w:val="20"/>
                <w:szCs w:val="20"/>
              </w:rPr>
              <w:t>съдия в СРС</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C23CC2" w:rsidRDefault="00AD5878" w:rsidP="006E037C">
            <w:pPr>
              <w:rPr>
                <w:sz w:val="20"/>
                <w:szCs w:val="20"/>
              </w:rPr>
            </w:pPr>
            <w:r w:rsidRPr="00C23CC2">
              <w:rPr>
                <w:sz w:val="20"/>
                <w:szCs w:val="20"/>
              </w:rPr>
              <w:t xml:space="preserve">СК-31/26.07.2022 много добра 08.10.2015-08.10.2020 </w:t>
            </w:r>
          </w:p>
        </w:tc>
      </w:tr>
      <w:tr w:rsidR="00AD5878" w:rsidRPr="00C23CC2"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C23CC2" w:rsidRDefault="00AD5878" w:rsidP="006E037C">
            <w:pPr>
              <w:jc w:val="center"/>
              <w:rPr>
                <w:sz w:val="20"/>
                <w:szCs w:val="20"/>
              </w:rPr>
            </w:pPr>
            <w:r w:rsidRPr="00C23CC2">
              <w:rPr>
                <w:sz w:val="20"/>
                <w:szCs w:val="20"/>
              </w:rPr>
              <w:t>122</w:t>
            </w:r>
          </w:p>
        </w:tc>
        <w:tc>
          <w:tcPr>
            <w:tcW w:w="3826" w:type="dxa"/>
            <w:tcBorders>
              <w:top w:val="single" w:sz="4" w:space="0" w:color="auto"/>
              <w:left w:val="nil"/>
              <w:bottom w:val="single" w:sz="4" w:space="0" w:color="auto"/>
              <w:right w:val="single" w:sz="4" w:space="0" w:color="auto"/>
            </w:tcBorders>
            <w:shd w:val="clear" w:color="auto" w:fill="FFFFFF"/>
            <w:vAlign w:val="center"/>
          </w:tcPr>
          <w:p w:rsidR="00AD5878" w:rsidRPr="00C23CC2" w:rsidRDefault="00AD5878" w:rsidP="006E037C">
            <w:pPr>
              <w:rPr>
                <w:sz w:val="20"/>
                <w:szCs w:val="20"/>
              </w:rPr>
            </w:pPr>
            <w:r w:rsidRPr="00C23CC2">
              <w:rPr>
                <w:sz w:val="20"/>
                <w:szCs w:val="20"/>
              </w:rPr>
              <w:t>Георги Тодоров Бозуков</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5878" w:rsidRPr="00C23CC2" w:rsidRDefault="00AD5878" w:rsidP="006E037C">
            <w:pPr>
              <w:rPr>
                <w:sz w:val="20"/>
                <w:szCs w:val="20"/>
              </w:rPr>
            </w:pPr>
            <w:r w:rsidRPr="00C23CC2">
              <w:rPr>
                <w:sz w:val="20"/>
                <w:szCs w:val="20"/>
              </w:rPr>
              <w:t>съдия в РС Сливен</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C23CC2" w:rsidRDefault="00AD5878" w:rsidP="006E037C">
            <w:pPr>
              <w:rPr>
                <w:sz w:val="20"/>
                <w:szCs w:val="20"/>
              </w:rPr>
            </w:pPr>
            <w:r w:rsidRPr="00C23CC2">
              <w:rPr>
                <w:sz w:val="20"/>
                <w:szCs w:val="20"/>
              </w:rPr>
              <w:t xml:space="preserve">СК-32/13.09.2022  много добра 16.04.2016-16.04.2021 </w:t>
            </w:r>
          </w:p>
        </w:tc>
      </w:tr>
      <w:tr w:rsidR="00AD5878" w:rsidRPr="00C23CC2"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C23CC2" w:rsidRDefault="00AD5878" w:rsidP="006E037C">
            <w:pPr>
              <w:jc w:val="center"/>
              <w:rPr>
                <w:sz w:val="20"/>
                <w:szCs w:val="20"/>
              </w:rPr>
            </w:pPr>
            <w:r w:rsidRPr="00C23CC2">
              <w:rPr>
                <w:sz w:val="20"/>
                <w:szCs w:val="20"/>
              </w:rPr>
              <w:t>123</w:t>
            </w:r>
          </w:p>
        </w:tc>
        <w:tc>
          <w:tcPr>
            <w:tcW w:w="3826" w:type="dxa"/>
            <w:tcBorders>
              <w:top w:val="single" w:sz="4" w:space="0" w:color="auto"/>
              <w:left w:val="nil"/>
              <w:bottom w:val="single" w:sz="4" w:space="0" w:color="auto"/>
              <w:right w:val="single" w:sz="4" w:space="0" w:color="auto"/>
            </w:tcBorders>
            <w:shd w:val="clear" w:color="auto" w:fill="FFFFFF"/>
            <w:vAlign w:val="center"/>
          </w:tcPr>
          <w:p w:rsidR="00AD5878" w:rsidRPr="00C23CC2" w:rsidRDefault="00AD5878" w:rsidP="006E037C">
            <w:pPr>
              <w:rPr>
                <w:sz w:val="20"/>
                <w:szCs w:val="20"/>
              </w:rPr>
            </w:pPr>
            <w:r w:rsidRPr="00C23CC2">
              <w:rPr>
                <w:sz w:val="20"/>
                <w:szCs w:val="20"/>
              </w:rPr>
              <w:t>Дафина Николаева Арабаджиева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5878" w:rsidRPr="00C23CC2" w:rsidRDefault="00AD5878" w:rsidP="006E037C">
            <w:pPr>
              <w:rPr>
                <w:sz w:val="20"/>
                <w:szCs w:val="20"/>
              </w:rPr>
            </w:pPr>
            <w:r w:rsidRPr="00C23CC2">
              <w:rPr>
                <w:sz w:val="20"/>
                <w:szCs w:val="20"/>
              </w:rPr>
              <w:t>съдия в РС Пловдив</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C23CC2" w:rsidRDefault="00AD5878" w:rsidP="006E037C">
            <w:pPr>
              <w:rPr>
                <w:sz w:val="20"/>
                <w:szCs w:val="20"/>
              </w:rPr>
            </w:pPr>
            <w:r w:rsidRPr="00C23CC2">
              <w:rPr>
                <w:sz w:val="20"/>
                <w:szCs w:val="20"/>
              </w:rPr>
              <w:t>СК-29/20.07.2021 много добра 15.10.2015-15.10.2020</w:t>
            </w:r>
          </w:p>
        </w:tc>
      </w:tr>
      <w:tr w:rsidR="00AD5878" w:rsidRPr="00C23CC2"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C23CC2" w:rsidRDefault="00AD5878" w:rsidP="006E037C">
            <w:pPr>
              <w:jc w:val="center"/>
              <w:rPr>
                <w:sz w:val="20"/>
                <w:szCs w:val="20"/>
              </w:rPr>
            </w:pPr>
            <w:r w:rsidRPr="00C23CC2">
              <w:rPr>
                <w:sz w:val="20"/>
                <w:szCs w:val="20"/>
              </w:rPr>
              <w:t>124</w:t>
            </w:r>
          </w:p>
        </w:tc>
        <w:tc>
          <w:tcPr>
            <w:tcW w:w="3826" w:type="dxa"/>
            <w:tcBorders>
              <w:top w:val="single" w:sz="4" w:space="0" w:color="auto"/>
              <w:left w:val="nil"/>
              <w:bottom w:val="single" w:sz="4" w:space="0" w:color="auto"/>
              <w:right w:val="single" w:sz="4" w:space="0" w:color="auto"/>
            </w:tcBorders>
            <w:shd w:val="clear" w:color="auto" w:fill="FFFFFF"/>
            <w:vAlign w:val="center"/>
          </w:tcPr>
          <w:p w:rsidR="00AD5878" w:rsidRPr="00C23CC2" w:rsidRDefault="00AD5878" w:rsidP="006E037C">
            <w:pPr>
              <w:rPr>
                <w:sz w:val="20"/>
                <w:szCs w:val="20"/>
              </w:rPr>
            </w:pPr>
            <w:r w:rsidRPr="00C23CC2">
              <w:rPr>
                <w:sz w:val="20"/>
                <w:szCs w:val="20"/>
              </w:rPr>
              <w:t>Десислава Георгиева Иванова-Тошева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5878" w:rsidRPr="00C23CC2" w:rsidRDefault="00AD5878" w:rsidP="006E037C">
            <w:pPr>
              <w:rPr>
                <w:sz w:val="20"/>
                <w:szCs w:val="20"/>
              </w:rPr>
            </w:pPr>
            <w:r w:rsidRPr="00C23CC2">
              <w:rPr>
                <w:sz w:val="20"/>
                <w:szCs w:val="20"/>
              </w:rPr>
              <w:t>съдия в СРС</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C23CC2" w:rsidRDefault="00AD5878" w:rsidP="006E037C">
            <w:pPr>
              <w:rPr>
                <w:sz w:val="20"/>
                <w:szCs w:val="20"/>
              </w:rPr>
            </w:pPr>
            <w:r w:rsidRPr="00C23CC2">
              <w:rPr>
                <w:sz w:val="20"/>
                <w:szCs w:val="20"/>
              </w:rPr>
              <w:t>СК-29/19.07.2022 много добра 24.06.2015-24.06.2020</w:t>
            </w:r>
          </w:p>
        </w:tc>
      </w:tr>
      <w:tr w:rsidR="00AD5878" w:rsidRPr="00C23CC2"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C23CC2" w:rsidRDefault="00AD5878" w:rsidP="006E037C">
            <w:pPr>
              <w:jc w:val="center"/>
              <w:rPr>
                <w:sz w:val="20"/>
                <w:szCs w:val="20"/>
              </w:rPr>
            </w:pPr>
            <w:r w:rsidRPr="00C23CC2">
              <w:rPr>
                <w:sz w:val="20"/>
                <w:szCs w:val="20"/>
              </w:rPr>
              <w:t>125</w:t>
            </w:r>
          </w:p>
        </w:tc>
        <w:tc>
          <w:tcPr>
            <w:tcW w:w="3826" w:type="dxa"/>
            <w:tcBorders>
              <w:top w:val="single" w:sz="4" w:space="0" w:color="auto"/>
              <w:left w:val="nil"/>
              <w:bottom w:val="single" w:sz="4" w:space="0" w:color="auto"/>
              <w:right w:val="single" w:sz="4" w:space="0" w:color="auto"/>
            </w:tcBorders>
            <w:shd w:val="clear" w:color="auto" w:fill="FFFFFF"/>
            <w:vAlign w:val="center"/>
          </w:tcPr>
          <w:p w:rsidR="00AD5878" w:rsidRPr="00C23CC2" w:rsidRDefault="00AD5878" w:rsidP="006E037C">
            <w:pPr>
              <w:rPr>
                <w:sz w:val="20"/>
                <w:szCs w:val="20"/>
              </w:rPr>
            </w:pPr>
            <w:r w:rsidRPr="00C23CC2">
              <w:rPr>
                <w:sz w:val="20"/>
                <w:szCs w:val="20"/>
              </w:rPr>
              <w:t>Димитър Руменов Беровски</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5878" w:rsidRPr="00C23CC2" w:rsidRDefault="00AD5878" w:rsidP="006E037C">
            <w:pPr>
              <w:rPr>
                <w:sz w:val="20"/>
                <w:szCs w:val="20"/>
              </w:rPr>
            </w:pPr>
            <w:r w:rsidRPr="00C23CC2">
              <w:rPr>
                <w:sz w:val="20"/>
                <w:szCs w:val="20"/>
              </w:rPr>
              <w:t>съдия в РС Благоевград</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C23CC2" w:rsidRDefault="00AD5878" w:rsidP="006E037C">
            <w:pPr>
              <w:rPr>
                <w:sz w:val="20"/>
                <w:szCs w:val="20"/>
              </w:rPr>
            </w:pPr>
            <w:r w:rsidRPr="00C23CC2">
              <w:rPr>
                <w:sz w:val="20"/>
                <w:szCs w:val="20"/>
              </w:rPr>
              <w:t>СК-44/26.11.2024 много добра 25.06.2019-25.06.2024</w:t>
            </w:r>
          </w:p>
        </w:tc>
      </w:tr>
      <w:tr w:rsidR="00AD5878" w:rsidRPr="00C23CC2"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C23CC2" w:rsidRDefault="00AD5878" w:rsidP="006E037C">
            <w:pPr>
              <w:jc w:val="center"/>
              <w:rPr>
                <w:sz w:val="20"/>
                <w:szCs w:val="20"/>
              </w:rPr>
            </w:pPr>
            <w:r w:rsidRPr="00C23CC2">
              <w:rPr>
                <w:sz w:val="20"/>
                <w:szCs w:val="20"/>
              </w:rPr>
              <w:t>126</w:t>
            </w:r>
          </w:p>
        </w:tc>
        <w:tc>
          <w:tcPr>
            <w:tcW w:w="3826" w:type="dxa"/>
            <w:tcBorders>
              <w:top w:val="single" w:sz="4" w:space="0" w:color="auto"/>
              <w:left w:val="nil"/>
              <w:bottom w:val="single" w:sz="4" w:space="0" w:color="auto"/>
              <w:right w:val="single" w:sz="4" w:space="0" w:color="auto"/>
            </w:tcBorders>
            <w:shd w:val="clear" w:color="auto" w:fill="FFFFFF"/>
            <w:vAlign w:val="center"/>
          </w:tcPr>
          <w:p w:rsidR="00AD5878" w:rsidRPr="00C23CC2" w:rsidRDefault="00AD5878" w:rsidP="006E037C">
            <w:pPr>
              <w:rPr>
                <w:sz w:val="20"/>
                <w:szCs w:val="20"/>
              </w:rPr>
            </w:pPr>
            <w:r w:rsidRPr="00C23CC2">
              <w:rPr>
                <w:sz w:val="20"/>
                <w:szCs w:val="20"/>
              </w:rPr>
              <w:t xml:space="preserve">Емилия Атанасова Колева </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5878" w:rsidRPr="00C23CC2" w:rsidRDefault="00AD5878" w:rsidP="006E037C">
            <w:pPr>
              <w:rPr>
                <w:sz w:val="20"/>
                <w:szCs w:val="20"/>
              </w:rPr>
            </w:pPr>
            <w:r w:rsidRPr="00C23CC2">
              <w:rPr>
                <w:sz w:val="20"/>
                <w:szCs w:val="20"/>
              </w:rPr>
              <w:t>съдия в СРС</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C23CC2" w:rsidRDefault="00AD5878" w:rsidP="006E037C">
            <w:pPr>
              <w:rPr>
                <w:sz w:val="20"/>
                <w:szCs w:val="20"/>
              </w:rPr>
            </w:pPr>
            <w:r w:rsidRPr="00C23CC2">
              <w:rPr>
                <w:sz w:val="20"/>
                <w:szCs w:val="20"/>
              </w:rPr>
              <w:t>СК-31/26.07.2022 много добра 04.11.2015-04.11.2020</w:t>
            </w:r>
          </w:p>
        </w:tc>
      </w:tr>
      <w:tr w:rsidR="00AD5878" w:rsidRPr="00C23CC2"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C23CC2" w:rsidRDefault="00AD5878" w:rsidP="006E037C">
            <w:pPr>
              <w:jc w:val="center"/>
              <w:rPr>
                <w:sz w:val="20"/>
                <w:szCs w:val="20"/>
              </w:rPr>
            </w:pPr>
            <w:r w:rsidRPr="00C23CC2">
              <w:rPr>
                <w:sz w:val="20"/>
                <w:szCs w:val="20"/>
              </w:rPr>
              <w:t>127</w:t>
            </w:r>
          </w:p>
        </w:tc>
        <w:tc>
          <w:tcPr>
            <w:tcW w:w="3826" w:type="dxa"/>
            <w:tcBorders>
              <w:top w:val="single" w:sz="4" w:space="0" w:color="auto"/>
              <w:left w:val="nil"/>
              <w:bottom w:val="single" w:sz="4" w:space="0" w:color="auto"/>
              <w:right w:val="single" w:sz="4" w:space="0" w:color="auto"/>
            </w:tcBorders>
            <w:shd w:val="clear" w:color="auto" w:fill="FFFFFF"/>
            <w:vAlign w:val="center"/>
          </w:tcPr>
          <w:p w:rsidR="00AD5878" w:rsidRPr="00C23CC2" w:rsidRDefault="00AD5878" w:rsidP="006E037C">
            <w:pPr>
              <w:rPr>
                <w:sz w:val="20"/>
                <w:szCs w:val="20"/>
              </w:rPr>
            </w:pPr>
            <w:r w:rsidRPr="00C23CC2">
              <w:rPr>
                <w:sz w:val="20"/>
                <w:szCs w:val="20"/>
              </w:rPr>
              <w:t xml:space="preserve">Емилия Емилова Ганева </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5878" w:rsidRPr="00C23CC2" w:rsidRDefault="00AD5878" w:rsidP="006E037C">
            <w:pPr>
              <w:rPr>
                <w:sz w:val="20"/>
                <w:szCs w:val="20"/>
              </w:rPr>
            </w:pPr>
            <w:r w:rsidRPr="00C23CC2">
              <w:rPr>
                <w:sz w:val="20"/>
                <w:szCs w:val="20"/>
              </w:rPr>
              <w:t>прокурор в РП Перник</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C23CC2" w:rsidRDefault="00AD5878" w:rsidP="006E037C">
            <w:pPr>
              <w:rPr>
                <w:sz w:val="20"/>
                <w:szCs w:val="20"/>
              </w:rPr>
            </w:pPr>
            <w:r w:rsidRPr="00C23CC2">
              <w:rPr>
                <w:sz w:val="20"/>
                <w:szCs w:val="20"/>
              </w:rPr>
              <w:t>ПК-07/23.02.2022 много добра 11.07.2016-11.07.2021</w:t>
            </w:r>
          </w:p>
        </w:tc>
      </w:tr>
      <w:tr w:rsidR="00AD5878" w:rsidRPr="00C23CC2"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C23CC2" w:rsidRDefault="00AD5878" w:rsidP="006E037C">
            <w:pPr>
              <w:jc w:val="center"/>
              <w:rPr>
                <w:sz w:val="20"/>
                <w:szCs w:val="20"/>
              </w:rPr>
            </w:pPr>
            <w:r w:rsidRPr="00C23CC2">
              <w:rPr>
                <w:sz w:val="20"/>
                <w:szCs w:val="20"/>
              </w:rPr>
              <w:t>128</w:t>
            </w:r>
          </w:p>
        </w:tc>
        <w:tc>
          <w:tcPr>
            <w:tcW w:w="3826" w:type="dxa"/>
            <w:tcBorders>
              <w:top w:val="single" w:sz="4" w:space="0" w:color="auto"/>
              <w:left w:val="nil"/>
              <w:bottom w:val="single" w:sz="4" w:space="0" w:color="auto"/>
              <w:right w:val="single" w:sz="4" w:space="0" w:color="auto"/>
            </w:tcBorders>
            <w:shd w:val="clear" w:color="auto" w:fill="FFFFFF"/>
            <w:vAlign w:val="center"/>
          </w:tcPr>
          <w:p w:rsidR="00AD5878" w:rsidRPr="00C23CC2" w:rsidRDefault="00AD5878" w:rsidP="006E037C">
            <w:pPr>
              <w:rPr>
                <w:sz w:val="20"/>
                <w:szCs w:val="20"/>
              </w:rPr>
            </w:pPr>
            <w:r w:rsidRPr="00C23CC2">
              <w:rPr>
                <w:sz w:val="20"/>
                <w:szCs w:val="20"/>
              </w:rPr>
              <w:t>Зорница Иванова Видолова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5878" w:rsidRPr="00C23CC2" w:rsidRDefault="00AD5878" w:rsidP="006E037C">
            <w:pPr>
              <w:rPr>
                <w:sz w:val="20"/>
                <w:szCs w:val="20"/>
              </w:rPr>
            </w:pPr>
            <w:r w:rsidRPr="00C23CC2">
              <w:rPr>
                <w:sz w:val="20"/>
                <w:szCs w:val="20"/>
              </w:rPr>
              <w:t>съдия в СРС</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C23CC2" w:rsidRDefault="00AD5878" w:rsidP="006E037C">
            <w:pPr>
              <w:rPr>
                <w:sz w:val="20"/>
                <w:szCs w:val="20"/>
              </w:rPr>
            </w:pPr>
            <w:r w:rsidRPr="00C23CC2">
              <w:rPr>
                <w:sz w:val="20"/>
                <w:szCs w:val="20"/>
              </w:rPr>
              <w:t>СК-12/19.03.2024 много добра 02.07.2018- 02.07.2023</w:t>
            </w:r>
          </w:p>
        </w:tc>
      </w:tr>
      <w:tr w:rsidR="00AD5878" w:rsidRPr="00C23CC2"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C23CC2" w:rsidRDefault="00AD5878" w:rsidP="006E037C">
            <w:pPr>
              <w:jc w:val="center"/>
              <w:rPr>
                <w:sz w:val="20"/>
                <w:szCs w:val="20"/>
              </w:rPr>
            </w:pPr>
            <w:r w:rsidRPr="00C23CC2">
              <w:rPr>
                <w:sz w:val="20"/>
                <w:szCs w:val="20"/>
              </w:rPr>
              <w:t>129</w:t>
            </w:r>
          </w:p>
        </w:tc>
        <w:tc>
          <w:tcPr>
            <w:tcW w:w="3826" w:type="dxa"/>
            <w:tcBorders>
              <w:top w:val="single" w:sz="4" w:space="0" w:color="auto"/>
              <w:left w:val="nil"/>
              <w:bottom w:val="single" w:sz="4" w:space="0" w:color="auto"/>
              <w:right w:val="single" w:sz="4" w:space="0" w:color="auto"/>
            </w:tcBorders>
            <w:shd w:val="clear" w:color="auto" w:fill="FFFFFF"/>
            <w:vAlign w:val="center"/>
          </w:tcPr>
          <w:p w:rsidR="00AD5878" w:rsidRPr="00C23CC2" w:rsidRDefault="00AD5878" w:rsidP="006E037C">
            <w:pPr>
              <w:rPr>
                <w:sz w:val="20"/>
                <w:szCs w:val="20"/>
              </w:rPr>
            </w:pPr>
            <w:r w:rsidRPr="00C23CC2">
              <w:rPr>
                <w:sz w:val="20"/>
                <w:szCs w:val="20"/>
              </w:rPr>
              <w:t>Иванка Николова Пенчева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5878" w:rsidRPr="00C23CC2" w:rsidRDefault="00AD5878" w:rsidP="006E037C">
            <w:pPr>
              <w:rPr>
                <w:sz w:val="20"/>
                <w:szCs w:val="20"/>
              </w:rPr>
            </w:pPr>
            <w:r w:rsidRPr="00C23CC2">
              <w:rPr>
                <w:sz w:val="20"/>
                <w:szCs w:val="20"/>
              </w:rPr>
              <w:t xml:space="preserve">съдия в РС Пазарджик </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C23CC2" w:rsidRDefault="00AD5878" w:rsidP="006E037C">
            <w:pPr>
              <w:rPr>
                <w:sz w:val="20"/>
                <w:szCs w:val="20"/>
              </w:rPr>
            </w:pPr>
            <w:r w:rsidRPr="00C23CC2">
              <w:rPr>
                <w:sz w:val="20"/>
                <w:szCs w:val="20"/>
              </w:rPr>
              <w:t>СК-35/24.09.2024 много добра 22.04.2019-22.04.2024</w:t>
            </w:r>
          </w:p>
        </w:tc>
      </w:tr>
      <w:tr w:rsidR="00AD5878" w:rsidRPr="00C23CC2"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C23CC2" w:rsidRDefault="00AD5878" w:rsidP="006E037C">
            <w:pPr>
              <w:jc w:val="center"/>
              <w:rPr>
                <w:sz w:val="20"/>
                <w:szCs w:val="20"/>
              </w:rPr>
            </w:pPr>
            <w:r w:rsidRPr="00C23CC2">
              <w:rPr>
                <w:sz w:val="20"/>
                <w:szCs w:val="20"/>
              </w:rPr>
              <w:t>130</w:t>
            </w:r>
          </w:p>
        </w:tc>
        <w:tc>
          <w:tcPr>
            <w:tcW w:w="3826" w:type="dxa"/>
            <w:tcBorders>
              <w:top w:val="single" w:sz="4" w:space="0" w:color="auto"/>
              <w:left w:val="nil"/>
              <w:bottom w:val="single" w:sz="4" w:space="0" w:color="auto"/>
              <w:right w:val="single" w:sz="4" w:space="0" w:color="auto"/>
            </w:tcBorders>
            <w:shd w:val="clear" w:color="auto" w:fill="FFFFFF"/>
            <w:vAlign w:val="center"/>
          </w:tcPr>
          <w:p w:rsidR="00AD5878" w:rsidRPr="00C23CC2" w:rsidRDefault="00AD5878" w:rsidP="006E037C">
            <w:pPr>
              <w:rPr>
                <w:sz w:val="20"/>
                <w:szCs w:val="20"/>
              </w:rPr>
            </w:pPr>
            <w:r w:rsidRPr="00C23CC2">
              <w:rPr>
                <w:sz w:val="20"/>
                <w:szCs w:val="20"/>
              </w:rPr>
              <w:t>Ивета Павлова Такова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5878" w:rsidRPr="00C23CC2" w:rsidRDefault="00AD5878" w:rsidP="006E037C">
            <w:pPr>
              <w:rPr>
                <w:sz w:val="20"/>
                <w:szCs w:val="20"/>
              </w:rPr>
            </w:pPr>
            <w:r w:rsidRPr="00C23CC2">
              <w:rPr>
                <w:sz w:val="20"/>
                <w:szCs w:val="20"/>
              </w:rPr>
              <w:t>председател на РС Радомир</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C23CC2" w:rsidRDefault="00AD5878" w:rsidP="006E037C">
            <w:pPr>
              <w:rPr>
                <w:sz w:val="20"/>
                <w:szCs w:val="20"/>
              </w:rPr>
            </w:pPr>
            <w:r w:rsidRPr="00C23CC2">
              <w:rPr>
                <w:sz w:val="20"/>
                <w:szCs w:val="20"/>
              </w:rPr>
              <w:t xml:space="preserve">СК-22/31.05.2022 много добра 16.04.2016-16.04.2021 </w:t>
            </w:r>
          </w:p>
        </w:tc>
      </w:tr>
      <w:tr w:rsidR="00AD5878" w:rsidRPr="00C23CC2"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C23CC2" w:rsidRDefault="00AD5878" w:rsidP="006E037C">
            <w:pPr>
              <w:jc w:val="center"/>
              <w:rPr>
                <w:sz w:val="20"/>
                <w:szCs w:val="20"/>
              </w:rPr>
            </w:pPr>
            <w:r w:rsidRPr="00C23CC2">
              <w:rPr>
                <w:sz w:val="20"/>
                <w:szCs w:val="20"/>
              </w:rPr>
              <w:t>131</w:t>
            </w:r>
          </w:p>
        </w:tc>
        <w:tc>
          <w:tcPr>
            <w:tcW w:w="3826" w:type="dxa"/>
            <w:tcBorders>
              <w:top w:val="single" w:sz="4" w:space="0" w:color="auto"/>
              <w:left w:val="nil"/>
              <w:bottom w:val="single" w:sz="4" w:space="0" w:color="auto"/>
              <w:right w:val="single" w:sz="4" w:space="0" w:color="auto"/>
            </w:tcBorders>
            <w:shd w:val="clear" w:color="auto" w:fill="FFFFFF"/>
            <w:vAlign w:val="center"/>
          </w:tcPr>
          <w:p w:rsidR="00AD5878" w:rsidRPr="00C23CC2" w:rsidRDefault="00AD5878" w:rsidP="006E037C">
            <w:pPr>
              <w:rPr>
                <w:sz w:val="20"/>
                <w:szCs w:val="20"/>
              </w:rPr>
            </w:pPr>
            <w:r w:rsidRPr="00C23CC2">
              <w:rPr>
                <w:sz w:val="20"/>
                <w:szCs w:val="20"/>
              </w:rPr>
              <w:t>Искра Кирилова Трендафилова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5878" w:rsidRPr="00C23CC2" w:rsidRDefault="00AD5878" w:rsidP="006E037C">
            <w:pPr>
              <w:rPr>
                <w:sz w:val="20"/>
                <w:szCs w:val="20"/>
              </w:rPr>
            </w:pPr>
            <w:r w:rsidRPr="00C23CC2">
              <w:rPr>
                <w:sz w:val="20"/>
                <w:szCs w:val="20"/>
              </w:rPr>
              <w:t>съдия в РС Разлог</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C23CC2" w:rsidRDefault="00AD5878" w:rsidP="006E037C">
            <w:pPr>
              <w:rPr>
                <w:sz w:val="20"/>
                <w:szCs w:val="20"/>
              </w:rPr>
            </w:pPr>
            <w:r w:rsidRPr="00C23CC2">
              <w:rPr>
                <w:sz w:val="20"/>
                <w:szCs w:val="20"/>
              </w:rPr>
              <w:t xml:space="preserve">СК-22/31.05.2022 много добра 24.02.2015-24.02.2020 </w:t>
            </w:r>
          </w:p>
        </w:tc>
      </w:tr>
      <w:tr w:rsidR="00AD5878" w:rsidRPr="00C23CC2"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C23CC2" w:rsidRDefault="00AD5878" w:rsidP="006E037C">
            <w:pPr>
              <w:jc w:val="center"/>
              <w:rPr>
                <w:sz w:val="20"/>
                <w:szCs w:val="20"/>
              </w:rPr>
            </w:pPr>
            <w:r w:rsidRPr="00C23CC2">
              <w:rPr>
                <w:sz w:val="20"/>
                <w:szCs w:val="20"/>
              </w:rPr>
              <w:t>132</w:t>
            </w:r>
          </w:p>
        </w:tc>
        <w:tc>
          <w:tcPr>
            <w:tcW w:w="3826" w:type="dxa"/>
            <w:tcBorders>
              <w:top w:val="single" w:sz="4" w:space="0" w:color="auto"/>
              <w:left w:val="nil"/>
              <w:bottom w:val="single" w:sz="4" w:space="0" w:color="auto"/>
              <w:right w:val="single" w:sz="4" w:space="0" w:color="auto"/>
            </w:tcBorders>
            <w:shd w:val="clear" w:color="auto" w:fill="FFFFFF"/>
            <w:vAlign w:val="center"/>
          </w:tcPr>
          <w:p w:rsidR="00AD5878" w:rsidRPr="00C23CC2" w:rsidRDefault="00AD5878" w:rsidP="006E037C">
            <w:pPr>
              <w:rPr>
                <w:sz w:val="20"/>
                <w:szCs w:val="20"/>
              </w:rPr>
            </w:pPr>
            <w:r w:rsidRPr="00C23CC2">
              <w:rPr>
                <w:sz w:val="20"/>
                <w:szCs w:val="20"/>
              </w:rPr>
              <w:t>Калин Валентинов Иванов</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5878" w:rsidRPr="00C23CC2" w:rsidRDefault="00AD5878" w:rsidP="006E037C">
            <w:pPr>
              <w:rPr>
                <w:sz w:val="20"/>
                <w:szCs w:val="20"/>
              </w:rPr>
            </w:pPr>
            <w:r w:rsidRPr="00C23CC2">
              <w:rPr>
                <w:sz w:val="20"/>
                <w:szCs w:val="20"/>
              </w:rPr>
              <w:t>съдия в РС Монтана</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C23CC2" w:rsidRDefault="00AD5878" w:rsidP="006E037C">
            <w:pPr>
              <w:rPr>
                <w:sz w:val="20"/>
                <w:szCs w:val="20"/>
              </w:rPr>
            </w:pPr>
            <w:r w:rsidRPr="00C23CC2">
              <w:rPr>
                <w:sz w:val="20"/>
                <w:szCs w:val="20"/>
              </w:rPr>
              <w:t xml:space="preserve">СК-34/27.09.2022 много добра 07.07.2016-07.07.2021 </w:t>
            </w:r>
          </w:p>
        </w:tc>
      </w:tr>
      <w:tr w:rsidR="00AD5878" w:rsidRPr="00C23CC2"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C23CC2" w:rsidRDefault="00AD5878" w:rsidP="006E037C">
            <w:pPr>
              <w:jc w:val="center"/>
              <w:rPr>
                <w:sz w:val="20"/>
                <w:szCs w:val="20"/>
              </w:rPr>
            </w:pPr>
            <w:r w:rsidRPr="00C23CC2">
              <w:rPr>
                <w:sz w:val="20"/>
                <w:szCs w:val="20"/>
              </w:rPr>
              <w:t>133</w:t>
            </w:r>
          </w:p>
        </w:tc>
        <w:tc>
          <w:tcPr>
            <w:tcW w:w="3826" w:type="dxa"/>
            <w:tcBorders>
              <w:top w:val="single" w:sz="4" w:space="0" w:color="auto"/>
              <w:left w:val="nil"/>
              <w:bottom w:val="single" w:sz="4" w:space="0" w:color="auto"/>
              <w:right w:val="single" w:sz="4" w:space="0" w:color="auto"/>
            </w:tcBorders>
            <w:shd w:val="clear" w:color="auto" w:fill="FFFFFF"/>
            <w:vAlign w:val="center"/>
          </w:tcPr>
          <w:p w:rsidR="00AD5878" w:rsidRPr="00C23CC2" w:rsidRDefault="00AD5878" w:rsidP="006E037C">
            <w:pPr>
              <w:rPr>
                <w:sz w:val="20"/>
                <w:szCs w:val="20"/>
              </w:rPr>
            </w:pPr>
            <w:r w:rsidRPr="00C23CC2">
              <w:rPr>
                <w:sz w:val="20"/>
                <w:szCs w:val="20"/>
              </w:rPr>
              <w:t>Калин Кирилов Василев</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5878" w:rsidRPr="00C23CC2" w:rsidRDefault="00AD5878" w:rsidP="006E037C">
            <w:pPr>
              <w:rPr>
                <w:sz w:val="20"/>
                <w:szCs w:val="20"/>
              </w:rPr>
            </w:pPr>
            <w:r w:rsidRPr="00C23CC2">
              <w:rPr>
                <w:sz w:val="20"/>
                <w:szCs w:val="20"/>
              </w:rPr>
              <w:t>съдия в РС Кюстендил</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C23CC2" w:rsidRDefault="00AD5878" w:rsidP="006E037C">
            <w:pPr>
              <w:rPr>
                <w:sz w:val="20"/>
                <w:szCs w:val="20"/>
              </w:rPr>
            </w:pPr>
            <w:r w:rsidRPr="00C23CC2">
              <w:rPr>
                <w:sz w:val="20"/>
                <w:szCs w:val="20"/>
              </w:rPr>
              <w:t>СК-46/10.12.2024 много добра 01.07.2019-01.07.2024</w:t>
            </w:r>
          </w:p>
        </w:tc>
      </w:tr>
      <w:tr w:rsidR="00AD5878" w:rsidRPr="00C23CC2"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C23CC2" w:rsidRDefault="00AD5878" w:rsidP="006E037C">
            <w:pPr>
              <w:jc w:val="center"/>
              <w:rPr>
                <w:sz w:val="20"/>
                <w:szCs w:val="20"/>
              </w:rPr>
            </w:pPr>
            <w:r w:rsidRPr="00C23CC2">
              <w:rPr>
                <w:sz w:val="20"/>
                <w:szCs w:val="20"/>
              </w:rPr>
              <w:t>134</w:t>
            </w:r>
          </w:p>
        </w:tc>
        <w:tc>
          <w:tcPr>
            <w:tcW w:w="3826" w:type="dxa"/>
            <w:tcBorders>
              <w:top w:val="single" w:sz="4" w:space="0" w:color="auto"/>
              <w:left w:val="nil"/>
              <w:bottom w:val="single" w:sz="4" w:space="0" w:color="auto"/>
              <w:right w:val="single" w:sz="4" w:space="0" w:color="auto"/>
            </w:tcBorders>
            <w:shd w:val="clear" w:color="auto" w:fill="FFFFFF"/>
            <w:vAlign w:val="center"/>
          </w:tcPr>
          <w:p w:rsidR="00AD5878" w:rsidRPr="00C23CC2" w:rsidRDefault="00AD5878" w:rsidP="006E037C">
            <w:pPr>
              <w:rPr>
                <w:sz w:val="20"/>
                <w:szCs w:val="20"/>
              </w:rPr>
            </w:pPr>
            <w:r w:rsidRPr="00C23CC2">
              <w:rPr>
                <w:sz w:val="20"/>
                <w:szCs w:val="20"/>
              </w:rPr>
              <w:t>Катя Георгиева Сукалинска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5878" w:rsidRPr="00C23CC2" w:rsidRDefault="00AD5878" w:rsidP="006E037C">
            <w:pPr>
              <w:rPr>
                <w:sz w:val="20"/>
                <w:szCs w:val="20"/>
              </w:rPr>
            </w:pPr>
            <w:r w:rsidRPr="00C23CC2">
              <w:rPr>
                <w:sz w:val="20"/>
                <w:szCs w:val="20"/>
              </w:rPr>
              <w:t>съдия в РС Благоевград</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C23CC2" w:rsidRDefault="00AD5878" w:rsidP="006E037C">
            <w:pPr>
              <w:rPr>
                <w:sz w:val="20"/>
                <w:szCs w:val="20"/>
              </w:rPr>
            </w:pPr>
            <w:r w:rsidRPr="00C23CC2">
              <w:rPr>
                <w:sz w:val="20"/>
                <w:szCs w:val="20"/>
              </w:rPr>
              <w:t>СК-29/19.07.2022 много добра 22.10.2015-22.10.2020</w:t>
            </w:r>
          </w:p>
        </w:tc>
      </w:tr>
      <w:tr w:rsidR="00AD5878" w:rsidRPr="00C23CC2"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C23CC2" w:rsidRDefault="00AD5878" w:rsidP="006E037C">
            <w:pPr>
              <w:jc w:val="center"/>
              <w:rPr>
                <w:sz w:val="20"/>
                <w:szCs w:val="20"/>
              </w:rPr>
            </w:pPr>
            <w:r w:rsidRPr="00C23CC2">
              <w:rPr>
                <w:sz w:val="20"/>
                <w:szCs w:val="20"/>
              </w:rPr>
              <w:t>135</w:t>
            </w:r>
          </w:p>
        </w:tc>
        <w:tc>
          <w:tcPr>
            <w:tcW w:w="3826" w:type="dxa"/>
            <w:tcBorders>
              <w:top w:val="single" w:sz="4" w:space="0" w:color="auto"/>
              <w:left w:val="nil"/>
              <w:bottom w:val="single" w:sz="4" w:space="0" w:color="auto"/>
              <w:right w:val="single" w:sz="4" w:space="0" w:color="auto"/>
            </w:tcBorders>
            <w:shd w:val="clear" w:color="auto" w:fill="FFFFFF"/>
            <w:vAlign w:val="center"/>
          </w:tcPr>
          <w:p w:rsidR="00AD5878" w:rsidRPr="00C23CC2" w:rsidRDefault="00AD5878" w:rsidP="006E037C">
            <w:pPr>
              <w:rPr>
                <w:sz w:val="20"/>
                <w:szCs w:val="20"/>
              </w:rPr>
            </w:pPr>
            <w:r w:rsidRPr="00C23CC2">
              <w:rPr>
                <w:sz w:val="20"/>
                <w:szCs w:val="20"/>
              </w:rPr>
              <w:t xml:space="preserve">Лидия Антоанова Георгиева </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5878" w:rsidRPr="00C23CC2" w:rsidRDefault="00AD5878" w:rsidP="006E037C">
            <w:pPr>
              <w:rPr>
                <w:sz w:val="20"/>
                <w:szCs w:val="20"/>
              </w:rPr>
            </w:pPr>
            <w:r w:rsidRPr="00C23CC2">
              <w:rPr>
                <w:sz w:val="20"/>
                <w:szCs w:val="20"/>
              </w:rPr>
              <w:t>съдия в РС Своге</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C23CC2" w:rsidRDefault="00AD5878" w:rsidP="006E037C">
            <w:pPr>
              <w:rPr>
                <w:sz w:val="20"/>
                <w:szCs w:val="20"/>
              </w:rPr>
            </w:pPr>
            <w:r w:rsidRPr="00C23CC2">
              <w:rPr>
                <w:sz w:val="20"/>
                <w:szCs w:val="20"/>
              </w:rPr>
              <w:t>ПК-39/17.11.2021 много добра 06.07.2016-06.07.2021</w:t>
            </w:r>
          </w:p>
        </w:tc>
      </w:tr>
      <w:tr w:rsidR="00AD5878" w:rsidRPr="00C23CC2"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C23CC2" w:rsidRDefault="00AD5878" w:rsidP="006E037C">
            <w:pPr>
              <w:jc w:val="center"/>
              <w:rPr>
                <w:sz w:val="20"/>
                <w:szCs w:val="20"/>
              </w:rPr>
            </w:pPr>
            <w:r w:rsidRPr="00C23CC2">
              <w:rPr>
                <w:sz w:val="20"/>
                <w:szCs w:val="20"/>
              </w:rPr>
              <w:t>136</w:t>
            </w:r>
          </w:p>
        </w:tc>
        <w:tc>
          <w:tcPr>
            <w:tcW w:w="3826" w:type="dxa"/>
            <w:tcBorders>
              <w:top w:val="single" w:sz="4" w:space="0" w:color="auto"/>
              <w:left w:val="nil"/>
              <w:bottom w:val="single" w:sz="4" w:space="0" w:color="auto"/>
              <w:right w:val="single" w:sz="4" w:space="0" w:color="auto"/>
            </w:tcBorders>
            <w:shd w:val="clear" w:color="auto" w:fill="FFFFFF"/>
            <w:vAlign w:val="center"/>
          </w:tcPr>
          <w:p w:rsidR="00AD5878" w:rsidRPr="00C23CC2" w:rsidRDefault="00AD5878" w:rsidP="006E037C">
            <w:pPr>
              <w:rPr>
                <w:sz w:val="20"/>
                <w:szCs w:val="20"/>
              </w:rPr>
            </w:pPr>
            <w:r w:rsidRPr="00C23CC2">
              <w:rPr>
                <w:sz w:val="20"/>
                <w:szCs w:val="20"/>
              </w:rPr>
              <w:t>Милена Николова Трифонова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5878" w:rsidRPr="00C23CC2" w:rsidRDefault="00AD5878" w:rsidP="006E037C">
            <w:pPr>
              <w:rPr>
                <w:sz w:val="20"/>
                <w:szCs w:val="20"/>
              </w:rPr>
            </w:pPr>
            <w:r w:rsidRPr="00C23CC2">
              <w:rPr>
                <w:sz w:val="20"/>
                <w:szCs w:val="20"/>
              </w:rPr>
              <w:t>съдия в РС Варна</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C23CC2" w:rsidRDefault="00AD5878" w:rsidP="006E037C">
            <w:pPr>
              <w:rPr>
                <w:sz w:val="20"/>
                <w:szCs w:val="20"/>
              </w:rPr>
            </w:pPr>
            <w:r w:rsidRPr="00C23CC2">
              <w:rPr>
                <w:sz w:val="20"/>
                <w:szCs w:val="20"/>
              </w:rPr>
              <w:t>СК-11/28.03.2023 много добра 04.07.2017-04.07.2022</w:t>
            </w:r>
          </w:p>
        </w:tc>
      </w:tr>
      <w:tr w:rsidR="00AD5878" w:rsidRPr="00C23CC2"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C23CC2" w:rsidRDefault="00AD5878" w:rsidP="006E037C">
            <w:pPr>
              <w:jc w:val="center"/>
              <w:rPr>
                <w:sz w:val="20"/>
                <w:szCs w:val="20"/>
              </w:rPr>
            </w:pPr>
            <w:r w:rsidRPr="00C23CC2">
              <w:rPr>
                <w:sz w:val="20"/>
                <w:szCs w:val="20"/>
              </w:rPr>
              <w:t>137</w:t>
            </w:r>
          </w:p>
        </w:tc>
        <w:tc>
          <w:tcPr>
            <w:tcW w:w="3826" w:type="dxa"/>
            <w:tcBorders>
              <w:top w:val="single" w:sz="4" w:space="0" w:color="auto"/>
              <w:left w:val="nil"/>
              <w:bottom w:val="single" w:sz="4" w:space="0" w:color="auto"/>
              <w:right w:val="single" w:sz="4" w:space="0" w:color="auto"/>
            </w:tcBorders>
            <w:shd w:val="clear" w:color="auto" w:fill="FFFFFF"/>
            <w:vAlign w:val="center"/>
          </w:tcPr>
          <w:p w:rsidR="00AD5878" w:rsidRPr="00C23CC2" w:rsidRDefault="00AD5878" w:rsidP="006E037C">
            <w:pPr>
              <w:rPr>
                <w:sz w:val="20"/>
                <w:szCs w:val="20"/>
              </w:rPr>
            </w:pPr>
            <w:r w:rsidRPr="00C23CC2">
              <w:rPr>
                <w:sz w:val="20"/>
                <w:szCs w:val="20"/>
              </w:rPr>
              <w:t>Михаил Ангелов Алексов</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5878" w:rsidRPr="00C23CC2" w:rsidRDefault="00AD5878" w:rsidP="006E037C">
            <w:pPr>
              <w:rPr>
                <w:sz w:val="20"/>
                <w:szCs w:val="20"/>
              </w:rPr>
            </w:pPr>
            <w:r w:rsidRPr="00C23CC2">
              <w:rPr>
                <w:sz w:val="20"/>
                <w:szCs w:val="20"/>
              </w:rPr>
              <w:t>председател на РС Перник</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C23CC2" w:rsidRDefault="00AD5878" w:rsidP="006E037C">
            <w:pPr>
              <w:rPr>
                <w:sz w:val="20"/>
                <w:szCs w:val="20"/>
              </w:rPr>
            </w:pPr>
            <w:r w:rsidRPr="00C23CC2">
              <w:rPr>
                <w:sz w:val="20"/>
                <w:szCs w:val="20"/>
              </w:rPr>
              <w:t xml:space="preserve">СК-13/11.04.2023 много добра 23.08.2017-23.08.2022 </w:t>
            </w:r>
          </w:p>
        </w:tc>
      </w:tr>
      <w:tr w:rsidR="00AD5878" w:rsidRPr="00C23CC2"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C23CC2" w:rsidRDefault="00AD5878" w:rsidP="006E037C">
            <w:pPr>
              <w:jc w:val="center"/>
              <w:rPr>
                <w:sz w:val="20"/>
                <w:szCs w:val="20"/>
              </w:rPr>
            </w:pPr>
            <w:r w:rsidRPr="00C23CC2">
              <w:rPr>
                <w:sz w:val="20"/>
                <w:szCs w:val="20"/>
              </w:rPr>
              <w:t>138</w:t>
            </w:r>
          </w:p>
        </w:tc>
        <w:tc>
          <w:tcPr>
            <w:tcW w:w="3826" w:type="dxa"/>
            <w:tcBorders>
              <w:top w:val="single" w:sz="4" w:space="0" w:color="auto"/>
              <w:left w:val="nil"/>
              <w:bottom w:val="single" w:sz="4" w:space="0" w:color="auto"/>
              <w:right w:val="single" w:sz="4" w:space="0" w:color="auto"/>
            </w:tcBorders>
            <w:shd w:val="clear" w:color="auto" w:fill="FFFFFF"/>
            <w:vAlign w:val="center"/>
          </w:tcPr>
          <w:p w:rsidR="00AD5878" w:rsidRPr="00C23CC2" w:rsidRDefault="00AD5878" w:rsidP="006E037C">
            <w:pPr>
              <w:rPr>
                <w:sz w:val="20"/>
                <w:szCs w:val="20"/>
              </w:rPr>
            </w:pPr>
            <w:r w:rsidRPr="00C23CC2">
              <w:rPr>
                <w:sz w:val="20"/>
                <w:szCs w:val="20"/>
              </w:rPr>
              <w:t xml:space="preserve">Невена Пламенова Великова </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5878" w:rsidRPr="00C23CC2" w:rsidRDefault="00AD5878" w:rsidP="006E037C">
            <w:pPr>
              <w:rPr>
                <w:sz w:val="20"/>
                <w:szCs w:val="20"/>
              </w:rPr>
            </w:pPr>
            <w:r w:rsidRPr="00C23CC2">
              <w:rPr>
                <w:sz w:val="20"/>
                <w:szCs w:val="20"/>
              </w:rPr>
              <w:t>съдия в РС Сливница</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C23CC2" w:rsidRDefault="00AD5878" w:rsidP="006E037C">
            <w:pPr>
              <w:rPr>
                <w:sz w:val="20"/>
                <w:szCs w:val="20"/>
              </w:rPr>
            </w:pPr>
            <w:r w:rsidRPr="00C23CC2">
              <w:rPr>
                <w:sz w:val="20"/>
                <w:szCs w:val="20"/>
              </w:rPr>
              <w:t>СК-42/08.11.2022 много добра 06.07.2016-06.07.2021</w:t>
            </w:r>
          </w:p>
        </w:tc>
      </w:tr>
      <w:tr w:rsidR="00AD5878" w:rsidRPr="00C23CC2"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C23CC2" w:rsidRDefault="00AD5878" w:rsidP="006E037C">
            <w:pPr>
              <w:jc w:val="center"/>
              <w:rPr>
                <w:sz w:val="20"/>
                <w:szCs w:val="20"/>
              </w:rPr>
            </w:pPr>
            <w:r w:rsidRPr="00C23CC2">
              <w:rPr>
                <w:sz w:val="20"/>
                <w:szCs w:val="20"/>
              </w:rPr>
              <w:lastRenderedPageBreak/>
              <w:t>139</w:t>
            </w:r>
          </w:p>
        </w:tc>
        <w:tc>
          <w:tcPr>
            <w:tcW w:w="3826" w:type="dxa"/>
            <w:tcBorders>
              <w:top w:val="single" w:sz="4" w:space="0" w:color="auto"/>
              <w:left w:val="nil"/>
              <w:bottom w:val="single" w:sz="4" w:space="0" w:color="auto"/>
              <w:right w:val="single" w:sz="4" w:space="0" w:color="auto"/>
            </w:tcBorders>
            <w:shd w:val="clear" w:color="auto" w:fill="FFFFFF"/>
            <w:vAlign w:val="center"/>
          </w:tcPr>
          <w:p w:rsidR="00AD5878" w:rsidRPr="00C23CC2" w:rsidRDefault="00AD5878" w:rsidP="006E037C">
            <w:pPr>
              <w:rPr>
                <w:sz w:val="20"/>
                <w:szCs w:val="20"/>
              </w:rPr>
            </w:pPr>
            <w:r w:rsidRPr="00C23CC2">
              <w:rPr>
                <w:sz w:val="20"/>
                <w:szCs w:val="20"/>
              </w:rPr>
              <w:t>Райна Илчева Русева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5878" w:rsidRPr="00C23CC2" w:rsidRDefault="00AD5878" w:rsidP="006E037C">
            <w:pPr>
              <w:rPr>
                <w:sz w:val="20"/>
                <w:szCs w:val="20"/>
              </w:rPr>
            </w:pPr>
            <w:r w:rsidRPr="00C23CC2">
              <w:rPr>
                <w:sz w:val="20"/>
                <w:szCs w:val="20"/>
              </w:rPr>
              <w:t>съдия в РС Смолян</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C23CC2" w:rsidRDefault="00AD5878" w:rsidP="006E037C">
            <w:pPr>
              <w:rPr>
                <w:sz w:val="20"/>
                <w:szCs w:val="20"/>
              </w:rPr>
            </w:pPr>
            <w:r w:rsidRPr="00C23CC2">
              <w:rPr>
                <w:sz w:val="20"/>
                <w:szCs w:val="20"/>
              </w:rPr>
              <w:t xml:space="preserve">СК-12/22.03.2022 много добра 16.04.2016-16.04.2021 </w:t>
            </w:r>
          </w:p>
        </w:tc>
      </w:tr>
      <w:tr w:rsidR="00AD5878" w:rsidRPr="00C23CC2"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C23CC2" w:rsidRDefault="00AD5878" w:rsidP="006E037C">
            <w:pPr>
              <w:jc w:val="center"/>
              <w:rPr>
                <w:sz w:val="20"/>
                <w:szCs w:val="20"/>
              </w:rPr>
            </w:pPr>
            <w:r w:rsidRPr="00C23CC2">
              <w:rPr>
                <w:sz w:val="20"/>
                <w:szCs w:val="20"/>
              </w:rPr>
              <w:t>140</w:t>
            </w:r>
          </w:p>
        </w:tc>
        <w:tc>
          <w:tcPr>
            <w:tcW w:w="3826" w:type="dxa"/>
            <w:tcBorders>
              <w:top w:val="single" w:sz="4" w:space="0" w:color="auto"/>
              <w:left w:val="nil"/>
              <w:bottom w:val="single" w:sz="4" w:space="0" w:color="auto"/>
              <w:right w:val="single" w:sz="4" w:space="0" w:color="auto"/>
            </w:tcBorders>
            <w:shd w:val="clear" w:color="auto" w:fill="FFFFFF"/>
            <w:vAlign w:val="center"/>
          </w:tcPr>
          <w:p w:rsidR="00AD5878" w:rsidRPr="00C23CC2" w:rsidRDefault="00AD5878" w:rsidP="006E037C">
            <w:pPr>
              <w:rPr>
                <w:sz w:val="20"/>
                <w:szCs w:val="20"/>
              </w:rPr>
            </w:pPr>
            <w:r w:rsidRPr="00C23CC2">
              <w:rPr>
                <w:sz w:val="20"/>
                <w:szCs w:val="20"/>
              </w:rPr>
              <w:t>Румяна Симеонова Митева-Насева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5878" w:rsidRPr="00C23CC2" w:rsidRDefault="00AD5878" w:rsidP="006E037C">
            <w:pPr>
              <w:rPr>
                <w:sz w:val="20"/>
                <w:szCs w:val="20"/>
              </w:rPr>
            </w:pPr>
            <w:r w:rsidRPr="00C23CC2">
              <w:rPr>
                <w:sz w:val="20"/>
                <w:szCs w:val="20"/>
              </w:rPr>
              <w:t>председател на РС Благоевград</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C23CC2" w:rsidRDefault="00AD5878" w:rsidP="006E037C">
            <w:pPr>
              <w:rPr>
                <w:sz w:val="20"/>
                <w:szCs w:val="20"/>
              </w:rPr>
            </w:pPr>
            <w:r w:rsidRPr="00C23CC2">
              <w:rPr>
                <w:sz w:val="20"/>
                <w:szCs w:val="20"/>
              </w:rPr>
              <w:t xml:space="preserve">СК-17/19.04.2022 много добра 16.04.2016-16.04.2021 </w:t>
            </w:r>
          </w:p>
        </w:tc>
      </w:tr>
      <w:tr w:rsidR="00AD5878" w:rsidRPr="00C23CC2"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C23CC2" w:rsidRDefault="00AD5878" w:rsidP="006E037C">
            <w:pPr>
              <w:jc w:val="center"/>
              <w:rPr>
                <w:sz w:val="20"/>
                <w:szCs w:val="20"/>
              </w:rPr>
            </w:pPr>
            <w:r w:rsidRPr="00C23CC2">
              <w:rPr>
                <w:sz w:val="20"/>
                <w:szCs w:val="20"/>
              </w:rPr>
              <w:t>141</w:t>
            </w:r>
          </w:p>
        </w:tc>
        <w:tc>
          <w:tcPr>
            <w:tcW w:w="3826" w:type="dxa"/>
            <w:tcBorders>
              <w:top w:val="single" w:sz="4" w:space="0" w:color="auto"/>
              <w:left w:val="nil"/>
              <w:bottom w:val="single" w:sz="4" w:space="0" w:color="auto"/>
              <w:right w:val="single" w:sz="4" w:space="0" w:color="auto"/>
            </w:tcBorders>
            <w:shd w:val="clear" w:color="auto" w:fill="FFFFFF"/>
            <w:vAlign w:val="center"/>
          </w:tcPr>
          <w:p w:rsidR="00AD5878" w:rsidRPr="00C23CC2" w:rsidRDefault="00AD5878" w:rsidP="006E037C">
            <w:pPr>
              <w:rPr>
                <w:sz w:val="20"/>
                <w:szCs w:val="20"/>
              </w:rPr>
            </w:pPr>
            <w:r w:rsidRPr="00C23CC2">
              <w:rPr>
                <w:sz w:val="20"/>
                <w:szCs w:val="20"/>
              </w:rPr>
              <w:t>Светозар Любомиров Георгиев</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5878" w:rsidRPr="00C23CC2" w:rsidRDefault="00AD5878" w:rsidP="006E037C">
            <w:pPr>
              <w:rPr>
                <w:sz w:val="20"/>
                <w:szCs w:val="20"/>
              </w:rPr>
            </w:pPr>
            <w:r w:rsidRPr="00C23CC2">
              <w:rPr>
                <w:sz w:val="20"/>
                <w:szCs w:val="20"/>
              </w:rPr>
              <w:t>съдия в РС</w:t>
            </w:r>
            <w:r>
              <w:rPr>
                <w:sz w:val="20"/>
                <w:szCs w:val="20"/>
              </w:rPr>
              <w:t xml:space="preserve"> </w:t>
            </w:r>
            <w:r w:rsidRPr="00C23CC2">
              <w:rPr>
                <w:sz w:val="20"/>
                <w:szCs w:val="20"/>
              </w:rPr>
              <w:t>Ихтиман</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C23CC2" w:rsidRDefault="00AD5878" w:rsidP="006E037C">
            <w:pPr>
              <w:rPr>
                <w:sz w:val="20"/>
                <w:szCs w:val="20"/>
              </w:rPr>
            </w:pPr>
            <w:r w:rsidRPr="00C23CC2">
              <w:rPr>
                <w:sz w:val="20"/>
                <w:szCs w:val="20"/>
              </w:rPr>
              <w:t xml:space="preserve">СК-43/15.11.2022 много добра 18.07.2016-18.07.2021 </w:t>
            </w:r>
          </w:p>
        </w:tc>
      </w:tr>
      <w:tr w:rsidR="00AD5878" w:rsidRPr="00C23CC2"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C23CC2" w:rsidRDefault="00AD5878" w:rsidP="006E037C">
            <w:pPr>
              <w:jc w:val="center"/>
              <w:rPr>
                <w:sz w:val="20"/>
                <w:szCs w:val="20"/>
              </w:rPr>
            </w:pPr>
            <w:r w:rsidRPr="00C23CC2">
              <w:rPr>
                <w:sz w:val="20"/>
                <w:szCs w:val="20"/>
              </w:rPr>
              <w:t>142</w:t>
            </w:r>
          </w:p>
        </w:tc>
        <w:tc>
          <w:tcPr>
            <w:tcW w:w="3826" w:type="dxa"/>
            <w:tcBorders>
              <w:top w:val="single" w:sz="4" w:space="0" w:color="auto"/>
              <w:left w:val="nil"/>
              <w:bottom w:val="single" w:sz="4" w:space="0" w:color="auto"/>
              <w:right w:val="single" w:sz="4" w:space="0" w:color="auto"/>
            </w:tcBorders>
            <w:shd w:val="clear" w:color="auto" w:fill="FFFFFF"/>
            <w:vAlign w:val="center"/>
          </w:tcPr>
          <w:p w:rsidR="00AD5878" w:rsidRPr="00C23CC2" w:rsidRDefault="00AD5878" w:rsidP="006E037C">
            <w:pPr>
              <w:rPr>
                <w:sz w:val="20"/>
                <w:szCs w:val="20"/>
              </w:rPr>
            </w:pPr>
            <w:r w:rsidRPr="00C23CC2">
              <w:rPr>
                <w:sz w:val="20"/>
                <w:szCs w:val="20"/>
              </w:rPr>
              <w:t>Свилена Стоянова Давчева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5878" w:rsidRPr="00C23CC2" w:rsidRDefault="00AD5878" w:rsidP="006E037C">
            <w:pPr>
              <w:rPr>
                <w:sz w:val="20"/>
                <w:szCs w:val="20"/>
              </w:rPr>
            </w:pPr>
            <w:r w:rsidRPr="00C23CC2">
              <w:rPr>
                <w:sz w:val="20"/>
                <w:szCs w:val="20"/>
              </w:rPr>
              <w:t>съдия в РС</w:t>
            </w:r>
            <w:r>
              <w:rPr>
                <w:sz w:val="20"/>
                <w:szCs w:val="20"/>
              </w:rPr>
              <w:t xml:space="preserve"> </w:t>
            </w:r>
            <w:r w:rsidRPr="00C23CC2">
              <w:rPr>
                <w:sz w:val="20"/>
                <w:szCs w:val="20"/>
              </w:rPr>
              <w:t>Пловдив</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C23CC2" w:rsidRDefault="00AD5878" w:rsidP="006E037C">
            <w:pPr>
              <w:rPr>
                <w:sz w:val="20"/>
                <w:szCs w:val="20"/>
              </w:rPr>
            </w:pPr>
            <w:r w:rsidRPr="00C23CC2">
              <w:rPr>
                <w:sz w:val="20"/>
                <w:szCs w:val="20"/>
              </w:rPr>
              <w:t>СК-20/06.06.2023 много добра 28.07.2017-28.07.2022</w:t>
            </w:r>
          </w:p>
        </w:tc>
      </w:tr>
      <w:tr w:rsidR="00AD5878" w:rsidRPr="00C23CC2"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C23CC2" w:rsidRDefault="00AD5878" w:rsidP="006E037C">
            <w:pPr>
              <w:jc w:val="center"/>
              <w:rPr>
                <w:sz w:val="20"/>
                <w:szCs w:val="20"/>
              </w:rPr>
            </w:pPr>
            <w:r w:rsidRPr="00C23CC2">
              <w:rPr>
                <w:sz w:val="20"/>
                <w:szCs w:val="20"/>
              </w:rPr>
              <w:t>143</w:t>
            </w:r>
          </w:p>
        </w:tc>
        <w:tc>
          <w:tcPr>
            <w:tcW w:w="3826" w:type="dxa"/>
            <w:tcBorders>
              <w:top w:val="single" w:sz="4" w:space="0" w:color="auto"/>
              <w:left w:val="nil"/>
              <w:bottom w:val="single" w:sz="4" w:space="0" w:color="auto"/>
              <w:right w:val="single" w:sz="4" w:space="0" w:color="auto"/>
            </w:tcBorders>
            <w:shd w:val="clear" w:color="auto" w:fill="FFFFFF"/>
            <w:vAlign w:val="center"/>
          </w:tcPr>
          <w:p w:rsidR="00AD5878" w:rsidRPr="00C23CC2" w:rsidRDefault="00AD5878" w:rsidP="006E037C">
            <w:pPr>
              <w:rPr>
                <w:sz w:val="20"/>
                <w:szCs w:val="20"/>
              </w:rPr>
            </w:pPr>
            <w:r w:rsidRPr="00C23CC2">
              <w:rPr>
                <w:sz w:val="20"/>
                <w:szCs w:val="20"/>
              </w:rPr>
              <w:t>Симона Василева Навущанова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5878" w:rsidRPr="00C23CC2" w:rsidRDefault="00AD5878" w:rsidP="006E037C">
            <w:pPr>
              <w:rPr>
                <w:sz w:val="20"/>
                <w:szCs w:val="20"/>
              </w:rPr>
            </w:pPr>
            <w:r w:rsidRPr="00C23CC2">
              <w:rPr>
                <w:sz w:val="20"/>
                <w:szCs w:val="20"/>
              </w:rPr>
              <w:t>съдия в СРС</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C23CC2" w:rsidRDefault="00AD5878" w:rsidP="006E037C">
            <w:pPr>
              <w:rPr>
                <w:sz w:val="20"/>
                <w:szCs w:val="20"/>
              </w:rPr>
            </w:pPr>
            <w:r w:rsidRPr="00C23CC2">
              <w:rPr>
                <w:sz w:val="20"/>
                <w:szCs w:val="20"/>
              </w:rPr>
              <w:t xml:space="preserve">СК-35/24.09.2024 много добра 02.07.2018-02.07.2023 </w:t>
            </w:r>
          </w:p>
        </w:tc>
      </w:tr>
      <w:tr w:rsidR="00AD5878" w:rsidRPr="00C23CC2"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C23CC2" w:rsidRDefault="00AD5878" w:rsidP="006E037C">
            <w:pPr>
              <w:jc w:val="center"/>
              <w:rPr>
                <w:sz w:val="20"/>
                <w:szCs w:val="20"/>
              </w:rPr>
            </w:pPr>
            <w:r w:rsidRPr="00C23CC2">
              <w:rPr>
                <w:sz w:val="20"/>
                <w:szCs w:val="20"/>
              </w:rPr>
              <w:t>144</w:t>
            </w:r>
          </w:p>
        </w:tc>
        <w:tc>
          <w:tcPr>
            <w:tcW w:w="3826" w:type="dxa"/>
            <w:tcBorders>
              <w:top w:val="single" w:sz="4" w:space="0" w:color="auto"/>
              <w:left w:val="nil"/>
              <w:bottom w:val="single" w:sz="4" w:space="0" w:color="auto"/>
              <w:right w:val="single" w:sz="4" w:space="0" w:color="auto"/>
            </w:tcBorders>
            <w:shd w:val="clear" w:color="auto" w:fill="FFFFFF"/>
            <w:vAlign w:val="center"/>
          </w:tcPr>
          <w:p w:rsidR="00AD5878" w:rsidRPr="00C23CC2" w:rsidRDefault="00AD5878" w:rsidP="006E037C">
            <w:pPr>
              <w:rPr>
                <w:sz w:val="20"/>
                <w:szCs w:val="20"/>
              </w:rPr>
            </w:pPr>
            <w:r w:rsidRPr="00C23CC2">
              <w:rPr>
                <w:sz w:val="20"/>
                <w:szCs w:val="20"/>
              </w:rPr>
              <w:t>Сияна Стойчева Димитрова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5878" w:rsidRPr="00C23CC2" w:rsidRDefault="00AD5878" w:rsidP="006E037C">
            <w:pPr>
              <w:rPr>
                <w:sz w:val="20"/>
                <w:szCs w:val="20"/>
              </w:rPr>
            </w:pPr>
            <w:r w:rsidRPr="00C23CC2">
              <w:rPr>
                <w:sz w:val="20"/>
                <w:szCs w:val="20"/>
              </w:rPr>
              <w:t>съдия в РС</w:t>
            </w:r>
            <w:r>
              <w:rPr>
                <w:sz w:val="20"/>
                <w:szCs w:val="20"/>
              </w:rPr>
              <w:t xml:space="preserve"> </w:t>
            </w:r>
            <w:r w:rsidRPr="00C23CC2">
              <w:rPr>
                <w:sz w:val="20"/>
                <w:szCs w:val="20"/>
              </w:rPr>
              <w:t>Несебър</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C23CC2" w:rsidRDefault="00AD5878" w:rsidP="006E037C">
            <w:pPr>
              <w:rPr>
                <w:sz w:val="20"/>
                <w:szCs w:val="20"/>
              </w:rPr>
            </w:pPr>
            <w:r w:rsidRPr="00C23CC2">
              <w:rPr>
                <w:sz w:val="20"/>
                <w:szCs w:val="20"/>
              </w:rPr>
              <w:t>СК-09/14.03.2023 много добра 04.07.2017-04.07.2022</w:t>
            </w:r>
          </w:p>
        </w:tc>
      </w:tr>
      <w:tr w:rsidR="00AD5878" w:rsidRPr="00C23CC2"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C23CC2" w:rsidRDefault="00AD5878" w:rsidP="006E037C">
            <w:pPr>
              <w:jc w:val="center"/>
              <w:rPr>
                <w:sz w:val="20"/>
                <w:szCs w:val="20"/>
              </w:rPr>
            </w:pPr>
            <w:r w:rsidRPr="00C23CC2">
              <w:rPr>
                <w:sz w:val="20"/>
                <w:szCs w:val="20"/>
              </w:rPr>
              <w:t>145</w:t>
            </w:r>
          </w:p>
        </w:tc>
        <w:tc>
          <w:tcPr>
            <w:tcW w:w="3826" w:type="dxa"/>
            <w:tcBorders>
              <w:top w:val="single" w:sz="4" w:space="0" w:color="auto"/>
              <w:left w:val="nil"/>
              <w:bottom w:val="single" w:sz="4" w:space="0" w:color="auto"/>
              <w:right w:val="single" w:sz="4" w:space="0" w:color="auto"/>
            </w:tcBorders>
            <w:shd w:val="clear" w:color="auto" w:fill="FFFFFF"/>
            <w:vAlign w:val="center"/>
          </w:tcPr>
          <w:p w:rsidR="00AD5878" w:rsidRPr="00C23CC2" w:rsidRDefault="00AD5878" w:rsidP="006E037C">
            <w:pPr>
              <w:rPr>
                <w:sz w:val="20"/>
                <w:szCs w:val="20"/>
              </w:rPr>
            </w:pPr>
            <w:r w:rsidRPr="00C23CC2">
              <w:rPr>
                <w:sz w:val="20"/>
                <w:szCs w:val="20"/>
              </w:rPr>
              <w:t>София Георгиева Икономова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5878" w:rsidRPr="00C23CC2" w:rsidRDefault="00AD5878" w:rsidP="006E037C">
            <w:pPr>
              <w:rPr>
                <w:sz w:val="20"/>
                <w:szCs w:val="20"/>
              </w:rPr>
            </w:pPr>
            <w:r w:rsidRPr="00C23CC2">
              <w:rPr>
                <w:sz w:val="20"/>
                <w:szCs w:val="20"/>
              </w:rPr>
              <w:t>съдия в СРС</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C23CC2" w:rsidRDefault="00AD5878" w:rsidP="006E037C">
            <w:pPr>
              <w:rPr>
                <w:sz w:val="20"/>
                <w:szCs w:val="20"/>
              </w:rPr>
            </w:pPr>
            <w:r w:rsidRPr="00C23CC2">
              <w:rPr>
                <w:sz w:val="20"/>
                <w:szCs w:val="20"/>
              </w:rPr>
              <w:t xml:space="preserve">СК-31/26.07.2022 много добра 16.04.2016-16.04.2021 </w:t>
            </w:r>
          </w:p>
        </w:tc>
      </w:tr>
      <w:tr w:rsidR="00AD5878" w:rsidRPr="00C23CC2"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C23CC2" w:rsidRDefault="00AD5878" w:rsidP="006E037C">
            <w:pPr>
              <w:jc w:val="center"/>
              <w:rPr>
                <w:sz w:val="20"/>
                <w:szCs w:val="20"/>
              </w:rPr>
            </w:pPr>
            <w:r w:rsidRPr="00C23CC2">
              <w:rPr>
                <w:sz w:val="20"/>
                <w:szCs w:val="20"/>
              </w:rPr>
              <w:t>146</w:t>
            </w:r>
          </w:p>
        </w:tc>
        <w:tc>
          <w:tcPr>
            <w:tcW w:w="3826" w:type="dxa"/>
            <w:tcBorders>
              <w:top w:val="single" w:sz="4" w:space="0" w:color="auto"/>
              <w:left w:val="nil"/>
              <w:bottom w:val="single" w:sz="4" w:space="0" w:color="auto"/>
              <w:right w:val="single" w:sz="4" w:space="0" w:color="auto"/>
            </w:tcBorders>
            <w:shd w:val="clear" w:color="auto" w:fill="FFFFFF"/>
            <w:vAlign w:val="center"/>
          </w:tcPr>
          <w:p w:rsidR="00AD5878" w:rsidRPr="00C23CC2" w:rsidRDefault="00AD5878" w:rsidP="006E037C">
            <w:pPr>
              <w:rPr>
                <w:sz w:val="20"/>
                <w:szCs w:val="20"/>
              </w:rPr>
            </w:pPr>
            <w:r w:rsidRPr="00C23CC2">
              <w:rPr>
                <w:sz w:val="20"/>
                <w:szCs w:val="20"/>
              </w:rPr>
              <w:t>Трифон Пенчев Славков</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5878" w:rsidRPr="00C23CC2" w:rsidRDefault="00AD5878" w:rsidP="006E037C">
            <w:pPr>
              <w:rPr>
                <w:sz w:val="20"/>
                <w:szCs w:val="20"/>
              </w:rPr>
            </w:pPr>
            <w:r w:rsidRPr="00C23CC2">
              <w:rPr>
                <w:sz w:val="20"/>
                <w:szCs w:val="20"/>
              </w:rPr>
              <w:t>съдия в РС</w:t>
            </w:r>
            <w:r>
              <w:rPr>
                <w:sz w:val="20"/>
                <w:szCs w:val="20"/>
              </w:rPr>
              <w:t xml:space="preserve"> </w:t>
            </w:r>
            <w:r w:rsidRPr="00C23CC2">
              <w:rPr>
                <w:sz w:val="20"/>
                <w:szCs w:val="20"/>
              </w:rPr>
              <w:t>Горна Оряховица</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C23CC2" w:rsidRDefault="00AD5878" w:rsidP="006E037C">
            <w:pPr>
              <w:rPr>
                <w:sz w:val="20"/>
                <w:szCs w:val="20"/>
              </w:rPr>
            </w:pPr>
            <w:r w:rsidRPr="00C23CC2">
              <w:rPr>
                <w:sz w:val="20"/>
                <w:szCs w:val="20"/>
              </w:rPr>
              <w:t>СК-34/17.09.2024 много добра 26.06.2018-26.06.2023</w:t>
            </w:r>
          </w:p>
        </w:tc>
      </w:tr>
    </w:tbl>
    <w:p w:rsidR="00AD5878" w:rsidRPr="004501FB" w:rsidRDefault="00AD5878" w:rsidP="00AD5878">
      <w:pPr>
        <w:autoSpaceDE w:val="0"/>
        <w:autoSpaceDN w:val="0"/>
        <w:adjustRightInd w:val="0"/>
        <w:ind w:firstLine="698"/>
        <w:jc w:val="both"/>
        <w:rPr>
          <w:rFonts w:eastAsiaTheme="minorEastAsia"/>
          <w:i/>
          <w:iCs/>
        </w:rPr>
      </w:pPr>
    </w:p>
    <w:p w:rsidR="00AD5878" w:rsidRPr="00AD5878" w:rsidRDefault="00AD5878" w:rsidP="00AD5878">
      <w:pPr>
        <w:autoSpaceDE w:val="0"/>
        <w:autoSpaceDN w:val="0"/>
        <w:adjustRightInd w:val="0"/>
        <w:jc w:val="both"/>
        <w:rPr>
          <w:rFonts w:eastAsiaTheme="minorEastAsia"/>
          <w:i/>
          <w:sz w:val="28"/>
        </w:rPr>
      </w:pPr>
      <w:r w:rsidRPr="00AD5878">
        <w:rPr>
          <w:rFonts w:eastAsiaTheme="minorEastAsia"/>
          <w:b/>
          <w:i/>
          <w:iCs/>
          <w:sz w:val="28"/>
          <w:u w:val="single"/>
        </w:rPr>
        <w:t>Мотиви:</w:t>
      </w:r>
      <w:r w:rsidRPr="00AD5878">
        <w:rPr>
          <w:rFonts w:eastAsiaTheme="minorEastAsia"/>
          <w:i/>
          <w:iCs/>
          <w:sz w:val="28"/>
        </w:rPr>
        <w:t xml:space="preserve"> Комисията счита, че посочените по-горе магистрати следва да участват в конкурсната процедура за повишаване в длъжност „съдия“ в окръжните съдилища-гражданско отделение с резултатите от последното им проведено атестиране, отразени в таблицата. </w:t>
      </w:r>
      <w:r w:rsidRPr="00AD5878">
        <w:rPr>
          <w:rFonts w:eastAsiaTheme="minorEastAsia"/>
          <w:i/>
          <w:sz w:val="28"/>
        </w:rPr>
        <w:t>За тях</w:t>
      </w:r>
      <w:r w:rsidRPr="00AD5878">
        <w:rPr>
          <w:sz w:val="28"/>
        </w:rPr>
        <w:t xml:space="preserve"> </w:t>
      </w:r>
      <w:r w:rsidRPr="00AD5878">
        <w:rPr>
          <w:rFonts w:eastAsiaTheme="minorEastAsia"/>
          <w:i/>
          <w:sz w:val="28"/>
        </w:rPr>
        <w:t xml:space="preserve">не са налице предпоставките за провеждане на извънредно атестиране по чл. 196, ал. 1, т. 4, вр. чл. 197, ал. 5, т. 1 от ЗСВ, както и </w:t>
      </w:r>
      <w:r w:rsidRPr="00AD5878">
        <w:rPr>
          <w:rFonts w:eastAsiaTheme="minorEastAsia"/>
          <w:i/>
          <w:iCs/>
          <w:sz w:val="28"/>
        </w:rPr>
        <w:t>по аргумент на разпоредбата на чл.52, ал. 9 от Наредба №2/23.02.2017 г.</w:t>
      </w:r>
    </w:p>
    <w:p w:rsidR="00AD5878" w:rsidRPr="00AD5878" w:rsidRDefault="00AD5878" w:rsidP="00AD5878">
      <w:pPr>
        <w:autoSpaceDE w:val="0"/>
        <w:autoSpaceDN w:val="0"/>
        <w:adjustRightInd w:val="0"/>
        <w:ind w:firstLine="698"/>
        <w:jc w:val="both"/>
        <w:rPr>
          <w:rFonts w:eastAsiaTheme="minorEastAsia"/>
          <w:i/>
          <w:iCs/>
          <w:sz w:val="28"/>
        </w:rPr>
      </w:pPr>
      <w:r w:rsidRPr="00AD5878">
        <w:rPr>
          <w:rFonts w:eastAsiaTheme="minorEastAsia"/>
          <w:i/>
          <w:iCs/>
          <w:sz w:val="28"/>
        </w:rPr>
        <w:t>К</w:t>
      </w:r>
      <w:r w:rsidRPr="00AD5878">
        <w:rPr>
          <w:rFonts w:eastAsiaTheme="minorEastAsia"/>
          <w:i/>
          <w:sz w:val="28"/>
        </w:rPr>
        <w:t xml:space="preserve">ъм датата на обнародване в Държавен вестник на решението за обявяване на конкурса - </w:t>
      </w:r>
      <w:r w:rsidRPr="00AD5878">
        <w:rPr>
          <w:i/>
          <w:color w:val="333333"/>
          <w:sz w:val="28"/>
          <w:shd w:val="clear" w:color="auto" w:fill="FFFFFF"/>
        </w:rPr>
        <w:t>07.01.2025</w:t>
      </w:r>
      <w:r w:rsidRPr="00AD5878">
        <w:rPr>
          <w:color w:val="333333"/>
          <w:sz w:val="28"/>
          <w:shd w:val="clear" w:color="auto" w:fill="FFFFFF"/>
        </w:rPr>
        <w:t xml:space="preserve"> </w:t>
      </w:r>
      <w:r w:rsidRPr="00AD5878">
        <w:rPr>
          <w:rFonts w:eastAsiaTheme="minorEastAsia"/>
          <w:i/>
          <w:sz w:val="28"/>
        </w:rPr>
        <w:t xml:space="preserve">г. за тези участници </w:t>
      </w:r>
      <w:r w:rsidRPr="00AD5878">
        <w:rPr>
          <w:rFonts w:eastAsiaTheme="minorEastAsia"/>
          <w:i/>
          <w:iCs/>
          <w:sz w:val="28"/>
        </w:rPr>
        <w:t>не са изминали пет години,</w:t>
      </w:r>
      <w:r w:rsidRPr="00AD5878">
        <w:rPr>
          <w:rFonts w:eastAsiaTheme="minorEastAsia"/>
          <w:i/>
          <w:sz w:val="28"/>
        </w:rPr>
        <w:t xml:space="preserve"> </w:t>
      </w:r>
      <w:r w:rsidRPr="00AD5878">
        <w:rPr>
          <w:rFonts w:eastAsiaTheme="minorEastAsia"/>
          <w:i/>
          <w:iCs/>
          <w:sz w:val="28"/>
        </w:rPr>
        <w:t>считано от края на статистически отчетения период на това последно атестиране,</w:t>
      </w:r>
      <w:r w:rsidRPr="00AD5878">
        <w:rPr>
          <w:rFonts w:eastAsiaTheme="minorEastAsia"/>
          <w:i/>
          <w:sz w:val="28"/>
        </w:rPr>
        <w:t xml:space="preserve"> </w:t>
      </w:r>
      <w:r w:rsidRPr="00AD5878">
        <w:rPr>
          <w:rFonts w:eastAsiaTheme="minorEastAsia"/>
          <w:i/>
          <w:iCs/>
          <w:sz w:val="28"/>
        </w:rPr>
        <w:t>което е и изискуема предпоставка за провеждане на извънредно атестиране при участие в конкурс.</w:t>
      </w:r>
    </w:p>
    <w:p w:rsidR="00AD5878" w:rsidRPr="00AD5878" w:rsidRDefault="00AD5878" w:rsidP="00AD5878">
      <w:pPr>
        <w:autoSpaceDE w:val="0"/>
        <w:autoSpaceDN w:val="0"/>
        <w:adjustRightInd w:val="0"/>
        <w:ind w:firstLine="698"/>
        <w:jc w:val="both"/>
        <w:rPr>
          <w:rFonts w:eastAsiaTheme="minorEastAsia"/>
          <w:i/>
          <w:sz w:val="28"/>
        </w:rPr>
      </w:pPr>
    </w:p>
    <w:p w:rsidR="00AD5878" w:rsidRPr="00AD5878" w:rsidRDefault="00AD5878" w:rsidP="00AD5878">
      <w:pPr>
        <w:autoSpaceDE w:val="0"/>
        <w:autoSpaceDN w:val="0"/>
        <w:adjustRightInd w:val="0"/>
        <w:jc w:val="both"/>
        <w:rPr>
          <w:rFonts w:eastAsiaTheme="minorEastAsia"/>
          <w:sz w:val="28"/>
        </w:rPr>
      </w:pPr>
      <w:r w:rsidRPr="00AD5878">
        <w:rPr>
          <w:rFonts w:eastAsiaTheme="minorEastAsia"/>
          <w:sz w:val="28"/>
        </w:rPr>
        <w:t xml:space="preserve">5.2. ОТКРИВА, на основание чл. 196, ал. 1, т. 4 във връзка с чл. 197, ал. 5, т. 1 от ЗСВ процедура по извънредно атестиране, на допуснати участници в конкурса </w:t>
      </w:r>
      <w:r w:rsidRPr="00AD5878">
        <w:rPr>
          <w:rFonts w:eastAsiaTheme="minorEastAsia"/>
          <w:iCs/>
          <w:sz w:val="28"/>
        </w:rPr>
        <w:t xml:space="preserve">за повишаване в длъжност „съдия“ в окръжните съдилища-гражданско отделение </w:t>
      </w:r>
      <w:r w:rsidRPr="00AD5878">
        <w:rPr>
          <w:rFonts w:eastAsiaTheme="minorEastAsia"/>
          <w:sz w:val="28"/>
        </w:rPr>
        <w:t xml:space="preserve">за периода </w:t>
      </w:r>
      <w:r w:rsidRPr="00AD5878">
        <w:rPr>
          <w:color w:val="333333"/>
          <w:sz w:val="28"/>
          <w:shd w:val="clear" w:color="auto" w:fill="FFFFFF"/>
        </w:rPr>
        <w:t xml:space="preserve">07.01.2020 </w:t>
      </w:r>
      <w:r w:rsidRPr="00AD5878">
        <w:rPr>
          <w:rFonts w:eastAsiaTheme="minorEastAsia"/>
          <w:sz w:val="28"/>
        </w:rPr>
        <w:t>г. –</w:t>
      </w:r>
      <w:r w:rsidRPr="00AD5878">
        <w:rPr>
          <w:rFonts w:eastAsiaTheme="minorEastAsia"/>
          <w:b/>
          <w:sz w:val="28"/>
        </w:rPr>
        <w:t xml:space="preserve"> </w:t>
      </w:r>
      <w:r w:rsidRPr="00AD5878">
        <w:rPr>
          <w:color w:val="333333"/>
          <w:sz w:val="28"/>
          <w:shd w:val="clear" w:color="auto" w:fill="FFFFFF"/>
        </w:rPr>
        <w:t xml:space="preserve">07.01.2025 </w:t>
      </w:r>
      <w:r w:rsidRPr="00AD5878">
        <w:rPr>
          <w:rFonts w:eastAsiaTheme="minorEastAsia"/>
          <w:sz w:val="28"/>
        </w:rPr>
        <w:t>г., както следва:</w:t>
      </w:r>
    </w:p>
    <w:p w:rsidR="00AD5878" w:rsidRPr="004501FB" w:rsidRDefault="00AD5878" w:rsidP="00AD5878">
      <w:pPr>
        <w:autoSpaceDE w:val="0"/>
        <w:autoSpaceDN w:val="0"/>
        <w:adjustRightInd w:val="0"/>
        <w:jc w:val="both"/>
        <w:rPr>
          <w:rFonts w:eastAsiaTheme="minorEastAsia"/>
        </w:rPr>
      </w:pPr>
    </w:p>
    <w:tbl>
      <w:tblPr>
        <w:tblW w:w="9356" w:type="dxa"/>
        <w:tblInd w:w="70" w:type="dxa"/>
        <w:tblLayout w:type="fixed"/>
        <w:tblCellMar>
          <w:left w:w="70" w:type="dxa"/>
          <w:right w:w="70" w:type="dxa"/>
        </w:tblCellMar>
        <w:tblLook w:val="04A0" w:firstRow="1" w:lastRow="0" w:firstColumn="1" w:lastColumn="0" w:noHBand="0" w:noVBand="1"/>
      </w:tblPr>
      <w:tblGrid>
        <w:gridCol w:w="710"/>
        <w:gridCol w:w="4252"/>
        <w:gridCol w:w="2126"/>
        <w:gridCol w:w="2268"/>
      </w:tblGrid>
      <w:tr w:rsidR="00AD5878" w:rsidTr="006E037C">
        <w:trPr>
          <w:trHeight w:val="900"/>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hideMark/>
          </w:tcPr>
          <w:p w:rsidR="00AD5878" w:rsidRDefault="00AD5878" w:rsidP="006E037C">
            <w:pPr>
              <w:spacing w:line="254" w:lineRule="auto"/>
              <w:jc w:val="center"/>
              <w:rPr>
                <w:b/>
                <w:bCs/>
                <w:sz w:val="20"/>
                <w:szCs w:val="20"/>
                <w:lang w:eastAsia="en-US"/>
              </w:rPr>
            </w:pPr>
            <w:r>
              <w:rPr>
                <w:b/>
                <w:bCs/>
                <w:sz w:val="20"/>
                <w:szCs w:val="20"/>
                <w:lang w:eastAsia="en-US"/>
              </w:rPr>
              <w:t>№</w:t>
            </w:r>
          </w:p>
        </w:tc>
        <w:tc>
          <w:tcPr>
            <w:tcW w:w="4252" w:type="dxa"/>
            <w:tcBorders>
              <w:top w:val="single" w:sz="4" w:space="0" w:color="auto"/>
              <w:left w:val="nil"/>
              <w:bottom w:val="single" w:sz="4" w:space="0" w:color="auto"/>
              <w:right w:val="single" w:sz="4" w:space="0" w:color="auto"/>
            </w:tcBorders>
            <w:shd w:val="clear" w:color="auto" w:fill="FFFFFF"/>
            <w:vAlign w:val="center"/>
            <w:hideMark/>
          </w:tcPr>
          <w:p w:rsidR="00AD5878" w:rsidRDefault="00AD5878" w:rsidP="006E037C">
            <w:pPr>
              <w:spacing w:line="254" w:lineRule="auto"/>
              <w:jc w:val="center"/>
              <w:rPr>
                <w:sz w:val="20"/>
                <w:szCs w:val="20"/>
                <w:lang w:eastAsia="en-US"/>
              </w:rPr>
            </w:pPr>
            <w:r>
              <w:rPr>
                <w:b/>
                <w:sz w:val="20"/>
                <w:szCs w:val="20"/>
                <w:lang w:eastAsia="en-US"/>
              </w:rPr>
              <w:t>Име</w:t>
            </w:r>
          </w:p>
        </w:tc>
        <w:tc>
          <w:tcPr>
            <w:tcW w:w="2126" w:type="dxa"/>
            <w:tcBorders>
              <w:top w:val="single" w:sz="4" w:space="0" w:color="auto"/>
              <w:left w:val="nil"/>
              <w:bottom w:val="single" w:sz="4" w:space="0" w:color="auto"/>
              <w:right w:val="single" w:sz="4" w:space="0" w:color="auto"/>
            </w:tcBorders>
            <w:vAlign w:val="center"/>
            <w:hideMark/>
          </w:tcPr>
          <w:p w:rsidR="00AD5878" w:rsidRDefault="00AD5878" w:rsidP="006E037C">
            <w:pPr>
              <w:spacing w:line="254" w:lineRule="auto"/>
              <w:jc w:val="center"/>
              <w:rPr>
                <w:sz w:val="20"/>
                <w:szCs w:val="20"/>
                <w:lang w:eastAsia="en-US"/>
              </w:rPr>
            </w:pPr>
            <w:r>
              <w:rPr>
                <w:b/>
                <w:sz w:val="20"/>
                <w:szCs w:val="20"/>
                <w:lang w:eastAsia="en-US"/>
              </w:rPr>
              <w:t>Длъжност</w:t>
            </w:r>
          </w:p>
        </w:tc>
        <w:tc>
          <w:tcPr>
            <w:tcW w:w="2268" w:type="dxa"/>
            <w:tcBorders>
              <w:top w:val="single" w:sz="4" w:space="0" w:color="auto"/>
              <w:left w:val="nil"/>
              <w:bottom w:val="single" w:sz="4" w:space="0" w:color="auto"/>
              <w:right w:val="single" w:sz="4" w:space="0" w:color="auto"/>
            </w:tcBorders>
            <w:vAlign w:val="center"/>
            <w:hideMark/>
          </w:tcPr>
          <w:p w:rsidR="00AD5878" w:rsidRDefault="00AD5878" w:rsidP="006E037C">
            <w:pPr>
              <w:spacing w:line="254" w:lineRule="auto"/>
              <w:rPr>
                <w:sz w:val="20"/>
                <w:szCs w:val="20"/>
                <w:lang w:eastAsia="en-US"/>
              </w:rPr>
            </w:pPr>
            <w:r>
              <w:rPr>
                <w:rFonts w:eastAsiaTheme="minorEastAsia"/>
                <w:b/>
                <w:sz w:val="20"/>
                <w:szCs w:val="20"/>
                <w:lang w:eastAsia="en-US"/>
              </w:rPr>
              <w:t>Последно проведено атестиране по протокол на СК на ВСС №…, оценка, статистически период</w:t>
            </w:r>
          </w:p>
        </w:tc>
      </w:tr>
      <w:tr w:rsidR="00AD5878" w:rsidRPr="007058C1"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7058C1" w:rsidRDefault="00AD5878" w:rsidP="006E037C">
            <w:pPr>
              <w:jc w:val="center"/>
              <w:rPr>
                <w:sz w:val="20"/>
                <w:szCs w:val="20"/>
              </w:rPr>
            </w:pPr>
            <w:r w:rsidRPr="007058C1">
              <w:rPr>
                <w:sz w:val="20"/>
                <w:szCs w:val="20"/>
              </w:rPr>
              <w:t>1</w:t>
            </w:r>
          </w:p>
        </w:tc>
        <w:tc>
          <w:tcPr>
            <w:tcW w:w="4252" w:type="dxa"/>
            <w:tcBorders>
              <w:top w:val="single" w:sz="4" w:space="0" w:color="auto"/>
              <w:left w:val="nil"/>
              <w:bottom w:val="single" w:sz="4" w:space="0" w:color="auto"/>
              <w:right w:val="single" w:sz="4" w:space="0" w:color="auto"/>
            </w:tcBorders>
            <w:shd w:val="clear" w:color="auto" w:fill="FFFFFF"/>
            <w:vAlign w:val="center"/>
          </w:tcPr>
          <w:p w:rsidR="00AD5878" w:rsidRPr="007058C1" w:rsidRDefault="00AD5878" w:rsidP="006E037C">
            <w:pPr>
              <w:rPr>
                <w:sz w:val="20"/>
                <w:szCs w:val="20"/>
              </w:rPr>
            </w:pPr>
            <w:r w:rsidRPr="007058C1">
              <w:rPr>
                <w:sz w:val="20"/>
                <w:szCs w:val="20"/>
              </w:rPr>
              <w:t>Александър Венков Точевски</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7058C1" w:rsidRDefault="00AD5878" w:rsidP="006E037C">
            <w:pPr>
              <w:rPr>
                <w:sz w:val="20"/>
                <w:szCs w:val="20"/>
              </w:rPr>
            </w:pPr>
            <w:r w:rsidRPr="007058C1">
              <w:rPr>
                <w:sz w:val="20"/>
                <w:szCs w:val="20"/>
              </w:rPr>
              <w:t>зам.председател на РС Пловдив</w:t>
            </w:r>
          </w:p>
        </w:tc>
        <w:tc>
          <w:tcPr>
            <w:tcW w:w="2268" w:type="dxa"/>
            <w:tcBorders>
              <w:top w:val="single" w:sz="4" w:space="0" w:color="auto"/>
              <w:left w:val="nil"/>
              <w:bottom w:val="single" w:sz="4" w:space="0" w:color="auto"/>
              <w:right w:val="single" w:sz="4" w:space="0" w:color="auto"/>
            </w:tcBorders>
            <w:shd w:val="clear" w:color="auto" w:fill="auto"/>
            <w:vAlign w:val="center"/>
          </w:tcPr>
          <w:p w:rsidR="00AD5878" w:rsidRDefault="00AD5878" w:rsidP="006E037C">
            <w:pPr>
              <w:rPr>
                <w:sz w:val="20"/>
                <w:szCs w:val="20"/>
              </w:rPr>
            </w:pPr>
            <w:r w:rsidRPr="007058C1">
              <w:rPr>
                <w:sz w:val="20"/>
                <w:szCs w:val="20"/>
              </w:rPr>
              <w:t xml:space="preserve">СК-26/29.06.2021 </w:t>
            </w:r>
          </w:p>
          <w:p w:rsidR="00AD5878" w:rsidRDefault="00AD5878" w:rsidP="006E037C">
            <w:pPr>
              <w:rPr>
                <w:sz w:val="20"/>
                <w:szCs w:val="20"/>
              </w:rPr>
            </w:pPr>
            <w:r w:rsidRPr="007058C1">
              <w:rPr>
                <w:sz w:val="20"/>
                <w:szCs w:val="20"/>
              </w:rPr>
              <w:t xml:space="preserve">много добра </w:t>
            </w:r>
          </w:p>
          <w:p w:rsidR="00AD5878" w:rsidRPr="007058C1" w:rsidRDefault="00AD5878" w:rsidP="006E037C">
            <w:pPr>
              <w:rPr>
                <w:sz w:val="20"/>
                <w:szCs w:val="20"/>
              </w:rPr>
            </w:pPr>
            <w:r w:rsidRPr="007058C1">
              <w:rPr>
                <w:sz w:val="20"/>
                <w:szCs w:val="20"/>
              </w:rPr>
              <w:t>01.07.2014-01.07.2019</w:t>
            </w:r>
          </w:p>
        </w:tc>
      </w:tr>
      <w:tr w:rsidR="00AD5878" w:rsidRPr="007058C1"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7058C1" w:rsidRDefault="00AD5878" w:rsidP="006E037C">
            <w:pPr>
              <w:jc w:val="center"/>
              <w:rPr>
                <w:sz w:val="20"/>
                <w:szCs w:val="20"/>
              </w:rPr>
            </w:pPr>
            <w:r w:rsidRPr="007058C1">
              <w:rPr>
                <w:sz w:val="20"/>
                <w:szCs w:val="20"/>
              </w:rPr>
              <w:t>2</w:t>
            </w:r>
          </w:p>
        </w:tc>
        <w:tc>
          <w:tcPr>
            <w:tcW w:w="4252" w:type="dxa"/>
            <w:tcBorders>
              <w:top w:val="single" w:sz="4" w:space="0" w:color="auto"/>
              <w:left w:val="nil"/>
              <w:bottom w:val="single" w:sz="4" w:space="0" w:color="auto"/>
              <w:right w:val="single" w:sz="4" w:space="0" w:color="auto"/>
            </w:tcBorders>
            <w:shd w:val="clear" w:color="auto" w:fill="FFFFFF"/>
            <w:vAlign w:val="center"/>
          </w:tcPr>
          <w:p w:rsidR="00AD5878" w:rsidRPr="007058C1" w:rsidRDefault="00AD5878" w:rsidP="006E037C">
            <w:pPr>
              <w:rPr>
                <w:sz w:val="20"/>
                <w:szCs w:val="20"/>
              </w:rPr>
            </w:pPr>
            <w:r w:rsidRPr="007058C1">
              <w:rPr>
                <w:sz w:val="20"/>
                <w:szCs w:val="20"/>
              </w:rPr>
              <w:t>Боряна Стойчева Петрова</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7058C1" w:rsidRDefault="00AD5878" w:rsidP="006E037C">
            <w:pPr>
              <w:rPr>
                <w:sz w:val="20"/>
                <w:szCs w:val="20"/>
              </w:rPr>
            </w:pPr>
            <w:r w:rsidRPr="007058C1">
              <w:rPr>
                <w:sz w:val="20"/>
                <w:szCs w:val="20"/>
              </w:rPr>
              <w:t>съдия в РС Търговище</w:t>
            </w:r>
          </w:p>
        </w:tc>
        <w:tc>
          <w:tcPr>
            <w:tcW w:w="2268" w:type="dxa"/>
            <w:tcBorders>
              <w:top w:val="single" w:sz="4" w:space="0" w:color="auto"/>
              <w:left w:val="nil"/>
              <w:bottom w:val="single" w:sz="4" w:space="0" w:color="auto"/>
              <w:right w:val="single" w:sz="4" w:space="0" w:color="auto"/>
            </w:tcBorders>
            <w:shd w:val="clear" w:color="auto" w:fill="auto"/>
            <w:vAlign w:val="center"/>
          </w:tcPr>
          <w:p w:rsidR="00AD5878" w:rsidRDefault="00AD5878" w:rsidP="006E037C">
            <w:pPr>
              <w:rPr>
                <w:sz w:val="20"/>
                <w:szCs w:val="20"/>
              </w:rPr>
            </w:pPr>
            <w:r w:rsidRPr="007058C1">
              <w:rPr>
                <w:sz w:val="20"/>
                <w:szCs w:val="20"/>
              </w:rPr>
              <w:t xml:space="preserve">СК-2/17.01.2017 </w:t>
            </w:r>
          </w:p>
          <w:p w:rsidR="00AD5878" w:rsidRDefault="00AD5878" w:rsidP="006E037C">
            <w:pPr>
              <w:rPr>
                <w:sz w:val="20"/>
                <w:szCs w:val="20"/>
              </w:rPr>
            </w:pPr>
            <w:r w:rsidRPr="007058C1">
              <w:rPr>
                <w:sz w:val="20"/>
                <w:szCs w:val="20"/>
              </w:rPr>
              <w:t xml:space="preserve">много добра </w:t>
            </w:r>
          </w:p>
          <w:p w:rsidR="00AD5878" w:rsidRPr="007058C1" w:rsidRDefault="00AD5878" w:rsidP="006E037C">
            <w:pPr>
              <w:rPr>
                <w:sz w:val="20"/>
                <w:szCs w:val="20"/>
              </w:rPr>
            </w:pPr>
            <w:r w:rsidRPr="007058C1">
              <w:rPr>
                <w:sz w:val="20"/>
                <w:szCs w:val="20"/>
              </w:rPr>
              <w:lastRenderedPageBreak/>
              <w:t>06.06.2012-06.06.2016</w:t>
            </w:r>
          </w:p>
        </w:tc>
      </w:tr>
      <w:tr w:rsidR="00AD5878" w:rsidRPr="007058C1"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7058C1" w:rsidRDefault="00AD5878" w:rsidP="006E037C">
            <w:pPr>
              <w:jc w:val="center"/>
              <w:rPr>
                <w:sz w:val="20"/>
                <w:szCs w:val="20"/>
              </w:rPr>
            </w:pPr>
            <w:r w:rsidRPr="007058C1">
              <w:rPr>
                <w:sz w:val="20"/>
                <w:szCs w:val="20"/>
              </w:rPr>
              <w:lastRenderedPageBreak/>
              <w:t>3</w:t>
            </w:r>
          </w:p>
        </w:tc>
        <w:tc>
          <w:tcPr>
            <w:tcW w:w="4252" w:type="dxa"/>
            <w:tcBorders>
              <w:top w:val="single" w:sz="4" w:space="0" w:color="auto"/>
              <w:left w:val="nil"/>
              <w:bottom w:val="single" w:sz="4" w:space="0" w:color="auto"/>
              <w:right w:val="single" w:sz="4" w:space="0" w:color="auto"/>
            </w:tcBorders>
            <w:shd w:val="clear" w:color="auto" w:fill="FFFFFF"/>
            <w:vAlign w:val="center"/>
          </w:tcPr>
          <w:p w:rsidR="00AD5878" w:rsidRPr="007058C1" w:rsidRDefault="00AD5878" w:rsidP="006E037C">
            <w:pPr>
              <w:rPr>
                <w:sz w:val="20"/>
                <w:szCs w:val="20"/>
              </w:rPr>
            </w:pPr>
            <w:r w:rsidRPr="007058C1">
              <w:rPr>
                <w:sz w:val="20"/>
                <w:szCs w:val="20"/>
              </w:rPr>
              <w:t>Валерия Боянова Ватева</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7058C1" w:rsidRDefault="00AD5878" w:rsidP="006E037C">
            <w:pPr>
              <w:rPr>
                <w:sz w:val="20"/>
                <w:szCs w:val="20"/>
              </w:rPr>
            </w:pPr>
            <w:r w:rsidRPr="007058C1">
              <w:rPr>
                <w:sz w:val="20"/>
                <w:szCs w:val="20"/>
              </w:rPr>
              <w:t>съдия в СРС</w:t>
            </w:r>
          </w:p>
        </w:tc>
        <w:tc>
          <w:tcPr>
            <w:tcW w:w="2268" w:type="dxa"/>
            <w:tcBorders>
              <w:top w:val="single" w:sz="4" w:space="0" w:color="auto"/>
              <w:left w:val="nil"/>
              <w:bottom w:val="single" w:sz="4" w:space="0" w:color="auto"/>
              <w:right w:val="single" w:sz="4" w:space="0" w:color="auto"/>
            </w:tcBorders>
            <w:shd w:val="clear" w:color="auto" w:fill="auto"/>
            <w:vAlign w:val="center"/>
          </w:tcPr>
          <w:p w:rsidR="00AD5878" w:rsidRDefault="00AD5878" w:rsidP="006E037C">
            <w:pPr>
              <w:rPr>
                <w:sz w:val="20"/>
                <w:szCs w:val="20"/>
              </w:rPr>
            </w:pPr>
            <w:r w:rsidRPr="007058C1">
              <w:rPr>
                <w:sz w:val="20"/>
                <w:szCs w:val="20"/>
              </w:rPr>
              <w:t>60/03.12.2015</w:t>
            </w:r>
          </w:p>
          <w:p w:rsidR="00AD5878" w:rsidRDefault="00AD5878" w:rsidP="006E037C">
            <w:pPr>
              <w:rPr>
                <w:sz w:val="20"/>
                <w:szCs w:val="20"/>
              </w:rPr>
            </w:pPr>
            <w:r w:rsidRPr="007058C1">
              <w:rPr>
                <w:sz w:val="20"/>
                <w:szCs w:val="20"/>
              </w:rPr>
              <w:t xml:space="preserve">много добра </w:t>
            </w:r>
          </w:p>
          <w:p w:rsidR="00AD5878" w:rsidRPr="007058C1" w:rsidRDefault="00AD5878" w:rsidP="006E037C">
            <w:pPr>
              <w:rPr>
                <w:sz w:val="20"/>
                <w:szCs w:val="20"/>
              </w:rPr>
            </w:pPr>
            <w:r w:rsidRPr="007058C1">
              <w:rPr>
                <w:sz w:val="20"/>
                <w:szCs w:val="20"/>
              </w:rPr>
              <w:t>до 30.04.2015</w:t>
            </w:r>
          </w:p>
        </w:tc>
      </w:tr>
      <w:tr w:rsidR="00AD5878" w:rsidRPr="007058C1"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7058C1" w:rsidRDefault="00AD5878" w:rsidP="006E037C">
            <w:pPr>
              <w:jc w:val="center"/>
              <w:rPr>
                <w:sz w:val="20"/>
                <w:szCs w:val="20"/>
              </w:rPr>
            </w:pPr>
            <w:r w:rsidRPr="007058C1">
              <w:rPr>
                <w:sz w:val="20"/>
                <w:szCs w:val="20"/>
              </w:rPr>
              <w:t>4</w:t>
            </w:r>
          </w:p>
        </w:tc>
        <w:tc>
          <w:tcPr>
            <w:tcW w:w="4252" w:type="dxa"/>
            <w:tcBorders>
              <w:top w:val="single" w:sz="4" w:space="0" w:color="auto"/>
              <w:left w:val="nil"/>
              <w:bottom w:val="single" w:sz="4" w:space="0" w:color="auto"/>
              <w:right w:val="single" w:sz="4" w:space="0" w:color="auto"/>
            </w:tcBorders>
            <w:shd w:val="clear" w:color="auto" w:fill="FFFFFF"/>
            <w:vAlign w:val="center"/>
          </w:tcPr>
          <w:p w:rsidR="00AD5878" w:rsidRPr="007058C1" w:rsidRDefault="00AD5878" w:rsidP="006E037C">
            <w:pPr>
              <w:rPr>
                <w:sz w:val="20"/>
                <w:szCs w:val="20"/>
              </w:rPr>
            </w:pPr>
            <w:r w:rsidRPr="007058C1">
              <w:rPr>
                <w:sz w:val="20"/>
                <w:szCs w:val="20"/>
              </w:rPr>
              <w:t>Венета Стоянова Георгиева-Иванова</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7058C1" w:rsidRDefault="00AD5878" w:rsidP="006E037C">
            <w:pPr>
              <w:rPr>
                <w:sz w:val="20"/>
                <w:szCs w:val="20"/>
              </w:rPr>
            </w:pPr>
            <w:r w:rsidRPr="007058C1">
              <w:rPr>
                <w:sz w:val="20"/>
                <w:szCs w:val="20"/>
              </w:rPr>
              <w:t>съдия в СРС</w:t>
            </w:r>
          </w:p>
        </w:tc>
        <w:tc>
          <w:tcPr>
            <w:tcW w:w="2268" w:type="dxa"/>
            <w:tcBorders>
              <w:top w:val="single" w:sz="4" w:space="0" w:color="auto"/>
              <w:left w:val="nil"/>
              <w:bottom w:val="single" w:sz="4" w:space="0" w:color="auto"/>
              <w:right w:val="single" w:sz="4" w:space="0" w:color="auto"/>
            </w:tcBorders>
            <w:shd w:val="clear" w:color="auto" w:fill="auto"/>
            <w:vAlign w:val="center"/>
          </w:tcPr>
          <w:p w:rsidR="00AD5878" w:rsidRDefault="00AD5878" w:rsidP="006E037C">
            <w:pPr>
              <w:rPr>
                <w:sz w:val="20"/>
                <w:szCs w:val="20"/>
              </w:rPr>
            </w:pPr>
            <w:r w:rsidRPr="007058C1">
              <w:rPr>
                <w:sz w:val="20"/>
                <w:szCs w:val="20"/>
              </w:rPr>
              <w:t xml:space="preserve">СК-26/31.07.2018 </w:t>
            </w:r>
          </w:p>
          <w:p w:rsidR="00AD5878" w:rsidRDefault="00AD5878" w:rsidP="006E037C">
            <w:pPr>
              <w:rPr>
                <w:sz w:val="20"/>
                <w:szCs w:val="20"/>
              </w:rPr>
            </w:pPr>
            <w:r w:rsidRPr="007058C1">
              <w:rPr>
                <w:sz w:val="20"/>
                <w:szCs w:val="20"/>
              </w:rPr>
              <w:t xml:space="preserve">много добра </w:t>
            </w:r>
          </w:p>
          <w:p w:rsidR="00AD5878" w:rsidRPr="007058C1" w:rsidRDefault="00AD5878" w:rsidP="006E037C">
            <w:pPr>
              <w:rPr>
                <w:sz w:val="20"/>
                <w:szCs w:val="20"/>
              </w:rPr>
            </w:pPr>
            <w:r w:rsidRPr="007058C1">
              <w:rPr>
                <w:sz w:val="20"/>
                <w:szCs w:val="20"/>
              </w:rPr>
              <w:t xml:space="preserve">12.02.2015-12.02.2018 </w:t>
            </w:r>
          </w:p>
        </w:tc>
      </w:tr>
      <w:tr w:rsidR="00AD5878" w:rsidRPr="007058C1"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7058C1" w:rsidRDefault="00AD5878" w:rsidP="006E037C">
            <w:pPr>
              <w:jc w:val="center"/>
              <w:rPr>
                <w:sz w:val="20"/>
                <w:szCs w:val="20"/>
              </w:rPr>
            </w:pPr>
            <w:r w:rsidRPr="007058C1">
              <w:rPr>
                <w:sz w:val="20"/>
                <w:szCs w:val="20"/>
              </w:rPr>
              <w:t>5</w:t>
            </w:r>
          </w:p>
        </w:tc>
        <w:tc>
          <w:tcPr>
            <w:tcW w:w="4252" w:type="dxa"/>
            <w:tcBorders>
              <w:top w:val="single" w:sz="4" w:space="0" w:color="auto"/>
              <w:left w:val="nil"/>
              <w:bottom w:val="single" w:sz="4" w:space="0" w:color="auto"/>
              <w:right w:val="single" w:sz="4" w:space="0" w:color="auto"/>
            </w:tcBorders>
            <w:shd w:val="clear" w:color="auto" w:fill="FFFFFF"/>
            <w:vAlign w:val="center"/>
          </w:tcPr>
          <w:p w:rsidR="00AD5878" w:rsidRPr="007058C1" w:rsidRDefault="00AD5878" w:rsidP="006E037C">
            <w:pPr>
              <w:rPr>
                <w:sz w:val="20"/>
                <w:szCs w:val="20"/>
              </w:rPr>
            </w:pPr>
            <w:r w:rsidRPr="007058C1">
              <w:rPr>
                <w:sz w:val="20"/>
                <w:szCs w:val="20"/>
              </w:rPr>
              <w:t>Весела Калчева Спасова</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7058C1" w:rsidRDefault="00AD5878" w:rsidP="006E037C">
            <w:pPr>
              <w:rPr>
                <w:sz w:val="20"/>
                <w:szCs w:val="20"/>
              </w:rPr>
            </w:pPr>
            <w:r w:rsidRPr="007058C1">
              <w:rPr>
                <w:sz w:val="20"/>
                <w:szCs w:val="20"/>
              </w:rPr>
              <w:t>съдия в РС Ямбол</w:t>
            </w:r>
          </w:p>
        </w:tc>
        <w:tc>
          <w:tcPr>
            <w:tcW w:w="2268" w:type="dxa"/>
            <w:tcBorders>
              <w:top w:val="single" w:sz="4" w:space="0" w:color="auto"/>
              <w:left w:val="nil"/>
              <w:bottom w:val="single" w:sz="4" w:space="0" w:color="auto"/>
              <w:right w:val="single" w:sz="4" w:space="0" w:color="auto"/>
            </w:tcBorders>
            <w:shd w:val="clear" w:color="auto" w:fill="auto"/>
            <w:vAlign w:val="center"/>
          </w:tcPr>
          <w:p w:rsidR="00AD5878" w:rsidRDefault="00AD5878" w:rsidP="006E037C">
            <w:pPr>
              <w:rPr>
                <w:sz w:val="20"/>
                <w:szCs w:val="20"/>
              </w:rPr>
            </w:pPr>
            <w:r w:rsidRPr="007058C1">
              <w:rPr>
                <w:sz w:val="20"/>
                <w:szCs w:val="20"/>
              </w:rPr>
              <w:t>05/30.01.2014</w:t>
            </w:r>
          </w:p>
          <w:p w:rsidR="00AD5878" w:rsidRDefault="00AD5878" w:rsidP="006E037C">
            <w:pPr>
              <w:rPr>
                <w:sz w:val="20"/>
                <w:szCs w:val="20"/>
              </w:rPr>
            </w:pPr>
            <w:r w:rsidRPr="007058C1">
              <w:rPr>
                <w:sz w:val="20"/>
                <w:szCs w:val="20"/>
              </w:rPr>
              <w:t>много добра</w:t>
            </w:r>
          </w:p>
          <w:p w:rsidR="00AD5878" w:rsidRPr="007058C1" w:rsidRDefault="00AD5878" w:rsidP="006E037C">
            <w:pPr>
              <w:rPr>
                <w:sz w:val="20"/>
                <w:szCs w:val="20"/>
              </w:rPr>
            </w:pPr>
            <w:r w:rsidRPr="007058C1">
              <w:rPr>
                <w:sz w:val="20"/>
                <w:szCs w:val="20"/>
              </w:rPr>
              <w:t>до 31.08.2013</w:t>
            </w:r>
          </w:p>
        </w:tc>
      </w:tr>
      <w:tr w:rsidR="00AD5878" w:rsidRPr="007058C1"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7058C1" w:rsidRDefault="00AD5878" w:rsidP="006E037C">
            <w:pPr>
              <w:jc w:val="center"/>
              <w:rPr>
                <w:sz w:val="20"/>
                <w:szCs w:val="20"/>
              </w:rPr>
            </w:pPr>
            <w:r w:rsidRPr="007058C1">
              <w:rPr>
                <w:sz w:val="20"/>
                <w:szCs w:val="20"/>
              </w:rPr>
              <w:t>6</w:t>
            </w:r>
          </w:p>
        </w:tc>
        <w:tc>
          <w:tcPr>
            <w:tcW w:w="4252" w:type="dxa"/>
            <w:tcBorders>
              <w:top w:val="single" w:sz="4" w:space="0" w:color="auto"/>
              <w:left w:val="nil"/>
              <w:bottom w:val="single" w:sz="4" w:space="0" w:color="auto"/>
              <w:right w:val="single" w:sz="4" w:space="0" w:color="auto"/>
            </w:tcBorders>
            <w:shd w:val="clear" w:color="auto" w:fill="FFFFFF"/>
            <w:vAlign w:val="center"/>
          </w:tcPr>
          <w:p w:rsidR="00AD5878" w:rsidRPr="007058C1" w:rsidRDefault="00AD5878" w:rsidP="006E037C">
            <w:pPr>
              <w:rPr>
                <w:sz w:val="20"/>
                <w:szCs w:val="20"/>
              </w:rPr>
            </w:pPr>
            <w:r w:rsidRPr="007058C1">
              <w:rPr>
                <w:sz w:val="20"/>
                <w:szCs w:val="20"/>
              </w:rPr>
              <w:t>Виржиния Константинова Караджова</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7058C1" w:rsidRDefault="00AD5878" w:rsidP="006E037C">
            <w:pPr>
              <w:rPr>
                <w:sz w:val="20"/>
                <w:szCs w:val="20"/>
              </w:rPr>
            </w:pPr>
            <w:r w:rsidRPr="007058C1">
              <w:rPr>
                <w:sz w:val="20"/>
                <w:szCs w:val="20"/>
              </w:rPr>
              <w:t>съдия в РС Русе</w:t>
            </w:r>
          </w:p>
        </w:tc>
        <w:tc>
          <w:tcPr>
            <w:tcW w:w="2268" w:type="dxa"/>
            <w:tcBorders>
              <w:top w:val="single" w:sz="4" w:space="0" w:color="auto"/>
              <w:left w:val="nil"/>
              <w:bottom w:val="single" w:sz="4" w:space="0" w:color="auto"/>
              <w:right w:val="single" w:sz="4" w:space="0" w:color="auto"/>
            </w:tcBorders>
            <w:shd w:val="clear" w:color="auto" w:fill="auto"/>
            <w:vAlign w:val="center"/>
          </w:tcPr>
          <w:p w:rsidR="00AD5878" w:rsidRDefault="00AD5878" w:rsidP="006E037C">
            <w:pPr>
              <w:rPr>
                <w:sz w:val="20"/>
                <w:szCs w:val="20"/>
              </w:rPr>
            </w:pPr>
            <w:r w:rsidRPr="007058C1">
              <w:rPr>
                <w:sz w:val="20"/>
                <w:szCs w:val="20"/>
              </w:rPr>
              <w:t xml:space="preserve">СК-12/12.07.2016 </w:t>
            </w:r>
          </w:p>
          <w:p w:rsidR="00AD5878" w:rsidRDefault="00AD5878" w:rsidP="006E037C">
            <w:pPr>
              <w:rPr>
                <w:sz w:val="20"/>
                <w:szCs w:val="20"/>
              </w:rPr>
            </w:pPr>
            <w:r w:rsidRPr="007058C1">
              <w:rPr>
                <w:sz w:val="20"/>
                <w:szCs w:val="20"/>
              </w:rPr>
              <w:t xml:space="preserve">много добра </w:t>
            </w:r>
          </w:p>
          <w:p w:rsidR="00AD5878" w:rsidRPr="007058C1" w:rsidRDefault="00AD5878" w:rsidP="006E037C">
            <w:pPr>
              <w:rPr>
                <w:sz w:val="20"/>
                <w:szCs w:val="20"/>
              </w:rPr>
            </w:pPr>
            <w:r w:rsidRPr="007058C1">
              <w:rPr>
                <w:sz w:val="20"/>
                <w:szCs w:val="20"/>
              </w:rPr>
              <w:t>01.02.2012-31.01.2016</w:t>
            </w:r>
          </w:p>
        </w:tc>
      </w:tr>
      <w:tr w:rsidR="00AD5878" w:rsidRPr="007058C1"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7058C1" w:rsidRDefault="00AD5878" w:rsidP="006E037C">
            <w:pPr>
              <w:jc w:val="center"/>
              <w:rPr>
                <w:sz w:val="20"/>
                <w:szCs w:val="20"/>
              </w:rPr>
            </w:pPr>
            <w:r w:rsidRPr="007058C1">
              <w:rPr>
                <w:sz w:val="20"/>
                <w:szCs w:val="20"/>
              </w:rPr>
              <w:t>7</w:t>
            </w:r>
          </w:p>
        </w:tc>
        <w:tc>
          <w:tcPr>
            <w:tcW w:w="4252" w:type="dxa"/>
            <w:tcBorders>
              <w:top w:val="single" w:sz="4" w:space="0" w:color="auto"/>
              <w:left w:val="nil"/>
              <w:bottom w:val="single" w:sz="4" w:space="0" w:color="auto"/>
              <w:right w:val="single" w:sz="4" w:space="0" w:color="auto"/>
            </w:tcBorders>
            <w:shd w:val="clear" w:color="auto" w:fill="FFFFFF"/>
            <w:vAlign w:val="center"/>
          </w:tcPr>
          <w:p w:rsidR="00AD5878" w:rsidRPr="007058C1" w:rsidRDefault="00AD5878" w:rsidP="006E037C">
            <w:pPr>
              <w:rPr>
                <w:sz w:val="20"/>
                <w:szCs w:val="20"/>
              </w:rPr>
            </w:pPr>
            <w:r w:rsidRPr="007058C1">
              <w:rPr>
                <w:sz w:val="20"/>
                <w:szCs w:val="20"/>
              </w:rPr>
              <w:t>Вяра Маркова Панайотова</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7058C1" w:rsidRDefault="00AD5878" w:rsidP="006E037C">
            <w:pPr>
              <w:rPr>
                <w:sz w:val="20"/>
                <w:szCs w:val="20"/>
              </w:rPr>
            </w:pPr>
            <w:r w:rsidRPr="007058C1">
              <w:rPr>
                <w:sz w:val="20"/>
                <w:szCs w:val="20"/>
              </w:rPr>
              <w:t>съдия в РС Търговище</w:t>
            </w:r>
          </w:p>
        </w:tc>
        <w:tc>
          <w:tcPr>
            <w:tcW w:w="2268" w:type="dxa"/>
            <w:tcBorders>
              <w:top w:val="single" w:sz="4" w:space="0" w:color="auto"/>
              <w:left w:val="nil"/>
              <w:bottom w:val="single" w:sz="4" w:space="0" w:color="auto"/>
              <w:right w:val="single" w:sz="4" w:space="0" w:color="auto"/>
            </w:tcBorders>
            <w:shd w:val="clear" w:color="auto" w:fill="auto"/>
            <w:vAlign w:val="center"/>
          </w:tcPr>
          <w:p w:rsidR="00AD5878" w:rsidRDefault="00AD5878" w:rsidP="006E037C">
            <w:pPr>
              <w:rPr>
                <w:sz w:val="20"/>
                <w:szCs w:val="20"/>
              </w:rPr>
            </w:pPr>
            <w:r w:rsidRPr="007058C1">
              <w:rPr>
                <w:sz w:val="20"/>
                <w:szCs w:val="20"/>
              </w:rPr>
              <w:t xml:space="preserve">СК-2/17.01.2017 </w:t>
            </w:r>
          </w:p>
          <w:p w:rsidR="00AD5878" w:rsidRDefault="00AD5878" w:rsidP="006E037C">
            <w:pPr>
              <w:rPr>
                <w:sz w:val="20"/>
                <w:szCs w:val="20"/>
              </w:rPr>
            </w:pPr>
            <w:r w:rsidRPr="007058C1">
              <w:rPr>
                <w:sz w:val="20"/>
                <w:szCs w:val="20"/>
              </w:rPr>
              <w:t xml:space="preserve">много добра </w:t>
            </w:r>
          </w:p>
          <w:p w:rsidR="00AD5878" w:rsidRPr="007058C1" w:rsidRDefault="00AD5878" w:rsidP="006E037C">
            <w:pPr>
              <w:rPr>
                <w:sz w:val="20"/>
                <w:szCs w:val="20"/>
              </w:rPr>
            </w:pPr>
            <w:r w:rsidRPr="007058C1">
              <w:rPr>
                <w:sz w:val="20"/>
                <w:szCs w:val="20"/>
              </w:rPr>
              <w:t>06.06.2012-06.06.2016</w:t>
            </w:r>
          </w:p>
        </w:tc>
      </w:tr>
      <w:tr w:rsidR="00AD5878" w:rsidRPr="007058C1"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7058C1" w:rsidRDefault="00AD5878" w:rsidP="006E037C">
            <w:pPr>
              <w:jc w:val="center"/>
              <w:rPr>
                <w:sz w:val="20"/>
                <w:szCs w:val="20"/>
              </w:rPr>
            </w:pPr>
            <w:r w:rsidRPr="007058C1">
              <w:rPr>
                <w:sz w:val="20"/>
                <w:szCs w:val="20"/>
              </w:rPr>
              <w:t>8</w:t>
            </w:r>
          </w:p>
        </w:tc>
        <w:tc>
          <w:tcPr>
            <w:tcW w:w="4252" w:type="dxa"/>
            <w:tcBorders>
              <w:top w:val="single" w:sz="4" w:space="0" w:color="auto"/>
              <w:left w:val="nil"/>
              <w:bottom w:val="single" w:sz="4" w:space="0" w:color="auto"/>
              <w:right w:val="single" w:sz="4" w:space="0" w:color="auto"/>
            </w:tcBorders>
            <w:shd w:val="clear" w:color="auto" w:fill="FFFFFF"/>
            <w:vAlign w:val="center"/>
          </w:tcPr>
          <w:p w:rsidR="00AD5878" w:rsidRPr="007058C1" w:rsidRDefault="00AD5878" w:rsidP="006E037C">
            <w:pPr>
              <w:rPr>
                <w:sz w:val="20"/>
                <w:szCs w:val="20"/>
              </w:rPr>
            </w:pPr>
            <w:r w:rsidRPr="007058C1">
              <w:rPr>
                <w:sz w:val="20"/>
                <w:szCs w:val="20"/>
              </w:rPr>
              <w:t xml:space="preserve">Галина Иванова Вълчанова-Люцканова </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7058C1" w:rsidRDefault="00AD5878" w:rsidP="006E037C">
            <w:pPr>
              <w:rPr>
                <w:sz w:val="20"/>
                <w:szCs w:val="20"/>
              </w:rPr>
            </w:pPr>
            <w:r w:rsidRPr="007058C1">
              <w:rPr>
                <w:sz w:val="20"/>
                <w:szCs w:val="20"/>
              </w:rPr>
              <w:t>съдия в РС Ямбол</w:t>
            </w:r>
          </w:p>
        </w:tc>
        <w:tc>
          <w:tcPr>
            <w:tcW w:w="2268" w:type="dxa"/>
            <w:tcBorders>
              <w:top w:val="single" w:sz="4" w:space="0" w:color="auto"/>
              <w:left w:val="nil"/>
              <w:bottom w:val="single" w:sz="4" w:space="0" w:color="auto"/>
              <w:right w:val="single" w:sz="4" w:space="0" w:color="auto"/>
            </w:tcBorders>
            <w:shd w:val="clear" w:color="auto" w:fill="auto"/>
            <w:vAlign w:val="center"/>
          </w:tcPr>
          <w:p w:rsidR="00AD5878" w:rsidRDefault="00AD5878" w:rsidP="006E037C">
            <w:pPr>
              <w:rPr>
                <w:sz w:val="20"/>
                <w:szCs w:val="20"/>
              </w:rPr>
            </w:pPr>
            <w:r w:rsidRPr="007058C1">
              <w:rPr>
                <w:sz w:val="20"/>
                <w:szCs w:val="20"/>
              </w:rPr>
              <w:t xml:space="preserve">СК-26/29.11.2016 </w:t>
            </w:r>
          </w:p>
          <w:p w:rsidR="00AD5878" w:rsidRDefault="00AD5878" w:rsidP="006E037C">
            <w:pPr>
              <w:rPr>
                <w:sz w:val="20"/>
                <w:szCs w:val="20"/>
              </w:rPr>
            </w:pPr>
            <w:r w:rsidRPr="007058C1">
              <w:rPr>
                <w:sz w:val="20"/>
                <w:szCs w:val="20"/>
              </w:rPr>
              <w:t xml:space="preserve">много добра </w:t>
            </w:r>
          </w:p>
          <w:p w:rsidR="00AD5878" w:rsidRPr="007058C1" w:rsidRDefault="00AD5878" w:rsidP="006E037C">
            <w:pPr>
              <w:rPr>
                <w:sz w:val="20"/>
                <w:szCs w:val="20"/>
              </w:rPr>
            </w:pPr>
            <w:r w:rsidRPr="007058C1">
              <w:rPr>
                <w:sz w:val="20"/>
                <w:szCs w:val="20"/>
              </w:rPr>
              <w:t>06.06.2012-06.06.2016</w:t>
            </w:r>
          </w:p>
        </w:tc>
      </w:tr>
      <w:tr w:rsidR="00AD5878" w:rsidRPr="007058C1"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7058C1" w:rsidRDefault="00AD5878" w:rsidP="006E037C">
            <w:pPr>
              <w:jc w:val="center"/>
              <w:rPr>
                <w:sz w:val="20"/>
                <w:szCs w:val="20"/>
              </w:rPr>
            </w:pPr>
            <w:r w:rsidRPr="007058C1">
              <w:rPr>
                <w:sz w:val="20"/>
                <w:szCs w:val="20"/>
              </w:rPr>
              <w:t>9</w:t>
            </w:r>
          </w:p>
        </w:tc>
        <w:tc>
          <w:tcPr>
            <w:tcW w:w="4252" w:type="dxa"/>
            <w:tcBorders>
              <w:top w:val="single" w:sz="4" w:space="0" w:color="auto"/>
              <w:left w:val="nil"/>
              <w:bottom w:val="single" w:sz="4" w:space="0" w:color="auto"/>
              <w:right w:val="single" w:sz="4" w:space="0" w:color="auto"/>
            </w:tcBorders>
            <w:shd w:val="clear" w:color="auto" w:fill="FFFFFF"/>
            <w:vAlign w:val="center"/>
          </w:tcPr>
          <w:p w:rsidR="00AD5878" w:rsidRPr="007058C1" w:rsidRDefault="00AD5878" w:rsidP="006E037C">
            <w:pPr>
              <w:rPr>
                <w:sz w:val="20"/>
                <w:szCs w:val="20"/>
              </w:rPr>
            </w:pPr>
            <w:r w:rsidRPr="007058C1">
              <w:rPr>
                <w:sz w:val="20"/>
                <w:szCs w:val="20"/>
              </w:rPr>
              <w:t>Галя Величкова Наумова</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7058C1" w:rsidRDefault="00AD5878" w:rsidP="006E037C">
            <w:pPr>
              <w:rPr>
                <w:sz w:val="20"/>
                <w:szCs w:val="20"/>
              </w:rPr>
            </w:pPr>
            <w:r w:rsidRPr="007058C1">
              <w:rPr>
                <w:sz w:val="20"/>
                <w:szCs w:val="20"/>
              </w:rPr>
              <w:t>председател на РС Никопол</w:t>
            </w:r>
          </w:p>
        </w:tc>
        <w:tc>
          <w:tcPr>
            <w:tcW w:w="2268" w:type="dxa"/>
            <w:tcBorders>
              <w:top w:val="single" w:sz="4" w:space="0" w:color="auto"/>
              <w:left w:val="nil"/>
              <w:bottom w:val="single" w:sz="4" w:space="0" w:color="auto"/>
              <w:right w:val="single" w:sz="4" w:space="0" w:color="auto"/>
            </w:tcBorders>
            <w:shd w:val="clear" w:color="auto" w:fill="auto"/>
            <w:vAlign w:val="center"/>
          </w:tcPr>
          <w:p w:rsidR="00AD5878" w:rsidRDefault="00AD5878" w:rsidP="006E037C">
            <w:pPr>
              <w:rPr>
                <w:sz w:val="20"/>
                <w:szCs w:val="20"/>
              </w:rPr>
            </w:pPr>
            <w:r>
              <w:rPr>
                <w:sz w:val="20"/>
                <w:szCs w:val="20"/>
              </w:rPr>
              <w:t xml:space="preserve">СК-08/16.03.2021 </w:t>
            </w:r>
          </w:p>
          <w:p w:rsidR="00AD5878" w:rsidRDefault="00AD5878" w:rsidP="006E037C">
            <w:pPr>
              <w:rPr>
                <w:sz w:val="20"/>
                <w:szCs w:val="20"/>
              </w:rPr>
            </w:pPr>
            <w:r w:rsidRPr="007058C1">
              <w:rPr>
                <w:sz w:val="20"/>
                <w:szCs w:val="20"/>
              </w:rPr>
              <w:t xml:space="preserve">много добра </w:t>
            </w:r>
          </w:p>
          <w:p w:rsidR="00AD5878" w:rsidRPr="007058C1" w:rsidRDefault="00AD5878" w:rsidP="006E037C">
            <w:pPr>
              <w:rPr>
                <w:sz w:val="20"/>
                <w:szCs w:val="20"/>
              </w:rPr>
            </w:pPr>
            <w:r w:rsidRPr="007058C1">
              <w:rPr>
                <w:sz w:val="20"/>
                <w:szCs w:val="20"/>
              </w:rPr>
              <w:t>04.10.2014-04.10.2019</w:t>
            </w:r>
          </w:p>
        </w:tc>
      </w:tr>
      <w:tr w:rsidR="00AD5878" w:rsidRPr="007058C1"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7058C1" w:rsidRDefault="00AD5878" w:rsidP="006E037C">
            <w:pPr>
              <w:jc w:val="center"/>
              <w:rPr>
                <w:sz w:val="20"/>
                <w:szCs w:val="20"/>
              </w:rPr>
            </w:pPr>
            <w:r w:rsidRPr="007058C1">
              <w:rPr>
                <w:sz w:val="20"/>
                <w:szCs w:val="20"/>
              </w:rPr>
              <w:t>10</w:t>
            </w:r>
          </w:p>
        </w:tc>
        <w:tc>
          <w:tcPr>
            <w:tcW w:w="4252" w:type="dxa"/>
            <w:tcBorders>
              <w:top w:val="single" w:sz="4" w:space="0" w:color="auto"/>
              <w:left w:val="nil"/>
              <w:bottom w:val="single" w:sz="4" w:space="0" w:color="auto"/>
              <w:right w:val="single" w:sz="4" w:space="0" w:color="auto"/>
            </w:tcBorders>
            <w:shd w:val="clear" w:color="auto" w:fill="FFFFFF"/>
            <w:vAlign w:val="center"/>
          </w:tcPr>
          <w:p w:rsidR="00AD5878" w:rsidRPr="007058C1" w:rsidRDefault="00AD5878" w:rsidP="006E037C">
            <w:pPr>
              <w:rPr>
                <w:sz w:val="20"/>
                <w:szCs w:val="20"/>
              </w:rPr>
            </w:pPr>
            <w:r w:rsidRPr="007058C1">
              <w:rPr>
                <w:sz w:val="20"/>
                <w:szCs w:val="20"/>
              </w:rPr>
              <w:t>Галя Стефанова Илиева</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7058C1" w:rsidRDefault="00AD5878" w:rsidP="006E037C">
            <w:pPr>
              <w:rPr>
                <w:sz w:val="20"/>
                <w:szCs w:val="20"/>
              </w:rPr>
            </w:pPr>
            <w:r w:rsidRPr="007058C1">
              <w:rPr>
                <w:sz w:val="20"/>
                <w:szCs w:val="20"/>
              </w:rPr>
              <w:t>съдия в РС Велико Търново</w:t>
            </w:r>
          </w:p>
        </w:tc>
        <w:tc>
          <w:tcPr>
            <w:tcW w:w="2268" w:type="dxa"/>
            <w:tcBorders>
              <w:top w:val="single" w:sz="4" w:space="0" w:color="auto"/>
              <w:left w:val="nil"/>
              <w:bottom w:val="single" w:sz="4" w:space="0" w:color="auto"/>
              <w:right w:val="single" w:sz="4" w:space="0" w:color="auto"/>
            </w:tcBorders>
            <w:shd w:val="clear" w:color="auto" w:fill="auto"/>
            <w:vAlign w:val="center"/>
          </w:tcPr>
          <w:p w:rsidR="00AD5878" w:rsidRDefault="00AD5878" w:rsidP="006E037C">
            <w:pPr>
              <w:rPr>
                <w:sz w:val="20"/>
                <w:szCs w:val="20"/>
              </w:rPr>
            </w:pPr>
            <w:r w:rsidRPr="007058C1">
              <w:rPr>
                <w:sz w:val="20"/>
                <w:szCs w:val="20"/>
              </w:rPr>
              <w:t xml:space="preserve">СК-24/22.06.2021 </w:t>
            </w:r>
          </w:p>
          <w:p w:rsidR="00AD5878" w:rsidRDefault="00AD5878" w:rsidP="006E037C">
            <w:pPr>
              <w:rPr>
                <w:sz w:val="20"/>
                <w:szCs w:val="20"/>
              </w:rPr>
            </w:pPr>
            <w:r w:rsidRPr="007058C1">
              <w:rPr>
                <w:sz w:val="20"/>
                <w:szCs w:val="20"/>
              </w:rPr>
              <w:t xml:space="preserve">много добра </w:t>
            </w:r>
          </w:p>
          <w:p w:rsidR="00AD5878" w:rsidRPr="007058C1" w:rsidRDefault="00AD5878" w:rsidP="006E037C">
            <w:pPr>
              <w:rPr>
                <w:sz w:val="20"/>
                <w:szCs w:val="20"/>
              </w:rPr>
            </w:pPr>
            <w:r w:rsidRPr="007058C1">
              <w:rPr>
                <w:sz w:val="20"/>
                <w:szCs w:val="20"/>
              </w:rPr>
              <w:t>01.09.2014-01.09.2019</w:t>
            </w:r>
          </w:p>
        </w:tc>
      </w:tr>
      <w:tr w:rsidR="00AD5878" w:rsidRPr="007058C1"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7058C1" w:rsidRDefault="00AD5878" w:rsidP="006E037C">
            <w:pPr>
              <w:jc w:val="center"/>
              <w:rPr>
                <w:sz w:val="20"/>
                <w:szCs w:val="20"/>
              </w:rPr>
            </w:pPr>
            <w:r w:rsidRPr="007058C1">
              <w:rPr>
                <w:sz w:val="20"/>
                <w:szCs w:val="20"/>
              </w:rPr>
              <w:t>11</w:t>
            </w:r>
          </w:p>
        </w:tc>
        <w:tc>
          <w:tcPr>
            <w:tcW w:w="4252" w:type="dxa"/>
            <w:tcBorders>
              <w:top w:val="single" w:sz="4" w:space="0" w:color="auto"/>
              <w:left w:val="nil"/>
              <w:bottom w:val="single" w:sz="4" w:space="0" w:color="auto"/>
              <w:right w:val="single" w:sz="4" w:space="0" w:color="auto"/>
            </w:tcBorders>
            <w:shd w:val="clear" w:color="auto" w:fill="FFFFFF"/>
            <w:vAlign w:val="center"/>
          </w:tcPr>
          <w:p w:rsidR="00AD5878" w:rsidRPr="007058C1" w:rsidRDefault="00AD5878" w:rsidP="006E037C">
            <w:pPr>
              <w:rPr>
                <w:sz w:val="20"/>
                <w:szCs w:val="20"/>
              </w:rPr>
            </w:pPr>
            <w:r w:rsidRPr="007058C1">
              <w:rPr>
                <w:sz w:val="20"/>
                <w:szCs w:val="20"/>
              </w:rPr>
              <w:t>Гергана Велчова Кирова</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7058C1" w:rsidRDefault="00AD5878" w:rsidP="006E037C">
            <w:pPr>
              <w:rPr>
                <w:sz w:val="20"/>
                <w:szCs w:val="20"/>
              </w:rPr>
            </w:pPr>
            <w:r w:rsidRPr="007058C1">
              <w:rPr>
                <w:sz w:val="20"/>
                <w:szCs w:val="20"/>
              </w:rPr>
              <w:t>съдия в СРС</w:t>
            </w:r>
          </w:p>
        </w:tc>
        <w:tc>
          <w:tcPr>
            <w:tcW w:w="2268" w:type="dxa"/>
            <w:tcBorders>
              <w:top w:val="single" w:sz="4" w:space="0" w:color="auto"/>
              <w:left w:val="nil"/>
              <w:bottom w:val="single" w:sz="4" w:space="0" w:color="auto"/>
              <w:right w:val="single" w:sz="4" w:space="0" w:color="auto"/>
            </w:tcBorders>
            <w:shd w:val="clear" w:color="auto" w:fill="auto"/>
            <w:vAlign w:val="center"/>
          </w:tcPr>
          <w:p w:rsidR="00AD5878" w:rsidRDefault="00AD5878" w:rsidP="006E037C">
            <w:pPr>
              <w:rPr>
                <w:sz w:val="20"/>
                <w:szCs w:val="20"/>
              </w:rPr>
            </w:pPr>
            <w:r w:rsidRPr="007058C1">
              <w:rPr>
                <w:sz w:val="20"/>
                <w:szCs w:val="20"/>
              </w:rPr>
              <w:t xml:space="preserve">СК-23/08.11.2016 </w:t>
            </w:r>
          </w:p>
          <w:p w:rsidR="00AD5878" w:rsidRDefault="00AD5878" w:rsidP="006E037C">
            <w:pPr>
              <w:rPr>
                <w:sz w:val="20"/>
                <w:szCs w:val="20"/>
              </w:rPr>
            </w:pPr>
            <w:r w:rsidRPr="007058C1">
              <w:rPr>
                <w:sz w:val="20"/>
                <w:szCs w:val="20"/>
              </w:rPr>
              <w:t xml:space="preserve">много добра </w:t>
            </w:r>
          </w:p>
          <w:p w:rsidR="00AD5878" w:rsidRPr="007058C1" w:rsidRDefault="00AD5878" w:rsidP="006E037C">
            <w:pPr>
              <w:rPr>
                <w:sz w:val="20"/>
                <w:szCs w:val="20"/>
              </w:rPr>
            </w:pPr>
            <w:r w:rsidRPr="007058C1">
              <w:rPr>
                <w:sz w:val="20"/>
                <w:szCs w:val="20"/>
              </w:rPr>
              <w:t>30.06.2011-30.06.2015</w:t>
            </w:r>
          </w:p>
        </w:tc>
      </w:tr>
      <w:tr w:rsidR="00AD5878" w:rsidRPr="007058C1"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7058C1" w:rsidRDefault="00AD5878" w:rsidP="006E037C">
            <w:pPr>
              <w:jc w:val="center"/>
              <w:rPr>
                <w:sz w:val="20"/>
                <w:szCs w:val="20"/>
              </w:rPr>
            </w:pPr>
            <w:r w:rsidRPr="007058C1">
              <w:rPr>
                <w:sz w:val="20"/>
                <w:szCs w:val="20"/>
              </w:rPr>
              <w:t>12</w:t>
            </w:r>
          </w:p>
        </w:tc>
        <w:tc>
          <w:tcPr>
            <w:tcW w:w="4252" w:type="dxa"/>
            <w:tcBorders>
              <w:top w:val="single" w:sz="4" w:space="0" w:color="auto"/>
              <w:left w:val="nil"/>
              <w:bottom w:val="single" w:sz="4" w:space="0" w:color="auto"/>
              <w:right w:val="single" w:sz="4" w:space="0" w:color="auto"/>
            </w:tcBorders>
            <w:shd w:val="clear" w:color="auto" w:fill="FFFFFF"/>
            <w:vAlign w:val="center"/>
          </w:tcPr>
          <w:p w:rsidR="00AD5878" w:rsidRPr="007058C1" w:rsidRDefault="00AD5878" w:rsidP="006E037C">
            <w:pPr>
              <w:rPr>
                <w:sz w:val="20"/>
                <w:szCs w:val="20"/>
              </w:rPr>
            </w:pPr>
            <w:r w:rsidRPr="007058C1">
              <w:rPr>
                <w:sz w:val="20"/>
                <w:szCs w:val="20"/>
              </w:rPr>
              <w:t>Гергана Любчева Антонова-Попова</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7058C1" w:rsidRDefault="00AD5878" w:rsidP="006E037C">
            <w:pPr>
              <w:rPr>
                <w:sz w:val="20"/>
                <w:szCs w:val="20"/>
              </w:rPr>
            </w:pPr>
            <w:r w:rsidRPr="007058C1">
              <w:rPr>
                <w:sz w:val="20"/>
                <w:szCs w:val="20"/>
              </w:rPr>
              <w:t xml:space="preserve">зам.председател на РС Габрово </w:t>
            </w:r>
          </w:p>
        </w:tc>
        <w:tc>
          <w:tcPr>
            <w:tcW w:w="2268" w:type="dxa"/>
            <w:tcBorders>
              <w:top w:val="single" w:sz="4" w:space="0" w:color="auto"/>
              <w:left w:val="nil"/>
              <w:bottom w:val="single" w:sz="4" w:space="0" w:color="auto"/>
              <w:right w:val="single" w:sz="4" w:space="0" w:color="auto"/>
            </w:tcBorders>
            <w:shd w:val="clear" w:color="auto" w:fill="auto"/>
            <w:vAlign w:val="center"/>
          </w:tcPr>
          <w:p w:rsidR="00AD5878" w:rsidRDefault="00AD5878" w:rsidP="006E037C">
            <w:pPr>
              <w:rPr>
                <w:sz w:val="20"/>
                <w:szCs w:val="20"/>
              </w:rPr>
            </w:pPr>
            <w:r w:rsidRPr="007058C1">
              <w:rPr>
                <w:sz w:val="20"/>
                <w:szCs w:val="20"/>
              </w:rPr>
              <w:t xml:space="preserve">СК-26/29.11.2016 </w:t>
            </w:r>
          </w:p>
          <w:p w:rsidR="00AD5878" w:rsidRDefault="00AD5878" w:rsidP="006E037C">
            <w:pPr>
              <w:rPr>
                <w:sz w:val="20"/>
                <w:szCs w:val="20"/>
              </w:rPr>
            </w:pPr>
            <w:r w:rsidRPr="007058C1">
              <w:rPr>
                <w:sz w:val="20"/>
                <w:szCs w:val="20"/>
              </w:rPr>
              <w:t xml:space="preserve">много добра </w:t>
            </w:r>
          </w:p>
          <w:p w:rsidR="00AD5878" w:rsidRPr="007058C1" w:rsidRDefault="00AD5878" w:rsidP="006E037C">
            <w:pPr>
              <w:rPr>
                <w:sz w:val="20"/>
                <w:szCs w:val="20"/>
              </w:rPr>
            </w:pPr>
            <w:r w:rsidRPr="007058C1">
              <w:rPr>
                <w:sz w:val="20"/>
                <w:szCs w:val="20"/>
              </w:rPr>
              <w:t>06.06.2012-06.06.2016</w:t>
            </w:r>
          </w:p>
        </w:tc>
      </w:tr>
      <w:tr w:rsidR="00AD5878" w:rsidRPr="007058C1"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7058C1" w:rsidRDefault="00AD5878" w:rsidP="006E037C">
            <w:pPr>
              <w:jc w:val="center"/>
              <w:rPr>
                <w:sz w:val="20"/>
                <w:szCs w:val="20"/>
              </w:rPr>
            </w:pPr>
            <w:r w:rsidRPr="007058C1">
              <w:rPr>
                <w:sz w:val="20"/>
                <w:szCs w:val="20"/>
              </w:rPr>
              <w:t>13</w:t>
            </w:r>
          </w:p>
        </w:tc>
        <w:tc>
          <w:tcPr>
            <w:tcW w:w="4252" w:type="dxa"/>
            <w:tcBorders>
              <w:top w:val="single" w:sz="4" w:space="0" w:color="auto"/>
              <w:left w:val="nil"/>
              <w:bottom w:val="single" w:sz="4" w:space="0" w:color="auto"/>
              <w:right w:val="single" w:sz="4" w:space="0" w:color="auto"/>
            </w:tcBorders>
            <w:shd w:val="clear" w:color="auto" w:fill="FFFFFF"/>
            <w:vAlign w:val="center"/>
          </w:tcPr>
          <w:p w:rsidR="00AD5878" w:rsidRPr="007058C1" w:rsidRDefault="00AD5878" w:rsidP="006E037C">
            <w:pPr>
              <w:rPr>
                <w:sz w:val="20"/>
                <w:szCs w:val="20"/>
              </w:rPr>
            </w:pPr>
            <w:r w:rsidRPr="007058C1">
              <w:rPr>
                <w:sz w:val="20"/>
                <w:szCs w:val="20"/>
              </w:rPr>
              <w:t>Даниела Генчева Шанова</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7058C1" w:rsidRDefault="00AD5878" w:rsidP="006E037C">
            <w:pPr>
              <w:rPr>
                <w:sz w:val="20"/>
                <w:szCs w:val="20"/>
              </w:rPr>
            </w:pPr>
            <w:r w:rsidRPr="007058C1">
              <w:rPr>
                <w:sz w:val="20"/>
                <w:szCs w:val="20"/>
              </w:rPr>
              <w:t>съдия в СРС</w:t>
            </w:r>
          </w:p>
        </w:tc>
        <w:tc>
          <w:tcPr>
            <w:tcW w:w="2268" w:type="dxa"/>
            <w:tcBorders>
              <w:top w:val="single" w:sz="4" w:space="0" w:color="auto"/>
              <w:left w:val="nil"/>
              <w:bottom w:val="single" w:sz="4" w:space="0" w:color="auto"/>
              <w:right w:val="single" w:sz="4" w:space="0" w:color="auto"/>
            </w:tcBorders>
            <w:shd w:val="clear" w:color="auto" w:fill="auto"/>
            <w:vAlign w:val="center"/>
          </w:tcPr>
          <w:p w:rsidR="00AD5878" w:rsidRDefault="00AD5878" w:rsidP="006E037C">
            <w:pPr>
              <w:rPr>
                <w:sz w:val="20"/>
                <w:szCs w:val="20"/>
              </w:rPr>
            </w:pPr>
            <w:r w:rsidRPr="007058C1">
              <w:rPr>
                <w:sz w:val="20"/>
                <w:szCs w:val="20"/>
              </w:rPr>
              <w:t xml:space="preserve">СК-19/11.05.2022 </w:t>
            </w:r>
          </w:p>
          <w:p w:rsidR="00AD5878" w:rsidRDefault="00AD5878" w:rsidP="006E037C">
            <w:pPr>
              <w:rPr>
                <w:sz w:val="20"/>
                <w:szCs w:val="20"/>
              </w:rPr>
            </w:pPr>
            <w:r w:rsidRPr="007058C1">
              <w:rPr>
                <w:sz w:val="20"/>
                <w:szCs w:val="20"/>
              </w:rPr>
              <w:t xml:space="preserve">много добра </w:t>
            </w:r>
          </w:p>
          <w:p w:rsidR="00AD5878" w:rsidRPr="007058C1" w:rsidRDefault="00AD5878" w:rsidP="006E037C">
            <w:pPr>
              <w:rPr>
                <w:sz w:val="20"/>
                <w:szCs w:val="20"/>
              </w:rPr>
            </w:pPr>
            <w:r w:rsidRPr="007058C1">
              <w:rPr>
                <w:sz w:val="20"/>
                <w:szCs w:val="20"/>
              </w:rPr>
              <w:t>01.06.2014-01.06.2019</w:t>
            </w:r>
          </w:p>
        </w:tc>
      </w:tr>
      <w:tr w:rsidR="00AD5878" w:rsidRPr="007058C1"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7058C1" w:rsidRDefault="00AD5878" w:rsidP="006E037C">
            <w:pPr>
              <w:jc w:val="center"/>
              <w:rPr>
                <w:sz w:val="20"/>
                <w:szCs w:val="20"/>
              </w:rPr>
            </w:pPr>
            <w:r w:rsidRPr="007058C1">
              <w:rPr>
                <w:sz w:val="20"/>
                <w:szCs w:val="20"/>
              </w:rPr>
              <w:t>14</w:t>
            </w:r>
          </w:p>
        </w:tc>
        <w:tc>
          <w:tcPr>
            <w:tcW w:w="4252" w:type="dxa"/>
            <w:tcBorders>
              <w:top w:val="single" w:sz="4" w:space="0" w:color="auto"/>
              <w:left w:val="nil"/>
              <w:bottom w:val="single" w:sz="4" w:space="0" w:color="auto"/>
              <w:right w:val="single" w:sz="4" w:space="0" w:color="auto"/>
            </w:tcBorders>
            <w:shd w:val="clear" w:color="auto" w:fill="FFFFFF"/>
            <w:vAlign w:val="center"/>
          </w:tcPr>
          <w:p w:rsidR="00AD5878" w:rsidRPr="007058C1" w:rsidRDefault="00AD5878" w:rsidP="006E037C">
            <w:pPr>
              <w:rPr>
                <w:sz w:val="20"/>
                <w:szCs w:val="20"/>
              </w:rPr>
            </w:pPr>
            <w:r w:rsidRPr="007058C1">
              <w:rPr>
                <w:sz w:val="20"/>
                <w:szCs w:val="20"/>
              </w:rPr>
              <w:t>Диана Крумова Радева</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7058C1" w:rsidRDefault="00AD5878" w:rsidP="006E037C">
            <w:pPr>
              <w:rPr>
                <w:sz w:val="20"/>
                <w:szCs w:val="20"/>
              </w:rPr>
            </w:pPr>
            <w:r w:rsidRPr="007058C1">
              <w:rPr>
                <w:sz w:val="20"/>
                <w:szCs w:val="20"/>
              </w:rPr>
              <w:t>съдия в РС Велико Търново</w:t>
            </w:r>
          </w:p>
        </w:tc>
        <w:tc>
          <w:tcPr>
            <w:tcW w:w="2268" w:type="dxa"/>
            <w:tcBorders>
              <w:top w:val="single" w:sz="4" w:space="0" w:color="auto"/>
              <w:left w:val="nil"/>
              <w:bottom w:val="single" w:sz="4" w:space="0" w:color="auto"/>
              <w:right w:val="single" w:sz="4" w:space="0" w:color="auto"/>
            </w:tcBorders>
            <w:shd w:val="clear" w:color="auto" w:fill="auto"/>
            <w:vAlign w:val="center"/>
          </w:tcPr>
          <w:p w:rsidR="00AD5878" w:rsidRDefault="00AD5878" w:rsidP="006E037C">
            <w:pPr>
              <w:rPr>
                <w:sz w:val="20"/>
                <w:szCs w:val="20"/>
              </w:rPr>
            </w:pPr>
            <w:r w:rsidRPr="007058C1">
              <w:rPr>
                <w:sz w:val="20"/>
                <w:szCs w:val="20"/>
              </w:rPr>
              <w:t xml:space="preserve">СК-45/14.12.2021  </w:t>
            </w:r>
          </w:p>
          <w:p w:rsidR="00AD5878" w:rsidRDefault="00AD5878" w:rsidP="006E037C">
            <w:pPr>
              <w:rPr>
                <w:sz w:val="20"/>
                <w:szCs w:val="20"/>
              </w:rPr>
            </w:pPr>
            <w:r w:rsidRPr="007058C1">
              <w:rPr>
                <w:sz w:val="20"/>
                <w:szCs w:val="20"/>
              </w:rPr>
              <w:t xml:space="preserve">много добра </w:t>
            </w:r>
          </w:p>
          <w:p w:rsidR="00AD5878" w:rsidRPr="007058C1" w:rsidRDefault="00AD5878" w:rsidP="006E037C">
            <w:pPr>
              <w:rPr>
                <w:sz w:val="20"/>
                <w:szCs w:val="20"/>
              </w:rPr>
            </w:pPr>
            <w:r w:rsidRPr="007058C1">
              <w:rPr>
                <w:sz w:val="20"/>
                <w:szCs w:val="20"/>
              </w:rPr>
              <w:t>08.04.2014-08.04.2019</w:t>
            </w:r>
          </w:p>
        </w:tc>
      </w:tr>
      <w:tr w:rsidR="00AD5878" w:rsidRPr="007058C1"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7058C1" w:rsidRDefault="00AD5878" w:rsidP="006E037C">
            <w:pPr>
              <w:jc w:val="center"/>
              <w:rPr>
                <w:sz w:val="20"/>
                <w:szCs w:val="20"/>
              </w:rPr>
            </w:pPr>
            <w:r w:rsidRPr="007058C1">
              <w:rPr>
                <w:sz w:val="20"/>
                <w:szCs w:val="20"/>
              </w:rPr>
              <w:t>15</w:t>
            </w:r>
          </w:p>
        </w:tc>
        <w:tc>
          <w:tcPr>
            <w:tcW w:w="4252" w:type="dxa"/>
            <w:tcBorders>
              <w:top w:val="single" w:sz="4" w:space="0" w:color="auto"/>
              <w:left w:val="nil"/>
              <w:bottom w:val="single" w:sz="4" w:space="0" w:color="auto"/>
              <w:right w:val="single" w:sz="4" w:space="0" w:color="auto"/>
            </w:tcBorders>
            <w:shd w:val="clear" w:color="auto" w:fill="FFFFFF"/>
            <w:vAlign w:val="center"/>
          </w:tcPr>
          <w:p w:rsidR="00AD5878" w:rsidRPr="007058C1" w:rsidRDefault="00AD5878" w:rsidP="006E037C">
            <w:pPr>
              <w:rPr>
                <w:sz w:val="20"/>
                <w:szCs w:val="20"/>
              </w:rPr>
            </w:pPr>
            <w:r w:rsidRPr="007058C1">
              <w:rPr>
                <w:sz w:val="20"/>
                <w:szCs w:val="20"/>
              </w:rPr>
              <w:t>Ивелина Илиева Келлева-Бонева</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7058C1" w:rsidRDefault="00AD5878" w:rsidP="006E037C">
            <w:pPr>
              <w:rPr>
                <w:sz w:val="20"/>
                <w:szCs w:val="20"/>
              </w:rPr>
            </w:pPr>
            <w:r w:rsidRPr="007058C1">
              <w:rPr>
                <w:sz w:val="20"/>
                <w:szCs w:val="20"/>
              </w:rPr>
              <w:t>председател на РС Бяла</w:t>
            </w:r>
          </w:p>
        </w:tc>
        <w:tc>
          <w:tcPr>
            <w:tcW w:w="2268" w:type="dxa"/>
            <w:tcBorders>
              <w:top w:val="single" w:sz="4" w:space="0" w:color="auto"/>
              <w:left w:val="nil"/>
              <w:bottom w:val="single" w:sz="4" w:space="0" w:color="auto"/>
              <w:right w:val="single" w:sz="4" w:space="0" w:color="auto"/>
            </w:tcBorders>
            <w:shd w:val="clear" w:color="auto" w:fill="auto"/>
            <w:vAlign w:val="center"/>
          </w:tcPr>
          <w:p w:rsidR="00AD5878" w:rsidRDefault="00AD5878" w:rsidP="006E037C">
            <w:pPr>
              <w:rPr>
                <w:sz w:val="20"/>
                <w:szCs w:val="20"/>
              </w:rPr>
            </w:pPr>
            <w:r w:rsidRPr="007058C1">
              <w:rPr>
                <w:sz w:val="20"/>
                <w:szCs w:val="20"/>
              </w:rPr>
              <w:t xml:space="preserve">СК-01/19.01.2021 </w:t>
            </w:r>
          </w:p>
          <w:p w:rsidR="00AD5878" w:rsidRDefault="00AD5878" w:rsidP="006E037C">
            <w:pPr>
              <w:rPr>
                <w:sz w:val="20"/>
                <w:szCs w:val="20"/>
              </w:rPr>
            </w:pPr>
            <w:r w:rsidRPr="007058C1">
              <w:rPr>
                <w:sz w:val="20"/>
                <w:szCs w:val="20"/>
              </w:rPr>
              <w:t xml:space="preserve">много добра </w:t>
            </w:r>
          </w:p>
          <w:p w:rsidR="00AD5878" w:rsidRPr="007058C1" w:rsidRDefault="00AD5878" w:rsidP="006E037C">
            <w:pPr>
              <w:rPr>
                <w:sz w:val="20"/>
                <w:szCs w:val="20"/>
              </w:rPr>
            </w:pPr>
            <w:r w:rsidRPr="007058C1">
              <w:rPr>
                <w:sz w:val="20"/>
                <w:szCs w:val="20"/>
              </w:rPr>
              <w:t>01.11.2014-01.11.2019</w:t>
            </w:r>
          </w:p>
        </w:tc>
      </w:tr>
      <w:tr w:rsidR="00AD5878" w:rsidRPr="007058C1"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7058C1" w:rsidRDefault="00AD5878" w:rsidP="006E037C">
            <w:pPr>
              <w:jc w:val="center"/>
              <w:rPr>
                <w:sz w:val="20"/>
                <w:szCs w:val="20"/>
              </w:rPr>
            </w:pPr>
            <w:r w:rsidRPr="007058C1">
              <w:rPr>
                <w:sz w:val="20"/>
                <w:szCs w:val="20"/>
              </w:rPr>
              <w:t>16</w:t>
            </w:r>
          </w:p>
        </w:tc>
        <w:tc>
          <w:tcPr>
            <w:tcW w:w="4252" w:type="dxa"/>
            <w:tcBorders>
              <w:top w:val="single" w:sz="4" w:space="0" w:color="auto"/>
              <w:left w:val="nil"/>
              <w:bottom w:val="single" w:sz="4" w:space="0" w:color="auto"/>
              <w:right w:val="single" w:sz="4" w:space="0" w:color="auto"/>
            </w:tcBorders>
            <w:shd w:val="clear" w:color="auto" w:fill="FFFFFF"/>
            <w:vAlign w:val="center"/>
          </w:tcPr>
          <w:p w:rsidR="00AD5878" w:rsidRPr="007058C1" w:rsidRDefault="00AD5878" w:rsidP="006E037C">
            <w:pPr>
              <w:rPr>
                <w:sz w:val="20"/>
                <w:szCs w:val="20"/>
              </w:rPr>
            </w:pPr>
            <w:r w:rsidRPr="007058C1">
              <w:rPr>
                <w:sz w:val="20"/>
                <w:szCs w:val="20"/>
              </w:rPr>
              <w:t>Калин Георгиев Колешански</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7058C1" w:rsidRDefault="00AD5878" w:rsidP="006E037C">
            <w:pPr>
              <w:rPr>
                <w:sz w:val="20"/>
                <w:szCs w:val="20"/>
              </w:rPr>
            </w:pPr>
            <w:r w:rsidRPr="007058C1">
              <w:rPr>
                <w:sz w:val="20"/>
                <w:szCs w:val="20"/>
              </w:rPr>
              <w:t>съдия в РС Шумен</w:t>
            </w:r>
          </w:p>
        </w:tc>
        <w:tc>
          <w:tcPr>
            <w:tcW w:w="2268" w:type="dxa"/>
            <w:tcBorders>
              <w:top w:val="single" w:sz="4" w:space="0" w:color="auto"/>
              <w:left w:val="nil"/>
              <w:bottom w:val="single" w:sz="4" w:space="0" w:color="auto"/>
              <w:right w:val="single" w:sz="4" w:space="0" w:color="auto"/>
            </w:tcBorders>
            <w:shd w:val="clear" w:color="auto" w:fill="auto"/>
            <w:vAlign w:val="center"/>
          </w:tcPr>
          <w:p w:rsidR="00AD5878" w:rsidRDefault="00AD5878" w:rsidP="006E037C">
            <w:pPr>
              <w:rPr>
                <w:sz w:val="20"/>
                <w:szCs w:val="20"/>
              </w:rPr>
            </w:pPr>
            <w:r w:rsidRPr="007058C1">
              <w:rPr>
                <w:sz w:val="20"/>
                <w:szCs w:val="20"/>
              </w:rPr>
              <w:t xml:space="preserve">СК-20/18.10.2016 </w:t>
            </w:r>
          </w:p>
          <w:p w:rsidR="00AD5878" w:rsidRDefault="00AD5878" w:rsidP="006E037C">
            <w:pPr>
              <w:rPr>
                <w:sz w:val="20"/>
                <w:szCs w:val="20"/>
              </w:rPr>
            </w:pPr>
            <w:r w:rsidRPr="007058C1">
              <w:rPr>
                <w:sz w:val="20"/>
                <w:szCs w:val="20"/>
              </w:rPr>
              <w:t xml:space="preserve">много добра </w:t>
            </w:r>
          </w:p>
          <w:p w:rsidR="00AD5878" w:rsidRPr="007058C1" w:rsidRDefault="00AD5878" w:rsidP="006E037C">
            <w:pPr>
              <w:rPr>
                <w:sz w:val="20"/>
                <w:szCs w:val="20"/>
              </w:rPr>
            </w:pPr>
            <w:r w:rsidRPr="007058C1">
              <w:rPr>
                <w:sz w:val="20"/>
                <w:szCs w:val="20"/>
              </w:rPr>
              <w:t>08.03.2012-08.03.2016</w:t>
            </w:r>
          </w:p>
        </w:tc>
      </w:tr>
      <w:tr w:rsidR="00AD5878" w:rsidRPr="007058C1"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7058C1" w:rsidRDefault="00AD5878" w:rsidP="006E037C">
            <w:pPr>
              <w:jc w:val="center"/>
              <w:rPr>
                <w:sz w:val="20"/>
                <w:szCs w:val="20"/>
              </w:rPr>
            </w:pPr>
            <w:r w:rsidRPr="007058C1">
              <w:rPr>
                <w:sz w:val="20"/>
                <w:szCs w:val="20"/>
              </w:rPr>
              <w:t>17</w:t>
            </w:r>
          </w:p>
        </w:tc>
        <w:tc>
          <w:tcPr>
            <w:tcW w:w="4252" w:type="dxa"/>
            <w:tcBorders>
              <w:top w:val="single" w:sz="4" w:space="0" w:color="auto"/>
              <w:left w:val="nil"/>
              <w:bottom w:val="single" w:sz="4" w:space="0" w:color="auto"/>
              <w:right w:val="single" w:sz="4" w:space="0" w:color="auto"/>
            </w:tcBorders>
            <w:shd w:val="clear" w:color="auto" w:fill="FFFFFF"/>
            <w:vAlign w:val="center"/>
          </w:tcPr>
          <w:p w:rsidR="00AD5878" w:rsidRPr="007058C1" w:rsidRDefault="00AD5878" w:rsidP="006E037C">
            <w:pPr>
              <w:rPr>
                <w:sz w:val="20"/>
                <w:szCs w:val="20"/>
              </w:rPr>
            </w:pPr>
            <w:r w:rsidRPr="007058C1">
              <w:rPr>
                <w:sz w:val="20"/>
                <w:szCs w:val="20"/>
              </w:rPr>
              <w:t>Красимира Иванова Колева</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7058C1" w:rsidRDefault="00AD5878" w:rsidP="006E037C">
            <w:pPr>
              <w:rPr>
                <w:sz w:val="20"/>
                <w:szCs w:val="20"/>
              </w:rPr>
            </w:pPr>
            <w:r w:rsidRPr="007058C1">
              <w:rPr>
                <w:sz w:val="20"/>
                <w:szCs w:val="20"/>
              </w:rPr>
              <w:t>съдия в РС Търговище</w:t>
            </w:r>
          </w:p>
        </w:tc>
        <w:tc>
          <w:tcPr>
            <w:tcW w:w="2268" w:type="dxa"/>
            <w:tcBorders>
              <w:top w:val="single" w:sz="4" w:space="0" w:color="auto"/>
              <w:left w:val="nil"/>
              <w:bottom w:val="single" w:sz="4" w:space="0" w:color="auto"/>
              <w:right w:val="single" w:sz="4" w:space="0" w:color="auto"/>
            </w:tcBorders>
            <w:shd w:val="clear" w:color="auto" w:fill="auto"/>
            <w:vAlign w:val="center"/>
          </w:tcPr>
          <w:p w:rsidR="00AD5878" w:rsidRDefault="00AD5878" w:rsidP="006E037C">
            <w:pPr>
              <w:rPr>
                <w:sz w:val="20"/>
                <w:szCs w:val="20"/>
              </w:rPr>
            </w:pPr>
            <w:r w:rsidRPr="007058C1">
              <w:rPr>
                <w:sz w:val="20"/>
                <w:szCs w:val="20"/>
              </w:rPr>
              <w:t xml:space="preserve">СК-6/07.02.2017  </w:t>
            </w:r>
          </w:p>
          <w:p w:rsidR="00AD5878" w:rsidRDefault="00AD5878" w:rsidP="006E037C">
            <w:pPr>
              <w:rPr>
                <w:sz w:val="20"/>
                <w:szCs w:val="20"/>
              </w:rPr>
            </w:pPr>
            <w:r w:rsidRPr="007058C1">
              <w:rPr>
                <w:sz w:val="20"/>
                <w:szCs w:val="20"/>
              </w:rPr>
              <w:t xml:space="preserve">много добра </w:t>
            </w:r>
          </w:p>
          <w:p w:rsidR="00AD5878" w:rsidRPr="007058C1" w:rsidRDefault="00AD5878" w:rsidP="006E037C">
            <w:pPr>
              <w:rPr>
                <w:sz w:val="20"/>
                <w:szCs w:val="20"/>
              </w:rPr>
            </w:pPr>
            <w:r w:rsidRPr="007058C1">
              <w:rPr>
                <w:sz w:val="20"/>
                <w:szCs w:val="20"/>
              </w:rPr>
              <w:t>06.06.2012-06.06.2016</w:t>
            </w:r>
          </w:p>
        </w:tc>
      </w:tr>
      <w:tr w:rsidR="00AD5878" w:rsidRPr="007058C1"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7058C1" w:rsidRDefault="00AD5878" w:rsidP="006E037C">
            <w:pPr>
              <w:jc w:val="center"/>
              <w:rPr>
                <w:sz w:val="20"/>
                <w:szCs w:val="20"/>
              </w:rPr>
            </w:pPr>
            <w:r w:rsidRPr="007058C1">
              <w:rPr>
                <w:sz w:val="20"/>
                <w:szCs w:val="20"/>
              </w:rPr>
              <w:t>18</w:t>
            </w:r>
          </w:p>
        </w:tc>
        <w:tc>
          <w:tcPr>
            <w:tcW w:w="4252" w:type="dxa"/>
            <w:tcBorders>
              <w:top w:val="single" w:sz="4" w:space="0" w:color="auto"/>
              <w:left w:val="nil"/>
              <w:bottom w:val="single" w:sz="4" w:space="0" w:color="auto"/>
              <w:right w:val="single" w:sz="4" w:space="0" w:color="auto"/>
            </w:tcBorders>
            <w:shd w:val="clear" w:color="auto" w:fill="FFFFFF"/>
            <w:vAlign w:val="center"/>
          </w:tcPr>
          <w:p w:rsidR="00AD5878" w:rsidRPr="007058C1" w:rsidRDefault="00AD5878" w:rsidP="006E037C">
            <w:pPr>
              <w:rPr>
                <w:sz w:val="20"/>
                <w:szCs w:val="20"/>
              </w:rPr>
            </w:pPr>
            <w:r w:rsidRPr="007058C1">
              <w:rPr>
                <w:sz w:val="20"/>
                <w:szCs w:val="20"/>
              </w:rPr>
              <w:t>Красимира Иванова Николова-Петрова</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7058C1" w:rsidRDefault="00AD5878" w:rsidP="006E037C">
            <w:pPr>
              <w:rPr>
                <w:sz w:val="20"/>
                <w:szCs w:val="20"/>
              </w:rPr>
            </w:pPr>
            <w:r w:rsidRPr="007058C1">
              <w:rPr>
                <w:sz w:val="20"/>
                <w:szCs w:val="20"/>
              </w:rPr>
              <w:t>съдия в РС Горна Оряховица</w:t>
            </w:r>
          </w:p>
        </w:tc>
        <w:tc>
          <w:tcPr>
            <w:tcW w:w="2268" w:type="dxa"/>
            <w:tcBorders>
              <w:top w:val="single" w:sz="4" w:space="0" w:color="auto"/>
              <w:left w:val="nil"/>
              <w:bottom w:val="single" w:sz="4" w:space="0" w:color="auto"/>
              <w:right w:val="single" w:sz="4" w:space="0" w:color="auto"/>
            </w:tcBorders>
            <w:shd w:val="clear" w:color="auto" w:fill="auto"/>
            <w:vAlign w:val="center"/>
          </w:tcPr>
          <w:p w:rsidR="00AD5878" w:rsidRDefault="00AD5878" w:rsidP="006E037C">
            <w:pPr>
              <w:rPr>
                <w:sz w:val="20"/>
                <w:szCs w:val="20"/>
              </w:rPr>
            </w:pPr>
            <w:r w:rsidRPr="007058C1">
              <w:rPr>
                <w:sz w:val="20"/>
                <w:szCs w:val="20"/>
              </w:rPr>
              <w:t>23/05.06.2014</w:t>
            </w:r>
          </w:p>
          <w:p w:rsidR="00AD5878" w:rsidRDefault="00AD5878" w:rsidP="006E037C">
            <w:pPr>
              <w:rPr>
                <w:sz w:val="20"/>
                <w:szCs w:val="20"/>
              </w:rPr>
            </w:pPr>
            <w:r w:rsidRPr="007058C1">
              <w:rPr>
                <w:sz w:val="20"/>
                <w:szCs w:val="20"/>
              </w:rPr>
              <w:t xml:space="preserve">много добра </w:t>
            </w:r>
          </w:p>
          <w:p w:rsidR="00AD5878" w:rsidRPr="007058C1" w:rsidRDefault="00AD5878" w:rsidP="006E037C">
            <w:pPr>
              <w:rPr>
                <w:sz w:val="20"/>
                <w:szCs w:val="20"/>
              </w:rPr>
            </w:pPr>
            <w:r w:rsidRPr="007058C1">
              <w:rPr>
                <w:sz w:val="20"/>
                <w:szCs w:val="20"/>
              </w:rPr>
              <w:t>18.02.2010-18.02.2014</w:t>
            </w:r>
          </w:p>
        </w:tc>
      </w:tr>
      <w:tr w:rsidR="00AD5878" w:rsidRPr="007058C1"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7058C1" w:rsidRDefault="00AD5878" w:rsidP="006E037C">
            <w:pPr>
              <w:jc w:val="center"/>
              <w:rPr>
                <w:sz w:val="20"/>
                <w:szCs w:val="20"/>
              </w:rPr>
            </w:pPr>
            <w:r w:rsidRPr="007058C1">
              <w:rPr>
                <w:sz w:val="20"/>
                <w:szCs w:val="20"/>
              </w:rPr>
              <w:t>19</w:t>
            </w:r>
          </w:p>
        </w:tc>
        <w:tc>
          <w:tcPr>
            <w:tcW w:w="4252" w:type="dxa"/>
            <w:tcBorders>
              <w:top w:val="single" w:sz="4" w:space="0" w:color="auto"/>
              <w:left w:val="nil"/>
              <w:bottom w:val="single" w:sz="4" w:space="0" w:color="auto"/>
              <w:right w:val="single" w:sz="4" w:space="0" w:color="auto"/>
            </w:tcBorders>
            <w:shd w:val="clear" w:color="auto" w:fill="FFFFFF"/>
            <w:vAlign w:val="center"/>
          </w:tcPr>
          <w:p w:rsidR="00AD5878" w:rsidRPr="007058C1" w:rsidRDefault="00AD5878" w:rsidP="006E037C">
            <w:pPr>
              <w:rPr>
                <w:sz w:val="20"/>
                <w:szCs w:val="20"/>
              </w:rPr>
            </w:pPr>
            <w:r w:rsidRPr="007058C1">
              <w:rPr>
                <w:sz w:val="20"/>
                <w:szCs w:val="20"/>
              </w:rPr>
              <w:t>Любка Иванова Милкова</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7058C1" w:rsidRDefault="00AD5878" w:rsidP="006E037C">
            <w:pPr>
              <w:rPr>
                <w:sz w:val="20"/>
                <w:szCs w:val="20"/>
              </w:rPr>
            </w:pPr>
            <w:r w:rsidRPr="007058C1">
              <w:rPr>
                <w:sz w:val="20"/>
                <w:szCs w:val="20"/>
              </w:rPr>
              <w:t>съдия в РС Велико Търново</w:t>
            </w:r>
          </w:p>
        </w:tc>
        <w:tc>
          <w:tcPr>
            <w:tcW w:w="2268" w:type="dxa"/>
            <w:tcBorders>
              <w:top w:val="single" w:sz="4" w:space="0" w:color="auto"/>
              <w:left w:val="nil"/>
              <w:bottom w:val="single" w:sz="4" w:space="0" w:color="auto"/>
              <w:right w:val="single" w:sz="4" w:space="0" w:color="auto"/>
            </w:tcBorders>
            <w:shd w:val="clear" w:color="auto" w:fill="auto"/>
            <w:vAlign w:val="center"/>
          </w:tcPr>
          <w:p w:rsidR="00AD5878" w:rsidRDefault="00AD5878" w:rsidP="006E037C">
            <w:pPr>
              <w:rPr>
                <w:sz w:val="20"/>
                <w:szCs w:val="20"/>
              </w:rPr>
            </w:pPr>
            <w:r w:rsidRPr="007058C1">
              <w:rPr>
                <w:sz w:val="20"/>
                <w:szCs w:val="20"/>
              </w:rPr>
              <w:t xml:space="preserve">СК-16/18.05.2021 </w:t>
            </w:r>
          </w:p>
          <w:p w:rsidR="00AD5878" w:rsidRDefault="00AD5878" w:rsidP="006E037C">
            <w:pPr>
              <w:rPr>
                <w:sz w:val="20"/>
                <w:szCs w:val="20"/>
              </w:rPr>
            </w:pPr>
            <w:r w:rsidRPr="007058C1">
              <w:rPr>
                <w:sz w:val="20"/>
                <w:szCs w:val="20"/>
              </w:rPr>
              <w:t xml:space="preserve">много добра </w:t>
            </w:r>
          </w:p>
          <w:p w:rsidR="00AD5878" w:rsidRPr="007058C1" w:rsidRDefault="00AD5878" w:rsidP="006E037C">
            <w:pPr>
              <w:rPr>
                <w:sz w:val="20"/>
                <w:szCs w:val="20"/>
              </w:rPr>
            </w:pPr>
            <w:r w:rsidRPr="007058C1">
              <w:rPr>
                <w:sz w:val="20"/>
                <w:szCs w:val="20"/>
              </w:rPr>
              <w:t xml:space="preserve">04.10.2014-04.10.2019 </w:t>
            </w:r>
          </w:p>
        </w:tc>
      </w:tr>
      <w:tr w:rsidR="00AD5878" w:rsidRPr="007058C1"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7058C1" w:rsidRDefault="00AD5878" w:rsidP="006E037C">
            <w:pPr>
              <w:jc w:val="center"/>
              <w:rPr>
                <w:sz w:val="20"/>
                <w:szCs w:val="20"/>
              </w:rPr>
            </w:pPr>
            <w:r w:rsidRPr="007058C1">
              <w:rPr>
                <w:sz w:val="20"/>
                <w:szCs w:val="20"/>
              </w:rPr>
              <w:t>20</w:t>
            </w:r>
          </w:p>
        </w:tc>
        <w:tc>
          <w:tcPr>
            <w:tcW w:w="4252" w:type="dxa"/>
            <w:tcBorders>
              <w:top w:val="single" w:sz="4" w:space="0" w:color="auto"/>
              <w:left w:val="nil"/>
              <w:bottom w:val="single" w:sz="4" w:space="0" w:color="auto"/>
              <w:right w:val="single" w:sz="4" w:space="0" w:color="auto"/>
            </w:tcBorders>
            <w:shd w:val="clear" w:color="auto" w:fill="FFFFFF"/>
            <w:vAlign w:val="center"/>
          </w:tcPr>
          <w:p w:rsidR="00AD5878" w:rsidRPr="007058C1" w:rsidRDefault="00AD5878" w:rsidP="006E037C">
            <w:pPr>
              <w:rPr>
                <w:sz w:val="20"/>
                <w:szCs w:val="20"/>
              </w:rPr>
            </w:pPr>
            <w:r w:rsidRPr="007058C1">
              <w:rPr>
                <w:sz w:val="20"/>
                <w:szCs w:val="20"/>
              </w:rPr>
              <w:t>Марина Христова Христова-Иванова</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7058C1" w:rsidRDefault="00AD5878" w:rsidP="006E037C">
            <w:pPr>
              <w:rPr>
                <w:sz w:val="20"/>
                <w:szCs w:val="20"/>
              </w:rPr>
            </w:pPr>
            <w:r w:rsidRPr="007058C1">
              <w:rPr>
                <w:sz w:val="20"/>
                <w:szCs w:val="20"/>
              </w:rPr>
              <w:t>съдия в РС Ямбол</w:t>
            </w:r>
          </w:p>
        </w:tc>
        <w:tc>
          <w:tcPr>
            <w:tcW w:w="2268" w:type="dxa"/>
            <w:tcBorders>
              <w:top w:val="single" w:sz="4" w:space="0" w:color="auto"/>
              <w:left w:val="nil"/>
              <w:bottom w:val="single" w:sz="4" w:space="0" w:color="auto"/>
              <w:right w:val="single" w:sz="4" w:space="0" w:color="auto"/>
            </w:tcBorders>
            <w:shd w:val="clear" w:color="auto" w:fill="auto"/>
            <w:vAlign w:val="center"/>
          </w:tcPr>
          <w:p w:rsidR="00AD5878" w:rsidRDefault="00AD5878" w:rsidP="006E037C">
            <w:pPr>
              <w:rPr>
                <w:sz w:val="20"/>
                <w:szCs w:val="20"/>
              </w:rPr>
            </w:pPr>
            <w:r w:rsidRPr="007058C1">
              <w:rPr>
                <w:sz w:val="20"/>
                <w:szCs w:val="20"/>
              </w:rPr>
              <w:t xml:space="preserve">СК-20/25.05.2021 </w:t>
            </w:r>
          </w:p>
          <w:p w:rsidR="00AD5878" w:rsidRDefault="00AD5878" w:rsidP="006E037C">
            <w:pPr>
              <w:rPr>
                <w:sz w:val="20"/>
                <w:szCs w:val="20"/>
              </w:rPr>
            </w:pPr>
            <w:r w:rsidRPr="007058C1">
              <w:rPr>
                <w:sz w:val="20"/>
                <w:szCs w:val="20"/>
              </w:rPr>
              <w:t xml:space="preserve">много добра </w:t>
            </w:r>
          </w:p>
          <w:p w:rsidR="00AD5878" w:rsidRPr="007058C1" w:rsidRDefault="00AD5878" w:rsidP="006E037C">
            <w:pPr>
              <w:rPr>
                <w:sz w:val="20"/>
                <w:szCs w:val="20"/>
              </w:rPr>
            </w:pPr>
            <w:r w:rsidRPr="007058C1">
              <w:rPr>
                <w:sz w:val="20"/>
                <w:szCs w:val="20"/>
              </w:rPr>
              <w:t>01.01.2015-01.01.2020</w:t>
            </w:r>
          </w:p>
        </w:tc>
      </w:tr>
      <w:tr w:rsidR="00AD5878" w:rsidRPr="007058C1"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7058C1" w:rsidRDefault="00AD5878" w:rsidP="006E037C">
            <w:pPr>
              <w:jc w:val="center"/>
              <w:rPr>
                <w:sz w:val="20"/>
                <w:szCs w:val="20"/>
              </w:rPr>
            </w:pPr>
            <w:r w:rsidRPr="007058C1">
              <w:rPr>
                <w:sz w:val="20"/>
                <w:szCs w:val="20"/>
              </w:rPr>
              <w:t>21</w:t>
            </w:r>
          </w:p>
        </w:tc>
        <w:tc>
          <w:tcPr>
            <w:tcW w:w="4252" w:type="dxa"/>
            <w:tcBorders>
              <w:top w:val="single" w:sz="4" w:space="0" w:color="auto"/>
              <w:left w:val="nil"/>
              <w:bottom w:val="single" w:sz="4" w:space="0" w:color="auto"/>
              <w:right w:val="single" w:sz="4" w:space="0" w:color="auto"/>
            </w:tcBorders>
            <w:shd w:val="clear" w:color="auto" w:fill="FFFFFF"/>
            <w:vAlign w:val="center"/>
          </w:tcPr>
          <w:p w:rsidR="00AD5878" w:rsidRPr="007058C1" w:rsidRDefault="00AD5878" w:rsidP="006E037C">
            <w:pPr>
              <w:rPr>
                <w:sz w:val="20"/>
                <w:szCs w:val="20"/>
              </w:rPr>
            </w:pPr>
            <w:r w:rsidRPr="007058C1">
              <w:rPr>
                <w:sz w:val="20"/>
                <w:szCs w:val="20"/>
              </w:rPr>
              <w:t>Мария Георгиева Коюва</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7058C1" w:rsidRDefault="00AD5878" w:rsidP="006E037C">
            <w:pPr>
              <w:rPr>
                <w:sz w:val="20"/>
                <w:szCs w:val="20"/>
              </w:rPr>
            </w:pPr>
            <w:r w:rsidRPr="007058C1">
              <w:rPr>
                <w:sz w:val="20"/>
                <w:szCs w:val="20"/>
              </w:rPr>
              <w:t>съдия в СРС</w:t>
            </w:r>
          </w:p>
        </w:tc>
        <w:tc>
          <w:tcPr>
            <w:tcW w:w="2268" w:type="dxa"/>
            <w:tcBorders>
              <w:top w:val="single" w:sz="4" w:space="0" w:color="auto"/>
              <w:left w:val="nil"/>
              <w:bottom w:val="single" w:sz="4" w:space="0" w:color="auto"/>
              <w:right w:val="single" w:sz="4" w:space="0" w:color="auto"/>
            </w:tcBorders>
            <w:shd w:val="clear" w:color="auto" w:fill="auto"/>
            <w:vAlign w:val="center"/>
          </w:tcPr>
          <w:p w:rsidR="00AD5878" w:rsidRDefault="00AD5878" w:rsidP="006E037C">
            <w:pPr>
              <w:rPr>
                <w:sz w:val="20"/>
                <w:szCs w:val="20"/>
              </w:rPr>
            </w:pPr>
            <w:r w:rsidRPr="007058C1">
              <w:rPr>
                <w:sz w:val="20"/>
                <w:szCs w:val="20"/>
              </w:rPr>
              <w:t xml:space="preserve">СК-41/10.12.2019 </w:t>
            </w:r>
          </w:p>
          <w:p w:rsidR="00AD5878" w:rsidRDefault="00AD5878" w:rsidP="006E037C">
            <w:pPr>
              <w:rPr>
                <w:sz w:val="20"/>
                <w:szCs w:val="20"/>
              </w:rPr>
            </w:pPr>
            <w:r w:rsidRPr="007058C1">
              <w:rPr>
                <w:sz w:val="20"/>
                <w:szCs w:val="20"/>
              </w:rPr>
              <w:t xml:space="preserve">много добра </w:t>
            </w:r>
          </w:p>
          <w:p w:rsidR="00AD5878" w:rsidRPr="007058C1" w:rsidRDefault="00AD5878" w:rsidP="006E037C">
            <w:pPr>
              <w:rPr>
                <w:sz w:val="20"/>
                <w:szCs w:val="20"/>
              </w:rPr>
            </w:pPr>
            <w:r w:rsidRPr="007058C1">
              <w:rPr>
                <w:sz w:val="20"/>
                <w:szCs w:val="20"/>
              </w:rPr>
              <w:t>01.10.2013-01.10.2018</w:t>
            </w:r>
          </w:p>
        </w:tc>
      </w:tr>
      <w:tr w:rsidR="00AD5878" w:rsidRPr="007058C1"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7058C1" w:rsidRDefault="00AD5878" w:rsidP="006E037C">
            <w:pPr>
              <w:jc w:val="center"/>
              <w:rPr>
                <w:sz w:val="20"/>
                <w:szCs w:val="20"/>
              </w:rPr>
            </w:pPr>
            <w:r w:rsidRPr="007058C1">
              <w:rPr>
                <w:sz w:val="20"/>
                <w:szCs w:val="20"/>
              </w:rPr>
              <w:t>22</w:t>
            </w:r>
          </w:p>
        </w:tc>
        <w:tc>
          <w:tcPr>
            <w:tcW w:w="4252" w:type="dxa"/>
            <w:tcBorders>
              <w:top w:val="single" w:sz="4" w:space="0" w:color="auto"/>
              <w:left w:val="nil"/>
              <w:bottom w:val="single" w:sz="4" w:space="0" w:color="auto"/>
              <w:right w:val="single" w:sz="4" w:space="0" w:color="auto"/>
            </w:tcBorders>
            <w:shd w:val="clear" w:color="auto" w:fill="FFFFFF"/>
            <w:vAlign w:val="center"/>
          </w:tcPr>
          <w:p w:rsidR="00AD5878" w:rsidRPr="007058C1" w:rsidRDefault="00AD5878" w:rsidP="006E037C">
            <w:pPr>
              <w:rPr>
                <w:sz w:val="20"/>
                <w:szCs w:val="20"/>
              </w:rPr>
            </w:pPr>
            <w:r w:rsidRPr="007058C1">
              <w:rPr>
                <w:sz w:val="20"/>
                <w:szCs w:val="20"/>
              </w:rPr>
              <w:t>Мария Иванова Иванова-Ангелова</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7058C1" w:rsidRDefault="00AD5878" w:rsidP="006E037C">
            <w:pPr>
              <w:rPr>
                <w:sz w:val="20"/>
                <w:szCs w:val="20"/>
              </w:rPr>
            </w:pPr>
            <w:r w:rsidRPr="007058C1">
              <w:rPr>
                <w:sz w:val="20"/>
                <w:szCs w:val="20"/>
              </w:rPr>
              <w:t>съдия в СРС</w:t>
            </w:r>
          </w:p>
        </w:tc>
        <w:tc>
          <w:tcPr>
            <w:tcW w:w="2268" w:type="dxa"/>
            <w:tcBorders>
              <w:top w:val="single" w:sz="4" w:space="0" w:color="auto"/>
              <w:left w:val="nil"/>
              <w:bottom w:val="single" w:sz="4" w:space="0" w:color="auto"/>
              <w:right w:val="single" w:sz="4" w:space="0" w:color="auto"/>
            </w:tcBorders>
            <w:shd w:val="clear" w:color="auto" w:fill="auto"/>
            <w:vAlign w:val="center"/>
          </w:tcPr>
          <w:p w:rsidR="00AD5878" w:rsidRDefault="00AD5878" w:rsidP="006E037C">
            <w:pPr>
              <w:rPr>
                <w:sz w:val="20"/>
                <w:szCs w:val="20"/>
              </w:rPr>
            </w:pPr>
            <w:r>
              <w:rPr>
                <w:sz w:val="20"/>
                <w:szCs w:val="20"/>
              </w:rPr>
              <w:t xml:space="preserve">СК-42/23.11.2021 </w:t>
            </w:r>
          </w:p>
          <w:p w:rsidR="00AD5878" w:rsidRDefault="00AD5878" w:rsidP="006E037C">
            <w:pPr>
              <w:rPr>
                <w:sz w:val="20"/>
                <w:szCs w:val="20"/>
              </w:rPr>
            </w:pPr>
            <w:r w:rsidRPr="007058C1">
              <w:rPr>
                <w:sz w:val="20"/>
                <w:szCs w:val="20"/>
              </w:rPr>
              <w:t xml:space="preserve">много добра </w:t>
            </w:r>
          </w:p>
          <w:p w:rsidR="00AD5878" w:rsidRPr="007058C1" w:rsidRDefault="00AD5878" w:rsidP="006E037C">
            <w:pPr>
              <w:rPr>
                <w:sz w:val="20"/>
                <w:szCs w:val="20"/>
              </w:rPr>
            </w:pPr>
            <w:r w:rsidRPr="007058C1">
              <w:rPr>
                <w:sz w:val="20"/>
                <w:szCs w:val="20"/>
              </w:rPr>
              <w:lastRenderedPageBreak/>
              <w:t>01.03.2014-01.03.2019</w:t>
            </w:r>
          </w:p>
        </w:tc>
      </w:tr>
      <w:tr w:rsidR="00AD5878" w:rsidRPr="007058C1"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7058C1" w:rsidRDefault="00AD5878" w:rsidP="006E037C">
            <w:pPr>
              <w:jc w:val="center"/>
              <w:rPr>
                <w:sz w:val="20"/>
                <w:szCs w:val="20"/>
              </w:rPr>
            </w:pPr>
            <w:r w:rsidRPr="007058C1">
              <w:rPr>
                <w:sz w:val="20"/>
                <w:szCs w:val="20"/>
              </w:rPr>
              <w:lastRenderedPageBreak/>
              <w:t>23</w:t>
            </w:r>
          </w:p>
        </w:tc>
        <w:tc>
          <w:tcPr>
            <w:tcW w:w="4252" w:type="dxa"/>
            <w:tcBorders>
              <w:top w:val="single" w:sz="4" w:space="0" w:color="auto"/>
              <w:left w:val="nil"/>
              <w:bottom w:val="single" w:sz="4" w:space="0" w:color="auto"/>
              <w:right w:val="single" w:sz="4" w:space="0" w:color="auto"/>
            </w:tcBorders>
            <w:shd w:val="clear" w:color="auto" w:fill="FFFFFF"/>
            <w:vAlign w:val="center"/>
          </w:tcPr>
          <w:p w:rsidR="00AD5878" w:rsidRPr="007058C1" w:rsidRDefault="00AD5878" w:rsidP="006E037C">
            <w:pPr>
              <w:rPr>
                <w:sz w:val="20"/>
                <w:szCs w:val="20"/>
              </w:rPr>
            </w:pPr>
            <w:r w:rsidRPr="007058C1">
              <w:rPr>
                <w:sz w:val="20"/>
                <w:szCs w:val="20"/>
              </w:rPr>
              <w:t>Милена Светлозарова Томова</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7058C1" w:rsidRDefault="00AD5878" w:rsidP="006E037C">
            <w:pPr>
              <w:rPr>
                <w:sz w:val="20"/>
                <w:szCs w:val="20"/>
              </w:rPr>
            </w:pPr>
            <w:r w:rsidRPr="007058C1">
              <w:rPr>
                <w:sz w:val="20"/>
                <w:szCs w:val="20"/>
              </w:rPr>
              <w:t>съдия в РС Плевен</w:t>
            </w:r>
          </w:p>
        </w:tc>
        <w:tc>
          <w:tcPr>
            <w:tcW w:w="2268" w:type="dxa"/>
            <w:tcBorders>
              <w:top w:val="single" w:sz="4" w:space="0" w:color="auto"/>
              <w:left w:val="nil"/>
              <w:bottom w:val="single" w:sz="4" w:space="0" w:color="auto"/>
              <w:right w:val="single" w:sz="4" w:space="0" w:color="auto"/>
            </w:tcBorders>
            <w:shd w:val="clear" w:color="auto" w:fill="auto"/>
            <w:vAlign w:val="center"/>
          </w:tcPr>
          <w:p w:rsidR="00AD5878" w:rsidRDefault="00AD5878" w:rsidP="006E037C">
            <w:pPr>
              <w:rPr>
                <w:sz w:val="20"/>
                <w:szCs w:val="20"/>
              </w:rPr>
            </w:pPr>
            <w:r w:rsidRPr="007058C1">
              <w:rPr>
                <w:sz w:val="20"/>
                <w:szCs w:val="20"/>
              </w:rPr>
              <w:t xml:space="preserve">11/12.03.2014 </w:t>
            </w:r>
          </w:p>
          <w:p w:rsidR="00AD5878" w:rsidRDefault="00AD5878" w:rsidP="006E037C">
            <w:pPr>
              <w:rPr>
                <w:sz w:val="20"/>
                <w:szCs w:val="20"/>
              </w:rPr>
            </w:pPr>
            <w:r w:rsidRPr="007058C1">
              <w:rPr>
                <w:sz w:val="20"/>
                <w:szCs w:val="20"/>
              </w:rPr>
              <w:t xml:space="preserve">много добра </w:t>
            </w:r>
          </w:p>
          <w:p w:rsidR="00AD5878" w:rsidRPr="007058C1" w:rsidRDefault="00AD5878" w:rsidP="006E037C">
            <w:pPr>
              <w:rPr>
                <w:sz w:val="20"/>
                <w:szCs w:val="20"/>
              </w:rPr>
            </w:pPr>
            <w:r w:rsidRPr="007058C1">
              <w:rPr>
                <w:sz w:val="20"/>
                <w:szCs w:val="20"/>
              </w:rPr>
              <w:t>2009-2012</w:t>
            </w:r>
          </w:p>
        </w:tc>
      </w:tr>
      <w:tr w:rsidR="00AD5878" w:rsidRPr="007058C1"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7058C1" w:rsidRDefault="00AD5878" w:rsidP="006E037C">
            <w:pPr>
              <w:jc w:val="center"/>
              <w:rPr>
                <w:sz w:val="20"/>
                <w:szCs w:val="20"/>
              </w:rPr>
            </w:pPr>
            <w:r w:rsidRPr="007058C1">
              <w:rPr>
                <w:sz w:val="20"/>
                <w:szCs w:val="20"/>
              </w:rPr>
              <w:t>24</w:t>
            </w:r>
          </w:p>
        </w:tc>
        <w:tc>
          <w:tcPr>
            <w:tcW w:w="4252" w:type="dxa"/>
            <w:tcBorders>
              <w:top w:val="single" w:sz="4" w:space="0" w:color="auto"/>
              <w:left w:val="nil"/>
              <w:bottom w:val="single" w:sz="4" w:space="0" w:color="auto"/>
              <w:right w:val="single" w:sz="4" w:space="0" w:color="auto"/>
            </w:tcBorders>
            <w:shd w:val="clear" w:color="auto" w:fill="FFFFFF"/>
            <w:vAlign w:val="center"/>
          </w:tcPr>
          <w:p w:rsidR="00AD5878" w:rsidRPr="007058C1" w:rsidRDefault="00AD5878" w:rsidP="006E037C">
            <w:pPr>
              <w:rPr>
                <w:sz w:val="20"/>
                <w:szCs w:val="20"/>
              </w:rPr>
            </w:pPr>
            <w:r w:rsidRPr="007058C1">
              <w:rPr>
                <w:sz w:val="20"/>
                <w:szCs w:val="20"/>
              </w:rPr>
              <w:t>Нели Генчева Иванова</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7058C1" w:rsidRDefault="00AD5878" w:rsidP="006E037C">
            <w:pPr>
              <w:rPr>
                <w:sz w:val="20"/>
                <w:szCs w:val="20"/>
              </w:rPr>
            </w:pPr>
            <w:r w:rsidRPr="007058C1">
              <w:rPr>
                <w:sz w:val="20"/>
                <w:szCs w:val="20"/>
              </w:rPr>
              <w:t>председател на РС Разград</w:t>
            </w:r>
          </w:p>
        </w:tc>
        <w:tc>
          <w:tcPr>
            <w:tcW w:w="2268" w:type="dxa"/>
            <w:tcBorders>
              <w:top w:val="single" w:sz="4" w:space="0" w:color="auto"/>
              <w:left w:val="nil"/>
              <w:bottom w:val="single" w:sz="4" w:space="0" w:color="auto"/>
              <w:right w:val="single" w:sz="4" w:space="0" w:color="auto"/>
            </w:tcBorders>
            <w:shd w:val="clear" w:color="auto" w:fill="auto"/>
            <w:vAlign w:val="center"/>
          </w:tcPr>
          <w:p w:rsidR="00AD5878" w:rsidRDefault="00AD5878" w:rsidP="006E037C">
            <w:pPr>
              <w:rPr>
                <w:sz w:val="20"/>
                <w:szCs w:val="20"/>
              </w:rPr>
            </w:pPr>
            <w:r w:rsidRPr="007058C1">
              <w:rPr>
                <w:sz w:val="20"/>
                <w:szCs w:val="20"/>
              </w:rPr>
              <w:t xml:space="preserve">СК-23/03.07.2020 </w:t>
            </w:r>
          </w:p>
          <w:p w:rsidR="00AD5878" w:rsidRDefault="00AD5878" w:rsidP="006E037C">
            <w:pPr>
              <w:rPr>
                <w:sz w:val="20"/>
                <w:szCs w:val="20"/>
              </w:rPr>
            </w:pPr>
            <w:r w:rsidRPr="007058C1">
              <w:rPr>
                <w:sz w:val="20"/>
                <w:szCs w:val="20"/>
              </w:rPr>
              <w:t xml:space="preserve">много добра </w:t>
            </w:r>
          </w:p>
          <w:p w:rsidR="00AD5878" w:rsidRPr="007058C1" w:rsidRDefault="00AD5878" w:rsidP="006E037C">
            <w:pPr>
              <w:rPr>
                <w:sz w:val="20"/>
                <w:szCs w:val="20"/>
              </w:rPr>
            </w:pPr>
            <w:r w:rsidRPr="007058C1">
              <w:rPr>
                <w:sz w:val="20"/>
                <w:szCs w:val="20"/>
              </w:rPr>
              <w:t xml:space="preserve">18.11.2014-18.11.2019 </w:t>
            </w:r>
          </w:p>
        </w:tc>
      </w:tr>
      <w:tr w:rsidR="00AD5878" w:rsidRPr="007058C1"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7058C1" w:rsidRDefault="00AD5878" w:rsidP="006E037C">
            <w:pPr>
              <w:jc w:val="center"/>
              <w:rPr>
                <w:sz w:val="20"/>
                <w:szCs w:val="20"/>
              </w:rPr>
            </w:pPr>
            <w:r w:rsidRPr="007058C1">
              <w:rPr>
                <w:sz w:val="20"/>
                <w:szCs w:val="20"/>
              </w:rPr>
              <w:t>25</w:t>
            </w:r>
          </w:p>
        </w:tc>
        <w:tc>
          <w:tcPr>
            <w:tcW w:w="4252" w:type="dxa"/>
            <w:tcBorders>
              <w:top w:val="single" w:sz="4" w:space="0" w:color="auto"/>
              <w:left w:val="nil"/>
              <w:bottom w:val="single" w:sz="4" w:space="0" w:color="auto"/>
              <w:right w:val="single" w:sz="4" w:space="0" w:color="auto"/>
            </w:tcBorders>
            <w:shd w:val="clear" w:color="auto" w:fill="FFFFFF"/>
            <w:vAlign w:val="center"/>
          </w:tcPr>
          <w:p w:rsidR="00AD5878" w:rsidRPr="007058C1" w:rsidRDefault="00AD5878" w:rsidP="006E037C">
            <w:pPr>
              <w:rPr>
                <w:sz w:val="20"/>
                <w:szCs w:val="20"/>
              </w:rPr>
            </w:pPr>
            <w:r w:rsidRPr="007058C1">
              <w:rPr>
                <w:sz w:val="20"/>
                <w:szCs w:val="20"/>
              </w:rPr>
              <w:t>Нина Донкова Николова</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7058C1" w:rsidRDefault="00AD5878" w:rsidP="006E037C">
            <w:pPr>
              <w:rPr>
                <w:sz w:val="20"/>
                <w:szCs w:val="20"/>
              </w:rPr>
            </w:pPr>
            <w:r w:rsidRPr="007058C1">
              <w:rPr>
                <w:sz w:val="20"/>
                <w:szCs w:val="20"/>
              </w:rPr>
              <w:t>съдия в РС Видин</w:t>
            </w:r>
          </w:p>
        </w:tc>
        <w:tc>
          <w:tcPr>
            <w:tcW w:w="2268" w:type="dxa"/>
            <w:tcBorders>
              <w:top w:val="single" w:sz="4" w:space="0" w:color="auto"/>
              <w:left w:val="nil"/>
              <w:bottom w:val="single" w:sz="4" w:space="0" w:color="auto"/>
              <w:right w:val="single" w:sz="4" w:space="0" w:color="auto"/>
            </w:tcBorders>
            <w:shd w:val="clear" w:color="auto" w:fill="auto"/>
            <w:vAlign w:val="center"/>
          </w:tcPr>
          <w:p w:rsidR="00AD5878" w:rsidRDefault="00AD5878" w:rsidP="006E037C">
            <w:pPr>
              <w:rPr>
                <w:sz w:val="20"/>
                <w:szCs w:val="20"/>
              </w:rPr>
            </w:pPr>
            <w:r w:rsidRPr="007058C1">
              <w:rPr>
                <w:sz w:val="20"/>
                <w:szCs w:val="20"/>
              </w:rPr>
              <w:t>13/10.03.2016</w:t>
            </w:r>
          </w:p>
          <w:p w:rsidR="00AD5878" w:rsidRDefault="00AD5878" w:rsidP="006E037C">
            <w:pPr>
              <w:rPr>
                <w:sz w:val="20"/>
                <w:szCs w:val="20"/>
              </w:rPr>
            </w:pPr>
            <w:r w:rsidRPr="007058C1">
              <w:rPr>
                <w:sz w:val="20"/>
                <w:szCs w:val="20"/>
              </w:rPr>
              <w:t xml:space="preserve">много добра </w:t>
            </w:r>
          </w:p>
          <w:p w:rsidR="00AD5878" w:rsidRPr="007058C1" w:rsidRDefault="00AD5878" w:rsidP="006E037C">
            <w:pPr>
              <w:rPr>
                <w:sz w:val="20"/>
                <w:szCs w:val="20"/>
              </w:rPr>
            </w:pPr>
            <w:r w:rsidRPr="007058C1">
              <w:rPr>
                <w:sz w:val="20"/>
                <w:szCs w:val="20"/>
              </w:rPr>
              <w:t>03.11.2011-03.11.2015</w:t>
            </w:r>
          </w:p>
        </w:tc>
      </w:tr>
      <w:tr w:rsidR="00AD5878" w:rsidRPr="007058C1"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7058C1" w:rsidRDefault="00AD5878" w:rsidP="006E037C">
            <w:pPr>
              <w:jc w:val="center"/>
              <w:rPr>
                <w:sz w:val="20"/>
                <w:szCs w:val="20"/>
              </w:rPr>
            </w:pPr>
            <w:r w:rsidRPr="007058C1">
              <w:rPr>
                <w:sz w:val="20"/>
                <w:szCs w:val="20"/>
              </w:rPr>
              <w:t>26</w:t>
            </w:r>
          </w:p>
        </w:tc>
        <w:tc>
          <w:tcPr>
            <w:tcW w:w="4252" w:type="dxa"/>
            <w:tcBorders>
              <w:top w:val="single" w:sz="4" w:space="0" w:color="auto"/>
              <w:left w:val="nil"/>
              <w:bottom w:val="single" w:sz="4" w:space="0" w:color="auto"/>
              <w:right w:val="single" w:sz="4" w:space="0" w:color="auto"/>
            </w:tcBorders>
            <w:shd w:val="clear" w:color="auto" w:fill="FFFFFF"/>
            <w:vAlign w:val="center"/>
          </w:tcPr>
          <w:p w:rsidR="00AD5878" w:rsidRPr="007058C1" w:rsidRDefault="00AD5878" w:rsidP="006E037C">
            <w:pPr>
              <w:rPr>
                <w:sz w:val="20"/>
                <w:szCs w:val="20"/>
              </w:rPr>
            </w:pPr>
            <w:r w:rsidRPr="007058C1">
              <w:rPr>
                <w:sz w:val="20"/>
                <w:szCs w:val="20"/>
              </w:rPr>
              <w:t>Розалина Георгиева Ботева</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7058C1" w:rsidRDefault="00AD5878" w:rsidP="006E037C">
            <w:pPr>
              <w:rPr>
                <w:sz w:val="20"/>
                <w:szCs w:val="20"/>
              </w:rPr>
            </w:pPr>
            <w:r w:rsidRPr="007058C1">
              <w:rPr>
                <w:sz w:val="20"/>
                <w:szCs w:val="20"/>
              </w:rPr>
              <w:t>съдия в СРС</w:t>
            </w:r>
          </w:p>
        </w:tc>
        <w:tc>
          <w:tcPr>
            <w:tcW w:w="2268" w:type="dxa"/>
            <w:tcBorders>
              <w:top w:val="single" w:sz="4" w:space="0" w:color="auto"/>
              <w:left w:val="nil"/>
              <w:bottom w:val="single" w:sz="4" w:space="0" w:color="auto"/>
              <w:right w:val="single" w:sz="4" w:space="0" w:color="auto"/>
            </w:tcBorders>
            <w:shd w:val="clear" w:color="auto" w:fill="auto"/>
            <w:vAlign w:val="center"/>
          </w:tcPr>
          <w:p w:rsidR="00AD5878" w:rsidRDefault="00AD5878" w:rsidP="006E037C">
            <w:pPr>
              <w:rPr>
                <w:sz w:val="20"/>
                <w:szCs w:val="20"/>
              </w:rPr>
            </w:pPr>
            <w:r w:rsidRPr="007058C1">
              <w:rPr>
                <w:sz w:val="20"/>
                <w:szCs w:val="20"/>
              </w:rPr>
              <w:t xml:space="preserve">СК-22/09.07.2019  </w:t>
            </w:r>
          </w:p>
          <w:p w:rsidR="00AD5878" w:rsidRDefault="00AD5878" w:rsidP="006E037C">
            <w:pPr>
              <w:rPr>
                <w:sz w:val="20"/>
                <w:szCs w:val="20"/>
              </w:rPr>
            </w:pPr>
            <w:r w:rsidRPr="007058C1">
              <w:rPr>
                <w:sz w:val="20"/>
                <w:szCs w:val="20"/>
              </w:rPr>
              <w:t xml:space="preserve">много добра </w:t>
            </w:r>
          </w:p>
          <w:p w:rsidR="00AD5878" w:rsidRPr="007058C1" w:rsidRDefault="00AD5878" w:rsidP="006E037C">
            <w:pPr>
              <w:rPr>
                <w:sz w:val="20"/>
                <w:szCs w:val="20"/>
              </w:rPr>
            </w:pPr>
            <w:r w:rsidRPr="007058C1">
              <w:rPr>
                <w:sz w:val="20"/>
                <w:szCs w:val="20"/>
              </w:rPr>
              <w:t>30.06.2013-30.06.2018</w:t>
            </w:r>
          </w:p>
        </w:tc>
      </w:tr>
      <w:tr w:rsidR="00AD5878" w:rsidRPr="007058C1"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7058C1" w:rsidRDefault="00AD5878" w:rsidP="006E037C">
            <w:pPr>
              <w:jc w:val="center"/>
              <w:rPr>
                <w:sz w:val="20"/>
                <w:szCs w:val="20"/>
              </w:rPr>
            </w:pPr>
            <w:r w:rsidRPr="007058C1">
              <w:rPr>
                <w:sz w:val="20"/>
                <w:szCs w:val="20"/>
              </w:rPr>
              <w:t>27</w:t>
            </w:r>
          </w:p>
        </w:tc>
        <w:tc>
          <w:tcPr>
            <w:tcW w:w="4252" w:type="dxa"/>
            <w:tcBorders>
              <w:top w:val="single" w:sz="4" w:space="0" w:color="auto"/>
              <w:left w:val="nil"/>
              <w:bottom w:val="single" w:sz="4" w:space="0" w:color="auto"/>
              <w:right w:val="single" w:sz="4" w:space="0" w:color="auto"/>
            </w:tcBorders>
            <w:shd w:val="clear" w:color="auto" w:fill="FFFFFF"/>
            <w:vAlign w:val="center"/>
          </w:tcPr>
          <w:p w:rsidR="00AD5878" w:rsidRPr="007058C1" w:rsidRDefault="00AD5878" w:rsidP="006E037C">
            <w:pPr>
              <w:rPr>
                <w:sz w:val="20"/>
                <w:szCs w:val="20"/>
              </w:rPr>
            </w:pPr>
            <w:r w:rsidRPr="007058C1">
              <w:rPr>
                <w:sz w:val="20"/>
                <w:szCs w:val="20"/>
              </w:rPr>
              <w:t>Светлана Йорданова Бъчева</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7058C1" w:rsidRDefault="00AD5878" w:rsidP="006E037C">
            <w:pPr>
              <w:rPr>
                <w:sz w:val="20"/>
                <w:szCs w:val="20"/>
              </w:rPr>
            </w:pPr>
            <w:r w:rsidRPr="007058C1">
              <w:rPr>
                <w:sz w:val="20"/>
                <w:szCs w:val="20"/>
              </w:rPr>
              <w:t>съдия в СРС</w:t>
            </w:r>
          </w:p>
        </w:tc>
        <w:tc>
          <w:tcPr>
            <w:tcW w:w="2268" w:type="dxa"/>
            <w:tcBorders>
              <w:top w:val="single" w:sz="4" w:space="0" w:color="auto"/>
              <w:left w:val="nil"/>
              <w:bottom w:val="single" w:sz="4" w:space="0" w:color="auto"/>
              <w:right w:val="single" w:sz="4" w:space="0" w:color="auto"/>
            </w:tcBorders>
            <w:shd w:val="clear" w:color="auto" w:fill="auto"/>
            <w:vAlign w:val="center"/>
          </w:tcPr>
          <w:p w:rsidR="00AD5878" w:rsidRDefault="00AD5878" w:rsidP="006E037C">
            <w:pPr>
              <w:rPr>
                <w:sz w:val="20"/>
                <w:szCs w:val="20"/>
              </w:rPr>
            </w:pPr>
            <w:r w:rsidRPr="007058C1">
              <w:rPr>
                <w:sz w:val="20"/>
                <w:szCs w:val="20"/>
              </w:rPr>
              <w:t xml:space="preserve">СК-10/28.06.2016 </w:t>
            </w:r>
          </w:p>
          <w:p w:rsidR="00AD5878" w:rsidRDefault="00AD5878" w:rsidP="006E037C">
            <w:pPr>
              <w:rPr>
                <w:sz w:val="20"/>
                <w:szCs w:val="20"/>
              </w:rPr>
            </w:pPr>
            <w:r w:rsidRPr="007058C1">
              <w:rPr>
                <w:sz w:val="20"/>
                <w:szCs w:val="20"/>
              </w:rPr>
              <w:t xml:space="preserve">много добра </w:t>
            </w:r>
          </w:p>
          <w:p w:rsidR="00AD5878" w:rsidRPr="007058C1" w:rsidRDefault="00AD5878" w:rsidP="006E037C">
            <w:pPr>
              <w:rPr>
                <w:sz w:val="20"/>
                <w:szCs w:val="20"/>
              </w:rPr>
            </w:pPr>
            <w:r w:rsidRPr="007058C1">
              <w:rPr>
                <w:sz w:val="20"/>
                <w:szCs w:val="20"/>
              </w:rPr>
              <w:t>до 30.06.2015</w:t>
            </w:r>
          </w:p>
        </w:tc>
      </w:tr>
      <w:tr w:rsidR="00AD5878" w:rsidRPr="007058C1"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7058C1" w:rsidRDefault="00AD5878" w:rsidP="006E037C">
            <w:pPr>
              <w:jc w:val="center"/>
              <w:rPr>
                <w:sz w:val="20"/>
                <w:szCs w:val="20"/>
              </w:rPr>
            </w:pPr>
            <w:r w:rsidRPr="007058C1">
              <w:rPr>
                <w:sz w:val="20"/>
                <w:szCs w:val="20"/>
              </w:rPr>
              <w:t>28</w:t>
            </w:r>
          </w:p>
        </w:tc>
        <w:tc>
          <w:tcPr>
            <w:tcW w:w="4252" w:type="dxa"/>
            <w:tcBorders>
              <w:top w:val="single" w:sz="4" w:space="0" w:color="auto"/>
              <w:left w:val="nil"/>
              <w:bottom w:val="single" w:sz="4" w:space="0" w:color="auto"/>
              <w:right w:val="single" w:sz="4" w:space="0" w:color="auto"/>
            </w:tcBorders>
            <w:shd w:val="clear" w:color="auto" w:fill="FFFFFF"/>
            <w:vAlign w:val="center"/>
          </w:tcPr>
          <w:p w:rsidR="00AD5878" w:rsidRPr="007058C1" w:rsidRDefault="00AD5878" w:rsidP="006E037C">
            <w:pPr>
              <w:rPr>
                <w:sz w:val="20"/>
                <w:szCs w:val="20"/>
              </w:rPr>
            </w:pPr>
            <w:r w:rsidRPr="007058C1">
              <w:rPr>
                <w:sz w:val="20"/>
                <w:szCs w:val="20"/>
              </w:rPr>
              <w:t>Таня Аспарухова Георгиева-Точевска</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7058C1" w:rsidRDefault="00AD5878" w:rsidP="006E037C">
            <w:pPr>
              <w:rPr>
                <w:sz w:val="20"/>
                <w:szCs w:val="20"/>
              </w:rPr>
            </w:pPr>
            <w:r w:rsidRPr="007058C1">
              <w:rPr>
                <w:sz w:val="20"/>
                <w:szCs w:val="20"/>
              </w:rPr>
              <w:t>съдия в РС Пловдив</w:t>
            </w:r>
          </w:p>
        </w:tc>
        <w:tc>
          <w:tcPr>
            <w:tcW w:w="2268" w:type="dxa"/>
            <w:tcBorders>
              <w:top w:val="single" w:sz="4" w:space="0" w:color="auto"/>
              <w:left w:val="nil"/>
              <w:bottom w:val="single" w:sz="4" w:space="0" w:color="auto"/>
              <w:right w:val="single" w:sz="4" w:space="0" w:color="auto"/>
            </w:tcBorders>
            <w:shd w:val="clear" w:color="auto" w:fill="auto"/>
            <w:vAlign w:val="center"/>
          </w:tcPr>
          <w:p w:rsidR="00AD5878" w:rsidRDefault="00AD5878" w:rsidP="006E037C">
            <w:pPr>
              <w:rPr>
                <w:sz w:val="20"/>
                <w:szCs w:val="20"/>
              </w:rPr>
            </w:pPr>
            <w:r w:rsidRPr="007058C1">
              <w:rPr>
                <w:sz w:val="20"/>
                <w:szCs w:val="20"/>
              </w:rPr>
              <w:t xml:space="preserve">СК-26/29.06.2021 </w:t>
            </w:r>
          </w:p>
          <w:p w:rsidR="00AD5878" w:rsidRDefault="00AD5878" w:rsidP="006E037C">
            <w:pPr>
              <w:rPr>
                <w:sz w:val="20"/>
                <w:szCs w:val="20"/>
              </w:rPr>
            </w:pPr>
            <w:r w:rsidRPr="007058C1">
              <w:rPr>
                <w:sz w:val="20"/>
                <w:szCs w:val="20"/>
              </w:rPr>
              <w:t xml:space="preserve">много добра </w:t>
            </w:r>
          </w:p>
          <w:p w:rsidR="00AD5878" w:rsidRPr="007058C1" w:rsidRDefault="00AD5878" w:rsidP="006E037C">
            <w:pPr>
              <w:rPr>
                <w:sz w:val="20"/>
                <w:szCs w:val="20"/>
              </w:rPr>
            </w:pPr>
            <w:r w:rsidRPr="007058C1">
              <w:rPr>
                <w:sz w:val="20"/>
                <w:szCs w:val="20"/>
              </w:rPr>
              <w:t>01.07.2014-01.07.2019</w:t>
            </w:r>
          </w:p>
        </w:tc>
      </w:tr>
      <w:tr w:rsidR="00AD5878" w:rsidRPr="007058C1"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7058C1" w:rsidRDefault="00AD5878" w:rsidP="006E037C">
            <w:pPr>
              <w:jc w:val="center"/>
              <w:rPr>
                <w:sz w:val="20"/>
                <w:szCs w:val="20"/>
              </w:rPr>
            </w:pPr>
            <w:r w:rsidRPr="007058C1">
              <w:rPr>
                <w:sz w:val="20"/>
                <w:szCs w:val="20"/>
              </w:rPr>
              <w:t>29</w:t>
            </w:r>
          </w:p>
        </w:tc>
        <w:tc>
          <w:tcPr>
            <w:tcW w:w="4252" w:type="dxa"/>
            <w:tcBorders>
              <w:top w:val="single" w:sz="4" w:space="0" w:color="auto"/>
              <w:left w:val="nil"/>
              <w:bottom w:val="single" w:sz="4" w:space="0" w:color="auto"/>
              <w:right w:val="single" w:sz="4" w:space="0" w:color="auto"/>
            </w:tcBorders>
            <w:shd w:val="clear" w:color="auto" w:fill="FFFFFF"/>
            <w:vAlign w:val="center"/>
          </w:tcPr>
          <w:p w:rsidR="00AD5878" w:rsidRPr="007058C1" w:rsidRDefault="00AD5878" w:rsidP="006E037C">
            <w:pPr>
              <w:rPr>
                <w:sz w:val="20"/>
                <w:szCs w:val="20"/>
              </w:rPr>
            </w:pPr>
            <w:r w:rsidRPr="007058C1">
              <w:rPr>
                <w:sz w:val="20"/>
                <w:szCs w:val="20"/>
              </w:rPr>
              <w:t>Татяна Димитрова Богоева-Маркова</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7058C1" w:rsidRDefault="00AD5878" w:rsidP="006E037C">
            <w:pPr>
              <w:rPr>
                <w:sz w:val="20"/>
                <w:szCs w:val="20"/>
              </w:rPr>
            </w:pPr>
            <w:r w:rsidRPr="007058C1">
              <w:rPr>
                <w:sz w:val="20"/>
                <w:szCs w:val="20"/>
              </w:rPr>
              <w:t>съдия в РС Благоевград</w:t>
            </w:r>
          </w:p>
        </w:tc>
        <w:tc>
          <w:tcPr>
            <w:tcW w:w="2268" w:type="dxa"/>
            <w:tcBorders>
              <w:top w:val="single" w:sz="4" w:space="0" w:color="auto"/>
              <w:left w:val="nil"/>
              <w:bottom w:val="single" w:sz="4" w:space="0" w:color="auto"/>
              <w:right w:val="single" w:sz="4" w:space="0" w:color="auto"/>
            </w:tcBorders>
            <w:shd w:val="clear" w:color="auto" w:fill="auto"/>
            <w:vAlign w:val="center"/>
          </w:tcPr>
          <w:p w:rsidR="00AD5878" w:rsidRDefault="00AD5878" w:rsidP="006E037C">
            <w:pPr>
              <w:rPr>
                <w:sz w:val="20"/>
                <w:szCs w:val="20"/>
              </w:rPr>
            </w:pPr>
            <w:r w:rsidRPr="007058C1">
              <w:rPr>
                <w:sz w:val="20"/>
                <w:szCs w:val="20"/>
              </w:rPr>
              <w:t xml:space="preserve">СК-30/01.09.2020 </w:t>
            </w:r>
          </w:p>
          <w:p w:rsidR="00AD5878" w:rsidRDefault="00AD5878" w:rsidP="006E037C">
            <w:pPr>
              <w:rPr>
                <w:sz w:val="20"/>
                <w:szCs w:val="20"/>
              </w:rPr>
            </w:pPr>
            <w:r w:rsidRPr="007058C1">
              <w:rPr>
                <w:sz w:val="20"/>
                <w:szCs w:val="20"/>
              </w:rPr>
              <w:t xml:space="preserve">много добра </w:t>
            </w:r>
          </w:p>
          <w:p w:rsidR="00AD5878" w:rsidRPr="007058C1" w:rsidRDefault="00AD5878" w:rsidP="006E037C">
            <w:pPr>
              <w:rPr>
                <w:sz w:val="20"/>
                <w:szCs w:val="20"/>
              </w:rPr>
            </w:pPr>
            <w:r w:rsidRPr="007058C1">
              <w:rPr>
                <w:sz w:val="20"/>
                <w:szCs w:val="20"/>
              </w:rPr>
              <w:t>18.06.2013-18.06.2018</w:t>
            </w:r>
          </w:p>
        </w:tc>
      </w:tr>
      <w:tr w:rsidR="00AD5878" w:rsidRPr="007058C1"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7058C1" w:rsidRDefault="00AD5878" w:rsidP="006E037C">
            <w:pPr>
              <w:jc w:val="center"/>
              <w:rPr>
                <w:sz w:val="20"/>
                <w:szCs w:val="20"/>
              </w:rPr>
            </w:pPr>
            <w:r w:rsidRPr="007058C1">
              <w:rPr>
                <w:sz w:val="20"/>
                <w:szCs w:val="20"/>
              </w:rPr>
              <w:t>30</w:t>
            </w:r>
          </w:p>
        </w:tc>
        <w:tc>
          <w:tcPr>
            <w:tcW w:w="4252" w:type="dxa"/>
            <w:tcBorders>
              <w:top w:val="single" w:sz="4" w:space="0" w:color="auto"/>
              <w:left w:val="nil"/>
              <w:bottom w:val="single" w:sz="4" w:space="0" w:color="auto"/>
              <w:right w:val="single" w:sz="4" w:space="0" w:color="auto"/>
            </w:tcBorders>
            <w:shd w:val="clear" w:color="auto" w:fill="FFFFFF"/>
            <w:vAlign w:val="center"/>
          </w:tcPr>
          <w:p w:rsidR="00AD5878" w:rsidRPr="007058C1" w:rsidRDefault="00AD5878" w:rsidP="006E037C">
            <w:pPr>
              <w:rPr>
                <w:sz w:val="20"/>
                <w:szCs w:val="20"/>
              </w:rPr>
            </w:pPr>
            <w:r w:rsidRPr="007058C1">
              <w:rPr>
                <w:sz w:val="20"/>
                <w:szCs w:val="20"/>
              </w:rPr>
              <w:t>Христина Иванова Сярова</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7058C1" w:rsidRDefault="00AD5878" w:rsidP="006E037C">
            <w:pPr>
              <w:rPr>
                <w:sz w:val="20"/>
                <w:szCs w:val="20"/>
              </w:rPr>
            </w:pPr>
            <w:r w:rsidRPr="007058C1">
              <w:rPr>
                <w:sz w:val="20"/>
                <w:szCs w:val="20"/>
              </w:rPr>
              <w:t>зам.председател на РС Търговище</w:t>
            </w:r>
          </w:p>
        </w:tc>
        <w:tc>
          <w:tcPr>
            <w:tcW w:w="2268" w:type="dxa"/>
            <w:tcBorders>
              <w:top w:val="single" w:sz="4" w:space="0" w:color="auto"/>
              <w:left w:val="nil"/>
              <w:bottom w:val="single" w:sz="4" w:space="0" w:color="auto"/>
              <w:right w:val="single" w:sz="4" w:space="0" w:color="auto"/>
            </w:tcBorders>
            <w:shd w:val="clear" w:color="auto" w:fill="auto"/>
            <w:vAlign w:val="center"/>
          </w:tcPr>
          <w:p w:rsidR="00AD5878" w:rsidRDefault="00AD5878" w:rsidP="006E037C">
            <w:pPr>
              <w:rPr>
                <w:sz w:val="20"/>
                <w:szCs w:val="20"/>
              </w:rPr>
            </w:pPr>
            <w:r w:rsidRPr="007058C1">
              <w:rPr>
                <w:sz w:val="20"/>
                <w:szCs w:val="20"/>
              </w:rPr>
              <w:t xml:space="preserve">СК-5/01.02.2017  </w:t>
            </w:r>
          </w:p>
          <w:p w:rsidR="00AD5878" w:rsidRDefault="00AD5878" w:rsidP="006E037C">
            <w:pPr>
              <w:rPr>
                <w:sz w:val="20"/>
                <w:szCs w:val="20"/>
              </w:rPr>
            </w:pPr>
            <w:r w:rsidRPr="007058C1">
              <w:rPr>
                <w:sz w:val="20"/>
                <w:szCs w:val="20"/>
              </w:rPr>
              <w:t xml:space="preserve">много добра </w:t>
            </w:r>
          </w:p>
          <w:p w:rsidR="00AD5878" w:rsidRPr="007058C1" w:rsidRDefault="00AD5878" w:rsidP="006E037C">
            <w:pPr>
              <w:rPr>
                <w:sz w:val="20"/>
                <w:szCs w:val="20"/>
              </w:rPr>
            </w:pPr>
            <w:r w:rsidRPr="007058C1">
              <w:rPr>
                <w:sz w:val="20"/>
                <w:szCs w:val="20"/>
              </w:rPr>
              <w:t>06.06.2012-06.06.2016</w:t>
            </w:r>
          </w:p>
        </w:tc>
      </w:tr>
      <w:tr w:rsidR="00AD5878" w:rsidRPr="007058C1"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7058C1" w:rsidRDefault="00AD5878" w:rsidP="006E037C">
            <w:pPr>
              <w:jc w:val="center"/>
              <w:rPr>
                <w:sz w:val="20"/>
                <w:szCs w:val="20"/>
              </w:rPr>
            </w:pPr>
            <w:r w:rsidRPr="007058C1">
              <w:rPr>
                <w:sz w:val="20"/>
                <w:szCs w:val="20"/>
              </w:rPr>
              <w:t>31</w:t>
            </w:r>
          </w:p>
        </w:tc>
        <w:tc>
          <w:tcPr>
            <w:tcW w:w="4252" w:type="dxa"/>
            <w:tcBorders>
              <w:top w:val="single" w:sz="4" w:space="0" w:color="auto"/>
              <w:left w:val="nil"/>
              <w:bottom w:val="single" w:sz="4" w:space="0" w:color="auto"/>
              <w:right w:val="single" w:sz="4" w:space="0" w:color="auto"/>
            </w:tcBorders>
            <w:shd w:val="clear" w:color="auto" w:fill="FFFFFF"/>
            <w:vAlign w:val="center"/>
          </w:tcPr>
          <w:p w:rsidR="00AD5878" w:rsidRPr="007058C1" w:rsidRDefault="00AD5878" w:rsidP="006E037C">
            <w:pPr>
              <w:rPr>
                <w:sz w:val="20"/>
                <w:szCs w:val="20"/>
              </w:rPr>
            </w:pPr>
            <w:r w:rsidRPr="007058C1">
              <w:rPr>
                <w:sz w:val="20"/>
                <w:szCs w:val="20"/>
              </w:rPr>
              <w:t>Христо Стефанов Томов</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7058C1" w:rsidRDefault="00AD5878" w:rsidP="006E037C">
            <w:pPr>
              <w:rPr>
                <w:sz w:val="20"/>
                <w:szCs w:val="20"/>
              </w:rPr>
            </w:pPr>
            <w:r w:rsidRPr="007058C1">
              <w:rPr>
                <w:sz w:val="20"/>
                <w:szCs w:val="20"/>
              </w:rPr>
              <w:t>съдия в РС Плевен</w:t>
            </w:r>
          </w:p>
        </w:tc>
        <w:tc>
          <w:tcPr>
            <w:tcW w:w="2268" w:type="dxa"/>
            <w:tcBorders>
              <w:top w:val="single" w:sz="4" w:space="0" w:color="auto"/>
              <w:left w:val="nil"/>
              <w:bottom w:val="single" w:sz="4" w:space="0" w:color="auto"/>
              <w:right w:val="single" w:sz="4" w:space="0" w:color="auto"/>
            </w:tcBorders>
            <w:shd w:val="clear" w:color="auto" w:fill="auto"/>
            <w:vAlign w:val="center"/>
          </w:tcPr>
          <w:p w:rsidR="00AD5878" w:rsidRDefault="00AD5878" w:rsidP="006E037C">
            <w:pPr>
              <w:rPr>
                <w:sz w:val="20"/>
                <w:szCs w:val="20"/>
              </w:rPr>
            </w:pPr>
            <w:r>
              <w:rPr>
                <w:sz w:val="20"/>
                <w:szCs w:val="20"/>
              </w:rPr>
              <w:t xml:space="preserve">08/20.02.2014 </w:t>
            </w:r>
          </w:p>
          <w:p w:rsidR="00AD5878" w:rsidRDefault="00AD5878" w:rsidP="006E037C">
            <w:pPr>
              <w:rPr>
                <w:sz w:val="20"/>
                <w:szCs w:val="20"/>
              </w:rPr>
            </w:pPr>
            <w:r w:rsidRPr="007058C1">
              <w:rPr>
                <w:sz w:val="20"/>
                <w:szCs w:val="20"/>
              </w:rPr>
              <w:t xml:space="preserve">много добра </w:t>
            </w:r>
          </w:p>
          <w:p w:rsidR="00AD5878" w:rsidRPr="007058C1" w:rsidRDefault="00AD5878" w:rsidP="006E037C">
            <w:pPr>
              <w:rPr>
                <w:sz w:val="20"/>
                <w:szCs w:val="20"/>
              </w:rPr>
            </w:pPr>
            <w:r w:rsidRPr="007058C1">
              <w:rPr>
                <w:sz w:val="20"/>
                <w:szCs w:val="20"/>
              </w:rPr>
              <w:t>2009-2012</w:t>
            </w:r>
          </w:p>
        </w:tc>
      </w:tr>
      <w:tr w:rsidR="00AD5878" w:rsidRPr="007058C1"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7058C1" w:rsidRDefault="00AD5878" w:rsidP="006E037C">
            <w:pPr>
              <w:jc w:val="center"/>
              <w:rPr>
                <w:sz w:val="20"/>
                <w:szCs w:val="20"/>
              </w:rPr>
            </w:pPr>
            <w:r w:rsidRPr="007058C1">
              <w:rPr>
                <w:sz w:val="20"/>
                <w:szCs w:val="20"/>
              </w:rPr>
              <w:t>32</w:t>
            </w:r>
          </w:p>
        </w:tc>
        <w:tc>
          <w:tcPr>
            <w:tcW w:w="4252" w:type="dxa"/>
            <w:tcBorders>
              <w:top w:val="single" w:sz="4" w:space="0" w:color="auto"/>
              <w:left w:val="nil"/>
              <w:bottom w:val="single" w:sz="4" w:space="0" w:color="auto"/>
              <w:right w:val="single" w:sz="4" w:space="0" w:color="auto"/>
            </w:tcBorders>
            <w:shd w:val="clear" w:color="auto" w:fill="FFFFFF"/>
            <w:vAlign w:val="center"/>
          </w:tcPr>
          <w:p w:rsidR="00AD5878" w:rsidRPr="007058C1" w:rsidRDefault="00AD5878" w:rsidP="006E037C">
            <w:pPr>
              <w:rPr>
                <w:sz w:val="20"/>
                <w:szCs w:val="20"/>
              </w:rPr>
            </w:pPr>
            <w:r w:rsidRPr="007058C1">
              <w:rPr>
                <w:sz w:val="20"/>
                <w:szCs w:val="20"/>
              </w:rPr>
              <w:t>Цветелина Свиленова Цонева-Кондова</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7058C1" w:rsidRDefault="00AD5878" w:rsidP="006E037C">
            <w:pPr>
              <w:rPr>
                <w:sz w:val="20"/>
                <w:szCs w:val="20"/>
              </w:rPr>
            </w:pPr>
            <w:r w:rsidRPr="007058C1">
              <w:rPr>
                <w:sz w:val="20"/>
                <w:szCs w:val="20"/>
              </w:rPr>
              <w:t>съдия в РС Горна Оряховица</w:t>
            </w:r>
          </w:p>
        </w:tc>
        <w:tc>
          <w:tcPr>
            <w:tcW w:w="2268" w:type="dxa"/>
            <w:tcBorders>
              <w:top w:val="single" w:sz="4" w:space="0" w:color="auto"/>
              <w:left w:val="nil"/>
              <w:bottom w:val="single" w:sz="4" w:space="0" w:color="auto"/>
              <w:right w:val="single" w:sz="4" w:space="0" w:color="auto"/>
            </w:tcBorders>
            <w:shd w:val="clear" w:color="auto" w:fill="auto"/>
            <w:vAlign w:val="center"/>
          </w:tcPr>
          <w:p w:rsidR="00AD5878" w:rsidRDefault="00AD5878" w:rsidP="006E037C">
            <w:pPr>
              <w:rPr>
                <w:sz w:val="20"/>
                <w:szCs w:val="20"/>
              </w:rPr>
            </w:pPr>
            <w:r w:rsidRPr="007058C1">
              <w:rPr>
                <w:sz w:val="20"/>
                <w:szCs w:val="20"/>
              </w:rPr>
              <w:t xml:space="preserve">СК-07/22.02.2022 </w:t>
            </w:r>
          </w:p>
          <w:p w:rsidR="00AD5878" w:rsidRDefault="00AD5878" w:rsidP="006E037C">
            <w:pPr>
              <w:rPr>
                <w:sz w:val="20"/>
                <w:szCs w:val="20"/>
              </w:rPr>
            </w:pPr>
            <w:r w:rsidRPr="007058C1">
              <w:rPr>
                <w:sz w:val="20"/>
                <w:szCs w:val="20"/>
              </w:rPr>
              <w:t xml:space="preserve">много добра </w:t>
            </w:r>
          </w:p>
          <w:p w:rsidR="00AD5878" w:rsidRPr="007058C1" w:rsidRDefault="00AD5878" w:rsidP="006E037C">
            <w:pPr>
              <w:rPr>
                <w:sz w:val="20"/>
                <w:szCs w:val="20"/>
              </w:rPr>
            </w:pPr>
            <w:r w:rsidRPr="007058C1">
              <w:rPr>
                <w:sz w:val="20"/>
                <w:szCs w:val="20"/>
              </w:rPr>
              <w:t>16.12.2014-16.12.2019</w:t>
            </w:r>
          </w:p>
        </w:tc>
      </w:tr>
      <w:tr w:rsidR="00AD5878" w:rsidRPr="007058C1"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7058C1" w:rsidRDefault="00AD5878" w:rsidP="006E037C">
            <w:pPr>
              <w:jc w:val="center"/>
              <w:rPr>
                <w:sz w:val="20"/>
                <w:szCs w:val="20"/>
              </w:rPr>
            </w:pPr>
            <w:r w:rsidRPr="007058C1">
              <w:rPr>
                <w:sz w:val="20"/>
                <w:szCs w:val="20"/>
              </w:rPr>
              <w:t>33</w:t>
            </w:r>
          </w:p>
        </w:tc>
        <w:tc>
          <w:tcPr>
            <w:tcW w:w="4252" w:type="dxa"/>
            <w:tcBorders>
              <w:top w:val="single" w:sz="4" w:space="0" w:color="auto"/>
              <w:left w:val="nil"/>
              <w:bottom w:val="single" w:sz="4" w:space="0" w:color="auto"/>
              <w:right w:val="single" w:sz="4" w:space="0" w:color="auto"/>
            </w:tcBorders>
            <w:shd w:val="clear" w:color="auto" w:fill="FFFFFF"/>
            <w:vAlign w:val="center"/>
          </w:tcPr>
          <w:p w:rsidR="00AD5878" w:rsidRPr="007058C1" w:rsidRDefault="00AD5878" w:rsidP="006E037C">
            <w:pPr>
              <w:rPr>
                <w:sz w:val="20"/>
                <w:szCs w:val="20"/>
              </w:rPr>
            </w:pPr>
            <w:r w:rsidRPr="007058C1">
              <w:rPr>
                <w:sz w:val="20"/>
                <w:szCs w:val="20"/>
              </w:rPr>
              <w:t>Явор Петров Джамалов</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7058C1" w:rsidRDefault="00AD5878" w:rsidP="006E037C">
            <w:pPr>
              <w:rPr>
                <w:sz w:val="20"/>
                <w:szCs w:val="20"/>
              </w:rPr>
            </w:pPr>
            <w:r w:rsidRPr="007058C1">
              <w:rPr>
                <w:sz w:val="20"/>
                <w:szCs w:val="20"/>
              </w:rPr>
              <w:t>зам. председател на РС Перник</w:t>
            </w:r>
          </w:p>
        </w:tc>
        <w:tc>
          <w:tcPr>
            <w:tcW w:w="2268" w:type="dxa"/>
            <w:tcBorders>
              <w:top w:val="single" w:sz="4" w:space="0" w:color="auto"/>
              <w:left w:val="nil"/>
              <w:bottom w:val="single" w:sz="4" w:space="0" w:color="auto"/>
              <w:right w:val="single" w:sz="4" w:space="0" w:color="auto"/>
            </w:tcBorders>
            <w:shd w:val="clear" w:color="auto" w:fill="auto"/>
            <w:vAlign w:val="center"/>
          </w:tcPr>
          <w:p w:rsidR="00AD5878" w:rsidRDefault="00AD5878" w:rsidP="006E037C">
            <w:pPr>
              <w:rPr>
                <w:sz w:val="20"/>
                <w:szCs w:val="20"/>
              </w:rPr>
            </w:pPr>
            <w:r w:rsidRPr="007058C1">
              <w:rPr>
                <w:sz w:val="20"/>
                <w:szCs w:val="20"/>
              </w:rPr>
              <w:t>50/12.12.2013</w:t>
            </w:r>
          </w:p>
          <w:p w:rsidR="00AD5878" w:rsidRDefault="00AD5878" w:rsidP="006E037C">
            <w:pPr>
              <w:rPr>
                <w:sz w:val="20"/>
                <w:szCs w:val="20"/>
              </w:rPr>
            </w:pPr>
            <w:r w:rsidRPr="007058C1">
              <w:rPr>
                <w:sz w:val="20"/>
                <w:szCs w:val="20"/>
              </w:rPr>
              <w:t xml:space="preserve">много добра </w:t>
            </w:r>
          </w:p>
          <w:p w:rsidR="00AD5878" w:rsidRPr="007058C1" w:rsidRDefault="00AD5878" w:rsidP="006E037C">
            <w:pPr>
              <w:rPr>
                <w:sz w:val="20"/>
                <w:szCs w:val="20"/>
              </w:rPr>
            </w:pPr>
            <w:r w:rsidRPr="007058C1">
              <w:rPr>
                <w:sz w:val="20"/>
                <w:szCs w:val="20"/>
              </w:rPr>
              <w:t>01.05.2009-30.04.2013</w:t>
            </w:r>
          </w:p>
        </w:tc>
      </w:tr>
      <w:tr w:rsidR="00AD5878" w:rsidRPr="007058C1"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7058C1" w:rsidRDefault="00AD5878" w:rsidP="006E037C">
            <w:pPr>
              <w:jc w:val="center"/>
              <w:rPr>
                <w:sz w:val="20"/>
                <w:szCs w:val="20"/>
              </w:rPr>
            </w:pPr>
            <w:r w:rsidRPr="007058C1">
              <w:rPr>
                <w:sz w:val="20"/>
                <w:szCs w:val="20"/>
              </w:rPr>
              <w:t>34</w:t>
            </w:r>
          </w:p>
        </w:tc>
        <w:tc>
          <w:tcPr>
            <w:tcW w:w="4252" w:type="dxa"/>
            <w:tcBorders>
              <w:top w:val="single" w:sz="4" w:space="0" w:color="auto"/>
              <w:left w:val="nil"/>
              <w:bottom w:val="single" w:sz="4" w:space="0" w:color="auto"/>
              <w:right w:val="single" w:sz="4" w:space="0" w:color="auto"/>
            </w:tcBorders>
            <w:shd w:val="clear" w:color="auto" w:fill="FFFFFF"/>
            <w:vAlign w:val="center"/>
          </w:tcPr>
          <w:p w:rsidR="00AD5878" w:rsidRPr="007058C1" w:rsidRDefault="00AD5878" w:rsidP="006E037C">
            <w:pPr>
              <w:rPr>
                <w:sz w:val="20"/>
                <w:szCs w:val="20"/>
              </w:rPr>
            </w:pPr>
            <w:r w:rsidRPr="007058C1">
              <w:rPr>
                <w:sz w:val="20"/>
                <w:szCs w:val="20"/>
              </w:rPr>
              <w:t>Явор Симеонов Данаилов</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7058C1" w:rsidRDefault="00AD5878" w:rsidP="006E037C">
            <w:pPr>
              <w:rPr>
                <w:sz w:val="20"/>
                <w:szCs w:val="20"/>
              </w:rPr>
            </w:pPr>
            <w:r w:rsidRPr="007058C1">
              <w:rPr>
                <w:sz w:val="20"/>
                <w:szCs w:val="20"/>
              </w:rPr>
              <w:t>съдия в РС Велико Търново</w:t>
            </w:r>
          </w:p>
        </w:tc>
        <w:tc>
          <w:tcPr>
            <w:tcW w:w="2268" w:type="dxa"/>
            <w:tcBorders>
              <w:top w:val="single" w:sz="4" w:space="0" w:color="auto"/>
              <w:left w:val="nil"/>
              <w:bottom w:val="single" w:sz="4" w:space="0" w:color="auto"/>
              <w:right w:val="single" w:sz="4" w:space="0" w:color="auto"/>
            </w:tcBorders>
            <w:shd w:val="clear" w:color="auto" w:fill="auto"/>
            <w:vAlign w:val="center"/>
          </w:tcPr>
          <w:p w:rsidR="00AD5878" w:rsidRDefault="00AD5878" w:rsidP="006E037C">
            <w:pPr>
              <w:rPr>
                <w:sz w:val="20"/>
                <w:szCs w:val="20"/>
              </w:rPr>
            </w:pPr>
            <w:r w:rsidRPr="007058C1">
              <w:rPr>
                <w:sz w:val="20"/>
                <w:szCs w:val="20"/>
              </w:rPr>
              <w:t xml:space="preserve">СК-16/18.05.2021 </w:t>
            </w:r>
          </w:p>
          <w:p w:rsidR="00AD5878" w:rsidRDefault="00AD5878" w:rsidP="006E037C">
            <w:pPr>
              <w:rPr>
                <w:sz w:val="20"/>
                <w:szCs w:val="20"/>
              </w:rPr>
            </w:pPr>
            <w:r w:rsidRPr="007058C1">
              <w:rPr>
                <w:sz w:val="20"/>
                <w:szCs w:val="20"/>
              </w:rPr>
              <w:t xml:space="preserve">много добра </w:t>
            </w:r>
          </w:p>
          <w:p w:rsidR="00AD5878" w:rsidRPr="007058C1" w:rsidRDefault="00AD5878" w:rsidP="006E037C">
            <w:pPr>
              <w:rPr>
                <w:sz w:val="20"/>
                <w:szCs w:val="20"/>
              </w:rPr>
            </w:pPr>
            <w:r w:rsidRPr="007058C1">
              <w:rPr>
                <w:sz w:val="20"/>
                <w:szCs w:val="20"/>
              </w:rPr>
              <w:t xml:space="preserve">04.10.2014-04.10.2019 </w:t>
            </w:r>
          </w:p>
        </w:tc>
      </w:tr>
    </w:tbl>
    <w:p w:rsidR="00AD5878" w:rsidRPr="002D336C" w:rsidRDefault="00AD5878" w:rsidP="00AD5878">
      <w:pPr>
        <w:autoSpaceDE w:val="0"/>
        <w:autoSpaceDN w:val="0"/>
        <w:adjustRightInd w:val="0"/>
        <w:jc w:val="both"/>
        <w:rPr>
          <w:rFonts w:eastAsiaTheme="minorEastAsia"/>
        </w:rPr>
      </w:pPr>
    </w:p>
    <w:p w:rsidR="00AD5878" w:rsidRPr="00AD5878" w:rsidRDefault="00AD5878" w:rsidP="00AD5878">
      <w:pPr>
        <w:autoSpaceDE w:val="0"/>
        <w:autoSpaceDN w:val="0"/>
        <w:adjustRightInd w:val="0"/>
        <w:jc w:val="both"/>
        <w:rPr>
          <w:rFonts w:eastAsiaTheme="minorEastAsia"/>
          <w:i/>
          <w:sz w:val="28"/>
        </w:rPr>
      </w:pPr>
      <w:r w:rsidRPr="00AD5878">
        <w:rPr>
          <w:rFonts w:eastAsiaTheme="minorEastAsia"/>
          <w:b/>
          <w:i/>
          <w:sz w:val="28"/>
          <w:u w:val="single"/>
        </w:rPr>
        <w:t>Мотиви:</w:t>
      </w:r>
      <w:r w:rsidRPr="00AD5878">
        <w:rPr>
          <w:rFonts w:eastAsiaTheme="minorEastAsia"/>
          <w:sz w:val="28"/>
        </w:rPr>
        <w:t xml:space="preserve"> </w:t>
      </w:r>
      <w:r w:rsidRPr="00AD5878">
        <w:rPr>
          <w:rFonts w:eastAsiaTheme="minorEastAsia"/>
          <w:i/>
          <w:sz w:val="28"/>
        </w:rPr>
        <w:t xml:space="preserve">Съгласно чл. 197, ал. 5, т. 1 от ЗСВ извънредно атестиране се провежда след приключване на периодичното атестиране, ако от последното периодично атестиране са изминали пет години и магистратът участва в конкурс за повишаване или преместване в длъжност. Според чл. 52, ал. 9 от Наредба №2/23.02.2017 г. извънредното атестиране се провежда за последните 5 години от дейността на атестирания преди решението на Комисията по атестирането и конкурсите за откриване на процедура за атестиране. Когато основанието е участие в конкурсна процедура за повишаване или преместване, или в процедура за избор на административен ръководител, 5-годишният период се отчита към датата на обнародване на решението за обявяване на същата в "Държавен вестник". Цитираните предпоставки са налице спрямо изброените по-горе участници в конкурса за повишаване в длъжност „съдия“ в окръжните съдилища-гражданско отделение, поради което Комисията счита, че за тези магистрати </w:t>
      </w:r>
      <w:r w:rsidRPr="00AD5878">
        <w:rPr>
          <w:rFonts w:eastAsiaTheme="minorEastAsia"/>
          <w:i/>
          <w:sz w:val="28"/>
        </w:rPr>
        <w:lastRenderedPageBreak/>
        <w:t>следва да бъде открита процедура за извънредно атестиране за периода 07.01.2020 г. – 07.01.2025 г.</w:t>
      </w:r>
    </w:p>
    <w:p w:rsidR="00AD5878" w:rsidRPr="00AD5878" w:rsidRDefault="00AD5878" w:rsidP="00AD5878">
      <w:pPr>
        <w:autoSpaceDE w:val="0"/>
        <w:autoSpaceDN w:val="0"/>
        <w:adjustRightInd w:val="0"/>
        <w:jc w:val="both"/>
        <w:rPr>
          <w:rFonts w:eastAsiaTheme="minorEastAsia"/>
          <w:i/>
          <w:sz w:val="28"/>
        </w:rPr>
      </w:pPr>
    </w:p>
    <w:p w:rsidR="00AD5878" w:rsidRPr="00AD5878" w:rsidRDefault="00AD5878" w:rsidP="00AD5878">
      <w:pPr>
        <w:autoSpaceDE w:val="0"/>
        <w:autoSpaceDN w:val="0"/>
        <w:adjustRightInd w:val="0"/>
        <w:jc w:val="both"/>
        <w:rPr>
          <w:rFonts w:eastAsiaTheme="minorEastAsia"/>
          <w:sz w:val="28"/>
        </w:rPr>
      </w:pPr>
      <w:r w:rsidRPr="00AD5878">
        <w:rPr>
          <w:rFonts w:eastAsiaTheme="minorEastAsia"/>
          <w:sz w:val="28"/>
        </w:rPr>
        <w:t>5.2.1. ОТКРИВА, на основание чл. 196, ал. 1, т. 1 от ЗСВ процедура по предварително атестиране, на допуснат участник в конкурса за повишаване в длъжност „съдия“ в окръжните съдилища-гражданско отделение за периода 04.02.2021 г. – 04.02.2024 г., както следва:</w:t>
      </w:r>
    </w:p>
    <w:p w:rsidR="00AD5878" w:rsidRPr="004501FB" w:rsidRDefault="00AD5878" w:rsidP="00AD5878">
      <w:pPr>
        <w:autoSpaceDE w:val="0"/>
        <w:autoSpaceDN w:val="0"/>
        <w:adjustRightInd w:val="0"/>
        <w:jc w:val="both"/>
        <w:rPr>
          <w:rFonts w:eastAsiaTheme="minorEastAsia"/>
        </w:rPr>
      </w:pPr>
    </w:p>
    <w:tbl>
      <w:tblPr>
        <w:tblW w:w="9356" w:type="dxa"/>
        <w:tblInd w:w="70" w:type="dxa"/>
        <w:tblLayout w:type="fixed"/>
        <w:tblCellMar>
          <w:left w:w="70" w:type="dxa"/>
          <w:right w:w="70" w:type="dxa"/>
        </w:tblCellMar>
        <w:tblLook w:val="04A0" w:firstRow="1" w:lastRow="0" w:firstColumn="1" w:lastColumn="0" w:noHBand="0" w:noVBand="1"/>
      </w:tblPr>
      <w:tblGrid>
        <w:gridCol w:w="710"/>
        <w:gridCol w:w="4252"/>
        <w:gridCol w:w="2126"/>
        <w:gridCol w:w="2268"/>
      </w:tblGrid>
      <w:tr w:rsidR="00AD5878" w:rsidTr="006E037C">
        <w:trPr>
          <w:trHeight w:val="900"/>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hideMark/>
          </w:tcPr>
          <w:p w:rsidR="00AD5878" w:rsidRDefault="00AD5878" w:rsidP="006E037C">
            <w:pPr>
              <w:spacing w:line="254" w:lineRule="auto"/>
              <w:jc w:val="center"/>
              <w:rPr>
                <w:b/>
                <w:bCs/>
                <w:sz w:val="20"/>
                <w:szCs w:val="20"/>
                <w:lang w:eastAsia="en-US"/>
              </w:rPr>
            </w:pPr>
            <w:r>
              <w:rPr>
                <w:b/>
                <w:bCs/>
                <w:sz w:val="20"/>
                <w:szCs w:val="20"/>
                <w:lang w:eastAsia="en-US"/>
              </w:rPr>
              <w:t>№</w:t>
            </w:r>
          </w:p>
        </w:tc>
        <w:tc>
          <w:tcPr>
            <w:tcW w:w="4252" w:type="dxa"/>
            <w:tcBorders>
              <w:top w:val="single" w:sz="4" w:space="0" w:color="auto"/>
              <w:left w:val="nil"/>
              <w:bottom w:val="single" w:sz="4" w:space="0" w:color="auto"/>
              <w:right w:val="single" w:sz="4" w:space="0" w:color="auto"/>
            </w:tcBorders>
            <w:shd w:val="clear" w:color="auto" w:fill="FFFFFF"/>
            <w:vAlign w:val="center"/>
            <w:hideMark/>
          </w:tcPr>
          <w:p w:rsidR="00AD5878" w:rsidRDefault="00AD5878" w:rsidP="006E037C">
            <w:pPr>
              <w:spacing w:line="254" w:lineRule="auto"/>
              <w:jc w:val="center"/>
              <w:rPr>
                <w:sz w:val="20"/>
                <w:szCs w:val="20"/>
                <w:lang w:eastAsia="en-US"/>
              </w:rPr>
            </w:pPr>
            <w:r>
              <w:rPr>
                <w:b/>
                <w:sz w:val="20"/>
                <w:szCs w:val="20"/>
                <w:lang w:eastAsia="en-US"/>
              </w:rPr>
              <w:t>Име</w:t>
            </w:r>
          </w:p>
        </w:tc>
        <w:tc>
          <w:tcPr>
            <w:tcW w:w="2126" w:type="dxa"/>
            <w:tcBorders>
              <w:top w:val="single" w:sz="4" w:space="0" w:color="auto"/>
              <w:left w:val="nil"/>
              <w:bottom w:val="single" w:sz="4" w:space="0" w:color="auto"/>
              <w:right w:val="single" w:sz="4" w:space="0" w:color="auto"/>
            </w:tcBorders>
            <w:vAlign w:val="center"/>
            <w:hideMark/>
          </w:tcPr>
          <w:p w:rsidR="00AD5878" w:rsidRDefault="00AD5878" w:rsidP="006E037C">
            <w:pPr>
              <w:spacing w:line="254" w:lineRule="auto"/>
              <w:jc w:val="center"/>
              <w:rPr>
                <w:sz w:val="20"/>
                <w:szCs w:val="20"/>
                <w:lang w:eastAsia="en-US"/>
              </w:rPr>
            </w:pPr>
            <w:r>
              <w:rPr>
                <w:b/>
                <w:sz w:val="20"/>
                <w:szCs w:val="20"/>
                <w:lang w:eastAsia="en-US"/>
              </w:rPr>
              <w:t>Длъжност</w:t>
            </w:r>
          </w:p>
        </w:tc>
        <w:tc>
          <w:tcPr>
            <w:tcW w:w="2268" w:type="dxa"/>
            <w:tcBorders>
              <w:top w:val="single" w:sz="4" w:space="0" w:color="auto"/>
              <w:left w:val="nil"/>
              <w:bottom w:val="single" w:sz="4" w:space="0" w:color="auto"/>
              <w:right w:val="single" w:sz="4" w:space="0" w:color="auto"/>
            </w:tcBorders>
            <w:vAlign w:val="center"/>
            <w:hideMark/>
          </w:tcPr>
          <w:p w:rsidR="00AD5878" w:rsidRDefault="00AD5878" w:rsidP="006E037C">
            <w:pPr>
              <w:spacing w:line="254" w:lineRule="auto"/>
              <w:rPr>
                <w:sz w:val="20"/>
                <w:szCs w:val="20"/>
                <w:lang w:eastAsia="en-US"/>
              </w:rPr>
            </w:pPr>
            <w:r>
              <w:rPr>
                <w:rFonts w:eastAsiaTheme="minorEastAsia"/>
                <w:b/>
                <w:sz w:val="20"/>
                <w:szCs w:val="20"/>
                <w:lang w:eastAsia="en-US"/>
              </w:rPr>
              <w:t xml:space="preserve">Предварително атестиране </w:t>
            </w:r>
          </w:p>
        </w:tc>
      </w:tr>
      <w:tr w:rsidR="00AD5878" w:rsidRPr="00D04FEF" w:rsidTr="006E037C">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AD5878" w:rsidRPr="00D04FEF" w:rsidRDefault="00AD5878" w:rsidP="006E037C">
            <w:pPr>
              <w:rPr>
                <w:sz w:val="20"/>
                <w:szCs w:val="20"/>
              </w:rPr>
            </w:pPr>
            <w:r w:rsidRPr="00D04FEF">
              <w:rPr>
                <w:sz w:val="20"/>
                <w:szCs w:val="20"/>
              </w:rPr>
              <w:t>1</w:t>
            </w:r>
          </w:p>
        </w:tc>
        <w:tc>
          <w:tcPr>
            <w:tcW w:w="4252" w:type="dxa"/>
            <w:tcBorders>
              <w:top w:val="single" w:sz="4" w:space="0" w:color="auto"/>
              <w:left w:val="nil"/>
              <w:bottom w:val="single" w:sz="4" w:space="0" w:color="auto"/>
              <w:right w:val="single" w:sz="4" w:space="0" w:color="auto"/>
            </w:tcBorders>
            <w:shd w:val="clear" w:color="auto" w:fill="FFFFFF"/>
            <w:vAlign w:val="center"/>
          </w:tcPr>
          <w:p w:rsidR="00AD5878" w:rsidRPr="00D04FEF" w:rsidRDefault="00AD5878" w:rsidP="006E037C">
            <w:pPr>
              <w:rPr>
                <w:sz w:val="20"/>
                <w:szCs w:val="20"/>
              </w:rPr>
            </w:pPr>
            <w:r w:rsidRPr="00D04FEF">
              <w:rPr>
                <w:sz w:val="20"/>
                <w:szCs w:val="20"/>
              </w:rPr>
              <w:t>Петя Иванова Здравкова</w:t>
            </w:r>
          </w:p>
        </w:tc>
        <w:tc>
          <w:tcPr>
            <w:tcW w:w="2126" w:type="dxa"/>
            <w:tcBorders>
              <w:top w:val="single" w:sz="4" w:space="0" w:color="auto"/>
              <w:left w:val="nil"/>
              <w:bottom w:val="single" w:sz="4" w:space="0" w:color="auto"/>
              <w:right w:val="single" w:sz="4" w:space="0" w:color="auto"/>
            </w:tcBorders>
            <w:shd w:val="clear" w:color="auto" w:fill="auto"/>
            <w:vAlign w:val="center"/>
          </w:tcPr>
          <w:p w:rsidR="00AD5878" w:rsidRPr="00D04FEF" w:rsidRDefault="00AD5878" w:rsidP="006E037C">
            <w:pPr>
              <w:rPr>
                <w:sz w:val="20"/>
                <w:szCs w:val="20"/>
              </w:rPr>
            </w:pPr>
            <w:r w:rsidRPr="00D04FEF">
              <w:rPr>
                <w:sz w:val="20"/>
                <w:szCs w:val="20"/>
              </w:rPr>
              <w:t>съдия в РС Берковица</w:t>
            </w:r>
          </w:p>
        </w:tc>
        <w:tc>
          <w:tcPr>
            <w:tcW w:w="2268" w:type="dxa"/>
            <w:tcBorders>
              <w:top w:val="single" w:sz="4" w:space="0" w:color="auto"/>
              <w:left w:val="nil"/>
              <w:bottom w:val="single" w:sz="4" w:space="0" w:color="auto"/>
              <w:right w:val="single" w:sz="4" w:space="0" w:color="auto"/>
            </w:tcBorders>
            <w:shd w:val="clear" w:color="auto" w:fill="auto"/>
            <w:vAlign w:val="center"/>
          </w:tcPr>
          <w:p w:rsidR="00AD5878" w:rsidRPr="00D04FEF" w:rsidRDefault="00AD5878" w:rsidP="006E037C">
            <w:pPr>
              <w:rPr>
                <w:sz w:val="20"/>
                <w:szCs w:val="20"/>
              </w:rPr>
            </w:pPr>
            <w:r w:rsidRPr="00D04FEF">
              <w:rPr>
                <w:sz w:val="20"/>
                <w:szCs w:val="20"/>
              </w:rPr>
              <w:t>Встъпила в длъжност на 04.02.2021 от конкурс за първоначално назначаване в ОСВ</w:t>
            </w:r>
          </w:p>
        </w:tc>
      </w:tr>
    </w:tbl>
    <w:p w:rsidR="00AD5878" w:rsidRDefault="00AD5878" w:rsidP="00AD5878">
      <w:pPr>
        <w:autoSpaceDE w:val="0"/>
        <w:autoSpaceDN w:val="0"/>
        <w:adjustRightInd w:val="0"/>
        <w:jc w:val="both"/>
        <w:rPr>
          <w:rFonts w:eastAsiaTheme="minorEastAsia"/>
          <w:highlight w:val="yellow"/>
        </w:rPr>
      </w:pPr>
    </w:p>
    <w:p w:rsidR="00AD5878" w:rsidRPr="00AD5878" w:rsidRDefault="00AD5878" w:rsidP="00AD5878">
      <w:pPr>
        <w:autoSpaceDE w:val="0"/>
        <w:autoSpaceDN w:val="0"/>
        <w:adjustRightInd w:val="0"/>
        <w:jc w:val="both"/>
        <w:rPr>
          <w:rFonts w:eastAsiaTheme="minorEastAsia"/>
          <w:i/>
          <w:sz w:val="28"/>
        </w:rPr>
      </w:pPr>
      <w:r w:rsidRPr="00AD5878">
        <w:rPr>
          <w:rFonts w:eastAsiaTheme="minorEastAsia"/>
          <w:b/>
          <w:i/>
          <w:sz w:val="28"/>
          <w:u w:val="single"/>
        </w:rPr>
        <w:t>Мотиви:</w:t>
      </w:r>
      <w:r w:rsidRPr="00AD5878">
        <w:rPr>
          <w:rFonts w:eastAsiaTheme="minorEastAsia"/>
          <w:sz w:val="28"/>
        </w:rPr>
        <w:t xml:space="preserve"> </w:t>
      </w:r>
      <w:r w:rsidRPr="00AD5878">
        <w:rPr>
          <w:rFonts w:eastAsiaTheme="minorEastAsia"/>
          <w:i/>
          <w:sz w:val="28"/>
        </w:rPr>
        <w:t>Според чл.196, ал.1, т. 1, предложение 1 от ЗСВ, предварително атестиране се провежда за тригодишен период от назначаването на длъжност „съдия“ при участие в конкурс. Разпоредбата на чл.192, ал.1 от ЗСВ гласи, че конкурсната комисия класира кандидатите според резултатите от последната атестация без да прави разлика за вида на проведеното атестиране. За цитирания по-горе участник са налице предпоставките за откриване и провеждане на предварително атестиране.</w:t>
      </w:r>
    </w:p>
    <w:p w:rsidR="00AD5878" w:rsidRPr="00AD5878" w:rsidRDefault="00AD5878" w:rsidP="00AD5878">
      <w:pPr>
        <w:autoSpaceDE w:val="0"/>
        <w:autoSpaceDN w:val="0"/>
        <w:adjustRightInd w:val="0"/>
        <w:jc w:val="both"/>
        <w:rPr>
          <w:rFonts w:eastAsiaTheme="minorEastAsia"/>
          <w:sz w:val="28"/>
        </w:rPr>
      </w:pPr>
    </w:p>
    <w:p w:rsidR="00AD5878" w:rsidRPr="00AD5878" w:rsidRDefault="00AD5878" w:rsidP="00AD5878">
      <w:pPr>
        <w:autoSpaceDE w:val="0"/>
        <w:autoSpaceDN w:val="0"/>
        <w:adjustRightInd w:val="0"/>
        <w:jc w:val="both"/>
        <w:rPr>
          <w:rFonts w:eastAsiaTheme="minorEastAsia"/>
          <w:sz w:val="28"/>
        </w:rPr>
      </w:pPr>
      <w:r w:rsidRPr="00AD5878">
        <w:rPr>
          <w:rFonts w:eastAsiaTheme="minorEastAsia"/>
          <w:sz w:val="28"/>
        </w:rPr>
        <w:t>5.3. ПРИЕМА за участниците, отразени по-долу, че следва да участват в конкурсната процедура с резултатите от атестационната процедура, открита с решение на КАК по пр. № 06/17.02.2025 г. т. Р-6, с период на атестиране 07.01.2020 г. – 07.01.2025 г., тъй като същите са участници в конкурса за повишаване в длъжност „съдия“ в окръжните съдилища-наказателно отделение:</w:t>
      </w:r>
    </w:p>
    <w:p w:rsidR="00AD5878" w:rsidRPr="002D336C" w:rsidRDefault="00AD5878" w:rsidP="00AD5878">
      <w:pPr>
        <w:autoSpaceDE w:val="0"/>
        <w:autoSpaceDN w:val="0"/>
        <w:adjustRightInd w:val="0"/>
        <w:jc w:val="both"/>
        <w:rPr>
          <w:rFonts w:eastAsiaTheme="minorEastAsia"/>
        </w:rPr>
      </w:pPr>
    </w:p>
    <w:tbl>
      <w:tblPr>
        <w:tblW w:w="951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24"/>
        <w:gridCol w:w="4253"/>
        <w:gridCol w:w="4536"/>
      </w:tblGrid>
      <w:tr w:rsidR="00AD5878" w:rsidRPr="002D336C" w:rsidTr="006E037C">
        <w:trPr>
          <w:trHeight w:val="615"/>
        </w:trPr>
        <w:tc>
          <w:tcPr>
            <w:tcW w:w="724" w:type="dxa"/>
            <w:vAlign w:val="center"/>
          </w:tcPr>
          <w:p w:rsidR="00AD5878" w:rsidRPr="002D336C" w:rsidRDefault="00AD5878" w:rsidP="006E037C">
            <w:pPr>
              <w:autoSpaceDE w:val="0"/>
              <w:autoSpaceDN w:val="0"/>
              <w:adjustRightInd w:val="0"/>
              <w:jc w:val="center"/>
              <w:rPr>
                <w:rFonts w:eastAsiaTheme="minorEastAsia"/>
              </w:rPr>
            </w:pPr>
            <w:r w:rsidRPr="002D336C">
              <w:rPr>
                <w:rFonts w:eastAsiaTheme="minorEastAsia"/>
                <w:b/>
                <w:iCs/>
              </w:rPr>
              <w:t>№</w:t>
            </w:r>
          </w:p>
        </w:tc>
        <w:tc>
          <w:tcPr>
            <w:tcW w:w="4253" w:type="dxa"/>
            <w:shd w:val="clear" w:color="auto" w:fill="auto"/>
            <w:vAlign w:val="center"/>
          </w:tcPr>
          <w:p w:rsidR="00AD5878" w:rsidRPr="002D336C" w:rsidRDefault="00AD5878" w:rsidP="006E037C">
            <w:pPr>
              <w:autoSpaceDE w:val="0"/>
              <w:autoSpaceDN w:val="0"/>
              <w:adjustRightInd w:val="0"/>
              <w:jc w:val="center"/>
              <w:rPr>
                <w:rFonts w:eastAsiaTheme="minorEastAsia"/>
              </w:rPr>
            </w:pPr>
            <w:r w:rsidRPr="002D336C">
              <w:rPr>
                <w:rFonts w:eastAsiaTheme="minorEastAsia"/>
                <w:b/>
              </w:rPr>
              <w:t>Име</w:t>
            </w:r>
          </w:p>
        </w:tc>
        <w:tc>
          <w:tcPr>
            <w:tcW w:w="4536" w:type="dxa"/>
            <w:shd w:val="clear" w:color="000000" w:fill="FFFFFF"/>
            <w:vAlign w:val="center"/>
          </w:tcPr>
          <w:p w:rsidR="00AD5878" w:rsidRPr="002D336C" w:rsidRDefault="00AD5878" w:rsidP="006E037C">
            <w:pPr>
              <w:autoSpaceDE w:val="0"/>
              <w:autoSpaceDN w:val="0"/>
              <w:adjustRightInd w:val="0"/>
              <w:jc w:val="center"/>
              <w:rPr>
                <w:rFonts w:eastAsiaTheme="minorEastAsia"/>
                <w:b/>
              </w:rPr>
            </w:pPr>
            <w:r w:rsidRPr="002D336C">
              <w:rPr>
                <w:rFonts w:eastAsiaTheme="minorEastAsia"/>
                <w:b/>
              </w:rPr>
              <w:t>Длъжност</w:t>
            </w:r>
          </w:p>
        </w:tc>
      </w:tr>
      <w:tr w:rsidR="00AD5878" w:rsidRPr="00D04FEF" w:rsidTr="006E037C">
        <w:trPr>
          <w:trHeight w:val="61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D04FEF" w:rsidRDefault="00AD5878" w:rsidP="006E037C">
            <w:pPr>
              <w:jc w:val="center"/>
              <w:rPr>
                <w:sz w:val="20"/>
                <w:szCs w:val="20"/>
              </w:rPr>
            </w:pPr>
            <w:r w:rsidRPr="00D04FEF">
              <w:rPr>
                <w:sz w:val="20"/>
                <w:szCs w:val="20"/>
              </w:rPr>
              <w:t>1</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235468" w:rsidRDefault="00AD5878" w:rsidP="006E037C">
            <w:pPr>
              <w:autoSpaceDE w:val="0"/>
              <w:autoSpaceDN w:val="0"/>
              <w:adjustRightInd w:val="0"/>
              <w:jc w:val="both"/>
              <w:rPr>
                <w:rFonts w:eastAsiaTheme="minorEastAsia"/>
                <w:sz w:val="20"/>
                <w:szCs w:val="20"/>
              </w:rPr>
            </w:pPr>
            <w:r w:rsidRPr="00235468">
              <w:rPr>
                <w:rFonts w:eastAsiaTheme="minorEastAsia"/>
                <w:sz w:val="20"/>
                <w:szCs w:val="20"/>
              </w:rPr>
              <w:t>Диана Кирилова Ангелова</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AD5878" w:rsidRPr="00235468" w:rsidRDefault="00AD5878" w:rsidP="006E037C">
            <w:pPr>
              <w:autoSpaceDE w:val="0"/>
              <w:autoSpaceDN w:val="0"/>
              <w:adjustRightInd w:val="0"/>
              <w:jc w:val="both"/>
              <w:rPr>
                <w:rFonts w:eastAsiaTheme="minorEastAsia"/>
                <w:sz w:val="20"/>
                <w:szCs w:val="20"/>
              </w:rPr>
            </w:pPr>
            <w:r w:rsidRPr="00235468">
              <w:rPr>
                <w:rFonts w:eastAsiaTheme="minorEastAsia"/>
                <w:sz w:val="20"/>
                <w:szCs w:val="20"/>
              </w:rPr>
              <w:t>съдия в СРС</w:t>
            </w:r>
          </w:p>
        </w:tc>
      </w:tr>
      <w:tr w:rsidR="00AD5878" w:rsidRPr="00D04FEF" w:rsidTr="006E037C">
        <w:trPr>
          <w:trHeight w:val="61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D04FEF" w:rsidRDefault="00AD5878" w:rsidP="006E037C">
            <w:pPr>
              <w:jc w:val="center"/>
              <w:rPr>
                <w:sz w:val="20"/>
                <w:szCs w:val="20"/>
              </w:rPr>
            </w:pPr>
            <w:r w:rsidRPr="00D04FEF">
              <w:rPr>
                <w:sz w:val="20"/>
                <w:szCs w:val="20"/>
              </w:rPr>
              <w:t>2</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235468" w:rsidRDefault="00AD5878" w:rsidP="006E037C">
            <w:pPr>
              <w:autoSpaceDE w:val="0"/>
              <w:autoSpaceDN w:val="0"/>
              <w:adjustRightInd w:val="0"/>
              <w:jc w:val="both"/>
              <w:rPr>
                <w:rFonts w:eastAsiaTheme="minorEastAsia"/>
                <w:sz w:val="20"/>
                <w:szCs w:val="20"/>
              </w:rPr>
            </w:pPr>
            <w:r w:rsidRPr="00235468">
              <w:rPr>
                <w:rFonts w:eastAsiaTheme="minorEastAsia"/>
                <w:sz w:val="20"/>
                <w:szCs w:val="20"/>
              </w:rPr>
              <w:t xml:space="preserve">Живка Кирилова Желязкова-Спирова </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AD5878" w:rsidRPr="00235468" w:rsidRDefault="00AD5878" w:rsidP="006E037C">
            <w:pPr>
              <w:autoSpaceDE w:val="0"/>
              <w:autoSpaceDN w:val="0"/>
              <w:adjustRightInd w:val="0"/>
              <w:jc w:val="both"/>
              <w:rPr>
                <w:rFonts w:eastAsiaTheme="minorEastAsia"/>
                <w:sz w:val="20"/>
                <w:szCs w:val="20"/>
              </w:rPr>
            </w:pPr>
            <w:r w:rsidRPr="00235468">
              <w:rPr>
                <w:rFonts w:eastAsiaTheme="minorEastAsia"/>
                <w:sz w:val="20"/>
                <w:szCs w:val="20"/>
              </w:rPr>
              <w:t>съдия в РС Сливен</w:t>
            </w:r>
          </w:p>
        </w:tc>
      </w:tr>
      <w:tr w:rsidR="00AD5878" w:rsidRPr="00D04FEF" w:rsidTr="006E037C">
        <w:trPr>
          <w:trHeight w:val="61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D04FEF" w:rsidRDefault="00AD5878" w:rsidP="006E037C">
            <w:pPr>
              <w:jc w:val="center"/>
              <w:rPr>
                <w:sz w:val="20"/>
                <w:szCs w:val="20"/>
              </w:rPr>
            </w:pPr>
            <w:r w:rsidRPr="00D04FEF">
              <w:rPr>
                <w:sz w:val="20"/>
                <w:szCs w:val="20"/>
              </w:rPr>
              <w:t>3</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235468" w:rsidRDefault="00AD5878" w:rsidP="006E037C">
            <w:pPr>
              <w:autoSpaceDE w:val="0"/>
              <w:autoSpaceDN w:val="0"/>
              <w:adjustRightInd w:val="0"/>
              <w:jc w:val="both"/>
              <w:rPr>
                <w:rFonts w:eastAsiaTheme="minorEastAsia"/>
                <w:sz w:val="20"/>
                <w:szCs w:val="20"/>
              </w:rPr>
            </w:pPr>
            <w:r w:rsidRPr="00235468">
              <w:rPr>
                <w:rFonts w:eastAsiaTheme="minorEastAsia"/>
                <w:sz w:val="20"/>
                <w:szCs w:val="20"/>
              </w:rPr>
              <w:t>Ивайло Асенов Йорданов</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AD5878" w:rsidRPr="00235468" w:rsidRDefault="00AD5878" w:rsidP="006E037C">
            <w:pPr>
              <w:autoSpaceDE w:val="0"/>
              <w:autoSpaceDN w:val="0"/>
              <w:adjustRightInd w:val="0"/>
              <w:jc w:val="both"/>
              <w:rPr>
                <w:rFonts w:eastAsiaTheme="minorEastAsia"/>
                <w:sz w:val="20"/>
                <w:szCs w:val="20"/>
              </w:rPr>
            </w:pPr>
            <w:r w:rsidRPr="00235468">
              <w:rPr>
                <w:rFonts w:eastAsiaTheme="minorEastAsia"/>
                <w:sz w:val="20"/>
                <w:szCs w:val="20"/>
              </w:rPr>
              <w:t>зам.председател на РС Русе</w:t>
            </w:r>
          </w:p>
        </w:tc>
      </w:tr>
      <w:tr w:rsidR="00AD5878" w:rsidRPr="00D04FEF" w:rsidTr="006E037C">
        <w:trPr>
          <w:trHeight w:val="61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D04FEF" w:rsidRDefault="00AD5878" w:rsidP="006E037C">
            <w:pPr>
              <w:jc w:val="center"/>
              <w:rPr>
                <w:sz w:val="20"/>
                <w:szCs w:val="20"/>
              </w:rPr>
            </w:pPr>
            <w:r w:rsidRPr="00D04FEF">
              <w:rPr>
                <w:sz w:val="20"/>
                <w:szCs w:val="20"/>
              </w:rPr>
              <w:t>4</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235468" w:rsidRDefault="00AD5878" w:rsidP="006E037C">
            <w:pPr>
              <w:autoSpaceDE w:val="0"/>
              <w:autoSpaceDN w:val="0"/>
              <w:adjustRightInd w:val="0"/>
              <w:jc w:val="both"/>
              <w:rPr>
                <w:rFonts w:eastAsiaTheme="minorEastAsia"/>
                <w:sz w:val="20"/>
                <w:szCs w:val="20"/>
              </w:rPr>
            </w:pPr>
            <w:r w:rsidRPr="00235468">
              <w:rPr>
                <w:rFonts w:eastAsiaTheme="minorEastAsia"/>
                <w:sz w:val="20"/>
                <w:szCs w:val="20"/>
              </w:rPr>
              <w:t>Иван Илиев Йорданов</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AD5878" w:rsidRPr="00235468" w:rsidRDefault="00AD5878" w:rsidP="006E037C">
            <w:pPr>
              <w:autoSpaceDE w:val="0"/>
              <w:autoSpaceDN w:val="0"/>
              <w:adjustRightInd w:val="0"/>
              <w:jc w:val="both"/>
              <w:rPr>
                <w:rFonts w:eastAsiaTheme="minorEastAsia"/>
                <w:sz w:val="20"/>
                <w:szCs w:val="20"/>
              </w:rPr>
            </w:pPr>
            <w:r w:rsidRPr="00235468">
              <w:rPr>
                <w:rFonts w:eastAsiaTheme="minorEastAsia"/>
                <w:sz w:val="20"/>
                <w:szCs w:val="20"/>
              </w:rPr>
              <w:t>съдия в РС Крумовград</w:t>
            </w:r>
          </w:p>
        </w:tc>
      </w:tr>
      <w:tr w:rsidR="00AD5878" w:rsidRPr="00D04FEF" w:rsidTr="006E037C">
        <w:trPr>
          <w:trHeight w:val="61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D04FEF" w:rsidRDefault="00AD5878" w:rsidP="006E037C">
            <w:pPr>
              <w:jc w:val="center"/>
              <w:rPr>
                <w:sz w:val="20"/>
                <w:szCs w:val="20"/>
              </w:rPr>
            </w:pPr>
            <w:r w:rsidRPr="00D04FEF">
              <w:rPr>
                <w:sz w:val="20"/>
                <w:szCs w:val="20"/>
              </w:rPr>
              <w:t>5</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235468" w:rsidRDefault="00AD5878" w:rsidP="006E037C">
            <w:pPr>
              <w:autoSpaceDE w:val="0"/>
              <w:autoSpaceDN w:val="0"/>
              <w:adjustRightInd w:val="0"/>
              <w:jc w:val="both"/>
              <w:rPr>
                <w:rFonts w:eastAsiaTheme="minorEastAsia"/>
                <w:sz w:val="20"/>
                <w:szCs w:val="20"/>
              </w:rPr>
            </w:pPr>
            <w:r w:rsidRPr="00235468">
              <w:rPr>
                <w:rFonts w:eastAsiaTheme="minorEastAsia"/>
                <w:sz w:val="20"/>
                <w:szCs w:val="20"/>
              </w:rPr>
              <w:t>Николай Стефанов Стефанов</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AD5878" w:rsidRPr="00235468" w:rsidRDefault="00AD5878" w:rsidP="006E037C">
            <w:pPr>
              <w:autoSpaceDE w:val="0"/>
              <w:autoSpaceDN w:val="0"/>
              <w:adjustRightInd w:val="0"/>
              <w:jc w:val="both"/>
              <w:rPr>
                <w:rFonts w:eastAsiaTheme="minorEastAsia"/>
                <w:sz w:val="20"/>
                <w:szCs w:val="20"/>
              </w:rPr>
            </w:pPr>
            <w:r w:rsidRPr="00235468">
              <w:rPr>
                <w:rFonts w:eastAsiaTheme="minorEastAsia"/>
                <w:sz w:val="20"/>
                <w:szCs w:val="20"/>
              </w:rPr>
              <w:t>съдия в РС Русе</w:t>
            </w:r>
          </w:p>
        </w:tc>
      </w:tr>
      <w:tr w:rsidR="00AD5878" w:rsidRPr="00D04FEF" w:rsidTr="006E037C">
        <w:trPr>
          <w:trHeight w:val="61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D04FEF" w:rsidRDefault="00AD5878" w:rsidP="006E037C">
            <w:pPr>
              <w:jc w:val="center"/>
              <w:rPr>
                <w:sz w:val="20"/>
                <w:szCs w:val="20"/>
              </w:rPr>
            </w:pPr>
            <w:r w:rsidRPr="00D04FEF">
              <w:rPr>
                <w:sz w:val="20"/>
                <w:szCs w:val="20"/>
              </w:rPr>
              <w:t>6</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235468" w:rsidRDefault="00AD5878" w:rsidP="006E037C">
            <w:pPr>
              <w:autoSpaceDE w:val="0"/>
              <w:autoSpaceDN w:val="0"/>
              <w:adjustRightInd w:val="0"/>
              <w:jc w:val="both"/>
              <w:rPr>
                <w:rFonts w:eastAsiaTheme="minorEastAsia"/>
                <w:sz w:val="20"/>
                <w:szCs w:val="20"/>
              </w:rPr>
            </w:pPr>
            <w:r w:rsidRPr="00235468">
              <w:rPr>
                <w:rFonts w:eastAsiaTheme="minorEastAsia"/>
                <w:sz w:val="20"/>
                <w:szCs w:val="20"/>
              </w:rPr>
              <w:t>Петър Валентинов Живков</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AD5878" w:rsidRPr="00235468" w:rsidRDefault="00AD5878" w:rsidP="006E037C">
            <w:pPr>
              <w:autoSpaceDE w:val="0"/>
              <w:autoSpaceDN w:val="0"/>
              <w:adjustRightInd w:val="0"/>
              <w:jc w:val="both"/>
              <w:rPr>
                <w:rFonts w:eastAsiaTheme="minorEastAsia"/>
                <w:sz w:val="20"/>
                <w:szCs w:val="20"/>
              </w:rPr>
            </w:pPr>
            <w:r w:rsidRPr="00235468">
              <w:rPr>
                <w:rFonts w:eastAsiaTheme="minorEastAsia"/>
                <w:sz w:val="20"/>
                <w:szCs w:val="20"/>
              </w:rPr>
              <w:t>съдия в РС Кула</w:t>
            </w:r>
          </w:p>
        </w:tc>
      </w:tr>
      <w:tr w:rsidR="00AD5878" w:rsidRPr="00D04FEF" w:rsidTr="006E037C">
        <w:trPr>
          <w:trHeight w:val="61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D04FEF" w:rsidRDefault="00AD5878" w:rsidP="006E037C">
            <w:pPr>
              <w:jc w:val="center"/>
              <w:rPr>
                <w:sz w:val="20"/>
                <w:szCs w:val="20"/>
              </w:rPr>
            </w:pPr>
            <w:r w:rsidRPr="00D04FEF">
              <w:rPr>
                <w:sz w:val="20"/>
                <w:szCs w:val="20"/>
              </w:rPr>
              <w:lastRenderedPageBreak/>
              <w:t>7</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235468" w:rsidRDefault="00AD5878" w:rsidP="006E037C">
            <w:pPr>
              <w:autoSpaceDE w:val="0"/>
              <w:autoSpaceDN w:val="0"/>
              <w:adjustRightInd w:val="0"/>
              <w:jc w:val="both"/>
              <w:rPr>
                <w:rFonts w:eastAsiaTheme="minorEastAsia"/>
                <w:sz w:val="20"/>
                <w:szCs w:val="20"/>
              </w:rPr>
            </w:pPr>
            <w:r w:rsidRPr="00235468">
              <w:rPr>
                <w:rFonts w:eastAsiaTheme="minorEastAsia"/>
                <w:sz w:val="20"/>
                <w:szCs w:val="20"/>
              </w:rPr>
              <w:t>Радослава Маринова Йорданова</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AD5878" w:rsidRPr="00235468" w:rsidRDefault="00AD5878" w:rsidP="006E037C">
            <w:pPr>
              <w:autoSpaceDE w:val="0"/>
              <w:autoSpaceDN w:val="0"/>
              <w:adjustRightInd w:val="0"/>
              <w:jc w:val="both"/>
              <w:rPr>
                <w:rFonts w:eastAsiaTheme="minorEastAsia"/>
                <w:sz w:val="20"/>
                <w:szCs w:val="20"/>
              </w:rPr>
            </w:pPr>
            <w:r w:rsidRPr="00235468">
              <w:rPr>
                <w:rFonts w:eastAsiaTheme="minorEastAsia"/>
                <w:sz w:val="20"/>
                <w:szCs w:val="20"/>
              </w:rPr>
              <w:t>председател на РС Ихтиман</w:t>
            </w:r>
          </w:p>
        </w:tc>
      </w:tr>
      <w:tr w:rsidR="00AD5878" w:rsidRPr="00D04FEF" w:rsidTr="006E037C">
        <w:trPr>
          <w:trHeight w:val="61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D04FEF" w:rsidRDefault="00AD5878" w:rsidP="006E037C">
            <w:pPr>
              <w:jc w:val="center"/>
              <w:rPr>
                <w:sz w:val="20"/>
                <w:szCs w:val="20"/>
              </w:rPr>
            </w:pPr>
            <w:r w:rsidRPr="00D04FEF">
              <w:rPr>
                <w:sz w:val="20"/>
                <w:szCs w:val="20"/>
              </w:rPr>
              <w:t>8</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235468" w:rsidRDefault="00AD5878" w:rsidP="006E037C">
            <w:pPr>
              <w:autoSpaceDE w:val="0"/>
              <w:autoSpaceDN w:val="0"/>
              <w:adjustRightInd w:val="0"/>
              <w:jc w:val="both"/>
              <w:rPr>
                <w:rFonts w:eastAsiaTheme="minorEastAsia"/>
                <w:sz w:val="20"/>
                <w:szCs w:val="20"/>
              </w:rPr>
            </w:pPr>
            <w:r w:rsidRPr="00235468">
              <w:rPr>
                <w:rFonts w:eastAsiaTheme="minorEastAsia"/>
                <w:sz w:val="20"/>
                <w:szCs w:val="20"/>
              </w:rPr>
              <w:t>Теодора Руменова Йорданова-Момова</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AD5878" w:rsidRPr="00235468" w:rsidRDefault="00AD5878" w:rsidP="006E037C">
            <w:pPr>
              <w:autoSpaceDE w:val="0"/>
              <w:autoSpaceDN w:val="0"/>
              <w:adjustRightInd w:val="0"/>
              <w:jc w:val="both"/>
              <w:rPr>
                <w:rFonts w:eastAsiaTheme="minorEastAsia"/>
                <w:sz w:val="20"/>
                <w:szCs w:val="20"/>
              </w:rPr>
            </w:pPr>
            <w:r w:rsidRPr="00235468">
              <w:rPr>
                <w:rFonts w:eastAsiaTheme="minorEastAsia"/>
                <w:sz w:val="20"/>
                <w:szCs w:val="20"/>
              </w:rPr>
              <w:t>съдия в РС Шумен</w:t>
            </w:r>
          </w:p>
        </w:tc>
      </w:tr>
      <w:tr w:rsidR="00AD5878" w:rsidRPr="00D04FEF" w:rsidTr="006E037C">
        <w:trPr>
          <w:trHeight w:val="61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D04FEF" w:rsidRDefault="00AD5878" w:rsidP="006E037C">
            <w:pPr>
              <w:jc w:val="center"/>
              <w:rPr>
                <w:sz w:val="20"/>
                <w:szCs w:val="20"/>
              </w:rPr>
            </w:pPr>
            <w:r w:rsidRPr="00D04FEF">
              <w:rPr>
                <w:sz w:val="20"/>
                <w:szCs w:val="20"/>
              </w:rPr>
              <w:t>9</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235468" w:rsidRDefault="00AD5878" w:rsidP="006E037C">
            <w:pPr>
              <w:autoSpaceDE w:val="0"/>
              <w:autoSpaceDN w:val="0"/>
              <w:adjustRightInd w:val="0"/>
              <w:jc w:val="both"/>
              <w:rPr>
                <w:rFonts w:eastAsiaTheme="minorEastAsia"/>
                <w:sz w:val="20"/>
                <w:szCs w:val="20"/>
              </w:rPr>
            </w:pPr>
            <w:r w:rsidRPr="00235468">
              <w:rPr>
                <w:rFonts w:eastAsiaTheme="minorEastAsia"/>
                <w:sz w:val="20"/>
                <w:szCs w:val="20"/>
              </w:rPr>
              <w:t>Чавдар Андреев Тодоров</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AD5878" w:rsidRPr="00235468" w:rsidRDefault="00AD5878" w:rsidP="006E037C">
            <w:pPr>
              <w:autoSpaceDE w:val="0"/>
              <w:autoSpaceDN w:val="0"/>
              <w:adjustRightInd w:val="0"/>
              <w:jc w:val="both"/>
              <w:rPr>
                <w:rFonts w:eastAsiaTheme="minorEastAsia"/>
                <w:sz w:val="20"/>
                <w:szCs w:val="20"/>
              </w:rPr>
            </w:pPr>
            <w:r w:rsidRPr="00235468">
              <w:rPr>
                <w:rFonts w:eastAsiaTheme="minorEastAsia"/>
                <w:sz w:val="20"/>
                <w:szCs w:val="20"/>
              </w:rPr>
              <w:t>председател на РС Кюстендил</w:t>
            </w:r>
          </w:p>
        </w:tc>
      </w:tr>
      <w:tr w:rsidR="00AD5878" w:rsidRPr="00D04FEF" w:rsidTr="006E037C">
        <w:trPr>
          <w:trHeight w:val="61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D04FEF" w:rsidRDefault="00AD5878" w:rsidP="006E037C">
            <w:pPr>
              <w:jc w:val="center"/>
              <w:rPr>
                <w:sz w:val="20"/>
                <w:szCs w:val="20"/>
              </w:rPr>
            </w:pPr>
            <w:r w:rsidRPr="00D04FEF">
              <w:rPr>
                <w:sz w:val="20"/>
                <w:szCs w:val="20"/>
              </w:rPr>
              <w:t>10</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235468" w:rsidRDefault="00AD5878" w:rsidP="006E037C">
            <w:pPr>
              <w:autoSpaceDE w:val="0"/>
              <w:autoSpaceDN w:val="0"/>
              <w:adjustRightInd w:val="0"/>
              <w:jc w:val="both"/>
              <w:rPr>
                <w:rFonts w:eastAsiaTheme="minorEastAsia"/>
                <w:sz w:val="20"/>
                <w:szCs w:val="20"/>
              </w:rPr>
            </w:pPr>
            <w:r w:rsidRPr="00235468">
              <w:rPr>
                <w:rFonts w:eastAsiaTheme="minorEastAsia"/>
                <w:sz w:val="20"/>
                <w:szCs w:val="20"/>
              </w:rPr>
              <w:t>Антон Рангелов Игнатов</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AD5878" w:rsidRPr="00235468" w:rsidRDefault="00AD5878" w:rsidP="006E037C">
            <w:pPr>
              <w:autoSpaceDE w:val="0"/>
              <w:autoSpaceDN w:val="0"/>
              <w:adjustRightInd w:val="0"/>
              <w:jc w:val="both"/>
              <w:rPr>
                <w:rFonts w:eastAsiaTheme="minorEastAsia"/>
                <w:sz w:val="20"/>
                <w:szCs w:val="20"/>
              </w:rPr>
            </w:pPr>
            <w:r w:rsidRPr="00235468">
              <w:rPr>
                <w:rFonts w:eastAsiaTheme="minorEastAsia"/>
                <w:sz w:val="20"/>
                <w:szCs w:val="20"/>
              </w:rPr>
              <w:t>съдия в РС Радомир</w:t>
            </w:r>
          </w:p>
        </w:tc>
      </w:tr>
      <w:tr w:rsidR="00AD5878" w:rsidRPr="00D04FEF" w:rsidTr="006E037C">
        <w:trPr>
          <w:trHeight w:val="61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D04FEF" w:rsidRDefault="00AD5878" w:rsidP="006E037C">
            <w:pPr>
              <w:jc w:val="center"/>
              <w:rPr>
                <w:sz w:val="20"/>
                <w:szCs w:val="20"/>
              </w:rPr>
            </w:pPr>
            <w:r w:rsidRPr="00D04FEF">
              <w:rPr>
                <w:sz w:val="20"/>
                <w:szCs w:val="20"/>
              </w:rPr>
              <w:t>11</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235468" w:rsidRDefault="00AD5878" w:rsidP="006E037C">
            <w:pPr>
              <w:autoSpaceDE w:val="0"/>
              <w:autoSpaceDN w:val="0"/>
              <w:adjustRightInd w:val="0"/>
              <w:jc w:val="both"/>
              <w:rPr>
                <w:rFonts w:eastAsiaTheme="minorEastAsia"/>
                <w:sz w:val="20"/>
                <w:szCs w:val="20"/>
              </w:rPr>
            </w:pPr>
            <w:r w:rsidRPr="00235468">
              <w:rPr>
                <w:rFonts w:eastAsiaTheme="minorEastAsia"/>
                <w:sz w:val="20"/>
                <w:szCs w:val="20"/>
              </w:rPr>
              <w:t>Борислав Любомиров Чернев</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AD5878" w:rsidRPr="00235468" w:rsidRDefault="00AD5878" w:rsidP="006E037C">
            <w:pPr>
              <w:autoSpaceDE w:val="0"/>
              <w:autoSpaceDN w:val="0"/>
              <w:adjustRightInd w:val="0"/>
              <w:jc w:val="both"/>
              <w:rPr>
                <w:rFonts w:eastAsiaTheme="minorEastAsia"/>
                <w:sz w:val="20"/>
                <w:szCs w:val="20"/>
              </w:rPr>
            </w:pPr>
            <w:r w:rsidRPr="00235468">
              <w:rPr>
                <w:rFonts w:eastAsiaTheme="minorEastAsia"/>
                <w:sz w:val="20"/>
                <w:szCs w:val="20"/>
              </w:rPr>
              <w:t>съдия в РС Елин Пелин</w:t>
            </w:r>
          </w:p>
        </w:tc>
      </w:tr>
      <w:tr w:rsidR="00AD5878" w:rsidRPr="00D04FEF" w:rsidTr="006E037C">
        <w:trPr>
          <w:trHeight w:val="61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D04FEF" w:rsidRDefault="00AD5878" w:rsidP="006E037C">
            <w:pPr>
              <w:jc w:val="center"/>
              <w:rPr>
                <w:sz w:val="20"/>
                <w:szCs w:val="20"/>
              </w:rPr>
            </w:pPr>
            <w:r w:rsidRPr="00D04FEF">
              <w:rPr>
                <w:sz w:val="20"/>
                <w:szCs w:val="20"/>
              </w:rPr>
              <w:t>12</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235468" w:rsidRDefault="00AD5878" w:rsidP="006E037C">
            <w:pPr>
              <w:autoSpaceDE w:val="0"/>
              <w:autoSpaceDN w:val="0"/>
              <w:adjustRightInd w:val="0"/>
              <w:jc w:val="both"/>
              <w:rPr>
                <w:rFonts w:eastAsiaTheme="minorEastAsia"/>
                <w:sz w:val="20"/>
                <w:szCs w:val="20"/>
              </w:rPr>
            </w:pPr>
            <w:r w:rsidRPr="00235468">
              <w:rPr>
                <w:rFonts w:eastAsiaTheme="minorEastAsia"/>
                <w:sz w:val="20"/>
                <w:szCs w:val="20"/>
              </w:rPr>
              <w:t>Валери Цветанов Цветанов</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AD5878" w:rsidRPr="00235468" w:rsidRDefault="00AD5878" w:rsidP="006E037C">
            <w:pPr>
              <w:autoSpaceDE w:val="0"/>
              <w:autoSpaceDN w:val="0"/>
              <w:adjustRightInd w:val="0"/>
              <w:jc w:val="both"/>
              <w:rPr>
                <w:rFonts w:eastAsiaTheme="minorEastAsia"/>
                <w:sz w:val="20"/>
                <w:szCs w:val="20"/>
              </w:rPr>
            </w:pPr>
            <w:r w:rsidRPr="00235468">
              <w:rPr>
                <w:rFonts w:eastAsiaTheme="minorEastAsia"/>
                <w:sz w:val="20"/>
                <w:szCs w:val="20"/>
              </w:rPr>
              <w:t>съдия в РС Плевен</w:t>
            </w:r>
          </w:p>
        </w:tc>
      </w:tr>
      <w:tr w:rsidR="00AD5878" w:rsidRPr="00D04FEF" w:rsidTr="006E037C">
        <w:trPr>
          <w:trHeight w:val="61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D04FEF" w:rsidRDefault="00AD5878" w:rsidP="006E037C">
            <w:pPr>
              <w:jc w:val="center"/>
              <w:rPr>
                <w:sz w:val="20"/>
                <w:szCs w:val="20"/>
              </w:rPr>
            </w:pPr>
            <w:r w:rsidRPr="00D04FEF">
              <w:rPr>
                <w:sz w:val="20"/>
                <w:szCs w:val="20"/>
              </w:rPr>
              <w:t>13</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235468" w:rsidRDefault="00AD5878" w:rsidP="006E037C">
            <w:pPr>
              <w:autoSpaceDE w:val="0"/>
              <w:autoSpaceDN w:val="0"/>
              <w:adjustRightInd w:val="0"/>
              <w:jc w:val="both"/>
              <w:rPr>
                <w:rFonts w:eastAsiaTheme="minorEastAsia"/>
                <w:sz w:val="20"/>
                <w:szCs w:val="20"/>
              </w:rPr>
            </w:pPr>
            <w:r w:rsidRPr="00235468">
              <w:rPr>
                <w:rFonts w:eastAsiaTheme="minorEastAsia"/>
                <w:sz w:val="20"/>
                <w:szCs w:val="20"/>
              </w:rPr>
              <w:t>Владимир Атанасов Пензов</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AD5878" w:rsidRPr="00235468" w:rsidRDefault="00AD5878" w:rsidP="006E037C">
            <w:pPr>
              <w:autoSpaceDE w:val="0"/>
              <w:autoSpaceDN w:val="0"/>
              <w:adjustRightInd w:val="0"/>
              <w:jc w:val="both"/>
              <w:rPr>
                <w:rFonts w:eastAsiaTheme="minorEastAsia"/>
                <w:sz w:val="20"/>
                <w:szCs w:val="20"/>
              </w:rPr>
            </w:pPr>
            <w:r w:rsidRPr="00235468">
              <w:rPr>
                <w:rFonts w:eastAsiaTheme="minorEastAsia"/>
                <w:sz w:val="20"/>
                <w:szCs w:val="20"/>
              </w:rPr>
              <w:t>съдия в РС Благоевград</w:t>
            </w:r>
          </w:p>
        </w:tc>
      </w:tr>
      <w:tr w:rsidR="00AD5878" w:rsidRPr="00D04FEF" w:rsidTr="006E037C">
        <w:trPr>
          <w:trHeight w:val="61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D04FEF" w:rsidRDefault="00AD5878" w:rsidP="006E037C">
            <w:pPr>
              <w:jc w:val="center"/>
              <w:rPr>
                <w:sz w:val="20"/>
                <w:szCs w:val="20"/>
              </w:rPr>
            </w:pPr>
            <w:r w:rsidRPr="00D04FEF">
              <w:rPr>
                <w:sz w:val="20"/>
                <w:szCs w:val="20"/>
              </w:rPr>
              <w:t>14</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235468" w:rsidRDefault="00AD5878" w:rsidP="006E037C">
            <w:pPr>
              <w:autoSpaceDE w:val="0"/>
              <w:autoSpaceDN w:val="0"/>
              <w:adjustRightInd w:val="0"/>
              <w:jc w:val="both"/>
              <w:rPr>
                <w:rFonts w:eastAsiaTheme="minorEastAsia"/>
                <w:sz w:val="20"/>
                <w:szCs w:val="20"/>
              </w:rPr>
            </w:pPr>
            <w:r w:rsidRPr="00235468">
              <w:rPr>
                <w:rFonts w:eastAsiaTheme="minorEastAsia"/>
                <w:sz w:val="20"/>
                <w:szCs w:val="20"/>
              </w:rPr>
              <w:t>Георги Стоянов Георгиев</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AD5878" w:rsidRPr="00235468" w:rsidRDefault="00AD5878" w:rsidP="006E037C">
            <w:pPr>
              <w:autoSpaceDE w:val="0"/>
              <w:autoSpaceDN w:val="0"/>
              <w:adjustRightInd w:val="0"/>
              <w:jc w:val="both"/>
              <w:rPr>
                <w:rFonts w:eastAsiaTheme="minorEastAsia"/>
                <w:sz w:val="20"/>
                <w:szCs w:val="20"/>
              </w:rPr>
            </w:pPr>
            <w:r w:rsidRPr="00235468">
              <w:rPr>
                <w:rFonts w:eastAsiaTheme="minorEastAsia"/>
                <w:sz w:val="20"/>
                <w:szCs w:val="20"/>
              </w:rPr>
              <w:t>съдия в СРС</w:t>
            </w:r>
          </w:p>
        </w:tc>
      </w:tr>
      <w:tr w:rsidR="00AD5878" w:rsidRPr="00D04FEF" w:rsidTr="006E037C">
        <w:trPr>
          <w:trHeight w:val="61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D04FEF" w:rsidRDefault="00AD5878" w:rsidP="006E037C">
            <w:pPr>
              <w:jc w:val="center"/>
              <w:rPr>
                <w:sz w:val="20"/>
                <w:szCs w:val="20"/>
              </w:rPr>
            </w:pPr>
            <w:r w:rsidRPr="00D04FEF">
              <w:rPr>
                <w:sz w:val="20"/>
                <w:szCs w:val="20"/>
              </w:rPr>
              <w:t>15</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235468" w:rsidRDefault="00AD5878" w:rsidP="006E037C">
            <w:pPr>
              <w:autoSpaceDE w:val="0"/>
              <w:autoSpaceDN w:val="0"/>
              <w:adjustRightInd w:val="0"/>
              <w:jc w:val="both"/>
              <w:rPr>
                <w:rFonts w:eastAsiaTheme="minorEastAsia"/>
                <w:sz w:val="20"/>
                <w:szCs w:val="20"/>
              </w:rPr>
            </w:pPr>
            <w:r w:rsidRPr="00235468">
              <w:rPr>
                <w:rFonts w:eastAsiaTheme="minorEastAsia"/>
                <w:sz w:val="20"/>
                <w:szCs w:val="20"/>
              </w:rPr>
              <w:t>Даниел Нинов Димитров</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AD5878" w:rsidRPr="00235468" w:rsidRDefault="00AD5878" w:rsidP="006E037C">
            <w:pPr>
              <w:autoSpaceDE w:val="0"/>
              <w:autoSpaceDN w:val="0"/>
              <w:adjustRightInd w:val="0"/>
              <w:jc w:val="both"/>
              <w:rPr>
                <w:rFonts w:eastAsiaTheme="minorEastAsia"/>
                <w:sz w:val="20"/>
                <w:szCs w:val="20"/>
              </w:rPr>
            </w:pPr>
            <w:r w:rsidRPr="00235468">
              <w:rPr>
                <w:rFonts w:eastAsiaTheme="minorEastAsia"/>
                <w:sz w:val="20"/>
                <w:szCs w:val="20"/>
              </w:rPr>
              <w:t>зам.председател на РС Видин</w:t>
            </w:r>
          </w:p>
        </w:tc>
      </w:tr>
      <w:tr w:rsidR="00AD5878" w:rsidRPr="00D04FEF" w:rsidTr="006E037C">
        <w:trPr>
          <w:trHeight w:val="61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D04FEF" w:rsidRDefault="00AD5878" w:rsidP="006E037C">
            <w:pPr>
              <w:jc w:val="center"/>
              <w:rPr>
                <w:sz w:val="20"/>
                <w:szCs w:val="20"/>
              </w:rPr>
            </w:pPr>
            <w:r w:rsidRPr="00D04FEF">
              <w:rPr>
                <w:sz w:val="20"/>
                <w:szCs w:val="20"/>
              </w:rPr>
              <w:t>16</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235468" w:rsidRDefault="00AD5878" w:rsidP="006E037C">
            <w:pPr>
              <w:autoSpaceDE w:val="0"/>
              <w:autoSpaceDN w:val="0"/>
              <w:adjustRightInd w:val="0"/>
              <w:jc w:val="both"/>
              <w:rPr>
                <w:rFonts w:eastAsiaTheme="minorEastAsia"/>
                <w:sz w:val="20"/>
                <w:szCs w:val="20"/>
              </w:rPr>
            </w:pPr>
            <w:r w:rsidRPr="00235468">
              <w:rPr>
                <w:rFonts w:eastAsiaTheme="minorEastAsia"/>
                <w:sz w:val="20"/>
                <w:szCs w:val="20"/>
              </w:rPr>
              <w:t>Диян Димитров Атанасов</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AD5878" w:rsidRPr="00235468" w:rsidRDefault="00AD5878" w:rsidP="006E037C">
            <w:pPr>
              <w:autoSpaceDE w:val="0"/>
              <w:autoSpaceDN w:val="0"/>
              <w:adjustRightInd w:val="0"/>
              <w:jc w:val="both"/>
              <w:rPr>
                <w:rFonts w:eastAsiaTheme="minorEastAsia"/>
                <w:sz w:val="20"/>
                <w:szCs w:val="20"/>
              </w:rPr>
            </w:pPr>
            <w:r w:rsidRPr="00235468">
              <w:rPr>
                <w:rFonts w:eastAsiaTheme="minorEastAsia"/>
                <w:sz w:val="20"/>
                <w:szCs w:val="20"/>
              </w:rPr>
              <w:t>съдия в РС Габрово</w:t>
            </w:r>
          </w:p>
        </w:tc>
      </w:tr>
      <w:tr w:rsidR="00AD5878" w:rsidRPr="00D04FEF" w:rsidTr="006E037C">
        <w:trPr>
          <w:trHeight w:val="61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D04FEF" w:rsidRDefault="00AD5878" w:rsidP="006E037C">
            <w:pPr>
              <w:jc w:val="center"/>
              <w:rPr>
                <w:sz w:val="20"/>
                <w:szCs w:val="20"/>
              </w:rPr>
            </w:pPr>
            <w:r w:rsidRPr="00D04FEF">
              <w:rPr>
                <w:sz w:val="20"/>
                <w:szCs w:val="20"/>
              </w:rPr>
              <w:t>17</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235468" w:rsidRDefault="00AD5878" w:rsidP="006E037C">
            <w:pPr>
              <w:autoSpaceDE w:val="0"/>
              <w:autoSpaceDN w:val="0"/>
              <w:adjustRightInd w:val="0"/>
              <w:jc w:val="both"/>
              <w:rPr>
                <w:rFonts w:eastAsiaTheme="minorEastAsia"/>
                <w:sz w:val="20"/>
                <w:szCs w:val="20"/>
              </w:rPr>
            </w:pPr>
            <w:r w:rsidRPr="00235468">
              <w:rPr>
                <w:rFonts w:eastAsiaTheme="minorEastAsia"/>
                <w:sz w:val="20"/>
                <w:szCs w:val="20"/>
              </w:rPr>
              <w:t>Дияна Иванова Дамянова-Цанкова</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AD5878" w:rsidRPr="00235468" w:rsidRDefault="00AD5878" w:rsidP="006E037C">
            <w:pPr>
              <w:autoSpaceDE w:val="0"/>
              <w:autoSpaceDN w:val="0"/>
              <w:adjustRightInd w:val="0"/>
              <w:jc w:val="both"/>
              <w:rPr>
                <w:rFonts w:eastAsiaTheme="minorEastAsia"/>
                <w:sz w:val="20"/>
                <w:szCs w:val="20"/>
              </w:rPr>
            </w:pPr>
            <w:r w:rsidRPr="00235468">
              <w:rPr>
                <w:rFonts w:eastAsiaTheme="minorEastAsia"/>
                <w:sz w:val="20"/>
                <w:szCs w:val="20"/>
              </w:rPr>
              <w:t>председател на РС Кула</w:t>
            </w:r>
          </w:p>
        </w:tc>
      </w:tr>
      <w:tr w:rsidR="00AD5878" w:rsidRPr="00D04FEF" w:rsidTr="006E037C">
        <w:trPr>
          <w:trHeight w:val="61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D04FEF" w:rsidRDefault="00AD5878" w:rsidP="006E037C">
            <w:pPr>
              <w:jc w:val="center"/>
              <w:rPr>
                <w:sz w:val="20"/>
                <w:szCs w:val="20"/>
              </w:rPr>
            </w:pPr>
            <w:r w:rsidRPr="00D04FEF">
              <w:rPr>
                <w:sz w:val="20"/>
                <w:szCs w:val="20"/>
              </w:rPr>
              <w:t>18</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235468" w:rsidRDefault="00AD5878" w:rsidP="006E037C">
            <w:pPr>
              <w:autoSpaceDE w:val="0"/>
              <w:autoSpaceDN w:val="0"/>
              <w:adjustRightInd w:val="0"/>
              <w:jc w:val="both"/>
              <w:rPr>
                <w:rFonts w:eastAsiaTheme="minorEastAsia"/>
                <w:sz w:val="20"/>
                <w:szCs w:val="20"/>
              </w:rPr>
            </w:pPr>
            <w:r w:rsidRPr="00235468">
              <w:rPr>
                <w:rFonts w:eastAsiaTheme="minorEastAsia"/>
                <w:sz w:val="20"/>
                <w:szCs w:val="20"/>
              </w:rPr>
              <w:t xml:space="preserve">Добрина Иванчева Петрова </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AD5878" w:rsidRPr="00235468" w:rsidRDefault="00AD5878" w:rsidP="006E037C">
            <w:pPr>
              <w:autoSpaceDE w:val="0"/>
              <w:autoSpaceDN w:val="0"/>
              <w:adjustRightInd w:val="0"/>
              <w:jc w:val="both"/>
              <w:rPr>
                <w:rFonts w:eastAsiaTheme="minorEastAsia"/>
                <w:sz w:val="20"/>
                <w:szCs w:val="20"/>
              </w:rPr>
            </w:pPr>
            <w:r w:rsidRPr="00235468">
              <w:rPr>
                <w:rFonts w:eastAsiaTheme="minorEastAsia"/>
                <w:sz w:val="20"/>
                <w:szCs w:val="20"/>
              </w:rPr>
              <w:t>съдия в РС Варна</w:t>
            </w:r>
          </w:p>
        </w:tc>
      </w:tr>
      <w:tr w:rsidR="00AD5878" w:rsidRPr="00D04FEF" w:rsidTr="006E037C">
        <w:trPr>
          <w:trHeight w:val="61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D04FEF" w:rsidRDefault="00AD5878" w:rsidP="006E037C">
            <w:pPr>
              <w:jc w:val="center"/>
              <w:rPr>
                <w:sz w:val="20"/>
                <w:szCs w:val="20"/>
              </w:rPr>
            </w:pPr>
            <w:r w:rsidRPr="00D04FEF">
              <w:rPr>
                <w:sz w:val="20"/>
                <w:szCs w:val="20"/>
              </w:rPr>
              <w:t>19</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235468" w:rsidRDefault="00AD5878" w:rsidP="006E037C">
            <w:pPr>
              <w:autoSpaceDE w:val="0"/>
              <w:autoSpaceDN w:val="0"/>
              <w:adjustRightInd w:val="0"/>
              <w:jc w:val="both"/>
              <w:rPr>
                <w:rFonts w:eastAsiaTheme="minorEastAsia"/>
                <w:sz w:val="20"/>
                <w:szCs w:val="20"/>
              </w:rPr>
            </w:pPr>
            <w:r w:rsidRPr="00235468">
              <w:rPr>
                <w:rFonts w:eastAsiaTheme="minorEastAsia"/>
                <w:sz w:val="20"/>
                <w:szCs w:val="20"/>
              </w:rPr>
              <w:t>Ивайло Христов Родопски</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AD5878" w:rsidRPr="00235468" w:rsidRDefault="00AD5878" w:rsidP="006E037C">
            <w:pPr>
              <w:autoSpaceDE w:val="0"/>
              <w:autoSpaceDN w:val="0"/>
              <w:adjustRightInd w:val="0"/>
              <w:jc w:val="both"/>
              <w:rPr>
                <w:rFonts w:eastAsiaTheme="minorEastAsia"/>
                <w:sz w:val="20"/>
                <w:szCs w:val="20"/>
              </w:rPr>
            </w:pPr>
            <w:r w:rsidRPr="00235468">
              <w:rPr>
                <w:rFonts w:eastAsiaTheme="minorEastAsia"/>
                <w:sz w:val="20"/>
                <w:szCs w:val="20"/>
              </w:rPr>
              <w:t>съдия в РС Костинброд</w:t>
            </w:r>
          </w:p>
        </w:tc>
      </w:tr>
      <w:tr w:rsidR="00AD5878" w:rsidRPr="00D04FEF" w:rsidTr="006E037C">
        <w:trPr>
          <w:trHeight w:val="61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D04FEF" w:rsidRDefault="00AD5878" w:rsidP="006E037C">
            <w:pPr>
              <w:jc w:val="center"/>
              <w:rPr>
                <w:sz w:val="20"/>
                <w:szCs w:val="20"/>
              </w:rPr>
            </w:pPr>
            <w:r w:rsidRPr="00D04FEF">
              <w:rPr>
                <w:sz w:val="20"/>
                <w:szCs w:val="20"/>
              </w:rPr>
              <w:t>20</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235468" w:rsidRDefault="00AD5878" w:rsidP="006E037C">
            <w:pPr>
              <w:autoSpaceDE w:val="0"/>
              <w:autoSpaceDN w:val="0"/>
              <w:adjustRightInd w:val="0"/>
              <w:jc w:val="both"/>
              <w:rPr>
                <w:rFonts w:eastAsiaTheme="minorEastAsia"/>
                <w:sz w:val="20"/>
                <w:szCs w:val="20"/>
              </w:rPr>
            </w:pPr>
            <w:r w:rsidRPr="00235468">
              <w:rPr>
                <w:rFonts w:eastAsiaTheme="minorEastAsia"/>
                <w:sz w:val="20"/>
                <w:szCs w:val="20"/>
              </w:rPr>
              <w:t>Клаудия Рангелова Митова</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AD5878" w:rsidRPr="00235468" w:rsidRDefault="00AD5878" w:rsidP="006E037C">
            <w:pPr>
              <w:autoSpaceDE w:val="0"/>
              <w:autoSpaceDN w:val="0"/>
              <w:adjustRightInd w:val="0"/>
              <w:jc w:val="both"/>
              <w:rPr>
                <w:rFonts w:eastAsiaTheme="minorEastAsia"/>
                <w:sz w:val="20"/>
                <w:szCs w:val="20"/>
              </w:rPr>
            </w:pPr>
            <w:r w:rsidRPr="00235468">
              <w:rPr>
                <w:rFonts w:eastAsiaTheme="minorEastAsia"/>
                <w:sz w:val="20"/>
                <w:szCs w:val="20"/>
              </w:rPr>
              <w:t>съдия в СРС</w:t>
            </w:r>
          </w:p>
        </w:tc>
      </w:tr>
      <w:tr w:rsidR="00AD5878" w:rsidRPr="00D04FEF" w:rsidTr="006E037C">
        <w:trPr>
          <w:trHeight w:val="61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D04FEF" w:rsidRDefault="00AD5878" w:rsidP="006E037C">
            <w:pPr>
              <w:jc w:val="center"/>
              <w:rPr>
                <w:sz w:val="20"/>
                <w:szCs w:val="20"/>
              </w:rPr>
            </w:pPr>
            <w:r w:rsidRPr="00D04FEF">
              <w:rPr>
                <w:sz w:val="20"/>
                <w:szCs w:val="20"/>
              </w:rPr>
              <w:t>21</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235468" w:rsidRDefault="00AD5878" w:rsidP="006E037C">
            <w:pPr>
              <w:autoSpaceDE w:val="0"/>
              <w:autoSpaceDN w:val="0"/>
              <w:adjustRightInd w:val="0"/>
              <w:jc w:val="both"/>
              <w:rPr>
                <w:rFonts w:eastAsiaTheme="minorEastAsia"/>
                <w:sz w:val="20"/>
                <w:szCs w:val="20"/>
              </w:rPr>
            </w:pPr>
            <w:r w:rsidRPr="00235468">
              <w:rPr>
                <w:rFonts w:eastAsiaTheme="minorEastAsia"/>
                <w:sz w:val="20"/>
                <w:szCs w:val="20"/>
              </w:rPr>
              <w:t xml:space="preserve">Красимира Тончева Донева </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AD5878" w:rsidRPr="00235468" w:rsidRDefault="00AD5878" w:rsidP="006E037C">
            <w:pPr>
              <w:autoSpaceDE w:val="0"/>
              <w:autoSpaceDN w:val="0"/>
              <w:adjustRightInd w:val="0"/>
              <w:jc w:val="both"/>
              <w:rPr>
                <w:rFonts w:eastAsiaTheme="minorEastAsia"/>
                <w:sz w:val="20"/>
                <w:szCs w:val="20"/>
              </w:rPr>
            </w:pPr>
            <w:r w:rsidRPr="00235468">
              <w:rPr>
                <w:rFonts w:eastAsiaTheme="minorEastAsia"/>
                <w:sz w:val="20"/>
                <w:szCs w:val="20"/>
              </w:rPr>
              <w:t>съдия в РС Бургас</w:t>
            </w:r>
          </w:p>
        </w:tc>
      </w:tr>
      <w:tr w:rsidR="00AD5878" w:rsidRPr="00D04FEF" w:rsidTr="006E037C">
        <w:trPr>
          <w:trHeight w:val="61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D04FEF" w:rsidRDefault="00AD5878" w:rsidP="006E037C">
            <w:pPr>
              <w:jc w:val="center"/>
              <w:rPr>
                <w:sz w:val="20"/>
                <w:szCs w:val="20"/>
              </w:rPr>
            </w:pPr>
            <w:r w:rsidRPr="00D04FEF">
              <w:rPr>
                <w:sz w:val="20"/>
                <w:szCs w:val="20"/>
              </w:rPr>
              <w:t>22</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235468" w:rsidRDefault="00AD5878" w:rsidP="006E037C">
            <w:pPr>
              <w:autoSpaceDE w:val="0"/>
              <w:autoSpaceDN w:val="0"/>
              <w:adjustRightInd w:val="0"/>
              <w:rPr>
                <w:rFonts w:eastAsiaTheme="minorEastAsia"/>
                <w:sz w:val="20"/>
                <w:szCs w:val="20"/>
              </w:rPr>
            </w:pPr>
            <w:r w:rsidRPr="00235468">
              <w:rPr>
                <w:rFonts w:eastAsiaTheme="minorEastAsia"/>
                <w:sz w:val="20"/>
                <w:szCs w:val="20"/>
              </w:rPr>
              <w:t>Мариана Костадинова Тодорова-Досева</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AD5878" w:rsidRPr="00235468" w:rsidRDefault="00AD5878" w:rsidP="006E037C">
            <w:pPr>
              <w:autoSpaceDE w:val="0"/>
              <w:autoSpaceDN w:val="0"/>
              <w:adjustRightInd w:val="0"/>
              <w:jc w:val="both"/>
              <w:rPr>
                <w:rFonts w:eastAsiaTheme="minorEastAsia"/>
                <w:sz w:val="20"/>
                <w:szCs w:val="20"/>
              </w:rPr>
            </w:pPr>
            <w:r w:rsidRPr="00235468">
              <w:rPr>
                <w:rFonts w:eastAsiaTheme="minorEastAsia"/>
                <w:sz w:val="20"/>
                <w:szCs w:val="20"/>
              </w:rPr>
              <w:t>съдия в РС Плевен</w:t>
            </w:r>
          </w:p>
        </w:tc>
      </w:tr>
      <w:tr w:rsidR="00AD5878" w:rsidRPr="00D04FEF" w:rsidTr="006E037C">
        <w:trPr>
          <w:trHeight w:val="61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D04FEF" w:rsidRDefault="00AD5878" w:rsidP="006E037C">
            <w:pPr>
              <w:jc w:val="center"/>
              <w:rPr>
                <w:sz w:val="20"/>
                <w:szCs w:val="20"/>
              </w:rPr>
            </w:pPr>
            <w:r w:rsidRPr="00D04FEF">
              <w:rPr>
                <w:sz w:val="20"/>
                <w:szCs w:val="20"/>
              </w:rPr>
              <w:t>23</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235468" w:rsidRDefault="00AD5878" w:rsidP="006E037C">
            <w:pPr>
              <w:autoSpaceDE w:val="0"/>
              <w:autoSpaceDN w:val="0"/>
              <w:adjustRightInd w:val="0"/>
              <w:jc w:val="both"/>
              <w:rPr>
                <w:rFonts w:eastAsiaTheme="minorEastAsia"/>
                <w:sz w:val="20"/>
                <w:szCs w:val="20"/>
              </w:rPr>
            </w:pPr>
            <w:r w:rsidRPr="00235468">
              <w:rPr>
                <w:rFonts w:eastAsiaTheme="minorEastAsia"/>
                <w:sz w:val="20"/>
                <w:szCs w:val="20"/>
              </w:rPr>
              <w:t>Мариета Димитрова Бушандрова</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AD5878" w:rsidRPr="00235468" w:rsidRDefault="00AD5878" w:rsidP="006E037C">
            <w:pPr>
              <w:autoSpaceDE w:val="0"/>
              <w:autoSpaceDN w:val="0"/>
              <w:adjustRightInd w:val="0"/>
              <w:jc w:val="both"/>
              <w:rPr>
                <w:rFonts w:eastAsiaTheme="minorEastAsia"/>
                <w:sz w:val="20"/>
                <w:szCs w:val="20"/>
              </w:rPr>
            </w:pPr>
            <w:r w:rsidRPr="00235468">
              <w:rPr>
                <w:rFonts w:eastAsiaTheme="minorEastAsia"/>
                <w:sz w:val="20"/>
                <w:szCs w:val="20"/>
              </w:rPr>
              <w:t>съдия в РС Бургас</w:t>
            </w:r>
          </w:p>
        </w:tc>
      </w:tr>
      <w:tr w:rsidR="00AD5878" w:rsidRPr="00D04FEF" w:rsidTr="006E037C">
        <w:trPr>
          <w:trHeight w:val="61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D04FEF" w:rsidRDefault="00AD5878" w:rsidP="006E037C">
            <w:pPr>
              <w:jc w:val="center"/>
              <w:rPr>
                <w:sz w:val="20"/>
                <w:szCs w:val="20"/>
              </w:rPr>
            </w:pPr>
            <w:r w:rsidRPr="00D04FEF">
              <w:rPr>
                <w:sz w:val="20"/>
                <w:szCs w:val="20"/>
              </w:rPr>
              <w:t>24</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235468" w:rsidRDefault="00AD5878" w:rsidP="006E037C">
            <w:pPr>
              <w:autoSpaceDE w:val="0"/>
              <w:autoSpaceDN w:val="0"/>
              <w:adjustRightInd w:val="0"/>
              <w:jc w:val="both"/>
              <w:rPr>
                <w:rFonts w:eastAsiaTheme="minorEastAsia"/>
                <w:sz w:val="20"/>
                <w:szCs w:val="20"/>
              </w:rPr>
            </w:pPr>
            <w:r w:rsidRPr="00235468">
              <w:rPr>
                <w:rFonts w:eastAsiaTheme="minorEastAsia"/>
                <w:sz w:val="20"/>
                <w:szCs w:val="20"/>
              </w:rPr>
              <w:t>Мариета Спасова Спасова</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AD5878" w:rsidRPr="00235468" w:rsidRDefault="00AD5878" w:rsidP="006E037C">
            <w:pPr>
              <w:autoSpaceDE w:val="0"/>
              <w:autoSpaceDN w:val="0"/>
              <w:adjustRightInd w:val="0"/>
              <w:jc w:val="both"/>
              <w:rPr>
                <w:rFonts w:eastAsiaTheme="minorEastAsia"/>
                <w:sz w:val="20"/>
                <w:szCs w:val="20"/>
              </w:rPr>
            </w:pPr>
            <w:r w:rsidRPr="00235468">
              <w:rPr>
                <w:rFonts w:eastAsiaTheme="minorEastAsia"/>
                <w:sz w:val="20"/>
                <w:szCs w:val="20"/>
              </w:rPr>
              <w:t>и.ф. председател на РС Дряново</w:t>
            </w:r>
          </w:p>
        </w:tc>
      </w:tr>
      <w:tr w:rsidR="00AD5878" w:rsidRPr="00D04FEF" w:rsidTr="006E037C">
        <w:trPr>
          <w:trHeight w:val="61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D04FEF" w:rsidRDefault="00AD5878" w:rsidP="006E037C">
            <w:pPr>
              <w:jc w:val="center"/>
              <w:rPr>
                <w:sz w:val="20"/>
                <w:szCs w:val="20"/>
              </w:rPr>
            </w:pPr>
            <w:r w:rsidRPr="00D04FEF">
              <w:rPr>
                <w:sz w:val="20"/>
                <w:szCs w:val="20"/>
              </w:rPr>
              <w:t>25</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235468" w:rsidRDefault="00AD5878" w:rsidP="006E037C">
            <w:pPr>
              <w:autoSpaceDE w:val="0"/>
              <w:autoSpaceDN w:val="0"/>
              <w:adjustRightInd w:val="0"/>
              <w:jc w:val="both"/>
              <w:rPr>
                <w:rFonts w:eastAsiaTheme="minorEastAsia"/>
                <w:sz w:val="20"/>
                <w:szCs w:val="20"/>
              </w:rPr>
            </w:pPr>
            <w:r w:rsidRPr="00235468">
              <w:rPr>
                <w:rFonts w:eastAsiaTheme="minorEastAsia"/>
                <w:sz w:val="20"/>
                <w:szCs w:val="20"/>
              </w:rPr>
              <w:t>Мария Гецова Димитрова</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AD5878" w:rsidRPr="00235468" w:rsidRDefault="00AD5878" w:rsidP="006E037C">
            <w:pPr>
              <w:autoSpaceDE w:val="0"/>
              <w:autoSpaceDN w:val="0"/>
              <w:adjustRightInd w:val="0"/>
              <w:jc w:val="both"/>
              <w:rPr>
                <w:rFonts w:eastAsiaTheme="minorEastAsia"/>
                <w:sz w:val="20"/>
                <w:szCs w:val="20"/>
              </w:rPr>
            </w:pPr>
            <w:r w:rsidRPr="00235468">
              <w:rPr>
                <w:rFonts w:eastAsiaTheme="minorEastAsia"/>
                <w:sz w:val="20"/>
                <w:szCs w:val="20"/>
              </w:rPr>
              <w:t>съдия в РС-Русе</w:t>
            </w:r>
          </w:p>
        </w:tc>
      </w:tr>
      <w:tr w:rsidR="00AD5878" w:rsidRPr="00D04FEF" w:rsidTr="006E037C">
        <w:trPr>
          <w:trHeight w:val="61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D04FEF" w:rsidRDefault="00AD5878" w:rsidP="006E037C">
            <w:pPr>
              <w:jc w:val="center"/>
              <w:rPr>
                <w:sz w:val="20"/>
                <w:szCs w:val="20"/>
              </w:rPr>
            </w:pPr>
            <w:r w:rsidRPr="00D04FEF">
              <w:rPr>
                <w:sz w:val="20"/>
                <w:szCs w:val="20"/>
              </w:rPr>
              <w:t>26</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235468" w:rsidRDefault="00AD5878" w:rsidP="006E037C">
            <w:pPr>
              <w:autoSpaceDE w:val="0"/>
              <w:autoSpaceDN w:val="0"/>
              <w:adjustRightInd w:val="0"/>
              <w:jc w:val="both"/>
              <w:rPr>
                <w:rFonts w:eastAsiaTheme="minorEastAsia"/>
                <w:sz w:val="20"/>
                <w:szCs w:val="20"/>
              </w:rPr>
            </w:pPr>
            <w:r w:rsidRPr="00235468">
              <w:rPr>
                <w:rFonts w:eastAsiaTheme="minorEastAsia"/>
                <w:sz w:val="20"/>
                <w:szCs w:val="20"/>
              </w:rPr>
              <w:t>Недялка Николова Вълчева</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AD5878" w:rsidRPr="00235468" w:rsidRDefault="00AD5878" w:rsidP="006E037C">
            <w:pPr>
              <w:autoSpaceDE w:val="0"/>
              <w:autoSpaceDN w:val="0"/>
              <w:adjustRightInd w:val="0"/>
              <w:jc w:val="both"/>
              <w:rPr>
                <w:rFonts w:eastAsiaTheme="minorEastAsia"/>
                <w:sz w:val="20"/>
                <w:szCs w:val="20"/>
              </w:rPr>
            </w:pPr>
            <w:r w:rsidRPr="00235468">
              <w:rPr>
                <w:rFonts w:eastAsiaTheme="minorEastAsia"/>
                <w:sz w:val="20"/>
                <w:szCs w:val="20"/>
              </w:rPr>
              <w:t>съдия в РС Пловдив</w:t>
            </w:r>
          </w:p>
        </w:tc>
      </w:tr>
      <w:tr w:rsidR="00AD5878" w:rsidRPr="00D04FEF" w:rsidTr="006E037C">
        <w:trPr>
          <w:trHeight w:val="61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D04FEF" w:rsidRDefault="00AD5878" w:rsidP="006E037C">
            <w:pPr>
              <w:jc w:val="center"/>
              <w:rPr>
                <w:sz w:val="20"/>
                <w:szCs w:val="20"/>
              </w:rPr>
            </w:pPr>
            <w:r w:rsidRPr="00D04FEF">
              <w:rPr>
                <w:sz w:val="20"/>
                <w:szCs w:val="20"/>
              </w:rPr>
              <w:t>27</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235468" w:rsidRDefault="00AD5878" w:rsidP="006E037C">
            <w:pPr>
              <w:autoSpaceDE w:val="0"/>
              <w:autoSpaceDN w:val="0"/>
              <w:adjustRightInd w:val="0"/>
              <w:jc w:val="both"/>
              <w:rPr>
                <w:rFonts w:eastAsiaTheme="minorEastAsia"/>
                <w:sz w:val="20"/>
                <w:szCs w:val="20"/>
              </w:rPr>
            </w:pPr>
            <w:r w:rsidRPr="00235468">
              <w:rPr>
                <w:rFonts w:eastAsiaTheme="minorEastAsia"/>
                <w:sz w:val="20"/>
                <w:szCs w:val="20"/>
              </w:rPr>
              <w:t>Петко Русев Георгиев</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AD5878" w:rsidRPr="00235468" w:rsidRDefault="00AD5878" w:rsidP="006E037C">
            <w:pPr>
              <w:autoSpaceDE w:val="0"/>
              <w:autoSpaceDN w:val="0"/>
              <w:adjustRightInd w:val="0"/>
              <w:jc w:val="both"/>
              <w:rPr>
                <w:rFonts w:eastAsiaTheme="minorEastAsia"/>
                <w:sz w:val="20"/>
                <w:szCs w:val="20"/>
              </w:rPr>
            </w:pPr>
            <w:r w:rsidRPr="00235468">
              <w:rPr>
                <w:rFonts w:eastAsiaTheme="minorEastAsia"/>
                <w:sz w:val="20"/>
                <w:szCs w:val="20"/>
              </w:rPr>
              <w:t>председател на РС Елин Пелин</w:t>
            </w:r>
          </w:p>
        </w:tc>
      </w:tr>
      <w:tr w:rsidR="00AD5878" w:rsidRPr="00D04FEF" w:rsidTr="006E037C">
        <w:trPr>
          <w:trHeight w:val="61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D04FEF" w:rsidRDefault="00AD5878" w:rsidP="006E037C">
            <w:pPr>
              <w:jc w:val="center"/>
              <w:rPr>
                <w:sz w:val="20"/>
                <w:szCs w:val="20"/>
              </w:rPr>
            </w:pPr>
            <w:r w:rsidRPr="00D04FEF">
              <w:rPr>
                <w:sz w:val="20"/>
                <w:szCs w:val="20"/>
              </w:rPr>
              <w:t>28</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235468" w:rsidRDefault="00AD5878" w:rsidP="006E037C">
            <w:pPr>
              <w:autoSpaceDE w:val="0"/>
              <w:autoSpaceDN w:val="0"/>
              <w:adjustRightInd w:val="0"/>
              <w:jc w:val="both"/>
              <w:rPr>
                <w:rFonts w:eastAsiaTheme="minorEastAsia"/>
                <w:sz w:val="20"/>
                <w:szCs w:val="20"/>
              </w:rPr>
            </w:pPr>
            <w:r w:rsidRPr="00235468">
              <w:rPr>
                <w:rFonts w:eastAsiaTheme="minorEastAsia"/>
                <w:sz w:val="20"/>
                <w:szCs w:val="20"/>
              </w:rPr>
              <w:t>Ралица Ангелова Маринска-Ангелова</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AD5878" w:rsidRPr="00235468" w:rsidRDefault="00AD5878" w:rsidP="006E037C">
            <w:pPr>
              <w:autoSpaceDE w:val="0"/>
              <w:autoSpaceDN w:val="0"/>
              <w:adjustRightInd w:val="0"/>
              <w:jc w:val="both"/>
              <w:rPr>
                <w:rFonts w:eastAsiaTheme="minorEastAsia"/>
                <w:sz w:val="20"/>
                <w:szCs w:val="20"/>
              </w:rPr>
            </w:pPr>
            <w:r w:rsidRPr="00235468">
              <w:rPr>
                <w:rFonts w:eastAsiaTheme="minorEastAsia"/>
                <w:sz w:val="20"/>
                <w:szCs w:val="20"/>
              </w:rPr>
              <w:t>зам.председател на РС Плевен</w:t>
            </w:r>
          </w:p>
        </w:tc>
      </w:tr>
      <w:tr w:rsidR="00AD5878" w:rsidRPr="00D04FEF" w:rsidTr="006E037C">
        <w:trPr>
          <w:trHeight w:val="61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D04FEF" w:rsidRDefault="00AD5878" w:rsidP="006E037C">
            <w:pPr>
              <w:jc w:val="center"/>
              <w:rPr>
                <w:sz w:val="20"/>
                <w:szCs w:val="20"/>
              </w:rPr>
            </w:pPr>
            <w:r w:rsidRPr="00D04FEF">
              <w:rPr>
                <w:sz w:val="20"/>
                <w:szCs w:val="20"/>
              </w:rPr>
              <w:t>29</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235468" w:rsidRDefault="00AD5878" w:rsidP="006E037C">
            <w:pPr>
              <w:autoSpaceDE w:val="0"/>
              <w:autoSpaceDN w:val="0"/>
              <w:adjustRightInd w:val="0"/>
              <w:jc w:val="both"/>
              <w:rPr>
                <w:rFonts w:eastAsiaTheme="minorEastAsia"/>
                <w:sz w:val="20"/>
                <w:szCs w:val="20"/>
              </w:rPr>
            </w:pPr>
            <w:r w:rsidRPr="00235468">
              <w:rPr>
                <w:rFonts w:eastAsiaTheme="minorEastAsia"/>
                <w:sz w:val="20"/>
                <w:szCs w:val="20"/>
              </w:rPr>
              <w:t xml:space="preserve">Росица Велкова Иванова-Стойчева </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AD5878" w:rsidRPr="00235468" w:rsidRDefault="00AD5878" w:rsidP="006E037C">
            <w:pPr>
              <w:autoSpaceDE w:val="0"/>
              <w:autoSpaceDN w:val="0"/>
              <w:adjustRightInd w:val="0"/>
              <w:jc w:val="both"/>
              <w:rPr>
                <w:rFonts w:eastAsiaTheme="minorEastAsia"/>
                <w:sz w:val="20"/>
                <w:szCs w:val="20"/>
              </w:rPr>
            </w:pPr>
            <w:r w:rsidRPr="00235468">
              <w:rPr>
                <w:rFonts w:eastAsiaTheme="minorEastAsia"/>
                <w:sz w:val="20"/>
                <w:szCs w:val="20"/>
              </w:rPr>
              <w:t>съдия в СРС</w:t>
            </w:r>
          </w:p>
        </w:tc>
      </w:tr>
      <w:tr w:rsidR="00AD5878" w:rsidRPr="00D04FEF" w:rsidTr="006E037C">
        <w:trPr>
          <w:trHeight w:val="61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D04FEF" w:rsidRDefault="00AD5878" w:rsidP="006E037C">
            <w:pPr>
              <w:jc w:val="center"/>
              <w:rPr>
                <w:sz w:val="20"/>
                <w:szCs w:val="20"/>
              </w:rPr>
            </w:pPr>
            <w:r w:rsidRPr="00D04FEF">
              <w:rPr>
                <w:sz w:val="20"/>
                <w:szCs w:val="20"/>
              </w:rPr>
              <w:lastRenderedPageBreak/>
              <w:t>30</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235468" w:rsidRDefault="00AD5878" w:rsidP="006E037C">
            <w:pPr>
              <w:autoSpaceDE w:val="0"/>
              <w:autoSpaceDN w:val="0"/>
              <w:adjustRightInd w:val="0"/>
              <w:jc w:val="both"/>
              <w:rPr>
                <w:rFonts w:eastAsiaTheme="minorEastAsia"/>
                <w:sz w:val="20"/>
                <w:szCs w:val="20"/>
              </w:rPr>
            </w:pPr>
            <w:r w:rsidRPr="00235468">
              <w:rPr>
                <w:rFonts w:eastAsiaTheme="minorEastAsia"/>
                <w:sz w:val="20"/>
                <w:szCs w:val="20"/>
              </w:rPr>
              <w:t>Силвия Петкова Георгиева</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AD5878" w:rsidRPr="00235468" w:rsidRDefault="00AD5878" w:rsidP="006E037C">
            <w:pPr>
              <w:autoSpaceDE w:val="0"/>
              <w:autoSpaceDN w:val="0"/>
              <w:adjustRightInd w:val="0"/>
              <w:jc w:val="both"/>
              <w:rPr>
                <w:rFonts w:eastAsiaTheme="minorEastAsia"/>
                <w:sz w:val="20"/>
                <w:szCs w:val="20"/>
              </w:rPr>
            </w:pPr>
            <w:r w:rsidRPr="00235468">
              <w:rPr>
                <w:rFonts w:eastAsiaTheme="minorEastAsia"/>
                <w:sz w:val="20"/>
                <w:szCs w:val="20"/>
              </w:rPr>
              <w:t>съдия в СРС</w:t>
            </w:r>
          </w:p>
        </w:tc>
      </w:tr>
      <w:tr w:rsidR="00AD5878" w:rsidRPr="00D04FEF" w:rsidTr="006E037C">
        <w:trPr>
          <w:trHeight w:val="61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D04FEF" w:rsidRDefault="00AD5878" w:rsidP="006E037C">
            <w:pPr>
              <w:jc w:val="center"/>
              <w:rPr>
                <w:sz w:val="20"/>
                <w:szCs w:val="20"/>
              </w:rPr>
            </w:pPr>
            <w:r w:rsidRPr="00D04FEF">
              <w:rPr>
                <w:sz w:val="20"/>
                <w:szCs w:val="20"/>
              </w:rPr>
              <w:t>31</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235468" w:rsidRDefault="00AD5878" w:rsidP="006E037C">
            <w:pPr>
              <w:autoSpaceDE w:val="0"/>
              <w:autoSpaceDN w:val="0"/>
              <w:adjustRightInd w:val="0"/>
              <w:jc w:val="both"/>
              <w:rPr>
                <w:rFonts w:eastAsiaTheme="minorEastAsia"/>
                <w:sz w:val="20"/>
                <w:szCs w:val="20"/>
              </w:rPr>
            </w:pPr>
            <w:r w:rsidRPr="00235468">
              <w:rPr>
                <w:rFonts w:eastAsiaTheme="minorEastAsia"/>
                <w:sz w:val="20"/>
                <w:szCs w:val="20"/>
              </w:rPr>
              <w:t>Стоян Димитров Колев</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AD5878" w:rsidRPr="00235468" w:rsidRDefault="00AD5878" w:rsidP="006E037C">
            <w:pPr>
              <w:autoSpaceDE w:val="0"/>
              <w:autoSpaceDN w:val="0"/>
              <w:adjustRightInd w:val="0"/>
              <w:jc w:val="both"/>
              <w:rPr>
                <w:rFonts w:eastAsiaTheme="minorEastAsia"/>
                <w:sz w:val="20"/>
                <w:szCs w:val="20"/>
              </w:rPr>
            </w:pPr>
            <w:r w:rsidRPr="00235468">
              <w:rPr>
                <w:rFonts w:eastAsiaTheme="minorEastAsia"/>
                <w:sz w:val="20"/>
                <w:szCs w:val="20"/>
              </w:rPr>
              <w:t>съдия в РС</w:t>
            </w:r>
            <w:r>
              <w:rPr>
                <w:rFonts w:eastAsiaTheme="minorEastAsia"/>
                <w:sz w:val="20"/>
                <w:szCs w:val="20"/>
              </w:rPr>
              <w:t xml:space="preserve"> </w:t>
            </w:r>
            <w:r w:rsidRPr="00235468">
              <w:rPr>
                <w:rFonts w:eastAsiaTheme="minorEastAsia"/>
                <w:sz w:val="20"/>
                <w:szCs w:val="20"/>
              </w:rPr>
              <w:t>Варна</w:t>
            </w:r>
          </w:p>
        </w:tc>
      </w:tr>
    </w:tbl>
    <w:p w:rsidR="00AD5878" w:rsidRDefault="00AD5878" w:rsidP="00AD5878">
      <w:pPr>
        <w:autoSpaceDE w:val="0"/>
        <w:autoSpaceDN w:val="0"/>
        <w:adjustRightInd w:val="0"/>
        <w:jc w:val="both"/>
        <w:rPr>
          <w:rFonts w:eastAsiaTheme="minorEastAsia"/>
        </w:rPr>
      </w:pPr>
    </w:p>
    <w:p w:rsidR="00AD5878" w:rsidRPr="00AD5878" w:rsidRDefault="00AD5878" w:rsidP="00AD5878">
      <w:pPr>
        <w:autoSpaceDE w:val="0"/>
        <w:autoSpaceDN w:val="0"/>
        <w:adjustRightInd w:val="0"/>
        <w:jc w:val="both"/>
        <w:rPr>
          <w:rFonts w:eastAsiaTheme="minorEastAsia"/>
          <w:sz w:val="28"/>
        </w:rPr>
      </w:pPr>
      <w:r w:rsidRPr="00AD5878">
        <w:rPr>
          <w:rFonts w:eastAsiaTheme="minorEastAsia"/>
          <w:sz w:val="28"/>
        </w:rPr>
        <w:t>5.4. ПРИЕМА за участниците, отразени по-долу, че следва да участват в конкурсната процедура с резултатите от атестационната процедура, открита с решение на КАК по пр. № 07/24.02.2025 г. т. Р-9, с период на атестиране 07.01.2020 г. – 07.01.2025 г., тъй като същите са участници в конкурса за повишаване в длъжност „съдия“ в административните съдилища:</w:t>
      </w:r>
    </w:p>
    <w:p w:rsidR="00AD5878" w:rsidRPr="00235468" w:rsidRDefault="00AD5878" w:rsidP="00AD5878">
      <w:pPr>
        <w:autoSpaceDE w:val="0"/>
        <w:autoSpaceDN w:val="0"/>
        <w:adjustRightInd w:val="0"/>
        <w:jc w:val="both"/>
        <w:rPr>
          <w:rFonts w:eastAsiaTheme="minorEastAsia"/>
        </w:rPr>
      </w:pPr>
    </w:p>
    <w:tbl>
      <w:tblPr>
        <w:tblW w:w="951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24"/>
        <w:gridCol w:w="4253"/>
        <w:gridCol w:w="4536"/>
      </w:tblGrid>
      <w:tr w:rsidR="00AD5878" w:rsidRPr="00235468" w:rsidTr="006E037C">
        <w:trPr>
          <w:trHeight w:val="615"/>
        </w:trPr>
        <w:tc>
          <w:tcPr>
            <w:tcW w:w="724" w:type="dxa"/>
            <w:vAlign w:val="center"/>
          </w:tcPr>
          <w:p w:rsidR="00AD5878" w:rsidRPr="00235468" w:rsidRDefault="00AD5878" w:rsidP="006E037C">
            <w:pPr>
              <w:autoSpaceDE w:val="0"/>
              <w:autoSpaceDN w:val="0"/>
              <w:adjustRightInd w:val="0"/>
              <w:jc w:val="center"/>
              <w:rPr>
                <w:rFonts w:eastAsiaTheme="minorEastAsia"/>
              </w:rPr>
            </w:pPr>
            <w:r w:rsidRPr="00235468">
              <w:rPr>
                <w:rFonts w:eastAsiaTheme="minorEastAsia"/>
                <w:b/>
                <w:iCs/>
              </w:rPr>
              <w:t>№</w:t>
            </w:r>
          </w:p>
        </w:tc>
        <w:tc>
          <w:tcPr>
            <w:tcW w:w="4253" w:type="dxa"/>
            <w:shd w:val="clear" w:color="auto" w:fill="auto"/>
            <w:vAlign w:val="center"/>
          </w:tcPr>
          <w:p w:rsidR="00AD5878" w:rsidRPr="00235468" w:rsidRDefault="00AD5878" w:rsidP="006E037C">
            <w:pPr>
              <w:autoSpaceDE w:val="0"/>
              <w:autoSpaceDN w:val="0"/>
              <w:adjustRightInd w:val="0"/>
              <w:jc w:val="center"/>
              <w:rPr>
                <w:rFonts w:eastAsiaTheme="minorEastAsia"/>
              </w:rPr>
            </w:pPr>
            <w:r w:rsidRPr="00235468">
              <w:rPr>
                <w:rFonts w:eastAsiaTheme="minorEastAsia"/>
                <w:b/>
              </w:rPr>
              <w:t>Име</w:t>
            </w:r>
          </w:p>
        </w:tc>
        <w:tc>
          <w:tcPr>
            <w:tcW w:w="4536" w:type="dxa"/>
            <w:shd w:val="clear" w:color="000000" w:fill="FFFFFF"/>
            <w:vAlign w:val="center"/>
          </w:tcPr>
          <w:p w:rsidR="00AD5878" w:rsidRPr="00235468" w:rsidRDefault="00AD5878" w:rsidP="006E037C">
            <w:pPr>
              <w:autoSpaceDE w:val="0"/>
              <w:autoSpaceDN w:val="0"/>
              <w:adjustRightInd w:val="0"/>
              <w:jc w:val="center"/>
              <w:rPr>
                <w:rFonts w:eastAsiaTheme="minorEastAsia"/>
                <w:b/>
              </w:rPr>
            </w:pPr>
            <w:r w:rsidRPr="00235468">
              <w:rPr>
                <w:rFonts w:eastAsiaTheme="minorEastAsia"/>
                <w:b/>
              </w:rPr>
              <w:t>Длъжност</w:t>
            </w:r>
          </w:p>
        </w:tc>
      </w:tr>
      <w:tr w:rsidR="00AD5878" w:rsidRPr="00235468" w:rsidTr="006E037C">
        <w:trPr>
          <w:trHeight w:val="61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235468" w:rsidRDefault="00AD5878" w:rsidP="006E037C">
            <w:pPr>
              <w:autoSpaceDE w:val="0"/>
              <w:autoSpaceDN w:val="0"/>
              <w:adjustRightInd w:val="0"/>
              <w:jc w:val="center"/>
              <w:rPr>
                <w:rFonts w:eastAsiaTheme="minorEastAsia"/>
                <w:sz w:val="20"/>
                <w:szCs w:val="20"/>
              </w:rPr>
            </w:pPr>
            <w:r w:rsidRPr="00235468">
              <w:rPr>
                <w:rFonts w:eastAsiaTheme="minorEastAsia"/>
                <w:sz w:val="20"/>
                <w:szCs w:val="20"/>
              </w:rPr>
              <w:t>1</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235468" w:rsidRDefault="00AD5878" w:rsidP="006E037C">
            <w:pPr>
              <w:autoSpaceDE w:val="0"/>
              <w:autoSpaceDN w:val="0"/>
              <w:adjustRightInd w:val="0"/>
              <w:jc w:val="both"/>
              <w:rPr>
                <w:rFonts w:eastAsiaTheme="minorEastAsia"/>
                <w:sz w:val="20"/>
                <w:szCs w:val="20"/>
              </w:rPr>
            </w:pPr>
            <w:r w:rsidRPr="00235468">
              <w:rPr>
                <w:rFonts w:eastAsiaTheme="minorEastAsia"/>
                <w:sz w:val="20"/>
                <w:szCs w:val="20"/>
              </w:rPr>
              <w:t>Ангелина Гергинова Гергинска</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AD5878" w:rsidRPr="00235468" w:rsidRDefault="00AD5878" w:rsidP="006E037C">
            <w:pPr>
              <w:autoSpaceDE w:val="0"/>
              <w:autoSpaceDN w:val="0"/>
              <w:adjustRightInd w:val="0"/>
              <w:jc w:val="both"/>
              <w:rPr>
                <w:rFonts w:eastAsiaTheme="minorEastAsia"/>
                <w:sz w:val="20"/>
                <w:szCs w:val="20"/>
              </w:rPr>
            </w:pPr>
            <w:r w:rsidRPr="00235468">
              <w:rPr>
                <w:rFonts w:eastAsiaTheme="minorEastAsia"/>
                <w:sz w:val="20"/>
                <w:szCs w:val="20"/>
              </w:rPr>
              <w:t>председател на РС Сливница</w:t>
            </w:r>
          </w:p>
        </w:tc>
      </w:tr>
      <w:tr w:rsidR="00AD5878" w:rsidRPr="00235468" w:rsidTr="006E037C">
        <w:trPr>
          <w:trHeight w:val="61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235468" w:rsidRDefault="00AD5878" w:rsidP="006E037C">
            <w:pPr>
              <w:autoSpaceDE w:val="0"/>
              <w:autoSpaceDN w:val="0"/>
              <w:adjustRightInd w:val="0"/>
              <w:jc w:val="center"/>
              <w:rPr>
                <w:rFonts w:eastAsiaTheme="minorEastAsia"/>
                <w:sz w:val="20"/>
                <w:szCs w:val="20"/>
              </w:rPr>
            </w:pPr>
            <w:r w:rsidRPr="00235468">
              <w:rPr>
                <w:rFonts w:eastAsiaTheme="minorEastAsia"/>
                <w:sz w:val="20"/>
                <w:szCs w:val="20"/>
              </w:rPr>
              <w:t>2</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235468" w:rsidRDefault="00AD5878" w:rsidP="006E037C">
            <w:pPr>
              <w:autoSpaceDE w:val="0"/>
              <w:autoSpaceDN w:val="0"/>
              <w:adjustRightInd w:val="0"/>
              <w:jc w:val="both"/>
              <w:rPr>
                <w:rFonts w:eastAsiaTheme="minorEastAsia"/>
                <w:sz w:val="20"/>
                <w:szCs w:val="20"/>
              </w:rPr>
            </w:pPr>
            <w:r w:rsidRPr="00235468">
              <w:rPr>
                <w:rFonts w:eastAsiaTheme="minorEastAsia"/>
                <w:sz w:val="20"/>
                <w:szCs w:val="20"/>
              </w:rPr>
              <w:t>Анета Александрова Трайкова</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AD5878" w:rsidRPr="00235468" w:rsidRDefault="00AD5878" w:rsidP="006E037C">
            <w:pPr>
              <w:autoSpaceDE w:val="0"/>
              <w:autoSpaceDN w:val="0"/>
              <w:adjustRightInd w:val="0"/>
              <w:jc w:val="both"/>
              <w:rPr>
                <w:rFonts w:eastAsiaTheme="minorEastAsia"/>
                <w:sz w:val="20"/>
                <w:szCs w:val="20"/>
              </w:rPr>
            </w:pPr>
            <w:r w:rsidRPr="00235468">
              <w:rPr>
                <w:rFonts w:eastAsiaTheme="minorEastAsia"/>
                <w:sz w:val="20"/>
                <w:szCs w:val="20"/>
              </w:rPr>
              <w:t>съдия в РС</w:t>
            </w:r>
            <w:r w:rsidRPr="00757989">
              <w:rPr>
                <w:rFonts w:eastAsiaTheme="minorEastAsia"/>
                <w:sz w:val="20"/>
                <w:szCs w:val="20"/>
              </w:rPr>
              <w:t xml:space="preserve"> </w:t>
            </w:r>
            <w:r w:rsidRPr="00235468">
              <w:rPr>
                <w:rFonts w:eastAsiaTheme="minorEastAsia"/>
                <w:sz w:val="20"/>
                <w:szCs w:val="20"/>
              </w:rPr>
              <w:t>Пловдив</w:t>
            </w:r>
          </w:p>
        </w:tc>
      </w:tr>
      <w:tr w:rsidR="00AD5878" w:rsidRPr="00235468" w:rsidTr="006E037C">
        <w:trPr>
          <w:trHeight w:val="61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235468" w:rsidRDefault="00AD5878" w:rsidP="006E037C">
            <w:pPr>
              <w:autoSpaceDE w:val="0"/>
              <w:autoSpaceDN w:val="0"/>
              <w:adjustRightInd w:val="0"/>
              <w:jc w:val="center"/>
              <w:rPr>
                <w:rFonts w:eastAsiaTheme="minorEastAsia"/>
                <w:sz w:val="20"/>
                <w:szCs w:val="20"/>
              </w:rPr>
            </w:pPr>
            <w:r w:rsidRPr="00235468">
              <w:rPr>
                <w:rFonts w:eastAsiaTheme="minorEastAsia"/>
                <w:sz w:val="20"/>
                <w:szCs w:val="20"/>
              </w:rPr>
              <w:t>3</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235468" w:rsidRDefault="00AD5878" w:rsidP="006E037C">
            <w:pPr>
              <w:autoSpaceDE w:val="0"/>
              <w:autoSpaceDN w:val="0"/>
              <w:adjustRightInd w:val="0"/>
              <w:jc w:val="both"/>
              <w:rPr>
                <w:rFonts w:eastAsiaTheme="minorEastAsia"/>
                <w:sz w:val="20"/>
                <w:szCs w:val="20"/>
              </w:rPr>
            </w:pPr>
            <w:r w:rsidRPr="00235468">
              <w:rPr>
                <w:rFonts w:eastAsiaTheme="minorEastAsia"/>
                <w:sz w:val="20"/>
                <w:szCs w:val="20"/>
              </w:rPr>
              <w:t>Биляна Магделинова Славчева</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AD5878" w:rsidRPr="00235468" w:rsidRDefault="00AD5878" w:rsidP="006E037C">
            <w:pPr>
              <w:autoSpaceDE w:val="0"/>
              <w:autoSpaceDN w:val="0"/>
              <w:adjustRightInd w:val="0"/>
              <w:jc w:val="both"/>
              <w:rPr>
                <w:rFonts w:eastAsiaTheme="minorEastAsia"/>
                <w:sz w:val="20"/>
                <w:szCs w:val="20"/>
              </w:rPr>
            </w:pPr>
            <w:r w:rsidRPr="00235468">
              <w:rPr>
                <w:rFonts w:eastAsiaTheme="minorEastAsia"/>
                <w:sz w:val="20"/>
                <w:szCs w:val="20"/>
              </w:rPr>
              <w:t>съдия в СРС</w:t>
            </w:r>
          </w:p>
        </w:tc>
      </w:tr>
      <w:tr w:rsidR="00AD5878" w:rsidRPr="00235468" w:rsidTr="006E037C">
        <w:trPr>
          <w:trHeight w:val="61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235468" w:rsidRDefault="00AD5878" w:rsidP="006E037C">
            <w:pPr>
              <w:autoSpaceDE w:val="0"/>
              <w:autoSpaceDN w:val="0"/>
              <w:adjustRightInd w:val="0"/>
              <w:jc w:val="center"/>
              <w:rPr>
                <w:rFonts w:eastAsiaTheme="minorEastAsia"/>
                <w:sz w:val="20"/>
                <w:szCs w:val="20"/>
              </w:rPr>
            </w:pPr>
            <w:r w:rsidRPr="00235468">
              <w:rPr>
                <w:rFonts w:eastAsiaTheme="minorEastAsia"/>
                <w:sz w:val="20"/>
                <w:szCs w:val="20"/>
              </w:rPr>
              <w:t>4</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235468" w:rsidRDefault="00AD5878" w:rsidP="006E037C">
            <w:pPr>
              <w:autoSpaceDE w:val="0"/>
              <w:autoSpaceDN w:val="0"/>
              <w:adjustRightInd w:val="0"/>
              <w:jc w:val="both"/>
              <w:rPr>
                <w:rFonts w:eastAsiaTheme="minorEastAsia"/>
                <w:sz w:val="20"/>
                <w:szCs w:val="20"/>
              </w:rPr>
            </w:pPr>
            <w:r w:rsidRPr="00235468">
              <w:rPr>
                <w:rFonts w:eastAsiaTheme="minorEastAsia"/>
                <w:sz w:val="20"/>
                <w:szCs w:val="20"/>
              </w:rPr>
              <w:t>Владимир Руменов Руменов</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AD5878" w:rsidRPr="00235468" w:rsidRDefault="00AD5878" w:rsidP="006E037C">
            <w:pPr>
              <w:autoSpaceDE w:val="0"/>
              <w:autoSpaceDN w:val="0"/>
              <w:adjustRightInd w:val="0"/>
              <w:jc w:val="both"/>
              <w:rPr>
                <w:rFonts w:eastAsiaTheme="minorEastAsia"/>
                <w:sz w:val="20"/>
                <w:szCs w:val="20"/>
              </w:rPr>
            </w:pPr>
            <w:r w:rsidRPr="00235468">
              <w:rPr>
                <w:rFonts w:eastAsiaTheme="minorEastAsia"/>
                <w:sz w:val="20"/>
                <w:szCs w:val="20"/>
              </w:rPr>
              <w:t>съдия в РС</w:t>
            </w:r>
            <w:r w:rsidRPr="00757989">
              <w:rPr>
                <w:rFonts w:eastAsiaTheme="minorEastAsia"/>
                <w:sz w:val="20"/>
                <w:szCs w:val="20"/>
              </w:rPr>
              <w:t xml:space="preserve"> </w:t>
            </w:r>
            <w:r w:rsidRPr="00235468">
              <w:rPr>
                <w:rFonts w:eastAsiaTheme="minorEastAsia"/>
                <w:sz w:val="20"/>
                <w:szCs w:val="20"/>
              </w:rPr>
              <w:t>Пловдив</w:t>
            </w:r>
          </w:p>
        </w:tc>
      </w:tr>
      <w:tr w:rsidR="00AD5878" w:rsidRPr="00235468" w:rsidTr="006E037C">
        <w:trPr>
          <w:trHeight w:val="61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235468" w:rsidRDefault="00AD5878" w:rsidP="006E037C">
            <w:pPr>
              <w:autoSpaceDE w:val="0"/>
              <w:autoSpaceDN w:val="0"/>
              <w:adjustRightInd w:val="0"/>
              <w:jc w:val="center"/>
              <w:rPr>
                <w:rFonts w:eastAsiaTheme="minorEastAsia"/>
                <w:sz w:val="20"/>
                <w:szCs w:val="20"/>
              </w:rPr>
            </w:pPr>
            <w:r w:rsidRPr="00235468">
              <w:rPr>
                <w:rFonts w:eastAsiaTheme="minorEastAsia"/>
                <w:sz w:val="20"/>
                <w:szCs w:val="20"/>
              </w:rPr>
              <w:t>5</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235468" w:rsidRDefault="00AD5878" w:rsidP="006E037C">
            <w:pPr>
              <w:autoSpaceDE w:val="0"/>
              <w:autoSpaceDN w:val="0"/>
              <w:adjustRightInd w:val="0"/>
              <w:rPr>
                <w:rFonts w:eastAsiaTheme="minorEastAsia"/>
                <w:sz w:val="20"/>
                <w:szCs w:val="20"/>
              </w:rPr>
            </w:pPr>
            <w:r w:rsidRPr="00235468">
              <w:rPr>
                <w:rFonts w:eastAsiaTheme="minorEastAsia"/>
                <w:sz w:val="20"/>
                <w:szCs w:val="20"/>
              </w:rPr>
              <w:t>Габриела Драгомирова Дянкова-Тричкова</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AD5878" w:rsidRPr="00235468" w:rsidRDefault="00AD5878" w:rsidP="006E037C">
            <w:pPr>
              <w:autoSpaceDE w:val="0"/>
              <w:autoSpaceDN w:val="0"/>
              <w:adjustRightInd w:val="0"/>
              <w:jc w:val="both"/>
              <w:rPr>
                <w:rFonts w:eastAsiaTheme="minorEastAsia"/>
                <w:sz w:val="20"/>
                <w:szCs w:val="20"/>
              </w:rPr>
            </w:pPr>
            <w:r w:rsidRPr="00235468">
              <w:rPr>
                <w:rFonts w:eastAsiaTheme="minorEastAsia"/>
                <w:sz w:val="20"/>
                <w:szCs w:val="20"/>
              </w:rPr>
              <w:t>съдия в РС</w:t>
            </w:r>
            <w:r w:rsidRPr="00757989">
              <w:rPr>
                <w:rFonts w:eastAsiaTheme="minorEastAsia"/>
                <w:sz w:val="20"/>
                <w:szCs w:val="20"/>
              </w:rPr>
              <w:t xml:space="preserve"> </w:t>
            </w:r>
            <w:r w:rsidRPr="00235468">
              <w:rPr>
                <w:rFonts w:eastAsiaTheme="minorEastAsia"/>
                <w:sz w:val="20"/>
                <w:szCs w:val="20"/>
              </w:rPr>
              <w:t>Благоевград</w:t>
            </w:r>
          </w:p>
        </w:tc>
      </w:tr>
      <w:tr w:rsidR="00AD5878" w:rsidRPr="00235468" w:rsidTr="006E037C">
        <w:trPr>
          <w:trHeight w:val="61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235468" w:rsidRDefault="00AD5878" w:rsidP="006E037C">
            <w:pPr>
              <w:autoSpaceDE w:val="0"/>
              <w:autoSpaceDN w:val="0"/>
              <w:adjustRightInd w:val="0"/>
              <w:jc w:val="center"/>
              <w:rPr>
                <w:rFonts w:eastAsiaTheme="minorEastAsia"/>
                <w:sz w:val="20"/>
                <w:szCs w:val="20"/>
              </w:rPr>
            </w:pPr>
            <w:r w:rsidRPr="00235468">
              <w:rPr>
                <w:rFonts w:eastAsiaTheme="minorEastAsia"/>
                <w:sz w:val="20"/>
                <w:szCs w:val="20"/>
              </w:rPr>
              <w:t>6</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235468" w:rsidRDefault="00AD5878" w:rsidP="006E037C">
            <w:pPr>
              <w:autoSpaceDE w:val="0"/>
              <w:autoSpaceDN w:val="0"/>
              <w:adjustRightInd w:val="0"/>
              <w:jc w:val="both"/>
              <w:rPr>
                <w:rFonts w:eastAsiaTheme="minorEastAsia"/>
                <w:sz w:val="20"/>
                <w:szCs w:val="20"/>
              </w:rPr>
            </w:pPr>
            <w:r w:rsidRPr="00235468">
              <w:rPr>
                <w:rFonts w:eastAsiaTheme="minorEastAsia"/>
                <w:sz w:val="20"/>
                <w:szCs w:val="20"/>
              </w:rPr>
              <w:t>Гергана Великова Недева</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AD5878" w:rsidRPr="00235468" w:rsidRDefault="00AD5878" w:rsidP="006E037C">
            <w:pPr>
              <w:autoSpaceDE w:val="0"/>
              <w:autoSpaceDN w:val="0"/>
              <w:adjustRightInd w:val="0"/>
              <w:jc w:val="both"/>
              <w:rPr>
                <w:rFonts w:eastAsiaTheme="minorEastAsia"/>
                <w:sz w:val="20"/>
                <w:szCs w:val="20"/>
              </w:rPr>
            </w:pPr>
            <w:r w:rsidRPr="00235468">
              <w:rPr>
                <w:rFonts w:eastAsiaTheme="minorEastAsia"/>
                <w:sz w:val="20"/>
                <w:szCs w:val="20"/>
              </w:rPr>
              <w:t>съдия в СРС</w:t>
            </w:r>
          </w:p>
        </w:tc>
      </w:tr>
      <w:tr w:rsidR="00AD5878" w:rsidRPr="00235468" w:rsidTr="006E037C">
        <w:trPr>
          <w:trHeight w:val="61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235468" w:rsidRDefault="00AD5878" w:rsidP="006E037C">
            <w:pPr>
              <w:autoSpaceDE w:val="0"/>
              <w:autoSpaceDN w:val="0"/>
              <w:adjustRightInd w:val="0"/>
              <w:jc w:val="center"/>
              <w:rPr>
                <w:rFonts w:eastAsiaTheme="minorEastAsia"/>
                <w:sz w:val="20"/>
                <w:szCs w:val="20"/>
              </w:rPr>
            </w:pPr>
            <w:r w:rsidRPr="00235468">
              <w:rPr>
                <w:rFonts w:eastAsiaTheme="minorEastAsia"/>
                <w:sz w:val="20"/>
                <w:szCs w:val="20"/>
              </w:rPr>
              <w:t>7</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235468" w:rsidRDefault="00AD5878" w:rsidP="006E037C">
            <w:pPr>
              <w:autoSpaceDE w:val="0"/>
              <w:autoSpaceDN w:val="0"/>
              <w:adjustRightInd w:val="0"/>
              <w:jc w:val="both"/>
              <w:rPr>
                <w:rFonts w:eastAsiaTheme="minorEastAsia"/>
                <w:sz w:val="20"/>
                <w:szCs w:val="20"/>
              </w:rPr>
            </w:pPr>
            <w:r w:rsidRPr="00235468">
              <w:rPr>
                <w:rFonts w:eastAsiaTheme="minorEastAsia"/>
                <w:sz w:val="20"/>
                <w:szCs w:val="20"/>
              </w:rPr>
              <w:t>Даниела Петрова Попова</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AD5878" w:rsidRPr="00235468" w:rsidRDefault="00AD5878" w:rsidP="006E037C">
            <w:pPr>
              <w:autoSpaceDE w:val="0"/>
              <w:autoSpaceDN w:val="0"/>
              <w:adjustRightInd w:val="0"/>
              <w:jc w:val="both"/>
              <w:rPr>
                <w:rFonts w:eastAsiaTheme="minorEastAsia"/>
                <w:sz w:val="20"/>
                <w:szCs w:val="20"/>
              </w:rPr>
            </w:pPr>
            <w:r w:rsidRPr="00235468">
              <w:rPr>
                <w:rFonts w:eastAsiaTheme="minorEastAsia"/>
                <w:sz w:val="20"/>
                <w:szCs w:val="20"/>
              </w:rPr>
              <w:t>съдия в СРС</w:t>
            </w:r>
          </w:p>
        </w:tc>
      </w:tr>
      <w:tr w:rsidR="00AD5878" w:rsidRPr="00235468" w:rsidTr="006E037C">
        <w:trPr>
          <w:trHeight w:val="61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235468" w:rsidRDefault="00AD5878" w:rsidP="006E037C">
            <w:pPr>
              <w:autoSpaceDE w:val="0"/>
              <w:autoSpaceDN w:val="0"/>
              <w:adjustRightInd w:val="0"/>
              <w:jc w:val="center"/>
              <w:rPr>
                <w:rFonts w:eastAsiaTheme="minorEastAsia"/>
                <w:sz w:val="20"/>
                <w:szCs w:val="20"/>
              </w:rPr>
            </w:pPr>
            <w:r w:rsidRPr="00235468">
              <w:rPr>
                <w:rFonts w:eastAsiaTheme="minorEastAsia"/>
                <w:sz w:val="20"/>
                <w:szCs w:val="20"/>
              </w:rPr>
              <w:t>8</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235468" w:rsidRDefault="00AD5878" w:rsidP="006E037C">
            <w:pPr>
              <w:autoSpaceDE w:val="0"/>
              <w:autoSpaceDN w:val="0"/>
              <w:adjustRightInd w:val="0"/>
              <w:jc w:val="both"/>
              <w:rPr>
                <w:rFonts w:eastAsiaTheme="minorEastAsia"/>
                <w:sz w:val="20"/>
                <w:szCs w:val="20"/>
              </w:rPr>
            </w:pPr>
            <w:r w:rsidRPr="00235468">
              <w:rPr>
                <w:rFonts w:eastAsiaTheme="minorEastAsia"/>
                <w:sz w:val="20"/>
                <w:szCs w:val="20"/>
              </w:rPr>
              <w:t>Диляна Василева Славова</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AD5878" w:rsidRPr="00235468" w:rsidRDefault="00AD5878" w:rsidP="006E037C">
            <w:pPr>
              <w:autoSpaceDE w:val="0"/>
              <w:autoSpaceDN w:val="0"/>
              <w:adjustRightInd w:val="0"/>
              <w:jc w:val="both"/>
              <w:rPr>
                <w:rFonts w:eastAsiaTheme="minorEastAsia"/>
                <w:sz w:val="20"/>
                <w:szCs w:val="20"/>
              </w:rPr>
            </w:pPr>
            <w:r w:rsidRPr="00235468">
              <w:rPr>
                <w:rFonts w:eastAsiaTheme="minorEastAsia"/>
                <w:sz w:val="20"/>
                <w:szCs w:val="20"/>
              </w:rPr>
              <w:t>зам.председател РС Пловдив</w:t>
            </w:r>
          </w:p>
        </w:tc>
      </w:tr>
      <w:tr w:rsidR="00AD5878" w:rsidRPr="00235468" w:rsidTr="006E037C">
        <w:trPr>
          <w:trHeight w:val="61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235468" w:rsidRDefault="00AD5878" w:rsidP="006E037C">
            <w:pPr>
              <w:autoSpaceDE w:val="0"/>
              <w:autoSpaceDN w:val="0"/>
              <w:adjustRightInd w:val="0"/>
              <w:jc w:val="center"/>
              <w:rPr>
                <w:rFonts w:eastAsiaTheme="minorEastAsia"/>
                <w:sz w:val="20"/>
                <w:szCs w:val="20"/>
              </w:rPr>
            </w:pPr>
            <w:r w:rsidRPr="00235468">
              <w:rPr>
                <w:rFonts w:eastAsiaTheme="minorEastAsia"/>
                <w:sz w:val="20"/>
                <w:szCs w:val="20"/>
              </w:rPr>
              <w:t>9</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235468" w:rsidRDefault="00AD5878" w:rsidP="006E037C">
            <w:pPr>
              <w:autoSpaceDE w:val="0"/>
              <w:autoSpaceDN w:val="0"/>
              <w:adjustRightInd w:val="0"/>
              <w:jc w:val="both"/>
              <w:rPr>
                <w:rFonts w:eastAsiaTheme="minorEastAsia"/>
                <w:sz w:val="20"/>
                <w:szCs w:val="20"/>
              </w:rPr>
            </w:pPr>
            <w:r w:rsidRPr="00235468">
              <w:rPr>
                <w:rFonts w:eastAsiaTheme="minorEastAsia"/>
                <w:sz w:val="20"/>
                <w:szCs w:val="20"/>
              </w:rPr>
              <w:t>Динко Карамфилов Хаджиев</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AD5878" w:rsidRPr="00235468" w:rsidRDefault="00AD5878" w:rsidP="006E037C">
            <w:pPr>
              <w:autoSpaceDE w:val="0"/>
              <w:autoSpaceDN w:val="0"/>
              <w:adjustRightInd w:val="0"/>
              <w:jc w:val="both"/>
              <w:rPr>
                <w:rFonts w:eastAsiaTheme="minorEastAsia"/>
                <w:sz w:val="20"/>
                <w:szCs w:val="20"/>
              </w:rPr>
            </w:pPr>
            <w:r w:rsidRPr="00235468">
              <w:rPr>
                <w:rFonts w:eastAsiaTheme="minorEastAsia"/>
                <w:sz w:val="20"/>
                <w:szCs w:val="20"/>
              </w:rPr>
              <w:t>и.ф.председател на РС Златоград</w:t>
            </w:r>
          </w:p>
        </w:tc>
      </w:tr>
      <w:tr w:rsidR="00AD5878" w:rsidRPr="00235468" w:rsidTr="006E037C">
        <w:trPr>
          <w:trHeight w:val="61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235468" w:rsidRDefault="00AD5878" w:rsidP="006E037C">
            <w:pPr>
              <w:autoSpaceDE w:val="0"/>
              <w:autoSpaceDN w:val="0"/>
              <w:adjustRightInd w:val="0"/>
              <w:jc w:val="center"/>
              <w:rPr>
                <w:rFonts w:eastAsiaTheme="minorEastAsia"/>
                <w:sz w:val="20"/>
                <w:szCs w:val="20"/>
              </w:rPr>
            </w:pPr>
            <w:r w:rsidRPr="00235468">
              <w:rPr>
                <w:rFonts w:eastAsiaTheme="minorEastAsia"/>
                <w:sz w:val="20"/>
                <w:szCs w:val="20"/>
              </w:rPr>
              <w:t>10</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235468" w:rsidRDefault="00AD5878" w:rsidP="006E037C">
            <w:pPr>
              <w:autoSpaceDE w:val="0"/>
              <w:autoSpaceDN w:val="0"/>
              <w:adjustRightInd w:val="0"/>
              <w:jc w:val="both"/>
              <w:rPr>
                <w:rFonts w:eastAsiaTheme="minorEastAsia"/>
                <w:sz w:val="20"/>
                <w:szCs w:val="20"/>
              </w:rPr>
            </w:pPr>
            <w:r w:rsidRPr="00235468">
              <w:rPr>
                <w:rFonts w:eastAsiaTheme="minorEastAsia"/>
                <w:sz w:val="20"/>
                <w:szCs w:val="20"/>
              </w:rPr>
              <w:t>Жанет Иванова Борова-Стоянова</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AD5878" w:rsidRPr="00235468" w:rsidRDefault="00AD5878" w:rsidP="006E037C">
            <w:pPr>
              <w:autoSpaceDE w:val="0"/>
              <w:autoSpaceDN w:val="0"/>
              <w:adjustRightInd w:val="0"/>
              <w:jc w:val="both"/>
              <w:rPr>
                <w:rFonts w:eastAsiaTheme="minorEastAsia"/>
                <w:sz w:val="20"/>
                <w:szCs w:val="20"/>
              </w:rPr>
            </w:pPr>
            <w:r w:rsidRPr="00235468">
              <w:rPr>
                <w:rFonts w:eastAsiaTheme="minorEastAsia"/>
                <w:sz w:val="20"/>
                <w:szCs w:val="20"/>
              </w:rPr>
              <w:t>зам.председател в РС</w:t>
            </w:r>
            <w:r w:rsidRPr="00757989">
              <w:rPr>
                <w:rFonts w:eastAsiaTheme="minorEastAsia"/>
                <w:sz w:val="20"/>
                <w:szCs w:val="20"/>
              </w:rPr>
              <w:t xml:space="preserve"> </w:t>
            </w:r>
            <w:r w:rsidRPr="00235468">
              <w:rPr>
                <w:rFonts w:eastAsiaTheme="minorEastAsia"/>
                <w:sz w:val="20"/>
                <w:szCs w:val="20"/>
              </w:rPr>
              <w:t>Силистра</w:t>
            </w:r>
          </w:p>
        </w:tc>
      </w:tr>
      <w:tr w:rsidR="00AD5878" w:rsidRPr="00235468" w:rsidTr="006E037C">
        <w:trPr>
          <w:trHeight w:val="61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235468" w:rsidRDefault="00AD5878" w:rsidP="006E037C">
            <w:pPr>
              <w:autoSpaceDE w:val="0"/>
              <w:autoSpaceDN w:val="0"/>
              <w:adjustRightInd w:val="0"/>
              <w:jc w:val="center"/>
              <w:rPr>
                <w:rFonts w:eastAsiaTheme="minorEastAsia"/>
                <w:sz w:val="20"/>
                <w:szCs w:val="20"/>
              </w:rPr>
            </w:pPr>
            <w:r w:rsidRPr="00235468">
              <w:rPr>
                <w:rFonts w:eastAsiaTheme="minorEastAsia"/>
                <w:sz w:val="20"/>
                <w:szCs w:val="20"/>
              </w:rPr>
              <w:t>11</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235468" w:rsidRDefault="00AD5878" w:rsidP="006E037C">
            <w:pPr>
              <w:autoSpaceDE w:val="0"/>
              <w:autoSpaceDN w:val="0"/>
              <w:adjustRightInd w:val="0"/>
              <w:jc w:val="both"/>
              <w:rPr>
                <w:rFonts w:eastAsiaTheme="minorEastAsia"/>
                <w:sz w:val="20"/>
                <w:szCs w:val="20"/>
              </w:rPr>
            </w:pPr>
            <w:r w:rsidRPr="00235468">
              <w:rPr>
                <w:rFonts w:eastAsiaTheme="minorEastAsia"/>
                <w:sz w:val="20"/>
                <w:szCs w:val="20"/>
              </w:rPr>
              <w:t>Иванета Йорданова Митова</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AD5878" w:rsidRPr="00235468" w:rsidRDefault="00AD5878" w:rsidP="006E037C">
            <w:pPr>
              <w:autoSpaceDE w:val="0"/>
              <w:autoSpaceDN w:val="0"/>
              <w:adjustRightInd w:val="0"/>
              <w:jc w:val="both"/>
              <w:rPr>
                <w:rFonts w:eastAsiaTheme="minorEastAsia"/>
                <w:sz w:val="20"/>
                <w:szCs w:val="20"/>
              </w:rPr>
            </w:pPr>
            <w:r w:rsidRPr="00235468">
              <w:rPr>
                <w:rFonts w:eastAsiaTheme="minorEastAsia"/>
                <w:sz w:val="20"/>
                <w:szCs w:val="20"/>
              </w:rPr>
              <w:t>съдия в РС</w:t>
            </w:r>
            <w:r>
              <w:rPr>
                <w:rFonts w:eastAsiaTheme="minorEastAsia"/>
                <w:sz w:val="20"/>
                <w:szCs w:val="20"/>
              </w:rPr>
              <w:t xml:space="preserve"> </w:t>
            </w:r>
            <w:r w:rsidRPr="00235468">
              <w:rPr>
                <w:rFonts w:eastAsiaTheme="minorEastAsia"/>
                <w:sz w:val="20"/>
                <w:szCs w:val="20"/>
              </w:rPr>
              <w:t>Ловеч</w:t>
            </w:r>
          </w:p>
        </w:tc>
      </w:tr>
      <w:tr w:rsidR="00AD5878" w:rsidRPr="00235468" w:rsidTr="006E037C">
        <w:trPr>
          <w:trHeight w:val="61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235468" w:rsidRDefault="00AD5878" w:rsidP="006E037C">
            <w:pPr>
              <w:autoSpaceDE w:val="0"/>
              <w:autoSpaceDN w:val="0"/>
              <w:adjustRightInd w:val="0"/>
              <w:jc w:val="center"/>
              <w:rPr>
                <w:rFonts w:eastAsiaTheme="minorEastAsia"/>
                <w:sz w:val="20"/>
                <w:szCs w:val="20"/>
              </w:rPr>
            </w:pPr>
            <w:r w:rsidRPr="00235468">
              <w:rPr>
                <w:rFonts w:eastAsiaTheme="minorEastAsia"/>
                <w:sz w:val="20"/>
                <w:szCs w:val="20"/>
              </w:rPr>
              <w:t>12</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235468" w:rsidRDefault="00AD5878" w:rsidP="006E037C">
            <w:pPr>
              <w:autoSpaceDE w:val="0"/>
              <w:autoSpaceDN w:val="0"/>
              <w:adjustRightInd w:val="0"/>
              <w:jc w:val="both"/>
              <w:rPr>
                <w:rFonts w:eastAsiaTheme="minorEastAsia"/>
                <w:sz w:val="20"/>
                <w:szCs w:val="20"/>
              </w:rPr>
            </w:pPr>
            <w:r w:rsidRPr="00235468">
              <w:rPr>
                <w:rFonts w:eastAsiaTheme="minorEastAsia"/>
                <w:sz w:val="20"/>
                <w:szCs w:val="20"/>
              </w:rPr>
              <w:t>Ивелина Петрова Йорданова-Игнатова</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AD5878" w:rsidRPr="00235468" w:rsidRDefault="00AD5878" w:rsidP="006E037C">
            <w:pPr>
              <w:autoSpaceDE w:val="0"/>
              <w:autoSpaceDN w:val="0"/>
              <w:adjustRightInd w:val="0"/>
              <w:jc w:val="both"/>
              <w:rPr>
                <w:rFonts w:eastAsiaTheme="minorEastAsia"/>
                <w:sz w:val="20"/>
                <w:szCs w:val="20"/>
              </w:rPr>
            </w:pPr>
            <w:r w:rsidRPr="00235468">
              <w:rPr>
                <w:rFonts w:eastAsiaTheme="minorEastAsia"/>
                <w:sz w:val="20"/>
                <w:szCs w:val="20"/>
              </w:rPr>
              <w:t>съдия в РС</w:t>
            </w:r>
            <w:r>
              <w:rPr>
                <w:rFonts w:eastAsiaTheme="minorEastAsia"/>
                <w:sz w:val="20"/>
                <w:szCs w:val="20"/>
              </w:rPr>
              <w:t xml:space="preserve"> </w:t>
            </w:r>
            <w:r w:rsidRPr="00235468">
              <w:rPr>
                <w:rFonts w:eastAsiaTheme="minorEastAsia"/>
                <w:sz w:val="20"/>
                <w:szCs w:val="20"/>
              </w:rPr>
              <w:t>Ловеч</w:t>
            </w:r>
          </w:p>
        </w:tc>
      </w:tr>
      <w:tr w:rsidR="00AD5878" w:rsidRPr="00235468" w:rsidTr="006E037C">
        <w:trPr>
          <w:trHeight w:val="61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235468" w:rsidRDefault="00AD5878" w:rsidP="006E037C">
            <w:pPr>
              <w:autoSpaceDE w:val="0"/>
              <w:autoSpaceDN w:val="0"/>
              <w:adjustRightInd w:val="0"/>
              <w:jc w:val="center"/>
              <w:rPr>
                <w:rFonts w:eastAsiaTheme="minorEastAsia"/>
                <w:sz w:val="20"/>
                <w:szCs w:val="20"/>
              </w:rPr>
            </w:pPr>
            <w:r w:rsidRPr="00235468">
              <w:rPr>
                <w:rFonts w:eastAsiaTheme="minorEastAsia"/>
                <w:sz w:val="20"/>
                <w:szCs w:val="20"/>
              </w:rPr>
              <w:t>1</w:t>
            </w:r>
            <w:r>
              <w:rPr>
                <w:rFonts w:eastAsiaTheme="minorEastAsia"/>
                <w:sz w:val="20"/>
                <w:szCs w:val="20"/>
              </w:rPr>
              <w:t>3</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235468" w:rsidRDefault="00AD5878" w:rsidP="006E037C">
            <w:pPr>
              <w:autoSpaceDE w:val="0"/>
              <w:autoSpaceDN w:val="0"/>
              <w:adjustRightInd w:val="0"/>
              <w:jc w:val="both"/>
              <w:rPr>
                <w:rFonts w:eastAsiaTheme="minorEastAsia"/>
                <w:sz w:val="20"/>
                <w:szCs w:val="20"/>
              </w:rPr>
            </w:pPr>
            <w:r w:rsidRPr="00757989">
              <w:rPr>
                <w:rFonts w:eastAsiaTheme="minorEastAsia"/>
                <w:sz w:val="20"/>
                <w:szCs w:val="20"/>
              </w:rPr>
              <w:t>Иво Николаев Петров</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AD5878" w:rsidRPr="00235468" w:rsidRDefault="00AD5878" w:rsidP="006E037C">
            <w:pPr>
              <w:autoSpaceDE w:val="0"/>
              <w:autoSpaceDN w:val="0"/>
              <w:adjustRightInd w:val="0"/>
              <w:jc w:val="both"/>
              <w:rPr>
                <w:rFonts w:eastAsiaTheme="minorEastAsia"/>
                <w:sz w:val="20"/>
                <w:szCs w:val="20"/>
              </w:rPr>
            </w:pPr>
            <w:r w:rsidRPr="00235468">
              <w:rPr>
                <w:rFonts w:eastAsiaTheme="minorEastAsia"/>
                <w:sz w:val="20"/>
                <w:szCs w:val="20"/>
              </w:rPr>
              <w:t>съдия в СРС</w:t>
            </w:r>
          </w:p>
        </w:tc>
      </w:tr>
      <w:tr w:rsidR="00AD5878" w:rsidRPr="00235468" w:rsidTr="006E037C">
        <w:trPr>
          <w:trHeight w:val="61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235468" w:rsidRDefault="00AD5878" w:rsidP="006E037C">
            <w:pPr>
              <w:autoSpaceDE w:val="0"/>
              <w:autoSpaceDN w:val="0"/>
              <w:adjustRightInd w:val="0"/>
              <w:jc w:val="center"/>
              <w:rPr>
                <w:rFonts w:eastAsiaTheme="minorEastAsia"/>
                <w:sz w:val="20"/>
                <w:szCs w:val="20"/>
              </w:rPr>
            </w:pPr>
            <w:r w:rsidRPr="00235468">
              <w:rPr>
                <w:rFonts w:eastAsiaTheme="minorEastAsia"/>
                <w:sz w:val="20"/>
                <w:szCs w:val="20"/>
              </w:rPr>
              <w:t>1</w:t>
            </w:r>
            <w:r>
              <w:rPr>
                <w:rFonts w:eastAsiaTheme="minorEastAsia"/>
                <w:sz w:val="20"/>
                <w:szCs w:val="20"/>
              </w:rPr>
              <w:t>4</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235468" w:rsidRDefault="00AD5878" w:rsidP="006E037C">
            <w:pPr>
              <w:autoSpaceDE w:val="0"/>
              <w:autoSpaceDN w:val="0"/>
              <w:adjustRightInd w:val="0"/>
              <w:jc w:val="both"/>
              <w:rPr>
                <w:rFonts w:eastAsiaTheme="minorEastAsia"/>
                <w:sz w:val="20"/>
                <w:szCs w:val="20"/>
              </w:rPr>
            </w:pPr>
            <w:r w:rsidRPr="00235468">
              <w:rPr>
                <w:rFonts w:eastAsiaTheme="minorEastAsia"/>
                <w:sz w:val="20"/>
                <w:szCs w:val="20"/>
              </w:rPr>
              <w:t>Илияна Росенова Ферева-Зелева</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AD5878" w:rsidRPr="00235468" w:rsidRDefault="00AD5878" w:rsidP="006E037C">
            <w:pPr>
              <w:autoSpaceDE w:val="0"/>
              <w:autoSpaceDN w:val="0"/>
              <w:adjustRightInd w:val="0"/>
              <w:jc w:val="both"/>
              <w:rPr>
                <w:rFonts w:eastAsiaTheme="minorEastAsia"/>
                <w:sz w:val="20"/>
                <w:szCs w:val="20"/>
              </w:rPr>
            </w:pPr>
            <w:r w:rsidRPr="00235468">
              <w:rPr>
                <w:rFonts w:eastAsiaTheme="minorEastAsia"/>
                <w:sz w:val="20"/>
                <w:szCs w:val="20"/>
              </w:rPr>
              <w:t>председател на РС Девин</w:t>
            </w:r>
          </w:p>
        </w:tc>
      </w:tr>
      <w:tr w:rsidR="00AD5878" w:rsidRPr="00235468" w:rsidTr="006E037C">
        <w:trPr>
          <w:trHeight w:val="61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235468" w:rsidRDefault="00AD5878" w:rsidP="006E037C">
            <w:pPr>
              <w:autoSpaceDE w:val="0"/>
              <w:autoSpaceDN w:val="0"/>
              <w:adjustRightInd w:val="0"/>
              <w:jc w:val="center"/>
              <w:rPr>
                <w:rFonts w:eastAsiaTheme="minorEastAsia"/>
                <w:sz w:val="20"/>
                <w:szCs w:val="20"/>
              </w:rPr>
            </w:pPr>
            <w:r w:rsidRPr="00235468">
              <w:rPr>
                <w:rFonts w:eastAsiaTheme="minorEastAsia"/>
                <w:sz w:val="20"/>
                <w:szCs w:val="20"/>
              </w:rPr>
              <w:t>1</w:t>
            </w:r>
            <w:r>
              <w:rPr>
                <w:rFonts w:eastAsiaTheme="minorEastAsia"/>
                <w:sz w:val="20"/>
                <w:szCs w:val="20"/>
              </w:rPr>
              <w:t>5</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235468" w:rsidRDefault="00AD5878" w:rsidP="006E037C">
            <w:pPr>
              <w:autoSpaceDE w:val="0"/>
              <w:autoSpaceDN w:val="0"/>
              <w:adjustRightInd w:val="0"/>
              <w:jc w:val="both"/>
              <w:rPr>
                <w:rFonts w:eastAsiaTheme="minorEastAsia"/>
                <w:sz w:val="20"/>
                <w:szCs w:val="20"/>
              </w:rPr>
            </w:pPr>
            <w:r w:rsidRPr="00235468">
              <w:rPr>
                <w:rFonts w:eastAsiaTheme="minorEastAsia"/>
                <w:sz w:val="20"/>
                <w:szCs w:val="20"/>
              </w:rPr>
              <w:t>Ирена Василева Рабаджиева</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AD5878" w:rsidRPr="00235468" w:rsidRDefault="00AD5878" w:rsidP="006E037C">
            <w:pPr>
              <w:autoSpaceDE w:val="0"/>
              <w:autoSpaceDN w:val="0"/>
              <w:adjustRightInd w:val="0"/>
              <w:jc w:val="both"/>
              <w:rPr>
                <w:rFonts w:eastAsiaTheme="minorEastAsia"/>
                <w:sz w:val="20"/>
                <w:szCs w:val="20"/>
              </w:rPr>
            </w:pPr>
            <w:r w:rsidRPr="00235468">
              <w:rPr>
                <w:rFonts w:eastAsiaTheme="minorEastAsia"/>
                <w:sz w:val="20"/>
                <w:szCs w:val="20"/>
              </w:rPr>
              <w:t>съдия РС</w:t>
            </w:r>
            <w:r w:rsidRPr="00757989">
              <w:rPr>
                <w:rFonts w:eastAsiaTheme="minorEastAsia"/>
                <w:sz w:val="20"/>
                <w:szCs w:val="20"/>
              </w:rPr>
              <w:t xml:space="preserve"> </w:t>
            </w:r>
            <w:r w:rsidRPr="00235468">
              <w:rPr>
                <w:rFonts w:eastAsiaTheme="minorEastAsia"/>
                <w:sz w:val="20"/>
                <w:szCs w:val="20"/>
              </w:rPr>
              <w:t>Ловеч</w:t>
            </w:r>
          </w:p>
        </w:tc>
      </w:tr>
      <w:tr w:rsidR="00AD5878" w:rsidRPr="00235468" w:rsidTr="006E037C">
        <w:trPr>
          <w:trHeight w:val="61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235468" w:rsidRDefault="00AD5878" w:rsidP="006E037C">
            <w:pPr>
              <w:autoSpaceDE w:val="0"/>
              <w:autoSpaceDN w:val="0"/>
              <w:adjustRightInd w:val="0"/>
              <w:jc w:val="center"/>
              <w:rPr>
                <w:rFonts w:eastAsiaTheme="minorEastAsia"/>
                <w:sz w:val="20"/>
                <w:szCs w:val="20"/>
              </w:rPr>
            </w:pPr>
            <w:r w:rsidRPr="00235468">
              <w:rPr>
                <w:rFonts w:eastAsiaTheme="minorEastAsia"/>
                <w:sz w:val="20"/>
                <w:szCs w:val="20"/>
              </w:rPr>
              <w:t>1</w:t>
            </w:r>
            <w:r>
              <w:rPr>
                <w:rFonts w:eastAsiaTheme="minorEastAsia"/>
                <w:sz w:val="20"/>
                <w:szCs w:val="20"/>
              </w:rPr>
              <w:t>6</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235468" w:rsidRDefault="00AD5878" w:rsidP="006E037C">
            <w:pPr>
              <w:autoSpaceDE w:val="0"/>
              <w:autoSpaceDN w:val="0"/>
              <w:adjustRightInd w:val="0"/>
              <w:jc w:val="both"/>
              <w:rPr>
                <w:rFonts w:eastAsiaTheme="minorEastAsia"/>
                <w:sz w:val="20"/>
                <w:szCs w:val="20"/>
              </w:rPr>
            </w:pPr>
            <w:r w:rsidRPr="00235468">
              <w:rPr>
                <w:rFonts w:eastAsiaTheme="minorEastAsia"/>
                <w:sz w:val="20"/>
                <w:szCs w:val="20"/>
              </w:rPr>
              <w:t>Йоана Милчева Генжова</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AD5878" w:rsidRPr="00235468" w:rsidRDefault="00AD5878" w:rsidP="006E037C">
            <w:pPr>
              <w:autoSpaceDE w:val="0"/>
              <w:autoSpaceDN w:val="0"/>
              <w:adjustRightInd w:val="0"/>
              <w:jc w:val="both"/>
              <w:rPr>
                <w:rFonts w:eastAsiaTheme="minorEastAsia"/>
                <w:sz w:val="20"/>
                <w:szCs w:val="20"/>
              </w:rPr>
            </w:pPr>
            <w:r w:rsidRPr="00235468">
              <w:rPr>
                <w:rFonts w:eastAsiaTheme="minorEastAsia"/>
                <w:sz w:val="20"/>
                <w:szCs w:val="20"/>
              </w:rPr>
              <w:t>съдия в СРС</w:t>
            </w:r>
          </w:p>
        </w:tc>
      </w:tr>
      <w:tr w:rsidR="00AD5878" w:rsidRPr="00235468" w:rsidTr="006E037C">
        <w:trPr>
          <w:trHeight w:val="61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235468" w:rsidRDefault="00AD5878" w:rsidP="006E037C">
            <w:pPr>
              <w:autoSpaceDE w:val="0"/>
              <w:autoSpaceDN w:val="0"/>
              <w:adjustRightInd w:val="0"/>
              <w:jc w:val="center"/>
              <w:rPr>
                <w:rFonts w:eastAsiaTheme="minorEastAsia"/>
                <w:sz w:val="20"/>
                <w:szCs w:val="20"/>
              </w:rPr>
            </w:pPr>
            <w:r w:rsidRPr="00235468">
              <w:rPr>
                <w:rFonts w:eastAsiaTheme="minorEastAsia"/>
                <w:sz w:val="20"/>
                <w:szCs w:val="20"/>
              </w:rPr>
              <w:lastRenderedPageBreak/>
              <w:t>1</w:t>
            </w:r>
            <w:r>
              <w:rPr>
                <w:rFonts w:eastAsiaTheme="minorEastAsia"/>
                <w:sz w:val="20"/>
                <w:szCs w:val="20"/>
              </w:rPr>
              <w:t>7</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235468" w:rsidRDefault="00AD5878" w:rsidP="006E037C">
            <w:pPr>
              <w:autoSpaceDE w:val="0"/>
              <w:autoSpaceDN w:val="0"/>
              <w:adjustRightInd w:val="0"/>
              <w:jc w:val="both"/>
              <w:rPr>
                <w:rFonts w:eastAsiaTheme="minorEastAsia"/>
                <w:sz w:val="20"/>
                <w:szCs w:val="20"/>
              </w:rPr>
            </w:pPr>
            <w:r w:rsidRPr="00235468">
              <w:rPr>
                <w:rFonts w:eastAsiaTheme="minorEastAsia"/>
                <w:sz w:val="20"/>
                <w:szCs w:val="20"/>
              </w:rPr>
              <w:t>Лора Рангелова Стефанова-Иванова</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AD5878" w:rsidRPr="00235468" w:rsidRDefault="00AD5878" w:rsidP="006E037C">
            <w:pPr>
              <w:autoSpaceDE w:val="0"/>
              <w:autoSpaceDN w:val="0"/>
              <w:adjustRightInd w:val="0"/>
              <w:jc w:val="both"/>
              <w:rPr>
                <w:rFonts w:eastAsiaTheme="minorEastAsia"/>
                <w:sz w:val="20"/>
                <w:szCs w:val="20"/>
              </w:rPr>
            </w:pPr>
            <w:r w:rsidRPr="00235468">
              <w:rPr>
                <w:rFonts w:eastAsiaTheme="minorEastAsia"/>
                <w:sz w:val="20"/>
                <w:szCs w:val="20"/>
              </w:rPr>
              <w:t>съдия в РС Перник</w:t>
            </w:r>
          </w:p>
        </w:tc>
      </w:tr>
      <w:tr w:rsidR="00AD5878" w:rsidRPr="00235468" w:rsidTr="006E037C">
        <w:trPr>
          <w:trHeight w:val="61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235468" w:rsidRDefault="00AD5878" w:rsidP="006E037C">
            <w:pPr>
              <w:autoSpaceDE w:val="0"/>
              <w:autoSpaceDN w:val="0"/>
              <w:adjustRightInd w:val="0"/>
              <w:jc w:val="center"/>
              <w:rPr>
                <w:rFonts w:eastAsiaTheme="minorEastAsia"/>
                <w:sz w:val="20"/>
                <w:szCs w:val="20"/>
              </w:rPr>
            </w:pPr>
            <w:r w:rsidRPr="00235468">
              <w:rPr>
                <w:rFonts w:eastAsiaTheme="minorEastAsia"/>
                <w:sz w:val="20"/>
                <w:szCs w:val="20"/>
              </w:rPr>
              <w:t>1</w:t>
            </w:r>
            <w:r>
              <w:rPr>
                <w:rFonts w:eastAsiaTheme="minorEastAsia"/>
                <w:sz w:val="20"/>
                <w:szCs w:val="20"/>
              </w:rPr>
              <w:t>8</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235468" w:rsidRDefault="00AD5878" w:rsidP="006E037C">
            <w:pPr>
              <w:autoSpaceDE w:val="0"/>
              <w:autoSpaceDN w:val="0"/>
              <w:adjustRightInd w:val="0"/>
              <w:jc w:val="both"/>
              <w:rPr>
                <w:rFonts w:eastAsiaTheme="minorEastAsia"/>
                <w:sz w:val="20"/>
                <w:szCs w:val="20"/>
              </w:rPr>
            </w:pPr>
            <w:r w:rsidRPr="00235468">
              <w:rPr>
                <w:rFonts w:eastAsiaTheme="minorEastAsia"/>
                <w:sz w:val="20"/>
                <w:szCs w:val="20"/>
              </w:rPr>
              <w:t>Мария Василева Карагьозова</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AD5878" w:rsidRPr="00235468" w:rsidRDefault="00AD5878" w:rsidP="006E037C">
            <w:pPr>
              <w:autoSpaceDE w:val="0"/>
              <w:autoSpaceDN w:val="0"/>
              <w:adjustRightInd w:val="0"/>
              <w:jc w:val="both"/>
              <w:rPr>
                <w:rFonts w:eastAsiaTheme="minorEastAsia"/>
                <w:sz w:val="20"/>
                <w:szCs w:val="20"/>
              </w:rPr>
            </w:pPr>
            <w:r w:rsidRPr="00235468">
              <w:rPr>
                <w:rFonts w:eastAsiaTheme="minorEastAsia"/>
                <w:sz w:val="20"/>
                <w:szCs w:val="20"/>
              </w:rPr>
              <w:t>съдия в СРС</w:t>
            </w:r>
          </w:p>
        </w:tc>
      </w:tr>
      <w:tr w:rsidR="00AD5878" w:rsidRPr="00235468" w:rsidTr="006E037C">
        <w:trPr>
          <w:trHeight w:val="61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235468" w:rsidRDefault="00AD5878" w:rsidP="006E037C">
            <w:pPr>
              <w:autoSpaceDE w:val="0"/>
              <w:autoSpaceDN w:val="0"/>
              <w:adjustRightInd w:val="0"/>
              <w:jc w:val="center"/>
              <w:rPr>
                <w:rFonts w:eastAsiaTheme="minorEastAsia"/>
                <w:sz w:val="20"/>
                <w:szCs w:val="20"/>
              </w:rPr>
            </w:pPr>
            <w:r>
              <w:rPr>
                <w:rFonts w:eastAsiaTheme="minorEastAsia"/>
                <w:sz w:val="20"/>
                <w:szCs w:val="20"/>
              </w:rPr>
              <w:t>19</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235468" w:rsidRDefault="00AD5878" w:rsidP="006E037C">
            <w:pPr>
              <w:autoSpaceDE w:val="0"/>
              <w:autoSpaceDN w:val="0"/>
              <w:adjustRightInd w:val="0"/>
              <w:jc w:val="both"/>
              <w:rPr>
                <w:rFonts w:eastAsiaTheme="minorEastAsia"/>
                <w:sz w:val="20"/>
                <w:szCs w:val="20"/>
              </w:rPr>
            </w:pPr>
            <w:r w:rsidRPr="00235468">
              <w:rPr>
                <w:rFonts w:eastAsiaTheme="minorEastAsia"/>
                <w:sz w:val="20"/>
                <w:szCs w:val="20"/>
              </w:rPr>
              <w:t>Мартин Стоянов Стаматов</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AD5878" w:rsidRPr="00235468" w:rsidRDefault="00AD5878" w:rsidP="006E037C">
            <w:pPr>
              <w:autoSpaceDE w:val="0"/>
              <w:autoSpaceDN w:val="0"/>
              <w:adjustRightInd w:val="0"/>
              <w:jc w:val="both"/>
              <w:rPr>
                <w:rFonts w:eastAsiaTheme="minorEastAsia"/>
                <w:sz w:val="20"/>
                <w:szCs w:val="20"/>
              </w:rPr>
            </w:pPr>
            <w:r w:rsidRPr="00235468">
              <w:rPr>
                <w:rFonts w:eastAsiaTheme="minorEastAsia"/>
                <w:sz w:val="20"/>
                <w:szCs w:val="20"/>
              </w:rPr>
              <w:t>съдия в РС</w:t>
            </w:r>
            <w:r w:rsidRPr="00757989">
              <w:rPr>
                <w:rFonts w:eastAsiaTheme="minorEastAsia"/>
                <w:sz w:val="20"/>
                <w:szCs w:val="20"/>
              </w:rPr>
              <w:t xml:space="preserve"> </w:t>
            </w:r>
            <w:r w:rsidRPr="00235468">
              <w:rPr>
                <w:rFonts w:eastAsiaTheme="minorEastAsia"/>
                <w:sz w:val="20"/>
                <w:szCs w:val="20"/>
              </w:rPr>
              <w:t>Варна</w:t>
            </w:r>
          </w:p>
        </w:tc>
      </w:tr>
      <w:tr w:rsidR="00AD5878" w:rsidRPr="00235468" w:rsidTr="006E037C">
        <w:trPr>
          <w:trHeight w:val="61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235468" w:rsidRDefault="00AD5878" w:rsidP="006E037C">
            <w:pPr>
              <w:autoSpaceDE w:val="0"/>
              <w:autoSpaceDN w:val="0"/>
              <w:adjustRightInd w:val="0"/>
              <w:jc w:val="center"/>
              <w:rPr>
                <w:rFonts w:eastAsiaTheme="minorEastAsia"/>
                <w:sz w:val="20"/>
                <w:szCs w:val="20"/>
              </w:rPr>
            </w:pPr>
            <w:r w:rsidRPr="00235468">
              <w:rPr>
                <w:rFonts w:eastAsiaTheme="minorEastAsia"/>
                <w:sz w:val="20"/>
                <w:szCs w:val="20"/>
              </w:rPr>
              <w:t>2</w:t>
            </w:r>
            <w:r>
              <w:rPr>
                <w:rFonts w:eastAsiaTheme="minorEastAsia"/>
                <w:sz w:val="20"/>
                <w:szCs w:val="20"/>
              </w:rPr>
              <w:t>0</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235468" w:rsidRDefault="00AD5878" w:rsidP="006E037C">
            <w:pPr>
              <w:autoSpaceDE w:val="0"/>
              <w:autoSpaceDN w:val="0"/>
              <w:adjustRightInd w:val="0"/>
              <w:jc w:val="both"/>
              <w:rPr>
                <w:rFonts w:eastAsiaTheme="minorEastAsia"/>
                <w:sz w:val="20"/>
                <w:szCs w:val="20"/>
              </w:rPr>
            </w:pPr>
            <w:r w:rsidRPr="00235468">
              <w:rPr>
                <w:rFonts w:eastAsiaTheme="minorEastAsia"/>
                <w:sz w:val="20"/>
                <w:szCs w:val="20"/>
              </w:rPr>
              <w:t>Мирослава Неделчева Райчева</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AD5878" w:rsidRPr="00235468" w:rsidRDefault="00AD5878" w:rsidP="006E037C">
            <w:pPr>
              <w:autoSpaceDE w:val="0"/>
              <w:autoSpaceDN w:val="0"/>
              <w:adjustRightInd w:val="0"/>
              <w:jc w:val="both"/>
              <w:rPr>
                <w:rFonts w:eastAsiaTheme="minorEastAsia"/>
                <w:sz w:val="20"/>
                <w:szCs w:val="20"/>
              </w:rPr>
            </w:pPr>
            <w:r w:rsidRPr="00235468">
              <w:rPr>
                <w:rFonts w:eastAsiaTheme="minorEastAsia"/>
                <w:sz w:val="20"/>
                <w:szCs w:val="20"/>
              </w:rPr>
              <w:t>съдия в РС Добрич</w:t>
            </w:r>
          </w:p>
        </w:tc>
      </w:tr>
      <w:tr w:rsidR="00AD5878" w:rsidRPr="00235468" w:rsidTr="006E037C">
        <w:trPr>
          <w:trHeight w:val="61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235468" w:rsidRDefault="00AD5878" w:rsidP="006E037C">
            <w:pPr>
              <w:autoSpaceDE w:val="0"/>
              <w:autoSpaceDN w:val="0"/>
              <w:adjustRightInd w:val="0"/>
              <w:jc w:val="center"/>
              <w:rPr>
                <w:rFonts w:eastAsiaTheme="minorEastAsia"/>
                <w:sz w:val="20"/>
                <w:szCs w:val="20"/>
              </w:rPr>
            </w:pPr>
            <w:r w:rsidRPr="00235468">
              <w:rPr>
                <w:rFonts w:eastAsiaTheme="minorEastAsia"/>
                <w:sz w:val="20"/>
                <w:szCs w:val="20"/>
              </w:rPr>
              <w:t>2</w:t>
            </w:r>
            <w:r>
              <w:rPr>
                <w:rFonts w:eastAsiaTheme="minorEastAsia"/>
                <w:sz w:val="20"/>
                <w:szCs w:val="20"/>
              </w:rPr>
              <w:t>1</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235468" w:rsidRDefault="00AD5878" w:rsidP="006E037C">
            <w:pPr>
              <w:autoSpaceDE w:val="0"/>
              <w:autoSpaceDN w:val="0"/>
              <w:adjustRightInd w:val="0"/>
              <w:jc w:val="both"/>
              <w:rPr>
                <w:rFonts w:eastAsiaTheme="minorEastAsia"/>
                <w:sz w:val="20"/>
                <w:szCs w:val="20"/>
              </w:rPr>
            </w:pPr>
            <w:r w:rsidRPr="00235468">
              <w:rPr>
                <w:rFonts w:eastAsiaTheme="minorEastAsia"/>
                <w:sz w:val="20"/>
                <w:szCs w:val="20"/>
              </w:rPr>
              <w:t>Моника Любчова Жекова</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AD5878" w:rsidRPr="00235468" w:rsidRDefault="00AD5878" w:rsidP="006E037C">
            <w:pPr>
              <w:autoSpaceDE w:val="0"/>
              <w:autoSpaceDN w:val="0"/>
              <w:adjustRightInd w:val="0"/>
              <w:jc w:val="both"/>
              <w:rPr>
                <w:rFonts w:eastAsiaTheme="minorEastAsia"/>
                <w:sz w:val="20"/>
                <w:szCs w:val="20"/>
              </w:rPr>
            </w:pPr>
            <w:r w:rsidRPr="00235468">
              <w:rPr>
                <w:rFonts w:eastAsiaTheme="minorEastAsia"/>
                <w:sz w:val="20"/>
                <w:szCs w:val="20"/>
              </w:rPr>
              <w:t>съдия в РС</w:t>
            </w:r>
            <w:r w:rsidRPr="00757989">
              <w:rPr>
                <w:rFonts w:eastAsiaTheme="minorEastAsia"/>
                <w:sz w:val="20"/>
                <w:szCs w:val="20"/>
              </w:rPr>
              <w:t xml:space="preserve"> </w:t>
            </w:r>
            <w:r w:rsidRPr="00235468">
              <w:rPr>
                <w:rFonts w:eastAsiaTheme="minorEastAsia"/>
                <w:sz w:val="20"/>
                <w:szCs w:val="20"/>
              </w:rPr>
              <w:t>Варна</w:t>
            </w:r>
          </w:p>
        </w:tc>
      </w:tr>
      <w:tr w:rsidR="00AD5878" w:rsidRPr="00235468" w:rsidTr="006E037C">
        <w:trPr>
          <w:trHeight w:val="61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235468" w:rsidRDefault="00AD5878" w:rsidP="006E037C">
            <w:pPr>
              <w:autoSpaceDE w:val="0"/>
              <w:autoSpaceDN w:val="0"/>
              <w:adjustRightInd w:val="0"/>
              <w:jc w:val="center"/>
              <w:rPr>
                <w:rFonts w:eastAsiaTheme="minorEastAsia"/>
                <w:sz w:val="20"/>
                <w:szCs w:val="20"/>
              </w:rPr>
            </w:pPr>
            <w:r w:rsidRPr="00235468">
              <w:rPr>
                <w:rFonts w:eastAsiaTheme="minorEastAsia"/>
                <w:sz w:val="20"/>
                <w:szCs w:val="20"/>
              </w:rPr>
              <w:t>2</w:t>
            </w:r>
            <w:r>
              <w:rPr>
                <w:rFonts w:eastAsiaTheme="minorEastAsia"/>
                <w:sz w:val="20"/>
                <w:szCs w:val="20"/>
              </w:rPr>
              <w:t>2</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235468" w:rsidRDefault="00AD5878" w:rsidP="006E037C">
            <w:pPr>
              <w:autoSpaceDE w:val="0"/>
              <w:autoSpaceDN w:val="0"/>
              <w:adjustRightInd w:val="0"/>
              <w:jc w:val="both"/>
              <w:rPr>
                <w:rFonts w:eastAsiaTheme="minorEastAsia"/>
                <w:sz w:val="20"/>
                <w:szCs w:val="20"/>
              </w:rPr>
            </w:pPr>
            <w:r w:rsidRPr="00235468">
              <w:rPr>
                <w:rFonts w:eastAsiaTheme="minorEastAsia"/>
                <w:sz w:val="20"/>
                <w:szCs w:val="20"/>
              </w:rPr>
              <w:t>Неда Неделчева Табанджова-Заркова</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AD5878" w:rsidRPr="00235468" w:rsidRDefault="00AD5878" w:rsidP="006E037C">
            <w:pPr>
              <w:autoSpaceDE w:val="0"/>
              <w:autoSpaceDN w:val="0"/>
              <w:adjustRightInd w:val="0"/>
              <w:jc w:val="both"/>
              <w:rPr>
                <w:rFonts w:eastAsiaTheme="minorEastAsia"/>
                <w:sz w:val="20"/>
                <w:szCs w:val="20"/>
              </w:rPr>
            </w:pPr>
            <w:r w:rsidRPr="00235468">
              <w:rPr>
                <w:rFonts w:eastAsiaTheme="minorEastAsia"/>
                <w:sz w:val="20"/>
                <w:szCs w:val="20"/>
              </w:rPr>
              <w:t>съдия в РС Перник</w:t>
            </w:r>
          </w:p>
        </w:tc>
      </w:tr>
      <w:tr w:rsidR="00AD5878" w:rsidRPr="00235468" w:rsidTr="006E037C">
        <w:trPr>
          <w:trHeight w:val="61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235468" w:rsidRDefault="00AD5878" w:rsidP="006E037C">
            <w:pPr>
              <w:autoSpaceDE w:val="0"/>
              <w:autoSpaceDN w:val="0"/>
              <w:adjustRightInd w:val="0"/>
              <w:jc w:val="center"/>
              <w:rPr>
                <w:rFonts w:eastAsiaTheme="minorEastAsia"/>
                <w:sz w:val="20"/>
                <w:szCs w:val="20"/>
              </w:rPr>
            </w:pPr>
            <w:r w:rsidRPr="00235468">
              <w:rPr>
                <w:rFonts w:eastAsiaTheme="minorEastAsia"/>
                <w:sz w:val="20"/>
                <w:szCs w:val="20"/>
              </w:rPr>
              <w:t>2</w:t>
            </w:r>
            <w:r>
              <w:rPr>
                <w:rFonts w:eastAsiaTheme="minorEastAsia"/>
                <w:sz w:val="20"/>
                <w:szCs w:val="20"/>
              </w:rPr>
              <w:t>3</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235468" w:rsidRDefault="00AD5878" w:rsidP="006E037C">
            <w:pPr>
              <w:autoSpaceDE w:val="0"/>
              <w:autoSpaceDN w:val="0"/>
              <w:adjustRightInd w:val="0"/>
              <w:jc w:val="both"/>
              <w:rPr>
                <w:rFonts w:eastAsiaTheme="minorEastAsia"/>
                <w:sz w:val="20"/>
                <w:szCs w:val="20"/>
              </w:rPr>
            </w:pPr>
            <w:r w:rsidRPr="00235468">
              <w:rPr>
                <w:rFonts w:eastAsiaTheme="minorEastAsia"/>
                <w:sz w:val="20"/>
                <w:szCs w:val="20"/>
              </w:rPr>
              <w:t>Петя Петкова Стоянова</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AD5878" w:rsidRPr="00235468" w:rsidRDefault="00AD5878" w:rsidP="006E037C">
            <w:pPr>
              <w:autoSpaceDE w:val="0"/>
              <w:autoSpaceDN w:val="0"/>
              <w:adjustRightInd w:val="0"/>
              <w:jc w:val="both"/>
              <w:rPr>
                <w:rFonts w:eastAsiaTheme="minorEastAsia"/>
                <w:sz w:val="20"/>
                <w:szCs w:val="20"/>
              </w:rPr>
            </w:pPr>
            <w:r w:rsidRPr="00235468">
              <w:rPr>
                <w:rFonts w:eastAsiaTheme="minorEastAsia"/>
                <w:sz w:val="20"/>
                <w:szCs w:val="20"/>
              </w:rPr>
              <w:t>съдия в СРС</w:t>
            </w:r>
          </w:p>
        </w:tc>
      </w:tr>
      <w:tr w:rsidR="00AD5878" w:rsidRPr="00235468" w:rsidTr="006E037C">
        <w:trPr>
          <w:trHeight w:val="61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235468" w:rsidRDefault="00AD5878" w:rsidP="006E037C">
            <w:pPr>
              <w:autoSpaceDE w:val="0"/>
              <w:autoSpaceDN w:val="0"/>
              <w:adjustRightInd w:val="0"/>
              <w:jc w:val="center"/>
              <w:rPr>
                <w:rFonts w:eastAsiaTheme="minorEastAsia"/>
                <w:sz w:val="20"/>
                <w:szCs w:val="20"/>
              </w:rPr>
            </w:pPr>
            <w:r w:rsidRPr="00235468">
              <w:rPr>
                <w:rFonts w:eastAsiaTheme="minorEastAsia"/>
                <w:sz w:val="20"/>
                <w:szCs w:val="20"/>
              </w:rPr>
              <w:t>2</w:t>
            </w:r>
            <w:r>
              <w:rPr>
                <w:rFonts w:eastAsiaTheme="minorEastAsia"/>
                <w:sz w:val="20"/>
                <w:szCs w:val="20"/>
              </w:rPr>
              <w:t>4</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235468" w:rsidRDefault="00AD5878" w:rsidP="006E037C">
            <w:pPr>
              <w:autoSpaceDE w:val="0"/>
              <w:autoSpaceDN w:val="0"/>
              <w:adjustRightInd w:val="0"/>
              <w:jc w:val="both"/>
              <w:rPr>
                <w:rFonts w:eastAsiaTheme="minorEastAsia"/>
                <w:sz w:val="20"/>
                <w:szCs w:val="20"/>
              </w:rPr>
            </w:pPr>
            <w:r w:rsidRPr="00235468">
              <w:rPr>
                <w:rFonts w:eastAsiaTheme="minorEastAsia"/>
                <w:sz w:val="20"/>
                <w:szCs w:val="20"/>
              </w:rPr>
              <w:t>Полина Любомирова Амбарева</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AD5878" w:rsidRPr="00235468" w:rsidRDefault="00AD5878" w:rsidP="006E037C">
            <w:pPr>
              <w:autoSpaceDE w:val="0"/>
              <w:autoSpaceDN w:val="0"/>
              <w:adjustRightInd w:val="0"/>
              <w:jc w:val="both"/>
              <w:rPr>
                <w:rFonts w:eastAsiaTheme="minorEastAsia"/>
                <w:sz w:val="20"/>
                <w:szCs w:val="20"/>
              </w:rPr>
            </w:pPr>
            <w:r w:rsidRPr="00235468">
              <w:rPr>
                <w:rFonts w:eastAsiaTheme="minorEastAsia"/>
                <w:sz w:val="20"/>
                <w:szCs w:val="20"/>
              </w:rPr>
              <w:t>съдия в СРС</w:t>
            </w:r>
          </w:p>
        </w:tc>
      </w:tr>
      <w:tr w:rsidR="00AD5878" w:rsidRPr="00235468" w:rsidTr="006E037C">
        <w:trPr>
          <w:trHeight w:val="61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235468" w:rsidRDefault="00AD5878" w:rsidP="006E037C">
            <w:pPr>
              <w:autoSpaceDE w:val="0"/>
              <w:autoSpaceDN w:val="0"/>
              <w:adjustRightInd w:val="0"/>
              <w:jc w:val="center"/>
              <w:rPr>
                <w:rFonts w:eastAsiaTheme="minorEastAsia"/>
                <w:sz w:val="20"/>
                <w:szCs w:val="20"/>
              </w:rPr>
            </w:pPr>
            <w:r w:rsidRPr="00235468">
              <w:rPr>
                <w:rFonts w:eastAsiaTheme="minorEastAsia"/>
                <w:sz w:val="20"/>
                <w:szCs w:val="20"/>
              </w:rPr>
              <w:t>2</w:t>
            </w:r>
            <w:r>
              <w:rPr>
                <w:rFonts w:eastAsiaTheme="minorEastAsia"/>
                <w:sz w:val="20"/>
                <w:szCs w:val="20"/>
              </w:rPr>
              <w:t>5</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235468" w:rsidRDefault="00AD5878" w:rsidP="006E037C">
            <w:pPr>
              <w:autoSpaceDE w:val="0"/>
              <w:autoSpaceDN w:val="0"/>
              <w:adjustRightInd w:val="0"/>
              <w:jc w:val="both"/>
              <w:rPr>
                <w:rFonts w:eastAsiaTheme="minorEastAsia"/>
                <w:sz w:val="20"/>
                <w:szCs w:val="20"/>
              </w:rPr>
            </w:pPr>
            <w:r w:rsidRPr="00235468">
              <w:rPr>
                <w:rFonts w:eastAsiaTheme="minorEastAsia"/>
                <w:sz w:val="20"/>
                <w:szCs w:val="20"/>
              </w:rPr>
              <w:t>Светлана Николаева Рачева-Янева</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AD5878" w:rsidRPr="00235468" w:rsidRDefault="00AD5878" w:rsidP="006E037C">
            <w:pPr>
              <w:autoSpaceDE w:val="0"/>
              <w:autoSpaceDN w:val="0"/>
              <w:adjustRightInd w:val="0"/>
              <w:jc w:val="both"/>
              <w:rPr>
                <w:rFonts w:eastAsiaTheme="minorEastAsia"/>
                <w:sz w:val="20"/>
                <w:szCs w:val="20"/>
              </w:rPr>
            </w:pPr>
            <w:r w:rsidRPr="00235468">
              <w:rPr>
                <w:rFonts w:eastAsiaTheme="minorEastAsia"/>
                <w:sz w:val="20"/>
                <w:szCs w:val="20"/>
              </w:rPr>
              <w:t xml:space="preserve">съдия в СРС </w:t>
            </w:r>
          </w:p>
        </w:tc>
      </w:tr>
      <w:tr w:rsidR="00AD5878" w:rsidRPr="00235468" w:rsidTr="006E037C">
        <w:trPr>
          <w:trHeight w:val="61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235468" w:rsidRDefault="00AD5878" w:rsidP="006E037C">
            <w:pPr>
              <w:autoSpaceDE w:val="0"/>
              <w:autoSpaceDN w:val="0"/>
              <w:adjustRightInd w:val="0"/>
              <w:jc w:val="center"/>
              <w:rPr>
                <w:rFonts w:eastAsiaTheme="minorEastAsia"/>
                <w:sz w:val="20"/>
                <w:szCs w:val="20"/>
              </w:rPr>
            </w:pPr>
            <w:r w:rsidRPr="00235468">
              <w:rPr>
                <w:rFonts w:eastAsiaTheme="minorEastAsia"/>
                <w:sz w:val="20"/>
                <w:szCs w:val="20"/>
              </w:rPr>
              <w:t>2</w:t>
            </w:r>
            <w:r>
              <w:rPr>
                <w:rFonts w:eastAsiaTheme="minorEastAsia"/>
                <w:sz w:val="20"/>
                <w:szCs w:val="20"/>
              </w:rPr>
              <w:t>6</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235468" w:rsidRDefault="00AD5878" w:rsidP="006E037C">
            <w:pPr>
              <w:autoSpaceDE w:val="0"/>
              <w:autoSpaceDN w:val="0"/>
              <w:adjustRightInd w:val="0"/>
              <w:jc w:val="both"/>
              <w:rPr>
                <w:rFonts w:eastAsiaTheme="minorEastAsia"/>
                <w:sz w:val="20"/>
                <w:szCs w:val="20"/>
              </w:rPr>
            </w:pPr>
            <w:r w:rsidRPr="00235468">
              <w:rPr>
                <w:rFonts w:eastAsiaTheme="minorEastAsia"/>
                <w:sz w:val="20"/>
                <w:szCs w:val="20"/>
              </w:rPr>
              <w:t>Слава Сергиева Гьошева</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AD5878" w:rsidRPr="00235468" w:rsidRDefault="00AD5878" w:rsidP="006E037C">
            <w:pPr>
              <w:autoSpaceDE w:val="0"/>
              <w:autoSpaceDN w:val="0"/>
              <w:adjustRightInd w:val="0"/>
              <w:jc w:val="both"/>
              <w:rPr>
                <w:rFonts w:eastAsiaTheme="minorEastAsia"/>
                <w:sz w:val="20"/>
                <w:szCs w:val="20"/>
              </w:rPr>
            </w:pPr>
            <w:r w:rsidRPr="00235468">
              <w:rPr>
                <w:rFonts w:eastAsiaTheme="minorEastAsia"/>
                <w:sz w:val="20"/>
                <w:szCs w:val="20"/>
              </w:rPr>
              <w:t>съдия в СРС</w:t>
            </w:r>
          </w:p>
        </w:tc>
      </w:tr>
      <w:tr w:rsidR="00AD5878" w:rsidRPr="00235468" w:rsidTr="006E037C">
        <w:trPr>
          <w:trHeight w:val="61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235468" w:rsidRDefault="00AD5878" w:rsidP="006E037C">
            <w:pPr>
              <w:autoSpaceDE w:val="0"/>
              <w:autoSpaceDN w:val="0"/>
              <w:adjustRightInd w:val="0"/>
              <w:jc w:val="center"/>
              <w:rPr>
                <w:rFonts w:eastAsiaTheme="minorEastAsia"/>
                <w:sz w:val="20"/>
                <w:szCs w:val="20"/>
              </w:rPr>
            </w:pPr>
            <w:r w:rsidRPr="00235468">
              <w:rPr>
                <w:rFonts w:eastAsiaTheme="minorEastAsia"/>
                <w:sz w:val="20"/>
                <w:szCs w:val="20"/>
              </w:rPr>
              <w:t>2</w:t>
            </w:r>
            <w:r>
              <w:rPr>
                <w:rFonts w:eastAsiaTheme="minorEastAsia"/>
                <w:sz w:val="20"/>
                <w:szCs w:val="20"/>
              </w:rPr>
              <w:t>7</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235468" w:rsidRDefault="00AD5878" w:rsidP="006E037C">
            <w:pPr>
              <w:autoSpaceDE w:val="0"/>
              <w:autoSpaceDN w:val="0"/>
              <w:adjustRightInd w:val="0"/>
              <w:jc w:val="both"/>
              <w:rPr>
                <w:rFonts w:eastAsiaTheme="minorEastAsia"/>
                <w:sz w:val="20"/>
                <w:szCs w:val="20"/>
              </w:rPr>
            </w:pPr>
            <w:r w:rsidRPr="00235468">
              <w:rPr>
                <w:rFonts w:eastAsiaTheme="minorEastAsia"/>
                <w:sz w:val="20"/>
                <w:szCs w:val="20"/>
              </w:rPr>
              <w:t>Славка Иванова Кабасанова</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AD5878" w:rsidRPr="00235468" w:rsidRDefault="00AD5878" w:rsidP="006E037C">
            <w:pPr>
              <w:autoSpaceDE w:val="0"/>
              <w:autoSpaceDN w:val="0"/>
              <w:adjustRightInd w:val="0"/>
              <w:jc w:val="both"/>
              <w:rPr>
                <w:rFonts w:eastAsiaTheme="minorEastAsia"/>
                <w:sz w:val="20"/>
                <w:szCs w:val="20"/>
              </w:rPr>
            </w:pPr>
            <w:r w:rsidRPr="00235468">
              <w:rPr>
                <w:rFonts w:eastAsiaTheme="minorEastAsia"/>
                <w:sz w:val="20"/>
                <w:szCs w:val="20"/>
              </w:rPr>
              <w:t>съдия в РС</w:t>
            </w:r>
            <w:r w:rsidRPr="00757989">
              <w:rPr>
                <w:rFonts w:eastAsiaTheme="minorEastAsia"/>
                <w:sz w:val="20"/>
                <w:szCs w:val="20"/>
              </w:rPr>
              <w:t xml:space="preserve"> </w:t>
            </w:r>
            <w:r w:rsidRPr="00235468">
              <w:rPr>
                <w:rFonts w:eastAsiaTheme="minorEastAsia"/>
                <w:sz w:val="20"/>
                <w:szCs w:val="20"/>
              </w:rPr>
              <w:t>Смолян</w:t>
            </w:r>
          </w:p>
        </w:tc>
      </w:tr>
      <w:tr w:rsidR="00AD5878" w:rsidRPr="00235468" w:rsidTr="006E037C">
        <w:trPr>
          <w:trHeight w:val="61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235468" w:rsidRDefault="00AD5878" w:rsidP="006E037C">
            <w:pPr>
              <w:autoSpaceDE w:val="0"/>
              <w:autoSpaceDN w:val="0"/>
              <w:adjustRightInd w:val="0"/>
              <w:jc w:val="center"/>
              <w:rPr>
                <w:rFonts w:eastAsiaTheme="minorEastAsia"/>
                <w:sz w:val="20"/>
                <w:szCs w:val="20"/>
              </w:rPr>
            </w:pPr>
            <w:r w:rsidRPr="00235468">
              <w:rPr>
                <w:rFonts w:eastAsiaTheme="minorEastAsia"/>
                <w:sz w:val="20"/>
                <w:szCs w:val="20"/>
              </w:rPr>
              <w:t>2</w:t>
            </w:r>
            <w:r>
              <w:rPr>
                <w:rFonts w:eastAsiaTheme="minorEastAsia"/>
                <w:sz w:val="20"/>
                <w:szCs w:val="20"/>
              </w:rPr>
              <w:t>8</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235468" w:rsidRDefault="00AD5878" w:rsidP="006E037C">
            <w:pPr>
              <w:autoSpaceDE w:val="0"/>
              <w:autoSpaceDN w:val="0"/>
              <w:adjustRightInd w:val="0"/>
              <w:jc w:val="both"/>
              <w:rPr>
                <w:rFonts w:eastAsiaTheme="minorEastAsia"/>
                <w:sz w:val="20"/>
                <w:szCs w:val="20"/>
              </w:rPr>
            </w:pPr>
            <w:r w:rsidRPr="00235468">
              <w:rPr>
                <w:rFonts w:eastAsiaTheme="minorEastAsia"/>
                <w:sz w:val="20"/>
                <w:szCs w:val="20"/>
              </w:rPr>
              <w:t>Соня Тодорова Дженкова</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AD5878" w:rsidRPr="00235468" w:rsidRDefault="00AD5878" w:rsidP="006E037C">
            <w:pPr>
              <w:autoSpaceDE w:val="0"/>
              <w:autoSpaceDN w:val="0"/>
              <w:adjustRightInd w:val="0"/>
              <w:jc w:val="both"/>
              <w:rPr>
                <w:rFonts w:eastAsiaTheme="minorEastAsia"/>
                <w:sz w:val="20"/>
                <w:szCs w:val="20"/>
              </w:rPr>
            </w:pPr>
            <w:r w:rsidRPr="00235468">
              <w:rPr>
                <w:rFonts w:eastAsiaTheme="minorEastAsia"/>
                <w:sz w:val="20"/>
                <w:szCs w:val="20"/>
              </w:rPr>
              <w:t>съдия в РС Добрич</w:t>
            </w:r>
          </w:p>
        </w:tc>
      </w:tr>
      <w:tr w:rsidR="00AD5878" w:rsidRPr="00235468" w:rsidTr="006E037C">
        <w:trPr>
          <w:trHeight w:val="61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235468" w:rsidRDefault="00AD5878" w:rsidP="006E037C">
            <w:pPr>
              <w:autoSpaceDE w:val="0"/>
              <w:autoSpaceDN w:val="0"/>
              <w:adjustRightInd w:val="0"/>
              <w:jc w:val="center"/>
              <w:rPr>
                <w:rFonts w:eastAsiaTheme="minorEastAsia"/>
                <w:sz w:val="20"/>
                <w:szCs w:val="20"/>
              </w:rPr>
            </w:pPr>
            <w:r>
              <w:rPr>
                <w:rFonts w:eastAsiaTheme="minorEastAsia"/>
                <w:sz w:val="20"/>
                <w:szCs w:val="20"/>
              </w:rPr>
              <w:t>29</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235468" w:rsidRDefault="00AD5878" w:rsidP="006E037C">
            <w:pPr>
              <w:autoSpaceDE w:val="0"/>
              <w:autoSpaceDN w:val="0"/>
              <w:adjustRightInd w:val="0"/>
              <w:rPr>
                <w:rFonts w:eastAsiaTheme="minorEastAsia"/>
                <w:sz w:val="20"/>
                <w:szCs w:val="20"/>
              </w:rPr>
            </w:pPr>
            <w:r w:rsidRPr="00235468">
              <w:rPr>
                <w:rFonts w:eastAsiaTheme="minorEastAsia"/>
                <w:sz w:val="20"/>
                <w:szCs w:val="20"/>
              </w:rPr>
              <w:t>Христина Валентинова Тодорова-Колева</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AD5878" w:rsidRPr="00235468" w:rsidRDefault="00AD5878" w:rsidP="006E037C">
            <w:pPr>
              <w:autoSpaceDE w:val="0"/>
              <w:autoSpaceDN w:val="0"/>
              <w:adjustRightInd w:val="0"/>
              <w:jc w:val="both"/>
              <w:rPr>
                <w:rFonts w:eastAsiaTheme="minorEastAsia"/>
                <w:sz w:val="20"/>
                <w:szCs w:val="20"/>
              </w:rPr>
            </w:pPr>
            <w:r w:rsidRPr="00235468">
              <w:rPr>
                <w:rFonts w:eastAsiaTheme="minorEastAsia"/>
                <w:sz w:val="20"/>
                <w:szCs w:val="20"/>
              </w:rPr>
              <w:t>съдия в РС</w:t>
            </w:r>
            <w:r w:rsidRPr="00757989">
              <w:rPr>
                <w:rFonts w:eastAsiaTheme="minorEastAsia"/>
                <w:sz w:val="20"/>
                <w:szCs w:val="20"/>
              </w:rPr>
              <w:t xml:space="preserve"> </w:t>
            </w:r>
            <w:r w:rsidRPr="00235468">
              <w:rPr>
                <w:rFonts w:eastAsiaTheme="minorEastAsia"/>
                <w:sz w:val="20"/>
                <w:szCs w:val="20"/>
              </w:rPr>
              <w:t>Варна</w:t>
            </w:r>
          </w:p>
        </w:tc>
      </w:tr>
    </w:tbl>
    <w:p w:rsidR="00AD5878" w:rsidRDefault="00AD5878" w:rsidP="00AD5878">
      <w:pPr>
        <w:autoSpaceDE w:val="0"/>
        <w:autoSpaceDN w:val="0"/>
        <w:adjustRightInd w:val="0"/>
        <w:jc w:val="both"/>
        <w:rPr>
          <w:rFonts w:eastAsiaTheme="minorEastAsia"/>
        </w:rPr>
      </w:pPr>
    </w:p>
    <w:p w:rsidR="00AD5878" w:rsidRPr="00BB1B51" w:rsidRDefault="00AD5878" w:rsidP="00AD5878">
      <w:pPr>
        <w:autoSpaceDE w:val="0"/>
        <w:autoSpaceDN w:val="0"/>
        <w:adjustRightInd w:val="0"/>
        <w:jc w:val="both"/>
        <w:rPr>
          <w:rFonts w:eastAsiaTheme="minorEastAsia"/>
        </w:rPr>
      </w:pPr>
    </w:p>
    <w:p w:rsidR="00AD5878" w:rsidRPr="00AD5878" w:rsidRDefault="00AD5878" w:rsidP="00AD5878">
      <w:pPr>
        <w:tabs>
          <w:tab w:val="left" w:pos="-720"/>
        </w:tabs>
        <w:ind w:right="-141"/>
        <w:jc w:val="both"/>
        <w:rPr>
          <w:sz w:val="28"/>
        </w:rPr>
      </w:pPr>
      <w:r w:rsidRPr="00AD5878">
        <w:rPr>
          <w:sz w:val="28"/>
        </w:rPr>
        <w:t xml:space="preserve">5.4.1. ПРИЕМА, че за Иво Вътев Вътев – съдия в СРС и участник в конкурса е валидно решение на КАК-СК по пр. № 07/24.02.2025 г. т. Р-9.2.1., с което е изискано, с оглед чл.10, ал.3 от Наредба № 2 от 23.02.2017 г., становище/оценка от Международната институция (ОЛАФ към ЕК) за периода на командироването му след 16.06.2019 г. </w:t>
      </w:r>
    </w:p>
    <w:p w:rsidR="00AD5878" w:rsidRPr="00AD5878" w:rsidRDefault="00AD5878" w:rsidP="00AD5878">
      <w:pPr>
        <w:tabs>
          <w:tab w:val="left" w:pos="-720"/>
        </w:tabs>
        <w:ind w:right="-141"/>
        <w:jc w:val="both"/>
        <w:rPr>
          <w:sz w:val="28"/>
        </w:rPr>
      </w:pPr>
    </w:p>
    <w:p w:rsidR="00AD5878" w:rsidRPr="00AD5878" w:rsidRDefault="00AD5878" w:rsidP="00AD5878">
      <w:pPr>
        <w:tabs>
          <w:tab w:val="left" w:pos="-720"/>
        </w:tabs>
        <w:ind w:right="-141"/>
        <w:jc w:val="both"/>
        <w:rPr>
          <w:sz w:val="28"/>
        </w:rPr>
      </w:pPr>
      <w:r w:rsidRPr="00AD5878">
        <w:rPr>
          <w:sz w:val="28"/>
        </w:rPr>
        <w:t>5.5. ПРИЕМА, че участниците, които са с открита и неприключена процедура за атестиране към датата на обнародване на решението за обявяване на конкурса в Държавен вестник - 07.01.2025 г., следва да участват в конкурса за повишаване в длъжност „съдия“ в окръжните съдилища-гражданско отделение с резултатите от това атестиране, а именно:</w:t>
      </w:r>
    </w:p>
    <w:p w:rsidR="00AD5878" w:rsidRPr="0020299E" w:rsidRDefault="00AD5878" w:rsidP="00AD5878">
      <w:pPr>
        <w:autoSpaceDE w:val="0"/>
        <w:autoSpaceDN w:val="0"/>
        <w:adjustRightInd w:val="0"/>
        <w:jc w:val="both"/>
        <w:rPr>
          <w:rFonts w:eastAsiaTheme="minorEastAsia"/>
          <w:sz w:val="16"/>
          <w:szCs w:val="16"/>
        </w:rPr>
      </w:pPr>
    </w:p>
    <w:tbl>
      <w:tblPr>
        <w:tblW w:w="951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24"/>
        <w:gridCol w:w="4253"/>
        <w:gridCol w:w="4536"/>
      </w:tblGrid>
      <w:tr w:rsidR="00AD5878" w:rsidRPr="00394151" w:rsidTr="006E037C">
        <w:trPr>
          <w:trHeight w:val="615"/>
        </w:trPr>
        <w:tc>
          <w:tcPr>
            <w:tcW w:w="724" w:type="dxa"/>
            <w:tcBorders>
              <w:bottom w:val="single" w:sz="4" w:space="0" w:color="auto"/>
            </w:tcBorders>
            <w:vAlign w:val="center"/>
          </w:tcPr>
          <w:p w:rsidR="00AD5878" w:rsidRPr="00394151" w:rsidRDefault="00AD5878" w:rsidP="006E037C">
            <w:pPr>
              <w:jc w:val="center"/>
              <w:rPr>
                <w:sz w:val="20"/>
                <w:szCs w:val="20"/>
              </w:rPr>
            </w:pPr>
            <w:r w:rsidRPr="00394151">
              <w:rPr>
                <w:b/>
                <w:iCs/>
                <w:sz w:val="20"/>
                <w:szCs w:val="20"/>
              </w:rPr>
              <w:t>№</w:t>
            </w:r>
          </w:p>
        </w:tc>
        <w:tc>
          <w:tcPr>
            <w:tcW w:w="4253" w:type="dxa"/>
            <w:tcBorders>
              <w:bottom w:val="single" w:sz="4" w:space="0" w:color="auto"/>
            </w:tcBorders>
            <w:shd w:val="clear" w:color="auto" w:fill="auto"/>
            <w:vAlign w:val="center"/>
          </w:tcPr>
          <w:p w:rsidR="00AD5878" w:rsidRPr="00394151" w:rsidRDefault="00AD5878" w:rsidP="006E037C">
            <w:pPr>
              <w:jc w:val="center"/>
              <w:rPr>
                <w:sz w:val="20"/>
                <w:szCs w:val="20"/>
              </w:rPr>
            </w:pPr>
            <w:r w:rsidRPr="00394151">
              <w:rPr>
                <w:b/>
                <w:sz w:val="20"/>
                <w:szCs w:val="20"/>
              </w:rPr>
              <w:t>Име</w:t>
            </w:r>
          </w:p>
        </w:tc>
        <w:tc>
          <w:tcPr>
            <w:tcW w:w="4536" w:type="dxa"/>
            <w:shd w:val="clear" w:color="000000" w:fill="FFFFFF"/>
            <w:vAlign w:val="center"/>
          </w:tcPr>
          <w:p w:rsidR="00AD5878" w:rsidRPr="00394151" w:rsidRDefault="00AD5878" w:rsidP="006E037C">
            <w:pPr>
              <w:jc w:val="center"/>
              <w:rPr>
                <w:b/>
                <w:sz w:val="20"/>
                <w:szCs w:val="20"/>
              </w:rPr>
            </w:pPr>
            <w:r w:rsidRPr="00394151">
              <w:rPr>
                <w:b/>
                <w:sz w:val="20"/>
                <w:szCs w:val="20"/>
              </w:rPr>
              <w:t>Длъжност</w:t>
            </w:r>
          </w:p>
        </w:tc>
      </w:tr>
      <w:tr w:rsidR="00AD5878" w:rsidRPr="007058C1" w:rsidTr="006E037C">
        <w:trPr>
          <w:trHeight w:val="61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7058C1" w:rsidRDefault="00AD5878" w:rsidP="006E037C">
            <w:pPr>
              <w:jc w:val="center"/>
              <w:rPr>
                <w:sz w:val="20"/>
                <w:szCs w:val="20"/>
              </w:rPr>
            </w:pPr>
            <w:r w:rsidRPr="007058C1">
              <w:rPr>
                <w:sz w:val="20"/>
                <w:szCs w:val="20"/>
              </w:rPr>
              <w:t>1</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7058C1" w:rsidRDefault="00AD5878" w:rsidP="006E037C">
            <w:pPr>
              <w:rPr>
                <w:sz w:val="20"/>
                <w:szCs w:val="20"/>
              </w:rPr>
            </w:pPr>
            <w:r w:rsidRPr="007058C1">
              <w:rPr>
                <w:sz w:val="20"/>
                <w:szCs w:val="20"/>
              </w:rPr>
              <w:t>Борислав Методиев Методиев</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AD5878" w:rsidRPr="007058C1" w:rsidRDefault="00AD5878" w:rsidP="006E037C">
            <w:pPr>
              <w:rPr>
                <w:sz w:val="20"/>
                <w:szCs w:val="20"/>
              </w:rPr>
            </w:pPr>
            <w:r w:rsidRPr="007058C1">
              <w:rPr>
                <w:sz w:val="20"/>
                <w:szCs w:val="20"/>
              </w:rPr>
              <w:t>съдия в РС Оряхово</w:t>
            </w:r>
          </w:p>
        </w:tc>
      </w:tr>
      <w:tr w:rsidR="00AD5878" w:rsidRPr="007058C1" w:rsidTr="006E037C">
        <w:trPr>
          <w:trHeight w:val="61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7058C1" w:rsidRDefault="00AD5878" w:rsidP="006E037C">
            <w:pPr>
              <w:jc w:val="center"/>
              <w:rPr>
                <w:sz w:val="20"/>
                <w:szCs w:val="20"/>
              </w:rPr>
            </w:pPr>
            <w:r w:rsidRPr="007058C1">
              <w:rPr>
                <w:sz w:val="20"/>
                <w:szCs w:val="20"/>
              </w:rPr>
              <w:lastRenderedPageBreak/>
              <w:t>2</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7058C1" w:rsidRDefault="00AD5878" w:rsidP="006E037C">
            <w:pPr>
              <w:rPr>
                <w:sz w:val="20"/>
                <w:szCs w:val="20"/>
              </w:rPr>
            </w:pPr>
            <w:r w:rsidRPr="007058C1">
              <w:rPr>
                <w:sz w:val="20"/>
                <w:szCs w:val="20"/>
              </w:rPr>
              <w:t>Ивайло Красимиров Кънев</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AD5878" w:rsidRPr="007058C1" w:rsidRDefault="00AD5878" w:rsidP="006E037C">
            <w:pPr>
              <w:rPr>
                <w:sz w:val="20"/>
                <w:szCs w:val="20"/>
              </w:rPr>
            </w:pPr>
            <w:r w:rsidRPr="007058C1">
              <w:rPr>
                <w:sz w:val="20"/>
                <w:szCs w:val="20"/>
              </w:rPr>
              <w:t>съдия в РС-Айтос</w:t>
            </w:r>
          </w:p>
        </w:tc>
      </w:tr>
      <w:tr w:rsidR="00AD5878" w:rsidRPr="007058C1" w:rsidTr="006E037C">
        <w:trPr>
          <w:trHeight w:val="61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7058C1" w:rsidRDefault="00AD5878" w:rsidP="006E037C">
            <w:pPr>
              <w:jc w:val="center"/>
              <w:rPr>
                <w:sz w:val="20"/>
                <w:szCs w:val="20"/>
              </w:rPr>
            </w:pPr>
            <w:r w:rsidRPr="007058C1">
              <w:rPr>
                <w:sz w:val="20"/>
                <w:szCs w:val="20"/>
              </w:rPr>
              <w:t>3</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7058C1" w:rsidRDefault="00AD5878" w:rsidP="006E037C">
            <w:pPr>
              <w:rPr>
                <w:sz w:val="20"/>
                <w:szCs w:val="20"/>
              </w:rPr>
            </w:pPr>
            <w:r w:rsidRPr="007058C1">
              <w:rPr>
                <w:sz w:val="20"/>
                <w:szCs w:val="20"/>
              </w:rPr>
              <w:t>Евгения Димитрова Мечева</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AD5878" w:rsidRPr="007058C1" w:rsidRDefault="00AD5878" w:rsidP="006E037C">
            <w:pPr>
              <w:rPr>
                <w:sz w:val="20"/>
                <w:szCs w:val="20"/>
              </w:rPr>
            </w:pPr>
            <w:r w:rsidRPr="007058C1">
              <w:rPr>
                <w:sz w:val="20"/>
                <w:szCs w:val="20"/>
              </w:rPr>
              <w:t>съдия в РС-Варна</w:t>
            </w:r>
          </w:p>
        </w:tc>
      </w:tr>
      <w:tr w:rsidR="00AD5878" w:rsidRPr="007058C1" w:rsidTr="006E037C">
        <w:trPr>
          <w:trHeight w:val="61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7058C1" w:rsidRDefault="00AD5878" w:rsidP="006E037C">
            <w:pPr>
              <w:jc w:val="center"/>
              <w:rPr>
                <w:sz w:val="20"/>
                <w:szCs w:val="20"/>
              </w:rPr>
            </w:pPr>
            <w:r w:rsidRPr="007058C1">
              <w:rPr>
                <w:sz w:val="20"/>
                <w:szCs w:val="20"/>
              </w:rPr>
              <w:t>4</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7058C1" w:rsidRDefault="00AD5878" w:rsidP="006E037C">
            <w:pPr>
              <w:rPr>
                <w:sz w:val="20"/>
                <w:szCs w:val="20"/>
              </w:rPr>
            </w:pPr>
            <w:r w:rsidRPr="007058C1">
              <w:rPr>
                <w:sz w:val="20"/>
                <w:szCs w:val="20"/>
              </w:rPr>
              <w:t>Грета Иванова Денчева</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AD5878" w:rsidRPr="007058C1" w:rsidRDefault="00AD5878" w:rsidP="006E037C">
            <w:pPr>
              <w:rPr>
                <w:sz w:val="20"/>
                <w:szCs w:val="20"/>
              </w:rPr>
            </w:pPr>
            <w:r w:rsidRPr="007058C1">
              <w:rPr>
                <w:sz w:val="20"/>
                <w:szCs w:val="20"/>
              </w:rPr>
              <w:t>съдия в РС-Елин Пелин</w:t>
            </w:r>
          </w:p>
        </w:tc>
      </w:tr>
      <w:tr w:rsidR="00AD5878" w:rsidRPr="007058C1" w:rsidTr="006E037C">
        <w:trPr>
          <w:trHeight w:val="61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7058C1" w:rsidRDefault="00AD5878" w:rsidP="006E037C">
            <w:pPr>
              <w:jc w:val="center"/>
              <w:rPr>
                <w:sz w:val="20"/>
                <w:szCs w:val="20"/>
              </w:rPr>
            </w:pPr>
            <w:r w:rsidRPr="007058C1">
              <w:rPr>
                <w:sz w:val="20"/>
                <w:szCs w:val="20"/>
              </w:rPr>
              <w:t>5</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7058C1" w:rsidRDefault="00AD5878" w:rsidP="006E037C">
            <w:pPr>
              <w:rPr>
                <w:sz w:val="20"/>
                <w:szCs w:val="20"/>
              </w:rPr>
            </w:pPr>
            <w:r w:rsidRPr="007058C1">
              <w:rPr>
                <w:sz w:val="20"/>
                <w:szCs w:val="20"/>
              </w:rPr>
              <w:t xml:space="preserve">Ели Димитрова Анастасова-Мицевска </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AD5878" w:rsidRPr="007058C1" w:rsidRDefault="00AD5878" w:rsidP="006E037C">
            <w:pPr>
              <w:rPr>
                <w:sz w:val="20"/>
                <w:szCs w:val="20"/>
              </w:rPr>
            </w:pPr>
            <w:r w:rsidRPr="007058C1">
              <w:rPr>
                <w:sz w:val="20"/>
                <w:szCs w:val="20"/>
              </w:rPr>
              <w:t>съдия в РС Дупница</w:t>
            </w:r>
          </w:p>
        </w:tc>
      </w:tr>
      <w:tr w:rsidR="00AD5878" w:rsidRPr="007058C1" w:rsidTr="006E037C">
        <w:trPr>
          <w:trHeight w:val="61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7058C1" w:rsidRDefault="00AD5878" w:rsidP="006E037C">
            <w:pPr>
              <w:jc w:val="center"/>
              <w:rPr>
                <w:sz w:val="20"/>
                <w:szCs w:val="20"/>
              </w:rPr>
            </w:pPr>
            <w:r w:rsidRPr="007058C1">
              <w:rPr>
                <w:sz w:val="20"/>
                <w:szCs w:val="20"/>
              </w:rPr>
              <w:t>6</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7058C1" w:rsidRDefault="00AD5878" w:rsidP="006E037C">
            <w:pPr>
              <w:rPr>
                <w:sz w:val="20"/>
                <w:szCs w:val="20"/>
              </w:rPr>
            </w:pPr>
            <w:r w:rsidRPr="007058C1">
              <w:rPr>
                <w:sz w:val="20"/>
                <w:szCs w:val="20"/>
              </w:rPr>
              <w:t>Милуш Руменов Цветанов</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AD5878" w:rsidRPr="007058C1" w:rsidRDefault="00AD5878" w:rsidP="006E037C">
            <w:pPr>
              <w:rPr>
                <w:sz w:val="20"/>
                <w:szCs w:val="20"/>
              </w:rPr>
            </w:pPr>
            <w:r w:rsidRPr="007058C1">
              <w:rPr>
                <w:sz w:val="20"/>
                <w:szCs w:val="20"/>
              </w:rPr>
              <w:t>съдия в РС Пещера</w:t>
            </w:r>
          </w:p>
        </w:tc>
      </w:tr>
      <w:tr w:rsidR="00AD5878" w:rsidRPr="007058C1" w:rsidTr="006E037C">
        <w:trPr>
          <w:trHeight w:val="61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7058C1" w:rsidRDefault="00AD5878" w:rsidP="006E037C">
            <w:pPr>
              <w:jc w:val="center"/>
              <w:rPr>
                <w:sz w:val="20"/>
                <w:szCs w:val="20"/>
              </w:rPr>
            </w:pPr>
            <w:r w:rsidRPr="007058C1">
              <w:rPr>
                <w:sz w:val="20"/>
                <w:szCs w:val="20"/>
              </w:rPr>
              <w:t>7</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7058C1" w:rsidRDefault="00AD5878" w:rsidP="006E037C">
            <w:pPr>
              <w:rPr>
                <w:sz w:val="20"/>
                <w:szCs w:val="20"/>
              </w:rPr>
            </w:pPr>
            <w:r w:rsidRPr="007058C1">
              <w:rPr>
                <w:sz w:val="20"/>
                <w:szCs w:val="20"/>
              </w:rPr>
              <w:t xml:space="preserve">Деница Божидарова Петкова </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AD5878" w:rsidRPr="007058C1" w:rsidRDefault="00AD5878" w:rsidP="006E037C">
            <w:pPr>
              <w:rPr>
                <w:sz w:val="20"/>
                <w:szCs w:val="20"/>
              </w:rPr>
            </w:pPr>
            <w:r w:rsidRPr="007058C1">
              <w:rPr>
                <w:sz w:val="20"/>
                <w:szCs w:val="20"/>
              </w:rPr>
              <w:t>съдия в РС Добрич</w:t>
            </w:r>
          </w:p>
        </w:tc>
      </w:tr>
      <w:tr w:rsidR="00AD5878" w:rsidRPr="007058C1" w:rsidTr="006E037C">
        <w:trPr>
          <w:trHeight w:val="61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7058C1" w:rsidRDefault="00AD5878" w:rsidP="006E037C">
            <w:pPr>
              <w:jc w:val="center"/>
              <w:rPr>
                <w:sz w:val="20"/>
                <w:szCs w:val="20"/>
              </w:rPr>
            </w:pPr>
            <w:r w:rsidRPr="007058C1">
              <w:rPr>
                <w:sz w:val="20"/>
                <w:szCs w:val="20"/>
              </w:rPr>
              <w:t>8</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7058C1" w:rsidRDefault="00AD5878" w:rsidP="006E037C">
            <w:pPr>
              <w:rPr>
                <w:sz w:val="20"/>
                <w:szCs w:val="20"/>
              </w:rPr>
            </w:pPr>
            <w:r w:rsidRPr="007058C1">
              <w:rPr>
                <w:sz w:val="20"/>
                <w:szCs w:val="20"/>
              </w:rPr>
              <w:t>Румена Пенева Фоти</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AD5878" w:rsidRPr="007058C1" w:rsidRDefault="00AD5878" w:rsidP="006E037C">
            <w:pPr>
              <w:rPr>
                <w:sz w:val="20"/>
                <w:szCs w:val="20"/>
              </w:rPr>
            </w:pPr>
            <w:r w:rsidRPr="007058C1">
              <w:rPr>
                <w:sz w:val="20"/>
                <w:szCs w:val="20"/>
              </w:rPr>
              <w:t>председател на РС Павликени</w:t>
            </w:r>
          </w:p>
        </w:tc>
      </w:tr>
      <w:tr w:rsidR="00AD5878" w:rsidRPr="007058C1" w:rsidTr="006E037C">
        <w:trPr>
          <w:trHeight w:val="61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7058C1" w:rsidRDefault="00AD5878" w:rsidP="006E037C">
            <w:pPr>
              <w:jc w:val="center"/>
              <w:rPr>
                <w:sz w:val="20"/>
                <w:szCs w:val="20"/>
              </w:rPr>
            </w:pPr>
            <w:r>
              <w:rPr>
                <w:sz w:val="20"/>
                <w:szCs w:val="20"/>
              </w:rPr>
              <w:t>9</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7058C1" w:rsidRDefault="00AD5878" w:rsidP="006E037C">
            <w:pPr>
              <w:rPr>
                <w:sz w:val="20"/>
                <w:szCs w:val="20"/>
              </w:rPr>
            </w:pPr>
            <w:r w:rsidRPr="007058C1">
              <w:rPr>
                <w:sz w:val="20"/>
                <w:szCs w:val="20"/>
              </w:rPr>
              <w:t>Борислава Петрова Борисова-Здравкова</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AD5878" w:rsidRPr="007058C1" w:rsidRDefault="00AD5878" w:rsidP="006E037C">
            <w:pPr>
              <w:rPr>
                <w:sz w:val="20"/>
                <w:szCs w:val="20"/>
              </w:rPr>
            </w:pPr>
            <w:r w:rsidRPr="007058C1">
              <w:rPr>
                <w:sz w:val="20"/>
                <w:szCs w:val="20"/>
              </w:rPr>
              <w:t>съдия в РС Перник</w:t>
            </w:r>
          </w:p>
        </w:tc>
      </w:tr>
      <w:tr w:rsidR="00AD5878" w:rsidRPr="007058C1" w:rsidTr="006E037C">
        <w:trPr>
          <w:trHeight w:val="61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7058C1" w:rsidRDefault="00AD5878" w:rsidP="006E037C">
            <w:pPr>
              <w:jc w:val="center"/>
              <w:rPr>
                <w:sz w:val="20"/>
                <w:szCs w:val="20"/>
              </w:rPr>
            </w:pPr>
            <w:r>
              <w:rPr>
                <w:sz w:val="20"/>
                <w:szCs w:val="20"/>
              </w:rPr>
              <w:t>10</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7058C1" w:rsidRDefault="00AD5878" w:rsidP="006E037C">
            <w:pPr>
              <w:rPr>
                <w:sz w:val="20"/>
                <w:szCs w:val="20"/>
              </w:rPr>
            </w:pPr>
            <w:r w:rsidRPr="007058C1">
              <w:rPr>
                <w:sz w:val="20"/>
                <w:szCs w:val="20"/>
              </w:rPr>
              <w:t>Елена Николова Динева-Илиева</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AD5878" w:rsidRPr="007058C1" w:rsidRDefault="00AD5878" w:rsidP="006E037C">
            <w:pPr>
              <w:rPr>
                <w:sz w:val="20"/>
                <w:szCs w:val="20"/>
              </w:rPr>
            </w:pPr>
            <w:r w:rsidRPr="007058C1">
              <w:rPr>
                <w:sz w:val="20"/>
                <w:szCs w:val="20"/>
              </w:rPr>
              <w:t>съдия в СРС</w:t>
            </w:r>
          </w:p>
        </w:tc>
      </w:tr>
      <w:tr w:rsidR="00AD5878" w:rsidRPr="007058C1" w:rsidTr="006E037C">
        <w:trPr>
          <w:trHeight w:val="61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7058C1" w:rsidRDefault="00AD5878" w:rsidP="006E037C">
            <w:pPr>
              <w:jc w:val="center"/>
              <w:rPr>
                <w:sz w:val="20"/>
                <w:szCs w:val="20"/>
              </w:rPr>
            </w:pPr>
            <w:r w:rsidRPr="007058C1">
              <w:rPr>
                <w:sz w:val="20"/>
                <w:szCs w:val="20"/>
              </w:rPr>
              <w:t>1</w:t>
            </w:r>
            <w:r>
              <w:rPr>
                <w:sz w:val="20"/>
                <w:szCs w:val="20"/>
              </w:rPr>
              <w:t>1</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7058C1" w:rsidRDefault="00AD5878" w:rsidP="006E037C">
            <w:pPr>
              <w:rPr>
                <w:sz w:val="20"/>
                <w:szCs w:val="20"/>
              </w:rPr>
            </w:pPr>
            <w:r w:rsidRPr="007058C1">
              <w:rPr>
                <w:sz w:val="20"/>
                <w:szCs w:val="20"/>
              </w:rPr>
              <w:t>Ива Анастасиос Анастасиадис</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AD5878" w:rsidRPr="007058C1" w:rsidRDefault="00AD5878" w:rsidP="006E037C">
            <w:pPr>
              <w:rPr>
                <w:sz w:val="20"/>
                <w:szCs w:val="20"/>
              </w:rPr>
            </w:pPr>
            <w:r w:rsidRPr="007058C1">
              <w:rPr>
                <w:sz w:val="20"/>
                <w:szCs w:val="20"/>
              </w:rPr>
              <w:t>съдия в СРС</w:t>
            </w:r>
          </w:p>
        </w:tc>
      </w:tr>
      <w:tr w:rsidR="00AD5878" w:rsidRPr="007058C1" w:rsidTr="006E037C">
        <w:trPr>
          <w:trHeight w:val="61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7058C1" w:rsidRDefault="00AD5878" w:rsidP="006E037C">
            <w:pPr>
              <w:jc w:val="center"/>
              <w:rPr>
                <w:sz w:val="20"/>
                <w:szCs w:val="20"/>
              </w:rPr>
            </w:pPr>
            <w:r w:rsidRPr="007058C1">
              <w:rPr>
                <w:sz w:val="20"/>
                <w:szCs w:val="20"/>
              </w:rPr>
              <w:t>1</w:t>
            </w:r>
            <w:r>
              <w:rPr>
                <w:sz w:val="20"/>
                <w:szCs w:val="20"/>
              </w:rPr>
              <w:t>2</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7058C1" w:rsidRDefault="00AD5878" w:rsidP="006E037C">
            <w:pPr>
              <w:rPr>
                <w:sz w:val="20"/>
                <w:szCs w:val="20"/>
              </w:rPr>
            </w:pPr>
            <w:r w:rsidRPr="007058C1">
              <w:rPr>
                <w:sz w:val="20"/>
                <w:szCs w:val="20"/>
              </w:rPr>
              <w:t>Константина Миткова Христова</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AD5878" w:rsidRPr="007058C1" w:rsidRDefault="00AD5878" w:rsidP="006E037C">
            <w:pPr>
              <w:rPr>
                <w:sz w:val="20"/>
                <w:szCs w:val="20"/>
              </w:rPr>
            </w:pPr>
            <w:r w:rsidRPr="007058C1">
              <w:rPr>
                <w:sz w:val="20"/>
                <w:szCs w:val="20"/>
              </w:rPr>
              <w:t>съдия в СРС</w:t>
            </w:r>
          </w:p>
        </w:tc>
      </w:tr>
      <w:tr w:rsidR="00AD5878" w:rsidRPr="007058C1" w:rsidTr="006E037C">
        <w:trPr>
          <w:trHeight w:val="61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7058C1" w:rsidRDefault="00AD5878" w:rsidP="006E037C">
            <w:pPr>
              <w:jc w:val="center"/>
              <w:rPr>
                <w:sz w:val="20"/>
                <w:szCs w:val="20"/>
              </w:rPr>
            </w:pPr>
            <w:r w:rsidRPr="007058C1">
              <w:rPr>
                <w:sz w:val="20"/>
                <w:szCs w:val="20"/>
              </w:rPr>
              <w:t>1</w:t>
            </w:r>
            <w:r>
              <w:rPr>
                <w:sz w:val="20"/>
                <w:szCs w:val="20"/>
              </w:rPr>
              <w:t>3</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7058C1" w:rsidRDefault="00AD5878" w:rsidP="006E037C">
            <w:pPr>
              <w:rPr>
                <w:sz w:val="20"/>
                <w:szCs w:val="20"/>
              </w:rPr>
            </w:pPr>
            <w:r w:rsidRPr="007058C1">
              <w:rPr>
                <w:sz w:val="20"/>
                <w:szCs w:val="20"/>
              </w:rPr>
              <w:t>Лилия Иванова Митева</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AD5878" w:rsidRPr="007058C1" w:rsidRDefault="00AD5878" w:rsidP="006E037C">
            <w:pPr>
              <w:rPr>
                <w:sz w:val="20"/>
                <w:szCs w:val="20"/>
              </w:rPr>
            </w:pPr>
            <w:r w:rsidRPr="007058C1">
              <w:rPr>
                <w:sz w:val="20"/>
                <w:szCs w:val="20"/>
              </w:rPr>
              <w:t>съдия в СРС</w:t>
            </w:r>
          </w:p>
        </w:tc>
      </w:tr>
      <w:tr w:rsidR="00AD5878" w:rsidRPr="007058C1" w:rsidTr="006E037C">
        <w:trPr>
          <w:trHeight w:val="61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7058C1" w:rsidRDefault="00AD5878" w:rsidP="006E037C">
            <w:pPr>
              <w:jc w:val="center"/>
              <w:rPr>
                <w:sz w:val="20"/>
                <w:szCs w:val="20"/>
              </w:rPr>
            </w:pPr>
            <w:r w:rsidRPr="007058C1">
              <w:rPr>
                <w:sz w:val="20"/>
                <w:szCs w:val="20"/>
              </w:rPr>
              <w:t>1</w:t>
            </w:r>
            <w:r>
              <w:rPr>
                <w:sz w:val="20"/>
                <w:szCs w:val="20"/>
              </w:rPr>
              <w:t>4</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7058C1" w:rsidRDefault="00AD5878" w:rsidP="006E037C">
            <w:pPr>
              <w:rPr>
                <w:sz w:val="20"/>
                <w:szCs w:val="20"/>
              </w:rPr>
            </w:pPr>
            <w:r w:rsidRPr="007058C1">
              <w:rPr>
                <w:sz w:val="20"/>
                <w:szCs w:val="20"/>
              </w:rPr>
              <w:t>Мария Илчева Илиева</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AD5878" w:rsidRPr="007058C1" w:rsidRDefault="00AD5878" w:rsidP="006E037C">
            <w:pPr>
              <w:rPr>
                <w:sz w:val="20"/>
                <w:szCs w:val="20"/>
              </w:rPr>
            </w:pPr>
            <w:r w:rsidRPr="007058C1">
              <w:rPr>
                <w:sz w:val="20"/>
                <w:szCs w:val="20"/>
              </w:rPr>
              <w:t>съдия в СРС</w:t>
            </w:r>
          </w:p>
        </w:tc>
      </w:tr>
      <w:tr w:rsidR="00AD5878" w:rsidRPr="007058C1" w:rsidTr="006E037C">
        <w:trPr>
          <w:trHeight w:val="61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7058C1" w:rsidRDefault="00AD5878" w:rsidP="006E037C">
            <w:pPr>
              <w:jc w:val="center"/>
              <w:rPr>
                <w:sz w:val="20"/>
                <w:szCs w:val="20"/>
              </w:rPr>
            </w:pPr>
            <w:r w:rsidRPr="007058C1">
              <w:rPr>
                <w:sz w:val="20"/>
                <w:szCs w:val="20"/>
              </w:rPr>
              <w:t>1</w:t>
            </w:r>
            <w:r>
              <w:rPr>
                <w:sz w:val="20"/>
                <w:szCs w:val="20"/>
              </w:rPr>
              <w:t>5</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7058C1" w:rsidRDefault="00AD5878" w:rsidP="006E037C">
            <w:pPr>
              <w:rPr>
                <w:sz w:val="20"/>
                <w:szCs w:val="20"/>
              </w:rPr>
            </w:pPr>
            <w:r w:rsidRPr="007058C1">
              <w:rPr>
                <w:sz w:val="20"/>
                <w:szCs w:val="20"/>
              </w:rPr>
              <w:t>Мария Милкова Запрянова</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AD5878" w:rsidRPr="007058C1" w:rsidRDefault="00AD5878" w:rsidP="006E037C">
            <w:pPr>
              <w:rPr>
                <w:sz w:val="20"/>
                <w:szCs w:val="20"/>
              </w:rPr>
            </w:pPr>
            <w:r w:rsidRPr="007058C1">
              <w:rPr>
                <w:sz w:val="20"/>
                <w:szCs w:val="20"/>
              </w:rPr>
              <w:t>съдия в СРС</w:t>
            </w:r>
          </w:p>
        </w:tc>
      </w:tr>
      <w:tr w:rsidR="00AD5878" w:rsidRPr="007058C1" w:rsidTr="006E037C">
        <w:trPr>
          <w:trHeight w:val="61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7058C1" w:rsidRDefault="00AD5878" w:rsidP="006E037C">
            <w:pPr>
              <w:jc w:val="center"/>
              <w:rPr>
                <w:sz w:val="20"/>
                <w:szCs w:val="20"/>
              </w:rPr>
            </w:pPr>
            <w:r w:rsidRPr="007058C1">
              <w:rPr>
                <w:sz w:val="20"/>
                <w:szCs w:val="20"/>
              </w:rPr>
              <w:t>1</w:t>
            </w:r>
            <w:r>
              <w:rPr>
                <w:sz w:val="20"/>
                <w:szCs w:val="20"/>
              </w:rPr>
              <w:t>6</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7058C1" w:rsidRDefault="00AD5878" w:rsidP="006E037C">
            <w:pPr>
              <w:rPr>
                <w:sz w:val="20"/>
                <w:szCs w:val="20"/>
              </w:rPr>
            </w:pPr>
            <w:r w:rsidRPr="007058C1">
              <w:rPr>
                <w:sz w:val="20"/>
                <w:szCs w:val="20"/>
              </w:rPr>
              <w:t>Николай Илиев Николов</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AD5878" w:rsidRPr="007058C1" w:rsidRDefault="00AD5878" w:rsidP="006E037C">
            <w:pPr>
              <w:rPr>
                <w:sz w:val="20"/>
                <w:szCs w:val="20"/>
              </w:rPr>
            </w:pPr>
            <w:r w:rsidRPr="007058C1">
              <w:rPr>
                <w:sz w:val="20"/>
                <w:szCs w:val="20"/>
              </w:rPr>
              <w:t>съдия в СРС</w:t>
            </w:r>
          </w:p>
        </w:tc>
      </w:tr>
      <w:tr w:rsidR="00AD5878" w:rsidRPr="007058C1" w:rsidTr="006E037C">
        <w:trPr>
          <w:trHeight w:val="61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7058C1" w:rsidRDefault="00AD5878" w:rsidP="006E037C">
            <w:pPr>
              <w:jc w:val="center"/>
              <w:rPr>
                <w:sz w:val="20"/>
                <w:szCs w:val="20"/>
              </w:rPr>
            </w:pPr>
            <w:r w:rsidRPr="007058C1">
              <w:rPr>
                <w:sz w:val="20"/>
                <w:szCs w:val="20"/>
              </w:rPr>
              <w:t>1</w:t>
            </w:r>
            <w:r>
              <w:rPr>
                <w:sz w:val="20"/>
                <w:szCs w:val="20"/>
              </w:rPr>
              <w:t>7</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7058C1" w:rsidRDefault="00AD5878" w:rsidP="006E037C">
            <w:pPr>
              <w:rPr>
                <w:sz w:val="20"/>
                <w:szCs w:val="20"/>
              </w:rPr>
            </w:pPr>
            <w:r w:rsidRPr="007058C1">
              <w:rPr>
                <w:sz w:val="20"/>
                <w:szCs w:val="20"/>
              </w:rPr>
              <w:t>Нора Владимирова Маринова</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AD5878" w:rsidRPr="007058C1" w:rsidRDefault="00AD5878" w:rsidP="006E037C">
            <w:pPr>
              <w:rPr>
                <w:sz w:val="20"/>
                <w:szCs w:val="20"/>
              </w:rPr>
            </w:pPr>
            <w:r w:rsidRPr="007058C1">
              <w:rPr>
                <w:sz w:val="20"/>
                <w:szCs w:val="20"/>
              </w:rPr>
              <w:t>съдия в СРС</w:t>
            </w:r>
          </w:p>
        </w:tc>
      </w:tr>
      <w:tr w:rsidR="00AD5878" w:rsidRPr="007058C1" w:rsidTr="006E037C">
        <w:trPr>
          <w:trHeight w:val="61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7058C1" w:rsidRDefault="00AD5878" w:rsidP="006E037C">
            <w:pPr>
              <w:jc w:val="center"/>
              <w:rPr>
                <w:sz w:val="20"/>
                <w:szCs w:val="20"/>
              </w:rPr>
            </w:pPr>
            <w:r w:rsidRPr="007058C1">
              <w:rPr>
                <w:sz w:val="20"/>
                <w:szCs w:val="20"/>
              </w:rPr>
              <w:t>1</w:t>
            </w:r>
            <w:r>
              <w:rPr>
                <w:sz w:val="20"/>
                <w:szCs w:val="20"/>
              </w:rPr>
              <w:t>8</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7058C1" w:rsidRDefault="00AD5878" w:rsidP="006E037C">
            <w:pPr>
              <w:rPr>
                <w:sz w:val="20"/>
                <w:szCs w:val="20"/>
              </w:rPr>
            </w:pPr>
            <w:r w:rsidRPr="007058C1">
              <w:rPr>
                <w:sz w:val="20"/>
                <w:szCs w:val="20"/>
              </w:rPr>
              <w:t>Румяна Милчева Найденова</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AD5878" w:rsidRPr="007058C1" w:rsidRDefault="00AD5878" w:rsidP="006E037C">
            <w:pPr>
              <w:rPr>
                <w:sz w:val="20"/>
                <w:szCs w:val="20"/>
              </w:rPr>
            </w:pPr>
            <w:r w:rsidRPr="007058C1">
              <w:rPr>
                <w:sz w:val="20"/>
                <w:szCs w:val="20"/>
              </w:rPr>
              <w:t>съдия в СРС</w:t>
            </w:r>
          </w:p>
        </w:tc>
      </w:tr>
      <w:tr w:rsidR="00AD5878" w:rsidRPr="007058C1" w:rsidTr="006E037C">
        <w:trPr>
          <w:trHeight w:val="61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7058C1" w:rsidRDefault="00AD5878" w:rsidP="006E037C">
            <w:pPr>
              <w:jc w:val="center"/>
              <w:rPr>
                <w:sz w:val="20"/>
                <w:szCs w:val="20"/>
              </w:rPr>
            </w:pPr>
            <w:r>
              <w:rPr>
                <w:sz w:val="20"/>
                <w:szCs w:val="20"/>
              </w:rPr>
              <w:t>19</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7058C1" w:rsidRDefault="00AD5878" w:rsidP="006E037C">
            <w:pPr>
              <w:rPr>
                <w:sz w:val="20"/>
                <w:szCs w:val="20"/>
              </w:rPr>
            </w:pPr>
            <w:r w:rsidRPr="007058C1">
              <w:rPr>
                <w:sz w:val="20"/>
                <w:szCs w:val="20"/>
              </w:rPr>
              <w:t>Светлозар Димитров Димитров</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AD5878" w:rsidRPr="007058C1" w:rsidRDefault="00AD5878" w:rsidP="006E037C">
            <w:pPr>
              <w:rPr>
                <w:sz w:val="20"/>
                <w:szCs w:val="20"/>
              </w:rPr>
            </w:pPr>
            <w:r w:rsidRPr="007058C1">
              <w:rPr>
                <w:sz w:val="20"/>
                <w:szCs w:val="20"/>
              </w:rPr>
              <w:t>съдия в СРС</w:t>
            </w:r>
          </w:p>
        </w:tc>
      </w:tr>
      <w:tr w:rsidR="00AD5878" w:rsidRPr="007058C1" w:rsidTr="006E037C">
        <w:trPr>
          <w:trHeight w:val="61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7058C1" w:rsidRDefault="00AD5878" w:rsidP="006E037C">
            <w:pPr>
              <w:jc w:val="center"/>
              <w:rPr>
                <w:sz w:val="20"/>
                <w:szCs w:val="20"/>
              </w:rPr>
            </w:pPr>
            <w:r w:rsidRPr="007058C1">
              <w:rPr>
                <w:sz w:val="20"/>
                <w:szCs w:val="20"/>
              </w:rPr>
              <w:t>2</w:t>
            </w:r>
            <w:r>
              <w:rPr>
                <w:sz w:val="20"/>
                <w:szCs w:val="20"/>
              </w:rPr>
              <w:t>0</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7058C1" w:rsidRDefault="00AD5878" w:rsidP="006E037C">
            <w:pPr>
              <w:rPr>
                <w:sz w:val="20"/>
                <w:szCs w:val="20"/>
              </w:rPr>
            </w:pPr>
            <w:r w:rsidRPr="007058C1">
              <w:rPr>
                <w:sz w:val="20"/>
                <w:szCs w:val="20"/>
              </w:rPr>
              <w:t>Десислава Георгиева Иванова</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AD5878" w:rsidRPr="007058C1" w:rsidRDefault="00AD5878" w:rsidP="006E037C">
            <w:pPr>
              <w:rPr>
                <w:sz w:val="20"/>
                <w:szCs w:val="20"/>
              </w:rPr>
            </w:pPr>
            <w:r w:rsidRPr="007058C1">
              <w:rPr>
                <w:sz w:val="20"/>
                <w:szCs w:val="20"/>
              </w:rPr>
              <w:t>съдия в СРС</w:t>
            </w:r>
          </w:p>
        </w:tc>
      </w:tr>
      <w:tr w:rsidR="00AD5878" w:rsidRPr="007058C1" w:rsidTr="006E037C">
        <w:trPr>
          <w:trHeight w:val="61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7058C1" w:rsidRDefault="00AD5878" w:rsidP="006E037C">
            <w:pPr>
              <w:jc w:val="center"/>
              <w:rPr>
                <w:sz w:val="20"/>
                <w:szCs w:val="20"/>
              </w:rPr>
            </w:pPr>
            <w:r w:rsidRPr="007058C1">
              <w:rPr>
                <w:sz w:val="20"/>
                <w:szCs w:val="20"/>
              </w:rPr>
              <w:t>2</w:t>
            </w:r>
            <w:r>
              <w:rPr>
                <w:sz w:val="20"/>
                <w:szCs w:val="20"/>
              </w:rPr>
              <w:t>1</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7058C1" w:rsidRDefault="00AD5878" w:rsidP="006E037C">
            <w:pPr>
              <w:rPr>
                <w:sz w:val="20"/>
                <w:szCs w:val="20"/>
              </w:rPr>
            </w:pPr>
            <w:r w:rsidRPr="007058C1">
              <w:rPr>
                <w:sz w:val="20"/>
                <w:szCs w:val="20"/>
              </w:rPr>
              <w:t>Красен Пламенов Вълев</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AD5878" w:rsidRPr="007058C1" w:rsidRDefault="00AD5878" w:rsidP="006E037C">
            <w:pPr>
              <w:rPr>
                <w:sz w:val="20"/>
                <w:szCs w:val="20"/>
              </w:rPr>
            </w:pPr>
            <w:r w:rsidRPr="007058C1">
              <w:rPr>
                <w:sz w:val="20"/>
                <w:szCs w:val="20"/>
              </w:rPr>
              <w:t>съдия в СРС</w:t>
            </w:r>
          </w:p>
        </w:tc>
      </w:tr>
      <w:tr w:rsidR="00AD5878" w:rsidRPr="007058C1" w:rsidTr="006E037C">
        <w:trPr>
          <w:trHeight w:val="61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7058C1" w:rsidRDefault="00AD5878" w:rsidP="006E037C">
            <w:pPr>
              <w:jc w:val="center"/>
              <w:rPr>
                <w:sz w:val="20"/>
                <w:szCs w:val="20"/>
              </w:rPr>
            </w:pPr>
            <w:r w:rsidRPr="007058C1">
              <w:rPr>
                <w:sz w:val="20"/>
                <w:szCs w:val="20"/>
              </w:rPr>
              <w:t>2</w:t>
            </w:r>
            <w:r>
              <w:rPr>
                <w:sz w:val="20"/>
                <w:szCs w:val="20"/>
              </w:rPr>
              <w:t>2</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7058C1" w:rsidRDefault="00AD5878" w:rsidP="006E037C">
            <w:pPr>
              <w:rPr>
                <w:sz w:val="20"/>
                <w:szCs w:val="20"/>
              </w:rPr>
            </w:pPr>
            <w:r w:rsidRPr="007058C1">
              <w:rPr>
                <w:sz w:val="20"/>
                <w:szCs w:val="20"/>
              </w:rPr>
              <w:t>Мирослава Петрова Илева</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AD5878" w:rsidRPr="007058C1" w:rsidRDefault="00AD5878" w:rsidP="006E037C">
            <w:pPr>
              <w:rPr>
                <w:sz w:val="20"/>
                <w:szCs w:val="20"/>
              </w:rPr>
            </w:pPr>
            <w:r w:rsidRPr="007058C1">
              <w:rPr>
                <w:sz w:val="20"/>
                <w:szCs w:val="20"/>
              </w:rPr>
              <w:t>съдия в СРС</w:t>
            </w:r>
          </w:p>
        </w:tc>
      </w:tr>
      <w:tr w:rsidR="00AD5878" w:rsidRPr="007058C1" w:rsidTr="006E037C">
        <w:trPr>
          <w:trHeight w:val="61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7058C1" w:rsidRDefault="00AD5878" w:rsidP="006E037C">
            <w:pPr>
              <w:jc w:val="center"/>
              <w:rPr>
                <w:sz w:val="20"/>
                <w:szCs w:val="20"/>
              </w:rPr>
            </w:pPr>
            <w:r w:rsidRPr="007058C1">
              <w:rPr>
                <w:sz w:val="20"/>
                <w:szCs w:val="20"/>
              </w:rPr>
              <w:t>2</w:t>
            </w:r>
            <w:r>
              <w:rPr>
                <w:sz w:val="20"/>
                <w:szCs w:val="20"/>
              </w:rPr>
              <w:t>3</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7058C1" w:rsidRDefault="00AD5878" w:rsidP="006E037C">
            <w:pPr>
              <w:rPr>
                <w:sz w:val="20"/>
                <w:szCs w:val="20"/>
              </w:rPr>
            </w:pPr>
            <w:r w:rsidRPr="007058C1">
              <w:rPr>
                <w:sz w:val="20"/>
                <w:szCs w:val="20"/>
              </w:rPr>
              <w:t>Полина Андонова Хаджимаринска</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AD5878" w:rsidRPr="007058C1" w:rsidRDefault="00AD5878" w:rsidP="006E037C">
            <w:pPr>
              <w:rPr>
                <w:sz w:val="20"/>
                <w:szCs w:val="20"/>
              </w:rPr>
            </w:pPr>
            <w:r w:rsidRPr="007058C1">
              <w:rPr>
                <w:sz w:val="20"/>
                <w:szCs w:val="20"/>
              </w:rPr>
              <w:t xml:space="preserve">съдия в СРС </w:t>
            </w:r>
          </w:p>
        </w:tc>
      </w:tr>
      <w:tr w:rsidR="00AD5878" w:rsidRPr="007058C1" w:rsidTr="006E037C">
        <w:trPr>
          <w:trHeight w:val="61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7058C1" w:rsidRDefault="00AD5878" w:rsidP="006E037C">
            <w:pPr>
              <w:jc w:val="center"/>
              <w:rPr>
                <w:sz w:val="20"/>
                <w:szCs w:val="20"/>
              </w:rPr>
            </w:pPr>
            <w:r w:rsidRPr="007058C1">
              <w:rPr>
                <w:sz w:val="20"/>
                <w:szCs w:val="20"/>
              </w:rPr>
              <w:t>2</w:t>
            </w:r>
            <w:r>
              <w:rPr>
                <w:sz w:val="20"/>
                <w:szCs w:val="20"/>
              </w:rPr>
              <w:t>4</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7058C1" w:rsidRDefault="00AD5878" w:rsidP="006E037C">
            <w:pPr>
              <w:rPr>
                <w:sz w:val="20"/>
                <w:szCs w:val="20"/>
              </w:rPr>
            </w:pPr>
            <w:r w:rsidRPr="007058C1">
              <w:rPr>
                <w:sz w:val="20"/>
                <w:szCs w:val="20"/>
              </w:rPr>
              <w:t>Юлиана Иванова Толева</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AD5878" w:rsidRPr="007058C1" w:rsidRDefault="00AD5878" w:rsidP="006E037C">
            <w:pPr>
              <w:rPr>
                <w:sz w:val="20"/>
                <w:szCs w:val="20"/>
              </w:rPr>
            </w:pPr>
            <w:r w:rsidRPr="007058C1">
              <w:rPr>
                <w:sz w:val="20"/>
                <w:szCs w:val="20"/>
              </w:rPr>
              <w:t>съдия в РС Ихтиман</w:t>
            </w:r>
          </w:p>
        </w:tc>
      </w:tr>
      <w:tr w:rsidR="00AD5878" w:rsidRPr="007058C1" w:rsidTr="006E037C">
        <w:trPr>
          <w:trHeight w:val="61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7058C1" w:rsidRDefault="00AD5878" w:rsidP="006E037C">
            <w:pPr>
              <w:jc w:val="center"/>
              <w:rPr>
                <w:sz w:val="20"/>
                <w:szCs w:val="20"/>
              </w:rPr>
            </w:pPr>
            <w:r w:rsidRPr="007058C1">
              <w:rPr>
                <w:sz w:val="20"/>
                <w:szCs w:val="20"/>
              </w:rPr>
              <w:lastRenderedPageBreak/>
              <w:t>2</w:t>
            </w:r>
            <w:r>
              <w:rPr>
                <w:sz w:val="20"/>
                <w:szCs w:val="20"/>
              </w:rPr>
              <w:t>5</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7058C1" w:rsidRDefault="00AD5878" w:rsidP="006E037C">
            <w:pPr>
              <w:rPr>
                <w:sz w:val="20"/>
                <w:szCs w:val="20"/>
              </w:rPr>
            </w:pPr>
            <w:r w:rsidRPr="007058C1">
              <w:rPr>
                <w:sz w:val="20"/>
                <w:szCs w:val="20"/>
              </w:rPr>
              <w:t>Александър Костадинов Трионджиев</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AD5878" w:rsidRPr="007058C1" w:rsidRDefault="00AD5878" w:rsidP="006E037C">
            <w:pPr>
              <w:rPr>
                <w:sz w:val="20"/>
                <w:szCs w:val="20"/>
              </w:rPr>
            </w:pPr>
            <w:r w:rsidRPr="007058C1">
              <w:rPr>
                <w:sz w:val="20"/>
                <w:szCs w:val="20"/>
              </w:rPr>
              <w:t>съдия в РС Ихтиман</w:t>
            </w:r>
          </w:p>
        </w:tc>
      </w:tr>
      <w:tr w:rsidR="00AD5878" w:rsidRPr="007058C1" w:rsidTr="006E037C">
        <w:trPr>
          <w:trHeight w:val="61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7058C1" w:rsidRDefault="00AD5878" w:rsidP="006E037C">
            <w:pPr>
              <w:jc w:val="center"/>
              <w:rPr>
                <w:sz w:val="20"/>
                <w:szCs w:val="20"/>
              </w:rPr>
            </w:pPr>
            <w:r w:rsidRPr="007058C1">
              <w:rPr>
                <w:sz w:val="20"/>
                <w:szCs w:val="20"/>
              </w:rPr>
              <w:t>2</w:t>
            </w:r>
            <w:r>
              <w:rPr>
                <w:sz w:val="20"/>
                <w:szCs w:val="20"/>
              </w:rPr>
              <w:t>6</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7058C1" w:rsidRDefault="00AD5878" w:rsidP="006E037C">
            <w:pPr>
              <w:rPr>
                <w:sz w:val="20"/>
                <w:szCs w:val="20"/>
              </w:rPr>
            </w:pPr>
            <w:r w:rsidRPr="007058C1">
              <w:rPr>
                <w:sz w:val="20"/>
                <w:szCs w:val="20"/>
              </w:rPr>
              <w:t>Димитринка Емилова Купринджийска</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AD5878" w:rsidRPr="007058C1" w:rsidRDefault="00AD5878" w:rsidP="006E037C">
            <w:pPr>
              <w:rPr>
                <w:sz w:val="20"/>
                <w:szCs w:val="20"/>
              </w:rPr>
            </w:pPr>
            <w:r w:rsidRPr="007058C1">
              <w:rPr>
                <w:sz w:val="20"/>
                <w:szCs w:val="20"/>
              </w:rPr>
              <w:t>съдия в РС Исперих</w:t>
            </w:r>
          </w:p>
        </w:tc>
      </w:tr>
      <w:tr w:rsidR="00AD5878" w:rsidRPr="007058C1" w:rsidTr="006E037C">
        <w:trPr>
          <w:trHeight w:val="61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7058C1" w:rsidRDefault="00AD5878" w:rsidP="006E037C">
            <w:pPr>
              <w:jc w:val="center"/>
              <w:rPr>
                <w:sz w:val="20"/>
                <w:szCs w:val="20"/>
              </w:rPr>
            </w:pPr>
            <w:r w:rsidRPr="007058C1">
              <w:rPr>
                <w:sz w:val="20"/>
                <w:szCs w:val="20"/>
              </w:rPr>
              <w:t>2</w:t>
            </w:r>
            <w:r>
              <w:rPr>
                <w:sz w:val="20"/>
                <w:szCs w:val="20"/>
              </w:rPr>
              <w:t>7</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7058C1" w:rsidRDefault="00AD5878" w:rsidP="006E037C">
            <w:pPr>
              <w:rPr>
                <w:sz w:val="20"/>
                <w:szCs w:val="20"/>
              </w:rPr>
            </w:pPr>
            <w:r w:rsidRPr="007058C1">
              <w:rPr>
                <w:sz w:val="20"/>
                <w:szCs w:val="20"/>
              </w:rPr>
              <w:t>Огнян Кирилов Маладжиков</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AD5878" w:rsidRPr="007058C1" w:rsidRDefault="00AD5878" w:rsidP="006E037C">
            <w:pPr>
              <w:rPr>
                <w:sz w:val="20"/>
                <w:szCs w:val="20"/>
              </w:rPr>
            </w:pPr>
            <w:r w:rsidRPr="007058C1">
              <w:rPr>
                <w:sz w:val="20"/>
                <w:szCs w:val="20"/>
              </w:rPr>
              <w:t>съдия в РС Тутракан</w:t>
            </w:r>
          </w:p>
        </w:tc>
      </w:tr>
      <w:tr w:rsidR="00AD5878" w:rsidRPr="007058C1" w:rsidTr="006E037C">
        <w:trPr>
          <w:trHeight w:val="61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7058C1" w:rsidRDefault="00AD5878" w:rsidP="006E037C">
            <w:pPr>
              <w:jc w:val="center"/>
              <w:rPr>
                <w:sz w:val="20"/>
                <w:szCs w:val="20"/>
              </w:rPr>
            </w:pPr>
            <w:r w:rsidRPr="007058C1">
              <w:rPr>
                <w:sz w:val="20"/>
                <w:szCs w:val="20"/>
              </w:rPr>
              <w:t>2</w:t>
            </w:r>
            <w:r>
              <w:rPr>
                <w:sz w:val="20"/>
                <w:szCs w:val="20"/>
              </w:rPr>
              <w:t>8</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7058C1" w:rsidRDefault="00AD5878" w:rsidP="006E037C">
            <w:pPr>
              <w:rPr>
                <w:sz w:val="20"/>
                <w:szCs w:val="20"/>
              </w:rPr>
            </w:pPr>
            <w:r w:rsidRPr="007058C1">
              <w:rPr>
                <w:sz w:val="20"/>
                <w:szCs w:val="20"/>
              </w:rPr>
              <w:t>Росица Илиева Василева</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AD5878" w:rsidRPr="007058C1" w:rsidRDefault="00AD5878" w:rsidP="006E037C">
            <w:pPr>
              <w:rPr>
                <w:sz w:val="20"/>
                <w:szCs w:val="20"/>
              </w:rPr>
            </w:pPr>
            <w:r w:rsidRPr="007058C1">
              <w:rPr>
                <w:sz w:val="20"/>
                <w:szCs w:val="20"/>
              </w:rPr>
              <w:t xml:space="preserve">съдия в РС Пловдив </w:t>
            </w:r>
          </w:p>
        </w:tc>
      </w:tr>
      <w:tr w:rsidR="00AD5878" w:rsidRPr="007058C1" w:rsidTr="006E037C">
        <w:trPr>
          <w:trHeight w:val="61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7058C1" w:rsidRDefault="00AD5878" w:rsidP="006E037C">
            <w:pPr>
              <w:jc w:val="center"/>
              <w:rPr>
                <w:sz w:val="20"/>
                <w:szCs w:val="20"/>
              </w:rPr>
            </w:pPr>
            <w:r>
              <w:rPr>
                <w:sz w:val="20"/>
                <w:szCs w:val="20"/>
              </w:rPr>
              <w:t>29</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AD5878" w:rsidRPr="007058C1" w:rsidRDefault="00AD5878" w:rsidP="006E037C">
            <w:pPr>
              <w:rPr>
                <w:sz w:val="20"/>
                <w:szCs w:val="20"/>
              </w:rPr>
            </w:pPr>
            <w:r w:rsidRPr="007058C1">
              <w:rPr>
                <w:sz w:val="20"/>
                <w:szCs w:val="20"/>
              </w:rPr>
              <w:t>Христина Запрянова Жисова</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AD5878" w:rsidRPr="007058C1" w:rsidRDefault="00AD5878" w:rsidP="006E037C">
            <w:pPr>
              <w:rPr>
                <w:sz w:val="20"/>
                <w:szCs w:val="20"/>
              </w:rPr>
            </w:pPr>
            <w:r w:rsidRPr="007058C1">
              <w:rPr>
                <w:sz w:val="20"/>
                <w:szCs w:val="20"/>
              </w:rPr>
              <w:t>зам.председател на РС Хасково</w:t>
            </w:r>
          </w:p>
        </w:tc>
      </w:tr>
    </w:tbl>
    <w:p w:rsidR="00AD5878" w:rsidRPr="007058C1" w:rsidRDefault="00AD5878" w:rsidP="00AD5878">
      <w:pPr>
        <w:spacing w:after="200"/>
        <w:ind w:right="-142"/>
        <w:jc w:val="both"/>
        <w:rPr>
          <w:rFonts w:eastAsiaTheme="minorHAnsi"/>
          <w:b/>
          <w:i/>
          <w:sz w:val="16"/>
          <w:szCs w:val="16"/>
          <w:u w:val="single"/>
          <w:lang w:eastAsia="en-US"/>
        </w:rPr>
      </w:pPr>
    </w:p>
    <w:p w:rsidR="00AD5878" w:rsidRPr="00AD5878" w:rsidRDefault="00AD5878" w:rsidP="00AD5878">
      <w:pPr>
        <w:ind w:right="-142"/>
        <w:jc w:val="both"/>
        <w:rPr>
          <w:rFonts w:eastAsiaTheme="minorHAnsi"/>
          <w:i/>
          <w:sz w:val="28"/>
          <w:lang w:val="en-US" w:eastAsia="en-US"/>
        </w:rPr>
      </w:pPr>
      <w:r w:rsidRPr="00AD5878">
        <w:rPr>
          <w:rFonts w:eastAsiaTheme="minorHAnsi"/>
          <w:b/>
          <w:i/>
          <w:sz w:val="28"/>
          <w:u w:val="single"/>
          <w:lang w:val="en-US" w:eastAsia="en-US"/>
        </w:rPr>
        <w:t>Забележка:</w:t>
      </w:r>
      <w:r w:rsidRPr="00AD5878">
        <w:rPr>
          <w:rFonts w:eastAsiaTheme="minorHAnsi"/>
          <w:i/>
          <w:sz w:val="28"/>
          <w:lang w:val="en-US" w:eastAsia="en-US"/>
        </w:rPr>
        <w:t xml:space="preserve"> Към датата на решението на КАК, участниците под № 1-</w:t>
      </w:r>
      <w:r w:rsidRPr="00AD5878">
        <w:rPr>
          <w:rFonts w:eastAsiaTheme="minorHAnsi"/>
          <w:i/>
          <w:sz w:val="28"/>
          <w:lang w:eastAsia="en-US"/>
        </w:rPr>
        <w:t>8</w:t>
      </w:r>
      <w:r w:rsidRPr="00AD5878">
        <w:rPr>
          <w:rFonts w:eastAsiaTheme="minorHAnsi"/>
          <w:i/>
          <w:sz w:val="28"/>
          <w:lang w:val="en-US" w:eastAsia="en-US"/>
        </w:rPr>
        <w:t xml:space="preserve"> в конкурса за повишаване в длъжност „съдия“ в окръжните съдилища</w:t>
      </w:r>
      <w:r w:rsidRPr="00AD5878">
        <w:rPr>
          <w:rFonts w:eastAsiaTheme="minorHAnsi"/>
          <w:i/>
          <w:sz w:val="28"/>
          <w:lang w:eastAsia="en-US"/>
        </w:rPr>
        <w:t>-</w:t>
      </w:r>
      <w:r w:rsidRPr="00AD5878">
        <w:rPr>
          <w:rFonts w:eastAsiaTheme="minorHAnsi"/>
          <w:i/>
          <w:sz w:val="28"/>
          <w:lang w:val="en-US" w:eastAsia="en-US"/>
        </w:rPr>
        <w:t>гражданско отделение са с приключени атестационни процедури, приети с решение на СК.</w:t>
      </w:r>
    </w:p>
    <w:p w:rsidR="006841A3" w:rsidRPr="00DB33CD" w:rsidRDefault="006841A3" w:rsidP="00655CCC">
      <w:pPr>
        <w:jc w:val="both"/>
        <w:rPr>
          <w:sz w:val="28"/>
          <w:szCs w:val="28"/>
        </w:rPr>
      </w:pPr>
    </w:p>
    <w:p w:rsidR="00655CCC" w:rsidRDefault="00655CCC" w:rsidP="00655CCC">
      <w:pPr>
        <w:jc w:val="both"/>
        <w:rPr>
          <w:sz w:val="28"/>
          <w:szCs w:val="28"/>
        </w:rPr>
      </w:pPr>
    </w:p>
    <w:p w:rsidR="00655CCC" w:rsidRPr="00DB33CD" w:rsidRDefault="00655CCC" w:rsidP="00655CCC">
      <w:pPr>
        <w:jc w:val="both"/>
        <w:rPr>
          <w:sz w:val="28"/>
          <w:szCs w:val="28"/>
        </w:rPr>
      </w:pPr>
      <w:r w:rsidRPr="003545B7">
        <w:rPr>
          <w:sz w:val="28"/>
          <w:szCs w:val="28"/>
        </w:rPr>
        <w:t>Р-6. ОТНОСНО:</w:t>
      </w:r>
      <w:r w:rsidRPr="00DB33CD">
        <w:rPr>
          <w:sz w:val="28"/>
          <w:szCs w:val="28"/>
        </w:rPr>
        <w:t xml:space="preserve"> Заявление за отвод от член на конкурсната комисия по конкурс за повишаване в окръжните съдилища – наказателно отделение, обявен с решение на Съдийската колегия на ВСС по Протокол № 45/03.12.2024 г., изм. и доп. с решение по Протокол № 46/10.12.2024 г. и обн. в ДВ, бр. 2/07.01.2025 г.</w:t>
      </w:r>
    </w:p>
    <w:p w:rsidR="00655CCC" w:rsidRDefault="00655CCC" w:rsidP="00655CCC">
      <w:pPr>
        <w:autoSpaceDE w:val="0"/>
        <w:autoSpaceDN w:val="0"/>
        <w:adjustRightInd w:val="0"/>
        <w:jc w:val="both"/>
        <w:rPr>
          <w:rFonts w:ascii="Times New Roman CYR" w:hAnsi="Times New Roman CYR" w:cs="Times New Roman CYR"/>
          <w:sz w:val="28"/>
          <w:szCs w:val="28"/>
          <w:lang w:val="en-US"/>
        </w:rPr>
      </w:pPr>
      <w:r>
        <w:rPr>
          <w:rFonts w:ascii="Times New Roman CYR" w:hAnsi="Times New Roman CYR" w:cs="Times New Roman CYR"/>
          <w:i/>
          <w:iCs/>
          <w:sz w:val="28"/>
          <w:szCs w:val="28"/>
        </w:rPr>
        <w:t xml:space="preserve">След проведеното гласуване и при обявения резултат със 7 гласа „За“ </w:t>
      </w:r>
    </w:p>
    <w:p w:rsidR="00655CCC" w:rsidRDefault="00655CCC" w:rsidP="00655CCC">
      <w:pPr>
        <w:autoSpaceDE w:val="0"/>
        <w:autoSpaceDN w:val="0"/>
        <w:adjustRightInd w:val="0"/>
        <w:ind w:firstLine="708"/>
        <w:jc w:val="center"/>
        <w:rPr>
          <w:rFonts w:ascii="Times New Roman CYR" w:hAnsi="Times New Roman CYR" w:cs="Times New Roman CYR"/>
          <w:sz w:val="28"/>
          <w:szCs w:val="28"/>
        </w:rPr>
      </w:pPr>
    </w:p>
    <w:p w:rsidR="00655CCC" w:rsidRDefault="00655CCC" w:rsidP="00655CCC">
      <w:pPr>
        <w:autoSpaceDE w:val="0"/>
        <w:autoSpaceDN w:val="0"/>
        <w:adjustRightInd w:val="0"/>
        <w:ind w:firstLine="708"/>
        <w:jc w:val="center"/>
        <w:rPr>
          <w:rFonts w:ascii="Times New Roman CYR" w:hAnsi="Times New Roman CYR" w:cs="Times New Roman CYR"/>
          <w:sz w:val="28"/>
          <w:szCs w:val="28"/>
        </w:rPr>
      </w:pPr>
      <w:r>
        <w:rPr>
          <w:rFonts w:ascii="Times New Roman CYR" w:hAnsi="Times New Roman CYR" w:cs="Times New Roman CYR"/>
          <w:sz w:val="28"/>
          <w:szCs w:val="28"/>
        </w:rPr>
        <w:t>КОМИСИЯТА ПО АТЕСТИРАНЕТО И КОНКУРСИТЕ</w:t>
      </w:r>
    </w:p>
    <w:p w:rsidR="00655CCC" w:rsidRDefault="00655CCC" w:rsidP="00655CCC">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РЕШИ:</w:t>
      </w:r>
    </w:p>
    <w:p w:rsidR="00655CCC" w:rsidRPr="00DB33CD" w:rsidRDefault="00655CCC" w:rsidP="00655CCC">
      <w:pPr>
        <w:jc w:val="both"/>
        <w:rPr>
          <w:sz w:val="28"/>
          <w:szCs w:val="28"/>
        </w:rPr>
      </w:pPr>
    </w:p>
    <w:p w:rsidR="006E037C" w:rsidRDefault="006E037C" w:rsidP="006E037C">
      <w:pPr>
        <w:autoSpaceDE w:val="0"/>
        <w:autoSpaceDN w:val="0"/>
        <w:adjustRightInd w:val="0"/>
        <w:jc w:val="both"/>
        <w:rPr>
          <w:sz w:val="28"/>
          <w:szCs w:val="28"/>
        </w:rPr>
      </w:pPr>
      <w:r>
        <w:rPr>
          <w:bCs/>
          <w:sz w:val="28"/>
          <w:szCs w:val="28"/>
        </w:rPr>
        <w:t xml:space="preserve">6.1. ПРЕДЛАГА НА СЪДИЙСКАТА КОЛЕГИЯ НА ВИСШИЯ СЪДЕБЕН СЪВЕТ ДА </w:t>
      </w:r>
      <w:r>
        <w:rPr>
          <w:sz w:val="28"/>
          <w:szCs w:val="28"/>
        </w:rPr>
        <w:t>ОПРЕДЕЛИ чрез жребий 1 (един) резервен член – хабилитиран учен по правни науки, на конкурсната комисия по конкурс за повишаване в длъжност „съдия“ в окръжните съдилища – наказателно отделение, на мястото на доц. д-р Иван Петров Видолов - хабилитиран учен по правни науки във Великотърновски университет "Св. Св. Кирил и Методий", поради постъпил отвод.</w:t>
      </w:r>
    </w:p>
    <w:p w:rsidR="006E037C" w:rsidRDefault="006E037C" w:rsidP="006E037C">
      <w:pPr>
        <w:autoSpaceDE w:val="0"/>
        <w:autoSpaceDN w:val="0"/>
        <w:adjustRightInd w:val="0"/>
        <w:jc w:val="both"/>
        <w:rPr>
          <w:sz w:val="28"/>
          <w:szCs w:val="28"/>
        </w:rPr>
      </w:pPr>
    </w:p>
    <w:p w:rsidR="006E037C" w:rsidRDefault="006E037C" w:rsidP="006E037C">
      <w:pPr>
        <w:autoSpaceDE w:val="0"/>
        <w:autoSpaceDN w:val="0"/>
        <w:adjustRightInd w:val="0"/>
        <w:jc w:val="both"/>
        <w:rPr>
          <w:bCs/>
          <w:sz w:val="28"/>
          <w:szCs w:val="28"/>
        </w:rPr>
      </w:pPr>
      <w:r>
        <w:rPr>
          <w:bCs/>
          <w:sz w:val="28"/>
          <w:szCs w:val="28"/>
        </w:rPr>
        <w:t xml:space="preserve">6.2. Внася предложението в заседание на Съдийската колегия на Висшия съдебен съвет, насрочено на 11.03.2025 г., за разглеждане и произнасяне. </w:t>
      </w:r>
    </w:p>
    <w:p w:rsidR="00655CCC" w:rsidRDefault="00655CCC" w:rsidP="00655CCC">
      <w:pPr>
        <w:autoSpaceDE w:val="0"/>
        <w:autoSpaceDN w:val="0"/>
        <w:adjustRightInd w:val="0"/>
        <w:jc w:val="both"/>
        <w:rPr>
          <w:bCs/>
          <w:sz w:val="28"/>
          <w:szCs w:val="28"/>
        </w:rPr>
      </w:pPr>
    </w:p>
    <w:p w:rsidR="00655CCC" w:rsidRPr="00DB33CD" w:rsidRDefault="00655CCC" w:rsidP="00655CCC">
      <w:pPr>
        <w:autoSpaceDE w:val="0"/>
        <w:autoSpaceDN w:val="0"/>
        <w:adjustRightInd w:val="0"/>
        <w:jc w:val="both"/>
        <w:rPr>
          <w:bCs/>
          <w:sz w:val="28"/>
          <w:szCs w:val="28"/>
        </w:rPr>
      </w:pPr>
    </w:p>
    <w:p w:rsidR="00655CCC" w:rsidRPr="00DB33CD" w:rsidRDefault="00655CCC" w:rsidP="00655CCC">
      <w:pPr>
        <w:autoSpaceDE w:val="0"/>
        <w:autoSpaceDN w:val="0"/>
        <w:adjustRightInd w:val="0"/>
        <w:jc w:val="both"/>
        <w:rPr>
          <w:sz w:val="28"/>
          <w:szCs w:val="28"/>
          <w:shd w:val="clear" w:color="auto" w:fill="FFFFFF"/>
        </w:rPr>
      </w:pPr>
      <w:r w:rsidRPr="006E037C">
        <w:rPr>
          <w:bCs/>
          <w:sz w:val="28"/>
          <w:szCs w:val="28"/>
        </w:rPr>
        <w:t xml:space="preserve">Р-7. </w:t>
      </w:r>
      <w:r w:rsidRPr="006E037C">
        <w:rPr>
          <w:sz w:val="28"/>
          <w:szCs w:val="28"/>
        </w:rPr>
        <w:t>ОТНОСНО:</w:t>
      </w:r>
      <w:r w:rsidRPr="00DB33CD">
        <w:rPr>
          <w:sz w:val="28"/>
          <w:szCs w:val="28"/>
        </w:rPr>
        <w:t xml:space="preserve"> Одобряване на поименен списък на хабилитирани учени за определяне чрез жребий на членове на конкурсните комисия по конкурс за първоначално назначаване</w:t>
      </w:r>
      <w:r w:rsidRPr="00DB33CD">
        <w:rPr>
          <w:sz w:val="28"/>
          <w:szCs w:val="28"/>
          <w:lang w:val="en-US"/>
        </w:rPr>
        <w:t xml:space="preserve"> </w:t>
      </w:r>
      <w:r w:rsidRPr="00DB33CD">
        <w:rPr>
          <w:sz w:val="28"/>
          <w:szCs w:val="28"/>
        </w:rPr>
        <w:t xml:space="preserve">и конкурс за преместване в административните съдилища, обявени с решения на Съдийската колегия на Висшия съдебен съвет по Протокол № </w:t>
      </w:r>
      <w:r w:rsidRPr="00DB33CD">
        <w:rPr>
          <w:sz w:val="28"/>
          <w:szCs w:val="28"/>
          <w:shd w:val="clear" w:color="auto" w:fill="FFFFFF"/>
        </w:rPr>
        <w:t xml:space="preserve">46/10.12.2024 г. </w:t>
      </w:r>
      <w:r w:rsidRPr="00DB33CD">
        <w:rPr>
          <w:sz w:val="28"/>
          <w:szCs w:val="28"/>
          <w:shd w:val="clear" w:color="auto" w:fill="FFFFFF"/>
          <w:lang w:val="en-US"/>
        </w:rPr>
        <w:t>(</w:t>
      </w:r>
      <w:r w:rsidRPr="00DB33CD">
        <w:rPr>
          <w:sz w:val="28"/>
          <w:szCs w:val="28"/>
          <w:shd w:val="clear" w:color="auto" w:fill="FFFFFF"/>
        </w:rPr>
        <w:t>обн. в ДВ, бр. 2/07.01.2025</w:t>
      </w:r>
      <w:r w:rsidRPr="00DB33CD">
        <w:rPr>
          <w:sz w:val="28"/>
          <w:szCs w:val="28"/>
          <w:shd w:val="clear" w:color="auto" w:fill="FFFFFF"/>
          <w:lang w:val="en-US"/>
        </w:rPr>
        <w:t xml:space="preserve"> </w:t>
      </w:r>
      <w:r w:rsidRPr="00DB33CD">
        <w:rPr>
          <w:sz w:val="28"/>
          <w:szCs w:val="28"/>
          <w:shd w:val="clear" w:color="auto" w:fill="FFFFFF"/>
        </w:rPr>
        <w:t>г.</w:t>
      </w:r>
      <w:r w:rsidRPr="00DB33CD">
        <w:rPr>
          <w:sz w:val="28"/>
          <w:szCs w:val="28"/>
          <w:shd w:val="clear" w:color="auto" w:fill="FFFFFF"/>
          <w:lang w:val="en-US"/>
        </w:rPr>
        <w:t>)</w:t>
      </w:r>
      <w:r w:rsidRPr="00DB33CD">
        <w:rPr>
          <w:sz w:val="28"/>
          <w:szCs w:val="28"/>
          <w:shd w:val="clear" w:color="auto" w:fill="FFFFFF"/>
        </w:rPr>
        <w:t>.</w:t>
      </w:r>
    </w:p>
    <w:p w:rsidR="00655CCC" w:rsidRDefault="00655CCC" w:rsidP="00655CCC">
      <w:pPr>
        <w:autoSpaceDE w:val="0"/>
        <w:autoSpaceDN w:val="0"/>
        <w:adjustRightInd w:val="0"/>
        <w:jc w:val="both"/>
        <w:rPr>
          <w:rFonts w:ascii="Times New Roman CYR" w:hAnsi="Times New Roman CYR" w:cs="Times New Roman CYR"/>
          <w:sz w:val="28"/>
          <w:szCs w:val="28"/>
          <w:lang w:val="en-US"/>
        </w:rPr>
      </w:pPr>
      <w:r>
        <w:rPr>
          <w:rFonts w:ascii="Times New Roman CYR" w:hAnsi="Times New Roman CYR" w:cs="Times New Roman CYR"/>
          <w:i/>
          <w:iCs/>
          <w:sz w:val="28"/>
          <w:szCs w:val="28"/>
        </w:rPr>
        <w:lastRenderedPageBreak/>
        <w:t xml:space="preserve">След проведеното гласуване и при обявения резултат със 7 гласа „За“ </w:t>
      </w:r>
    </w:p>
    <w:p w:rsidR="00655CCC" w:rsidRDefault="00655CCC" w:rsidP="00655CCC">
      <w:pPr>
        <w:autoSpaceDE w:val="0"/>
        <w:autoSpaceDN w:val="0"/>
        <w:adjustRightInd w:val="0"/>
        <w:ind w:firstLine="708"/>
        <w:jc w:val="center"/>
        <w:rPr>
          <w:rFonts w:ascii="Times New Roman CYR" w:hAnsi="Times New Roman CYR" w:cs="Times New Roman CYR"/>
          <w:sz w:val="28"/>
          <w:szCs w:val="28"/>
        </w:rPr>
      </w:pPr>
    </w:p>
    <w:p w:rsidR="00655CCC" w:rsidRDefault="00655CCC" w:rsidP="00655CCC">
      <w:pPr>
        <w:autoSpaceDE w:val="0"/>
        <w:autoSpaceDN w:val="0"/>
        <w:adjustRightInd w:val="0"/>
        <w:ind w:firstLine="708"/>
        <w:jc w:val="center"/>
        <w:rPr>
          <w:rFonts w:ascii="Times New Roman CYR" w:hAnsi="Times New Roman CYR" w:cs="Times New Roman CYR"/>
          <w:sz w:val="28"/>
          <w:szCs w:val="28"/>
        </w:rPr>
      </w:pPr>
      <w:r>
        <w:rPr>
          <w:rFonts w:ascii="Times New Roman CYR" w:hAnsi="Times New Roman CYR" w:cs="Times New Roman CYR"/>
          <w:sz w:val="28"/>
          <w:szCs w:val="28"/>
        </w:rPr>
        <w:t>КОМИСИЯТА ПО АТЕСТИРАНЕТО И КОНКУРСИТЕ</w:t>
      </w:r>
    </w:p>
    <w:p w:rsidR="00655CCC" w:rsidRDefault="00655CCC" w:rsidP="00655CCC">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РЕШИ:</w:t>
      </w:r>
    </w:p>
    <w:p w:rsidR="00655CCC" w:rsidRPr="00DB33CD" w:rsidRDefault="00655CCC" w:rsidP="00655CCC">
      <w:pPr>
        <w:jc w:val="both"/>
        <w:rPr>
          <w:sz w:val="28"/>
          <w:szCs w:val="28"/>
        </w:rPr>
      </w:pPr>
    </w:p>
    <w:p w:rsidR="006E037C" w:rsidRDefault="006E037C" w:rsidP="006E037C">
      <w:pPr>
        <w:autoSpaceDE w:val="0"/>
        <w:autoSpaceDN w:val="0"/>
        <w:adjustRightInd w:val="0"/>
        <w:jc w:val="both"/>
        <w:rPr>
          <w:sz w:val="28"/>
          <w:szCs w:val="28"/>
          <w:shd w:val="clear" w:color="auto" w:fill="FFFFFF"/>
        </w:rPr>
      </w:pPr>
      <w:r>
        <w:rPr>
          <w:sz w:val="28"/>
          <w:szCs w:val="28"/>
          <w:lang w:val="en-US"/>
        </w:rPr>
        <w:t>7</w:t>
      </w:r>
      <w:r>
        <w:rPr>
          <w:sz w:val="28"/>
          <w:szCs w:val="28"/>
        </w:rPr>
        <w:t xml:space="preserve">.1. ПРЕДЛАГА НА СЪДИЙСКАТА КОЛЕГИЯ НА ВИСШИЯ СЪДЕБЕН СЪВЕТ ДА ОДОБРИ, на основание чл. 13, ал. 4, предложение второ от Наредба № 1 от 09.02.2017 г., поименен списък на хабилитираните учени по правни науки по съответната материя, </w:t>
      </w:r>
      <w:r>
        <w:rPr>
          <w:rFonts w:ascii="Times New Roman CYR" w:eastAsia="Calibri" w:hAnsi="Times New Roman CYR" w:cs="Times New Roman CYR"/>
          <w:sz w:val="28"/>
          <w:szCs w:val="28"/>
        </w:rPr>
        <w:t xml:space="preserve">които да вземат участие в </w:t>
      </w:r>
      <w:r>
        <w:rPr>
          <w:rFonts w:ascii="Times New Roman CYR" w:hAnsi="Times New Roman CYR" w:cs="Times New Roman CYR"/>
          <w:sz w:val="28"/>
          <w:szCs w:val="28"/>
        </w:rPr>
        <w:t>конкурсната комисия</w:t>
      </w:r>
      <w:r>
        <w:rPr>
          <w:sz w:val="28"/>
          <w:szCs w:val="28"/>
        </w:rPr>
        <w:t xml:space="preserve"> по конкурс </w:t>
      </w:r>
      <w:r>
        <w:rPr>
          <w:sz w:val="28"/>
          <w:szCs w:val="26"/>
        </w:rPr>
        <w:t>за първоначално назначаване в административните съдилища,</w:t>
      </w:r>
      <w:r>
        <w:rPr>
          <w:sz w:val="28"/>
          <w:szCs w:val="28"/>
        </w:rPr>
        <w:t xml:space="preserve"> обявен с решение на Съдийската колегия на Висшия съдебен съвет по Протокол № </w:t>
      </w:r>
      <w:r>
        <w:rPr>
          <w:sz w:val="28"/>
          <w:szCs w:val="28"/>
          <w:shd w:val="clear" w:color="auto" w:fill="FFFFFF"/>
        </w:rPr>
        <w:t xml:space="preserve">46/10.12.2024 г. </w:t>
      </w:r>
      <w:r>
        <w:rPr>
          <w:sz w:val="28"/>
          <w:szCs w:val="28"/>
          <w:shd w:val="clear" w:color="auto" w:fill="FFFFFF"/>
          <w:lang w:val="en-US"/>
        </w:rPr>
        <w:t>(</w:t>
      </w:r>
      <w:r>
        <w:rPr>
          <w:sz w:val="28"/>
          <w:szCs w:val="28"/>
          <w:shd w:val="clear" w:color="auto" w:fill="FFFFFF"/>
        </w:rPr>
        <w:t>обн. в ДВ, бр. 2/07.01.2025</w:t>
      </w:r>
      <w:r>
        <w:rPr>
          <w:sz w:val="28"/>
          <w:szCs w:val="28"/>
          <w:shd w:val="clear" w:color="auto" w:fill="FFFFFF"/>
          <w:lang w:val="en-US"/>
        </w:rPr>
        <w:t xml:space="preserve"> </w:t>
      </w:r>
      <w:r>
        <w:rPr>
          <w:sz w:val="28"/>
          <w:szCs w:val="28"/>
          <w:shd w:val="clear" w:color="auto" w:fill="FFFFFF"/>
        </w:rPr>
        <w:t>г.</w:t>
      </w:r>
      <w:r>
        <w:rPr>
          <w:sz w:val="28"/>
          <w:szCs w:val="28"/>
          <w:shd w:val="clear" w:color="auto" w:fill="FFFFFF"/>
          <w:lang w:val="en-US"/>
        </w:rPr>
        <w:t>)</w:t>
      </w:r>
      <w:r>
        <w:rPr>
          <w:lang w:val="en-US"/>
        </w:rPr>
        <w:t xml:space="preserve"> </w:t>
      </w:r>
      <w:r>
        <w:rPr>
          <w:sz w:val="28"/>
          <w:szCs w:val="28"/>
        </w:rPr>
        <w:t>като НЕ ВКЛЮЧВА</w:t>
      </w:r>
      <w:r>
        <w:t xml:space="preserve"> </w:t>
      </w:r>
      <w:r>
        <w:rPr>
          <w:sz w:val="28"/>
          <w:szCs w:val="28"/>
          <w:shd w:val="clear" w:color="auto" w:fill="FFFFFF"/>
          <w:lang w:val="en-US"/>
        </w:rPr>
        <w:t>проф. д.н. Мария Нейкова Кънева</w:t>
      </w:r>
      <w:r>
        <w:rPr>
          <w:sz w:val="28"/>
          <w:szCs w:val="28"/>
          <w:shd w:val="clear" w:color="auto" w:fill="FFFFFF"/>
        </w:rPr>
        <w:t xml:space="preserve"> от </w:t>
      </w:r>
      <w:r>
        <w:rPr>
          <w:sz w:val="28"/>
          <w:szCs w:val="28"/>
          <w:shd w:val="clear" w:color="auto" w:fill="FFFFFF"/>
          <w:lang w:val="en-US"/>
        </w:rPr>
        <w:t xml:space="preserve">Бургаски свободен </w:t>
      </w:r>
      <w:r>
        <w:rPr>
          <w:sz w:val="28"/>
          <w:szCs w:val="28"/>
          <w:shd w:val="clear" w:color="auto" w:fill="FFFFFF"/>
        </w:rPr>
        <w:t>у</w:t>
      </w:r>
      <w:r>
        <w:rPr>
          <w:sz w:val="28"/>
          <w:szCs w:val="28"/>
          <w:shd w:val="clear" w:color="auto" w:fill="FFFFFF"/>
          <w:lang w:val="en-US"/>
        </w:rPr>
        <w:t>ниверситет</w:t>
      </w:r>
      <w:r>
        <w:rPr>
          <w:sz w:val="28"/>
          <w:szCs w:val="28"/>
          <w:shd w:val="clear" w:color="auto" w:fill="FFFFFF"/>
        </w:rPr>
        <w:t>, тъй като същата е областен управител на област Бургас.</w:t>
      </w:r>
    </w:p>
    <w:p w:rsidR="006E037C" w:rsidRDefault="006E037C" w:rsidP="006E037C">
      <w:pPr>
        <w:autoSpaceDE w:val="0"/>
        <w:autoSpaceDN w:val="0"/>
        <w:adjustRightInd w:val="0"/>
        <w:jc w:val="both"/>
        <w:rPr>
          <w:sz w:val="28"/>
          <w:szCs w:val="28"/>
        </w:rPr>
      </w:pPr>
    </w:p>
    <w:p w:rsidR="006E037C" w:rsidRDefault="006E037C" w:rsidP="006E037C">
      <w:pPr>
        <w:autoSpaceDE w:val="0"/>
        <w:autoSpaceDN w:val="0"/>
        <w:adjustRightInd w:val="0"/>
        <w:jc w:val="center"/>
        <w:rPr>
          <w:rFonts w:ascii="Times New Roman CYR" w:hAnsi="Times New Roman CYR" w:cs="Times New Roman CYR"/>
          <w:b/>
          <w:sz w:val="28"/>
          <w:szCs w:val="28"/>
        </w:rPr>
      </w:pPr>
      <w:r>
        <w:rPr>
          <w:rFonts w:ascii="Times New Roman CYR" w:hAnsi="Times New Roman CYR" w:cs="Times New Roman CYR"/>
          <w:b/>
          <w:sz w:val="28"/>
          <w:szCs w:val="28"/>
        </w:rPr>
        <w:t xml:space="preserve">Поименен списък </w:t>
      </w:r>
    </w:p>
    <w:p w:rsidR="006E037C" w:rsidRDefault="006E037C" w:rsidP="006E037C">
      <w:pPr>
        <w:autoSpaceDE w:val="0"/>
        <w:autoSpaceDN w:val="0"/>
        <w:adjustRightInd w:val="0"/>
        <w:jc w:val="center"/>
        <w:rPr>
          <w:rFonts w:ascii="Times New Roman CYR" w:hAnsi="Times New Roman CYR" w:cs="Times New Roman CYR"/>
          <w:b/>
          <w:sz w:val="28"/>
          <w:szCs w:val="28"/>
        </w:rPr>
      </w:pPr>
      <w:r>
        <w:rPr>
          <w:rFonts w:ascii="Times New Roman CYR" w:hAnsi="Times New Roman CYR" w:cs="Times New Roman CYR"/>
          <w:b/>
          <w:sz w:val="28"/>
          <w:szCs w:val="28"/>
        </w:rPr>
        <w:t>на хабилитираните учени - за конкурс за първоначално назначаване в административните съдилища</w:t>
      </w:r>
    </w:p>
    <w:p w:rsidR="006E037C" w:rsidRDefault="006E037C" w:rsidP="006E037C">
      <w:pPr>
        <w:autoSpaceDE w:val="0"/>
        <w:autoSpaceDN w:val="0"/>
        <w:adjustRightInd w:val="0"/>
        <w:jc w:val="both"/>
        <w:rPr>
          <w:rFonts w:ascii="Times New Roman CYR" w:hAnsi="Times New Roman CYR" w:cs="Times New Roman CYR"/>
          <w:sz w:val="28"/>
          <w:szCs w:val="28"/>
        </w:rPr>
      </w:pPr>
    </w:p>
    <w:tbl>
      <w:tblPr>
        <w:tblW w:w="9930" w:type="dxa"/>
        <w:tblInd w:w="-214" w:type="dxa"/>
        <w:tblLayout w:type="fixed"/>
        <w:tblCellMar>
          <w:left w:w="70" w:type="dxa"/>
          <w:right w:w="70" w:type="dxa"/>
        </w:tblCellMar>
        <w:tblLook w:val="04A0" w:firstRow="1" w:lastRow="0" w:firstColumn="1" w:lastColumn="0" w:noHBand="0" w:noVBand="1"/>
      </w:tblPr>
      <w:tblGrid>
        <w:gridCol w:w="711"/>
        <w:gridCol w:w="2837"/>
        <w:gridCol w:w="3120"/>
        <w:gridCol w:w="3262"/>
      </w:tblGrid>
      <w:tr w:rsidR="006E037C" w:rsidTr="006E037C">
        <w:trPr>
          <w:trHeight w:val="567"/>
        </w:trPr>
        <w:tc>
          <w:tcPr>
            <w:tcW w:w="711" w:type="dxa"/>
            <w:tcBorders>
              <w:top w:val="single" w:sz="8" w:space="0" w:color="auto"/>
              <w:left w:val="single" w:sz="8" w:space="0" w:color="auto"/>
              <w:bottom w:val="nil"/>
              <w:right w:val="nil"/>
            </w:tcBorders>
            <w:shd w:val="clear" w:color="auto" w:fill="FFFFFF"/>
            <w:vAlign w:val="center"/>
            <w:hideMark/>
          </w:tcPr>
          <w:p w:rsidR="006E037C" w:rsidRDefault="006E037C">
            <w:pPr>
              <w:jc w:val="center"/>
              <w:rPr>
                <w:b/>
                <w:bCs/>
              </w:rPr>
            </w:pPr>
            <w:r>
              <w:rPr>
                <w:b/>
                <w:bCs/>
              </w:rPr>
              <w:t>№ по ред</w:t>
            </w:r>
          </w:p>
        </w:tc>
        <w:tc>
          <w:tcPr>
            <w:tcW w:w="2837" w:type="dxa"/>
            <w:tcBorders>
              <w:top w:val="single" w:sz="8" w:space="0" w:color="auto"/>
              <w:left w:val="single" w:sz="4" w:space="0" w:color="auto"/>
              <w:bottom w:val="nil"/>
              <w:right w:val="single" w:sz="4" w:space="0" w:color="auto"/>
            </w:tcBorders>
            <w:shd w:val="clear" w:color="auto" w:fill="FFFFFF"/>
            <w:vAlign w:val="center"/>
            <w:hideMark/>
          </w:tcPr>
          <w:p w:rsidR="006E037C" w:rsidRDefault="006E037C">
            <w:pPr>
              <w:jc w:val="center"/>
              <w:rPr>
                <w:b/>
                <w:bCs/>
              </w:rPr>
            </w:pPr>
            <w:r>
              <w:rPr>
                <w:b/>
                <w:bCs/>
              </w:rPr>
              <w:t>Хабилитиран учен</w:t>
            </w:r>
          </w:p>
        </w:tc>
        <w:tc>
          <w:tcPr>
            <w:tcW w:w="3120" w:type="dxa"/>
            <w:tcBorders>
              <w:top w:val="single" w:sz="8" w:space="0" w:color="auto"/>
              <w:left w:val="nil"/>
              <w:bottom w:val="nil"/>
              <w:right w:val="single" w:sz="4" w:space="0" w:color="auto"/>
            </w:tcBorders>
            <w:shd w:val="clear" w:color="auto" w:fill="FFFFFF"/>
            <w:vAlign w:val="center"/>
            <w:hideMark/>
          </w:tcPr>
          <w:p w:rsidR="006E037C" w:rsidRDefault="006E037C">
            <w:pPr>
              <w:jc w:val="center"/>
              <w:rPr>
                <w:b/>
                <w:bCs/>
              </w:rPr>
            </w:pPr>
            <w:r>
              <w:rPr>
                <w:b/>
                <w:bCs/>
              </w:rPr>
              <w:t>Университет</w:t>
            </w:r>
          </w:p>
        </w:tc>
        <w:tc>
          <w:tcPr>
            <w:tcW w:w="3262" w:type="dxa"/>
            <w:tcBorders>
              <w:top w:val="single" w:sz="8" w:space="0" w:color="auto"/>
              <w:left w:val="nil"/>
              <w:bottom w:val="nil"/>
              <w:right w:val="single" w:sz="4" w:space="0" w:color="auto"/>
            </w:tcBorders>
            <w:shd w:val="clear" w:color="auto" w:fill="FFFFFF"/>
            <w:vAlign w:val="center"/>
            <w:hideMark/>
          </w:tcPr>
          <w:p w:rsidR="006E037C" w:rsidRDefault="006E037C">
            <w:pPr>
              <w:jc w:val="center"/>
              <w:rPr>
                <w:b/>
                <w:bCs/>
              </w:rPr>
            </w:pPr>
            <w:r>
              <w:rPr>
                <w:b/>
                <w:bCs/>
              </w:rPr>
              <w:t>Материя</w:t>
            </w:r>
          </w:p>
        </w:tc>
      </w:tr>
      <w:tr w:rsidR="006E037C" w:rsidTr="006E037C">
        <w:trPr>
          <w:trHeight w:val="567"/>
        </w:trPr>
        <w:tc>
          <w:tcPr>
            <w:tcW w:w="711" w:type="dxa"/>
            <w:tcBorders>
              <w:top w:val="single" w:sz="8" w:space="0" w:color="auto"/>
              <w:left w:val="single" w:sz="8" w:space="0" w:color="auto"/>
              <w:bottom w:val="single" w:sz="4" w:space="0" w:color="auto"/>
              <w:right w:val="single" w:sz="4" w:space="0" w:color="auto"/>
            </w:tcBorders>
            <w:shd w:val="clear" w:color="auto" w:fill="FFFFFF"/>
            <w:noWrap/>
            <w:vAlign w:val="center"/>
            <w:hideMark/>
          </w:tcPr>
          <w:p w:rsidR="006E037C" w:rsidRDefault="006E037C">
            <w:pPr>
              <w:jc w:val="center"/>
            </w:pPr>
            <w:r>
              <w:t>1</w:t>
            </w:r>
          </w:p>
        </w:tc>
        <w:tc>
          <w:tcPr>
            <w:tcW w:w="2837" w:type="dxa"/>
            <w:tcBorders>
              <w:top w:val="single" w:sz="8" w:space="0" w:color="auto"/>
              <w:left w:val="nil"/>
              <w:bottom w:val="single" w:sz="4" w:space="0" w:color="auto"/>
              <w:right w:val="single" w:sz="4" w:space="0" w:color="auto"/>
            </w:tcBorders>
            <w:shd w:val="clear" w:color="auto" w:fill="FFFFFF"/>
            <w:noWrap/>
            <w:vAlign w:val="center"/>
            <w:hideMark/>
          </w:tcPr>
          <w:p w:rsidR="006E037C" w:rsidRDefault="006E037C">
            <w:r>
              <w:t>проф. д.ю.н. Цветан Георгиев Сивков</w:t>
            </w:r>
          </w:p>
        </w:tc>
        <w:tc>
          <w:tcPr>
            <w:tcW w:w="3120" w:type="dxa"/>
            <w:tcBorders>
              <w:top w:val="single" w:sz="8" w:space="0" w:color="auto"/>
              <w:left w:val="nil"/>
              <w:bottom w:val="single" w:sz="4" w:space="0" w:color="auto"/>
              <w:right w:val="single" w:sz="4" w:space="0" w:color="auto"/>
            </w:tcBorders>
            <w:shd w:val="clear" w:color="auto" w:fill="FFFFFF"/>
            <w:vAlign w:val="center"/>
            <w:hideMark/>
          </w:tcPr>
          <w:p w:rsidR="006E037C" w:rsidRDefault="006E037C">
            <w:r>
              <w:t xml:space="preserve">СУ "Св. Климент Охридски" </w:t>
            </w:r>
          </w:p>
        </w:tc>
        <w:tc>
          <w:tcPr>
            <w:tcW w:w="3262" w:type="dxa"/>
            <w:tcBorders>
              <w:top w:val="single" w:sz="8" w:space="0" w:color="auto"/>
              <w:left w:val="nil"/>
              <w:bottom w:val="single" w:sz="4" w:space="0" w:color="auto"/>
              <w:right w:val="single" w:sz="8" w:space="0" w:color="auto"/>
            </w:tcBorders>
            <w:shd w:val="clear" w:color="auto" w:fill="FFFFFF"/>
            <w:vAlign w:val="center"/>
            <w:hideMark/>
          </w:tcPr>
          <w:p w:rsidR="006E037C" w:rsidRDefault="006E037C">
            <w:pPr>
              <w:jc w:val="center"/>
            </w:pPr>
            <w:r>
              <w:t>Катедра по административноправни науки</w:t>
            </w:r>
            <w:r>
              <w:br/>
              <w:t>АПАП</w:t>
            </w:r>
          </w:p>
        </w:tc>
      </w:tr>
      <w:tr w:rsidR="006E037C" w:rsidTr="006E037C">
        <w:trPr>
          <w:trHeight w:val="567"/>
        </w:trPr>
        <w:tc>
          <w:tcPr>
            <w:tcW w:w="711" w:type="dxa"/>
            <w:tcBorders>
              <w:top w:val="nil"/>
              <w:left w:val="single" w:sz="8" w:space="0" w:color="auto"/>
              <w:bottom w:val="single" w:sz="4" w:space="0" w:color="auto"/>
              <w:right w:val="single" w:sz="4" w:space="0" w:color="auto"/>
            </w:tcBorders>
            <w:shd w:val="clear" w:color="auto" w:fill="FFFFFF"/>
            <w:noWrap/>
            <w:vAlign w:val="center"/>
            <w:hideMark/>
          </w:tcPr>
          <w:p w:rsidR="006E037C" w:rsidRDefault="006E037C">
            <w:pPr>
              <w:jc w:val="center"/>
            </w:pPr>
            <w:r>
              <w:t>2</w:t>
            </w:r>
          </w:p>
        </w:tc>
        <w:tc>
          <w:tcPr>
            <w:tcW w:w="2837" w:type="dxa"/>
            <w:tcBorders>
              <w:top w:val="nil"/>
              <w:left w:val="nil"/>
              <w:bottom w:val="single" w:sz="4" w:space="0" w:color="auto"/>
              <w:right w:val="single" w:sz="4" w:space="0" w:color="auto"/>
            </w:tcBorders>
            <w:shd w:val="clear" w:color="auto" w:fill="FFFFFF"/>
            <w:noWrap/>
            <w:vAlign w:val="center"/>
            <w:hideMark/>
          </w:tcPr>
          <w:p w:rsidR="006E037C" w:rsidRDefault="006E037C">
            <w:r>
              <w:t>проф. д-р Емилия Първанова Панайотова</w:t>
            </w:r>
          </w:p>
        </w:tc>
        <w:tc>
          <w:tcPr>
            <w:tcW w:w="3120" w:type="dxa"/>
            <w:tcBorders>
              <w:top w:val="nil"/>
              <w:left w:val="nil"/>
              <w:bottom w:val="single" w:sz="4" w:space="0" w:color="auto"/>
              <w:right w:val="single" w:sz="4" w:space="0" w:color="auto"/>
            </w:tcBorders>
            <w:shd w:val="clear" w:color="auto" w:fill="FFFFFF"/>
            <w:vAlign w:val="center"/>
            <w:hideMark/>
          </w:tcPr>
          <w:p w:rsidR="006E037C" w:rsidRDefault="006E037C">
            <w:r>
              <w:t xml:space="preserve">СУ "Св. Климент Охридски" </w:t>
            </w:r>
          </w:p>
        </w:tc>
        <w:tc>
          <w:tcPr>
            <w:tcW w:w="3262" w:type="dxa"/>
            <w:tcBorders>
              <w:top w:val="nil"/>
              <w:left w:val="nil"/>
              <w:bottom w:val="single" w:sz="4" w:space="0" w:color="auto"/>
              <w:right w:val="single" w:sz="8" w:space="0" w:color="auto"/>
            </w:tcBorders>
            <w:shd w:val="clear" w:color="auto" w:fill="FFFFFF"/>
            <w:vAlign w:val="center"/>
            <w:hideMark/>
          </w:tcPr>
          <w:p w:rsidR="006E037C" w:rsidRDefault="006E037C">
            <w:pPr>
              <w:jc w:val="center"/>
            </w:pPr>
            <w:r>
              <w:t>Катедра по административноправни науки</w:t>
            </w:r>
            <w:r>
              <w:br/>
              <w:t>АПАП</w:t>
            </w:r>
          </w:p>
        </w:tc>
      </w:tr>
      <w:tr w:rsidR="006E037C" w:rsidTr="006E037C">
        <w:trPr>
          <w:trHeight w:val="567"/>
        </w:trPr>
        <w:tc>
          <w:tcPr>
            <w:tcW w:w="711" w:type="dxa"/>
            <w:tcBorders>
              <w:top w:val="nil"/>
              <w:left w:val="single" w:sz="8" w:space="0" w:color="auto"/>
              <w:bottom w:val="single" w:sz="4" w:space="0" w:color="auto"/>
              <w:right w:val="single" w:sz="4" w:space="0" w:color="auto"/>
            </w:tcBorders>
            <w:shd w:val="clear" w:color="auto" w:fill="FFFFFF"/>
            <w:noWrap/>
            <w:vAlign w:val="center"/>
            <w:hideMark/>
          </w:tcPr>
          <w:p w:rsidR="006E037C" w:rsidRDefault="006E037C">
            <w:pPr>
              <w:jc w:val="center"/>
            </w:pPr>
            <w:r>
              <w:t>3</w:t>
            </w:r>
          </w:p>
        </w:tc>
        <w:tc>
          <w:tcPr>
            <w:tcW w:w="2837" w:type="dxa"/>
            <w:tcBorders>
              <w:top w:val="nil"/>
              <w:left w:val="nil"/>
              <w:bottom w:val="single" w:sz="4" w:space="0" w:color="auto"/>
              <w:right w:val="single" w:sz="4" w:space="0" w:color="auto"/>
            </w:tcBorders>
            <w:shd w:val="clear" w:color="auto" w:fill="FFFFFF"/>
            <w:noWrap/>
            <w:vAlign w:val="center"/>
            <w:hideMark/>
          </w:tcPr>
          <w:p w:rsidR="006E037C" w:rsidRDefault="006E037C">
            <w:r>
              <w:t>проф. д-р Сашо Георгиев Пенов</w:t>
            </w:r>
          </w:p>
        </w:tc>
        <w:tc>
          <w:tcPr>
            <w:tcW w:w="3120" w:type="dxa"/>
            <w:tcBorders>
              <w:top w:val="nil"/>
              <w:left w:val="nil"/>
              <w:bottom w:val="single" w:sz="4" w:space="0" w:color="auto"/>
              <w:right w:val="single" w:sz="4" w:space="0" w:color="auto"/>
            </w:tcBorders>
            <w:shd w:val="clear" w:color="auto" w:fill="FFFFFF"/>
            <w:vAlign w:val="center"/>
            <w:hideMark/>
          </w:tcPr>
          <w:p w:rsidR="006E037C" w:rsidRDefault="006E037C">
            <w:r>
              <w:t xml:space="preserve">СУ "Св. Климент Охридски" </w:t>
            </w:r>
          </w:p>
        </w:tc>
        <w:tc>
          <w:tcPr>
            <w:tcW w:w="3262" w:type="dxa"/>
            <w:tcBorders>
              <w:top w:val="nil"/>
              <w:left w:val="nil"/>
              <w:bottom w:val="single" w:sz="4" w:space="0" w:color="auto"/>
              <w:right w:val="single" w:sz="8" w:space="0" w:color="auto"/>
            </w:tcBorders>
            <w:shd w:val="clear" w:color="auto" w:fill="FFFFFF"/>
            <w:vAlign w:val="center"/>
            <w:hideMark/>
          </w:tcPr>
          <w:p w:rsidR="006E037C" w:rsidRDefault="006E037C">
            <w:pPr>
              <w:jc w:val="center"/>
            </w:pPr>
            <w:r>
              <w:t>Катедра по административноправни науки</w:t>
            </w:r>
            <w:r>
              <w:br/>
              <w:t>Финансово и данъчно право</w:t>
            </w:r>
          </w:p>
        </w:tc>
      </w:tr>
      <w:tr w:rsidR="006E037C" w:rsidTr="006E037C">
        <w:trPr>
          <w:trHeight w:val="567"/>
        </w:trPr>
        <w:tc>
          <w:tcPr>
            <w:tcW w:w="71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E037C" w:rsidRDefault="006E037C">
            <w:pPr>
              <w:jc w:val="center"/>
            </w:pPr>
            <w:r>
              <w:t>4</w:t>
            </w:r>
          </w:p>
        </w:tc>
        <w:tc>
          <w:tcPr>
            <w:tcW w:w="2837" w:type="dxa"/>
            <w:tcBorders>
              <w:top w:val="single" w:sz="4" w:space="0" w:color="auto"/>
              <w:left w:val="nil"/>
              <w:bottom w:val="single" w:sz="4" w:space="0" w:color="auto"/>
              <w:right w:val="single" w:sz="4" w:space="0" w:color="auto"/>
            </w:tcBorders>
            <w:shd w:val="clear" w:color="auto" w:fill="FFFFFF"/>
            <w:noWrap/>
            <w:vAlign w:val="center"/>
            <w:hideMark/>
          </w:tcPr>
          <w:p w:rsidR="006E037C" w:rsidRDefault="006E037C">
            <w:r>
              <w:t>проф. д-р Атанас Огнянов Симеонов</w:t>
            </w:r>
          </w:p>
        </w:tc>
        <w:tc>
          <w:tcPr>
            <w:tcW w:w="3120" w:type="dxa"/>
            <w:tcBorders>
              <w:top w:val="single" w:sz="4" w:space="0" w:color="auto"/>
              <w:left w:val="nil"/>
              <w:bottom w:val="single" w:sz="4" w:space="0" w:color="auto"/>
              <w:right w:val="single" w:sz="4" w:space="0" w:color="auto"/>
            </w:tcBorders>
            <w:shd w:val="clear" w:color="auto" w:fill="FFFFFF"/>
            <w:vAlign w:val="center"/>
            <w:hideMark/>
          </w:tcPr>
          <w:p w:rsidR="006E037C" w:rsidRDefault="006E037C">
            <w:r>
              <w:t xml:space="preserve">СУ "Св. Климент Охридски" </w:t>
            </w:r>
          </w:p>
        </w:tc>
        <w:tc>
          <w:tcPr>
            <w:tcW w:w="3262" w:type="dxa"/>
            <w:tcBorders>
              <w:top w:val="single" w:sz="4" w:space="0" w:color="auto"/>
              <w:left w:val="nil"/>
              <w:bottom w:val="single" w:sz="4" w:space="0" w:color="auto"/>
              <w:right w:val="single" w:sz="4" w:space="0" w:color="auto"/>
            </w:tcBorders>
            <w:shd w:val="clear" w:color="auto" w:fill="FFFFFF"/>
            <w:vAlign w:val="center"/>
            <w:hideMark/>
          </w:tcPr>
          <w:p w:rsidR="006E037C" w:rsidRDefault="006E037C">
            <w:pPr>
              <w:jc w:val="center"/>
            </w:pPr>
            <w:r>
              <w:t>Катедра по административноправни науки</w:t>
            </w:r>
            <w:r>
              <w:br/>
              <w:t>Финансово и данъчно право</w:t>
            </w:r>
          </w:p>
        </w:tc>
      </w:tr>
      <w:tr w:rsidR="006E037C" w:rsidTr="006E037C">
        <w:trPr>
          <w:trHeight w:val="567"/>
        </w:trPr>
        <w:tc>
          <w:tcPr>
            <w:tcW w:w="71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E037C" w:rsidRDefault="006E037C">
            <w:pPr>
              <w:jc w:val="center"/>
            </w:pPr>
            <w:r>
              <w:t>5</w:t>
            </w:r>
          </w:p>
        </w:tc>
        <w:tc>
          <w:tcPr>
            <w:tcW w:w="2837" w:type="dxa"/>
            <w:tcBorders>
              <w:top w:val="single" w:sz="4" w:space="0" w:color="auto"/>
              <w:left w:val="nil"/>
              <w:bottom w:val="single" w:sz="4" w:space="0" w:color="auto"/>
              <w:right w:val="single" w:sz="4" w:space="0" w:color="auto"/>
            </w:tcBorders>
            <w:shd w:val="clear" w:color="auto" w:fill="FFFFFF"/>
            <w:noWrap/>
            <w:vAlign w:val="center"/>
            <w:hideMark/>
          </w:tcPr>
          <w:p w:rsidR="006E037C" w:rsidRDefault="006E037C">
            <w:r>
              <w:t>проф. д-р Евелина Димитрова Стоева</w:t>
            </w:r>
          </w:p>
        </w:tc>
        <w:tc>
          <w:tcPr>
            <w:tcW w:w="3120" w:type="dxa"/>
            <w:tcBorders>
              <w:top w:val="single" w:sz="4" w:space="0" w:color="auto"/>
              <w:left w:val="nil"/>
              <w:bottom w:val="single" w:sz="4" w:space="0" w:color="auto"/>
              <w:right w:val="single" w:sz="4" w:space="0" w:color="auto"/>
            </w:tcBorders>
            <w:shd w:val="clear" w:color="auto" w:fill="FFFFFF"/>
            <w:vAlign w:val="center"/>
            <w:hideMark/>
          </w:tcPr>
          <w:p w:rsidR="006E037C" w:rsidRDefault="006E037C">
            <w:r>
              <w:t xml:space="preserve">СУ "Св. Климент Охридски" </w:t>
            </w:r>
          </w:p>
        </w:tc>
        <w:tc>
          <w:tcPr>
            <w:tcW w:w="3262" w:type="dxa"/>
            <w:tcBorders>
              <w:top w:val="single" w:sz="4" w:space="0" w:color="auto"/>
              <w:left w:val="nil"/>
              <w:bottom w:val="single" w:sz="4" w:space="0" w:color="auto"/>
              <w:right w:val="single" w:sz="4" w:space="0" w:color="auto"/>
            </w:tcBorders>
            <w:shd w:val="clear" w:color="auto" w:fill="FFFFFF"/>
            <w:vAlign w:val="center"/>
            <w:hideMark/>
          </w:tcPr>
          <w:p w:rsidR="006E037C" w:rsidRDefault="006E037C">
            <w:pPr>
              <w:jc w:val="center"/>
            </w:pPr>
            <w:r>
              <w:t>Катедра по административноправни науки</w:t>
            </w:r>
            <w:r>
              <w:br/>
              <w:t>Финансово и данъчно право</w:t>
            </w:r>
          </w:p>
        </w:tc>
      </w:tr>
      <w:tr w:rsidR="006E037C" w:rsidTr="006E037C">
        <w:trPr>
          <w:trHeight w:val="567"/>
        </w:trPr>
        <w:tc>
          <w:tcPr>
            <w:tcW w:w="71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E037C" w:rsidRDefault="006E037C">
            <w:pPr>
              <w:jc w:val="center"/>
            </w:pPr>
            <w:r>
              <w:t>6</w:t>
            </w:r>
          </w:p>
        </w:tc>
        <w:tc>
          <w:tcPr>
            <w:tcW w:w="2837" w:type="dxa"/>
            <w:tcBorders>
              <w:top w:val="single" w:sz="4" w:space="0" w:color="auto"/>
              <w:left w:val="nil"/>
              <w:bottom w:val="single" w:sz="4" w:space="0" w:color="auto"/>
              <w:right w:val="single" w:sz="4" w:space="0" w:color="auto"/>
            </w:tcBorders>
            <w:shd w:val="clear" w:color="auto" w:fill="FFFFFF"/>
            <w:noWrap/>
            <w:vAlign w:val="center"/>
            <w:hideMark/>
          </w:tcPr>
          <w:p w:rsidR="006E037C" w:rsidRDefault="006E037C">
            <w:r>
              <w:t>доц. д-р Юрий Страшимиров Кучев</w:t>
            </w:r>
          </w:p>
        </w:tc>
        <w:tc>
          <w:tcPr>
            <w:tcW w:w="3120" w:type="dxa"/>
            <w:tcBorders>
              <w:top w:val="single" w:sz="4" w:space="0" w:color="auto"/>
              <w:left w:val="nil"/>
              <w:bottom w:val="single" w:sz="4" w:space="0" w:color="auto"/>
              <w:right w:val="single" w:sz="4" w:space="0" w:color="auto"/>
            </w:tcBorders>
            <w:shd w:val="clear" w:color="auto" w:fill="FFFFFF"/>
            <w:vAlign w:val="center"/>
            <w:hideMark/>
          </w:tcPr>
          <w:p w:rsidR="006E037C" w:rsidRDefault="006E037C">
            <w:r>
              <w:t xml:space="preserve">СУ "Св. Климент Охридски" </w:t>
            </w:r>
          </w:p>
        </w:tc>
        <w:tc>
          <w:tcPr>
            <w:tcW w:w="3262" w:type="dxa"/>
            <w:tcBorders>
              <w:top w:val="single" w:sz="4" w:space="0" w:color="auto"/>
              <w:left w:val="nil"/>
              <w:bottom w:val="single" w:sz="4" w:space="0" w:color="auto"/>
              <w:right w:val="single" w:sz="4" w:space="0" w:color="auto"/>
            </w:tcBorders>
            <w:shd w:val="clear" w:color="auto" w:fill="FFFFFF"/>
            <w:vAlign w:val="center"/>
            <w:hideMark/>
          </w:tcPr>
          <w:p w:rsidR="006E037C" w:rsidRDefault="006E037C">
            <w:pPr>
              <w:jc w:val="center"/>
            </w:pPr>
            <w:r>
              <w:t>Катедра по административноправни науки</w:t>
            </w:r>
            <w:r>
              <w:br/>
              <w:t>Финансово и данъчно право</w:t>
            </w:r>
          </w:p>
        </w:tc>
      </w:tr>
      <w:tr w:rsidR="006E037C" w:rsidTr="006E037C">
        <w:trPr>
          <w:trHeight w:val="567"/>
        </w:trPr>
        <w:tc>
          <w:tcPr>
            <w:tcW w:w="711" w:type="dxa"/>
            <w:tcBorders>
              <w:top w:val="nil"/>
              <w:left w:val="single" w:sz="8" w:space="0" w:color="auto"/>
              <w:bottom w:val="single" w:sz="4" w:space="0" w:color="auto"/>
              <w:right w:val="single" w:sz="4" w:space="0" w:color="auto"/>
            </w:tcBorders>
            <w:shd w:val="clear" w:color="auto" w:fill="FFFFFF"/>
            <w:noWrap/>
            <w:vAlign w:val="center"/>
            <w:hideMark/>
          </w:tcPr>
          <w:p w:rsidR="006E037C" w:rsidRDefault="006E037C">
            <w:pPr>
              <w:jc w:val="center"/>
            </w:pPr>
            <w:r>
              <w:t>7</w:t>
            </w:r>
          </w:p>
        </w:tc>
        <w:tc>
          <w:tcPr>
            <w:tcW w:w="2837" w:type="dxa"/>
            <w:tcBorders>
              <w:top w:val="nil"/>
              <w:left w:val="nil"/>
              <w:bottom w:val="single" w:sz="4" w:space="0" w:color="auto"/>
              <w:right w:val="single" w:sz="4" w:space="0" w:color="auto"/>
            </w:tcBorders>
            <w:shd w:val="clear" w:color="auto" w:fill="FFFFFF"/>
            <w:noWrap/>
            <w:vAlign w:val="center"/>
            <w:hideMark/>
          </w:tcPr>
          <w:p w:rsidR="006E037C" w:rsidRDefault="006E037C">
            <w:r>
              <w:t>доц. д-р Светла Иванова Янкулова</w:t>
            </w:r>
          </w:p>
        </w:tc>
        <w:tc>
          <w:tcPr>
            <w:tcW w:w="3120" w:type="dxa"/>
            <w:tcBorders>
              <w:top w:val="nil"/>
              <w:left w:val="nil"/>
              <w:bottom w:val="single" w:sz="4" w:space="0" w:color="auto"/>
              <w:right w:val="single" w:sz="4" w:space="0" w:color="auto"/>
            </w:tcBorders>
            <w:shd w:val="clear" w:color="auto" w:fill="FFFFFF"/>
            <w:vAlign w:val="center"/>
            <w:hideMark/>
          </w:tcPr>
          <w:p w:rsidR="006E037C" w:rsidRDefault="006E037C">
            <w:r>
              <w:t xml:space="preserve">СУ "Св. Климент Охридски" </w:t>
            </w:r>
          </w:p>
        </w:tc>
        <w:tc>
          <w:tcPr>
            <w:tcW w:w="3262" w:type="dxa"/>
            <w:tcBorders>
              <w:top w:val="nil"/>
              <w:left w:val="nil"/>
              <w:bottom w:val="single" w:sz="4" w:space="0" w:color="auto"/>
              <w:right w:val="single" w:sz="8" w:space="0" w:color="auto"/>
            </w:tcBorders>
            <w:shd w:val="clear" w:color="auto" w:fill="FFFFFF"/>
            <w:vAlign w:val="center"/>
            <w:hideMark/>
          </w:tcPr>
          <w:p w:rsidR="006E037C" w:rsidRDefault="006E037C">
            <w:pPr>
              <w:jc w:val="center"/>
            </w:pPr>
            <w:r>
              <w:t>Катедра по административноправни науки</w:t>
            </w:r>
            <w:r>
              <w:br/>
            </w:r>
            <w:r>
              <w:lastRenderedPageBreak/>
              <w:t>АПАП</w:t>
            </w:r>
          </w:p>
        </w:tc>
      </w:tr>
      <w:tr w:rsidR="006E037C" w:rsidTr="006E037C">
        <w:trPr>
          <w:trHeight w:val="567"/>
        </w:trPr>
        <w:tc>
          <w:tcPr>
            <w:tcW w:w="711" w:type="dxa"/>
            <w:tcBorders>
              <w:top w:val="nil"/>
              <w:left w:val="single" w:sz="8" w:space="0" w:color="auto"/>
              <w:bottom w:val="single" w:sz="4" w:space="0" w:color="auto"/>
              <w:right w:val="single" w:sz="4" w:space="0" w:color="auto"/>
            </w:tcBorders>
            <w:shd w:val="clear" w:color="auto" w:fill="FFFFFF"/>
            <w:noWrap/>
            <w:vAlign w:val="center"/>
            <w:hideMark/>
          </w:tcPr>
          <w:p w:rsidR="006E037C" w:rsidRDefault="006E037C">
            <w:pPr>
              <w:jc w:val="center"/>
            </w:pPr>
            <w:r>
              <w:lastRenderedPageBreak/>
              <w:t>8</w:t>
            </w:r>
          </w:p>
        </w:tc>
        <w:tc>
          <w:tcPr>
            <w:tcW w:w="2837" w:type="dxa"/>
            <w:tcBorders>
              <w:top w:val="nil"/>
              <w:left w:val="nil"/>
              <w:bottom w:val="single" w:sz="4" w:space="0" w:color="auto"/>
              <w:right w:val="single" w:sz="4" w:space="0" w:color="auto"/>
            </w:tcBorders>
            <w:shd w:val="clear" w:color="auto" w:fill="FFFFFF"/>
            <w:vAlign w:val="center"/>
            <w:hideMark/>
          </w:tcPr>
          <w:p w:rsidR="006E037C" w:rsidRDefault="006E037C">
            <w:r>
              <w:t>доц. д-р Капка Светославова Георгиева-Атанасова</w:t>
            </w:r>
          </w:p>
        </w:tc>
        <w:tc>
          <w:tcPr>
            <w:tcW w:w="3120" w:type="dxa"/>
            <w:tcBorders>
              <w:top w:val="nil"/>
              <w:left w:val="nil"/>
              <w:bottom w:val="single" w:sz="4" w:space="0" w:color="auto"/>
              <w:right w:val="single" w:sz="4" w:space="0" w:color="auto"/>
            </w:tcBorders>
            <w:shd w:val="clear" w:color="auto" w:fill="FFFFFF"/>
            <w:vAlign w:val="center"/>
            <w:hideMark/>
          </w:tcPr>
          <w:p w:rsidR="006E037C" w:rsidRDefault="006E037C">
            <w:r>
              <w:t xml:space="preserve">СУ "Св. Климент Охридски" </w:t>
            </w:r>
          </w:p>
        </w:tc>
        <w:tc>
          <w:tcPr>
            <w:tcW w:w="3262" w:type="dxa"/>
            <w:tcBorders>
              <w:top w:val="nil"/>
              <w:left w:val="nil"/>
              <w:bottom w:val="single" w:sz="4" w:space="0" w:color="auto"/>
              <w:right w:val="single" w:sz="8" w:space="0" w:color="auto"/>
            </w:tcBorders>
            <w:shd w:val="clear" w:color="auto" w:fill="FFFFFF"/>
            <w:vAlign w:val="center"/>
            <w:hideMark/>
          </w:tcPr>
          <w:p w:rsidR="006E037C" w:rsidRDefault="006E037C">
            <w:pPr>
              <w:jc w:val="center"/>
            </w:pPr>
            <w:r>
              <w:t>Катедра по административноправни науки</w:t>
            </w:r>
            <w:r>
              <w:br/>
              <w:t>АПАП</w:t>
            </w:r>
          </w:p>
        </w:tc>
      </w:tr>
      <w:tr w:rsidR="006E037C" w:rsidTr="006E037C">
        <w:trPr>
          <w:trHeight w:val="567"/>
        </w:trPr>
        <w:tc>
          <w:tcPr>
            <w:tcW w:w="711" w:type="dxa"/>
            <w:tcBorders>
              <w:top w:val="nil"/>
              <w:left w:val="single" w:sz="8" w:space="0" w:color="auto"/>
              <w:bottom w:val="single" w:sz="4" w:space="0" w:color="auto"/>
              <w:right w:val="single" w:sz="4" w:space="0" w:color="auto"/>
            </w:tcBorders>
            <w:shd w:val="clear" w:color="auto" w:fill="FFFFFF"/>
            <w:noWrap/>
            <w:vAlign w:val="center"/>
            <w:hideMark/>
          </w:tcPr>
          <w:p w:rsidR="006E037C" w:rsidRDefault="006E037C">
            <w:pPr>
              <w:jc w:val="center"/>
              <w:rPr>
                <w:lang w:val="en-US"/>
              </w:rPr>
            </w:pPr>
            <w:r>
              <w:rPr>
                <w:lang w:val="en-US"/>
              </w:rPr>
              <w:t>9</w:t>
            </w:r>
          </w:p>
        </w:tc>
        <w:tc>
          <w:tcPr>
            <w:tcW w:w="2837" w:type="dxa"/>
            <w:tcBorders>
              <w:top w:val="nil"/>
              <w:left w:val="nil"/>
              <w:bottom w:val="single" w:sz="4" w:space="0" w:color="auto"/>
              <w:right w:val="single" w:sz="4" w:space="0" w:color="auto"/>
            </w:tcBorders>
            <w:shd w:val="clear" w:color="auto" w:fill="FFFFFF"/>
            <w:noWrap/>
            <w:vAlign w:val="center"/>
            <w:hideMark/>
          </w:tcPr>
          <w:p w:rsidR="006E037C" w:rsidRDefault="006E037C">
            <w:r>
              <w:t>доц. д-р Боян Тодоров Георгев</w:t>
            </w:r>
          </w:p>
        </w:tc>
        <w:tc>
          <w:tcPr>
            <w:tcW w:w="3120" w:type="dxa"/>
            <w:tcBorders>
              <w:top w:val="nil"/>
              <w:left w:val="nil"/>
              <w:bottom w:val="single" w:sz="4" w:space="0" w:color="auto"/>
              <w:right w:val="single" w:sz="4" w:space="0" w:color="auto"/>
            </w:tcBorders>
            <w:shd w:val="clear" w:color="auto" w:fill="FFFFFF"/>
            <w:vAlign w:val="center"/>
            <w:hideMark/>
          </w:tcPr>
          <w:p w:rsidR="006E037C" w:rsidRDefault="006E037C">
            <w:r>
              <w:t>Бургаски свободен университет</w:t>
            </w:r>
          </w:p>
        </w:tc>
        <w:tc>
          <w:tcPr>
            <w:tcW w:w="3262" w:type="dxa"/>
            <w:tcBorders>
              <w:top w:val="nil"/>
              <w:left w:val="nil"/>
              <w:bottom w:val="single" w:sz="4" w:space="0" w:color="auto"/>
              <w:right w:val="single" w:sz="8" w:space="0" w:color="auto"/>
            </w:tcBorders>
            <w:shd w:val="clear" w:color="auto" w:fill="FFFFFF"/>
            <w:vAlign w:val="center"/>
            <w:hideMark/>
          </w:tcPr>
          <w:p w:rsidR="006E037C" w:rsidRDefault="006E037C">
            <w:pPr>
              <w:jc w:val="center"/>
            </w:pPr>
            <w:r>
              <w:t>Административноправни науки</w:t>
            </w:r>
          </w:p>
        </w:tc>
      </w:tr>
      <w:tr w:rsidR="006E037C" w:rsidTr="006E037C">
        <w:trPr>
          <w:trHeight w:val="567"/>
        </w:trPr>
        <w:tc>
          <w:tcPr>
            <w:tcW w:w="711" w:type="dxa"/>
            <w:tcBorders>
              <w:top w:val="nil"/>
              <w:left w:val="single" w:sz="8" w:space="0" w:color="auto"/>
              <w:bottom w:val="single" w:sz="4" w:space="0" w:color="auto"/>
              <w:right w:val="single" w:sz="4" w:space="0" w:color="auto"/>
            </w:tcBorders>
            <w:shd w:val="clear" w:color="auto" w:fill="FFFFFF"/>
            <w:noWrap/>
            <w:vAlign w:val="center"/>
            <w:hideMark/>
          </w:tcPr>
          <w:p w:rsidR="006E037C" w:rsidRDefault="006E037C">
            <w:pPr>
              <w:jc w:val="center"/>
              <w:rPr>
                <w:lang w:val="en-US"/>
              </w:rPr>
            </w:pPr>
            <w:r>
              <w:t>1</w:t>
            </w:r>
            <w:r>
              <w:rPr>
                <w:lang w:val="en-US"/>
              </w:rPr>
              <w:t>0</w:t>
            </w:r>
          </w:p>
        </w:tc>
        <w:tc>
          <w:tcPr>
            <w:tcW w:w="2837" w:type="dxa"/>
            <w:tcBorders>
              <w:top w:val="nil"/>
              <w:left w:val="nil"/>
              <w:bottom w:val="single" w:sz="4" w:space="0" w:color="auto"/>
              <w:right w:val="single" w:sz="4" w:space="0" w:color="auto"/>
            </w:tcBorders>
            <w:shd w:val="clear" w:color="auto" w:fill="FFFFFF"/>
            <w:noWrap/>
            <w:vAlign w:val="center"/>
            <w:hideMark/>
          </w:tcPr>
          <w:p w:rsidR="006E037C" w:rsidRDefault="006E037C">
            <w:r>
              <w:t>проф. д-р Олга Бориславова Борисова</w:t>
            </w:r>
          </w:p>
        </w:tc>
        <w:tc>
          <w:tcPr>
            <w:tcW w:w="3120" w:type="dxa"/>
            <w:tcBorders>
              <w:top w:val="nil"/>
              <w:left w:val="nil"/>
              <w:bottom w:val="single" w:sz="4" w:space="0" w:color="auto"/>
              <w:right w:val="single" w:sz="4" w:space="0" w:color="auto"/>
            </w:tcBorders>
            <w:shd w:val="clear" w:color="auto" w:fill="FFFFFF"/>
            <w:vAlign w:val="center"/>
            <w:hideMark/>
          </w:tcPr>
          <w:p w:rsidR="006E037C" w:rsidRDefault="006E037C">
            <w:r>
              <w:t>Варненски свободен университет</w:t>
            </w:r>
          </w:p>
        </w:tc>
        <w:tc>
          <w:tcPr>
            <w:tcW w:w="3262" w:type="dxa"/>
            <w:tcBorders>
              <w:top w:val="nil"/>
              <w:left w:val="nil"/>
              <w:bottom w:val="single" w:sz="4" w:space="0" w:color="auto"/>
              <w:right w:val="single" w:sz="8" w:space="0" w:color="auto"/>
            </w:tcBorders>
            <w:shd w:val="clear" w:color="auto" w:fill="FFFFFF"/>
            <w:vAlign w:val="center"/>
            <w:hideMark/>
          </w:tcPr>
          <w:p w:rsidR="006E037C" w:rsidRDefault="006E037C">
            <w:pPr>
              <w:jc w:val="center"/>
            </w:pPr>
            <w:r>
              <w:t>Административно право</w:t>
            </w:r>
          </w:p>
        </w:tc>
      </w:tr>
      <w:tr w:rsidR="006E037C" w:rsidTr="006E037C">
        <w:trPr>
          <w:trHeight w:val="567"/>
        </w:trPr>
        <w:tc>
          <w:tcPr>
            <w:tcW w:w="711" w:type="dxa"/>
            <w:tcBorders>
              <w:top w:val="nil"/>
              <w:left w:val="single" w:sz="8" w:space="0" w:color="auto"/>
              <w:bottom w:val="single" w:sz="4" w:space="0" w:color="auto"/>
              <w:right w:val="single" w:sz="4" w:space="0" w:color="auto"/>
            </w:tcBorders>
            <w:shd w:val="clear" w:color="auto" w:fill="FFFFFF"/>
            <w:noWrap/>
            <w:vAlign w:val="center"/>
            <w:hideMark/>
          </w:tcPr>
          <w:p w:rsidR="006E037C" w:rsidRDefault="006E037C">
            <w:pPr>
              <w:jc w:val="center"/>
              <w:rPr>
                <w:lang w:val="en-US"/>
              </w:rPr>
            </w:pPr>
            <w:r>
              <w:t>1</w:t>
            </w:r>
            <w:r>
              <w:rPr>
                <w:lang w:val="en-US"/>
              </w:rPr>
              <w:t>1</w:t>
            </w:r>
          </w:p>
        </w:tc>
        <w:tc>
          <w:tcPr>
            <w:tcW w:w="2837" w:type="dxa"/>
            <w:tcBorders>
              <w:top w:val="nil"/>
              <w:left w:val="nil"/>
              <w:bottom w:val="single" w:sz="4" w:space="0" w:color="auto"/>
              <w:right w:val="single" w:sz="4" w:space="0" w:color="auto"/>
            </w:tcBorders>
            <w:shd w:val="clear" w:color="auto" w:fill="FFFFFF"/>
            <w:noWrap/>
            <w:vAlign w:val="center"/>
            <w:hideMark/>
          </w:tcPr>
          <w:p w:rsidR="006E037C" w:rsidRDefault="006E037C">
            <w:r>
              <w:t>проф. д.н. Райна Борисова Николова</w:t>
            </w:r>
          </w:p>
        </w:tc>
        <w:tc>
          <w:tcPr>
            <w:tcW w:w="3120" w:type="dxa"/>
            <w:tcBorders>
              <w:top w:val="nil"/>
              <w:left w:val="nil"/>
              <w:bottom w:val="single" w:sz="4" w:space="0" w:color="auto"/>
              <w:right w:val="single" w:sz="4" w:space="0" w:color="auto"/>
            </w:tcBorders>
            <w:shd w:val="clear" w:color="auto" w:fill="FFFFFF"/>
            <w:noWrap/>
            <w:vAlign w:val="center"/>
            <w:hideMark/>
          </w:tcPr>
          <w:p w:rsidR="006E037C" w:rsidRDefault="006E037C">
            <w:r>
              <w:t>Нов български университет</w:t>
            </w:r>
          </w:p>
        </w:tc>
        <w:tc>
          <w:tcPr>
            <w:tcW w:w="3262" w:type="dxa"/>
            <w:tcBorders>
              <w:top w:val="nil"/>
              <w:left w:val="nil"/>
              <w:bottom w:val="single" w:sz="4" w:space="0" w:color="auto"/>
              <w:right w:val="single" w:sz="8" w:space="0" w:color="auto"/>
            </w:tcBorders>
            <w:shd w:val="clear" w:color="auto" w:fill="FFFFFF"/>
            <w:vAlign w:val="center"/>
            <w:hideMark/>
          </w:tcPr>
          <w:p w:rsidR="006E037C" w:rsidRDefault="006E037C">
            <w:pPr>
              <w:jc w:val="center"/>
            </w:pPr>
            <w:r>
              <w:t>Административно право и административен процес</w:t>
            </w:r>
          </w:p>
        </w:tc>
      </w:tr>
      <w:tr w:rsidR="006E037C" w:rsidTr="006E037C">
        <w:trPr>
          <w:trHeight w:val="567"/>
        </w:trPr>
        <w:tc>
          <w:tcPr>
            <w:tcW w:w="711" w:type="dxa"/>
            <w:tcBorders>
              <w:top w:val="nil"/>
              <w:left w:val="single" w:sz="8" w:space="0" w:color="auto"/>
              <w:bottom w:val="single" w:sz="4" w:space="0" w:color="auto"/>
              <w:right w:val="single" w:sz="4" w:space="0" w:color="auto"/>
            </w:tcBorders>
            <w:shd w:val="clear" w:color="auto" w:fill="FFFFFF"/>
            <w:noWrap/>
            <w:vAlign w:val="center"/>
            <w:hideMark/>
          </w:tcPr>
          <w:p w:rsidR="006E037C" w:rsidRDefault="006E037C">
            <w:pPr>
              <w:jc w:val="center"/>
              <w:rPr>
                <w:lang w:val="en-US"/>
              </w:rPr>
            </w:pPr>
            <w:r>
              <w:t>1</w:t>
            </w:r>
            <w:r>
              <w:rPr>
                <w:lang w:val="en-US"/>
              </w:rPr>
              <w:t>2</w:t>
            </w:r>
          </w:p>
        </w:tc>
        <w:tc>
          <w:tcPr>
            <w:tcW w:w="2837" w:type="dxa"/>
            <w:tcBorders>
              <w:top w:val="nil"/>
              <w:left w:val="nil"/>
              <w:bottom w:val="single" w:sz="4" w:space="0" w:color="auto"/>
              <w:right w:val="single" w:sz="4" w:space="0" w:color="auto"/>
            </w:tcBorders>
            <w:shd w:val="clear" w:color="auto" w:fill="FFFFFF"/>
            <w:noWrap/>
            <w:vAlign w:val="center"/>
            <w:hideMark/>
          </w:tcPr>
          <w:p w:rsidR="006E037C" w:rsidRDefault="006E037C">
            <w:r>
              <w:t>доц. д-р Гинка Валериева Симеонова</w:t>
            </w:r>
          </w:p>
        </w:tc>
        <w:tc>
          <w:tcPr>
            <w:tcW w:w="3120" w:type="dxa"/>
            <w:tcBorders>
              <w:top w:val="nil"/>
              <w:left w:val="nil"/>
              <w:bottom w:val="single" w:sz="4" w:space="0" w:color="auto"/>
              <w:right w:val="single" w:sz="4" w:space="0" w:color="auto"/>
            </w:tcBorders>
            <w:shd w:val="clear" w:color="auto" w:fill="FFFFFF"/>
            <w:noWrap/>
            <w:vAlign w:val="center"/>
            <w:hideMark/>
          </w:tcPr>
          <w:p w:rsidR="006E037C" w:rsidRDefault="006E037C">
            <w:r>
              <w:t>Нов български университет</w:t>
            </w:r>
          </w:p>
        </w:tc>
        <w:tc>
          <w:tcPr>
            <w:tcW w:w="3262" w:type="dxa"/>
            <w:tcBorders>
              <w:top w:val="nil"/>
              <w:left w:val="nil"/>
              <w:bottom w:val="single" w:sz="4" w:space="0" w:color="auto"/>
              <w:right w:val="single" w:sz="8" w:space="0" w:color="auto"/>
            </w:tcBorders>
            <w:shd w:val="clear" w:color="auto" w:fill="FFFFFF"/>
            <w:vAlign w:val="center"/>
            <w:hideMark/>
          </w:tcPr>
          <w:p w:rsidR="006E037C" w:rsidRDefault="006E037C">
            <w:pPr>
              <w:jc w:val="center"/>
            </w:pPr>
            <w:r>
              <w:t>Финансово и данъчно право и процес</w:t>
            </w:r>
          </w:p>
        </w:tc>
      </w:tr>
      <w:tr w:rsidR="006E037C" w:rsidTr="006E037C">
        <w:trPr>
          <w:trHeight w:val="567"/>
        </w:trPr>
        <w:tc>
          <w:tcPr>
            <w:tcW w:w="711" w:type="dxa"/>
            <w:tcBorders>
              <w:top w:val="nil"/>
              <w:left w:val="single" w:sz="8" w:space="0" w:color="auto"/>
              <w:bottom w:val="single" w:sz="4" w:space="0" w:color="auto"/>
              <w:right w:val="single" w:sz="4" w:space="0" w:color="auto"/>
            </w:tcBorders>
            <w:shd w:val="clear" w:color="auto" w:fill="FFFFFF"/>
            <w:noWrap/>
            <w:vAlign w:val="center"/>
            <w:hideMark/>
          </w:tcPr>
          <w:p w:rsidR="006E037C" w:rsidRDefault="006E037C">
            <w:pPr>
              <w:jc w:val="center"/>
              <w:rPr>
                <w:lang w:val="en-US"/>
              </w:rPr>
            </w:pPr>
            <w:r>
              <w:t>1</w:t>
            </w:r>
            <w:r>
              <w:rPr>
                <w:lang w:val="en-US"/>
              </w:rPr>
              <w:t>3</w:t>
            </w:r>
          </w:p>
        </w:tc>
        <w:tc>
          <w:tcPr>
            <w:tcW w:w="2837" w:type="dxa"/>
            <w:tcBorders>
              <w:top w:val="nil"/>
              <w:left w:val="nil"/>
              <w:bottom w:val="single" w:sz="4" w:space="0" w:color="auto"/>
              <w:right w:val="single" w:sz="4" w:space="0" w:color="auto"/>
            </w:tcBorders>
            <w:shd w:val="clear" w:color="auto" w:fill="FFFFFF"/>
            <w:noWrap/>
            <w:vAlign w:val="center"/>
            <w:hideMark/>
          </w:tcPr>
          <w:p w:rsidR="006E037C" w:rsidRDefault="006E037C">
            <w:r>
              <w:t>проф. д-р Дарина Пеева Зиновиева</w:t>
            </w:r>
          </w:p>
        </w:tc>
        <w:tc>
          <w:tcPr>
            <w:tcW w:w="3120" w:type="dxa"/>
            <w:tcBorders>
              <w:top w:val="nil"/>
              <w:left w:val="nil"/>
              <w:bottom w:val="single" w:sz="4" w:space="0" w:color="auto"/>
              <w:right w:val="single" w:sz="4" w:space="0" w:color="auto"/>
            </w:tcBorders>
            <w:shd w:val="clear" w:color="auto" w:fill="FFFFFF"/>
            <w:vAlign w:val="center"/>
            <w:hideMark/>
          </w:tcPr>
          <w:p w:rsidR="006E037C" w:rsidRDefault="006E037C">
            <w:r>
              <w:t>ПУ "Паисий Хилендарски"</w:t>
            </w:r>
          </w:p>
        </w:tc>
        <w:tc>
          <w:tcPr>
            <w:tcW w:w="3262" w:type="dxa"/>
            <w:tcBorders>
              <w:top w:val="nil"/>
              <w:left w:val="nil"/>
              <w:bottom w:val="single" w:sz="4" w:space="0" w:color="auto"/>
              <w:right w:val="single" w:sz="8" w:space="0" w:color="auto"/>
            </w:tcBorders>
            <w:shd w:val="clear" w:color="auto" w:fill="FFFFFF"/>
            <w:vAlign w:val="center"/>
            <w:hideMark/>
          </w:tcPr>
          <w:p w:rsidR="006E037C" w:rsidRDefault="006E037C">
            <w:pPr>
              <w:jc w:val="center"/>
            </w:pPr>
            <w:r>
              <w:t>Административно право и административен процес</w:t>
            </w:r>
          </w:p>
        </w:tc>
      </w:tr>
      <w:tr w:rsidR="006E037C" w:rsidTr="006E037C">
        <w:trPr>
          <w:trHeight w:val="567"/>
        </w:trPr>
        <w:tc>
          <w:tcPr>
            <w:tcW w:w="711" w:type="dxa"/>
            <w:tcBorders>
              <w:top w:val="nil"/>
              <w:left w:val="single" w:sz="8" w:space="0" w:color="auto"/>
              <w:bottom w:val="single" w:sz="4" w:space="0" w:color="auto"/>
              <w:right w:val="single" w:sz="4" w:space="0" w:color="auto"/>
            </w:tcBorders>
            <w:shd w:val="clear" w:color="auto" w:fill="FFFFFF"/>
            <w:noWrap/>
            <w:vAlign w:val="center"/>
            <w:hideMark/>
          </w:tcPr>
          <w:p w:rsidR="006E037C" w:rsidRDefault="006E037C">
            <w:pPr>
              <w:jc w:val="center"/>
              <w:rPr>
                <w:lang w:val="en-US"/>
              </w:rPr>
            </w:pPr>
            <w:r>
              <w:t>1</w:t>
            </w:r>
            <w:r>
              <w:rPr>
                <w:lang w:val="en-US"/>
              </w:rPr>
              <w:t>4</w:t>
            </w:r>
          </w:p>
        </w:tc>
        <w:tc>
          <w:tcPr>
            <w:tcW w:w="2837" w:type="dxa"/>
            <w:tcBorders>
              <w:top w:val="nil"/>
              <w:left w:val="nil"/>
              <w:bottom w:val="single" w:sz="4" w:space="0" w:color="auto"/>
              <w:right w:val="single" w:sz="4" w:space="0" w:color="auto"/>
            </w:tcBorders>
            <w:shd w:val="clear" w:color="auto" w:fill="FFFFFF"/>
            <w:noWrap/>
            <w:vAlign w:val="center"/>
            <w:hideMark/>
          </w:tcPr>
          <w:p w:rsidR="006E037C" w:rsidRDefault="006E037C">
            <w:r>
              <w:t>доц. д-р Богдан Драгнев Йорданов</w:t>
            </w:r>
          </w:p>
        </w:tc>
        <w:tc>
          <w:tcPr>
            <w:tcW w:w="3120" w:type="dxa"/>
            <w:tcBorders>
              <w:top w:val="nil"/>
              <w:left w:val="nil"/>
              <w:bottom w:val="single" w:sz="4" w:space="0" w:color="auto"/>
              <w:right w:val="single" w:sz="4" w:space="0" w:color="auto"/>
            </w:tcBorders>
            <w:shd w:val="clear" w:color="auto" w:fill="FFFFFF"/>
            <w:vAlign w:val="center"/>
            <w:hideMark/>
          </w:tcPr>
          <w:p w:rsidR="006E037C" w:rsidRDefault="006E037C">
            <w:r>
              <w:t>ПУ "Паисий Хилендарски"</w:t>
            </w:r>
          </w:p>
        </w:tc>
        <w:tc>
          <w:tcPr>
            <w:tcW w:w="3262" w:type="dxa"/>
            <w:tcBorders>
              <w:top w:val="nil"/>
              <w:left w:val="nil"/>
              <w:bottom w:val="single" w:sz="4" w:space="0" w:color="auto"/>
              <w:right w:val="single" w:sz="8" w:space="0" w:color="auto"/>
            </w:tcBorders>
            <w:shd w:val="clear" w:color="auto" w:fill="FFFFFF"/>
            <w:vAlign w:val="center"/>
            <w:hideMark/>
          </w:tcPr>
          <w:p w:rsidR="006E037C" w:rsidRDefault="006E037C">
            <w:pPr>
              <w:jc w:val="center"/>
            </w:pPr>
            <w:r>
              <w:t>Административно право и административен процес</w:t>
            </w:r>
          </w:p>
        </w:tc>
      </w:tr>
      <w:tr w:rsidR="006E037C" w:rsidTr="006E037C">
        <w:trPr>
          <w:trHeight w:val="567"/>
        </w:trPr>
        <w:tc>
          <w:tcPr>
            <w:tcW w:w="711" w:type="dxa"/>
            <w:tcBorders>
              <w:top w:val="nil"/>
              <w:left w:val="single" w:sz="8" w:space="0" w:color="auto"/>
              <w:bottom w:val="single" w:sz="4" w:space="0" w:color="auto"/>
              <w:right w:val="single" w:sz="4" w:space="0" w:color="auto"/>
            </w:tcBorders>
            <w:shd w:val="clear" w:color="auto" w:fill="FFFFFF"/>
            <w:noWrap/>
            <w:vAlign w:val="center"/>
            <w:hideMark/>
          </w:tcPr>
          <w:p w:rsidR="006E037C" w:rsidRDefault="006E037C">
            <w:pPr>
              <w:jc w:val="center"/>
              <w:rPr>
                <w:lang w:val="en-US"/>
              </w:rPr>
            </w:pPr>
            <w:r>
              <w:t>1</w:t>
            </w:r>
            <w:r>
              <w:rPr>
                <w:lang w:val="en-US"/>
              </w:rPr>
              <w:t>5</w:t>
            </w:r>
          </w:p>
        </w:tc>
        <w:tc>
          <w:tcPr>
            <w:tcW w:w="2837" w:type="dxa"/>
            <w:tcBorders>
              <w:top w:val="nil"/>
              <w:left w:val="nil"/>
              <w:bottom w:val="single" w:sz="4" w:space="0" w:color="auto"/>
              <w:right w:val="single" w:sz="4" w:space="0" w:color="auto"/>
            </w:tcBorders>
            <w:shd w:val="clear" w:color="auto" w:fill="FFFFFF"/>
            <w:noWrap/>
            <w:vAlign w:val="center"/>
            <w:hideMark/>
          </w:tcPr>
          <w:p w:rsidR="006E037C" w:rsidRDefault="006E037C">
            <w:r>
              <w:t>доц. д-р Константин Василев Пехливанов</w:t>
            </w:r>
          </w:p>
        </w:tc>
        <w:tc>
          <w:tcPr>
            <w:tcW w:w="3120" w:type="dxa"/>
            <w:tcBorders>
              <w:top w:val="nil"/>
              <w:left w:val="nil"/>
              <w:bottom w:val="single" w:sz="4" w:space="0" w:color="auto"/>
              <w:right w:val="single" w:sz="4" w:space="0" w:color="auto"/>
            </w:tcBorders>
            <w:shd w:val="clear" w:color="auto" w:fill="FFFFFF"/>
            <w:vAlign w:val="center"/>
            <w:hideMark/>
          </w:tcPr>
          <w:p w:rsidR="006E037C" w:rsidRDefault="006E037C">
            <w:r>
              <w:t>ПУ "Паисий Хилендарски"</w:t>
            </w:r>
          </w:p>
        </w:tc>
        <w:tc>
          <w:tcPr>
            <w:tcW w:w="3262" w:type="dxa"/>
            <w:tcBorders>
              <w:top w:val="nil"/>
              <w:left w:val="nil"/>
              <w:bottom w:val="single" w:sz="4" w:space="0" w:color="auto"/>
              <w:right w:val="single" w:sz="8" w:space="0" w:color="auto"/>
            </w:tcBorders>
            <w:shd w:val="clear" w:color="auto" w:fill="FFFFFF"/>
            <w:vAlign w:val="center"/>
            <w:hideMark/>
          </w:tcPr>
          <w:p w:rsidR="006E037C" w:rsidRDefault="006E037C">
            <w:pPr>
              <w:jc w:val="center"/>
            </w:pPr>
            <w:r>
              <w:t>Административно право и административен процес</w:t>
            </w:r>
          </w:p>
        </w:tc>
      </w:tr>
      <w:tr w:rsidR="006E037C" w:rsidTr="006E037C">
        <w:trPr>
          <w:trHeight w:val="567"/>
        </w:trPr>
        <w:tc>
          <w:tcPr>
            <w:tcW w:w="711" w:type="dxa"/>
            <w:tcBorders>
              <w:top w:val="nil"/>
              <w:left w:val="single" w:sz="8" w:space="0" w:color="auto"/>
              <w:bottom w:val="single" w:sz="4" w:space="0" w:color="auto"/>
              <w:right w:val="single" w:sz="4" w:space="0" w:color="auto"/>
            </w:tcBorders>
            <w:shd w:val="clear" w:color="auto" w:fill="FFFFFF"/>
            <w:noWrap/>
            <w:vAlign w:val="center"/>
            <w:hideMark/>
          </w:tcPr>
          <w:p w:rsidR="006E037C" w:rsidRDefault="006E037C">
            <w:pPr>
              <w:jc w:val="center"/>
              <w:rPr>
                <w:lang w:val="en-US"/>
              </w:rPr>
            </w:pPr>
            <w:r>
              <w:t>1</w:t>
            </w:r>
            <w:r>
              <w:rPr>
                <w:lang w:val="en-US"/>
              </w:rPr>
              <w:t>6</w:t>
            </w:r>
          </w:p>
        </w:tc>
        <w:tc>
          <w:tcPr>
            <w:tcW w:w="2837" w:type="dxa"/>
            <w:tcBorders>
              <w:top w:val="nil"/>
              <w:left w:val="nil"/>
              <w:bottom w:val="single" w:sz="4" w:space="0" w:color="auto"/>
              <w:right w:val="single" w:sz="4" w:space="0" w:color="auto"/>
            </w:tcBorders>
            <w:shd w:val="clear" w:color="auto" w:fill="FFFFFF"/>
            <w:noWrap/>
            <w:vAlign w:val="center"/>
            <w:hideMark/>
          </w:tcPr>
          <w:p w:rsidR="006E037C" w:rsidRDefault="006E037C">
            <w:r>
              <w:t>доц. д-р Красимир Симеонов Мутафов</w:t>
            </w:r>
          </w:p>
        </w:tc>
        <w:tc>
          <w:tcPr>
            <w:tcW w:w="3120" w:type="dxa"/>
            <w:tcBorders>
              <w:top w:val="nil"/>
              <w:left w:val="nil"/>
              <w:bottom w:val="single" w:sz="4" w:space="0" w:color="auto"/>
              <w:right w:val="single" w:sz="4" w:space="0" w:color="auto"/>
            </w:tcBorders>
            <w:shd w:val="clear" w:color="auto" w:fill="FFFFFF"/>
            <w:vAlign w:val="center"/>
            <w:hideMark/>
          </w:tcPr>
          <w:p w:rsidR="006E037C" w:rsidRDefault="006E037C">
            <w:r>
              <w:t>ПУ "Паисий Хилендарски"</w:t>
            </w:r>
          </w:p>
        </w:tc>
        <w:tc>
          <w:tcPr>
            <w:tcW w:w="3262" w:type="dxa"/>
            <w:tcBorders>
              <w:top w:val="nil"/>
              <w:left w:val="nil"/>
              <w:bottom w:val="single" w:sz="4" w:space="0" w:color="auto"/>
              <w:right w:val="single" w:sz="8" w:space="0" w:color="auto"/>
            </w:tcBorders>
            <w:shd w:val="clear" w:color="auto" w:fill="FFFFFF"/>
            <w:vAlign w:val="center"/>
            <w:hideMark/>
          </w:tcPr>
          <w:p w:rsidR="006E037C" w:rsidRDefault="006E037C">
            <w:pPr>
              <w:jc w:val="center"/>
            </w:pPr>
            <w:r>
              <w:t xml:space="preserve">Финансово и данъчно право </w:t>
            </w:r>
          </w:p>
        </w:tc>
      </w:tr>
      <w:tr w:rsidR="006E037C" w:rsidTr="006E037C">
        <w:trPr>
          <w:trHeight w:val="567"/>
        </w:trPr>
        <w:tc>
          <w:tcPr>
            <w:tcW w:w="711" w:type="dxa"/>
            <w:tcBorders>
              <w:top w:val="nil"/>
              <w:left w:val="single" w:sz="8" w:space="0" w:color="auto"/>
              <w:bottom w:val="single" w:sz="4" w:space="0" w:color="auto"/>
              <w:right w:val="single" w:sz="4" w:space="0" w:color="auto"/>
            </w:tcBorders>
            <w:shd w:val="clear" w:color="auto" w:fill="FFFFFF"/>
            <w:noWrap/>
            <w:vAlign w:val="center"/>
            <w:hideMark/>
          </w:tcPr>
          <w:p w:rsidR="006E037C" w:rsidRDefault="006E037C">
            <w:pPr>
              <w:jc w:val="center"/>
              <w:rPr>
                <w:lang w:val="en-US"/>
              </w:rPr>
            </w:pPr>
            <w:r>
              <w:t>1</w:t>
            </w:r>
            <w:r>
              <w:rPr>
                <w:lang w:val="en-US"/>
              </w:rPr>
              <w:t>7</w:t>
            </w:r>
          </w:p>
        </w:tc>
        <w:tc>
          <w:tcPr>
            <w:tcW w:w="2837" w:type="dxa"/>
            <w:tcBorders>
              <w:top w:val="nil"/>
              <w:left w:val="nil"/>
              <w:bottom w:val="single" w:sz="4" w:space="0" w:color="auto"/>
              <w:right w:val="single" w:sz="4" w:space="0" w:color="auto"/>
            </w:tcBorders>
            <w:shd w:val="clear" w:color="auto" w:fill="FFFFFF"/>
            <w:noWrap/>
            <w:vAlign w:val="center"/>
            <w:hideMark/>
          </w:tcPr>
          <w:p w:rsidR="006E037C" w:rsidRDefault="006E037C">
            <w:r>
              <w:t>доц. д-р Христо Йорданов Паунов</w:t>
            </w:r>
          </w:p>
        </w:tc>
        <w:tc>
          <w:tcPr>
            <w:tcW w:w="3120" w:type="dxa"/>
            <w:tcBorders>
              <w:top w:val="nil"/>
              <w:left w:val="nil"/>
              <w:bottom w:val="single" w:sz="4" w:space="0" w:color="auto"/>
              <w:right w:val="single" w:sz="4" w:space="0" w:color="auto"/>
            </w:tcBorders>
            <w:shd w:val="clear" w:color="auto" w:fill="FFFFFF"/>
            <w:vAlign w:val="center"/>
            <w:hideMark/>
          </w:tcPr>
          <w:p w:rsidR="006E037C" w:rsidRDefault="006E037C">
            <w:r>
              <w:t>ПУ "Паисий Хилендарски"</w:t>
            </w:r>
          </w:p>
        </w:tc>
        <w:tc>
          <w:tcPr>
            <w:tcW w:w="3262" w:type="dxa"/>
            <w:tcBorders>
              <w:top w:val="nil"/>
              <w:left w:val="nil"/>
              <w:bottom w:val="single" w:sz="4" w:space="0" w:color="auto"/>
              <w:right w:val="single" w:sz="8" w:space="0" w:color="auto"/>
            </w:tcBorders>
            <w:shd w:val="clear" w:color="auto" w:fill="FFFFFF"/>
            <w:vAlign w:val="center"/>
            <w:hideMark/>
          </w:tcPr>
          <w:p w:rsidR="006E037C" w:rsidRDefault="006E037C">
            <w:pPr>
              <w:jc w:val="center"/>
            </w:pPr>
            <w:r>
              <w:t>Конституционно право</w:t>
            </w:r>
          </w:p>
        </w:tc>
      </w:tr>
      <w:tr w:rsidR="006E037C" w:rsidTr="006E037C">
        <w:trPr>
          <w:trHeight w:val="567"/>
        </w:trPr>
        <w:tc>
          <w:tcPr>
            <w:tcW w:w="711" w:type="dxa"/>
            <w:tcBorders>
              <w:top w:val="nil"/>
              <w:left w:val="single" w:sz="8" w:space="0" w:color="auto"/>
              <w:bottom w:val="single" w:sz="4" w:space="0" w:color="auto"/>
              <w:right w:val="single" w:sz="4" w:space="0" w:color="auto"/>
            </w:tcBorders>
            <w:shd w:val="clear" w:color="auto" w:fill="FFFFFF"/>
            <w:noWrap/>
            <w:vAlign w:val="center"/>
            <w:hideMark/>
          </w:tcPr>
          <w:p w:rsidR="006E037C" w:rsidRDefault="006E037C">
            <w:pPr>
              <w:jc w:val="center"/>
              <w:rPr>
                <w:lang w:val="en-US"/>
              </w:rPr>
            </w:pPr>
            <w:r>
              <w:t>1</w:t>
            </w:r>
            <w:r>
              <w:rPr>
                <w:lang w:val="en-US"/>
              </w:rPr>
              <w:t>8</w:t>
            </w:r>
          </w:p>
        </w:tc>
        <w:tc>
          <w:tcPr>
            <w:tcW w:w="2837" w:type="dxa"/>
            <w:tcBorders>
              <w:top w:val="nil"/>
              <w:left w:val="nil"/>
              <w:bottom w:val="single" w:sz="4" w:space="0" w:color="auto"/>
              <w:right w:val="single" w:sz="4" w:space="0" w:color="auto"/>
            </w:tcBorders>
            <w:shd w:val="clear" w:color="auto" w:fill="FFFFFF"/>
            <w:noWrap/>
            <w:vAlign w:val="center"/>
            <w:hideMark/>
          </w:tcPr>
          <w:p w:rsidR="006E037C" w:rsidRDefault="006E037C">
            <w:r>
              <w:t>доц. д-р Антония Георгиева Илиева</w:t>
            </w:r>
          </w:p>
        </w:tc>
        <w:tc>
          <w:tcPr>
            <w:tcW w:w="3120" w:type="dxa"/>
            <w:tcBorders>
              <w:top w:val="nil"/>
              <w:left w:val="nil"/>
              <w:bottom w:val="single" w:sz="4" w:space="0" w:color="auto"/>
              <w:right w:val="single" w:sz="4" w:space="0" w:color="auto"/>
            </w:tcBorders>
            <w:shd w:val="clear" w:color="auto" w:fill="FFFFFF"/>
            <w:vAlign w:val="center"/>
            <w:hideMark/>
          </w:tcPr>
          <w:p w:rsidR="006E037C" w:rsidRDefault="006E037C">
            <w:r>
              <w:t>ПУ "Паисий Хилендарски"</w:t>
            </w:r>
          </w:p>
        </w:tc>
        <w:tc>
          <w:tcPr>
            <w:tcW w:w="3262" w:type="dxa"/>
            <w:tcBorders>
              <w:top w:val="nil"/>
              <w:left w:val="nil"/>
              <w:bottom w:val="single" w:sz="4" w:space="0" w:color="auto"/>
              <w:right w:val="single" w:sz="8" w:space="0" w:color="auto"/>
            </w:tcBorders>
            <w:shd w:val="clear" w:color="auto" w:fill="FFFFFF"/>
            <w:vAlign w:val="center"/>
            <w:hideMark/>
          </w:tcPr>
          <w:p w:rsidR="006E037C" w:rsidRDefault="006E037C">
            <w:pPr>
              <w:jc w:val="center"/>
            </w:pPr>
            <w:r>
              <w:t>Административно право и административен процес</w:t>
            </w:r>
          </w:p>
        </w:tc>
      </w:tr>
      <w:tr w:rsidR="006E037C" w:rsidTr="006E037C">
        <w:trPr>
          <w:trHeight w:val="567"/>
        </w:trPr>
        <w:tc>
          <w:tcPr>
            <w:tcW w:w="711" w:type="dxa"/>
            <w:tcBorders>
              <w:top w:val="nil"/>
              <w:left w:val="single" w:sz="8" w:space="0" w:color="auto"/>
              <w:bottom w:val="single" w:sz="4" w:space="0" w:color="auto"/>
              <w:right w:val="single" w:sz="4" w:space="0" w:color="auto"/>
            </w:tcBorders>
            <w:shd w:val="clear" w:color="auto" w:fill="FFFFFF"/>
            <w:noWrap/>
            <w:vAlign w:val="center"/>
            <w:hideMark/>
          </w:tcPr>
          <w:p w:rsidR="006E037C" w:rsidRDefault="006E037C">
            <w:pPr>
              <w:jc w:val="center"/>
              <w:rPr>
                <w:lang w:val="en-US"/>
              </w:rPr>
            </w:pPr>
            <w:r>
              <w:rPr>
                <w:lang w:val="en-US"/>
              </w:rPr>
              <w:t>19</w:t>
            </w:r>
          </w:p>
        </w:tc>
        <w:tc>
          <w:tcPr>
            <w:tcW w:w="2837" w:type="dxa"/>
            <w:tcBorders>
              <w:top w:val="nil"/>
              <w:left w:val="nil"/>
              <w:bottom w:val="single" w:sz="4" w:space="0" w:color="auto"/>
              <w:right w:val="single" w:sz="4" w:space="0" w:color="auto"/>
            </w:tcBorders>
            <w:shd w:val="clear" w:color="auto" w:fill="FFFFFF"/>
            <w:noWrap/>
            <w:vAlign w:val="center"/>
            <w:hideMark/>
          </w:tcPr>
          <w:p w:rsidR="006E037C" w:rsidRDefault="006E037C">
            <w:r>
              <w:t>доц. д-р Валентина Александрова Голева</w:t>
            </w:r>
          </w:p>
        </w:tc>
        <w:tc>
          <w:tcPr>
            <w:tcW w:w="3120" w:type="dxa"/>
            <w:tcBorders>
              <w:top w:val="nil"/>
              <w:left w:val="nil"/>
              <w:bottom w:val="single" w:sz="4" w:space="0" w:color="auto"/>
              <w:right w:val="single" w:sz="4" w:space="0" w:color="auto"/>
            </w:tcBorders>
            <w:shd w:val="clear" w:color="auto" w:fill="FFFFFF"/>
            <w:vAlign w:val="center"/>
            <w:hideMark/>
          </w:tcPr>
          <w:p w:rsidR="006E037C" w:rsidRDefault="006E037C">
            <w:r>
              <w:t>ЮЗУ "Неофит Рилски"</w:t>
            </w:r>
          </w:p>
        </w:tc>
        <w:tc>
          <w:tcPr>
            <w:tcW w:w="3262" w:type="dxa"/>
            <w:tcBorders>
              <w:top w:val="nil"/>
              <w:left w:val="nil"/>
              <w:bottom w:val="single" w:sz="4" w:space="0" w:color="auto"/>
              <w:right w:val="single" w:sz="8" w:space="0" w:color="auto"/>
            </w:tcBorders>
            <w:shd w:val="clear" w:color="auto" w:fill="FFFFFF"/>
            <w:vAlign w:val="center"/>
            <w:hideMark/>
          </w:tcPr>
          <w:p w:rsidR="006E037C" w:rsidRDefault="006E037C">
            <w:pPr>
              <w:jc w:val="center"/>
            </w:pPr>
            <w:r>
              <w:t>Административно право</w:t>
            </w:r>
          </w:p>
        </w:tc>
      </w:tr>
      <w:tr w:rsidR="006E037C" w:rsidTr="006E037C">
        <w:trPr>
          <w:trHeight w:val="567"/>
        </w:trPr>
        <w:tc>
          <w:tcPr>
            <w:tcW w:w="711" w:type="dxa"/>
            <w:tcBorders>
              <w:top w:val="nil"/>
              <w:left w:val="single" w:sz="8" w:space="0" w:color="auto"/>
              <w:bottom w:val="single" w:sz="4" w:space="0" w:color="auto"/>
              <w:right w:val="single" w:sz="4" w:space="0" w:color="auto"/>
            </w:tcBorders>
            <w:shd w:val="clear" w:color="auto" w:fill="FFFFFF"/>
            <w:noWrap/>
            <w:vAlign w:val="center"/>
            <w:hideMark/>
          </w:tcPr>
          <w:p w:rsidR="006E037C" w:rsidRDefault="006E037C">
            <w:pPr>
              <w:jc w:val="center"/>
              <w:rPr>
                <w:lang w:val="en-US"/>
              </w:rPr>
            </w:pPr>
            <w:r>
              <w:t>2</w:t>
            </w:r>
            <w:r>
              <w:rPr>
                <w:lang w:val="en-US"/>
              </w:rPr>
              <w:t>0</w:t>
            </w:r>
          </w:p>
        </w:tc>
        <w:tc>
          <w:tcPr>
            <w:tcW w:w="2837" w:type="dxa"/>
            <w:tcBorders>
              <w:top w:val="nil"/>
              <w:left w:val="nil"/>
              <w:bottom w:val="single" w:sz="4" w:space="0" w:color="auto"/>
              <w:right w:val="single" w:sz="4" w:space="0" w:color="auto"/>
            </w:tcBorders>
            <w:shd w:val="clear" w:color="auto" w:fill="FFFFFF"/>
            <w:noWrap/>
            <w:vAlign w:val="center"/>
            <w:hideMark/>
          </w:tcPr>
          <w:p w:rsidR="006E037C" w:rsidRDefault="006E037C">
            <w:r>
              <w:t>доц. д-р Маргарита Николова Чешмеджиева</w:t>
            </w:r>
          </w:p>
        </w:tc>
        <w:tc>
          <w:tcPr>
            <w:tcW w:w="3120" w:type="dxa"/>
            <w:tcBorders>
              <w:top w:val="nil"/>
              <w:left w:val="nil"/>
              <w:bottom w:val="single" w:sz="4" w:space="0" w:color="auto"/>
              <w:right w:val="single" w:sz="4" w:space="0" w:color="auto"/>
            </w:tcBorders>
            <w:shd w:val="clear" w:color="auto" w:fill="FFFFFF"/>
            <w:vAlign w:val="center"/>
            <w:hideMark/>
          </w:tcPr>
          <w:p w:rsidR="006E037C" w:rsidRDefault="006E037C">
            <w:r>
              <w:t>ЮЗУ "Неофит Рилски"</w:t>
            </w:r>
          </w:p>
        </w:tc>
        <w:tc>
          <w:tcPr>
            <w:tcW w:w="3262" w:type="dxa"/>
            <w:tcBorders>
              <w:top w:val="nil"/>
              <w:left w:val="nil"/>
              <w:bottom w:val="single" w:sz="4" w:space="0" w:color="auto"/>
              <w:right w:val="single" w:sz="8" w:space="0" w:color="auto"/>
            </w:tcBorders>
            <w:shd w:val="clear" w:color="auto" w:fill="FFFFFF"/>
            <w:vAlign w:val="center"/>
            <w:hideMark/>
          </w:tcPr>
          <w:p w:rsidR="006E037C" w:rsidRDefault="006E037C">
            <w:pPr>
              <w:jc w:val="center"/>
            </w:pPr>
            <w:r>
              <w:t>Административно право</w:t>
            </w:r>
          </w:p>
        </w:tc>
      </w:tr>
      <w:tr w:rsidR="006E037C" w:rsidTr="006E037C">
        <w:trPr>
          <w:trHeight w:val="567"/>
        </w:trPr>
        <w:tc>
          <w:tcPr>
            <w:tcW w:w="71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E037C" w:rsidRDefault="006E037C">
            <w:pPr>
              <w:jc w:val="center"/>
              <w:rPr>
                <w:lang w:val="en-US"/>
              </w:rPr>
            </w:pPr>
            <w:r>
              <w:t>2</w:t>
            </w:r>
            <w:r>
              <w:rPr>
                <w:lang w:val="en-US"/>
              </w:rPr>
              <w:t>1</w:t>
            </w:r>
          </w:p>
        </w:tc>
        <w:tc>
          <w:tcPr>
            <w:tcW w:w="2837" w:type="dxa"/>
            <w:tcBorders>
              <w:top w:val="single" w:sz="4" w:space="0" w:color="auto"/>
              <w:left w:val="nil"/>
              <w:bottom w:val="single" w:sz="4" w:space="0" w:color="auto"/>
              <w:right w:val="single" w:sz="4" w:space="0" w:color="auto"/>
            </w:tcBorders>
            <w:shd w:val="clear" w:color="auto" w:fill="FFFFFF"/>
            <w:noWrap/>
            <w:vAlign w:val="center"/>
            <w:hideMark/>
          </w:tcPr>
          <w:p w:rsidR="006E037C" w:rsidRDefault="006E037C">
            <w:r>
              <w:t>проф. д-р Димитър Илиев Костов</w:t>
            </w:r>
          </w:p>
        </w:tc>
        <w:tc>
          <w:tcPr>
            <w:tcW w:w="3120" w:type="dxa"/>
            <w:tcBorders>
              <w:top w:val="single" w:sz="4" w:space="0" w:color="auto"/>
              <w:left w:val="nil"/>
              <w:bottom w:val="single" w:sz="4" w:space="0" w:color="auto"/>
              <w:right w:val="single" w:sz="4" w:space="0" w:color="auto"/>
            </w:tcBorders>
            <w:shd w:val="clear" w:color="auto" w:fill="FFFFFF"/>
            <w:noWrap/>
            <w:vAlign w:val="center"/>
            <w:hideMark/>
          </w:tcPr>
          <w:p w:rsidR="006E037C" w:rsidRDefault="006E037C">
            <w:r>
              <w:t>РУ "Ангел Кънчев"</w:t>
            </w:r>
          </w:p>
        </w:tc>
        <w:tc>
          <w:tcPr>
            <w:tcW w:w="3262" w:type="dxa"/>
            <w:tcBorders>
              <w:top w:val="single" w:sz="4" w:space="0" w:color="auto"/>
              <w:left w:val="nil"/>
              <w:bottom w:val="single" w:sz="4" w:space="0" w:color="auto"/>
              <w:right w:val="single" w:sz="4" w:space="0" w:color="auto"/>
            </w:tcBorders>
            <w:shd w:val="clear" w:color="auto" w:fill="FFFFFF"/>
            <w:vAlign w:val="center"/>
            <w:hideMark/>
          </w:tcPr>
          <w:p w:rsidR="006E037C" w:rsidRDefault="006E037C">
            <w:pPr>
              <w:jc w:val="center"/>
            </w:pPr>
            <w:r>
              <w:t>Административно право и административен процес</w:t>
            </w:r>
          </w:p>
        </w:tc>
      </w:tr>
      <w:tr w:rsidR="006E037C" w:rsidTr="006E037C">
        <w:trPr>
          <w:trHeight w:val="567"/>
        </w:trPr>
        <w:tc>
          <w:tcPr>
            <w:tcW w:w="711" w:type="dxa"/>
            <w:tcBorders>
              <w:top w:val="single" w:sz="4" w:space="0" w:color="auto"/>
              <w:left w:val="single" w:sz="4" w:space="0" w:color="auto"/>
              <w:bottom w:val="single" w:sz="4" w:space="0" w:color="auto"/>
              <w:right w:val="single" w:sz="4" w:space="0" w:color="auto"/>
            </w:tcBorders>
            <w:noWrap/>
            <w:vAlign w:val="center"/>
            <w:hideMark/>
          </w:tcPr>
          <w:p w:rsidR="006E037C" w:rsidRDefault="006E037C">
            <w:pPr>
              <w:jc w:val="center"/>
              <w:rPr>
                <w:lang w:val="en-US"/>
              </w:rPr>
            </w:pPr>
            <w:r>
              <w:t>2</w:t>
            </w:r>
            <w:r>
              <w:rPr>
                <w:lang w:val="en-US"/>
              </w:rPr>
              <w:t>2</w:t>
            </w:r>
          </w:p>
        </w:tc>
        <w:tc>
          <w:tcPr>
            <w:tcW w:w="2837" w:type="dxa"/>
            <w:tcBorders>
              <w:top w:val="single" w:sz="4" w:space="0" w:color="auto"/>
              <w:left w:val="nil"/>
              <w:bottom w:val="single" w:sz="4" w:space="0" w:color="auto"/>
              <w:right w:val="single" w:sz="4" w:space="0" w:color="auto"/>
            </w:tcBorders>
            <w:noWrap/>
            <w:vAlign w:val="center"/>
            <w:hideMark/>
          </w:tcPr>
          <w:p w:rsidR="006E037C" w:rsidRDefault="006E037C">
            <w:r>
              <w:t>доц. д-р Катерина Бориславова Йочева</w:t>
            </w:r>
          </w:p>
        </w:tc>
        <w:tc>
          <w:tcPr>
            <w:tcW w:w="3120" w:type="dxa"/>
            <w:tcBorders>
              <w:top w:val="single" w:sz="4" w:space="0" w:color="auto"/>
              <w:left w:val="nil"/>
              <w:bottom w:val="single" w:sz="4" w:space="0" w:color="auto"/>
              <w:right w:val="single" w:sz="4" w:space="0" w:color="auto"/>
            </w:tcBorders>
            <w:noWrap/>
            <w:vAlign w:val="center"/>
            <w:hideMark/>
          </w:tcPr>
          <w:p w:rsidR="006E037C" w:rsidRDefault="006E037C">
            <w:r>
              <w:t>Нов български университет</w:t>
            </w:r>
          </w:p>
        </w:tc>
        <w:tc>
          <w:tcPr>
            <w:tcW w:w="3262" w:type="dxa"/>
            <w:tcBorders>
              <w:top w:val="single" w:sz="4" w:space="0" w:color="auto"/>
              <w:left w:val="nil"/>
              <w:bottom w:val="single" w:sz="4" w:space="0" w:color="auto"/>
              <w:right w:val="single" w:sz="4" w:space="0" w:color="auto"/>
            </w:tcBorders>
            <w:vAlign w:val="center"/>
            <w:hideMark/>
          </w:tcPr>
          <w:p w:rsidR="006E037C" w:rsidRDefault="006E037C">
            <w:pPr>
              <w:jc w:val="center"/>
            </w:pPr>
            <w:r>
              <w:t>Международно публично право и право на ЕС</w:t>
            </w:r>
          </w:p>
        </w:tc>
      </w:tr>
    </w:tbl>
    <w:p w:rsidR="006E037C" w:rsidRDefault="006E037C" w:rsidP="006E037C">
      <w:pPr>
        <w:autoSpaceDE w:val="0"/>
        <w:autoSpaceDN w:val="0"/>
        <w:adjustRightInd w:val="0"/>
        <w:jc w:val="both"/>
        <w:rPr>
          <w:rFonts w:ascii="Times New Roman CYR" w:hAnsi="Times New Roman CYR" w:cs="Times New Roman CYR"/>
          <w:sz w:val="28"/>
          <w:szCs w:val="28"/>
          <w:lang w:eastAsia="en-US"/>
        </w:rPr>
      </w:pPr>
    </w:p>
    <w:p w:rsidR="006E037C" w:rsidRDefault="006E037C" w:rsidP="006E037C">
      <w:pPr>
        <w:autoSpaceDE w:val="0"/>
        <w:autoSpaceDN w:val="0"/>
        <w:adjustRightInd w:val="0"/>
        <w:jc w:val="both"/>
        <w:rPr>
          <w:sz w:val="28"/>
          <w:szCs w:val="28"/>
          <w:shd w:val="clear" w:color="auto" w:fill="FFFFFF"/>
        </w:rPr>
      </w:pPr>
      <w:r>
        <w:rPr>
          <w:rFonts w:ascii="Times New Roman CYR" w:hAnsi="Times New Roman CYR" w:cs="Times New Roman CYR"/>
          <w:sz w:val="28"/>
          <w:szCs w:val="28"/>
          <w:lang w:val="en-US"/>
        </w:rPr>
        <w:t>7</w:t>
      </w:r>
      <w:r>
        <w:rPr>
          <w:rFonts w:ascii="Times New Roman CYR" w:hAnsi="Times New Roman CYR" w:cs="Times New Roman CYR"/>
          <w:sz w:val="28"/>
          <w:szCs w:val="28"/>
        </w:rPr>
        <w:t>.2. ПРЕДЛАГА НА СЪДИЙСКАТА КОЛЕГИЯ НА ВИСШИЯ СЪДЕБЕН СЪВЕТ ДА ОДОБРИ,</w:t>
      </w:r>
      <w:r>
        <w:rPr>
          <w:rFonts w:ascii="Times New Roman CYR" w:eastAsia="Calibri" w:hAnsi="Times New Roman CYR" w:cs="Times New Roman CYR"/>
          <w:sz w:val="28"/>
          <w:szCs w:val="28"/>
        </w:rPr>
        <w:t xml:space="preserve"> на основание чл. 36, ал. 3, предложение второ от Наредба № 1 от 09.02.2017 г.,</w:t>
      </w:r>
      <w:r>
        <w:rPr>
          <w:rFonts w:ascii="Times New Roman CYR" w:hAnsi="Times New Roman CYR" w:cs="Times New Roman CYR"/>
          <w:sz w:val="28"/>
          <w:szCs w:val="28"/>
        </w:rPr>
        <w:t xml:space="preserve"> поименен списък на хабилитираните учени по правни науки по съответната материя, </w:t>
      </w:r>
      <w:r>
        <w:rPr>
          <w:rFonts w:ascii="Times New Roman CYR" w:eastAsia="Calibri" w:hAnsi="Times New Roman CYR" w:cs="Times New Roman CYR"/>
          <w:sz w:val="28"/>
          <w:szCs w:val="28"/>
        </w:rPr>
        <w:t xml:space="preserve">които да вземат участие в </w:t>
      </w:r>
      <w:r>
        <w:rPr>
          <w:rFonts w:ascii="Times New Roman CYR" w:hAnsi="Times New Roman CYR" w:cs="Times New Roman CYR"/>
          <w:sz w:val="28"/>
          <w:szCs w:val="28"/>
        </w:rPr>
        <w:t>конкурсната комисия по конкурс за преместване на длъжност „съдия“</w:t>
      </w:r>
      <w:r>
        <w:rPr>
          <w:rFonts w:ascii="Times New Roman CYR" w:hAnsi="Times New Roman CYR" w:cs="Times New Roman CYR"/>
          <w:sz w:val="28"/>
          <w:szCs w:val="26"/>
        </w:rPr>
        <w:t xml:space="preserve"> в административните съдилища,</w:t>
      </w:r>
      <w:r>
        <w:rPr>
          <w:rFonts w:ascii="Times New Roman CYR" w:hAnsi="Times New Roman CYR" w:cs="Times New Roman CYR"/>
          <w:sz w:val="28"/>
          <w:szCs w:val="28"/>
        </w:rPr>
        <w:t xml:space="preserve"> обявен с решение на Съдийската колегия на Висшия съдебен съвет </w:t>
      </w:r>
      <w:r>
        <w:rPr>
          <w:sz w:val="28"/>
          <w:szCs w:val="28"/>
        </w:rPr>
        <w:t xml:space="preserve">по Протокол № </w:t>
      </w:r>
      <w:r>
        <w:rPr>
          <w:sz w:val="28"/>
          <w:szCs w:val="28"/>
          <w:shd w:val="clear" w:color="auto" w:fill="FFFFFF"/>
        </w:rPr>
        <w:t xml:space="preserve">46/10.12.2024 г. </w:t>
      </w:r>
      <w:r>
        <w:rPr>
          <w:sz w:val="28"/>
          <w:szCs w:val="28"/>
          <w:shd w:val="clear" w:color="auto" w:fill="FFFFFF"/>
          <w:lang w:val="en-US"/>
        </w:rPr>
        <w:t>(</w:t>
      </w:r>
      <w:r>
        <w:rPr>
          <w:sz w:val="28"/>
          <w:szCs w:val="28"/>
          <w:shd w:val="clear" w:color="auto" w:fill="FFFFFF"/>
        </w:rPr>
        <w:t>обн. в ДВ, бр. 2/07.01.2025</w:t>
      </w:r>
      <w:r>
        <w:rPr>
          <w:sz w:val="28"/>
          <w:szCs w:val="28"/>
          <w:shd w:val="clear" w:color="auto" w:fill="FFFFFF"/>
          <w:lang w:val="en-US"/>
        </w:rPr>
        <w:t xml:space="preserve"> </w:t>
      </w:r>
      <w:r>
        <w:rPr>
          <w:sz w:val="28"/>
          <w:szCs w:val="28"/>
          <w:shd w:val="clear" w:color="auto" w:fill="FFFFFF"/>
        </w:rPr>
        <w:t>г.</w:t>
      </w:r>
      <w:r>
        <w:rPr>
          <w:sz w:val="28"/>
          <w:szCs w:val="28"/>
          <w:shd w:val="clear" w:color="auto" w:fill="FFFFFF"/>
          <w:lang w:val="en-US"/>
        </w:rPr>
        <w:t xml:space="preserve">) </w:t>
      </w:r>
      <w:r>
        <w:rPr>
          <w:sz w:val="28"/>
          <w:szCs w:val="28"/>
        </w:rPr>
        <w:t>като НЕ ВКЛЮЧВА</w:t>
      </w:r>
      <w:r>
        <w:t xml:space="preserve"> </w:t>
      </w:r>
      <w:r>
        <w:rPr>
          <w:sz w:val="28"/>
          <w:szCs w:val="28"/>
          <w:shd w:val="clear" w:color="auto" w:fill="FFFFFF"/>
          <w:lang w:val="en-US"/>
        </w:rPr>
        <w:t>проф. д.н. Мария Нейкова Кънева</w:t>
      </w:r>
      <w:r>
        <w:rPr>
          <w:sz w:val="28"/>
          <w:szCs w:val="28"/>
          <w:shd w:val="clear" w:color="auto" w:fill="FFFFFF"/>
        </w:rPr>
        <w:t xml:space="preserve"> от </w:t>
      </w:r>
      <w:r>
        <w:rPr>
          <w:sz w:val="28"/>
          <w:szCs w:val="28"/>
          <w:shd w:val="clear" w:color="auto" w:fill="FFFFFF"/>
          <w:lang w:val="en-US"/>
        </w:rPr>
        <w:t xml:space="preserve">Бургаски свободен </w:t>
      </w:r>
      <w:r>
        <w:rPr>
          <w:sz w:val="28"/>
          <w:szCs w:val="28"/>
          <w:shd w:val="clear" w:color="auto" w:fill="FFFFFF"/>
        </w:rPr>
        <w:t>у</w:t>
      </w:r>
      <w:r>
        <w:rPr>
          <w:sz w:val="28"/>
          <w:szCs w:val="28"/>
          <w:shd w:val="clear" w:color="auto" w:fill="FFFFFF"/>
          <w:lang w:val="en-US"/>
        </w:rPr>
        <w:t>ниверситет</w:t>
      </w:r>
      <w:r>
        <w:rPr>
          <w:sz w:val="28"/>
          <w:szCs w:val="28"/>
          <w:shd w:val="clear" w:color="auto" w:fill="FFFFFF"/>
        </w:rPr>
        <w:t>, тъй като същата е областен управител на област Бургас.</w:t>
      </w:r>
    </w:p>
    <w:p w:rsidR="006E037C" w:rsidRDefault="006E037C" w:rsidP="006E037C">
      <w:pPr>
        <w:autoSpaceDE w:val="0"/>
        <w:autoSpaceDN w:val="0"/>
        <w:adjustRightInd w:val="0"/>
        <w:jc w:val="center"/>
        <w:rPr>
          <w:rFonts w:ascii="Times New Roman CYR" w:hAnsi="Times New Roman CYR" w:cs="Times New Roman CYR"/>
          <w:b/>
          <w:sz w:val="28"/>
          <w:szCs w:val="28"/>
        </w:rPr>
      </w:pPr>
      <w:r>
        <w:rPr>
          <w:rFonts w:ascii="Times New Roman CYR" w:hAnsi="Times New Roman CYR" w:cs="Times New Roman CYR"/>
          <w:b/>
          <w:sz w:val="28"/>
          <w:szCs w:val="28"/>
        </w:rPr>
        <w:t xml:space="preserve">Поименен списък </w:t>
      </w:r>
    </w:p>
    <w:p w:rsidR="006E037C" w:rsidRDefault="006E037C" w:rsidP="006E037C">
      <w:pPr>
        <w:autoSpaceDE w:val="0"/>
        <w:autoSpaceDN w:val="0"/>
        <w:adjustRightInd w:val="0"/>
        <w:jc w:val="center"/>
        <w:rPr>
          <w:rFonts w:ascii="Times New Roman CYR" w:hAnsi="Times New Roman CYR" w:cs="Times New Roman CYR"/>
          <w:b/>
          <w:sz w:val="28"/>
          <w:szCs w:val="28"/>
        </w:rPr>
      </w:pPr>
      <w:r>
        <w:rPr>
          <w:rFonts w:ascii="Times New Roman CYR" w:hAnsi="Times New Roman CYR" w:cs="Times New Roman CYR"/>
          <w:b/>
          <w:sz w:val="28"/>
          <w:szCs w:val="28"/>
        </w:rPr>
        <w:t>на хабилитираните учени - за конкурс за преместване в административните съдилища</w:t>
      </w:r>
    </w:p>
    <w:p w:rsidR="006E037C" w:rsidRDefault="006E037C" w:rsidP="006E037C">
      <w:pPr>
        <w:autoSpaceDE w:val="0"/>
        <w:autoSpaceDN w:val="0"/>
        <w:adjustRightInd w:val="0"/>
        <w:jc w:val="both"/>
        <w:rPr>
          <w:rFonts w:ascii="Times New Roman CYR" w:hAnsi="Times New Roman CYR" w:cs="Times New Roman CYR"/>
          <w:sz w:val="28"/>
          <w:szCs w:val="28"/>
        </w:rPr>
      </w:pPr>
    </w:p>
    <w:tbl>
      <w:tblPr>
        <w:tblW w:w="9930" w:type="dxa"/>
        <w:tblInd w:w="-214" w:type="dxa"/>
        <w:tblLayout w:type="fixed"/>
        <w:tblCellMar>
          <w:left w:w="70" w:type="dxa"/>
          <w:right w:w="70" w:type="dxa"/>
        </w:tblCellMar>
        <w:tblLook w:val="04A0" w:firstRow="1" w:lastRow="0" w:firstColumn="1" w:lastColumn="0" w:noHBand="0" w:noVBand="1"/>
      </w:tblPr>
      <w:tblGrid>
        <w:gridCol w:w="711"/>
        <w:gridCol w:w="2837"/>
        <w:gridCol w:w="3120"/>
        <w:gridCol w:w="3262"/>
      </w:tblGrid>
      <w:tr w:rsidR="006E037C" w:rsidTr="006E037C">
        <w:trPr>
          <w:trHeight w:val="567"/>
        </w:trPr>
        <w:tc>
          <w:tcPr>
            <w:tcW w:w="711" w:type="dxa"/>
            <w:tcBorders>
              <w:top w:val="single" w:sz="8" w:space="0" w:color="auto"/>
              <w:left w:val="single" w:sz="8" w:space="0" w:color="auto"/>
              <w:bottom w:val="nil"/>
              <w:right w:val="nil"/>
            </w:tcBorders>
            <w:shd w:val="clear" w:color="auto" w:fill="FFFFFF"/>
            <w:vAlign w:val="center"/>
            <w:hideMark/>
          </w:tcPr>
          <w:p w:rsidR="006E037C" w:rsidRDefault="006E037C">
            <w:pPr>
              <w:jc w:val="center"/>
              <w:rPr>
                <w:b/>
                <w:bCs/>
              </w:rPr>
            </w:pPr>
            <w:r>
              <w:rPr>
                <w:b/>
                <w:bCs/>
              </w:rPr>
              <w:t>№ по ред</w:t>
            </w:r>
          </w:p>
        </w:tc>
        <w:tc>
          <w:tcPr>
            <w:tcW w:w="2837" w:type="dxa"/>
            <w:tcBorders>
              <w:top w:val="single" w:sz="8" w:space="0" w:color="auto"/>
              <w:left w:val="single" w:sz="4" w:space="0" w:color="auto"/>
              <w:bottom w:val="nil"/>
              <w:right w:val="single" w:sz="4" w:space="0" w:color="auto"/>
            </w:tcBorders>
            <w:shd w:val="clear" w:color="auto" w:fill="FFFFFF"/>
            <w:vAlign w:val="center"/>
            <w:hideMark/>
          </w:tcPr>
          <w:p w:rsidR="006E037C" w:rsidRDefault="006E037C">
            <w:pPr>
              <w:jc w:val="center"/>
              <w:rPr>
                <w:b/>
                <w:bCs/>
              </w:rPr>
            </w:pPr>
            <w:r>
              <w:rPr>
                <w:b/>
                <w:bCs/>
              </w:rPr>
              <w:t>Хабилитиран учен</w:t>
            </w:r>
          </w:p>
        </w:tc>
        <w:tc>
          <w:tcPr>
            <w:tcW w:w="3120" w:type="dxa"/>
            <w:tcBorders>
              <w:top w:val="single" w:sz="8" w:space="0" w:color="auto"/>
              <w:left w:val="nil"/>
              <w:bottom w:val="nil"/>
              <w:right w:val="single" w:sz="4" w:space="0" w:color="auto"/>
            </w:tcBorders>
            <w:shd w:val="clear" w:color="auto" w:fill="FFFFFF"/>
            <w:vAlign w:val="center"/>
            <w:hideMark/>
          </w:tcPr>
          <w:p w:rsidR="006E037C" w:rsidRDefault="006E037C">
            <w:pPr>
              <w:jc w:val="center"/>
              <w:rPr>
                <w:b/>
                <w:bCs/>
              </w:rPr>
            </w:pPr>
            <w:r>
              <w:rPr>
                <w:b/>
                <w:bCs/>
              </w:rPr>
              <w:t>Университет</w:t>
            </w:r>
          </w:p>
        </w:tc>
        <w:tc>
          <w:tcPr>
            <w:tcW w:w="3262" w:type="dxa"/>
            <w:tcBorders>
              <w:top w:val="single" w:sz="8" w:space="0" w:color="auto"/>
              <w:left w:val="nil"/>
              <w:bottom w:val="nil"/>
              <w:right w:val="single" w:sz="4" w:space="0" w:color="auto"/>
            </w:tcBorders>
            <w:shd w:val="clear" w:color="auto" w:fill="FFFFFF"/>
            <w:vAlign w:val="center"/>
            <w:hideMark/>
          </w:tcPr>
          <w:p w:rsidR="006E037C" w:rsidRDefault="006E037C">
            <w:pPr>
              <w:jc w:val="center"/>
              <w:rPr>
                <w:b/>
                <w:bCs/>
              </w:rPr>
            </w:pPr>
            <w:r>
              <w:rPr>
                <w:b/>
                <w:bCs/>
              </w:rPr>
              <w:t>Материя</w:t>
            </w:r>
          </w:p>
        </w:tc>
      </w:tr>
      <w:tr w:rsidR="006E037C" w:rsidTr="006E037C">
        <w:trPr>
          <w:trHeight w:val="567"/>
        </w:trPr>
        <w:tc>
          <w:tcPr>
            <w:tcW w:w="711" w:type="dxa"/>
            <w:tcBorders>
              <w:top w:val="single" w:sz="8" w:space="0" w:color="auto"/>
              <w:left w:val="single" w:sz="8" w:space="0" w:color="auto"/>
              <w:bottom w:val="single" w:sz="4" w:space="0" w:color="auto"/>
              <w:right w:val="single" w:sz="4" w:space="0" w:color="auto"/>
            </w:tcBorders>
            <w:shd w:val="clear" w:color="auto" w:fill="FFFFFF"/>
            <w:noWrap/>
            <w:vAlign w:val="center"/>
            <w:hideMark/>
          </w:tcPr>
          <w:p w:rsidR="006E037C" w:rsidRDefault="006E037C">
            <w:pPr>
              <w:jc w:val="center"/>
            </w:pPr>
            <w:r>
              <w:t>1</w:t>
            </w:r>
          </w:p>
        </w:tc>
        <w:tc>
          <w:tcPr>
            <w:tcW w:w="2837" w:type="dxa"/>
            <w:tcBorders>
              <w:top w:val="single" w:sz="8" w:space="0" w:color="auto"/>
              <w:left w:val="nil"/>
              <w:bottom w:val="single" w:sz="4" w:space="0" w:color="auto"/>
              <w:right w:val="single" w:sz="4" w:space="0" w:color="auto"/>
            </w:tcBorders>
            <w:shd w:val="clear" w:color="auto" w:fill="FFFFFF"/>
            <w:noWrap/>
            <w:vAlign w:val="center"/>
            <w:hideMark/>
          </w:tcPr>
          <w:p w:rsidR="006E037C" w:rsidRDefault="006E037C">
            <w:r>
              <w:t>проф. д.ю.н. Цветан Георгиев Сивков</w:t>
            </w:r>
          </w:p>
        </w:tc>
        <w:tc>
          <w:tcPr>
            <w:tcW w:w="3120" w:type="dxa"/>
            <w:tcBorders>
              <w:top w:val="single" w:sz="8" w:space="0" w:color="auto"/>
              <w:left w:val="nil"/>
              <w:bottom w:val="single" w:sz="4" w:space="0" w:color="auto"/>
              <w:right w:val="single" w:sz="4" w:space="0" w:color="auto"/>
            </w:tcBorders>
            <w:shd w:val="clear" w:color="auto" w:fill="FFFFFF"/>
            <w:vAlign w:val="center"/>
            <w:hideMark/>
          </w:tcPr>
          <w:p w:rsidR="006E037C" w:rsidRDefault="006E037C">
            <w:r>
              <w:t xml:space="preserve">СУ "Св. Климент Охридски" </w:t>
            </w:r>
          </w:p>
        </w:tc>
        <w:tc>
          <w:tcPr>
            <w:tcW w:w="3262" w:type="dxa"/>
            <w:tcBorders>
              <w:top w:val="single" w:sz="8" w:space="0" w:color="auto"/>
              <w:left w:val="nil"/>
              <w:bottom w:val="single" w:sz="4" w:space="0" w:color="auto"/>
              <w:right w:val="single" w:sz="8" w:space="0" w:color="auto"/>
            </w:tcBorders>
            <w:shd w:val="clear" w:color="auto" w:fill="FFFFFF"/>
            <w:vAlign w:val="center"/>
            <w:hideMark/>
          </w:tcPr>
          <w:p w:rsidR="006E037C" w:rsidRDefault="006E037C">
            <w:pPr>
              <w:jc w:val="center"/>
            </w:pPr>
            <w:r>
              <w:t>Катедра по административноправни науки</w:t>
            </w:r>
            <w:r>
              <w:br/>
              <w:t>АПАП</w:t>
            </w:r>
          </w:p>
        </w:tc>
      </w:tr>
      <w:tr w:rsidR="006E037C" w:rsidTr="006E037C">
        <w:trPr>
          <w:trHeight w:val="567"/>
        </w:trPr>
        <w:tc>
          <w:tcPr>
            <w:tcW w:w="711" w:type="dxa"/>
            <w:tcBorders>
              <w:top w:val="nil"/>
              <w:left w:val="single" w:sz="8" w:space="0" w:color="auto"/>
              <w:bottom w:val="single" w:sz="4" w:space="0" w:color="auto"/>
              <w:right w:val="single" w:sz="4" w:space="0" w:color="auto"/>
            </w:tcBorders>
            <w:shd w:val="clear" w:color="auto" w:fill="FFFFFF"/>
            <w:noWrap/>
            <w:vAlign w:val="center"/>
            <w:hideMark/>
          </w:tcPr>
          <w:p w:rsidR="006E037C" w:rsidRDefault="006E037C">
            <w:pPr>
              <w:jc w:val="center"/>
            </w:pPr>
            <w:r>
              <w:t>2</w:t>
            </w:r>
          </w:p>
        </w:tc>
        <w:tc>
          <w:tcPr>
            <w:tcW w:w="2837" w:type="dxa"/>
            <w:tcBorders>
              <w:top w:val="nil"/>
              <w:left w:val="nil"/>
              <w:bottom w:val="single" w:sz="4" w:space="0" w:color="auto"/>
              <w:right w:val="single" w:sz="4" w:space="0" w:color="auto"/>
            </w:tcBorders>
            <w:shd w:val="clear" w:color="auto" w:fill="FFFFFF"/>
            <w:noWrap/>
            <w:vAlign w:val="center"/>
            <w:hideMark/>
          </w:tcPr>
          <w:p w:rsidR="006E037C" w:rsidRDefault="006E037C">
            <w:r>
              <w:t>проф. д-р Емилия Първанова Панайотова</w:t>
            </w:r>
          </w:p>
        </w:tc>
        <w:tc>
          <w:tcPr>
            <w:tcW w:w="3120" w:type="dxa"/>
            <w:tcBorders>
              <w:top w:val="nil"/>
              <w:left w:val="nil"/>
              <w:bottom w:val="single" w:sz="4" w:space="0" w:color="auto"/>
              <w:right w:val="single" w:sz="4" w:space="0" w:color="auto"/>
            </w:tcBorders>
            <w:shd w:val="clear" w:color="auto" w:fill="FFFFFF"/>
            <w:vAlign w:val="center"/>
            <w:hideMark/>
          </w:tcPr>
          <w:p w:rsidR="006E037C" w:rsidRDefault="006E037C">
            <w:r>
              <w:t xml:space="preserve">СУ "Св. Климент Охридски" </w:t>
            </w:r>
          </w:p>
        </w:tc>
        <w:tc>
          <w:tcPr>
            <w:tcW w:w="3262" w:type="dxa"/>
            <w:tcBorders>
              <w:top w:val="nil"/>
              <w:left w:val="nil"/>
              <w:bottom w:val="single" w:sz="4" w:space="0" w:color="auto"/>
              <w:right w:val="single" w:sz="8" w:space="0" w:color="auto"/>
            </w:tcBorders>
            <w:shd w:val="clear" w:color="auto" w:fill="FFFFFF"/>
            <w:vAlign w:val="center"/>
            <w:hideMark/>
          </w:tcPr>
          <w:p w:rsidR="006E037C" w:rsidRDefault="006E037C">
            <w:pPr>
              <w:jc w:val="center"/>
            </w:pPr>
            <w:r>
              <w:t>Катедра по административноправни науки</w:t>
            </w:r>
            <w:r>
              <w:br/>
              <w:t>АПАП</w:t>
            </w:r>
          </w:p>
        </w:tc>
      </w:tr>
      <w:tr w:rsidR="006E037C" w:rsidTr="006E037C">
        <w:trPr>
          <w:trHeight w:val="567"/>
        </w:trPr>
        <w:tc>
          <w:tcPr>
            <w:tcW w:w="711" w:type="dxa"/>
            <w:tcBorders>
              <w:top w:val="nil"/>
              <w:left w:val="single" w:sz="8" w:space="0" w:color="auto"/>
              <w:bottom w:val="single" w:sz="4" w:space="0" w:color="auto"/>
              <w:right w:val="single" w:sz="4" w:space="0" w:color="auto"/>
            </w:tcBorders>
            <w:shd w:val="clear" w:color="auto" w:fill="FFFFFF"/>
            <w:noWrap/>
            <w:vAlign w:val="center"/>
            <w:hideMark/>
          </w:tcPr>
          <w:p w:rsidR="006E037C" w:rsidRDefault="006E037C">
            <w:pPr>
              <w:jc w:val="center"/>
            </w:pPr>
            <w:r>
              <w:t>3</w:t>
            </w:r>
          </w:p>
        </w:tc>
        <w:tc>
          <w:tcPr>
            <w:tcW w:w="2837" w:type="dxa"/>
            <w:tcBorders>
              <w:top w:val="nil"/>
              <w:left w:val="nil"/>
              <w:bottom w:val="single" w:sz="4" w:space="0" w:color="auto"/>
              <w:right w:val="single" w:sz="4" w:space="0" w:color="auto"/>
            </w:tcBorders>
            <w:shd w:val="clear" w:color="auto" w:fill="FFFFFF"/>
            <w:noWrap/>
            <w:vAlign w:val="center"/>
            <w:hideMark/>
          </w:tcPr>
          <w:p w:rsidR="006E037C" w:rsidRDefault="006E037C">
            <w:r>
              <w:t>проф. д-р Сашо Георгиев Пенов</w:t>
            </w:r>
          </w:p>
        </w:tc>
        <w:tc>
          <w:tcPr>
            <w:tcW w:w="3120" w:type="dxa"/>
            <w:tcBorders>
              <w:top w:val="nil"/>
              <w:left w:val="nil"/>
              <w:bottom w:val="single" w:sz="4" w:space="0" w:color="auto"/>
              <w:right w:val="single" w:sz="4" w:space="0" w:color="auto"/>
            </w:tcBorders>
            <w:shd w:val="clear" w:color="auto" w:fill="FFFFFF"/>
            <w:vAlign w:val="center"/>
            <w:hideMark/>
          </w:tcPr>
          <w:p w:rsidR="006E037C" w:rsidRDefault="006E037C">
            <w:r>
              <w:t xml:space="preserve">СУ "Св. Климент Охридски" </w:t>
            </w:r>
          </w:p>
        </w:tc>
        <w:tc>
          <w:tcPr>
            <w:tcW w:w="3262" w:type="dxa"/>
            <w:tcBorders>
              <w:top w:val="nil"/>
              <w:left w:val="nil"/>
              <w:bottom w:val="single" w:sz="4" w:space="0" w:color="auto"/>
              <w:right w:val="single" w:sz="8" w:space="0" w:color="auto"/>
            </w:tcBorders>
            <w:shd w:val="clear" w:color="auto" w:fill="FFFFFF"/>
            <w:vAlign w:val="center"/>
            <w:hideMark/>
          </w:tcPr>
          <w:p w:rsidR="006E037C" w:rsidRDefault="006E037C">
            <w:pPr>
              <w:jc w:val="center"/>
            </w:pPr>
            <w:r>
              <w:t>Катедра по административноправни науки</w:t>
            </w:r>
            <w:r>
              <w:br/>
              <w:t>Финансово и данъчно право</w:t>
            </w:r>
          </w:p>
        </w:tc>
      </w:tr>
      <w:tr w:rsidR="006E037C" w:rsidTr="006E037C">
        <w:trPr>
          <w:trHeight w:val="567"/>
        </w:trPr>
        <w:tc>
          <w:tcPr>
            <w:tcW w:w="711" w:type="dxa"/>
            <w:tcBorders>
              <w:top w:val="nil"/>
              <w:left w:val="single" w:sz="8" w:space="0" w:color="auto"/>
              <w:bottom w:val="single" w:sz="4" w:space="0" w:color="auto"/>
              <w:right w:val="single" w:sz="4" w:space="0" w:color="auto"/>
            </w:tcBorders>
            <w:shd w:val="clear" w:color="auto" w:fill="FFFFFF"/>
            <w:noWrap/>
            <w:vAlign w:val="center"/>
            <w:hideMark/>
          </w:tcPr>
          <w:p w:rsidR="006E037C" w:rsidRDefault="006E037C">
            <w:pPr>
              <w:jc w:val="center"/>
            </w:pPr>
            <w:r>
              <w:t>4</w:t>
            </w:r>
          </w:p>
        </w:tc>
        <w:tc>
          <w:tcPr>
            <w:tcW w:w="2837" w:type="dxa"/>
            <w:tcBorders>
              <w:top w:val="nil"/>
              <w:left w:val="nil"/>
              <w:bottom w:val="single" w:sz="4" w:space="0" w:color="auto"/>
              <w:right w:val="single" w:sz="4" w:space="0" w:color="auto"/>
            </w:tcBorders>
            <w:shd w:val="clear" w:color="auto" w:fill="FFFFFF"/>
            <w:noWrap/>
            <w:vAlign w:val="center"/>
            <w:hideMark/>
          </w:tcPr>
          <w:p w:rsidR="006E037C" w:rsidRDefault="006E037C">
            <w:r>
              <w:t>проф. д-р Атанас Огнянов Симеонов</w:t>
            </w:r>
          </w:p>
        </w:tc>
        <w:tc>
          <w:tcPr>
            <w:tcW w:w="3120" w:type="dxa"/>
            <w:tcBorders>
              <w:top w:val="nil"/>
              <w:left w:val="nil"/>
              <w:bottom w:val="single" w:sz="4" w:space="0" w:color="auto"/>
              <w:right w:val="single" w:sz="4" w:space="0" w:color="auto"/>
            </w:tcBorders>
            <w:shd w:val="clear" w:color="auto" w:fill="FFFFFF"/>
            <w:vAlign w:val="center"/>
            <w:hideMark/>
          </w:tcPr>
          <w:p w:rsidR="006E037C" w:rsidRDefault="006E037C">
            <w:r>
              <w:t xml:space="preserve">СУ "Св. Климент Охридски" </w:t>
            </w:r>
          </w:p>
        </w:tc>
        <w:tc>
          <w:tcPr>
            <w:tcW w:w="3262" w:type="dxa"/>
            <w:tcBorders>
              <w:top w:val="nil"/>
              <w:left w:val="nil"/>
              <w:bottom w:val="single" w:sz="4" w:space="0" w:color="auto"/>
              <w:right w:val="single" w:sz="8" w:space="0" w:color="auto"/>
            </w:tcBorders>
            <w:shd w:val="clear" w:color="auto" w:fill="FFFFFF"/>
            <w:vAlign w:val="center"/>
            <w:hideMark/>
          </w:tcPr>
          <w:p w:rsidR="006E037C" w:rsidRDefault="006E037C">
            <w:pPr>
              <w:jc w:val="center"/>
            </w:pPr>
            <w:r>
              <w:t>Катедра по административноправни науки</w:t>
            </w:r>
            <w:r>
              <w:br/>
              <w:t>Финансово и данъчно право</w:t>
            </w:r>
          </w:p>
        </w:tc>
      </w:tr>
      <w:tr w:rsidR="006E037C" w:rsidTr="006E037C">
        <w:trPr>
          <w:trHeight w:val="567"/>
        </w:trPr>
        <w:tc>
          <w:tcPr>
            <w:tcW w:w="711" w:type="dxa"/>
            <w:tcBorders>
              <w:top w:val="nil"/>
              <w:left w:val="single" w:sz="8" w:space="0" w:color="auto"/>
              <w:bottom w:val="single" w:sz="4" w:space="0" w:color="auto"/>
              <w:right w:val="single" w:sz="4" w:space="0" w:color="auto"/>
            </w:tcBorders>
            <w:shd w:val="clear" w:color="auto" w:fill="FFFFFF"/>
            <w:noWrap/>
            <w:vAlign w:val="center"/>
            <w:hideMark/>
          </w:tcPr>
          <w:p w:rsidR="006E037C" w:rsidRDefault="006E037C">
            <w:pPr>
              <w:jc w:val="center"/>
            </w:pPr>
            <w:r>
              <w:t>5</w:t>
            </w:r>
          </w:p>
        </w:tc>
        <w:tc>
          <w:tcPr>
            <w:tcW w:w="2837" w:type="dxa"/>
            <w:tcBorders>
              <w:top w:val="nil"/>
              <w:left w:val="nil"/>
              <w:bottom w:val="single" w:sz="4" w:space="0" w:color="auto"/>
              <w:right w:val="single" w:sz="4" w:space="0" w:color="auto"/>
            </w:tcBorders>
            <w:shd w:val="clear" w:color="auto" w:fill="FFFFFF"/>
            <w:noWrap/>
            <w:vAlign w:val="center"/>
            <w:hideMark/>
          </w:tcPr>
          <w:p w:rsidR="006E037C" w:rsidRDefault="006E037C">
            <w:r>
              <w:t>проф. д-р Евелина Димитрова Стоева</w:t>
            </w:r>
          </w:p>
        </w:tc>
        <w:tc>
          <w:tcPr>
            <w:tcW w:w="3120" w:type="dxa"/>
            <w:tcBorders>
              <w:top w:val="nil"/>
              <w:left w:val="nil"/>
              <w:bottom w:val="single" w:sz="4" w:space="0" w:color="auto"/>
              <w:right w:val="single" w:sz="4" w:space="0" w:color="auto"/>
            </w:tcBorders>
            <w:shd w:val="clear" w:color="auto" w:fill="FFFFFF"/>
            <w:vAlign w:val="center"/>
            <w:hideMark/>
          </w:tcPr>
          <w:p w:rsidR="006E037C" w:rsidRDefault="006E037C">
            <w:r>
              <w:t xml:space="preserve">СУ "Св. Климент Охридски" </w:t>
            </w:r>
          </w:p>
        </w:tc>
        <w:tc>
          <w:tcPr>
            <w:tcW w:w="3262" w:type="dxa"/>
            <w:tcBorders>
              <w:top w:val="nil"/>
              <w:left w:val="nil"/>
              <w:bottom w:val="single" w:sz="4" w:space="0" w:color="auto"/>
              <w:right w:val="single" w:sz="8" w:space="0" w:color="auto"/>
            </w:tcBorders>
            <w:shd w:val="clear" w:color="auto" w:fill="FFFFFF"/>
            <w:vAlign w:val="center"/>
            <w:hideMark/>
          </w:tcPr>
          <w:p w:rsidR="006E037C" w:rsidRDefault="006E037C">
            <w:pPr>
              <w:jc w:val="center"/>
            </w:pPr>
            <w:r>
              <w:t>Катедра по административноправни науки</w:t>
            </w:r>
            <w:r>
              <w:br/>
              <w:t>Финансово и данъчно право</w:t>
            </w:r>
          </w:p>
        </w:tc>
      </w:tr>
      <w:tr w:rsidR="006E037C" w:rsidTr="006E037C">
        <w:trPr>
          <w:trHeight w:val="567"/>
        </w:trPr>
        <w:tc>
          <w:tcPr>
            <w:tcW w:w="711" w:type="dxa"/>
            <w:tcBorders>
              <w:top w:val="nil"/>
              <w:left w:val="single" w:sz="8" w:space="0" w:color="auto"/>
              <w:bottom w:val="single" w:sz="4" w:space="0" w:color="auto"/>
              <w:right w:val="single" w:sz="4" w:space="0" w:color="auto"/>
            </w:tcBorders>
            <w:shd w:val="clear" w:color="auto" w:fill="FFFFFF"/>
            <w:noWrap/>
            <w:vAlign w:val="center"/>
            <w:hideMark/>
          </w:tcPr>
          <w:p w:rsidR="006E037C" w:rsidRDefault="006E037C">
            <w:pPr>
              <w:jc w:val="center"/>
            </w:pPr>
            <w:r>
              <w:t>6</w:t>
            </w:r>
          </w:p>
        </w:tc>
        <w:tc>
          <w:tcPr>
            <w:tcW w:w="2837" w:type="dxa"/>
            <w:tcBorders>
              <w:top w:val="nil"/>
              <w:left w:val="nil"/>
              <w:bottom w:val="single" w:sz="4" w:space="0" w:color="auto"/>
              <w:right w:val="single" w:sz="4" w:space="0" w:color="auto"/>
            </w:tcBorders>
            <w:shd w:val="clear" w:color="auto" w:fill="FFFFFF"/>
            <w:noWrap/>
            <w:vAlign w:val="center"/>
            <w:hideMark/>
          </w:tcPr>
          <w:p w:rsidR="006E037C" w:rsidRDefault="006E037C">
            <w:r>
              <w:t>доц. д-р Юрий Страшимиров Кучев</w:t>
            </w:r>
          </w:p>
        </w:tc>
        <w:tc>
          <w:tcPr>
            <w:tcW w:w="3120" w:type="dxa"/>
            <w:tcBorders>
              <w:top w:val="nil"/>
              <w:left w:val="nil"/>
              <w:bottom w:val="single" w:sz="4" w:space="0" w:color="auto"/>
              <w:right w:val="single" w:sz="4" w:space="0" w:color="auto"/>
            </w:tcBorders>
            <w:shd w:val="clear" w:color="auto" w:fill="FFFFFF"/>
            <w:vAlign w:val="center"/>
            <w:hideMark/>
          </w:tcPr>
          <w:p w:rsidR="006E037C" w:rsidRDefault="006E037C">
            <w:r>
              <w:t xml:space="preserve">СУ "Св. Климент Охридски" </w:t>
            </w:r>
          </w:p>
        </w:tc>
        <w:tc>
          <w:tcPr>
            <w:tcW w:w="3262" w:type="dxa"/>
            <w:tcBorders>
              <w:top w:val="nil"/>
              <w:left w:val="nil"/>
              <w:bottom w:val="single" w:sz="4" w:space="0" w:color="auto"/>
              <w:right w:val="single" w:sz="8" w:space="0" w:color="auto"/>
            </w:tcBorders>
            <w:shd w:val="clear" w:color="auto" w:fill="FFFFFF"/>
            <w:vAlign w:val="center"/>
            <w:hideMark/>
          </w:tcPr>
          <w:p w:rsidR="006E037C" w:rsidRDefault="006E037C">
            <w:pPr>
              <w:jc w:val="center"/>
            </w:pPr>
            <w:r>
              <w:t>Катедра по административноправни науки</w:t>
            </w:r>
            <w:r>
              <w:br/>
              <w:t>Финансово и данъчно право</w:t>
            </w:r>
          </w:p>
        </w:tc>
      </w:tr>
      <w:tr w:rsidR="006E037C" w:rsidTr="006E037C">
        <w:trPr>
          <w:trHeight w:val="567"/>
        </w:trPr>
        <w:tc>
          <w:tcPr>
            <w:tcW w:w="711" w:type="dxa"/>
            <w:tcBorders>
              <w:top w:val="nil"/>
              <w:left w:val="single" w:sz="8" w:space="0" w:color="auto"/>
              <w:bottom w:val="single" w:sz="4" w:space="0" w:color="auto"/>
              <w:right w:val="single" w:sz="4" w:space="0" w:color="auto"/>
            </w:tcBorders>
            <w:shd w:val="clear" w:color="auto" w:fill="FFFFFF"/>
            <w:noWrap/>
            <w:vAlign w:val="center"/>
            <w:hideMark/>
          </w:tcPr>
          <w:p w:rsidR="006E037C" w:rsidRDefault="006E037C">
            <w:pPr>
              <w:jc w:val="center"/>
            </w:pPr>
            <w:r>
              <w:t>7</w:t>
            </w:r>
          </w:p>
        </w:tc>
        <w:tc>
          <w:tcPr>
            <w:tcW w:w="2837" w:type="dxa"/>
            <w:tcBorders>
              <w:top w:val="nil"/>
              <w:left w:val="nil"/>
              <w:bottom w:val="single" w:sz="4" w:space="0" w:color="auto"/>
              <w:right w:val="single" w:sz="4" w:space="0" w:color="auto"/>
            </w:tcBorders>
            <w:shd w:val="clear" w:color="auto" w:fill="FFFFFF"/>
            <w:noWrap/>
            <w:vAlign w:val="center"/>
            <w:hideMark/>
          </w:tcPr>
          <w:p w:rsidR="006E037C" w:rsidRDefault="006E037C">
            <w:r>
              <w:t>доц. д-р Светла Иванова Янкулова</w:t>
            </w:r>
          </w:p>
        </w:tc>
        <w:tc>
          <w:tcPr>
            <w:tcW w:w="3120" w:type="dxa"/>
            <w:tcBorders>
              <w:top w:val="nil"/>
              <w:left w:val="nil"/>
              <w:bottom w:val="single" w:sz="4" w:space="0" w:color="auto"/>
              <w:right w:val="single" w:sz="4" w:space="0" w:color="auto"/>
            </w:tcBorders>
            <w:shd w:val="clear" w:color="auto" w:fill="FFFFFF"/>
            <w:vAlign w:val="center"/>
            <w:hideMark/>
          </w:tcPr>
          <w:p w:rsidR="006E037C" w:rsidRDefault="006E037C">
            <w:r>
              <w:t xml:space="preserve">СУ "Св. Климент Охридски" </w:t>
            </w:r>
          </w:p>
        </w:tc>
        <w:tc>
          <w:tcPr>
            <w:tcW w:w="3262" w:type="dxa"/>
            <w:tcBorders>
              <w:top w:val="nil"/>
              <w:left w:val="nil"/>
              <w:bottom w:val="single" w:sz="4" w:space="0" w:color="auto"/>
              <w:right w:val="single" w:sz="8" w:space="0" w:color="auto"/>
            </w:tcBorders>
            <w:shd w:val="clear" w:color="auto" w:fill="FFFFFF"/>
            <w:vAlign w:val="center"/>
            <w:hideMark/>
          </w:tcPr>
          <w:p w:rsidR="006E037C" w:rsidRDefault="006E037C">
            <w:pPr>
              <w:jc w:val="center"/>
            </w:pPr>
            <w:r>
              <w:t>Катедра по административноправни науки</w:t>
            </w:r>
            <w:r>
              <w:br/>
              <w:t>АПАП</w:t>
            </w:r>
          </w:p>
        </w:tc>
      </w:tr>
      <w:tr w:rsidR="006E037C" w:rsidTr="006E037C">
        <w:trPr>
          <w:trHeight w:val="567"/>
        </w:trPr>
        <w:tc>
          <w:tcPr>
            <w:tcW w:w="711" w:type="dxa"/>
            <w:tcBorders>
              <w:top w:val="nil"/>
              <w:left w:val="single" w:sz="8" w:space="0" w:color="auto"/>
              <w:bottom w:val="single" w:sz="4" w:space="0" w:color="auto"/>
              <w:right w:val="single" w:sz="4" w:space="0" w:color="auto"/>
            </w:tcBorders>
            <w:shd w:val="clear" w:color="auto" w:fill="FFFFFF"/>
            <w:noWrap/>
            <w:vAlign w:val="center"/>
            <w:hideMark/>
          </w:tcPr>
          <w:p w:rsidR="006E037C" w:rsidRDefault="006E037C">
            <w:pPr>
              <w:jc w:val="center"/>
            </w:pPr>
            <w:r>
              <w:t>8</w:t>
            </w:r>
          </w:p>
        </w:tc>
        <w:tc>
          <w:tcPr>
            <w:tcW w:w="2837" w:type="dxa"/>
            <w:tcBorders>
              <w:top w:val="nil"/>
              <w:left w:val="nil"/>
              <w:bottom w:val="single" w:sz="4" w:space="0" w:color="auto"/>
              <w:right w:val="single" w:sz="4" w:space="0" w:color="auto"/>
            </w:tcBorders>
            <w:shd w:val="clear" w:color="auto" w:fill="FFFFFF"/>
            <w:vAlign w:val="center"/>
            <w:hideMark/>
          </w:tcPr>
          <w:p w:rsidR="006E037C" w:rsidRDefault="006E037C">
            <w:r>
              <w:t>доц. д-р Капка Светославова Георгиева-Атанасова</w:t>
            </w:r>
          </w:p>
        </w:tc>
        <w:tc>
          <w:tcPr>
            <w:tcW w:w="3120" w:type="dxa"/>
            <w:tcBorders>
              <w:top w:val="nil"/>
              <w:left w:val="nil"/>
              <w:bottom w:val="single" w:sz="4" w:space="0" w:color="auto"/>
              <w:right w:val="single" w:sz="4" w:space="0" w:color="auto"/>
            </w:tcBorders>
            <w:shd w:val="clear" w:color="auto" w:fill="FFFFFF"/>
            <w:vAlign w:val="center"/>
            <w:hideMark/>
          </w:tcPr>
          <w:p w:rsidR="006E037C" w:rsidRDefault="006E037C">
            <w:r>
              <w:t xml:space="preserve">СУ "Св. Климент Охридски" </w:t>
            </w:r>
          </w:p>
        </w:tc>
        <w:tc>
          <w:tcPr>
            <w:tcW w:w="3262" w:type="dxa"/>
            <w:tcBorders>
              <w:top w:val="nil"/>
              <w:left w:val="nil"/>
              <w:bottom w:val="single" w:sz="4" w:space="0" w:color="auto"/>
              <w:right w:val="single" w:sz="8" w:space="0" w:color="auto"/>
            </w:tcBorders>
            <w:shd w:val="clear" w:color="auto" w:fill="FFFFFF"/>
            <w:vAlign w:val="center"/>
            <w:hideMark/>
          </w:tcPr>
          <w:p w:rsidR="006E037C" w:rsidRDefault="006E037C">
            <w:pPr>
              <w:jc w:val="center"/>
            </w:pPr>
            <w:r>
              <w:t>Катедра по административноправни науки</w:t>
            </w:r>
            <w:r>
              <w:br/>
              <w:t>АПАП</w:t>
            </w:r>
          </w:p>
        </w:tc>
      </w:tr>
      <w:tr w:rsidR="006E037C" w:rsidTr="006E037C">
        <w:trPr>
          <w:trHeight w:val="567"/>
        </w:trPr>
        <w:tc>
          <w:tcPr>
            <w:tcW w:w="71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E037C" w:rsidRDefault="006E037C">
            <w:pPr>
              <w:jc w:val="center"/>
              <w:rPr>
                <w:lang w:val="en-US"/>
              </w:rPr>
            </w:pPr>
            <w:r>
              <w:rPr>
                <w:lang w:val="en-US"/>
              </w:rPr>
              <w:t>9</w:t>
            </w:r>
          </w:p>
        </w:tc>
        <w:tc>
          <w:tcPr>
            <w:tcW w:w="2837" w:type="dxa"/>
            <w:tcBorders>
              <w:top w:val="single" w:sz="4" w:space="0" w:color="auto"/>
              <w:left w:val="nil"/>
              <w:bottom w:val="single" w:sz="4" w:space="0" w:color="auto"/>
              <w:right w:val="single" w:sz="4" w:space="0" w:color="auto"/>
            </w:tcBorders>
            <w:shd w:val="clear" w:color="auto" w:fill="FFFFFF"/>
            <w:noWrap/>
            <w:vAlign w:val="center"/>
            <w:hideMark/>
          </w:tcPr>
          <w:p w:rsidR="006E037C" w:rsidRDefault="006E037C">
            <w:r>
              <w:t>доц. д-р Боян Тодоров Георгев</w:t>
            </w:r>
          </w:p>
        </w:tc>
        <w:tc>
          <w:tcPr>
            <w:tcW w:w="3120" w:type="dxa"/>
            <w:tcBorders>
              <w:top w:val="single" w:sz="4" w:space="0" w:color="auto"/>
              <w:left w:val="nil"/>
              <w:bottom w:val="single" w:sz="4" w:space="0" w:color="auto"/>
              <w:right w:val="single" w:sz="4" w:space="0" w:color="auto"/>
            </w:tcBorders>
            <w:shd w:val="clear" w:color="auto" w:fill="FFFFFF"/>
            <w:vAlign w:val="center"/>
            <w:hideMark/>
          </w:tcPr>
          <w:p w:rsidR="006E037C" w:rsidRDefault="006E037C">
            <w:r>
              <w:t>Бургаски свободен университет</w:t>
            </w:r>
          </w:p>
        </w:tc>
        <w:tc>
          <w:tcPr>
            <w:tcW w:w="3262" w:type="dxa"/>
            <w:tcBorders>
              <w:top w:val="single" w:sz="4" w:space="0" w:color="auto"/>
              <w:left w:val="nil"/>
              <w:bottom w:val="single" w:sz="4" w:space="0" w:color="auto"/>
              <w:right w:val="single" w:sz="4" w:space="0" w:color="auto"/>
            </w:tcBorders>
            <w:shd w:val="clear" w:color="auto" w:fill="FFFFFF"/>
            <w:vAlign w:val="center"/>
            <w:hideMark/>
          </w:tcPr>
          <w:p w:rsidR="006E037C" w:rsidRDefault="006E037C">
            <w:pPr>
              <w:jc w:val="center"/>
            </w:pPr>
            <w:r>
              <w:t>Административноправни науки</w:t>
            </w:r>
          </w:p>
        </w:tc>
      </w:tr>
      <w:tr w:rsidR="006E037C" w:rsidTr="006E037C">
        <w:trPr>
          <w:trHeight w:val="567"/>
        </w:trPr>
        <w:tc>
          <w:tcPr>
            <w:tcW w:w="711" w:type="dxa"/>
            <w:tcBorders>
              <w:top w:val="nil"/>
              <w:left w:val="single" w:sz="8" w:space="0" w:color="auto"/>
              <w:bottom w:val="single" w:sz="4" w:space="0" w:color="auto"/>
              <w:right w:val="single" w:sz="4" w:space="0" w:color="auto"/>
            </w:tcBorders>
            <w:shd w:val="clear" w:color="auto" w:fill="FFFFFF"/>
            <w:noWrap/>
            <w:vAlign w:val="center"/>
            <w:hideMark/>
          </w:tcPr>
          <w:p w:rsidR="006E037C" w:rsidRDefault="006E037C">
            <w:pPr>
              <w:jc w:val="center"/>
              <w:rPr>
                <w:lang w:val="en-US"/>
              </w:rPr>
            </w:pPr>
            <w:r>
              <w:t>1</w:t>
            </w:r>
            <w:r>
              <w:rPr>
                <w:lang w:val="en-US"/>
              </w:rPr>
              <w:t>0</w:t>
            </w:r>
          </w:p>
        </w:tc>
        <w:tc>
          <w:tcPr>
            <w:tcW w:w="2837" w:type="dxa"/>
            <w:tcBorders>
              <w:top w:val="nil"/>
              <w:left w:val="nil"/>
              <w:bottom w:val="single" w:sz="4" w:space="0" w:color="auto"/>
              <w:right w:val="single" w:sz="4" w:space="0" w:color="auto"/>
            </w:tcBorders>
            <w:shd w:val="clear" w:color="auto" w:fill="FFFFFF"/>
            <w:noWrap/>
            <w:vAlign w:val="center"/>
            <w:hideMark/>
          </w:tcPr>
          <w:p w:rsidR="006E037C" w:rsidRDefault="006E037C">
            <w:r>
              <w:t>проф. д-р Олга Бориславова Борисова</w:t>
            </w:r>
          </w:p>
        </w:tc>
        <w:tc>
          <w:tcPr>
            <w:tcW w:w="3120" w:type="dxa"/>
            <w:tcBorders>
              <w:top w:val="nil"/>
              <w:left w:val="nil"/>
              <w:bottom w:val="single" w:sz="4" w:space="0" w:color="auto"/>
              <w:right w:val="single" w:sz="4" w:space="0" w:color="auto"/>
            </w:tcBorders>
            <w:shd w:val="clear" w:color="auto" w:fill="FFFFFF"/>
            <w:vAlign w:val="center"/>
            <w:hideMark/>
          </w:tcPr>
          <w:p w:rsidR="006E037C" w:rsidRDefault="006E037C">
            <w:r>
              <w:t>Варненски свободен университет</w:t>
            </w:r>
          </w:p>
        </w:tc>
        <w:tc>
          <w:tcPr>
            <w:tcW w:w="3262" w:type="dxa"/>
            <w:tcBorders>
              <w:top w:val="nil"/>
              <w:left w:val="nil"/>
              <w:bottom w:val="single" w:sz="4" w:space="0" w:color="auto"/>
              <w:right w:val="single" w:sz="8" w:space="0" w:color="auto"/>
            </w:tcBorders>
            <w:shd w:val="clear" w:color="auto" w:fill="FFFFFF"/>
            <w:vAlign w:val="center"/>
            <w:hideMark/>
          </w:tcPr>
          <w:p w:rsidR="006E037C" w:rsidRDefault="006E037C">
            <w:pPr>
              <w:jc w:val="center"/>
            </w:pPr>
            <w:r>
              <w:t>Административно право</w:t>
            </w:r>
          </w:p>
        </w:tc>
      </w:tr>
      <w:tr w:rsidR="006E037C" w:rsidTr="006E037C">
        <w:trPr>
          <w:trHeight w:val="567"/>
        </w:trPr>
        <w:tc>
          <w:tcPr>
            <w:tcW w:w="711" w:type="dxa"/>
            <w:tcBorders>
              <w:top w:val="nil"/>
              <w:left w:val="single" w:sz="8" w:space="0" w:color="auto"/>
              <w:bottom w:val="single" w:sz="4" w:space="0" w:color="auto"/>
              <w:right w:val="single" w:sz="4" w:space="0" w:color="auto"/>
            </w:tcBorders>
            <w:shd w:val="clear" w:color="auto" w:fill="FFFFFF"/>
            <w:noWrap/>
            <w:vAlign w:val="center"/>
            <w:hideMark/>
          </w:tcPr>
          <w:p w:rsidR="006E037C" w:rsidRDefault="006E037C">
            <w:pPr>
              <w:jc w:val="center"/>
              <w:rPr>
                <w:lang w:val="en-US"/>
              </w:rPr>
            </w:pPr>
            <w:r>
              <w:t>1</w:t>
            </w:r>
            <w:r>
              <w:rPr>
                <w:lang w:val="en-US"/>
              </w:rPr>
              <w:t>1</w:t>
            </w:r>
          </w:p>
        </w:tc>
        <w:tc>
          <w:tcPr>
            <w:tcW w:w="2837" w:type="dxa"/>
            <w:tcBorders>
              <w:top w:val="nil"/>
              <w:left w:val="nil"/>
              <w:bottom w:val="single" w:sz="4" w:space="0" w:color="auto"/>
              <w:right w:val="single" w:sz="4" w:space="0" w:color="auto"/>
            </w:tcBorders>
            <w:shd w:val="clear" w:color="auto" w:fill="FFFFFF"/>
            <w:noWrap/>
            <w:vAlign w:val="center"/>
            <w:hideMark/>
          </w:tcPr>
          <w:p w:rsidR="006E037C" w:rsidRDefault="006E037C">
            <w:r>
              <w:t>проф. д.н. Райна Борисова Николова</w:t>
            </w:r>
          </w:p>
        </w:tc>
        <w:tc>
          <w:tcPr>
            <w:tcW w:w="3120" w:type="dxa"/>
            <w:tcBorders>
              <w:top w:val="nil"/>
              <w:left w:val="nil"/>
              <w:bottom w:val="single" w:sz="4" w:space="0" w:color="auto"/>
              <w:right w:val="single" w:sz="4" w:space="0" w:color="auto"/>
            </w:tcBorders>
            <w:shd w:val="clear" w:color="auto" w:fill="FFFFFF"/>
            <w:noWrap/>
            <w:vAlign w:val="center"/>
            <w:hideMark/>
          </w:tcPr>
          <w:p w:rsidR="006E037C" w:rsidRDefault="006E037C">
            <w:r>
              <w:t>Нов български университет</w:t>
            </w:r>
          </w:p>
        </w:tc>
        <w:tc>
          <w:tcPr>
            <w:tcW w:w="3262" w:type="dxa"/>
            <w:tcBorders>
              <w:top w:val="nil"/>
              <w:left w:val="nil"/>
              <w:bottom w:val="single" w:sz="4" w:space="0" w:color="auto"/>
              <w:right w:val="single" w:sz="8" w:space="0" w:color="auto"/>
            </w:tcBorders>
            <w:shd w:val="clear" w:color="auto" w:fill="FFFFFF"/>
            <w:vAlign w:val="center"/>
            <w:hideMark/>
          </w:tcPr>
          <w:p w:rsidR="006E037C" w:rsidRDefault="006E037C">
            <w:pPr>
              <w:jc w:val="center"/>
            </w:pPr>
            <w:r>
              <w:t>Административно право и административен процес</w:t>
            </w:r>
          </w:p>
        </w:tc>
      </w:tr>
      <w:tr w:rsidR="006E037C" w:rsidTr="006E037C">
        <w:trPr>
          <w:trHeight w:val="567"/>
        </w:trPr>
        <w:tc>
          <w:tcPr>
            <w:tcW w:w="711" w:type="dxa"/>
            <w:tcBorders>
              <w:top w:val="nil"/>
              <w:left w:val="single" w:sz="8" w:space="0" w:color="auto"/>
              <w:bottom w:val="single" w:sz="4" w:space="0" w:color="auto"/>
              <w:right w:val="single" w:sz="4" w:space="0" w:color="auto"/>
            </w:tcBorders>
            <w:shd w:val="clear" w:color="auto" w:fill="FFFFFF"/>
            <w:noWrap/>
            <w:vAlign w:val="center"/>
            <w:hideMark/>
          </w:tcPr>
          <w:p w:rsidR="006E037C" w:rsidRDefault="006E037C">
            <w:pPr>
              <w:jc w:val="center"/>
              <w:rPr>
                <w:lang w:val="en-US"/>
              </w:rPr>
            </w:pPr>
            <w:r>
              <w:t>1</w:t>
            </w:r>
            <w:r>
              <w:rPr>
                <w:lang w:val="en-US"/>
              </w:rPr>
              <w:t>2</w:t>
            </w:r>
          </w:p>
        </w:tc>
        <w:tc>
          <w:tcPr>
            <w:tcW w:w="2837" w:type="dxa"/>
            <w:tcBorders>
              <w:top w:val="nil"/>
              <w:left w:val="nil"/>
              <w:bottom w:val="single" w:sz="4" w:space="0" w:color="auto"/>
              <w:right w:val="single" w:sz="4" w:space="0" w:color="auto"/>
            </w:tcBorders>
            <w:shd w:val="clear" w:color="auto" w:fill="FFFFFF"/>
            <w:noWrap/>
            <w:vAlign w:val="center"/>
            <w:hideMark/>
          </w:tcPr>
          <w:p w:rsidR="006E037C" w:rsidRDefault="006E037C">
            <w:r>
              <w:t>доц. д-р Гинка Валериева Симеонова</w:t>
            </w:r>
          </w:p>
        </w:tc>
        <w:tc>
          <w:tcPr>
            <w:tcW w:w="3120" w:type="dxa"/>
            <w:tcBorders>
              <w:top w:val="nil"/>
              <w:left w:val="nil"/>
              <w:bottom w:val="single" w:sz="4" w:space="0" w:color="auto"/>
              <w:right w:val="single" w:sz="4" w:space="0" w:color="auto"/>
            </w:tcBorders>
            <w:shd w:val="clear" w:color="auto" w:fill="FFFFFF"/>
            <w:noWrap/>
            <w:vAlign w:val="center"/>
            <w:hideMark/>
          </w:tcPr>
          <w:p w:rsidR="006E037C" w:rsidRDefault="006E037C">
            <w:r>
              <w:t>Нов български университет</w:t>
            </w:r>
          </w:p>
        </w:tc>
        <w:tc>
          <w:tcPr>
            <w:tcW w:w="3262" w:type="dxa"/>
            <w:tcBorders>
              <w:top w:val="nil"/>
              <w:left w:val="nil"/>
              <w:bottom w:val="single" w:sz="4" w:space="0" w:color="auto"/>
              <w:right w:val="single" w:sz="8" w:space="0" w:color="auto"/>
            </w:tcBorders>
            <w:shd w:val="clear" w:color="auto" w:fill="FFFFFF"/>
            <w:vAlign w:val="center"/>
            <w:hideMark/>
          </w:tcPr>
          <w:p w:rsidR="006E037C" w:rsidRDefault="006E037C">
            <w:pPr>
              <w:jc w:val="center"/>
            </w:pPr>
            <w:r>
              <w:t>Финансово и данъчно право и процес</w:t>
            </w:r>
          </w:p>
        </w:tc>
      </w:tr>
      <w:tr w:rsidR="006E037C" w:rsidTr="006E037C">
        <w:trPr>
          <w:trHeight w:val="567"/>
        </w:trPr>
        <w:tc>
          <w:tcPr>
            <w:tcW w:w="711" w:type="dxa"/>
            <w:tcBorders>
              <w:top w:val="nil"/>
              <w:left w:val="single" w:sz="8" w:space="0" w:color="auto"/>
              <w:bottom w:val="single" w:sz="4" w:space="0" w:color="auto"/>
              <w:right w:val="single" w:sz="4" w:space="0" w:color="auto"/>
            </w:tcBorders>
            <w:shd w:val="clear" w:color="auto" w:fill="FFFFFF"/>
            <w:noWrap/>
            <w:vAlign w:val="center"/>
            <w:hideMark/>
          </w:tcPr>
          <w:p w:rsidR="006E037C" w:rsidRDefault="006E037C">
            <w:pPr>
              <w:jc w:val="center"/>
              <w:rPr>
                <w:lang w:val="en-US"/>
              </w:rPr>
            </w:pPr>
            <w:r>
              <w:t>1</w:t>
            </w:r>
            <w:r>
              <w:rPr>
                <w:lang w:val="en-US"/>
              </w:rPr>
              <w:t>3</w:t>
            </w:r>
          </w:p>
        </w:tc>
        <w:tc>
          <w:tcPr>
            <w:tcW w:w="2837" w:type="dxa"/>
            <w:tcBorders>
              <w:top w:val="nil"/>
              <w:left w:val="nil"/>
              <w:bottom w:val="single" w:sz="4" w:space="0" w:color="auto"/>
              <w:right w:val="single" w:sz="4" w:space="0" w:color="auto"/>
            </w:tcBorders>
            <w:shd w:val="clear" w:color="auto" w:fill="FFFFFF"/>
            <w:noWrap/>
            <w:vAlign w:val="center"/>
            <w:hideMark/>
          </w:tcPr>
          <w:p w:rsidR="006E037C" w:rsidRDefault="006E037C">
            <w:r>
              <w:t>проф. д-р Дарина Пеева Зиновиева</w:t>
            </w:r>
          </w:p>
        </w:tc>
        <w:tc>
          <w:tcPr>
            <w:tcW w:w="3120" w:type="dxa"/>
            <w:tcBorders>
              <w:top w:val="nil"/>
              <w:left w:val="nil"/>
              <w:bottom w:val="single" w:sz="4" w:space="0" w:color="auto"/>
              <w:right w:val="single" w:sz="4" w:space="0" w:color="auto"/>
            </w:tcBorders>
            <w:shd w:val="clear" w:color="auto" w:fill="FFFFFF"/>
            <w:vAlign w:val="center"/>
            <w:hideMark/>
          </w:tcPr>
          <w:p w:rsidR="006E037C" w:rsidRDefault="006E037C">
            <w:r>
              <w:t>ПУ "Паисий Хилендарски"</w:t>
            </w:r>
          </w:p>
        </w:tc>
        <w:tc>
          <w:tcPr>
            <w:tcW w:w="3262" w:type="dxa"/>
            <w:tcBorders>
              <w:top w:val="nil"/>
              <w:left w:val="nil"/>
              <w:bottom w:val="single" w:sz="4" w:space="0" w:color="auto"/>
              <w:right w:val="single" w:sz="8" w:space="0" w:color="auto"/>
            </w:tcBorders>
            <w:shd w:val="clear" w:color="auto" w:fill="FFFFFF"/>
            <w:vAlign w:val="center"/>
            <w:hideMark/>
          </w:tcPr>
          <w:p w:rsidR="006E037C" w:rsidRDefault="006E037C">
            <w:pPr>
              <w:jc w:val="center"/>
            </w:pPr>
            <w:r>
              <w:t>Административно право и административен процес</w:t>
            </w:r>
          </w:p>
        </w:tc>
      </w:tr>
      <w:tr w:rsidR="006E037C" w:rsidTr="006E037C">
        <w:trPr>
          <w:trHeight w:val="567"/>
        </w:trPr>
        <w:tc>
          <w:tcPr>
            <w:tcW w:w="711" w:type="dxa"/>
            <w:tcBorders>
              <w:top w:val="nil"/>
              <w:left w:val="single" w:sz="8" w:space="0" w:color="auto"/>
              <w:bottom w:val="single" w:sz="4" w:space="0" w:color="auto"/>
              <w:right w:val="single" w:sz="4" w:space="0" w:color="auto"/>
            </w:tcBorders>
            <w:shd w:val="clear" w:color="auto" w:fill="FFFFFF"/>
            <w:noWrap/>
            <w:vAlign w:val="center"/>
            <w:hideMark/>
          </w:tcPr>
          <w:p w:rsidR="006E037C" w:rsidRDefault="006E037C">
            <w:pPr>
              <w:jc w:val="center"/>
              <w:rPr>
                <w:lang w:val="en-US"/>
              </w:rPr>
            </w:pPr>
            <w:r>
              <w:t>1</w:t>
            </w:r>
            <w:r>
              <w:rPr>
                <w:lang w:val="en-US"/>
              </w:rPr>
              <w:t>4</w:t>
            </w:r>
          </w:p>
        </w:tc>
        <w:tc>
          <w:tcPr>
            <w:tcW w:w="2837" w:type="dxa"/>
            <w:tcBorders>
              <w:top w:val="nil"/>
              <w:left w:val="nil"/>
              <w:bottom w:val="single" w:sz="4" w:space="0" w:color="auto"/>
              <w:right w:val="single" w:sz="4" w:space="0" w:color="auto"/>
            </w:tcBorders>
            <w:shd w:val="clear" w:color="auto" w:fill="FFFFFF"/>
            <w:noWrap/>
            <w:vAlign w:val="center"/>
            <w:hideMark/>
          </w:tcPr>
          <w:p w:rsidR="006E037C" w:rsidRDefault="006E037C">
            <w:r>
              <w:t>доц. д-р Богдан Драгнев Йорданов</w:t>
            </w:r>
          </w:p>
        </w:tc>
        <w:tc>
          <w:tcPr>
            <w:tcW w:w="3120" w:type="dxa"/>
            <w:tcBorders>
              <w:top w:val="nil"/>
              <w:left w:val="nil"/>
              <w:bottom w:val="single" w:sz="4" w:space="0" w:color="auto"/>
              <w:right w:val="single" w:sz="4" w:space="0" w:color="auto"/>
            </w:tcBorders>
            <w:shd w:val="clear" w:color="auto" w:fill="FFFFFF"/>
            <w:vAlign w:val="center"/>
            <w:hideMark/>
          </w:tcPr>
          <w:p w:rsidR="006E037C" w:rsidRDefault="006E037C">
            <w:r>
              <w:t>ПУ "Паисий Хилендарски"</w:t>
            </w:r>
          </w:p>
        </w:tc>
        <w:tc>
          <w:tcPr>
            <w:tcW w:w="3262" w:type="dxa"/>
            <w:tcBorders>
              <w:top w:val="nil"/>
              <w:left w:val="nil"/>
              <w:bottom w:val="single" w:sz="4" w:space="0" w:color="auto"/>
              <w:right w:val="single" w:sz="8" w:space="0" w:color="auto"/>
            </w:tcBorders>
            <w:shd w:val="clear" w:color="auto" w:fill="FFFFFF"/>
            <w:vAlign w:val="center"/>
            <w:hideMark/>
          </w:tcPr>
          <w:p w:rsidR="006E037C" w:rsidRDefault="006E037C">
            <w:pPr>
              <w:jc w:val="center"/>
            </w:pPr>
            <w:r>
              <w:t>Административно право и административен процес</w:t>
            </w:r>
          </w:p>
        </w:tc>
      </w:tr>
      <w:tr w:rsidR="006E037C" w:rsidTr="006E037C">
        <w:trPr>
          <w:trHeight w:val="567"/>
        </w:trPr>
        <w:tc>
          <w:tcPr>
            <w:tcW w:w="711" w:type="dxa"/>
            <w:tcBorders>
              <w:top w:val="nil"/>
              <w:left w:val="single" w:sz="8" w:space="0" w:color="auto"/>
              <w:bottom w:val="single" w:sz="4" w:space="0" w:color="auto"/>
              <w:right w:val="single" w:sz="4" w:space="0" w:color="auto"/>
            </w:tcBorders>
            <w:shd w:val="clear" w:color="auto" w:fill="FFFFFF"/>
            <w:noWrap/>
            <w:vAlign w:val="center"/>
            <w:hideMark/>
          </w:tcPr>
          <w:p w:rsidR="006E037C" w:rsidRDefault="006E037C">
            <w:pPr>
              <w:jc w:val="center"/>
              <w:rPr>
                <w:lang w:val="en-US"/>
              </w:rPr>
            </w:pPr>
            <w:r>
              <w:t>1</w:t>
            </w:r>
            <w:r>
              <w:rPr>
                <w:lang w:val="en-US"/>
              </w:rPr>
              <w:t>5</w:t>
            </w:r>
          </w:p>
        </w:tc>
        <w:tc>
          <w:tcPr>
            <w:tcW w:w="2837" w:type="dxa"/>
            <w:tcBorders>
              <w:top w:val="nil"/>
              <w:left w:val="nil"/>
              <w:bottom w:val="single" w:sz="4" w:space="0" w:color="auto"/>
              <w:right w:val="single" w:sz="4" w:space="0" w:color="auto"/>
            </w:tcBorders>
            <w:shd w:val="clear" w:color="auto" w:fill="FFFFFF"/>
            <w:noWrap/>
            <w:vAlign w:val="center"/>
            <w:hideMark/>
          </w:tcPr>
          <w:p w:rsidR="006E037C" w:rsidRDefault="006E037C">
            <w:r>
              <w:t>доц. д-р Константин Василев Пехливанов</w:t>
            </w:r>
          </w:p>
        </w:tc>
        <w:tc>
          <w:tcPr>
            <w:tcW w:w="3120" w:type="dxa"/>
            <w:tcBorders>
              <w:top w:val="nil"/>
              <w:left w:val="nil"/>
              <w:bottom w:val="single" w:sz="4" w:space="0" w:color="auto"/>
              <w:right w:val="single" w:sz="4" w:space="0" w:color="auto"/>
            </w:tcBorders>
            <w:shd w:val="clear" w:color="auto" w:fill="FFFFFF"/>
            <w:vAlign w:val="center"/>
            <w:hideMark/>
          </w:tcPr>
          <w:p w:rsidR="006E037C" w:rsidRDefault="006E037C">
            <w:r>
              <w:t>ПУ "Паисий Хилендарски"</w:t>
            </w:r>
          </w:p>
        </w:tc>
        <w:tc>
          <w:tcPr>
            <w:tcW w:w="3262" w:type="dxa"/>
            <w:tcBorders>
              <w:top w:val="nil"/>
              <w:left w:val="nil"/>
              <w:bottom w:val="single" w:sz="4" w:space="0" w:color="auto"/>
              <w:right w:val="single" w:sz="8" w:space="0" w:color="auto"/>
            </w:tcBorders>
            <w:shd w:val="clear" w:color="auto" w:fill="FFFFFF"/>
            <w:vAlign w:val="center"/>
            <w:hideMark/>
          </w:tcPr>
          <w:p w:rsidR="006E037C" w:rsidRDefault="006E037C">
            <w:pPr>
              <w:jc w:val="center"/>
            </w:pPr>
            <w:r>
              <w:t>Административно право и административен процес</w:t>
            </w:r>
          </w:p>
        </w:tc>
      </w:tr>
      <w:tr w:rsidR="006E037C" w:rsidTr="006E037C">
        <w:trPr>
          <w:trHeight w:val="567"/>
        </w:trPr>
        <w:tc>
          <w:tcPr>
            <w:tcW w:w="711" w:type="dxa"/>
            <w:tcBorders>
              <w:top w:val="nil"/>
              <w:left w:val="single" w:sz="8" w:space="0" w:color="auto"/>
              <w:bottom w:val="single" w:sz="4" w:space="0" w:color="auto"/>
              <w:right w:val="single" w:sz="4" w:space="0" w:color="auto"/>
            </w:tcBorders>
            <w:shd w:val="clear" w:color="auto" w:fill="FFFFFF"/>
            <w:noWrap/>
            <w:vAlign w:val="center"/>
            <w:hideMark/>
          </w:tcPr>
          <w:p w:rsidR="006E037C" w:rsidRDefault="006E037C">
            <w:pPr>
              <w:jc w:val="center"/>
              <w:rPr>
                <w:lang w:val="en-US"/>
              </w:rPr>
            </w:pPr>
            <w:r>
              <w:t>1</w:t>
            </w:r>
            <w:r>
              <w:rPr>
                <w:lang w:val="en-US"/>
              </w:rPr>
              <w:t>6</w:t>
            </w:r>
          </w:p>
        </w:tc>
        <w:tc>
          <w:tcPr>
            <w:tcW w:w="2837" w:type="dxa"/>
            <w:tcBorders>
              <w:top w:val="nil"/>
              <w:left w:val="nil"/>
              <w:bottom w:val="single" w:sz="4" w:space="0" w:color="auto"/>
              <w:right w:val="single" w:sz="4" w:space="0" w:color="auto"/>
            </w:tcBorders>
            <w:shd w:val="clear" w:color="auto" w:fill="FFFFFF"/>
            <w:noWrap/>
            <w:vAlign w:val="center"/>
            <w:hideMark/>
          </w:tcPr>
          <w:p w:rsidR="006E037C" w:rsidRDefault="006E037C">
            <w:r>
              <w:t>доц. д-р Красимир Симеонов Мутафов</w:t>
            </w:r>
          </w:p>
        </w:tc>
        <w:tc>
          <w:tcPr>
            <w:tcW w:w="3120" w:type="dxa"/>
            <w:tcBorders>
              <w:top w:val="nil"/>
              <w:left w:val="nil"/>
              <w:bottom w:val="single" w:sz="4" w:space="0" w:color="auto"/>
              <w:right w:val="single" w:sz="4" w:space="0" w:color="auto"/>
            </w:tcBorders>
            <w:shd w:val="clear" w:color="auto" w:fill="FFFFFF"/>
            <w:vAlign w:val="center"/>
            <w:hideMark/>
          </w:tcPr>
          <w:p w:rsidR="006E037C" w:rsidRDefault="006E037C">
            <w:r>
              <w:t>ПУ "Паисий Хилендарски"</w:t>
            </w:r>
          </w:p>
        </w:tc>
        <w:tc>
          <w:tcPr>
            <w:tcW w:w="3262" w:type="dxa"/>
            <w:tcBorders>
              <w:top w:val="nil"/>
              <w:left w:val="nil"/>
              <w:bottom w:val="single" w:sz="4" w:space="0" w:color="auto"/>
              <w:right w:val="single" w:sz="8" w:space="0" w:color="auto"/>
            </w:tcBorders>
            <w:shd w:val="clear" w:color="auto" w:fill="FFFFFF"/>
            <w:vAlign w:val="center"/>
            <w:hideMark/>
          </w:tcPr>
          <w:p w:rsidR="006E037C" w:rsidRDefault="006E037C">
            <w:pPr>
              <w:jc w:val="center"/>
            </w:pPr>
            <w:r>
              <w:t xml:space="preserve">Финансово и данъчно право </w:t>
            </w:r>
          </w:p>
        </w:tc>
      </w:tr>
      <w:tr w:rsidR="006E037C" w:rsidTr="006E037C">
        <w:trPr>
          <w:trHeight w:val="567"/>
        </w:trPr>
        <w:tc>
          <w:tcPr>
            <w:tcW w:w="711" w:type="dxa"/>
            <w:tcBorders>
              <w:top w:val="nil"/>
              <w:left w:val="single" w:sz="8" w:space="0" w:color="auto"/>
              <w:bottom w:val="single" w:sz="4" w:space="0" w:color="auto"/>
              <w:right w:val="single" w:sz="4" w:space="0" w:color="auto"/>
            </w:tcBorders>
            <w:shd w:val="clear" w:color="auto" w:fill="FFFFFF"/>
            <w:noWrap/>
            <w:vAlign w:val="center"/>
            <w:hideMark/>
          </w:tcPr>
          <w:p w:rsidR="006E037C" w:rsidRDefault="006E037C">
            <w:pPr>
              <w:jc w:val="center"/>
              <w:rPr>
                <w:lang w:val="en-US"/>
              </w:rPr>
            </w:pPr>
            <w:r>
              <w:lastRenderedPageBreak/>
              <w:t>1</w:t>
            </w:r>
            <w:r>
              <w:rPr>
                <w:lang w:val="en-US"/>
              </w:rPr>
              <w:t>7</w:t>
            </w:r>
          </w:p>
        </w:tc>
        <w:tc>
          <w:tcPr>
            <w:tcW w:w="2837" w:type="dxa"/>
            <w:tcBorders>
              <w:top w:val="nil"/>
              <w:left w:val="nil"/>
              <w:bottom w:val="single" w:sz="4" w:space="0" w:color="auto"/>
              <w:right w:val="single" w:sz="4" w:space="0" w:color="auto"/>
            </w:tcBorders>
            <w:shd w:val="clear" w:color="auto" w:fill="FFFFFF"/>
            <w:noWrap/>
            <w:vAlign w:val="center"/>
            <w:hideMark/>
          </w:tcPr>
          <w:p w:rsidR="006E037C" w:rsidRDefault="006E037C">
            <w:r>
              <w:t>доц. д-р Христо Йорданов Паунов</w:t>
            </w:r>
          </w:p>
        </w:tc>
        <w:tc>
          <w:tcPr>
            <w:tcW w:w="3120" w:type="dxa"/>
            <w:tcBorders>
              <w:top w:val="nil"/>
              <w:left w:val="nil"/>
              <w:bottom w:val="single" w:sz="4" w:space="0" w:color="auto"/>
              <w:right w:val="single" w:sz="4" w:space="0" w:color="auto"/>
            </w:tcBorders>
            <w:shd w:val="clear" w:color="auto" w:fill="FFFFFF"/>
            <w:vAlign w:val="center"/>
            <w:hideMark/>
          </w:tcPr>
          <w:p w:rsidR="006E037C" w:rsidRDefault="006E037C">
            <w:r>
              <w:t>ПУ "Паисий Хилендарски"</w:t>
            </w:r>
          </w:p>
        </w:tc>
        <w:tc>
          <w:tcPr>
            <w:tcW w:w="3262" w:type="dxa"/>
            <w:tcBorders>
              <w:top w:val="nil"/>
              <w:left w:val="nil"/>
              <w:bottom w:val="single" w:sz="4" w:space="0" w:color="auto"/>
              <w:right w:val="single" w:sz="8" w:space="0" w:color="auto"/>
            </w:tcBorders>
            <w:shd w:val="clear" w:color="auto" w:fill="FFFFFF"/>
            <w:vAlign w:val="center"/>
            <w:hideMark/>
          </w:tcPr>
          <w:p w:rsidR="006E037C" w:rsidRDefault="006E037C">
            <w:pPr>
              <w:jc w:val="center"/>
            </w:pPr>
            <w:r>
              <w:t>Конституционно право</w:t>
            </w:r>
          </w:p>
        </w:tc>
      </w:tr>
      <w:tr w:rsidR="006E037C" w:rsidTr="006E037C">
        <w:trPr>
          <w:trHeight w:val="567"/>
        </w:trPr>
        <w:tc>
          <w:tcPr>
            <w:tcW w:w="711" w:type="dxa"/>
            <w:tcBorders>
              <w:top w:val="nil"/>
              <w:left w:val="single" w:sz="8" w:space="0" w:color="auto"/>
              <w:bottom w:val="single" w:sz="4" w:space="0" w:color="auto"/>
              <w:right w:val="single" w:sz="4" w:space="0" w:color="auto"/>
            </w:tcBorders>
            <w:shd w:val="clear" w:color="auto" w:fill="FFFFFF"/>
            <w:noWrap/>
            <w:vAlign w:val="center"/>
            <w:hideMark/>
          </w:tcPr>
          <w:p w:rsidR="006E037C" w:rsidRDefault="006E037C">
            <w:pPr>
              <w:jc w:val="center"/>
              <w:rPr>
                <w:lang w:val="en-US"/>
              </w:rPr>
            </w:pPr>
            <w:r>
              <w:t>1</w:t>
            </w:r>
            <w:r>
              <w:rPr>
                <w:lang w:val="en-US"/>
              </w:rPr>
              <w:t>8</w:t>
            </w:r>
          </w:p>
        </w:tc>
        <w:tc>
          <w:tcPr>
            <w:tcW w:w="2837" w:type="dxa"/>
            <w:tcBorders>
              <w:top w:val="nil"/>
              <w:left w:val="nil"/>
              <w:bottom w:val="single" w:sz="4" w:space="0" w:color="auto"/>
              <w:right w:val="single" w:sz="4" w:space="0" w:color="auto"/>
            </w:tcBorders>
            <w:shd w:val="clear" w:color="auto" w:fill="FFFFFF"/>
            <w:noWrap/>
            <w:vAlign w:val="center"/>
            <w:hideMark/>
          </w:tcPr>
          <w:p w:rsidR="006E037C" w:rsidRDefault="006E037C">
            <w:r>
              <w:t>доц. д-р Антония Георгиева Илиева</w:t>
            </w:r>
          </w:p>
        </w:tc>
        <w:tc>
          <w:tcPr>
            <w:tcW w:w="3120" w:type="dxa"/>
            <w:tcBorders>
              <w:top w:val="nil"/>
              <w:left w:val="nil"/>
              <w:bottom w:val="single" w:sz="4" w:space="0" w:color="auto"/>
              <w:right w:val="single" w:sz="4" w:space="0" w:color="auto"/>
            </w:tcBorders>
            <w:shd w:val="clear" w:color="auto" w:fill="FFFFFF"/>
            <w:vAlign w:val="center"/>
            <w:hideMark/>
          </w:tcPr>
          <w:p w:rsidR="006E037C" w:rsidRDefault="006E037C">
            <w:r>
              <w:t>ПУ "Паисий Хилендарски"</w:t>
            </w:r>
          </w:p>
        </w:tc>
        <w:tc>
          <w:tcPr>
            <w:tcW w:w="3262" w:type="dxa"/>
            <w:tcBorders>
              <w:top w:val="nil"/>
              <w:left w:val="nil"/>
              <w:bottom w:val="single" w:sz="4" w:space="0" w:color="auto"/>
              <w:right w:val="single" w:sz="8" w:space="0" w:color="auto"/>
            </w:tcBorders>
            <w:shd w:val="clear" w:color="auto" w:fill="FFFFFF"/>
            <w:vAlign w:val="center"/>
            <w:hideMark/>
          </w:tcPr>
          <w:p w:rsidR="006E037C" w:rsidRDefault="006E037C">
            <w:pPr>
              <w:jc w:val="center"/>
            </w:pPr>
            <w:r>
              <w:t>Административно право и административен процес</w:t>
            </w:r>
          </w:p>
        </w:tc>
      </w:tr>
      <w:tr w:rsidR="006E037C" w:rsidTr="006E037C">
        <w:trPr>
          <w:trHeight w:val="567"/>
        </w:trPr>
        <w:tc>
          <w:tcPr>
            <w:tcW w:w="711" w:type="dxa"/>
            <w:tcBorders>
              <w:top w:val="nil"/>
              <w:left w:val="single" w:sz="8" w:space="0" w:color="auto"/>
              <w:bottom w:val="single" w:sz="4" w:space="0" w:color="auto"/>
              <w:right w:val="single" w:sz="4" w:space="0" w:color="auto"/>
            </w:tcBorders>
            <w:shd w:val="clear" w:color="auto" w:fill="FFFFFF"/>
            <w:noWrap/>
            <w:vAlign w:val="center"/>
            <w:hideMark/>
          </w:tcPr>
          <w:p w:rsidR="006E037C" w:rsidRDefault="006E037C">
            <w:pPr>
              <w:jc w:val="center"/>
              <w:rPr>
                <w:lang w:val="en-US"/>
              </w:rPr>
            </w:pPr>
            <w:r>
              <w:rPr>
                <w:lang w:val="en-US"/>
              </w:rPr>
              <w:t>19</w:t>
            </w:r>
          </w:p>
        </w:tc>
        <w:tc>
          <w:tcPr>
            <w:tcW w:w="2837" w:type="dxa"/>
            <w:tcBorders>
              <w:top w:val="nil"/>
              <w:left w:val="nil"/>
              <w:bottom w:val="single" w:sz="4" w:space="0" w:color="auto"/>
              <w:right w:val="single" w:sz="4" w:space="0" w:color="auto"/>
            </w:tcBorders>
            <w:shd w:val="clear" w:color="auto" w:fill="FFFFFF"/>
            <w:noWrap/>
            <w:vAlign w:val="center"/>
            <w:hideMark/>
          </w:tcPr>
          <w:p w:rsidR="006E037C" w:rsidRDefault="006E037C">
            <w:r>
              <w:t>доц. д-р Валентина Александрова Голева</w:t>
            </w:r>
          </w:p>
        </w:tc>
        <w:tc>
          <w:tcPr>
            <w:tcW w:w="3120" w:type="dxa"/>
            <w:tcBorders>
              <w:top w:val="nil"/>
              <w:left w:val="nil"/>
              <w:bottom w:val="single" w:sz="4" w:space="0" w:color="auto"/>
              <w:right w:val="single" w:sz="4" w:space="0" w:color="auto"/>
            </w:tcBorders>
            <w:shd w:val="clear" w:color="auto" w:fill="FFFFFF"/>
            <w:vAlign w:val="center"/>
            <w:hideMark/>
          </w:tcPr>
          <w:p w:rsidR="006E037C" w:rsidRDefault="006E037C">
            <w:r>
              <w:t>ЮЗУ "Неофит Рилски"</w:t>
            </w:r>
          </w:p>
        </w:tc>
        <w:tc>
          <w:tcPr>
            <w:tcW w:w="3262" w:type="dxa"/>
            <w:tcBorders>
              <w:top w:val="nil"/>
              <w:left w:val="nil"/>
              <w:bottom w:val="single" w:sz="4" w:space="0" w:color="auto"/>
              <w:right w:val="single" w:sz="8" w:space="0" w:color="auto"/>
            </w:tcBorders>
            <w:shd w:val="clear" w:color="auto" w:fill="FFFFFF"/>
            <w:vAlign w:val="center"/>
            <w:hideMark/>
          </w:tcPr>
          <w:p w:rsidR="006E037C" w:rsidRDefault="006E037C">
            <w:pPr>
              <w:jc w:val="center"/>
            </w:pPr>
            <w:r>
              <w:t>Административно право</w:t>
            </w:r>
          </w:p>
        </w:tc>
      </w:tr>
      <w:tr w:rsidR="006E037C" w:rsidTr="006E037C">
        <w:trPr>
          <w:trHeight w:val="567"/>
        </w:trPr>
        <w:tc>
          <w:tcPr>
            <w:tcW w:w="711" w:type="dxa"/>
            <w:tcBorders>
              <w:top w:val="nil"/>
              <w:left w:val="single" w:sz="8" w:space="0" w:color="auto"/>
              <w:bottom w:val="single" w:sz="4" w:space="0" w:color="auto"/>
              <w:right w:val="single" w:sz="4" w:space="0" w:color="auto"/>
            </w:tcBorders>
            <w:shd w:val="clear" w:color="auto" w:fill="FFFFFF"/>
            <w:noWrap/>
            <w:vAlign w:val="center"/>
            <w:hideMark/>
          </w:tcPr>
          <w:p w:rsidR="006E037C" w:rsidRDefault="006E037C">
            <w:pPr>
              <w:jc w:val="center"/>
              <w:rPr>
                <w:lang w:val="en-US"/>
              </w:rPr>
            </w:pPr>
            <w:r>
              <w:t>2</w:t>
            </w:r>
            <w:r>
              <w:rPr>
                <w:lang w:val="en-US"/>
              </w:rPr>
              <w:t>0</w:t>
            </w:r>
          </w:p>
        </w:tc>
        <w:tc>
          <w:tcPr>
            <w:tcW w:w="2837" w:type="dxa"/>
            <w:tcBorders>
              <w:top w:val="nil"/>
              <w:left w:val="nil"/>
              <w:bottom w:val="single" w:sz="4" w:space="0" w:color="auto"/>
              <w:right w:val="single" w:sz="4" w:space="0" w:color="auto"/>
            </w:tcBorders>
            <w:shd w:val="clear" w:color="auto" w:fill="FFFFFF"/>
            <w:noWrap/>
            <w:vAlign w:val="center"/>
            <w:hideMark/>
          </w:tcPr>
          <w:p w:rsidR="006E037C" w:rsidRDefault="006E037C">
            <w:r>
              <w:t>доц. д-р Маргарита Николова Чешмеджиева</w:t>
            </w:r>
          </w:p>
        </w:tc>
        <w:tc>
          <w:tcPr>
            <w:tcW w:w="3120" w:type="dxa"/>
            <w:tcBorders>
              <w:top w:val="nil"/>
              <w:left w:val="nil"/>
              <w:bottom w:val="single" w:sz="4" w:space="0" w:color="auto"/>
              <w:right w:val="single" w:sz="4" w:space="0" w:color="auto"/>
            </w:tcBorders>
            <w:shd w:val="clear" w:color="auto" w:fill="FFFFFF"/>
            <w:vAlign w:val="center"/>
            <w:hideMark/>
          </w:tcPr>
          <w:p w:rsidR="006E037C" w:rsidRDefault="006E037C">
            <w:r>
              <w:t>ЮЗУ "Неофит Рилски"</w:t>
            </w:r>
          </w:p>
        </w:tc>
        <w:tc>
          <w:tcPr>
            <w:tcW w:w="3262" w:type="dxa"/>
            <w:tcBorders>
              <w:top w:val="nil"/>
              <w:left w:val="nil"/>
              <w:bottom w:val="single" w:sz="4" w:space="0" w:color="auto"/>
              <w:right w:val="single" w:sz="8" w:space="0" w:color="auto"/>
            </w:tcBorders>
            <w:shd w:val="clear" w:color="auto" w:fill="FFFFFF"/>
            <w:vAlign w:val="center"/>
            <w:hideMark/>
          </w:tcPr>
          <w:p w:rsidR="006E037C" w:rsidRDefault="006E037C">
            <w:pPr>
              <w:jc w:val="center"/>
            </w:pPr>
            <w:r>
              <w:t>Административно право</w:t>
            </w:r>
          </w:p>
        </w:tc>
      </w:tr>
      <w:tr w:rsidR="006E037C" w:rsidTr="006E037C">
        <w:trPr>
          <w:trHeight w:val="567"/>
        </w:trPr>
        <w:tc>
          <w:tcPr>
            <w:tcW w:w="71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E037C" w:rsidRDefault="006E037C">
            <w:pPr>
              <w:jc w:val="center"/>
              <w:rPr>
                <w:lang w:val="en-US"/>
              </w:rPr>
            </w:pPr>
            <w:r>
              <w:t>2</w:t>
            </w:r>
            <w:r>
              <w:rPr>
                <w:lang w:val="en-US"/>
              </w:rPr>
              <w:t>1</w:t>
            </w:r>
          </w:p>
        </w:tc>
        <w:tc>
          <w:tcPr>
            <w:tcW w:w="2837" w:type="dxa"/>
            <w:tcBorders>
              <w:top w:val="single" w:sz="4" w:space="0" w:color="auto"/>
              <w:left w:val="nil"/>
              <w:bottom w:val="single" w:sz="4" w:space="0" w:color="auto"/>
              <w:right w:val="single" w:sz="4" w:space="0" w:color="auto"/>
            </w:tcBorders>
            <w:shd w:val="clear" w:color="auto" w:fill="FFFFFF"/>
            <w:noWrap/>
            <w:vAlign w:val="center"/>
            <w:hideMark/>
          </w:tcPr>
          <w:p w:rsidR="006E037C" w:rsidRDefault="006E037C">
            <w:r>
              <w:t>проф. д-р Димитър Илиев Костов</w:t>
            </w:r>
          </w:p>
        </w:tc>
        <w:tc>
          <w:tcPr>
            <w:tcW w:w="3120" w:type="dxa"/>
            <w:tcBorders>
              <w:top w:val="single" w:sz="4" w:space="0" w:color="auto"/>
              <w:left w:val="nil"/>
              <w:bottom w:val="single" w:sz="4" w:space="0" w:color="auto"/>
              <w:right w:val="single" w:sz="4" w:space="0" w:color="auto"/>
            </w:tcBorders>
            <w:shd w:val="clear" w:color="auto" w:fill="FFFFFF"/>
            <w:noWrap/>
            <w:vAlign w:val="center"/>
            <w:hideMark/>
          </w:tcPr>
          <w:p w:rsidR="006E037C" w:rsidRDefault="006E037C">
            <w:r>
              <w:t>РУ "Ангел Кънчев"</w:t>
            </w:r>
          </w:p>
        </w:tc>
        <w:tc>
          <w:tcPr>
            <w:tcW w:w="3262" w:type="dxa"/>
            <w:tcBorders>
              <w:top w:val="single" w:sz="4" w:space="0" w:color="auto"/>
              <w:left w:val="nil"/>
              <w:bottom w:val="single" w:sz="4" w:space="0" w:color="auto"/>
              <w:right w:val="single" w:sz="4" w:space="0" w:color="auto"/>
            </w:tcBorders>
            <w:shd w:val="clear" w:color="auto" w:fill="FFFFFF"/>
            <w:vAlign w:val="center"/>
            <w:hideMark/>
          </w:tcPr>
          <w:p w:rsidR="006E037C" w:rsidRDefault="006E037C">
            <w:pPr>
              <w:jc w:val="center"/>
            </w:pPr>
            <w:r>
              <w:t>Административно право и административен процес</w:t>
            </w:r>
          </w:p>
        </w:tc>
      </w:tr>
      <w:tr w:rsidR="006E037C" w:rsidTr="006E037C">
        <w:trPr>
          <w:trHeight w:val="567"/>
        </w:trPr>
        <w:tc>
          <w:tcPr>
            <w:tcW w:w="711" w:type="dxa"/>
            <w:tcBorders>
              <w:top w:val="single" w:sz="4" w:space="0" w:color="auto"/>
              <w:left w:val="single" w:sz="4" w:space="0" w:color="auto"/>
              <w:bottom w:val="single" w:sz="4" w:space="0" w:color="auto"/>
              <w:right w:val="single" w:sz="4" w:space="0" w:color="auto"/>
            </w:tcBorders>
            <w:noWrap/>
            <w:vAlign w:val="center"/>
            <w:hideMark/>
          </w:tcPr>
          <w:p w:rsidR="006E037C" w:rsidRDefault="006E037C">
            <w:pPr>
              <w:jc w:val="center"/>
              <w:rPr>
                <w:lang w:val="en-US"/>
              </w:rPr>
            </w:pPr>
            <w:r>
              <w:t>2</w:t>
            </w:r>
            <w:r>
              <w:rPr>
                <w:lang w:val="en-US"/>
              </w:rPr>
              <w:t>2</w:t>
            </w:r>
          </w:p>
        </w:tc>
        <w:tc>
          <w:tcPr>
            <w:tcW w:w="2837" w:type="dxa"/>
            <w:tcBorders>
              <w:top w:val="single" w:sz="4" w:space="0" w:color="auto"/>
              <w:left w:val="nil"/>
              <w:bottom w:val="single" w:sz="4" w:space="0" w:color="auto"/>
              <w:right w:val="single" w:sz="4" w:space="0" w:color="auto"/>
            </w:tcBorders>
            <w:noWrap/>
            <w:vAlign w:val="center"/>
            <w:hideMark/>
          </w:tcPr>
          <w:p w:rsidR="006E037C" w:rsidRDefault="006E037C">
            <w:r>
              <w:t>доц. д-р Катерина Бориславова Йочева</w:t>
            </w:r>
          </w:p>
        </w:tc>
        <w:tc>
          <w:tcPr>
            <w:tcW w:w="3120" w:type="dxa"/>
            <w:tcBorders>
              <w:top w:val="single" w:sz="4" w:space="0" w:color="auto"/>
              <w:left w:val="nil"/>
              <w:bottom w:val="single" w:sz="4" w:space="0" w:color="auto"/>
              <w:right w:val="single" w:sz="4" w:space="0" w:color="auto"/>
            </w:tcBorders>
            <w:noWrap/>
            <w:vAlign w:val="center"/>
            <w:hideMark/>
          </w:tcPr>
          <w:p w:rsidR="006E037C" w:rsidRDefault="006E037C">
            <w:r>
              <w:t>Нов български университет</w:t>
            </w:r>
          </w:p>
        </w:tc>
        <w:tc>
          <w:tcPr>
            <w:tcW w:w="3262" w:type="dxa"/>
            <w:tcBorders>
              <w:top w:val="single" w:sz="4" w:space="0" w:color="auto"/>
              <w:left w:val="nil"/>
              <w:bottom w:val="single" w:sz="4" w:space="0" w:color="auto"/>
              <w:right w:val="single" w:sz="4" w:space="0" w:color="auto"/>
            </w:tcBorders>
            <w:vAlign w:val="center"/>
            <w:hideMark/>
          </w:tcPr>
          <w:p w:rsidR="006E037C" w:rsidRDefault="006E037C">
            <w:pPr>
              <w:jc w:val="center"/>
            </w:pPr>
            <w:r>
              <w:t>Международно публично право и право на ЕС</w:t>
            </w:r>
          </w:p>
        </w:tc>
      </w:tr>
    </w:tbl>
    <w:p w:rsidR="006E037C" w:rsidRDefault="006E037C" w:rsidP="006E037C">
      <w:pPr>
        <w:autoSpaceDE w:val="0"/>
        <w:autoSpaceDN w:val="0"/>
        <w:adjustRightInd w:val="0"/>
        <w:jc w:val="both"/>
        <w:rPr>
          <w:rFonts w:ascii="Times New Roman CYR" w:hAnsi="Times New Roman CYR" w:cs="Times New Roman CYR"/>
          <w:sz w:val="28"/>
          <w:szCs w:val="28"/>
          <w:lang w:eastAsia="en-US"/>
        </w:rPr>
      </w:pPr>
    </w:p>
    <w:p w:rsidR="006E037C" w:rsidRDefault="006E037C" w:rsidP="006E037C">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lang w:val="en-US"/>
        </w:rPr>
        <w:t>7</w:t>
      </w:r>
      <w:r>
        <w:rPr>
          <w:rFonts w:ascii="Times New Roman CYR" w:hAnsi="Times New Roman CYR" w:cs="Times New Roman CYR"/>
          <w:sz w:val="28"/>
          <w:szCs w:val="28"/>
        </w:rPr>
        <w:t>.3. Внася предложенията в заседание на Съдийската колегия</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 xml:space="preserve">на Висшия съдебен съвет, насрочено за </w:t>
      </w:r>
      <w:r>
        <w:rPr>
          <w:rFonts w:ascii="Times New Roman CYR" w:hAnsi="Times New Roman CYR" w:cs="Times New Roman CYR"/>
          <w:sz w:val="28"/>
          <w:szCs w:val="28"/>
          <w:lang w:val="en-US"/>
        </w:rPr>
        <w:t>11</w:t>
      </w:r>
      <w:r>
        <w:rPr>
          <w:rFonts w:ascii="Times New Roman CYR" w:hAnsi="Times New Roman CYR" w:cs="Times New Roman CYR"/>
          <w:sz w:val="28"/>
          <w:szCs w:val="28"/>
        </w:rPr>
        <w:t>.03.2025 г., за разглеждане и произнасяне.</w:t>
      </w:r>
    </w:p>
    <w:p w:rsidR="006E037C" w:rsidRDefault="006E037C" w:rsidP="006E037C">
      <w:pPr>
        <w:autoSpaceDE w:val="0"/>
        <w:autoSpaceDN w:val="0"/>
        <w:adjustRightInd w:val="0"/>
        <w:jc w:val="both"/>
        <w:rPr>
          <w:rFonts w:ascii="Times New Roman CYR" w:hAnsi="Times New Roman CYR" w:cs="Times New Roman CYR"/>
          <w:sz w:val="28"/>
          <w:szCs w:val="28"/>
        </w:rPr>
      </w:pPr>
    </w:p>
    <w:p w:rsidR="006E037C" w:rsidRDefault="006E037C" w:rsidP="00655CCC">
      <w:pPr>
        <w:autoSpaceDE w:val="0"/>
        <w:autoSpaceDN w:val="0"/>
        <w:adjustRightInd w:val="0"/>
        <w:jc w:val="both"/>
        <w:rPr>
          <w:bCs/>
          <w:sz w:val="28"/>
          <w:szCs w:val="28"/>
          <w:highlight w:val="yellow"/>
        </w:rPr>
      </w:pPr>
    </w:p>
    <w:p w:rsidR="00655CCC" w:rsidRPr="00DB33CD" w:rsidRDefault="00655CCC" w:rsidP="00655CCC">
      <w:pPr>
        <w:autoSpaceDE w:val="0"/>
        <w:autoSpaceDN w:val="0"/>
        <w:adjustRightInd w:val="0"/>
        <w:jc w:val="both"/>
        <w:rPr>
          <w:rFonts w:eastAsiaTheme="minorHAnsi"/>
          <w:sz w:val="28"/>
          <w:szCs w:val="28"/>
          <w:shd w:val="clear" w:color="auto" w:fill="FFFFFF"/>
          <w:lang w:eastAsia="en-US"/>
        </w:rPr>
      </w:pPr>
      <w:r w:rsidRPr="006E037C">
        <w:rPr>
          <w:bCs/>
          <w:sz w:val="28"/>
          <w:szCs w:val="28"/>
        </w:rPr>
        <w:t xml:space="preserve">Р-8. </w:t>
      </w:r>
      <w:r w:rsidRPr="006E037C">
        <w:rPr>
          <w:sz w:val="28"/>
          <w:szCs w:val="28"/>
        </w:rPr>
        <w:t>ОТНОСНО: Определяне на поименния състав на конкурсната комисия</w:t>
      </w:r>
      <w:r w:rsidRPr="00DB33CD">
        <w:rPr>
          <w:sz w:val="28"/>
          <w:szCs w:val="28"/>
        </w:rPr>
        <w:t xml:space="preserve"> по конкурс за първоначално назначаване и заемане на 18 </w:t>
      </w:r>
      <w:r w:rsidRPr="00DB33CD">
        <w:rPr>
          <w:sz w:val="28"/>
          <w:szCs w:val="28"/>
          <w:lang w:val="en-US"/>
        </w:rPr>
        <w:t>(</w:t>
      </w:r>
      <w:r w:rsidRPr="00DB33CD">
        <w:rPr>
          <w:sz w:val="28"/>
          <w:szCs w:val="28"/>
        </w:rPr>
        <w:t>осемнадесет</w:t>
      </w:r>
      <w:r w:rsidRPr="00DB33CD">
        <w:rPr>
          <w:sz w:val="28"/>
          <w:szCs w:val="28"/>
          <w:lang w:val="en-US"/>
        </w:rPr>
        <w:t>)</w:t>
      </w:r>
      <w:r w:rsidRPr="00DB33CD">
        <w:rPr>
          <w:sz w:val="28"/>
          <w:szCs w:val="28"/>
        </w:rPr>
        <w:t xml:space="preserve"> длъжности „съдия“ в административните съдилища, обявен с решение на Съдийската колегия на Висшия съдебен съвет по Протокол № </w:t>
      </w:r>
      <w:r w:rsidRPr="00DB33CD">
        <w:rPr>
          <w:sz w:val="28"/>
          <w:szCs w:val="28"/>
          <w:shd w:val="clear" w:color="auto" w:fill="FFFFFF"/>
        </w:rPr>
        <w:t xml:space="preserve">46/10.12.2024 г. </w:t>
      </w:r>
      <w:r w:rsidRPr="00DB33CD">
        <w:rPr>
          <w:sz w:val="28"/>
          <w:szCs w:val="28"/>
          <w:shd w:val="clear" w:color="auto" w:fill="FFFFFF"/>
          <w:lang w:val="en-US"/>
        </w:rPr>
        <w:t>(</w:t>
      </w:r>
      <w:r w:rsidRPr="00DB33CD">
        <w:rPr>
          <w:sz w:val="28"/>
          <w:szCs w:val="28"/>
          <w:shd w:val="clear" w:color="auto" w:fill="FFFFFF"/>
        </w:rPr>
        <w:t>обн. в ДВ, бр. 2/07.01.2025</w:t>
      </w:r>
      <w:r w:rsidRPr="00DB33CD">
        <w:rPr>
          <w:sz w:val="28"/>
          <w:szCs w:val="28"/>
          <w:shd w:val="clear" w:color="auto" w:fill="FFFFFF"/>
          <w:lang w:val="en-US"/>
        </w:rPr>
        <w:t xml:space="preserve"> </w:t>
      </w:r>
      <w:r w:rsidRPr="00DB33CD">
        <w:rPr>
          <w:sz w:val="28"/>
          <w:szCs w:val="28"/>
          <w:shd w:val="clear" w:color="auto" w:fill="FFFFFF"/>
        </w:rPr>
        <w:t>г.</w:t>
      </w:r>
      <w:r w:rsidRPr="00DB33CD">
        <w:rPr>
          <w:sz w:val="28"/>
          <w:szCs w:val="28"/>
          <w:shd w:val="clear" w:color="auto" w:fill="FFFFFF"/>
          <w:lang w:val="en-US"/>
        </w:rPr>
        <w:t>)</w:t>
      </w:r>
      <w:r w:rsidRPr="00DB33CD">
        <w:rPr>
          <w:sz w:val="28"/>
          <w:szCs w:val="28"/>
          <w:shd w:val="clear" w:color="auto" w:fill="FFFFFF"/>
        </w:rPr>
        <w:t>.</w:t>
      </w:r>
    </w:p>
    <w:p w:rsidR="00655CCC" w:rsidRDefault="00655CCC" w:rsidP="00655CCC">
      <w:pPr>
        <w:autoSpaceDE w:val="0"/>
        <w:autoSpaceDN w:val="0"/>
        <w:adjustRightInd w:val="0"/>
        <w:jc w:val="both"/>
        <w:rPr>
          <w:rFonts w:ascii="Times New Roman CYR" w:hAnsi="Times New Roman CYR" w:cs="Times New Roman CYR"/>
          <w:sz w:val="28"/>
          <w:szCs w:val="28"/>
          <w:lang w:val="en-US"/>
        </w:rPr>
      </w:pPr>
      <w:r>
        <w:rPr>
          <w:rFonts w:ascii="Times New Roman CYR" w:hAnsi="Times New Roman CYR" w:cs="Times New Roman CYR"/>
          <w:i/>
          <w:iCs/>
          <w:sz w:val="28"/>
          <w:szCs w:val="28"/>
        </w:rPr>
        <w:t xml:space="preserve">След проведеното гласуване и при обявения резултат със 7 гласа „За“ </w:t>
      </w:r>
    </w:p>
    <w:p w:rsidR="00655CCC" w:rsidRDefault="00655CCC" w:rsidP="00655CCC">
      <w:pPr>
        <w:autoSpaceDE w:val="0"/>
        <w:autoSpaceDN w:val="0"/>
        <w:adjustRightInd w:val="0"/>
        <w:ind w:firstLine="708"/>
        <w:jc w:val="center"/>
        <w:rPr>
          <w:rFonts w:ascii="Times New Roman CYR" w:hAnsi="Times New Roman CYR" w:cs="Times New Roman CYR"/>
          <w:sz w:val="28"/>
          <w:szCs w:val="28"/>
        </w:rPr>
      </w:pPr>
    </w:p>
    <w:p w:rsidR="00655CCC" w:rsidRDefault="00655CCC" w:rsidP="00655CCC">
      <w:pPr>
        <w:autoSpaceDE w:val="0"/>
        <w:autoSpaceDN w:val="0"/>
        <w:adjustRightInd w:val="0"/>
        <w:ind w:firstLine="708"/>
        <w:jc w:val="center"/>
        <w:rPr>
          <w:rFonts w:ascii="Times New Roman CYR" w:hAnsi="Times New Roman CYR" w:cs="Times New Roman CYR"/>
          <w:sz w:val="28"/>
          <w:szCs w:val="28"/>
        </w:rPr>
      </w:pPr>
      <w:r>
        <w:rPr>
          <w:rFonts w:ascii="Times New Roman CYR" w:hAnsi="Times New Roman CYR" w:cs="Times New Roman CYR"/>
          <w:sz w:val="28"/>
          <w:szCs w:val="28"/>
        </w:rPr>
        <w:t>КОМИСИЯТА ПО АТЕСТИРАНЕТО И КОНКУРСИТЕ</w:t>
      </w:r>
    </w:p>
    <w:p w:rsidR="00655CCC" w:rsidRDefault="00655CCC" w:rsidP="00655CCC">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РЕШИ:</w:t>
      </w:r>
    </w:p>
    <w:p w:rsidR="006E037C" w:rsidRDefault="006E037C" w:rsidP="006E037C">
      <w:pPr>
        <w:autoSpaceDE w:val="0"/>
        <w:autoSpaceDN w:val="0"/>
        <w:adjustRightInd w:val="0"/>
        <w:jc w:val="both"/>
        <w:rPr>
          <w:rFonts w:ascii="Times New Roman CYR" w:hAnsi="Times New Roman CYR" w:cs="Times New Roman CYR"/>
          <w:sz w:val="28"/>
          <w:szCs w:val="28"/>
        </w:rPr>
      </w:pPr>
    </w:p>
    <w:p w:rsidR="006E037C" w:rsidRDefault="006E037C" w:rsidP="006E037C">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8.1. ПРЕДЛАГА НА СЪДИЙСКАТА КОЛЕГИЯ НА ВИСШИЯ СЪДЕБЕН СЪВЕТ ДА ОПРЕДЕЛИ чрез жребий, </w:t>
      </w:r>
      <w:r>
        <w:rPr>
          <w:rFonts w:eastAsia="Calibri"/>
          <w:color w:val="000000"/>
          <w:sz w:val="28"/>
        </w:rPr>
        <w:t>на основание чл. 183, ал. 2 от ЗСВ</w:t>
      </w:r>
      <w:r>
        <w:rPr>
          <w:sz w:val="28"/>
          <w:szCs w:val="28"/>
        </w:rPr>
        <w:t xml:space="preserve"> и  чл. 13, ал. 5 от Наредба № 1 от 09.02.2017 г.</w:t>
      </w:r>
      <w:r>
        <w:rPr>
          <w:rFonts w:eastAsia="Calibri"/>
          <w:sz w:val="28"/>
        </w:rPr>
        <w:t xml:space="preserve">, поименния състав на хабилитираните учени по правни науки за </w:t>
      </w:r>
      <w:r>
        <w:rPr>
          <w:rFonts w:ascii="Times New Roman CYR" w:hAnsi="Times New Roman CYR" w:cs="Times New Roman CYR"/>
          <w:sz w:val="28"/>
          <w:szCs w:val="28"/>
        </w:rPr>
        <w:t xml:space="preserve">членове на конкурсната комисия по обявения конкурс за </w:t>
      </w:r>
      <w:r>
        <w:rPr>
          <w:sz w:val="28"/>
          <w:szCs w:val="26"/>
        </w:rPr>
        <w:t>първоначално назначаване</w:t>
      </w:r>
      <w:r>
        <w:rPr>
          <w:rFonts w:ascii="Times New Roman CYR" w:hAnsi="Times New Roman CYR" w:cs="Times New Roman CYR"/>
          <w:sz w:val="28"/>
          <w:szCs w:val="28"/>
        </w:rPr>
        <w:t xml:space="preserve"> на длъжност „съдия“ в административните съдилища, както следва:</w:t>
      </w:r>
    </w:p>
    <w:p w:rsidR="006E037C" w:rsidRDefault="006E037C" w:rsidP="006E037C">
      <w:pPr>
        <w:autoSpaceDE w:val="0"/>
        <w:autoSpaceDN w:val="0"/>
        <w:adjustRightInd w:val="0"/>
        <w:ind w:firstLine="1080"/>
        <w:jc w:val="both"/>
        <w:rPr>
          <w:rFonts w:ascii="Times New Roman CYR" w:hAnsi="Times New Roman CYR" w:cs="Times New Roman CYR"/>
          <w:sz w:val="28"/>
          <w:szCs w:val="28"/>
        </w:rPr>
      </w:pPr>
    </w:p>
    <w:p w:rsidR="006E037C" w:rsidRDefault="006E037C" w:rsidP="006E037C">
      <w:pPr>
        <w:autoSpaceDE w:val="0"/>
        <w:autoSpaceDN w:val="0"/>
        <w:adjustRightInd w:val="0"/>
        <w:ind w:firstLine="708"/>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Редовен член: </w:t>
      </w:r>
    </w:p>
    <w:p w:rsidR="006E037C" w:rsidRDefault="006E037C" w:rsidP="006E037C">
      <w:pPr>
        <w:autoSpaceDE w:val="0"/>
        <w:autoSpaceDN w:val="0"/>
        <w:adjustRightInd w:val="0"/>
        <w:ind w:left="502"/>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1 (един) редовен член - хабилитиран учен по правни науки по съответната материя;</w:t>
      </w:r>
    </w:p>
    <w:p w:rsidR="006E037C" w:rsidRDefault="006E037C" w:rsidP="006E037C">
      <w:pPr>
        <w:autoSpaceDE w:val="0"/>
        <w:autoSpaceDN w:val="0"/>
        <w:adjustRightInd w:val="0"/>
        <w:ind w:left="502" w:hanging="360"/>
        <w:jc w:val="both"/>
        <w:rPr>
          <w:rFonts w:ascii="Times New Roman CYR" w:hAnsi="Times New Roman CYR" w:cs="Times New Roman CYR"/>
          <w:sz w:val="28"/>
          <w:szCs w:val="28"/>
        </w:rPr>
      </w:pPr>
    </w:p>
    <w:p w:rsidR="006E037C" w:rsidRDefault="006E037C" w:rsidP="006E037C">
      <w:pPr>
        <w:autoSpaceDE w:val="0"/>
        <w:autoSpaceDN w:val="0"/>
        <w:adjustRightInd w:val="0"/>
        <w:ind w:firstLine="708"/>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Резервен член: </w:t>
      </w:r>
    </w:p>
    <w:p w:rsidR="006E037C" w:rsidRDefault="006E037C" w:rsidP="006E037C">
      <w:pPr>
        <w:autoSpaceDE w:val="0"/>
        <w:autoSpaceDN w:val="0"/>
        <w:adjustRightInd w:val="0"/>
        <w:ind w:left="502"/>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1 (един) резервен член - хабилитиран учен по правни науки по съответната материя.</w:t>
      </w:r>
    </w:p>
    <w:p w:rsidR="006E037C" w:rsidRDefault="006E037C" w:rsidP="006E037C">
      <w:pPr>
        <w:autoSpaceDE w:val="0"/>
        <w:autoSpaceDN w:val="0"/>
        <w:adjustRightInd w:val="0"/>
        <w:ind w:left="502" w:hanging="360"/>
        <w:jc w:val="both"/>
        <w:rPr>
          <w:rFonts w:ascii="Times New Roman CYR" w:hAnsi="Times New Roman CYR" w:cs="Times New Roman CYR"/>
          <w:sz w:val="28"/>
          <w:szCs w:val="28"/>
        </w:rPr>
      </w:pPr>
    </w:p>
    <w:p w:rsidR="006E037C" w:rsidRDefault="006E037C" w:rsidP="006E037C">
      <w:pPr>
        <w:autoSpaceDE w:val="0"/>
        <w:autoSpaceDN w:val="0"/>
        <w:adjustRightInd w:val="0"/>
        <w:jc w:val="both"/>
        <w:rPr>
          <w:sz w:val="28"/>
          <w:szCs w:val="28"/>
        </w:rPr>
      </w:pPr>
      <w:r>
        <w:rPr>
          <w:sz w:val="28"/>
          <w:szCs w:val="28"/>
        </w:rPr>
        <w:t xml:space="preserve">8.2. ПРЕДЛАГА НА СЪДИЙСКАТА КОЛЕГИЯ НА ВИСШИЯ СЪДЕБЕН СЪВЕТ ДА ОБЯВИ определения </w:t>
      </w:r>
      <w:r>
        <w:rPr>
          <w:rFonts w:eastAsia="Calibri"/>
          <w:color w:val="000000"/>
          <w:sz w:val="28"/>
          <w:szCs w:val="28"/>
        </w:rPr>
        <w:t xml:space="preserve">на основание чл. 183, ал. 2 и чл. 183, ал. 2, т. 4 от ЗСВ, </w:t>
      </w:r>
      <w:r>
        <w:rPr>
          <w:sz w:val="28"/>
          <w:szCs w:val="28"/>
        </w:rPr>
        <w:t xml:space="preserve">чл. 13, ал. 5 и чл. 13, ал. 5, т. 4 от Наредба № 1 от 09.02.2017 г., поименен състав на конкурсната комисия по обявения конкурс за </w:t>
      </w:r>
      <w:r>
        <w:rPr>
          <w:sz w:val="28"/>
          <w:szCs w:val="28"/>
        </w:rPr>
        <w:lastRenderedPageBreak/>
        <w:t>първоначално назначаване на длъжност „съдия“ в административните съдилища, както следва:</w:t>
      </w:r>
    </w:p>
    <w:p w:rsidR="006E037C" w:rsidRDefault="006E037C" w:rsidP="006E037C">
      <w:pPr>
        <w:autoSpaceDE w:val="0"/>
        <w:autoSpaceDN w:val="0"/>
        <w:adjustRightInd w:val="0"/>
        <w:jc w:val="both"/>
        <w:rPr>
          <w:rFonts w:ascii="Times New Roman CYR" w:hAnsi="Times New Roman CYR" w:cs="Times New Roman CYR"/>
          <w:b/>
          <w:bCs/>
          <w:sz w:val="28"/>
          <w:szCs w:val="28"/>
        </w:rPr>
      </w:pPr>
    </w:p>
    <w:p w:rsidR="006E037C" w:rsidRDefault="006E037C" w:rsidP="006E037C">
      <w:pPr>
        <w:autoSpaceDE w:val="0"/>
        <w:autoSpaceDN w:val="0"/>
        <w:adjustRightInd w:val="0"/>
        <w:ind w:firstLine="708"/>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Редовни членове: </w:t>
      </w:r>
    </w:p>
    <w:p w:rsidR="006E037C" w:rsidRDefault="006E037C" w:rsidP="006E037C">
      <w:pPr>
        <w:tabs>
          <w:tab w:val="left" w:pos="0"/>
        </w:tabs>
        <w:jc w:val="both"/>
        <w:rPr>
          <w:rFonts w:eastAsia="Calibri"/>
          <w:sz w:val="28"/>
        </w:rPr>
      </w:pPr>
      <w:r>
        <w:rPr>
          <w:rFonts w:eastAsia="Calibri"/>
          <w:sz w:val="28"/>
        </w:rPr>
        <w:tab/>
        <w:t>- Христо Иванов Койчев – съдия във Върховен административен съд, определен чрез жребий, на основание чл. 183, ал. 2, т. 4 от ЗСВ от Пленума на Върховния административен съд;</w:t>
      </w:r>
    </w:p>
    <w:p w:rsidR="006E037C" w:rsidRDefault="006E037C" w:rsidP="006E037C">
      <w:pPr>
        <w:tabs>
          <w:tab w:val="left" w:pos="0"/>
        </w:tabs>
        <w:jc w:val="both"/>
        <w:rPr>
          <w:rFonts w:eastAsia="Calibri"/>
          <w:sz w:val="28"/>
        </w:rPr>
      </w:pPr>
    </w:p>
    <w:p w:rsidR="006E037C" w:rsidRDefault="006E037C" w:rsidP="006E037C">
      <w:pPr>
        <w:tabs>
          <w:tab w:val="left" w:pos="0"/>
        </w:tabs>
        <w:jc w:val="both"/>
        <w:rPr>
          <w:rFonts w:eastAsia="Calibri"/>
          <w:sz w:val="28"/>
        </w:rPr>
      </w:pPr>
      <w:r>
        <w:rPr>
          <w:rFonts w:eastAsia="Calibri"/>
          <w:sz w:val="28"/>
        </w:rPr>
        <w:tab/>
        <w:t>- Румяна Борисова Георгиева – съдия във Върховен административен съд, определена чрез жребий, на основание чл. 183, ал. 2, т. 4 от ЗСВ от Пленума на Върховния административен съд;</w:t>
      </w:r>
    </w:p>
    <w:p w:rsidR="006E037C" w:rsidRDefault="006E037C" w:rsidP="006E037C">
      <w:pPr>
        <w:tabs>
          <w:tab w:val="left" w:pos="0"/>
        </w:tabs>
        <w:jc w:val="both"/>
        <w:rPr>
          <w:rFonts w:eastAsia="Calibri"/>
          <w:color w:val="FF0000"/>
          <w:sz w:val="28"/>
        </w:rPr>
      </w:pPr>
    </w:p>
    <w:p w:rsidR="006E037C" w:rsidRDefault="006E037C" w:rsidP="006E037C">
      <w:pPr>
        <w:tabs>
          <w:tab w:val="left" w:pos="0"/>
        </w:tabs>
        <w:jc w:val="both"/>
        <w:rPr>
          <w:rFonts w:eastAsia="Calibri"/>
          <w:sz w:val="28"/>
        </w:rPr>
      </w:pPr>
      <w:r>
        <w:rPr>
          <w:rFonts w:eastAsia="Calibri"/>
          <w:sz w:val="28"/>
        </w:rPr>
        <w:tab/>
        <w:t>- Слав Иванов Бакалов – съдия във Върховен административен съд, определен чрез жребий, на основание чл. 183, ал. 2, т. 4 от ЗСВ от Пленума на Върховния административен съд;</w:t>
      </w:r>
    </w:p>
    <w:p w:rsidR="006E037C" w:rsidRDefault="006E037C" w:rsidP="006E037C">
      <w:pPr>
        <w:tabs>
          <w:tab w:val="left" w:pos="0"/>
        </w:tabs>
        <w:ind w:firstLine="709"/>
        <w:jc w:val="both"/>
        <w:rPr>
          <w:rFonts w:ascii="Times New Roman CYR" w:eastAsiaTheme="minorHAnsi" w:hAnsi="Times New Roman CYR" w:cs="Times New Roman CYR"/>
          <w:sz w:val="28"/>
          <w:szCs w:val="28"/>
        </w:rPr>
      </w:pPr>
    </w:p>
    <w:p w:rsidR="006E037C" w:rsidRDefault="006E037C" w:rsidP="006E037C">
      <w:pPr>
        <w:tabs>
          <w:tab w:val="left" w:pos="0"/>
        </w:tabs>
        <w:jc w:val="both"/>
        <w:rPr>
          <w:rFonts w:eastAsia="Calibri"/>
          <w:sz w:val="28"/>
        </w:rPr>
      </w:pPr>
      <w:r>
        <w:rPr>
          <w:rFonts w:eastAsia="Calibri"/>
          <w:sz w:val="28"/>
        </w:rPr>
        <w:tab/>
        <w:t>- Иван Раденков Овчарски – съдия във Върховен административен съд, определен чрез жребий, на основание чл. 183, ал. 2, т. 4 от ЗСВ от Пленума на Върховния административен съд;</w:t>
      </w:r>
    </w:p>
    <w:p w:rsidR="006E037C" w:rsidRDefault="006E037C" w:rsidP="006E037C">
      <w:pPr>
        <w:tabs>
          <w:tab w:val="left" w:pos="0"/>
        </w:tabs>
        <w:jc w:val="both"/>
        <w:rPr>
          <w:rFonts w:ascii="Times New Roman CYR" w:eastAsiaTheme="minorHAnsi" w:hAnsi="Times New Roman CYR" w:cs="Times New Roman CYR"/>
          <w:sz w:val="28"/>
          <w:szCs w:val="28"/>
        </w:rPr>
      </w:pPr>
    </w:p>
    <w:p w:rsidR="006E037C" w:rsidRDefault="006E037C" w:rsidP="006E037C">
      <w:pPr>
        <w:autoSpaceDE w:val="0"/>
        <w:autoSpaceDN w:val="0"/>
        <w:adjustRightInd w:val="0"/>
        <w:ind w:left="502" w:firstLine="206"/>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Symbol" w:hAnsi="Symbol" w:cs="Symbol"/>
          <w:sz w:val="28"/>
          <w:szCs w:val="28"/>
        </w:rPr>
        <w:t></w:t>
      </w:r>
      <w:r>
        <w:rPr>
          <w:rFonts w:ascii="Times New Roman CYR" w:hAnsi="Times New Roman CYR" w:cs="Times New Roman CYR"/>
          <w:sz w:val="28"/>
          <w:szCs w:val="28"/>
        </w:rPr>
        <w:t>1 (един) редовен член - хабилитиран учен по правни науки по съответната материя.</w:t>
      </w:r>
    </w:p>
    <w:p w:rsidR="006E037C" w:rsidRDefault="006E037C" w:rsidP="006E037C">
      <w:pPr>
        <w:autoSpaceDE w:val="0"/>
        <w:autoSpaceDN w:val="0"/>
        <w:adjustRightInd w:val="0"/>
        <w:ind w:firstLine="708"/>
        <w:jc w:val="both"/>
        <w:rPr>
          <w:rFonts w:ascii="Times New Roman CYR" w:hAnsi="Times New Roman CYR" w:cs="Times New Roman CYR"/>
          <w:sz w:val="28"/>
          <w:szCs w:val="28"/>
        </w:rPr>
      </w:pPr>
    </w:p>
    <w:p w:rsidR="006E037C" w:rsidRDefault="006E037C" w:rsidP="006E037C">
      <w:pPr>
        <w:autoSpaceDE w:val="0"/>
        <w:autoSpaceDN w:val="0"/>
        <w:adjustRightInd w:val="0"/>
        <w:ind w:firstLine="708"/>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Резервни членове: </w:t>
      </w:r>
    </w:p>
    <w:p w:rsidR="006E037C" w:rsidRDefault="006E037C" w:rsidP="006E037C">
      <w:pPr>
        <w:tabs>
          <w:tab w:val="left" w:pos="0"/>
        </w:tabs>
        <w:jc w:val="both"/>
        <w:rPr>
          <w:rFonts w:eastAsia="Calibri"/>
          <w:sz w:val="28"/>
        </w:rPr>
      </w:pPr>
      <w:r>
        <w:rPr>
          <w:rFonts w:eastAsia="Calibri"/>
          <w:sz w:val="28"/>
        </w:rPr>
        <w:tab/>
        <w:t>- Бисер Владимиров Цветков – съдия във Върховен административен съд, определен чрез жребий, на основание чл. 183, ал. 2, т. 4 от ЗСВ от Пленума на Върховния административен съд;</w:t>
      </w:r>
    </w:p>
    <w:p w:rsidR="006E037C" w:rsidRDefault="006E037C" w:rsidP="006E037C">
      <w:pPr>
        <w:tabs>
          <w:tab w:val="left" w:pos="0"/>
        </w:tabs>
        <w:jc w:val="both"/>
        <w:rPr>
          <w:rFonts w:eastAsia="Calibri"/>
          <w:sz w:val="28"/>
        </w:rPr>
      </w:pPr>
    </w:p>
    <w:p w:rsidR="006E037C" w:rsidRDefault="006E037C" w:rsidP="006E037C">
      <w:pPr>
        <w:tabs>
          <w:tab w:val="left" w:pos="0"/>
        </w:tabs>
        <w:jc w:val="both"/>
        <w:rPr>
          <w:rFonts w:eastAsia="Calibri"/>
          <w:sz w:val="28"/>
        </w:rPr>
      </w:pPr>
      <w:r>
        <w:rPr>
          <w:rFonts w:eastAsia="Calibri"/>
          <w:sz w:val="28"/>
        </w:rPr>
        <w:tab/>
        <w:t>- Юлиян Валериев Киров – съдия във Върховен административен съд, определен чрез жребий, на основание чл. 183, ал. 2, т. 4 от ЗСВ от Пленума на Върховния административен съд;</w:t>
      </w:r>
    </w:p>
    <w:p w:rsidR="006E037C" w:rsidRDefault="006E037C" w:rsidP="006E037C">
      <w:pPr>
        <w:tabs>
          <w:tab w:val="left" w:pos="0"/>
        </w:tabs>
        <w:ind w:firstLine="709"/>
        <w:jc w:val="both"/>
        <w:rPr>
          <w:rFonts w:eastAsia="Calibri"/>
          <w:sz w:val="28"/>
        </w:rPr>
      </w:pPr>
    </w:p>
    <w:p w:rsidR="006E037C" w:rsidRDefault="006E037C" w:rsidP="006E037C">
      <w:pPr>
        <w:autoSpaceDE w:val="0"/>
        <w:autoSpaceDN w:val="0"/>
        <w:adjustRightInd w:val="0"/>
        <w:ind w:left="502" w:firstLine="206"/>
        <w:jc w:val="both"/>
        <w:rPr>
          <w:rFonts w:ascii="Times New Roman CYR" w:eastAsiaTheme="minorHAnsi" w:hAnsi="Times New Roman CYR" w:cs="Times New Roman CYR"/>
          <w:sz w:val="28"/>
          <w:szCs w:val="28"/>
        </w:rPr>
      </w:pPr>
      <w:r>
        <w:rPr>
          <w:rFonts w:eastAsia="Calibri"/>
          <w:sz w:val="28"/>
        </w:rPr>
        <w:t xml:space="preserve">- </w:t>
      </w:r>
      <w:r>
        <w:rPr>
          <w:rFonts w:ascii="Times New Roman CYR" w:hAnsi="Times New Roman CYR" w:cs="Times New Roman CYR"/>
          <w:sz w:val="28"/>
          <w:szCs w:val="28"/>
        </w:rPr>
        <w:t>1 (един) резервен член - хабилитиран учен по правни науки по съответната материя.</w:t>
      </w:r>
    </w:p>
    <w:p w:rsidR="006E037C" w:rsidRDefault="006E037C" w:rsidP="006E037C">
      <w:pPr>
        <w:tabs>
          <w:tab w:val="left" w:pos="0"/>
        </w:tabs>
        <w:ind w:firstLine="709"/>
        <w:jc w:val="both"/>
        <w:rPr>
          <w:rFonts w:ascii="Times New Roman CYR" w:hAnsi="Times New Roman CYR" w:cs="Times New Roman CYR"/>
          <w:sz w:val="28"/>
          <w:szCs w:val="28"/>
          <w:u w:val="single"/>
        </w:rPr>
      </w:pPr>
    </w:p>
    <w:p w:rsidR="006E037C" w:rsidRDefault="006E037C" w:rsidP="006E037C">
      <w:pPr>
        <w:autoSpaceDE w:val="0"/>
        <w:autoSpaceDN w:val="0"/>
        <w:adjustRightInd w:val="0"/>
        <w:jc w:val="both"/>
        <w:rPr>
          <w:rFonts w:asciiTheme="minorHAnsi" w:hAnsiTheme="minorHAnsi" w:cstheme="minorBidi"/>
          <w:sz w:val="22"/>
          <w:szCs w:val="22"/>
        </w:rPr>
      </w:pPr>
      <w:r>
        <w:rPr>
          <w:rFonts w:ascii="Times New Roman CYR" w:hAnsi="Times New Roman CYR" w:cs="Times New Roman CYR"/>
          <w:sz w:val="28"/>
          <w:szCs w:val="28"/>
          <w:lang w:val="en-US"/>
        </w:rPr>
        <w:t>8</w:t>
      </w:r>
      <w:r>
        <w:rPr>
          <w:rFonts w:ascii="Times New Roman CYR" w:hAnsi="Times New Roman CYR" w:cs="Times New Roman CYR"/>
          <w:sz w:val="28"/>
          <w:szCs w:val="28"/>
        </w:rPr>
        <w:t>.3. Внася предложенията в заседанието на Съдийската колегия</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на Висшия съдебен съвет, насрочено за 11.03.2025 г., за разглеждане и произнасяне.</w:t>
      </w:r>
    </w:p>
    <w:p w:rsidR="006E037C" w:rsidRDefault="006E037C" w:rsidP="006E037C"/>
    <w:p w:rsidR="00655CCC" w:rsidRDefault="00655CCC" w:rsidP="00655CCC">
      <w:pPr>
        <w:autoSpaceDE w:val="0"/>
        <w:autoSpaceDN w:val="0"/>
        <w:adjustRightInd w:val="0"/>
        <w:jc w:val="both"/>
        <w:rPr>
          <w:sz w:val="28"/>
          <w:szCs w:val="28"/>
        </w:rPr>
      </w:pPr>
    </w:p>
    <w:p w:rsidR="00655CCC" w:rsidRPr="00DB33CD" w:rsidRDefault="00655CCC" w:rsidP="00655CCC">
      <w:pPr>
        <w:autoSpaceDE w:val="0"/>
        <w:autoSpaceDN w:val="0"/>
        <w:adjustRightInd w:val="0"/>
        <w:jc w:val="both"/>
        <w:rPr>
          <w:sz w:val="28"/>
          <w:szCs w:val="28"/>
          <w:shd w:val="clear" w:color="auto" w:fill="FFFFFF"/>
        </w:rPr>
      </w:pPr>
      <w:r w:rsidRPr="006E037C">
        <w:rPr>
          <w:bCs/>
          <w:sz w:val="28"/>
          <w:szCs w:val="28"/>
        </w:rPr>
        <w:t xml:space="preserve">Р-9. </w:t>
      </w:r>
      <w:r w:rsidRPr="006E037C">
        <w:rPr>
          <w:sz w:val="28"/>
          <w:szCs w:val="28"/>
        </w:rPr>
        <w:t>ОТНОСНО:</w:t>
      </w:r>
      <w:r w:rsidRPr="00DB33CD">
        <w:rPr>
          <w:sz w:val="28"/>
          <w:szCs w:val="28"/>
        </w:rPr>
        <w:t xml:space="preserve"> Определяне на поименния състав на конкурсната комисия по конкурс за преместване и заемане на 2 </w:t>
      </w:r>
      <w:r w:rsidRPr="00DB33CD">
        <w:rPr>
          <w:sz w:val="28"/>
          <w:szCs w:val="28"/>
          <w:lang w:val="en-US"/>
        </w:rPr>
        <w:t>(</w:t>
      </w:r>
      <w:r w:rsidRPr="00DB33CD">
        <w:rPr>
          <w:sz w:val="28"/>
          <w:szCs w:val="28"/>
        </w:rPr>
        <w:t>две</w:t>
      </w:r>
      <w:r w:rsidRPr="00DB33CD">
        <w:rPr>
          <w:sz w:val="28"/>
          <w:szCs w:val="28"/>
          <w:lang w:val="en-US"/>
        </w:rPr>
        <w:t>)</w:t>
      </w:r>
      <w:r w:rsidRPr="00DB33CD">
        <w:rPr>
          <w:sz w:val="28"/>
          <w:szCs w:val="28"/>
        </w:rPr>
        <w:t xml:space="preserve"> длъжности „съдия“ в административните съдилища, обявен с решение на Съдийската колегия на Висшия съдебен съвет по Протокол № </w:t>
      </w:r>
      <w:r w:rsidRPr="00DB33CD">
        <w:rPr>
          <w:sz w:val="28"/>
          <w:szCs w:val="28"/>
          <w:shd w:val="clear" w:color="auto" w:fill="FFFFFF"/>
        </w:rPr>
        <w:t xml:space="preserve">46/10.12.2024 г. </w:t>
      </w:r>
      <w:r w:rsidRPr="00DB33CD">
        <w:rPr>
          <w:sz w:val="28"/>
          <w:szCs w:val="28"/>
          <w:shd w:val="clear" w:color="auto" w:fill="FFFFFF"/>
          <w:lang w:val="en-US"/>
        </w:rPr>
        <w:t>(</w:t>
      </w:r>
      <w:r w:rsidRPr="00DB33CD">
        <w:rPr>
          <w:sz w:val="28"/>
          <w:szCs w:val="28"/>
          <w:shd w:val="clear" w:color="auto" w:fill="FFFFFF"/>
        </w:rPr>
        <w:t>обн. в ДВ, бр. 2/07.01.2025</w:t>
      </w:r>
      <w:r w:rsidRPr="00DB33CD">
        <w:rPr>
          <w:sz w:val="28"/>
          <w:szCs w:val="28"/>
          <w:shd w:val="clear" w:color="auto" w:fill="FFFFFF"/>
          <w:lang w:val="en-US"/>
        </w:rPr>
        <w:t xml:space="preserve"> </w:t>
      </w:r>
      <w:r w:rsidRPr="00DB33CD">
        <w:rPr>
          <w:sz w:val="28"/>
          <w:szCs w:val="28"/>
          <w:shd w:val="clear" w:color="auto" w:fill="FFFFFF"/>
        </w:rPr>
        <w:t>г.</w:t>
      </w:r>
      <w:r w:rsidRPr="00DB33CD">
        <w:rPr>
          <w:sz w:val="28"/>
          <w:szCs w:val="28"/>
          <w:shd w:val="clear" w:color="auto" w:fill="FFFFFF"/>
          <w:lang w:val="en-US"/>
        </w:rPr>
        <w:t>)</w:t>
      </w:r>
      <w:r w:rsidRPr="00DB33CD">
        <w:rPr>
          <w:sz w:val="28"/>
          <w:szCs w:val="28"/>
          <w:shd w:val="clear" w:color="auto" w:fill="FFFFFF"/>
        </w:rPr>
        <w:t>.</w:t>
      </w:r>
    </w:p>
    <w:p w:rsidR="00655CCC" w:rsidRDefault="00655CCC" w:rsidP="00655CCC">
      <w:pPr>
        <w:autoSpaceDE w:val="0"/>
        <w:autoSpaceDN w:val="0"/>
        <w:adjustRightInd w:val="0"/>
        <w:jc w:val="both"/>
        <w:rPr>
          <w:rFonts w:ascii="Times New Roman CYR" w:hAnsi="Times New Roman CYR" w:cs="Times New Roman CYR"/>
          <w:sz w:val="28"/>
          <w:szCs w:val="28"/>
          <w:lang w:val="en-US"/>
        </w:rPr>
      </w:pPr>
      <w:r>
        <w:rPr>
          <w:rFonts w:ascii="Times New Roman CYR" w:hAnsi="Times New Roman CYR" w:cs="Times New Roman CYR"/>
          <w:i/>
          <w:iCs/>
          <w:sz w:val="28"/>
          <w:szCs w:val="28"/>
        </w:rPr>
        <w:t xml:space="preserve">След проведеното гласуване и при обявения резултат със 7 гласа „За“ </w:t>
      </w:r>
    </w:p>
    <w:p w:rsidR="00655CCC" w:rsidRDefault="00655CCC" w:rsidP="00655CCC">
      <w:pPr>
        <w:autoSpaceDE w:val="0"/>
        <w:autoSpaceDN w:val="0"/>
        <w:adjustRightInd w:val="0"/>
        <w:ind w:firstLine="708"/>
        <w:jc w:val="center"/>
        <w:rPr>
          <w:rFonts w:ascii="Times New Roman CYR" w:hAnsi="Times New Roman CYR" w:cs="Times New Roman CYR"/>
          <w:sz w:val="28"/>
          <w:szCs w:val="28"/>
        </w:rPr>
      </w:pPr>
    </w:p>
    <w:p w:rsidR="00655CCC" w:rsidRDefault="00655CCC" w:rsidP="00655CCC">
      <w:pPr>
        <w:autoSpaceDE w:val="0"/>
        <w:autoSpaceDN w:val="0"/>
        <w:adjustRightInd w:val="0"/>
        <w:ind w:firstLine="708"/>
        <w:jc w:val="center"/>
        <w:rPr>
          <w:rFonts w:ascii="Times New Roman CYR" w:hAnsi="Times New Roman CYR" w:cs="Times New Roman CYR"/>
          <w:sz w:val="28"/>
          <w:szCs w:val="28"/>
        </w:rPr>
      </w:pPr>
      <w:r>
        <w:rPr>
          <w:rFonts w:ascii="Times New Roman CYR" w:hAnsi="Times New Roman CYR" w:cs="Times New Roman CYR"/>
          <w:sz w:val="28"/>
          <w:szCs w:val="28"/>
        </w:rPr>
        <w:t>КОМИСИЯТА ПО АТЕСТИРАНЕТО И КОНКУРСИТЕ</w:t>
      </w:r>
    </w:p>
    <w:p w:rsidR="00655CCC" w:rsidRDefault="00655CCC" w:rsidP="00655CCC">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РЕШИ:</w:t>
      </w:r>
    </w:p>
    <w:p w:rsidR="00655CCC" w:rsidRPr="00DB33CD" w:rsidRDefault="00655CCC" w:rsidP="00655CCC">
      <w:pPr>
        <w:jc w:val="both"/>
        <w:rPr>
          <w:sz w:val="28"/>
          <w:szCs w:val="28"/>
        </w:rPr>
      </w:pPr>
    </w:p>
    <w:p w:rsidR="006E037C" w:rsidRDefault="006E037C" w:rsidP="006E037C">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9.1. ПРЕДЛАГА НА СЪДИЙСКАТА КОЛЕГИЯ НА ВИСШИЯ СЪДЕБЕН СЪВЕТ ДА ОПРЕДЕЛИ</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 xml:space="preserve">чрез жребий, </w:t>
      </w:r>
      <w:r>
        <w:rPr>
          <w:rFonts w:eastAsia="Calibri"/>
          <w:color w:val="000000"/>
          <w:sz w:val="28"/>
          <w:lang w:val="ru-RU"/>
        </w:rPr>
        <w:t>на основание чл. 189, ал. 5 от ЗСВ</w:t>
      </w:r>
      <w:r>
        <w:rPr>
          <w:rFonts w:eastAsia="Calibri"/>
          <w:sz w:val="28"/>
          <w:lang w:val="ru-RU"/>
        </w:rPr>
        <w:t xml:space="preserve"> </w:t>
      </w:r>
      <w:r>
        <w:rPr>
          <w:rFonts w:eastAsia="Calibri"/>
          <w:sz w:val="28"/>
        </w:rPr>
        <w:t xml:space="preserve">и чл. 36, ал. 4 и ал. 7 от Наредба № 1 от 09.02.2017 г., </w:t>
      </w:r>
      <w:r>
        <w:rPr>
          <w:rFonts w:ascii="Times New Roman CYR" w:hAnsi="Times New Roman CYR" w:cs="Times New Roman CYR"/>
          <w:sz w:val="28"/>
          <w:szCs w:val="28"/>
        </w:rPr>
        <w:t xml:space="preserve">поименния състав на хабилитираните учени по правни науки за членове на конкурсната комисия по обявения конкурс за </w:t>
      </w:r>
      <w:r>
        <w:rPr>
          <w:sz w:val="28"/>
          <w:szCs w:val="26"/>
        </w:rPr>
        <w:t>преместване</w:t>
      </w:r>
      <w:r>
        <w:rPr>
          <w:rFonts w:ascii="Times New Roman CYR" w:hAnsi="Times New Roman CYR" w:cs="Times New Roman CYR"/>
          <w:sz w:val="28"/>
          <w:szCs w:val="28"/>
        </w:rPr>
        <w:t xml:space="preserve"> на длъжност „съдия“ в административните съдилища, както следва:</w:t>
      </w:r>
    </w:p>
    <w:p w:rsidR="006E037C" w:rsidRDefault="006E037C" w:rsidP="006E037C">
      <w:pPr>
        <w:autoSpaceDE w:val="0"/>
        <w:autoSpaceDN w:val="0"/>
        <w:adjustRightInd w:val="0"/>
        <w:ind w:firstLine="1080"/>
        <w:jc w:val="both"/>
        <w:rPr>
          <w:rFonts w:ascii="Times New Roman CYR" w:hAnsi="Times New Roman CYR" w:cs="Times New Roman CYR"/>
          <w:sz w:val="28"/>
          <w:szCs w:val="28"/>
        </w:rPr>
      </w:pPr>
    </w:p>
    <w:p w:rsidR="006E037C" w:rsidRDefault="006E037C" w:rsidP="006E037C">
      <w:pPr>
        <w:autoSpaceDE w:val="0"/>
        <w:autoSpaceDN w:val="0"/>
        <w:adjustRightInd w:val="0"/>
        <w:ind w:firstLine="502"/>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Редовен член: </w:t>
      </w:r>
    </w:p>
    <w:p w:rsidR="006E037C" w:rsidRDefault="006E037C" w:rsidP="006E037C">
      <w:pPr>
        <w:autoSpaceDE w:val="0"/>
        <w:autoSpaceDN w:val="0"/>
        <w:adjustRightInd w:val="0"/>
        <w:ind w:left="502"/>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1 (един) редовен член - хабилитиран учен по правни науки по съответната материя;</w:t>
      </w:r>
    </w:p>
    <w:p w:rsidR="006E037C" w:rsidRDefault="006E037C" w:rsidP="006E037C">
      <w:pPr>
        <w:autoSpaceDE w:val="0"/>
        <w:autoSpaceDN w:val="0"/>
        <w:adjustRightInd w:val="0"/>
        <w:ind w:left="502" w:hanging="360"/>
        <w:jc w:val="both"/>
        <w:rPr>
          <w:rFonts w:ascii="Times New Roman CYR" w:hAnsi="Times New Roman CYR" w:cs="Times New Roman CYR"/>
          <w:sz w:val="28"/>
          <w:szCs w:val="28"/>
        </w:rPr>
      </w:pPr>
    </w:p>
    <w:p w:rsidR="006E037C" w:rsidRDefault="006E037C" w:rsidP="006E037C">
      <w:pPr>
        <w:autoSpaceDE w:val="0"/>
        <w:autoSpaceDN w:val="0"/>
        <w:adjustRightInd w:val="0"/>
        <w:ind w:firstLine="502"/>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Резервен член: </w:t>
      </w:r>
    </w:p>
    <w:p w:rsidR="006E037C" w:rsidRDefault="006E037C" w:rsidP="006E037C">
      <w:pPr>
        <w:autoSpaceDE w:val="0"/>
        <w:autoSpaceDN w:val="0"/>
        <w:adjustRightInd w:val="0"/>
        <w:ind w:left="502"/>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1 (един) резервен член - хабилитиран учен по правни науки по съответната материя.</w:t>
      </w:r>
    </w:p>
    <w:p w:rsidR="006E037C" w:rsidRDefault="006E037C" w:rsidP="006E037C">
      <w:pPr>
        <w:autoSpaceDE w:val="0"/>
        <w:autoSpaceDN w:val="0"/>
        <w:adjustRightInd w:val="0"/>
        <w:ind w:left="502" w:hanging="360"/>
        <w:jc w:val="both"/>
        <w:rPr>
          <w:rFonts w:ascii="Times New Roman CYR" w:hAnsi="Times New Roman CYR" w:cs="Times New Roman CYR"/>
          <w:sz w:val="28"/>
          <w:szCs w:val="28"/>
        </w:rPr>
      </w:pPr>
    </w:p>
    <w:p w:rsidR="006E037C" w:rsidRDefault="006E037C" w:rsidP="006E037C">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9.2. ПРЕДЛАГА НА СЪДИЙСКАТА КОЛЕГИЯ НА ВИСШИЯ СЪДЕБЕН СЪВЕТ ДА ОБЯВИ определения, </w:t>
      </w:r>
      <w:r>
        <w:rPr>
          <w:rFonts w:eastAsia="Calibri"/>
          <w:color w:val="000000"/>
          <w:sz w:val="28"/>
        </w:rPr>
        <w:t>на основание чл. 189, ал. 5 и чл. 189, ал. 5, т. 3 от ЗСВ,</w:t>
      </w:r>
      <w:r>
        <w:rPr>
          <w:rFonts w:eastAsia="Calibri"/>
          <w:sz w:val="28"/>
        </w:rPr>
        <w:t xml:space="preserve"> чл. 36, ал. 4 и чл. 36, ал. 4, т. 3 и ал. 7 от Наредба № 1 от 09.02.2017 г., </w:t>
      </w:r>
      <w:r>
        <w:rPr>
          <w:rFonts w:ascii="Times New Roman CYR" w:hAnsi="Times New Roman CYR" w:cs="Times New Roman CYR"/>
          <w:sz w:val="28"/>
          <w:szCs w:val="28"/>
        </w:rPr>
        <w:t xml:space="preserve">поименен състав на конкурсната комисия по обявения конкурс за </w:t>
      </w:r>
      <w:r>
        <w:rPr>
          <w:sz w:val="28"/>
          <w:szCs w:val="26"/>
        </w:rPr>
        <w:t>преместване на</w:t>
      </w:r>
      <w:r>
        <w:rPr>
          <w:rFonts w:ascii="Times New Roman CYR" w:hAnsi="Times New Roman CYR" w:cs="Times New Roman CYR"/>
          <w:sz w:val="28"/>
          <w:szCs w:val="28"/>
        </w:rPr>
        <w:t xml:space="preserve"> длъжност „съдия“ в административните съдилища, както следва:</w:t>
      </w:r>
    </w:p>
    <w:p w:rsidR="006E037C" w:rsidRDefault="006E037C" w:rsidP="006E037C">
      <w:pPr>
        <w:autoSpaceDE w:val="0"/>
        <w:autoSpaceDN w:val="0"/>
        <w:adjustRightInd w:val="0"/>
        <w:jc w:val="both"/>
        <w:rPr>
          <w:rFonts w:ascii="Times New Roman CYR" w:hAnsi="Times New Roman CYR" w:cs="Times New Roman CYR"/>
          <w:b/>
          <w:bCs/>
          <w:sz w:val="28"/>
          <w:szCs w:val="28"/>
        </w:rPr>
      </w:pPr>
    </w:p>
    <w:p w:rsidR="006E037C" w:rsidRDefault="006E037C" w:rsidP="006E037C">
      <w:pPr>
        <w:autoSpaceDE w:val="0"/>
        <w:autoSpaceDN w:val="0"/>
        <w:adjustRightInd w:val="0"/>
        <w:ind w:firstLine="708"/>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Редовни членове: </w:t>
      </w:r>
    </w:p>
    <w:p w:rsidR="006E037C" w:rsidRDefault="006E037C" w:rsidP="006E037C">
      <w:pPr>
        <w:tabs>
          <w:tab w:val="left" w:pos="0"/>
        </w:tabs>
        <w:jc w:val="both"/>
        <w:rPr>
          <w:rFonts w:eastAsia="Calibri"/>
          <w:sz w:val="28"/>
        </w:rPr>
      </w:pPr>
      <w:r>
        <w:rPr>
          <w:rFonts w:eastAsia="Calibri"/>
          <w:sz w:val="28"/>
        </w:rPr>
        <w:tab/>
        <w:t>- Теодора Петрова Пешева-Николова – съдия във Върховен административен съд, определена чрез жребий, на основание чл. 189, ал. 5, т. 3 от ЗСВ от Пленума на Върховния административен съд;</w:t>
      </w:r>
    </w:p>
    <w:p w:rsidR="006E037C" w:rsidRDefault="006E037C" w:rsidP="006E037C">
      <w:pPr>
        <w:tabs>
          <w:tab w:val="left" w:pos="0"/>
        </w:tabs>
        <w:jc w:val="both"/>
        <w:rPr>
          <w:rFonts w:eastAsia="Calibri"/>
          <w:sz w:val="28"/>
        </w:rPr>
      </w:pPr>
    </w:p>
    <w:p w:rsidR="006E037C" w:rsidRDefault="006E037C" w:rsidP="006E037C">
      <w:pPr>
        <w:tabs>
          <w:tab w:val="left" w:pos="0"/>
        </w:tabs>
        <w:jc w:val="both"/>
        <w:rPr>
          <w:rFonts w:eastAsia="Calibri"/>
          <w:sz w:val="28"/>
        </w:rPr>
      </w:pPr>
      <w:r>
        <w:rPr>
          <w:rFonts w:eastAsia="Calibri"/>
          <w:sz w:val="28"/>
        </w:rPr>
        <w:tab/>
        <w:t>- Илияна Христова Дойчева – съдия във Върховен административен съд, определена чрез жребий, на основание чл. 189, ал. 5, т. 3 от ЗСВ от Пленума на Върховния административен съд;</w:t>
      </w:r>
    </w:p>
    <w:p w:rsidR="006E037C" w:rsidRDefault="006E037C" w:rsidP="006E037C">
      <w:pPr>
        <w:tabs>
          <w:tab w:val="left" w:pos="0"/>
        </w:tabs>
        <w:jc w:val="both"/>
        <w:rPr>
          <w:rFonts w:eastAsia="Calibri"/>
          <w:color w:val="FF0000"/>
          <w:sz w:val="28"/>
        </w:rPr>
      </w:pPr>
    </w:p>
    <w:p w:rsidR="006E037C" w:rsidRDefault="006E037C" w:rsidP="006E037C">
      <w:pPr>
        <w:tabs>
          <w:tab w:val="left" w:pos="0"/>
        </w:tabs>
        <w:jc w:val="both"/>
        <w:rPr>
          <w:rFonts w:eastAsia="Calibri"/>
          <w:sz w:val="28"/>
        </w:rPr>
      </w:pPr>
      <w:r>
        <w:rPr>
          <w:rFonts w:eastAsia="Calibri"/>
          <w:sz w:val="28"/>
        </w:rPr>
        <w:tab/>
        <w:t>- Светлозара Христова Анчева – съдия във Върховен административен съд, определена чрез жребий, на основание чл. 189, ал. 5, т. 3 от ЗСВ от Пленума на Върховния административен съд;</w:t>
      </w:r>
    </w:p>
    <w:p w:rsidR="006E037C" w:rsidRDefault="006E037C" w:rsidP="006E037C">
      <w:pPr>
        <w:tabs>
          <w:tab w:val="left" w:pos="0"/>
        </w:tabs>
        <w:ind w:firstLine="709"/>
        <w:jc w:val="both"/>
        <w:rPr>
          <w:rFonts w:ascii="Times New Roman CYR" w:eastAsiaTheme="minorHAnsi" w:hAnsi="Times New Roman CYR" w:cs="Times New Roman CYR"/>
          <w:sz w:val="28"/>
          <w:szCs w:val="28"/>
        </w:rPr>
      </w:pPr>
    </w:p>
    <w:p w:rsidR="006E037C" w:rsidRDefault="006E037C" w:rsidP="006E037C">
      <w:pPr>
        <w:tabs>
          <w:tab w:val="left" w:pos="0"/>
        </w:tabs>
        <w:jc w:val="both"/>
        <w:rPr>
          <w:rFonts w:eastAsia="Calibri"/>
          <w:sz w:val="28"/>
        </w:rPr>
      </w:pPr>
      <w:r>
        <w:rPr>
          <w:rFonts w:eastAsia="Calibri"/>
          <w:sz w:val="28"/>
        </w:rPr>
        <w:tab/>
        <w:t>- Светослав Петров Славов – съдия във Върховен административен съд, определен чрез жребий, на основание чл. 189, ал. 5, т. 3 от ЗСВ от Пленума на Върховния административен съд;</w:t>
      </w:r>
    </w:p>
    <w:p w:rsidR="006E037C" w:rsidRDefault="006E037C" w:rsidP="006E037C">
      <w:pPr>
        <w:tabs>
          <w:tab w:val="left" w:pos="0"/>
        </w:tabs>
        <w:jc w:val="both"/>
        <w:rPr>
          <w:rFonts w:ascii="Times New Roman CYR" w:eastAsiaTheme="minorHAnsi" w:hAnsi="Times New Roman CYR" w:cs="Times New Roman CYR"/>
          <w:sz w:val="28"/>
          <w:szCs w:val="28"/>
        </w:rPr>
      </w:pPr>
    </w:p>
    <w:p w:rsidR="006E037C" w:rsidRDefault="006E037C" w:rsidP="006E037C">
      <w:pPr>
        <w:autoSpaceDE w:val="0"/>
        <w:autoSpaceDN w:val="0"/>
        <w:adjustRightInd w:val="0"/>
        <w:ind w:left="502"/>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Symbol" w:hAnsi="Symbol" w:cs="Symbol"/>
          <w:sz w:val="28"/>
          <w:szCs w:val="28"/>
        </w:rPr>
        <w:t></w:t>
      </w:r>
      <w:r>
        <w:rPr>
          <w:rFonts w:ascii="Times New Roman CYR" w:hAnsi="Times New Roman CYR" w:cs="Times New Roman CYR"/>
          <w:sz w:val="28"/>
          <w:szCs w:val="28"/>
        </w:rPr>
        <w:t>1 (един) редовен член - хабилитиран учен по правни науки по съответната материя.</w:t>
      </w:r>
    </w:p>
    <w:p w:rsidR="006E037C" w:rsidRDefault="006E037C" w:rsidP="006E037C">
      <w:pPr>
        <w:autoSpaceDE w:val="0"/>
        <w:autoSpaceDN w:val="0"/>
        <w:adjustRightInd w:val="0"/>
        <w:ind w:firstLine="708"/>
        <w:jc w:val="both"/>
        <w:rPr>
          <w:rFonts w:ascii="Times New Roman CYR" w:hAnsi="Times New Roman CYR" w:cs="Times New Roman CYR"/>
          <w:sz w:val="28"/>
          <w:szCs w:val="28"/>
        </w:rPr>
      </w:pPr>
    </w:p>
    <w:p w:rsidR="006E037C" w:rsidRDefault="006E037C" w:rsidP="006E037C">
      <w:pPr>
        <w:autoSpaceDE w:val="0"/>
        <w:autoSpaceDN w:val="0"/>
        <w:adjustRightInd w:val="0"/>
        <w:ind w:firstLine="708"/>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Резервни членове: </w:t>
      </w:r>
    </w:p>
    <w:p w:rsidR="006E037C" w:rsidRDefault="006E037C" w:rsidP="006E037C">
      <w:pPr>
        <w:tabs>
          <w:tab w:val="left" w:pos="0"/>
        </w:tabs>
        <w:jc w:val="both"/>
        <w:rPr>
          <w:rFonts w:eastAsia="Calibri"/>
          <w:sz w:val="28"/>
        </w:rPr>
      </w:pPr>
      <w:r>
        <w:rPr>
          <w:rFonts w:eastAsia="Calibri"/>
          <w:sz w:val="28"/>
        </w:rPr>
        <w:tab/>
        <w:t>- Тодор Костадинов Тодоров – съдия във Върховен административен съд, определен чрез жребий, на основание чл. 189, ал. 5, т. 3 от ЗСВ от Пленума на Върховния административен съд;</w:t>
      </w:r>
    </w:p>
    <w:p w:rsidR="006E037C" w:rsidRDefault="006E037C" w:rsidP="006E037C">
      <w:pPr>
        <w:tabs>
          <w:tab w:val="left" w:pos="0"/>
        </w:tabs>
        <w:jc w:val="both"/>
        <w:rPr>
          <w:rFonts w:eastAsia="Calibri"/>
          <w:sz w:val="28"/>
        </w:rPr>
      </w:pPr>
    </w:p>
    <w:p w:rsidR="006E037C" w:rsidRDefault="006E037C" w:rsidP="006E037C">
      <w:pPr>
        <w:tabs>
          <w:tab w:val="left" w:pos="0"/>
        </w:tabs>
        <w:jc w:val="both"/>
        <w:rPr>
          <w:rFonts w:eastAsia="Calibri"/>
          <w:sz w:val="28"/>
        </w:rPr>
      </w:pPr>
      <w:r>
        <w:rPr>
          <w:rFonts w:eastAsia="Calibri"/>
          <w:sz w:val="28"/>
        </w:rPr>
        <w:tab/>
        <w:t>- Лозан Йорданов Панов – съдия във Върховен административен съд, определен чрез жребий, на основание чл. 189, ал. 5, т. 3 от ЗСВ от Пленума на Върховния административен съд;</w:t>
      </w:r>
    </w:p>
    <w:p w:rsidR="006E037C" w:rsidRDefault="006E037C" w:rsidP="006E037C">
      <w:pPr>
        <w:tabs>
          <w:tab w:val="left" w:pos="0"/>
        </w:tabs>
        <w:ind w:firstLine="709"/>
        <w:jc w:val="both"/>
        <w:rPr>
          <w:rFonts w:eastAsia="Calibri"/>
          <w:sz w:val="28"/>
        </w:rPr>
      </w:pPr>
    </w:p>
    <w:p w:rsidR="006E037C" w:rsidRDefault="006E037C" w:rsidP="006E037C">
      <w:pPr>
        <w:autoSpaceDE w:val="0"/>
        <w:autoSpaceDN w:val="0"/>
        <w:adjustRightInd w:val="0"/>
        <w:ind w:left="502"/>
        <w:jc w:val="both"/>
        <w:rPr>
          <w:rFonts w:ascii="Times New Roman CYR" w:eastAsiaTheme="minorHAnsi" w:hAnsi="Times New Roman CYR" w:cs="Times New Roman CYR"/>
          <w:sz w:val="28"/>
          <w:szCs w:val="28"/>
        </w:rPr>
      </w:pPr>
      <w:r>
        <w:rPr>
          <w:rFonts w:eastAsia="Calibri"/>
          <w:sz w:val="28"/>
        </w:rPr>
        <w:tab/>
        <w:t xml:space="preserve">- </w:t>
      </w:r>
      <w:r>
        <w:rPr>
          <w:rFonts w:ascii="Times New Roman CYR" w:hAnsi="Times New Roman CYR" w:cs="Times New Roman CYR"/>
          <w:sz w:val="28"/>
          <w:szCs w:val="28"/>
        </w:rPr>
        <w:t>1 (един) резервен член - хабилитиран учен по правни науки по съответната материя.</w:t>
      </w:r>
    </w:p>
    <w:p w:rsidR="006E037C" w:rsidRDefault="006E037C" w:rsidP="006E037C">
      <w:pPr>
        <w:tabs>
          <w:tab w:val="left" w:pos="0"/>
        </w:tabs>
        <w:jc w:val="both"/>
        <w:rPr>
          <w:rFonts w:ascii="Times New Roman CYR" w:hAnsi="Times New Roman CYR" w:cs="Times New Roman CYR"/>
          <w:sz w:val="28"/>
          <w:szCs w:val="28"/>
          <w:u w:val="single"/>
        </w:rPr>
      </w:pPr>
    </w:p>
    <w:p w:rsidR="006E037C" w:rsidRDefault="006E037C" w:rsidP="006E037C">
      <w:pPr>
        <w:autoSpaceDE w:val="0"/>
        <w:autoSpaceDN w:val="0"/>
        <w:adjustRightInd w:val="0"/>
        <w:jc w:val="both"/>
        <w:rPr>
          <w:rFonts w:asciiTheme="minorHAnsi" w:hAnsiTheme="minorHAnsi" w:cstheme="minorBidi"/>
          <w:sz w:val="22"/>
          <w:szCs w:val="22"/>
        </w:rPr>
      </w:pPr>
      <w:r>
        <w:rPr>
          <w:rFonts w:ascii="Times New Roman CYR" w:hAnsi="Times New Roman CYR" w:cs="Times New Roman CYR"/>
          <w:sz w:val="28"/>
          <w:szCs w:val="28"/>
        </w:rPr>
        <w:t>9.3. Внася предложенията в заседанието на Съдийската колегия</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на Висшия съдебен съвет, насрочено за 11.03.2025 г., за разглеждане и произнасяне.</w:t>
      </w:r>
    </w:p>
    <w:p w:rsidR="00655CCC" w:rsidRDefault="00655CCC" w:rsidP="00655CCC">
      <w:pPr>
        <w:autoSpaceDE w:val="0"/>
        <w:autoSpaceDN w:val="0"/>
        <w:adjustRightInd w:val="0"/>
        <w:jc w:val="both"/>
        <w:rPr>
          <w:bCs/>
          <w:sz w:val="28"/>
          <w:szCs w:val="28"/>
        </w:rPr>
      </w:pPr>
    </w:p>
    <w:p w:rsidR="006E037C" w:rsidRDefault="006E037C" w:rsidP="00655CCC">
      <w:pPr>
        <w:autoSpaceDE w:val="0"/>
        <w:autoSpaceDN w:val="0"/>
        <w:adjustRightInd w:val="0"/>
        <w:jc w:val="both"/>
        <w:rPr>
          <w:bCs/>
          <w:sz w:val="28"/>
          <w:szCs w:val="28"/>
        </w:rPr>
      </w:pPr>
    </w:p>
    <w:p w:rsidR="00655CCC" w:rsidRPr="00DB33CD" w:rsidRDefault="00655CCC" w:rsidP="00655CCC">
      <w:pPr>
        <w:autoSpaceDE w:val="0"/>
        <w:autoSpaceDN w:val="0"/>
        <w:adjustRightInd w:val="0"/>
        <w:jc w:val="both"/>
        <w:rPr>
          <w:rFonts w:eastAsiaTheme="minorHAnsi"/>
          <w:sz w:val="28"/>
          <w:szCs w:val="28"/>
          <w:shd w:val="clear" w:color="auto" w:fill="FFFFFF"/>
          <w:lang w:eastAsia="en-US"/>
        </w:rPr>
      </w:pPr>
      <w:r w:rsidRPr="006E037C">
        <w:rPr>
          <w:sz w:val="28"/>
          <w:szCs w:val="28"/>
        </w:rPr>
        <w:t>Р-10. ОТНОСНО: Определяне на датата, часа и мястото за провеждане на</w:t>
      </w:r>
      <w:r w:rsidRPr="00DB33CD">
        <w:rPr>
          <w:sz w:val="28"/>
          <w:szCs w:val="28"/>
        </w:rPr>
        <w:t xml:space="preserve"> писмения изпит по конкурса за първоначално назначаване в административните съдилища, обявен с решение на Съдийската колегия на Висшия съдебен съвет по Протокол № </w:t>
      </w:r>
      <w:r w:rsidRPr="00DB33CD">
        <w:rPr>
          <w:sz w:val="28"/>
          <w:szCs w:val="28"/>
          <w:shd w:val="clear" w:color="auto" w:fill="FFFFFF"/>
        </w:rPr>
        <w:t xml:space="preserve">46/10.12.2024 г. </w:t>
      </w:r>
      <w:r w:rsidRPr="00DB33CD">
        <w:rPr>
          <w:sz w:val="28"/>
          <w:szCs w:val="28"/>
          <w:shd w:val="clear" w:color="auto" w:fill="FFFFFF"/>
          <w:lang w:val="en-US"/>
        </w:rPr>
        <w:t>(</w:t>
      </w:r>
      <w:r w:rsidRPr="00DB33CD">
        <w:rPr>
          <w:sz w:val="28"/>
          <w:szCs w:val="28"/>
          <w:shd w:val="clear" w:color="auto" w:fill="FFFFFF"/>
        </w:rPr>
        <w:t>обн. в ДВ, бр. 2/07.01.2025</w:t>
      </w:r>
      <w:r w:rsidRPr="00DB33CD">
        <w:rPr>
          <w:sz w:val="28"/>
          <w:szCs w:val="28"/>
          <w:shd w:val="clear" w:color="auto" w:fill="FFFFFF"/>
          <w:lang w:val="en-US"/>
        </w:rPr>
        <w:t xml:space="preserve"> </w:t>
      </w:r>
      <w:r w:rsidRPr="00DB33CD">
        <w:rPr>
          <w:sz w:val="28"/>
          <w:szCs w:val="28"/>
          <w:shd w:val="clear" w:color="auto" w:fill="FFFFFF"/>
        </w:rPr>
        <w:t>г.</w:t>
      </w:r>
      <w:r w:rsidRPr="00DB33CD">
        <w:rPr>
          <w:sz w:val="28"/>
          <w:szCs w:val="28"/>
          <w:shd w:val="clear" w:color="auto" w:fill="FFFFFF"/>
          <w:lang w:val="en-US"/>
        </w:rPr>
        <w:t>)</w:t>
      </w:r>
      <w:r w:rsidRPr="00DB33CD">
        <w:rPr>
          <w:sz w:val="28"/>
          <w:szCs w:val="28"/>
          <w:shd w:val="clear" w:color="auto" w:fill="FFFFFF"/>
        </w:rPr>
        <w:t>.</w:t>
      </w:r>
    </w:p>
    <w:p w:rsidR="00655CCC" w:rsidRDefault="00655CCC" w:rsidP="00655CCC">
      <w:pPr>
        <w:autoSpaceDE w:val="0"/>
        <w:autoSpaceDN w:val="0"/>
        <w:adjustRightInd w:val="0"/>
        <w:jc w:val="both"/>
        <w:rPr>
          <w:rFonts w:ascii="Times New Roman CYR" w:hAnsi="Times New Roman CYR" w:cs="Times New Roman CYR"/>
          <w:sz w:val="28"/>
          <w:szCs w:val="28"/>
          <w:lang w:val="en-US"/>
        </w:rPr>
      </w:pPr>
      <w:r>
        <w:rPr>
          <w:rFonts w:ascii="Times New Roman CYR" w:hAnsi="Times New Roman CYR" w:cs="Times New Roman CYR"/>
          <w:i/>
          <w:iCs/>
          <w:sz w:val="28"/>
          <w:szCs w:val="28"/>
        </w:rPr>
        <w:t xml:space="preserve">След проведеното гласуване и при обявения резултат със 7 гласа „За“ </w:t>
      </w:r>
    </w:p>
    <w:p w:rsidR="00655CCC" w:rsidRDefault="00655CCC" w:rsidP="00655CCC">
      <w:pPr>
        <w:autoSpaceDE w:val="0"/>
        <w:autoSpaceDN w:val="0"/>
        <w:adjustRightInd w:val="0"/>
        <w:ind w:firstLine="708"/>
        <w:jc w:val="center"/>
        <w:rPr>
          <w:rFonts w:ascii="Times New Roman CYR" w:hAnsi="Times New Roman CYR" w:cs="Times New Roman CYR"/>
          <w:sz w:val="28"/>
          <w:szCs w:val="28"/>
        </w:rPr>
      </w:pPr>
    </w:p>
    <w:p w:rsidR="00655CCC" w:rsidRDefault="00655CCC" w:rsidP="00655CCC">
      <w:pPr>
        <w:autoSpaceDE w:val="0"/>
        <w:autoSpaceDN w:val="0"/>
        <w:adjustRightInd w:val="0"/>
        <w:ind w:firstLine="708"/>
        <w:jc w:val="center"/>
        <w:rPr>
          <w:rFonts w:ascii="Times New Roman CYR" w:hAnsi="Times New Roman CYR" w:cs="Times New Roman CYR"/>
          <w:sz w:val="28"/>
          <w:szCs w:val="28"/>
        </w:rPr>
      </w:pPr>
      <w:r>
        <w:rPr>
          <w:rFonts w:ascii="Times New Roman CYR" w:hAnsi="Times New Roman CYR" w:cs="Times New Roman CYR"/>
          <w:sz w:val="28"/>
          <w:szCs w:val="28"/>
        </w:rPr>
        <w:t>КОМИСИЯТА ПО АТЕСТИРАНЕТО И КОНКУРСИТЕ</w:t>
      </w:r>
    </w:p>
    <w:p w:rsidR="00655CCC" w:rsidRDefault="00655CCC" w:rsidP="00655CCC">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РЕШИ:</w:t>
      </w:r>
    </w:p>
    <w:p w:rsidR="00655CCC" w:rsidRPr="00DB33CD" w:rsidRDefault="00655CCC" w:rsidP="00655CCC">
      <w:pPr>
        <w:jc w:val="both"/>
        <w:rPr>
          <w:sz w:val="28"/>
          <w:szCs w:val="28"/>
        </w:rPr>
      </w:pPr>
    </w:p>
    <w:p w:rsidR="006E037C" w:rsidRDefault="006E037C" w:rsidP="006E037C">
      <w:pPr>
        <w:autoSpaceDE w:val="0"/>
        <w:autoSpaceDN w:val="0"/>
        <w:adjustRightInd w:val="0"/>
        <w:jc w:val="both"/>
        <w:rPr>
          <w:sz w:val="28"/>
          <w:szCs w:val="28"/>
        </w:rPr>
      </w:pPr>
      <w:r>
        <w:rPr>
          <w:rFonts w:eastAsia="Calibri"/>
          <w:sz w:val="28"/>
          <w:szCs w:val="28"/>
        </w:rPr>
        <w:t xml:space="preserve">10.1. ПРЕДЛАГА НА СЪДИЙСКАТА КОЛЕГИЯ НА ВИСШИЯ СЪДЕБЕН СЪВЕТ ДА ОПРЕДЕЛИ, </w:t>
      </w:r>
      <w:r>
        <w:rPr>
          <w:sz w:val="28"/>
          <w:szCs w:val="28"/>
        </w:rPr>
        <w:t xml:space="preserve">на основание чл. 180, ал. 2, т. 4 от ЗСВ, датата, часа и мястото на провеждане на писмения изпит по конкурса за първоначално назначаване на длъжност „съдия“ в административните съдилища, обявен с решение на Съдийската колегия на Висшия съдебен съвет по Протокол № 46/10.12.2024 г. (oбн. ДВ бр. 2/07.01.2025 г.), както следва: </w:t>
      </w:r>
      <w:r>
        <w:rPr>
          <w:b/>
          <w:bCs/>
          <w:sz w:val="28"/>
          <w:szCs w:val="28"/>
        </w:rPr>
        <w:t>дата</w:t>
      </w:r>
      <w:r>
        <w:rPr>
          <w:bCs/>
          <w:sz w:val="28"/>
          <w:szCs w:val="28"/>
        </w:rPr>
        <w:t xml:space="preserve"> </w:t>
      </w:r>
      <w:r>
        <w:rPr>
          <w:sz w:val="28"/>
          <w:szCs w:val="28"/>
        </w:rPr>
        <w:t xml:space="preserve">- 04 май 2025 г. (неделя), </w:t>
      </w:r>
      <w:r>
        <w:rPr>
          <w:b/>
          <w:bCs/>
          <w:sz w:val="28"/>
          <w:szCs w:val="28"/>
        </w:rPr>
        <w:t>час</w:t>
      </w:r>
      <w:r>
        <w:rPr>
          <w:bCs/>
          <w:sz w:val="28"/>
          <w:szCs w:val="28"/>
        </w:rPr>
        <w:t xml:space="preserve"> </w:t>
      </w:r>
      <w:r>
        <w:rPr>
          <w:b/>
          <w:sz w:val="28"/>
          <w:szCs w:val="28"/>
        </w:rPr>
        <w:t>-</w:t>
      </w:r>
      <w:r>
        <w:rPr>
          <w:sz w:val="28"/>
          <w:szCs w:val="28"/>
        </w:rPr>
        <w:t xml:space="preserve"> 9.00, </w:t>
      </w:r>
      <w:r>
        <w:rPr>
          <w:b/>
          <w:bCs/>
          <w:sz w:val="28"/>
          <w:szCs w:val="28"/>
        </w:rPr>
        <w:t xml:space="preserve">място - </w:t>
      </w:r>
      <w:r>
        <w:rPr>
          <w:sz w:val="28"/>
          <w:szCs w:val="28"/>
        </w:rPr>
        <w:t>Софийски университет „Св. Климент Охридски“, бул. „Цар Освободител" № 15, гр. София.</w:t>
      </w:r>
    </w:p>
    <w:p w:rsidR="006E037C" w:rsidRDefault="006E037C" w:rsidP="006E037C">
      <w:pPr>
        <w:autoSpaceDE w:val="0"/>
        <w:autoSpaceDN w:val="0"/>
        <w:adjustRightInd w:val="0"/>
        <w:jc w:val="both"/>
        <w:rPr>
          <w:rFonts w:eastAsia="Calibri"/>
          <w:sz w:val="28"/>
          <w:szCs w:val="28"/>
        </w:rPr>
      </w:pPr>
    </w:p>
    <w:p w:rsidR="006E037C" w:rsidRDefault="006E037C" w:rsidP="006E037C">
      <w:pPr>
        <w:autoSpaceDE w:val="0"/>
        <w:autoSpaceDN w:val="0"/>
        <w:adjustRightInd w:val="0"/>
        <w:jc w:val="both"/>
        <w:rPr>
          <w:rFonts w:eastAsia="Calibri"/>
          <w:sz w:val="28"/>
          <w:szCs w:val="28"/>
        </w:rPr>
      </w:pPr>
      <w:r>
        <w:rPr>
          <w:rFonts w:eastAsia="Calibri"/>
          <w:sz w:val="28"/>
          <w:szCs w:val="28"/>
        </w:rPr>
        <w:t>10.2. Решението по т. 10.1 да се обнародва в „Държавен вестник“, публикува в един централен всекидневник, както и на интернет страницата на Висшия съдебен съвет.</w:t>
      </w:r>
    </w:p>
    <w:p w:rsidR="006E037C" w:rsidRDefault="006E037C" w:rsidP="006E037C">
      <w:pPr>
        <w:autoSpaceDE w:val="0"/>
        <w:autoSpaceDN w:val="0"/>
        <w:adjustRightInd w:val="0"/>
        <w:jc w:val="both"/>
        <w:rPr>
          <w:rFonts w:eastAsia="Calibri"/>
          <w:sz w:val="28"/>
          <w:szCs w:val="28"/>
          <w:u w:val="single"/>
        </w:rPr>
      </w:pPr>
    </w:p>
    <w:p w:rsidR="006E037C" w:rsidRDefault="006E037C" w:rsidP="006E037C">
      <w:pPr>
        <w:autoSpaceDE w:val="0"/>
        <w:autoSpaceDN w:val="0"/>
        <w:adjustRightInd w:val="0"/>
        <w:jc w:val="both"/>
        <w:rPr>
          <w:rFonts w:eastAsia="Calibri"/>
          <w:sz w:val="28"/>
          <w:szCs w:val="28"/>
        </w:rPr>
      </w:pPr>
      <w:r>
        <w:rPr>
          <w:rFonts w:eastAsia="Calibri"/>
          <w:sz w:val="28"/>
          <w:szCs w:val="28"/>
        </w:rPr>
        <w:t xml:space="preserve">10.3. Внася предложението в заседание на Съдийската колегия на Висшия съдебен съвет, насрочено за 11.03.2025 г., за разглеждане и произнасяне. </w:t>
      </w:r>
    </w:p>
    <w:p w:rsidR="00655CCC" w:rsidRDefault="00655CCC" w:rsidP="00655CCC">
      <w:pPr>
        <w:jc w:val="both"/>
        <w:rPr>
          <w:bCs/>
          <w:sz w:val="28"/>
          <w:szCs w:val="28"/>
        </w:rPr>
      </w:pPr>
    </w:p>
    <w:p w:rsidR="006E037C" w:rsidRPr="00DB33CD" w:rsidRDefault="006E037C" w:rsidP="00655CCC">
      <w:pPr>
        <w:jc w:val="both"/>
        <w:rPr>
          <w:bCs/>
          <w:sz w:val="28"/>
          <w:szCs w:val="28"/>
        </w:rPr>
      </w:pPr>
    </w:p>
    <w:p w:rsidR="00655CCC" w:rsidRPr="00DB33CD" w:rsidRDefault="00655CCC" w:rsidP="00655CCC">
      <w:pPr>
        <w:autoSpaceDE w:val="0"/>
        <w:autoSpaceDN w:val="0"/>
        <w:adjustRightInd w:val="0"/>
        <w:jc w:val="both"/>
        <w:rPr>
          <w:rFonts w:ascii="ExcelciorCyr" w:hAnsi="ExcelciorCyr" w:cs="ExcelciorCyr"/>
          <w:iCs/>
          <w:sz w:val="28"/>
          <w:szCs w:val="28"/>
        </w:rPr>
      </w:pPr>
      <w:r w:rsidRPr="006E037C">
        <w:rPr>
          <w:iCs/>
          <w:sz w:val="28"/>
          <w:szCs w:val="28"/>
        </w:rPr>
        <w:lastRenderedPageBreak/>
        <w:t>Р-11. ОТНОСНО</w:t>
      </w:r>
      <w:r w:rsidRPr="006E037C">
        <w:rPr>
          <w:rFonts w:ascii="ExcelciorCyr" w:hAnsi="ExcelciorCyr" w:cs="ExcelciorCyr"/>
          <w:iCs/>
          <w:sz w:val="28"/>
          <w:szCs w:val="28"/>
        </w:rPr>
        <w:t>:</w:t>
      </w:r>
      <w:r w:rsidRPr="00DB33CD">
        <w:rPr>
          <w:rFonts w:ascii="ExcelciorCyr" w:hAnsi="ExcelciorCyr" w:cs="ExcelciorCyr"/>
          <w:i/>
          <w:iCs/>
          <w:sz w:val="28"/>
          <w:szCs w:val="28"/>
        </w:rPr>
        <w:t xml:space="preserve"> </w:t>
      </w:r>
      <w:r w:rsidRPr="00DB33CD">
        <w:rPr>
          <w:rFonts w:ascii="ExcelciorCyr" w:hAnsi="ExcelciorCyr" w:cs="ExcelciorCyr"/>
          <w:iCs/>
          <w:sz w:val="28"/>
          <w:szCs w:val="28"/>
        </w:rPr>
        <w:t>Одобряване на поименни списъци на магистрати от апелативните и окръжните съдилища за избор на членове на изпитните комисии за младши съдии в края на обучението им в Националния институт на правосъдието.</w:t>
      </w:r>
    </w:p>
    <w:p w:rsidR="00655CCC" w:rsidRDefault="00655CCC" w:rsidP="00655CCC">
      <w:pPr>
        <w:autoSpaceDE w:val="0"/>
        <w:autoSpaceDN w:val="0"/>
        <w:adjustRightInd w:val="0"/>
        <w:jc w:val="both"/>
        <w:rPr>
          <w:rFonts w:ascii="Times New Roman CYR" w:hAnsi="Times New Roman CYR" w:cs="Times New Roman CYR"/>
          <w:sz w:val="28"/>
          <w:szCs w:val="28"/>
          <w:lang w:val="en-US"/>
        </w:rPr>
      </w:pPr>
      <w:r>
        <w:rPr>
          <w:rFonts w:ascii="Times New Roman CYR" w:hAnsi="Times New Roman CYR" w:cs="Times New Roman CYR"/>
          <w:i/>
          <w:iCs/>
          <w:sz w:val="28"/>
          <w:szCs w:val="28"/>
        </w:rPr>
        <w:t xml:space="preserve">След проведеното гласуване и при обявения резултат със 7 гласа „За“ </w:t>
      </w:r>
    </w:p>
    <w:p w:rsidR="00655CCC" w:rsidRDefault="00655CCC" w:rsidP="00655CCC">
      <w:pPr>
        <w:autoSpaceDE w:val="0"/>
        <w:autoSpaceDN w:val="0"/>
        <w:adjustRightInd w:val="0"/>
        <w:ind w:firstLine="708"/>
        <w:jc w:val="center"/>
        <w:rPr>
          <w:rFonts w:ascii="Times New Roman CYR" w:hAnsi="Times New Roman CYR" w:cs="Times New Roman CYR"/>
          <w:sz w:val="28"/>
          <w:szCs w:val="28"/>
        </w:rPr>
      </w:pPr>
    </w:p>
    <w:p w:rsidR="00655CCC" w:rsidRDefault="00655CCC" w:rsidP="00655CCC">
      <w:pPr>
        <w:autoSpaceDE w:val="0"/>
        <w:autoSpaceDN w:val="0"/>
        <w:adjustRightInd w:val="0"/>
        <w:ind w:firstLine="708"/>
        <w:jc w:val="center"/>
        <w:rPr>
          <w:rFonts w:ascii="Times New Roman CYR" w:hAnsi="Times New Roman CYR" w:cs="Times New Roman CYR"/>
          <w:sz w:val="28"/>
          <w:szCs w:val="28"/>
        </w:rPr>
      </w:pPr>
      <w:r>
        <w:rPr>
          <w:rFonts w:ascii="Times New Roman CYR" w:hAnsi="Times New Roman CYR" w:cs="Times New Roman CYR"/>
          <w:sz w:val="28"/>
          <w:szCs w:val="28"/>
        </w:rPr>
        <w:t>КОМИСИЯТА ПО АТЕСТИРАНЕТО И КОНКУРСИТЕ</w:t>
      </w:r>
    </w:p>
    <w:p w:rsidR="00655CCC" w:rsidRDefault="00655CCC" w:rsidP="00655CCC">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РЕШИ:</w:t>
      </w:r>
    </w:p>
    <w:p w:rsidR="007F172A" w:rsidRDefault="007F172A" w:rsidP="00655CCC">
      <w:pPr>
        <w:autoSpaceDE w:val="0"/>
        <w:autoSpaceDN w:val="0"/>
        <w:adjustRightInd w:val="0"/>
        <w:jc w:val="center"/>
        <w:rPr>
          <w:rFonts w:ascii="Times New Roman CYR" w:hAnsi="Times New Roman CYR" w:cs="Times New Roman CYR"/>
          <w:sz w:val="28"/>
          <w:szCs w:val="28"/>
        </w:rPr>
      </w:pPr>
    </w:p>
    <w:p w:rsidR="007F172A" w:rsidRDefault="007F172A" w:rsidP="007F172A">
      <w:pPr>
        <w:autoSpaceDE w:val="0"/>
        <w:autoSpaceDN w:val="0"/>
        <w:adjustRightInd w:val="0"/>
        <w:jc w:val="both"/>
        <w:rPr>
          <w:sz w:val="28"/>
          <w:szCs w:val="28"/>
          <w:lang w:val="en-US"/>
        </w:rPr>
      </w:pPr>
      <w:r>
        <w:rPr>
          <w:sz w:val="28"/>
          <w:szCs w:val="28"/>
          <w:lang w:val="en-US"/>
        </w:rPr>
        <w:t>11</w:t>
      </w:r>
      <w:r>
        <w:rPr>
          <w:sz w:val="28"/>
          <w:szCs w:val="28"/>
        </w:rPr>
        <w:t xml:space="preserve">.1. </w:t>
      </w:r>
      <w:r>
        <w:rPr>
          <w:rFonts w:eastAsia="Calibri"/>
          <w:color w:val="000000"/>
          <w:sz w:val="28"/>
          <w:szCs w:val="28"/>
        </w:rPr>
        <w:t>ПРЕДЛАГА НА СЪДИЙСКАТА КОЛЕГИЯ НА ВИСШИЯ СЪДЕБЕН СЪВЕТ</w:t>
      </w:r>
      <w:r>
        <w:rPr>
          <w:rFonts w:eastAsia="Calibri"/>
          <w:color w:val="000000"/>
          <w:sz w:val="28"/>
          <w:szCs w:val="28"/>
          <w:lang w:val="en-US"/>
        </w:rPr>
        <w:t xml:space="preserve"> </w:t>
      </w:r>
      <w:r>
        <w:rPr>
          <w:bCs/>
          <w:sz w:val="28"/>
          <w:szCs w:val="28"/>
        </w:rPr>
        <w:t>ДА</w:t>
      </w:r>
      <w:r>
        <w:rPr>
          <w:sz w:val="28"/>
          <w:szCs w:val="28"/>
        </w:rPr>
        <w:t xml:space="preserve"> ОДОБРИ поименни списъци на гражданските и на наказателните съдии от апелативните и окръжните съдилища, отговарящи на условията на чл. 258, ал. 3, изр. 2-ро от ЗСВ и чл. 4, изр. 2-ро и чл. 8, ал. 1 от</w:t>
      </w:r>
      <w:r>
        <w:rPr>
          <w:i/>
          <w:sz w:val="28"/>
          <w:szCs w:val="28"/>
        </w:rPr>
        <w:t xml:space="preserve"> </w:t>
      </w:r>
      <w:r>
        <w:rPr>
          <w:sz w:val="28"/>
          <w:szCs w:val="28"/>
        </w:rPr>
        <w:t>Правилата за организацията и реда за провеждане на изпитите на кандидатите за младши съдии, младши прокурори и младши следователи в края на обучението в Националния институт на правосъдието</w:t>
      </w:r>
      <w:r>
        <w:rPr>
          <w:sz w:val="28"/>
          <w:szCs w:val="28"/>
          <w:lang w:val="en-US"/>
        </w:rPr>
        <w:t>.</w:t>
      </w:r>
    </w:p>
    <w:p w:rsidR="007F172A" w:rsidRDefault="007F172A" w:rsidP="007F172A">
      <w:pPr>
        <w:rPr>
          <w:rFonts w:ascii="ExcelciorCyr" w:hAnsi="ExcelciorCyr" w:cs="ExcelciorCyr"/>
          <w:bCs/>
          <w:sz w:val="28"/>
          <w:szCs w:val="28"/>
          <w:lang w:val="en-US"/>
        </w:rPr>
      </w:pPr>
    </w:p>
    <w:p w:rsidR="007F172A" w:rsidRDefault="007F172A" w:rsidP="007F172A">
      <w:pPr>
        <w:jc w:val="center"/>
        <w:rPr>
          <w:b/>
          <w:bCs/>
          <w:sz w:val="28"/>
          <w:szCs w:val="28"/>
        </w:rPr>
      </w:pPr>
      <w:r>
        <w:rPr>
          <w:b/>
          <w:bCs/>
          <w:sz w:val="28"/>
          <w:szCs w:val="28"/>
        </w:rPr>
        <w:t>Поименен списък</w:t>
      </w:r>
    </w:p>
    <w:p w:rsidR="007F172A" w:rsidRDefault="007F172A" w:rsidP="007F172A">
      <w:pPr>
        <w:jc w:val="center"/>
        <w:rPr>
          <w:b/>
          <w:bCs/>
          <w:sz w:val="28"/>
          <w:szCs w:val="28"/>
        </w:rPr>
      </w:pPr>
      <w:r>
        <w:rPr>
          <w:b/>
          <w:bCs/>
          <w:sz w:val="28"/>
          <w:szCs w:val="28"/>
        </w:rPr>
        <w:t>на съдиите в апелативните и окръжните съдилища - гражданско и търговско отделение, отговарящи на условията на чл. 258, ал. 3, изр. 2-ро от ЗСВ и чл. 8, ал. 1 от Правилата за организацията и реда за провеждане на изпитите на кандидатите за младши съдии, младши прокурори и младши следователи в края на обучението в Националния институт на правосъдието</w:t>
      </w:r>
    </w:p>
    <w:p w:rsidR="007F172A" w:rsidRDefault="007F172A" w:rsidP="007F172A">
      <w:pPr>
        <w:rPr>
          <w:rFonts w:asciiTheme="minorHAnsi" w:hAnsiTheme="minorHAnsi" w:cs="ExcelciorCyr"/>
          <w:bCs/>
          <w:sz w:val="28"/>
          <w:szCs w:val="28"/>
        </w:rPr>
      </w:pPr>
    </w:p>
    <w:tbl>
      <w:tblPr>
        <w:tblW w:w="9938" w:type="dxa"/>
        <w:tblInd w:w="55" w:type="dxa"/>
        <w:tblCellMar>
          <w:left w:w="70" w:type="dxa"/>
          <w:right w:w="70" w:type="dxa"/>
        </w:tblCellMar>
        <w:tblLook w:val="04A0" w:firstRow="1" w:lastRow="0" w:firstColumn="1" w:lastColumn="0" w:noHBand="0" w:noVBand="1"/>
      </w:tblPr>
      <w:tblGrid>
        <w:gridCol w:w="960"/>
        <w:gridCol w:w="5009"/>
        <w:gridCol w:w="3969"/>
      </w:tblGrid>
      <w:tr w:rsidR="007F172A" w:rsidTr="007F172A">
        <w:trPr>
          <w:trHeight w:val="567"/>
        </w:trPr>
        <w:tc>
          <w:tcPr>
            <w:tcW w:w="960" w:type="dxa"/>
            <w:tcBorders>
              <w:top w:val="single" w:sz="8" w:space="0" w:color="auto"/>
              <w:left w:val="single" w:sz="8" w:space="0" w:color="auto"/>
              <w:bottom w:val="single" w:sz="4" w:space="0" w:color="auto"/>
              <w:right w:val="single" w:sz="4" w:space="0" w:color="auto"/>
            </w:tcBorders>
            <w:shd w:val="clear" w:color="auto" w:fill="FFFFFF"/>
            <w:vAlign w:val="center"/>
            <w:hideMark/>
          </w:tcPr>
          <w:p w:rsidR="007F172A" w:rsidRDefault="007F172A">
            <w:pPr>
              <w:jc w:val="center"/>
              <w:rPr>
                <w:b/>
                <w:sz w:val="28"/>
                <w:szCs w:val="28"/>
              </w:rPr>
            </w:pPr>
            <w:r>
              <w:rPr>
                <w:b/>
                <w:sz w:val="28"/>
                <w:szCs w:val="28"/>
              </w:rPr>
              <w:t>№ по ред</w:t>
            </w:r>
          </w:p>
        </w:tc>
        <w:tc>
          <w:tcPr>
            <w:tcW w:w="5009" w:type="dxa"/>
            <w:tcBorders>
              <w:top w:val="single" w:sz="8" w:space="0" w:color="auto"/>
              <w:left w:val="nil"/>
              <w:bottom w:val="single" w:sz="4" w:space="0" w:color="auto"/>
              <w:right w:val="single" w:sz="4" w:space="0" w:color="auto"/>
            </w:tcBorders>
            <w:shd w:val="clear" w:color="auto" w:fill="FFFFFF"/>
            <w:vAlign w:val="center"/>
            <w:hideMark/>
          </w:tcPr>
          <w:p w:rsidR="007F172A" w:rsidRDefault="007F172A">
            <w:pPr>
              <w:jc w:val="center"/>
              <w:rPr>
                <w:b/>
                <w:sz w:val="28"/>
                <w:szCs w:val="28"/>
              </w:rPr>
            </w:pPr>
            <w:r>
              <w:rPr>
                <w:b/>
                <w:sz w:val="28"/>
                <w:szCs w:val="28"/>
              </w:rPr>
              <w:t>Име, презиме и фамилия</w:t>
            </w:r>
          </w:p>
        </w:tc>
        <w:tc>
          <w:tcPr>
            <w:tcW w:w="3969" w:type="dxa"/>
            <w:tcBorders>
              <w:top w:val="single" w:sz="8" w:space="0" w:color="auto"/>
              <w:left w:val="nil"/>
              <w:bottom w:val="single" w:sz="4" w:space="0" w:color="auto"/>
              <w:right w:val="single" w:sz="8" w:space="0" w:color="auto"/>
            </w:tcBorders>
            <w:shd w:val="clear" w:color="auto" w:fill="FFFFFF"/>
            <w:vAlign w:val="center"/>
            <w:hideMark/>
          </w:tcPr>
          <w:p w:rsidR="007F172A" w:rsidRDefault="007F172A">
            <w:pPr>
              <w:jc w:val="center"/>
              <w:rPr>
                <w:b/>
                <w:sz w:val="28"/>
                <w:szCs w:val="28"/>
              </w:rPr>
            </w:pPr>
            <w:r>
              <w:rPr>
                <w:b/>
                <w:sz w:val="28"/>
                <w:szCs w:val="28"/>
              </w:rPr>
              <w:t>ОСВ</w:t>
            </w:r>
          </w:p>
        </w:tc>
      </w:tr>
      <w:tr w:rsidR="007F172A" w:rsidTr="007F172A">
        <w:trPr>
          <w:trHeight w:val="567"/>
        </w:trPr>
        <w:tc>
          <w:tcPr>
            <w:tcW w:w="960" w:type="dxa"/>
            <w:tcBorders>
              <w:top w:val="single" w:sz="8" w:space="0" w:color="auto"/>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w:t>
            </w:r>
          </w:p>
        </w:tc>
        <w:tc>
          <w:tcPr>
            <w:tcW w:w="5009" w:type="dxa"/>
            <w:tcBorders>
              <w:top w:val="single" w:sz="8" w:space="0" w:color="auto"/>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Румяна Стоева Калошева-Манкова </w:t>
            </w:r>
          </w:p>
        </w:tc>
        <w:tc>
          <w:tcPr>
            <w:tcW w:w="3969" w:type="dxa"/>
            <w:tcBorders>
              <w:top w:val="single" w:sz="8" w:space="0" w:color="auto"/>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АС БУРГАС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Събина Ненкова Христова Диамандиева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АС БУРГАС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3</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Росица Желязкова Темелкова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АС БУРГАС</w:t>
            </w:r>
          </w:p>
        </w:tc>
      </w:tr>
      <w:tr w:rsidR="007F172A" w:rsidTr="007F172A">
        <w:trPr>
          <w:trHeight w:val="567"/>
        </w:trPr>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4</w:t>
            </w:r>
          </w:p>
        </w:tc>
        <w:tc>
          <w:tcPr>
            <w:tcW w:w="5009" w:type="dxa"/>
            <w:tcBorders>
              <w:top w:val="single" w:sz="4" w:space="0" w:color="auto"/>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Калина Стоянова Пенева</w:t>
            </w:r>
          </w:p>
        </w:tc>
        <w:tc>
          <w:tcPr>
            <w:tcW w:w="3969" w:type="dxa"/>
            <w:tcBorders>
              <w:top w:val="single" w:sz="4" w:space="0" w:color="auto"/>
              <w:left w:val="nil"/>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АС БУРГАС</w:t>
            </w:r>
          </w:p>
        </w:tc>
      </w:tr>
      <w:tr w:rsidR="007F172A" w:rsidTr="007F172A">
        <w:trPr>
          <w:trHeight w:val="567"/>
        </w:trPr>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5</w:t>
            </w:r>
          </w:p>
        </w:tc>
        <w:tc>
          <w:tcPr>
            <w:tcW w:w="5009" w:type="dxa"/>
            <w:tcBorders>
              <w:top w:val="single" w:sz="4" w:space="0" w:color="auto"/>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Кремена Илиева Лазарова</w:t>
            </w:r>
          </w:p>
        </w:tc>
        <w:tc>
          <w:tcPr>
            <w:tcW w:w="3969" w:type="dxa"/>
            <w:tcBorders>
              <w:top w:val="single" w:sz="4" w:space="0" w:color="auto"/>
              <w:left w:val="nil"/>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АС БУРГАС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6</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Павел Александров Ханджиев</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АС БУРГАС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7</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Илияна Тодорова Балтова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АС БУРГАС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8</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Милен Петров Славов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АС ВАРНА</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9</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Петя Иванова Петрова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АС ВАРНА</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10</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Мария Кръстева Маринова-Зафирова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АС ВАРНА</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lastRenderedPageBreak/>
              <w:t>11</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Юлия Русева Бажлекова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АС ВАРНА</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12</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Деспина Георгиева Георгиева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АС ВАРНА</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13</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Росица Славчова Станчева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АС ВАРНА</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14</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Анета Николова Братанова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АС ВАРНА</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15</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Ванухи Бедрос Аракелян</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АС ВАРНА</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16</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Магдалена Кръстева Недева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АС ВАРНА</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17</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Николина Петрова Дамянова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АС ВАРНА</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18</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Дарина Стоянова Маркова-Василева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АС ВАРНА</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19</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Георги Йовчев Георгиев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АС ВАРНА</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20</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Христина Константинова Даскалова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АС ВЕЛИКО ТЪРНОВО</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21</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Галя Василева Маринова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АС ВЕЛИКО ТЪРНОВО</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22</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Мая Пенева Пеева-Кожухарова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АС ВЕЛИКО ТЪРНОВО</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23</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Анета Георгиева Илинска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АС ВЕЛИКО ТЪРНОВО</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24</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Мая Недкова Христова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АС ВЕЛИКО ТЪРНОВО</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25</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Радостин Георгиев Петров</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АС ВЕЛИКО ТЪРНОВО</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26</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Женя Тончева Иванова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АС ВЕЛИКО ТЪРНОВО</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27</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Вера Иванова Иванова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АС ПЛОВДИВ</w:t>
            </w:r>
          </w:p>
        </w:tc>
      </w:tr>
      <w:tr w:rsidR="007F172A" w:rsidTr="007F172A">
        <w:trPr>
          <w:trHeight w:val="567"/>
        </w:trPr>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28</w:t>
            </w:r>
          </w:p>
        </w:tc>
        <w:tc>
          <w:tcPr>
            <w:tcW w:w="5009" w:type="dxa"/>
            <w:tcBorders>
              <w:top w:val="single" w:sz="4" w:space="0" w:color="auto"/>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Галина Грозева Арнаудова</w:t>
            </w:r>
          </w:p>
        </w:tc>
        <w:tc>
          <w:tcPr>
            <w:tcW w:w="3969" w:type="dxa"/>
            <w:tcBorders>
              <w:top w:val="single" w:sz="4" w:space="0" w:color="auto"/>
              <w:left w:val="nil"/>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АС ПЛОВДИВ</w:t>
            </w:r>
          </w:p>
        </w:tc>
      </w:tr>
      <w:tr w:rsidR="007F172A" w:rsidTr="007F172A">
        <w:trPr>
          <w:trHeight w:val="567"/>
        </w:trPr>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29</w:t>
            </w:r>
          </w:p>
        </w:tc>
        <w:tc>
          <w:tcPr>
            <w:tcW w:w="5009" w:type="dxa"/>
            <w:tcBorders>
              <w:top w:val="single" w:sz="4" w:space="0" w:color="auto"/>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Елена Русева Арнаучкова</w:t>
            </w:r>
          </w:p>
        </w:tc>
        <w:tc>
          <w:tcPr>
            <w:tcW w:w="3969" w:type="dxa"/>
            <w:tcBorders>
              <w:top w:val="single" w:sz="4" w:space="0" w:color="auto"/>
              <w:left w:val="nil"/>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АС ПЛОВДИВ</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30</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Мария Петрова Петрова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АС ПЛОВДИВ</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31</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Надежда Лукова Махмудиева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АС ПЛОВДИВ</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32</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Станислав Петров Георгиев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АС ПЛОВДИВ</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33</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Емилия Атанасова Брусева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АС ПЛОВДИВ</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34</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Катя Стоянова Пенчева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АС ПЛОВДИВ</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35</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Надежда Иванова Желязкова-Каличкова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АС ПЛОВДИВ</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lastRenderedPageBreak/>
              <w:t>36</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Нестор Спасов Спасов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АС ПЛОВДИВ</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37</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Радка Димова Чолакова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АС ПЛОВДИВ</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38</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Славейка Атанасова Костадинова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АС ПЛОВДИВ</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39</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Валентин Димитров Бойкинов</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АС ПЛОВДИВ</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40</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Магдалина Стефанова Иванова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АС ПЛОВДИВ</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41</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Иво Лъчезаров Дачев</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АС СОФИЯ</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42</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Анелия Здравкова Маркова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АС СОФИЯ</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43</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Ася Пламенова Събева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АС СОФИЯ</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44</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Атанас Неделчев Кеманов</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АС СОФИЯ</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45</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Величка Симеонова Борилова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АС СОФИЯ</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46</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Владимир Григоров Вълков</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АС СОФИЯ</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47</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Джулиана Иванова Петкова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АС СОФИЯ</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48</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Диана Ганчева Коледжикова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АС СОФИЯ</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49</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Елена Савова Тахчиева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АС СОФИЯ</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50</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Елизабет Лопес Петрова-Калпакчиева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АС СОФИЯ</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51</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Жаклин Димитрова Петрова-Комитова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АС СОФИЯ</w:t>
            </w:r>
          </w:p>
        </w:tc>
      </w:tr>
      <w:tr w:rsidR="007F172A" w:rsidTr="007F172A">
        <w:trPr>
          <w:trHeight w:val="567"/>
        </w:trPr>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52</w:t>
            </w:r>
          </w:p>
        </w:tc>
        <w:tc>
          <w:tcPr>
            <w:tcW w:w="5009" w:type="dxa"/>
            <w:tcBorders>
              <w:top w:val="single" w:sz="4" w:space="0" w:color="auto"/>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Златина Георгиева Рубиева </w:t>
            </w:r>
          </w:p>
        </w:tc>
        <w:tc>
          <w:tcPr>
            <w:tcW w:w="3969" w:type="dxa"/>
            <w:tcBorders>
              <w:top w:val="single" w:sz="4" w:space="0" w:color="auto"/>
              <w:left w:val="nil"/>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АС СОФИЯ</w:t>
            </w:r>
          </w:p>
        </w:tc>
      </w:tr>
      <w:tr w:rsidR="007F172A" w:rsidTr="007F172A">
        <w:trPr>
          <w:trHeight w:val="567"/>
        </w:trPr>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53</w:t>
            </w:r>
          </w:p>
        </w:tc>
        <w:tc>
          <w:tcPr>
            <w:tcW w:w="5009" w:type="dxa"/>
            <w:tcBorders>
              <w:top w:val="single" w:sz="4" w:space="0" w:color="auto"/>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Зорница Стефанова Гладилова-Георгиева</w:t>
            </w:r>
          </w:p>
        </w:tc>
        <w:tc>
          <w:tcPr>
            <w:tcW w:w="3969" w:type="dxa"/>
            <w:tcBorders>
              <w:top w:val="single" w:sz="4" w:space="0" w:color="auto"/>
              <w:left w:val="nil"/>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АС СОФИЯ</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54</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Иванка Николова Ангелова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АС СОФИЯ</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55</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Камелия Величкова Първанова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АС СОФИЯ</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56</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Катерина Радославова Рачева-Георгиева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АС СОФИЯ</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57</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Красимир Атанасов Машев</w:t>
            </w:r>
            <w:r>
              <w:rPr>
                <w:color w:val="800080"/>
                <w:sz w:val="28"/>
                <w:szCs w:val="28"/>
              </w:rPr>
              <w:t xml:space="preserve">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АС СОФИЯ</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58</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Мария Анастасова Георгиева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АС СОФИЯ</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59</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Мария Кръстева Яначкова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АС СОФИЯ</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60</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Петя Петрова Алексиева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АС СОФИЯ</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lastRenderedPageBreak/>
              <w:t>61</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Ралица Борисова Димитрова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АС СОФИЯ</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62</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Светлин Велков Михайлов</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АС СОФИЯ</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63</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Цветко Аспарухов Лазаров</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АС СОФИЯ</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64</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Яна Атанасова Вълдобрева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АС СОФИЯ</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65</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Бистра Николова Атанасова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АС СОФИЯ</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66</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Анелия Драганова Цанова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АС СОФИЯ</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67</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Иван Димитров Иванов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АС СОФИЯ</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68</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Иво Димитров Димитров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АС СОФИЯ</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69</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Милен Георгиев Василев</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АС СОФИЯ</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70</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Теодора Кръстева Стоянова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АС СОФИЯ</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71</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Тодор Георгиев Тодоров</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АС СОФИЯ</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72</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Христо Лилянов Лазаров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АС СОФИЯ</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73</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Капка Емилова Павлова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АС СОФИЯ</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74</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Здравка Ангелова Иванова-Рогачева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АС СОФИЯ</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75</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jc w:val="both"/>
              <w:rPr>
                <w:sz w:val="28"/>
                <w:szCs w:val="28"/>
              </w:rPr>
            </w:pPr>
            <w:r>
              <w:rPr>
                <w:sz w:val="28"/>
                <w:szCs w:val="28"/>
              </w:rPr>
              <w:t>Ирена Николова Петкова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ВАРНА</w:t>
            </w:r>
          </w:p>
        </w:tc>
      </w:tr>
      <w:tr w:rsidR="007F172A" w:rsidTr="007F172A">
        <w:trPr>
          <w:trHeight w:val="567"/>
        </w:trPr>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76</w:t>
            </w:r>
          </w:p>
        </w:tc>
        <w:tc>
          <w:tcPr>
            <w:tcW w:w="5009" w:type="dxa"/>
            <w:tcBorders>
              <w:top w:val="single" w:sz="4" w:space="0" w:color="auto"/>
              <w:left w:val="nil"/>
              <w:bottom w:val="single" w:sz="4" w:space="0" w:color="auto"/>
              <w:right w:val="single" w:sz="4" w:space="0" w:color="auto"/>
            </w:tcBorders>
            <w:shd w:val="clear" w:color="auto" w:fill="FFFFFF"/>
            <w:vAlign w:val="center"/>
            <w:hideMark/>
          </w:tcPr>
          <w:p w:rsidR="007F172A" w:rsidRDefault="007F172A">
            <w:pPr>
              <w:jc w:val="both"/>
              <w:rPr>
                <w:sz w:val="28"/>
                <w:szCs w:val="28"/>
              </w:rPr>
            </w:pPr>
            <w:r>
              <w:rPr>
                <w:sz w:val="28"/>
                <w:szCs w:val="28"/>
              </w:rPr>
              <w:t>Атанас Василев Славов</w:t>
            </w:r>
          </w:p>
        </w:tc>
        <w:tc>
          <w:tcPr>
            <w:tcW w:w="3969" w:type="dxa"/>
            <w:tcBorders>
              <w:top w:val="single" w:sz="4" w:space="0" w:color="auto"/>
              <w:left w:val="nil"/>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ОС ВАРНА</w:t>
            </w:r>
          </w:p>
        </w:tc>
      </w:tr>
      <w:tr w:rsidR="007F172A" w:rsidTr="007F172A">
        <w:trPr>
          <w:trHeight w:val="567"/>
        </w:trPr>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77</w:t>
            </w:r>
          </w:p>
        </w:tc>
        <w:tc>
          <w:tcPr>
            <w:tcW w:w="5009" w:type="dxa"/>
            <w:tcBorders>
              <w:top w:val="single" w:sz="4" w:space="0" w:color="auto"/>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Геновева Пламенова Илиева </w:t>
            </w:r>
          </w:p>
        </w:tc>
        <w:tc>
          <w:tcPr>
            <w:tcW w:w="3969" w:type="dxa"/>
            <w:tcBorders>
              <w:top w:val="single" w:sz="4" w:space="0" w:color="auto"/>
              <w:left w:val="nil"/>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ОС ВАРНА</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78</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jc w:val="both"/>
              <w:rPr>
                <w:sz w:val="28"/>
                <w:szCs w:val="28"/>
              </w:rPr>
            </w:pPr>
            <w:r>
              <w:rPr>
                <w:sz w:val="28"/>
                <w:szCs w:val="28"/>
              </w:rPr>
              <w:t>Даниела Свeтозарова Христова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ВАРНА</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79</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Деница Димитрова Славова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ВАРНА</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80</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jc w:val="both"/>
              <w:rPr>
                <w:sz w:val="28"/>
                <w:szCs w:val="28"/>
              </w:rPr>
            </w:pPr>
            <w:r>
              <w:rPr>
                <w:sz w:val="28"/>
                <w:szCs w:val="28"/>
              </w:rPr>
              <w:t>Златина Иванова Кавърджикова-Атанасова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ВАРНА</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81</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jc w:val="both"/>
              <w:rPr>
                <w:sz w:val="28"/>
                <w:szCs w:val="28"/>
              </w:rPr>
            </w:pPr>
            <w:r>
              <w:rPr>
                <w:sz w:val="28"/>
                <w:szCs w:val="28"/>
              </w:rPr>
              <w:t>Иванка Димитрова Дрингова-Каракашева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ВАРНА</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82</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jc w:val="both"/>
              <w:rPr>
                <w:sz w:val="28"/>
                <w:szCs w:val="28"/>
              </w:rPr>
            </w:pPr>
            <w:r>
              <w:rPr>
                <w:sz w:val="28"/>
                <w:szCs w:val="28"/>
              </w:rPr>
              <w:t>Ивелина Златкова Владова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ВАРНА</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83</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jc w:val="both"/>
              <w:rPr>
                <w:sz w:val="28"/>
                <w:szCs w:val="28"/>
              </w:rPr>
            </w:pPr>
            <w:r>
              <w:rPr>
                <w:sz w:val="28"/>
                <w:szCs w:val="28"/>
              </w:rPr>
              <w:t>Константин Димитров Иванов</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ВАРНА</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84</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Красимир Тодоров Василев</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ВАРНА</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lastRenderedPageBreak/>
              <w:t>85</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Мирела Огнянова Кацарска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ВАРНА</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86</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Михаил Петков Михайлов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ВАРНА</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87</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Наталия Панайотова Неделчева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ВАРНА</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88</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Невин Реджебова Шакирова-Мехмед</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ВАРНА</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89</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Нейко Симеонов Димитров</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ВАРНА</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90</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Николай Свиленов Стоянов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ВАРНА</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91</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Светла Величкова Пенева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ВАРНА</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92</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Мария Кирилова Терзийска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ВАРНА</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93</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Галина Чавдарова Неделчева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ВАРНА</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94</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Даниела Димова Томова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ВАРНА</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95</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Даниела Илиева Писарова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ВАРНА</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96</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Диана Димитрова Митева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ВАРНА</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97</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Диана Колева Стоянова-Радушева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ВАРНА</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98</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Деница Добрева Добрева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ВАРНА</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99</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Десислава Георгиева Манасиева-Жекова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ВАРНА</w:t>
            </w:r>
          </w:p>
        </w:tc>
      </w:tr>
      <w:tr w:rsidR="007F172A" w:rsidTr="007F172A">
        <w:trPr>
          <w:trHeight w:val="567"/>
        </w:trPr>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100</w:t>
            </w:r>
          </w:p>
        </w:tc>
        <w:tc>
          <w:tcPr>
            <w:tcW w:w="5009" w:type="dxa"/>
            <w:tcBorders>
              <w:top w:val="single" w:sz="4" w:space="0" w:color="auto"/>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Елина Пламенова Карагьозова</w:t>
            </w:r>
          </w:p>
        </w:tc>
        <w:tc>
          <w:tcPr>
            <w:tcW w:w="3969" w:type="dxa"/>
            <w:tcBorders>
              <w:top w:val="single" w:sz="4" w:space="0" w:color="auto"/>
              <w:left w:val="nil"/>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ОС ВАРНА</w:t>
            </w:r>
          </w:p>
        </w:tc>
      </w:tr>
      <w:tr w:rsidR="007F172A" w:rsidTr="007F172A">
        <w:trPr>
          <w:trHeight w:val="567"/>
        </w:trPr>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101</w:t>
            </w:r>
          </w:p>
        </w:tc>
        <w:tc>
          <w:tcPr>
            <w:tcW w:w="5009" w:type="dxa"/>
            <w:tcBorders>
              <w:top w:val="single" w:sz="4" w:space="0" w:color="auto"/>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Жана Иванова Маркова-Колева</w:t>
            </w:r>
          </w:p>
        </w:tc>
        <w:tc>
          <w:tcPr>
            <w:tcW w:w="3969" w:type="dxa"/>
            <w:tcBorders>
              <w:top w:val="single" w:sz="4" w:space="0" w:color="auto"/>
              <w:left w:val="nil"/>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ОС ВАРНА</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102</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Женя Радкова Димитрова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ВАРНА</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103</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jc w:val="both"/>
              <w:rPr>
                <w:sz w:val="28"/>
                <w:szCs w:val="28"/>
              </w:rPr>
            </w:pPr>
            <w:r>
              <w:rPr>
                <w:sz w:val="28"/>
                <w:szCs w:val="28"/>
              </w:rPr>
              <w:t xml:space="preserve">Мария Иванова Христова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ВАРНА</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104</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Мила Йорданова Колева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ВАРНА</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105</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Пламен Атанасов Атанасов</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ВАРНА</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106</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Ралица Цанкова Райкова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ВАРНА</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107</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Светлана Тодорова Димитрова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ВАРНА</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108</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Тони Кръстев Георгиев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ВАРНА</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109</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Цветелина Георгиева Хекимова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ВАРНА</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lastRenderedPageBreak/>
              <w:t>110</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Теменуга Иванова Стоева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ДОБРИЧ</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111</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Диана Георгиева Дякова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ДОБРИЧ</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112</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Десислава Борисова Николова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ДОБРИЧ</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113</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Галина Димитрова Жечева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ДОБРИЧ</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114</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Жечка Николова Маргенова-Томова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ДОБРИЧ</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115</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color w:val="000000"/>
                <w:sz w:val="28"/>
                <w:szCs w:val="28"/>
              </w:rPr>
            </w:pPr>
            <w:r>
              <w:rPr>
                <w:color w:val="000000"/>
                <w:sz w:val="28"/>
                <w:szCs w:val="28"/>
              </w:rPr>
              <w:t xml:space="preserve">Анна Великова Александрова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ДОБРИЧ</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116</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color w:val="000000"/>
                <w:sz w:val="28"/>
                <w:szCs w:val="28"/>
              </w:rPr>
            </w:pPr>
            <w:r>
              <w:rPr>
                <w:color w:val="000000"/>
                <w:sz w:val="28"/>
                <w:szCs w:val="28"/>
              </w:rPr>
              <w:t xml:space="preserve">Станимир Тодоров Ангелов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ДОБРИЧ</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117</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color w:val="000000"/>
                <w:sz w:val="28"/>
                <w:szCs w:val="28"/>
              </w:rPr>
            </w:pPr>
            <w:r>
              <w:rPr>
                <w:color w:val="000000"/>
                <w:sz w:val="28"/>
                <w:szCs w:val="28"/>
              </w:rPr>
              <w:t>Георги Методиев Павлов</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ДОБРИЧ</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118</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color w:val="000000"/>
                <w:sz w:val="28"/>
                <w:szCs w:val="28"/>
              </w:rPr>
            </w:pPr>
            <w:r>
              <w:rPr>
                <w:color w:val="000000"/>
                <w:sz w:val="28"/>
                <w:szCs w:val="28"/>
              </w:rPr>
              <w:t xml:space="preserve">Павлина Нейчева Паскалева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ДОБРИЧ</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119</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color w:val="000000"/>
                <w:sz w:val="28"/>
                <w:szCs w:val="28"/>
              </w:rPr>
            </w:pPr>
            <w:r>
              <w:rPr>
                <w:color w:val="000000"/>
                <w:sz w:val="28"/>
                <w:szCs w:val="28"/>
              </w:rPr>
              <w:t xml:space="preserve">Светослав Неделчев Тодоров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ДОБРИЧ</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120</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Мирослав Георгиев Маринов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ШУМЕН</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121</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Азадухи Ованес Карагьозян</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ШУМЕН</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122</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Ралица Иванова Хаджииванова-Ангелова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ШУМЕН</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123</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Теодора Енчева Димитрова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ШУМЕН</w:t>
            </w:r>
          </w:p>
        </w:tc>
      </w:tr>
      <w:tr w:rsidR="007F172A" w:rsidTr="007F172A">
        <w:trPr>
          <w:trHeight w:val="567"/>
        </w:trPr>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124</w:t>
            </w:r>
          </w:p>
        </w:tc>
        <w:tc>
          <w:tcPr>
            <w:tcW w:w="5009" w:type="dxa"/>
            <w:tcBorders>
              <w:top w:val="single" w:sz="4" w:space="0" w:color="auto"/>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Константин Георгиев Моллов</w:t>
            </w:r>
          </w:p>
        </w:tc>
        <w:tc>
          <w:tcPr>
            <w:tcW w:w="3969" w:type="dxa"/>
            <w:tcBorders>
              <w:top w:val="single" w:sz="4" w:space="0" w:color="auto"/>
              <w:left w:val="nil"/>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ОС ШУМЕН</w:t>
            </w:r>
          </w:p>
        </w:tc>
      </w:tr>
      <w:tr w:rsidR="007F172A" w:rsidTr="007F172A">
        <w:trPr>
          <w:trHeight w:val="567"/>
        </w:trPr>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125</w:t>
            </w:r>
          </w:p>
        </w:tc>
        <w:tc>
          <w:tcPr>
            <w:tcW w:w="5009" w:type="dxa"/>
            <w:tcBorders>
              <w:top w:val="single" w:sz="4" w:space="0" w:color="auto"/>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Йордан Василев Димов</w:t>
            </w:r>
          </w:p>
        </w:tc>
        <w:tc>
          <w:tcPr>
            <w:tcW w:w="3969" w:type="dxa"/>
            <w:tcBorders>
              <w:top w:val="single" w:sz="4" w:space="0" w:color="auto"/>
              <w:left w:val="nil"/>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ОС ШУМЕН</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126</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Мариана Николаева Иванова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ТЪРГОВИЩЕ</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127</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Милен Иванов Стойчев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ТЪРГОВИЩЕ</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128</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Бисера Боянова Максимова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ТЪРГОВИЩЕ</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129</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Люба Стоянова Стоилкова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СИЛИСТРА</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130</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Теодора Василева Василева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СИЛИСТРА</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131</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Добринка Савова Стоева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СИЛИСТРА</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132</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Кремена Иванова Краева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СИЛИСТРА</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133</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Десислава Георгиева Петрова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СИЛИСТРА</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134</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Анелия Маринова Йорданова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РАЗГРАД</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lastRenderedPageBreak/>
              <w:t>135</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Валентина Петрова Димитрова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РАЗГРАД</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136</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Ирина Миткова Ганева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РАЗГРАД</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137</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Атанас Дечков Христов</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РАЗГРАД</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138</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Пламен Александров Александров</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КЪРДЖАЛИ</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139</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Мария Кирилова Дановска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КЪРДЖАЛИ</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140</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Васка Динкова Халачева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КЪРДЖАЛИ</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141</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Кирил Митков Димов</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КЪРДЖАЛИ</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142</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Невена Калинова Калинова-Тодорова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КЪРДЖАЛИ</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143</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jc w:val="both"/>
              <w:rPr>
                <w:sz w:val="28"/>
                <w:szCs w:val="28"/>
              </w:rPr>
            </w:pPr>
            <w:r>
              <w:rPr>
                <w:sz w:val="28"/>
                <w:szCs w:val="28"/>
              </w:rPr>
              <w:t>Минка Петкова Трънджиева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ПАЗАРДЖИК</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144</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jc w:val="both"/>
              <w:rPr>
                <w:sz w:val="28"/>
                <w:szCs w:val="28"/>
              </w:rPr>
            </w:pPr>
            <w:r>
              <w:rPr>
                <w:sz w:val="28"/>
                <w:szCs w:val="28"/>
              </w:rPr>
              <w:t>Албена Георгиева Палова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ПАЗАРДЖИК</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145</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jc w:val="both"/>
              <w:rPr>
                <w:sz w:val="28"/>
                <w:szCs w:val="28"/>
              </w:rPr>
            </w:pPr>
            <w:r>
              <w:rPr>
                <w:sz w:val="28"/>
                <w:szCs w:val="28"/>
              </w:rPr>
              <w:t>Венцислав Стоянов Маратилов</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ПАЗАРДЖИК</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146</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Илиана Георгиева Димитрова-Васева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ПАЗАРДЖИК</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147</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jc w:val="both"/>
              <w:rPr>
                <w:sz w:val="28"/>
                <w:szCs w:val="28"/>
              </w:rPr>
            </w:pPr>
            <w:r>
              <w:rPr>
                <w:sz w:val="28"/>
                <w:szCs w:val="28"/>
              </w:rPr>
              <w:t>Борислав Александров Илиев</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ПАЗАРДЖИК</w:t>
            </w:r>
          </w:p>
        </w:tc>
      </w:tr>
      <w:tr w:rsidR="007F172A" w:rsidTr="007F172A">
        <w:trPr>
          <w:trHeight w:val="567"/>
        </w:trPr>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148</w:t>
            </w:r>
          </w:p>
        </w:tc>
        <w:tc>
          <w:tcPr>
            <w:tcW w:w="5009" w:type="dxa"/>
            <w:tcBorders>
              <w:top w:val="single" w:sz="4" w:space="0" w:color="auto"/>
              <w:left w:val="nil"/>
              <w:bottom w:val="single" w:sz="4" w:space="0" w:color="auto"/>
              <w:right w:val="single" w:sz="4" w:space="0" w:color="auto"/>
            </w:tcBorders>
            <w:shd w:val="clear" w:color="auto" w:fill="FFFFFF"/>
            <w:vAlign w:val="center"/>
            <w:hideMark/>
          </w:tcPr>
          <w:p w:rsidR="007F172A" w:rsidRDefault="007F172A">
            <w:pPr>
              <w:jc w:val="both"/>
              <w:rPr>
                <w:sz w:val="28"/>
                <w:szCs w:val="28"/>
              </w:rPr>
            </w:pPr>
            <w:r>
              <w:rPr>
                <w:sz w:val="28"/>
                <w:szCs w:val="28"/>
              </w:rPr>
              <w:t>Димитър Пандалиев Бозаджиев</w:t>
            </w:r>
          </w:p>
        </w:tc>
        <w:tc>
          <w:tcPr>
            <w:tcW w:w="3969" w:type="dxa"/>
            <w:tcBorders>
              <w:top w:val="single" w:sz="4" w:space="0" w:color="auto"/>
              <w:left w:val="nil"/>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ОС ПАЗАРДЖИК</w:t>
            </w:r>
          </w:p>
        </w:tc>
      </w:tr>
      <w:tr w:rsidR="007F172A" w:rsidTr="007F172A">
        <w:trPr>
          <w:trHeight w:val="567"/>
        </w:trPr>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149</w:t>
            </w:r>
          </w:p>
        </w:tc>
        <w:tc>
          <w:tcPr>
            <w:tcW w:w="5009" w:type="dxa"/>
            <w:tcBorders>
              <w:top w:val="single" w:sz="4" w:space="0" w:color="auto"/>
              <w:left w:val="nil"/>
              <w:bottom w:val="single" w:sz="4" w:space="0" w:color="auto"/>
              <w:right w:val="single" w:sz="4" w:space="0" w:color="auto"/>
            </w:tcBorders>
            <w:shd w:val="clear" w:color="auto" w:fill="FFFFFF"/>
            <w:vAlign w:val="center"/>
            <w:hideMark/>
          </w:tcPr>
          <w:p w:rsidR="007F172A" w:rsidRDefault="007F172A">
            <w:pPr>
              <w:jc w:val="both"/>
              <w:rPr>
                <w:sz w:val="28"/>
                <w:szCs w:val="28"/>
              </w:rPr>
            </w:pPr>
            <w:r>
              <w:rPr>
                <w:sz w:val="28"/>
                <w:szCs w:val="28"/>
              </w:rPr>
              <w:t xml:space="preserve">Венцислав Георгиев Петров </w:t>
            </w:r>
          </w:p>
        </w:tc>
        <w:tc>
          <w:tcPr>
            <w:tcW w:w="3969" w:type="dxa"/>
            <w:tcBorders>
              <w:top w:val="single" w:sz="4" w:space="0" w:color="auto"/>
              <w:left w:val="nil"/>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ОС ПАЗАРДЖИК</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150</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jc w:val="both"/>
              <w:rPr>
                <w:sz w:val="28"/>
                <w:szCs w:val="28"/>
              </w:rPr>
            </w:pPr>
            <w:r>
              <w:rPr>
                <w:sz w:val="28"/>
                <w:szCs w:val="28"/>
              </w:rPr>
              <w:t>Иванка Георгиева Илинова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ПАЗАРДЖИК</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151</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jc w:val="both"/>
              <w:rPr>
                <w:sz w:val="28"/>
                <w:szCs w:val="28"/>
              </w:rPr>
            </w:pPr>
            <w:r>
              <w:rPr>
                <w:sz w:val="28"/>
                <w:szCs w:val="28"/>
              </w:rPr>
              <w:t>Десислава Ангелова Ралинова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ПАЗАРДЖИК</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152</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jc w:val="both"/>
              <w:rPr>
                <w:sz w:val="28"/>
                <w:szCs w:val="28"/>
              </w:rPr>
            </w:pPr>
            <w:r>
              <w:rPr>
                <w:sz w:val="28"/>
                <w:szCs w:val="28"/>
              </w:rPr>
              <w:t>Елеонора Петрова Серафимова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ПАЗАРДЖИК</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153</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jc w:val="both"/>
              <w:rPr>
                <w:sz w:val="28"/>
                <w:szCs w:val="28"/>
              </w:rPr>
            </w:pPr>
            <w:r>
              <w:rPr>
                <w:sz w:val="28"/>
                <w:szCs w:val="28"/>
              </w:rPr>
              <w:t>Николинка Георгиева Цветкова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ПЛОВДИВ</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154</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Миглена Илиева Площакова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ПЛОВДИВ</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155</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Александър Лазаров Стойчев</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ПЛОВДИВ</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156</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Анна Иванова Иванова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ПЛОВДИВ</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157</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Антония Кирова Роглева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ПЛОВДИВ</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158</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Атанаска Стефанова Букорещлиева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ПЛОВДИВ</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159</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Борис Димитров Илиев</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ПЛОВДИВ</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lastRenderedPageBreak/>
              <w:t>160</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Бранимир Веселинов Василев</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ПЛОВДИВ</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161</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Велина Брайкова Дублекова-Станкова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ПЛОВДИВ</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162</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Величка Петрова Белева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ПЛОВДИВ</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163</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Виделина Стоянова Куршумова - Стойчева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ПЛОВДИВ</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164</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Галя Георгиева Костадинова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ПЛОВДИВ</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165</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Грета Илиева Чакалова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ПЛОВДИВ</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166</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Екатерина Владимирова Мандалиева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ПЛОВДИВ</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167</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Иван Александров Анастасов</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ПЛОВДИВ</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168</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Красимира Димитрова Ванчева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ПЛОВДИВ</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169</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Кръстина Любенова Димитрова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ПЛОВДИВ</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170</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Мариета Благоева Бедросян</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ПЛОВДИВ</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171</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jc w:val="both"/>
              <w:rPr>
                <w:sz w:val="28"/>
                <w:szCs w:val="28"/>
              </w:rPr>
            </w:pPr>
            <w:r>
              <w:rPr>
                <w:sz w:val="28"/>
                <w:szCs w:val="28"/>
              </w:rPr>
              <w:t>Надежда Наскова Дзивкова-Рашкова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ПЛОВДИВ</w:t>
            </w:r>
          </w:p>
        </w:tc>
      </w:tr>
      <w:tr w:rsidR="007F172A" w:rsidTr="007F172A">
        <w:trPr>
          <w:trHeight w:val="567"/>
        </w:trPr>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172</w:t>
            </w:r>
          </w:p>
        </w:tc>
        <w:tc>
          <w:tcPr>
            <w:tcW w:w="5009" w:type="dxa"/>
            <w:tcBorders>
              <w:top w:val="single" w:sz="4" w:space="0" w:color="auto"/>
              <w:left w:val="nil"/>
              <w:bottom w:val="single" w:sz="4" w:space="0" w:color="auto"/>
              <w:right w:val="single" w:sz="4" w:space="0" w:color="auto"/>
            </w:tcBorders>
            <w:shd w:val="clear" w:color="auto" w:fill="FFFFFF"/>
            <w:vAlign w:val="center"/>
            <w:hideMark/>
          </w:tcPr>
          <w:p w:rsidR="007F172A" w:rsidRDefault="007F172A">
            <w:pPr>
              <w:jc w:val="both"/>
              <w:rPr>
                <w:sz w:val="28"/>
                <w:szCs w:val="28"/>
              </w:rPr>
            </w:pPr>
            <w:r>
              <w:rPr>
                <w:sz w:val="28"/>
                <w:szCs w:val="28"/>
              </w:rPr>
              <w:t>Недялка Димитрова Свиркова-Петкова</w:t>
            </w:r>
          </w:p>
        </w:tc>
        <w:tc>
          <w:tcPr>
            <w:tcW w:w="3969" w:type="dxa"/>
            <w:tcBorders>
              <w:top w:val="single" w:sz="4" w:space="0" w:color="auto"/>
              <w:left w:val="nil"/>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ОС ПЛОВДИВ</w:t>
            </w:r>
          </w:p>
        </w:tc>
      </w:tr>
      <w:tr w:rsidR="007F172A" w:rsidTr="007F172A">
        <w:trPr>
          <w:trHeight w:val="567"/>
        </w:trPr>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173</w:t>
            </w:r>
          </w:p>
        </w:tc>
        <w:tc>
          <w:tcPr>
            <w:tcW w:w="5009" w:type="dxa"/>
            <w:tcBorders>
              <w:top w:val="single" w:sz="4" w:space="0" w:color="auto"/>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Николай Колев Стоянов </w:t>
            </w:r>
          </w:p>
        </w:tc>
        <w:tc>
          <w:tcPr>
            <w:tcW w:w="3969" w:type="dxa"/>
            <w:tcBorders>
              <w:top w:val="single" w:sz="4" w:space="0" w:color="auto"/>
              <w:left w:val="nil"/>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ОС ПЛОВДИВ</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174</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jc w:val="both"/>
              <w:rPr>
                <w:sz w:val="28"/>
                <w:szCs w:val="28"/>
              </w:rPr>
            </w:pPr>
            <w:r>
              <w:rPr>
                <w:sz w:val="28"/>
                <w:szCs w:val="28"/>
              </w:rPr>
              <w:t>Пламен Петров Чакалов</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ПЛОВДИВ</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175</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Полина Петрова Бешкова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ПЛОВДИВ</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176</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jc w:val="both"/>
              <w:rPr>
                <w:sz w:val="28"/>
                <w:szCs w:val="28"/>
              </w:rPr>
            </w:pPr>
            <w:r>
              <w:rPr>
                <w:sz w:val="28"/>
                <w:szCs w:val="28"/>
              </w:rPr>
              <w:t>Радослав Петков Радев</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ПЛОВДИВ</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177</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Радостина Ангелова Стефанова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ПЛОВДИВ</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178</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jc w:val="both"/>
              <w:rPr>
                <w:sz w:val="28"/>
                <w:szCs w:val="28"/>
              </w:rPr>
            </w:pPr>
            <w:r>
              <w:rPr>
                <w:sz w:val="28"/>
                <w:szCs w:val="28"/>
              </w:rPr>
              <w:t>Росица Тодорова Кюртова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ПЛОВДИВ</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179</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Румяна Иванова Андреева-Атанасова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ПЛОВДИВ</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180</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jc w:val="both"/>
              <w:rPr>
                <w:sz w:val="28"/>
                <w:szCs w:val="28"/>
              </w:rPr>
            </w:pPr>
            <w:r>
              <w:rPr>
                <w:sz w:val="28"/>
                <w:szCs w:val="28"/>
              </w:rPr>
              <w:t>Румяна Иванова Панайотова-Станчева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ПЛОВДИВ</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181</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Светлана Ангелова Станева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ПЛОВДИВ</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182</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Светлана Иванова Изева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ПЛОВДИВ</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183</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jc w:val="both"/>
              <w:rPr>
                <w:sz w:val="28"/>
                <w:szCs w:val="28"/>
              </w:rPr>
            </w:pPr>
            <w:r>
              <w:rPr>
                <w:sz w:val="28"/>
                <w:szCs w:val="28"/>
              </w:rPr>
              <w:t>Симеон Георгиев Захариев</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ПЛОВДИВ</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184</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Стефка Тодорова Михова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ПЛОВДИВ</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lastRenderedPageBreak/>
              <w:t>185</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Таня Борисова Георгиева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ПЛОВДИВ</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186</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Фаня Теофилова Рабчева-Калчишкова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ПЛОВДИВ</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187</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jc w:val="both"/>
              <w:rPr>
                <w:sz w:val="28"/>
                <w:szCs w:val="28"/>
              </w:rPr>
            </w:pPr>
            <w:r>
              <w:rPr>
                <w:sz w:val="28"/>
                <w:szCs w:val="28"/>
              </w:rPr>
              <w:t>Цветелина Евгениева Георгиева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ПЛОВДИВ</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188</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Даниела Каролова Телбизова-Янчева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СТАРА ЗАГОРА</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189</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Пламен Стефанов Златев</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СТАРА ЗАГОРА</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190</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Мариана Мавродиева Мавродиева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СТАРА ЗАГОРА</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191</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Николай Илиев Уруков</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СТАРА ЗАГОРА</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192</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Атанас Димов Атанасов</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СТАРА ЗАГОРА</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193</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Веселина Косева Мишова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СТАРА ЗАГОРА</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194</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jc w:val="both"/>
              <w:rPr>
                <w:sz w:val="28"/>
                <w:szCs w:val="28"/>
              </w:rPr>
            </w:pPr>
            <w:r>
              <w:rPr>
                <w:sz w:val="28"/>
                <w:szCs w:val="28"/>
              </w:rPr>
              <w:t>Димитър Миков Христов</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СТАРА ЗАГОРА</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195</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jc w:val="both"/>
              <w:rPr>
                <w:sz w:val="28"/>
                <w:szCs w:val="28"/>
              </w:rPr>
            </w:pPr>
            <w:r>
              <w:rPr>
                <w:sz w:val="28"/>
                <w:szCs w:val="28"/>
              </w:rPr>
              <w:t>Румяна Бончева Пенева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СТАРА ЗАГОРА</w:t>
            </w:r>
          </w:p>
        </w:tc>
      </w:tr>
      <w:tr w:rsidR="007F172A" w:rsidTr="007F172A">
        <w:trPr>
          <w:trHeight w:val="567"/>
        </w:trPr>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196</w:t>
            </w:r>
          </w:p>
        </w:tc>
        <w:tc>
          <w:tcPr>
            <w:tcW w:w="5009" w:type="dxa"/>
            <w:tcBorders>
              <w:top w:val="single" w:sz="4" w:space="0" w:color="auto"/>
              <w:left w:val="nil"/>
              <w:bottom w:val="single" w:sz="4" w:space="0" w:color="auto"/>
              <w:right w:val="single" w:sz="4" w:space="0" w:color="auto"/>
            </w:tcBorders>
            <w:shd w:val="clear" w:color="auto" w:fill="FFFFFF"/>
            <w:vAlign w:val="center"/>
            <w:hideMark/>
          </w:tcPr>
          <w:p w:rsidR="007F172A" w:rsidRDefault="007F172A">
            <w:pPr>
              <w:jc w:val="both"/>
              <w:rPr>
                <w:sz w:val="28"/>
                <w:szCs w:val="28"/>
              </w:rPr>
            </w:pPr>
            <w:r>
              <w:rPr>
                <w:sz w:val="28"/>
                <w:szCs w:val="28"/>
              </w:rPr>
              <w:t>Румяна Атанасова Танева</w:t>
            </w:r>
          </w:p>
        </w:tc>
        <w:tc>
          <w:tcPr>
            <w:tcW w:w="3969" w:type="dxa"/>
            <w:tcBorders>
              <w:top w:val="single" w:sz="4" w:space="0" w:color="auto"/>
              <w:left w:val="nil"/>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ОС СТАРА ЗАГОРА</w:t>
            </w:r>
          </w:p>
        </w:tc>
      </w:tr>
      <w:tr w:rsidR="007F172A" w:rsidTr="007F172A">
        <w:trPr>
          <w:trHeight w:val="567"/>
        </w:trPr>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197</w:t>
            </w:r>
          </w:p>
        </w:tc>
        <w:tc>
          <w:tcPr>
            <w:tcW w:w="5009" w:type="dxa"/>
            <w:tcBorders>
              <w:top w:val="single" w:sz="4" w:space="0" w:color="auto"/>
              <w:left w:val="nil"/>
              <w:bottom w:val="single" w:sz="4" w:space="0" w:color="auto"/>
              <w:right w:val="single" w:sz="4" w:space="0" w:color="auto"/>
            </w:tcBorders>
            <w:shd w:val="clear" w:color="auto" w:fill="FFFFFF"/>
            <w:vAlign w:val="center"/>
            <w:hideMark/>
          </w:tcPr>
          <w:p w:rsidR="007F172A" w:rsidRDefault="007F172A">
            <w:pPr>
              <w:jc w:val="both"/>
              <w:rPr>
                <w:sz w:val="28"/>
                <w:szCs w:val="28"/>
              </w:rPr>
            </w:pPr>
            <w:r>
              <w:rPr>
                <w:sz w:val="28"/>
                <w:szCs w:val="28"/>
              </w:rPr>
              <w:t>Анна Тодорова Трифонова</w:t>
            </w:r>
          </w:p>
        </w:tc>
        <w:tc>
          <w:tcPr>
            <w:tcW w:w="3969" w:type="dxa"/>
            <w:tcBorders>
              <w:top w:val="single" w:sz="4" w:space="0" w:color="auto"/>
              <w:left w:val="nil"/>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ОС СТАРА ЗАГОРА</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198</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jc w:val="both"/>
              <w:rPr>
                <w:sz w:val="28"/>
                <w:szCs w:val="28"/>
              </w:rPr>
            </w:pPr>
            <w:r>
              <w:rPr>
                <w:sz w:val="28"/>
                <w:szCs w:val="28"/>
              </w:rPr>
              <w:t>Иванела Атанасова Караджова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СТАРА ЗАГОРА</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199</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jc w:val="both"/>
              <w:rPr>
                <w:sz w:val="28"/>
                <w:szCs w:val="28"/>
              </w:rPr>
            </w:pPr>
            <w:r>
              <w:rPr>
                <w:sz w:val="28"/>
                <w:szCs w:val="28"/>
              </w:rPr>
              <w:t>Трифон Иванов Минчев</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СТАРА ЗАГОРА</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200</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jc w:val="both"/>
              <w:rPr>
                <w:sz w:val="28"/>
                <w:szCs w:val="28"/>
              </w:rPr>
            </w:pPr>
            <w:r>
              <w:rPr>
                <w:sz w:val="28"/>
                <w:szCs w:val="28"/>
              </w:rPr>
              <w:t>Христо Василев Симитчиев</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СТАРА ЗАГОРА</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201</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jc w:val="both"/>
              <w:rPr>
                <w:sz w:val="28"/>
                <w:szCs w:val="28"/>
              </w:rPr>
            </w:pPr>
            <w:r>
              <w:rPr>
                <w:sz w:val="28"/>
                <w:szCs w:val="28"/>
              </w:rPr>
              <w:t xml:space="preserve">Тоничка Димитрова Кисьова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СМОЛЯН</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202</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jc w:val="both"/>
              <w:rPr>
                <w:sz w:val="28"/>
                <w:szCs w:val="28"/>
              </w:rPr>
            </w:pPr>
            <w:r>
              <w:rPr>
                <w:sz w:val="28"/>
                <w:szCs w:val="28"/>
              </w:rPr>
              <w:t>Росица Николова Кокудева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СМОЛЯН</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203</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jc w:val="both"/>
              <w:rPr>
                <w:sz w:val="28"/>
                <w:szCs w:val="28"/>
              </w:rPr>
            </w:pPr>
            <w:r>
              <w:rPr>
                <w:sz w:val="28"/>
                <w:szCs w:val="28"/>
              </w:rPr>
              <w:t>Петранка Райчева Прахова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СМОЛЯН</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204</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jc w:val="both"/>
              <w:rPr>
                <w:sz w:val="28"/>
                <w:szCs w:val="28"/>
              </w:rPr>
            </w:pPr>
            <w:r>
              <w:rPr>
                <w:sz w:val="28"/>
                <w:szCs w:val="28"/>
              </w:rPr>
              <w:t>Зоя Стоилова Шопова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СМОЛЯН</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205</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jc w:val="both"/>
              <w:rPr>
                <w:sz w:val="28"/>
                <w:szCs w:val="28"/>
              </w:rPr>
            </w:pPr>
            <w:r>
              <w:rPr>
                <w:sz w:val="28"/>
                <w:szCs w:val="28"/>
              </w:rPr>
              <w:t>Меденка Минчева Недкова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СМОЛЯН</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206</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jc w:val="both"/>
              <w:rPr>
                <w:sz w:val="28"/>
                <w:szCs w:val="28"/>
              </w:rPr>
            </w:pPr>
            <w:r>
              <w:rPr>
                <w:sz w:val="28"/>
                <w:szCs w:val="28"/>
              </w:rPr>
              <w:t>Любен Димитров Хаджииванов</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СМОЛЯН</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207</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Валентина Тотева Бошнякова-Събинска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СМОЛЯН</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208</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jc w:val="both"/>
              <w:rPr>
                <w:sz w:val="28"/>
                <w:szCs w:val="28"/>
              </w:rPr>
            </w:pPr>
            <w:r>
              <w:rPr>
                <w:sz w:val="28"/>
                <w:szCs w:val="28"/>
              </w:rPr>
              <w:t>Милена Димитрова Дечева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ХАСКОВО</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209</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jc w:val="both"/>
              <w:rPr>
                <w:sz w:val="28"/>
                <w:szCs w:val="28"/>
              </w:rPr>
            </w:pPr>
            <w:r>
              <w:rPr>
                <w:sz w:val="28"/>
                <w:szCs w:val="28"/>
              </w:rPr>
              <w:t>Деляна Стойчева Пейкова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ХАСКОВО</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lastRenderedPageBreak/>
              <w:t>210</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Тошка Иванова Тотева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ХАСКОВО</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211</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jc w:val="both"/>
              <w:rPr>
                <w:sz w:val="28"/>
                <w:szCs w:val="28"/>
              </w:rPr>
            </w:pPr>
            <w:r>
              <w:rPr>
                <w:sz w:val="28"/>
                <w:szCs w:val="28"/>
              </w:rPr>
              <w:t>Анна Владимировна Петкова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ХАСКОВО</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212</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Йонко Георгиев Георгиев</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ХАСКОВО</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213</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jc w:val="both"/>
              <w:rPr>
                <w:sz w:val="28"/>
                <w:szCs w:val="28"/>
              </w:rPr>
            </w:pPr>
            <w:r>
              <w:rPr>
                <w:sz w:val="28"/>
                <w:szCs w:val="28"/>
              </w:rPr>
              <w:t>Жулиета Кръстева Серафимова-Димитрова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ХАСКОВО</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214</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Георги Гочев Георгиев</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ХАСКОВО</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215</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Тодор Илков Хаджиев</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ХАСКОВО</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216</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Лилия Владимирова Масева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БЛАГОЕВГРАД</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217</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jc w:val="both"/>
              <w:rPr>
                <w:sz w:val="28"/>
                <w:szCs w:val="28"/>
              </w:rPr>
            </w:pPr>
            <w:r>
              <w:rPr>
                <w:sz w:val="28"/>
                <w:szCs w:val="28"/>
              </w:rPr>
              <w:t>Надя Спасова Узунова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БЛАГОЕВГРАД</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218</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jc w:val="both"/>
              <w:rPr>
                <w:sz w:val="28"/>
                <w:szCs w:val="28"/>
              </w:rPr>
            </w:pPr>
            <w:r>
              <w:rPr>
                <w:sz w:val="28"/>
                <w:szCs w:val="28"/>
              </w:rPr>
              <w:t>Миглена Любенова Йовкова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БЛАГОЕВГРАД</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219</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jc w:val="both"/>
              <w:rPr>
                <w:sz w:val="28"/>
                <w:szCs w:val="28"/>
              </w:rPr>
            </w:pPr>
            <w:r>
              <w:rPr>
                <w:sz w:val="28"/>
                <w:szCs w:val="28"/>
              </w:rPr>
              <w:t>Николай Венциславов Грънчаров</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БЛАГОЕВГРАД</w:t>
            </w:r>
          </w:p>
        </w:tc>
      </w:tr>
      <w:tr w:rsidR="007F172A" w:rsidTr="007F172A">
        <w:trPr>
          <w:trHeight w:val="567"/>
        </w:trPr>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220</w:t>
            </w:r>
          </w:p>
        </w:tc>
        <w:tc>
          <w:tcPr>
            <w:tcW w:w="5009" w:type="dxa"/>
            <w:tcBorders>
              <w:top w:val="single" w:sz="4" w:space="0" w:color="auto"/>
              <w:left w:val="nil"/>
              <w:bottom w:val="single" w:sz="4" w:space="0" w:color="auto"/>
              <w:right w:val="single" w:sz="4" w:space="0" w:color="auto"/>
            </w:tcBorders>
            <w:shd w:val="clear" w:color="auto" w:fill="FFFFFF"/>
            <w:vAlign w:val="center"/>
            <w:hideMark/>
          </w:tcPr>
          <w:p w:rsidR="007F172A" w:rsidRDefault="007F172A">
            <w:pPr>
              <w:jc w:val="both"/>
              <w:rPr>
                <w:sz w:val="28"/>
                <w:szCs w:val="28"/>
              </w:rPr>
            </w:pPr>
            <w:r>
              <w:rPr>
                <w:sz w:val="28"/>
                <w:szCs w:val="28"/>
              </w:rPr>
              <w:t>Владимир Илиев Ковачев</w:t>
            </w:r>
          </w:p>
        </w:tc>
        <w:tc>
          <w:tcPr>
            <w:tcW w:w="3969" w:type="dxa"/>
            <w:tcBorders>
              <w:top w:val="single" w:sz="4" w:space="0" w:color="auto"/>
              <w:left w:val="nil"/>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ОС БЛАГОЕВГРАД</w:t>
            </w:r>
          </w:p>
        </w:tc>
      </w:tr>
      <w:tr w:rsidR="007F172A" w:rsidTr="007F172A">
        <w:trPr>
          <w:trHeight w:val="567"/>
        </w:trPr>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221</w:t>
            </w:r>
          </w:p>
        </w:tc>
        <w:tc>
          <w:tcPr>
            <w:tcW w:w="5009" w:type="dxa"/>
            <w:tcBorders>
              <w:top w:val="single" w:sz="4" w:space="0" w:color="auto"/>
              <w:left w:val="nil"/>
              <w:bottom w:val="single" w:sz="4" w:space="0" w:color="auto"/>
              <w:right w:val="single" w:sz="4" w:space="0" w:color="auto"/>
            </w:tcBorders>
            <w:shd w:val="clear" w:color="auto" w:fill="FFFFFF"/>
            <w:vAlign w:val="center"/>
            <w:hideMark/>
          </w:tcPr>
          <w:p w:rsidR="007F172A" w:rsidRDefault="007F172A">
            <w:pPr>
              <w:jc w:val="both"/>
              <w:rPr>
                <w:sz w:val="28"/>
                <w:szCs w:val="28"/>
              </w:rPr>
            </w:pPr>
            <w:r>
              <w:rPr>
                <w:sz w:val="28"/>
                <w:szCs w:val="28"/>
              </w:rPr>
              <w:t xml:space="preserve">Вера Георгиева Коева </w:t>
            </w:r>
          </w:p>
        </w:tc>
        <w:tc>
          <w:tcPr>
            <w:tcW w:w="3969" w:type="dxa"/>
            <w:tcBorders>
              <w:top w:val="single" w:sz="4" w:space="0" w:color="auto"/>
              <w:left w:val="nil"/>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ОС БЛАГОЕВГРАД</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222</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jc w:val="both"/>
              <w:rPr>
                <w:sz w:val="28"/>
                <w:szCs w:val="28"/>
              </w:rPr>
            </w:pPr>
            <w:r>
              <w:rPr>
                <w:sz w:val="28"/>
                <w:szCs w:val="28"/>
              </w:rPr>
              <w:t xml:space="preserve">Гюлфие Мехмедова Яхова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БЛАГОЕВГРАД</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223</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jc w:val="both"/>
              <w:rPr>
                <w:sz w:val="28"/>
                <w:szCs w:val="28"/>
              </w:rPr>
            </w:pPr>
            <w:r>
              <w:rPr>
                <w:sz w:val="28"/>
                <w:szCs w:val="28"/>
              </w:rPr>
              <w:t xml:space="preserve">Емилия Великова Дончева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БЛАГОЕВГРАД</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224</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jc w:val="both"/>
              <w:rPr>
                <w:sz w:val="28"/>
                <w:szCs w:val="28"/>
              </w:rPr>
            </w:pPr>
            <w:r>
              <w:rPr>
                <w:sz w:val="28"/>
                <w:szCs w:val="28"/>
              </w:rPr>
              <w:t>Милена Кръстева Каменова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БЛАГОЕВГРАД</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225</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jc w:val="both"/>
              <w:rPr>
                <w:sz w:val="28"/>
                <w:szCs w:val="28"/>
              </w:rPr>
            </w:pPr>
            <w:r>
              <w:rPr>
                <w:sz w:val="28"/>
                <w:szCs w:val="28"/>
              </w:rPr>
              <w:t>Росица Богданова Савова-Янева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КЮСТЕНДИЛ</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226</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jc w:val="both"/>
              <w:rPr>
                <w:sz w:val="28"/>
                <w:szCs w:val="28"/>
              </w:rPr>
            </w:pPr>
            <w:r>
              <w:rPr>
                <w:sz w:val="28"/>
                <w:szCs w:val="28"/>
              </w:rPr>
              <w:t>Ваня Драганова Богоева-Кадийска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КЮСТЕНДИЛ</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227</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jc w:val="both"/>
              <w:rPr>
                <w:sz w:val="28"/>
                <w:szCs w:val="28"/>
              </w:rPr>
            </w:pPr>
            <w:r>
              <w:rPr>
                <w:sz w:val="28"/>
                <w:szCs w:val="28"/>
              </w:rPr>
              <w:t>Татяна Христова Костадинова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КЮСТЕНДИЛ</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228</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jc w:val="both"/>
              <w:rPr>
                <w:sz w:val="28"/>
                <w:szCs w:val="28"/>
              </w:rPr>
            </w:pPr>
            <w:r>
              <w:rPr>
                <w:sz w:val="28"/>
                <w:szCs w:val="28"/>
              </w:rPr>
              <w:t>Евгения Христова Стамова-Тодорова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КЮСТЕНДИЛ</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229</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jc w:val="both"/>
              <w:rPr>
                <w:sz w:val="28"/>
                <w:szCs w:val="28"/>
              </w:rPr>
            </w:pPr>
            <w:r>
              <w:rPr>
                <w:sz w:val="28"/>
                <w:szCs w:val="28"/>
              </w:rPr>
              <w:t>Веселина Димитрова Джонева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КЮСТЕНДИЛ</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230</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jc w:val="both"/>
              <w:rPr>
                <w:sz w:val="28"/>
                <w:szCs w:val="28"/>
              </w:rPr>
            </w:pPr>
            <w:r>
              <w:rPr>
                <w:sz w:val="28"/>
                <w:szCs w:val="28"/>
              </w:rPr>
              <w:t xml:space="preserve">Елисавета Георгиева Деянчева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КЮСТЕНДИЛ</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231</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jc w:val="both"/>
              <w:rPr>
                <w:sz w:val="28"/>
                <w:szCs w:val="28"/>
              </w:rPr>
            </w:pPr>
            <w:r>
              <w:rPr>
                <w:sz w:val="28"/>
                <w:szCs w:val="28"/>
              </w:rPr>
              <w:t>Аделина Троева Троева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МОНТАНА</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232</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jc w:val="both"/>
              <w:rPr>
                <w:sz w:val="28"/>
                <w:szCs w:val="28"/>
              </w:rPr>
            </w:pPr>
            <w:r>
              <w:rPr>
                <w:sz w:val="28"/>
                <w:szCs w:val="28"/>
              </w:rPr>
              <w:t>Аделина Любенова Тушева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МОНТАНА</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233</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jc w:val="both"/>
              <w:rPr>
                <w:sz w:val="28"/>
                <w:szCs w:val="28"/>
              </w:rPr>
            </w:pPr>
            <w:r>
              <w:rPr>
                <w:sz w:val="28"/>
                <w:szCs w:val="28"/>
              </w:rPr>
              <w:t>Елизабета Ангелова Кралева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МОНТАНА</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234</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jc w:val="both"/>
              <w:rPr>
                <w:sz w:val="28"/>
                <w:szCs w:val="28"/>
              </w:rPr>
            </w:pPr>
            <w:r>
              <w:rPr>
                <w:sz w:val="28"/>
                <w:szCs w:val="28"/>
              </w:rPr>
              <w:t xml:space="preserve">Светла Тодорова Станимирова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МОНТАНА</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lastRenderedPageBreak/>
              <w:t>235</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jc w:val="both"/>
              <w:rPr>
                <w:sz w:val="28"/>
                <w:szCs w:val="28"/>
              </w:rPr>
            </w:pPr>
            <w:r>
              <w:rPr>
                <w:sz w:val="28"/>
                <w:szCs w:val="28"/>
              </w:rPr>
              <w:t>Таня Тончева Живкова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МОНТАНА</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236</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jc w:val="both"/>
              <w:rPr>
                <w:sz w:val="28"/>
                <w:szCs w:val="28"/>
              </w:rPr>
            </w:pPr>
            <w:r>
              <w:rPr>
                <w:sz w:val="28"/>
                <w:szCs w:val="28"/>
              </w:rPr>
              <w:t>Милена Рангелова Даскалова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ПЕРНИК</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237</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jc w:val="both"/>
              <w:rPr>
                <w:sz w:val="28"/>
                <w:szCs w:val="28"/>
              </w:rPr>
            </w:pPr>
            <w:r>
              <w:rPr>
                <w:sz w:val="28"/>
                <w:szCs w:val="28"/>
              </w:rPr>
              <w:t>Красимир Стефанов Маринов</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ПЕРНИК</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238</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jc w:val="both"/>
              <w:rPr>
                <w:sz w:val="28"/>
                <w:szCs w:val="28"/>
              </w:rPr>
            </w:pPr>
            <w:r>
              <w:rPr>
                <w:sz w:val="28"/>
                <w:szCs w:val="28"/>
              </w:rPr>
              <w:t>Методи Крумов Величков</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ПЕРНИК</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239</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jc w:val="both"/>
              <w:rPr>
                <w:sz w:val="28"/>
                <w:szCs w:val="28"/>
              </w:rPr>
            </w:pPr>
            <w:r>
              <w:rPr>
                <w:sz w:val="28"/>
                <w:szCs w:val="28"/>
              </w:rPr>
              <w:t>Рени Петрова Ковачка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ПЕРНИК</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240</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jc w:val="both"/>
              <w:rPr>
                <w:sz w:val="28"/>
                <w:szCs w:val="28"/>
              </w:rPr>
            </w:pPr>
            <w:r>
              <w:rPr>
                <w:sz w:val="28"/>
                <w:szCs w:val="28"/>
              </w:rPr>
              <w:t>Кристиан Божидаров Петров</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ПЕРНИК</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241</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jc w:val="both"/>
              <w:rPr>
                <w:sz w:val="28"/>
                <w:szCs w:val="28"/>
              </w:rPr>
            </w:pPr>
            <w:r>
              <w:rPr>
                <w:sz w:val="28"/>
                <w:szCs w:val="28"/>
              </w:rPr>
              <w:t>Дора Димитрова Михайлова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СОФИЯ</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242</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jc w:val="both"/>
              <w:rPr>
                <w:sz w:val="28"/>
                <w:szCs w:val="28"/>
              </w:rPr>
            </w:pPr>
            <w:r>
              <w:rPr>
                <w:sz w:val="28"/>
                <w:szCs w:val="28"/>
              </w:rPr>
              <w:t>Ирина Руменова Славчева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СОФИЯ</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243</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jc w:val="both"/>
              <w:rPr>
                <w:sz w:val="28"/>
                <w:szCs w:val="28"/>
              </w:rPr>
            </w:pPr>
            <w:r>
              <w:rPr>
                <w:sz w:val="28"/>
                <w:szCs w:val="28"/>
              </w:rPr>
              <w:t>Васил Александров Василев</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СОФИЯ</w:t>
            </w:r>
          </w:p>
        </w:tc>
      </w:tr>
      <w:tr w:rsidR="007F172A" w:rsidTr="007F172A">
        <w:trPr>
          <w:trHeight w:val="567"/>
        </w:trPr>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244</w:t>
            </w:r>
          </w:p>
        </w:tc>
        <w:tc>
          <w:tcPr>
            <w:tcW w:w="5009" w:type="dxa"/>
            <w:tcBorders>
              <w:top w:val="single" w:sz="4" w:space="0" w:color="auto"/>
              <w:left w:val="nil"/>
              <w:bottom w:val="single" w:sz="4" w:space="0" w:color="auto"/>
              <w:right w:val="single" w:sz="4" w:space="0" w:color="auto"/>
            </w:tcBorders>
            <w:shd w:val="clear" w:color="auto" w:fill="FFFFFF"/>
            <w:vAlign w:val="center"/>
            <w:hideMark/>
          </w:tcPr>
          <w:p w:rsidR="007F172A" w:rsidRDefault="007F172A">
            <w:pPr>
              <w:jc w:val="both"/>
              <w:rPr>
                <w:sz w:val="28"/>
                <w:szCs w:val="28"/>
              </w:rPr>
            </w:pPr>
            <w:r>
              <w:rPr>
                <w:sz w:val="28"/>
                <w:szCs w:val="28"/>
              </w:rPr>
              <w:t>Росина Николаева Дончева</w:t>
            </w:r>
          </w:p>
        </w:tc>
        <w:tc>
          <w:tcPr>
            <w:tcW w:w="3969" w:type="dxa"/>
            <w:tcBorders>
              <w:top w:val="single" w:sz="4" w:space="0" w:color="auto"/>
              <w:left w:val="nil"/>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ОС СОФИЯ</w:t>
            </w:r>
          </w:p>
        </w:tc>
      </w:tr>
      <w:tr w:rsidR="007F172A" w:rsidTr="007F172A">
        <w:trPr>
          <w:trHeight w:val="567"/>
        </w:trPr>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245</w:t>
            </w:r>
          </w:p>
        </w:tc>
        <w:tc>
          <w:tcPr>
            <w:tcW w:w="5009" w:type="dxa"/>
            <w:tcBorders>
              <w:top w:val="single" w:sz="4" w:space="0" w:color="auto"/>
              <w:left w:val="nil"/>
              <w:bottom w:val="single" w:sz="4" w:space="0" w:color="auto"/>
              <w:right w:val="single" w:sz="4" w:space="0" w:color="auto"/>
            </w:tcBorders>
            <w:shd w:val="clear" w:color="auto" w:fill="FFFFFF"/>
            <w:vAlign w:val="center"/>
            <w:hideMark/>
          </w:tcPr>
          <w:p w:rsidR="007F172A" w:rsidRDefault="007F172A">
            <w:pPr>
              <w:jc w:val="both"/>
              <w:rPr>
                <w:sz w:val="28"/>
                <w:szCs w:val="28"/>
              </w:rPr>
            </w:pPr>
            <w:r>
              <w:rPr>
                <w:sz w:val="28"/>
                <w:szCs w:val="28"/>
              </w:rPr>
              <w:t xml:space="preserve">Георги Стоянов Мулешков </w:t>
            </w:r>
          </w:p>
        </w:tc>
        <w:tc>
          <w:tcPr>
            <w:tcW w:w="3969" w:type="dxa"/>
            <w:tcBorders>
              <w:top w:val="single" w:sz="4" w:space="0" w:color="auto"/>
              <w:left w:val="nil"/>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ОС СОФИЯ</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246</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jc w:val="both"/>
              <w:rPr>
                <w:sz w:val="28"/>
                <w:szCs w:val="28"/>
              </w:rPr>
            </w:pPr>
            <w:r>
              <w:rPr>
                <w:sz w:val="28"/>
                <w:szCs w:val="28"/>
              </w:rPr>
              <w:t xml:space="preserve">Лилия Маркова Руневска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СОФИЯ</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247</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jc w:val="both"/>
              <w:rPr>
                <w:sz w:val="28"/>
                <w:szCs w:val="28"/>
              </w:rPr>
            </w:pPr>
            <w:r>
              <w:rPr>
                <w:sz w:val="28"/>
                <w:szCs w:val="28"/>
              </w:rPr>
              <w:t xml:space="preserve">Ради Иванов Йорданов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СОФИЯ</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248</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jc w:val="both"/>
              <w:rPr>
                <w:sz w:val="28"/>
                <w:szCs w:val="28"/>
              </w:rPr>
            </w:pPr>
            <w:r>
              <w:rPr>
                <w:sz w:val="28"/>
                <w:szCs w:val="28"/>
              </w:rPr>
              <w:t>Николай Станков Метанов</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СОФИЯ</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249</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jc w:val="both"/>
              <w:rPr>
                <w:sz w:val="28"/>
                <w:szCs w:val="28"/>
              </w:rPr>
            </w:pPr>
            <w:r>
              <w:rPr>
                <w:sz w:val="28"/>
                <w:szCs w:val="28"/>
              </w:rPr>
              <w:t>Георги Димитров Чолаков</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СОФИЯ</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250</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jc w:val="both"/>
              <w:rPr>
                <w:sz w:val="28"/>
                <w:szCs w:val="28"/>
              </w:rPr>
            </w:pPr>
            <w:r>
              <w:rPr>
                <w:sz w:val="28"/>
                <w:szCs w:val="28"/>
              </w:rPr>
              <w:t xml:space="preserve">Янита Димитрова Янкова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СОФИЯ</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251</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jc w:val="both"/>
              <w:rPr>
                <w:sz w:val="28"/>
                <w:szCs w:val="28"/>
              </w:rPr>
            </w:pPr>
            <w:r>
              <w:rPr>
                <w:sz w:val="28"/>
                <w:szCs w:val="28"/>
              </w:rPr>
              <w:t>Ивайло Петров Георгиев</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СОФИЯ</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252</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Стефан Недялков Кюркчиев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СГС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253</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Стела Борисова Кацарова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СГС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254</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Албена Кирилова Александрова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СГС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255</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Албена Марчева Ботева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СГС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256</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Александър Емилов Ангелов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СГС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257</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Анелия Стефанова Янева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СГС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258</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Асен Александров Воденичаров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СГС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259</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Богдана Николова Желявска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СГС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lastRenderedPageBreak/>
              <w:t>260</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Божана Костадинова Желязкова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СГС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261</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Валентина Вергилова Ангелова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СГС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262</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Валерия Тодорова Банкова-Христова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СГС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263</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Ваня Николаева Иванова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СГС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264</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Велина Светлозарова Пейчинова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СГС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265</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Вергиния Христова Мичева-Русева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СГС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266</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Виолета Иванова Йовчева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СГС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267</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Галя Горанова Вълкова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СГС</w:t>
            </w:r>
          </w:p>
        </w:tc>
      </w:tr>
      <w:tr w:rsidR="007F172A" w:rsidTr="007F172A">
        <w:trPr>
          <w:trHeight w:val="567"/>
        </w:trPr>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268</w:t>
            </w:r>
          </w:p>
        </w:tc>
        <w:tc>
          <w:tcPr>
            <w:tcW w:w="5009" w:type="dxa"/>
            <w:tcBorders>
              <w:top w:val="single" w:sz="4" w:space="0" w:color="auto"/>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Галя Йорданова Митова  </w:t>
            </w:r>
          </w:p>
        </w:tc>
        <w:tc>
          <w:tcPr>
            <w:tcW w:w="3969" w:type="dxa"/>
            <w:tcBorders>
              <w:top w:val="single" w:sz="4" w:space="0" w:color="auto"/>
              <w:left w:val="nil"/>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СГС</w:t>
            </w:r>
          </w:p>
        </w:tc>
      </w:tr>
      <w:tr w:rsidR="007F172A" w:rsidTr="007F172A">
        <w:trPr>
          <w:trHeight w:val="567"/>
        </w:trPr>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269</w:t>
            </w:r>
          </w:p>
        </w:tc>
        <w:tc>
          <w:tcPr>
            <w:tcW w:w="5009" w:type="dxa"/>
            <w:tcBorders>
              <w:top w:val="single" w:sz="4" w:space="0" w:color="auto"/>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Георги Иванов Иванов  </w:t>
            </w:r>
          </w:p>
        </w:tc>
        <w:tc>
          <w:tcPr>
            <w:tcW w:w="3969" w:type="dxa"/>
            <w:tcBorders>
              <w:top w:val="single" w:sz="4" w:space="0" w:color="auto"/>
              <w:left w:val="nil"/>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СГС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270</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Георги Стоянов Чехларов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СГС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271</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Гергана Христова Христова-Коюмджиева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СГС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272</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Десислава Георгиева Янева-Димитрова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СГС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273</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Десислава Любомирова Попколева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СГС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274</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Десислава Николаева Зисова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СГС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275</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Димитър Михайлов Ковачев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СГС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276</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Евгени Димитров Георгиев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СГС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277</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Екатерина Тодорова Стоева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СГС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278</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Елена Евгениева Маврова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СГС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279</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Елена Николаева Стойчева-Андреева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СГС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280</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Елена Тодорова Иванова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СГС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281</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Емилия Вергилова Александрова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СГС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282</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Златка Николова Чолева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СГС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283</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Иванка Колева Иванова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СГС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284</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Ивета Миткова Антонова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СГС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lastRenderedPageBreak/>
              <w:t>285</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Калина Кръстева Анастасова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СГС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286</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Катя Ангелова Хасъмска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СГС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287</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Красимир Недялков Мазгалов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СГС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288</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Кристина Райкова Филипова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СГС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289</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Любка Емилова Голакова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СГС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290</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Любомир Илиев Василев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СГС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291</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Любомир Луканов Луканов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СГС</w:t>
            </w:r>
          </w:p>
        </w:tc>
      </w:tr>
      <w:tr w:rsidR="007F172A" w:rsidTr="007F172A">
        <w:trPr>
          <w:trHeight w:val="567"/>
        </w:trPr>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292</w:t>
            </w:r>
          </w:p>
        </w:tc>
        <w:tc>
          <w:tcPr>
            <w:tcW w:w="5009" w:type="dxa"/>
            <w:tcBorders>
              <w:top w:val="single" w:sz="4" w:space="0" w:color="auto"/>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Маргарита Апостолова Георгиева  </w:t>
            </w:r>
          </w:p>
        </w:tc>
        <w:tc>
          <w:tcPr>
            <w:tcW w:w="3969" w:type="dxa"/>
            <w:tcBorders>
              <w:top w:val="single" w:sz="4" w:space="0" w:color="auto"/>
              <w:left w:val="nil"/>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СГС</w:t>
            </w:r>
          </w:p>
        </w:tc>
      </w:tr>
      <w:tr w:rsidR="007F172A" w:rsidTr="007F172A">
        <w:trPr>
          <w:trHeight w:val="567"/>
        </w:trPr>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293</w:t>
            </w:r>
          </w:p>
        </w:tc>
        <w:tc>
          <w:tcPr>
            <w:tcW w:w="5009" w:type="dxa"/>
            <w:tcBorders>
              <w:top w:val="single" w:sz="4" w:space="0" w:color="auto"/>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Мариана Василева Георгиева  </w:t>
            </w:r>
          </w:p>
        </w:tc>
        <w:tc>
          <w:tcPr>
            <w:tcW w:w="3969" w:type="dxa"/>
            <w:tcBorders>
              <w:top w:val="single" w:sz="4" w:space="0" w:color="auto"/>
              <w:left w:val="nil"/>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СГС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294</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Мариана Радева Христова-Кирова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СГС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295</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Милен Петков Евтимов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СГС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296</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Милена Богданова Михайлова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СГС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297</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Михаил Александров Малчев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СГС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298</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Наталия Петрова Лаловска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СГС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299</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Невена Борисова Чеуз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СГС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300</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Нели Савчева Маринова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СГС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301</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Николай Димитров Димов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СГС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302</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Нина Стойчева Янакиева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СГС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303</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Пепа Стоянова Маринова-Тонева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СГС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304</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Петър Веселинов Боснешки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СГС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305</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Петър Любомиров Сантиров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СГС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306</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Радост Красимирова Бошнакова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СГС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307</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Райна Петрова Мартинова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СГС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308</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Рени Христова Коджабашева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СГС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309</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Росен Бориславов Димитров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СГС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lastRenderedPageBreak/>
              <w:t>310</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Свилен Станчев Иванов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СГС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311</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Силвана Иванова Гълъбова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СГС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312</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Соня Николова Найденова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СГС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313</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Станимира Стефанова Иванова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СГС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314</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Стефан Исаков Шекерджийски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СГС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315</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Стилияна Красимирова Григорова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СГС</w:t>
            </w:r>
          </w:p>
        </w:tc>
      </w:tr>
      <w:tr w:rsidR="007F172A" w:rsidTr="007F172A">
        <w:trPr>
          <w:trHeight w:val="567"/>
        </w:trPr>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316</w:t>
            </w:r>
          </w:p>
        </w:tc>
        <w:tc>
          <w:tcPr>
            <w:tcW w:w="5009" w:type="dxa"/>
            <w:tcBorders>
              <w:top w:val="single" w:sz="4" w:space="0" w:color="auto"/>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Таня Калоянова Орешарова-Банкова  </w:t>
            </w:r>
          </w:p>
        </w:tc>
        <w:tc>
          <w:tcPr>
            <w:tcW w:w="3969" w:type="dxa"/>
            <w:tcBorders>
              <w:top w:val="single" w:sz="4" w:space="0" w:color="auto"/>
              <w:left w:val="nil"/>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СГС</w:t>
            </w:r>
          </w:p>
        </w:tc>
      </w:tr>
      <w:tr w:rsidR="007F172A" w:rsidTr="007F172A">
        <w:trPr>
          <w:trHeight w:val="567"/>
        </w:trPr>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317</w:t>
            </w:r>
          </w:p>
        </w:tc>
        <w:tc>
          <w:tcPr>
            <w:tcW w:w="5009" w:type="dxa"/>
            <w:tcBorders>
              <w:top w:val="single" w:sz="4" w:space="0" w:color="auto"/>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Таня Петкова Кандилова </w:t>
            </w:r>
          </w:p>
        </w:tc>
        <w:tc>
          <w:tcPr>
            <w:tcW w:w="3969" w:type="dxa"/>
            <w:tcBorders>
              <w:top w:val="single" w:sz="4" w:space="0" w:color="auto"/>
              <w:left w:val="nil"/>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СГС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318</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Татяна Ставри Димитрова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СГС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319</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Темислав Малинов Димитров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СГС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320</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Хрипсиме Киркор Мъгърдичян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СГС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321</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Цветомира Петкова Кордоловска-Дачева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СГС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322</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Райна Георгиева Стефанова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СГС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323</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Атанас Ангелов Маджев</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СГС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324</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Валерия Иванова Братоева-Дамгова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СГС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325</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Венета Николаева Цветкова-Комсалова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СГС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326</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Весела Трайкова Живкова-Офицерска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СГС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327</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Гергана Живкова Троянова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СГС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328</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Даяна Калинова Топалова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СГС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329</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Диляна Господинова Господинова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СГС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330</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Димитър Василев Мирчев</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СГС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331</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Елена Светлинова Шипковенска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СГС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332</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Елена Тодорова Радева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СГС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333</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Илиана Валентинова Станкова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СГС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334</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Мария Георгиева Бойчева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СГС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lastRenderedPageBreak/>
              <w:t>335</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Мария Иванова Райкинска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СГС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336</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Мария Янкова Иванова-Вранеску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СГС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337</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Мирослава Николаева Кацарска-Пантева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СГС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338</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Нели Бойкова Алексиева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СГС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339</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Никола Петров Чомпалов</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СГС</w:t>
            </w:r>
          </w:p>
        </w:tc>
      </w:tr>
      <w:tr w:rsidR="007F172A" w:rsidTr="007F172A">
        <w:trPr>
          <w:trHeight w:val="567"/>
        </w:trPr>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340</w:t>
            </w:r>
          </w:p>
        </w:tc>
        <w:tc>
          <w:tcPr>
            <w:tcW w:w="5009" w:type="dxa"/>
            <w:tcBorders>
              <w:top w:val="single" w:sz="4" w:space="0" w:color="auto"/>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Петър Богомилов Теодосиев  </w:t>
            </w:r>
          </w:p>
        </w:tc>
        <w:tc>
          <w:tcPr>
            <w:tcW w:w="3969" w:type="dxa"/>
            <w:tcBorders>
              <w:top w:val="single" w:sz="4" w:space="0" w:color="auto"/>
              <w:left w:val="nil"/>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СГС</w:t>
            </w:r>
          </w:p>
        </w:tc>
      </w:tr>
      <w:tr w:rsidR="007F172A" w:rsidTr="007F172A">
        <w:trPr>
          <w:trHeight w:val="567"/>
        </w:trPr>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341</w:t>
            </w:r>
          </w:p>
        </w:tc>
        <w:tc>
          <w:tcPr>
            <w:tcW w:w="5009" w:type="dxa"/>
            <w:tcBorders>
              <w:top w:val="single" w:sz="4" w:space="0" w:color="auto"/>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Петя Георгиева Георгиева  </w:t>
            </w:r>
          </w:p>
        </w:tc>
        <w:tc>
          <w:tcPr>
            <w:tcW w:w="3969" w:type="dxa"/>
            <w:tcBorders>
              <w:top w:val="single" w:sz="4" w:space="0" w:color="auto"/>
              <w:left w:val="nil"/>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СГС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342</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Пламен Ангелов Колев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СГС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343</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Радостина Владимирова Данаилова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СГС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344</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Румяна Антонова Спасова-Кежова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СГС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345</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Светослав Василев Василев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СГС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346</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Стою Христов Згуров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СГС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347</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Татяна Костадинова Костадинова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СГС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348</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Цвета Стоянова Желязкова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СГС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349</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Цветанка Тодорова Бенина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СГС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350</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Анета Милчева Петкова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ВИДИН</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351</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Светла Желязкова Стоянова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ВИДИН</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352</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Валя Йорданова Младенова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ВИДИН</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353</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Габриел Петков Йончев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ВИДИН</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354</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Росица Иванова Маркова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ВРАЦА</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355</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Мирослав Данаилов Досов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ВРАЦА</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356</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Евгения Георгиева Симеонова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ВРАЦА</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357</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Калин Трифонов Тодоров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ВРАЦА</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358</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Борис Константинов Динев</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ВРАЦА</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359</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Христо Николов Христов</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ВРАЦА</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lastRenderedPageBreak/>
              <w:t>360</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Катя Николова Гердова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ВРАЦА</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361</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Ивелина Тодорова Солакова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ВЕЛИКО ТЪРНОВО</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362</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Георги Тонев Драгостинов</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ВЕЛИКО ТЪРНОВО</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363</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Станислав Иванов Стефански</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ВЕЛИКО ТЪРНОВО</w:t>
            </w:r>
          </w:p>
        </w:tc>
      </w:tr>
      <w:tr w:rsidR="007F172A" w:rsidTr="007F172A">
        <w:trPr>
          <w:trHeight w:val="567"/>
        </w:trPr>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364</w:t>
            </w:r>
          </w:p>
        </w:tc>
        <w:tc>
          <w:tcPr>
            <w:tcW w:w="5009" w:type="dxa"/>
            <w:tcBorders>
              <w:top w:val="single" w:sz="4" w:space="0" w:color="auto"/>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Димитринка Иванова Гайнова</w:t>
            </w:r>
          </w:p>
        </w:tc>
        <w:tc>
          <w:tcPr>
            <w:tcW w:w="3969" w:type="dxa"/>
            <w:tcBorders>
              <w:top w:val="single" w:sz="4" w:space="0" w:color="auto"/>
              <w:left w:val="nil"/>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ОС ВЕЛИКО ТЪРНОВО</w:t>
            </w:r>
          </w:p>
        </w:tc>
      </w:tr>
      <w:tr w:rsidR="007F172A" w:rsidTr="007F172A">
        <w:trPr>
          <w:trHeight w:val="567"/>
        </w:trPr>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365</w:t>
            </w:r>
          </w:p>
        </w:tc>
        <w:tc>
          <w:tcPr>
            <w:tcW w:w="5009" w:type="dxa"/>
            <w:tcBorders>
              <w:top w:val="single" w:sz="4" w:space="0" w:color="auto"/>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Искра Пенчева Иванова</w:t>
            </w:r>
          </w:p>
        </w:tc>
        <w:tc>
          <w:tcPr>
            <w:tcW w:w="3969" w:type="dxa"/>
            <w:tcBorders>
              <w:top w:val="single" w:sz="4" w:space="0" w:color="auto"/>
              <w:left w:val="nil"/>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ОС ВЕЛИКО ТЪРНОВО</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366</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Ирена Колева Илиева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ВЕЛИКО ТЪРНОВО</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367</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Димо Георгиев Колев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ВЕЛИКО ТЪРНОВО</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368</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Радка Иванова Цариградска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ВЕЛИКО ТЪРНОВО</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369</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Еманоел Василев Вардаров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ВЕЛИКО ТЪРНОВО</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370</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Полина Пенкова Пенкова-Стефанова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ГАБРОВО</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371</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Галина Косева Косева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ГАБРОВО</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372</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Ива Спасова Димова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ГАБРОВО</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373</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Кремена Николаева Големанова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ГАБРОВО</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374</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Симона Димитрова Миланези-Пенчева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ГАБРОВО</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375</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Милена Петкова Вълчева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ЛОВЕЧ</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376</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Татяна Генова Митева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ЛОВЕЧ</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377</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Евгения Павлова Иванова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ЛОВЕЧ</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378</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Поля Стоянова Данкова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ЛОВЕЧ</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379</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Зорница Маринова Ангелова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ЛОВЕЧ</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380</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Пламен Иванов Пенов</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ЛОВЕЧ</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381</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Стефан Асенов Данчев</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ПЛЕВЕН</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382</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Татяна Георгиева Бетова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ПЛЕВЕН</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383</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Светла Йорданова Димитрова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ПЛЕВЕН</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384</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Рени Михайлова Спартанска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ПЛЕВЕН</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lastRenderedPageBreak/>
              <w:t>385</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Красимир Иванов Петракиев</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ПЛЕВЕН</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386</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Екатерина Тихомирова Георгиева-Панова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ПЛЕВЕН</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387</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Методи Николов Здравков</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ПЛЕВЕН</w:t>
            </w:r>
          </w:p>
        </w:tc>
      </w:tr>
      <w:tr w:rsidR="007F172A" w:rsidTr="007F172A">
        <w:trPr>
          <w:trHeight w:val="567"/>
        </w:trPr>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388</w:t>
            </w:r>
          </w:p>
        </w:tc>
        <w:tc>
          <w:tcPr>
            <w:tcW w:w="5009" w:type="dxa"/>
            <w:tcBorders>
              <w:top w:val="single" w:sz="4" w:space="0" w:color="auto"/>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Жанета Димитрова Георгиева</w:t>
            </w:r>
          </w:p>
        </w:tc>
        <w:tc>
          <w:tcPr>
            <w:tcW w:w="3969" w:type="dxa"/>
            <w:tcBorders>
              <w:top w:val="single" w:sz="4" w:space="0" w:color="auto"/>
              <w:left w:val="nil"/>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ОС ПЛЕВЕН</w:t>
            </w:r>
          </w:p>
        </w:tc>
      </w:tr>
      <w:tr w:rsidR="007F172A" w:rsidTr="007F172A">
        <w:trPr>
          <w:trHeight w:val="567"/>
        </w:trPr>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389</w:t>
            </w:r>
          </w:p>
        </w:tc>
        <w:tc>
          <w:tcPr>
            <w:tcW w:w="5009" w:type="dxa"/>
            <w:tcBorders>
              <w:top w:val="single" w:sz="4" w:space="0" w:color="auto"/>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Рени Валентинова Георгиева</w:t>
            </w:r>
          </w:p>
        </w:tc>
        <w:tc>
          <w:tcPr>
            <w:tcW w:w="3969" w:type="dxa"/>
            <w:tcBorders>
              <w:top w:val="single" w:sz="4" w:space="0" w:color="auto"/>
              <w:left w:val="nil"/>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ОС ПЛЕВЕН</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390</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Силвия Цветкова Кръстева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ПЛЕВЕН</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391</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Милен Павлов Петров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РУСЕ</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392</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Аглика Ивайлова Гавраилова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РУСЕ</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393</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Татяна Георгиева Черкезова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РУСЕ</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394</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Галина Петкова Магардичиян</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РУСЕ</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395</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Антоанета Йорданова Атанасова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РУСЕ</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396</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Васил Маринов Петков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РУСЕ</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397</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Мария Минчева Велкова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РУСЕ</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398</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Силвия Яцова Павлова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РУСЕ</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399</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Йордан Минков Дамаскинов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РУСЕ</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400</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Палма Василева Тараланска-Петкова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РУСЕ</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401</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Антоанета Драганова Андонова-Парашкевова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БУРГАС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402</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Мариана Георгиева Карастанчева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БУРГАС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403</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Кирил Градев Стоянов</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БУРГАС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404</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Албена Янчева Зъбова-Кочовска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БУРГАС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405</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Росен Димитров Парашкевов</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БУРГАС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406</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Недялка Пенева Пенева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БУРГАС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407</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Радостина Костова Калиманова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БУРГАС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408</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Веселка Георгиева Узунова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БУРГАС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lastRenderedPageBreak/>
              <w:t>409</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Даниела Дончева Михова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БУРГАС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410</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Десислава Динкова Щерева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БУРГАС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411</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Таня Димитрова Евтимова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БУРГАС</w:t>
            </w:r>
          </w:p>
        </w:tc>
      </w:tr>
      <w:tr w:rsidR="007F172A" w:rsidTr="007F172A">
        <w:trPr>
          <w:trHeight w:val="567"/>
        </w:trPr>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412</w:t>
            </w:r>
          </w:p>
        </w:tc>
        <w:tc>
          <w:tcPr>
            <w:tcW w:w="5009" w:type="dxa"/>
            <w:tcBorders>
              <w:top w:val="single" w:sz="4" w:space="0" w:color="auto"/>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Дарина Ангелова Костова</w:t>
            </w:r>
          </w:p>
        </w:tc>
        <w:tc>
          <w:tcPr>
            <w:tcW w:w="3969" w:type="dxa"/>
            <w:tcBorders>
              <w:top w:val="single" w:sz="4" w:space="0" w:color="auto"/>
              <w:left w:val="nil"/>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ОС БУРГАС</w:t>
            </w:r>
          </w:p>
        </w:tc>
      </w:tr>
      <w:tr w:rsidR="007F172A" w:rsidTr="007F172A">
        <w:trPr>
          <w:trHeight w:val="567"/>
        </w:trPr>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413</w:t>
            </w:r>
          </w:p>
        </w:tc>
        <w:tc>
          <w:tcPr>
            <w:tcW w:w="5009" w:type="dxa"/>
            <w:tcBorders>
              <w:top w:val="single" w:sz="4" w:space="0" w:color="auto"/>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Галя Василева Белева</w:t>
            </w:r>
          </w:p>
        </w:tc>
        <w:tc>
          <w:tcPr>
            <w:tcW w:w="3969" w:type="dxa"/>
            <w:tcBorders>
              <w:top w:val="single" w:sz="4" w:space="0" w:color="auto"/>
              <w:left w:val="nil"/>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ОС БУРГАС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414</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Таня Ташкова Русева-Маркова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БУРГАС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415</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Симеон Симеонов Михов</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БУРГАС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416</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Янко Новаков Новаков</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БУРГАС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417</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Боряна Ангелова Димитрова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БУРГАС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418</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Иво Василев Добрев</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БУРГАС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419</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Пламена Костадинова Върбанова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БУРГАС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420</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Валентина Жекова Кърпичева-Цинцарска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БУРГАС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421</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Диляна Николова Йорданова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БУРГАС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422</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Галя Димитрова Русева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БУРГАС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423</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Радостина Петкова Иванова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БУРГАС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424</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Елеонора Симеонова Кралева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БУРГАС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425</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Снежана Димитрова Бакалова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СЛИВЕН</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426</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Надежда Найденова Янакиева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СЛИВЕН</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427</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Мартин Цветанов Сандулов</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СЛИВЕН</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428</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Мария Янева Блецова-Калцова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СЛИВЕН</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429</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Светослава Борисова Костова-Господинова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СЛИВЕН</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430</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Ваня Ангелова Маркова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СЛИВЕН</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431</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Стефка Тодорова Михайлова-Маринова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СЛИВЕН</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432</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jc w:val="both"/>
              <w:rPr>
                <w:sz w:val="28"/>
                <w:szCs w:val="28"/>
              </w:rPr>
            </w:pPr>
            <w:r>
              <w:rPr>
                <w:sz w:val="28"/>
                <w:szCs w:val="28"/>
              </w:rPr>
              <w:t xml:space="preserve">Росица Стоянова Стоева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ЯМБОЛ</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lastRenderedPageBreak/>
              <w:t>433</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Красимира Веселинова Тагарева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ЯМБОЛ</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434</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Калина Георгиева Пейчева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ЯМБОЛ</w:t>
            </w:r>
          </w:p>
        </w:tc>
      </w:tr>
      <w:tr w:rsidR="007F172A" w:rsidTr="007F172A">
        <w:trPr>
          <w:trHeight w:val="567"/>
        </w:trPr>
        <w:tc>
          <w:tcPr>
            <w:tcW w:w="960" w:type="dxa"/>
            <w:tcBorders>
              <w:top w:val="nil"/>
              <w:left w:val="single" w:sz="8" w:space="0" w:color="auto"/>
              <w:bottom w:val="single" w:sz="8"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435</w:t>
            </w:r>
          </w:p>
        </w:tc>
        <w:tc>
          <w:tcPr>
            <w:tcW w:w="5009" w:type="dxa"/>
            <w:tcBorders>
              <w:top w:val="nil"/>
              <w:left w:val="nil"/>
              <w:bottom w:val="single" w:sz="8" w:space="0" w:color="auto"/>
              <w:right w:val="single" w:sz="4" w:space="0" w:color="auto"/>
            </w:tcBorders>
            <w:shd w:val="clear" w:color="auto" w:fill="FFFFFF"/>
            <w:vAlign w:val="center"/>
            <w:hideMark/>
          </w:tcPr>
          <w:p w:rsidR="007F172A" w:rsidRDefault="007F172A">
            <w:pPr>
              <w:rPr>
                <w:sz w:val="28"/>
                <w:szCs w:val="28"/>
              </w:rPr>
            </w:pPr>
            <w:r>
              <w:rPr>
                <w:sz w:val="28"/>
                <w:szCs w:val="28"/>
              </w:rPr>
              <w:t>Николай Енчев Иванов</w:t>
            </w:r>
          </w:p>
        </w:tc>
        <w:tc>
          <w:tcPr>
            <w:tcW w:w="3969" w:type="dxa"/>
            <w:tcBorders>
              <w:top w:val="nil"/>
              <w:left w:val="nil"/>
              <w:bottom w:val="single" w:sz="8"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ЯМБОЛ</w:t>
            </w:r>
          </w:p>
        </w:tc>
      </w:tr>
    </w:tbl>
    <w:p w:rsidR="007F172A" w:rsidRDefault="007F172A" w:rsidP="007F172A">
      <w:pPr>
        <w:rPr>
          <w:rFonts w:asciiTheme="minorHAnsi" w:hAnsiTheme="minorHAnsi" w:cs="ExcelciorCyr"/>
          <w:bCs/>
          <w:sz w:val="28"/>
          <w:szCs w:val="28"/>
        </w:rPr>
      </w:pPr>
    </w:p>
    <w:p w:rsidR="007F172A" w:rsidRDefault="007F172A" w:rsidP="007F172A">
      <w:pPr>
        <w:rPr>
          <w:bCs/>
          <w:i/>
          <w:sz w:val="28"/>
          <w:szCs w:val="28"/>
        </w:rPr>
      </w:pPr>
      <w:r>
        <w:rPr>
          <w:bCs/>
          <w:i/>
          <w:sz w:val="28"/>
          <w:szCs w:val="28"/>
        </w:rPr>
        <w:t>Забележка: В списъка не фигурират:</w:t>
      </w:r>
    </w:p>
    <w:p w:rsidR="007F172A" w:rsidRDefault="007F172A" w:rsidP="007F172A">
      <w:pPr>
        <w:rPr>
          <w:bCs/>
          <w:i/>
          <w:sz w:val="28"/>
          <w:szCs w:val="28"/>
        </w:rPr>
      </w:pPr>
      <w:r>
        <w:rPr>
          <w:bCs/>
          <w:i/>
          <w:sz w:val="28"/>
          <w:szCs w:val="28"/>
        </w:rPr>
        <w:t>1. Административните ръководители на органите на съдебната власт, както и изпълняващите функциите "административен ръководител-председател".</w:t>
      </w:r>
    </w:p>
    <w:p w:rsidR="007F172A" w:rsidRDefault="007F172A" w:rsidP="007F172A">
      <w:pPr>
        <w:rPr>
          <w:bCs/>
          <w:i/>
          <w:sz w:val="28"/>
          <w:szCs w:val="28"/>
        </w:rPr>
      </w:pPr>
      <w:r>
        <w:rPr>
          <w:bCs/>
          <w:i/>
          <w:sz w:val="28"/>
          <w:szCs w:val="28"/>
        </w:rPr>
        <w:t>2. Ивайло Красимиров Димитров - СГС - няма придобит статут на несменяемост.</w:t>
      </w:r>
    </w:p>
    <w:p w:rsidR="007F172A" w:rsidRDefault="007F172A" w:rsidP="007F172A">
      <w:pPr>
        <w:rPr>
          <w:rFonts w:asciiTheme="minorHAnsi" w:hAnsiTheme="minorHAnsi" w:cs="ExcelciorCyr"/>
          <w:bCs/>
          <w:sz w:val="28"/>
          <w:szCs w:val="28"/>
        </w:rPr>
      </w:pPr>
    </w:p>
    <w:p w:rsidR="007F172A" w:rsidRDefault="007F172A" w:rsidP="007F172A">
      <w:pPr>
        <w:jc w:val="center"/>
        <w:rPr>
          <w:b/>
          <w:bCs/>
          <w:sz w:val="28"/>
          <w:szCs w:val="28"/>
        </w:rPr>
      </w:pPr>
      <w:r>
        <w:rPr>
          <w:b/>
          <w:bCs/>
          <w:sz w:val="28"/>
          <w:szCs w:val="28"/>
        </w:rPr>
        <w:t>Поименен списък</w:t>
      </w:r>
    </w:p>
    <w:p w:rsidR="007F172A" w:rsidRDefault="007F172A" w:rsidP="007F172A">
      <w:pPr>
        <w:jc w:val="center"/>
        <w:rPr>
          <w:b/>
          <w:bCs/>
          <w:sz w:val="28"/>
          <w:szCs w:val="28"/>
        </w:rPr>
      </w:pPr>
      <w:r>
        <w:rPr>
          <w:b/>
          <w:bCs/>
          <w:sz w:val="28"/>
          <w:szCs w:val="28"/>
        </w:rPr>
        <w:t>на съдиите в апелативните и окръжните съдилища - наказателно отделение, отговарящи на условията на чл. 258, ал. 3, изр. 2-ро от ЗСВ и чл. 8, ал. 1 от Правилата за организацията и реда за провеждане на изпитите на кандидатите за младши съдии, младши прокурори и младши следователи в края на обучението в Националния институт на правосъдието</w:t>
      </w:r>
    </w:p>
    <w:p w:rsidR="007F172A" w:rsidRDefault="007F172A" w:rsidP="007F172A">
      <w:pPr>
        <w:rPr>
          <w:rFonts w:asciiTheme="minorHAnsi" w:hAnsiTheme="minorHAnsi" w:cs="ExcelciorCyr"/>
          <w:bCs/>
          <w:sz w:val="28"/>
          <w:szCs w:val="28"/>
        </w:rPr>
      </w:pPr>
    </w:p>
    <w:tbl>
      <w:tblPr>
        <w:tblW w:w="9938" w:type="dxa"/>
        <w:tblInd w:w="55" w:type="dxa"/>
        <w:tblCellMar>
          <w:left w:w="70" w:type="dxa"/>
          <w:right w:w="70" w:type="dxa"/>
        </w:tblCellMar>
        <w:tblLook w:val="04A0" w:firstRow="1" w:lastRow="0" w:firstColumn="1" w:lastColumn="0" w:noHBand="0" w:noVBand="1"/>
      </w:tblPr>
      <w:tblGrid>
        <w:gridCol w:w="960"/>
        <w:gridCol w:w="5009"/>
        <w:gridCol w:w="3969"/>
      </w:tblGrid>
      <w:tr w:rsidR="007F172A" w:rsidTr="007F172A">
        <w:trPr>
          <w:trHeight w:val="799"/>
        </w:trPr>
        <w:tc>
          <w:tcPr>
            <w:tcW w:w="960" w:type="dxa"/>
            <w:tcBorders>
              <w:top w:val="single" w:sz="8" w:space="0" w:color="auto"/>
              <w:left w:val="single" w:sz="8" w:space="0" w:color="auto"/>
              <w:bottom w:val="single" w:sz="4" w:space="0" w:color="auto"/>
              <w:right w:val="single" w:sz="4" w:space="0" w:color="auto"/>
            </w:tcBorders>
            <w:shd w:val="clear" w:color="auto" w:fill="FFFFFF"/>
            <w:vAlign w:val="center"/>
            <w:hideMark/>
          </w:tcPr>
          <w:p w:rsidR="007F172A" w:rsidRDefault="007F172A">
            <w:pPr>
              <w:jc w:val="center"/>
              <w:rPr>
                <w:b/>
                <w:sz w:val="28"/>
                <w:szCs w:val="28"/>
              </w:rPr>
            </w:pPr>
            <w:r>
              <w:rPr>
                <w:b/>
                <w:sz w:val="28"/>
                <w:szCs w:val="28"/>
              </w:rPr>
              <w:t>№ по ред</w:t>
            </w:r>
          </w:p>
        </w:tc>
        <w:tc>
          <w:tcPr>
            <w:tcW w:w="5009" w:type="dxa"/>
            <w:tcBorders>
              <w:top w:val="single" w:sz="8" w:space="0" w:color="auto"/>
              <w:left w:val="nil"/>
              <w:bottom w:val="single" w:sz="4" w:space="0" w:color="auto"/>
              <w:right w:val="single" w:sz="4" w:space="0" w:color="auto"/>
            </w:tcBorders>
            <w:shd w:val="clear" w:color="auto" w:fill="FFFFFF"/>
            <w:vAlign w:val="center"/>
            <w:hideMark/>
          </w:tcPr>
          <w:p w:rsidR="007F172A" w:rsidRDefault="007F172A">
            <w:pPr>
              <w:jc w:val="center"/>
              <w:rPr>
                <w:b/>
                <w:sz w:val="28"/>
                <w:szCs w:val="28"/>
              </w:rPr>
            </w:pPr>
            <w:r>
              <w:rPr>
                <w:b/>
                <w:sz w:val="28"/>
                <w:szCs w:val="28"/>
              </w:rPr>
              <w:t>Име, презиме и фамилия</w:t>
            </w:r>
          </w:p>
        </w:tc>
        <w:tc>
          <w:tcPr>
            <w:tcW w:w="3969" w:type="dxa"/>
            <w:tcBorders>
              <w:top w:val="single" w:sz="8" w:space="0" w:color="auto"/>
              <w:left w:val="nil"/>
              <w:bottom w:val="single" w:sz="4" w:space="0" w:color="auto"/>
              <w:right w:val="single" w:sz="8" w:space="0" w:color="auto"/>
            </w:tcBorders>
            <w:shd w:val="clear" w:color="auto" w:fill="FFFFFF"/>
            <w:vAlign w:val="center"/>
            <w:hideMark/>
          </w:tcPr>
          <w:p w:rsidR="007F172A" w:rsidRDefault="007F172A">
            <w:pPr>
              <w:jc w:val="center"/>
              <w:rPr>
                <w:b/>
                <w:sz w:val="28"/>
                <w:szCs w:val="28"/>
              </w:rPr>
            </w:pPr>
            <w:r>
              <w:rPr>
                <w:b/>
                <w:sz w:val="28"/>
                <w:szCs w:val="28"/>
              </w:rPr>
              <w:t>ОСВ</w:t>
            </w:r>
          </w:p>
        </w:tc>
      </w:tr>
      <w:tr w:rsidR="007F172A" w:rsidTr="007F172A">
        <w:trPr>
          <w:trHeight w:val="567"/>
        </w:trPr>
        <w:tc>
          <w:tcPr>
            <w:tcW w:w="960" w:type="dxa"/>
            <w:tcBorders>
              <w:top w:val="single" w:sz="8" w:space="0" w:color="auto"/>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w:t>
            </w:r>
          </w:p>
        </w:tc>
        <w:tc>
          <w:tcPr>
            <w:tcW w:w="5009" w:type="dxa"/>
            <w:tcBorders>
              <w:top w:val="single" w:sz="8" w:space="0" w:color="auto"/>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Мартин Данчев Данчев</w:t>
            </w:r>
          </w:p>
        </w:tc>
        <w:tc>
          <w:tcPr>
            <w:tcW w:w="3969" w:type="dxa"/>
            <w:tcBorders>
              <w:top w:val="single" w:sz="8" w:space="0" w:color="auto"/>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АС БУРГАС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Светла Миткова Цолова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АС БУРГАС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3</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Петя Иванова Петрова-Дакова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АС БУРГАС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4</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Яни Георгиев Гайдурлиев</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АС БУРГАС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5</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Светлин Иванов Иванов</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АС БУРГАС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6</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Янко Димитров Янков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АС ВАРНА</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7</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Павлина Георгиева Димитрова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АС ВАРНА</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8</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Румяна Панталеева Трендафилова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АС ВАРНА</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9</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Ангелина Йоргакиева Лазарова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АС ВАРНА</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10</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Росица Антонова Тончева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АС ВАРНА</w:t>
            </w:r>
          </w:p>
        </w:tc>
      </w:tr>
      <w:tr w:rsidR="007F172A" w:rsidTr="007F172A">
        <w:trPr>
          <w:trHeight w:val="567"/>
        </w:trPr>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11</w:t>
            </w:r>
          </w:p>
        </w:tc>
        <w:tc>
          <w:tcPr>
            <w:tcW w:w="5009" w:type="dxa"/>
            <w:tcBorders>
              <w:top w:val="single" w:sz="4" w:space="0" w:color="auto"/>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Даниела Петрова Костова</w:t>
            </w:r>
          </w:p>
        </w:tc>
        <w:tc>
          <w:tcPr>
            <w:tcW w:w="3969" w:type="dxa"/>
            <w:tcBorders>
              <w:top w:val="single" w:sz="4" w:space="0" w:color="auto"/>
              <w:left w:val="nil"/>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АС ВАРНА</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lastRenderedPageBreak/>
              <w:t>12</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Светослава Николаева Колева-Ангелова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АС ВАРНА</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13</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Георги Николов Грънчев</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АС ВАРНА</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14</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Десислава Стефанова Сапунджиева-Дончева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АС ВАРНА</w:t>
            </w:r>
          </w:p>
        </w:tc>
      </w:tr>
      <w:tr w:rsidR="007F172A" w:rsidTr="007F172A">
        <w:trPr>
          <w:trHeight w:val="567"/>
        </w:trPr>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15</w:t>
            </w:r>
          </w:p>
        </w:tc>
        <w:tc>
          <w:tcPr>
            <w:tcW w:w="5009" w:type="dxa"/>
            <w:tcBorders>
              <w:top w:val="single" w:sz="4" w:space="0" w:color="auto"/>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Корнелия Димитрова Колева </w:t>
            </w:r>
          </w:p>
        </w:tc>
        <w:tc>
          <w:tcPr>
            <w:tcW w:w="3969" w:type="dxa"/>
            <w:tcBorders>
              <w:top w:val="single" w:sz="4" w:space="0" w:color="auto"/>
              <w:left w:val="nil"/>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АС ВЕЛИКО ТЪРНОВО</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16</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Петя Иванова Стоянова-Николова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АС ВЕЛИКО ТЪРНОВО</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17</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Красен Георгиев Георгиев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АС ВЕЛИКО ТЪРНОВО</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18</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Десислава Миткова Чалъкова-Минчева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АС ВЕЛИКО ТЪРНОВО</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19</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Александър Людмилов Григоров</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АС ВЕЛИКО ТЪРНОВО</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20</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Славка Георгиева Димитрова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АС ВЕЛИКО ТЪРНОВО</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21</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Васил Стоянов Гатов</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АС ПЛОВДИВ</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22</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Велина Емануилова Антонова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АС ПЛОВДИВ</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23</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Веселин Ганчев Ганев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АС ПЛОВДИВ</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24</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Веселин Димитров Хаджиев</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АС ПЛОВДИВ</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25</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Деница Цанкова Стойнова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АС ПЛОВДИВ</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26</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Елена Йорданова Захова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АС ПЛОВДИВ</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27</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Иван Христов Ранчев</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АС ПЛОВДИВ</w:t>
            </w:r>
          </w:p>
        </w:tc>
      </w:tr>
      <w:tr w:rsidR="007F172A" w:rsidTr="007F172A">
        <w:trPr>
          <w:trHeight w:val="567"/>
        </w:trPr>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28</w:t>
            </w:r>
          </w:p>
        </w:tc>
        <w:tc>
          <w:tcPr>
            <w:tcW w:w="5009" w:type="dxa"/>
            <w:tcBorders>
              <w:top w:val="single" w:sz="4" w:space="0" w:color="auto"/>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Милена Бориславова Рангелова   </w:t>
            </w:r>
          </w:p>
        </w:tc>
        <w:tc>
          <w:tcPr>
            <w:tcW w:w="3969" w:type="dxa"/>
            <w:tcBorders>
              <w:top w:val="single" w:sz="4" w:space="0" w:color="auto"/>
              <w:left w:val="nil"/>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АС ПЛОВДИВ</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29</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Христо Иванов Крачолов</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АС ПЛОВДИВ</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30</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Александър Цоков Желязков</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АС СОФИЯ</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31</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Алексей Боянов Трифонов</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АС СОФИЯ</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32</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Андрей Ангелов Ангелов</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АС СОФИЯ</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33</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Атанас Стоилов Атанасов</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АС СОФИЯ</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34</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Атанаска Иванова Китипова-Янева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АС СОФИЯ</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35</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Величка Асенова Цанова-Гечева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АС СОФИЯ</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36</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Венелин Бориславов Иванов</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АС СОФИЯ</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lastRenderedPageBreak/>
              <w:t>37</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Вера Станиславова Чочкова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АС СОФИЯ</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38</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Вера Цветкова Кънева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АС СОФИЯ</w:t>
            </w:r>
          </w:p>
        </w:tc>
      </w:tr>
      <w:tr w:rsidR="007F172A" w:rsidTr="007F172A">
        <w:trPr>
          <w:trHeight w:val="567"/>
        </w:trPr>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39</w:t>
            </w:r>
          </w:p>
        </w:tc>
        <w:tc>
          <w:tcPr>
            <w:tcW w:w="5009" w:type="dxa"/>
            <w:tcBorders>
              <w:top w:val="single" w:sz="4" w:space="0" w:color="auto"/>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Веселина Петкова Вълева</w:t>
            </w:r>
          </w:p>
        </w:tc>
        <w:tc>
          <w:tcPr>
            <w:tcW w:w="3969" w:type="dxa"/>
            <w:tcBorders>
              <w:top w:val="single" w:sz="4" w:space="0" w:color="auto"/>
              <w:left w:val="nil"/>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АС СОФИЯ</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40</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Владимир Огнянов Астарджиев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АС СОФИЯ</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41</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Георги Василев Ушев</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АС СОФИЯ</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42</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Даниела Бориславова Врачева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АС СОФИЯ</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43</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Даниела Росенова Иванова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АС СОФИЯ</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44</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Десислав Светославов Любомиров</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АС СОФИЯ</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45</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Димитрина Ангелова Йорданова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АС СОФИЯ</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46</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Доротея Иванова Мишкова-Кехайова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АС СОФИЯ</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47</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Емилия Стоянова Колева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АС СОФИЯ</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48</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Иванка Стоименова Шкодрова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АС СОФИЯ</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49</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Илияна Стоянова Стоилова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АС СОФИЯ</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50</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Калинка Стефанова Георгиева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АС СОФИЯ</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51</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Камен Василиев Иванов</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АС СОФИЯ</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52</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Карамфила Ранкова Тодорова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АС СОФИЯ</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53</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Красимира Пенева Костова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АС СОФИЯ</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54</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Красимира Христова Райчева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АС СОФИЯ</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55</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Магдалена Атанасова Лазарова-Проданова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АС СОФИЯ</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56</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Маргаритка Николова Шербанова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АС СОФИЯ</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57</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Мария Митева Лалова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АС СОФИЯ</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58</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Нина Иванова Кузманова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АС СОФИЯ</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59</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Петър Иванов Гунчев</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АС СОФИЯ</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60</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Румяна Господинова Илиева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АС СОФИЯ</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61</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Стефан Йорданов Илиев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АС СОФИЯ</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lastRenderedPageBreak/>
              <w:t>62</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Татяна Валентинова Грозданова-Чакърова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АС СОФИЯ</w:t>
            </w:r>
          </w:p>
        </w:tc>
      </w:tr>
      <w:tr w:rsidR="007F172A" w:rsidTr="007F172A">
        <w:trPr>
          <w:trHeight w:val="567"/>
        </w:trPr>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63</w:t>
            </w:r>
          </w:p>
        </w:tc>
        <w:tc>
          <w:tcPr>
            <w:tcW w:w="5009" w:type="dxa"/>
            <w:tcBorders>
              <w:top w:val="single" w:sz="4" w:space="0" w:color="auto"/>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полк. Лидия Петрова Евлогиева</w:t>
            </w:r>
          </w:p>
        </w:tc>
        <w:tc>
          <w:tcPr>
            <w:tcW w:w="3969" w:type="dxa"/>
            <w:tcBorders>
              <w:top w:val="single" w:sz="4" w:space="0" w:color="auto"/>
              <w:left w:val="nil"/>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ВОАС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64</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полк. Петьо Славов Петков</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ВОАС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65</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полк. Юлиян Венциславов Банков</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ВОАС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66</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майор Васил Маринов Петков</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ВОАС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67</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лейт. Радка Димитрова Дражева-Първанова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ВОАС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68</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Асен Владимиров Попов</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ВАРНА</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69</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Деян Иванов Денев</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ВАРНА</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70</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Иваничка Димитрова Славкова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ВАРНА</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71</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Марин Цвятков Атанасов</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ВАРНА</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72</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Мая Веселинова Нанкинска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ВАРНА</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73</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Петър Митев Петров</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ВАРНА</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74</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Румяна Петрова Петрова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ВАРНА</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75</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Светла Василева Даскалова-Василева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ВАРНА</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76</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Светлозар Георгиев Георгиев</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ВАРНА</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77</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Станчо Радев Савов</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ВАРНА</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78</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Стоян Константинов Попов</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ВАРНА</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79</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Трайчо Георгиев Атанасов</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ВАРНА</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80</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Яна Панева Димитрова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ВАРНА</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81</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Емил Димитров Стоев</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РАЗГРАД</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82</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Теодора Матева Нейчева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РАЗГРАД</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83</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Светлана Кънчева Чолакова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РАЗГРАД</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84</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Людмил Петров Хърватев</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СИЛИСТРА</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85</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Анелия Димитрова Великова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СИЛИСТРА</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lastRenderedPageBreak/>
              <w:t>86</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Ана Димитрова Аврамова-Христова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СИЛИСТРА</w:t>
            </w:r>
          </w:p>
        </w:tc>
      </w:tr>
      <w:tr w:rsidR="007F172A" w:rsidTr="007F172A">
        <w:trPr>
          <w:trHeight w:val="567"/>
        </w:trPr>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87</w:t>
            </w:r>
          </w:p>
        </w:tc>
        <w:tc>
          <w:tcPr>
            <w:tcW w:w="5009" w:type="dxa"/>
            <w:tcBorders>
              <w:top w:val="single" w:sz="4" w:space="0" w:color="auto"/>
              <w:left w:val="nil"/>
              <w:bottom w:val="single" w:sz="4" w:space="0" w:color="auto"/>
              <w:right w:val="single" w:sz="4" w:space="0" w:color="auto"/>
            </w:tcBorders>
            <w:shd w:val="clear" w:color="auto" w:fill="FFFFFF"/>
            <w:vAlign w:val="center"/>
            <w:hideMark/>
          </w:tcPr>
          <w:p w:rsidR="007F172A" w:rsidRDefault="007F172A">
            <w:pPr>
              <w:jc w:val="both"/>
              <w:rPr>
                <w:sz w:val="28"/>
                <w:szCs w:val="28"/>
              </w:rPr>
            </w:pPr>
            <w:r>
              <w:rPr>
                <w:sz w:val="28"/>
                <w:szCs w:val="28"/>
              </w:rPr>
              <w:t>Петър Петков Монев</w:t>
            </w:r>
          </w:p>
        </w:tc>
        <w:tc>
          <w:tcPr>
            <w:tcW w:w="3969" w:type="dxa"/>
            <w:tcBorders>
              <w:top w:val="single" w:sz="4" w:space="0" w:color="auto"/>
              <w:left w:val="nil"/>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ОС ДОБРИЧ</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88</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jc w:val="both"/>
              <w:rPr>
                <w:sz w:val="28"/>
                <w:szCs w:val="28"/>
              </w:rPr>
            </w:pPr>
            <w:r>
              <w:rPr>
                <w:sz w:val="28"/>
                <w:szCs w:val="28"/>
              </w:rPr>
              <w:t>Атанас Милчев Каменски</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ДОБРИЧ</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89</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jc w:val="both"/>
              <w:rPr>
                <w:sz w:val="28"/>
                <w:szCs w:val="28"/>
              </w:rPr>
            </w:pPr>
            <w:r>
              <w:rPr>
                <w:sz w:val="28"/>
                <w:szCs w:val="28"/>
              </w:rPr>
              <w:t>Деница Красимирова Петрова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ДОБРИЧ</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90</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jc w:val="both"/>
              <w:rPr>
                <w:sz w:val="28"/>
                <w:szCs w:val="28"/>
              </w:rPr>
            </w:pPr>
            <w:r>
              <w:rPr>
                <w:sz w:val="28"/>
                <w:szCs w:val="28"/>
              </w:rPr>
              <w:t>Милена Иванова Хараламбиева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ДОБРИЧ</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91</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jc w:val="both"/>
              <w:rPr>
                <w:sz w:val="28"/>
                <w:szCs w:val="28"/>
              </w:rPr>
            </w:pPr>
            <w:r>
              <w:rPr>
                <w:sz w:val="28"/>
                <w:szCs w:val="28"/>
              </w:rPr>
              <w:t>Калиптен Ибрям Алид</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ДОБРИЧ</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92</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jc w:val="both"/>
              <w:rPr>
                <w:sz w:val="28"/>
                <w:szCs w:val="28"/>
              </w:rPr>
            </w:pPr>
            <w:r>
              <w:rPr>
                <w:sz w:val="28"/>
                <w:szCs w:val="28"/>
              </w:rPr>
              <w:t>Румяна Вълчева Райкова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ШУМЕН</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93</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jc w:val="both"/>
              <w:rPr>
                <w:sz w:val="28"/>
                <w:szCs w:val="28"/>
              </w:rPr>
            </w:pPr>
            <w:r>
              <w:rPr>
                <w:sz w:val="28"/>
                <w:szCs w:val="28"/>
              </w:rPr>
              <w:t>Нели Георгиева Батанова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ШУМЕН</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94</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jc w:val="both"/>
              <w:rPr>
                <w:sz w:val="28"/>
                <w:szCs w:val="28"/>
              </w:rPr>
            </w:pPr>
            <w:r>
              <w:rPr>
                <w:sz w:val="28"/>
                <w:szCs w:val="28"/>
              </w:rPr>
              <w:t>Светлин Емилов Стефанов</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ШУМЕН</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95</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jc w:val="both"/>
              <w:rPr>
                <w:sz w:val="28"/>
                <w:szCs w:val="28"/>
              </w:rPr>
            </w:pPr>
            <w:r>
              <w:rPr>
                <w:sz w:val="28"/>
                <w:szCs w:val="28"/>
              </w:rPr>
              <w:t>Димчо Стоянов Луков</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ШУМЕН</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96</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jc w:val="both"/>
              <w:rPr>
                <w:sz w:val="28"/>
                <w:szCs w:val="28"/>
              </w:rPr>
            </w:pPr>
            <w:r>
              <w:rPr>
                <w:sz w:val="28"/>
                <w:szCs w:val="28"/>
              </w:rPr>
              <w:t>Йордан Павлов Иванов</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ТЪРГОВИЩЕ</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97</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jc w:val="both"/>
              <w:rPr>
                <w:sz w:val="28"/>
                <w:szCs w:val="28"/>
              </w:rPr>
            </w:pPr>
            <w:r>
              <w:rPr>
                <w:sz w:val="28"/>
                <w:szCs w:val="28"/>
              </w:rPr>
              <w:t>Ангел Георгиев Павлов</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ТЪРГОВИЩЕ</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98</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Деян Георгиев Събев</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КЪРДЖАЛИ</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99</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Йорданка Георгиева Янкова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КЪРДЖАЛИ</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100</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Ирина Атанасова Джунева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ПАЗАРДЖИК</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101</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Коста Стоянов Стоянов</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ПАЗАРДЖИК</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102</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Кристина Ламбрева Пунтева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ПАЗАРДЖИК</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103</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Александър Любенов Александров</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ПАЗАРДЖИК</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104</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Красимир Стефанов Комсалов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ПАЗАРДЖИК</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105</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Димитър Борисов Бишуров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ПАЗАРДЖИК</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106</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jc w:val="both"/>
              <w:rPr>
                <w:sz w:val="28"/>
                <w:szCs w:val="28"/>
              </w:rPr>
            </w:pPr>
            <w:r>
              <w:rPr>
                <w:sz w:val="28"/>
                <w:szCs w:val="28"/>
              </w:rPr>
              <w:t>Весела Иванова Евстатиева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ПЛОВДИВ</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107</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jc w:val="both"/>
              <w:rPr>
                <w:sz w:val="28"/>
                <w:szCs w:val="28"/>
              </w:rPr>
            </w:pPr>
            <w:r>
              <w:rPr>
                <w:sz w:val="28"/>
                <w:szCs w:val="28"/>
              </w:rPr>
              <w:t>Веселина Йорданова Ставрева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ПЛОВДИВ</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108</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jc w:val="both"/>
              <w:rPr>
                <w:sz w:val="28"/>
                <w:szCs w:val="28"/>
              </w:rPr>
            </w:pPr>
            <w:r>
              <w:rPr>
                <w:sz w:val="28"/>
                <w:szCs w:val="28"/>
              </w:rPr>
              <w:t>Веселина Тодорова Семкова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ПЛОВДИВ</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109</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jc w:val="both"/>
              <w:rPr>
                <w:sz w:val="28"/>
                <w:szCs w:val="28"/>
              </w:rPr>
            </w:pPr>
            <w:r>
              <w:rPr>
                <w:sz w:val="28"/>
                <w:szCs w:val="28"/>
              </w:rPr>
              <w:t>Даниела Димитрова Събчева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ПЛОВДИВ</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110</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jc w:val="both"/>
              <w:rPr>
                <w:sz w:val="28"/>
                <w:szCs w:val="28"/>
              </w:rPr>
            </w:pPr>
            <w:r>
              <w:rPr>
                <w:sz w:val="28"/>
                <w:szCs w:val="28"/>
              </w:rPr>
              <w:t>Екатерина Стефанова Роглекова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ПЛОВДИВ</w:t>
            </w:r>
          </w:p>
        </w:tc>
      </w:tr>
      <w:tr w:rsidR="007F172A" w:rsidTr="007F172A">
        <w:trPr>
          <w:trHeight w:val="567"/>
        </w:trPr>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lastRenderedPageBreak/>
              <w:t>111</w:t>
            </w:r>
          </w:p>
        </w:tc>
        <w:tc>
          <w:tcPr>
            <w:tcW w:w="5009" w:type="dxa"/>
            <w:tcBorders>
              <w:top w:val="single" w:sz="4" w:space="0" w:color="auto"/>
              <w:left w:val="nil"/>
              <w:bottom w:val="single" w:sz="4" w:space="0" w:color="auto"/>
              <w:right w:val="single" w:sz="4" w:space="0" w:color="auto"/>
            </w:tcBorders>
            <w:shd w:val="clear" w:color="auto" w:fill="FFFFFF"/>
            <w:vAlign w:val="center"/>
            <w:hideMark/>
          </w:tcPr>
          <w:p w:rsidR="007F172A" w:rsidRDefault="007F172A">
            <w:pPr>
              <w:jc w:val="both"/>
              <w:rPr>
                <w:sz w:val="28"/>
                <w:szCs w:val="28"/>
              </w:rPr>
            </w:pPr>
            <w:r>
              <w:rPr>
                <w:sz w:val="28"/>
                <w:szCs w:val="28"/>
              </w:rPr>
              <w:t>Иван Бонев Бонев</w:t>
            </w:r>
          </w:p>
        </w:tc>
        <w:tc>
          <w:tcPr>
            <w:tcW w:w="3969" w:type="dxa"/>
            <w:tcBorders>
              <w:top w:val="single" w:sz="4" w:space="0" w:color="auto"/>
              <w:left w:val="nil"/>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ОС ПЛОВДИВ</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112</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Миглена Руменова Маркова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ПЛОВДИВ</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113</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Михаела Атанасова Добрева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ПЛОВДИВ</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114</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Петко Иванов Минев</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ПЛОВДИВ</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115</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Силвия Александрова Цанкова-Захариева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ПЛОВДИВ</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116</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Станислава Балинова Бозева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ПЛОВДИВ</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117</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Цветан Илиев Цветков</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ПЛОВДИВ</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118</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Спасена Венелинова Драготинова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СТАРА ЗАГОРА</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119</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Мариана Димова Христакева-Панова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СТАРА ЗАГОРА</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120</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Татяна Гьонева Коева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СТАРА ЗАГОРА</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121</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Соня Христова Каменова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СТАРА ЗАГОРА</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122</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Ива Николаева Стефанова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СТАРА ЗАГОРА</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123</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Красимира Дончева Стоянова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СТАРА ЗАГОРА</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124</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Дафинка Тодорова Чакърова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СМОЛЯН</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125</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Елен Михайлов Маламов</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СМОЛЯН</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126</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Стратимир Гошев Димитров</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ХАСКОВО</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127</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Боряна Петрова Бончева-Димитрова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ХАСКОВО</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128</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Филип Желязков Филипов</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ХАСКОВО</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129</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Красимир Димитров Димитров</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ХАСКОВО</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130</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Миглена Тенева Тянкова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ХАСКОВО</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131</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Даниела Колева Николова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ХАСКОВО</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132</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jc w:val="both"/>
              <w:rPr>
                <w:sz w:val="28"/>
                <w:szCs w:val="28"/>
              </w:rPr>
            </w:pPr>
            <w:r>
              <w:rPr>
                <w:sz w:val="28"/>
                <w:szCs w:val="28"/>
              </w:rPr>
              <w:t xml:space="preserve">Татяна Антонова Андонова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БЛАГОЕВГРАД</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133</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jc w:val="both"/>
              <w:rPr>
                <w:sz w:val="28"/>
                <w:szCs w:val="28"/>
              </w:rPr>
            </w:pPr>
            <w:r>
              <w:rPr>
                <w:sz w:val="28"/>
                <w:szCs w:val="28"/>
              </w:rPr>
              <w:t>Росица Славчева Бункова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БЛАГОЕВГРАД</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134</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jc w:val="both"/>
              <w:rPr>
                <w:sz w:val="28"/>
                <w:szCs w:val="28"/>
              </w:rPr>
            </w:pPr>
            <w:r>
              <w:rPr>
                <w:sz w:val="28"/>
                <w:szCs w:val="28"/>
              </w:rPr>
              <w:t xml:space="preserve">Красимир Боянов Аршинков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БЛАГОЕВГРАД</w:t>
            </w:r>
          </w:p>
        </w:tc>
      </w:tr>
      <w:tr w:rsidR="007F172A" w:rsidTr="007F172A">
        <w:trPr>
          <w:trHeight w:val="567"/>
        </w:trPr>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135</w:t>
            </w:r>
          </w:p>
        </w:tc>
        <w:tc>
          <w:tcPr>
            <w:tcW w:w="5009" w:type="dxa"/>
            <w:tcBorders>
              <w:top w:val="single" w:sz="4" w:space="0" w:color="auto"/>
              <w:left w:val="nil"/>
              <w:bottom w:val="single" w:sz="4" w:space="0" w:color="auto"/>
              <w:right w:val="single" w:sz="4" w:space="0" w:color="auto"/>
            </w:tcBorders>
            <w:shd w:val="clear" w:color="auto" w:fill="FFFFFF"/>
            <w:vAlign w:val="center"/>
            <w:hideMark/>
          </w:tcPr>
          <w:p w:rsidR="007F172A" w:rsidRDefault="007F172A">
            <w:pPr>
              <w:jc w:val="both"/>
              <w:rPr>
                <w:sz w:val="28"/>
                <w:szCs w:val="28"/>
              </w:rPr>
            </w:pPr>
            <w:r>
              <w:rPr>
                <w:sz w:val="28"/>
                <w:szCs w:val="28"/>
              </w:rPr>
              <w:t xml:space="preserve">Маргарита Николова Коцева </w:t>
            </w:r>
          </w:p>
        </w:tc>
        <w:tc>
          <w:tcPr>
            <w:tcW w:w="3969" w:type="dxa"/>
            <w:tcBorders>
              <w:top w:val="single" w:sz="4" w:space="0" w:color="auto"/>
              <w:left w:val="nil"/>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ОС БЛАГОЕВГРАД</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lastRenderedPageBreak/>
              <w:t>136</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jc w:val="both"/>
              <w:rPr>
                <w:sz w:val="28"/>
                <w:szCs w:val="28"/>
              </w:rPr>
            </w:pPr>
            <w:r>
              <w:rPr>
                <w:sz w:val="28"/>
                <w:szCs w:val="28"/>
              </w:rPr>
              <w:t xml:space="preserve">Атанас Кирилов Маскръчки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БЛАГОЕВГРАД</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137</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jc w:val="both"/>
              <w:rPr>
                <w:sz w:val="28"/>
                <w:szCs w:val="28"/>
              </w:rPr>
            </w:pPr>
            <w:r>
              <w:rPr>
                <w:sz w:val="28"/>
                <w:szCs w:val="28"/>
              </w:rPr>
              <w:t xml:space="preserve">Петър Витков Пандев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БЛАГОЕВГРАД</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138</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jc w:val="both"/>
              <w:rPr>
                <w:sz w:val="28"/>
                <w:szCs w:val="28"/>
              </w:rPr>
            </w:pPr>
            <w:r>
              <w:rPr>
                <w:sz w:val="28"/>
                <w:szCs w:val="28"/>
              </w:rPr>
              <w:t xml:space="preserve">Величка Костадинова Пандева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БЛАГОЕВГРАД</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139</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jc w:val="both"/>
              <w:rPr>
                <w:sz w:val="28"/>
                <w:szCs w:val="28"/>
              </w:rPr>
            </w:pPr>
            <w:r>
              <w:rPr>
                <w:sz w:val="28"/>
                <w:szCs w:val="28"/>
              </w:rPr>
              <w:t xml:space="preserve">Божана Цветанова Манасиева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БЛАГОЕВГРАД</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140</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jc w:val="both"/>
              <w:rPr>
                <w:sz w:val="28"/>
                <w:szCs w:val="28"/>
              </w:rPr>
            </w:pPr>
            <w:r>
              <w:rPr>
                <w:sz w:val="28"/>
                <w:szCs w:val="28"/>
              </w:rPr>
              <w:t>Диана Чавдарова Узунова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БЛАГОЕВГРАД</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141</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jc w:val="both"/>
              <w:rPr>
                <w:sz w:val="28"/>
                <w:szCs w:val="28"/>
              </w:rPr>
            </w:pPr>
            <w:r>
              <w:rPr>
                <w:sz w:val="28"/>
                <w:szCs w:val="28"/>
              </w:rPr>
              <w:t>Георги Богомилов Янев</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БЛАГОЕВГРАД</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142</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Люлин Венелинов Лозанов</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ВИДИН</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143</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Владимир Добрев Стоянов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ВИДИН</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144</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jc w:val="both"/>
              <w:rPr>
                <w:sz w:val="28"/>
                <w:szCs w:val="28"/>
              </w:rPr>
            </w:pPr>
            <w:r>
              <w:rPr>
                <w:sz w:val="28"/>
                <w:szCs w:val="28"/>
              </w:rPr>
              <w:t>Петя Петрова Вълчева-Чукачева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ВРАЦА</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145</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jc w:val="both"/>
              <w:rPr>
                <w:sz w:val="28"/>
                <w:szCs w:val="28"/>
              </w:rPr>
            </w:pPr>
            <w:r>
              <w:rPr>
                <w:sz w:val="28"/>
                <w:szCs w:val="28"/>
              </w:rPr>
              <w:t xml:space="preserve">Веселка Цокова Иванова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ВРАЦА</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146</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jc w:val="both"/>
              <w:rPr>
                <w:sz w:val="28"/>
                <w:szCs w:val="28"/>
              </w:rPr>
            </w:pPr>
            <w:r>
              <w:rPr>
                <w:sz w:val="28"/>
                <w:szCs w:val="28"/>
              </w:rPr>
              <w:t>Мирослав Милчев Начев</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КЮСТЕНДИЛ</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147</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jc w:val="both"/>
              <w:rPr>
                <w:sz w:val="28"/>
                <w:szCs w:val="28"/>
              </w:rPr>
            </w:pPr>
            <w:r>
              <w:rPr>
                <w:sz w:val="28"/>
                <w:szCs w:val="28"/>
              </w:rPr>
              <w:t>Йоланда Мильова Цекова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КЮСТЕНДИЛ</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148</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jc w:val="both"/>
              <w:rPr>
                <w:sz w:val="28"/>
                <w:szCs w:val="28"/>
              </w:rPr>
            </w:pPr>
            <w:r>
              <w:rPr>
                <w:sz w:val="28"/>
                <w:szCs w:val="28"/>
              </w:rPr>
              <w:t>Надя Спасова Георгиева-Савова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КЮСТЕНДИЛ</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149</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jc w:val="both"/>
              <w:rPr>
                <w:sz w:val="28"/>
                <w:szCs w:val="28"/>
              </w:rPr>
            </w:pPr>
            <w:r>
              <w:rPr>
                <w:sz w:val="28"/>
                <w:szCs w:val="28"/>
              </w:rPr>
              <w:t xml:space="preserve">Николай Александров Николов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КЮСТЕНДИЛ</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150</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jc w:val="both"/>
              <w:rPr>
                <w:sz w:val="28"/>
                <w:szCs w:val="28"/>
              </w:rPr>
            </w:pPr>
            <w:r>
              <w:rPr>
                <w:sz w:val="28"/>
                <w:szCs w:val="28"/>
              </w:rPr>
              <w:t>Диана Кузманова Йорданова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МОНТАНА</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151</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jc w:val="both"/>
              <w:rPr>
                <w:sz w:val="28"/>
                <w:szCs w:val="28"/>
              </w:rPr>
            </w:pPr>
            <w:r>
              <w:rPr>
                <w:sz w:val="28"/>
                <w:szCs w:val="28"/>
              </w:rPr>
              <w:t xml:space="preserve">Димитрина Николова Младенова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МОНТАНА</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152</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jc w:val="both"/>
              <w:rPr>
                <w:sz w:val="28"/>
                <w:szCs w:val="28"/>
              </w:rPr>
            </w:pPr>
            <w:r>
              <w:rPr>
                <w:sz w:val="28"/>
                <w:szCs w:val="28"/>
              </w:rPr>
              <w:t>Костадин Стилиянов Живков</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МОНТАНА</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153</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jc w:val="both"/>
              <w:rPr>
                <w:sz w:val="28"/>
                <w:szCs w:val="28"/>
              </w:rPr>
            </w:pPr>
            <w:r>
              <w:rPr>
                <w:sz w:val="28"/>
                <w:szCs w:val="28"/>
              </w:rPr>
              <w:t>Олег Софрониев Спиров</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МОНТАНА</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154</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jc w:val="both"/>
              <w:rPr>
                <w:sz w:val="28"/>
                <w:szCs w:val="28"/>
              </w:rPr>
            </w:pPr>
            <w:r>
              <w:rPr>
                <w:sz w:val="28"/>
                <w:szCs w:val="28"/>
              </w:rPr>
              <w:t>Виктор Богданов Георгиев</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ПЕРНИК</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155</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jc w:val="both"/>
              <w:rPr>
                <w:sz w:val="28"/>
                <w:szCs w:val="28"/>
              </w:rPr>
            </w:pPr>
            <w:r>
              <w:rPr>
                <w:sz w:val="28"/>
                <w:szCs w:val="28"/>
              </w:rPr>
              <w:t>Бисер Цветанов Петров</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ПЕРНИК</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156</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jc w:val="both"/>
              <w:rPr>
                <w:sz w:val="28"/>
                <w:szCs w:val="28"/>
              </w:rPr>
            </w:pPr>
            <w:r>
              <w:rPr>
                <w:sz w:val="28"/>
                <w:szCs w:val="28"/>
              </w:rPr>
              <w:t>Недялка Николова Нинова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СОФИЯ</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157</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jc w:val="both"/>
              <w:rPr>
                <w:sz w:val="28"/>
                <w:szCs w:val="28"/>
              </w:rPr>
            </w:pPr>
            <w:r>
              <w:rPr>
                <w:sz w:val="28"/>
                <w:szCs w:val="28"/>
              </w:rPr>
              <w:t>Яника Тенева Бозаджиева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СОФИЯ</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158</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jc w:val="both"/>
              <w:rPr>
                <w:sz w:val="28"/>
                <w:szCs w:val="28"/>
              </w:rPr>
            </w:pPr>
            <w:r>
              <w:rPr>
                <w:sz w:val="28"/>
                <w:szCs w:val="28"/>
              </w:rPr>
              <w:t xml:space="preserve">Мариета Неделчева Маринова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СОФИЯ</w:t>
            </w:r>
          </w:p>
        </w:tc>
      </w:tr>
      <w:tr w:rsidR="007F172A" w:rsidTr="007F172A">
        <w:trPr>
          <w:trHeight w:val="567"/>
        </w:trPr>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159</w:t>
            </w:r>
          </w:p>
        </w:tc>
        <w:tc>
          <w:tcPr>
            <w:tcW w:w="5009" w:type="dxa"/>
            <w:tcBorders>
              <w:top w:val="single" w:sz="4" w:space="0" w:color="auto"/>
              <w:left w:val="nil"/>
              <w:bottom w:val="single" w:sz="4" w:space="0" w:color="auto"/>
              <w:right w:val="single" w:sz="4" w:space="0" w:color="auto"/>
            </w:tcBorders>
            <w:shd w:val="clear" w:color="auto" w:fill="FFFFFF"/>
            <w:vAlign w:val="center"/>
            <w:hideMark/>
          </w:tcPr>
          <w:p w:rsidR="007F172A" w:rsidRDefault="007F172A">
            <w:pPr>
              <w:jc w:val="both"/>
              <w:rPr>
                <w:sz w:val="28"/>
                <w:szCs w:val="28"/>
              </w:rPr>
            </w:pPr>
            <w:r>
              <w:rPr>
                <w:sz w:val="28"/>
                <w:szCs w:val="28"/>
              </w:rPr>
              <w:t xml:space="preserve">Андон Георгиев Миталов </w:t>
            </w:r>
          </w:p>
        </w:tc>
        <w:tc>
          <w:tcPr>
            <w:tcW w:w="3969" w:type="dxa"/>
            <w:tcBorders>
              <w:top w:val="single" w:sz="4" w:space="0" w:color="auto"/>
              <w:left w:val="nil"/>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ОС СОФИЯ</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160</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jc w:val="both"/>
              <w:rPr>
                <w:sz w:val="28"/>
                <w:szCs w:val="28"/>
              </w:rPr>
            </w:pPr>
            <w:r>
              <w:rPr>
                <w:sz w:val="28"/>
                <w:szCs w:val="28"/>
              </w:rPr>
              <w:t xml:space="preserve">Кристина Иванова Тодорова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СОФИЯ</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lastRenderedPageBreak/>
              <w:t>161</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jc w:val="both"/>
              <w:rPr>
                <w:sz w:val="28"/>
                <w:szCs w:val="28"/>
              </w:rPr>
            </w:pPr>
            <w:r>
              <w:rPr>
                <w:sz w:val="28"/>
                <w:szCs w:val="28"/>
              </w:rPr>
              <w:t xml:space="preserve">Анелия Маринова Игнатова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СОФИЯ</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162</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Аделина Иванова Каменова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СГС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163</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Александра Драгомирова Йорданова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СГС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164</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Анелия Милчева Щерева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СГС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165</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Ани Захариева Захариева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СГС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166</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Антон Николаев Урумов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СГС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167</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Атанас Николаев Атанасов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СГС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168</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Биляна Марин Вранчева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СГС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169</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Виктор Бисеров Чаушев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СГС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170</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Вилислава Янчева Ангелова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СГС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171</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Даниела Велинова Борисова-Райчинова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СГС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172</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Евелина Торос Папазян-Ангелова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СГС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173</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Иван Димитров Коев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СГС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174</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Иво Юриев Хинов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СГС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175</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Костадинка Симеонова Костадинова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СГС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176</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Лилия Недялкова Георгиева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СГС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177</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Мария Димитрова Кавракова-Аршева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СГС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178</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Милен Стефков Михайлов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СГС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179</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Мина Георгиева Дочева-Мумджиева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СГС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180</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Мирослава Стефанова Тодорова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СГС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181</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Николай Найденов Младенов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СГС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182</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Николай Стоименов Николов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СГС</w:t>
            </w:r>
          </w:p>
        </w:tc>
      </w:tr>
      <w:tr w:rsidR="007F172A" w:rsidTr="007F172A">
        <w:trPr>
          <w:trHeight w:val="567"/>
        </w:trPr>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183</w:t>
            </w:r>
          </w:p>
        </w:tc>
        <w:tc>
          <w:tcPr>
            <w:tcW w:w="5009" w:type="dxa"/>
            <w:tcBorders>
              <w:top w:val="single" w:sz="4" w:space="0" w:color="auto"/>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Петър Василев Сантиров  </w:t>
            </w:r>
          </w:p>
        </w:tc>
        <w:tc>
          <w:tcPr>
            <w:tcW w:w="3969" w:type="dxa"/>
            <w:tcBorders>
              <w:top w:val="single" w:sz="4" w:space="0" w:color="auto"/>
              <w:left w:val="nil"/>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СГС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184</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Петър Теодоров Стоицев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СГС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185</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Петя Георгиева Крънчева-Тропчева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СГС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lastRenderedPageBreak/>
              <w:t>186</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Ралица Велимирова Симеонова-Манолова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СГС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187</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Силвия Борисова Русева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СГС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188</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Стефан Емилов Милев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СГС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189</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Тони Петков Гетов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СГС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190</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Христина Михайлова Иванова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СГС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191</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Христинка Колева Христова-Божкова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СГС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192</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Цветан Иванов Колев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СГС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193</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Снежина Колева Георгиева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СГС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194</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Емил Иванов Дечев</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СГС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195</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Милена Асенова Карагьозова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ВЕЛИКО ТЪРНОВО</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196</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Пламен Борисов Борисов</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ВЕЛИКО ТЪРНОВО</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197</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Евгений Стефанов Пачиков</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ВЕЛИКО ТЪРНОВО</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198</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Павел Ванев Неделчев</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ГАБРОВО</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199</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Диана Иванова Василева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ГАБРОВО</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200</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Благовеста Митева Костова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ГАБРОВО</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201</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Пламен Николаев Попов</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ГАБРОВО</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202</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Йовка Иванова Казанджиева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ЛОВЕЧ</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203</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Иван Начев Иванов</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ЛОВЕЧ</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204</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Васил Анастасов Анастасов</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ЛОВЕЧ</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205</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Калоян Венциславов Гергов</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ПЛЕВЕН</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206</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Емил Стефанов Банков</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ПЛЕВЕН</w:t>
            </w:r>
          </w:p>
        </w:tc>
      </w:tr>
      <w:tr w:rsidR="007F172A" w:rsidTr="007F172A">
        <w:trPr>
          <w:trHeight w:val="567"/>
        </w:trPr>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207</w:t>
            </w:r>
          </w:p>
        </w:tc>
        <w:tc>
          <w:tcPr>
            <w:tcW w:w="5009" w:type="dxa"/>
            <w:tcBorders>
              <w:top w:val="single" w:sz="4" w:space="0" w:color="auto"/>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Кристина Антонова Лалева</w:t>
            </w:r>
          </w:p>
        </w:tc>
        <w:tc>
          <w:tcPr>
            <w:tcW w:w="3969" w:type="dxa"/>
            <w:tcBorders>
              <w:top w:val="single" w:sz="4" w:space="0" w:color="auto"/>
              <w:left w:val="nil"/>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ОС ПЛЕВЕН</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208</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Борислава Илиева Якимова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ПЛЕВЕН</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209</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Георги Константинов Грънчаров</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ПЛЕВЕН</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210</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Мариан Василев Иванов</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ПЛЕВЕН</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lastRenderedPageBreak/>
              <w:t>211</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Цезарина Христова Йосифова-Йоткова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ПЛЕВЕН</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212</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Румен Петров Лазаров</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ПЛЕВЕН</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213</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Доротея Симеонова Цонева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ПЛЕВЕН</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214</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Владислава Александрова Цариградска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ПЛЕВЕН</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215</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Ралица Герасимова Начева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РУСЕ</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216</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Милена Борисова Бухчева-Пейчева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РУСЕ</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217</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Александър Стоянов Иванов</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РУСЕ</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218</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Пламен Тодоров Дочев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РУСЕ</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219</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Явор Димов Влахов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РУСЕ</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220</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Мирослав Архангелов Йорданов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РУСЕ</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221</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Росица Радославова Радославова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РУСЕ</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222</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Даниел Нанев Марков</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БУРГАС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223</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Захарин Панайотов Захариев</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БУРГАС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224</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Георги Димов Пепеляшев</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БУРГАС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225</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Цвета Живкова Попова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БУРГАС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226</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Катя Йорданова Господинова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БУРГАС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227</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Петя Георгиева Георгиева-Стоянова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БУРГАС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228</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Ангел Димитров Гагашев</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БУРГАС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229</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Петя Кръстева Георгиева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БУРГАС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230</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Георги Христов Иванов</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БУРГАС</w:t>
            </w:r>
          </w:p>
        </w:tc>
      </w:tr>
      <w:tr w:rsidR="007F172A" w:rsidTr="007F172A">
        <w:trPr>
          <w:trHeight w:val="567"/>
        </w:trPr>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231</w:t>
            </w:r>
          </w:p>
        </w:tc>
        <w:tc>
          <w:tcPr>
            <w:tcW w:w="5009" w:type="dxa"/>
            <w:tcBorders>
              <w:top w:val="single" w:sz="4" w:space="0" w:color="auto"/>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Радослава Николова Маждракова</w:t>
            </w:r>
          </w:p>
        </w:tc>
        <w:tc>
          <w:tcPr>
            <w:tcW w:w="3969" w:type="dxa"/>
            <w:tcBorders>
              <w:top w:val="single" w:sz="4" w:space="0" w:color="auto"/>
              <w:left w:val="nil"/>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ОС БУРГАС</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232</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Мая Петрова Величкова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СЛИВЕН</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233</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Галина Христова Нейчева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СЛИВЕН</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234</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Пламен Димитров Стефанов</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СЛИВЕН</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235</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Петранка Стоянова Жекова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ЯМБОЛ</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lastRenderedPageBreak/>
              <w:t>236</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 xml:space="preserve">Гергана Желязкова Кондова-Атанасова </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ОС ЯМБОЛ</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237</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лейт. Георги Андонов Крушарски</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ВС СОФИЯ</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238</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полк. Цанко Танев Грозев</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ВС СОФИЯ</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239</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полк. Стойко Драганов Спасов</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ВС ПЛОВДИВ</w:t>
            </w:r>
          </w:p>
        </w:tc>
      </w:tr>
      <w:tr w:rsidR="007F172A" w:rsidTr="007F172A">
        <w:trPr>
          <w:trHeight w:val="567"/>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240</w:t>
            </w:r>
          </w:p>
        </w:tc>
        <w:tc>
          <w:tcPr>
            <w:tcW w:w="5009" w:type="dxa"/>
            <w:tcBorders>
              <w:top w:val="nil"/>
              <w:left w:val="nil"/>
              <w:bottom w:val="single" w:sz="4" w:space="0" w:color="auto"/>
              <w:right w:val="single" w:sz="4" w:space="0" w:color="auto"/>
            </w:tcBorders>
            <w:shd w:val="clear" w:color="auto" w:fill="FFFFFF"/>
            <w:vAlign w:val="center"/>
            <w:hideMark/>
          </w:tcPr>
          <w:p w:rsidR="007F172A" w:rsidRDefault="007F172A">
            <w:pPr>
              <w:rPr>
                <w:sz w:val="28"/>
                <w:szCs w:val="28"/>
              </w:rPr>
            </w:pPr>
            <w:r>
              <w:rPr>
                <w:sz w:val="28"/>
                <w:szCs w:val="28"/>
              </w:rPr>
              <w:t>полк. Величка Захариева Влашева</w:t>
            </w:r>
          </w:p>
        </w:tc>
        <w:tc>
          <w:tcPr>
            <w:tcW w:w="3969" w:type="dxa"/>
            <w:tcBorders>
              <w:top w:val="nil"/>
              <w:left w:val="nil"/>
              <w:bottom w:val="single" w:sz="4"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ВС ПЛОВДИВ</w:t>
            </w:r>
          </w:p>
        </w:tc>
      </w:tr>
      <w:tr w:rsidR="007F172A" w:rsidTr="007F172A">
        <w:trPr>
          <w:trHeight w:val="567"/>
        </w:trPr>
        <w:tc>
          <w:tcPr>
            <w:tcW w:w="960" w:type="dxa"/>
            <w:tcBorders>
              <w:top w:val="nil"/>
              <w:left w:val="single" w:sz="8" w:space="0" w:color="auto"/>
              <w:bottom w:val="single" w:sz="8" w:space="0" w:color="auto"/>
              <w:right w:val="single" w:sz="4" w:space="0" w:color="auto"/>
            </w:tcBorders>
            <w:shd w:val="clear" w:color="auto" w:fill="FFFFFF"/>
            <w:vAlign w:val="center"/>
            <w:hideMark/>
          </w:tcPr>
          <w:p w:rsidR="007F172A" w:rsidRDefault="007F172A">
            <w:pPr>
              <w:jc w:val="center"/>
              <w:rPr>
                <w:sz w:val="28"/>
                <w:szCs w:val="28"/>
              </w:rPr>
            </w:pPr>
            <w:r>
              <w:rPr>
                <w:sz w:val="28"/>
                <w:szCs w:val="28"/>
              </w:rPr>
              <w:t>241</w:t>
            </w:r>
          </w:p>
        </w:tc>
        <w:tc>
          <w:tcPr>
            <w:tcW w:w="5009" w:type="dxa"/>
            <w:tcBorders>
              <w:top w:val="nil"/>
              <w:left w:val="nil"/>
              <w:bottom w:val="single" w:sz="8" w:space="0" w:color="auto"/>
              <w:right w:val="single" w:sz="4" w:space="0" w:color="auto"/>
            </w:tcBorders>
            <w:shd w:val="clear" w:color="auto" w:fill="FFFFFF"/>
            <w:vAlign w:val="center"/>
            <w:hideMark/>
          </w:tcPr>
          <w:p w:rsidR="007F172A" w:rsidRDefault="007F172A">
            <w:pPr>
              <w:rPr>
                <w:sz w:val="28"/>
                <w:szCs w:val="28"/>
              </w:rPr>
            </w:pPr>
            <w:r>
              <w:rPr>
                <w:sz w:val="28"/>
                <w:szCs w:val="28"/>
              </w:rPr>
              <w:t>ст. лейт. Георги Любенов Йорданов</w:t>
            </w:r>
          </w:p>
        </w:tc>
        <w:tc>
          <w:tcPr>
            <w:tcW w:w="3969" w:type="dxa"/>
            <w:tcBorders>
              <w:top w:val="nil"/>
              <w:left w:val="nil"/>
              <w:bottom w:val="single" w:sz="8" w:space="0" w:color="auto"/>
              <w:right w:val="single" w:sz="8" w:space="0" w:color="auto"/>
            </w:tcBorders>
            <w:shd w:val="clear" w:color="auto" w:fill="FFFFFF"/>
            <w:vAlign w:val="center"/>
            <w:hideMark/>
          </w:tcPr>
          <w:p w:rsidR="007F172A" w:rsidRDefault="007F172A">
            <w:pPr>
              <w:jc w:val="center"/>
              <w:rPr>
                <w:sz w:val="28"/>
                <w:szCs w:val="28"/>
              </w:rPr>
            </w:pPr>
            <w:r>
              <w:rPr>
                <w:sz w:val="28"/>
                <w:szCs w:val="28"/>
              </w:rPr>
              <w:t>ВС СЛИВЕН</w:t>
            </w:r>
          </w:p>
        </w:tc>
      </w:tr>
    </w:tbl>
    <w:p w:rsidR="007F172A" w:rsidRDefault="007F172A" w:rsidP="007F172A">
      <w:pPr>
        <w:rPr>
          <w:rFonts w:asciiTheme="minorHAnsi" w:hAnsiTheme="minorHAnsi" w:cs="ExcelciorCyr"/>
          <w:bCs/>
          <w:sz w:val="28"/>
          <w:szCs w:val="28"/>
        </w:rPr>
      </w:pPr>
    </w:p>
    <w:p w:rsidR="007F172A" w:rsidRDefault="007F172A" w:rsidP="007F172A">
      <w:pPr>
        <w:rPr>
          <w:bCs/>
          <w:i/>
          <w:sz w:val="28"/>
          <w:szCs w:val="28"/>
        </w:rPr>
      </w:pPr>
      <w:r>
        <w:rPr>
          <w:bCs/>
          <w:i/>
          <w:sz w:val="28"/>
          <w:szCs w:val="28"/>
        </w:rPr>
        <w:t>Забележка: В списъка не фигурират:</w:t>
      </w:r>
    </w:p>
    <w:p w:rsidR="007F172A" w:rsidRDefault="007F172A" w:rsidP="007F172A">
      <w:pPr>
        <w:rPr>
          <w:bCs/>
          <w:i/>
          <w:sz w:val="28"/>
          <w:szCs w:val="28"/>
        </w:rPr>
      </w:pPr>
      <w:r>
        <w:rPr>
          <w:bCs/>
          <w:i/>
          <w:sz w:val="28"/>
          <w:szCs w:val="28"/>
        </w:rPr>
        <w:t>1. Административните ръководители на органите на съдебната власт, както и изпълняващите функциите "административен ръководител-председател".</w:t>
      </w:r>
    </w:p>
    <w:p w:rsidR="007F172A" w:rsidRDefault="007F172A" w:rsidP="007F172A">
      <w:pPr>
        <w:rPr>
          <w:bCs/>
          <w:i/>
          <w:sz w:val="28"/>
          <w:szCs w:val="28"/>
        </w:rPr>
      </w:pPr>
      <w:r>
        <w:rPr>
          <w:bCs/>
          <w:i/>
          <w:sz w:val="28"/>
          <w:szCs w:val="28"/>
        </w:rPr>
        <w:t>2. Ана Божидарова Ангелова-Методиева - ОС-Враца - няма придобит статут на несменяемост.</w:t>
      </w:r>
    </w:p>
    <w:p w:rsidR="007F172A" w:rsidRDefault="007F172A" w:rsidP="007F172A">
      <w:pPr>
        <w:rPr>
          <w:bCs/>
          <w:i/>
          <w:sz w:val="28"/>
          <w:szCs w:val="28"/>
        </w:rPr>
      </w:pPr>
      <w:r>
        <w:rPr>
          <w:bCs/>
          <w:i/>
          <w:sz w:val="28"/>
          <w:szCs w:val="28"/>
        </w:rPr>
        <w:t>3. Мирослав Николов Митев - ОС-Търговище - отстранен временно от длъжност с пр. СК № 30/26.09.2023г. до приключване на воденото срещу него наказателно производство.</w:t>
      </w:r>
    </w:p>
    <w:p w:rsidR="007F172A" w:rsidRDefault="007F172A" w:rsidP="007F172A">
      <w:pPr>
        <w:rPr>
          <w:rFonts w:asciiTheme="minorHAnsi" w:hAnsiTheme="minorHAnsi" w:cs="ExcelciorCyr"/>
          <w:bCs/>
          <w:sz w:val="28"/>
          <w:szCs w:val="28"/>
        </w:rPr>
      </w:pPr>
    </w:p>
    <w:p w:rsidR="007F172A" w:rsidRDefault="007F172A" w:rsidP="007F172A">
      <w:pPr>
        <w:tabs>
          <w:tab w:val="left" w:pos="709"/>
        </w:tabs>
        <w:jc w:val="both"/>
        <w:rPr>
          <w:sz w:val="28"/>
          <w:szCs w:val="28"/>
        </w:rPr>
      </w:pPr>
      <w:r>
        <w:rPr>
          <w:bCs/>
          <w:sz w:val="28"/>
          <w:szCs w:val="28"/>
          <w:lang w:val="en-US"/>
        </w:rPr>
        <w:t>11</w:t>
      </w:r>
      <w:r>
        <w:rPr>
          <w:bCs/>
          <w:sz w:val="28"/>
          <w:szCs w:val="28"/>
        </w:rPr>
        <w:t xml:space="preserve">.2. </w:t>
      </w:r>
      <w:r>
        <w:rPr>
          <w:sz w:val="28"/>
          <w:szCs w:val="28"/>
        </w:rPr>
        <w:t>ВНАСЯ предложенията в заседание на Съдийската колегия на Висшия съдебен съвет, насрочено за 1</w:t>
      </w:r>
      <w:r>
        <w:rPr>
          <w:sz w:val="28"/>
          <w:szCs w:val="28"/>
          <w:lang w:val="en-US"/>
        </w:rPr>
        <w:t>1</w:t>
      </w:r>
      <w:r>
        <w:rPr>
          <w:sz w:val="28"/>
          <w:szCs w:val="28"/>
        </w:rPr>
        <w:t>.03.202</w:t>
      </w:r>
      <w:r>
        <w:rPr>
          <w:sz w:val="28"/>
          <w:szCs w:val="28"/>
          <w:lang w:val="en-US"/>
        </w:rPr>
        <w:t>5</w:t>
      </w:r>
      <w:r>
        <w:rPr>
          <w:sz w:val="28"/>
          <w:szCs w:val="28"/>
        </w:rPr>
        <w:t xml:space="preserve"> г., за  разглеждане и произнасяне.</w:t>
      </w:r>
    </w:p>
    <w:p w:rsidR="00655CCC" w:rsidRPr="00DB33CD" w:rsidRDefault="00655CCC" w:rsidP="00655CCC">
      <w:pPr>
        <w:jc w:val="both"/>
        <w:rPr>
          <w:sz w:val="28"/>
          <w:szCs w:val="28"/>
        </w:rPr>
      </w:pPr>
    </w:p>
    <w:p w:rsidR="00655CCC" w:rsidRDefault="00655CCC" w:rsidP="00655CCC">
      <w:pPr>
        <w:autoSpaceDE w:val="0"/>
        <w:autoSpaceDN w:val="0"/>
        <w:adjustRightInd w:val="0"/>
        <w:jc w:val="both"/>
        <w:rPr>
          <w:iCs/>
          <w:sz w:val="28"/>
          <w:szCs w:val="28"/>
        </w:rPr>
      </w:pPr>
    </w:p>
    <w:p w:rsidR="00655CCC" w:rsidRPr="00DB33CD" w:rsidRDefault="00655CCC" w:rsidP="00655CCC">
      <w:pPr>
        <w:autoSpaceDE w:val="0"/>
        <w:autoSpaceDN w:val="0"/>
        <w:adjustRightInd w:val="0"/>
        <w:jc w:val="both"/>
        <w:rPr>
          <w:iCs/>
          <w:sz w:val="28"/>
          <w:szCs w:val="28"/>
        </w:rPr>
      </w:pPr>
      <w:r w:rsidRPr="006E037C">
        <w:rPr>
          <w:iCs/>
          <w:sz w:val="28"/>
          <w:szCs w:val="28"/>
        </w:rPr>
        <w:t>Р-12. ОТНОСНО: Определяне</w:t>
      </w:r>
      <w:r w:rsidRPr="00DB33CD">
        <w:rPr>
          <w:iCs/>
          <w:sz w:val="28"/>
          <w:szCs w:val="28"/>
        </w:rPr>
        <w:t xml:space="preserve"> чрез жребий на поименните състави на изпитните комисии за младши съдии в края на обучението им в Националния институт на правосъдието. </w:t>
      </w:r>
    </w:p>
    <w:p w:rsidR="00655CCC" w:rsidRDefault="00655CCC" w:rsidP="00655CCC">
      <w:pPr>
        <w:autoSpaceDE w:val="0"/>
        <w:autoSpaceDN w:val="0"/>
        <w:adjustRightInd w:val="0"/>
        <w:jc w:val="both"/>
        <w:rPr>
          <w:rFonts w:ascii="Times New Roman CYR" w:hAnsi="Times New Roman CYR" w:cs="Times New Roman CYR"/>
          <w:sz w:val="28"/>
          <w:szCs w:val="28"/>
          <w:lang w:val="en-US"/>
        </w:rPr>
      </w:pPr>
      <w:r>
        <w:rPr>
          <w:rFonts w:ascii="Times New Roman CYR" w:hAnsi="Times New Roman CYR" w:cs="Times New Roman CYR"/>
          <w:i/>
          <w:iCs/>
          <w:sz w:val="28"/>
          <w:szCs w:val="28"/>
        </w:rPr>
        <w:t xml:space="preserve">След проведеното гласуване и при обявения резултат със 7 гласа „За“ </w:t>
      </w:r>
    </w:p>
    <w:p w:rsidR="00655CCC" w:rsidRDefault="00655CCC" w:rsidP="00655CCC">
      <w:pPr>
        <w:autoSpaceDE w:val="0"/>
        <w:autoSpaceDN w:val="0"/>
        <w:adjustRightInd w:val="0"/>
        <w:ind w:firstLine="708"/>
        <w:jc w:val="center"/>
        <w:rPr>
          <w:rFonts w:ascii="Times New Roman CYR" w:hAnsi="Times New Roman CYR" w:cs="Times New Roman CYR"/>
          <w:sz w:val="28"/>
          <w:szCs w:val="28"/>
        </w:rPr>
      </w:pPr>
    </w:p>
    <w:p w:rsidR="00655CCC" w:rsidRDefault="00655CCC" w:rsidP="00655CCC">
      <w:pPr>
        <w:autoSpaceDE w:val="0"/>
        <w:autoSpaceDN w:val="0"/>
        <w:adjustRightInd w:val="0"/>
        <w:ind w:firstLine="708"/>
        <w:jc w:val="center"/>
        <w:rPr>
          <w:rFonts w:ascii="Times New Roman CYR" w:hAnsi="Times New Roman CYR" w:cs="Times New Roman CYR"/>
          <w:sz w:val="28"/>
          <w:szCs w:val="28"/>
        </w:rPr>
      </w:pPr>
      <w:r>
        <w:rPr>
          <w:rFonts w:ascii="Times New Roman CYR" w:hAnsi="Times New Roman CYR" w:cs="Times New Roman CYR"/>
          <w:sz w:val="28"/>
          <w:szCs w:val="28"/>
        </w:rPr>
        <w:t>КОМИСИЯТА ПО АТЕСТИРАНЕТО И КОНКУРСИТЕ</w:t>
      </w:r>
    </w:p>
    <w:p w:rsidR="00655CCC" w:rsidRDefault="00655CCC" w:rsidP="00655CCC">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РЕШИ:</w:t>
      </w:r>
    </w:p>
    <w:p w:rsidR="00655CCC" w:rsidRPr="00DB33CD" w:rsidRDefault="00655CCC" w:rsidP="00655CCC">
      <w:pPr>
        <w:jc w:val="both"/>
        <w:rPr>
          <w:sz w:val="28"/>
          <w:szCs w:val="28"/>
        </w:rPr>
      </w:pPr>
    </w:p>
    <w:p w:rsidR="006E037C" w:rsidRDefault="006E037C" w:rsidP="006E037C">
      <w:pPr>
        <w:autoSpaceDE w:val="0"/>
        <w:autoSpaceDN w:val="0"/>
        <w:adjustRightInd w:val="0"/>
        <w:jc w:val="both"/>
        <w:rPr>
          <w:sz w:val="28"/>
          <w:szCs w:val="28"/>
        </w:rPr>
      </w:pPr>
      <w:r>
        <w:rPr>
          <w:sz w:val="28"/>
          <w:szCs w:val="28"/>
        </w:rPr>
        <w:t xml:space="preserve">12.1. </w:t>
      </w:r>
      <w:r>
        <w:rPr>
          <w:rFonts w:eastAsia="Calibri"/>
          <w:color w:val="000000"/>
          <w:sz w:val="28"/>
          <w:szCs w:val="28"/>
        </w:rPr>
        <w:t xml:space="preserve">ПРЕДЛАГА НА СЪДИЙСКАТА КОЛЕГИЯ НА ВИСШИЯ СЪДЕБЕН СЪВЕТ </w:t>
      </w:r>
      <w:r>
        <w:rPr>
          <w:bCs/>
          <w:sz w:val="28"/>
          <w:szCs w:val="28"/>
        </w:rPr>
        <w:t xml:space="preserve">ДА </w:t>
      </w:r>
      <w:r>
        <w:rPr>
          <w:sz w:val="28"/>
          <w:szCs w:val="28"/>
        </w:rPr>
        <w:t>ОПРЕДЕЛИ чрез жребий поименните състави на изпитните комисии за младши съдии, на основание чл. 258, ал. 3 от ЗСВ и чл. 8 от Правилата за организацията и реда за провеждане на изпитите на кандидатите за младши съдии</w:t>
      </w:r>
      <w:r>
        <w:rPr>
          <w:sz w:val="28"/>
          <w:szCs w:val="28"/>
          <w:lang w:val="en-US"/>
        </w:rPr>
        <w:t>,</w:t>
      </w:r>
      <w:r>
        <w:rPr>
          <w:sz w:val="28"/>
          <w:szCs w:val="28"/>
        </w:rPr>
        <w:t xml:space="preserve"> младши прокурори и младши следователи в края на обучението в Националния институт на правосъдието и във връзка със Заповед № РД-11-12/10.02.2025 г. на директора на Националния институт на правосъдието, както следва:</w:t>
      </w:r>
    </w:p>
    <w:p w:rsidR="006E037C" w:rsidRDefault="006E037C" w:rsidP="006E037C">
      <w:pPr>
        <w:autoSpaceDE w:val="0"/>
        <w:autoSpaceDN w:val="0"/>
        <w:adjustRightInd w:val="0"/>
        <w:jc w:val="both"/>
        <w:rPr>
          <w:rFonts w:ascii="ExcelciorCyr" w:hAnsi="ExcelciorCyr" w:cs="ExcelciorCyr"/>
          <w:i/>
          <w:sz w:val="28"/>
          <w:szCs w:val="28"/>
        </w:rPr>
      </w:pPr>
    </w:p>
    <w:p w:rsidR="006E037C" w:rsidRDefault="006E037C" w:rsidP="006E037C">
      <w:pPr>
        <w:autoSpaceDE w:val="0"/>
        <w:autoSpaceDN w:val="0"/>
        <w:adjustRightInd w:val="0"/>
        <w:ind w:firstLine="708"/>
        <w:jc w:val="both"/>
        <w:rPr>
          <w:rFonts w:ascii="ExcelciorCyr" w:hAnsi="ExcelciorCyr" w:cs="ExcelciorCyr"/>
          <w:b/>
          <w:bCs/>
          <w:sz w:val="28"/>
          <w:szCs w:val="28"/>
        </w:rPr>
      </w:pPr>
      <w:r>
        <w:rPr>
          <w:rFonts w:ascii="ExcelciorCyr" w:hAnsi="ExcelciorCyr" w:cs="ExcelciorCyr"/>
          <w:b/>
          <w:bCs/>
          <w:sz w:val="28"/>
          <w:szCs w:val="28"/>
        </w:rPr>
        <w:t xml:space="preserve">1. Изпитна комисия по гражданско право и процес: </w:t>
      </w:r>
    </w:p>
    <w:p w:rsidR="006E037C" w:rsidRDefault="006E037C" w:rsidP="006E037C">
      <w:pPr>
        <w:autoSpaceDE w:val="0"/>
        <w:autoSpaceDN w:val="0"/>
        <w:adjustRightInd w:val="0"/>
        <w:ind w:firstLine="708"/>
        <w:jc w:val="both"/>
        <w:rPr>
          <w:rFonts w:ascii="ExcelciorCyr" w:hAnsi="ExcelciorCyr" w:cs="ExcelciorCyr"/>
          <w:b/>
          <w:bCs/>
          <w:sz w:val="28"/>
          <w:szCs w:val="28"/>
        </w:rPr>
      </w:pPr>
      <w:r>
        <w:rPr>
          <w:rFonts w:ascii="ExcelciorCyr" w:hAnsi="ExcelciorCyr" w:cs="ExcelciorCyr"/>
          <w:b/>
          <w:bCs/>
          <w:sz w:val="28"/>
          <w:szCs w:val="28"/>
        </w:rPr>
        <w:lastRenderedPageBreak/>
        <w:t>Редовни членове:</w:t>
      </w:r>
    </w:p>
    <w:p w:rsidR="006E037C" w:rsidRDefault="006E037C" w:rsidP="006E037C">
      <w:pPr>
        <w:autoSpaceDE w:val="0"/>
        <w:autoSpaceDN w:val="0"/>
        <w:adjustRightInd w:val="0"/>
        <w:jc w:val="both"/>
        <w:rPr>
          <w:rFonts w:ascii="ExcelciorCyr" w:hAnsi="ExcelciorCyr" w:cs="ExcelciorCyr"/>
          <w:bCs/>
          <w:sz w:val="28"/>
          <w:szCs w:val="28"/>
        </w:rPr>
      </w:pPr>
      <w:r>
        <w:rPr>
          <w:rFonts w:ascii="ExcelciorCyr" w:hAnsi="ExcelciorCyr" w:cs="ExcelciorCyr"/>
          <w:bCs/>
          <w:sz w:val="28"/>
          <w:szCs w:val="28"/>
        </w:rPr>
        <w:t>- 5 (петима) редовни членове (граждански съдии в апелативен и окръжен съд);</w:t>
      </w:r>
    </w:p>
    <w:p w:rsidR="006E037C" w:rsidRDefault="006E037C" w:rsidP="006E037C">
      <w:pPr>
        <w:autoSpaceDE w:val="0"/>
        <w:autoSpaceDN w:val="0"/>
        <w:adjustRightInd w:val="0"/>
        <w:ind w:firstLine="708"/>
        <w:jc w:val="both"/>
        <w:rPr>
          <w:rFonts w:ascii="ExcelciorCyr" w:hAnsi="ExcelciorCyr" w:cs="ExcelciorCyr"/>
          <w:b/>
          <w:bCs/>
          <w:sz w:val="28"/>
          <w:szCs w:val="28"/>
        </w:rPr>
      </w:pPr>
      <w:r>
        <w:rPr>
          <w:rFonts w:ascii="ExcelciorCyr" w:hAnsi="ExcelciorCyr" w:cs="ExcelciorCyr"/>
          <w:b/>
          <w:bCs/>
          <w:sz w:val="28"/>
          <w:szCs w:val="28"/>
        </w:rPr>
        <w:t xml:space="preserve">Резервни членове: </w:t>
      </w:r>
    </w:p>
    <w:p w:rsidR="006E037C" w:rsidRDefault="006E037C" w:rsidP="006E037C">
      <w:pPr>
        <w:autoSpaceDE w:val="0"/>
        <w:autoSpaceDN w:val="0"/>
        <w:adjustRightInd w:val="0"/>
        <w:jc w:val="both"/>
        <w:rPr>
          <w:rFonts w:asciiTheme="minorHAnsi" w:hAnsiTheme="minorHAnsi" w:cs="ExcelciorCyr"/>
          <w:bCs/>
          <w:sz w:val="28"/>
          <w:szCs w:val="28"/>
        </w:rPr>
      </w:pPr>
      <w:r>
        <w:rPr>
          <w:rFonts w:ascii="ExcelciorCyr" w:hAnsi="ExcelciorCyr" w:cs="ExcelciorCyr"/>
          <w:bCs/>
          <w:sz w:val="28"/>
          <w:szCs w:val="28"/>
        </w:rPr>
        <w:t>- 2 (двама) резервни членове (граждански съдии в апелативен и окръжен съд)</w:t>
      </w:r>
    </w:p>
    <w:p w:rsidR="006E037C" w:rsidRDefault="006E037C" w:rsidP="006E037C">
      <w:pPr>
        <w:autoSpaceDE w:val="0"/>
        <w:autoSpaceDN w:val="0"/>
        <w:adjustRightInd w:val="0"/>
        <w:ind w:firstLine="1080"/>
        <w:jc w:val="both"/>
        <w:rPr>
          <w:rFonts w:ascii="ExcelciorCyr" w:hAnsi="ExcelciorCyr" w:cs="ExcelciorCyr"/>
          <w:bCs/>
          <w:sz w:val="28"/>
          <w:szCs w:val="28"/>
        </w:rPr>
      </w:pPr>
    </w:p>
    <w:p w:rsidR="006E037C" w:rsidRDefault="006E037C" w:rsidP="006E037C">
      <w:pPr>
        <w:autoSpaceDE w:val="0"/>
        <w:autoSpaceDN w:val="0"/>
        <w:adjustRightInd w:val="0"/>
        <w:ind w:firstLine="708"/>
        <w:jc w:val="both"/>
        <w:rPr>
          <w:rFonts w:ascii="ExcelciorCyr" w:hAnsi="ExcelciorCyr" w:cs="ExcelciorCyr"/>
          <w:b/>
          <w:bCs/>
          <w:sz w:val="28"/>
          <w:szCs w:val="28"/>
        </w:rPr>
      </w:pPr>
      <w:r>
        <w:rPr>
          <w:rFonts w:ascii="ExcelciorCyr" w:hAnsi="ExcelciorCyr" w:cs="ExcelciorCyr"/>
          <w:b/>
          <w:bCs/>
          <w:sz w:val="28"/>
          <w:szCs w:val="28"/>
        </w:rPr>
        <w:t xml:space="preserve">2. Изпитна комисия по наказателно право и процес: </w:t>
      </w:r>
    </w:p>
    <w:p w:rsidR="006E037C" w:rsidRDefault="006E037C" w:rsidP="006E037C">
      <w:pPr>
        <w:autoSpaceDE w:val="0"/>
        <w:autoSpaceDN w:val="0"/>
        <w:adjustRightInd w:val="0"/>
        <w:ind w:firstLine="708"/>
        <w:jc w:val="both"/>
        <w:rPr>
          <w:rFonts w:ascii="ExcelciorCyr" w:hAnsi="ExcelciorCyr" w:cs="ExcelciorCyr"/>
          <w:b/>
          <w:bCs/>
          <w:sz w:val="28"/>
          <w:szCs w:val="28"/>
        </w:rPr>
      </w:pPr>
      <w:r>
        <w:rPr>
          <w:rFonts w:ascii="ExcelciorCyr" w:hAnsi="ExcelciorCyr" w:cs="ExcelciorCyr"/>
          <w:b/>
          <w:bCs/>
          <w:sz w:val="28"/>
          <w:szCs w:val="28"/>
        </w:rPr>
        <w:t>Редовни членове:</w:t>
      </w:r>
    </w:p>
    <w:p w:rsidR="006E037C" w:rsidRDefault="006E037C" w:rsidP="006E037C">
      <w:pPr>
        <w:autoSpaceDE w:val="0"/>
        <w:autoSpaceDN w:val="0"/>
        <w:adjustRightInd w:val="0"/>
        <w:jc w:val="both"/>
        <w:rPr>
          <w:rFonts w:ascii="ExcelciorCyr" w:hAnsi="ExcelciorCyr" w:cs="ExcelciorCyr"/>
          <w:bCs/>
          <w:sz w:val="28"/>
          <w:szCs w:val="28"/>
        </w:rPr>
      </w:pPr>
      <w:r>
        <w:rPr>
          <w:rFonts w:ascii="ExcelciorCyr" w:hAnsi="ExcelciorCyr" w:cs="ExcelciorCyr"/>
          <w:bCs/>
          <w:sz w:val="28"/>
          <w:szCs w:val="28"/>
        </w:rPr>
        <w:t>- 5 (петима) редовни членове (наказателни съдии в апелативен и окръжен съд);</w:t>
      </w:r>
    </w:p>
    <w:p w:rsidR="006E037C" w:rsidRDefault="006E037C" w:rsidP="006E037C">
      <w:pPr>
        <w:autoSpaceDE w:val="0"/>
        <w:autoSpaceDN w:val="0"/>
        <w:adjustRightInd w:val="0"/>
        <w:ind w:firstLine="708"/>
        <w:jc w:val="both"/>
        <w:rPr>
          <w:rFonts w:ascii="ExcelciorCyr" w:hAnsi="ExcelciorCyr" w:cs="ExcelciorCyr"/>
          <w:b/>
          <w:bCs/>
          <w:sz w:val="28"/>
          <w:szCs w:val="28"/>
        </w:rPr>
      </w:pPr>
      <w:r>
        <w:rPr>
          <w:rFonts w:ascii="ExcelciorCyr" w:hAnsi="ExcelciorCyr" w:cs="ExcelciorCyr"/>
          <w:b/>
          <w:bCs/>
          <w:sz w:val="28"/>
          <w:szCs w:val="28"/>
        </w:rPr>
        <w:t xml:space="preserve">Резервни членове: </w:t>
      </w:r>
    </w:p>
    <w:p w:rsidR="006E037C" w:rsidRDefault="006E037C" w:rsidP="006E037C">
      <w:pPr>
        <w:autoSpaceDE w:val="0"/>
        <w:autoSpaceDN w:val="0"/>
        <w:adjustRightInd w:val="0"/>
        <w:jc w:val="both"/>
        <w:rPr>
          <w:rFonts w:asciiTheme="minorHAnsi" w:hAnsiTheme="minorHAnsi" w:cs="ExcelciorCyr"/>
          <w:bCs/>
          <w:sz w:val="28"/>
          <w:szCs w:val="28"/>
        </w:rPr>
      </w:pPr>
      <w:r>
        <w:rPr>
          <w:rFonts w:ascii="ExcelciorCyr" w:hAnsi="ExcelciorCyr" w:cs="ExcelciorCyr"/>
          <w:bCs/>
          <w:sz w:val="28"/>
          <w:szCs w:val="28"/>
        </w:rPr>
        <w:t>- 2 (двама) резервни членове (наказателни съдии в апелативен и окръжен съд)</w:t>
      </w:r>
    </w:p>
    <w:p w:rsidR="006E037C" w:rsidRDefault="006E037C" w:rsidP="006E037C">
      <w:pPr>
        <w:autoSpaceDE w:val="0"/>
        <w:autoSpaceDN w:val="0"/>
        <w:adjustRightInd w:val="0"/>
        <w:jc w:val="both"/>
        <w:rPr>
          <w:rFonts w:ascii="ExcelciorCyr" w:hAnsi="ExcelciorCyr" w:cs="ExcelciorCyr"/>
          <w:bCs/>
          <w:sz w:val="28"/>
          <w:szCs w:val="28"/>
        </w:rPr>
      </w:pPr>
    </w:p>
    <w:p w:rsidR="006E037C" w:rsidRDefault="006E037C" w:rsidP="006E037C">
      <w:pPr>
        <w:autoSpaceDE w:val="0"/>
        <w:autoSpaceDN w:val="0"/>
        <w:adjustRightInd w:val="0"/>
        <w:jc w:val="both"/>
        <w:rPr>
          <w:bCs/>
          <w:sz w:val="28"/>
          <w:szCs w:val="28"/>
        </w:rPr>
      </w:pPr>
      <w:r>
        <w:rPr>
          <w:bCs/>
          <w:sz w:val="28"/>
          <w:szCs w:val="28"/>
        </w:rPr>
        <w:t xml:space="preserve">12.2. </w:t>
      </w:r>
      <w:r>
        <w:rPr>
          <w:rFonts w:ascii="ExcelciorCyr" w:eastAsia="Calibri" w:hAnsi="ExcelciorCyr" w:cs="ExcelciorCyr"/>
          <w:color w:val="000000"/>
          <w:sz w:val="28"/>
          <w:szCs w:val="28"/>
        </w:rPr>
        <w:t>ПРЕДЛАГА НА СЪДИЙСКАТА КОЛЕГИЯ НА ВИСШИЯ СЪДЕБЕН СЪВЕТ</w:t>
      </w:r>
      <w:r>
        <w:rPr>
          <w:rFonts w:eastAsia="Calibri" w:cs="ExcelciorCyr"/>
          <w:color w:val="000000"/>
          <w:sz w:val="28"/>
          <w:szCs w:val="28"/>
        </w:rPr>
        <w:t xml:space="preserve"> </w:t>
      </w:r>
      <w:r>
        <w:rPr>
          <w:bCs/>
          <w:sz w:val="28"/>
          <w:szCs w:val="28"/>
        </w:rPr>
        <w:t xml:space="preserve">ДА ОПРЕДЕЛИ дата за първо заседание на изпитните комисии </w:t>
      </w:r>
      <w:r>
        <w:rPr>
          <w:bCs/>
          <w:sz w:val="28"/>
          <w:szCs w:val="28"/>
          <w:lang w:val="en-US"/>
        </w:rPr>
        <w:t xml:space="preserve">– </w:t>
      </w:r>
      <w:r>
        <w:rPr>
          <w:bCs/>
          <w:sz w:val="28"/>
          <w:szCs w:val="28"/>
        </w:rPr>
        <w:t>14 април 2025 г.</w:t>
      </w:r>
    </w:p>
    <w:p w:rsidR="006E037C" w:rsidRDefault="006E037C" w:rsidP="006E037C">
      <w:pPr>
        <w:autoSpaceDE w:val="0"/>
        <w:autoSpaceDN w:val="0"/>
        <w:adjustRightInd w:val="0"/>
        <w:jc w:val="both"/>
        <w:rPr>
          <w:rFonts w:ascii="ExcelciorCyr" w:hAnsi="ExcelciorCyr" w:cs="ExcelciorCyr"/>
          <w:bCs/>
          <w:i/>
          <w:sz w:val="28"/>
          <w:szCs w:val="28"/>
          <w:lang w:val="en-US"/>
        </w:rPr>
      </w:pPr>
    </w:p>
    <w:p w:rsidR="006E037C" w:rsidRDefault="006E037C" w:rsidP="006E037C">
      <w:pPr>
        <w:autoSpaceDE w:val="0"/>
        <w:autoSpaceDN w:val="0"/>
        <w:adjustRightInd w:val="0"/>
        <w:jc w:val="both"/>
        <w:rPr>
          <w:bCs/>
          <w:sz w:val="28"/>
          <w:szCs w:val="28"/>
        </w:rPr>
      </w:pPr>
      <w:r>
        <w:rPr>
          <w:bCs/>
          <w:sz w:val="28"/>
          <w:szCs w:val="28"/>
        </w:rPr>
        <w:t xml:space="preserve">12.3. </w:t>
      </w:r>
      <w:r>
        <w:rPr>
          <w:rFonts w:ascii="ExcelciorCyr" w:eastAsia="Calibri" w:hAnsi="ExcelciorCyr" w:cs="ExcelciorCyr"/>
          <w:color w:val="000000"/>
          <w:sz w:val="28"/>
          <w:szCs w:val="28"/>
        </w:rPr>
        <w:t>ПРЕДЛАГА НА СЪДИЙСКАТА КОЛЕГИЯ НА ВИСШИЯ СЪДЕБЕН СЪВЕТ</w:t>
      </w:r>
      <w:r>
        <w:rPr>
          <w:rFonts w:eastAsia="Calibri" w:cs="ExcelciorCyr"/>
          <w:bCs/>
          <w:sz w:val="28"/>
          <w:szCs w:val="28"/>
        </w:rPr>
        <w:t xml:space="preserve"> </w:t>
      </w:r>
      <w:r>
        <w:rPr>
          <w:bCs/>
          <w:sz w:val="28"/>
          <w:szCs w:val="28"/>
        </w:rPr>
        <w:t>ДА ПРИЕМЕ график за заетостта на членовете на комисиите за провеждане на финалните изпити на кандидатите за младши магистрати випуск 2024-2025 г.</w:t>
      </w:r>
    </w:p>
    <w:p w:rsidR="006E037C" w:rsidRDefault="006E037C" w:rsidP="006E037C">
      <w:pPr>
        <w:tabs>
          <w:tab w:val="left" w:pos="709"/>
        </w:tabs>
        <w:jc w:val="both"/>
        <w:rPr>
          <w:rFonts w:asciiTheme="minorHAnsi" w:hAnsiTheme="minorHAnsi" w:cs="ExcelciorCyr"/>
          <w:bCs/>
          <w:sz w:val="28"/>
          <w:szCs w:val="28"/>
        </w:rPr>
      </w:pPr>
    </w:p>
    <w:p w:rsidR="006E037C" w:rsidRDefault="006E037C" w:rsidP="006E037C">
      <w:pPr>
        <w:tabs>
          <w:tab w:val="left" w:pos="709"/>
        </w:tabs>
        <w:jc w:val="both"/>
        <w:rPr>
          <w:sz w:val="28"/>
          <w:szCs w:val="28"/>
        </w:rPr>
      </w:pPr>
      <w:r>
        <w:rPr>
          <w:rFonts w:cs="ExcelciorCyr"/>
          <w:bCs/>
          <w:sz w:val="28"/>
          <w:szCs w:val="28"/>
        </w:rPr>
        <w:t>12.</w:t>
      </w:r>
      <w:r>
        <w:rPr>
          <w:rFonts w:ascii="ExcelciorCyr" w:hAnsi="ExcelciorCyr" w:cs="ExcelciorCyr"/>
          <w:bCs/>
          <w:sz w:val="28"/>
          <w:szCs w:val="28"/>
        </w:rPr>
        <w:t xml:space="preserve">4. </w:t>
      </w:r>
      <w:r>
        <w:rPr>
          <w:sz w:val="28"/>
          <w:szCs w:val="28"/>
        </w:rPr>
        <w:t>ВНАСЯ предложенията в заседание на Съдийската колегия на Висшия съдебен съвет, насрочено за 11.03.2025 г., за  разглеждане и произнасяне.</w:t>
      </w:r>
    </w:p>
    <w:p w:rsidR="00655CCC" w:rsidRDefault="00655CCC" w:rsidP="00655CCC">
      <w:pPr>
        <w:autoSpaceDE w:val="0"/>
        <w:autoSpaceDN w:val="0"/>
        <w:adjustRightInd w:val="0"/>
        <w:jc w:val="both"/>
        <w:rPr>
          <w:i/>
          <w:iCs/>
          <w:sz w:val="28"/>
          <w:szCs w:val="28"/>
        </w:rPr>
      </w:pPr>
    </w:p>
    <w:p w:rsidR="00655CCC" w:rsidRDefault="00655CCC" w:rsidP="00655CCC">
      <w:pPr>
        <w:jc w:val="both"/>
        <w:rPr>
          <w:rFonts w:ascii="Times New Roman CYR" w:hAnsi="Times New Roman CYR" w:cs="Times New Roman CYR"/>
          <w:sz w:val="28"/>
          <w:szCs w:val="28"/>
        </w:rPr>
      </w:pPr>
      <w:r w:rsidRPr="003545B7">
        <w:rPr>
          <w:rFonts w:ascii="Times New Roman CYR" w:hAnsi="Times New Roman CYR" w:cs="Times New Roman CYR"/>
          <w:sz w:val="28"/>
          <w:szCs w:val="28"/>
        </w:rPr>
        <w:t>Р-13. ОТНОСНО:</w:t>
      </w:r>
      <w:r w:rsidRPr="00DB33CD">
        <w:rPr>
          <w:rFonts w:ascii="Times New Roman CYR" w:hAnsi="Times New Roman CYR" w:cs="Times New Roman CYR"/>
          <w:sz w:val="28"/>
          <w:szCs w:val="28"/>
        </w:rPr>
        <w:t xml:space="preserve"> Молба от Стела Борисова Кацарова за освобождаване от заеманата длъжност „заместник на административния ръководител – заместник - председател на Софийски градски съд и преназначаване на основание чл. 169, ал. 5 от ЗСВ.</w:t>
      </w:r>
    </w:p>
    <w:p w:rsidR="00655CCC" w:rsidRDefault="00655CCC" w:rsidP="00655CCC">
      <w:pPr>
        <w:autoSpaceDE w:val="0"/>
        <w:autoSpaceDN w:val="0"/>
        <w:adjustRightInd w:val="0"/>
        <w:jc w:val="both"/>
        <w:rPr>
          <w:rFonts w:ascii="Times New Roman CYR" w:hAnsi="Times New Roman CYR" w:cs="Times New Roman CYR"/>
          <w:sz w:val="28"/>
          <w:szCs w:val="28"/>
          <w:lang w:val="en-US"/>
        </w:rPr>
      </w:pPr>
      <w:r>
        <w:rPr>
          <w:rFonts w:ascii="Times New Roman CYR" w:hAnsi="Times New Roman CYR" w:cs="Times New Roman CYR"/>
          <w:i/>
          <w:iCs/>
          <w:sz w:val="28"/>
          <w:szCs w:val="28"/>
        </w:rPr>
        <w:t xml:space="preserve">След проведеното гласуване и при обявения резултат със 7 гласа „За“ </w:t>
      </w:r>
    </w:p>
    <w:p w:rsidR="00655CCC" w:rsidRDefault="00655CCC" w:rsidP="00655CCC">
      <w:pPr>
        <w:autoSpaceDE w:val="0"/>
        <w:autoSpaceDN w:val="0"/>
        <w:adjustRightInd w:val="0"/>
        <w:ind w:firstLine="708"/>
        <w:jc w:val="center"/>
        <w:rPr>
          <w:rFonts w:ascii="Times New Roman CYR" w:hAnsi="Times New Roman CYR" w:cs="Times New Roman CYR"/>
          <w:sz w:val="28"/>
          <w:szCs w:val="28"/>
        </w:rPr>
      </w:pPr>
    </w:p>
    <w:p w:rsidR="00655CCC" w:rsidRDefault="00655CCC" w:rsidP="00655CCC">
      <w:pPr>
        <w:autoSpaceDE w:val="0"/>
        <w:autoSpaceDN w:val="0"/>
        <w:adjustRightInd w:val="0"/>
        <w:ind w:firstLine="708"/>
        <w:jc w:val="center"/>
        <w:rPr>
          <w:rFonts w:ascii="Times New Roman CYR" w:hAnsi="Times New Roman CYR" w:cs="Times New Roman CYR"/>
          <w:sz w:val="28"/>
          <w:szCs w:val="28"/>
        </w:rPr>
      </w:pPr>
      <w:r>
        <w:rPr>
          <w:rFonts w:ascii="Times New Roman CYR" w:hAnsi="Times New Roman CYR" w:cs="Times New Roman CYR"/>
          <w:sz w:val="28"/>
          <w:szCs w:val="28"/>
        </w:rPr>
        <w:t>КОМИСИЯТА ПО АТЕСТИРАНЕТО И КОНКУРСИТЕ</w:t>
      </w:r>
    </w:p>
    <w:p w:rsidR="00655CCC" w:rsidRDefault="00655CCC" w:rsidP="00655CCC">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РЕШИ:</w:t>
      </w:r>
    </w:p>
    <w:p w:rsidR="00655CCC" w:rsidRPr="00DB33CD" w:rsidRDefault="00655CCC" w:rsidP="00655CCC">
      <w:pPr>
        <w:jc w:val="both"/>
        <w:rPr>
          <w:sz w:val="28"/>
          <w:szCs w:val="28"/>
        </w:rPr>
      </w:pPr>
    </w:p>
    <w:p w:rsidR="006E037C" w:rsidRDefault="006E037C" w:rsidP="006E037C">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13.1. ПРЕДЛАГА </w:t>
      </w:r>
      <w:r>
        <w:rPr>
          <w:rFonts w:ascii="Times New Roman CYR" w:hAnsi="Times New Roman CYR" w:cs="Times New Roman CYR"/>
          <w:color w:val="000000"/>
          <w:sz w:val="28"/>
          <w:szCs w:val="28"/>
        </w:rPr>
        <w:t xml:space="preserve">НА СЪДИЙСКАТА КОЛЕГИЯ НА ВИСШИЯ СЪДЕБЕН СЪВЕТ </w:t>
      </w:r>
      <w:r>
        <w:rPr>
          <w:rFonts w:ascii="Times New Roman CYR" w:hAnsi="Times New Roman CYR" w:cs="Times New Roman CYR"/>
          <w:sz w:val="28"/>
          <w:szCs w:val="28"/>
        </w:rPr>
        <w:t xml:space="preserve">ДА ОСВОБОДИ, на основание чл. 160 във връзка с </w:t>
      </w:r>
      <w:r>
        <w:rPr>
          <w:rFonts w:ascii="Times New Roman CYR" w:hAnsi="Times New Roman CYR" w:cs="Times New Roman CYR"/>
          <w:color w:val="000000"/>
          <w:sz w:val="28"/>
          <w:szCs w:val="28"/>
        </w:rPr>
        <w:t>чл. 165, ал. 1, т. 2 от ЗСВ</w:t>
      </w:r>
      <w:r>
        <w:rPr>
          <w:rFonts w:ascii="Times New Roman CYR" w:hAnsi="Times New Roman CYR" w:cs="Times New Roman CYR"/>
          <w:sz w:val="28"/>
          <w:szCs w:val="28"/>
        </w:rPr>
        <w:t>, Стела Борисова Кацарова от заеманата длъжност „заместник на административния ръководител - заместник-председател" на Софийски градски съд, считано от датата на взимане на решението.</w:t>
      </w:r>
    </w:p>
    <w:p w:rsidR="006E037C" w:rsidRDefault="006E037C" w:rsidP="006E037C">
      <w:pPr>
        <w:autoSpaceDE w:val="0"/>
        <w:autoSpaceDN w:val="0"/>
        <w:adjustRightInd w:val="0"/>
        <w:jc w:val="both"/>
        <w:rPr>
          <w:rFonts w:ascii="Times New Roman CYR" w:hAnsi="Times New Roman CYR" w:cs="Times New Roman CYR"/>
          <w:sz w:val="28"/>
          <w:szCs w:val="28"/>
        </w:rPr>
      </w:pPr>
    </w:p>
    <w:p w:rsidR="006E037C" w:rsidRDefault="006E037C" w:rsidP="006E037C">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13.2. ПРЕДЛАГА НА СЪДИЙСКАТА КОЛЕГИЯ НА ВИСШИЯ СЪДЕБЕН СЪВЕТ ДА ПРЕНАЗНАЧИ, на основание чл. 169, ал. 5 от ЗСВ, </w:t>
      </w:r>
      <w:r>
        <w:rPr>
          <w:rFonts w:ascii="Times New Roman CYR" w:hAnsi="Times New Roman CYR" w:cs="Times New Roman CYR"/>
          <w:sz w:val="28"/>
          <w:szCs w:val="28"/>
        </w:rPr>
        <w:lastRenderedPageBreak/>
        <w:t>Стела Борисова Кацарова на заеманата преди назначаването й за „заместник на административния ръководител - заместник-председател" на Софийски градски съд длъжност „съдия" в Софийски градски съд, с ранг „съдия във ВКС и ВАС", с основно месечно трудово възнаграждение съгласно Таблица №1 на ВСС за определяне на максималните основни месечни работни заплати на съдии, прокурори и следователи, считано от датата на взимане на решението.</w:t>
      </w:r>
    </w:p>
    <w:p w:rsidR="006E037C" w:rsidRDefault="006E037C" w:rsidP="006E037C">
      <w:pPr>
        <w:autoSpaceDE w:val="0"/>
        <w:autoSpaceDN w:val="0"/>
        <w:adjustRightInd w:val="0"/>
        <w:rPr>
          <w:rFonts w:ascii="Times New Roman CYR" w:hAnsi="Times New Roman CYR" w:cs="Times New Roman CYR"/>
          <w:sz w:val="22"/>
          <w:szCs w:val="22"/>
        </w:rPr>
      </w:pPr>
    </w:p>
    <w:p w:rsidR="006E037C" w:rsidRDefault="006E037C" w:rsidP="006E037C">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13.3.</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ВНАСЯ предложението в заседание на Съдийската колегия на Висшия съдебен съвет, насрочено за 11.03.2025 г.,  за  разглеждане и произнасяне.</w:t>
      </w:r>
    </w:p>
    <w:p w:rsidR="00655CCC" w:rsidRDefault="00655CCC" w:rsidP="00655CCC">
      <w:pPr>
        <w:jc w:val="both"/>
        <w:rPr>
          <w:rFonts w:ascii="Times New Roman CYR" w:eastAsiaTheme="minorHAnsi" w:hAnsi="Times New Roman CYR" w:cs="Times New Roman CYR"/>
          <w:iCs/>
          <w:sz w:val="28"/>
          <w:szCs w:val="28"/>
          <w:lang w:eastAsia="en-US"/>
        </w:rPr>
      </w:pPr>
    </w:p>
    <w:p w:rsidR="00655CCC" w:rsidRPr="00DB33CD" w:rsidRDefault="00655CCC" w:rsidP="00655CCC">
      <w:pPr>
        <w:jc w:val="both"/>
        <w:rPr>
          <w:rFonts w:ascii="Times New Roman CYR" w:eastAsiaTheme="minorHAnsi" w:hAnsi="Times New Roman CYR" w:cs="Times New Roman CYR"/>
          <w:iCs/>
          <w:sz w:val="28"/>
          <w:szCs w:val="28"/>
          <w:lang w:eastAsia="en-US"/>
        </w:rPr>
      </w:pPr>
    </w:p>
    <w:p w:rsidR="00655CCC" w:rsidRPr="00DB33CD" w:rsidRDefault="00655CCC" w:rsidP="00655CCC">
      <w:pPr>
        <w:jc w:val="both"/>
        <w:rPr>
          <w:sz w:val="28"/>
          <w:szCs w:val="28"/>
        </w:rPr>
      </w:pPr>
      <w:r w:rsidRPr="006E037C">
        <w:rPr>
          <w:bCs/>
          <w:sz w:val="28"/>
          <w:szCs w:val="28"/>
        </w:rPr>
        <w:t>Р-14. ОТНОСНО:</w:t>
      </w:r>
      <w:r w:rsidRPr="00DB33CD">
        <w:rPr>
          <w:bCs/>
          <w:sz w:val="28"/>
          <w:szCs w:val="28"/>
        </w:rPr>
        <w:t xml:space="preserve"> Заявление от Теменужка Димитрова Атанасова – Хаджитанева – следовател в Окръжен следствен отдел в Окръжна прокуратура – Велико Търново, за отказ от участие в конкурс за преместване в окръжните съдилища – наказателно отделение</w:t>
      </w:r>
      <w:r w:rsidRPr="00DB33CD">
        <w:rPr>
          <w:sz w:val="28"/>
          <w:szCs w:val="28"/>
        </w:rPr>
        <w:t>.</w:t>
      </w:r>
    </w:p>
    <w:p w:rsidR="00655CCC" w:rsidRDefault="00655CCC" w:rsidP="00655CCC">
      <w:pPr>
        <w:autoSpaceDE w:val="0"/>
        <w:autoSpaceDN w:val="0"/>
        <w:adjustRightInd w:val="0"/>
        <w:jc w:val="both"/>
        <w:rPr>
          <w:rFonts w:ascii="Times New Roman CYR" w:hAnsi="Times New Roman CYR" w:cs="Times New Roman CYR"/>
          <w:sz w:val="28"/>
          <w:szCs w:val="28"/>
          <w:lang w:val="en-US"/>
        </w:rPr>
      </w:pPr>
      <w:r>
        <w:rPr>
          <w:rFonts w:ascii="Times New Roman CYR" w:hAnsi="Times New Roman CYR" w:cs="Times New Roman CYR"/>
          <w:i/>
          <w:iCs/>
          <w:sz w:val="28"/>
          <w:szCs w:val="28"/>
        </w:rPr>
        <w:t xml:space="preserve">След проведеното гласуване и при обявения резултат със 7 гласа „За“ </w:t>
      </w:r>
    </w:p>
    <w:p w:rsidR="00655CCC" w:rsidRDefault="00655CCC" w:rsidP="00655CCC">
      <w:pPr>
        <w:autoSpaceDE w:val="0"/>
        <w:autoSpaceDN w:val="0"/>
        <w:adjustRightInd w:val="0"/>
        <w:ind w:firstLine="708"/>
        <w:jc w:val="center"/>
        <w:rPr>
          <w:rFonts w:ascii="Times New Roman CYR" w:hAnsi="Times New Roman CYR" w:cs="Times New Roman CYR"/>
          <w:sz w:val="28"/>
          <w:szCs w:val="28"/>
        </w:rPr>
      </w:pPr>
    </w:p>
    <w:p w:rsidR="00655CCC" w:rsidRDefault="00655CCC" w:rsidP="00655CCC">
      <w:pPr>
        <w:autoSpaceDE w:val="0"/>
        <w:autoSpaceDN w:val="0"/>
        <w:adjustRightInd w:val="0"/>
        <w:ind w:firstLine="708"/>
        <w:jc w:val="center"/>
        <w:rPr>
          <w:rFonts w:ascii="Times New Roman CYR" w:hAnsi="Times New Roman CYR" w:cs="Times New Roman CYR"/>
          <w:sz w:val="28"/>
          <w:szCs w:val="28"/>
        </w:rPr>
      </w:pPr>
      <w:r>
        <w:rPr>
          <w:rFonts w:ascii="Times New Roman CYR" w:hAnsi="Times New Roman CYR" w:cs="Times New Roman CYR"/>
          <w:sz w:val="28"/>
          <w:szCs w:val="28"/>
        </w:rPr>
        <w:t>КОМИСИЯТА ПО АТЕСТИРАНЕТО И КОНКУРСИТЕ</w:t>
      </w:r>
    </w:p>
    <w:p w:rsidR="00655CCC" w:rsidRDefault="00655CCC" w:rsidP="00655CCC">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РЕШИ:</w:t>
      </w:r>
    </w:p>
    <w:p w:rsidR="00655CCC" w:rsidRPr="00DB33CD" w:rsidRDefault="00655CCC" w:rsidP="00655CCC">
      <w:pPr>
        <w:jc w:val="both"/>
        <w:rPr>
          <w:sz w:val="28"/>
          <w:szCs w:val="28"/>
        </w:rPr>
      </w:pPr>
    </w:p>
    <w:p w:rsidR="006E037C" w:rsidRDefault="006E037C" w:rsidP="006E037C">
      <w:pPr>
        <w:jc w:val="both"/>
        <w:rPr>
          <w:sz w:val="28"/>
          <w:szCs w:val="28"/>
        </w:rPr>
      </w:pPr>
      <w:r>
        <w:rPr>
          <w:sz w:val="28"/>
          <w:szCs w:val="28"/>
        </w:rPr>
        <w:t xml:space="preserve">14.1. ПРЕДЛАГА НА СЪДИЙСКАТА КОЛЕГИЯ НА ВИСШИЯ СЪДЕБЕН СЪВЕТ ДА ПРЕКРАТИ, на основание чл. 35, ал. 7 от Наредба №1 от 9.02.2017 г., по отношение на </w:t>
      </w:r>
      <w:r>
        <w:rPr>
          <w:bCs/>
          <w:sz w:val="28"/>
          <w:szCs w:val="28"/>
        </w:rPr>
        <w:t>Теменужка Димитрова Атанасова – Хаджитанева – следовател в Окръжен следствен отдел в Окръжна прокуратура – Велико Търново</w:t>
      </w:r>
      <w:r>
        <w:rPr>
          <w:sz w:val="28"/>
          <w:szCs w:val="28"/>
        </w:rPr>
        <w:t xml:space="preserve">, конкурсната процедура за преместване на длъжност „съдия" в окръжните съдилища - наказателно отделение, по обявения конкурс с решение на Съдийската колегия на ВСС по Протокол № 39/22.10.2024 г., изм. и доп. с Протокол № 40/29.10.2024 г. </w:t>
      </w:r>
      <w:r>
        <w:rPr>
          <w:sz w:val="28"/>
          <w:szCs w:val="28"/>
          <w:lang w:val="en-US"/>
        </w:rPr>
        <w:t>(</w:t>
      </w:r>
      <w:r>
        <w:rPr>
          <w:sz w:val="28"/>
          <w:szCs w:val="28"/>
        </w:rPr>
        <w:t>обн. в ДВ, бр. 96/12.11.2024 г.</w:t>
      </w:r>
      <w:r>
        <w:rPr>
          <w:sz w:val="28"/>
          <w:szCs w:val="28"/>
          <w:lang w:val="en-US"/>
        </w:rPr>
        <w:t>)</w:t>
      </w:r>
      <w:r>
        <w:rPr>
          <w:sz w:val="28"/>
          <w:szCs w:val="28"/>
        </w:rPr>
        <w:t>, поради постъпил отказ от участие в конкурса.</w:t>
      </w:r>
    </w:p>
    <w:p w:rsidR="006E037C" w:rsidRDefault="006E037C" w:rsidP="006E037C">
      <w:pPr>
        <w:jc w:val="both"/>
        <w:rPr>
          <w:sz w:val="28"/>
          <w:szCs w:val="28"/>
        </w:rPr>
      </w:pPr>
    </w:p>
    <w:p w:rsidR="006E037C" w:rsidRDefault="006E037C" w:rsidP="006E037C">
      <w:pPr>
        <w:jc w:val="both"/>
        <w:rPr>
          <w:sz w:val="28"/>
          <w:szCs w:val="28"/>
        </w:rPr>
      </w:pPr>
      <w:r>
        <w:rPr>
          <w:sz w:val="28"/>
          <w:szCs w:val="28"/>
        </w:rPr>
        <w:t>14.2. Решението по т. 14.1 може да се обжалва пред 3-членен състав на Върховния административен съд в 14-дневен срок от съобщаването му.</w:t>
      </w:r>
    </w:p>
    <w:p w:rsidR="006E037C" w:rsidRDefault="006E037C" w:rsidP="006E037C">
      <w:pPr>
        <w:jc w:val="both"/>
        <w:rPr>
          <w:sz w:val="28"/>
          <w:szCs w:val="28"/>
        </w:rPr>
      </w:pPr>
    </w:p>
    <w:p w:rsidR="006E037C" w:rsidRDefault="006E037C" w:rsidP="006E037C">
      <w:pPr>
        <w:jc w:val="both"/>
        <w:rPr>
          <w:sz w:val="28"/>
          <w:szCs w:val="28"/>
        </w:rPr>
      </w:pPr>
      <w:r>
        <w:rPr>
          <w:sz w:val="28"/>
          <w:szCs w:val="28"/>
        </w:rPr>
        <w:t>14.3. Да се уведоми конкурсната комисия по конкурса за преместване на длъжност „съдия" в окръжните съдилища - наказателно отделение за решението по т. 14.1.</w:t>
      </w:r>
    </w:p>
    <w:p w:rsidR="006E037C" w:rsidRDefault="006E037C" w:rsidP="006E037C">
      <w:pPr>
        <w:jc w:val="both"/>
        <w:rPr>
          <w:sz w:val="28"/>
          <w:szCs w:val="28"/>
        </w:rPr>
      </w:pPr>
    </w:p>
    <w:p w:rsidR="006E037C" w:rsidRDefault="006E037C" w:rsidP="006E037C">
      <w:pPr>
        <w:jc w:val="both"/>
        <w:rPr>
          <w:sz w:val="28"/>
          <w:szCs w:val="28"/>
        </w:rPr>
      </w:pPr>
      <w:r>
        <w:rPr>
          <w:sz w:val="28"/>
          <w:szCs w:val="28"/>
        </w:rPr>
        <w:t>14.4. ВНАСЯ предложението в заседание на Съдийската колегия на Висшия съдебен съвет, насрочено за 11.03.2025 г., за  разглеждане и произнасяне.</w:t>
      </w:r>
    </w:p>
    <w:p w:rsidR="00655CCC" w:rsidRDefault="00655CCC" w:rsidP="00655CCC">
      <w:pPr>
        <w:jc w:val="both"/>
        <w:rPr>
          <w:bCs/>
          <w:sz w:val="28"/>
          <w:szCs w:val="28"/>
        </w:rPr>
      </w:pPr>
    </w:p>
    <w:p w:rsidR="00655CCC" w:rsidRPr="00DB33CD" w:rsidRDefault="00655CCC" w:rsidP="00655CCC">
      <w:pPr>
        <w:jc w:val="both"/>
        <w:rPr>
          <w:bCs/>
          <w:sz w:val="28"/>
          <w:szCs w:val="28"/>
        </w:rPr>
      </w:pPr>
    </w:p>
    <w:p w:rsidR="00655CCC" w:rsidRPr="00DB33CD" w:rsidRDefault="00655CCC" w:rsidP="00655CCC">
      <w:pPr>
        <w:jc w:val="both"/>
        <w:rPr>
          <w:bCs/>
          <w:sz w:val="28"/>
          <w:szCs w:val="28"/>
        </w:rPr>
      </w:pPr>
      <w:r w:rsidRPr="003545B7">
        <w:rPr>
          <w:bCs/>
          <w:sz w:val="28"/>
          <w:szCs w:val="28"/>
        </w:rPr>
        <w:lastRenderedPageBreak/>
        <w:t>Р-15. ОТНОСНО: Запитване от конкурсната комисия по конкурса за преместване в окръжните съдилища - наказателно отделение във връзка с атестация на участник в конкурса.</w:t>
      </w:r>
    </w:p>
    <w:p w:rsidR="006E037C" w:rsidRDefault="006E037C" w:rsidP="00A23D00">
      <w:pPr>
        <w:autoSpaceDE w:val="0"/>
        <w:autoSpaceDN w:val="0"/>
        <w:adjustRightInd w:val="0"/>
        <w:ind w:firstLine="708"/>
        <w:jc w:val="both"/>
        <w:rPr>
          <w:rFonts w:ascii="Times New Roman CYR" w:hAnsi="Times New Roman CYR" w:cs="Times New Roman CYR"/>
          <w:sz w:val="28"/>
          <w:szCs w:val="28"/>
          <w:lang w:val="en-US"/>
        </w:rPr>
      </w:pPr>
      <w:r>
        <w:rPr>
          <w:rFonts w:ascii="Times New Roman CYR" w:hAnsi="Times New Roman CYR" w:cs="Times New Roman CYR"/>
          <w:i/>
          <w:iCs/>
          <w:sz w:val="28"/>
          <w:szCs w:val="28"/>
        </w:rPr>
        <w:t>След проведеното гласуване и при обявения резултат със 7 гласа „За“</w:t>
      </w:r>
      <w:r w:rsidR="00411C0E">
        <w:rPr>
          <w:rFonts w:ascii="Times New Roman CYR" w:hAnsi="Times New Roman CYR" w:cs="Times New Roman CYR"/>
          <w:i/>
          <w:iCs/>
          <w:sz w:val="28"/>
          <w:szCs w:val="28"/>
        </w:rPr>
        <w:t>Вариант 1</w:t>
      </w:r>
      <w:r>
        <w:rPr>
          <w:rFonts w:ascii="Times New Roman CYR" w:hAnsi="Times New Roman CYR" w:cs="Times New Roman CYR"/>
          <w:i/>
          <w:iCs/>
          <w:sz w:val="28"/>
          <w:szCs w:val="28"/>
        </w:rPr>
        <w:t xml:space="preserve"> и 0 „против“ ,</w:t>
      </w:r>
    </w:p>
    <w:p w:rsidR="00251A07" w:rsidRDefault="00251A07" w:rsidP="00251A07">
      <w:pPr>
        <w:jc w:val="center"/>
        <w:rPr>
          <w:sz w:val="28"/>
          <w:szCs w:val="28"/>
        </w:rPr>
      </w:pPr>
      <w:r>
        <w:rPr>
          <w:sz w:val="28"/>
          <w:szCs w:val="28"/>
        </w:rPr>
        <w:t>КОМИСИЯТА ПО АТЕСТИРАНЕТО И КОНКУРСИТЕ</w:t>
      </w:r>
    </w:p>
    <w:p w:rsidR="00251A07" w:rsidRDefault="00251A07" w:rsidP="00251A07">
      <w:pPr>
        <w:jc w:val="center"/>
        <w:rPr>
          <w:sz w:val="28"/>
          <w:szCs w:val="28"/>
        </w:rPr>
      </w:pPr>
      <w:r>
        <w:rPr>
          <w:sz w:val="28"/>
          <w:szCs w:val="28"/>
        </w:rPr>
        <w:t>РЕШИ:</w:t>
      </w:r>
    </w:p>
    <w:p w:rsidR="00251A07" w:rsidRDefault="00251A07" w:rsidP="00251A07">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251A07" w:rsidRDefault="00251A07" w:rsidP="00251A07">
      <w:pPr>
        <w:ind w:left="6372" w:firstLine="708"/>
        <w:jc w:val="both"/>
        <w:rPr>
          <w:b/>
          <w:bCs/>
          <w:sz w:val="28"/>
          <w:szCs w:val="28"/>
        </w:rPr>
      </w:pPr>
      <w:r>
        <w:rPr>
          <w:b/>
          <w:bCs/>
          <w:sz w:val="28"/>
          <w:szCs w:val="28"/>
        </w:rPr>
        <w:t>Вариант 1</w:t>
      </w:r>
    </w:p>
    <w:p w:rsidR="00251A07" w:rsidRDefault="00251A07" w:rsidP="00251A07">
      <w:pPr>
        <w:jc w:val="center"/>
        <w:rPr>
          <w:sz w:val="28"/>
          <w:szCs w:val="28"/>
        </w:rPr>
      </w:pPr>
    </w:p>
    <w:p w:rsidR="00251A07" w:rsidRDefault="00251A07" w:rsidP="00251A07">
      <w:pPr>
        <w:jc w:val="both"/>
        <w:rPr>
          <w:sz w:val="28"/>
          <w:szCs w:val="28"/>
        </w:rPr>
      </w:pPr>
      <w:r>
        <w:rPr>
          <w:sz w:val="28"/>
          <w:szCs w:val="28"/>
        </w:rPr>
        <w:t>15.1. ОТКРИВА процедура по извънредно атестиране на Теодора Матева Нейчева – съдия в Окръжен съд Разград, за периода 23.02.2017 г. – 23.02.2022 г., в който съдията реално е работила две години в органа на съдебна власт.</w:t>
      </w:r>
    </w:p>
    <w:p w:rsidR="00251A07" w:rsidRDefault="00251A07" w:rsidP="00251A07">
      <w:pPr>
        <w:jc w:val="both"/>
        <w:rPr>
          <w:sz w:val="28"/>
          <w:szCs w:val="28"/>
        </w:rPr>
      </w:pPr>
      <w:r>
        <w:rPr>
          <w:sz w:val="28"/>
          <w:szCs w:val="28"/>
        </w:rPr>
        <w:t>15.2. ПРЕДЛАГА на Съдийската колегия на ВСС да приеме, че Теодора Матева Нейчева – съдия в Окръжен съд Разград ще участва в конкурса за преместване в окръжните съдилища - наказателно отделение, обявен с решение на Съдийската колегия на ВСС по Протокол № 39/22.10.2024 г., изм. и доп. с решение по Протокол № 40/29.10.2024 г., обн. в ДВ бр. 96/12.11.2024 г., с резултатите от откритата процедура за извънредно атестиране за периода 23.02.2017 г. – 23.02.2022 г., в който съдията реално е работила две години в органа на съдебна власт</w:t>
      </w:r>
    </w:p>
    <w:p w:rsidR="00251A07" w:rsidRDefault="00251A07" w:rsidP="00251A07">
      <w:pPr>
        <w:ind w:firstLine="708"/>
        <w:jc w:val="both"/>
        <w:rPr>
          <w:i/>
          <w:iCs/>
          <w:sz w:val="28"/>
          <w:szCs w:val="28"/>
        </w:rPr>
      </w:pPr>
      <w:r>
        <w:rPr>
          <w:i/>
          <w:iCs/>
          <w:sz w:val="28"/>
          <w:szCs w:val="28"/>
        </w:rPr>
        <w:t>Мотиви: С решение на Комисията по атестирането и конкурсите по протокол № 37/09.12.2024 г. е открита процедура по извънредно атестиране за периода 12.11.2019 г. - 12.11.2024 г., по повод участието на съдия Теодора Нейчева в конкурс за преместване в окръжните съдилища – наказателно отделение, обявен с решение на СК на ВСС по Протокол № 39/22.10.2024 г., изм. и доп. с решение по Протокол № 40/29.10.2024 г., обн. в ДВ бр. 96/12.11.2024 г.</w:t>
      </w:r>
    </w:p>
    <w:p w:rsidR="00251A07" w:rsidRDefault="00251A07" w:rsidP="00251A07">
      <w:pPr>
        <w:jc w:val="both"/>
        <w:rPr>
          <w:i/>
          <w:iCs/>
          <w:sz w:val="28"/>
          <w:szCs w:val="28"/>
        </w:rPr>
      </w:pPr>
      <w:r>
        <w:rPr>
          <w:i/>
          <w:iCs/>
          <w:sz w:val="28"/>
          <w:szCs w:val="28"/>
        </w:rPr>
        <w:t>В хода на атестационната процедура е постъпило писмо от Окръжен съд – Разград с изх.№ 2684 от 18.12.2024 г., от което се установява, че за посочения период съдия Теодора Нейчева реално е работила от 12.11.2019 г. до 25.08.2020 г. или 9 м. и 13 дни.</w:t>
      </w:r>
    </w:p>
    <w:p w:rsidR="00251A07" w:rsidRDefault="00251A07" w:rsidP="00251A07">
      <w:pPr>
        <w:ind w:firstLine="708"/>
        <w:jc w:val="both"/>
        <w:rPr>
          <w:i/>
          <w:iCs/>
          <w:sz w:val="28"/>
          <w:szCs w:val="28"/>
        </w:rPr>
      </w:pPr>
      <w:r>
        <w:rPr>
          <w:i/>
          <w:iCs/>
          <w:sz w:val="28"/>
          <w:szCs w:val="28"/>
        </w:rPr>
        <w:t>От 26.08.2020 г. до 12.11.2024 г. същата е била в продължителен отпуск</w:t>
      </w:r>
    </w:p>
    <w:p w:rsidR="00251A07" w:rsidRDefault="00251A07" w:rsidP="00251A07">
      <w:pPr>
        <w:jc w:val="both"/>
        <w:rPr>
          <w:i/>
          <w:iCs/>
          <w:sz w:val="28"/>
          <w:szCs w:val="28"/>
        </w:rPr>
      </w:pPr>
      <w:r>
        <w:rPr>
          <w:i/>
          <w:iCs/>
          <w:sz w:val="28"/>
          <w:szCs w:val="28"/>
        </w:rPr>
        <w:t>поради временна неработоспособност за бременност и раждане, отпуск по майчинство, неплатен отпуск по чл.167 а, ал.4, вр.с ал.1 от КТ за отглеждане на дете до 8-годишната му възраст в размер на 12 месеца и платен годишен отпуск за 2023 г. и 2024 г. За този период съдия Нейчева няма реално отработени дни.</w:t>
      </w:r>
    </w:p>
    <w:p w:rsidR="00251A07" w:rsidRDefault="00251A07" w:rsidP="00251A07">
      <w:pPr>
        <w:ind w:firstLine="708"/>
        <w:jc w:val="both"/>
        <w:rPr>
          <w:i/>
          <w:iCs/>
          <w:sz w:val="28"/>
          <w:szCs w:val="28"/>
        </w:rPr>
      </w:pPr>
      <w:r>
        <w:rPr>
          <w:i/>
          <w:iCs/>
          <w:sz w:val="28"/>
          <w:szCs w:val="28"/>
        </w:rPr>
        <w:t xml:space="preserve">В тази връзка процедурата по извънредно атестиране е прекратена с решение на СК на ВСС по протокол № 4/28.01.2025 г., с мотиви, че за магистрата не са налице предпоставките на чл. 10, ал. 1 от Наредба № 2 от 23 февруари 2017г., а именно 2 години реално отработено време в </w:t>
      </w:r>
      <w:r>
        <w:rPr>
          <w:i/>
          <w:iCs/>
          <w:sz w:val="28"/>
          <w:szCs w:val="28"/>
        </w:rPr>
        <w:lastRenderedPageBreak/>
        <w:t>органите на съдебна власт, в периода на атестиране от 12.11.2019 г. до 12.11.2024 г.</w:t>
      </w:r>
    </w:p>
    <w:p w:rsidR="00251A07" w:rsidRDefault="00251A07" w:rsidP="00251A07">
      <w:pPr>
        <w:ind w:firstLine="708"/>
        <w:jc w:val="both"/>
        <w:rPr>
          <w:i/>
          <w:iCs/>
          <w:sz w:val="28"/>
          <w:szCs w:val="28"/>
        </w:rPr>
      </w:pPr>
      <w:r>
        <w:rPr>
          <w:i/>
          <w:iCs/>
          <w:sz w:val="28"/>
          <w:szCs w:val="28"/>
        </w:rPr>
        <w:t>От ОС – Разград предоставят и информация, съгласно която до 13.02.2018 г. съдия Нейчева също е ползвала продължителен отпуск поради временна нетрудоспособност.</w:t>
      </w:r>
    </w:p>
    <w:p w:rsidR="00251A07" w:rsidRDefault="00251A07" w:rsidP="00251A07">
      <w:pPr>
        <w:ind w:firstLine="708"/>
        <w:jc w:val="both"/>
        <w:rPr>
          <w:i/>
          <w:iCs/>
          <w:sz w:val="28"/>
          <w:szCs w:val="28"/>
        </w:rPr>
      </w:pPr>
      <w:r>
        <w:rPr>
          <w:i/>
          <w:iCs/>
          <w:sz w:val="28"/>
          <w:szCs w:val="28"/>
        </w:rPr>
        <w:t>От изложеното дотук става видно, че съдията реално е работила за период от 14.02.2018 г. до 25.08.2020 г. или 2 г., 6 месеца и 11 дни.</w:t>
      </w:r>
    </w:p>
    <w:p w:rsidR="00251A07" w:rsidRDefault="00251A07" w:rsidP="00251A07">
      <w:pPr>
        <w:ind w:firstLine="708"/>
        <w:jc w:val="both"/>
        <w:rPr>
          <w:i/>
          <w:iCs/>
          <w:sz w:val="28"/>
          <w:szCs w:val="28"/>
        </w:rPr>
      </w:pPr>
      <w:r>
        <w:rPr>
          <w:i/>
          <w:iCs/>
          <w:sz w:val="28"/>
          <w:szCs w:val="28"/>
        </w:rPr>
        <w:t>Комисията като съобрази горното, както и че новите правила и критерии за атестиране са въведени с приемане на Наредба № 2 от 23.02.2017 г.</w:t>
      </w:r>
      <w:r>
        <w:rPr>
          <w:b/>
          <w:i/>
          <w:iCs/>
          <w:sz w:val="28"/>
          <w:szCs w:val="28"/>
        </w:rPr>
        <w:t>,</w:t>
      </w:r>
      <w:r>
        <w:rPr>
          <w:i/>
          <w:iCs/>
          <w:sz w:val="28"/>
          <w:szCs w:val="28"/>
        </w:rPr>
        <w:t xml:space="preserve"> приема че</w:t>
      </w:r>
      <w:r>
        <w:rPr>
          <w:b/>
          <w:i/>
          <w:iCs/>
          <w:sz w:val="28"/>
          <w:szCs w:val="28"/>
        </w:rPr>
        <w:t xml:space="preserve"> </w:t>
      </w:r>
      <w:r>
        <w:rPr>
          <w:i/>
          <w:iCs/>
          <w:sz w:val="28"/>
          <w:szCs w:val="28"/>
        </w:rPr>
        <w:t>следва да бъде открита процедура по извънредно атестиране на магистрата за периода 23.02.2017 г. – 23.02.2022 г.</w:t>
      </w:r>
    </w:p>
    <w:p w:rsidR="00251A07" w:rsidRDefault="00251A07" w:rsidP="00251A07">
      <w:pPr>
        <w:ind w:firstLine="708"/>
        <w:jc w:val="both"/>
        <w:rPr>
          <w:i/>
          <w:iCs/>
          <w:sz w:val="28"/>
          <w:szCs w:val="28"/>
        </w:rPr>
      </w:pPr>
      <w:r>
        <w:rPr>
          <w:i/>
          <w:iCs/>
          <w:sz w:val="28"/>
          <w:szCs w:val="28"/>
        </w:rPr>
        <w:t xml:space="preserve">Така ще бъдат изпълнени изискванията и на чл.10 от Наредба №2/23.02.2017 г. за 2 години реално положен труд в рамките на атестационния период и ще бъде извършено атестиране за целите на участието на съдия Нейчева в конкурсната процедура. </w:t>
      </w:r>
    </w:p>
    <w:p w:rsidR="00251A07" w:rsidRDefault="00251A07" w:rsidP="00251A07">
      <w:pPr>
        <w:jc w:val="both"/>
        <w:rPr>
          <w:sz w:val="28"/>
          <w:szCs w:val="28"/>
        </w:rPr>
      </w:pPr>
    </w:p>
    <w:p w:rsidR="00251A07" w:rsidRDefault="00251A07" w:rsidP="00251A07">
      <w:pPr>
        <w:ind w:left="7080"/>
        <w:jc w:val="both"/>
        <w:rPr>
          <w:b/>
          <w:bCs/>
          <w:sz w:val="28"/>
          <w:szCs w:val="28"/>
        </w:rPr>
      </w:pPr>
      <w:r>
        <w:rPr>
          <w:b/>
          <w:bCs/>
          <w:sz w:val="28"/>
          <w:szCs w:val="28"/>
        </w:rPr>
        <w:t>Вариант 2</w:t>
      </w:r>
    </w:p>
    <w:p w:rsidR="00251A07" w:rsidRDefault="00251A07" w:rsidP="00251A07">
      <w:pPr>
        <w:jc w:val="both"/>
        <w:rPr>
          <w:b/>
          <w:bCs/>
          <w:sz w:val="28"/>
          <w:szCs w:val="28"/>
        </w:rPr>
      </w:pPr>
    </w:p>
    <w:p w:rsidR="00251A07" w:rsidRDefault="00251A07" w:rsidP="00251A07">
      <w:pPr>
        <w:jc w:val="both"/>
        <w:rPr>
          <w:sz w:val="28"/>
          <w:szCs w:val="28"/>
        </w:rPr>
      </w:pPr>
      <w:r>
        <w:rPr>
          <w:sz w:val="28"/>
          <w:szCs w:val="28"/>
        </w:rPr>
        <w:t>15.1. ПРЕДЛАГА на Съдийската колегия да приеме, че Теодора Матева Нейчева – съдия в ОС – Разград ще участва в конкурса за преместване в окръжните съдилища - наказателно отделение, обявен с решение на Съдийската колегия на ВСС по Протокол № 39/22.10.2024 г., изм. и доп. с решение по Протокол №40/29.10.2024 г., обн. в ДВ бр. 96/12.11.2024 г., с резултатите от последното й атестиране, проведено с решение на Висшия съдебен съвет по протокол № 54/29.10.2015 г.</w:t>
      </w:r>
    </w:p>
    <w:p w:rsidR="00251A07" w:rsidRDefault="00251A07" w:rsidP="00251A07">
      <w:pPr>
        <w:jc w:val="both"/>
        <w:rPr>
          <w:sz w:val="28"/>
          <w:szCs w:val="28"/>
        </w:rPr>
      </w:pPr>
    </w:p>
    <w:p w:rsidR="00251A07" w:rsidRDefault="00251A07" w:rsidP="00251A07">
      <w:pPr>
        <w:jc w:val="both"/>
        <w:rPr>
          <w:i/>
          <w:iCs/>
          <w:sz w:val="28"/>
          <w:szCs w:val="28"/>
        </w:rPr>
      </w:pPr>
      <w:r>
        <w:rPr>
          <w:sz w:val="28"/>
          <w:szCs w:val="28"/>
        </w:rPr>
        <w:t xml:space="preserve">Мотиви: </w:t>
      </w:r>
      <w:r>
        <w:rPr>
          <w:i/>
          <w:iCs/>
          <w:sz w:val="28"/>
          <w:szCs w:val="28"/>
        </w:rPr>
        <w:t>С решение на Комисията по атестирането и конкурсите по протокол № 37/09.12.2024 г. е открита процедура по извънредно атестиране за периода 12.11.2019 г. - 12.11.2024 г., по повод участието на съдия Теодора Нейчева в конкурс за преместване в окръжните съдилища – наказателно отделение, обявен с решение на СК на ВСС по Протокол № 39/22.10.2024 г., изм. И доп. с решение по Протокол № 40/29.10.2024 г., обн. в ДВ бр. 96/12.11.2024 г.</w:t>
      </w:r>
    </w:p>
    <w:p w:rsidR="00251A07" w:rsidRDefault="00251A07" w:rsidP="00251A07">
      <w:pPr>
        <w:ind w:firstLine="708"/>
        <w:jc w:val="both"/>
        <w:rPr>
          <w:i/>
          <w:iCs/>
          <w:sz w:val="28"/>
          <w:szCs w:val="28"/>
        </w:rPr>
      </w:pPr>
      <w:r>
        <w:rPr>
          <w:i/>
          <w:iCs/>
          <w:sz w:val="28"/>
          <w:szCs w:val="28"/>
        </w:rPr>
        <w:t>В хода на атестационната процедура е постъпило писмо от Окръжен съд – Разград с изх.№ 2684 от 18.12.2024 г., от което се установява, че за посочения период съдия Теодора Нейчева реално е работила от 12.11.2019 г. до 25.08.2020 г. или 9 м. и 13 дни.</w:t>
      </w:r>
    </w:p>
    <w:p w:rsidR="00251A07" w:rsidRDefault="00251A07" w:rsidP="00251A07">
      <w:pPr>
        <w:ind w:firstLine="708"/>
        <w:jc w:val="both"/>
        <w:rPr>
          <w:i/>
          <w:iCs/>
          <w:sz w:val="28"/>
          <w:szCs w:val="28"/>
        </w:rPr>
      </w:pPr>
      <w:r>
        <w:rPr>
          <w:i/>
          <w:iCs/>
          <w:sz w:val="28"/>
          <w:szCs w:val="28"/>
        </w:rPr>
        <w:t>От 26.08.2020 г. до 12.11.2024 г. същата е била в продължителен отпуск поради временна неработоспособност за бременност и раждане, отпуск по майчинство, неплатен отпуск по чл.167а, ал.4, вр.с ал.1 от КТ за отглеждане на дете до 8-годишната му възраст в размер на 12 месеца и платен годишен отпуск за 2023 г. и 2024 г. За този период съдия Нейчева няма реално отработени дни.</w:t>
      </w:r>
    </w:p>
    <w:p w:rsidR="00251A07" w:rsidRDefault="00251A07" w:rsidP="00251A07">
      <w:pPr>
        <w:ind w:firstLine="708"/>
        <w:jc w:val="both"/>
        <w:rPr>
          <w:i/>
          <w:iCs/>
          <w:sz w:val="28"/>
          <w:szCs w:val="28"/>
        </w:rPr>
      </w:pPr>
      <w:r>
        <w:rPr>
          <w:i/>
          <w:iCs/>
          <w:sz w:val="28"/>
          <w:szCs w:val="28"/>
        </w:rPr>
        <w:t xml:space="preserve">В тази връзка процедурата по извънредно атестиране е прекратена с решение на СК на ВСС по протокол № 4/28.01.2025 г., с мотиви, че за </w:t>
      </w:r>
      <w:r>
        <w:rPr>
          <w:i/>
          <w:iCs/>
          <w:sz w:val="28"/>
          <w:szCs w:val="28"/>
        </w:rPr>
        <w:lastRenderedPageBreak/>
        <w:t>магистрата не са налице предпоставките на чл. 10, ал. 1 от Наредба № 2 от 23 февруари 2017 г., а именно 2 години реално отработено време в органите на съдебна власт, в периода  от 12.11.2019 г. до 12.11.2024 г.</w:t>
      </w:r>
    </w:p>
    <w:p w:rsidR="00251A07" w:rsidRDefault="00251A07" w:rsidP="00251A07">
      <w:pPr>
        <w:ind w:firstLine="708"/>
        <w:jc w:val="both"/>
        <w:rPr>
          <w:i/>
          <w:iCs/>
          <w:sz w:val="28"/>
          <w:szCs w:val="28"/>
        </w:rPr>
      </w:pPr>
      <w:r>
        <w:rPr>
          <w:i/>
          <w:iCs/>
          <w:sz w:val="28"/>
          <w:szCs w:val="28"/>
        </w:rPr>
        <w:t>Поради което съдия Нейчева следва да участва в конкурсната процедура с резултатите от последното й проведено атестиране с решение на ВСС по протокол № 54/29.10.2015 г. (за периода 22.06.2011-22.06.2015 г.).  По този начин ще бъде изпълнено и изискването на  чл.192 от ЗСВ, според който, един от компонентите при класирането на кандидатите е резултатът от последното атестиране.</w:t>
      </w:r>
    </w:p>
    <w:p w:rsidR="00655CCC" w:rsidRDefault="00655CCC" w:rsidP="00655CCC">
      <w:pPr>
        <w:rPr>
          <w:bCs/>
          <w:sz w:val="28"/>
          <w:szCs w:val="28"/>
        </w:rPr>
      </w:pPr>
    </w:p>
    <w:p w:rsidR="00655CCC" w:rsidRPr="00DB33CD" w:rsidRDefault="00655CCC" w:rsidP="00655CCC">
      <w:pPr>
        <w:rPr>
          <w:bCs/>
          <w:sz w:val="28"/>
          <w:szCs w:val="28"/>
        </w:rPr>
      </w:pPr>
      <w:r w:rsidRPr="00DB33CD">
        <w:rPr>
          <w:bCs/>
          <w:sz w:val="28"/>
          <w:szCs w:val="28"/>
        </w:rPr>
        <w:t>ВЪЗРАЖЕНИЕ</w:t>
      </w:r>
    </w:p>
    <w:p w:rsidR="00655CCC" w:rsidRPr="00DB33CD" w:rsidRDefault="00655CCC" w:rsidP="00655CCC">
      <w:pPr>
        <w:rPr>
          <w:bCs/>
          <w:sz w:val="28"/>
          <w:szCs w:val="28"/>
        </w:rPr>
      </w:pPr>
    </w:p>
    <w:p w:rsidR="00655CCC" w:rsidRDefault="00655CCC" w:rsidP="00450EFB">
      <w:pPr>
        <w:jc w:val="both"/>
        <w:rPr>
          <w:rFonts w:ascii="Times New Roman CYR" w:hAnsi="Times New Roman CYR" w:cs="Times New Roman CYR"/>
          <w:i/>
          <w:iCs/>
          <w:sz w:val="28"/>
          <w:szCs w:val="28"/>
        </w:rPr>
      </w:pPr>
      <w:r w:rsidRPr="00DB33CD">
        <w:rPr>
          <w:sz w:val="28"/>
          <w:szCs w:val="28"/>
        </w:rPr>
        <w:t xml:space="preserve">В-1. ОТНОСНО: Възражение от Светослав Иванов Иванов - съдия в Районен съд </w:t>
      </w:r>
      <w:r>
        <w:rPr>
          <w:sz w:val="28"/>
          <w:szCs w:val="28"/>
        </w:rPr>
        <w:t>-</w:t>
      </w:r>
      <w:r w:rsidRPr="00DB33CD">
        <w:rPr>
          <w:sz w:val="28"/>
          <w:szCs w:val="28"/>
        </w:rPr>
        <w:t xml:space="preserve"> Ботевград, срещу изготвена комплексна оценка от атестиране за придобиване статут на несменяемост. </w:t>
      </w:r>
    </w:p>
    <w:p w:rsidR="00655CCC" w:rsidRDefault="00655CCC" w:rsidP="00655CCC">
      <w:pPr>
        <w:autoSpaceDE w:val="0"/>
        <w:autoSpaceDN w:val="0"/>
        <w:adjustRightInd w:val="0"/>
        <w:jc w:val="both"/>
        <w:rPr>
          <w:rFonts w:ascii="Times New Roman CYR" w:hAnsi="Times New Roman CYR" w:cs="Times New Roman CYR"/>
          <w:sz w:val="28"/>
          <w:szCs w:val="28"/>
          <w:lang w:val="en-US"/>
        </w:rPr>
      </w:pPr>
      <w:r>
        <w:rPr>
          <w:rFonts w:ascii="Times New Roman CYR" w:hAnsi="Times New Roman CYR" w:cs="Times New Roman CYR"/>
          <w:i/>
          <w:iCs/>
          <w:sz w:val="28"/>
          <w:szCs w:val="28"/>
        </w:rPr>
        <w:t xml:space="preserve">След проведеното гласуване и при обявения резултат </w:t>
      </w:r>
      <w:r w:rsidR="00411C0E">
        <w:rPr>
          <w:rFonts w:ascii="Times New Roman CYR" w:hAnsi="Times New Roman CYR" w:cs="Times New Roman CYR"/>
          <w:i/>
          <w:iCs/>
          <w:sz w:val="28"/>
          <w:szCs w:val="28"/>
        </w:rPr>
        <w:t>с</w:t>
      </w:r>
      <w:r w:rsidR="00064CFB">
        <w:rPr>
          <w:rFonts w:ascii="Times New Roman CYR" w:hAnsi="Times New Roman CYR" w:cs="Times New Roman CYR"/>
          <w:i/>
          <w:iCs/>
          <w:sz w:val="28"/>
          <w:szCs w:val="28"/>
        </w:rPr>
        <w:t>ъс</w:t>
      </w:r>
      <w:r w:rsidR="00411C0E">
        <w:rPr>
          <w:rFonts w:ascii="Times New Roman CYR" w:hAnsi="Times New Roman CYR" w:cs="Times New Roman CYR"/>
          <w:i/>
          <w:iCs/>
          <w:sz w:val="28"/>
          <w:szCs w:val="28"/>
        </w:rPr>
        <w:t xml:space="preserve"> </w:t>
      </w:r>
      <w:r w:rsidR="00064CFB">
        <w:rPr>
          <w:rFonts w:ascii="Times New Roman CYR" w:hAnsi="Times New Roman CYR" w:cs="Times New Roman CYR"/>
          <w:i/>
          <w:iCs/>
          <w:sz w:val="28"/>
          <w:szCs w:val="28"/>
        </w:rPr>
        <w:t>7</w:t>
      </w:r>
      <w:r>
        <w:rPr>
          <w:rFonts w:ascii="Times New Roman CYR" w:hAnsi="Times New Roman CYR" w:cs="Times New Roman CYR"/>
          <w:i/>
          <w:iCs/>
          <w:sz w:val="28"/>
          <w:szCs w:val="28"/>
        </w:rPr>
        <w:t xml:space="preserve"> гласа „За“ </w:t>
      </w:r>
    </w:p>
    <w:p w:rsidR="00655CCC" w:rsidRDefault="00655CCC" w:rsidP="00655CCC">
      <w:pPr>
        <w:autoSpaceDE w:val="0"/>
        <w:autoSpaceDN w:val="0"/>
        <w:adjustRightInd w:val="0"/>
        <w:ind w:firstLine="708"/>
        <w:jc w:val="center"/>
        <w:rPr>
          <w:rFonts w:ascii="Times New Roman CYR" w:hAnsi="Times New Roman CYR" w:cs="Times New Roman CYR"/>
          <w:sz w:val="28"/>
          <w:szCs w:val="28"/>
        </w:rPr>
      </w:pPr>
    </w:p>
    <w:p w:rsidR="00655CCC" w:rsidRDefault="00655CCC" w:rsidP="00655CCC">
      <w:pPr>
        <w:autoSpaceDE w:val="0"/>
        <w:autoSpaceDN w:val="0"/>
        <w:adjustRightInd w:val="0"/>
        <w:ind w:firstLine="708"/>
        <w:jc w:val="center"/>
        <w:rPr>
          <w:rFonts w:ascii="Times New Roman CYR" w:hAnsi="Times New Roman CYR" w:cs="Times New Roman CYR"/>
          <w:sz w:val="28"/>
          <w:szCs w:val="28"/>
        </w:rPr>
      </w:pPr>
      <w:r>
        <w:rPr>
          <w:rFonts w:ascii="Times New Roman CYR" w:hAnsi="Times New Roman CYR" w:cs="Times New Roman CYR"/>
          <w:sz w:val="28"/>
          <w:szCs w:val="28"/>
        </w:rPr>
        <w:t>КОМИСИЯТА ПО АТЕСТИРАНЕТО И КОНКУРСИТЕ</w:t>
      </w:r>
    </w:p>
    <w:p w:rsidR="00655CCC" w:rsidRDefault="00655CCC" w:rsidP="00655CCC">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РЕШИ:</w:t>
      </w:r>
    </w:p>
    <w:p w:rsidR="00655CCC" w:rsidRDefault="00655CCC" w:rsidP="00655CCC">
      <w:pPr>
        <w:autoSpaceDE w:val="0"/>
        <w:autoSpaceDN w:val="0"/>
        <w:adjustRightInd w:val="0"/>
        <w:jc w:val="both"/>
        <w:rPr>
          <w:rFonts w:ascii="Times New Roman CYR" w:hAnsi="Times New Roman CYR" w:cs="Times New Roman CYR"/>
          <w:i/>
          <w:iCs/>
          <w:sz w:val="28"/>
          <w:szCs w:val="28"/>
        </w:rPr>
      </w:pPr>
    </w:p>
    <w:p w:rsidR="00655CCC" w:rsidRDefault="00CD06A6" w:rsidP="00655CCC">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1</w:t>
      </w:r>
      <w:r w:rsidR="00655CCC">
        <w:rPr>
          <w:rFonts w:ascii="Times New Roman CYR" w:eastAsiaTheme="minorHAnsi" w:hAnsi="Times New Roman CYR" w:cs="Times New Roman CYR"/>
          <w:sz w:val="28"/>
          <w:szCs w:val="28"/>
          <w:lang w:eastAsia="en-US"/>
        </w:rPr>
        <w:t xml:space="preserve">.1. ПРЕДЛАГА на Съдийската колегия на Висшия съдебен съвет ДА ИЗСЛУША </w:t>
      </w:r>
      <w:r w:rsidR="00655CCC" w:rsidRPr="00DB33CD">
        <w:rPr>
          <w:sz w:val="28"/>
          <w:szCs w:val="28"/>
        </w:rPr>
        <w:t xml:space="preserve">Светослав Иванов Иванов - съдия в Районен съд </w:t>
      </w:r>
      <w:r w:rsidR="00655CCC">
        <w:rPr>
          <w:sz w:val="28"/>
          <w:szCs w:val="28"/>
        </w:rPr>
        <w:t>-</w:t>
      </w:r>
      <w:r w:rsidR="00655CCC" w:rsidRPr="00DB33CD">
        <w:rPr>
          <w:sz w:val="28"/>
          <w:szCs w:val="28"/>
        </w:rPr>
        <w:t xml:space="preserve"> Ботевград</w:t>
      </w:r>
      <w:r w:rsidR="00655CCC">
        <w:rPr>
          <w:rFonts w:ascii="Times New Roman CYR" w:eastAsiaTheme="minorHAnsi" w:hAnsi="Times New Roman CYR" w:cs="Times New Roman CYR"/>
          <w:sz w:val="28"/>
          <w:szCs w:val="28"/>
          <w:lang w:eastAsia="en-US"/>
        </w:rPr>
        <w:t xml:space="preserve">, във връзка с постъпилото възражение срещу изготвена комплексна оценка от атестиране за придобиване статут на несменяемост. </w:t>
      </w:r>
    </w:p>
    <w:p w:rsidR="00655CCC" w:rsidRDefault="00655CCC" w:rsidP="00655CCC">
      <w:pPr>
        <w:autoSpaceDE w:val="0"/>
        <w:autoSpaceDN w:val="0"/>
        <w:adjustRightInd w:val="0"/>
        <w:jc w:val="both"/>
        <w:rPr>
          <w:rFonts w:ascii="Times New Roman CYR" w:eastAsiaTheme="minorHAnsi" w:hAnsi="Times New Roman CYR" w:cs="Times New Roman CYR"/>
          <w:sz w:val="28"/>
          <w:szCs w:val="28"/>
          <w:lang w:eastAsia="en-US"/>
        </w:rPr>
      </w:pPr>
    </w:p>
    <w:p w:rsidR="00655CCC" w:rsidRDefault="00CD06A6" w:rsidP="00655CCC">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1</w:t>
      </w:r>
      <w:r w:rsidR="00655CCC" w:rsidRPr="002532BC">
        <w:rPr>
          <w:rFonts w:ascii="Times New Roman CYR" w:eastAsiaTheme="minorHAnsi" w:hAnsi="Times New Roman CYR" w:cs="Times New Roman CYR"/>
          <w:sz w:val="28"/>
          <w:szCs w:val="28"/>
          <w:lang w:eastAsia="en-US"/>
        </w:rPr>
        <w:t xml:space="preserve">.2. ПРЕДЛАГА на Съдийската колегия на Висшия съдебен съвет </w:t>
      </w:r>
      <w:r w:rsidR="002532BC" w:rsidRPr="002532BC">
        <w:rPr>
          <w:rFonts w:ascii="Times New Roman CYR" w:eastAsiaTheme="minorHAnsi" w:hAnsi="Times New Roman CYR" w:cs="Times New Roman CYR"/>
          <w:sz w:val="28"/>
          <w:szCs w:val="28"/>
          <w:lang w:eastAsia="en-US"/>
        </w:rPr>
        <w:t xml:space="preserve">ДА ОСТАВИ БЕЗ УВАЖЕНИЕ възражението </w:t>
      </w:r>
      <w:r w:rsidR="00655CCC" w:rsidRPr="002532BC">
        <w:rPr>
          <w:rFonts w:ascii="Times New Roman CYR" w:eastAsiaTheme="minorHAnsi" w:hAnsi="Times New Roman CYR" w:cs="Times New Roman CYR"/>
          <w:sz w:val="28"/>
          <w:szCs w:val="28"/>
          <w:lang w:eastAsia="en-US"/>
        </w:rPr>
        <w:t xml:space="preserve">на </w:t>
      </w:r>
      <w:r w:rsidR="002532BC" w:rsidRPr="002532BC">
        <w:rPr>
          <w:sz w:val="28"/>
          <w:szCs w:val="28"/>
        </w:rPr>
        <w:t>Светослав Иванов Иванов - съдия в Районен съд - Ботевград</w:t>
      </w:r>
      <w:r w:rsidR="00655CCC" w:rsidRPr="002532BC">
        <w:rPr>
          <w:rFonts w:ascii="Times New Roman CYR" w:eastAsiaTheme="minorHAnsi" w:hAnsi="Times New Roman CYR" w:cs="Times New Roman CYR"/>
          <w:sz w:val="28"/>
          <w:szCs w:val="28"/>
          <w:lang w:eastAsia="en-US"/>
        </w:rPr>
        <w:t>, срещу изготвената комплексна оценка от атестиране за придобиване статут на несменяемост.</w:t>
      </w:r>
      <w:r w:rsidR="00655CCC">
        <w:rPr>
          <w:rFonts w:ascii="Times New Roman CYR" w:eastAsiaTheme="minorHAnsi" w:hAnsi="Times New Roman CYR" w:cs="Times New Roman CYR"/>
          <w:sz w:val="28"/>
          <w:szCs w:val="28"/>
          <w:lang w:eastAsia="en-US"/>
        </w:rPr>
        <w:t xml:space="preserve"> </w:t>
      </w:r>
    </w:p>
    <w:p w:rsidR="00655CCC" w:rsidRDefault="00655CCC" w:rsidP="00655CCC">
      <w:pPr>
        <w:pStyle w:val="Standard"/>
        <w:ind w:firstLine="567"/>
        <w:jc w:val="both"/>
        <w:rPr>
          <w:rFonts w:ascii="Times New Roman CYR" w:hAnsi="Times New Roman CYR" w:cs="Times New Roman CYR"/>
          <w:bCs/>
          <w:i/>
          <w:sz w:val="28"/>
          <w:szCs w:val="28"/>
          <w:lang w:val="bg-BG"/>
        </w:rPr>
      </w:pPr>
    </w:p>
    <w:p w:rsidR="007D1F0A" w:rsidRDefault="00655CCC" w:rsidP="0000509A">
      <w:pPr>
        <w:pStyle w:val="Standard"/>
        <w:ind w:firstLine="567"/>
        <w:jc w:val="both"/>
        <w:rPr>
          <w:rFonts w:cs="Times New Roman"/>
          <w:i/>
          <w:sz w:val="28"/>
          <w:lang w:val="bg-BG"/>
        </w:rPr>
      </w:pPr>
      <w:r w:rsidRPr="007D1F0A">
        <w:rPr>
          <w:rFonts w:ascii="Times New Roman CYR" w:hAnsi="Times New Roman CYR" w:cs="Times New Roman CYR"/>
          <w:bCs/>
          <w:i/>
          <w:sz w:val="28"/>
          <w:szCs w:val="28"/>
        </w:rPr>
        <w:t>Мотиви:</w:t>
      </w:r>
      <w:r>
        <w:rPr>
          <w:rFonts w:cs="Times New Roman"/>
          <w:b/>
          <w:bCs/>
          <w:sz w:val="28"/>
          <w:szCs w:val="28"/>
        </w:rPr>
        <w:t xml:space="preserve"> </w:t>
      </w:r>
      <w:r w:rsidR="007D1F0A" w:rsidRPr="007D1F0A">
        <w:rPr>
          <w:rFonts w:cs="Times New Roman"/>
          <w:i/>
          <w:sz w:val="28"/>
          <w:lang w:val="bg-BG"/>
        </w:rPr>
        <w:t>КАК намира възражението на съдия Светослав Иванов за неоснователно по следните съображения:</w:t>
      </w:r>
    </w:p>
    <w:p w:rsidR="0003285C" w:rsidRPr="007D1F0A" w:rsidRDefault="0003285C" w:rsidP="0000509A">
      <w:pPr>
        <w:pStyle w:val="Standard"/>
        <w:ind w:firstLine="567"/>
        <w:jc w:val="both"/>
        <w:rPr>
          <w:rFonts w:cs="Times New Roman"/>
          <w:i/>
          <w:sz w:val="28"/>
          <w:lang w:val="bg-BG"/>
        </w:rPr>
      </w:pPr>
    </w:p>
    <w:p w:rsidR="007D1F0A" w:rsidRPr="007D1F0A" w:rsidRDefault="007D1F0A" w:rsidP="007D1F0A">
      <w:pPr>
        <w:pStyle w:val="Standard"/>
        <w:ind w:firstLine="567"/>
        <w:jc w:val="both"/>
        <w:rPr>
          <w:rFonts w:cs="Times New Roman"/>
          <w:i/>
          <w:sz w:val="28"/>
          <w:lang w:val="bg-BG"/>
        </w:rPr>
      </w:pPr>
      <w:r w:rsidRPr="007D1F0A">
        <w:rPr>
          <w:rFonts w:cs="Times New Roman"/>
          <w:i/>
          <w:sz w:val="28"/>
          <w:lang w:val="bg-BG"/>
        </w:rPr>
        <w:t>По отношение на наказателните дела.</w:t>
      </w:r>
    </w:p>
    <w:p w:rsidR="007D1F0A" w:rsidRPr="007D1F0A" w:rsidRDefault="007D1F0A" w:rsidP="007D1F0A">
      <w:pPr>
        <w:pStyle w:val="Standard"/>
        <w:ind w:firstLine="567"/>
        <w:jc w:val="both"/>
        <w:rPr>
          <w:rFonts w:cs="Times New Roman"/>
          <w:i/>
          <w:sz w:val="28"/>
          <w:lang w:val="bg-BG"/>
        </w:rPr>
      </w:pPr>
      <w:r w:rsidRPr="007D1F0A">
        <w:rPr>
          <w:rFonts w:cs="Times New Roman"/>
          <w:i/>
          <w:sz w:val="28"/>
          <w:lang w:val="bg-BG"/>
        </w:rPr>
        <w:t xml:space="preserve">През периода съдията е разгледал общо </w:t>
      </w:r>
      <w:r w:rsidRPr="007D1F0A">
        <w:rPr>
          <w:rFonts w:cs="Times New Roman"/>
          <w:i/>
          <w:sz w:val="28"/>
        </w:rPr>
        <w:t>268</w:t>
      </w:r>
      <w:r w:rsidRPr="007D1F0A">
        <w:rPr>
          <w:rFonts w:cs="Times New Roman"/>
          <w:i/>
          <w:sz w:val="28"/>
          <w:lang w:val="bg-BG"/>
        </w:rPr>
        <w:t xml:space="preserve"> </w:t>
      </w:r>
      <w:r w:rsidRPr="007D1F0A">
        <w:rPr>
          <w:rFonts w:cs="Times New Roman"/>
          <w:i/>
          <w:sz w:val="28"/>
        </w:rPr>
        <w:t xml:space="preserve">бр. </w:t>
      </w:r>
      <w:r w:rsidRPr="007D1F0A">
        <w:rPr>
          <w:rFonts w:cs="Times New Roman"/>
          <w:i/>
          <w:sz w:val="28"/>
          <w:lang w:val="bg-BG"/>
        </w:rPr>
        <w:t xml:space="preserve">наказателни дела, като от върнатите от инстанционен контрол 29 бр. актове са били отменени 11 бр. </w:t>
      </w:r>
    </w:p>
    <w:p w:rsidR="007D1F0A" w:rsidRPr="007D1F0A" w:rsidRDefault="007D1F0A" w:rsidP="007D1F0A">
      <w:pPr>
        <w:pStyle w:val="Standard"/>
        <w:ind w:firstLine="567"/>
        <w:jc w:val="both"/>
        <w:rPr>
          <w:rFonts w:cs="Times New Roman"/>
          <w:i/>
          <w:sz w:val="28"/>
          <w:lang w:val="bg-BG"/>
        </w:rPr>
      </w:pPr>
      <w:r w:rsidRPr="007D1F0A">
        <w:rPr>
          <w:rFonts w:cs="Times New Roman"/>
          <w:bCs/>
          <w:i/>
          <w:sz w:val="28"/>
          <w:lang w:val="bg-BG"/>
        </w:rPr>
        <w:t xml:space="preserve">Във възражението си съдията оспорва постановения от въззивната инстанция резултат </w:t>
      </w:r>
      <w:r w:rsidRPr="007D1F0A">
        <w:rPr>
          <w:rFonts w:cs="Times New Roman"/>
          <w:i/>
          <w:sz w:val="28"/>
          <w:lang w:val="bg-BG"/>
        </w:rPr>
        <w:t xml:space="preserve">за отмяна по някои от съдебните актове, както следва: </w:t>
      </w:r>
    </w:p>
    <w:p w:rsidR="007D1F0A" w:rsidRPr="007D1F0A" w:rsidRDefault="007D1F0A" w:rsidP="007D1F0A">
      <w:pPr>
        <w:pStyle w:val="Standard"/>
        <w:ind w:firstLine="567"/>
        <w:jc w:val="both"/>
        <w:rPr>
          <w:rFonts w:cs="Times New Roman"/>
          <w:i/>
          <w:sz w:val="28"/>
          <w:lang w:val="bg-BG"/>
        </w:rPr>
      </w:pPr>
      <w:r w:rsidRPr="007D1F0A">
        <w:rPr>
          <w:rFonts w:cs="Times New Roman"/>
          <w:bCs/>
          <w:i/>
          <w:sz w:val="28"/>
          <w:lang w:val="bg-BG"/>
        </w:rPr>
        <w:t xml:space="preserve">По </w:t>
      </w:r>
      <w:r w:rsidRPr="007D1F0A">
        <w:rPr>
          <w:rFonts w:cs="Times New Roman"/>
          <w:bCs/>
          <w:i/>
          <w:sz w:val="28"/>
          <w:u w:val="single"/>
          <w:lang w:val="bg-BG"/>
        </w:rPr>
        <w:t xml:space="preserve">НАХД № 305/2021 г. </w:t>
      </w:r>
      <w:r w:rsidRPr="007D1F0A">
        <w:rPr>
          <w:rFonts w:cs="Times New Roman"/>
          <w:i/>
          <w:sz w:val="28"/>
          <w:lang w:val="bg-BG"/>
        </w:rPr>
        <w:t xml:space="preserve">– решението е отменено и върнато на друг съдебен с-в поради допуснати съществени процесуални нарушения – призоваване на ненадлежна страна. Действително, видно от представеното от съдията писмо от ОС на Адм. съд - В.Търново, следващо датата на постановеното от него решение, Иванов се е </w:t>
      </w:r>
      <w:r w:rsidRPr="007D1F0A">
        <w:rPr>
          <w:rFonts w:cs="Times New Roman"/>
          <w:i/>
          <w:sz w:val="28"/>
          <w:lang w:val="bg-BG"/>
        </w:rPr>
        <w:lastRenderedPageBreak/>
        <w:t>съобразил с това кой орган да бъде призован в административно-наказателното производство, както и че е имало противоречива практика по приложението на нормата на чл. 61, ал. 1 от ЗАНН, довела впоследствие до постановяване на ТР от ВАС.</w:t>
      </w:r>
    </w:p>
    <w:p w:rsidR="007D1F0A" w:rsidRPr="007D1F0A" w:rsidRDefault="007D1F0A" w:rsidP="007D1F0A">
      <w:pPr>
        <w:pStyle w:val="Standard"/>
        <w:ind w:firstLine="567"/>
        <w:jc w:val="both"/>
        <w:rPr>
          <w:rFonts w:cs="Times New Roman"/>
          <w:bCs/>
          <w:i/>
          <w:sz w:val="28"/>
          <w:lang w:val="bg-BG"/>
        </w:rPr>
      </w:pPr>
      <w:r w:rsidRPr="007D1F0A">
        <w:rPr>
          <w:rFonts w:cs="Times New Roman"/>
          <w:bCs/>
          <w:i/>
          <w:sz w:val="28"/>
          <w:lang w:val="bg-BG"/>
        </w:rPr>
        <w:t>При това положение може да се приеме, че решението на атестирания магистрат не е било постановено в разрез с процесуалния закон и за отмяната му съдията няма вина. Затова възражението му относно това решение е основателно.</w:t>
      </w:r>
    </w:p>
    <w:p w:rsidR="007D1F0A" w:rsidRPr="007D1F0A" w:rsidRDefault="007D1F0A" w:rsidP="007D1F0A">
      <w:pPr>
        <w:pStyle w:val="Standard"/>
        <w:ind w:firstLine="567"/>
        <w:jc w:val="both"/>
        <w:rPr>
          <w:rFonts w:cs="Times New Roman"/>
          <w:bCs/>
          <w:i/>
          <w:sz w:val="28"/>
          <w:lang w:val="bg-BG"/>
        </w:rPr>
      </w:pPr>
      <w:r w:rsidRPr="007D1F0A">
        <w:rPr>
          <w:rFonts w:cs="Times New Roman"/>
          <w:i/>
          <w:sz w:val="28"/>
          <w:lang w:val="bg-BG"/>
        </w:rPr>
        <w:t xml:space="preserve">По </w:t>
      </w:r>
      <w:r w:rsidRPr="007D1F0A">
        <w:rPr>
          <w:rFonts w:cs="Times New Roman"/>
          <w:i/>
          <w:sz w:val="28"/>
          <w:u w:val="single"/>
          <w:lang w:val="bg-BG"/>
        </w:rPr>
        <w:t xml:space="preserve">ЧНД </w:t>
      </w:r>
      <w:r w:rsidRPr="007D1F0A">
        <w:rPr>
          <w:rFonts w:cs="Times New Roman"/>
          <w:bCs/>
          <w:i/>
          <w:sz w:val="28"/>
          <w:u w:val="single"/>
          <w:lang w:val="bg-BG"/>
        </w:rPr>
        <w:t>№141/2023 г</w:t>
      </w:r>
      <w:r w:rsidRPr="007D1F0A">
        <w:rPr>
          <w:rFonts w:cs="Times New Roman"/>
          <w:bCs/>
          <w:i/>
          <w:sz w:val="28"/>
          <w:lang w:val="bg-BG"/>
        </w:rPr>
        <w:t>.</w:t>
      </w:r>
      <w:r w:rsidRPr="007D1F0A">
        <w:rPr>
          <w:rFonts w:cs="Times New Roman"/>
          <w:i/>
          <w:sz w:val="28"/>
          <w:lang w:val="bg-BG"/>
        </w:rPr>
        <w:t xml:space="preserve"> </w:t>
      </w:r>
      <w:r w:rsidRPr="007D1F0A">
        <w:rPr>
          <w:rFonts w:cs="Times New Roman"/>
          <w:bCs/>
          <w:i/>
          <w:sz w:val="28"/>
          <w:lang w:val="bg-BG"/>
        </w:rPr>
        <w:t xml:space="preserve">– РС е разгледал жалба срещу документно престъпление от лице, което е твърдяло, че е пострадало, каквото при документните престъпления няма. </w:t>
      </w:r>
    </w:p>
    <w:p w:rsidR="007D1F0A" w:rsidRPr="007D1F0A" w:rsidRDefault="007D1F0A" w:rsidP="007D1F0A">
      <w:pPr>
        <w:pStyle w:val="Standard"/>
        <w:ind w:firstLine="567"/>
        <w:jc w:val="both"/>
        <w:rPr>
          <w:rFonts w:cs="Times New Roman"/>
          <w:i/>
          <w:sz w:val="28"/>
          <w:lang w:val="bg-BG"/>
        </w:rPr>
      </w:pPr>
      <w:r w:rsidRPr="007D1F0A">
        <w:rPr>
          <w:rFonts w:cs="Times New Roman"/>
          <w:bCs/>
          <w:i/>
          <w:sz w:val="28"/>
          <w:lang w:val="bg-BG"/>
        </w:rPr>
        <w:t>Действително, известно е, че спорни въпроси ВКС, НО изразява становище /преди да постанови ТР/. Такъв е и конкретният случай- съдията се е съобразил с изложеното от ВКС становище и затова може да се споделят доводите му във възражението.</w:t>
      </w:r>
    </w:p>
    <w:p w:rsidR="007D1F0A" w:rsidRPr="007D1F0A" w:rsidRDefault="007D1F0A" w:rsidP="007D1F0A">
      <w:pPr>
        <w:pStyle w:val="Standard"/>
        <w:ind w:firstLine="567"/>
        <w:jc w:val="both"/>
        <w:rPr>
          <w:rFonts w:cs="Times New Roman"/>
          <w:bCs/>
          <w:i/>
          <w:sz w:val="28"/>
          <w:lang w:val="bg-BG"/>
        </w:rPr>
      </w:pPr>
      <w:r w:rsidRPr="007D1F0A">
        <w:rPr>
          <w:rFonts w:cs="Times New Roman"/>
          <w:bCs/>
          <w:i/>
          <w:sz w:val="28"/>
          <w:lang w:val="bg-BG"/>
        </w:rPr>
        <w:t xml:space="preserve">По отношение на изброените по-долу дела КАК намира възражението за неоснователно: </w:t>
      </w:r>
    </w:p>
    <w:p w:rsidR="007D1F0A" w:rsidRPr="007D1F0A" w:rsidRDefault="007D1F0A" w:rsidP="007D1F0A">
      <w:pPr>
        <w:pStyle w:val="Standard"/>
        <w:ind w:firstLine="567"/>
        <w:jc w:val="both"/>
        <w:rPr>
          <w:rFonts w:cs="Times New Roman"/>
          <w:i/>
          <w:color w:val="000000"/>
          <w:sz w:val="28"/>
          <w:lang w:val="bg-BG"/>
        </w:rPr>
      </w:pPr>
      <w:r w:rsidRPr="007D1F0A">
        <w:rPr>
          <w:rFonts w:cs="Times New Roman"/>
          <w:i/>
          <w:color w:val="000000"/>
          <w:sz w:val="28"/>
          <w:lang w:val="bg-BG"/>
        </w:rPr>
        <w:t xml:space="preserve">По </w:t>
      </w:r>
      <w:r w:rsidRPr="007D1F0A">
        <w:rPr>
          <w:rFonts w:cs="Times New Roman"/>
          <w:i/>
          <w:color w:val="000000"/>
          <w:sz w:val="28"/>
          <w:u w:val="single"/>
          <w:lang w:val="bg-BG"/>
        </w:rPr>
        <w:t>НАХД № 9/2022 г</w:t>
      </w:r>
      <w:r w:rsidRPr="007D1F0A">
        <w:rPr>
          <w:rFonts w:cs="Times New Roman"/>
          <w:i/>
          <w:color w:val="000000"/>
          <w:sz w:val="28"/>
          <w:lang w:val="bg-BG"/>
        </w:rPr>
        <w:t>.</w:t>
      </w:r>
      <w:r w:rsidRPr="007D1F0A">
        <w:rPr>
          <w:rFonts w:cs="Times New Roman"/>
          <w:i/>
          <w:iCs/>
          <w:color w:val="000000"/>
          <w:sz w:val="28"/>
          <w:lang w:val="bg-BG"/>
        </w:rPr>
        <w:t xml:space="preserve"> – </w:t>
      </w:r>
      <w:r w:rsidRPr="007D1F0A">
        <w:rPr>
          <w:rFonts w:cs="Times New Roman"/>
          <w:i/>
          <w:color w:val="000000"/>
          <w:sz w:val="28"/>
          <w:lang w:val="bg-BG"/>
        </w:rPr>
        <w:t xml:space="preserve">неправилно РС е счел, че се касае за маловажен случай на осн. чл. 9, ал. 2 от НК. </w:t>
      </w:r>
    </w:p>
    <w:p w:rsidR="007D1F0A" w:rsidRPr="007D1F0A" w:rsidRDefault="007D1F0A" w:rsidP="007D1F0A">
      <w:pPr>
        <w:pStyle w:val="Standard"/>
        <w:ind w:firstLine="567"/>
        <w:jc w:val="both"/>
        <w:rPr>
          <w:rFonts w:cs="Times New Roman"/>
          <w:i/>
          <w:color w:val="000000"/>
          <w:sz w:val="28"/>
          <w:lang w:val="bg-BG"/>
        </w:rPr>
      </w:pPr>
      <w:r w:rsidRPr="007D1F0A">
        <w:rPr>
          <w:rFonts w:cs="Times New Roman"/>
          <w:i/>
          <w:color w:val="000000"/>
          <w:sz w:val="28"/>
          <w:lang w:val="bg-BG"/>
        </w:rPr>
        <w:t xml:space="preserve">Съдията възразява, че правилно бил приложил нормата на чл.9, ал.2 от НК, като е наказал лицето по адм.ред, което не било споделено от ОС, довело до отмяна на първоинстанционното решение. </w:t>
      </w:r>
    </w:p>
    <w:p w:rsidR="007D1F0A" w:rsidRPr="007D1F0A" w:rsidRDefault="007D1F0A" w:rsidP="007D1F0A">
      <w:pPr>
        <w:pStyle w:val="Standard"/>
        <w:ind w:firstLine="567"/>
        <w:jc w:val="both"/>
        <w:rPr>
          <w:rFonts w:cs="Times New Roman"/>
          <w:i/>
          <w:color w:val="000000"/>
          <w:sz w:val="28"/>
          <w:lang w:val="bg-BG"/>
        </w:rPr>
      </w:pPr>
      <w:r w:rsidRPr="007D1F0A">
        <w:rPr>
          <w:rFonts w:cs="Times New Roman"/>
          <w:i/>
          <w:color w:val="000000"/>
          <w:sz w:val="28"/>
          <w:lang w:val="bg-BG"/>
        </w:rPr>
        <w:t xml:space="preserve">В тази насока представя решение на ОС – В.Търново, за което твърди, че е постановено при аналогична фактология. </w:t>
      </w:r>
    </w:p>
    <w:p w:rsidR="007D1F0A" w:rsidRPr="007D1F0A" w:rsidRDefault="007D1F0A" w:rsidP="007D1F0A">
      <w:pPr>
        <w:pStyle w:val="Standard"/>
        <w:ind w:firstLine="567"/>
        <w:jc w:val="both"/>
        <w:rPr>
          <w:rFonts w:cs="Times New Roman"/>
          <w:i/>
          <w:color w:val="000000"/>
          <w:sz w:val="28"/>
          <w:lang w:val="bg-BG"/>
        </w:rPr>
      </w:pPr>
      <w:r w:rsidRPr="007D1F0A">
        <w:rPr>
          <w:rFonts w:cs="Times New Roman"/>
          <w:i/>
          <w:color w:val="000000"/>
          <w:sz w:val="28"/>
          <w:lang w:val="bg-BG"/>
        </w:rPr>
        <w:t>От съдържанието на същото е видно, че представеното от съдията решение касае деяние, осъществено от непълнолетен и затова е приложена нормата на чл. 9, ал. 2 от НК.</w:t>
      </w:r>
    </w:p>
    <w:p w:rsidR="007D1F0A" w:rsidRPr="007D1F0A" w:rsidRDefault="007D1F0A" w:rsidP="007D1F0A">
      <w:pPr>
        <w:pStyle w:val="Standard"/>
        <w:ind w:firstLine="567"/>
        <w:jc w:val="both"/>
        <w:rPr>
          <w:rFonts w:cs="Times New Roman"/>
          <w:bCs/>
          <w:i/>
          <w:color w:val="000000"/>
          <w:sz w:val="28"/>
          <w:lang w:val="bg-BG"/>
        </w:rPr>
      </w:pPr>
      <w:r w:rsidRPr="007D1F0A">
        <w:rPr>
          <w:rFonts w:cs="Times New Roman"/>
          <w:i/>
          <w:color w:val="000000"/>
          <w:sz w:val="28"/>
          <w:lang w:val="bg-BG"/>
        </w:rPr>
        <w:t xml:space="preserve">По </w:t>
      </w:r>
      <w:r w:rsidRPr="007D1F0A">
        <w:rPr>
          <w:rFonts w:cs="Times New Roman"/>
          <w:i/>
          <w:color w:val="000000"/>
          <w:sz w:val="28"/>
          <w:u w:val="single"/>
          <w:lang w:val="bg-BG"/>
        </w:rPr>
        <w:t>НАХД № 147/2022 г</w:t>
      </w:r>
      <w:r w:rsidRPr="007D1F0A">
        <w:rPr>
          <w:rFonts w:cs="Times New Roman"/>
          <w:i/>
          <w:color w:val="000000"/>
          <w:sz w:val="28"/>
          <w:lang w:val="bg-BG"/>
        </w:rPr>
        <w:t>. – възражението на съдията е, че не е счел деянието за административно нарушение, докато въззивният съд е приел, че не е</w:t>
      </w:r>
      <w:r w:rsidRPr="007D1F0A">
        <w:rPr>
          <w:rFonts w:cs="Times New Roman"/>
          <w:bCs/>
          <w:i/>
          <w:color w:val="000000"/>
          <w:sz w:val="28"/>
          <w:lang w:val="bg-BG"/>
        </w:rPr>
        <w:t xml:space="preserve"> било </w:t>
      </w:r>
      <w:r w:rsidRPr="007D1F0A">
        <w:rPr>
          <w:rFonts w:eastAsia="Calibri" w:cs="Times New Roman"/>
          <w:i/>
          <w:sz w:val="28"/>
          <w:lang w:val="bg-BG" w:eastAsia="en-US"/>
        </w:rPr>
        <w:t xml:space="preserve">обследвано как е приключило </w:t>
      </w:r>
      <w:r w:rsidRPr="007D1F0A">
        <w:rPr>
          <w:rFonts w:eastAsia="Calibri" w:cs="Times New Roman"/>
          <w:i/>
          <w:sz w:val="28"/>
          <w:lang w:val="en-US" w:eastAsia="en-US"/>
        </w:rPr>
        <w:t>образувано</w:t>
      </w:r>
      <w:r w:rsidRPr="007D1F0A">
        <w:rPr>
          <w:rFonts w:eastAsia="Calibri" w:cs="Times New Roman"/>
          <w:i/>
          <w:sz w:val="28"/>
          <w:lang w:val="bg-BG" w:eastAsia="en-US"/>
        </w:rPr>
        <w:t>то</w:t>
      </w:r>
      <w:r w:rsidRPr="007D1F0A">
        <w:rPr>
          <w:rFonts w:eastAsia="Calibri" w:cs="Times New Roman"/>
          <w:i/>
          <w:sz w:val="28"/>
          <w:lang w:val="en-US" w:eastAsia="en-US"/>
        </w:rPr>
        <w:t xml:space="preserve"> адм</w:t>
      </w:r>
      <w:r w:rsidRPr="007D1F0A">
        <w:rPr>
          <w:rFonts w:eastAsia="Calibri" w:cs="Times New Roman"/>
          <w:i/>
          <w:sz w:val="28"/>
          <w:lang w:val="bg-BG" w:eastAsia="en-US"/>
        </w:rPr>
        <w:t>.-нак.</w:t>
      </w:r>
      <w:r w:rsidRPr="007D1F0A">
        <w:rPr>
          <w:rFonts w:eastAsia="Calibri" w:cs="Times New Roman"/>
          <w:i/>
          <w:sz w:val="28"/>
          <w:lang w:val="en-US" w:eastAsia="en-US"/>
        </w:rPr>
        <w:t xml:space="preserve"> производство </w:t>
      </w:r>
      <w:r w:rsidRPr="007D1F0A">
        <w:rPr>
          <w:rFonts w:eastAsia="Calibri" w:cs="Times New Roman"/>
          <w:i/>
          <w:sz w:val="28"/>
          <w:lang w:val="bg-BG" w:eastAsia="en-US"/>
        </w:rPr>
        <w:t xml:space="preserve">при същите факти, както и че не е било преценено дали е възможно деянието да съставлява административно нарушение, а не престъпление. </w:t>
      </w:r>
    </w:p>
    <w:p w:rsidR="007D1F0A" w:rsidRPr="007D1F0A" w:rsidRDefault="007D1F0A" w:rsidP="007D1F0A">
      <w:pPr>
        <w:pStyle w:val="Standard"/>
        <w:ind w:firstLine="567"/>
        <w:jc w:val="both"/>
        <w:rPr>
          <w:rFonts w:cs="Times New Roman"/>
          <w:i/>
          <w:sz w:val="28"/>
          <w:lang w:val="bg-BG"/>
        </w:rPr>
      </w:pPr>
      <w:r w:rsidRPr="007D1F0A">
        <w:rPr>
          <w:rFonts w:cs="Times New Roman"/>
          <w:i/>
          <w:sz w:val="28"/>
          <w:lang w:val="bg-BG"/>
        </w:rPr>
        <w:t xml:space="preserve">По </w:t>
      </w:r>
      <w:r w:rsidRPr="007D1F0A">
        <w:rPr>
          <w:rFonts w:cs="Times New Roman"/>
          <w:i/>
          <w:sz w:val="28"/>
          <w:u w:val="single"/>
          <w:lang w:val="bg-BG"/>
        </w:rPr>
        <w:t>ЧНД № 34/2023 г.</w:t>
      </w:r>
      <w:r w:rsidRPr="007D1F0A">
        <w:rPr>
          <w:rFonts w:cs="Times New Roman"/>
          <w:i/>
          <w:sz w:val="28"/>
          <w:lang w:val="bg-BG"/>
        </w:rPr>
        <w:t xml:space="preserve"> - отменено е определение по чл.243 от НПК, тъй като в постановлението за прекратяване прокурорът не е отчел изтекла давност и РС не го е констатирал. </w:t>
      </w:r>
    </w:p>
    <w:p w:rsidR="007D1F0A" w:rsidRPr="007D1F0A" w:rsidRDefault="007D1F0A" w:rsidP="007D1F0A">
      <w:pPr>
        <w:pStyle w:val="Standard"/>
        <w:ind w:firstLine="567"/>
        <w:jc w:val="both"/>
        <w:rPr>
          <w:rFonts w:cs="Times New Roman"/>
          <w:i/>
          <w:sz w:val="28"/>
          <w:lang w:val="bg-BG"/>
        </w:rPr>
      </w:pPr>
      <w:r w:rsidRPr="007D1F0A">
        <w:rPr>
          <w:rFonts w:cs="Times New Roman"/>
          <w:i/>
          <w:sz w:val="28"/>
          <w:lang w:val="bg-BG"/>
        </w:rPr>
        <w:t>Неоснователни са доводите на съдията, че по аналогична ситуация същият въззивен съдебен състав бил потвърдил определението за прекратяване, тъй като КАК не е запозната с другото делото при каква установена фактическа обстановка е взето решенето на въззивната инстанция.</w:t>
      </w:r>
    </w:p>
    <w:p w:rsidR="007D1F0A" w:rsidRPr="007D1F0A" w:rsidRDefault="007D1F0A" w:rsidP="007D1F0A">
      <w:pPr>
        <w:pStyle w:val="Standard"/>
        <w:ind w:firstLine="567"/>
        <w:jc w:val="both"/>
        <w:rPr>
          <w:rFonts w:cs="Times New Roman"/>
          <w:i/>
          <w:sz w:val="28"/>
          <w:lang w:val="bg-BG"/>
        </w:rPr>
      </w:pPr>
      <w:r w:rsidRPr="007D1F0A">
        <w:rPr>
          <w:rFonts w:cs="Times New Roman"/>
          <w:i/>
          <w:sz w:val="28"/>
          <w:lang w:val="bg-BG"/>
        </w:rPr>
        <w:t xml:space="preserve">По </w:t>
      </w:r>
      <w:r w:rsidRPr="007D1F0A">
        <w:rPr>
          <w:rFonts w:cs="Times New Roman"/>
          <w:i/>
          <w:sz w:val="28"/>
          <w:u w:val="single"/>
          <w:lang w:val="bg-BG"/>
        </w:rPr>
        <w:t>НЧХД № 154/2022 г.</w:t>
      </w:r>
      <w:r w:rsidRPr="007D1F0A">
        <w:rPr>
          <w:rFonts w:cs="Times New Roman"/>
          <w:i/>
          <w:sz w:val="28"/>
          <w:lang w:val="bg-BG"/>
        </w:rPr>
        <w:t xml:space="preserve"> - постановената присъда е била отменена поради неквалифициране на престъплението в разпореждането за насрочване, недаване на указания за отстраняване на неясноти в частната тъжба и пр., като делото е било върнато на друг съдебен с-в за </w:t>
      </w:r>
      <w:r w:rsidRPr="007D1F0A">
        <w:rPr>
          <w:rFonts w:cs="Times New Roman"/>
          <w:i/>
          <w:sz w:val="28"/>
          <w:lang w:val="bg-BG"/>
        </w:rPr>
        <w:lastRenderedPageBreak/>
        <w:t xml:space="preserve">ново произнасяне. </w:t>
      </w:r>
    </w:p>
    <w:p w:rsidR="007D1F0A" w:rsidRPr="007D1F0A" w:rsidRDefault="007D1F0A" w:rsidP="007D1F0A">
      <w:pPr>
        <w:pStyle w:val="Standard"/>
        <w:ind w:firstLine="567"/>
        <w:jc w:val="both"/>
        <w:rPr>
          <w:rFonts w:cs="Times New Roman"/>
          <w:i/>
          <w:sz w:val="28"/>
          <w:lang w:val="bg-BG"/>
        </w:rPr>
      </w:pPr>
      <w:r w:rsidRPr="007D1F0A">
        <w:rPr>
          <w:rFonts w:cs="Times New Roman"/>
          <w:i/>
          <w:sz w:val="28"/>
          <w:lang w:val="bg-BG"/>
        </w:rPr>
        <w:t xml:space="preserve">По </w:t>
      </w:r>
      <w:r w:rsidRPr="007D1F0A">
        <w:rPr>
          <w:rFonts w:cs="Times New Roman"/>
          <w:i/>
          <w:sz w:val="28"/>
          <w:u w:val="single"/>
          <w:lang w:val="bg-BG"/>
        </w:rPr>
        <w:t>ЧНД № 148/2023 г.</w:t>
      </w:r>
      <w:r w:rsidRPr="007D1F0A">
        <w:rPr>
          <w:rFonts w:cs="Times New Roman"/>
          <w:i/>
          <w:sz w:val="28"/>
          <w:lang w:val="bg-BG"/>
        </w:rPr>
        <w:t xml:space="preserve"> е отменено определението, с което РС е счел, че е налице чл.18 от НК, като е върнато за нова експертиза на Районната прокуратура; </w:t>
      </w:r>
    </w:p>
    <w:p w:rsidR="007D1F0A" w:rsidRPr="007D1F0A" w:rsidRDefault="007D1F0A" w:rsidP="007D1F0A">
      <w:pPr>
        <w:pStyle w:val="Standard"/>
        <w:ind w:firstLine="567"/>
        <w:jc w:val="both"/>
        <w:rPr>
          <w:rFonts w:cs="Times New Roman"/>
          <w:i/>
          <w:sz w:val="28"/>
          <w:lang w:val="bg-BG"/>
        </w:rPr>
      </w:pPr>
      <w:r w:rsidRPr="007D1F0A">
        <w:rPr>
          <w:rFonts w:cs="Times New Roman"/>
          <w:i/>
          <w:sz w:val="28"/>
          <w:lang w:val="bg-BG"/>
        </w:rPr>
        <w:t xml:space="preserve">По </w:t>
      </w:r>
      <w:r w:rsidRPr="007D1F0A">
        <w:rPr>
          <w:rFonts w:cs="Times New Roman"/>
          <w:i/>
          <w:sz w:val="28"/>
          <w:u w:val="single"/>
          <w:lang w:val="bg-BG"/>
        </w:rPr>
        <w:t xml:space="preserve">ЧНД № 290/2023 </w:t>
      </w:r>
      <w:r w:rsidRPr="007D1F0A">
        <w:rPr>
          <w:rFonts w:cs="Times New Roman"/>
          <w:i/>
          <w:sz w:val="28"/>
          <w:lang w:val="bg-BG"/>
        </w:rPr>
        <w:t xml:space="preserve">г. - отмяната на определението по чл.243 от НПК е поради неправилно приложение на материалния закон; </w:t>
      </w:r>
    </w:p>
    <w:p w:rsidR="007D1F0A" w:rsidRPr="007D1F0A" w:rsidRDefault="007D1F0A" w:rsidP="007D1F0A">
      <w:pPr>
        <w:pStyle w:val="Standard"/>
        <w:ind w:firstLine="567"/>
        <w:jc w:val="both"/>
        <w:rPr>
          <w:rFonts w:cs="Times New Roman"/>
          <w:i/>
          <w:sz w:val="28"/>
          <w:lang w:val="bg-BG"/>
        </w:rPr>
      </w:pPr>
      <w:r w:rsidRPr="007D1F0A">
        <w:rPr>
          <w:rFonts w:cs="Times New Roman"/>
          <w:i/>
          <w:sz w:val="28"/>
          <w:lang w:val="bg-BG"/>
        </w:rPr>
        <w:t xml:space="preserve">По </w:t>
      </w:r>
      <w:r w:rsidRPr="007D1F0A">
        <w:rPr>
          <w:rFonts w:cs="Times New Roman"/>
          <w:i/>
          <w:sz w:val="28"/>
          <w:u w:val="single"/>
          <w:lang w:val="bg-BG"/>
        </w:rPr>
        <w:t>ЧНД №304/2024 г. -</w:t>
      </w:r>
      <w:r w:rsidRPr="007D1F0A">
        <w:rPr>
          <w:rFonts w:cs="Times New Roman"/>
          <w:i/>
          <w:sz w:val="28"/>
          <w:lang w:val="bg-BG"/>
        </w:rPr>
        <w:t xml:space="preserve"> отменено е определение за кумулация по чл. 306 от НПК; </w:t>
      </w:r>
    </w:p>
    <w:p w:rsidR="007D1F0A" w:rsidRPr="007D1F0A" w:rsidRDefault="007D1F0A" w:rsidP="007D1F0A">
      <w:pPr>
        <w:pStyle w:val="Standard"/>
        <w:ind w:firstLine="567"/>
        <w:jc w:val="both"/>
        <w:rPr>
          <w:rFonts w:cs="Times New Roman"/>
          <w:i/>
          <w:sz w:val="28"/>
          <w:lang w:val="bg-BG"/>
        </w:rPr>
      </w:pPr>
      <w:r w:rsidRPr="007D1F0A">
        <w:rPr>
          <w:rFonts w:cs="Times New Roman"/>
          <w:i/>
          <w:sz w:val="28"/>
          <w:lang w:val="bg-BG"/>
        </w:rPr>
        <w:t xml:space="preserve">По </w:t>
      </w:r>
      <w:r w:rsidRPr="007D1F0A">
        <w:rPr>
          <w:rFonts w:cs="Times New Roman"/>
          <w:i/>
          <w:sz w:val="28"/>
          <w:u w:val="single"/>
          <w:lang w:val="bg-BG"/>
        </w:rPr>
        <w:t>НАХД № 41/22 г.</w:t>
      </w:r>
      <w:r w:rsidRPr="007D1F0A">
        <w:rPr>
          <w:rFonts w:cs="Times New Roman"/>
          <w:i/>
          <w:sz w:val="28"/>
          <w:lang w:val="bg-BG"/>
        </w:rPr>
        <w:t xml:space="preserve"> - решението е отменено поради неправилно приложение на материалния закон /чл. 28, ал. 1 от ЗАНН/.</w:t>
      </w:r>
    </w:p>
    <w:p w:rsidR="007D1F0A" w:rsidRPr="007D1F0A" w:rsidRDefault="007D1F0A" w:rsidP="007D1F0A">
      <w:pPr>
        <w:ind w:firstLine="567"/>
        <w:jc w:val="both"/>
        <w:rPr>
          <w:i/>
          <w:sz w:val="28"/>
        </w:rPr>
      </w:pPr>
      <w:r w:rsidRPr="007D1F0A">
        <w:rPr>
          <w:i/>
          <w:sz w:val="28"/>
        </w:rPr>
        <w:t>Освен това, съдията има 1 бр. възобновено дело /НОХД № 378/2020 г. по описа на ОС – В.Търново, поради липса на мотиви във въззивното решения - не са били анализирани доказателства, липсва отговор на възраженията във въззивния протест.</w:t>
      </w:r>
    </w:p>
    <w:p w:rsidR="007D1F0A" w:rsidRPr="007D1F0A" w:rsidRDefault="007D1F0A" w:rsidP="007D1F0A">
      <w:pPr>
        <w:ind w:firstLine="567"/>
        <w:jc w:val="both"/>
        <w:rPr>
          <w:i/>
          <w:sz w:val="28"/>
        </w:rPr>
      </w:pPr>
      <w:r w:rsidRPr="007D1F0A">
        <w:rPr>
          <w:bCs/>
          <w:i/>
          <w:sz w:val="28"/>
        </w:rPr>
        <w:t xml:space="preserve">Предвид изложеното, дори да бъдат изключени анализираните по-горе два акта по НАХД № 305/2021 </w:t>
      </w:r>
      <w:r w:rsidRPr="007D1F0A">
        <w:rPr>
          <w:i/>
          <w:sz w:val="28"/>
        </w:rPr>
        <w:t xml:space="preserve">и ЧНД </w:t>
      </w:r>
      <w:r w:rsidRPr="007D1F0A">
        <w:rPr>
          <w:bCs/>
          <w:i/>
          <w:sz w:val="28"/>
        </w:rPr>
        <w:t xml:space="preserve">№ 141/2023, то основанията за отмяна по останалите 9 бр., вкл. и 1 бр. възобновено дело, могат да обосноват извод за наличие на </w:t>
      </w:r>
      <w:r w:rsidRPr="007D1F0A">
        <w:rPr>
          <w:i/>
          <w:sz w:val="28"/>
        </w:rPr>
        <w:t>пропуски при прилагането на процесуалния и материалния закони, визирани в критерия по чл. 30, т. 3 от Наредба № 2 от 23 февруари 2017 г.</w:t>
      </w:r>
    </w:p>
    <w:p w:rsidR="007D1F0A" w:rsidRPr="007D1F0A" w:rsidRDefault="007D1F0A" w:rsidP="007D1F0A">
      <w:pPr>
        <w:ind w:firstLine="567"/>
        <w:jc w:val="both"/>
        <w:rPr>
          <w:i/>
          <w:sz w:val="28"/>
        </w:rPr>
      </w:pPr>
      <w:r w:rsidRPr="007D1F0A">
        <w:rPr>
          <w:i/>
          <w:sz w:val="28"/>
        </w:rPr>
        <w:t>По отношение на гражданските дела</w:t>
      </w:r>
    </w:p>
    <w:p w:rsidR="007D1F0A" w:rsidRPr="007D1F0A" w:rsidRDefault="007D1F0A" w:rsidP="007D1F0A">
      <w:pPr>
        <w:ind w:firstLine="567"/>
        <w:jc w:val="both"/>
        <w:rPr>
          <w:i/>
          <w:sz w:val="28"/>
        </w:rPr>
      </w:pPr>
      <w:r w:rsidRPr="007D1F0A">
        <w:rPr>
          <w:bCs/>
          <w:i/>
          <w:sz w:val="28"/>
        </w:rPr>
        <w:t xml:space="preserve">По </w:t>
      </w:r>
      <w:r w:rsidRPr="007D1F0A">
        <w:rPr>
          <w:bCs/>
          <w:i/>
          <w:sz w:val="28"/>
          <w:u w:val="single"/>
        </w:rPr>
        <w:t>гр.</w:t>
      </w:r>
      <w:r w:rsidRPr="007D1F0A">
        <w:rPr>
          <w:i/>
          <w:sz w:val="28"/>
          <w:u w:val="single"/>
        </w:rPr>
        <w:t>д. №</w:t>
      </w:r>
      <w:r w:rsidRPr="007D1F0A">
        <w:rPr>
          <w:bCs/>
          <w:i/>
          <w:sz w:val="28"/>
          <w:u w:val="single"/>
        </w:rPr>
        <w:t xml:space="preserve"> 700/2021 г. на </w:t>
      </w:r>
      <w:r w:rsidRPr="007D1F0A">
        <w:rPr>
          <w:bCs/>
          <w:i/>
          <w:sz w:val="28"/>
          <w:u w:val="single"/>
          <w:lang w:val="en-US"/>
        </w:rPr>
        <w:t>PC</w:t>
      </w:r>
      <w:r w:rsidRPr="007D1F0A">
        <w:rPr>
          <w:bCs/>
          <w:i/>
          <w:sz w:val="28"/>
          <w:u w:val="single"/>
        </w:rPr>
        <w:t>-Свищов,</w:t>
      </w:r>
      <w:r w:rsidRPr="007D1F0A">
        <w:rPr>
          <w:i/>
          <w:sz w:val="28"/>
        </w:rPr>
        <w:t xml:space="preserve"> възражението на съдията е, че в </w:t>
      </w:r>
      <w:r w:rsidRPr="007D1F0A">
        <w:rPr>
          <w:bCs/>
          <w:i/>
          <w:sz w:val="28"/>
        </w:rPr>
        <w:t>ОС – В.Търново имало противоречива практика относно въпроса кога декларацията по чл.9, ал.3 ЗЗДН можела да бъде доказателствено средство, и кога - не, съгл.чл. 13, ал. 2, т. 2 ЗЗДН, като за това представя 3 бр. р</w:t>
      </w:r>
      <w:r w:rsidRPr="007D1F0A">
        <w:rPr>
          <w:i/>
          <w:sz w:val="28"/>
        </w:rPr>
        <w:t>ешения на ОС-В.Търново;</w:t>
      </w:r>
    </w:p>
    <w:p w:rsidR="007D1F0A" w:rsidRPr="007D1F0A" w:rsidRDefault="007D1F0A" w:rsidP="007D1F0A">
      <w:pPr>
        <w:ind w:firstLine="720"/>
        <w:jc w:val="both"/>
        <w:rPr>
          <w:i/>
          <w:sz w:val="28"/>
        </w:rPr>
      </w:pPr>
      <w:r w:rsidRPr="007D1F0A">
        <w:rPr>
          <w:i/>
          <w:sz w:val="28"/>
        </w:rPr>
        <w:t>По в.гр.д. № 696/2019 г. било прието, че декларацията няма доказателствена сила, а по в.гр.д. № 721/2017 и по в.гр.д. N 948/2020 г. - че декларацията и твърденията на молителя били достатъчни, за да бъде уважена молбата за защита от домашно насилие.</w:t>
      </w:r>
    </w:p>
    <w:p w:rsidR="007D1F0A" w:rsidRPr="007D1F0A" w:rsidRDefault="007D1F0A" w:rsidP="007D1F0A">
      <w:pPr>
        <w:spacing w:line="298" w:lineRule="exact"/>
        <w:ind w:left="40" w:right="40" w:firstLine="700"/>
        <w:jc w:val="both"/>
        <w:rPr>
          <w:i/>
          <w:sz w:val="28"/>
        </w:rPr>
      </w:pPr>
      <w:r w:rsidRPr="007D1F0A">
        <w:rPr>
          <w:i/>
          <w:sz w:val="28"/>
        </w:rPr>
        <w:t>Изложеното не се възприема от КАК. Съдията се позовава на избирателно представени актове, при това извадени от контекста на конкретното дело, което не може да обоснове извод за противоречива практика. Следва да се посочи, че КАК няма възможност да прави анализ на всички съдебни актове, постановени от ОС-ВТ, касаещи прилагане нормите на ЗЗДН, респективно да преценява дали има противоречива практика или не. Още повече, че това е извън нейните правомощия. От компетентността само на ВКС е да преценява дали има противоречива практика и необходимостта от уеднаквяването й.</w:t>
      </w:r>
    </w:p>
    <w:p w:rsidR="007D1F0A" w:rsidRPr="007D1F0A" w:rsidRDefault="007D1F0A" w:rsidP="007D1F0A">
      <w:pPr>
        <w:tabs>
          <w:tab w:val="left" w:pos="1010"/>
        </w:tabs>
        <w:spacing w:line="288" w:lineRule="exact"/>
        <w:ind w:left="40" w:right="40"/>
        <w:jc w:val="both"/>
        <w:rPr>
          <w:rFonts w:eastAsia="Arial Unicode MS"/>
          <w:i/>
          <w:color w:val="000000"/>
          <w:sz w:val="28"/>
        </w:rPr>
      </w:pPr>
      <w:r>
        <w:rPr>
          <w:bCs/>
          <w:i/>
          <w:sz w:val="28"/>
        </w:rPr>
        <w:tab/>
      </w:r>
      <w:r w:rsidRPr="007D1F0A">
        <w:rPr>
          <w:bCs/>
          <w:i/>
          <w:sz w:val="28"/>
        </w:rPr>
        <w:t>П</w:t>
      </w:r>
      <w:r w:rsidRPr="007D1F0A">
        <w:rPr>
          <w:i/>
          <w:sz w:val="28"/>
        </w:rPr>
        <w:t>о</w:t>
      </w:r>
      <w:r w:rsidRPr="007D1F0A">
        <w:rPr>
          <w:bCs/>
          <w:i/>
          <w:sz w:val="28"/>
        </w:rPr>
        <w:t xml:space="preserve"> </w:t>
      </w:r>
      <w:r w:rsidRPr="007D1F0A">
        <w:rPr>
          <w:bCs/>
          <w:i/>
          <w:sz w:val="28"/>
          <w:u w:val="single"/>
        </w:rPr>
        <w:t>в.гр.</w:t>
      </w:r>
      <w:r w:rsidRPr="007D1F0A">
        <w:rPr>
          <w:i/>
          <w:sz w:val="28"/>
          <w:u w:val="single"/>
        </w:rPr>
        <w:t>д. № 149/2020</w:t>
      </w:r>
      <w:r w:rsidRPr="007D1F0A">
        <w:rPr>
          <w:bCs/>
          <w:i/>
          <w:sz w:val="28"/>
          <w:u w:val="single"/>
        </w:rPr>
        <w:t xml:space="preserve"> на</w:t>
      </w:r>
      <w:r w:rsidRPr="007D1F0A">
        <w:rPr>
          <w:i/>
          <w:sz w:val="28"/>
          <w:u w:val="single"/>
        </w:rPr>
        <w:t xml:space="preserve"> ОС–</w:t>
      </w:r>
      <w:r w:rsidRPr="007D1F0A">
        <w:rPr>
          <w:bCs/>
          <w:i/>
          <w:sz w:val="28"/>
          <w:u w:val="single"/>
        </w:rPr>
        <w:t>ВТ</w:t>
      </w:r>
      <w:r w:rsidRPr="007D1F0A">
        <w:rPr>
          <w:i/>
          <w:sz w:val="28"/>
        </w:rPr>
        <w:t xml:space="preserve"> – д</w:t>
      </w:r>
      <w:r w:rsidRPr="007D1F0A">
        <w:rPr>
          <w:rFonts w:eastAsia="Arial Unicode MS"/>
          <w:i/>
          <w:color w:val="000000"/>
          <w:sz w:val="28"/>
        </w:rPr>
        <w:t xml:space="preserve">оводът на съдията е в това, че решението на съдията е било отменено, а по друго дело /на друг ищец-работник/ със сходен предмет, резултатът бил същият, но него ВКС не допуснал до касация. От това се правят доводи, че коментираното решение не следва да бъде отчитано като негатив поради наличие на противоречива практика на Касационния съд .  </w:t>
      </w:r>
    </w:p>
    <w:p w:rsidR="007D1F0A" w:rsidRPr="007D1F0A" w:rsidRDefault="007D1F0A" w:rsidP="007D1F0A">
      <w:pPr>
        <w:pStyle w:val="af9"/>
        <w:ind w:firstLine="720"/>
        <w:jc w:val="both"/>
        <w:rPr>
          <w:rFonts w:eastAsia="Arial Unicode MS"/>
          <w:i/>
          <w:color w:val="000000"/>
          <w:sz w:val="28"/>
        </w:rPr>
      </w:pPr>
      <w:r w:rsidRPr="007D1F0A">
        <w:rPr>
          <w:rFonts w:eastAsia="Arial Unicode MS"/>
          <w:i/>
          <w:color w:val="000000"/>
          <w:sz w:val="28"/>
        </w:rPr>
        <w:lastRenderedPageBreak/>
        <w:t xml:space="preserve">Няма основание да се възприема възражението поради позоваване на избрани от атестирания случаи, и по съображенията, изложени по-горе. </w:t>
      </w:r>
    </w:p>
    <w:p w:rsidR="007D1F0A" w:rsidRPr="007D1F0A" w:rsidRDefault="007D1F0A" w:rsidP="007D1F0A">
      <w:pPr>
        <w:jc w:val="both"/>
        <w:rPr>
          <w:rFonts w:eastAsia="Arial Unicode MS"/>
          <w:bCs/>
          <w:i/>
          <w:color w:val="000000"/>
          <w:sz w:val="28"/>
          <w:lang w:val="bg"/>
        </w:rPr>
      </w:pPr>
      <w:r w:rsidRPr="007D1F0A">
        <w:rPr>
          <w:rFonts w:eastAsia="Arial Unicode MS"/>
          <w:i/>
          <w:color w:val="000000"/>
          <w:sz w:val="28"/>
          <w:lang w:val="bg"/>
        </w:rPr>
        <w:tab/>
      </w:r>
      <w:r w:rsidRPr="007D1F0A">
        <w:rPr>
          <w:rFonts w:eastAsia="Arial Unicode MS"/>
          <w:i/>
          <w:color w:val="000000"/>
          <w:sz w:val="28"/>
        </w:rPr>
        <w:t>По</w:t>
      </w:r>
      <w:r w:rsidRPr="007D1F0A">
        <w:rPr>
          <w:rFonts w:eastAsia="Arial Unicode MS"/>
          <w:i/>
          <w:color w:val="000000"/>
          <w:sz w:val="28"/>
          <w:lang w:val="bg"/>
        </w:rPr>
        <w:t xml:space="preserve"> </w:t>
      </w:r>
      <w:r w:rsidRPr="007D1F0A">
        <w:rPr>
          <w:rFonts w:eastAsia="Arial Unicode MS"/>
          <w:i/>
          <w:color w:val="000000"/>
          <w:sz w:val="28"/>
          <w:u w:val="single"/>
          <w:lang w:val="bg"/>
        </w:rPr>
        <w:t>ч.гр.д. № 66/2023 на PC-Свищов</w:t>
      </w:r>
      <w:r w:rsidRPr="007D1F0A">
        <w:rPr>
          <w:rFonts w:eastAsia="Arial Unicode MS"/>
          <w:i/>
          <w:color w:val="000000"/>
          <w:sz w:val="28"/>
          <w:lang w:val="bg"/>
        </w:rPr>
        <w:t xml:space="preserve"> – доводът на съдията е, че </w:t>
      </w:r>
      <w:r w:rsidRPr="007D1F0A">
        <w:rPr>
          <w:rFonts w:eastAsia="Arial Unicode MS"/>
          <w:bCs/>
          <w:i/>
          <w:color w:val="000000"/>
          <w:sz w:val="28"/>
          <w:lang w:val="bg"/>
        </w:rPr>
        <w:t>в ОС - В</w:t>
      </w:r>
      <w:r w:rsidRPr="007D1F0A">
        <w:rPr>
          <w:rFonts w:eastAsia="Arial Unicode MS"/>
          <w:bCs/>
          <w:i/>
          <w:color w:val="000000"/>
          <w:sz w:val="28"/>
        </w:rPr>
        <w:t>Т</w:t>
      </w:r>
      <w:r w:rsidRPr="007D1F0A">
        <w:rPr>
          <w:rFonts w:eastAsia="Arial Unicode MS"/>
          <w:bCs/>
          <w:i/>
          <w:color w:val="000000"/>
          <w:sz w:val="28"/>
          <w:lang w:val="bg"/>
        </w:rPr>
        <w:t xml:space="preserve"> един и същ въпрос за едно и също вземане за договорна лихва по заявление на един и същ заявител по еднотипни договори се решавал противоречиво</w:t>
      </w:r>
      <w:r w:rsidRPr="007D1F0A">
        <w:rPr>
          <w:rFonts w:eastAsia="Arial Unicode MS"/>
          <w:bCs/>
          <w:i/>
          <w:color w:val="000000"/>
          <w:sz w:val="28"/>
        </w:rPr>
        <w:t>,</w:t>
      </w:r>
      <w:r w:rsidRPr="007D1F0A">
        <w:rPr>
          <w:rFonts w:eastAsia="Arial Unicode MS"/>
          <w:bCs/>
          <w:i/>
          <w:color w:val="000000"/>
          <w:sz w:val="28"/>
          <w:lang w:val="bg"/>
        </w:rPr>
        <w:t xml:space="preserve"> затова счита, че отмяната на разпореждането му не следвало да се брои.</w:t>
      </w:r>
    </w:p>
    <w:p w:rsidR="007D1F0A" w:rsidRPr="007D1F0A" w:rsidRDefault="007D1F0A" w:rsidP="007D1F0A">
      <w:pPr>
        <w:ind w:firstLine="708"/>
        <w:jc w:val="both"/>
        <w:rPr>
          <w:rFonts w:eastAsia="Arial Unicode MS"/>
          <w:bCs/>
          <w:i/>
          <w:sz w:val="28"/>
        </w:rPr>
      </w:pPr>
      <w:r w:rsidRPr="007D1F0A">
        <w:rPr>
          <w:rFonts w:eastAsia="Arial Unicode MS"/>
          <w:bCs/>
          <w:i/>
          <w:sz w:val="28"/>
        </w:rPr>
        <w:t>При това, позоваването е на подбрани от съдията случаи и затова по изложените вече съображения няма причина възражението да се приеме за основателно.</w:t>
      </w:r>
    </w:p>
    <w:p w:rsidR="007D1F0A" w:rsidRPr="007D1F0A" w:rsidRDefault="007D1F0A" w:rsidP="007D1F0A">
      <w:pPr>
        <w:ind w:firstLine="708"/>
        <w:jc w:val="both"/>
        <w:rPr>
          <w:bCs/>
          <w:i/>
          <w:sz w:val="28"/>
        </w:rPr>
      </w:pPr>
      <w:r w:rsidRPr="007D1F0A">
        <w:rPr>
          <w:i/>
          <w:sz w:val="28"/>
          <w:u w:val="single"/>
        </w:rPr>
        <w:t xml:space="preserve">По гр.д. № 743/2022 на </w:t>
      </w:r>
      <w:r w:rsidRPr="007D1F0A">
        <w:rPr>
          <w:i/>
          <w:sz w:val="28"/>
          <w:u w:val="single"/>
          <w:lang w:val="en-US"/>
        </w:rPr>
        <w:t>PC</w:t>
      </w:r>
      <w:r w:rsidRPr="007D1F0A">
        <w:rPr>
          <w:i/>
          <w:sz w:val="28"/>
          <w:u w:val="single"/>
        </w:rPr>
        <w:t>-Свищов</w:t>
      </w:r>
      <w:r w:rsidRPr="007D1F0A">
        <w:rPr>
          <w:i/>
          <w:sz w:val="28"/>
        </w:rPr>
        <w:t xml:space="preserve"> – отмяната касае правния извод на РС за частична нищожност на договор за наем на земеделска земя, докато въззивният съд приел договора за валиден. Възражението на атестирания е, че въпросът бил противоречиво разрешаван от съдилищата – в смисъла на отмененото му решение имало друго от ОС-София, а допреди решението на ОС-ВТ по в.гр.д. № 857/2023  липсвала съдебна практика на ОС-ВТ по този въпрос. Затова счита, че</w:t>
      </w:r>
      <w:r w:rsidRPr="007D1F0A">
        <w:rPr>
          <w:bCs/>
          <w:i/>
          <w:sz w:val="28"/>
        </w:rPr>
        <w:t xml:space="preserve"> постановеният от атестирания съдия акт не следва да бъде считан като отменен.</w:t>
      </w:r>
    </w:p>
    <w:p w:rsidR="007D1F0A" w:rsidRPr="007D1F0A" w:rsidRDefault="007D1F0A" w:rsidP="007D1F0A">
      <w:pPr>
        <w:ind w:firstLine="708"/>
        <w:jc w:val="both"/>
        <w:rPr>
          <w:bCs/>
          <w:i/>
          <w:sz w:val="28"/>
        </w:rPr>
      </w:pPr>
      <w:r w:rsidRPr="007D1F0A">
        <w:rPr>
          <w:bCs/>
          <w:i/>
          <w:sz w:val="28"/>
        </w:rPr>
        <w:t>По вече изложените по-горе съображения възражението и по това дело е неоснователно.</w:t>
      </w:r>
    </w:p>
    <w:p w:rsidR="007D1F0A" w:rsidRPr="007D1F0A" w:rsidRDefault="007D1F0A" w:rsidP="007D1F0A">
      <w:pPr>
        <w:ind w:firstLine="708"/>
        <w:jc w:val="both"/>
        <w:rPr>
          <w:i/>
          <w:sz w:val="28"/>
        </w:rPr>
      </w:pPr>
      <w:r w:rsidRPr="007D1F0A">
        <w:rPr>
          <w:i/>
          <w:sz w:val="28"/>
        </w:rPr>
        <w:t xml:space="preserve">На следващо място. </w:t>
      </w:r>
    </w:p>
    <w:p w:rsidR="007D1F0A" w:rsidRPr="007D1F0A" w:rsidRDefault="007D1F0A" w:rsidP="007D1F0A">
      <w:pPr>
        <w:ind w:firstLine="708"/>
        <w:jc w:val="both"/>
        <w:rPr>
          <w:i/>
          <w:sz w:val="28"/>
        </w:rPr>
      </w:pPr>
      <w:r w:rsidRPr="007D1F0A">
        <w:rPr>
          <w:i/>
          <w:sz w:val="28"/>
        </w:rPr>
        <w:t xml:space="preserve">Съдията прави доводи от това, че след приспадане от общия брой отменени актове на посочените по-горе 9 бр., то </w:t>
      </w:r>
      <w:r w:rsidRPr="007D1F0A">
        <w:rPr>
          <w:bCs/>
          <w:i/>
          <w:sz w:val="28"/>
        </w:rPr>
        <w:t>броят им оставал 12, което съставлявало 19.67 % от всички обжалвани актове.</w:t>
      </w:r>
      <w:r w:rsidRPr="007D1F0A">
        <w:rPr>
          <w:i/>
          <w:sz w:val="28"/>
        </w:rPr>
        <w:t xml:space="preserve"> </w:t>
      </w:r>
      <w:r w:rsidRPr="007D1F0A">
        <w:rPr>
          <w:i/>
          <w:sz w:val="28"/>
        </w:rPr>
        <w:tab/>
      </w:r>
    </w:p>
    <w:p w:rsidR="007D1F0A" w:rsidRPr="007D1F0A" w:rsidRDefault="007D1F0A" w:rsidP="007D1F0A">
      <w:pPr>
        <w:ind w:firstLine="708"/>
        <w:jc w:val="both"/>
        <w:rPr>
          <w:i/>
          <w:sz w:val="28"/>
        </w:rPr>
      </w:pPr>
      <w:r w:rsidRPr="007D1F0A">
        <w:rPr>
          <w:i/>
          <w:sz w:val="28"/>
        </w:rPr>
        <w:t>Доколкото не се възприема възражението по отношение на коментираните по-горе актове, с изключение на 2 бр. по нак. дела, то общият брой на отменените от 21 се намалява на 19, което спрямо върнатите от инстанционен контрол общо 60 бр., е равно на 31,66 %, т.е. процентът отменени не се намалява съществено /при отменени 21 бр. възлиза на 35 %. Несъстоятелни са доводите, отменените актове, да бъдат съотнасяни към броя обжалваните. Съобразно изменението на чл. 38 Наредба № 2/23.02.2017 /обн. ДВ бр.39/12.05.2021/ процентът на отменените актове се изчислява спрямо върнатите от инстанционен контрол, а не спрямо обжалваните, както неправилно се позовава съдията.</w:t>
      </w:r>
    </w:p>
    <w:p w:rsidR="007D1F0A" w:rsidRPr="007D1F0A" w:rsidRDefault="007D1F0A" w:rsidP="007D1F0A">
      <w:pPr>
        <w:tabs>
          <w:tab w:val="left" w:pos="720"/>
          <w:tab w:val="left" w:pos="1440"/>
          <w:tab w:val="left" w:pos="2160"/>
          <w:tab w:val="left" w:pos="2880"/>
          <w:tab w:val="left" w:pos="3831"/>
        </w:tabs>
        <w:ind w:firstLine="708"/>
        <w:jc w:val="both"/>
        <w:rPr>
          <w:i/>
          <w:sz w:val="28"/>
        </w:rPr>
      </w:pPr>
      <w:r w:rsidRPr="007D1F0A">
        <w:rPr>
          <w:i/>
          <w:sz w:val="28"/>
        </w:rPr>
        <w:tab/>
        <w:t>На трето място.</w:t>
      </w:r>
      <w:r w:rsidRPr="007D1F0A">
        <w:rPr>
          <w:i/>
          <w:sz w:val="28"/>
        </w:rPr>
        <w:tab/>
      </w:r>
    </w:p>
    <w:p w:rsidR="007D1F0A" w:rsidRPr="007D1F0A" w:rsidRDefault="007D1F0A" w:rsidP="007D1F0A">
      <w:pPr>
        <w:ind w:firstLine="708"/>
        <w:jc w:val="both"/>
        <w:rPr>
          <w:i/>
          <w:sz w:val="28"/>
        </w:rPr>
      </w:pPr>
      <w:r w:rsidRPr="007D1F0A">
        <w:rPr>
          <w:i/>
          <w:sz w:val="28"/>
        </w:rPr>
        <w:t>Що се отнася до довода на съдията, че</w:t>
      </w:r>
      <w:r w:rsidRPr="007D1F0A">
        <w:rPr>
          <w:bCs/>
          <w:i/>
          <w:sz w:val="28"/>
        </w:rPr>
        <w:t xml:space="preserve"> към потвърдените актове по гр.дела не били включени 9 бр. актове, които не били допуснати до касационно обжалване, то същите с</w:t>
      </w:r>
      <w:r w:rsidRPr="007D1F0A">
        <w:rPr>
          <w:i/>
          <w:sz w:val="28"/>
        </w:rPr>
        <w:t xml:space="preserve">а несъстоятелни. Подходът е еднакъв спрямо всички атестирани. При това без значение, за процента отменени актове, е дали към броя на потвърдените са били добавени недопуснатите до касация, тъй като това не води до промяна в </w:t>
      </w:r>
      <w:r w:rsidRPr="007D1F0A">
        <w:rPr>
          <w:i/>
          <w:sz w:val="28"/>
        </w:rPr>
        <w:lastRenderedPageBreak/>
        <w:t>процентното съотношение на отменените актове спрямо общия брой върнати от инстанционен контрол.</w:t>
      </w:r>
    </w:p>
    <w:p w:rsidR="007D1F0A" w:rsidRPr="007D1F0A" w:rsidRDefault="007D1F0A" w:rsidP="007D1F0A">
      <w:pPr>
        <w:ind w:firstLine="708"/>
        <w:jc w:val="both"/>
        <w:rPr>
          <w:i/>
          <w:sz w:val="28"/>
        </w:rPr>
      </w:pPr>
      <w:r w:rsidRPr="007D1F0A">
        <w:rPr>
          <w:i/>
          <w:sz w:val="28"/>
        </w:rPr>
        <w:t>На четвърто място.</w:t>
      </w:r>
    </w:p>
    <w:p w:rsidR="007D1F0A" w:rsidRPr="007D1F0A" w:rsidRDefault="007D1F0A" w:rsidP="007D1F0A">
      <w:pPr>
        <w:ind w:firstLine="708"/>
        <w:jc w:val="both"/>
        <w:rPr>
          <w:i/>
          <w:sz w:val="28"/>
        </w:rPr>
      </w:pPr>
      <w:r w:rsidRPr="007D1F0A">
        <w:rPr>
          <w:i/>
          <w:sz w:val="28"/>
        </w:rPr>
        <w:t xml:space="preserve">Възразява, че при атестирането му следвало да се държи сметка, че работел в ОСВ със сравнително ниска натовареност. Затова само </w:t>
      </w:r>
      <w:r w:rsidRPr="007D1F0A">
        <w:rPr>
          <w:bCs/>
          <w:i/>
          <w:sz w:val="28"/>
        </w:rPr>
        <w:t>от подлежащите на обжалване 499 бр. актове били обжалвани само 61 бр., което е 12.22 %,</w:t>
      </w:r>
      <w:r w:rsidRPr="007D1F0A">
        <w:rPr>
          <w:i/>
          <w:sz w:val="28"/>
        </w:rPr>
        <w:t xml:space="preserve"> докато при ОСВ с нормална натовареност този процент бил доста по-висок и това водело до относително по-малка тежест на отменените актове. Обръща внимание, че нито ПАК, нито КАК, били зачели ниския процент обжалвани атове като</w:t>
      </w:r>
      <w:r w:rsidRPr="007D1F0A">
        <w:rPr>
          <w:bCs/>
          <w:i/>
          <w:sz w:val="28"/>
        </w:rPr>
        <w:t xml:space="preserve"> положителен факт</w:t>
      </w:r>
      <w:r w:rsidRPr="007D1F0A">
        <w:rPr>
          <w:i/>
          <w:sz w:val="28"/>
        </w:rPr>
        <w:t>.</w:t>
      </w:r>
    </w:p>
    <w:p w:rsidR="007D1F0A" w:rsidRPr="007D1F0A" w:rsidRDefault="007D1F0A" w:rsidP="007D1F0A">
      <w:pPr>
        <w:ind w:firstLine="708"/>
        <w:jc w:val="both"/>
        <w:rPr>
          <w:bCs/>
          <w:i/>
          <w:sz w:val="28"/>
        </w:rPr>
      </w:pPr>
      <w:r w:rsidRPr="007D1F0A">
        <w:rPr>
          <w:i/>
          <w:sz w:val="28"/>
        </w:rPr>
        <w:t>В тази връзка е цитиран пасаж от адм. д. № 16343/2013 г. на ВАС:</w:t>
      </w:r>
      <w:r w:rsidRPr="007D1F0A">
        <w:rPr>
          <w:bCs/>
          <w:i/>
          <w:sz w:val="28"/>
        </w:rPr>
        <w:t xml:space="preserve"> „Липсата на подадени жалби срещу подлежащи на обжалване съдебни актове е съществен индикатор за добре осъществена професионална дейност от съответния съдия и тя трябва да бъде отчитана при неговото атестиране…“</w:t>
      </w:r>
    </w:p>
    <w:p w:rsidR="007D1F0A" w:rsidRPr="007D1F0A" w:rsidRDefault="007D1F0A" w:rsidP="007D1F0A">
      <w:pPr>
        <w:ind w:firstLine="708"/>
        <w:jc w:val="both"/>
        <w:rPr>
          <w:i/>
          <w:sz w:val="28"/>
        </w:rPr>
      </w:pPr>
      <w:r w:rsidRPr="007D1F0A">
        <w:rPr>
          <w:i/>
          <w:sz w:val="28"/>
        </w:rPr>
        <w:t>Доводите са несъстоятелни. В Наредба № 2/2017 са указани критериите, респ. показателите към тях, за оценяване работата на магистрата. Няма причина за различно третиране на атестирания чрез прилагането на различен подход и/или критерии. Доводът му, че бил работил в по-ниско натоварен ОСВ е интерпретиран превратно. Ниската натовареност е обективен факт, който дава отражение както върху общото количество постъпили и свършени дела, така и върху обжалваните, респ. преминалите инстанционен контрол съд. актове. Затова както ПАК, така и КАК, са анализирали не само процентното съотношение, но и качеството на съдебните актове, макар като цяло техният брой да е по-малък.</w:t>
      </w:r>
    </w:p>
    <w:p w:rsidR="007D1F0A" w:rsidRPr="007D1F0A" w:rsidRDefault="007D1F0A" w:rsidP="007D1F0A">
      <w:pPr>
        <w:ind w:firstLine="708"/>
        <w:jc w:val="both"/>
        <w:rPr>
          <w:rFonts w:eastAsia="Arial Unicode MS"/>
          <w:i/>
          <w:sz w:val="28"/>
        </w:rPr>
      </w:pPr>
      <w:r w:rsidRPr="007D1F0A">
        <w:rPr>
          <w:i/>
          <w:sz w:val="28"/>
        </w:rPr>
        <w:t>Що се отнася до ц</w:t>
      </w:r>
      <w:r w:rsidRPr="007D1F0A">
        <w:rPr>
          <w:rFonts w:eastAsia="Arial Unicode MS"/>
          <w:i/>
          <w:sz w:val="28"/>
        </w:rPr>
        <w:t>итираното решение на ВАС, то същото не се ползва със задължителен характер. При това, постановено е преди приемането на действащата към момента Наредба № 2/23.02.2017, като в предходната Наредба са били възприети други степени на оценяване, респ. критерии. Освен това, цитираният пасаж е изваден от контекста на решението.</w:t>
      </w:r>
    </w:p>
    <w:p w:rsidR="007D1F0A" w:rsidRPr="007D1F0A" w:rsidRDefault="007D1F0A" w:rsidP="007D1F0A">
      <w:pPr>
        <w:ind w:firstLine="708"/>
        <w:jc w:val="both"/>
        <w:rPr>
          <w:rFonts w:eastAsia="Arial Unicode MS"/>
          <w:i/>
          <w:sz w:val="28"/>
        </w:rPr>
      </w:pPr>
      <w:r w:rsidRPr="007D1F0A">
        <w:rPr>
          <w:rFonts w:eastAsia="Arial Unicode MS"/>
          <w:i/>
          <w:sz w:val="28"/>
        </w:rPr>
        <w:t xml:space="preserve">В допълнение КАК намира за уместно да изложи следното: </w:t>
      </w:r>
    </w:p>
    <w:p w:rsidR="007D1F0A" w:rsidRPr="007D1F0A" w:rsidRDefault="007D1F0A" w:rsidP="007D1F0A">
      <w:pPr>
        <w:ind w:firstLine="708"/>
        <w:jc w:val="both"/>
        <w:rPr>
          <w:rFonts w:eastAsia="Arial Unicode MS"/>
          <w:i/>
          <w:sz w:val="28"/>
        </w:rPr>
      </w:pPr>
      <w:r w:rsidRPr="007D1F0A">
        <w:rPr>
          <w:rFonts w:eastAsia="Arial Unicode MS"/>
          <w:i/>
          <w:sz w:val="28"/>
        </w:rPr>
        <w:t>Фактът, че процентът на обжалваните актове е по-малък спрямо всички подлежащи на обжалване, сам по себе си не може да обоснове еднозначен извод за добро качество на съдебния акт, доколкото причините за неподаването на жалба могат да бъдат от най-различно естество, като икономически, социални и други. Казано с други думи, възможно е дори един неправилен съдебен акт да не бъде обжалван. В този смисъл са изложени мотиви дори и в цитираното от съдията решение на ВАС. Затова от значение е анализът на преминалите инстанционен контрол актове.</w:t>
      </w:r>
    </w:p>
    <w:p w:rsidR="007D1F0A" w:rsidRPr="007D1F0A" w:rsidRDefault="007D1F0A" w:rsidP="007D1F0A">
      <w:pPr>
        <w:ind w:firstLine="708"/>
        <w:jc w:val="both"/>
        <w:rPr>
          <w:b/>
          <w:sz w:val="28"/>
        </w:rPr>
      </w:pPr>
      <w:r w:rsidRPr="007D1F0A">
        <w:rPr>
          <w:i/>
          <w:sz w:val="28"/>
        </w:rPr>
        <w:t>Предвид всичко изложено по-горе, КАК намира възражението на съдията за неоснователно. Ето защо определената словесна оценка за работата му остава „Много добра“ с общ брой точки 97 т.</w:t>
      </w:r>
      <w:r w:rsidRPr="007D1F0A">
        <w:rPr>
          <w:b/>
          <w:sz w:val="28"/>
        </w:rPr>
        <w:t xml:space="preserve"> </w:t>
      </w:r>
    </w:p>
    <w:p w:rsidR="007D1F0A" w:rsidRPr="007D1F0A" w:rsidRDefault="007D1F0A" w:rsidP="00655CCC">
      <w:pPr>
        <w:pStyle w:val="Standard"/>
        <w:ind w:firstLine="567"/>
        <w:jc w:val="both"/>
        <w:rPr>
          <w:i/>
          <w:sz w:val="28"/>
          <w:szCs w:val="28"/>
          <w:lang w:val="bg-BG"/>
        </w:rPr>
      </w:pPr>
    </w:p>
    <w:p w:rsidR="00655CCC" w:rsidRDefault="00CD06A6" w:rsidP="00655CCC">
      <w:pPr>
        <w:autoSpaceDE w:val="0"/>
        <w:autoSpaceDN w:val="0"/>
        <w:adjustRightInd w:val="0"/>
        <w:jc w:val="both"/>
        <w:rPr>
          <w:sz w:val="28"/>
          <w:szCs w:val="28"/>
        </w:rPr>
      </w:pPr>
      <w:r>
        <w:rPr>
          <w:rFonts w:ascii="Times New Roman CYR" w:eastAsiaTheme="minorHAnsi" w:hAnsi="Times New Roman CYR" w:cs="Times New Roman CYR"/>
          <w:sz w:val="28"/>
          <w:szCs w:val="28"/>
          <w:lang w:eastAsia="en-US"/>
        </w:rPr>
        <w:t>1</w:t>
      </w:r>
      <w:r w:rsidR="00655CCC">
        <w:rPr>
          <w:rFonts w:ascii="Times New Roman CYR" w:eastAsiaTheme="minorHAnsi" w:hAnsi="Times New Roman CYR" w:cs="Times New Roman CYR"/>
          <w:sz w:val="28"/>
          <w:szCs w:val="28"/>
          <w:lang w:eastAsia="en-US"/>
        </w:rPr>
        <w:t xml:space="preserve">.3. ПРЕДЛАГА на Съдийската колегия на Висшия съдебен съвет, на основание  чл. 196, ал. 1, т. 2 от ЗСВ, ДА ПРОВЕДЕ атестиране за придобиване статут на несменяемост на </w:t>
      </w:r>
      <w:r w:rsidR="002532BC" w:rsidRPr="00DB33CD">
        <w:rPr>
          <w:sz w:val="28"/>
          <w:szCs w:val="28"/>
        </w:rPr>
        <w:t xml:space="preserve">Светослав Иванов Иванов - съдия в Районен съд </w:t>
      </w:r>
      <w:r w:rsidR="002532BC">
        <w:rPr>
          <w:sz w:val="28"/>
          <w:szCs w:val="28"/>
        </w:rPr>
        <w:t>-</w:t>
      </w:r>
      <w:r w:rsidR="002532BC" w:rsidRPr="00DB33CD">
        <w:rPr>
          <w:sz w:val="28"/>
          <w:szCs w:val="28"/>
        </w:rPr>
        <w:t xml:space="preserve"> Ботевград</w:t>
      </w:r>
      <w:r w:rsidR="002532BC">
        <w:rPr>
          <w:sz w:val="28"/>
          <w:szCs w:val="28"/>
        </w:rPr>
        <w:t>.</w:t>
      </w:r>
    </w:p>
    <w:p w:rsidR="002532BC" w:rsidRDefault="002532BC" w:rsidP="00655CCC">
      <w:pPr>
        <w:autoSpaceDE w:val="0"/>
        <w:autoSpaceDN w:val="0"/>
        <w:adjustRightInd w:val="0"/>
        <w:jc w:val="both"/>
        <w:rPr>
          <w:rFonts w:ascii="Times New Roman CYR" w:eastAsiaTheme="minorHAnsi" w:hAnsi="Times New Roman CYR" w:cs="Times New Roman CYR"/>
          <w:sz w:val="28"/>
          <w:szCs w:val="28"/>
          <w:lang w:eastAsia="en-US"/>
        </w:rPr>
      </w:pPr>
    </w:p>
    <w:p w:rsidR="002532BC" w:rsidRDefault="00CD06A6" w:rsidP="00655CCC">
      <w:pPr>
        <w:autoSpaceDE w:val="0"/>
        <w:autoSpaceDN w:val="0"/>
        <w:adjustRightInd w:val="0"/>
        <w:jc w:val="both"/>
        <w:rPr>
          <w:sz w:val="28"/>
          <w:szCs w:val="28"/>
        </w:rPr>
      </w:pPr>
      <w:r>
        <w:rPr>
          <w:rFonts w:ascii="Times New Roman CYR" w:eastAsiaTheme="minorHAnsi" w:hAnsi="Times New Roman CYR" w:cs="Times New Roman CYR"/>
          <w:sz w:val="28"/>
          <w:szCs w:val="28"/>
          <w:lang w:eastAsia="en-US"/>
        </w:rPr>
        <w:t>1</w:t>
      </w:r>
      <w:r w:rsidR="00655CCC">
        <w:rPr>
          <w:rFonts w:ascii="Times New Roman CYR" w:eastAsiaTheme="minorHAnsi" w:hAnsi="Times New Roman CYR" w:cs="Times New Roman CYR"/>
          <w:sz w:val="28"/>
          <w:szCs w:val="28"/>
          <w:lang w:eastAsia="en-US"/>
        </w:rPr>
        <w:t xml:space="preserve">.4. ПРЕДЛАГА на Съдийската колегия на Висшия съдебен съвет, на основание чл. 205, ал. 4, т. 1 от ЗСВ, ДА ПРИЕМЕ комплексна оценка от атестирането „МНОГО ДОБРА“ -  </w:t>
      </w:r>
      <w:r w:rsidR="006775B1" w:rsidRPr="003545B7">
        <w:rPr>
          <w:rFonts w:ascii="Times New Roman CYR" w:eastAsiaTheme="minorHAnsi" w:hAnsi="Times New Roman CYR" w:cs="Times New Roman CYR"/>
          <w:sz w:val="28"/>
          <w:szCs w:val="28"/>
          <w:lang w:eastAsia="en-US"/>
        </w:rPr>
        <w:t>97</w:t>
      </w:r>
      <w:r w:rsidR="00655CCC" w:rsidRPr="003545B7">
        <w:rPr>
          <w:rFonts w:ascii="Times New Roman CYR" w:eastAsiaTheme="minorHAnsi" w:hAnsi="Times New Roman CYR" w:cs="Times New Roman CYR"/>
          <w:sz w:val="28"/>
          <w:szCs w:val="28"/>
          <w:lang w:eastAsia="en-US"/>
        </w:rPr>
        <w:t xml:space="preserve"> </w:t>
      </w:r>
      <w:r w:rsidR="006775B1" w:rsidRPr="003545B7">
        <w:rPr>
          <w:rFonts w:ascii="Times New Roman CYR" w:eastAsiaTheme="minorHAnsi" w:hAnsi="Times New Roman CYR" w:cs="Times New Roman CYR"/>
          <w:color w:val="000000"/>
          <w:sz w:val="28"/>
          <w:szCs w:val="28"/>
          <w:lang w:eastAsia="en-US"/>
        </w:rPr>
        <w:t>(деветдесет и седем</w:t>
      </w:r>
      <w:r w:rsidR="00655CCC" w:rsidRPr="003545B7">
        <w:rPr>
          <w:rFonts w:ascii="Times New Roman CYR" w:eastAsiaTheme="minorHAnsi" w:hAnsi="Times New Roman CYR" w:cs="Times New Roman CYR"/>
          <w:color w:val="000000"/>
          <w:sz w:val="28"/>
          <w:szCs w:val="28"/>
          <w:lang w:eastAsia="en-US"/>
        </w:rPr>
        <w:t>)</w:t>
      </w:r>
      <w:r w:rsidR="00655CCC">
        <w:rPr>
          <w:rFonts w:ascii="Times New Roman CYR" w:eastAsiaTheme="minorHAnsi" w:hAnsi="Times New Roman CYR" w:cs="Times New Roman CYR"/>
          <w:color w:val="000000"/>
          <w:sz w:val="28"/>
          <w:szCs w:val="28"/>
          <w:lang w:eastAsia="en-US"/>
        </w:rPr>
        <w:t xml:space="preserve"> точки </w:t>
      </w:r>
      <w:r w:rsidR="00655CCC">
        <w:rPr>
          <w:rFonts w:ascii="Times New Roman CYR" w:eastAsiaTheme="minorHAnsi" w:hAnsi="Times New Roman CYR" w:cs="Times New Roman CYR"/>
          <w:sz w:val="28"/>
          <w:szCs w:val="28"/>
          <w:lang w:eastAsia="en-US"/>
        </w:rPr>
        <w:t xml:space="preserve">на </w:t>
      </w:r>
      <w:r w:rsidR="002532BC" w:rsidRPr="00DB33CD">
        <w:rPr>
          <w:sz w:val="28"/>
          <w:szCs w:val="28"/>
        </w:rPr>
        <w:t xml:space="preserve">Светослав Иванов Иванов - съдия в Районен съд </w:t>
      </w:r>
      <w:r w:rsidR="002532BC">
        <w:rPr>
          <w:sz w:val="28"/>
          <w:szCs w:val="28"/>
        </w:rPr>
        <w:t>-</w:t>
      </w:r>
      <w:r w:rsidR="002532BC" w:rsidRPr="00DB33CD">
        <w:rPr>
          <w:sz w:val="28"/>
          <w:szCs w:val="28"/>
        </w:rPr>
        <w:t xml:space="preserve"> Ботевград</w:t>
      </w:r>
      <w:r w:rsidR="002532BC">
        <w:rPr>
          <w:sz w:val="28"/>
          <w:szCs w:val="28"/>
        </w:rPr>
        <w:t>.</w:t>
      </w:r>
    </w:p>
    <w:p w:rsidR="00655CCC" w:rsidRDefault="00655CCC" w:rsidP="00655CCC">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 xml:space="preserve"> </w:t>
      </w:r>
    </w:p>
    <w:p w:rsidR="00655CCC" w:rsidRDefault="00CD06A6" w:rsidP="00655CCC">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1</w:t>
      </w:r>
      <w:r w:rsidR="00655CCC">
        <w:rPr>
          <w:rFonts w:ascii="Times New Roman CYR" w:eastAsiaTheme="minorHAnsi" w:hAnsi="Times New Roman CYR" w:cs="Times New Roman CYR"/>
          <w:sz w:val="28"/>
          <w:szCs w:val="28"/>
          <w:lang w:eastAsia="en-US"/>
        </w:rPr>
        <w:t xml:space="preserve">.5. ПРЕДЛАГА на Съдийската колегия на Висшия съдебен съвет </w:t>
      </w:r>
      <w:r w:rsidR="002532BC" w:rsidRPr="00DB33CD">
        <w:rPr>
          <w:sz w:val="28"/>
          <w:szCs w:val="28"/>
        </w:rPr>
        <w:t xml:space="preserve">Светослав Иванов Иванов - съдия в Районен съд </w:t>
      </w:r>
      <w:r w:rsidR="002532BC">
        <w:rPr>
          <w:sz w:val="28"/>
          <w:szCs w:val="28"/>
        </w:rPr>
        <w:t>-</w:t>
      </w:r>
      <w:r w:rsidR="002532BC" w:rsidRPr="00DB33CD">
        <w:rPr>
          <w:sz w:val="28"/>
          <w:szCs w:val="28"/>
        </w:rPr>
        <w:t xml:space="preserve"> Ботевград</w:t>
      </w:r>
      <w:r w:rsidR="00655CCC">
        <w:rPr>
          <w:rFonts w:ascii="Times New Roman CYR" w:eastAsiaTheme="minorHAnsi" w:hAnsi="Times New Roman CYR" w:cs="Times New Roman CYR"/>
          <w:sz w:val="28"/>
          <w:szCs w:val="28"/>
          <w:lang w:eastAsia="en-US"/>
        </w:rPr>
        <w:t>, ДА ПРИДОБИЕ СТАТУТ НА НЕСМЕНЯЕМОСТ, на основание чл. 207, ал. 1 от ЗСВ, считано от датата на вземане на решението.</w:t>
      </w:r>
    </w:p>
    <w:p w:rsidR="00655CCC" w:rsidRDefault="00655CCC" w:rsidP="00655CCC">
      <w:pPr>
        <w:autoSpaceDE w:val="0"/>
        <w:autoSpaceDN w:val="0"/>
        <w:adjustRightInd w:val="0"/>
        <w:jc w:val="both"/>
        <w:rPr>
          <w:rFonts w:ascii="Times New Roman CYR" w:eastAsiaTheme="minorHAnsi" w:hAnsi="Times New Roman CYR" w:cs="Times New Roman CYR"/>
          <w:sz w:val="28"/>
          <w:szCs w:val="28"/>
          <w:lang w:eastAsia="en-US"/>
        </w:rPr>
      </w:pPr>
    </w:p>
    <w:p w:rsidR="00655CCC" w:rsidRDefault="00CD06A6" w:rsidP="00655CCC">
      <w:pPr>
        <w:autoSpaceDE w:val="0"/>
        <w:autoSpaceDN w:val="0"/>
        <w:adjustRightInd w:val="0"/>
        <w:jc w:val="both"/>
        <w:rPr>
          <w:rFonts w:ascii="Calibri" w:eastAsiaTheme="minorHAnsi" w:hAnsi="Calibri" w:cs="Calibri"/>
          <w:sz w:val="28"/>
          <w:szCs w:val="28"/>
          <w:lang w:eastAsia="en-US"/>
        </w:rPr>
      </w:pPr>
      <w:r>
        <w:rPr>
          <w:rFonts w:ascii="Times New Roman CYR" w:eastAsiaTheme="minorHAnsi" w:hAnsi="Times New Roman CYR" w:cs="Times New Roman CYR"/>
          <w:sz w:val="28"/>
          <w:szCs w:val="28"/>
          <w:lang w:eastAsia="en-US"/>
        </w:rPr>
        <w:t>1</w:t>
      </w:r>
      <w:r w:rsidR="00655CCC">
        <w:rPr>
          <w:rFonts w:ascii="Times New Roman CYR" w:eastAsiaTheme="minorHAnsi" w:hAnsi="Times New Roman CYR" w:cs="Times New Roman CYR"/>
          <w:sz w:val="28"/>
          <w:szCs w:val="28"/>
          <w:lang w:eastAsia="en-US"/>
        </w:rPr>
        <w:t xml:space="preserve">.6. Внася предложението в заседание на Съдийската колегия на Висшия съдебен съвет, насрочено на </w:t>
      </w:r>
      <w:r w:rsidR="002532BC">
        <w:rPr>
          <w:rFonts w:ascii="Times New Roman CYR" w:eastAsiaTheme="minorHAnsi" w:hAnsi="Times New Roman CYR" w:cs="Times New Roman CYR"/>
          <w:sz w:val="28"/>
          <w:szCs w:val="28"/>
          <w:lang w:eastAsia="en-US"/>
        </w:rPr>
        <w:t>25</w:t>
      </w:r>
      <w:r w:rsidR="00655CCC">
        <w:rPr>
          <w:rFonts w:ascii="Times New Roman CYR" w:eastAsiaTheme="minorHAnsi" w:hAnsi="Times New Roman CYR" w:cs="Times New Roman CYR"/>
          <w:sz w:val="28"/>
          <w:szCs w:val="28"/>
          <w:lang w:eastAsia="en-US"/>
        </w:rPr>
        <w:t>.03.2025 г., за разглеждане и произнасяне.</w:t>
      </w:r>
    </w:p>
    <w:p w:rsidR="00655CCC" w:rsidRPr="00DB33CD" w:rsidRDefault="00655CCC" w:rsidP="00655CCC">
      <w:pPr>
        <w:autoSpaceDE w:val="0"/>
        <w:autoSpaceDN w:val="0"/>
        <w:adjustRightInd w:val="0"/>
        <w:jc w:val="both"/>
        <w:rPr>
          <w:rFonts w:ascii="Times New Roman CYR" w:hAnsi="Times New Roman CYR" w:cs="Times New Roman CYR"/>
          <w:i/>
          <w:iCs/>
          <w:sz w:val="28"/>
          <w:szCs w:val="28"/>
        </w:rPr>
      </w:pPr>
    </w:p>
    <w:p w:rsidR="00655CCC" w:rsidRPr="00DB33CD" w:rsidRDefault="00655CCC" w:rsidP="00655CCC">
      <w:pPr>
        <w:rPr>
          <w:bCs/>
          <w:sz w:val="28"/>
          <w:szCs w:val="28"/>
        </w:rPr>
      </w:pPr>
      <w:r w:rsidRPr="00DB33CD">
        <w:rPr>
          <w:bCs/>
          <w:sz w:val="28"/>
          <w:szCs w:val="28"/>
        </w:rPr>
        <w:t>ЕДИННИ ФОРМУЛЯРИ</w:t>
      </w:r>
    </w:p>
    <w:p w:rsidR="00655CCC" w:rsidRPr="00DB33CD" w:rsidRDefault="00655CCC" w:rsidP="00655CCC">
      <w:pPr>
        <w:autoSpaceDE w:val="0"/>
        <w:autoSpaceDN w:val="0"/>
        <w:adjustRightInd w:val="0"/>
        <w:jc w:val="both"/>
        <w:rPr>
          <w:sz w:val="28"/>
          <w:szCs w:val="28"/>
        </w:rPr>
      </w:pPr>
    </w:p>
    <w:p w:rsidR="00655CCC" w:rsidRPr="00DB33CD" w:rsidRDefault="00655CCC" w:rsidP="00655CCC">
      <w:pPr>
        <w:autoSpaceDE w:val="0"/>
        <w:autoSpaceDN w:val="0"/>
        <w:adjustRightInd w:val="0"/>
        <w:jc w:val="both"/>
        <w:rPr>
          <w:sz w:val="28"/>
          <w:szCs w:val="28"/>
        </w:rPr>
      </w:pPr>
      <w:r w:rsidRPr="00DB33CD">
        <w:rPr>
          <w:sz w:val="28"/>
          <w:szCs w:val="28"/>
        </w:rPr>
        <w:t>С-1. ОТНОСНО: Периодично атестиране на Полина Андонова Хаджимаринска - съдия в Софийски районен съд.</w:t>
      </w:r>
    </w:p>
    <w:p w:rsidR="002532BC" w:rsidRDefault="002532BC" w:rsidP="002532BC">
      <w:pPr>
        <w:autoSpaceDE w:val="0"/>
        <w:autoSpaceDN w:val="0"/>
        <w:adjustRightInd w:val="0"/>
        <w:jc w:val="both"/>
        <w:rPr>
          <w:rFonts w:ascii="Times New Roman CYR" w:hAnsi="Times New Roman CYR" w:cs="Times New Roman CYR"/>
          <w:sz w:val="28"/>
          <w:szCs w:val="28"/>
          <w:lang w:val="en-US"/>
        </w:rPr>
      </w:pPr>
      <w:r>
        <w:rPr>
          <w:rFonts w:ascii="Times New Roman CYR" w:hAnsi="Times New Roman CYR" w:cs="Times New Roman CYR"/>
          <w:i/>
          <w:iCs/>
          <w:sz w:val="28"/>
          <w:szCs w:val="28"/>
        </w:rPr>
        <w:t xml:space="preserve">След проведеното гласуване и при обявения резултат със 7 гласа „За“ </w:t>
      </w:r>
    </w:p>
    <w:p w:rsidR="002532BC" w:rsidRDefault="002532BC" w:rsidP="002532BC">
      <w:pPr>
        <w:autoSpaceDE w:val="0"/>
        <w:autoSpaceDN w:val="0"/>
        <w:adjustRightInd w:val="0"/>
        <w:ind w:firstLine="708"/>
        <w:jc w:val="center"/>
        <w:rPr>
          <w:rFonts w:ascii="Times New Roman CYR" w:hAnsi="Times New Roman CYR" w:cs="Times New Roman CYR"/>
          <w:sz w:val="28"/>
          <w:szCs w:val="28"/>
        </w:rPr>
      </w:pPr>
    </w:p>
    <w:p w:rsidR="002532BC" w:rsidRDefault="002532BC" w:rsidP="002532BC">
      <w:pPr>
        <w:autoSpaceDE w:val="0"/>
        <w:autoSpaceDN w:val="0"/>
        <w:adjustRightInd w:val="0"/>
        <w:ind w:firstLine="708"/>
        <w:jc w:val="center"/>
        <w:rPr>
          <w:rFonts w:ascii="Times New Roman CYR" w:hAnsi="Times New Roman CYR" w:cs="Times New Roman CYR"/>
          <w:sz w:val="28"/>
          <w:szCs w:val="28"/>
        </w:rPr>
      </w:pPr>
      <w:r>
        <w:rPr>
          <w:rFonts w:ascii="Times New Roman CYR" w:hAnsi="Times New Roman CYR" w:cs="Times New Roman CYR"/>
          <w:sz w:val="28"/>
          <w:szCs w:val="28"/>
        </w:rPr>
        <w:t>КОМИСИЯТА ПО АТЕСТИРАНЕТО И КОНКУРСИТЕ</w:t>
      </w:r>
    </w:p>
    <w:p w:rsidR="002532BC" w:rsidRDefault="002532BC" w:rsidP="002532BC">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РЕШИ:</w:t>
      </w:r>
    </w:p>
    <w:p w:rsidR="002532BC" w:rsidRDefault="002532BC" w:rsidP="00655CCC">
      <w:pPr>
        <w:jc w:val="both"/>
        <w:rPr>
          <w:rFonts w:ascii="Times New Roman CYR" w:hAnsi="Times New Roman CYR" w:cs="Times New Roman CYR"/>
          <w:i/>
          <w:iCs/>
          <w:sz w:val="28"/>
          <w:szCs w:val="28"/>
        </w:rPr>
      </w:pPr>
    </w:p>
    <w:p w:rsidR="002532BC" w:rsidRDefault="002532BC" w:rsidP="002532BC">
      <w:pPr>
        <w:jc w:val="both"/>
        <w:rPr>
          <w:sz w:val="28"/>
          <w:szCs w:val="28"/>
        </w:rPr>
      </w:pPr>
      <w:r>
        <w:rPr>
          <w:sz w:val="28"/>
          <w:szCs w:val="28"/>
        </w:rPr>
        <w:t>1.1. ПРИЕМА</w:t>
      </w:r>
      <w:r w:rsidR="003601E7">
        <w:rPr>
          <w:sz w:val="28"/>
          <w:szCs w:val="28"/>
        </w:rPr>
        <w:t xml:space="preserve"> ИЗЦЯЛО</w:t>
      </w:r>
      <w:r>
        <w:rPr>
          <w:sz w:val="28"/>
          <w:szCs w:val="28"/>
        </w:rPr>
        <w:t xml:space="preserve"> обобщения доклад на атестационния състав ведно с направеното предложение за комплексна оценка от периодично атестиране на </w:t>
      </w:r>
      <w:r w:rsidRPr="00DB33CD">
        <w:rPr>
          <w:sz w:val="28"/>
          <w:szCs w:val="28"/>
        </w:rPr>
        <w:t>Полина Андонова Хаджимаринска - съдия в Софийски районен съд</w:t>
      </w:r>
      <w:r w:rsidR="002917D3">
        <w:rPr>
          <w:sz w:val="28"/>
          <w:szCs w:val="28"/>
        </w:rPr>
        <w:t xml:space="preserve">, </w:t>
      </w:r>
      <w:r w:rsidR="003601E7">
        <w:rPr>
          <w:sz w:val="28"/>
          <w:szCs w:val="28"/>
        </w:rPr>
        <w:t>като излага допълнителни съображения</w:t>
      </w:r>
      <w:r w:rsidR="002917D3">
        <w:rPr>
          <w:sz w:val="28"/>
          <w:szCs w:val="28"/>
        </w:rPr>
        <w:t>:</w:t>
      </w:r>
    </w:p>
    <w:p w:rsidR="00EA70C5" w:rsidRDefault="00EA70C5" w:rsidP="002532BC">
      <w:pPr>
        <w:jc w:val="both"/>
        <w:rPr>
          <w:bCs/>
          <w:i/>
          <w:sz w:val="28"/>
          <w:szCs w:val="28"/>
          <w:highlight w:val="yellow"/>
        </w:rPr>
      </w:pPr>
    </w:p>
    <w:p w:rsidR="00BA14A7" w:rsidRPr="00BA14A7" w:rsidRDefault="00EA70C5" w:rsidP="00BA14A7">
      <w:pPr>
        <w:pStyle w:val="a9"/>
        <w:ind w:left="0" w:firstLine="720"/>
        <w:jc w:val="both"/>
        <w:rPr>
          <w:b/>
          <w:i/>
          <w:sz w:val="28"/>
          <w:lang w:val="en-US"/>
        </w:rPr>
      </w:pPr>
      <w:r w:rsidRPr="00BA14A7">
        <w:rPr>
          <w:bCs/>
          <w:i/>
          <w:sz w:val="28"/>
          <w:szCs w:val="28"/>
        </w:rPr>
        <w:t>Мотиви:</w:t>
      </w:r>
      <w:r w:rsidR="00BA14A7">
        <w:rPr>
          <w:bCs/>
          <w:i/>
          <w:sz w:val="28"/>
          <w:szCs w:val="28"/>
        </w:rPr>
        <w:t xml:space="preserve"> </w:t>
      </w:r>
      <w:r w:rsidR="00BA14A7" w:rsidRPr="00BA14A7">
        <w:rPr>
          <w:i/>
          <w:sz w:val="28"/>
        </w:rPr>
        <w:t>КАК счита, че предложението на помощната атестационна комисия за комплексна оценка „Много добра“ -  96 т., следва да бъде потвърдено, по следните съображения:</w:t>
      </w:r>
    </w:p>
    <w:p w:rsidR="00BA14A7" w:rsidRPr="00BA14A7" w:rsidRDefault="00BA14A7" w:rsidP="00BA14A7">
      <w:pPr>
        <w:pStyle w:val="a9"/>
        <w:ind w:left="0" w:firstLine="720"/>
        <w:jc w:val="both"/>
        <w:rPr>
          <w:b/>
          <w:i/>
          <w:sz w:val="28"/>
        </w:rPr>
      </w:pPr>
      <w:r w:rsidRPr="00BA14A7">
        <w:rPr>
          <w:i/>
          <w:sz w:val="28"/>
        </w:rPr>
        <w:t>В Част VI, т.1 „Правни познания и умения за прилагането им“, по отношение качеството съдебните актове, констатациите и изводите на ПАК като цяло са положителни. Що се отнася до анализа на отменените и обезсилени актове, КАК намира за уместно да допълни следното:</w:t>
      </w:r>
      <w:r w:rsidRPr="00BA14A7">
        <w:rPr>
          <w:b/>
          <w:i/>
          <w:sz w:val="28"/>
        </w:rPr>
        <w:t xml:space="preserve"> </w:t>
      </w:r>
    </w:p>
    <w:p w:rsidR="00BA14A7" w:rsidRPr="00BA14A7" w:rsidRDefault="00BA14A7" w:rsidP="00BA14A7">
      <w:pPr>
        <w:pStyle w:val="a9"/>
        <w:ind w:left="0" w:firstLine="720"/>
        <w:jc w:val="both"/>
        <w:rPr>
          <w:i/>
          <w:sz w:val="28"/>
        </w:rPr>
      </w:pPr>
      <w:r w:rsidRPr="00BA14A7">
        <w:rPr>
          <w:i/>
          <w:sz w:val="28"/>
        </w:rPr>
        <w:t xml:space="preserve">Общият брой отменените и обезсилени актове е 16 бр., от които разпорежданията са 4 бр., определенията – 5 бр. и решенията – 7 бр. </w:t>
      </w:r>
    </w:p>
    <w:p w:rsidR="00BA14A7" w:rsidRPr="00BA14A7" w:rsidRDefault="00BA14A7" w:rsidP="00BA14A7">
      <w:pPr>
        <w:pStyle w:val="a9"/>
        <w:ind w:left="0" w:firstLine="708"/>
        <w:jc w:val="both"/>
        <w:rPr>
          <w:i/>
          <w:sz w:val="28"/>
        </w:rPr>
      </w:pPr>
      <w:r w:rsidRPr="00BA14A7">
        <w:rPr>
          <w:i/>
          <w:sz w:val="28"/>
        </w:rPr>
        <w:t>От</w:t>
      </w:r>
      <w:r w:rsidRPr="00BA14A7">
        <w:rPr>
          <w:b/>
          <w:i/>
          <w:sz w:val="28"/>
        </w:rPr>
        <w:t xml:space="preserve"> </w:t>
      </w:r>
      <w:r w:rsidRPr="00BA14A7">
        <w:rPr>
          <w:i/>
          <w:sz w:val="28"/>
        </w:rPr>
        <w:t>разпорежданията</w:t>
      </w:r>
      <w:r w:rsidRPr="00BA14A7">
        <w:rPr>
          <w:b/>
          <w:i/>
          <w:sz w:val="28"/>
        </w:rPr>
        <w:t xml:space="preserve"> </w:t>
      </w:r>
      <w:r w:rsidRPr="00BA14A7">
        <w:rPr>
          <w:i/>
          <w:sz w:val="28"/>
        </w:rPr>
        <w:t xml:space="preserve">не следва да бъдат зачитани като негатив за съдията 2 бр., тъй като отмяната се е наложила поради представени нови доказателства пред въззивната инстанция. Останалите две касаят </w:t>
      </w:r>
      <w:r w:rsidRPr="00BA14A7">
        <w:rPr>
          <w:i/>
          <w:sz w:val="28"/>
        </w:rPr>
        <w:lastRenderedPageBreak/>
        <w:t>прекратяване на исковото производство</w:t>
      </w:r>
      <w:r w:rsidRPr="00BA14A7">
        <w:rPr>
          <w:b/>
          <w:i/>
          <w:sz w:val="28"/>
        </w:rPr>
        <w:t xml:space="preserve"> </w:t>
      </w:r>
      <w:r w:rsidRPr="00BA14A7">
        <w:rPr>
          <w:i/>
          <w:sz w:val="28"/>
        </w:rPr>
        <w:t>поради неотстраняване на нередовности, а във втория е отменено разпореждане за допускане на незабавно изпълнение на ЗИ по чл. 417 ГПК, т.к. според въззивния съд не са налице предпоставките за допускане на такова.</w:t>
      </w:r>
    </w:p>
    <w:p w:rsidR="00BA14A7" w:rsidRPr="00BA14A7" w:rsidRDefault="00BA14A7" w:rsidP="00BA14A7">
      <w:pPr>
        <w:pStyle w:val="a9"/>
        <w:ind w:left="0" w:firstLine="708"/>
        <w:jc w:val="both"/>
        <w:rPr>
          <w:i/>
          <w:sz w:val="28"/>
        </w:rPr>
      </w:pPr>
      <w:r w:rsidRPr="00BA14A7">
        <w:rPr>
          <w:i/>
          <w:sz w:val="28"/>
        </w:rPr>
        <w:t>При определенията не следва да се зачита 1 бр., тъй като отмяната се е наложила поради новонастъпил факт във въззивната инстанция. От останалите, в 1 случай връщането на иск по чл. 40, ал. 2 ЗУЕС е станало поради неспазен преклузивен срок, което въззивният съд е приел за неправилно поради несъобразяване с измененията на ЗУЕС от 2016 г. /според тях срокът за предявяване на иск тече от връчване на решенията на ОС, а не от оповестяването му по реда на чл. 16, ал. 7 ЗУЕС/. По друго дело е отменено е определение, с което е отказано привличането на ТЛП на страната на ищеца, като е прието от въззивния съд, че има правен интерес от това. Още 2 бр. определения касаят обезпечителни производство, като в единия случай СГС е отменил и допуснал такова с определяне на парична гаранция, а във втория случай СГС е преценил, че липсва обезпечителна нужда, а и исканата обезпечителна мярка е неподходяща, тъй като неоправдано би затруднила упражняването на правата на ответника, произтичащи от договора за продажба на ел.енергия.</w:t>
      </w:r>
    </w:p>
    <w:p w:rsidR="00BA14A7" w:rsidRPr="00BA14A7" w:rsidRDefault="00BA14A7" w:rsidP="00BA14A7">
      <w:pPr>
        <w:pStyle w:val="a9"/>
        <w:ind w:left="0" w:firstLine="708"/>
        <w:jc w:val="both"/>
        <w:rPr>
          <w:i/>
          <w:sz w:val="28"/>
        </w:rPr>
      </w:pPr>
      <w:r w:rsidRPr="00BA14A7">
        <w:rPr>
          <w:i/>
          <w:sz w:val="28"/>
        </w:rPr>
        <w:t>7 бр. решения</w:t>
      </w:r>
      <w:r w:rsidRPr="00BA14A7">
        <w:rPr>
          <w:b/>
          <w:i/>
          <w:sz w:val="28"/>
        </w:rPr>
        <w:t xml:space="preserve"> – </w:t>
      </w:r>
      <w:r w:rsidRPr="00BA14A7">
        <w:rPr>
          <w:i/>
          <w:sz w:val="28"/>
        </w:rPr>
        <w:t>от тях</w:t>
      </w:r>
      <w:r w:rsidRPr="00BA14A7">
        <w:rPr>
          <w:b/>
          <w:i/>
          <w:sz w:val="28"/>
        </w:rPr>
        <w:t xml:space="preserve"> </w:t>
      </w:r>
      <w:r w:rsidRPr="00BA14A7">
        <w:rPr>
          <w:i/>
          <w:sz w:val="28"/>
        </w:rPr>
        <w:t>2 бр. са обезсилени и 5 бр. отменени:</w:t>
      </w:r>
    </w:p>
    <w:p w:rsidR="00BA14A7" w:rsidRPr="00BA14A7" w:rsidRDefault="00BA14A7" w:rsidP="00BA14A7">
      <w:pPr>
        <w:pStyle w:val="a9"/>
        <w:ind w:left="0"/>
        <w:jc w:val="both"/>
        <w:rPr>
          <w:i/>
          <w:sz w:val="28"/>
          <w:u w:val="single"/>
        </w:rPr>
      </w:pPr>
      <w:r w:rsidRPr="00BA14A7">
        <w:rPr>
          <w:i/>
          <w:sz w:val="28"/>
        </w:rPr>
        <w:t>- решението е обезсилено изцяло, т.к. е постановено при липсата на абсолютна положителна процесуална предпоставка - един от ищците е починал преди последното о.с.з., без РС да конституира наследниците му и е постановил решение спрямо починало лице;</w:t>
      </w:r>
    </w:p>
    <w:p w:rsidR="00BA14A7" w:rsidRPr="00BA14A7" w:rsidRDefault="00BA14A7" w:rsidP="00BA14A7">
      <w:pPr>
        <w:pStyle w:val="a9"/>
        <w:ind w:left="0"/>
        <w:jc w:val="both"/>
        <w:rPr>
          <w:i/>
          <w:sz w:val="28"/>
        </w:rPr>
      </w:pPr>
      <w:r w:rsidRPr="00BA14A7">
        <w:rPr>
          <w:b/>
          <w:i/>
          <w:sz w:val="28"/>
        </w:rPr>
        <w:t xml:space="preserve">- </w:t>
      </w:r>
      <w:r w:rsidRPr="00BA14A7">
        <w:rPr>
          <w:i/>
          <w:sz w:val="28"/>
        </w:rPr>
        <w:t>решението е обезсилено, т.к. първоначално РС е бил сезиран с отрицателен установителен иск по чл. 439 ГПК за недължимост на парична сума. В нарушение на чл. 214 ГПК е допуснато изменение на иска от установителен в осъдителен за заплащането на процесната сума понеже междувременно била събрана принудително от ищеца. С това е било допуснато съществено процесуално нарушение при прилагане на нормата на чл. 214 ГПК.</w:t>
      </w:r>
    </w:p>
    <w:p w:rsidR="00BA14A7" w:rsidRPr="00BA14A7" w:rsidRDefault="00BA14A7" w:rsidP="00BA14A7">
      <w:pPr>
        <w:pStyle w:val="a9"/>
        <w:ind w:left="0"/>
        <w:jc w:val="both"/>
        <w:rPr>
          <w:i/>
          <w:sz w:val="28"/>
        </w:rPr>
      </w:pPr>
      <w:r w:rsidRPr="00BA14A7">
        <w:rPr>
          <w:i/>
          <w:sz w:val="28"/>
        </w:rPr>
        <w:t xml:space="preserve">- Поради нарушения на материалния закон са отменени 2 бр. решения. </w:t>
      </w:r>
    </w:p>
    <w:p w:rsidR="00BA14A7" w:rsidRPr="00BA14A7" w:rsidRDefault="00BA14A7" w:rsidP="00BA14A7">
      <w:pPr>
        <w:pStyle w:val="a9"/>
        <w:ind w:left="0"/>
        <w:jc w:val="both"/>
        <w:rPr>
          <w:i/>
          <w:sz w:val="28"/>
        </w:rPr>
      </w:pPr>
      <w:r w:rsidRPr="00BA14A7">
        <w:rPr>
          <w:i/>
          <w:sz w:val="28"/>
        </w:rPr>
        <w:t>- В останалите 3 случая отмяната е поради неправилната оценка на РС на събрания доказателствен материал, което е довело до нарушаване на материалния закон, поради формиране на погрешни правни изводи.</w:t>
      </w:r>
    </w:p>
    <w:p w:rsidR="00BA14A7" w:rsidRPr="00BA14A7" w:rsidRDefault="00BA14A7" w:rsidP="00BA14A7">
      <w:pPr>
        <w:pStyle w:val="a9"/>
        <w:ind w:left="0" w:firstLine="708"/>
        <w:jc w:val="both"/>
        <w:rPr>
          <w:i/>
          <w:sz w:val="28"/>
        </w:rPr>
      </w:pPr>
      <w:r w:rsidRPr="00BA14A7">
        <w:rPr>
          <w:i/>
          <w:sz w:val="28"/>
        </w:rPr>
        <w:t>В обобщение, от 16-те на брой отменени актове, след приспадане на 3, които не следва да се зачитат, остават 13 бр. Макар да се забелязват известни пропуски, особено при прилагането на процесуалния закон, няма основание за намаляването на точките по този критерий, тъй като не се налага извод за съществени и/или системни нарушения.</w:t>
      </w:r>
    </w:p>
    <w:p w:rsidR="00BA14A7" w:rsidRPr="00BA14A7" w:rsidRDefault="00BA14A7" w:rsidP="00BA14A7">
      <w:pPr>
        <w:pStyle w:val="a9"/>
        <w:ind w:left="0" w:firstLine="708"/>
        <w:jc w:val="both"/>
        <w:rPr>
          <w:i/>
          <w:sz w:val="28"/>
        </w:rPr>
      </w:pPr>
      <w:r w:rsidRPr="00BA14A7">
        <w:rPr>
          <w:i/>
          <w:sz w:val="28"/>
        </w:rPr>
        <w:t xml:space="preserve">В случай, че последните 3 бр. отменени решения бъдат отнесени към втория критерий /което е по-правилното/, то броят на актовете, имащи касателство към първия критерий би се намалил още повече. Като брой актове, отнесени към втория общ критерий, същите са </w:t>
      </w:r>
      <w:r w:rsidRPr="00BA14A7">
        <w:rPr>
          <w:i/>
          <w:sz w:val="28"/>
        </w:rPr>
        <w:lastRenderedPageBreak/>
        <w:t>пренебрежимо малко число, за да дава основание за намаляването с 1т. по втория общи критерий.</w:t>
      </w:r>
    </w:p>
    <w:p w:rsidR="00BA14A7" w:rsidRPr="00BA14A7" w:rsidRDefault="00BA14A7" w:rsidP="00BA14A7">
      <w:pPr>
        <w:pStyle w:val="a9"/>
        <w:ind w:left="0" w:firstLine="708"/>
        <w:jc w:val="both"/>
        <w:rPr>
          <w:i/>
          <w:sz w:val="28"/>
        </w:rPr>
      </w:pPr>
      <w:r w:rsidRPr="00BA14A7">
        <w:rPr>
          <w:i/>
          <w:sz w:val="28"/>
        </w:rPr>
        <w:t>Като краен се налага изводът за определяне на максималния брой точки по първите два общи критерия, каквото е предложено от ПАК.</w:t>
      </w:r>
    </w:p>
    <w:p w:rsidR="00BA14A7" w:rsidRPr="00BA14A7" w:rsidRDefault="00BA14A7" w:rsidP="00BA14A7">
      <w:pPr>
        <w:pStyle w:val="a9"/>
        <w:ind w:left="0" w:firstLine="720"/>
        <w:jc w:val="both"/>
        <w:rPr>
          <w:i/>
          <w:sz w:val="28"/>
        </w:rPr>
      </w:pPr>
      <w:r w:rsidRPr="00BA14A7">
        <w:rPr>
          <w:i/>
          <w:sz w:val="28"/>
        </w:rPr>
        <w:t xml:space="preserve">В Част </w:t>
      </w:r>
      <w:r w:rsidRPr="00BA14A7">
        <w:rPr>
          <w:i/>
          <w:sz w:val="28"/>
          <w:lang w:val="en-US"/>
        </w:rPr>
        <w:t>VI</w:t>
      </w:r>
      <w:r w:rsidRPr="00BA14A7">
        <w:rPr>
          <w:i/>
          <w:sz w:val="28"/>
        </w:rPr>
        <w:t>, т. 3 „Умение за оптимална организация на работата“, по отношение на изготвените съдебни актове извън приетия за разумен срок, прави впечатление следното: общо за периода на атестиране са изготвени 2953 бр. съдебни акта, от които: в срок до 1 м.  – 2553 бр. (86,45% от постановените съдебни актове); в срок до 3 м. - 54 бр. (</w:t>
      </w:r>
      <w:r w:rsidRPr="00BA14A7">
        <w:rPr>
          <w:i/>
          <w:sz w:val="28"/>
          <w:lang w:val="en-US"/>
        </w:rPr>
        <w:t>1</w:t>
      </w:r>
      <w:r w:rsidRPr="00BA14A7">
        <w:rPr>
          <w:i/>
          <w:sz w:val="28"/>
        </w:rPr>
        <w:t>,</w:t>
      </w:r>
      <w:r w:rsidRPr="00BA14A7">
        <w:rPr>
          <w:i/>
          <w:sz w:val="28"/>
          <w:lang w:val="en-US"/>
        </w:rPr>
        <w:t>83%</w:t>
      </w:r>
      <w:r w:rsidRPr="00BA14A7">
        <w:rPr>
          <w:i/>
          <w:sz w:val="28"/>
        </w:rPr>
        <w:t xml:space="preserve"> от постановените съдебни актове). Останалите общо 346 бр. (11,72% от постановените съдебни актове) са изготвени в срокове над приетия за разумен 3 м. срок, както следва: над 3 м. до 1 г. – 151 бр. (5,11% от постановените съдебни актове); над 1 г. – 195 бр. (6,60% от постановените актове), от тях: над 1 г. до 1 г. и 6 м. – 4 бр.; над 1 г. и 6 м. - 138 бр.; над 3 г. - 47 бр.; над 5 г. - 6 бр.</w:t>
      </w:r>
    </w:p>
    <w:p w:rsidR="00BA14A7" w:rsidRPr="00BA14A7" w:rsidRDefault="00BA14A7" w:rsidP="00BA14A7">
      <w:pPr>
        <w:pStyle w:val="a9"/>
        <w:ind w:left="0" w:firstLine="708"/>
        <w:jc w:val="both"/>
        <w:rPr>
          <w:i/>
          <w:sz w:val="28"/>
        </w:rPr>
      </w:pPr>
      <w:r w:rsidRPr="00BA14A7">
        <w:rPr>
          <w:i/>
          <w:sz w:val="28"/>
        </w:rPr>
        <w:t>Това налага извод, че е допуснато многократно нарушаване правото на страните делото им да бъде разгледано и решено в рамките на разумния срок. В някои от случаите забавата е станала повод за подаване на заявление за забавено правосъдие и заплащане на обезщетения.</w:t>
      </w:r>
    </w:p>
    <w:p w:rsidR="00BA14A7" w:rsidRPr="00BA14A7" w:rsidRDefault="00BA14A7" w:rsidP="00BA14A7">
      <w:pPr>
        <w:pStyle w:val="a9"/>
        <w:ind w:left="0" w:firstLine="708"/>
        <w:jc w:val="both"/>
        <w:rPr>
          <w:i/>
          <w:sz w:val="28"/>
        </w:rPr>
      </w:pPr>
      <w:r w:rsidRPr="00BA14A7">
        <w:rPr>
          <w:i/>
          <w:sz w:val="28"/>
        </w:rPr>
        <w:t>В резултат на допуснатите забави по делата в ИВСС са постъпили 21 бр. заявления по реда на Гл. Трета „а" на ЗСВ. По така подадените заявления са извършени проверки, приключили с изготвяне на констативни протоколи, като са заплатени и обезщетения за бавно правосъдие от страна на Министерство на правосъдието по всичките 21 заявления в общ размер на 48 100 лв.</w:t>
      </w:r>
    </w:p>
    <w:p w:rsidR="00BA14A7" w:rsidRPr="00BA14A7" w:rsidRDefault="00BA14A7" w:rsidP="00BA14A7">
      <w:pPr>
        <w:pStyle w:val="a9"/>
        <w:ind w:left="0" w:firstLine="708"/>
        <w:jc w:val="both"/>
        <w:rPr>
          <w:i/>
          <w:sz w:val="28"/>
        </w:rPr>
      </w:pPr>
      <w:r w:rsidRPr="00BA14A7">
        <w:rPr>
          <w:i/>
          <w:sz w:val="28"/>
        </w:rPr>
        <w:t xml:space="preserve">За прецизност КАК намира за уместно да посочи, че по 6 бр. касаят едно и също в.гр.д. № 14269/2010 г. на СГС, по което КП /видно от датите на изходящите им номера/ са били изготвени преди началото на настоящия атестационен период, вкл. и изплатените по тях обезщетения датират от преди началната дата на настоящия атестационен период. При това положение, доколкото съставляват констатации за факти, установени в предходния атестационен период, то същите нямат касателство към настоящия и затова не следва да бъдат съобразявани тук. </w:t>
      </w:r>
    </w:p>
    <w:p w:rsidR="00BA14A7" w:rsidRPr="00BA14A7" w:rsidRDefault="00BA14A7" w:rsidP="00BA14A7">
      <w:pPr>
        <w:pStyle w:val="a9"/>
        <w:ind w:left="0" w:firstLine="708"/>
        <w:jc w:val="both"/>
        <w:rPr>
          <w:i/>
          <w:sz w:val="28"/>
        </w:rPr>
      </w:pPr>
      <w:r w:rsidRPr="00BA14A7">
        <w:rPr>
          <w:i/>
          <w:sz w:val="28"/>
        </w:rPr>
        <w:t>Останалите 15 бр. КП са изготвени в рамките на настоящия атестационен период и затова са относими, както следва:</w:t>
      </w:r>
    </w:p>
    <w:p w:rsidR="00BA14A7" w:rsidRPr="00BA14A7" w:rsidRDefault="00BA14A7" w:rsidP="00BA14A7">
      <w:pPr>
        <w:ind w:firstLine="708"/>
        <w:contextualSpacing/>
        <w:jc w:val="both"/>
        <w:rPr>
          <w:b/>
          <w:i/>
          <w:sz w:val="28"/>
        </w:rPr>
      </w:pPr>
      <w:r w:rsidRPr="00BA14A7">
        <w:rPr>
          <w:i/>
          <w:sz w:val="28"/>
        </w:rPr>
        <w:t xml:space="preserve">1/ по заявление вх. № </w:t>
      </w:r>
      <w:r w:rsidRPr="00BA14A7">
        <w:rPr>
          <w:i/>
          <w:sz w:val="28"/>
          <w:lang w:val="en-US"/>
        </w:rPr>
        <w:t>PC-</w:t>
      </w:r>
      <w:r w:rsidRPr="00BA14A7">
        <w:rPr>
          <w:i/>
          <w:sz w:val="28"/>
        </w:rPr>
        <w:t>19-334/9.05.2019 г. по описа на ИВСС, във връзка с гр.д. № 16293/2015 г. на СРС-44 с-в е изготвен КП с изх. № РС-19-334/23.07.2019 г.;</w:t>
      </w:r>
    </w:p>
    <w:p w:rsidR="00BA14A7" w:rsidRPr="00BA14A7" w:rsidRDefault="00BA14A7" w:rsidP="00BA14A7">
      <w:pPr>
        <w:ind w:firstLine="708"/>
        <w:contextualSpacing/>
        <w:jc w:val="both"/>
        <w:rPr>
          <w:i/>
          <w:sz w:val="28"/>
        </w:rPr>
      </w:pPr>
      <w:r w:rsidRPr="00BA14A7">
        <w:rPr>
          <w:i/>
          <w:sz w:val="28"/>
        </w:rPr>
        <w:t>2</w:t>
      </w:r>
      <w:r w:rsidRPr="00BA14A7">
        <w:rPr>
          <w:b/>
          <w:i/>
          <w:sz w:val="28"/>
        </w:rPr>
        <w:t>/</w:t>
      </w:r>
      <w:r w:rsidRPr="00BA14A7">
        <w:rPr>
          <w:i/>
          <w:sz w:val="28"/>
        </w:rPr>
        <w:t xml:space="preserve"> по заявление вх. № РС-19-670/4.12.2019 г. по описа на ИВСС, във връзка с гр.д. № 60337/2016 г. на СРС-44 с-в е изготвен КП с изх.№ РС-19-670/5.03.2020 г.; </w:t>
      </w:r>
    </w:p>
    <w:p w:rsidR="00BA14A7" w:rsidRPr="00BA14A7" w:rsidRDefault="00BA14A7" w:rsidP="00BA14A7">
      <w:pPr>
        <w:ind w:firstLine="708"/>
        <w:contextualSpacing/>
        <w:jc w:val="both"/>
        <w:rPr>
          <w:b/>
          <w:i/>
          <w:sz w:val="28"/>
        </w:rPr>
      </w:pPr>
      <w:r w:rsidRPr="00BA14A7">
        <w:rPr>
          <w:i/>
          <w:sz w:val="28"/>
        </w:rPr>
        <w:t>3</w:t>
      </w:r>
      <w:r w:rsidRPr="00BA14A7">
        <w:rPr>
          <w:b/>
          <w:i/>
          <w:sz w:val="28"/>
        </w:rPr>
        <w:t>/</w:t>
      </w:r>
      <w:r w:rsidRPr="00BA14A7">
        <w:rPr>
          <w:i/>
          <w:sz w:val="28"/>
        </w:rPr>
        <w:t xml:space="preserve"> по заявление вх. № РС-20-312/2.09.2020 г. по описа на ИВСС, във връзка с гр.д. № 78126/2015 г. на СРС-44 с-в е изготвен КП с изх.№ РС-20-312/12.11.2020 г.;</w:t>
      </w:r>
    </w:p>
    <w:p w:rsidR="00BA14A7" w:rsidRPr="00BA14A7" w:rsidRDefault="00BA14A7" w:rsidP="00BA14A7">
      <w:pPr>
        <w:ind w:firstLine="708"/>
        <w:contextualSpacing/>
        <w:jc w:val="both"/>
        <w:rPr>
          <w:i/>
          <w:sz w:val="28"/>
        </w:rPr>
      </w:pPr>
      <w:r w:rsidRPr="00BA14A7">
        <w:rPr>
          <w:i/>
          <w:sz w:val="28"/>
        </w:rPr>
        <w:lastRenderedPageBreak/>
        <w:t>4</w:t>
      </w:r>
      <w:r w:rsidRPr="00BA14A7">
        <w:rPr>
          <w:b/>
          <w:i/>
          <w:sz w:val="28"/>
        </w:rPr>
        <w:t xml:space="preserve">/ </w:t>
      </w:r>
      <w:r w:rsidRPr="00BA14A7">
        <w:rPr>
          <w:i/>
          <w:sz w:val="28"/>
        </w:rPr>
        <w:t xml:space="preserve">по заявление вх. № РС-20-333/18.09.2020 г. по описа на ИВСС, във връзка с гр.д. № 73290/2016 г. на СРС-155 с-в е изготвен КП с изх. № РС-20-333/10.02.2021 г.; </w:t>
      </w:r>
    </w:p>
    <w:p w:rsidR="00BA14A7" w:rsidRPr="00BA14A7" w:rsidRDefault="00BA14A7" w:rsidP="00BA14A7">
      <w:pPr>
        <w:ind w:firstLine="708"/>
        <w:contextualSpacing/>
        <w:jc w:val="both"/>
        <w:rPr>
          <w:i/>
          <w:sz w:val="28"/>
        </w:rPr>
      </w:pPr>
      <w:r w:rsidRPr="00BA14A7">
        <w:rPr>
          <w:i/>
          <w:sz w:val="28"/>
        </w:rPr>
        <w:t>5</w:t>
      </w:r>
      <w:r w:rsidRPr="00BA14A7">
        <w:rPr>
          <w:b/>
          <w:i/>
          <w:sz w:val="28"/>
        </w:rPr>
        <w:t>/</w:t>
      </w:r>
      <w:r w:rsidRPr="00BA14A7">
        <w:rPr>
          <w:i/>
          <w:sz w:val="28"/>
        </w:rPr>
        <w:t xml:space="preserve"> по заявление вх. № РС-20-406/4.11.2020 г. по описа на ИВСС, във връзка с гр.д. № 28187/2015 г. на СРС-44 с-в е изготвен КП с изх. № РС-20-406/20.01.2021 г.; </w:t>
      </w:r>
    </w:p>
    <w:p w:rsidR="00BA14A7" w:rsidRPr="00BA14A7" w:rsidRDefault="00BA14A7" w:rsidP="00BA14A7">
      <w:pPr>
        <w:ind w:firstLine="708"/>
        <w:contextualSpacing/>
        <w:jc w:val="both"/>
        <w:rPr>
          <w:i/>
          <w:sz w:val="28"/>
        </w:rPr>
      </w:pPr>
      <w:r w:rsidRPr="00BA14A7">
        <w:rPr>
          <w:i/>
          <w:sz w:val="28"/>
        </w:rPr>
        <w:t>6</w:t>
      </w:r>
      <w:r w:rsidRPr="00BA14A7">
        <w:rPr>
          <w:b/>
          <w:i/>
          <w:sz w:val="28"/>
        </w:rPr>
        <w:t xml:space="preserve">/ </w:t>
      </w:r>
      <w:r w:rsidRPr="00BA14A7">
        <w:rPr>
          <w:i/>
          <w:sz w:val="28"/>
        </w:rPr>
        <w:t xml:space="preserve">по </w:t>
      </w:r>
      <w:r w:rsidRPr="00BA14A7">
        <w:rPr>
          <w:b/>
          <w:i/>
          <w:sz w:val="28"/>
        </w:rPr>
        <w:t>з</w:t>
      </w:r>
      <w:r w:rsidRPr="00BA14A7">
        <w:rPr>
          <w:i/>
          <w:sz w:val="28"/>
        </w:rPr>
        <w:t xml:space="preserve">аявление вх. № РС-20-407/4.11.2020 г. по описа на ИВСС, във връзка с гр.д. № 28187/2015 г. на СРС-44 с-в е изготвен КП с изх. № РС-20-407/20.01.2021 г.; </w:t>
      </w:r>
    </w:p>
    <w:p w:rsidR="00BA14A7" w:rsidRPr="00BA14A7" w:rsidRDefault="00BA14A7" w:rsidP="00BA14A7">
      <w:pPr>
        <w:ind w:firstLine="708"/>
        <w:contextualSpacing/>
        <w:jc w:val="both"/>
        <w:rPr>
          <w:b/>
          <w:i/>
          <w:sz w:val="28"/>
        </w:rPr>
      </w:pPr>
      <w:r w:rsidRPr="00BA14A7">
        <w:rPr>
          <w:i/>
          <w:sz w:val="28"/>
        </w:rPr>
        <w:t>7/</w:t>
      </w:r>
      <w:r w:rsidRPr="00BA14A7">
        <w:rPr>
          <w:b/>
          <w:i/>
          <w:sz w:val="28"/>
        </w:rPr>
        <w:t xml:space="preserve"> </w:t>
      </w:r>
      <w:r w:rsidRPr="00BA14A7">
        <w:rPr>
          <w:i/>
          <w:sz w:val="28"/>
        </w:rPr>
        <w:t>по заявление вх. № РС-20-408/4.11.2020 г. по описа на ИВСС, във връзка с гр.д. № 28187/2015 г. на СРС-44 с-в е изготвен КП с изх. № РС-20-408/20.01.2021 г.;</w:t>
      </w:r>
    </w:p>
    <w:p w:rsidR="00BA14A7" w:rsidRPr="00BA14A7" w:rsidRDefault="00BA14A7" w:rsidP="00BA14A7">
      <w:pPr>
        <w:ind w:firstLine="708"/>
        <w:contextualSpacing/>
        <w:jc w:val="both"/>
        <w:rPr>
          <w:b/>
          <w:i/>
          <w:sz w:val="28"/>
        </w:rPr>
      </w:pPr>
      <w:r w:rsidRPr="00BA14A7">
        <w:rPr>
          <w:i/>
          <w:sz w:val="28"/>
        </w:rPr>
        <w:t>8</w:t>
      </w:r>
      <w:r w:rsidRPr="00BA14A7">
        <w:rPr>
          <w:b/>
          <w:i/>
          <w:sz w:val="28"/>
        </w:rPr>
        <w:t xml:space="preserve">/ </w:t>
      </w:r>
      <w:r w:rsidRPr="00BA14A7">
        <w:rPr>
          <w:i/>
          <w:sz w:val="28"/>
        </w:rPr>
        <w:t>по заявление вх. № РС-21-28/18.01.2021 г. г. по описа на ИВСС, във връзка с гр.д. № 28187/2015 г. на СРС-44 с-в е изготвен КП с изх. № РС-21-28/07.04.2021 г.;</w:t>
      </w:r>
    </w:p>
    <w:p w:rsidR="00BA14A7" w:rsidRPr="00BA14A7" w:rsidRDefault="00BA14A7" w:rsidP="00BA14A7">
      <w:pPr>
        <w:ind w:firstLine="708"/>
        <w:contextualSpacing/>
        <w:jc w:val="both"/>
        <w:rPr>
          <w:i/>
          <w:sz w:val="28"/>
        </w:rPr>
      </w:pPr>
      <w:r w:rsidRPr="00BA14A7">
        <w:rPr>
          <w:i/>
          <w:sz w:val="28"/>
        </w:rPr>
        <w:t xml:space="preserve">9/ по заявление вх. № РС-21-227/27.05.2021 г. по описа на ИВСС във връзка с гр.д. № 55639/2016 г. на СРС-44 с-в е изготвен КП с изх. № РС-21-227/26.08.2021 г.; </w:t>
      </w:r>
    </w:p>
    <w:p w:rsidR="00BA14A7" w:rsidRPr="00BA14A7" w:rsidRDefault="00BA14A7" w:rsidP="00BA14A7">
      <w:pPr>
        <w:ind w:firstLine="708"/>
        <w:contextualSpacing/>
        <w:jc w:val="both"/>
        <w:rPr>
          <w:i/>
          <w:sz w:val="28"/>
        </w:rPr>
      </w:pPr>
      <w:r w:rsidRPr="00BA14A7">
        <w:rPr>
          <w:i/>
          <w:sz w:val="28"/>
        </w:rPr>
        <w:t xml:space="preserve">10/ по заявление вх. № РС-21-315/22.07.2021 г. по описа на ИВСС, във връзка с гр.д. № 32259/2015 г. на СРС-44 с-в е изготвен КП с изх. № РС-21-315/11.10.2021 г.; </w:t>
      </w:r>
    </w:p>
    <w:p w:rsidR="00BA14A7" w:rsidRPr="00BA14A7" w:rsidRDefault="00BA14A7" w:rsidP="00BA14A7">
      <w:pPr>
        <w:ind w:firstLine="708"/>
        <w:contextualSpacing/>
        <w:jc w:val="both"/>
        <w:rPr>
          <w:i/>
          <w:sz w:val="28"/>
        </w:rPr>
      </w:pPr>
      <w:r w:rsidRPr="00BA14A7">
        <w:rPr>
          <w:i/>
          <w:sz w:val="28"/>
        </w:rPr>
        <w:t>11/ по заявление вх. № РС-21-445/28.10.2021 г. по описа на ИВСС, във връзка с гр.д. № 1626/2017 г. на СРС-44 с-в е изготвен КП с изх. № РС-21-445/17.02.2022 г.;</w:t>
      </w:r>
    </w:p>
    <w:p w:rsidR="00BA14A7" w:rsidRPr="00BA14A7" w:rsidRDefault="00BA14A7" w:rsidP="00BA14A7">
      <w:pPr>
        <w:ind w:firstLine="708"/>
        <w:contextualSpacing/>
        <w:jc w:val="both"/>
        <w:rPr>
          <w:i/>
          <w:sz w:val="28"/>
        </w:rPr>
      </w:pPr>
      <w:r w:rsidRPr="00BA14A7">
        <w:rPr>
          <w:i/>
          <w:sz w:val="28"/>
        </w:rPr>
        <w:t>12/ по заявление вх. № РС-22-334/25.08.2022 г. по описа на ИВСС, във връзка с гр.д. № 4159/2012 г. на СРС-44 с-в е изготвен КП с изх. № РС-22-334/5.10.2022 г.;</w:t>
      </w:r>
    </w:p>
    <w:p w:rsidR="00BA14A7" w:rsidRPr="00BA14A7" w:rsidRDefault="00BA14A7" w:rsidP="00BA14A7">
      <w:pPr>
        <w:ind w:firstLine="709"/>
        <w:contextualSpacing/>
        <w:jc w:val="both"/>
        <w:rPr>
          <w:i/>
          <w:sz w:val="28"/>
        </w:rPr>
      </w:pPr>
      <w:r w:rsidRPr="00BA14A7">
        <w:rPr>
          <w:i/>
          <w:sz w:val="28"/>
        </w:rPr>
        <w:t>13/ по заявление вх. № РС-22-432/31.10.2022 г. по описа на ИВСС, във връзка с гр.д. № 35634/2016 г. на СРС-44 с-в е изготвен КП с изх. № РС-22-432/1.12.2022 г.;</w:t>
      </w:r>
    </w:p>
    <w:p w:rsidR="00BA14A7" w:rsidRPr="00BA14A7" w:rsidRDefault="00BA14A7" w:rsidP="00BA14A7">
      <w:pPr>
        <w:ind w:firstLine="709"/>
        <w:contextualSpacing/>
        <w:jc w:val="both"/>
        <w:rPr>
          <w:i/>
          <w:sz w:val="28"/>
        </w:rPr>
      </w:pPr>
      <w:r w:rsidRPr="00BA14A7">
        <w:rPr>
          <w:i/>
          <w:sz w:val="28"/>
        </w:rPr>
        <w:t>14/ по заявление вх. № РС-23-76/27.02.2023 г. по описа на ИВСС, във връзка с гр.д. № 33141/2016 г. на СРС-44 с-в е изготвен КП с изх. № РС-23-76/2.06.2023 г.;</w:t>
      </w:r>
    </w:p>
    <w:p w:rsidR="00BA14A7" w:rsidRPr="00BA14A7" w:rsidRDefault="00BA14A7" w:rsidP="00BA14A7">
      <w:pPr>
        <w:ind w:firstLine="709"/>
        <w:contextualSpacing/>
        <w:jc w:val="both"/>
        <w:rPr>
          <w:i/>
          <w:sz w:val="28"/>
        </w:rPr>
      </w:pPr>
      <w:r w:rsidRPr="00BA14A7">
        <w:rPr>
          <w:i/>
          <w:sz w:val="28"/>
        </w:rPr>
        <w:t>15/ по заявление вх. № РС-23-330/26.07.2023 г. по описа на ИВСС, във връзка с гр.д. № 40746/2018 г. на СРС-44 с-в е изготвен КП с изх. № РС-23-330/9.11.2023 г</w:t>
      </w:r>
      <w:r w:rsidRPr="00BA14A7">
        <w:rPr>
          <w:bCs/>
          <w:i/>
          <w:sz w:val="28"/>
        </w:rPr>
        <w:t>.</w:t>
      </w:r>
    </w:p>
    <w:p w:rsidR="00BA14A7" w:rsidRPr="00BA14A7" w:rsidRDefault="00BA14A7" w:rsidP="00BA14A7">
      <w:pPr>
        <w:pStyle w:val="a9"/>
        <w:ind w:left="0" w:firstLine="708"/>
        <w:jc w:val="both"/>
        <w:rPr>
          <w:i/>
          <w:sz w:val="28"/>
        </w:rPr>
      </w:pPr>
      <w:r w:rsidRPr="00BA14A7">
        <w:rPr>
          <w:i/>
          <w:sz w:val="28"/>
        </w:rPr>
        <w:t xml:space="preserve">По всички горепосочени КП на ИВСС докладчик по първоинстанционното дело е била съдия Хаджимаринска и по всички тях са изплатени парични обезщетения. </w:t>
      </w:r>
    </w:p>
    <w:p w:rsidR="00BA14A7" w:rsidRPr="00BA14A7" w:rsidRDefault="00BA14A7" w:rsidP="00BA14A7">
      <w:pPr>
        <w:pStyle w:val="a9"/>
        <w:ind w:left="0" w:firstLine="708"/>
        <w:jc w:val="both"/>
        <w:rPr>
          <w:i/>
          <w:sz w:val="28"/>
        </w:rPr>
      </w:pPr>
      <w:r w:rsidRPr="00BA14A7">
        <w:rPr>
          <w:i/>
          <w:sz w:val="28"/>
        </w:rPr>
        <w:t>По повод констатираните забавяния ИВСС е отправял сигнали по чл. 54, ал. 1, т. 5 3CB до административния ръководител на СРС за преценка за налагане на дисциплинираща</w:t>
      </w:r>
      <w:r w:rsidRPr="00BA14A7">
        <w:rPr>
          <w:i/>
          <w:sz w:val="28"/>
          <w:lang w:val="en-US"/>
        </w:rPr>
        <w:t xml:space="preserve"> </w:t>
      </w:r>
      <w:r w:rsidRPr="00BA14A7">
        <w:rPr>
          <w:i/>
          <w:sz w:val="28"/>
        </w:rPr>
        <w:t xml:space="preserve">мярка по чл. 327 3CB, както и предложение до ВСС за образуване на дисциплинарно производство срещу атестирания магистрат за нарушение по чл. 307, ал. 3, т. 1 и т. 2 3CB, предвид констатации в акт за резултати от извършена проверка, </w:t>
      </w:r>
      <w:r w:rsidRPr="00BA14A7">
        <w:rPr>
          <w:i/>
          <w:sz w:val="28"/>
        </w:rPr>
        <w:lastRenderedPageBreak/>
        <w:t>съгласно заповед № ПП-23-2/17.02.2023 г. на Главния съдебен инспектор, като с Решение по протокол № 40/05.12.2023 г. на СК на ВСС е било образувано дисц. д. № 25/2023 г. срещу съдията и към настоящия момент липсва произнасяне от СК при ВСС.</w:t>
      </w:r>
    </w:p>
    <w:p w:rsidR="00BA14A7" w:rsidRPr="00BA14A7" w:rsidRDefault="00BA14A7" w:rsidP="00BA14A7">
      <w:pPr>
        <w:pStyle w:val="a9"/>
        <w:ind w:left="0" w:firstLine="708"/>
        <w:jc w:val="both"/>
        <w:rPr>
          <w:i/>
          <w:sz w:val="28"/>
        </w:rPr>
      </w:pPr>
      <w:r w:rsidRPr="00BA14A7">
        <w:rPr>
          <w:i/>
          <w:sz w:val="28"/>
        </w:rPr>
        <w:t>Що се отнася до коментирания от ПАК изготвен от съдия Хаджимаринска индивидуален работен план за постановяване на 52 броя съдебни решения с изтекъл 3 м. срок, следва да се посочи :</w:t>
      </w:r>
    </w:p>
    <w:p w:rsidR="00BA14A7" w:rsidRPr="00BA14A7" w:rsidRDefault="00BA14A7" w:rsidP="00BA14A7">
      <w:pPr>
        <w:pStyle w:val="a9"/>
        <w:ind w:left="0" w:firstLine="708"/>
        <w:jc w:val="both"/>
        <w:rPr>
          <w:i/>
          <w:sz w:val="28"/>
        </w:rPr>
      </w:pPr>
      <w:r w:rsidRPr="00BA14A7">
        <w:rPr>
          <w:i/>
          <w:sz w:val="28"/>
        </w:rPr>
        <w:t xml:space="preserve">В резултат на планова проверка от ИВСС, извършена въз основа на Заповед № ПП-23-2/17.02.2023 г. на Гл. инспектор на ИВСС е била отправена препоръка до административния ръководител на СРС съдиите-титуляри на посочените в акта съдебни състави, сред които е съдия Хаджимаринска, да изготвят индивидуални работни планове за изготвянето на съдебните актове по 52 бр. дела, от които по 44 бр. 3-месечният срок е бил изтекъл. В определения срок за изпълнение 06.10.2023 - 06.01.2024 г., видно от изготвения от Председателя на СРС писмен отговор до ИВВС, съдия Хаджимаринска е постановила решения по всички граждански дела. </w:t>
      </w:r>
    </w:p>
    <w:p w:rsidR="00BA14A7" w:rsidRPr="00BA14A7" w:rsidRDefault="00BA14A7" w:rsidP="00BA14A7">
      <w:pPr>
        <w:pStyle w:val="a9"/>
        <w:ind w:left="0" w:firstLine="708"/>
        <w:jc w:val="both"/>
        <w:rPr>
          <w:i/>
          <w:sz w:val="28"/>
        </w:rPr>
      </w:pPr>
      <w:r w:rsidRPr="00BA14A7">
        <w:rPr>
          <w:i/>
          <w:sz w:val="28"/>
        </w:rPr>
        <w:t>Предвид посочените по-горе статистически данни е очевидно, че коментираните 52 бр. актове са отнесени към статистическите данни за изготвени актове в срока над 3 м. - до 1 г., за който период общо просрочените актове са 151 на брой.</w:t>
      </w:r>
    </w:p>
    <w:p w:rsidR="00BA14A7" w:rsidRPr="00BA14A7" w:rsidRDefault="00BA14A7" w:rsidP="00BA14A7">
      <w:pPr>
        <w:pStyle w:val="a9"/>
        <w:ind w:left="0" w:firstLine="708"/>
        <w:jc w:val="both"/>
        <w:rPr>
          <w:b/>
          <w:i/>
          <w:sz w:val="28"/>
          <w:highlight w:val="yellow"/>
        </w:rPr>
      </w:pPr>
      <w:r w:rsidRPr="00BA14A7">
        <w:rPr>
          <w:i/>
          <w:sz w:val="28"/>
        </w:rPr>
        <w:t>Изложеното мотивира КАК да приеме, че относимите към атестационния период КП на ИВСС и високият процент постановени актове извън 3 м. срок /близо 12%/ дават основание за определяне на оценка от 12 т. по този критерий.</w:t>
      </w:r>
      <w:r w:rsidRPr="00BA14A7">
        <w:rPr>
          <w:b/>
          <w:i/>
          <w:sz w:val="28"/>
          <w:highlight w:val="yellow"/>
        </w:rPr>
        <w:t xml:space="preserve"> </w:t>
      </w:r>
    </w:p>
    <w:p w:rsidR="00BA14A7" w:rsidRPr="00BA14A7" w:rsidRDefault="00BA14A7" w:rsidP="00BA14A7">
      <w:pPr>
        <w:pStyle w:val="a9"/>
        <w:ind w:left="0" w:firstLine="708"/>
        <w:jc w:val="both"/>
        <w:rPr>
          <w:i/>
          <w:sz w:val="28"/>
        </w:rPr>
      </w:pPr>
      <w:r w:rsidRPr="00BA14A7">
        <w:rPr>
          <w:i/>
          <w:sz w:val="28"/>
        </w:rPr>
        <w:t xml:space="preserve">В Част </w:t>
      </w:r>
      <w:r w:rsidRPr="00BA14A7">
        <w:rPr>
          <w:i/>
          <w:sz w:val="28"/>
          <w:lang w:val="en-US"/>
        </w:rPr>
        <w:t>VI</w:t>
      </w:r>
      <w:r w:rsidRPr="00BA14A7">
        <w:rPr>
          <w:i/>
          <w:sz w:val="28"/>
        </w:rPr>
        <w:t>, т. 4. „Експедитивност и дисциплинираност“ КАК взе предвид, че в периода съдия Хаджимаринска не е поощрявана, няма издадени заповеди по реда на чл. 327 ЗСВ, по висящото към момента дисциплинарно дело липсва произнасяне от СК на ВСС дали следва да бъде наложено дисциплинарно наказание.</w:t>
      </w:r>
    </w:p>
    <w:p w:rsidR="00BA14A7" w:rsidRPr="00BA14A7" w:rsidRDefault="00BA14A7" w:rsidP="00BA14A7">
      <w:pPr>
        <w:pStyle w:val="a9"/>
        <w:ind w:left="0" w:firstLine="708"/>
        <w:jc w:val="both"/>
        <w:rPr>
          <w:i/>
          <w:sz w:val="28"/>
        </w:rPr>
      </w:pPr>
      <w:r w:rsidRPr="00BA14A7">
        <w:rPr>
          <w:i/>
          <w:sz w:val="28"/>
        </w:rPr>
        <w:t xml:space="preserve">През периода съдията е разгледала 3568 бр. дела, като новопостъпили са били 2974 бр, което говори, че останали несвършени от предходен период са били 594 бр. дела. В атестационния период са свършени 2953 бр. и са останали </w:t>
      </w:r>
      <w:r w:rsidRPr="00BA14A7">
        <w:rPr>
          <w:bCs/>
          <w:i/>
          <w:sz w:val="28"/>
        </w:rPr>
        <w:t xml:space="preserve">несвършени </w:t>
      </w:r>
      <w:r w:rsidRPr="00BA14A7">
        <w:rPr>
          <w:i/>
          <w:sz w:val="28"/>
        </w:rPr>
        <w:t>615 бр., т.е. повече отколкото са били заварени в началото на атестационния период. От така посочените 615 бр. несвършени в края на периода в срок до 3 м. са останали несвършени 74 бр. дела, от които не е имало обявени за решаване. За срок от 3 м. до 6 м. са останали несвършени 50 бр., от които не е имало обявени за решаване. За срок от 6 м. до 1 г. са останали несвършени 77 бр., от които 2 бр. са били обявени за решаване. За срок над 1 г. са останали несвършени 414 бр., от които 71 бр. са били обявени за решаване.</w:t>
      </w:r>
    </w:p>
    <w:p w:rsidR="00BA14A7" w:rsidRPr="00BA14A7" w:rsidRDefault="00BA14A7" w:rsidP="00BA14A7">
      <w:pPr>
        <w:pStyle w:val="a9"/>
        <w:ind w:left="0" w:firstLine="708"/>
        <w:jc w:val="both"/>
        <w:rPr>
          <w:i/>
          <w:sz w:val="28"/>
        </w:rPr>
      </w:pPr>
      <w:r w:rsidRPr="00BA14A7">
        <w:rPr>
          <w:i/>
          <w:sz w:val="28"/>
        </w:rPr>
        <w:t xml:space="preserve">При това положение КАК споделя извода на ПАК за липсата на достатъчна ефективност, доколкото останалите несвършени в края на </w:t>
      </w:r>
      <w:r w:rsidRPr="00BA14A7">
        <w:rPr>
          <w:i/>
          <w:sz w:val="28"/>
        </w:rPr>
        <w:lastRenderedPageBreak/>
        <w:t xml:space="preserve">периода надвишават заварените в началото на периода, както и че свършените дела са по-малко спрямо постъпилите. </w:t>
      </w:r>
    </w:p>
    <w:p w:rsidR="00BA14A7" w:rsidRPr="00BA14A7" w:rsidRDefault="00BA14A7" w:rsidP="00BA14A7">
      <w:pPr>
        <w:pStyle w:val="a9"/>
        <w:ind w:left="0" w:firstLine="708"/>
        <w:jc w:val="both"/>
        <w:rPr>
          <w:i/>
          <w:sz w:val="28"/>
        </w:rPr>
      </w:pPr>
      <w:r w:rsidRPr="00BA14A7">
        <w:rPr>
          <w:i/>
          <w:sz w:val="28"/>
        </w:rPr>
        <w:t>В обобщение, КАК споделя предложената от ПАК оценка по този критерий от 7 т. при максимален брой 8 т.</w:t>
      </w:r>
    </w:p>
    <w:p w:rsidR="00BA14A7" w:rsidRPr="00BA14A7" w:rsidRDefault="00BA14A7" w:rsidP="00BA14A7">
      <w:pPr>
        <w:jc w:val="both"/>
        <w:rPr>
          <w:i/>
          <w:sz w:val="28"/>
        </w:rPr>
      </w:pPr>
      <w:r w:rsidRPr="00BA14A7">
        <w:rPr>
          <w:b/>
          <w:i/>
          <w:color w:val="C00000"/>
          <w:sz w:val="28"/>
        </w:rPr>
        <w:tab/>
      </w:r>
      <w:r w:rsidRPr="00BA14A7">
        <w:rPr>
          <w:i/>
          <w:sz w:val="28"/>
        </w:rPr>
        <w:t xml:space="preserve">Що се отнася до изложеното от съдията възражение, същото съдържа доводи относно разглеждането на делата в сроковете над 1 година, които могат да бъдат обособени в 3 основни позиции: </w:t>
      </w:r>
    </w:p>
    <w:p w:rsidR="00BA14A7" w:rsidRPr="00BA14A7" w:rsidRDefault="00BA14A7" w:rsidP="00BA14A7">
      <w:pPr>
        <w:pStyle w:val="a9"/>
        <w:ind w:left="0" w:firstLine="708"/>
        <w:jc w:val="both"/>
        <w:rPr>
          <w:i/>
          <w:sz w:val="28"/>
        </w:rPr>
      </w:pPr>
      <w:r w:rsidRPr="00BA14A7">
        <w:rPr>
          <w:i/>
          <w:sz w:val="28"/>
        </w:rPr>
        <w:t xml:space="preserve">1/ причината за забавеното разглеждане при по-голямата част от делата е свързана с ползвания дългосрочен отпуск по болест </w:t>
      </w:r>
      <w:r w:rsidRPr="00BA14A7">
        <w:rPr>
          <w:b/>
          <w:i/>
          <w:sz w:val="28"/>
        </w:rPr>
        <w:t>/</w:t>
      </w:r>
      <w:r w:rsidRPr="00BA14A7">
        <w:rPr>
          <w:i/>
          <w:sz w:val="28"/>
        </w:rPr>
        <w:t xml:space="preserve">3 м. за периода от 29.09.2021 г. до 12.01.2022 г./ и последиците от отсъствието й. </w:t>
      </w:r>
    </w:p>
    <w:p w:rsidR="00BA14A7" w:rsidRPr="00BA14A7" w:rsidRDefault="00BA14A7" w:rsidP="00BA14A7">
      <w:pPr>
        <w:pStyle w:val="a9"/>
        <w:ind w:left="0" w:firstLine="708"/>
        <w:jc w:val="both"/>
        <w:rPr>
          <w:i/>
          <w:sz w:val="28"/>
        </w:rPr>
      </w:pPr>
      <w:r w:rsidRPr="00BA14A7">
        <w:rPr>
          <w:i/>
          <w:sz w:val="28"/>
        </w:rPr>
        <w:t xml:space="preserve">Заместник на състава бил определен само за м.10.2021 г. и той бил ангажиран с действия от спешен порядък (произнасяне по молби за обезпечение, за ИЛ, администриране на в.ж. и ч.ж.), то през този период реално не били предприемани действия по движение на делата, а всички насрочени за разглеждане в о.с.з. били отложени с разпореждане на Зам. предс. </w:t>
      </w:r>
    </w:p>
    <w:p w:rsidR="00BA14A7" w:rsidRPr="00BA14A7" w:rsidRDefault="00BA14A7" w:rsidP="00BA14A7">
      <w:pPr>
        <w:pStyle w:val="a9"/>
        <w:ind w:left="0" w:firstLine="708"/>
        <w:jc w:val="both"/>
        <w:rPr>
          <w:i/>
          <w:sz w:val="28"/>
        </w:rPr>
      </w:pPr>
      <w:r w:rsidRPr="00BA14A7">
        <w:rPr>
          <w:i/>
          <w:sz w:val="28"/>
        </w:rPr>
        <w:t>Натрупаният голям по обем доклад по висящите дела за толкова дълъг период от време, нарушенията в заседателния график поради множеството отложени заседания, и високата висящност в състава, станала причина в дългосрочен план организирането на работата.</w:t>
      </w:r>
    </w:p>
    <w:p w:rsidR="00BA14A7" w:rsidRPr="00BA14A7" w:rsidRDefault="00BA14A7" w:rsidP="00BA14A7">
      <w:pPr>
        <w:pStyle w:val="a9"/>
        <w:ind w:left="0" w:firstLine="708"/>
        <w:jc w:val="both"/>
        <w:rPr>
          <w:i/>
          <w:sz w:val="28"/>
        </w:rPr>
      </w:pPr>
      <w:r w:rsidRPr="00BA14A7">
        <w:rPr>
          <w:i/>
          <w:sz w:val="28"/>
        </w:rPr>
        <w:t xml:space="preserve">2/ спиране работата на съда за няколко месеца през 2020 г. заради Covid-19 пандемията, което довело до голяма висящност, натрупване на обемен доклад, отлагането на всички насрочени съд.заседания и изискващото се технологично време за редовно и навременно призоваване на страните за пренасрочените заседания. </w:t>
      </w:r>
    </w:p>
    <w:p w:rsidR="00BA14A7" w:rsidRPr="00BA14A7" w:rsidRDefault="00BA14A7" w:rsidP="00BA14A7">
      <w:pPr>
        <w:pStyle w:val="a9"/>
        <w:ind w:left="0" w:firstLine="708"/>
        <w:jc w:val="both"/>
        <w:rPr>
          <w:i/>
          <w:sz w:val="28"/>
        </w:rPr>
      </w:pPr>
      <w:r w:rsidRPr="00BA14A7">
        <w:rPr>
          <w:i/>
          <w:sz w:val="28"/>
        </w:rPr>
        <w:t xml:space="preserve">3/ приключването на делата не било възможно поради множество други фактори - процесуално поведение на участниците в процеса или усложнения в производството. </w:t>
      </w:r>
    </w:p>
    <w:p w:rsidR="00BA14A7" w:rsidRPr="00BA14A7" w:rsidRDefault="00BA14A7" w:rsidP="00BA14A7">
      <w:pPr>
        <w:pStyle w:val="a9"/>
        <w:ind w:left="0" w:firstLine="708"/>
        <w:jc w:val="both"/>
        <w:rPr>
          <w:i/>
          <w:sz w:val="28"/>
        </w:rPr>
      </w:pPr>
      <w:r w:rsidRPr="00BA14A7">
        <w:rPr>
          <w:i/>
          <w:sz w:val="28"/>
        </w:rPr>
        <w:t>В пространното изложение по този пункт са изброени всякакви възможни хипотези на усложнения в гражданския процес, които не са изключени, но не са задължителни да се извършват в тяхната пълнота по всяко едно дело.</w:t>
      </w:r>
    </w:p>
    <w:p w:rsidR="00BA14A7" w:rsidRPr="00BA14A7" w:rsidRDefault="00BA14A7" w:rsidP="00BA14A7">
      <w:pPr>
        <w:pStyle w:val="a9"/>
        <w:ind w:left="0" w:firstLine="708"/>
        <w:jc w:val="both"/>
        <w:rPr>
          <w:i/>
          <w:sz w:val="28"/>
        </w:rPr>
      </w:pPr>
      <w:r w:rsidRPr="00BA14A7">
        <w:rPr>
          <w:i/>
          <w:sz w:val="28"/>
        </w:rPr>
        <w:t xml:space="preserve">По така изложените доводи КАК намира за уместно да изложи следното: </w:t>
      </w:r>
    </w:p>
    <w:p w:rsidR="00BA14A7" w:rsidRPr="00BA14A7" w:rsidRDefault="00BA14A7" w:rsidP="00BA14A7">
      <w:pPr>
        <w:pStyle w:val="a9"/>
        <w:ind w:left="0" w:firstLine="708"/>
        <w:jc w:val="both"/>
        <w:rPr>
          <w:i/>
          <w:sz w:val="28"/>
        </w:rPr>
      </w:pPr>
      <w:r w:rsidRPr="00BA14A7">
        <w:rPr>
          <w:i/>
          <w:sz w:val="28"/>
        </w:rPr>
        <w:t>При липсата на конкретика няма основание възражението да се възприеме за основателно а приори.</w:t>
      </w:r>
    </w:p>
    <w:p w:rsidR="00BA14A7" w:rsidRPr="00BA14A7" w:rsidRDefault="00BA14A7" w:rsidP="00BA14A7">
      <w:pPr>
        <w:pStyle w:val="a9"/>
        <w:ind w:left="0" w:firstLine="708"/>
        <w:jc w:val="both"/>
        <w:rPr>
          <w:i/>
          <w:sz w:val="28"/>
        </w:rPr>
      </w:pPr>
      <w:r w:rsidRPr="00BA14A7">
        <w:rPr>
          <w:i/>
          <w:sz w:val="28"/>
        </w:rPr>
        <w:t xml:space="preserve">При определяне оценките в ч. </w:t>
      </w:r>
      <w:r w:rsidRPr="00BA14A7">
        <w:rPr>
          <w:i/>
          <w:sz w:val="28"/>
          <w:lang w:val="en-US"/>
        </w:rPr>
        <w:t>VI</w:t>
      </w:r>
      <w:r w:rsidRPr="00BA14A7">
        <w:rPr>
          <w:i/>
          <w:sz w:val="28"/>
        </w:rPr>
        <w:t xml:space="preserve">, т. 3 и т. 4 от ЕФА, както ПАК така и КАК, са акцентирали върху забавеното изготвяне на съдебните актове, както и на съставените КП, които обективират констатации за забавено съдопроизводство по конкретни дела. </w:t>
      </w:r>
    </w:p>
    <w:p w:rsidR="00BA14A7" w:rsidRPr="00BA14A7" w:rsidRDefault="00BA14A7" w:rsidP="00BA14A7">
      <w:pPr>
        <w:spacing w:line="257" w:lineRule="auto"/>
        <w:ind w:firstLine="709"/>
        <w:jc w:val="both"/>
        <w:rPr>
          <w:i/>
          <w:sz w:val="28"/>
        </w:rPr>
      </w:pPr>
      <w:r w:rsidRPr="00BA14A7">
        <w:rPr>
          <w:i/>
          <w:sz w:val="28"/>
        </w:rPr>
        <w:t xml:space="preserve">Предвид всичко изложено по-горе, КАК намира възражението на съдията за неоснователно. </w:t>
      </w:r>
    </w:p>
    <w:p w:rsidR="002532BC" w:rsidRPr="00BA14A7" w:rsidRDefault="00BA14A7" w:rsidP="00BA14A7">
      <w:pPr>
        <w:jc w:val="both"/>
        <w:rPr>
          <w:bCs/>
          <w:i/>
          <w:sz w:val="32"/>
          <w:szCs w:val="28"/>
        </w:rPr>
      </w:pPr>
      <w:r w:rsidRPr="00BA14A7">
        <w:rPr>
          <w:i/>
          <w:sz w:val="28"/>
        </w:rPr>
        <w:t xml:space="preserve">Ето защо, КАК потвърждава предложените от ПАК цифрови оценки по всички общи и специфични критерии и определя комплексна оценка </w:t>
      </w:r>
      <w:r w:rsidRPr="00BA14A7">
        <w:rPr>
          <w:i/>
          <w:sz w:val="28"/>
        </w:rPr>
        <w:lastRenderedPageBreak/>
        <w:t xml:space="preserve">„Много добра“ – 96 (деветдесет и шест) точки на Полина Андонова Хаджимаринска – съдия в Софийски районен съд.  </w:t>
      </w:r>
    </w:p>
    <w:p w:rsidR="00EA70C5" w:rsidRPr="00EA70C5" w:rsidRDefault="00EA70C5" w:rsidP="002532BC">
      <w:pPr>
        <w:jc w:val="both"/>
        <w:rPr>
          <w:bCs/>
          <w:i/>
          <w:sz w:val="28"/>
          <w:szCs w:val="28"/>
        </w:rPr>
      </w:pPr>
    </w:p>
    <w:p w:rsidR="002532BC" w:rsidRDefault="002532BC" w:rsidP="002532BC">
      <w:pPr>
        <w:jc w:val="both"/>
        <w:rPr>
          <w:sz w:val="28"/>
          <w:szCs w:val="28"/>
        </w:rPr>
      </w:pPr>
      <w:r>
        <w:rPr>
          <w:sz w:val="28"/>
          <w:szCs w:val="28"/>
        </w:rPr>
        <w:t xml:space="preserve">1.2. Налице са условията по чл. 196, ал. 1, т. 3 от ЗСВ за провеждане на периодично атестиране на </w:t>
      </w:r>
      <w:r w:rsidRPr="00DB33CD">
        <w:rPr>
          <w:sz w:val="28"/>
          <w:szCs w:val="28"/>
        </w:rPr>
        <w:t>Полина Андонова Хаджимаринска - съдия в Софийски районен съд</w:t>
      </w:r>
      <w:r>
        <w:rPr>
          <w:sz w:val="28"/>
          <w:szCs w:val="28"/>
        </w:rPr>
        <w:t>.</w:t>
      </w:r>
    </w:p>
    <w:p w:rsidR="002532BC" w:rsidRDefault="002532BC" w:rsidP="002532BC">
      <w:pPr>
        <w:jc w:val="both"/>
        <w:rPr>
          <w:bCs/>
          <w:sz w:val="28"/>
          <w:szCs w:val="28"/>
        </w:rPr>
      </w:pPr>
    </w:p>
    <w:p w:rsidR="002532BC" w:rsidRDefault="002532BC" w:rsidP="002532BC">
      <w:pPr>
        <w:jc w:val="both"/>
        <w:rPr>
          <w:sz w:val="28"/>
          <w:szCs w:val="28"/>
        </w:rPr>
      </w:pPr>
      <w:r>
        <w:rPr>
          <w:sz w:val="28"/>
          <w:szCs w:val="28"/>
        </w:rPr>
        <w:t xml:space="preserve">1.3. ИЗГОТВЯ, на основание чл. 204а, ал. 3, т. 3 от ЗСВ, комплексна оценка „МНОГО ДОБРА“ – 96 (деветдесет и шест) точки на </w:t>
      </w:r>
      <w:r w:rsidRPr="00DB33CD">
        <w:rPr>
          <w:sz w:val="28"/>
          <w:szCs w:val="28"/>
        </w:rPr>
        <w:t>Полина Андонова Хаджимаринска - съдия в Софийски районен съд</w:t>
      </w:r>
      <w:r>
        <w:rPr>
          <w:sz w:val="28"/>
          <w:szCs w:val="28"/>
        </w:rPr>
        <w:t>.</w:t>
      </w:r>
    </w:p>
    <w:p w:rsidR="002532BC" w:rsidRDefault="002532BC" w:rsidP="002532BC">
      <w:pPr>
        <w:jc w:val="both"/>
        <w:rPr>
          <w:sz w:val="28"/>
          <w:szCs w:val="28"/>
        </w:rPr>
      </w:pPr>
    </w:p>
    <w:p w:rsidR="002532BC" w:rsidRDefault="002532BC" w:rsidP="002532BC">
      <w:pPr>
        <w:jc w:val="both"/>
        <w:rPr>
          <w:sz w:val="28"/>
          <w:szCs w:val="28"/>
        </w:rPr>
      </w:pPr>
      <w:r>
        <w:rPr>
          <w:sz w:val="28"/>
          <w:szCs w:val="28"/>
        </w:rPr>
        <w:t xml:space="preserve">1.4. ПРЕДОСТАВЯ, на основание чл. 205, ал. 1 от ЗСВ, на </w:t>
      </w:r>
      <w:r w:rsidRPr="00DB33CD">
        <w:rPr>
          <w:sz w:val="28"/>
          <w:szCs w:val="28"/>
        </w:rPr>
        <w:t>Полина Андонова Хаджимаринска - съдия в Софийски районен съд</w:t>
      </w:r>
      <w:r>
        <w:rPr>
          <w:bCs/>
          <w:sz w:val="28"/>
          <w:szCs w:val="28"/>
        </w:rPr>
        <w:t>,</w:t>
      </w:r>
      <w:r>
        <w:rPr>
          <w:sz w:val="28"/>
          <w:szCs w:val="28"/>
        </w:rPr>
        <w:t xml:space="preserve"> резултатите от атестирането, за запознаване. </w:t>
      </w:r>
    </w:p>
    <w:p w:rsidR="002532BC" w:rsidRDefault="002532BC" w:rsidP="002532BC">
      <w:pPr>
        <w:jc w:val="both"/>
        <w:rPr>
          <w:sz w:val="28"/>
          <w:szCs w:val="28"/>
        </w:rPr>
      </w:pPr>
    </w:p>
    <w:p w:rsidR="002532BC" w:rsidRDefault="002532BC" w:rsidP="002532BC">
      <w:pPr>
        <w:jc w:val="both"/>
        <w:rPr>
          <w:bCs/>
          <w:sz w:val="28"/>
          <w:szCs w:val="28"/>
        </w:rPr>
      </w:pPr>
      <w:r>
        <w:rPr>
          <w:sz w:val="28"/>
          <w:szCs w:val="28"/>
        </w:rPr>
        <w:t>1.5. ПРИ ВРЪЩАНЕ на резултатите от атестиране, подписани без възражение от магистрата, ВНАСЯ В СЪДИЙСКАТА КОЛЕГИЯ НА ВСС предложение за провеждане на периодично атестиране, на основание чл. 196, ал. 1, т. 3 от ЗСВ, както и приемане, на основание чл. 206, ал. 1 от ЗСВ, комплексна оценка от атестирането „МНОГО ДОБРА“ на съдия Хаджимаринска.</w:t>
      </w:r>
    </w:p>
    <w:p w:rsidR="002532BC" w:rsidRPr="00DB33CD" w:rsidRDefault="002532BC" w:rsidP="00655CCC">
      <w:pPr>
        <w:jc w:val="both"/>
        <w:rPr>
          <w:rFonts w:ascii="Times New Roman CYR" w:hAnsi="Times New Roman CYR" w:cs="Times New Roman CYR"/>
          <w:i/>
          <w:iCs/>
          <w:sz w:val="28"/>
          <w:szCs w:val="28"/>
        </w:rPr>
      </w:pPr>
    </w:p>
    <w:p w:rsidR="00655CCC" w:rsidRPr="00DB33CD" w:rsidRDefault="00655CCC" w:rsidP="00655CCC">
      <w:pPr>
        <w:autoSpaceDE w:val="0"/>
        <w:autoSpaceDN w:val="0"/>
        <w:adjustRightInd w:val="0"/>
        <w:jc w:val="both"/>
        <w:rPr>
          <w:rFonts w:ascii="Times New Roman CYR" w:hAnsi="Times New Roman CYR" w:cs="Times New Roman CYR"/>
          <w:sz w:val="28"/>
          <w:szCs w:val="28"/>
        </w:rPr>
      </w:pPr>
      <w:r w:rsidRPr="00DB33CD">
        <w:rPr>
          <w:sz w:val="28"/>
          <w:szCs w:val="28"/>
        </w:rPr>
        <w:t xml:space="preserve">С-2. ОТНОСНО: </w:t>
      </w:r>
      <w:r w:rsidRPr="00DB33CD">
        <w:rPr>
          <w:rFonts w:ascii="Times New Roman CYR" w:hAnsi="Times New Roman CYR" w:cs="Times New Roman CYR"/>
          <w:sz w:val="28"/>
          <w:szCs w:val="28"/>
        </w:rPr>
        <w:t xml:space="preserve">Периодично атестиране на Димитър Валентинов Петров – съдия в Административен съд </w:t>
      </w:r>
      <w:r>
        <w:rPr>
          <w:rFonts w:ascii="Times New Roman CYR" w:hAnsi="Times New Roman CYR" w:cs="Times New Roman CYR"/>
          <w:sz w:val="28"/>
          <w:szCs w:val="28"/>
        </w:rPr>
        <w:t xml:space="preserve">- </w:t>
      </w:r>
      <w:r w:rsidRPr="00DB33CD">
        <w:rPr>
          <w:rFonts w:ascii="Times New Roman CYR" w:hAnsi="Times New Roman CYR" w:cs="Times New Roman CYR"/>
          <w:sz w:val="28"/>
          <w:szCs w:val="28"/>
        </w:rPr>
        <w:t xml:space="preserve">София-град. </w:t>
      </w:r>
    </w:p>
    <w:p w:rsidR="002532BC" w:rsidRDefault="002532BC" w:rsidP="002532BC">
      <w:pPr>
        <w:autoSpaceDE w:val="0"/>
        <w:autoSpaceDN w:val="0"/>
        <w:adjustRightInd w:val="0"/>
        <w:jc w:val="both"/>
        <w:rPr>
          <w:rFonts w:ascii="Times New Roman CYR" w:hAnsi="Times New Roman CYR" w:cs="Times New Roman CYR"/>
          <w:sz w:val="28"/>
          <w:szCs w:val="28"/>
          <w:lang w:val="en-US"/>
        </w:rPr>
      </w:pPr>
      <w:r>
        <w:rPr>
          <w:rFonts w:ascii="Times New Roman CYR" w:hAnsi="Times New Roman CYR" w:cs="Times New Roman CYR"/>
          <w:i/>
          <w:iCs/>
          <w:sz w:val="28"/>
          <w:szCs w:val="28"/>
        </w:rPr>
        <w:t xml:space="preserve">След проведеното гласуване и при обявения резултат с 6 гласа „За“ </w:t>
      </w:r>
    </w:p>
    <w:p w:rsidR="002532BC" w:rsidRDefault="002532BC" w:rsidP="002532BC">
      <w:pPr>
        <w:autoSpaceDE w:val="0"/>
        <w:autoSpaceDN w:val="0"/>
        <w:adjustRightInd w:val="0"/>
        <w:ind w:firstLine="708"/>
        <w:jc w:val="center"/>
        <w:rPr>
          <w:rFonts w:ascii="Times New Roman CYR" w:hAnsi="Times New Roman CYR" w:cs="Times New Roman CYR"/>
          <w:sz w:val="28"/>
          <w:szCs w:val="28"/>
        </w:rPr>
      </w:pPr>
    </w:p>
    <w:p w:rsidR="002532BC" w:rsidRDefault="002532BC" w:rsidP="002532BC">
      <w:pPr>
        <w:autoSpaceDE w:val="0"/>
        <w:autoSpaceDN w:val="0"/>
        <w:adjustRightInd w:val="0"/>
        <w:ind w:firstLine="708"/>
        <w:jc w:val="center"/>
        <w:rPr>
          <w:rFonts w:ascii="Times New Roman CYR" w:hAnsi="Times New Roman CYR" w:cs="Times New Roman CYR"/>
          <w:sz w:val="28"/>
          <w:szCs w:val="28"/>
        </w:rPr>
      </w:pPr>
      <w:r>
        <w:rPr>
          <w:rFonts w:ascii="Times New Roman CYR" w:hAnsi="Times New Roman CYR" w:cs="Times New Roman CYR"/>
          <w:sz w:val="28"/>
          <w:szCs w:val="28"/>
        </w:rPr>
        <w:t>КОМИСИЯТА ПО АТЕСТИРАНЕТО И КОНКУРСИТЕ</w:t>
      </w:r>
    </w:p>
    <w:p w:rsidR="002532BC" w:rsidRDefault="002532BC" w:rsidP="002532BC">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РЕШИ:</w:t>
      </w:r>
    </w:p>
    <w:p w:rsidR="00A23D00" w:rsidRDefault="00A23D00" w:rsidP="002532BC">
      <w:pPr>
        <w:autoSpaceDE w:val="0"/>
        <w:autoSpaceDN w:val="0"/>
        <w:adjustRightInd w:val="0"/>
        <w:jc w:val="both"/>
        <w:rPr>
          <w:rFonts w:ascii="Times New Roman CYR" w:eastAsiaTheme="minorHAnsi" w:hAnsi="Times New Roman CYR" w:cs="Times New Roman CYR"/>
          <w:sz w:val="28"/>
          <w:szCs w:val="28"/>
          <w:lang w:eastAsia="en-US"/>
        </w:rPr>
      </w:pPr>
    </w:p>
    <w:p w:rsidR="002532BC" w:rsidRDefault="002532BC" w:rsidP="002532BC">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 xml:space="preserve">2.1. НЕ ПРИЕМА ИЗЦЯЛО обобщения доклад на атестационния състав ведно с направеното предложение за периодично атестиране на </w:t>
      </w:r>
      <w:r w:rsidRPr="00DB33CD">
        <w:rPr>
          <w:rFonts w:ascii="Times New Roman CYR" w:hAnsi="Times New Roman CYR" w:cs="Times New Roman CYR"/>
          <w:sz w:val="28"/>
          <w:szCs w:val="28"/>
        </w:rPr>
        <w:t xml:space="preserve">Димитър Валентинов Петров – съдия в Административен съд </w:t>
      </w:r>
      <w:r>
        <w:rPr>
          <w:rFonts w:ascii="Times New Roman CYR" w:hAnsi="Times New Roman CYR" w:cs="Times New Roman CYR"/>
          <w:sz w:val="28"/>
          <w:szCs w:val="28"/>
        </w:rPr>
        <w:t xml:space="preserve">- </w:t>
      </w:r>
      <w:r w:rsidRPr="00DB33CD">
        <w:rPr>
          <w:rFonts w:ascii="Times New Roman CYR" w:hAnsi="Times New Roman CYR" w:cs="Times New Roman CYR"/>
          <w:sz w:val="28"/>
          <w:szCs w:val="28"/>
        </w:rPr>
        <w:t>София-град</w:t>
      </w:r>
      <w:r>
        <w:rPr>
          <w:rFonts w:ascii="Times New Roman CYR" w:eastAsiaTheme="minorHAnsi" w:hAnsi="Times New Roman CYR" w:cs="Times New Roman CYR"/>
          <w:sz w:val="28"/>
          <w:szCs w:val="28"/>
          <w:lang w:eastAsia="en-US"/>
        </w:rPr>
        <w:t>.</w:t>
      </w:r>
    </w:p>
    <w:p w:rsidR="00512C3E" w:rsidRPr="00512C3E" w:rsidRDefault="002532BC" w:rsidP="00512C3E">
      <w:pPr>
        <w:pStyle w:val="a9"/>
        <w:ind w:left="0" w:firstLine="708"/>
        <w:jc w:val="both"/>
        <w:rPr>
          <w:i/>
          <w:sz w:val="28"/>
          <w:szCs w:val="28"/>
        </w:rPr>
      </w:pPr>
      <w:r w:rsidRPr="00512C3E">
        <w:rPr>
          <w:rFonts w:ascii="Times New Roman CYR" w:hAnsi="Times New Roman CYR" w:cs="Times New Roman CYR"/>
          <w:bCs/>
          <w:i/>
          <w:sz w:val="28"/>
          <w:szCs w:val="28"/>
        </w:rPr>
        <w:t>Мотиви:</w:t>
      </w:r>
      <w:r w:rsidR="00512C3E">
        <w:rPr>
          <w:sz w:val="28"/>
          <w:szCs w:val="28"/>
        </w:rPr>
        <w:t xml:space="preserve"> </w:t>
      </w:r>
      <w:r w:rsidR="00512C3E">
        <w:rPr>
          <w:i/>
          <w:sz w:val="28"/>
          <w:szCs w:val="28"/>
        </w:rPr>
        <w:t>К</w:t>
      </w:r>
      <w:r w:rsidR="00512C3E" w:rsidRPr="00512C3E">
        <w:rPr>
          <w:i/>
          <w:sz w:val="28"/>
          <w:szCs w:val="28"/>
        </w:rPr>
        <w:t>омисията по атестирането и конкурсите счита, че предложената от ПАК комплексна оценка от 98 точки следва да се намали на 97 точки, по следните съображения:</w:t>
      </w:r>
    </w:p>
    <w:p w:rsidR="00512C3E" w:rsidRPr="00512C3E" w:rsidRDefault="00512C3E" w:rsidP="00512C3E">
      <w:pPr>
        <w:pStyle w:val="a9"/>
        <w:ind w:left="0" w:firstLine="708"/>
        <w:jc w:val="both"/>
        <w:rPr>
          <w:b/>
          <w:i/>
          <w:sz w:val="28"/>
          <w:szCs w:val="28"/>
        </w:rPr>
      </w:pPr>
      <w:r w:rsidRPr="00512C3E">
        <w:rPr>
          <w:b/>
          <w:i/>
          <w:sz w:val="28"/>
          <w:szCs w:val="28"/>
        </w:rPr>
        <w:t xml:space="preserve">В част VI, т.1 от ЕФА „Правни познания и умения за прилагането им“: </w:t>
      </w:r>
    </w:p>
    <w:p w:rsidR="00512C3E" w:rsidRPr="00512C3E" w:rsidRDefault="00512C3E" w:rsidP="00512C3E">
      <w:pPr>
        <w:pStyle w:val="a9"/>
        <w:ind w:left="0" w:firstLine="708"/>
        <w:jc w:val="both"/>
        <w:rPr>
          <w:i/>
          <w:sz w:val="28"/>
          <w:szCs w:val="28"/>
        </w:rPr>
      </w:pPr>
      <w:r w:rsidRPr="00512C3E">
        <w:rPr>
          <w:i/>
          <w:sz w:val="28"/>
          <w:szCs w:val="28"/>
        </w:rPr>
        <w:t xml:space="preserve">Освен положителните констатации и изводи за качеството на работа, ПАК е направила подробен анализ на </w:t>
      </w:r>
      <w:r w:rsidRPr="00512C3E">
        <w:rPr>
          <w:b/>
          <w:i/>
          <w:sz w:val="28"/>
          <w:szCs w:val="28"/>
        </w:rPr>
        <w:t>отменените съдебни актове по административни дела</w:t>
      </w:r>
      <w:r w:rsidRPr="00512C3E">
        <w:rPr>
          <w:i/>
          <w:sz w:val="28"/>
          <w:szCs w:val="28"/>
        </w:rPr>
        <w:t xml:space="preserve">, който се споделя от КАК, а именно: </w:t>
      </w:r>
    </w:p>
    <w:p w:rsidR="00512C3E" w:rsidRPr="00512C3E" w:rsidRDefault="00512C3E" w:rsidP="00512C3E">
      <w:pPr>
        <w:pStyle w:val="a9"/>
        <w:ind w:left="0" w:firstLine="708"/>
        <w:jc w:val="both"/>
        <w:rPr>
          <w:i/>
          <w:sz w:val="28"/>
          <w:szCs w:val="28"/>
        </w:rPr>
      </w:pPr>
      <w:r w:rsidRPr="00512C3E">
        <w:rPr>
          <w:i/>
          <w:sz w:val="28"/>
          <w:szCs w:val="28"/>
        </w:rPr>
        <w:t xml:space="preserve">При </w:t>
      </w:r>
      <w:r w:rsidRPr="00512C3E">
        <w:rPr>
          <w:i/>
          <w:sz w:val="28"/>
          <w:szCs w:val="28"/>
          <w:u w:val="single"/>
        </w:rPr>
        <w:t>отменените определения</w:t>
      </w:r>
      <w:r w:rsidRPr="00512C3E">
        <w:rPr>
          <w:i/>
          <w:sz w:val="28"/>
          <w:szCs w:val="28"/>
        </w:rPr>
        <w:t xml:space="preserve"> – пропуски: непроизнасяне по формиран мълчалив отказ; своевременно заявено искане за присъждане на съдебни разноски; за спиране на делото и прилагане на нормата на чл. 229, ал.1, т.4 ГПК; неправилно връщане на ИМ поради неправилна преценка за липсата на правен интерес; относно наличието на </w:t>
      </w:r>
      <w:r w:rsidRPr="00512C3E">
        <w:rPr>
          <w:i/>
          <w:sz w:val="28"/>
          <w:szCs w:val="28"/>
        </w:rPr>
        <w:lastRenderedPageBreak/>
        <w:t>предпоставките за допускане на предварително изпълнение по чл. 60, aл.1 АПК; относно изтичане на преклузивния 14-дневен срок по чл.215, ал.4 АПК; неправилно връщане на исковата молба на основание чл.130 ГПК, вр. чл.204, ал.5 АПК относно наличието на правен интерес; относно повторно спиране на делото на същите основания, без да са изпълнени указанията на ВАС, дадени по предходното спиране; преждевременно произнасяне относно отстраняване на нередовности по жалбата.</w:t>
      </w:r>
    </w:p>
    <w:p w:rsidR="00512C3E" w:rsidRPr="00512C3E" w:rsidRDefault="00512C3E" w:rsidP="00512C3E">
      <w:pPr>
        <w:pStyle w:val="a9"/>
        <w:ind w:left="0" w:firstLine="708"/>
        <w:jc w:val="both"/>
        <w:rPr>
          <w:b/>
          <w:i/>
          <w:sz w:val="28"/>
          <w:szCs w:val="28"/>
        </w:rPr>
      </w:pPr>
      <w:r w:rsidRPr="00512C3E">
        <w:rPr>
          <w:i/>
          <w:sz w:val="28"/>
          <w:szCs w:val="28"/>
        </w:rPr>
        <w:t xml:space="preserve">При </w:t>
      </w:r>
      <w:r w:rsidRPr="00512C3E">
        <w:rPr>
          <w:i/>
          <w:sz w:val="28"/>
          <w:szCs w:val="28"/>
          <w:u w:val="single"/>
        </w:rPr>
        <w:t>отменените решения</w:t>
      </w:r>
      <w:r w:rsidRPr="00512C3E">
        <w:rPr>
          <w:b/>
          <w:i/>
          <w:sz w:val="28"/>
          <w:szCs w:val="28"/>
        </w:rPr>
        <w:t>:</w:t>
      </w:r>
    </w:p>
    <w:p w:rsidR="00512C3E" w:rsidRPr="00512C3E" w:rsidRDefault="00512C3E" w:rsidP="00512C3E">
      <w:pPr>
        <w:pStyle w:val="a9"/>
        <w:ind w:left="0" w:firstLine="708"/>
        <w:jc w:val="both"/>
        <w:rPr>
          <w:i/>
          <w:sz w:val="28"/>
          <w:szCs w:val="28"/>
        </w:rPr>
      </w:pPr>
      <w:r w:rsidRPr="00512C3E">
        <w:rPr>
          <w:i/>
          <w:sz w:val="28"/>
          <w:szCs w:val="28"/>
        </w:rPr>
        <w:t xml:space="preserve">1) поради нарушение на материалния закон –  материи: ЗУТ, ЗУЗСО, ЗЛЗ, ЗЗД, ЗКИР, ЗРБ, ЗМДТ, ДОПК, ЗПЗП, ЗУСЕСИФ. ЗДДС. ЗЗДскр. </w:t>
      </w:r>
    </w:p>
    <w:p w:rsidR="00512C3E" w:rsidRPr="00512C3E" w:rsidRDefault="00512C3E" w:rsidP="00512C3E">
      <w:pPr>
        <w:pStyle w:val="a9"/>
        <w:ind w:left="0" w:firstLine="708"/>
        <w:jc w:val="both"/>
        <w:rPr>
          <w:i/>
          <w:sz w:val="28"/>
          <w:szCs w:val="28"/>
        </w:rPr>
      </w:pPr>
      <w:r w:rsidRPr="00512C3E">
        <w:rPr>
          <w:i/>
          <w:sz w:val="28"/>
          <w:szCs w:val="28"/>
        </w:rPr>
        <w:t xml:space="preserve">2) поради нарушения на съдопроизводствените правила  – отказ да се събират доказателства, свързани с компетеността на органа, не са установени факти по делото, относими към валидността и формата на акта; грешен извод на съда относно характера на административния акт, като е установено, че не е по чл.7, ал.7 ЗЛОД, а е по чл.21 АПК; при наличието на противоречиви експертни становища, съдът не изяснява всички факти от значение за случая, едностранно се позовава и необосновано формира извод, не съпоставя уточнителни въпроси, като оставя спора неизяснен и излага лаконични мотиви. </w:t>
      </w:r>
    </w:p>
    <w:p w:rsidR="00512C3E" w:rsidRPr="00512C3E" w:rsidRDefault="00512C3E" w:rsidP="00512C3E">
      <w:pPr>
        <w:pStyle w:val="a9"/>
        <w:ind w:left="0" w:firstLine="708"/>
        <w:jc w:val="both"/>
        <w:rPr>
          <w:i/>
          <w:sz w:val="28"/>
          <w:szCs w:val="28"/>
        </w:rPr>
      </w:pPr>
      <w:r w:rsidRPr="00512C3E">
        <w:rPr>
          <w:i/>
          <w:sz w:val="28"/>
          <w:szCs w:val="28"/>
        </w:rPr>
        <w:t xml:space="preserve">При </w:t>
      </w:r>
      <w:r w:rsidRPr="00512C3E">
        <w:rPr>
          <w:i/>
          <w:sz w:val="28"/>
          <w:szCs w:val="28"/>
          <w:u w:val="single"/>
        </w:rPr>
        <w:t>обезсилените съдебни актове</w:t>
      </w:r>
      <w:r w:rsidRPr="00512C3E">
        <w:rPr>
          <w:i/>
          <w:sz w:val="28"/>
          <w:szCs w:val="28"/>
        </w:rPr>
        <w:t xml:space="preserve"> – съдът в нарушение на чл.153, ал.3 АПК не е конституирал по делото административния орган, издал оспорвания административен акт; приел за допустима жалба против неподлежащо на оспорване решение за отказ да бъде поправена ОФГ; неправилно конституирани като заинтересовани лица по делото; по няколко дела съдът се е произнесъл по процесуално недопустима жалба, подадена от лице без правен интерес; произнесъл се е по искане, с което не е бил сезиран; произнесъл се е при липсата на мълчалив отказ подлежащ на съдебен контрол; произнесъл се е при ненадлежно конституиран ответник. </w:t>
      </w:r>
    </w:p>
    <w:p w:rsidR="00512C3E" w:rsidRPr="00512C3E" w:rsidRDefault="00512C3E" w:rsidP="00512C3E">
      <w:pPr>
        <w:pStyle w:val="a9"/>
        <w:ind w:left="0" w:firstLine="708"/>
        <w:jc w:val="both"/>
        <w:rPr>
          <w:i/>
          <w:sz w:val="28"/>
          <w:szCs w:val="28"/>
        </w:rPr>
      </w:pPr>
      <w:r w:rsidRPr="00512C3E">
        <w:rPr>
          <w:i/>
          <w:sz w:val="28"/>
          <w:szCs w:val="28"/>
        </w:rPr>
        <w:t xml:space="preserve">Що се касае до </w:t>
      </w:r>
      <w:r w:rsidRPr="00512C3E">
        <w:rPr>
          <w:b/>
          <w:i/>
          <w:sz w:val="28"/>
          <w:szCs w:val="28"/>
        </w:rPr>
        <w:t>отменените съдебни актове по граждански дела</w:t>
      </w:r>
      <w:r w:rsidRPr="00512C3E">
        <w:rPr>
          <w:i/>
          <w:sz w:val="28"/>
          <w:szCs w:val="28"/>
        </w:rPr>
        <w:t xml:space="preserve">, липсва анализ и затова КАК следва да направи такъв: </w:t>
      </w:r>
    </w:p>
    <w:p w:rsidR="00512C3E" w:rsidRPr="00512C3E" w:rsidRDefault="00512C3E" w:rsidP="00512C3E">
      <w:pPr>
        <w:pStyle w:val="a9"/>
        <w:ind w:left="0" w:firstLine="708"/>
        <w:jc w:val="both"/>
        <w:rPr>
          <w:i/>
          <w:sz w:val="28"/>
          <w:szCs w:val="28"/>
        </w:rPr>
      </w:pPr>
      <w:r w:rsidRPr="00512C3E">
        <w:rPr>
          <w:i/>
          <w:iCs/>
          <w:sz w:val="28"/>
          <w:szCs w:val="28"/>
        </w:rPr>
        <w:t>От общо отменени 26 бр. актове по гр. дела прави впечатление, че основно са отменени разпореждания – 12 бр.; о</w:t>
      </w:r>
      <w:r w:rsidRPr="00512C3E">
        <w:rPr>
          <w:i/>
          <w:sz w:val="28"/>
          <w:szCs w:val="28"/>
        </w:rPr>
        <w:t xml:space="preserve">пределения – </w:t>
      </w:r>
      <w:r w:rsidRPr="00512C3E">
        <w:rPr>
          <w:i/>
          <w:sz w:val="28"/>
          <w:szCs w:val="28"/>
          <w:lang w:val="en-US"/>
        </w:rPr>
        <w:t>8</w:t>
      </w:r>
      <w:r w:rsidRPr="00512C3E">
        <w:rPr>
          <w:i/>
          <w:sz w:val="28"/>
          <w:szCs w:val="28"/>
        </w:rPr>
        <w:t xml:space="preserve"> бр.; решения – 6 бр.</w:t>
      </w:r>
    </w:p>
    <w:p w:rsidR="00512C3E" w:rsidRPr="00512C3E" w:rsidRDefault="00512C3E" w:rsidP="00512C3E">
      <w:pPr>
        <w:pStyle w:val="a9"/>
        <w:jc w:val="both"/>
        <w:rPr>
          <w:i/>
          <w:sz w:val="28"/>
          <w:szCs w:val="28"/>
        </w:rPr>
      </w:pPr>
      <w:r w:rsidRPr="00512C3E">
        <w:rPr>
          <w:i/>
          <w:sz w:val="28"/>
          <w:szCs w:val="28"/>
        </w:rPr>
        <w:t xml:space="preserve">При РАЗПОРЕЖДАНИЯТА: </w:t>
      </w:r>
    </w:p>
    <w:p w:rsidR="00512C3E" w:rsidRPr="00512C3E" w:rsidRDefault="00512C3E" w:rsidP="00512C3E">
      <w:pPr>
        <w:pStyle w:val="a9"/>
        <w:ind w:left="0" w:firstLine="708"/>
        <w:jc w:val="both"/>
        <w:rPr>
          <w:i/>
          <w:sz w:val="28"/>
          <w:szCs w:val="28"/>
          <w:u w:val="single"/>
        </w:rPr>
      </w:pPr>
      <w:r w:rsidRPr="00512C3E">
        <w:rPr>
          <w:i/>
          <w:sz w:val="28"/>
          <w:szCs w:val="28"/>
          <w:u w:val="single"/>
        </w:rPr>
        <w:t xml:space="preserve">1) свързани с издаване на изпълнителен лист въз основа на заповед за изпълнение: </w:t>
      </w:r>
    </w:p>
    <w:p w:rsidR="00512C3E" w:rsidRPr="00512C3E" w:rsidRDefault="00512C3E" w:rsidP="00512C3E">
      <w:pPr>
        <w:pStyle w:val="a9"/>
        <w:ind w:left="0" w:firstLine="708"/>
        <w:jc w:val="both"/>
        <w:rPr>
          <w:i/>
          <w:sz w:val="28"/>
          <w:szCs w:val="28"/>
        </w:rPr>
      </w:pPr>
      <w:r w:rsidRPr="00512C3E">
        <w:rPr>
          <w:i/>
          <w:sz w:val="28"/>
          <w:szCs w:val="28"/>
        </w:rPr>
        <w:t xml:space="preserve">а) в случаите на издадена от районния съд заповед за изпълнение на парично задължение (ЗИПЗ), отмяната е поради това, че: </w:t>
      </w:r>
    </w:p>
    <w:p w:rsidR="00512C3E" w:rsidRPr="00512C3E" w:rsidRDefault="00512C3E" w:rsidP="00512C3E">
      <w:pPr>
        <w:pStyle w:val="a9"/>
        <w:ind w:left="0"/>
        <w:jc w:val="both"/>
        <w:rPr>
          <w:i/>
          <w:sz w:val="28"/>
          <w:szCs w:val="28"/>
        </w:rPr>
      </w:pPr>
      <w:r w:rsidRPr="00512C3E">
        <w:rPr>
          <w:i/>
          <w:sz w:val="28"/>
          <w:szCs w:val="28"/>
        </w:rPr>
        <w:t xml:space="preserve">- липсва надлежно връчване на ЗИПЗ на длъжника (гр.д.№ 3366/2017 - т.2) </w:t>
      </w:r>
    </w:p>
    <w:p w:rsidR="00512C3E" w:rsidRPr="00512C3E" w:rsidRDefault="00512C3E" w:rsidP="00512C3E">
      <w:pPr>
        <w:pStyle w:val="a9"/>
        <w:ind w:left="0"/>
        <w:jc w:val="both"/>
        <w:rPr>
          <w:i/>
          <w:sz w:val="28"/>
          <w:szCs w:val="28"/>
        </w:rPr>
      </w:pPr>
      <w:r w:rsidRPr="00512C3E">
        <w:rPr>
          <w:i/>
          <w:sz w:val="28"/>
          <w:szCs w:val="28"/>
        </w:rPr>
        <w:t>- ненадлежна страна – адресат на паричното задължението</w:t>
      </w:r>
    </w:p>
    <w:p w:rsidR="00512C3E" w:rsidRPr="00512C3E" w:rsidRDefault="00512C3E" w:rsidP="00512C3E">
      <w:pPr>
        <w:pStyle w:val="a9"/>
        <w:ind w:left="0"/>
        <w:jc w:val="both"/>
        <w:rPr>
          <w:i/>
          <w:sz w:val="28"/>
          <w:szCs w:val="28"/>
        </w:rPr>
      </w:pPr>
      <w:r w:rsidRPr="00512C3E">
        <w:rPr>
          <w:i/>
          <w:sz w:val="28"/>
          <w:szCs w:val="28"/>
        </w:rPr>
        <w:t xml:space="preserve">- издаденият обратен изпълнителен лист е в противоречие с дадените от ВКС задължителни разяснения в т.9, 11 и 13 от ТР № 4/2013 по тълк. д. № 4/2013 на ОСГТК на ВКС </w:t>
      </w:r>
    </w:p>
    <w:p w:rsidR="00512C3E" w:rsidRPr="00512C3E" w:rsidRDefault="00512C3E" w:rsidP="00512C3E">
      <w:pPr>
        <w:pStyle w:val="a9"/>
        <w:ind w:left="0" w:firstLine="708"/>
        <w:jc w:val="both"/>
        <w:rPr>
          <w:i/>
          <w:sz w:val="28"/>
          <w:szCs w:val="28"/>
        </w:rPr>
      </w:pPr>
      <w:r w:rsidRPr="00512C3E">
        <w:rPr>
          <w:i/>
          <w:sz w:val="28"/>
          <w:szCs w:val="28"/>
        </w:rPr>
        <w:lastRenderedPageBreak/>
        <w:t xml:space="preserve">б) при отказано издаване на ЗИПЗ отмяната е поради това, че: </w:t>
      </w:r>
    </w:p>
    <w:p w:rsidR="00512C3E" w:rsidRPr="00512C3E" w:rsidRDefault="00512C3E" w:rsidP="00512C3E">
      <w:pPr>
        <w:pStyle w:val="a9"/>
        <w:ind w:left="0"/>
        <w:jc w:val="both"/>
        <w:rPr>
          <w:i/>
          <w:sz w:val="28"/>
          <w:szCs w:val="28"/>
        </w:rPr>
      </w:pPr>
      <w:r w:rsidRPr="00512C3E">
        <w:rPr>
          <w:i/>
          <w:sz w:val="28"/>
          <w:szCs w:val="28"/>
        </w:rPr>
        <w:t>- съдът не е изяснил размера и периода на всяко от претендираните вземания и от какво основание произтича</w:t>
      </w:r>
    </w:p>
    <w:p w:rsidR="00512C3E" w:rsidRPr="00512C3E" w:rsidRDefault="00512C3E" w:rsidP="00512C3E">
      <w:pPr>
        <w:pStyle w:val="a9"/>
        <w:ind w:left="0"/>
        <w:jc w:val="both"/>
        <w:rPr>
          <w:i/>
          <w:sz w:val="28"/>
          <w:szCs w:val="28"/>
        </w:rPr>
      </w:pPr>
      <w:r w:rsidRPr="00512C3E">
        <w:rPr>
          <w:i/>
          <w:sz w:val="28"/>
          <w:szCs w:val="28"/>
        </w:rPr>
        <w:t xml:space="preserve">- неправилни изводи за административния характер на правоотношението по връщането на недължимо внесена държавна такса по сметката на „Редакция ДВ“; недължимо платената държавна такса се явява нещо дадено без основание или на отпаднало/неосъществено такова и затова няма пречка връщането да се търси по общия ред, освен ако не е  предвиден специален такъв  </w:t>
      </w:r>
    </w:p>
    <w:p w:rsidR="00512C3E" w:rsidRPr="00512C3E" w:rsidRDefault="00512C3E" w:rsidP="00512C3E">
      <w:pPr>
        <w:pStyle w:val="a9"/>
        <w:ind w:left="0" w:firstLine="708"/>
        <w:jc w:val="both"/>
        <w:rPr>
          <w:i/>
          <w:sz w:val="28"/>
          <w:szCs w:val="28"/>
        </w:rPr>
      </w:pPr>
      <w:r w:rsidRPr="00512C3E">
        <w:rPr>
          <w:i/>
          <w:sz w:val="28"/>
          <w:szCs w:val="28"/>
          <w:u w:val="single"/>
        </w:rPr>
        <w:t>2) свързани с връщане на искова молба или въззивна жалба</w:t>
      </w:r>
      <w:r w:rsidRPr="00512C3E">
        <w:rPr>
          <w:i/>
          <w:sz w:val="28"/>
          <w:szCs w:val="28"/>
        </w:rPr>
        <w:t xml:space="preserve"> – отмяната е поради това, че: </w:t>
      </w:r>
    </w:p>
    <w:p w:rsidR="00512C3E" w:rsidRPr="00512C3E" w:rsidRDefault="00512C3E" w:rsidP="00512C3E">
      <w:pPr>
        <w:pStyle w:val="a9"/>
        <w:ind w:left="0"/>
        <w:jc w:val="both"/>
        <w:rPr>
          <w:i/>
          <w:sz w:val="28"/>
          <w:szCs w:val="28"/>
        </w:rPr>
      </w:pPr>
      <w:r w:rsidRPr="00512C3E">
        <w:rPr>
          <w:i/>
          <w:sz w:val="28"/>
          <w:szCs w:val="28"/>
        </w:rPr>
        <w:t xml:space="preserve">- неправилно районният съд е приложил процедурата за уведомяване по чл. 47 с изменението от 2017 г.  </w:t>
      </w:r>
    </w:p>
    <w:p w:rsidR="00512C3E" w:rsidRPr="00512C3E" w:rsidRDefault="00512C3E" w:rsidP="00512C3E">
      <w:pPr>
        <w:pStyle w:val="a9"/>
        <w:ind w:left="0"/>
        <w:jc w:val="both"/>
        <w:rPr>
          <w:i/>
          <w:sz w:val="28"/>
          <w:szCs w:val="28"/>
        </w:rPr>
      </w:pPr>
      <w:r w:rsidRPr="00512C3E">
        <w:rPr>
          <w:i/>
          <w:sz w:val="28"/>
          <w:szCs w:val="28"/>
        </w:rPr>
        <w:t>- неправилно е прието, че дадените указания не били изпълнени</w:t>
      </w:r>
    </w:p>
    <w:p w:rsidR="00512C3E" w:rsidRPr="00512C3E" w:rsidRDefault="00512C3E" w:rsidP="00512C3E">
      <w:pPr>
        <w:pStyle w:val="a9"/>
        <w:ind w:left="0"/>
        <w:jc w:val="both"/>
        <w:rPr>
          <w:i/>
          <w:sz w:val="28"/>
          <w:szCs w:val="28"/>
        </w:rPr>
      </w:pPr>
      <w:r w:rsidRPr="00512C3E">
        <w:rPr>
          <w:i/>
          <w:sz w:val="28"/>
          <w:szCs w:val="28"/>
        </w:rPr>
        <w:t xml:space="preserve">- неправилно върната искова молба преди произнасяне по подадена в срок молба за продължаване на срока за отстраняване на нередовности </w:t>
      </w:r>
    </w:p>
    <w:p w:rsidR="00512C3E" w:rsidRPr="00512C3E" w:rsidRDefault="00512C3E" w:rsidP="00512C3E">
      <w:pPr>
        <w:pStyle w:val="a9"/>
        <w:ind w:left="0"/>
        <w:jc w:val="both"/>
        <w:rPr>
          <w:i/>
          <w:sz w:val="28"/>
          <w:szCs w:val="28"/>
        </w:rPr>
      </w:pPr>
      <w:r w:rsidRPr="00512C3E">
        <w:rPr>
          <w:i/>
          <w:sz w:val="28"/>
          <w:szCs w:val="28"/>
        </w:rPr>
        <w:t xml:space="preserve">- неправилно анализирани данни по делото относно спазването на преклузивния срок за подаване на жалбата </w:t>
      </w:r>
    </w:p>
    <w:p w:rsidR="00512C3E" w:rsidRPr="00512C3E" w:rsidRDefault="00512C3E" w:rsidP="00512C3E">
      <w:pPr>
        <w:pStyle w:val="a9"/>
        <w:ind w:left="0"/>
        <w:jc w:val="both"/>
        <w:rPr>
          <w:i/>
          <w:sz w:val="28"/>
          <w:szCs w:val="28"/>
        </w:rPr>
      </w:pPr>
      <w:r w:rsidRPr="00512C3E">
        <w:rPr>
          <w:i/>
          <w:sz w:val="28"/>
          <w:szCs w:val="28"/>
        </w:rPr>
        <w:t xml:space="preserve">- неправилно върната искова молба като недопустима, т.к. изложените мотиви касаят спора по същество, които следва да бъдат разрешени с окончателен съдебен акт </w:t>
      </w:r>
    </w:p>
    <w:p w:rsidR="00512C3E" w:rsidRPr="00512C3E" w:rsidRDefault="00512C3E" w:rsidP="00512C3E">
      <w:pPr>
        <w:pStyle w:val="a9"/>
        <w:ind w:left="0"/>
        <w:jc w:val="both"/>
        <w:rPr>
          <w:i/>
          <w:sz w:val="28"/>
          <w:szCs w:val="28"/>
        </w:rPr>
      </w:pPr>
      <w:r w:rsidRPr="00512C3E">
        <w:rPr>
          <w:i/>
          <w:sz w:val="28"/>
          <w:szCs w:val="28"/>
        </w:rPr>
        <w:t xml:space="preserve">- неправилно върната искова молба и затова делото е върнато за произнасяне по съществото  </w:t>
      </w:r>
    </w:p>
    <w:p w:rsidR="00512C3E" w:rsidRPr="00512C3E" w:rsidRDefault="00512C3E" w:rsidP="00512C3E">
      <w:pPr>
        <w:pStyle w:val="a9"/>
        <w:ind w:left="0"/>
        <w:jc w:val="both"/>
        <w:rPr>
          <w:i/>
          <w:sz w:val="28"/>
          <w:szCs w:val="28"/>
        </w:rPr>
      </w:pPr>
      <w:r w:rsidRPr="00512C3E">
        <w:rPr>
          <w:i/>
          <w:sz w:val="28"/>
          <w:szCs w:val="28"/>
        </w:rPr>
        <w:t xml:space="preserve">- неправилно върната искова молба поради допуснати техническа грешка при изготвяне на справките от СРС </w:t>
      </w:r>
    </w:p>
    <w:p w:rsidR="00512C3E" w:rsidRPr="00512C3E" w:rsidRDefault="00512C3E" w:rsidP="00512C3E">
      <w:pPr>
        <w:pStyle w:val="a9"/>
        <w:ind w:left="0" w:firstLine="708"/>
        <w:jc w:val="both"/>
        <w:rPr>
          <w:i/>
          <w:sz w:val="28"/>
          <w:szCs w:val="28"/>
        </w:rPr>
      </w:pPr>
      <w:r w:rsidRPr="00512C3E">
        <w:rPr>
          <w:i/>
          <w:sz w:val="28"/>
          <w:szCs w:val="28"/>
        </w:rPr>
        <w:t xml:space="preserve">При ОПРЕДЕЛЕНИЯТА: </w:t>
      </w:r>
    </w:p>
    <w:p w:rsidR="00512C3E" w:rsidRPr="00512C3E" w:rsidRDefault="00512C3E" w:rsidP="00512C3E">
      <w:pPr>
        <w:pStyle w:val="a9"/>
        <w:ind w:left="0" w:firstLine="708"/>
        <w:jc w:val="both"/>
        <w:rPr>
          <w:i/>
          <w:sz w:val="28"/>
          <w:szCs w:val="28"/>
          <w:u w:val="single"/>
        </w:rPr>
      </w:pPr>
      <w:r w:rsidRPr="00512C3E">
        <w:rPr>
          <w:i/>
          <w:sz w:val="28"/>
          <w:szCs w:val="28"/>
          <w:u w:val="single"/>
        </w:rPr>
        <w:t>1) свързани с обезпечителното производство /налагане на обезпечителна мярка</w:t>
      </w:r>
      <w:r w:rsidRPr="00512C3E">
        <w:rPr>
          <w:i/>
          <w:sz w:val="28"/>
          <w:szCs w:val="28"/>
        </w:rPr>
        <w:t xml:space="preserve"> – отмяната е поради това, че:</w:t>
      </w:r>
    </w:p>
    <w:p w:rsidR="00512C3E" w:rsidRPr="00512C3E" w:rsidRDefault="00512C3E" w:rsidP="00512C3E">
      <w:pPr>
        <w:pStyle w:val="a9"/>
        <w:ind w:left="0"/>
        <w:jc w:val="both"/>
        <w:rPr>
          <w:i/>
          <w:sz w:val="28"/>
          <w:szCs w:val="28"/>
        </w:rPr>
      </w:pPr>
      <w:r w:rsidRPr="00512C3E">
        <w:rPr>
          <w:i/>
          <w:sz w:val="28"/>
          <w:szCs w:val="28"/>
        </w:rPr>
        <w:t xml:space="preserve">- неправилна преценка за наличие на обезпечителна нужда, за да се постановява спиране на изпълнение на решение на ОС на ЕС; </w:t>
      </w:r>
    </w:p>
    <w:p w:rsidR="00512C3E" w:rsidRPr="00512C3E" w:rsidRDefault="00512C3E" w:rsidP="00512C3E">
      <w:pPr>
        <w:pStyle w:val="a9"/>
        <w:ind w:left="0"/>
        <w:jc w:val="both"/>
        <w:rPr>
          <w:i/>
          <w:sz w:val="28"/>
          <w:szCs w:val="28"/>
        </w:rPr>
      </w:pPr>
      <w:r w:rsidRPr="00512C3E">
        <w:rPr>
          <w:i/>
          <w:sz w:val="28"/>
          <w:szCs w:val="28"/>
        </w:rPr>
        <w:t xml:space="preserve">- исканата обезпечителна мярка чрез спиране на принудителното изпълнение на заповед за изпълнение на парично задължение /ЗИПЗ/ е неподходяща </w:t>
      </w:r>
    </w:p>
    <w:p w:rsidR="00512C3E" w:rsidRPr="00512C3E" w:rsidRDefault="00512C3E" w:rsidP="00512C3E">
      <w:pPr>
        <w:pStyle w:val="a9"/>
        <w:ind w:left="0"/>
        <w:jc w:val="both"/>
        <w:rPr>
          <w:i/>
          <w:sz w:val="28"/>
          <w:szCs w:val="28"/>
        </w:rPr>
      </w:pPr>
      <w:r w:rsidRPr="00512C3E">
        <w:rPr>
          <w:i/>
          <w:sz w:val="28"/>
          <w:szCs w:val="28"/>
        </w:rPr>
        <w:t>- по висящи осъдителни искове е отменено само в частта за паричната гаранция, тъй като определението е останало немотивирано</w:t>
      </w:r>
    </w:p>
    <w:p w:rsidR="00512C3E" w:rsidRPr="00512C3E" w:rsidRDefault="00512C3E" w:rsidP="00512C3E">
      <w:pPr>
        <w:pStyle w:val="a9"/>
        <w:ind w:left="0" w:firstLine="708"/>
        <w:jc w:val="both"/>
        <w:rPr>
          <w:i/>
          <w:sz w:val="28"/>
          <w:szCs w:val="28"/>
          <w:u w:val="single"/>
        </w:rPr>
      </w:pPr>
      <w:r w:rsidRPr="00512C3E">
        <w:rPr>
          <w:i/>
          <w:sz w:val="28"/>
          <w:szCs w:val="28"/>
          <w:u w:val="single"/>
        </w:rPr>
        <w:t>2) свързани с разноските</w:t>
      </w:r>
      <w:r w:rsidRPr="00512C3E">
        <w:rPr>
          <w:i/>
          <w:sz w:val="28"/>
          <w:szCs w:val="28"/>
        </w:rPr>
        <w:t xml:space="preserve"> – отмяната е поради:</w:t>
      </w:r>
    </w:p>
    <w:p w:rsidR="00512C3E" w:rsidRPr="00512C3E" w:rsidRDefault="00512C3E" w:rsidP="00512C3E">
      <w:pPr>
        <w:pStyle w:val="a9"/>
        <w:ind w:left="0"/>
        <w:jc w:val="both"/>
        <w:rPr>
          <w:i/>
          <w:sz w:val="28"/>
          <w:szCs w:val="28"/>
        </w:rPr>
      </w:pPr>
      <w:r w:rsidRPr="00512C3E">
        <w:rPr>
          <w:i/>
          <w:sz w:val="28"/>
          <w:szCs w:val="28"/>
        </w:rPr>
        <w:t xml:space="preserve">- неправилен извод, че страната разполага със средства от обещано дарение, след като производството е по повод издадена ЗИПЗ, вземането по която произтича от абстрактна сделка; </w:t>
      </w:r>
    </w:p>
    <w:p w:rsidR="00512C3E" w:rsidRPr="00512C3E" w:rsidRDefault="00512C3E" w:rsidP="00512C3E">
      <w:pPr>
        <w:pStyle w:val="a9"/>
        <w:ind w:left="0"/>
        <w:jc w:val="both"/>
        <w:rPr>
          <w:i/>
          <w:sz w:val="28"/>
          <w:szCs w:val="28"/>
        </w:rPr>
      </w:pPr>
      <w:r w:rsidRPr="00512C3E">
        <w:rPr>
          <w:i/>
          <w:sz w:val="28"/>
          <w:szCs w:val="28"/>
        </w:rPr>
        <w:t xml:space="preserve">- неправилно прието, че ответникът бил дал повод за завеждане на делото, тъй като още с писмения отговор изрично бил признал иска и не оспорва, че процесните вземания били погасени по давност; </w:t>
      </w:r>
    </w:p>
    <w:p w:rsidR="00512C3E" w:rsidRPr="00512C3E" w:rsidRDefault="00512C3E" w:rsidP="00512C3E">
      <w:pPr>
        <w:pStyle w:val="a9"/>
        <w:ind w:left="0"/>
        <w:jc w:val="both"/>
        <w:rPr>
          <w:i/>
          <w:sz w:val="28"/>
          <w:szCs w:val="28"/>
        </w:rPr>
      </w:pPr>
      <w:r w:rsidRPr="00512C3E">
        <w:rPr>
          <w:i/>
          <w:sz w:val="28"/>
          <w:szCs w:val="28"/>
        </w:rPr>
        <w:t xml:space="preserve">- липса на произнасяне по своевременно подадено възражение за прекомерност </w:t>
      </w:r>
    </w:p>
    <w:p w:rsidR="00512C3E" w:rsidRPr="00512C3E" w:rsidRDefault="00512C3E" w:rsidP="00512C3E">
      <w:pPr>
        <w:pStyle w:val="a9"/>
        <w:ind w:left="0" w:firstLine="708"/>
        <w:jc w:val="both"/>
        <w:rPr>
          <w:i/>
          <w:sz w:val="28"/>
          <w:szCs w:val="28"/>
        </w:rPr>
      </w:pPr>
      <w:r w:rsidRPr="00512C3E">
        <w:rPr>
          <w:i/>
          <w:sz w:val="28"/>
          <w:szCs w:val="28"/>
        </w:rPr>
        <w:lastRenderedPageBreak/>
        <w:t>При РЕШЕНИЯТА – отмяната по всичките е поради неправилно прилагане на материалния закон:</w:t>
      </w:r>
    </w:p>
    <w:p w:rsidR="00512C3E" w:rsidRPr="00512C3E" w:rsidRDefault="00512C3E" w:rsidP="00512C3E">
      <w:pPr>
        <w:pStyle w:val="a9"/>
        <w:ind w:left="0"/>
        <w:jc w:val="both"/>
        <w:rPr>
          <w:i/>
          <w:sz w:val="28"/>
          <w:szCs w:val="28"/>
        </w:rPr>
      </w:pPr>
      <w:r w:rsidRPr="00512C3E">
        <w:rPr>
          <w:i/>
          <w:sz w:val="28"/>
          <w:szCs w:val="28"/>
        </w:rPr>
        <w:t xml:space="preserve">- по 2 бр. са сходни – за дължими суми по корекционни процедури за електрическа енергия; </w:t>
      </w:r>
    </w:p>
    <w:p w:rsidR="00512C3E" w:rsidRPr="00512C3E" w:rsidRDefault="00512C3E" w:rsidP="00512C3E">
      <w:pPr>
        <w:pStyle w:val="a9"/>
        <w:ind w:left="0"/>
        <w:jc w:val="both"/>
        <w:rPr>
          <w:i/>
          <w:sz w:val="28"/>
          <w:szCs w:val="28"/>
        </w:rPr>
      </w:pPr>
      <w:r w:rsidRPr="00512C3E">
        <w:rPr>
          <w:i/>
          <w:sz w:val="28"/>
          <w:szCs w:val="28"/>
        </w:rPr>
        <w:t>- по 1 бр. – основният спорен въпрос е дали между страните е съществувало валидно договорно правоотношение за продажба на топлинна енергия;</w:t>
      </w:r>
    </w:p>
    <w:p w:rsidR="00512C3E" w:rsidRPr="00512C3E" w:rsidRDefault="00512C3E" w:rsidP="00512C3E">
      <w:pPr>
        <w:pStyle w:val="a9"/>
        <w:ind w:left="0"/>
        <w:jc w:val="both"/>
        <w:rPr>
          <w:i/>
          <w:sz w:val="28"/>
          <w:szCs w:val="28"/>
        </w:rPr>
      </w:pPr>
      <w:r w:rsidRPr="00512C3E">
        <w:rPr>
          <w:i/>
          <w:sz w:val="28"/>
          <w:szCs w:val="28"/>
        </w:rPr>
        <w:t xml:space="preserve">- по 1 бр. – погрешна правна квалификация, без да се е наложило обезсилване на решението; </w:t>
      </w:r>
    </w:p>
    <w:p w:rsidR="00512C3E" w:rsidRPr="00512C3E" w:rsidRDefault="00512C3E" w:rsidP="00512C3E">
      <w:pPr>
        <w:pStyle w:val="a9"/>
        <w:ind w:left="0"/>
        <w:jc w:val="both"/>
        <w:rPr>
          <w:i/>
          <w:sz w:val="28"/>
          <w:szCs w:val="28"/>
        </w:rPr>
      </w:pPr>
      <w:r w:rsidRPr="00512C3E">
        <w:rPr>
          <w:i/>
          <w:sz w:val="28"/>
          <w:szCs w:val="28"/>
        </w:rPr>
        <w:t xml:space="preserve">- по 1 бр. – недоказаност на иска по чл.109 ЗС по основание (липсват твърдения и доказателства ищецът да е предприел действия, които материално-правно да го легитимират, за да е носител на защитимо право). </w:t>
      </w:r>
    </w:p>
    <w:p w:rsidR="00512C3E" w:rsidRPr="00512C3E" w:rsidRDefault="00512C3E" w:rsidP="00512C3E">
      <w:pPr>
        <w:pStyle w:val="a9"/>
        <w:ind w:left="0"/>
        <w:jc w:val="both"/>
        <w:rPr>
          <w:i/>
          <w:sz w:val="28"/>
          <w:szCs w:val="28"/>
        </w:rPr>
      </w:pPr>
      <w:r w:rsidRPr="00512C3E">
        <w:rPr>
          <w:i/>
          <w:sz w:val="28"/>
          <w:szCs w:val="28"/>
        </w:rPr>
        <w:t>- по 1 бр. – поради доказаност на заявеното основание – иск по чл. 405, ал.1 КЗ.</w:t>
      </w:r>
    </w:p>
    <w:p w:rsidR="00512C3E" w:rsidRPr="00512C3E" w:rsidRDefault="00512C3E" w:rsidP="00512C3E">
      <w:pPr>
        <w:pStyle w:val="a9"/>
        <w:ind w:left="0" w:firstLine="708"/>
        <w:jc w:val="both"/>
        <w:rPr>
          <w:i/>
          <w:sz w:val="28"/>
          <w:szCs w:val="28"/>
        </w:rPr>
      </w:pPr>
      <w:r w:rsidRPr="00512C3E">
        <w:rPr>
          <w:i/>
          <w:sz w:val="28"/>
          <w:szCs w:val="28"/>
        </w:rPr>
        <w:t xml:space="preserve">Въз основа направения анализ на отменените актове, както по административните, така и по гражданските дела, се налага извод, че пропуските на атестирания магистрат са преобладаващо в областта на процесуалното право и доста по-малко са отменените актове в областта на материалното право. Макар да не се отличават със системност, допуснатите пропуски мотивират КАК да възприеме предложеното от ПАК намаляване на оценката с 1 т. </w:t>
      </w:r>
    </w:p>
    <w:p w:rsidR="00512C3E" w:rsidRPr="00512C3E" w:rsidRDefault="00512C3E" w:rsidP="00512C3E">
      <w:pPr>
        <w:pStyle w:val="a9"/>
        <w:ind w:left="708"/>
        <w:jc w:val="both"/>
        <w:rPr>
          <w:i/>
          <w:sz w:val="28"/>
          <w:szCs w:val="28"/>
        </w:rPr>
      </w:pPr>
      <w:r w:rsidRPr="00512C3E">
        <w:rPr>
          <w:i/>
          <w:sz w:val="28"/>
          <w:szCs w:val="28"/>
        </w:rPr>
        <w:t xml:space="preserve">По част </w:t>
      </w:r>
      <w:r w:rsidRPr="00512C3E">
        <w:rPr>
          <w:i/>
          <w:sz w:val="28"/>
          <w:szCs w:val="28"/>
          <w:lang w:val="en-US"/>
        </w:rPr>
        <w:t>VI</w:t>
      </w:r>
      <w:r w:rsidRPr="00512C3E">
        <w:rPr>
          <w:i/>
          <w:sz w:val="28"/>
          <w:szCs w:val="28"/>
        </w:rPr>
        <w:t>, т.3 от ЕФА „Умение за оптимална организация на работата“:</w:t>
      </w:r>
    </w:p>
    <w:p w:rsidR="00512C3E" w:rsidRPr="00512C3E" w:rsidRDefault="00512C3E" w:rsidP="00512C3E">
      <w:pPr>
        <w:pStyle w:val="a9"/>
        <w:ind w:left="0" w:firstLine="480"/>
        <w:jc w:val="both"/>
        <w:rPr>
          <w:i/>
          <w:sz w:val="28"/>
          <w:szCs w:val="28"/>
        </w:rPr>
      </w:pPr>
      <w:r w:rsidRPr="00512C3E">
        <w:rPr>
          <w:i/>
          <w:sz w:val="28"/>
          <w:szCs w:val="28"/>
        </w:rPr>
        <w:t xml:space="preserve">Относими към този критерий са показателите, визирани в нормата на чл. 32 от Наредба № 2/23.02.2017, в редакцията от 12.05.2021 г. (обн. ДВ 39/2021г.) </w:t>
      </w:r>
    </w:p>
    <w:p w:rsidR="00512C3E" w:rsidRPr="00512C3E" w:rsidRDefault="00512C3E" w:rsidP="00512C3E">
      <w:pPr>
        <w:ind w:firstLine="708"/>
        <w:jc w:val="both"/>
        <w:rPr>
          <w:bCs/>
          <w:i/>
          <w:sz w:val="28"/>
          <w:szCs w:val="28"/>
        </w:rPr>
      </w:pPr>
      <w:r w:rsidRPr="00512C3E">
        <w:rPr>
          <w:bCs/>
          <w:i/>
          <w:sz w:val="28"/>
          <w:szCs w:val="28"/>
        </w:rPr>
        <w:t xml:space="preserve">През целия атестационен период съдията е работил в различни ОСВ – </w:t>
      </w:r>
      <w:r w:rsidRPr="00512C3E">
        <w:rPr>
          <w:i/>
          <w:sz w:val="28"/>
          <w:szCs w:val="28"/>
        </w:rPr>
        <w:t>СРС, АССО и АССГ, при</w:t>
      </w:r>
      <w:r w:rsidRPr="00512C3E">
        <w:rPr>
          <w:bCs/>
          <w:i/>
          <w:sz w:val="28"/>
          <w:szCs w:val="28"/>
        </w:rPr>
        <w:t xml:space="preserve"> средномесечна натовареност, както следва:</w:t>
      </w:r>
    </w:p>
    <w:p w:rsidR="00512C3E" w:rsidRPr="00512C3E" w:rsidRDefault="00512C3E" w:rsidP="00512C3E">
      <w:pPr>
        <w:jc w:val="both"/>
        <w:rPr>
          <w:i/>
          <w:sz w:val="28"/>
          <w:szCs w:val="28"/>
        </w:rPr>
      </w:pPr>
      <w:r w:rsidRPr="00512C3E">
        <w:rPr>
          <w:i/>
          <w:sz w:val="28"/>
          <w:szCs w:val="28"/>
        </w:rPr>
        <w:t>спрямо делата за разглеждане – 25,37</w:t>
      </w:r>
    </w:p>
    <w:p w:rsidR="00512C3E" w:rsidRPr="00512C3E" w:rsidRDefault="00512C3E" w:rsidP="00512C3E">
      <w:pPr>
        <w:jc w:val="both"/>
        <w:rPr>
          <w:i/>
          <w:sz w:val="28"/>
          <w:szCs w:val="28"/>
        </w:rPr>
      </w:pPr>
      <w:r w:rsidRPr="00512C3E">
        <w:rPr>
          <w:i/>
          <w:sz w:val="28"/>
          <w:szCs w:val="28"/>
        </w:rPr>
        <w:t>спрямо постъпилите – 22,73</w:t>
      </w:r>
    </w:p>
    <w:p w:rsidR="00512C3E" w:rsidRPr="00512C3E" w:rsidRDefault="00512C3E" w:rsidP="00512C3E">
      <w:pPr>
        <w:jc w:val="both"/>
        <w:rPr>
          <w:i/>
          <w:sz w:val="28"/>
          <w:szCs w:val="28"/>
        </w:rPr>
      </w:pPr>
      <w:r w:rsidRPr="00512C3E">
        <w:rPr>
          <w:i/>
          <w:sz w:val="28"/>
          <w:szCs w:val="28"/>
        </w:rPr>
        <w:t>спрямо свършените – 24,4</w:t>
      </w:r>
    </w:p>
    <w:p w:rsidR="00512C3E" w:rsidRPr="00512C3E" w:rsidRDefault="00512C3E" w:rsidP="00512C3E">
      <w:pPr>
        <w:pStyle w:val="a9"/>
        <w:ind w:left="0" w:firstLine="708"/>
        <w:jc w:val="both"/>
        <w:rPr>
          <w:i/>
          <w:sz w:val="28"/>
          <w:szCs w:val="28"/>
        </w:rPr>
      </w:pPr>
      <w:r w:rsidRPr="00512C3E">
        <w:rPr>
          <w:i/>
          <w:sz w:val="28"/>
          <w:szCs w:val="28"/>
        </w:rPr>
        <w:t xml:space="preserve">По отношение </w:t>
      </w:r>
      <w:r w:rsidRPr="00512C3E">
        <w:rPr>
          <w:i/>
          <w:sz w:val="28"/>
          <w:szCs w:val="28"/>
          <w:u w:val="single"/>
        </w:rPr>
        <w:t>делата, разгледани в срок над 1 г.</w:t>
      </w:r>
      <w:r w:rsidRPr="00512C3E">
        <w:rPr>
          <w:i/>
          <w:sz w:val="28"/>
          <w:szCs w:val="28"/>
        </w:rPr>
        <w:t xml:space="preserve">, се установява, че за 2023 г. са 6 бр., а за 2024 г. – 4 бр., като причините за отлагането са били за събиране на доказателства. В други случаи делото е било разпределено на съдията на 28.11.2022 г., на която дата е бил командирован в друг ОСВ и след тази дата е проведено съдебно заседание; производството е спряно на основание чл.229, ал.1, т.4 ГПК; обжалване пред ВАС по ч.ж. Като цяло  може да се направи извод, че забавянето се е дължало на уважителни причини. </w:t>
      </w:r>
    </w:p>
    <w:p w:rsidR="00512C3E" w:rsidRPr="00512C3E" w:rsidRDefault="00512C3E" w:rsidP="00512C3E">
      <w:pPr>
        <w:ind w:firstLine="708"/>
        <w:jc w:val="both"/>
        <w:rPr>
          <w:i/>
          <w:sz w:val="28"/>
          <w:szCs w:val="28"/>
        </w:rPr>
      </w:pPr>
      <w:r w:rsidRPr="00512C3E">
        <w:rPr>
          <w:bCs/>
          <w:i/>
          <w:sz w:val="28"/>
          <w:szCs w:val="28"/>
        </w:rPr>
        <w:t>Що се отнася до</w:t>
      </w:r>
      <w:r w:rsidRPr="00512C3E">
        <w:rPr>
          <w:bCs/>
          <w:i/>
          <w:sz w:val="28"/>
          <w:szCs w:val="28"/>
          <w:u w:val="single"/>
        </w:rPr>
        <w:t xml:space="preserve"> сроковете за изготвяне на съдебните актове</w:t>
      </w:r>
      <w:r w:rsidRPr="00512C3E">
        <w:rPr>
          <w:bCs/>
          <w:i/>
          <w:sz w:val="28"/>
          <w:szCs w:val="28"/>
        </w:rPr>
        <w:t xml:space="preserve">, които са </w:t>
      </w:r>
      <w:r w:rsidRPr="00512C3E">
        <w:rPr>
          <w:i/>
          <w:sz w:val="28"/>
          <w:szCs w:val="28"/>
        </w:rPr>
        <w:t xml:space="preserve">общо </w:t>
      </w:r>
      <w:r w:rsidRPr="00512C3E">
        <w:rPr>
          <w:b/>
          <w:i/>
          <w:sz w:val="28"/>
          <w:szCs w:val="28"/>
        </w:rPr>
        <w:t xml:space="preserve">1464 </w:t>
      </w:r>
      <w:r w:rsidRPr="00512C3E">
        <w:rPr>
          <w:i/>
          <w:sz w:val="28"/>
          <w:szCs w:val="28"/>
        </w:rPr>
        <w:t xml:space="preserve">на брой, от тях – 936 бр. по гр.д. и 528 бр. по административни дела. </w:t>
      </w:r>
    </w:p>
    <w:p w:rsidR="00512C3E" w:rsidRPr="00512C3E" w:rsidRDefault="00512C3E" w:rsidP="00512C3E">
      <w:pPr>
        <w:jc w:val="both"/>
        <w:rPr>
          <w:i/>
          <w:sz w:val="28"/>
          <w:szCs w:val="28"/>
        </w:rPr>
      </w:pPr>
      <w:r w:rsidRPr="00512C3E">
        <w:rPr>
          <w:i/>
          <w:sz w:val="28"/>
          <w:szCs w:val="28"/>
        </w:rPr>
        <w:t xml:space="preserve">В срок </w:t>
      </w:r>
      <w:r w:rsidRPr="00512C3E">
        <w:rPr>
          <w:b/>
          <w:i/>
          <w:sz w:val="28"/>
          <w:szCs w:val="28"/>
        </w:rPr>
        <w:t>до 1 м.</w:t>
      </w:r>
      <w:r w:rsidRPr="00512C3E">
        <w:rPr>
          <w:i/>
          <w:sz w:val="28"/>
          <w:szCs w:val="28"/>
        </w:rPr>
        <w:t xml:space="preserve"> са постановени </w:t>
      </w:r>
      <w:r w:rsidRPr="00512C3E">
        <w:rPr>
          <w:b/>
          <w:i/>
          <w:sz w:val="28"/>
          <w:szCs w:val="28"/>
        </w:rPr>
        <w:t>954 бр</w:t>
      </w:r>
      <w:r w:rsidRPr="00512C3E">
        <w:rPr>
          <w:i/>
          <w:sz w:val="28"/>
          <w:szCs w:val="28"/>
        </w:rPr>
        <w:t xml:space="preserve"> (670 гр.д.+284 адм.д.), равно на 65,16% спрямо общо постановените актове.</w:t>
      </w:r>
    </w:p>
    <w:p w:rsidR="00512C3E" w:rsidRPr="00512C3E" w:rsidRDefault="00512C3E" w:rsidP="00512C3E">
      <w:pPr>
        <w:jc w:val="both"/>
        <w:rPr>
          <w:i/>
          <w:sz w:val="28"/>
          <w:szCs w:val="28"/>
        </w:rPr>
      </w:pPr>
      <w:r w:rsidRPr="00512C3E">
        <w:rPr>
          <w:i/>
          <w:sz w:val="28"/>
          <w:szCs w:val="28"/>
        </w:rPr>
        <w:lastRenderedPageBreak/>
        <w:t xml:space="preserve">В срок </w:t>
      </w:r>
      <w:r w:rsidRPr="00512C3E">
        <w:rPr>
          <w:b/>
          <w:i/>
          <w:sz w:val="28"/>
          <w:szCs w:val="28"/>
        </w:rPr>
        <w:t xml:space="preserve">до 3 м. </w:t>
      </w:r>
      <w:r w:rsidRPr="00512C3E">
        <w:rPr>
          <w:i/>
          <w:sz w:val="28"/>
          <w:szCs w:val="28"/>
        </w:rPr>
        <w:t xml:space="preserve">са били изготвени още </w:t>
      </w:r>
      <w:r w:rsidRPr="00512C3E">
        <w:rPr>
          <w:b/>
          <w:i/>
          <w:sz w:val="28"/>
          <w:szCs w:val="28"/>
        </w:rPr>
        <w:t>276 бр.</w:t>
      </w:r>
      <w:r w:rsidRPr="00512C3E">
        <w:rPr>
          <w:i/>
          <w:sz w:val="28"/>
          <w:szCs w:val="28"/>
        </w:rPr>
        <w:t xml:space="preserve"> общо (67 гр.д.+209 адм.д.),  равно на 18,85%.</w:t>
      </w:r>
    </w:p>
    <w:p w:rsidR="00512C3E" w:rsidRPr="00512C3E" w:rsidRDefault="00512C3E" w:rsidP="00512C3E">
      <w:pPr>
        <w:jc w:val="both"/>
        <w:rPr>
          <w:i/>
          <w:sz w:val="28"/>
          <w:szCs w:val="28"/>
        </w:rPr>
      </w:pPr>
      <w:r w:rsidRPr="00512C3E">
        <w:rPr>
          <w:i/>
          <w:sz w:val="28"/>
          <w:szCs w:val="28"/>
        </w:rPr>
        <w:t xml:space="preserve">В срок </w:t>
      </w:r>
      <w:r w:rsidRPr="00512C3E">
        <w:rPr>
          <w:b/>
          <w:i/>
          <w:sz w:val="28"/>
          <w:szCs w:val="28"/>
        </w:rPr>
        <w:t xml:space="preserve">до 1 г. </w:t>
      </w:r>
      <w:r w:rsidRPr="00512C3E">
        <w:rPr>
          <w:i/>
          <w:sz w:val="28"/>
          <w:szCs w:val="28"/>
        </w:rPr>
        <w:t>са изготвени</w:t>
      </w:r>
      <w:r w:rsidRPr="00512C3E">
        <w:rPr>
          <w:b/>
          <w:i/>
          <w:sz w:val="28"/>
          <w:szCs w:val="28"/>
        </w:rPr>
        <w:t xml:space="preserve"> 234 бр. </w:t>
      </w:r>
      <w:r w:rsidRPr="00512C3E">
        <w:rPr>
          <w:i/>
          <w:sz w:val="28"/>
          <w:szCs w:val="28"/>
        </w:rPr>
        <w:t xml:space="preserve">актове (199 гр.д.+35 адм.д.) </w:t>
      </w:r>
      <w:r w:rsidRPr="00512C3E">
        <w:rPr>
          <w:b/>
          <w:i/>
          <w:sz w:val="28"/>
          <w:szCs w:val="28"/>
        </w:rPr>
        <w:t>= 15,98%</w:t>
      </w:r>
      <w:r w:rsidRPr="00512C3E">
        <w:rPr>
          <w:i/>
          <w:sz w:val="28"/>
          <w:szCs w:val="28"/>
        </w:rPr>
        <w:t>, от които по</w:t>
      </w:r>
      <w:r w:rsidRPr="00512C3E">
        <w:rPr>
          <w:b/>
          <w:i/>
          <w:sz w:val="28"/>
          <w:szCs w:val="28"/>
        </w:rPr>
        <w:t xml:space="preserve"> </w:t>
      </w:r>
      <w:r w:rsidRPr="00512C3E">
        <w:rPr>
          <w:i/>
          <w:sz w:val="28"/>
          <w:szCs w:val="28"/>
        </w:rPr>
        <w:t xml:space="preserve">30 бр. дела решението е било постановено в срок до 4-я месец; по 3 бр. дела – в срок до 5-я месец, а всички останали са след 6-я месец. </w:t>
      </w:r>
    </w:p>
    <w:p w:rsidR="00512C3E" w:rsidRPr="00512C3E" w:rsidRDefault="00512C3E" w:rsidP="00512C3E">
      <w:pPr>
        <w:pStyle w:val="a9"/>
        <w:ind w:left="0" w:firstLine="708"/>
        <w:jc w:val="both"/>
        <w:rPr>
          <w:i/>
          <w:sz w:val="28"/>
          <w:szCs w:val="28"/>
        </w:rPr>
      </w:pPr>
      <w:r w:rsidRPr="00512C3E">
        <w:rPr>
          <w:i/>
          <w:sz w:val="28"/>
          <w:szCs w:val="28"/>
        </w:rPr>
        <w:t xml:space="preserve">При извършена от ИВСС планова проверка за работата на СРС за периода 25.06.2019 - 28.02.2023 в Акта за резултати не е направен анализ за работата на съдия Димитър Петров, тъй като същият от 8.10.2020г до края на проверявания период /31.12.2023г/ е бил командирован в АССО и АССГ. </w:t>
      </w:r>
    </w:p>
    <w:p w:rsidR="00512C3E" w:rsidRPr="00512C3E" w:rsidRDefault="00512C3E" w:rsidP="00512C3E">
      <w:pPr>
        <w:pStyle w:val="a9"/>
        <w:ind w:left="0" w:firstLine="708"/>
        <w:jc w:val="both"/>
        <w:rPr>
          <w:i/>
          <w:sz w:val="28"/>
          <w:szCs w:val="28"/>
        </w:rPr>
      </w:pPr>
      <w:r w:rsidRPr="00512C3E">
        <w:rPr>
          <w:i/>
          <w:sz w:val="28"/>
          <w:szCs w:val="28"/>
        </w:rPr>
        <w:t xml:space="preserve">По отношение на съдията е имало образувани </w:t>
      </w:r>
      <w:r w:rsidRPr="00512C3E">
        <w:rPr>
          <w:i/>
          <w:sz w:val="28"/>
          <w:szCs w:val="28"/>
          <w:u w:val="single"/>
        </w:rPr>
        <w:t xml:space="preserve">3 бр. производства, образувани по заявления по Гл. </w:t>
      </w:r>
      <w:r w:rsidRPr="00512C3E">
        <w:rPr>
          <w:i/>
          <w:sz w:val="28"/>
          <w:szCs w:val="28"/>
          <w:u w:val="single"/>
          <w:lang w:val="en-US"/>
        </w:rPr>
        <w:t>III</w:t>
      </w:r>
      <w:r w:rsidRPr="00512C3E">
        <w:rPr>
          <w:i/>
          <w:sz w:val="28"/>
          <w:szCs w:val="28"/>
          <w:u w:val="single"/>
        </w:rPr>
        <w:t>„а" ЗСВ за забавено правосъдие</w:t>
      </w:r>
      <w:r w:rsidRPr="00512C3E">
        <w:rPr>
          <w:i/>
          <w:sz w:val="28"/>
          <w:szCs w:val="28"/>
        </w:rPr>
        <w:t>. От съдържанието на констативните протоколи, изготвени от ИВСС, се установява, че по описаните по-долу съдебни производства докладчик по първоинстанционните дела е бил съдия Димитър Петров:</w:t>
      </w:r>
    </w:p>
    <w:p w:rsidR="00512C3E" w:rsidRPr="00512C3E" w:rsidRDefault="00512C3E" w:rsidP="00512C3E">
      <w:pPr>
        <w:pStyle w:val="a9"/>
        <w:ind w:left="0" w:firstLine="708"/>
        <w:jc w:val="both"/>
        <w:rPr>
          <w:i/>
          <w:sz w:val="28"/>
          <w:szCs w:val="28"/>
        </w:rPr>
      </w:pPr>
      <w:r w:rsidRPr="00512C3E">
        <w:rPr>
          <w:i/>
          <w:sz w:val="28"/>
          <w:szCs w:val="28"/>
        </w:rPr>
        <w:t xml:space="preserve">1) по </w:t>
      </w:r>
      <w:r w:rsidRPr="00512C3E">
        <w:rPr>
          <w:i/>
          <w:sz w:val="28"/>
          <w:szCs w:val="28"/>
          <w:u w:val="single"/>
        </w:rPr>
        <w:t>заявление вх.№ PC-18-33/29.01.2018</w:t>
      </w:r>
      <w:r w:rsidRPr="00512C3E">
        <w:rPr>
          <w:i/>
          <w:sz w:val="28"/>
          <w:szCs w:val="28"/>
        </w:rPr>
        <w:t xml:space="preserve"> по описа на ИВСС във връзка с гр.д.№ 12278/2014 г. по описа на СГС, </w:t>
      </w:r>
      <w:r w:rsidRPr="00512C3E">
        <w:rPr>
          <w:i/>
          <w:sz w:val="28"/>
          <w:szCs w:val="28"/>
          <w:lang w:val="en-US"/>
        </w:rPr>
        <w:t>II</w:t>
      </w:r>
      <w:r w:rsidRPr="00512C3E">
        <w:rPr>
          <w:i/>
          <w:sz w:val="28"/>
          <w:szCs w:val="28"/>
        </w:rPr>
        <w:t xml:space="preserve"> с-в, производството е по иск по чл.19, ал. 3 ЗЗД с обща продължителност на делото в 3-те инстанции 7 г., 1 м. и 10 дни. От тях в РС – 3 г. 10 м. и 14 дни, в който период се включват и 2 производства за разглеждане на частни жалби – общо за 11 м. и 18 д. Първото е било по повод прекратително определение, с което неправилно е върната исковата молба като нередовна – причината е, че съдът неправилно е определил цената на иска (в разрез с ТР), дал е указания за довнасяне на държавна такса, които не са били изпълнени и затова е прекратил производството. Това е забавило делото с 1 г. и 7 м. След връщането за продължаване на делото има забавяне с ок</w:t>
      </w:r>
      <w:r w:rsidRPr="00512C3E">
        <w:rPr>
          <w:b/>
          <w:i/>
          <w:sz w:val="28"/>
          <w:szCs w:val="28"/>
        </w:rPr>
        <w:t xml:space="preserve">оло </w:t>
      </w:r>
      <w:r w:rsidRPr="00512C3E">
        <w:rPr>
          <w:i/>
          <w:sz w:val="28"/>
          <w:szCs w:val="28"/>
        </w:rPr>
        <w:t>2 м. за издаване на разпореждане за вписване на исковата молба. После е имало дълъг интервал (близо 5 м.) за постановяването на определението по чл. 140 ГПК след постъпването на ПО. Решението е постановено в срок от 3 м.</w:t>
      </w:r>
    </w:p>
    <w:p w:rsidR="00512C3E" w:rsidRPr="00512C3E" w:rsidRDefault="00512C3E" w:rsidP="00512C3E">
      <w:pPr>
        <w:pStyle w:val="a9"/>
        <w:ind w:left="0" w:firstLine="708"/>
        <w:jc w:val="both"/>
        <w:rPr>
          <w:i/>
          <w:sz w:val="28"/>
          <w:szCs w:val="28"/>
        </w:rPr>
      </w:pPr>
      <w:r w:rsidRPr="00512C3E">
        <w:rPr>
          <w:i/>
          <w:sz w:val="28"/>
          <w:szCs w:val="28"/>
        </w:rPr>
        <w:t xml:space="preserve">2) по </w:t>
      </w:r>
      <w:r w:rsidRPr="00512C3E">
        <w:rPr>
          <w:i/>
          <w:sz w:val="28"/>
          <w:szCs w:val="28"/>
          <w:u w:val="single"/>
        </w:rPr>
        <w:t>заявление вх.№ PC -21-163/16.04.2021 г.</w:t>
      </w:r>
      <w:r w:rsidRPr="00512C3E">
        <w:rPr>
          <w:i/>
          <w:sz w:val="28"/>
          <w:szCs w:val="28"/>
        </w:rPr>
        <w:t xml:space="preserve"> по описа на ИВСС във връзка с гр.д. № 11828/2015г по описа на СРС – 118 състав. Производството е по предявен установителен иск за съществуване на вземане по чл.422 ГПК. Обща продължителност на делото е била 5 г., 10 м. и 20 дни, а заедно с предхождащото заповедно производство – 6 г., 4 м. и  14 дни. В РС – близо 3 г. (2015-2018 г.), като най-съществените периоди на забава са 5 м. за постановяване на определение по чл. 140 ГПК и 7 м.</w:t>
      </w:r>
      <w:r w:rsidRPr="00512C3E">
        <w:rPr>
          <w:b/>
          <w:i/>
          <w:sz w:val="28"/>
          <w:szCs w:val="28"/>
        </w:rPr>
        <w:t xml:space="preserve"> </w:t>
      </w:r>
      <w:r w:rsidRPr="00512C3E">
        <w:rPr>
          <w:i/>
          <w:sz w:val="28"/>
          <w:szCs w:val="28"/>
        </w:rPr>
        <w:t>за изготвяне на съдебно решение, както и още 1 г. РС не се е произнесъл по възражението за прихващане, което е наложило отмяната от СГС и връщане на делото за произнасяне по този въпрос, след което отново е било върнато на СГС.</w:t>
      </w:r>
    </w:p>
    <w:p w:rsidR="00512C3E" w:rsidRPr="00512C3E" w:rsidRDefault="00512C3E" w:rsidP="00512C3E">
      <w:pPr>
        <w:pStyle w:val="a9"/>
        <w:ind w:left="0" w:firstLine="708"/>
        <w:jc w:val="both"/>
        <w:rPr>
          <w:i/>
          <w:sz w:val="28"/>
          <w:szCs w:val="28"/>
        </w:rPr>
      </w:pPr>
      <w:r w:rsidRPr="00512C3E">
        <w:rPr>
          <w:i/>
          <w:sz w:val="28"/>
          <w:szCs w:val="28"/>
        </w:rPr>
        <w:t>3)</w:t>
      </w:r>
      <w:r w:rsidRPr="00512C3E">
        <w:rPr>
          <w:b/>
          <w:i/>
          <w:sz w:val="28"/>
          <w:szCs w:val="28"/>
        </w:rPr>
        <w:t xml:space="preserve"> </w:t>
      </w:r>
      <w:r w:rsidRPr="00512C3E">
        <w:rPr>
          <w:i/>
          <w:sz w:val="28"/>
          <w:szCs w:val="28"/>
        </w:rPr>
        <w:t xml:space="preserve">по </w:t>
      </w:r>
      <w:r w:rsidRPr="00512C3E">
        <w:rPr>
          <w:i/>
          <w:sz w:val="28"/>
          <w:szCs w:val="28"/>
          <w:u w:val="single"/>
        </w:rPr>
        <w:t xml:space="preserve">заявление вх. № РС-23-382/28.08.2023 </w:t>
      </w:r>
      <w:r w:rsidRPr="00512C3E">
        <w:rPr>
          <w:i/>
          <w:sz w:val="28"/>
          <w:szCs w:val="28"/>
        </w:rPr>
        <w:t xml:space="preserve">г. по описа на ИВСС във връзка с гр.д.№ 39933/2015 г. по описа на СРС – 118 с-в. Производството е по иск за обезщетение по ЗОДОВ с обща продължителност 7 г., 8 м. и </w:t>
      </w:r>
      <w:r w:rsidRPr="00512C3E">
        <w:rPr>
          <w:i/>
          <w:sz w:val="28"/>
          <w:szCs w:val="28"/>
        </w:rPr>
        <w:lastRenderedPageBreak/>
        <w:t xml:space="preserve">26 дни, от които в РС – 3 г., 4 м. и 7дни, като допуснатите от РС забави са при постановяването на определението по чл.140 ГПК, проведено 6 м. по-късно; решението е постановено след 9 м. и половина. </w:t>
      </w:r>
    </w:p>
    <w:p w:rsidR="00512C3E" w:rsidRPr="00512C3E" w:rsidRDefault="00512C3E" w:rsidP="00512C3E">
      <w:pPr>
        <w:pStyle w:val="a9"/>
        <w:ind w:left="0" w:firstLine="708"/>
        <w:jc w:val="both"/>
        <w:rPr>
          <w:i/>
          <w:sz w:val="28"/>
          <w:szCs w:val="28"/>
        </w:rPr>
      </w:pPr>
      <w:r w:rsidRPr="00512C3E">
        <w:rPr>
          <w:i/>
          <w:sz w:val="28"/>
          <w:szCs w:val="28"/>
        </w:rPr>
        <w:t xml:space="preserve">По повод направените констатации е отправена препоръка от ПАК за полагане на допълнителни усилия от страна на съдията при администрирането, разглеждането и приключването на делата в по-кратки срокове, което становище се споделя от КАК. </w:t>
      </w:r>
    </w:p>
    <w:p w:rsidR="00512C3E" w:rsidRPr="00512C3E" w:rsidRDefault="00512C3E" w:rsidP="00512C3E">
      <w:pPr>
        <w:pStyle w:val="a9"/>
        <w:ind w:left="0" w:firstLine="708"/>
        <w:jc w:val="both"/>
        <w:rPr>
          <w:i/>
          <w:sz w:val="28"/>
          <w:szCs w:val="28"/>
          <w:highlight w:val="yellow"/>
        </w:rPr>
      </w:pPr>
      <w:r w:rsidRPr="00512C3E">
        <w:rPr>
          <w:i/>
          <w:sz w:val="28"/>
          <w:szCs w:val="28"/>
        </w:rPr>
        <w:t>Изложеното по-горе мотивира КАК да приеме, че относимите към атестационния период констативни протоколи на ИВСС и високият процент постановени актове извън 3-месечния срок (близо 16%) дават основание за намаляване на точките по този критерий с още една точка (предложението на ПАК е за 14 т.), т.е. КАК определя 13 точки при максимални 15.</w:t>
      </w:r>
      <w:r w:rsidRPr="00512C3E">
        <w:rPr>
          <w:i/>
          <w:sz w:val="28"/>
          <w:szCs w:val="28"/>
          <w:highlight w:val="yellow"/>
        </w:rPr>
        <w:t xml:space="preserve"> </w:t>
      </w:r>
    </w:p>
    <w:p w:rsidR="00512C3E" w:rsidRPr="00512C3E" w:rsidRDefault="00512C3E" w:rsidP="00512C3E">
      <w:pPr>
        <w:ind w:firstLine="708"/>
        <w:jc w:val="both"/>
        <w:rPr>
          <w:i/>
          <w:sz w:val="28"/>
          <w:szCs w:val="28"/>
        </w:rPr>
      </w:pPr>
      <w:r w:rsidRPr="00512C3E">
        <w:rPr>
          <w:i/>
          <w:sz w:val="28"/>
          <w:szCs w:val="28"/>
        </w:rPr>
        <w:t xml:space="preserve">В обобщение, КАК определя комплексна оценка „Много добра“ – 97 точки на Димитър Валентинов Петров – съдия в Административен съд – София-град. </w:t>
      </w:r>
    </w:p>
    <w:p w:rsidR="002532BC" w:rsidRDefault="002532BC" w:rsidP="002532BC">
      <w:pPr>
        <w:pStyle w:val="Standard"/>
        <w:ind w:firstLine="567"/>
        <w:jc w:val="both"/>
        <w:rPr>
          <w:i/>
          <w:sz w:val="28"/>
          <w:szCs w:val="28"/>
        </w:rPr>
      </w:pPr>
    </w:p>
    <w:p w:rsidR="002532BC" w:rsidRDefault="002532BC" w:rsidP="002532BC">
      <w:pPr>
        <w:autoSpaceDE w:val="0"/>
        <w:autoSpaceDN w:val="0"/>
        <w:adjustRightInd w:val="0"/>
        <w:jc w:val="both"/>
        <w:rPr>
          <w:sz w:val="28"/>
          <w:szCs w:val="28"/>
        </w:rPr>
      </w:pPr>
      <w:r>
        <w:rPr>
          <w:rFonts w:ascii="Times New Roman CYR" w:eastAsiaTheme="minorHAnsi" w:hAnsi="Times New Roman CYR" w:cs="Times New Roman CYR"/>
          <w:sz w:val="28"/>
          <w:szCs w:val="28"/>
          <w:lang w:eastAsia="en-US"/>
        </w:rPr>
        <w:t xml:space="preserve">2.2. Налице са условията по чл. 196, ал. 1, т. 3 от ЗСВ за провеждане на периодично атестиране на </w:t>
      </w:r>
      <w:r w:rsidRPr="00DB33CD">
        <w:rPr>
          <w:rFonts w:ascii="Times New Roman CYR" w:hAnsi="Times New Roman CYR" w:cs="Times New Roman CYR"/>
          <w:sz w:val="28"/>
          <w:szCs w:val="28"/>
        </w:rPr>
        <w:t xml:space="preserve">Димитър Валентинов Петров – съдия в Административен съд </w:t>
      </w:r>
      <w:r>
        <w:rPr>
          <w:rFonts w:ascii="Times New Roman CYR" w:hAnsi="Times New Roman CYR" w:cs="Times New Roman CYR"/>
          <w:sz w:val="28"/>
          <w:szCs w:val="28"/>
        </w:rPr>
        <w:t xml:space="preserve">- </w:t>
      </w:r>
      <w:r w:rsidRPr="00DB33CD">
        <w:rPr>
          <w:rFonts w:ascii="Times New Roman CYR" w:hAnsi="Times New Roman CYR" w:cs="Times New Roman CYR"/>
          <w:sz w:val="28"/>
          <w:szCs w:val="28"/>
        </w:rPr>
        <w:t>София-град</w:t>
      </w:r>
      <w:r>
        <w:rPr>
          <w:sz w:val="28"/>
          <w:szCs w:val="28"/>
        </w:rPr>
        <w:t>.</w:t>
      </w:r>
    </w:p>
    <w:p w:rsidR="002532BC" w:rsidRDefault="002532BC" w:rsidP="002532BC">
      <w:pPr>
        <w:autoSpaceDE w:val="0"/>
        <w:autoSpaceDN w:val="0"/>
        <w:adjustRightInd w:val="0"/>
        <w:jc w:val="both"/>
        <w:rPr>
          <w:rFonts w:ascii="Times New Roman CYR" w:eastAsiaTheme="minorHAnsi" w:hAnsi="Times New Roman CYR" w:cs="Times New Roman CYR"/>
          <w:sz w:val="28"/>
          <w:szCs w:val="28"/>
          <w:lang w:eastAsia="en-US"/>
        </w:rPr>
      </w:pPr>
    </w:p>
    <w:p w:rsidR="002532BC" w:rsidRDefault="002532BC" w:rsidP="002532BC">
      <w:pPr>
        <w:autoSpaceDE w:val="0"/>
        <w:autoSpaceDN w:val="0"/>
        <w:adjustRightInd w:val="0"/>
        <w:jc w:val="both"/>
        <w:rPr>
          <w:sz w:val="28"/>
          <w:szCs w:val="28"/>
        </w:rPr>
      </w:pPr>
      <w:r>
        <w:rPr>
          <w:rFonts w:ascii="Times New Roman CYR" w:eastAsiaTheme="minorHAnsi" w:hAnsi="Times New Roman CYR" w:cs="Times New Roman CYR"/>
          <w:sz w:val="28"/>
          <w:szCs w:val="28"/>
          <w:lang w:eastAsia="en-US"/>
        </w:rPr>
        <w:t xml:space="preserve">2.3. ИЗГОТВЯ, на основание чл. 204а, ал. 3, т. 3 от ЗСВ, комплексна оценка „МНОГО ДОБРА“ - 97 (деветдесет и седем) точки на </w:t>
      </w:r>
      <w:r w:rsidRPr="00DB33CD">
        <w:rPr>
          <w:rFonts w:ascii="Times New Roman CYR" w:hAnsi="Times New Roman CYR" w:cs="Times New Roman CYR"/>
          <w:sz w:val="28"/>
          <w:szCs w:val="28"/>
        </w:rPr>
        <w:t xml:space="preserve">Димитър Валентинов Петров – съдия в Административен съд </w:t>
      </w:r>
      <w:r>
        <w:rPr>
          <w:rFonts w:ascii="Times New Roman CYR" w:hAnsi="Times New Roman CYR" w:cs="Times New Roman CYR"/>
          <w:sz w:val="28"/>
          <w:szCs w:val="28"/>
        </w:rPr>
        <w:t xml:space="preserve">- </w:t>
      </w:r>
      <w:r w:rsidRPr="00DB33CD">
        <w:rPr>
          <w:rFonts w:ascii="Times New Roman CYR" w:hAnsi="Times New Roman CYR" w:cs="Times New Roman CYR"/>
          <w:sz w:val="28"/>
          <w:szCs w:val="28"/>
        </w:rPr>
        <w:t>София-град</w:t>
      </w:r>
      <w:r>
        <w:rPr>
          <w:sz w:val="28"/>
          <w:szCs w:val="28"/>
        </w:rPr>
        <w:t>.</w:t>
      </w:r>
    </w:p>
    <w:p w:rsidR="002532BC" w:rsidRDefault="002532BC" w:rsidP="002532BC">
      <w:pPr>
        <w:autoSpaceDE w:val="0"/>
        <w:autoSpaceDN w:val="0"/>
        <w:adjustRightInd w:val="0"/>
        <w:jc w:val="both"/>
        <w:rPr>
          <w:rFonts w:ascii="Times New Roman CYR" w:eastAsiaTheme="minorHAnsi" w:hAnsi="Times New Roman CYR" w:cs="Times New Roman CYR"/>
          <w:sz w:val="28"/>
          <w:szCs w:val="28"/>
          <w:lang w:eastAsia="en-US"/>
        </w:rPr>
      </w:pPr>
    </w:p>
    <w:p w:rsidR="002532BC" w:rsidRDefault="002532BC" w:rsidP="002532BC">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 xml:space="preserve">2.4. ПРЕДОСТАВЯ, на основание чл. 205, ал. 1 от ЗСВ, на </w:t>
      </w:r>
      <w:r w:rsidRPr="00DB33CD">
        <w:rPr>
          <w:rFonts w:ascii="Times New Roman CYR" w:hAnsi="Times New Roman CYR" w:cs="Times New Roman CYR"/>
          <w:sz w:val="28"/>
          <w:szCs w:val="28"/>
        </w:rPr>
        <w:t xml:space="preserve">Димитър Валентинов Петров – съдия в Административен съд </w:t>
      </w:r>
      <w:r>
        <w:rPr>
          <w:rFonts w:ascii="Times New Roman CYR" w:hAnsi="Times New Roman CYR" w:cs="Times New Roman CYR"/>
          <w:sz w:val="28"/>
          <w:szCs w:val="28"/>
        </w:rPr>
        <w:t xml:space="preserve">- </w:t>
      </w:r>
      <w:r w:rsidRPr="00DB33CD">
        <w:rPr>
          <w:rFonts w:ascii="Times New Roman CYR" w:hAnsi="Times New Roman CYR" w:cs="Times New Roman CYR"/>
          <w:sz w:val="28"/>
          <w:szCs w:val="28"/>
        </w:rPr>
        <w:t>София-град</w:t>
      </w:r>
      <w:r>
        <w:rPr>
          <w:rFonts w:ascii="Times New Roman CYR" w:eastAsiaTheme="minorHAnsi" w:hAnsi="Times New Roman CYR" w:cs="Times New Roman CYR"/>
          <w:sz w:val="28"/>
          <w:szCs w:val="28"/>
          <w:lang w:eastAsia="en-US"/>
        </w:rPr>
        <w:t xml:space="preserve">, резултатите от атестирането, за запознаване. </w:t>
      </w:r>
    </w:p>
    <w:p w:rsidR="002532BC" w:rsidRDefault="002532BC" w:rsidP="002532BC">
      <w:pPr>
        <w:autoSpaceDE w:val="0"/>
        <w:autoSpaceDN w:val="0"/>
        <w:adjustRightInd w:val="0"/>
        <w:jc w:val="both"/>
        <w:rPr>
          <w:rFonts w:ascii="Times New Roman CYR" w:eastAsiaTheme="minorHAnsi" w:hAnsi="Times New Roman CYR" w:cs="Times New Roman CYR"/>
          <w:sz w:val="28"/>
          <w:szCs w:val="28"/>
          <w:lang w:eastAsia="en-US"/>
        </w:rPr>
      </w:pPr>
    </w:p>
    <w:p w:rsidR="002532BC" w:rsidRDefault="002532BC" w:rsidP="002532BC">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 xml:space="preserve">2.5. ПРИ ВРЪЩАНЕ на резултатите от атестиране, подписани без възражение от магистрата, ВНАСЯ В СЪДИЙСКАТА КОЛЕГИЯ НА ВСС предложение за провеждане на периодично атестиране, на основание чл. 196, ал. 1, т. 3 от ЗСВ, както и приемане, на основание чл. 206, ал. 1 от ЗСВ, комплексна оценка от атестирането „МНОГО ДОБРА“ на съдия Петров. </w:t>
      </w:r>
    </w:p>
    <w:p w:rsidR="002532BC" w:rsidRDefault="002532BC" w:rsidP="00655CCC">
      <w:pPr>
        <w:autoSpaceDE w:val="0"/>
        <w:autoSpaceDN w:val="0"/>
        <w:adjustRightInd w:val="0"/>
        <w:jc w:val="both"/>
        <w:rPr>
          <w:sz w:val="28"/>
          <w:szCs w:val="28"/>
        </w:rPr>
      </w:pPr>
    </w:p>
    <w:p w:rsidR="00655CCC" w:rsidRPr="00DB33CD" w:rsidRDefault="00DA0ADF" w:rsidP="00450EFB">
      <w:pPr>
        <w:autoSpaceDE w:val="0"/>
        <w:autoSpaceDN w:val="0"/>
        <w:adjustRightInd w:val="0"/>
        <w:jc w:val="both"/>
        <w:rPr>
          <w:rFonts w:ascii="Times New Roman CYR" w:hAnsi="Times New Roman CYR" w:cs="Times New Roman CYR"/>
          <w:i/>
          <w:iCs/>
          <w:sz w:val="28"/>
          <w:szCs w:val="28"/>
        </w:rPr>
      </w:pPr>
      <w:r>
        <w:rPr>
          <w:sz w:val="28"/>
          <w:szCs w:val="28"/>
        </w:rPr>
        <w:t>С</w:t>
      </w:r>
      <w:r w:rsidR="00655CCC" w:rsidRPr="00DB33CD">
        <w:rPr>
          <w:sz w:val="28"/>
          <w:szCs w:val="28"/>
        </w:rPr>
        <w:t>-3. ОТНОСНО: Периодично атестиране на Евелина Торос Папазян - Ангелова -</w:t>
      </w:r>
      <w:r w:rsidR="00655CCC">
        <w:rPr>
          <w:sz w:val="28"/>
          <w:szCs w:val="28"/>
        </w:rPr>
        <w:t xml:space="preserve"> </w:t>
      </w:r>
      <w:r w:rsidR="00655CCC" w:rsidRPr="00DB33CD">
        <w:rPr>
          <w:sz w:val="28"/>
          <w:szCs w:val="28"/>
        </w:rPr>
        <w:t>съдия в Софийски</w:t>
      </w:r>
      <w:r w:rsidR="00655CCC">
        <w:rPr>
          <w:sz w:val="28"/>
          <w:szCs w:val="28"/>
        </w:rPr>
        <w:t>я</w:t>
      </w:r>
      <w:r w:rsidR="00655CCC" w:rsidRPr="00DB33CD">
        <w:rPr>
          <w:sz w:val="28"/>
          <w:szCs w:val="28"/>
        </w:rPr>
        <w:t xml:space="preserve"> градски съд. </w:t>
      </w:r>
    </w:p>
    <w:p w:rsidR="002532BC" w:rsidRDefault="002532BC" w:rsidP="002532BC">
      <w:pPr>
        <w:autoSpaceDE w:val="0"/>
        <w:autoSpaceDN w:val="0"/>
        <w:adjustRightInd w:val="0"/>
        <w:jc w:val="both"/>
        <w:rPr>
          <w:rFonts w:ascii="Times New Roman CYR" w:hAnsi="Times New Roman CYR" w:cs="Times New Roman CYR"/>
          <w:sz w:val="28"/>
          <w:szCs w:val="28"/>
          <w:lang w:val="en-US"/>
        </w:rPr>
      </w:pPr>
      <w:r>
        <w:rPr>
          <w:rFonts w:ascii="Times New Roman CYR" w:hAnsi="Times New Roman CYR" w:cs="Times New Roman CYR"/>
          <w:i/>
          <w:iCs/>
          <w:sz w:val="28"/>
          <w:szCs w:val="28"/>
        </w:rPr>
        <w:t xml:space="preserve">След проведеното гласуване и при обявения резултат с 6 гласа „За“ </w:t>
      </w:r>
    </w:p>
    <w:p w:rsidR="002532BC" w:rsidRDefault="002532BC" w:rsidP="002532BC">
      <w:pPr>
        <w:autoSpaceDE w:val="0"/>
        <w:autoSpaceDN w:val="0"/>
        <w:adjustRightInd w:val="0"/>
        <w:ind w:firstLine="708"/>
        <w:jc w:val="center"/>
        <w:rPr>
          <w:rFonts w:ascii="Times New Roman CYR" w:hAnsi="Times New Roman CYR" w:cs="Times New Roman CYR"/>
          <w:sz w:val="28"/>
          <w:szCs w:val="28"/>
        </w:rPr>
      </w:pPr>
    </w:p>
    <w:p w:rsidR="002532BC" w:rsidRDefault="002532BC" w:rsidP="002532BC">
      <w:pPr>
        <w:autoSpaceDE w:val="0"/>
        <w:autoSpaceDN w:val="0"/>
        <w:adjustRightInd w:val="0"/>
        <w:ind w:firstLine="708"/>
        <w:jc w:val="center"/>
        <w:rPr>
          <w:rFonts w:ascii="Times New Roman CYR" w:hAnsi="Times New Roman CYR" w:cs="Times New Roman CYR"/>
          <w:sz w:val="28"/>
          <w:szCs w:val="28"/>
        </w:rPr>
      </w:pPr>
      <w:r>
        <w:rPr>
          <w:rFonts w:ascii="Times New Roman CYR" w:hAnsi="Times New Roman CYR" w:cs="Times New Roman CYR"/>
          <w:sz w:val="28"/>
          <w:szCs w:val="28"/>
        </w:rPr>
        <w:t>КОМИСИЯТА ПО АТЕСТИРАНЕТО И КОНКУРСИТЕ</w:t>
      </w:r>
    </w:p>
    <w:p w:rsidR="002532BC" w:rsidRDefault="002532BC" w:rsidP="002532BC">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РЕШИ:</w:t>
      </w:r>
    </w:p>
    <w:p w:rsidR="00F80E1C" w:rsidRDefault="00F80E1C" w:rsidP="002532BC">
      <w:pPr>
        <w:autoSpaceDE w:val="0"/>
        <w:autoSpaceDN w:val="0"/>
        <w:adjustRightInd w:val="0"/>
        <w:jc w:val="center"/>
        <w:rPr>
          <w:rFonts w:ascii="Times New Roman CYR" w:hAnsi="Times New Roman CYR" w:cs="Times New Roman CYR"/>
          <w:sz w:val="28"/>
          <w:szCs w:val="28"/>
        </w:rPr>
      </w:pPr>
    </w:p>
    <w:p w:rsidR="00696AA8" w:rsidRPr="003F66EE" w:rsidRDefault="002532BC" w:rsidP="003F66EE">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lastRenderedPageBreak/>
        <w:t xml:space="preserve">3.1. НЕ ПРИЕМА ИЗЦЯЛО обобщения доклад на атестационния състав ведно с направеното предложение за периодично атестиране на </w:t>
      </w:r>
      <w:r w:rsidRPr="00DB33CD">
        <w:rPr>
          <w:sz w:val="28"/>
          <w:szCs w:val="28"/>
        </w:rPr>
        <w:t>Евелина Торос Папазян - Ангелова -</w:t>
      </w:r>
      <w:r>
        <w:rPr>
          <w:sz w:val="28"/>
          <w:szCs w:val="28"/>
        </w:rPr>
        <w:t xml:space="preserve"> </w:t>
      </w:r>
      <w:r w:rsidRPr="00DB33CD">
        <w:rPr>
          <w:sz w:val="28"/>
          <w:szCs w:val="28"/>
        </w:rPr>
        <w:t>съдия в Софийски</w:t>
      </w:r>
      <w:r>
        <w:rPr>
          <w:sz w:val="28"/>
          <w:szCs w:val="28"/>
        </w:rPr>
        <w:t>я</w:t>
      </w:r>
      <w:r w:rsidRPr="00DB33CD">
        <w:rPr>
          <w:sz w:val="28"/>
          <w:szCs w:val="28"/>
        </w:rPr>
        <w:t xml:space="preserve"> градски съд</w:t>
      </w:r>
      <w:r w:rsidR="003F66EE">
        <w:rPr>
          <w:rFonts w:ascii="Times New Roman CYR" w:eastAsiaTheme="minorHAnsi" w:hAnsi="Times New Roman CYR" w:cs="Times New Roman CYR"/>
          <w:sz w:val="28"/>
          <w:szCs w:val="28"/>
          <w:lang w:eastAsia="en-US"/>
        </w:rPr>
        <w:t>.</w:t>
      </w:r>
    </w:p>
    <w:p w:rsidR="00696AA8" w:rsidRPr="00696AA8" w:rsidRDefault="002532BC" w:rsidP="00696AA8">
      <w:pPr>
        <w:ind w:firstLine="708"/>
        <w:jc w:val="both"/>
        <w:rPr>
          <w:i/>
          <w:sz w:val="28"/>
          <w:szCs w:val="28"/>
        </w:rPr>
      </w:pPr>
      <w:r w:rsidRPr="00696AA8">
        <w:rPr>
          <w:rFonts w:ascii="Times New Roman CYR" w:hAnsi="Times New Roman CYR" w:cs="Times New Roman CYR"/>
          <w:bCs/>
          <w:i/>
          <w:sz w:val="28"/>
          <w:szCs w:val="28"/>
        </w:rPr>
        <w:t>Мотиви:</w:t>
      </w:r>
      <w:r w:rsidR="00696AA8">
        <w:rPr>
          <w:rFonts w:ascii="Times New Roman CYR" w:hAnsi="Times New Roman CYR" w:cs="Times New Roman CYR"/>
          <w:bCs/>
          <w:i/>
          <w:sz w:val="28"/>
          <w:szCs w:val="28"/>
        </w:rPr>
        <w:t xml:space="preserve"> </w:t>
      </w:r>
      <w:r w:rsidR="00696AA8" w:rsidRPr="00696AA8">
        <w:rPr>
          <w:i/>
          <w:sz w:val="28"/>
          <w:szCs w:val="28"/>
        </w:rPr>
        <w:t>Касае се за периодично атестиране на основание чл. 196, ал. 1, т. 3, за периода 07</w:t>
      </w:r>
      <w:r w:rsidR="00696AA8" w:rsidRPr="00696AA8">
        <w:rPr>
          <w:b/>
          <w:i/>
          <w:sz w:val="28"/>
          <w:szCs w:val="28"/>
        </w:rPr>
        <w:t>.</w:t>
      </w:r>
      <w:r w:rsidR="00696AA8" w:rsidRPr="00696AA8">
        <w:rPr>
          <w:i/>
          <w:sz w:val="28"/>
          <w:szCs w:val="28"/>
        </w:rPr>
        <w:t>04.2015 – 07.04.2020 г.</w:t>
      </w:r>
    </w:p>
    <w:p w:rsidR="00696AA8" w:rsidRPr="00696AA8" w:rsidRDefault="00696AA8" w:rsidP="00696AA8">
      <w:pPr>
        <w:jc w:val="both"/>
        <w:rPr>
          <w:i/>
          <w:sz w:val="28"/>
          <w:szCs w:val="28"/>
        </w:rPr>
      </w:pPr>
      <w:r w:rsidRPr="00696AA8">
        <w:rPr>
          <w:i/>
          <w:sz w:val="28"/>
          <w:szCs w:val="28"/>
        </w:rPr>
        <w:t xml:space="preserve">    Атестираният съдия не изразява становище и не прави възражение по чл. 60, ал. 2 от Наредбата.</w:t>
      </w:r>
    </w:p>
    <w:p w:rsidR="00696AA8" w:rsidRPr="00696AA8" w:rsidRDefault="00696AA8" w:rsidP="00696AA8">
      <w:pPr>
        <w:jc w:val="both"/>
        <w:rPr>
          <w:i/>
          <w:sz w:val="28"/>
          <w:szCs w:val="28"/>
        </w:rPr>
      </w:pPr>
      <w:r w:rsidRPr="00696AA8">
        <w:rPr>
          <w:i/>
          <w:sz w:val="28"/>
          <w:szCs w:val="28"/>
        </w:rPr>
        <w:t xml:space="preserve">    Комисията по атестирането и конкурсите изразява мнение, че действащата към настоящият момент Наредба № 2/23.02.2017 година за показателите, методиката и реда за атестиране на съдия, председател и заместник-председател на съд, по която е изготвен ЕФА и е проведена процедурата по атестиране е неприложима за част от атестационния период – 07.04.2015 г. – 23.02.2017 г. (Наредбата няма обратно действие), поради което КАК не взема предвид дейността на съдията през този период. Отчита единствено резултатите от момента на влизане в сила на Наредбата до края на атестационния период, т.е. от 23.02.2017 г. до 07.04.2020 г. През този период атестираният съдия има реално отработени 30 месеца и 7 дни (считано от 01.10.2019 г. е в неплатен отпуск) т.е. над две години и няма пречка съгласно чл. 10, ал. 1 от Наредбата за провеждане на атестиране.</w:t>
      </w:r>
    </w:p>
    <w:p w:rsidR="00696AA8" w:rsidRPr="00696AA8" w:rsidRDefault="00696AA8" w:rsidP="00696AA8">
      <w:pPr>
        <w:jc w:val="both"/>
        <w:rPr>
          <w:i/>
          <w:sz w:val="28"/>
          <w:szCs w:val="28"/>
        </w:rPr>
      </w:pPr>
      <w:r w:rsidRPr="00696AA8">
        <w:rPr>
          <w:b/>
          <w:i/>
          <w:sz w:val="28"/>
          <w:szCs w:val="28"/>
        </w:rPr>
        <w:t xml:space="preserve">      </w:t>
      </w:r>
      <w:r w:rsidRPr="00696AA8">
        <w:rPr>
          <w:i/>
          <w:sz w:val="28"/>
          <w:szCs w:val="28"/>
        </w:rPr>
        <w:t>По критерия „Правни познания и умения за прилагането им“</w:t>
      </w:r>
      <w:r w:rsidRPr="00696AA8">
        <w:rPr>
          <w:b/>
          <w:i/>
          <w:sz w:val="28"/>
          <w:szCs w:val="28"/>
        </w:rPr>
        <w:t xml:space="preserve"> </w:t>
      </w:r>
      <w:r w:rsidRPr="00696AA8">
        <w:rPr>
          <w:i/>
          <w:sz w:val="28"/>
          <w:szCs w:val="28"/>
        </w:rPr>
        <w:t>ПАК предлага оценка 18 точки.</w:t>
      </w:r>
    </w:p>
    <w:p w:rsidR="00696AA8" w:rsidRPr="00696AA8" w:rsidRDefault="00696AA8" w:rsidP="00696AA8">
      <w:pPr>
        <w:jc w:val="both"/>
        <w:rPr>
          <w:i/>
          <w:sz w:val="28"/>
          <w:szCs w:val="28"/>
        </w:rPr>
      </w:pPr>
      <w:r w:rsidRPr="00696AA8">
        <w:rPr>
          <w:i/>
          <w:sz w:val="28"/>
          <w:szCs w:val="28"/>
        </w:rPr>
        <w:t xml:space="preserve">         В констатациите ПАК излага съображения, че съдията правилно прилага материалния закон, запозната е и се съобразява с практиката на ВКС и ЕСПЧ. По отношение на процесуалния закон, от една страна, съдията индикира стремеж за процесуална прецизност, но не всякога успява. Позовава се на съдебните актове по ВНОХД 3606/17 г. и ВНОХД 4448/14 г.</w:t>
      </w:r>
    </w:p>
    <w:p w:rsidR="00696AA8" w:rsidRPr="00696AA8" w:rsidRDefault="00696AA8" w:rsidP="00696AA8">
      <w:pPr>
        <w:jc w:val="both"/>
        <w:rPr>
          <w:i/>
          <w:sz w:val="28"/>
          <w:szCs w:val="28"/>
        </w:rPr>
      </w:pPr>
      <w:r w:rsidRPr="00696AA8">
        <w:rPr>
          <w:i/>
          <w:sz w:val="28"/>
          <w:szCs w:val="28"/>
        </w:rPr>
        <w:t xml:space="preserve">         ПАК е проявила прекалена взискателност в сравнение с други подобни случаи.</w:t>
      </w:r>
    </w:p>
    <w:p w:rsidR="00696AA8" w:rsidRPr="00696AA8" w:rsidRDefault="00696AA8" w:rsidP="00696AA8">
      <w:pPr>
        <w:jc w:val="both"/>
        <w:rPr>
          <w:i/>
          <w:sz w:val="28"/>
          <w:szCs w:val="28"/>
        </w:rPr>
      </w:pPr>
      <w:r w:rsidRPr="00696AA8">
        <w:rPr>
          <w:i/>
          <w:sz w:val="28"/>
          <w:szCs w:val="28"/>
        </w:rPr>
        <w:t xml:space="preserve">         Анализът на съдебните актове върнати от инстанционен контрол сочи, че няма отменени първоинстанционни присъди, от което следва, че познава и правилно прилага материалния и процесуалния закон, както и съдебната практика, правилно определя предмета на доказване и прави съответните фактически изводи от анализа на доказателствения материал. От цитираните актове, които са единични случаи и то на различни основания отменени (съществено процесуално нарушение и разширена фактическа обстановка), не може да се направи извод, че атестираният съдия има пропуски в познаването и прилагането на материалния и процесуалния закон. Отменените определения във връзка с МН, УПО и ЕЗА са свързани с различна оценка на доказателствения материал от въззивната инстанция, но те също са изключение и са минимален брой.</w:t>
      </w:r>
    </w:p>
    <w:p w:rsidR="00696AA8" w:rsidRPr="00696AA8" w:rsidRDefault="00696AA8" w:rsidP="00696AA8">
      <w:pPr>
        <w:jc w:val="both"/>
        <w:rPr>
          <w:i/>
          <w:sz w:val="28"/>
          <w:szCs w:val="28"/>
        </w:rPr>
      </w:pPr>
      <w:r w:rsidRPr="00696AA8">
        <w:rPr>
          <w:i/>
          <w:sz w:val="28"/>
          <w:szCs w:val="28"/>
        </w:rPr>
        <w:t xml:space="preserve">      Следователно качеството на съдебните актове е много добро, отменените съдебни актове са изключение (11,58% от върнатите от </w:t>
      </w:r>
      <w:r w:rsidRPr="00696AA8">
        <w:rPr>
          <w:i/>
          <w:sz w:val="28"/>
          <w:szCs w:val="28"/>
        </w:rPr>
        <w:lastRenderedPageBreak/>
        <w:t>инстанционен контрол), няма констатирани пропуски по показателите по чл. 30 от Наредбата и няма основание за намаляване на цифровата оценка по този критерии. В този смисъл КАК приема, че оценката следва да се увеличи от 18 на 20 точки.</w:t>
      </w:r>
    </w:p>
    <w:p w:rsidR="00696AA8" w:rsidRPr="00696AA8" w:rsidRDefault="00696AA8" w:rsidP="00696AA8">
      <w:pPr>
        <w:jc w:val="both"/>
        <w:rPr>
          <w:i/>
          <w:sz w:val="28"/>
          <w:szCs w:val="28"/>
        </w:rPr>
      </w:pPr>
      <w:r w:rsidRPr="00696AA8">
        <w:rPr>
          <w:i/>
          <w:sz w:val="28"/>
          <w:szCs w:val="28"/>
        </w:rPr>
        <w:t xml:space="preserve">         По критерия „Умение за анализ на правнорелевантните факти“  ПАК е предложила оценка от 19 точки.</w:t>
      </w:r>
    </w:p>
    <w:p w:rsidR="00696AA8" w:rsidRPr="00696AA8" w:rsidRDefault="00696AA8" w:rsidP="00696AA8">
      <w:pPr>
        <w:jc w:val="both"/>
        <w:rPr>
          <w:i/>
          <w:sz w:val="28"/>
          <w:szCs w:val="28"/>
        </w:rPr>
      </w:pPr>
      <w:r w:rsidRPr="00696AA8">
        <w:rPr>
          <w:i/>
          <w:sz w:val="28"/>
          <w:szCs w:val="28"/>
        </w:rPr>
        <w:t xml:space="preserve">        ПАК е направила извода, че съдията притежава много добри умения за анализ на правнорелевантни факти, грамотно и разбираемо за страните. Концентрира се върху предмета на доказване и внимателно го изследва. Като изключение се сочат  НОХД 2987/18 г., НОХД 1727/18 г., НОХД 4743/17 г. и ВНОХД 4448/14 г., които са  послужили като основание за ПАК за намаляване на оценката с 1 точка.</w:t>
      </w:r>
    </w:p>
    <w:p w:rsidR="00696AA8" w:rsidRPr="00696AA8" w:rsidRDefault="00696AA8" w:rsidP="00696AA8">
      <w:pPr>
        <w:ind w:firstLine="360"/>
        <w:jc w:val="both"/>
        <w:rPr>
          <w:i/>
          <w:sz w:val="28"/>
          <w:szCs w:val="28"/>
        </w:rPr>
      </w:pPr>
      <w:r w:rsidRPr="00696AA8">
        <w:rPr>
          <w:i/>
          <w:sz w:val="28"/>
          <w:szCs w:val="28"/>
        </w:rPr>
        <w:t xml:space="preserve">  Както бе посочено по-горе, тези актове са минимален брой и са изключение, които на фона на всички констатирани позитиви по показателите по чл. 31 от Наредбата не могат да бъдат  основание за намаляване на оценката. В този смисъл КАК приема, че оценката следва да се увеличи от 19 на 20 точки.</w:t>
      </w:r>
    </w:p>
    <w:p w:rsidR="00696AA8" w:rsidRPr="00696AA8" w:rsidRDefault="00696AA8" w:rsidP="00696AA8">
      <w:pPr>
        <w:jc w:val="both"/>
        <w:rPr>
          <w:i/>
          <w:sz w:val="28"/>
          <w:szCs w:val="28"/>
        </w:rPr>
      </w:pPr>
      <w:r w:rsidRPr="00696AA8">
        <w:rPr>
          <w:i/>
          <w:sz w:val="28"/>
          <w:szCs w:val="28"/>
        </w:rPr>
        <w:t xml:space="preserve">        По всички останали критерии – Общи и Специфични – КАК възприема изцяло констатациите и максималните оценки посочени от ПАК.</w:t>
      </w:r>
    </w:p>
    <w:p w:rsidR="00696AA8" w:rsidRPr="00696AA8" w:rsidRDefault="00696AA8" w:rsidP="00696AA8">
      <w:pPr>
        <w:jc w:val="both"/>
        <w:rPr>
          <w:i/>
          <w:sz w:val="28"/>
          <w:szCs w:val="28"/>
        </w:rPr>
      </w:pPr>
      <w:r w:rsidRPr="00696AA8">
        <w:rPr>
          <w:i/>
          <w:sz w:val="28"/>
          <w:szCs w:val="28"/>
        </w:rPr>
        <w:t xml:space="preserve">       Въз основа на посочените словесни и цифрови оценки по посочените по-горе общи и специфични критерии за атестиране КАК прави извода, че съдия Евелина Торос Папазян-Ангелова покрива всички критерии на чл. 73, ал. 4 от Наредбата за „много добро изпълнение на работата“. Тази словесна оценка по изложените по-горе съображения следва да бъде приведена в пълно съответствие и с цифровата оценка по отделните критерии, чийто общ сбор от 97 следва да се увеличи на 100 точки.</w:t>
      </w:r>
    </w:p>
    <w:p w:rsidR="00696AA8" w:rsidRPr="00696AA8" w:rsidRDefault="00696AA8" w:rsidP="00696AA8">
      <w:pPr>
        <w:jc w:val="both"/>
        <w:rPr>
          <w:i/>
          <w:sz w:val="28"/>
          <w:szCs w:val="28"/>
        </w:rPr>
      </w:pPr>
      <w:r w:rsidRPr="00696AA8">
        <w:rPr>
          <w:i/>
          <w:sz w:val="28"/>
          <w:szCs w:val="28"/>
        </w:rPr>
        <w:t xml:space="preserve">              В този смисъл, КАК определя комплексна оценка „Много добра“ – 100 точки на Евелина Торос Папазян-Ангелова – съдия в Софийски градски съд.</w:t>
      </w:r>
    </w:p>
    <w:p w:rsidR="002532BC" w:rsidRDefault="002532BC" w:rsidP="002532BC">
      <w:pPr>
        <w:autoSpaceDE w:val="0"/>
        <w:autoSpaceDN w:val="0"/>
        <w:adjustRightInd w:val="0"/>
        <w:jc w:val="both"/>
        <w:rPr>
          <w:sz w:val="28"/>
          <w:szCs w:val="28"/>
        </w:rPr>
      </w:pPr>
    </w:p>
    <w:p w:rsidR="002532BC" w:rsidRDefault="002532BC" w:rsidP="002532BC">
      <w:pPr>
        <w:autoSpaceDE w:val="0"/>
        <w:autoSpaceDN w:val="0"/>
        <w:adjustRightInd w:val="0"/>
        <w:jc w:val="both"/>
        <w:rPr>
          <w:sz w:val="28"/>
          <w:szCs w:val="28"/>
        </w:rPr>
      </w:pPr>
      <w:r>
        <w:rPr>
          <w:rFonts w:ascii="Times New Roman CYR" w:eastAsiaTheme="minorHAnsi" w:hAnsi="Times New Roman CYR" w:cs="Times New Roman CYR"/>
          <w:sz w:val="28"/>
          <w:szCs w:val="28"/>
          <w:lang w:eastAsia="en-US"/>
        </w:rPr>
        <w:t xml:space="preserve">3.2. Налице са условията по чл. 196, ал. 1, т. 3 от ЗСВ за провеждане на периодично атестиране на </w:t>
      </w:r>
      <w:r w:rsidRPr="00DB33CD">
        <w:rPr>
          <w:sz w:val="28"/>
          <w:szCs w:val="28"/>
        </w:rPr>
        <w:t>Евелина Торос Папазян - Ангелова -</w:t>
      </w:r>
      <w:r>
        <w:rPr>
          <w:sz w:val="28"/>
          <w:szCs w:val="28"/>
        </w:rPr>
        <w:t xml:space="preserve"> </w:t>
      </w:r>
      <w:r w:rsidRPr="00DB33CD">
        <w:rPr>
          <w:sz w:val="28"/>
          <w:szCs w:val="28"/>
        </w:rPr>
        <w:t>съдия в Софийски</w:t>
      </w:r>
      <w:r>
        <w:rPr>
          <w:sz w:val="28"/>
          <w:szCs w:val="28"/>
        </w:rPr>
        <w:t>я</w:t>
      </w:r>
      <w:r w:rsidRPr="00DB33CD">
        <w:rPr>
          <w:sz w:val="28"/>
          <w:szCs w:val="28"/>
        </w:rPr>
        <w:t xml:space="preserve"> градски съд</w:t>
      </w:r>
      <w:r>
        <w:rPr>
          <w:sz w:val="28"/>
          <w:szCs w:val="28"/>
        </w:rPr>
        <w:t>.</w:t>
      </w:r>
    </w:p>
    <w:p w:rsidR="002532BC" w:rsidRDefault="002532BC" w:rsidP="002532BC">
      <w:pPr>
        <w:autoSpaceDE w:val="0"/>
        <w:autoSpaceDN w:val="0"/>
        <w:adjustRightInd w:val="0"/>
        <w:jc w:val="both"/>
        <w:rPr>
          <w:rFonts w:ascii="Times New Roman CYR" w:eastAsiaTheme="minorHAnsi" w:hAnsi="Times New Roman CYR" w:cs="Times New Roman CYR"/>
          <w:sz w:val="28"/>
          <w:szCs w:val="28"/>
          <w:lang w:eastAsia="en-US"/>
        </w:rPr>
      </w:pPr>
    </w:p>
    <w:p w:rsidR="002532BC" w:rsidRDefault="002532BC" w:rsidP="002532BC">
      <w:pPr>
        <w:autoSpaceDE w:val="0"/>
        <w:autoSpaceDN w:val="0"/>
        <w:adjustRightInd w:val="0"/>
        <w:jc w:val="both"/>
        <w:rPr>
          <w:sz w:val="28"/>
          <w:szCs w:val="28"/>
        </w:rPr>
      </w:pPr>
      <w:r>
        <w:rPr>
          <w:rFonts w:ascii="Times New Roman CYR" w:eastAsiaTheme="minorHAnsi" w:hAnsi="Times New Roman CYR" w:cs="Times New Roman CYR"/>
          <w:sz w:val="28"/>
          <w:szCs w:val="28"/>
          <w:lang w:eastAsia="en-US"/>
        </w:rPr>
        <w:t xml:space="preserve">3.3. ИЗГОТВЯ, на основание чл. 204а, ал. 3, т. 3 от ЗСВ, комплексна оценка „МНОГО ДОБРА“ - 100 (сто) точки на </w:t>
      </w:r>
      <w:r w:rsidRPr="00DB33CD">
        <w:rPr>
          <w:sz w:val="28"/>
          <w:szCs w:val="28"/>
        </w:rPr>
        <w:t>Евелина Торос Папазян - Ангелова -</w:t>
      </w:r>
      <w:r>
        <w:rPr>
          <w:sz w:val="28"/>
          <w:szCs w:val="28"/>
        </w:rPr>
        <w:t xml:space="preserve"> </w:t>
      </w:r>
      <w:r w:rsidRPr="00DB33CD">
        <w:rPr>
          <w:sz w:val="28"/>
          <w:szCs w:val="28"/>
        </w:rPr>
        <w:t>съдия в Софийски</w:t>
      </w:r>
      <w:r>
        <w:rPr>
          <w:sz w:val="28"/>
          <w:szCs w:val="28"/>
        </w:rPr>
        <w:t>я</w:t>
      </w:r>
      <w:r w:rsidRPr="00DB33CD">
        <w:rPr>
          <w:sz w:val="28"/>
          <w:szCs w:val="28"/>
        </w:rPr>
        <w:t xml:space="preserve"> градски съд</w:t>
      </w:r>
      <w:r>
        <w:rPr>
          <w:sz w:val="28"/>
          <w:szCs w:val="28"/>
        </w:rPr>
        <w:t>.</w:t>
      </w:r>
    </w:p>
    <w:p w:rsidR="002532BC" w:rsidRDefault="002532BC" w:rsidP="002532BC">
      <w:pPr>
        <w:autoSpaceDE w:val="0"/>
        <w:autoSpaceDN w:val="0"/>
        <w:adjustRightInd w:val="0"/>
        <w:jc w:val="both"/>
        <w:rPr>
          <w:rFonts w:ascii="Times New Roman CYR" w:eastAsiaTheme="minorHAnsi" w:hAnsi="Times New Roman CYR" w:cs="Times New Roman CYR"/>
          <w:sz w:val="28"/>
          <w:szCs w:val="28"/>
          <w:lang w:eastAsia="en-US"/>
        </w:rPr>
      </w:pPr>
    </w:p>
    <w:p w:rsidR="002532BC" w:rsidRDefault="002532BC" w:rsidP="002532BC">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 xml:space="preserve">3.4. ПРЕДОСТАВЯ, на основание чл. 205, ал. 1 от ЗСВ, на </w:t>
      </w:r>
      <w:r w:rsidRPr="00DB33CD">
        <w:rPr>
          <w:sz w:val="28"/>
          <w:szCs w:val="28"/>
        </w:rPr>
        <w:t>Евелина Торос Папазян - Ангелова -</w:t>
      </w:r>
      <w:r>
        <w:rPr>
          <w:sz w:val="28"/>
          <w:szCs w:val="28"/>
        </w:rPr>
        <w:t xml:space="preserve"> </w:t>
      </w:r>
      <w:r w:rsidRPr="00DB33CD">
        <w:rPr>
          <w:sz w:val="28"/>
          <w:szCs w:val="28"/>
        </w:rPr>
        <w:t>съдия в Софийски</w:t>
      </w:r>
      <w:r>
        <w:rPr>
          <w:sz w:val="28"/>
          <w:szCs w:val="28"/>
        </w:rPr>
        <w:t>я</w:t>
      </w:r>
      <w:r w:rsidRPr="00DB33CD">
        <w:rPr>
          <w:sz w:val="28"/>
          <w:szCs w:val="28"/>
        </w:rPr>
        <w:t xml:space="preserve"> градски съд</w:t>
      </w:r>
      <w:r>
        <w:rPr>
          <w:rFonts w:ascii="Times New Roman CYR" w:eastAsiaTheme="minorHAnsi" w:hAnsi="Times New Roman CYR" w:cs="Times New Roman CYR"/>
          <w:sz w:val="28"/>
          <w:szCs w:val="28"/>
          <w:lang w:eastAsia="en-US"/>
        </w:rPr>
        <w:t xml:space="preserve">, резултатите от атестирането, за запознаване. </w:t>
      </w:r>
    </w:p>
    <w:p w:rsidR="002532BC" w:rsidRDefault="002532BC" w:rsidP="002532BC">
      <w:pPr>
        <w:autoSpaceDE w:val="0"/>
        <w:autoSpaceDN w:val="0"/>
        <w:adjustRightInd w:val="0"/>
        <w:jc w:val="both"/>
        <w:rPr>
          <w:rFonts w:ascii="Times New Roman CYR" w:eastAsiaTheme="minorHAnsi" w:hAnsi="Times New Roman CYR" w:cs="Times New Roman CYR"/>
          <w:sz w:val="28"/>
          <w:szCs w:val="28"/>
          <w:lang w:eastAsia="en-US"/>
        </w:rPr>
      </w:pPr>
    </w:p>
    <w:p w:rsidR="002532BC" w:rsidRDefault="002532BC" w:rsidP="002532BC">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 xml:space="preserve">3.5. ПРИ ВРЪЩАНЕ на резултатите от атестиране, подписани без възражение от магистрата, ВНАСЯ В СЪДИЙСКАТА КОЛЕГИЯ НА ВСС </w:t>
      </w:r>
      <w:r>
        <w:rPr>
          <w:rFonts w:ascii="Times New Roman CYR" w:eastAsiaTheme="minorHAnsi" w:hAnsi="Times New Roman CYR" w:cs="Times New Roman CYR"/>
          <w:sz w:val="28"/>
          <w:szCs w:val="28"/>
          <w:lang w:eastAsia="en-US"/>
        </w:rPr>
        <w:lastRenderedPageBreak/>
        <w:t xml:space="preserve">предложение за провеждане на периодично атестиране, на основание чл. 196, ал. 1, т. 3 от ЗСВ, както и приемане, на основание чл. 206, ал. 1 от ЗСВ, комплексна оценка от атестирането „МНОГО ДОБРА“ на съдия Папазян - Ангелова. </w:t>
      </w:r>
    </w:p>
    <w:p w:rsidR="00655CCC" w:rsidRPr="00DB33CD" w:rsidRDefault="00655CCC" w:rsidP="00655CCC">
      <w:pPr>
        <w:autoSpaceDE w:val="0"/>
        <w:autoSpaceDN w:val="0"/>
        <w:adjustRightInd w:val="0"/>
        <w:jc w:val="both"/>
        <w:rPr>
          <w:sz w:val="28"/>
          <w:szCs w:val="28"/>
        </w:rPr>
      </w:pPr>
    </w:p>
    <w:p w:rsidR="00655CCC" w:rsidRPr="00DB33CD" w:rsidRDefault="00655CCC" w:rsidP="00655CCC">
      <w:pPr>
        <w:autoSpaceDE w:val="0"/>
        <w:autoSpaceDN w:val="0"/>
        <w:adjustRightInd w:val="0"/>
        <w:jc w:val="both"/>
        <w:rPr>
          <w:rFonts w:ascii="Times New Roman CYR" w:hAnsi="Times New Roman CYR" w:cs="Times New Roman CYR"/>
          <w:i/>
          <w:iCs/>
          <w:sz w:val="28"/>
          <w:szCs w:val="28"/>
        </w:rPr>
      </w:pPr>
      <w:r w:rsidRPr="00DB33CD">
        <w:rPr>
          <w:sz w:val="28"/>
          <w:szCs w:val="28"/>
        </w:rPr>
        <w:t xml:space="preserve">С-4. ОТНОСНО: </w:t>
      </w:r>
      <w:r w:rsidRPr="00DB33CD">
        <w:rPr>
          <w:bCs/>
          <w:sz w:val="28"/>
          <w:szCs w:val="28"/>
        </w:rPr>
        <w:t xml:space="preserve">Извънредно атестиране на Светлана Костадинова Драгоманска - изпълняващ функциите „административен ръководител - председател“ на Административен съд - Сливен. </w:t>
      </w:r>
    </w:p>
    <w:p w:rsidR="006775B1" w:rsidRDefault="006775B1" w:rsidP="006775B1">
      <w:pPr>
        <w:autoSpaceDE w:val="0"/>
        <w:autoSpaceDN w:val="0"/>
        <w:adjustRightInd w:val="0"/>
        <w:jc w:val="both"/>
        <w:rPr>
          <w:rFonts w:ascii="Times New Roman CYR" w:hAnsi="Times New Roman CYR" w:cs="Times New Roman CYR"/>
          <w:sz w:val="28"/>
          <w:szCs w:val="28"/>
          <w:lang w:val="en-US"/>
        </w:rPr>
      </w:pPr>
      <w:r>
        <w:rPr>
          <w:rFonts w:ascii="Times New Roman CYR" w:hAnsi="Times New Roman CYR" w:cs="Times New Roman CYR"/>
          <w:i/>
          <w:iCs/>
          <w:sz w:val="28"/>
          <w:szCs w:val="28"/>
        </w:rPr>
        <w:t xml:space="preserve">След проведеното гласуване и при обявения резултат с 6 гласа „За“ </w:t>
      </w:r>
    </w:p>
    <w:p w:rsidR="006775B1" w:rsidRDefault="006775B1" w:rsidP="006775B1">
      <w:pPr>
        <w:autoSpaceDE w:val="0"/>
        <w:autoSpaceDN w:val="0"/>
        <w:adjustRightInd w:val="0"/>
        <w:ind w:firstLine="708"/>
        <w:jc w:val="center"/>
        <w:rPr>
          <w:rFonts w:ascii="Times New Roman CYR" w:hAnsi="Times New Roman CYR" w:cs="Times New Roman CYR"/>
          <w:sz w:val="28"/>
          <w:szCs w:val="28"/>
        </w:rPr>
      </w:pPr>
    </w:p>
    <w:p w:rsidR="006775B1" w:rsidRDefault="006775B1" w:rsidP="006775B1">
      <w:pPr>
        <w:autoSpaceDE w:val="0"/>
        <w:autoSpaceDN w:val="0"/>
        <w:adjustRightInd w:val="0"/>
        <w:ind w:firstLine="708"/>
        <w:jc w:val="center"/>
        <w:rPr>
          <w:rFonts w:ascii="Times New Roman CYR" w:hAnsi="Times New Roman CYR" w:cs="Times New Roman CYR"/>
          <w:sz w:val="28"/>
          <w:szCs w:val="28"/>
        </w:rPr>
      </w:pPr>
      <w:r>
        <w:rPr>
          <w:rFonts w:ascii="Times New Roman CYR" w:hAnsi="Times New Roman CYR" w:cs="Times New Roman CYR"/>
          <w:sz w:val="28"/>
          <w:szCs w:val="28"/>
        </w:rPr>
        <w:t>КОМИСИЯТА ПО АТЕСТИРАНЕТО И КОНКУРСИТЕ</w:t>
      </w:r>
    </w:p>
    <w:p w:rsidR="006775B1" w:rsidRDefault="006775B1" w:rsidP="006775B1">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РЕШИ:</w:t>
      </w:r>
    </w:p>
    <w:p w:rsidR="006775B1" w:rsidRDefault="006775B1" w:rsidP="006775B1">
      <w:pPr>
        <w:autoSpaceDE w:val="0"/>
        <w:autoSpaceDN w:val="0"/>
        <w:adjustRightInd w:val="0"/>
        <w:jc w:val="center"/>
        <w:rPr>
          <w:rFonts w:ascii="Times New Roman CYR" w:hAnsi="Times New Roman CYR" w:cs="Times New Roman CYR"/>
          <w:sz w:val="28"/>
          <w:szCs w:val="28"/>
        </w:rPr>
      </w:pPr>
    </w:p>
    <w:p w:rsidR="003545B7" w:rsidRPr="003F66EE" w:rsidRDefault="006775B1" w:rsidP="003F66EE">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4.1. НЕ ПРИЕМА ИЗЦЯЛО обобщения доклад на атестационния състав ведно с направеното предложение за извънредно атестиране на </w:t>
      </w:r>
      <w:r w:rsidRPr="00DB33CD">
        <w:rPr>
          <w:bCs/>
          <w:sz w:val="28"/>
          <w:szCs w:val="28"/>
        </w:rPr>
        <w:t>Светлана Костадинова Драгоманска - изпълняващ функциите „административен ръководител - председател“ на Административен съд - Сливен</w:t>
      </w:r>
      <w:r w:rsidR="003F66EE">
        <w:rPr>
          <w:rFonts w:eastAsiaTheme="minorHAnsi"/>
          <w:sz w:val="28"/>
          <w:szCs w:val="28"/>
          <w:lang w:eastAsia="en-US"/>
        </w:rPr>
        <w:t xml:space="preserve">. </w:t>
      </w:r>
    </w:p>
    <w:p w:rsidR="003545B7" w:rsidRPr="003545B7" w:rsidRDefault="00696AA8" w:rsidP="003545B7">
      <w:pPr>
        <w:ind w:firstLine="708"/>
        <w:jc w:val="both"/>
        <w:rPr>
          <w:i/>
          <w:sz w:val="28"/>
          <w:szCs w:val="28"/>
        </w:rPr>
      </w:pPr>
      <w:r w:rsidRPr="003545B7">
        <w:rPr>
          <w:rFonts w:ascii="Times New Roman CYR" w:hAnsi="Times New Roman CYR" w:cs="Times New Roman CYR"/>
          <w:i/>
          <w:iCs/>
          <w:sz w:val="28"/>
          <w:szCs w:val="28"/>
        </w:rPr>
        <w:t>Мотиви:</w:t>
      </w:r>
      <w:r w:rsidR="003545B7" w:rsidRPr="003545B7">
        <w:rPr>
          <w:sz w:val="28"/>
          <w:szCs w:val="28"/>
        </w:rPr>
        <w:t xml:space="preserve"> </w:t>
      </w:r>
      <w:r w:rsidR="003545B7" w:rsidRPr="003545B7">
        <w:rPr>
          <w:i/>
          <w:sz w:val="28"/>
          <w:szCs w:val="28"/>
        </w:rPr>
        <w:t>Комисията по атестирането и конкурсите увеличава предложената от ПАК комплексна оценка от 98 точки на 99 точки, по следните съображения:</w:t>
      </w:r>
    </w:p>
    <w:p w:rsidR="003545B7" w:rsidRPr="003545B7" w:rsidRDefault="003545B7" w:rsidP="003545B7">
      <w:pPr>
        <w:ind w:firstLine="708"/>
        <w:jc w:val="both"/>
        <w:rPr>
          <w:i/>
          <w:sz w:val="28"/>
          <w:szCs w:val="28"/>
        </w:rPr>
      </w:pPr>
      <w:r w:rsidRPr="003545B7">
        <w:rPr>
          <w:i/>
          <w:sz w:val="28"/>
          <w:szCs w:val="28"/>
        </w:rPr>
        <w:t>КАК споделя позицията на ПАК за отнемането на 1 точка по първия общ критерий „Правни познания и умения за прилагането им“ на основата на изложените от помощната комисия съображения.</w:t>
      </w:r>
    </w:p>
    <w:p w:rsidR="003545B7" w:rsidRPr="003545B7" w:rsidRDefault="003545B7" w:rsidP="003545B7">
      <w:pPr>
        <w:ind w:firstLine="708"/>
        <w:jc w:val="both"/>
        <w:rPr>
          <w:i/>
          <w:sz w:val="28"/>
          <w:szCs w:val="28"/>
        </w:rPr>
      </w:pPr>
      <w:r w:rsidRPr="003545B7">
        <w:rPr>
          <w:i/>
          <w:sz w:val="28"/>
          <w:szCs w:val="28"/>
        </w:rPr>
        <w:t>Необосновано обаче е заключението на ПАК за необходимостта от отнемане на 1 точка по третия общ критерий „Умение за оптимална организация на работата“. От мотивите на помощната комисия може да се направи извод, че отнемането на точката е свързано с наличието на дела, чието разглеждане е продължило повече от 1 година, съответно 4 дела за 2019 г., 1 дело за 2020 г., 1 дело за 2021 г. и 4 свършени дела за 2020 г. с продължителност над 1 година.</w:t>
      </w:r>
    </w:p>
    <w:p w:rsidR="003545B7" w:rsidRPr="003545B7" w:rsidRDefault="003545B7" w:rsidP="003545B7">
      <w:pPr>
        <w:ind w:firstLine="708"/>
        <w:jc w:val="both"/>
        <w:rPr>
          <w:i/>
          <w:sz w:val="28"/>
          <w:szCs w:val="28"/>
        </w:rPr>
      </w:pPr>
      <w:r w:rsidRPr="003545B7">
        <w:rPr>
          <w:i/>
          <w:sz w:val="28"/>
          <w:szCs w:val="28"/>
        </w:rPr>
        <w:t xml:space="preserve">Правилна е констатацията на ПАК, че причините </w:t>
      </w:r>
      <w:r w:rsidRPr="003545B7">
        <w:rPr>
          <w:i/>
          <w:sz w:val="28"/>
          <w:szCs w:val="28"/>
          <w:lang w:val="en-US"/>
        </w:rPr>
        <w:t>(</w:t>
      </w:r>
      <w:r w:rsidRPr="003545B7">
        <w:rPr>
          <w:i/>
          <w:sz w:val="28"/>
          <w:szCs w:val="28"/>
        </w:rPr>
        <w:t xml:space="preserve">изброени в т. 3 от част </w:t>
      </w:r>
      <w:r w:rsidRPr="003545B7">
        <w:rPr>
          <w:i/>
          <w:sz w:val="28"/>
          <w:szCs w:val="28"/>
          <w:lang w:val="en-US"/>
        </w:rPr>
        <w:t>VI</w:t>
      </w:r>
      <w:r w:rsidRPr="003545B7">
        <w:rPr>
          <w:i/>
          <w:sz w:val="28"/>
          <w:szCs w:val="28"/>
        </w:rPr>
        <w:t xml:space="preserve"> на ЕФА</w:t>
      </w:r>
      <w:r w:rsidRPr="003545B7">
        <w:rPr>
          <w:i/>
          <w:sz w:val="28"/>
          <w:szCs w:val="28"/>
          <w:lang w:val="en-US"/>
        </w:rPr>
        <w:t>)</w:t>
      </w:r>
      <w:r w:rsidRPr="003545B7">
        <w:rPr>
          <w:i/>
          <w:sz w:val="28"/>
          <w:szCs w:val="28"/>
        </w:rPr>
        <w:t>, наложили разглеждането на делата в период, по-дълъг от 1 година, в почти всички случаи са уважителни, от обективен характер и не са израз на пропуски в правораздавателната дейност на съдията. Освен естеството на основанията, довели до продължителността на делата, отнемането на 1 точка по този критерий не намира опора и в броя на делата със срок на разглеждане, надвишаващ 1 година, който е незначителен при съотнасянето му към общия брой на разгледаните през атестационния период дела. Още повече, при факта на постановяване на всички съдебни актове през целия период в едномесечен срок – 454 бр. по административни дела и 188 бр. по административнонаказателни дела, и натовареност от 100% в качеството на заместник-председател на Административен съд – Сливен.</w:t>
      </w:r>
    </w:p>
    <w:p w:rsidR="003545B7" w:rsidRPr="003545B7" w:rsidRDefault="003545B7" w:rsidP="003545B7">
      <w:pPr>
        <w:ind w:firstLine="708"/>
        <w:jc w:val="both"/>
        <w:rPr>
          <w:i/>
          <w:sz w:val="28"/>
          <w:szCs w:val="28"/>
        </w:rPr>
      </w:pPr>
      <w:r w:rsidRPr="003545B7">
        <w:rPr>
          <w:i/>
          <w:sz w:val="28"/>
          <w:szCs w:val="28"/>
        </w:rPr>
        <w:lastRenderedPageBreak/>
        <w:t>С оглед липсата и на други основания за отнемане на точка по критерия, следва да бъде определен максималният брой от 15 т.</w:t>
      </w:r>
    </w:p>
    <w:p w:rsidR="003545B7" w:rsidRPr="003545B7" w:rsidRDefault="003545B7" w:rsidP="003545B7">
      <w:pPr>
        <w:ind w:firstLine="708"/>
        <w:jc w:val="both"/>
        <w:rPr>
          <w:i/>
          <w:sz w:val="28"/>
          <w:szCs w:val="28"/>
        </w:rPr>
      </w:pPr>
      <w:r w:rsidRPr="003545B7">
        <w:rPr>
          <w:i/>
          <w:sz w:val="28"/>
          <w:szCs w:val="28"/>
        </w:rPr>
        <w:t xml:space="preserve">В обобщение, Комисията по атестирането и конкурсите определя  комплексна оценка „Много добра“ – 99 точки на Светлана Костадинова Драгоманска – и.ф. административен ръководител на Административен съд – Сливен. </w:t>
      </w:r>
    </w:p>
    <w:p w:rsidR="00655CCC" w:rsidRDefault="00655CCC" w:rsidP="00655CCC">
      <w:pPr>
        <w:jc w:val="both"/>
        <w:rPr>
          <w:rFonts w:ascii="Times New Roman CYR" w:hAnsi="Times New Roman CYR" w:cs="Times New Roman CYR"/>
          <w:i/>
          <w:iCs/>
          <w:sz w:val="28"/>
          <w:szCs w:val="28"/>
        </w:rPr>
      </w:pPr>
    </w:p>
    <w:p w:rsidR="006775B1" w:rsidRDefault="006775B1" w:rsidP="006775B1">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4.2. Налице са условията по чл. 196, ал. 1, т. 4 във връзка с чл. 197, ал. 5, т. 2 от ЗСВ за провеждане на извънредно атестиране на </w:t>
      </w:r>
      <w:r w:rsidRPr="00DB33CD">
        <w:rPr>
          <w:bCs/>
          <w:sz w:val="28"/>
          <w:szCs w:val="28"/>
        </w:rPr>
        <w:t>Светлана Костадинова Драгоманска - изпълняващ функциите „административен ръководител - председател“ на Административен съд - Сливен</w:t>
      </w:r>
      <w:r>
        <w:rPr>
          <w:rFonts w:eastAsiaTheme="minorHAnsi"/>
          <w:sz w:val="28"/>
          <w:szCs w:val="28"/>
          <w:lang w:eastAsia="en-US"/>
        </w:rPr>
        <w:t xml:space="preserve">. </w:t>
      </w:r>
    </w:p>
    <w:p w:rsidR="006775B1" w:rsidRDefault="006775B1" w:rsidP="006775B1">
      <w:pPr>
        <w:autoSpaceDE w:val="0"/>
        <w:autoSpaceDN w:val="0"/>
        <w:adjustRightInd w:val="0"/>
        <w:jc w:val="both"/>
        <w:rPr>
          <w:rFonts w:eastAsiaTheme="minorHAnsi"/>
          <w:sz w:val="28"/>
          <w:szCs w:val="28"/>
          <w:lang w:eastAsia="en-US"/>
        </w:rPr>
      </w:pPr>
    </w:p>
    <w:p w:rsidR="006775B1" w:rsidRDefault="006775B1" w:rsidP="006775B1">
      <w:pPr>
        <w:autoSpaceDE w:val="0"/>
        <w:autoSpaceDN w:val="0"/>
        <w:adjustRightInd w:val="0"/>
        <w:jc w:val="both"/>
        <w:rPr>
          <w:bCs/>
          <w:sz w:val="28"/>
          <w:szCs w:val="28"/>
        </w:rPr>
      </w:pPr>
      <w:r>
        <w:rPr>
          <w:rFonts w:eastAsiaTheme="minorHAnsi"/>
          <w:sz w:val="28"/>
          <w:szCs w:val="28"/>
          <w:lang w:eastAsia="en-US"/>
        </w:rPr>
        <w:t xml:space="preserve">4.3. ИЗГОТВЯ, на основание чл. 204а, ал. 3, т. 3 от ЗСВ, комплексна оценка „МНОГО ДОБРА“ - 99 (деветдесет и девет) точки на </w:t>
      </w:r>
      <w:r w:rsidRPr="00DB33CD">
        <w:rPr>
          <w:bCs/>
          <w:sz w:val="28"/>
          <w:szCs w:val="28"/>
        </w:rPr>
        <w:t>Светлана Костадинова Драгоманска - изпълняващ функциите „административен ръководител - председател“ на Административен съд - Сливен</w:t>
      </w:r>
      <w:r>
        <w:rPr>
          <w:bCs/>
          <w:sz w:val="28"/>
          <w:szCs w:val="28"/>
        </w:rPr>
        <w:t>.</w:t>
      </w:r>
    </w:p>
    <w:p w:rsidR="006775B1" w:rsidRDefault="006775B1" w:rsidP="006775B1">
      <w:pPr>
        <w:autoSpaceDE w:val="0"/>
        <w:autoSpaceDN w:val="0"/>
        <w:adjustRightInd w:val="0"/>
        <w:jc w:val="both"/>
        <w:rPr>
          <w:rFonts w:ascii="Times New Roman CYR" w:eastAsiaTheme="minorHAnsi" w:hAnsi="Times New Roman CYR" w:cs="Times New Roman CYR"/>
          <w:sz w:val="26"/>
          <w:szCs w:val="26"/>
          <w:lang w:eastAsia="en-US"/>
        </w:rPr>
      </w:pPr>
    </w:p>
    <w:p w:rsidR="006775B1" w:rsidRDefault="006775B1" w:rsidP="006775B1">
      <w:pPr>
        <w:autoSpaceDE w:val="0"/>
        <w:autoSpaceDN w:val="0"/>
        <w:adjustRightInd w:val="0"/>
        <w:jc w:val="both"/>
        <w:rPr>
          <w:rFonts w:ascii="Times New Roman CYR" w:eastAsiaTheme="minorHAnsi" w:hAnsi="Times New Roman CYR" w:cs="Times New Roman CYR"/>
          <w:sz w:val="26"/>
          <w:szCs w:val="26"/>
          <w:lang w:eastAsia="en-US"/>
        </w:rPr>
      </w:pPr>
      <w:r>
        <w:rPr>
          <w:rFonts w:ascii="Times New Roman CYR" w:eastAsiaTheme="minorHAnsi" w:hAnsi="Times New Roman CYR" w:cs="Times New Roman CYR"/>
          <w:sz w:val="26"/>
          <w:szCs w:val="26"/>
          <w:lang w:eastAsia="en-US"/>
        </w:rPr>
        <w:t xml:space="preserve">4.4. ПРЕДОСТАВЯ, на основание чл. 205, ал. 1 от ЗСВ, на </w:t>
      </w:r>
      <w:r w:rsidRPr="00DB33CD">
        <w:rPr>
          <w:bCs/>
          <w:sz w:val="28"/>
          <w:szCs w:val="28"/>
        </w:rPr>
        <w:t>Светлана Костадинова Драгоманска - изпълняващ функциите „административен ръководител - председател“ на Административен съд - Сливен</w:t>
      </w:r>
      <w:r>
        <w:rPr>
          <w:rFonts w:ascii="Times New Roman CYR" w:eastAsiaTheme="minorHAnsi" w:hAnsi="Times New Roman CYR" w:cs="Times New Roman CYR"/>
          <w:sz w:val="26"/>
          <w:szCs w:val="26"/>
          <w:lang w:eastAsia="en-US"/>
        </w:rPr>
        <w:t xml:space="preserve">, резултатите от атестирането, за запознаване. </w:t>
      </w:r>
    </w:p>
    <w:p w:rsidR="006775B1" w:rsidRDefault="006775B1" w:rsidP="006775B1">
      <w:pPr>
        <w:autoSpaceDE w:val="0"/>
        <w:autoSpaceDN w:val="0"/>
        <w:adjustRightInd w:val="0"/>
        <w:jc w:val="both"/>
        <w:rPr>
          <w:rFonts w:ascii="Times New Roman CYR" w:eastAsiaTheme="minorHAnsi" w:hAnsi="Times New Roman CYR" w:cs="Times New Roman CYR"/>
          <w:sz w:val="26"/>
          <w:szCs w:val="26"/>
          <w:lang w:eastAsia="en-US"/>
        </w:rPr>
      </w:pPr>
    </w:p>
    <w:p w:rsidR="006775B1" w:rsidRDefault="006775B1" w:rsidP="006775B1">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4.5. ПРИ ВРЪЩАНЕ на резултатите от атестиране, подписани без възражение от магистрата, ВНАСЯ В СЪДИЙСКАТА КОЛЕГИЯ НА ВСС предложение за провеждане на извънредно атестиране, на основание чл. 196, ал. 1, т. 4 във връзка с чл. 197, ал. 5, т. 2 от ЗСВ, както и приемане, на основание чл. 206, ал. 1 от ЗСВ, комплексна оценка от атестирането „МНОГО ДОБРА“ на съдия </w:t>
      </w:r>
      <w:r>
        <w:rPr>
          <w:bCs/>
          <w:sz w:val="28"/>
          <w:szCs w:val="28"/>
        </w:rPr>
        <w:t>Драгоманска</w:t>
      </w:r>
      <w:r>
        <w:rPr>
          <w:rFonts w:eastAsiaTheme="minorHAnsi"/>
          <w:sz w:val="28"/>
          <w:szCs w:val="28"/>
          <w:lang w:eastAsia="en-US"/>
        </w:rPr>
        <w:t xml:space="preserve">. </w:t>
      </w:r>
    </w:p>
    <w:p w:rsidR="006775B1" w:rsidRDefault="006775B1" w:rsidP="00655CCC">
      <w:pPr>
        <w:jc w:val="both"/>
        <w:rPr>
          <w:rFonts w:ascii="Times New Roman CYR" w:hAnsi="Times New Roman CYR" w:cs="Times New Roman CYR"/>
          <w:i/>
          <w:iCs/>
          <w:sz w:val="28"/>
          <w:szCs w:val="28"/>
        </w:rPr>
      </w:pPr>
    </w:p>
    <w:p w:rsidR="00655CCC" w:rsidRPr="00DB33CD" w:rsidRDefault="00655CCC" w:rsidP="00655CCC">
      <w:pPr>
        <w:jc w:val="both"/>
        <w:rPr>
          <w:rFonts w:ascii="Times New Roman CYR" w:hAnsi="Times New Roman CYR" w:cs="Times New Roman CYR"/>
          <w:i/>
          <w:iCs/>
          <w:sz w:val="28"/>
          <w:szCs w:val="28"/>
        </w:rPr>
      </w:pPr>
      <w:r w:rsidRPr="00DB33CD">
        <w:rPr>
          <w:sz w:val="28"/>
          <w:szCs w:val="28"/>
        </w:rPr>
        <w:t xml:space="preserve">С-5. ОТНОСНО: </w:t>
      </w:r>
      <w:r w:rsidRPr="00DB33CD">
        <w:rPr>
          <w:bCs/>
          <w:sz w:val="28"/>
          <w:szCs w:val="28"/>
        </w:rPr>
        <w:t>Извънредно атестиране на</w:t>
      </w:r>
      <w:r w:rsidRPr="00DB33CD">
        <w:rPr>
          <w:rFonts w:ascii="Times New Roman CYR" w:hAnsi="Times New Roman CYR" w:cs="Times New Roman CYR"/>
          <w:i/>
          <w:iCs/>
          <w:sz w:val="28"/>
          <w:szCs w:val="28"/>
        </w:rPr>
        <w:t xml:space="preserve"> </w:t>
      </w:r>
      <w:r w:rsidRPr="00DB33CD">
        <w:rPr>
          <w:rFonts w:ascii="Times New Roman CYR" w:hAnsi="Times New Roman CYR" w:cs="Times New Roman CYR"/>
          <w:iCs/>
          <w:sz w:val="28"/>
          <w:szCs w:val="28"/>
        </w:rPr>
        <w:t>Полина Петрова Бешкова</w:t>
      </w:r>
      <w:r>
        <w:rPr>
          <w:rFonts w:ascii="Times New Roman CYR" w:hAnsi="Times New Roman CYR" w:cs="Times New Roman CYR"/>
          <w:iCs/>
          <w:sz w:val="28"/>
          <w:szCs w:val="28"/>
        </w:rPr>
        <w:t xml:space="preserve"> </w:t>
      </w:r>
      <w:r w:rsidRPr="00DB33CD">
        <w:rPr>
          <w:rFonts w:ascii="Times New Roman CYR" w:hAnsi="Times New Roman CYR" w:cs="Times New Roman CYR"/>
          <w:iCs/>
          <w:sz w:val="28"/>
          <w:szCs w:val="28"/>
        </w:rPr>
        <w:t>-</w:t>
      </w:r>
      <w:r>
        <w:rPr>
          <w:rFonts w:ascii="Times New Roman CYR" w:hAnsi="Times New Roman CYR" w:cs="Times New Roman CYR"/>
          <w:iCs/>
          <w:sz w:val="28"/>
          <w:szCs w:val="28"/>
        </w:rPr>
        <w:t xml:space="preserve"> </w:t>
      </w:r>
      <w:r w:rsidRPr="00DB33CD">
        <w:rPr>
          <w:rFonts w:ascii="Times New Roman CYR" w:hAnsi="Times New Roman CYR" w:cs="Times New Roman CYR"/>
          <w:iCs/>
          <w:sz w:val="28"/>
          <w:szCs w:val="28"/>
        </w:rPr>
        <w:t>съдия в Окръжен съд</w:t>
      </w:r>
      <w:r>
        <w:rPr>
          <w:rFonts w:ascii="Times New Roman CYR" w:hAnsi="Times New Roman CYR" w:cs="Times New Roman CYR"/>
          <w:iCs/>
          <w:sz w:val="28"/>
          <w:szCs w:val="28"/>
        </w:rPr>
        <w:t xml:space="preserve"> </w:t>
      </w:r>
      <w:r w:rsidRPr="00DB33CD">
        <w:rPr>
          <w:rFonts w:ascii="Times New Roman CYR" w:hAnsi="Times New Roman CYR" w:cs="Times New Roman CYR"/>
          <w:iCs/>
          <w:sz w:val="28"/>
          <w:szCs w:val="28"/>
        </w:rPr>
        <w:t>-</w:t>
      </w:r>
      <w:r>
        <w:rPr>
          <w:rFonts w:ascii="Times New Roman CYR" w:hAnsi="Times New Roman CYR" w:cs="Times New Roman CYR"/>
          <w:iCs/>
          <w:sz w:val="28"/>
          <w:szCs w:val="28"/>
        </w:rPr>
        <w:t xml:space="preserve"> </w:t>
      </w:r>
      <w:r w:rsidRPr="00DB33CD">
        <w:rPr>
          <w:rFonts w:ascii="Times New Roman CYR" w:hAnsi="Times New Roman CYR" w:cs="Times New Roman CYR"/>
          <w:iCs/>
          <w:sz w:val="28"/>
          <w:szCs w:val="28"/>
        </w:rPr>
        <w:t xml:space="preserve">Пловдив </w:t>
      </w:r>
    </w:p>
    <w:p w:rsidR="006775B1" w:rsidRDefault="006775B1" w:rsidP="006775B1">
      <w:pPr>
        <w:autoSpaceDE w:val="0"/>
        <w:autoSpaceDN w:val="0"/>
        <w:adjustRightInd w:val="0"/>
        <w:jc w:val="both"/>
        <w:rPr>
          <w:rFonts w:ascii="Times New Roman CYR" w:hAnsi="Times New Roman CYR" w:cs="Times New Roman CYR"/>
          <w:sz w:val="28"/>
          <w:szCs w:val="28"/>
          <w:lang w:val="en-US"/>
        </w:rPr>
      </w:pPr>
      <w:r>
        <w:rPr>
          <w:rFonts w:ascii="Times New Roman CYR" w:hAnsi="Times New Roman CYR" w:cs="Times New Roman CYR"/>
          <w:i/>
          <w:iCs/>
          <w:sz w:val="28"/>
          <w:szCs w:val="28"/>
        </w:rPr>
        <w:t xml:space="preserve">След проведеното гласуване и при обявения резултат с 6 гласа „За“ </w:t>
      </w:r>
    </w:p>
    <w:p w:rsidR="006775B1" w:rsidRDefault="006775B1" w:rsidP="006775B1">
      <w:pPr>
        <w:autoSpaceDE w:val="0"/>
        <w:autoSpaceDN w:val="0"/>
        <w:adjustRightInd w:val="0"/>
        <w:ind w:firstLine="708"/>
        <w:jc w:val="center"/>
        <w:rPr>
          <w:rFonts w:ascii="Times New Roman CYR" w:hAnsi="Times New Roman CYR" w:cs="Times New Roman CYR"/>
          <w:sz w:val="28"/>
          <w:szCs w:val="28"/>
        </w:rPr>
      </w:pPr>
    </w:p>
    <w:p w:rsidR="006775B1" w:rsidRDefault="006775B1" w:rsidP="006775B1">
      <w:pPr>
        <w:autoSpaceDE w:val="0"/>
        <w:autoSpaceDN w:val="0"/>
        <w:adjustRightInd w:val="0"/>
        <w:ind w:firstLine="708"/>
        <w:jc w:val="center"/>
        <w:rPr>
          <w:rFonts w:ascii="Times New Roman CYR" w:hAnsi="Times New Roman CYR" w:cs="Times New Roman CYR"/>
          <w:sz w:val="28"/>
          <w:szCs w:val="28"/>
        </w:rPr>
      </w:pPr>
      <w:r>
        <w:rPr>
          <w:rFonts w:ascii="Times New Roman CYR" w:hAnsi="Times New Roman CYR" w:cs="Times New Roman CYR"/>
          <w:sz w:val="28"/>
          <w:szCs w:val="28"/>
        </w:rPr>
        <w:t>КОМИСИЯТА ПО АТЕСТИРАНЕТО И КОНКУРСИТЕ</w:t>
      </w:r>
    </w:p>
    <w:p w:rsidR="006775B1" w:rsidRDefault="006775B1" w:rsidP="006775B1">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РЕШИ:</w:t>
      </w:r>
    </w:p>
    <w:p w:rsidR="006775B1" w:rsidRDefault="006775B1" w:rsidP="006775B1">
      <w:pPr>
        <w:autoSpaceDE w:val="0"/>
        <w:autoSpaceDN w:val="0"/>
        <w:adjustRightInd w:val="0"/>
        <w:jc w:val="center"/>
        <w:rPr>
          <w:rFonts w:ascii="Times New Roman CYR" w:hAnsi="Times New Roman CYR" w:cs="Times New Roman CYR"/>
          <w:sz w:val="28"/>
          <w:szCs w:val="28"/>
        </w:rPr>
      </w:pPr>
    </w:p>
    <w:p w:rsidR="00F80E1C" w:rsidRPr="00E22753" w:rsidRDefault="00F80E1C" w:rsidP="00F80E1C">
      <w:pPr>
        <w:autoSpaceDE w:val="0"/>
        <w:autoSpaceDN w:val="0"/>
        <w:adjustRightInd w:val="0"/>
        <w:jc w:val="both"/>
        <w:rPr>
          <w:sz w:val="28"/>
          <w:szCs w:val="28"/>
        </w:rPr>
      </w:pPr>
      <w:r w:rsidRPr="00E22753">
        <w:rPr>
          <w:sz w:val="28"/>
          <w:szCs w:val="28"/>
        </w:rPr>
        <w:t xml:space="preserve">5.1. ПРИЕМА ИЗЦЯЛО обобщения доклад на атестационния състав ведно с направеното предложение за </w:t>
      </w:r>
      <w:r w:rsidRPr="00E22753">
        <w:rPr>
          <w:bCs/>
          <w:sz w:val="28"/>
          <w:szCs w:val="28"/>
        </w:rPr>
        <w:t xml:space="preserve">извънредно атестиране на </w:t>
      </w:r>
      <w:r w:rsidRPr="00E22753">
        <w:rPr>
          <w:iCs/>
          <w:sz w:val="28"/>
          <w:szCs w:val="28"/>
        </w:rPr>
        <w:t>Полина Петрова Бешкова - съдия в Окръжен съд - Пловдив</w:t>
      </w:r>
      <w:r w:rsidRPr="00E22753">
        <w:rPr>
          <w:sz w:val="28"/>
          <w:szCs w:val="28"/>
        </w:rPr>
        <w:t xml:space="preserve">. </w:t>
      </w:r>
    </w:p>
    <w:p w:rsidR="00F80E1C" w:rsidRPr="00E22753" w:rsidRDefault="00F80E1C" w:rsidP="00F80E1C">
      <w:pPr>
        <w:jc w:val="both"/>
        <w:rPr>
          <w:i/>
          <w:sz w:val="28"/>
          <w:szCs w:val="28"/>
        </w:rPr>
      </w:pPr>
    </w:p>
    <w:p w:rsidR="00F80E1C" w:rsidRPr="00E22753" w:rsidRDefault="00F80E1C" w:rsidP="00F80E1C">
      <w:pPr>
        <w:jc w:val="both"/>
        <w:rPr>
          <w:sz w:val="28"/>
          <w:szCs w:val="28"/>
        </w:rPr>
      </w:pPr>
      <w:r w:rsidRPr="00E22753">
        <w:rPr>
          <w:sz w:val="28"/>
          <w:szCs w:val="28"/>
        </w:rPr>
        <w:t xml:space="preserve">5.2. Налице са условията по чл. 196, ал. 1, т. 4 във връзка с чл. 197, ал. 5, </w:t>
      </w:r>
      <w:r w:rsidRPr="00411C0E">
        <w:rPr>
          <w:sz w:val="28"/>
          <w:szCs w:val="28"/>
        </w:rPr>
        <w:t xml:space="preserve">т. </w:t>
      </w:r>
      <w:r w:rsidR="00E22753" w:rsidRPr="00411C0E">
        <w:rPr>
          <w:sz w:val="28"/>
          <w:szCs w:val="28"/>
        </w:rPr>
        <w:t>1</w:t>
      </w:r>
      <w:r w:rsidRPr="00E22753">
        <w:rPr>
          <w:sz w:val="28"/>
          <w:szCs w:val="28"/>
        </w:rPr>
        <w:t xml:space="preserve"> от ЗСВ за провеждане на извънредно атестиране на </w:t>
      </w:r>
      <w:r w:rsidRPr="00E22753">
        <w:rPr>
          <w:iCs/>
          <w:sz w:val="28"/>
          <w:szCs w:val="28"/>
        </w:rPr>
        <w:t>Полина Петрова Бешкова - съдия в Окръжен съд - Пловдив</w:t>
      </w:r>
      <w:r w:rsidRPr="00E22753">
        <w:rPr>
          <w:sz w:val="28"/>
          <w:szCs w:val="28"/>
        </w:rPr>
        <w:t xml:space="preserve">. </w:t>
      </w:r>
    </w:p>
    <w:p w:rsidR="00F80E1C" w:rsidRPr="00E22753" w:rsidRDefault="00F80E1C" w:rsidP="00F80E1C">
      <w:pPr>
        <w:jc w:val="both"/>
        <w:rPr>
          <w:bCs/>
          <w:sz w:val="28"/>
          <w:szCs w:val="28"/>
        </w:rPr>
      </w:pPr>
    </w:p>
    <w:p w:rsidR="00F80E1C" w:rsidRPr="00E22753" w:rsidRDefault="00F80E1C" w:rsidP="00F80E1C">
      <w:pPr>
        <w:jc w:val="both"/>
        <w:rPr>
          <w:bCs/>
          <w:sz w:val="28"/>
          <w:szCs w:val="28"/>
        </w:rPr>
      </w:pPr>
      <w:r w:rsidRPr="00E22753">
        <w:rPr>
          <w:sz w:val="28"/>
          <w:szCs w:val="28"/>
        </w:rPr>
        <w:lastRenderedPageBreak/>
        <w:t xml:space="preserve">5.3. ИЗГОТВЯ, на основание чл. 204а, ал. 3, т. 3 от ЗСВ, комплексна оценка „МНОГО ДОБРА“ – 100 (сто) точки на </w:t>
      </w:r>
      <w:r w:rsidRPr="00E22753">
        <w:rPr>
          <w:iCs/>
          <w:sz w:val="28"/>
          <w:szCs w:val="28"/>
        </w:rPr>
        <w:t>Полина Петрова Бешкова - съдия в Окръжен съд - Пловдив</w:t>
      </w:r>
      <w:r w:rsidRPr="00E22753">
        <w:rPr>
          <w:sz w:val="28"/>
          <w:szCs w:val="28"/>
        </w:rPr>
        <w:t xml:space="preserve">. </w:t>
      </w:r>
    </w:p>
    <w:p w:rsidR="00F80E1C" w:rsidRPr="00E22753" w:rsidRDefault="00F80E1C" w:rsidP="00F80E1C">
      <w:pPr>
        <w:jc w:val="both"/>
        <w:rPr>
          <w:sz w:val="28"/>
          <w:szCs w:val="28"/>
        </w:rPr>
      </w:pPr>
    </w:p>
    <w:p w:rsidR="00F80E1C" w:rsidRPr="00E22753" w:rsidRDefault="00F80E1C" w:rsidP="00F80E1C">
      <w:pPr>
        <w:jc w:val="both"/>
        <w:rPr>
          <w:sz w:val="28"/>
          <w:szCs w:val="28"/>
        </w:rPr>
      </w:pPr>
      <w:r w:rsidRPr="00E22753">
        <w:rPr>
          <w:sz w:val="28"/>
          <w:szCs w:val="28"/>
        </w:rPr>
        <w:t xml:space="preserve">5.4. ПРЕДОСТАВЯ, на основание чл. 205, ал. 1 от ЗСВ, на </w:t>
      </w:r>
      <w:r w:rsidRPr="00E22753">
        <w:rPr>
          <w:iCs/>
          <w:sz w:val="28"/>
          <w:szCs w:val="28"/>
        </w:rPr>
        <w:t>Полина Петрова Бешкова - съдия в Окръжен съд - Пловдив</w:t>
      </w:r>
      <w:r w:rsidRPr="00E22753">
        <w:rPr>
          <w:bCs/>
          <w:sz w:val="28"/>
          <w:szCs w:val="28"/>
        </w:rPr>
        <w:t>,</w:t>
      </w:r>
      <w:r w:rsidRPr="00E22753">
        <w:rPr>
          <w:sz w:val="28"/>
          <w:szCs w:val="28"/>
        </w:rPr>
        <w:t xml:space="preserve"> резултатите от атестирането, за запознаване. </w:t>
      </w:r>
    </w:p>
    <w:p w:rsidR="00F80E1C" w:rsidRPr="00E22753" w:rsidRDefault="00F80E1C" w:rsidP="00F80E1C">
      <w:pPr>
        <w:jc w:val="both"/>
        <w:rPr>
          <w:sz w:val="28"/>
          <w:szCs w:val="28"/>
        </w:rPr>
      </w:pPr>
    </w:p>
    <w:p w:rsidR="00F80E1C" w:rsidRPr="00E22753" w:rsidRDefault="00F80E1C" w:rsidP="00F80E1C">
      <w:pPr>
        <w:jc w:val="both"/>
        <w:rPr>
          <w:bCs/>
          <w:sz w:val="28"/>
          <w:szCs w:val="28"/>
        </w:rPr>
      </w:pPr>
      <w:r w:rsidRPr="00E22753">
        <w:rPr>
          <w:sz w:val="28"/>
          <w:szCs w:val="28"/>
        </w:rPr>
        <w:t xml:space="preserve">5.5. ПРИ ВРЪЩАНЕ на резултатите от атестиране, подписани без възражение от магистрата, ВНАСЯ В СЪДИЙСКАТА КОЛЕГИЯ НА ВСС предложение за провеждане на извънредно атестиране, на основание чл. 196, ал. 1, т. 4 във връзка с чл. 197, ал. 5, т. </w:t>
      </w:r>
      <w:r w:rsidR="00EE730C" w:rsidRPr="00E22753">
        <w:rPr>
          <w:sz w:val="28"/>
          <w:szCs w:val="28"/>
          <w:lang w:val="en-US"/>
        </w:rPr>
        <w:t>4</w:t>
      </w:r>
      <w:r w:rsidRPr="00E22753">
        <w:rPr>
          <w:sz w:val="28"/>
          <w:szCs w:val="28"/>
        </w:rPr>
        <w:t xml:space="preserve"> от ЗСВ, както и приемане, на основание чл. 206, ал. 1 от ЗСВ, комплексна оценка от атестирането „МНОГО ДОБРА“ на съдия </w:t>
      </w:r>
      <w:r w:rsidRPr="00E22753">
        <w:rPr>
          <w:bCs/>
          <w:sz w:val="28"/>
          <w:szCs w:val="28"/>
        </w:rPr>
        <w:t>Бешкова</w:t>
      </w:r>
      <w:r w:rsidRPr="00E22753">
        <w:rPr>
          <w:sz w:val="28"/>
          <w:szCs w:val="28"/>
        </w:rPr>
        <w:t xml:space="preserve">. </w:t>
      </w:r>
    </w:p>
    <w:p w:rsidR="00F80E1C" w:rsidRPr="00E22753" w:rsidRDefault="00F80E1C" w:rsidP="00F80E1C">
      <w:pPr>
        <w:rPr>
          <w:sz w:val="28"/>
          <w:szCs w:val="28"/>
        </w:rPr>
      </w:pPr>
    </w:p>
    <w:p w:rsidR="00655CCC" w:rsidRPr="00DB33CD" w:rsidRDefault="00655CCC" w:rsidP="00450EFB">
      <w:pPr>
        <w:jc w:val="both"/>
        <w:rPr>
          <w:bCs/>
          <w:i/>
          <w:szCs w:val="28"/>
        </w:rPr>
      </w:pPr>
      <w:r w:rsidRPr="00DB33CD">
        <w:rPr>
          <w:sz w:val="28"/>
          <w:szCs w:val="28"/>
        </w:rPr>
        <w:t xml:space="preserve">С-6. ОТНОСНО: </w:t>
      </w:r>
      <w:r w:rsidRPr="00DB33CD">
        <w:rPr>
          <w:bCs/>
          <w:sz w:val="28"/>
          <w:szCs w:val="28"/>
        </w:rPr>
        <w:t>Извънредно атестиране на</w:t>
      </w:r>
      <w:r w:rsidRPr="00DB33CD">
        <w:rPr>
          <w:rFonts w:ascii="Times New Roman CYR" w:hAnsi="Times New Roman CYR" w:cs="Times New Roman CYR"/>
          <w:i/>
          <w:iCs/>
          <w:sz w:val="28"/>
          <w:szCs w:val="28"/>
        </w:rPr>
        <w:t xml:space="preserve"> </w:t>
      </w:r>
      <w:r w:rsidRPr="00DB33CD">
        <w:rPr>
          <w:rFonts w:ascii="Times New Roman CYR" w:hAnsi="Times New Roman CYR" w:cs="Times New Roman CYR"/>
          <w:iCs/>
          <w:sz w:val="28"/>
          <w:szCs w:val="28"/>
        </w:rPr>
        <w:t>Даниела Василева Дилова</w:t>
      </w:r>
      <w:r>
        <w:rPr>
          <w:rFonts w:ascii="Times New Roman CYR" w:hAnsi="Times New Roman CYR" w:cs="Times New Roman CYR"/>
          <w:iCs/>
          <w:sz w:val="28"/>
          <w:szCs w:val="28"/>
        </w:rPr>
        <w:t xml:space="preserve"> </w:t>
      </w:r>
      <w:r w:rsidRPr="00DB33CD">
        <w:rPr>
          <w:rFonts w:ascii="Times New Roman CYR" w:hAnsi="Times New Roman CYR" w:cs="Times New Roman CYR"/>
          <w:iCs/>
          <w:sz w:val="28"/>
          <w:szCs w:val="28"/>
        </w:rPr>
        <w:t>-изпълняващ функциите „административен ръководител</w:t>
      </w:r>
      <w:r>
        <w:rPr>
          <w:rFonts w:ascii="Times New Roman CYR" w:hAnsi="Times New Roman CYR" w:cs="Times New Roman CYR"/>
          <w:iCs/>
          <w:sz w:val="28"/>
          <w:szCs w:val="28"/>
        </w:rPr>
        <w:t xml:space="preserve"> </w:t>
      </w:r>
      <w:r w:rsidRPr="00DB33CD">
        <w:rPr>
          <w:rFonts w:ascii="Times New Roman CYR" w:hAnsi="Times New Roman CYR" w:cs="Times New Roman CYR"/>
          <w:iCs/>
          <w:sz w:val="28"/>
          <w:szCs w:val="28"/>
        </w:rPr>
        <w:t>-</w:t>
      </w:r>
      <w:r>
        <w:rPr>
          <w:rFonts w:ascii="Times New Roman CYR" w:hAnsi="Times New Roman CYR" w:cs="Times New Roman CYR"/>
          <w:iCs/>
          <w:sz w:val="28"/>
          <w:szCs w:val="28"/>
        </w:rPr>
        <w:t xml:space="preserve"> </w:t>
      </w:r>
      <w:r w:rsidRPr="00DB33CD">
        <w:rPr>
          <w:rFonts w:ascii="Times New Roman CYR" w:hAnsi="Times New Roman CYR" w:cs="Times New Roman CYR"/>
          <w:iCs/>
          <w:sz w:val="28"/>
          <w:szCs w:val="28"/>
        </w:rPr>
        <w:t>председател“ на Административен съд</w:t>
      </w:r>
      <w:r>
        <w:rPr>
          <w:rFonts w:ascii="Times New Roman CYR" w:hAnsi="Times New Roman CYR" w:cs="Times New Roman CYR"/>
          <w:iCs/>
          <w:sz w:val="28"/>
          <w:szCs w:val="28"/>
        </w:rPr>
        <w:t xml:space="preserve"> </w:t>
      </w:r>
      <w:r w:rsidRPr="00DB33CD">
        <w:rPr>
          <w:rFonts w:ascii="Times New Roman CYR" w:hAnsi="Times New Roman CYR" w:cs="Times New Roman CYR"/>
          <w:iCs/>
          <w:sz w:val="28"/>
          <w:szCs w:val="28"/>
        </w:rPr>
        <w:t>-</w:t>
      </w:r>
      <w:r>
        <w:rPr>
          <w:rFonts w:ascii="Times New Roman CYR" w:hAnsi="Times New Roman CYR" w:cs="Times New Roman CYR"/>
          <w:iCs/>
          <w:sz w:val="28"/>
          <w:szCs w:val="28"/>
        </w:rPr>
        <w:t xml:space="preserve"> </w:t>
      </w:r>
      <w:r w:rsidRPr="00DB33CD">
        <w:rPr>
          <w:rFonts w:ascii="Times New Roman CYR" w:hAnsi="Times New Roman CYR" w:cs="Times New Roman CYR"/>
          <w:iCs/>
          <w:sz w:val="28"/>
          <w:szCs w:val="28"/>
        </w:rPr>
        <w:t>Плевен</w:t>
      </w:r>
      <w:r w:rsidRPr="00DB33CD">
        <w:rPr>
          <w:rFonts w:ascii="Times New Roman CYR" w:hAnsi="Times New Roman CYR" w:cs="Times New Roman CYR"/>
          <w:iCs/>
          <w:sz w:val="28"/>
          <w:szCs w:val="28"/>
          <w:lang w:val="en-US"/>
        </w:rPr>
        <w:t>.</w:t>
      </w:r>
      <w:r w:rsidRPr="00DB33CD">
        <w:rPr>
          <w:rFonts w:ascii="Times New Roman CYR" w:hAnsi="Times New Roman CYR" w:cs="Times New Roman CYR"/>
          <w:iCs/>
          <w:sz w:val="28"/>
          <w:szCs w:val="28"/>
        </w:rPr>
        <w:t xml:space="preserve"> </w:t>
      </w:r>
    </w:p>
    <w:p w:rsidR="006775B1" w:rsidRDefault="006775B1" w:rsidP="006775B1">
      <w:pPr>
        <w:autoSpaceDE w:val="0"/>
        <w:autoSpaceDN w:val="0"/>
        <w:adjustRightInd w:val="0"/>
        <w:jc w:val="both"/>
        <w:rPr>
          <w:rFonts w:ascii="Times New Roman CYR" w:hAnsi="Times New Roman CYR" w:cs="Times New Roman CYR"/>
          <w:sz w:val="28"/>
          <w:szCs w:val="28"/>
          <w:lang w:val="en-US"/>
        </w:rPr>
      </w:pPr>
      <w:r>
        <w:rPr>
          <w:rFonts w:ascii="Times New Roman CYR" w:hAnsi="Times New Roman CYR" w:cs="Times New Roman CYR"/>
          <w:i/>
          <w:iCs/>
          <w:sz w:val="28"/>
          <w:szCs w:val="28"/>
        </w:rPr>
        <w:t xml:space="preserve">След проведеното гласуване и при обявения резултат с 6 гласа „За“ </w:t>
      </w:r>
    </w:p>
    <w:p w:rsidR="006775B1" w:rsidRDefault="006775B1" w:rsidP="006775B1">
      <w:pPr>
        <w:autoSpaceDE w:val="0"/>
        <w:autoSpaceDN w:val="0"/>
        <w:adjustRightInd w:val="0"/>
        <w:ind w:firstLine="708"/>
        <w:jc w:val="center"/>
        <w:rPr>
          <w:rFonts w:ascii="Times New Roman CYR" w:hAnsi="Times New Roman CYR" w:cs="Times New Roman CYR"/>
          <w:sz w:val="28"/>
          <w:szCs w:val="28"/>
        </w:rPr>
      </w:pPr>
    </w:p>
    <w:p w:rsidR="006775B1" w:rsidRDefault="006775B1" w:rsidP="006775B1">
      <w:pPr>
        <w:autoSpaceDE w:val="0"/>
        <w:autoSpaceDN w:val="0"/>
        <w:adjustRightInd w:val="0"/>
        <w:ind w:firstLine="708"/>
        <w:jc w:val="center"/>
        <w:rPr>
          <w:rFonts w:ascii="Times New Roman CYR" w:hAnsi="Times New Roman CYR" w:cs="Times New Roman CYR"/>
          <w:sz w:val="28"/>
          <w:szCs w:val="28"/>
        </w:rPr>
      </w:pPr>
      <w:r>
        <w:rPr>
          <w:rFonts w:ascii="Times New Roman CYR" w:hAnsi="Times New Roman CYR" w:cs="Times New Roman CYR"/>
          <w:sz w:val="28"/>
          <w:szCs w:val="28"/>
        </w:rPr>
        <w:t>КОМИСИЯТА ПО АТЕСТИРАНЕТО И КОНКУРСИТЕ</w:t>
      </w:r>
    </w:p>
    <w:p w:rsidR="006775B1" w:rsidRDefault="006775B1" w:rsidP="006775B1">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РЕШИ:</w:t>
      </w:r>
    </w:p>
    <w:p w:rsidR="00655CCC" w:rsidRDefault="00655CCC" w:rsidP="00655CCC">
      <w:pPr>
        <w:jc w:val="both"/>
        <w:rPr>
          <w:bCs/>
          <w:sz w:val="28"/>
          <w:szCs w:val="28"/>
        </w:rPr>
      </w:pPr>
    </w:p>
    <w:p w:rsidR="002917D3" w:rsidRDefault="00A31C3F" w:rsidP="002917D3">
      <w:pPr>
        <w:jc w:val="both"/>
        <w:rPr>
          <w:sz w:val="28"/>
          <w:szCs w:val="28"/>
        </w:rPr>
      </w:pPr>
      <w:r>
        <w:rPr>
          <w:sz w:val="26"/>
          <w:szCs w:val="26"/>
        </w:rPr>
        <w:t>6</w:t>
      </w:r>
      <w:r w:rsidRPr="00EF427E">
        <w:rPr>
          <w:sz w:val="26"/>
          <w:szCs w:val="26"/>
        </w:rPr>
        <w:t xml:space="preserve">.1. </w:t>
      </w:r>
      <w:r w:rsidRPr="00A31C3F">
        <w:rPr>
          <w:sz w:val="26"/>
          <w:szCs w:val="26"/>
        </w:rPr>
        <w:t xml:space="preserve">ПРИЕМА </w:t>
      </w:r>
      <w:r w:rsidRPr="00EF427E">
        <w:rPr>
          <w:sz w:val="26"/>
          <w:szCs w:val="26"/>
        </w:rPr>
        <w:t xml:space="preserve">обобщения доклад на атестационния състав ведно с направеното предложение за </w:t>
      </w:r>
      <w:r w:rsidRPr="00EF427E">
        <w:rPr>
          <w:bCs/>
          <w:sz w:val="26"/>
          <w:szCs w:val="26"/>
        </w:rPr>
        <w:t xml:space="preserve">извънредно атестиране на </w:t>
      </w:r>
      <w:r w:rsidRPr="00DB33CD">
        <w:rPr>
          <w:rFonts w:ascii="Times New Roman CYR" w:hAnsi="Times New Roman CYR" w:cs="Times New Roman CYR"/>
          <w:iCs/>
          <w:sz w:val="28"/>
          <w:szCs w:val="28"/>
        </w:rPr>
        <w:t>Даниела Василева Дилова</w:t>
      </w:r>
      <w:r>
        <w:rPr>
          <w:rFonts w:ascii="Times New Roman CYR" w:hAnsi="Times New Roman CYR" w:cs="Times New Roman CYR"/>
          <w:iCs/>
          <w:sz w:val="28"/>
          <w:szCs w:val="28"/>
        </w:rPr>
        <w:t xml:space="preserve"> </w:t>
      </w:r>
      <w:r w:rsidRPr="00DB33CD">
        <w:rPr>
          <w:rFonts w:ascii="Times New Roman CYR" w:hAnsi="Times New Roman CYR" w:cs="Times New Roman CYR"/>
          <w:iCs/>
          <w:sz w:val="28"/>
          <w:szCs w:val="28"/>
        </w:rPr>
        <w:t>-</w:t>
      </w:r>
      <w:r>
        <w:rPr>
          <w:rFonts w:ascii="Times New Roman CYR" w:hAnsi="Times New Roman CYR" w:cs="Times New Roman CYR"/>
          <w:iCs/>
          <w:sz w:val="28"/>
          <w:szCs w:val="28"/>
        </w:rPr>
        <w:t xml:space="preserve"> </w:t>
      </w:r>
      <w:r w:rsidRPr="00DB33CD">
        <w:rPr>
          <w:rFonts w:ascii="Times New Roman CYR" w:hAnsi="Times New Roman CYR" w:cs="Times New Roman CYR"/>
          <w:iCs/>
          <w:sz w:val="28"/>
          <w:szCs w:val="28"/>
        </w:rPr>
        <w:t>изпълняващ функциите „административен ръководител</w:t>
      </w:r>
      <w:r>
        <w:rPr>
          <w:rFonts w:ascii="Times New Roman CYR" w:hAnsi="Times New Roman CYR" w:cs="Times New Roman CYR"/>
          <w:iCs/>
          <w:sz w:val="28"/>
          <w:szCs w:val="28"/>
        </w:rPr>
        <w:t xml:space="preserve"> </w:t>
      </w:r>
      <w:r w:rsidRPr="00DB33CD">
        <w:rPr>
          <w:rFonts w:ascii="Times New Roman CYR" w:hAnsi="Times New Roman CYR" w:cs="Times New Roman CYR"/>
          <w:iCs/>
          <w:sz w:val="28"/>
          <w:szCs w:val="28"/>
        </w:rPr>
        <w:t>-</w:t>
      </w:r>
      <w:r>
        <w:rPr>
          <w:rFonts w:ascii="Times New Roman CYR" w:hAnsi="Times New Roman CYR" w:cs="Times New Roman CYR"/>
          <w:iCs/>
          <w:sz w:val="28"/>
          <w:szCs w:val="28"/>
        </w:rPr>
        <w:t xml:space="preserve"> </w:t>
      </w:r>
      <w:r w:rsidRPr="00DB33CD">
        <w:rPr>
          <w:rFonts w:ascii="Times New Roman CYR" w:hAnsi="Times New Roman CYR" w:cs="Times New Roman CYR"/>
          <w:iCs/>
          <w:sz w:val="28"/>
          <w:szCs w:val="28"/>
        </w:rPr>
        <w:t>председател“ на Административен съд</w:t>
      </w:r>
      <w:r>
        <w:rPr>
          <w:rFonts w:ascii="Times New Roman CYR" w:hAnsi="Times New Roman CYR" w:cs="Times New Roman CYR"/>
          <w:iCs/>
          <w:sz w:val="28"/>
          <w:szCs w:val="28"/>
        </w:rPr>
        <w:t xml:space="preserve"> </w:t>
      </w:r>
      <w:r w:rsidR="002917D3">
        <w:rPr>
          <w:rFonts w:ascii="Times New Roman CYR" w:hAnsi="Times New Roman CYR" w:cs="Times New Roman CYR"/>
          <w:iCs/>
          <w:sz w:val="28"/>
          <w:szCs w:val="28"/>
        </w:rPr>
        <w:t>–</w:t>
      </w:r>
      <w:r>
        <w:rPr>
          <w:rFonts w:ascii="Times New Roman CYR" w:hAnsi="Times New Roman CYR" w:cs="Times New Roman CYR"/>
          <w:iCs/>
          <w:sz w:val="28"/>
          <w:szCs w:val="28"/>
        </w:rPr>
        <w:t xml:space="preserve"> </w:t>
      </w:r>
      <w:r w:rsidRPr="00DB33CD">
        <w:rPr>
          <w:rFonts w:ascii="Times New Roman CYR" w:hAnsi="Times New Roman CYR" w:cs="Times New Roman CYR"/>
          <w:iCs/>
          <w:sz w:val="28"/>
          <w:szCs w:val="28"/>
        </w:rPr>
        <w:t>Плевен</w:t>
      </w:r>
      <w:r w:rsidR="002917D3">
        <w:rPr>
          <w:rFonts w:ascii="Times New Roman CYR" w:hAnsi="Times New Roman CYR" w:cs="Times New Roman CYR"/>
          <w:iCs/>
          <w:sz w:val="28"/>
          <w:szCs w:val="28"/>
        </w:rPr>
        <w:t xml:space="preserve">, </w:t>
      </w:r>
      <w:r w:rsidR="002917D3">
        <w:rPr>
          <w:sz w:val="28"/>
          <w:szCs w:val="28"/>
        </w:rPr>
        <w:t>със следните корекции:</w:t>
      </w:r>
    </w:p>
    <w:p w:rsidR="002917D3" w:rsidRDefault="002917D3" w:rsidP="00A31C3F">
      <w:pPr>
        <w:pStyle w:val="Standard"/>
        <w:ind w:firstLine="567"/>
        <w:jc w:val="both"/>
        <w:rPr>
          <w:rFonts w:ascii="Times New Roman CYR" w:hAnsi="Times New Roman CYR" w:cs="Times New Roman CYR"/>
          <w:bCs/>
          <w:i/>
          <w:sz w:val="28"/>
          <w:szCs w:val="28"/>
          <w:highlight w:val="yellow"/>
          <w:lang w:val="bg-BG"/>
        </w:rPr>
      </w:pPr>
    </w:p>
    <w:p w:rsidR="003545B7" w:rsidRPr="003545B7" w:rsidRDefault="00A31C3F" w:rsidP="003545B7">
      <w:pPr>
        <w:ind w:firstLine="709"/>
        <w:jc w:val="both"/>
        <w:rPr>
          <w:i/>
          <w:sz w:val="28"/>
        </w:rPr>
      </w:pPr>
      <w:r w:rsidRPr="003545B7">
        <w:rPr>
          <w:rFonts w:ascii="Times New Roman CYR" w:hAnsi="Times New Roman CYR" w:cs="Times New Roman CYR"/>
          <w:bCs/>
          <w:i/>
          <w:sz w:val="28"/>
          <w:szCs w:val="28"/>
        </w:rPr>
        <w:t>Мотиви:</w:t>
      </w:r>
      <w:r>
        <w:rPr>
          <w:b/>
          <w:bCs/>
          <w:sz w:val="28"/>
          <w:szCs w:val="28"/>
        </w:rPr>
        <w:t xml:space="preserve"> </w:t>
      </w:r>
      <w:r w:rsidR="003545B7" w:rsidRPr="003545B7">
        <w:rPr>
          <w:i/>
          <w:sz w:val="28"/>
        </w:rPr>
        <w:t>Предложението на помощната атестационна комисия за оценка от 96 т., следва да бъде потвърдено, с корекция по следните критерии:</w:t>
      </w:r>
    </w:p>
    <w:p w:rsidR="003545B7" w:rsidRPr="003545B7" w:rsidRDefault="003545B7" w:rsidP="003545B7">
      <w:pPr>
        <w:ind w:firstLine="709"/>
        <w:jc w:val="both"/>
        <w:rPr>
          <w:i/>
          <w:sz w:val="28"/>
        </w:rPr>
      </w:pPr>
      <w:r w:rsidRPr="003545B7">
        <w:rPr>
          <w:i/>
          <w:sz w:val="28"/>
        </w:rPr>
        <w:t xml:space="preserve">КАК споделя становището на ПАК за наличието на основания за отнемане на точки по първия общ критерий „Правни познания и умения за прилагането им“, мотивирано с констатираните пропуски в работата на съдията за атестационния период при анализа на отменените и обезсилени съдебни актове и установените касационни основания по вид и съдържание. Допълнителен аргумент за отнемане на повече от 1 т. по този критерий е и общия брой на отменените актове, който възлиза на 21,74% спрямо върнатите от инстанционен контрол актове в периода и е предпоставка за намалената от ПАК с 1 т. оценка по четвъртия специфичен </w:t>
      </w:r>
      <w:r w:rsidRPr="003545B7">
        <w:rPr>
          <w:i/>
          <w:sz w:val="28"/>
          <w:lang w:val="en-US"/>
        </w:rPr>
        <w:t>(</w:t>
      </w:r>
      <w:r w:rsidRPr="003545B7">
        <w:rPr>
          <w:i/>
          <w:sz w:val="28"/>
        </w:rPr>
        <w:t>статистически</w:t>
      </w:r>
      <w:r w:rsidRPr="003545B7">
        <w:rPr>
          <w:i/>
          <w:sz w:val="28"/>
          <w:lang w:val="en-US"/>
        </w:rPr>
        <w:t xml:space="preserve">) </w:t>
      </w:r>
      <w:r w:rsidRPr="003545B7">
        <w:rPr>
          <w:i/>
          <w:sz w:val="28"/>
        </w:rPr>
        <w:t xml:space="preserve">критерий.  </w:t>
      </w:r>
    </w:p>
    <w:p w:rsidR="003545B7" w:rsidRPr="003545B7" w:rsidRDefault="003545B7" w:rsidP="003545B7">
      <w:pPr>
        <w:ind w:firstLine="709"/>
        <w:jc w:val="both"/>
        <w:rPr>
          <w:i/>
          <w:sz w:val="28"/>
        </w:rPr>
      </w:pPr>
      <w:r w:rsidRPr="003545B7">
        <w:rPr>
          <w:i/>
          <w:sz w:val="28"/>
        </w:rPr>
        <w:t xml:space="preserve">Помощната комисия не е мотивирала изрично основанието за отнемане на 3 т. по първия общ критерий, като същевременно неточно е възприела при обсъждането му делата с отменен ход по същество, които са 11 на брой за периода в Административен съд - Плевен. Причините за </w:t>
      </w:r>
      <w:r w:rsidRPr="003545B7">
        <w:rPr>
          <w:i/>
          <w:sz w:val="28"/>
        </w:rPr>
        <w:lastRenderedPageBreak/>
        <w:t>отмяна на хода по същество са свързани с констатирани от съдията, след обявяването на делото за решаване, нередовност на жалба, необходимост от назначаване на допълнителна експертиза, пропуск да се конституира заинтересована страна или надлежен ответник, непредставяне на доказателства и неизясненост на делото от фактическа страна.</w:t>
      </w:r>
    </w:p>
    <w:p w:rsidR="003545B7" w:rsidRPr="003545B7" w:rsidRDefault="003545B7" w:rsidP="003545B7">
      <w:pPr>
        <w:ind w:firstLine="709"/>
        <w:jc w:val="both"/>
        <w:rPr>
          <w:i/>
          <w:sz w:val="28"/>
        </w:rPr>
      </w:pPr>
      <w:r w:rsidRPr="003545B7">
        <w:rPr>
          <w:i/>
          <w:sz w:val="28"/>
        </w:rPr>
        <w:t xml:space="preserve">Естеството на конкретните грешки или пропуски при посочения брой дела, налагащи продължаването на съдопроизводствените действия едва на този етап от развитието на процеса, обосновава отнемането на 1 т., но не по първия общ критерий за оценка, а по третия специфичен – „Администриране на дела и жалби, подготовка за съдебно заседание“. </w:t>
      </w:r>
    </w:p>
    <w:p w:rsidR="003545B7" w:rsidRPr="003545B7" w:rsidRDefault="003545B7" w:rsidP="003545B7">
      <w:pPr>
        <w:ind w:firstLine="709"/>
        <w:jc w:val="both"/>
        <w:rPr>
          <w:i/>
          <w:sz w:val="28"/>
        </w:rPr>
      </w:pPr>
      <w:r w:rsidRPr="003545B7">
        <w:rPr>
          <w:i/>
          <w:sz w:val="28"/>
        </w:rPr>
        <w:t xml:space="preserve">ПАК неправилно е отнела трета точка по първия общ критерий, несъобразявайки показателите за оценяване с относимия критерий </w:t>
      </w:r>
      <w:r w:rsidRPr="003545B7">
        <w:rPr>
          <w:i/>
          <w:sz w:val="28"/>
          <w:lang w:val="en-US"/>
        </w:rPr>
        <w:t>(</w:t>
      </w:r>
      <w:r w:rsidRPr="003545B7">
        <w:rPr>
          <w:i/>
          <w:sz w:val="28"/>
        </w:rPr>
        <w:t>по който е даден максимален брой точки</w:t>
      </w:r>
      <w:r w:rsidRPr="003545B7">
        <w:rPr>
          <w:i/>
          <w:sz w:val="28"/>
          <w:lang w:val="en-US"/>
        </w:rPr>
        <w:t xml:space="preserve">) </w:t>
      </w:r>
      <w:r w:rsidRPr="003545B7">
        <w:rPr>
          <w:i/>
          <w:sz w:val="28"/>
        </w:rPr>
        <w:t xml:space="preserve">съобразно основанието за намаляване на оценката. Затова КАК определя 18 т. по първия общ критерий и намаляване на оценката с 1 т. по третия специфичен критерий. </w:t>
      </w:r>
    </w:p>
    <w:p w:rsidR="003545B7" w:rsidRPr="003545B7" w:rsidRDefault="003545B7" w:rsidP="003545B7">
      <w:pPr>
        <w:ind w:firstLine="709"/>
        <w:jc w:val="both"/>
        <w:rPr>
          <w:i/>
          <w:sz w:val="28"/>
        </w:rPr>
      </w:pPr>
      <w:r w:rsidRPr="003545B7">
        <w:rPr>
          <w:i/>
          <w:sz w:val="28"/>
        </w:rPr>
        <w:t>В останалата част, КАК възприема определените оценки на помощната комисия и определя комплексна оценка „Много добра“ - 96 (деветдесет и шест) точки на Даниела Василева Дилова – и.ф. административен ръководител-председател на Административен съд – Плевен.</w:t>
      </w:r>
    </w:p>
    <w:p w:rsidR="00A31C3F" w:rsidRDefault="00A31C3F" w:rsidP="00A31C3F">
      <w:pPr>
        <w:pStyle w:val="Standard"/>
        <w:ind w:firstLine="567"/>
        <w:jc w:val="both"/>
        <w:rPr>
          <w:i/>
          <w:sz w:val="28"/>
          <w:szCs w:val="28"/>
        </w:rPr>
      </w:pPr>
    </w:p>
    <w:p w:rsidR="00A31C3F" w:rsidRPr="00EF427E" w:rsidRDefault="00A31C3F" w:rsidP="00A31C3F">
      <w:pPr>
        <w:jc w:val="both"/>
        <w:rPr>
          <w:rFonts w:ascii="Times New Roman CYR" w:hAnsi="Times New Roman CYR" w:cs="Times New Roman CYR"/>
          <w:sz w:val="26"/>
          <w:szCs w:val="26"/>
        </w:rPr>
      </w:pPr>
      <w:r>
        <w:rPr>
          <w:sz w:val="26"/>
          <w:szCs w:val="26"/>
        </w:rPr>
        <w:t>6</w:t>
      </w:r>
      <w:r w:rsidRPr="00EF427E">
        <w:rPr>
          <w:sz w:val="26"/>
          <w:szCs w:val="26"/>
        </w:rPr>
        <w:t xml:space="preserve">.2. Налице са условията по чл. 196, ал. 1, т. 4 във връзка с чл. 197, ал. 5, т. 2 от ЗСВ за провеждане на извънредно атестиране на </w:t>
      </w:r>
      <w:r w:rsidRPr="00DB33CD">
        <w:rPr>
          <w:rFonts w:ascii="Times New Roman CYR" w:hAnsi="Times New Roman CYR" w:cs="Times New Roman CYR"/>
          <w:iCs/>
          <w:sz w:val="28"/>
          <w:szCs w:val="28"/>
        </w:rPr>
        <w:t>Даниела Василева Дилова</w:t>
      </w:r>
      <w:r>
        <w:rPr>
          <w:rFonts w:ascii="Times New Roman CYR" w:hAnsi="Times New Roman CYR" w:cs="Times New Roman CYR"/>
          <w:iCs/>
          <w:sz w:val="28"/>
          <w:szCs w:val="28"/>
        </w:rPr>
        <w:t xml:space="preserve"> </w:t>
      </w:r>
      <w:r w:rsidRPr="00DB33CD">
        <w:rPr>
          <w:rFonts w:ascii="Times New Roman CYR" w:hAnsi="Times New Roman CYR" w:cs="Times New Roman CYR"/>
          <w:iCs/>
          <w:sz w:val="28"/>
          <w:szCs w:val="28"/>
        </w:rPr>
        <w:t>-</w:t>
      </w:r>
      <w:r>
        <w:rPr>
          <w:rFonts w:ascii="Times New Roman CYR" w:hAnsi="Times New Roman CYR" w:cs="Times New Roman CYR"/>
          <w:iCs/>
          <w:sz w:val="28"/>
          <w:szCs w:val="28"/>
        </w:rPr>
        <w:t xml:space="preserve"> </w:t>
      </w:r>
      <w:r w:rsidRPr="00DB33CD">
        <w:rPr>
          <w:rFonts w:ascii="Times New Roman CYR" w:hAnsi="Times New Roman CYR" w:cs="Times New Roman CYR"/>
          <w:iCs/>
          <w:sz w:val="28"/>
          <w:szCs w:val="28"/>
        </w:rPr>
        <w:t>изпълняващ функциите „административен ръководител</w:t>
      </w:r>
      <w:r>
        <w:rPr>
          <w:rFonts w:ascii="Times New Roman CYR" w:hAnsi="Times New Roman CYR" w:cs="Times New Roman CYR"/>
          <w:iCs/>
          <w:sz w:val="28"/>
          <w:szCs w:val="28"/>
        </w:rPr>
        <w:t xml:space="preserve"> </w:t>
      </w:r>
      <w:r w:rsidRPr="00DB33CD">
        <w:rPr>
          <w:rFonts w:ascii="Times New Roman CYR" w:hAnsi="Times New Roman CYR" w:cs="Times New Roman CYR"/>
          <w:iCs/>
          <w:sz w:val="28"/>
          <w:szCs w:val="28"/>
        </w:rPr>
        <w:t>-</w:t>
      </w:r>
      <w:r>
        <w:rPr>
          <w:rFonts w:ascii="Times New Roman CYR" w:hAnsi="Times New Roman CYR" w:cs="Times New Roman CYR"/>
          <w:iCs/>
          <w:sz w:val="28"/>
          <w:szCs w:val="28"/>
        </w:rPr>
        <w:t xml:space="preserve"> </w:t>
      </w:r>
      <w:r w:rsidRPr="00DB33CD">
        <w:rPr>
          <w:rFonts w:ascii="Times New Roman CYR" w:hAnsi="Times New Roman CYR" w:cs="Times New Roman CYR"/>
          <w:iCs/>
          <w:sz w:val="28"/>
          <w:szCs w:val="28"/>
        </w:rPr>
        <w:t>председател“ на Административен съд</w:t>
      </w:r>
      <w:r>
        <w:rPr>
          <w:rFonts w:ascii="Times New Roman CYR" w:hAnsi="Times New Roman CYR" w:cs="Times New Roman CYR"/>
          <w:iCs/>
          <w:sz w:val="28"/>
          <w:szCs w:val="28"/>
        </w:rPr>
        <w:t xml:space="preserve"> </w:t>
      </w:r>
      <w:r w:rsidRPr="00DB33CD">
        <w:rPr>
          <w:rFonts w:ascii="Times New Roman CYR" w:hAnsi="Times New Roman CYR" w:cs="Times New Roman CYR"/>
          <w:iCs/>
          <w:sz w:val="28"/>
          <w:szCs w:val="28"/>
        </w:rPr>
        <w:t>-</w:t>
      </w:r>
      <w:r>
        <w:rPr>
          <w:rFonts w:ascii="Times New Roman CYR" w:hAnsi="Times New Roman CYR" w:cs="Times New Roman CYR"/>
          <w:iCs/>
          <w:sz w:val="28"/>
          <w:szCs w:val="28"/>
        </w:rPr>
        <w:t xml:space="preserve"> </w:t>
      </w:r>
      <w:r w:rsidRPr="00DB33CD">
        <w:rPr>
          <w:rFonts w:ascii="Times New Roman CYR" w:hAnsi="Times New Roman CYR" w:cs="Times New Roman CYR"/>
          <w:iCs/>
          <w:sz w:val="28"/>
          <w:szCs w:val="28"/>
        </w:rPr>
        <w:t>Плевен</w:t>
      </w:r>
      <w:r w:rsidRPr="00EF427E">
        <w:rPr>
          <w:rFonts w:ascii="Times New Roman CYR" w:hAnsi="Times New Roman CYR" w:cs="Times New Roman CYR"/>
          <w:sz w:val="26"/>
          <w:szCs w:val="26"/>
        </w:rPr>
        <w:t xml:space="preserve">. </w:t>
      </w:r>
    </w:p>
    <w:p w:rsidR="00A31C3F" w:rsidRPr="00EF427E" w:rsidRDefault="00A31C3F" w:rsidP="00A31C3F">
      <w:pPr>
        <w:jc w:val="both"/>
        <w:rPr>
          <w:bCs/>
          <w:sz w:val="26"/>
          <w:szCs w:val="26"/>
        </w:rPr>
      </w:pPr>
    </w:p>
    <w:p w:rsidR="00A31C3F" w:rsidRPr="00EF427E" w:rsidRDefault="00A31C3F" w:rsidP="00A31C3F">
      <w:pPr>
        <w:jc w:val="both"/>
        <w:rPr>
          <w:bCs/>
          <w:sz w:val="26"/>
          <w:szCs w:val="26"/>
        </w:rPr>
      </w:pPr>
      <w:r>
        <w:rPr>
          <w:sz w:val="26"/>
          <w:szCs w:val="26"/>
        </w:rPr>
        <w:t>6</w:t>
      </w:r>
      <w:r w:rsidRPr="00EF427E">
        <w:rPr>
          <w:sz w:val="26"/>
          <w:szCs w:val="26"/>
        </w:rPr>
        <w:t xml:space="preserve">.3. ИЗГОТВЯ, на основание чл. 204а, ал. 3, т. 3 от ЗСВ, комплексна оценка „МНОГО ДОБРА“ – </w:t>
      </w:r>
      <w:r>
        <w:rPr>
          <w:sz w:val="26"/>
          <w:szCs w:val="26"/>
        </w:rPr>
        <w:t xml:space="preserve">96 </w:t>
      </w:r>
      <w:r w:rsidRPr="00EF427E">
        <w:rPr>
          <w:sz w:val="26"/>
          <w:szCs w:val="26"/>
        </w:rPr>
        <w:t>(</w:t>
      </w:r>
      <w:r>
        <w:rPr>
          <w:sz w:val="26"/>
          <w:szCs w:val="26"/>
        </w:rPr>
        <w:t>деветдесет и шест</w:t>
      </w:r>
      <w:r w:rsidRPr="00EF427E">
        <w:rPr>
          <w:sz w:val="26"/>
          <w:szCs w:val="26"/>
        </w:rPr>
        <w:t xml:space="preserve">) точки на </w:t>
      </w:r>
      <w:r w:rsidRPr="00DB33CD">
        <w:rPr>
          <w:rFonts w:ascii="Times New Roman CYR" w:hAnsi="Times New Roman CYR" w:cs="Times New Roman CYR"/>
          <w:iCs/>
          <w:sz w:val="28"/>
          <w:szCs w:val="28"/>
        </w:rPr>
        <w:t>Даниела Василева Дилова</w:t>
      </w:r>
      <w:r>
        <w:rPr>
          <w:rFonts w:ascii="Times New Roman CYR" w:hAnsi="Times New Roman CYR" w:cs="Times New Roman CYR"/>
          <w:iCs/>
          <w:sz w:val="28"/>
          <w:szCs w:val="28"/>
        </w:rPr>
        <w:t xml:space="preserve"> </w:t>
      </w:r>
      <w:r w:rsidRPr="00DB33CD">
        <w:rPr>
          <w:rFonts w:ascii="Times New Roman CYR" w:hAnsi="Times New Roman CYR" w:cs="Times New Roman CYR"/>
          <w:iCs/>
          <w:sz w:val="28"/>
          <w:szCs w:val="28"/>
        </w:rPr>
        <w:t>-</w:t>
      </w:r>
      <w:r>
        <w:rPr>
          <w:rFonts w:ascii="Times New Roman CYR" w:hAnsi="Times New Roman CYR" w:cs="Times New Roman CYR"/>
          <w:iCs/>
          <w:sz w:val="28"/>
          <w:szCs w:val="28"/>
        </w:rPr>
        <w:t xml:space="preserve"> </w:t>
      </w:r>
      <w:r w:rsidRPr="00DB33CD">
        <w:rPr>
          <w:rFonts w:ascii="Times New Roman CYR" w:hAnsi="Times New Roman CYR" w:cs="Times New Roman CYR"/>
          <w:iCs/>
          <w:sz w:val="28"/>
          <w:szCs w:val="28"/>
        </w:rPr>
        <w:t>изпълняващ функциите „административен ръководител</w:t>
      </w:r>
      <w:r>
        <w:rPr>
          <w:rFonts w:ascii="Times New Roman CYR" w:hAnsi="Times New Roman CYR" w:cs="Times New Roman CYR"/>
          <w:iCs/>
          <w:sz w:val="28"/>
          <w:szCs w:val="28"/>
        </w:rPr>
        <w:t xml:space="preserve"> </w:t>
      </w:r>
      <w:r w:rsidRPr="00DB33CD">
        <w:rPr>
          <w:rFonts w:ascii="Times New Roman CYR" w:hAnsi="Times New Roman CYR" w:cs="Times New Roman CYR"/>
          <w:iCs/>
          <w:sz w:val="28"/>
          <w:szCs w:val="28"/>
        </w:rPr>
        <w:t>-</w:t>
      </w:r>
      <w:r>
        <w:rPr>
          <w:rFonts w:ascii="Times New Roman CYR" w:hAnsi="Times New Roman CYR" w:cs="Times New Roman CYR"/>
          <w:iCs/>
          <w:sz w:val="28"/>
          <w:szCs w:val="28"/>
        </w:rPr>
        <w:t xml:space="preserve"> </w:t>
      </w:r>
      <w:r w:rsidRPr="00DB33CD">
        <w:rPr>
          <w:rFonts w:ascii="Times New Roman CYR" w:hAnsi="Times New Roman CYR" w:cs="Times New Roman CYR"/>
          <w:iCs/>
          <w:sz w:val="28"/>
          <w:szCs w:val="28"/>
        </w:rPr>
        <w:t>председател“ на Административен съд</w:t>
      </w:r>
      <w:r>
        <w:rPr>
          <w:rFonts w:ascii="Times New Roman CYR" w:hAnsi="Times New Roman CYR" w:cs="Times New Roman CYR"/>
          <w:iCs/>
          <w:sz w:val="28"/>
          <w:szCs w:val="28"/>
        </w:rPr>
        <w:t xml:space="preserve"> </w:t>
      </w:r>
      <w:r w:rsidRPr="00DB33CD">
        <w:rPr>
          <w:rFonts w:ascii="Times New Roman CYR" w:hAnsi="Times New Roman CYR" w:cs="Times New Roman CYR"/>
          <w:iCs/>
          <w:sz w:val="28"/>
          <w:szCs w:val="28"/>
        </w:rPr>
        <w:t>-</w:t>
      </w:r>
      <w:r>
        <w:rPr>
          <w:rFonts w:ascii="Times New Roman CYR" w:hAnsi="Times New Roman CYR" w:cs="Times New Roman CYR"/>
          <w:iCs/>
          <w:sz w:val="28"/>
          <w:szCs w:val="28"/>
        </w:rPr>
        <w:t xml:space="preserve"> </w:t>
      </w:r>
      <w:r w:rsidRPr="00DB33CD">
        <w:rPr>
          <w:rFonts w:ascii="Times New Roman CYR" w:hAnsi="Times New Roman CYR" w:cs="Times New Roman CYR"/>
          <w:iCs/>
          <w:sz w:val="28"/>
          <w:szCs w:val="28"/>
        </w:rPr>
        <w:t>Плевен</w:t>
      </w:r>
      <w:r w:rsidRPr="00EF427E">
        <w:rPr>
          <w:rFonts w:ascii="Times New Roman CYR" w:hAnsi="Times New Roman CYR" w:cs="Times New Roman CYR"/>
          <w:sz w:val="26"/>
          <w:szCs w:val="26"/>
        </w:rPr>
        <w:t xml:space="preserve">. </w:t>
      </w:r>
    </w:p>
    <w:p w:rsidR="00A31C3F" w:rsidRPr="00EF427E" w:rsidRDefault="00A31C3F" w:rsidP="00A31C3F">
      <w:pPr>
        <w:jc w:val="both"/>
        <w:rPr>
          <w:sz w:val="26"/>
          <w:szCs w:val="26"/>
        </w:rPr>
      </w:pPr>
    </w:p>
    <w:p w:rsidR="00A31C3F" w:rsidRPr="00EF427E" w:rsidRDefault="00A31C3F" w:rsidP="00A31C3F">
      <w:pPr>
        <w:jc w:val="both"/>
        <w:rPr>
          <w:sz w:val="26"/>
          <w:szCs w:val="26"/>
        </w:rPr>
      </w:pPr>
      <w:r>
        <w:rPr>
          <w:sz w:val="26"/>
          <w:szCs w:val="26"/>
        </w:rPr>
        <w:t>6</w:t>
      </w:r>
      <w:r w:rsidRPr="00EF427E">
        <w:rPr>
          <w:sz w:val="26"/>
          <w:szCs w:val="26"/>
        </w:rPr>
        <w:t xml:space="preserve">.4. ПРЕДОСТАВЯ, на основание чл. 205, ал. 1 от ЗСВ, на </w:t>
      </w:r>
      <w:r w:rsidRPr="00DB33CD">
        <w:rPr>
          <w:rFonts w:ascii="Times New Roman CYR" w:hAnsi="Times New Roman CYR" w:cs="Times New Roman CYR"/>
          <w:iCs/>
          <w:sz w:val="28"/>
          <w:szCs w:val="28"/>
        </w:rPr>
        <w:t>Даниела Василева Дилова</w:t>
      </w:r>
      <w:r>
        <w:rPr>
          <w:rFonts w:ascii="Times New Roman CYR" w:hAnsi="Times New Roman CYR" w:cs="Times New Roman CYR"/>
          <w:iCs/>
          <w:sz w:val="28"/>
          <w:szCs w:val="28"/>
        </w:rPr>
        <w:t xml:space="preserve"> </w:t>
      </w:r>
      <w:r w:rsidRPr="00DB33CD">
        <w:rPr>
          <w:rFonts w:ascii="Times New Roman CYR" w:hAnsi="Times New Roman CYR" w:cs="Times New Roman CYR"/>
          <w:iCs/>
          <w:sz w:val="28"/>
          <w:szCs w:val="28"/>
        </w:rPr>
        <w:t>-</w:t>
      </w:r>
      <w:r>
        <w:rPr>
          <w:rFonts w:ascii="Times New Roman CYR" w:hAnsi="Times New Roman CYR" w:cs="Times New Roman CYR"/>
          <w:iCs/>
          <w:sz w:val="28"/>
          <w:szCs w:val="28"/>
        </w:rPr>
        <w:t xml:space="preserve"> </w:t>
      </w:r>
      <w:r w:rsidRPr="00DB33CD">
        <w:rPr>
          <w:rFonts w:ascii="Times New Roman CYR" w:hAnsi="Times New Roman CYR" w:cs="Times New Roman CYR"/>
          <w:iCs/>
          <w:sz w:val="28"/>
          <w:szCs w:val="28"/>
        </w:rPr>
        <w:t>изпълняващ функциите „административен ръководител</w:t>
      </w:r>
      <w:r>
        <w:rPr>
          <w:rFonts w:ascii="Times New Roman CYR" w:hAnsi="Times New Roman CYR" w:cs="Times New Roman CYR"/>
          <w:iCs/>
          <w:sz w:val="28"/>
          <w:szCs w:val="28"/>
        </w:rPr>
        <w:t xml:space="preserve"> </w:t>
      </w:r>
      <w:r w:rsidRPr="00DB33CD">
        <w:rPr>
          <w:rFonts w:ascii="Times New Roman CYR" w:hAnsi="Times New Roman CYR" w:cs="Times New Roman CYR"/>
          <w:iCs/>
          <w:sz w:val="28"/>
          <w:szCs w:val="28"/>
        </w:rPr>
        <w:t>-</w:t>
      </w:r>
      <w:r>
        <w:rPr>
          <w:rFonts w:ascii="Times New Roman CYR" w:hAnsi="Times New Roman CYR" w:cs="Times New Roman CYR"/>
          <w:iCs/>
          <w:sz w:val="28"/>
          <w:szCs w:val="28"/>
        </w:rPr>
        <w:t xml:space="preserve"> </w:t>
      </w:r>
      <w:r w:rsidRPr="00DB33CD">
        <w:rPr>
          <w:rFonts w:ascii="Times New Roman CYR" w:hAnsi="Times New Roman CYR" w:cs="Times New Roman CYR"/>
          <w:iCs/>
          <w:sz w:val="28"/>
          <w:szCs w:val="28"/>
        </w:rPr>
        <w:t>председател“ на Административен съд</w:t>
      </w:r>
      <w:r>
        <w:rPr>
          <w:rFonts w:ascii="Times New Roman CYR" w:hAnsi="Times New Roman CYR" w:cs="Times New Roman CYR"/>
          <w:iCs/>
          <w:sz w:val="28"/>
          <w:szCs w:val="28"/>
        </w:rPr>
        <w:t xml:space="preserve"> </w:t>
      </w:r>
      <w:r w:rsidRPr="00DB33CD">
        <w:rPr>
          <w:rFonts w:ascii="Times New Roman CYR" w:hAnsi="Times New Roman CYR" w:cs="Times New Roman CYR"/>
          <w:iCs/>
          <w:sz w:val="28"/>
          <w:szCs w:val="28"/>
        </w:rPr>
        <w:t>-</w:t>
      </w:r>
      <w:r>
        <w:rPr>
          <w:rFonts w:ascii="Times New Roman CYR" w:hAnsi="Times New Roman CYR" w:cs="Times New Roman CYR"/>
          <w:iCs/>
          <w:sz w:val="28"/>
          <w:szCs w:val="28"/>
        </w:rPr>
        <w:t xml:space="preserve"> </w:t>
      </w:r>
      <w:r w:rsidRPr="00DB33CD">
        <w:rPr>
          <w:rFonts w:ascii="Times New Roman CYR" w:hAnsi="Times New Roman CYR" w:cs="Times New Roman CYR"/>
          <w:iCs/>
          <w:sz w:val="28"/>
          <w:szCs w:val="28"/>
        </w:rPr>
        <w:t>Плевен</w:t>
      </w:r>
      <w:r w:rsidRPr="00EF427E">
        <w:rPr>
          <w:bCs/>
          <w:sz w:val="26"/>
          <w:szCs w:val="26"/>
        </w:rPr>
        <w:t>,</w:t>
      </w:r>
      <w:r w:rsidRPr="00EF427E">
        <w:rPr>
          <w:sz w:val="26"/>
          <w:szCs w:val="26"/>
        </w:rPr>
        <w:t xml:space="preserve"> резултатите от атестирането, за запознаване. </w:t>
      </w:r>
    </w:p>
    <w:p w:rsidR="00A31C3F" w:rsidRPr="00EF427E" w:rsidRDefault="00A31C3F" w:rsidP="00A31C3F">
      <w:pPr>
        <w:jc w:val="both"/>
        <w:rPr>
          <w:sz w:val="26"/>
          <w:szCs w:val="26"/>
        </w:rPr>
      </w:pPr>
    </w:p>
    <w:p w:rsidR="00A31C3F" w:rsidRPr="00EF427E" w:rsidRDefault="00A31C3F" w:rsidP="00A31C3F">
      <w:pPr>
        <w:jc w:val="both"/>
        <w:rPr>
          <w:bCs/>
          <w:sz w:val="26"/>
          <w:szCs w:val="26"/>
        </w:rPr>
      </w:pPr>
      <w:r>
        <w:rPr>
          <w:sz w:val="26"/>
          <w:szCs w:val="26"/>
        </w:rPr>
        <w:t>6</w:t>
      </w:r>
      <w:r w:rsidRPr="00EF427E">
        <w:rPr>
          <w:sz w:val="26"/>
          <w:szCs w:val="26"/>
        </w:rPr>
        <w:t xml:space="preserve">.5. ПРИ ВРЪЩАНЕ на резултатите от атестиране, подписани без възражение от магистрата, ВНАСЯ В СЪДИЙСКАТА КОЛЕГИЯ НА ВСС предложение за провеждане на извънредно атестиране, на основание чл. 196, ал. 1, т. 4 във връзка с чл. 197, ал. 5, т. 2 от ЗСВ, както и приемане, на основание чл. 206, ал. 1 от ЗСВ, комплексна оценка от атестирането „МНОГО ДОБРА“ на съдия </w:t>
      </w:r>
      <w:r>
        <w:rPr>
          <w:bCs/>
          <w:sz w:val="28"/>
          <w:szCs w:val="28"/>
        </w:rPr>
        <w:t>Дилова</w:t>
      </w:r>
      <w:r w:rsidRPr="00EF427E">
        <w:rPr>
          <w:sz w:val="26"/>
          <w:szCs w:val="26"/>
        </w:rPr>
        <w:t xml:space="preserve">. </w:t>
      </w:r>
    </w:p>
    <w:p w:rsidR="006775B1" w:rsidRDefault="006775B1" w:rsidP="00655CCC">
      <w:pPr>
        <w:jc w:val="both"/>
        <w:rPr>
          <w:bCs/>
          <w:sz w:val="28"/>
          <w:szCs w:val="28"/>
        </w:rPr>
      </w:pPr>
    </w:p>
    <w:p w:rsidR="00655CCC" w:rsidRPr="00DB33CD" w:rsidRDefault="00655CCC" w:rsidP="00450EFB">
      <w:pPr>
        <w:jc w:val="both"/>
        <w:rPr>
          <w:rFonts w:ascii="Times New Roman CYR" w:hAnsi="Times New Roman CYR" w:cs="Times New Roman CYR"/>
          <w:i/>
          <w:iCs/>
          <w:sz w:val="28"/>
          <w:szCs w:val="28"/>
        </w:rPr>
      </w:pPr>
      <w:r w:rsidRPr="00DB33CD">
        <w:rPr>
          <w:sz w:val="28"/>
          <w:szCs w:val="28"/>
        </w:rPr>
        <w:lastRenderedPageBreak/>
        <w:t xml:space="preserve">С-7. ОТНОСНО: Придобиване статут на несменяемост на Светлозар Димитров Димитров - съдия в Софийския районен съд. </w:t>
      </w:r>
    </w:p>
    <w:p w:rsidR="006775B1" w:rsidRDefault="006775B1" w:rsidP="006775B1">
      <w:pPr>
        <w:autoSpaceDE w:val="0"/>
        <w:autoSpaceDN w:val="0"/>
        <w:adjustRightInd w:val="0"/>
        <w:jc w:val="both"/>
        <w:rPr>
          <w:rFonts w:ascii="Times New Roman CYR" w:hAnsi="Times New Roman CYR" w:cs="Times New Roman CYR"/>
          <w:sz w:val="28"/>
          <w:szCs w:val="28"/>
          <w:lang w:val="en-US"/>
        </w:rPr>
      </w:pPr>
      <w:r>
        <w:rPr>
          <w:rFonts w:ascii="Times New Roman CYR" w:hAnsi="Times New Roman CYR" w:cs="Times New Roman CYR"/>
          <w:i/>
          <w:iCs/>
          <w:sz w:val="28"/>
          <w:szCs w:val="28"/>
        </w:rPr>
        <w:t xml:space="preserve">След проведеното гласуване и при обявения резултат с 6 гласа „За“ </w:t>
      </w:r>
    </w:p>
    <w:p w:rsidR="006775B1" w:rsidRDefault="006775B1" w:rsidP="006775B1">
      <w:pPr>
        <w:autoSpaceDE w:val="0"/>
        <w:autoSpaceDN w:val="0"/>
        <w:adjustRightInd w:val="0"/>
        <w:ind w:firstLine="708"/>
        <w:jc w:val="center"/>
        <w:rPr>
          <w:rFonts w:ascii="Times New Roman CYR" w:hAnsi="Times New Roman CYR" w:cs="Times New Roman CYR"/>
          <w:sz w:val="28"/>
          <w:szCs w:val="28"/>
        </w:rPr>
      </w:pPr>
    </w:p>
    <w:p w:rsidR="006775B1" w:rsidRDefault="006775B1" w:rsidP="006775B1">
      <w:pPr>
        <w:autoSpaceDE w:val="0"/>
        <w:autoSpaceDN w:val="0"/>
        <w:adjustRightInd w:val="0"/>
        <w:ind w:firstLine="708"/>
        <w:jc w:val="center"/>
        <w:rPr>
          <w:rFonts w:ascii="Times New Roman CYR" w:hAnsi="Times New Roman CYR" w:cs="Times New Roman CYR"/>
          <w:sz w:val="28"/>
          <w:szCs w:val="28"/>
        </w:rPr>
      </w:pPr>
      <w:r>
        <w:rPr>
          <w:rFonts w:ascii="Times New Roman CYR" w:hAnsi="Times New Roman CYR" w:cs="Times New Roman CYR"/>
          <w:sz w:val="28"/>
          <w:szCs w:val="28"/>
        </w:rPr>
        <w:t>КОМИСИЯТА ПО АТЕСТИРАНЕТО И КОНКУРСИТЕ</w:t>
      </w:r>
    </w:p>
    <w:p w:rsidR="006775B1" w:rsidRDefault="006775B1" w:rsidP="006775B1">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РЕШИ:</w:t>
      </w:r>
    </w:p>
    <w:p w:rsidR="00A31C3F" w:rsidRDefault="00A31C3F" w:rsidP="006775B1">
      <w:pPr>
        <w:autoSpaceDE w:val="0"/>
        <w:autoSpaceDN w:val="0"/>
        <w:adjustRightInd w:val="0"/>
        <w:jc w:val="center"/>
        <w:rPr>
          <w:rFonts w:ascii="Times New Roman CYR" w:hAnsi="Times New Roman CYR" w:cs="Times New Roman CYR"/>
          <w:sz w:val="28"/>
          <w:szCs w:val="28"/>
        </w:rPr>
      </w:pPr>
    </w:p>
    <w:p w:rsidR="00A31C3F" w:rsidRPr="00185A10" w:rsidRDefault="00A31C3F" w:rsidP="00A31C3F">
      <w:pPr>
        <w:autoSpaceDE w:val="0"/>
        <w:autoSpaceDN w:val="0"/>
        <w:adjustRightInd w:val="0"/>
        <w:jc w:val="both"/>
        <w:rPr>
          <w:rFonts w:ascii="Times New Roman CYR" w:hAnsi="Times New Roman CYR" w:cs="Times New Roman CYR"/>
          <w:sz w:val="28"/>
          <w:szCs w:val="28"/>
          <w:lang w:eastAsia="en-US"/>
        </w:rPr>
      </w:pPr>
      <w:r>
        <w:rPr>
          <w:rFonts w:ascii="Times New Roman CYR" w:hAnsi="Times New Roman CYR" w:cs="Times New Roman CYR"/>
          <w:sz w:val="28"/>
          <w:szCs w:val="28"/>
          <w:lang w:eastAsia="en-US"/>
        </w:rPr>
        <w:t>7</w:t>
      </w:r>
      <w:r w:rsidRPr="00185A10">
        <w:rPr>
          <w:rFonts w:ascii="Times New Roman CYR" w:hAnsi="Times New Roman CYR" w:cs="Times New Roman CYR"/>
          <w:sz w:val="28"/>
          <w:szCs w:val="28"/>
          <w:lang w:eastAsia="en-US"/>
        </w:rPr>
        <w:t xml:space="preserve">.1. </w:t>
      </w:r>
      <w:r w:rsidRPr="00A31C3F">
        <w:rPr>
          <w:rFonts w:ascii="Times New Roman CYR" w:hAnsi="Times New Roman CYR" w:cs="Times New Roman CYR"/>
          <w:sz w:val="28"/>
          <w:szCs w:val="28"/>
          <w:lang w:eastAsia="en-US"/>
        </w:rPr>
        <w:t>ПРИЕМА ИЗЦЯЛО</w:t>
      </w:r>
      <w:r w:rsidRPr="00185A10">
        <w:rPr>
          <w:rFonts w:ascii="Times New Roman CYR" w:hAnsi="Times New Roman CYR" w:cs="Times New Roman CYR"/>
          <w:sz w:val="28"/>
          <w:szCs w:val="28"/>
          <w:lang w:eastAsia="en-US"/>
        </w:rPr>
        <w:t xml:space="preserve"> обобщения доклад на атестационния състав ведно с направеното предложение за атестиране за придобиване статут на несменяемост на </w:t>
      </w:r>
      <w:r w:rsidRPr="00DB33CD">
        <w:rPr>
          <w:sz w:val="28"/>
          <w:szCs w:val="28"/>
        </w:rPr>
        <w:t xml:space="preserve">Светлозар Димитров Димитров </w:t>
      </w:r>
      <w:r>
        <w:rPr>
          <w:sz w:val="28"/>
          <w:szCs w:val="28"/>
        </w:rPr>
        <w:t>- съдия в Софийския районен съд</w:t>
      </w:r>
      <w:r w:rsidRPr="00185A10">
        <w:rPr>
          <w:rFonts w:ascii="Times New Roman CYR" w:hAnsi="Times New Roman CYR" w:cs="Times New Roman CYR"/>
          <w:sz w:val="28"/>
          <w:szCs w:val="28"/>
          <w:lang w:eastAsia="en-US"/>
        </w:rPr>
        <w:t xml:space="preserve">. </w:t>
      </w:r>
    </w:p>
    <w:p w:rsidR="00A31C3F" w:rsidRPr="00185A10" w:rsidRDefault="00A31C3F" w:rsidP="00A31C3F">
      <w:pPr>
        <w:autoSpaceDE w:val="0"/>
        <w:autoSpaceDN w:val="0"/>
        <w:adjustRightInd w:val="0"/>
        <w:jc w:val="both"/>
        <w:rPr>
          <w:rFonts w:ascii="Times New Roman CYR" w:hAnsi="Times New Roman CYR" w:cs="Times New Roman CYR"/>
          <w:sz w:val="28"/>
          <w:szCs w:val="28"/>
          <w:lang w:eastAsia="en-US"/>
        </w:rPr>
      </w:pPr>
    </w:p>
    <w:p w:rsidR="00A31C3F" w:rsidRPr="00185A10" w:rsidRDefault="00A31C3F" w:rsidP="00A31C3F">
      <w:pPr>
        <w:autoSpaceDE w:val="0"/>
        <w:autoSpaceDN w:val="0"/>
        <w:adjustRightInd w:val="0"/>
        <w:jc w:val="both"/>
        <w:rPr>
          <w:rFonts w:ascii="Times New Roman CYR" w:hAnsi="Times New Roman CYR" w:cs="Times New Roman CYR"/>
          <w:sz w:val="28"/>
          <w:szCs w:val="28"/>
          <w:lang w:eastAsia="en-US"/>
        </w:rPr>
      </w:pPr>
      <w:r>
        <w:rPr>
          <w:rFonts w:ascii="Times New Roman CYR" w:hAnsi="Times New Roman CYR" w:cs="Times New Roman CYR"/>
          <w:sz w:val="28"/>
          <w:szCs w:val="28"/>
          <w:lang w:eastAsia="en-US"/>
        </w:rPr>
        <w:t>7</w:t>
      </w:r>
      <w:r w:rsidRPr="00185A10">
        <w:rPr>
          <w:rFonts w:ascii="Times New Roman CYR" w:hAnsi="Times New Roman CYR" w:cs="Times New Roman CYR"/>
          <w:sz w:val="28"/>
          <w:szCs w:val="28"/>
          <w:lang w:eastAsia="en-US"/>
        </w:rPr>
        <w:t xml:space="preserve">.2. Налице са условията по чл. 196, ал. 1, т. 2 от ЗСВ за провеждане на атестиране за придобиване статут на несменяемост на </w:t>
      </w:r>
      <w:r w:rsidRPr="00DB33CD">
        <w:rPr>
          <w:sz w:val="28"/>
          <w:szCs w:val="28"/>
        </w:rPr>
        <w:t xml:space="preserve">Светлозар Димитров Димитров </w:t>
      </w:r>
      <w:r>
        <w:rPr>
          <w:sz w:val="28"/>
          <w:szCs w:val="28"/>
        </w:rPr>
        <w:t>- съдия в Софийския районен съд</w:t>
      </w:r>
      <w:r w:rsidRPr="00185A10">
        <w:rPr>
          <w:rFonts w:ascii="Times New Roman CYR" w:hAnsi="Times New Roman CYR" w:cs="Times New Roman CYR"/>
          <w:sz w:val="28"/>
          <w:szCs w:val="28"/>
          <w:lang w:eastAsia="en-US"/>
        </w:rPr>
        <w:t xml:space="preserve">. </w:t>
      </w:r>
    </w:p>
    <w:p w:rsidR="00A31C3F" w:rsidRPr="00185A10" w:rsidRDefault="00A31C3F" w:rsidP="00A31C3F">
      <w:pPr>
        <w:autoSpaceDE w:val="0"/>
        <w:autoSpaceDN w:val="0"/>
        <w:adjustRightInd w:val="0"/>
        <w:jc w:val="both"/>
        <w:rPr>
          <w:rFonts w:ascii="Times New Roman CYR" w:hAnsi="Times New Roman CYR" w:cs="Times New Roman CYR"/>
          <w:sz w:val="28"/>
          <w:szCs w:val="28"/>
          <w:lang w:eastAsia="en-US"/>
        </w:rPr>
      </w:pPr>
    </w:p>
    <w:p w:rsidR="00A31C3F" w:rsidRPr="00185A10" w:rsidRDefault="00A31C3F" w:rsidP="00A31C3F">
      <w:pPr>
        <w:autoSpaceDE w:val="0"/>
        <w:autoSpaceDN w:val="0"/>
        <w:adjustRightInd w:val="0"/>
        <w:jc w:val="both"/>
        <w:rPr>
          <w:rFonts w:ascii="Times New Roman CYR" w:hAnsi="Times New Roman CYR" w:cs="Times New Roman CYR"/>
          <w:sz w:val="28"/>
          <w:szCs w:val="28"/>
          <w:lang w:eastAsia="en-US"/>
        </w:rPr>
      </w:pPr>
      <w:r>
        <w:rPr>
          <w:rFonts w:ascii="Times New Roman CYR" w:hAnsi="Times New Roman CYR" w:cs="Times New Roman CYR"/>
          <w:sz w:val="28"/>
          <w:szCs w:val="28"/>
          <w:lang w:eastAsia="en-US"/>
        </w:rPr>
        <w:t>7</w:t>
      </w:r>
      <w:r w:rsidRPr="00185A10">
        <w:rPr>
          <w:rFonts w:ascii="Times New Roman CYR" w:hAnsi="Times New Roman CYR" w:cs="Times New Roman CYR"/>
          <w:sz w:val="28"/>
          <w:szCs w:val="28"/>
          <w:lang w:eastAsia="en-US"/>
        </w:rPr>
        <w:t xml:space="preserve">.3. ИЗГОТВЯ, на основание чл. 204а, ал. 3, т. 3 от ЗСВ, комплексна оценка „МНОГО ДОБРА“ - 100 (сто) точки на </w:t>
      </w:r>
      <w:r w:rsidRPr="00DB33CD">
        <w:rPr>
          <w:sz w:val="28"/>
          <w:szCs w:val="28"/>
        </w:rPr>
        <w:t xml:space="preserve">Светлозар Димитров Димитров </w:t>
      </w:r>
      <w:r>
        <w:rPr>
          <w:sz w:val="28"/>
          <w:szCs w:val="28"/>
        </w:rPr>
        <w:t>- съдия в Софийския районен съд</w:t>
      </w:r>
      <w:r w:rsidRPr="00185A10">
        <w:rPr>
          <w:sz w:val="28"/>
          <w:szCs w:val="28"/>
        </w:rPr>
        <w:t>.</w:t>
      </w:r>
      <w:r w:rsidRPr="00185A10">
        <w:rPr>
          <w:rFonts w:ascii="Times New Roman CYR" w:hAnsi="Times New Roman CYR" w:cs="Times New Roman CYR"/>
          <w:sz w:val="28"/>
          <w:szCs w:val="28"/>
          <w:lang w:eastAsia="en-US"/>
        </w:rPr>
        <w:t xml:space="preserve"> </w:t>
      </w:r>
    </w:p>
    <w:p w:rsidR="00A31C3F" w:rsidRPr="00185A10" w:rsidRDefault="00A31C3F" w:rsidP="00A31C3F">
      <w:pPr>
        <w:autoSpaceDE w:val="0"/>
        <w:autoSpaceDN w:val="0"/>
        <w:adjustRightInd w:val="0"/>
        <w:jc w:val="both"/>
        <w:rPr>
          <w:rFonts w:ascii="Times New Roman CYR" w:hAnsi="Times New Roman CYR" w:cs="Times New Roman CYR"/>
          <w:sz w:val="28"/>
          <w:szCs w:val="28"/>
          <w:lang w:eastAsia="en-US"/>
        </w:rPr>
      </w:pPr>
    </w:p>
    <w:p w:rsidR="00A31C3F" w:rsidRPr="00185A10" w:rsidRDefault="00A31C3F" w:rsidP="00A31C3F">
      <w:pPr>
        <w:autoSpaceDE w:val="0"/>
        <w:autoSpaceDN w:val="0"/>
        <w:adjustRightInd w:val="0"/>
        <w:jc w:val="both"/>
        <w:rPr>
          <w:rFonts w:ascii="Times New Roman CYR" w:hAnsi="Times New Roman CYR" w:cs="Times New Roman CYR"/>
          <w:sz w:val="28"/>
          <w:szCs w:val="28"/>
          <w:lang w:eastAsia="en-US"/>
        </w:rPr>
      </w:pPr>
      <w:r>
        <w:rPr>
          <w:rFonts w:ascii="Times New Roman CYR" w:hAnsi="Times New Roman CYR" w:cs="Times New Roman CYR"/>
          <w:sz w:val="28"/>
          <w:szCs w:val="28"/>
          <w:lang w:eastAsia="en-US"/>
        </w:rPr>
        <w:t>7</w:t>
      </w:r>
      <w:r w:rsidRPr="00185A10">
        <w:rPr>
          <w:rFonts w:ascii="Times New Roman CYR" w:hAnsi="Times New Roman CYR" w:cs="Times New Roman CYR"/>
          <w:sz w:val="28"/>
          <w:szCs w:val="28"/>
          <w:lang w:eastAsia="en-US"/>
        </w:rPr>
        <w:t xml:space="preserve">.4. ПРЕДОСТАВЯ, на основание чл. 205, ал. 1 от ЗСВ, на </w:t>
      </w:r>
      <w:r w:rsidRPr="00DB33CD">
        <w:rPr>
          <w:sz w:val="28"/>
          <w:szCs w:val="28"/>
        </w:rPr>
        <w:t xml:space="preserve">Светлозар Димитров Димитров </w:t>
      </w:r>
      <w:r>
        <w:rPr>
          <w:sz w:val="28"/>
          <w:szCs w:val="28"/>
        </w:rPr>
        <w:t>- съдия в Софийския районен съд</w:t>
      </w:r>
      <w:r w:rsidRPr="00185A10">
        <w:rPr>
          <w:rFonts w:ascii="Times New Roman CYR" w:hAnsi="Times New Roman CYR" w:cs="Times New Roman CYR"/>
          <w:sz w:val="28"/>
          <w:szCs w:val="28"/>
          <w:lang w:eastAsia="en-US"/>
        </w:rPr>
        <w:t xml:space="preserve">, резултатите от атестирането, за запознаване. </w:t>
      </w:r>
    </w:p>
    <w:p w:rsidR="00A31C3F" w:rsidRPr="00185A10" w:rsidRDefault="00A31C3F" w:rsidP="00A31C3F">
      <w:pPr>
        <w:autoSpaceDE w:val="0"/>
        <w:autoSpaceDN w:val="0"/>
        <w:adjustRightInd w:val="0"/>
        <w:jc w:val="both"/>
        <w:rPr>
          <w:rFonts w:ascii="Times New Roman CYR" w:hAnsi="Times New Roman CYR" w:cs="Times New Roman CYR"/>
          <w:sz w:val="28"/>
          <w:szCs w:val="28"/>
          <w:lang w:eastAsia="en-US"/>
        </w:rPr>
      </w:pPr>
    </w:p>
    <w:p w:rsidR="00A31C3F" w:rsidRPr="00185A10" w:rsidRDefault="00A31C3F" w:rsidP="00A31C3F">
      <w:pPr>
        <w:autoSpaceDE w:val="0"/>
        <w:autoSpaceDN w:val="0"/>
        <w:adjustRightInd w:val="0"/>
        <w:jc w:val="both"/>
        <w:rPr>
          <w:rFonts w:ascii="Times New Roman CYR" w:hAnsi="Times New Roman CYR" w:cs="Times New Roman CYR"/>
          <w:sz w:val="28"/>
          <w:szCs w:val="28"/>
          <w:lang w:eastAsia="en-US"/>
        </w:rPr>
      </w:pPr>
      <w:r>
        <w:rPr>
          <w:rFonts w:ascii="Times New Roman CYR" w:hAnsi="Times New Roman CYR" w:cs="Times New Roman CYR"/>
          <w:sz w:val="28"/>
          <w:szCs w:val="28"/>
          <w:lang w:eastAsia="en-US"/>
        </w:rPr>
        <w:t>7</w:t>
      </w:r>
      <w:r w:rsidRPr="00185A10">
        <w:rPr>
          <w:rFonts w:ascii="Times New Roman CYR" w:hAnsi="Times New Roman CYR" w:cs="Times New Roman CYR"/>
          <w:sz w:val="28"/>
          <w:szCs w:val="28"/>
          <w:lang w:eastAsia="en-US"/>
        </w:rPr>
        <w:t>.5. ПРИ ВРЪЩАНЕ на резултатите от атестиране, подписани без възражение от магистрата, ВНА</w:t>
      </w:r>
      <w:r>
        <w:rPr>
          <w:rFonts w:ascii="Times New Roman CYR" w:hAnsi="Times New Roman CYR" w:cs="Times New Roman CYR"/>
          <w:sz w:val="28"/>
          <w:szCs w:val="28"/>
          <w:lang w:eastAsia="en-US"/>
        </w:rPr>
        <w:t>СЯ В СЪДИЙСКАТА КОЛЕГИЯ НА ВСС</w:t>
      </w:r>
      <w:r w:rsidRPr="00185A10">
        <w:rPr>
          <w:rFonts w:ascii="Times New Roman CYR" w:hAnsi="Times New Roman CYR" w:cs="Times New Roman CYR"/>
          <w:sz w:val="28"/>
          <w:szCs w:val="28"/>
          <w:lang w:eastAsia="en-US"/>
        </w:rPr>
        <w:t xml:space="preserve"> предложение за провеждане на атестиране за придобиване статут на несменяемост, на основание чл. 196, ал. 1, т. 2 от ЗСВ, както и приемане, на основание чл. 206, ал. 1 от ЗСВ, комплексна оценка от атестирането „МНОГО ДОБРА“ на съдия </w:t>
      </w:r>
      <w:r>
        <w:rPr>
          <w:sz w:val="28"/>
          <w:szCs w:val="28"/>
        </w:rPr>
        <w:t>Димитров</w:t>
      </w:r>
      <w:r w:rsidRPr="00185A10">
        <w:rPr>
          <w:rFonts w:ascii="Times New Roman CYR" w:hAnsi="Times New Roman CYR" w:cs="Times New Roman CYR"/>
          <w:sz w:val="28"/>
          <w:szCs w:val="28"/>
          <w:lang w:eastAsia="en-US"/>
        </w:rPr>
        <w:t xml:space="preserve">. </w:t>
      </w:r>
    </w:p>
    <w:p w:rsidR="00655CCC" w:rsidRPr="00DB33CD" w:rsidRDefault="00655CCC" w:rsidP="00655CCC">
      <w:pPr>
        <w:jc w:val="both"/>
        <w:rPr>
          <w:bCs/>
          <w:sz w:val="28"/>
          <w:szCs w:val="28"/>
        </w:rPr>
      </w:pPr>
    </w:p>
    <w:p w:rsidR="00655CCC" w:rsidRPr="00DB33CD" w:rsidRDefault="00655CCC" w:rsidP="00655CCC">
      <w:pPr>
        <w:jc w:val="both"/>
        <w:rPr>
          <w:bCs/>
          <w:sz w:val="28"/>
          <w:szCs w:val="28"/>
        </w:rPr>
      </w:pPr>
      <w:r w:rsidRPr="00DB33CD">
        <w:rPr>
          <w:bCs/>
          <w:sz w:val="28"/>
          <w:szCs w:val="28"/>
        </w:rPr>
        <w:t>ПРЕДЛОЖЕНИЯ ЗА ПРЕДВАРИТЕЛНО АТЕСТИРАНЕ</w:t>
      </w:r>
    </w:p>
    <w:p w:rsidR="00655CCC" w:rsidRPr="00DB33CD" w:rsidRDefault="00655CCC" w:rsidP="00655CCC">
      <w:pPr>
        <w:ind w:right="72"/>
        <w:jc w:val="both"/>
        <w:outlineLvl w:val="0"/>
        <w:rPr>
          <w:rFonts w:ascii="Times New Roman CYR" w:hAnsi="Times New Roman CYR" w:cs="Times New Roman CYR"/>
          <w:i/>
          <w:iCs/>
          <w:sz w:val="28"/>
          <w:szCs w:val="28"/>
        </w:rPr>
      </w:pPr>
    </w:p>
    <w:p w:rsidR="00655CCC" w:rsidRPr="00DB33CD" w:rsidRDefault="00655CCC" w:rsidP="00655CCC">
      <w:pPr>
        <w:ind w:right="72"/>
        <w:jc w:val="both"/>
        <w:outlineLvl w:val="0"/>
        <w:rPr>
          <w:sz w:val="28"/>
          <w:szCs w:val="28"/>
          <w:lang w:val="en-US"/>
        </w:rPr>
      </w:pPr>
      <w:r w:rsidRPr="00DB33CD">
        <w:rPr>
          <w:rFonts w:ascii="Times New Roman CYR" w:hAnsi="Times New Roman CYR" w:cs="Times New Roman CYR"/>
          <w:iCs/>
          <w:sz w:val="28"/>
          <w:szCs w:val="28"/>
        </w:rPr>
        <w:t xml:space="preserve">С-8. ОТНОСНО: </w:t>
      </w:r>
      <w:r w:rsidRPr="00DB33CD">
        <w:rPr>
          <w:rFonts w:ascii="Times New Roman CYR" w:hAnsi="Times New Roman CYR" w:cs="Times New Roman CYR"/>
          <w:sz w:val="28"/>
          <w:szCs w:val="28"/>
        </w:rPr>
        <w:t xml:space="preserve">Предложение от административния ръководител-председател на Административен съд - Хасково, по чл. 196, ал. 1, т. 1 от ЗСВ, за предварително атестиране на </w:t>
      </w:r>
      <w:r w:rsidRPr="00DB33CD">
        <w:rPr>
          <w:sz w:val="28"/>
          <w:szCs w:val="28"/>
        </w:rPr>
        <w:t xml:space="preserve">Биляна Стефанова Икономова - съдия в </w:t>
      </w:r>
      <w:r w:rsidRPr="00DB33CD">
        <w:rPr>
          <w:rFonts w:ascii="Times New Roman CYR" w:hAnsi="Times New Roman CYR" w:cs="Times New Roman CYR"/>
          <w:sz w:val="28"/>
          <w:szCs w:val="28"/>
        </w:rPr>
        <w:t>Административен съд - Хасково, във връзка с повишаване в ранг.</w:t>
      </w:r>
      <w:r w:rsidRPr="00DB33CD">
        <w:rPr>
          <w:sz w:val="28"/>
          <w:szCs w:val="28"/>
        </w:rPr>
        <w:t xml:space="preserve"> </w:t>
      </w:r>
    </w:p>
    <w:p w:rsidR="00A31C3F" w:rsidRDefault="00A31C3F" w:rsidP="00A31C3F">
      <w:pPr>
        <w:autoSpaceDE w:val="0"/>
        <w:autoSpaceDN w:val="0"/>
        <w:adjustRightInd w:val="0"/>
        <w:jc w:val="both"/>
        <w:rPr>
          <w:rFonts w:ascii="Times New Roman CYR" w:hAnsi="Times New Roman CYR" w:cs="Times New Roman CYR"/>
          <w:sz w:val="28"/>
          <w:szCs w:val="28"/>
          <w:lang w:val="en-US"/>
        </w:rPr>
      </w:pPr>
      <w:r>
        <w:rPr>
          <w:rFonts w:ascii="Times New Roman CYR" w:hAnsi="Times New Roman CYR" w:cs="Times New Roman CYR"/>
          <w:i/>
          <w:iCs/>
          <w:sz w:val="28"/>
          <w:szCs w:val="28"/>
        </w:rPr>
        <w:t xml:space="preserve">След проведеното гласуване и при обявения резултат със 7 гласа „За“ </w:t>
      </w:r>
    </w:p>
    <w:p w:rsidR="00A31C3F" w:rsidRDefault="00A31C3F" w:rsidP="00A31C3F">
      <w:pPr>
        <w:autoSpaceDE w:val="0"/>
        <w:autoSpaceDN w:val="0"/>
        <w:adjustRightInd w:val="0"/>
        <w:ind w:firstLine="708"/>
        <w:jc w:val="center"/>
        <w:rPr>
          <w:rFonts w:ascii="Times New Roman CYR" w:hAnsi="Times New Roman CYR" w:cs="Times New Roman CYR"/>
          <w:sz w:val="28"/>
          <w:szCs w:val="28"/>
        </w:rPr>
      </w:pPr>
    </w:p>
    <w:p w:rsidR="00A31C3F" w:rsidRDefault="00A31C3F" w:rsidP="00A31C3F">
      <w:pPr>
        <w:autoSpaceDE w:val="0"/>
        <w:autoSpaceDN w:val="0"/>
        <w:adjustRightInd w:val="0"/>
        <w:ind w:firstLine="708"/>
        <w:jc w:val="center"/>
        <w:rPr>
          <w:rFonts w:ascii="Times New Roman CYR" w:hAnsi="Times New Roman CYR" w:cs="Times New Roman CYR"/>
          <w:sz w:val="28"/>
          <w:szCs w:val="28"/>
        </w:rPr>
      </w:pPr>
      <w:r>
        <w:rPr>
          <w:rFonts w:ascii="Times New Roman CYR" w:hAnsi="Times New Roman CYR" w:cs="Times New Roman CYR"/>
          <w:sz w:val="28"/>
          <w:szCs w:val="28"/>
        </w:rPr>
        <w:t>КОМИСИЯТА ПО АТЕСТИРАНЕТО И КОНКУРСИТЕ</w:t>
      </w:r>
    </w:p>
    <w:p w:rsidR="00A31C3F" w:rsidRDefault="00A31C3F" w:rsidP="00A31C3F">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РЕШИ:</w:t>
      </w:r>
    </w:p>
    <w:p w:rsidR="00A31C3F" w:rsidRPr="00DB33CD" w:rsidRDefault="00A31C3F" w:rsidP="00A31C3F">
      <w:pPr>
        <w:jc w:val="both"/>
        <w:rPr>
          <w:sz w:val="28"/>
          <w:szCs w:val="28"/>
        </w:rPr>
      </w:pPr>
    </w:p>
    <w:p w:rsidR="002635B5" w:rsidRPr="003C0FC2" w:rsidRDefault="002635B5" w:rsidP="002635B5">
      <w:pPr>
        <w:autoSpaceDE w:val="0"/>
        <w:autoSpaceDN w:val="0"/>
        <w:adjustRightInd w:val="0"/>
        <w:ind w:right="-142"/>
        <w:jc w:val="both"/>
        <w:rPr>
          <w:rFonts w:ascii="Times New Roman CYR" w:hAnsi="Times New Roman CYR" w:cs="Times New Roman CYR"/>
          <w:sz w:val="28"/>
          <w:szCs w:val="28"/>
          <w:lang w:eastAsia="en-US"/>
        </w:rPr>
      </w:pPr>
      <w:r>
        <w:rPr>
          <w:rFonts w:ascii="Times New Roman CYR" w:hAnsi="Times New Roman CYR" w:cs="Times New Roman CYR"/>
          <w:sz w:val="28"/>
          <w:szCs w:val="28"/>
          <w:lang w:eastAsia="en-US"/>
        </w:rPr>
        <w:t xml:space="preserve">8.1. </w:t>
      </w:r>
      <w:r w:rsidRPr="003C0FC2">
        <w:rPr>
          <w:rFonts w:ascii="Times New Roman CYR" w:hAnsi="Times New Roman CYR" w:cs="Times New Roman CYR"/>
          <w:sz w:val="28"/>
          <w:szCs w:val="28"/>
          <w:lang w:eastAsia="en-US"/>
        </w:rPr>
        <w:t xml:space="preserve">ОТКРИВА, на основание чл. 52, ал. 2, във връзка с чл. 52, ал.1 от Наредба №2/23.02.2017 г. за показателите, методиката и реда за атестиране на съдия, председател и заместник-председател на съд, процедура за </w:t>
      </w:r>
      <w:r w:rsidRPr="003C0FC2">
        <w:rPr>
          <w:rFonts w:ascii="Times New Roman CYR" w:hAnsi="Times New Roman CYR" w:cs="Times New Roman CYR"/>
          <w:sz w:val="28"/>
          <w:szCs w:val="28"/>
          <w:lang w:eastAsia="en-US"/>
        </w:rPr>
        <w:lastRenderedPageBreak/>
        <w:t xml:space="preserve">предварително атестиране във връзка с повишаване в ранг на </w:t>
      </w:r>
      <w:r w:rsidRPr="00DB33CD">
        <w:rPr>
          <w:sz w:val="28"/>
          <w:szCs w:val="28"/>
        </w:rPr>
        <w:t xml:space="preserve">Биляна Стефанова Икономова - съдия в </w:t>
      </w:r>
      <w:r w:rsidRPr="00DB33CD">
        <w:rPr>
          <w:rFonts w:ascii="Times New Roman CYR" w:hAnsi="Times New Roman CYR" w:cs="Times New Roman CYR"/>
          <w:sz w:val="28"/>
          <w:szCs w:val="28"/>
        </w:rPr>
        <w:t>Административен съд - Хасково</w:t>
      </w:r>
      <w:r w:rsidRPr="003C0FC2">
        <w:rPr>
          <w:rFonts w:ascii="Times New Roman CYR" w:hAnsi="Times New Roman CYR" w:cs="Times New Roman CYR"/>
          <w:sz w:val="28"/>
          <w:szCs w:val="28"/>
          <w:lang w:eastAsia="en-US"/>
        </w:rPr>
        <w:t xml:space="preserve">, на основание чл. 196, ал. 1, т. 1 от ЗСВ, за периода </w:t>
      </w:r>
      <w:r w:rsidR="00696AA8" w:rsidRPr="00696AA8">
        <w:rPr>
          <w:rFonts w:ascii="Times New Roman CYR" w:hAnsi="Times New Roman CYR" w:cs="Times New Roman CYR"/>
          <w:sz w:val="28"/>
          <w:szCs w:val="28"/>
          <w:lang w:eastAsia="en-US"/>
        </w:rPr>
        <w:t xml:space="preserve">15.02.2022 г. </w:t>
      </w:r>
      <w:r w:rsidR="00696AA8">
        <w:rPr>
          <w:rFonts w:ascii="Times New Roman CYR" w:hAnsi="Times New Roman CYR" w:cs="Times New Roman CYR"/>
          <w:sz w:val="28"/>
          <w:szCs w:val="28"/>
          <w:lang w:eastAsia="en-US"/>
        </w:rPr>
        <w:t>- 15.02.2025</w:t>
      </w:r>
      <w:r w:rsidR="00696AA8" w:rsidRPr="003C0FC2">
        <w:rPr>
          <w:rFonts w:ascii="Times New Roman CYR" w:hAnsi="Times New Roman CYR" w:cs="Times New Roman CYR"/>
          <w:sz w:val="28"/>
          <w:szCs w:val="28"/>
          <w:lang w:eastAsia="en-US"/>
        </w:rPr>
        <w:t xml:space="preserve"> г.</w:t>
      </w:r>
    </w:p>
    <w:p w:rsidR="002635B5" w:rsidRPr="003C0FC2" w:rsidRDefault="002635B5" w:rsidP="002635B5">
      <w:pPr>
        <w:autoSpaceDE w:val="0"/>
        <w:autoSpaceDN w:val="0"/>
        <w:adjustRightInd w:val="0"/>
        <w:ind w:right="-142"/>
        <w:jc w:val="both"/>
        <w:rPr>
          <w:rFonts w:ascii="Times New Roman CYR" w:hAnsi="Times New Roman CYR" w:cs="Times New Roman CYR"/>
          <w:sz w:val="28"/>
          <w:szCs w:val="28"/>
          <w:lang w:eastAsia="en-US"/>
        </w:rPr>
      </w:pPr>
    </w:p>
    <w:p w:rsidR="002635B5" w:rsidRPr="003C0FC2" w:rsidRDefault="002635B5" w:rsidP="002635B5">
      <w:pPr>
        <w:autoSpaceDE w:val="0"/>
        <w:autoSpaceDN w:val="0"/>
        <w:adjustRightInd w:val="0"/>
        <w:ind w:right="-142"/>
        <w:jc w:val="both"/>
        <w:rPr>
          <w:rFonts w:ascii="Times New Roman CYR" w:hAnsi="Times New Roman CYR" w:cs="Times New Roman CYR"/>
          <w:color w:val="000000"/>
          <w:sz w:val="28"/>
          <w:szCs w:val="28"/>
          <w:lang w:eastAsia="en-US"/>
        </w:rPr>
      </w:pPr>
      <w:r>
        <w:rPr>
          <w:rFonts w:ascii="Times New Roman CYR" w:hAnsi="Times New Roman CYR" w:cs="Times New Roman CYR"/>
          <w:sz w:val="28"/>
          <w:szCs w:val="28"/>
          <w:lang w:eastAsia="en-US"/>
        </w:rPr>
        <w:t>8</w:t>
      </w:r>
      <w:r w:rsidRPr="003C0FC2">
        <w:rPr>
          <w:rFonts w:ascii="Times New Roman CYR" w:hAnsi="Times New Roman CYR" w:cs="Times New Roman CYR"/>
          <w:sz w:val="28"/>
          <w:szCs w:val="28"/>
          <w:lang w:eastAsia="en-US"/>
        </w:rPr>
        <w:t xml:space="preserve">.2. На основание чл. 58, ал. 1 от Наредбата да се изискат от административния ръководител на </w:t>
      </w:r>
      <w:r>
        <w:rPr>
          <w:sz w:val="28"/>
          <w:szCs w:val="28"/>
        </w:rPr>
        <w:t>Административен съд - Хасково</w:t>
      </w:r>
      <w:r w:rsidRPr="003C0FC2">
        <w:rPr>
          <w:rFonts w:ascii="Times New Roman CYR" w:hAnsi="Times New Roman CYR" w:cs="Times New Roman CYR"/>
          <w:sz w:val="28"/>
          <w:szCs w:val="28"/>
          <w:lang w:eastAsia="en-US"/>
        </w:rPr>
        <w:t xml:space="preserve"> необходимите документи по чл. 58, ал. 2 за провеждане на атестиране.</w:t>
      </w:r>
    </w:p>
    <w:p w:rsidR="002635B5" w:rsidRDefault="002635B5" w:rsidP="002635B5">
      <w:pPr>
        <w:ind w:right="-142"/>
      </w:pPr>
    </w:p>
    <w:p w:rsidR="00A31C3F" w:rsidRDefault="00A31C3F" w:rsidP="00A31C3F">
      <w:pPr>
        <w:autoSpaceDE w:val="0"/>
        <w:autoSpaceDN w:val="0"/>
        <w:adjustRightInd w:val="0"/>
        <w:jc w:val="both"/>
        <w:rPr>
          <w:bCs/>
          <w:sz w:val="28"/>
          <w:szCs w:val="28"/>
        </w:rPr>
      </w:pPr>
    </w:p>
    <w:p w:rsidR="00655CCC" w:rsidRPr="00DB33CD" w:rsidRDefault="00655CCC" w:rsidP="00655CCC">
      <w:pPr>
        <w:ind w:right="72"/>
        <w:jc w:val="both"/>
        <w:outlineLvl w:val="0"/>
        <w:rPr>
          <w:sz w:val="28"/>
          <w:szCs w:val="28"/>
          <w:lang w:val="en-US"/>
        </w:rPr>
      </w:pPr>
      <w:r w:rsidRPr="00DB33CD">
        <w:rPr>
          <w:rFonts w:ascii="Times New Roman CYR" w:hAnsi="Times New Roman CYR" w:cs="Times New Roman CYR"/>
          <w:iCs/>
          <w:sz w:val="28"/>
          <w:szCs w:val="28"/>
        </w:rPr>
        <w:t xml:space="preserve">С-9. ОТНОСНО: </w:t>
      </w:r>
      <w:r w:rsidRPr="00DB33CD">
        <w:rPr>
          <w:rFonts w:ascii="Times New Roman CYR" w:hAnsi="Times New Roman CYR" w:cs="Times New Roman CYR"/>
          <w:sz w:val="28"/>
          <w:szCs w:val="28"/>
        </w:rPr>
        <w:t xml:space="preserve">Предложение от административния ръководител - председател на Административен съд - Перник, по чл. 196, ал. 1, т. 1 от ЗСВ, за предварително атестиране на </w:t>
      </w:r>
      <w:r w:rsidRPr="00DB33CD">
        <w:rPr>
          <w:sz w:val="28"/>
          <w:szCs w:val="28"/>
        </w:rPr>
        <w:t xml:space="preserve">Цветелина Борисова Гоцова - съдия в </w:t>
      </w:r>
      <w:r w:rsidRPr="00DB33CD">
        <w:rPr>
          <w:rFonts w:ascii="Times New Roman CYR" w:hAnsi="Times New Roman CYR" w:cs="Times New Roman CYR"/>
          <w:sz w:val="28"/>
          <w:szCs w:val="28"/>
        </w:rPr>
        <w:t>Административен съд - Перник, във връзка с повишаване в ранг.</w:t>
      </w:r>
      <w:r w:rsidRPr="00DB33CD">
        <w:rPr>
          <w:sz w:val="28"/>
          <w:szCs w:val="28"/>
        </w:rPr>
        <w:t xml:space="preserve"> </w:t>
      </w:r>
    </w:p>
    <w:p w:rsidR="00A31C3F" w:rsidRDefault="00A31C3F" w:rsidP="00A31C3F">
      <w:pPr>
        <w:autoSpaceDE w:val="0"/>
        <w:autoSpaceDN w:val="0"/>
        <w:adjustRightInd w:val="0"/>
        <w:jc w:val="both"/>
        <w:rPr>
          <w:rFonts w:ascii="Times New Roman CYR" w:hAnsi="Times New Roman CYR" w:cs="Times New Roman CYR"/>
          <w:sz w:val="28"/>
          <w:szCs w:val="28"/>
          <w:lang w:val="en-US"/>
        </w:rPr>
      </w:pPr>
      <w:r>
        <w:rPr>
          <w:rFonts w:ascii="Times New Roman CYR" w:hAnsi="Times New Roman CYR" w:cs="Times New Roman CYR"/>
          <w:i/>
          <w:iCs/>
          <w:sz w:val="28"/>
          <w:szCs w:val="28"/>
        </w:rPr>
        <w:t xml:space="preserve">След проведеното гласуване и при обявения резултат със 7 гласа „За“ </w:t>
      </w:r>
    </w:p>
    <w:p w:rsidR="00A31C3F" w:rsidRDefault="00A31C3F" w:rsidP="00A31C3F">
      <w:pPr>
        <w:autoSpaceDE w:val="0"/>
        <w:autoSpaceDN w:val="0"/>
        <w:adjustRightInd w:val="0"/>
        <w:ind w:firstLine="708"/>
        <w:jc w:val="center"/>
        <w:rPr>
          <w:rFonts w:ascii="Times New Roman CYR" w:hAnsi="Times New Roman CYR" w:cs="Times New Roman CYR"/>
          <w:sz w:val="28"/>
          <w:szCs w:val="28"/>
        </w:rPr>
      </w:pPr>
    </w:p>
    <w:p w:rsidR="00A31C3F" w:rsidRDefault="00A31C3F" w:rsidP="00A31C3F">
      <w:pPr>
        <w:autoSpaceDE w:val="0"/>
        <w:autoSpaceDN w:val="0"/>
        <w:adjustRightInd w:val="0"/>
        <w:ind w:firstLine="708"/>
        <w:jc w:val="center"/>
        <w:rPr>
          <w:rFonts w:ascii="Times New Roman CYR" w:hAnsi="Times New Roman CYR" w:cs="Times New Roman CYR"/>
          <w:sz w:val="28"/>
          <w:szCs w:val="28"/>
        </w:rPr>
      </w:pPr>
      <w:r>
        <w:rPr>
          <w:rFonts w:ascii="Times New Roman CYR" w:hAnsi="Times New Roman CYR" w:cs="Times New Roman CYR"/>
          <w:sz w:val="28"/>
          <w:szCs w:val="28"/>
        </w:rPr>
        <w:t>КОМИСИЯТА ПО АТЕСТИРАНЕТО И КОНКУРСИТЕ</w:t>
      </w:r>
    </w:p>
    <w:p w:rsidR="00A31C3F" w:rsidRDefault="00A31C3F" w:rsidP="00A31C3F">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РЕШИ:</w:t>
      </w:r>
    </w:p>
    <w:p w:rsidR="00A31C3F" w:rsidRPr="00DB33CD" w:rsidRDefault="00A31C3F" w:rsidP="00A31C3F">
      <w:pPr>
        <w:jc w:val="both"/>
        <w:rPr>
          <w:sz w:val="28"/>
          <w:szCs w:val="28"/>
        </w:rPr>
      </w:pPr>
    </w:p>
    <w:p w:rsidR="002635B5" w:rsidRDefault="002635B5" w:rsidP="002635B5">
      <w:pPr>
        <w:autoSpaceDE w:val="0"/>
        <w:autoSpaceDN w:val="0"/>
        <w:adjustRightInd w:val="0"/>
        <w:ind w:right="-142"/>
        <w:jc w:val="both"/>
        <w:rPr>
          <w:sz w:val="28"/>
          <w:szCs w:val="28"/>
        </w:rPr>
      </w:pPr>
      <w:r>
        <w:rPr>
          <w:rFonts w:ascii="Times New Roman CYR" w:hAnsi="Times New Roman CYR" w:cs="Times New Roman CYR"/>
          <w:sz w:val="28"/>
          <w:szCs w:val="28"/>
          <w:lang w:eastAsia="en-US"/>
        </w:rPr>
        <w:t xml:space="preserve">9.1. </w:t>
      </w:r>
      <w:r w:rsidRPr="003C0FC2">
        <w:rPr>
          <w:rFonts w:ascii="Times New Roman CYR" w:hAnsi="Times New Roman CYR" w:cs="Times New Roman CYR"/>
          <w:sz w:val="28"/>
          <w:szCs w:val="28"/>
          <w:lang w:eastAsia="en-US"/>
        </w:rPr>
        <w:t xml:space="preserve">ОТКРИВА, на основание чл. 52, ал. 2, във връзка с чл. 52, ал.1 от Наредба №2/23.02.2017 г. за показателите, методиката и реда за атестиране на съдия, председател и заместник-председател на съд, процедура за предварително атестиране във връзка с повишаване в ранг на </w:t>
      </w:r>
    </w:p>
    <w:p w:rsidR="002635B5" w:rsidRPr="003C0FC2" w:rsidRDefault="002635B5" w:rsidP="002635B5">
      <w:pPr>
        <w:autoSpaceDE w:val="0"/>
        <w:autoSpaceDN w:val="0"/>
        <w:adjustRightInd w:val="0"/>
        <w:ind w:right="-142"/>
        <w:jc w:val="both"/>
        <w:rPr>
          <w:rFonts w:ascii="Times New Roman CYR" w:hAnsi="Times New Roman CYR" w:cs="Times New Roman CYR"/>
          <w:sz w:val="28"/>
          <w:szCs w:val="28"/>
          <w:lang w:eastAsia="en-US"/>
        </w:rPr>
      </w:pPr>
      <w:r w:rsidRPr="00DB33CD">
        <w:rPr>
          <w:sz w:val="28"/>
          <w:szCs w:val="28"/>
        </w:rPr>
        <w:t xml:space="preserve">Цветелина Борисова Гоцова - съдия в </w:t>
      </w:r>
      <w:r w:rsidRPr="00DB33CD">
        <w:rPr>
          <w:rFonts w:ascii="Times New Roman CYR" w:hAnsi="Times New Roman CYR" w:cs="Times New Roman CYR"/>
          <w:sz w:val="28"/>
          <w:szCs w:val="28"/>
        </w:rPr>
        <w:t>Административен съд - Перник</w:t>
      </w:r>
      <w:r w:rsidRPr="003C0FC2">
        <w:rPr>
          <w:rFonts w:ascii="Times New Roman CYR" w:hAnsi="Times New Roman CYR" w:cs="Times New Roman CYR"/>
          <w:sz w:val="28"/>
          <w:szCs w:val="28"/>
          <w:lang w:eastAsia="en-US"/>
        </w:rPr>
        <w:t xml:space="preserve">, на основание чл. 196, ал. 1, т. 1 от ЗСВ, за периода </w:t>
      </w:r>
      <w:r w:rsidR="00696AA8" w:rsidRPr="00696AA8">
        <w:rPr>
          <w:rFonts w:ascii="Times New Roman CYR" w:hAnsi="Times New Roman CYR" w:cs="Times New Roman CYR"/>
          <w:sz w:val="28"/>
          <w:szCs w:val="28"/>
          <w:lang w:eastAsia="en-US"/>
        </w:rPr>
        <w:t>15.02.2022</w:t>
      </w:r>
      <w:r w:rsidRPr="00696AA8">
        <w:rPr>
          <w:rFonts w:ascii="Times New Roman CYR" w:hAnsi="Times New Roman CYR" w:cs="Times New Roman CYR"/>
          <w:sz w:val="28"/>
          <w:szCs w:val="28"/>
          <w:lang w:eastAsia="en-US"/>
        </w:rPr>
        <w:t xml:space="preserve"> г. </w:t>
      </w:r>
      <w:r w:rsidR="00696AA8">
        <w:rPr>
          <w:rFonts w:ascii="Times New Roman CYR" w:hAnsi="Times New Roman CYR" w:cs="Times New Roman CYR"/>
          <w:sz w:val="28"/>
          <w:szCs w:val="28"/>
          <w:lang w:eastAsia="en-US"/>
        </w:rPr>
        <w:t>- 15.02.2025</w:t>
      </w:r>
      <w:r w:rsidRPr="003C0FC2">
        <w:rPr>
          <w:rFonts w:ascii="Times New Roman CYR" w:hAnsi="Times New Roman CYR" w:cs="Times New Roman CYR"/>
          <w:sz w:val="28"/>
          <w:szCs w:val="28"/>
          <w:lang w:eastAsia="en-US"/>
        </w:rPr>
        <w:t xml:space="preserve"> г.</w:t>
      </w:r>
    </w:p>
    <w:p w:rsidR="002635B5" w:rsidRPr="003C0FC2" w:rsidRDefault="002635B5" w:rsidP="002635B5">
      <w:pPr>
        <w:autoSpaceDE w:val="0"/>
        <w:autoSpaceDN w:val="0"/>
        <w:adjustRightInd w:val="0"/>
        <w:ind w:right="-142"/>
        <w:jc w:val="both"/>
        <w:rPr>
          <w:rFonts w:ascii="Times New Roman CYR" w:hAnsi="Times New Roman CYR" w:cs="Times New Roman CYR"/>
          <w:sz w:val="28"/>
          <w:szCs w:val="28"/>
          <w:lang w:eastAsia="en-US"/>
        </w:rPr>
      </w:pPr>
    </w:p>
    <w:p w:rsidR="00A31C3F" w:rsidRDefault="002635B5" w:rsidP="002635B5">
      <w:pPr>
        <w:autoSpaceDE w:val="0"/>
        <w:autoSpaceDN w:val="0"/>
        <w:adjustRightInd w:val="0"/>
        <w:jc w:val="both"/>
        <w:rPr>
          <w:bCs/>
          <w:sz w:val="28"/>
          <w:szCs w:val="28"/>
        </w:rPr>
      </w:pPr>
      <w:r>
        <w:rPr>
          <w:rFonts w:ascii="Times New Roman CYR" w:hAnsi="Times New Roman CYR" w:cs="Times New Roman CYR"/>
          <w:sz w:val="28"/>
          <w:szCs w:val="28"/>
          <w:lang w:eastAsia="en-US"/>
        </w:rPr>
        <w:t>9</w:t>
      </w:r>
      <w:r w:rsidRPr="003C0FC2">
        <w:rPr>
          <w:rFonts w:ascii="Times New Roman CYR" w:hAnsi="Times New Roman CYR" w:cs="Times New Roman CYR"/>
          <w:sz w:val="28"/>
          <w:szCs w:val="28"/>
          <w:lang w:eastAsia="en-US"/>
        </w:rPr>
        <w:t xml:space="preserve">.2. На основание чл. 58, ал. 1 от Наредбата да се изискат от административния ръководител на </w:t>
      </w:r>
      <w:r>
        <w:rPr>
          <w:sz w:val="28"/>
          <w:szCs w:val="28"/>
        </w:rPr>
        <w:t>Административен съд - Перник</w:t>
      </w:r>
      <w:r w:rsidRPr="003C0FC2">
        <w:rPr>
          <w:rFonts w:ascii="Times New Roman CYR" w:hAnsi="Times New Roman CYR" w:cs="Times New Roman CYR"/>
          <w:sz w:val="28"/>
          <w:szCs w:val="28"/>
          <w:lang w:eastAsia="en-US"/>
        </w:rPr>
        <w:t xml:space="preserve"> необходимите документи по чл. 58, ал. 2 за провеждане на атестиране</w:t>
      </w:r>
      <w:r>
        <w:rPr>
          <w:rFonts w:ascii="Times New Roman CYR" w:hAnsi="Times New Roman CYR" w:cs="Times New Roman CYR"/>
          <w:sz w:val="28"/>
          <w:szCs w:val="28"/>
          <w:lang w:eastAsia="en-US"/>
        </w:rPr>
        <w:t>.</w:t>
      </w:r>
    </w:p>
    <w:p w:rsidR="00A31C3F" w:rsidRDefault="00A31C3F" w:rsidP="00A31C3F">
      <w:pPr>
        <w:autoSpaceDE w:val="0"/>
        <w:autoSpaceDN w:val="0"/>
        <w:adjustRightInd w:val="0"/>
        <w:jc w:val="both"/>
        <w:rPr>
          <w:bCs/>
          <w:sz w:val="28"/>
          <w:szCs w:val="28"/>
        </w:rPr>
      </w:pPr>
    </w:p>
    <w:p w:rsidR="002635B5" w:rsidRDefault="002635B5" w:rsidP="00655CCC">
      <w:pPr>
        <w:ind w:right="72"/>
        <w:jc w:val="both"/>
        <w:outlineLvl w:val="0"/>
        <w:rPr>
          <w:rFonts w:ascii="Times New Roman CYR" w:hAnsi="Times New Roman CYR" w:cs="Times New Roman CYR"/>
          <w:iCs/>
          <w:sz w:val="28"/>
          <w:szCs w:val="28"/>
        </w:rPr>
      </w:pPr>
    </w:p>
    <w:p w:rsidR="00655CCC" w:rsidRPr="00DB33CD" w:rsidRDefault="00655CCC" w:rsidP="00655CCC">
      <w:pPr>
        <w:ind w:right="72"/>
        <w:jc w:val="both"/>
        <w:outlineLvl w:val="0"/>
        <w:rPr>
          <w:sz w:val="28"/>
          <w:szCs w:val="28"/>
          <w:lang w:val="en-US"/>
        </w:rPr>
      </w:pPr>
      <w:r w:rsidRPr="00DB33CD">
        <w:rPr>
          <w:rFonts w:ascii="Times New Roman CYR" w:hAnsi="Times New Roman CYR" w:cs="Times New Roman CYR"/>
          <w:iCs/>
          <w:sz w:val="28"/>
          <w:szCs w:val="28"/>
        </w:rPr>
        <w:t xml:space="preserve">С-10. ОТНОСНО: </w:t>
      </w:r>
      <w:r w:rsidRPr="00DB33CD">
        <w:rPr>
          <w:rFonts w:ascii="Times New Roman CYR" w:hAnsi="Times New Roman CYR" w:cs="Times New Roman CYR"/>
          <w:sz w:val="28"/>
          <w:szCs w:val="28"/>
        </w:rPr>
        <w:t xml:space="preserve">Предложение от административния ръководител - председател на Административен съд - Перник, по чл. 196, ал. 1, т. 1 от ЗСВ, за предварително атестиране на </w:t>
      </w:r>
      <w:r w:rsidRPr="00DB33CD">
        <w:rPr>
          <w:sz w:val="28"/>
          <w:szCs w:val="28"/>
        </w:rPr>
        <w:t xml:space="preserve">Кирил Живков Чакъров - съдия в </w:t>
      </w:r>
      <w:r w:rsidRPr="00DB33CD">
        <w:rPr>
          <w:rFonts w:ascii="Times New Roman CYR" w:hAnsi="Times New Roman CYR" w:cs="Times New Roman CYR"/>
          <w:sz w:val="28"/>
          <w:szCs w:val="28"/>
        </w:rPr>
        <w:t>Административен съд - Перник, във връзка с повишаване в ранг.</w:t>
      </w:r>
      <w:r w:rsidRPr="00DB33CD">
        <w:rPr>
          <w:sz w:val="28"/>
          <w:szCs w:val="28"/>
        </w:rPr>
        <w:t xml:space="preserve"> </w:t>
      </w:r>
    </w:p>
    <w:p w:rsidR="00A31C3F" w:rsidRDefault="00A31C3F" w:rsidP="00A31C3F">
      <w:pPr>
        <w:autoSpaceDE w:val="0"/>
        <w:autoSpaceDN w:val="0"/>
        <w:adjustRightInd w:val="0"/>
        <w:jc w:val="both"/>
        <w:rPr>
          <w:rFonts w:ascii="Times New Roman CYR" w:hAnsi="Times New Roman CYR" w:cs="Times New Roman CYR"/>
          <w:sz w:val="28"/>
          <w:szCs w:val="28"/>
          <w:lang w:val="en-US"/>
        </w:rPr>
      </w:pPr>
      <w:r>
        <w:rPr>
          <w:rFonts w:ascii="Times New Roman CYR" w:hAnsi="Times New Roman CYR" w:cs="Times New Roman CYR"/>
          <w:i/>
          <w:iCs/>
          <w:sz w:val="28"/>
          <w:szCs w:val="28"/>
        </w:rPr>
        <w:t xml:space="preserve">След проведеното гласуване и при обявения резултат със 7 гласа „За“ </w:t>
      </w:r>
    </w:p>
    <w:p w:rsidR="00A31C3F" w:rsidRDefault="00A31C3F" w:rsidP="00A31C3F">
      <w:pPr>
        <w:autoSpaceDE w:val="0"/>
        <w:autoSpaceDN w:val="0"/>
        <w:adjustRightInd w:val="0"/>
        <w:ind w:firstLine="708"/>
        <w:jc w:val="center"/>
        <w:rPr>
          <w:rFonts w:ascii="Times New Roman CYR" w:hAnsi="Times New Roman CYR" w:cs="Times New Roman CYR"/>
          <w:sz w:val="28"/>
          <w:szCs w:val="28"/>
        </w:rPr>
      </w:pPr>
    </w:p>
    <w:p w:rsidR="00A31C3F" w:rsidRDefault="00A31C3F" w:rsidP="00A31C3F">
      <w:pPr>
        <w:autoSpaceDE w:val="0"/>
        <w:autoSpaceDN w:val="0"/>
        <w:adjustRightInd w:val="0"/>
        <w:ind w:firstLine="708"/>
        <w:jc w:val="center"/>
        <w:rPr>
          <w:rFonts w:ascii="Times New Roman CYR" w:hAnsi="Times New Roman CYR" w:cs="Times New Roman CYR"/>
          <w:sz w:val="28"/>
          <w:szCs w:val="28"/>
        </w:rPr>
      </w:pPr>
      <w:r>
        <w:rPr>
          <w:rFonts w:ascii="Times New Roman CYR" w:hAnsi="Times New Roman CYR" w:cs="Times New Roman CYR"/>
          <w:sz w:val="28"/>
          <w:szCs w:val="28"/>
        </w:rPr>
        <w:t>КОМИСИЯТА ПО АТЕСТИРАНЕТО И КОНКУРСИТЕ</w:t>
      </w:r>
    </w:p>
    <w:p w:rsidR="00A31C3F" w:rsidRDefault="00A31C3F" w:rsidP="00A31C3F">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РЕШИ:</w:t>
      </w:r>
    </w:p>
    <w:p w:rsidR="00A31C3F" w:rsidRPr="00DB33CD" w:rsidRDefault="00A31C3F" w:rsidP="00A31C3F">
      <w:pPr>
        <w:jc w:val="both"/>
        <w:rPr>
          <w:sz w:val="28"/>
          <w:szCs w:val="28"/>
        </w:rPr>
      </w:pPr>
    </w:p>
    <w:p w:rsidR="002635B5" w:rsidRDefault="002635B5" w:rsidP="002635B5">
      <w:pPr>
        <w:autoSpaceDE w:val="0"/>
        <w:autoSpaceDN w:val="0"/>
        <w:adjustRightInd w:val="0"/>
        <w:ind w:right="-142"/>
        <w:jc w:val="both"/>
        <w:rPr>
          <w:rFonts w:ascii="Times New Roman CYR" w:hAnsi="Times New Roman CYR" w:cs="Times New Roman CYR"/>
          <w:sz w:val="28"/>
          <w:szCs w:val="28"/>
          <w:lang w:eastAsia="en-US"/>
        </w:rPr>
      </w:pPr>
      <w:r>
        <w:rPr>
          <w:rFonts w:ascii="Times New Roman CYR" w:hAnsi="Times New Roman CYR" w:cs="Times New Roman CYR"/>
          <w:sz w:val="28"/>
          <w:szCs w:val="28"/>
          <w:lang w:eastAsia="en-US"/>
        </w:rPr>
        <w:t xml:space="preserve">10.1. </w:t>
      </w:r>
      <w:r w:rsidRPr="003C0FC2">
        <w:rPr>
          <w:rFonts w:ascii="Times New Roman CYR" w:hAnsi="Times New Roman CYR" w:cs="Times New Roman CYR"/>
          <w:sz w:val="28"/>
          <w:szCs w:val="28"/>
          <w:lang w:eastAsia="en-US"/>
        </w:rPr>
        <w:t xml:space="preserve">ОТКРИВА, на основание чл. 52, ал. 2, във връзка с чл. 52, ал.1 от Наредба №2/23.02.2017 г. за показателите, методиката и реда за атестиране на съдия, председател и заместник-председател на съд, процедура за предварително атестиране във връзка с повишаване в ранг на </w:t>
      </w:r>
      <w:r w:rsidRPr="00DB33CD">
        <w:rPr>
          <w:sz w:val="28"/>
          <w:szCs w:val="28"/>
        </w:rPr>
        <w:t xml:space="preserve">Кирил Живков Чакъров - съдия в </w:t>
      </w:r>
      <w:r w:rsidRPr="00DB33CD">
        <w:rPr>
          <w:rFonts w:ascii="Times New Roman CYR" w:hAnsi="Times New Roman CYR" w:cs="Times New Roman CYR"/>
          <w:sz w:val="28"/>
          <w:szCs w:val="28"/>
        </w:rPr>
        <w:t>Административен съд - Перник</w:t>
      </w:r>
      <w:r w:rsidRPr="003C0FC2">
        <w:rPr>
          <w:rFonts w:ascii="Times New Roman CYR" w:hAnsi="Times New Roman CYR" w:cs="Times New Roman CYR"/>
          <w:sz w:val="28"/>
          <w:szCs w:val="28"/>
          <w:lang w:eastAsia="en-US"/>
        </w:rPr>
        <w:t xml:space="preserve">, на основание чл. 196, ал. 1, т. 1 от ЗСВ, за периода </w:t>
      </w:r>
      <w:r w:rsidR="00696AA8" w:rsidRPr="00696AA8">
        <w:rPr>
          <w:rFonts w:ascii="Times New Roman CYR" w:hAnsi="Times New Roman CYR" w:cs="Times New Roman CYR"/>
          <w:sz w:val="28"/>
          <w:szCs w:val="28"/>
          <w:lang w:eastAsia="en-US"/>
        </w:rPr>
        <w:t xml:space="preserve">15.02.2022 г. </w:t>
      </w:r>
      <w:r w:rsidR="00696AA8">
        <w:rPr>
          <w:rFonts w:ascii="Times New Roman CYR" w:hAnsi="Times New Roman CYR" w:cs="Times New Roman CYR"/>
          <w:sz w:val="28"/>
          <w:szCs w:val="28"/>
          <w:lang w:eastAsia="en-US"/>
        </w:rPr>
        <w:t>- 15.02.2025</w:t>
      </w:r>
      <w:r w:rsidR="00696AA8" w:rsidRPr="003C0FC2">
        <w:rPr>
          <w:rFonts w:ascii="Times New Roman CYR" w:hAnsi="Times New Roman CYR" w:cs="Times New Roman CYR"/>
          <w:sz w:val="28"/>
          <w:szCs w:val="28"/>
          <w:lang w:eastAsia="en-US"/>
        </w:rPr>
        <w:t xml:space="preserve"> г.</w:t>
      </w:r>
    </w:p>
    <w:p w:rsidR="00696AA8" w:rsidRPr="003C0FC2" w:rsidRDefault="00696AA8" w:rsidP="002635B5">
      <w:pPr>
        <w:autoSpaceDE w:val="0"/>
        <w:autoSpaceDN w:val="0"/>
        <w:adjustRightInd w:val="0"/>
        <w:ind w:right="-142"/>
        <w:jc w:val="both"/>
        <w:rPr>
          <w:rFonts w:ascii="Times New Roman CYR" w:hAnsi="Times New Roman CYR" w:cs="Times New Roman CYR"/>
          <w:sz w:val="28"/>
          <w:szCs w:val="28"/>
          <w:lang w:eastAsia="en-US"/>
        </w:rPr>
      </w:pPr>
    </w:p>
    <w:p w:rsidR="002635B5" w:rsidRDefault="002635B5" w:rsidP="002635B5">
      <w:pPr>
        <w:autoSpaceDE w:val="0"/>
        <w:autoSpaceDN w:val="0"/>
        <w:adjustRightInd w:val="0"/>
        <w:jc w:val="both"/>
        <w:rPr>
          <w:bCs/>
          <w:sz w:val="28"/>
          <w:szCs w:val="28"/>
        </w:rPr>
      </w:pPr>
      <w:r>
        <w:rPr>
          <w:rFonts w:ascii="Times New Roman CYR" w:hAnsi="Times New Roman CYR" w:cs="Times New Roman CYR"/>
          <w:sz w:val="28"/>
          <w:szCs w:val="28"/>
          <w:lang w:eastAsia="en-US"/>
        </w:rPr>
        <w:t>10</w:t>
      </w:r>
      <w:r w:rsidRPr="003C0FC2">
        <w:rPr>
          <w:rFonts w:ascii="Times New Roman CYR" w:hAnsi="Times New Roman CYR" w:cs="Times New Roman CYR"/>
          <w:sz w:val="28"/>
          <w:szCs w:val="28"/>
          <w:lang w:eastAsia="en-US"/>
        </w:rPr>
        <w:t xml:space="preserve">.2. На основание чл. 58, ал. 1 от Наредбата да се изискат от административния ръководител на </w:t>
      </w:r>
      <w:r>
        <w:rPr>
          <w:sz w:val="28"/>
          <w:szCs w:val="28"/>
        </w:rPr>
        <w:t>Административен съд - Перник</w:t>
      </w:r>
      <w:r w:rsidRPr="003C0FC2">
        <w:rPr>
          <w:rFonts w:ascii="Times New Roman CYR" w:hAnsi="Times New Roman CYR" w:cs="Times New Roman CYR"/>
          <w:sz w:val="28"/>
          <w:szCs w:val="28"/>
          <w:lang w:eastAsia="en-US"/>
        </w:rPr>
        <w:t xml:space="preserve"> необходимите документи по чл. 58, ал. 2 за провеждане на атестиране</w:t>
      </w:r>
      <w:r>
        <w:rPr>
          <w:rFonts w:ascii="Times New Roman CYR" w:hAnsi="Times New Roman CYR" w:cs="Times New Roman CYR"/>
          <w:sz w:val="28"/>
          <w:szCs w:val="28"/>
          <w:lang w:eastAsia="en-US"/>
        </w:rPr>
        <w:t>.</w:t>
      </w:r>
    </w:p>
    <w:p w:rsidR="00655CCC" w:rsidRDefault="00655CCC" w:rsidP="00655CCC">
      <w:pPr>
        <w:ind w:right="72"/>
        <w:jc w:val="both"/>
        <w:outlineLvl w:val="0"/>
        <w:rPr>
          <w:rFonts w:ascii="Times New Roman CYR" w:hAnsi="Times New Roman CYR" w:cs="Times New Roman CYR"/>
          <w:sz w:val="28"/>
          <w:szCs w:val="28"/>
        </w:rPr>
      </w:pPr>
    </w:p>
    <w:p w:rsidR="00655CCC" w:rsidRPr="00DB33CD" w:rsidRDefault="00655CCC" w:rsidP="00655CCC">
      <w:pPr>
        <w:ind w:right="72"/>
        <w:jc w:val="both"/>
        <w:outlineLvl w:val="0"/>
        <w:rPr>
          <w:sz w:val="28"/>
          <w:szCs w:val="28"/>
          <w:lang w:val="en-US"/>
        </w:rPr>
      </w:pPr>
      <w:r w:rsidRPr="00DB33CD">
        <w:rPr>
          <w:rFonts w:ascii="Times New Roman CYR" w:hAnsi="Times New Roman CYR" w:cs="Times New Roman CYR"/>
          <w:iCs/>
          <w:sz w:val="28"/>
          <w:szCs w:val="28"/>
        </w:rPr>
        <w:t xml:space="preserve">С-11. ОТНОСНО: </w:t>
      </w:r>
      <w:r w:rsidRPr="00DB33CD">
        <w:rPr>
          <w:rFonts w:ascii="Times New Roman CYR" w:hAnsi="Times New Roman CYR" w:cs="Times New Roman CYR"/>
          <w:sz w:val="28"/>
          <w:szCs w:val="28"/>
        </w:rPr>
        <w:t xml:space="preserve">Предложение от и.ф. административен ръководител - председател на Административен съд - Русе, по чл. 196, ал. 1, т. 1 от ЗСВ, за предварително атестиране на </w:t>
      </w:r>
      <w:r w:rsidRPr="00DB33CD">
        <w:rPr>
          <w:sz w:val="28"/>
          <w:szCs w:val="28"/>
        </w:rPr>
        <w:t xml:space="preserve">Диана Борисова Калоянова - Христова - съдия в </w:t>
      </w:r>
      <w:r w:rsidRPr="00DB33CD">
        <w:rPr>
          <w:rFonts w:ascii="Times New Roman CYR" w:hAnsi="Times New Roman CYR" w:cs="Times New Roman CYR"/>
          <w:sz w:val="28"/>
          <w:szCs w:val="28"/>
        </w:rPr>
        <w:t>Административен съд - Русе, във връзка с повишаване в ранг.</w:t>
      </w:r>
      <w:r w:rsidRPr="00DB33CD">
        <w:rPr>
          <w:sz w:val="28"/>
          <w:szCs w:val="28"/>
        </w:rPr>
        <w:t xml:space="preserve"> </w:t>
      </w:r>
    </w:p>
    <w:p w:rsidR="00A31C3F" w:rsidRDefault="00A31C3F" w:rsidP="00A31C3F">
      <w:pPr>
        <w:autoSpaceDE w:val="0"/>
        <w:autoSpaceDN w:val="0"/>
        <w:adjustRightInd w:val="0"/>
        <w:jc w:val="both"/>
        <w:rPr>
          <w:rFonts w:ascii="Times New Roman CYR" w:hAnsi="Times New Roman CYR" w:cs="Times New Roman CYR"/>
          <w:sz w:val="28"/>
          <w:szCs w:val="28"/>
          <w:lang w:val="en-US"/>
        </w:rPr>
      </w:pPr>
      <w:r>
        <w:rPr>
          <w:rFonts w:ascii="Times New Roman CYR" w:hAnsi="Times New Roman CYR" w:cs="Times New Roman CYR"/>
          <w:i/>
          <w:iCs/>
          <w:sz w:val="28"/>
          <w:szCs w:val="28"/>
        </w:rPr>
        <w:t xml:space="preserve">След проведеното гласуване и при обявения резултат със 7 гласа „За“ </w:t>
      </w:r>
    </w:p>
    <w:p w:rsidR="00A31C3F" w:rsidRDefault="00A31C3F" w:rsidP="00A31C3F">
      <w:pPr>
        <w:autoSpaceDE w:val="0"/>
        <w:autoSpaceDN w:val="0"/>
        <w:adjustRightInd w:val="0"/>
        <w:ind w:firstLine="708"/>
        <w:jc w:val="center"/>
        <w:rPr>
          <w:rFonts w:ascii="Times New Roman CYR" w:hAnsi="Times New Roman CYR" w:cs="Times New Roman CYR"/>
          <w:sz w:val="28"/>
          <w:szCs w:val="28"/>
        </w:rPr>
      </w:pPr>
    </w:p>
    <w:p w:rsidR="00A31C3F" w:rsidRDefault="00A31C3F" w:rsidP="00A31C3F">
      <w:pPr>
        <w:autoSpaceDE w:val="0"/>
        <w:autoSpaceDN w:val="0"/>
        <w:adjustRightInd w:val="0"/>
        <w:ind w:firstLine="708"/>
        <w:jc w:val="center"/>
        <w:rPr>
          <w:rFonts w:ascii="Times New Roman CYR" w:hAnsi="Times New Roman CYR" w:cs="Times New Roman CYR"/>
          <w:sz w:val="28"/>
          <w:szCs w:val="28"/>
        </w:rPr>
      </w:pPr>
      <w:r>
        <w:rPr>
          <w:rFonts w:ascii="Times New Roman CYR" w:hAnsi="Times New Roman CYR" w:cs="Times New Roman CYR"/>
          <w:sz w:val="28"/>
          <w:szCs w:val="28"/>
        </w:rPr>
        <w:t>КОМИСИЯТА ПО АТЕСТИРАНЕТО И КОНКУРСИТЕ</w:t>
      </w:r>
    </w:p>
    <w:p w:rsidR="00A31C3F" w:rsidRDefault="00A31C3F" w:rsidP="00A31C3F">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РЕШИ:</w:t>
      </w:r>
    </w:p>
    <w:p w:rsidR="00A31C3F" w:rsidRPr="00DB33CD" w:rsidRDefault="00A31C3F" w:rsidP="00A31C3F">
      <w:pPr>
        <w:jc w:val="both"/>
        <w:rPr>
          <w:sz w:val="28"/>
          <w:szCs w:val="28"/>
        </w:rPr>
      </w:pPr>
    </w:p>
    <w:p w:rsidR="002635B5" w:rsidRPr="002635B5" w:rsidRDefault="002635B5" w:rsidP="002635B5">
      <w:pPr>
        <w:autoSpaceDE w:val="0"/>
        <w:autoSpaceDN w:val="0"/>
        <w:adjustRightInd w:val="0"/>
        <w:ind w:right="-142"/>
        <w:jc w:val="both"/>
        <w:rPr>
          <w:sz w:val="28"/>
          <w:szCs w:val="28"/>
        </w:rPr>
      </w:pPr>
      <w:r>
        <w:rPr>
          <w:rFonts w:ascii="Times New Roman CYR" w:hAnsi="Times New Roman CYR" w:cs="Times New Roman CYR"/>
          <w:sz w:val="28"/>
          <w:szCs w:val="28"/>
          <w:lang w:eastAsia="en-US"/>
        </w:rPr>
        <w:t xml:space="preserve">11.1. </w:t>
      </w:r>
      <w:r w:rsidRPr="003C0FC2">
        <w:rPr>
          <w:rFonts w:ascii="Times New Roman CYR" w:hAnsi="Times New Roman CYR" w:cs="Times New Roman CYR"/>
          <w:sz w:val="28"/>
          <w:szCs w:val="28"/>
          <w:lang w:eastAsia="en-US"/>
        </w:rPr>
        <w:t xml:space="preserve">ОТКРИВА, на основание чл. 52, ал. 2, във връзка с чл. 52, ал.1 от Наредба №2/23.02.2017 г. за показателите, методиката и реда за атестиране на съдия, председател и заместник-председател на съд, процедура за предварително атестиране във връзка с повишаване в ранг на </w:t>
      </w:r>
      <w:r w:rsidRPr="00DB33CD">
        <w:rPr>
          <w:sz w:val="28"/>
          <w:szCs w:val="28"/>
        </w:rPr>
        <w:t xml:space="preserve">Диана Борисова Калоянова - Христова - съдия в </w:t>
      </w:r>
      <w:r w:rsidRPr="00DB33CD">
        <w:rPr>
          <w:rFonts w:ascii="Times New Roman CYR" w:hAnsi="Times New Roman CYR" w:cs="Times New Roman CYR"/>
          <w:sz w:val="28"/>
          <w:szCs w:val="28"/>
        </w:rPr>
        <w:t>Административен съд - Русе</w:t>
      </w:r>
      <w:r w:rsidRPr="003C0FC2">
        <w:rPr>
          <w:rFonts w:ascii="Times New Roman CYR" w:hAnsi="Times New Roman CYR" w:cs="Times New Roman CYR"/>
          <w:sz w:val="28"/>
          <w:szCs w:val="28"/>
          <w:lang w:eastAsia="en-US"/>
        </w:rPr>
        <w:t xml:space="preserve">, на основание чл. 196, ал. 1, т. 1 от ЗСВ, за периода </w:t>
      </w:r>
      <w:r w:rsidR="00696AA8" w:rsidRPr="00696AA8">
        <w:rPr>
          <w:rFonts w:ascii="Times New Roman CYR" w:hAnsi="Times New Roman CYR" w:cs="Times New Roman CYR"/>
          <w:sz w:val="28"/>
          <w:szCs w:val="28"/>
          <w:lang w:eastAsia="en-US"/>
        </w:rPr>
        <w:t xml:space="preserve">15.02.2022 г. </w:t>
      </w:r>
      <w:r w:rsidR="00696AA8">
        <w:rPr>
          <w:rFonts w:ascii="Times New Roman CYR" w:hAnsi="Times New Roman CYR" w:cs="Times New Roman CYR"/>
          <w:sz w:val="28"/>
          <w:szCs w:val="28"/>
          <w:lang w:eastAsia="en-US"/>
        </w:rPr>
        <w:t>- 15.02.2025</w:t>
      </w:r>
      <w:r w:rsidR="00696AA8" w:rsidRPr="003C0FC2">
        <w:rPr>
          <w:rFonts w:ascii="Times New Roman CYR" w:hAnsi="Times New Roman CYR" w:cs="Times New Roman CYR"/>
          <w:sz w:val="28"/>
          <w:szCs w:val="28"/>
          <w:lang w:eastAsia="en-US"/>
        </w:rPr>
        <w:t xml:space="preserve"> г.</w:t>
      </w:r>
    </w:p>
    <w:p w:rsidR="002635B5" w:rsidRPr="003C0FC2" w:rsidRDefault="002635B5" w:rsidP="002635B5">
      <w:pPr>
        <w:autoSpaceDE w:val="0"/>
        <w:autoSpaceDN w:val="0"/>
        <w:adjustRightInd w:val="0"/>
        <w:ind w:right="-142"/>
        <w:jc w:val="both"/>
        <w:rPr>
          <w:rFonts w:ascii="Times New Roman CYR" w:hAnsi="Times New Roman CYR" w:cs="Times New Roman CYR"/>
          <w:sz w:val="28"/>
          <w:szCs w:val="28"/>
          <w:lang w:eastAsia="en-US"/>
        </w:rPr>
      </w:pPr>
    </w:p>
    <w:p w:rsidR="002635B5" w:rsidRDefault="002635B5" w:rsidP="002635B5">
      <w:pPr>
        <w:autoSpaceDE w:val="0"/>
        <w:autoSpaceDN w:val="0"/>
        <w:adjustRightInd w:val="0"/>
        <w:jc w:val="both"/>
        <w:rPr>
          <w:bCs/>
          <w:sz w:val="28"/>
          <w:szCs w:val="28"/>
        </w:rPr>
      </w:pPr>
      <w:r>
        <w:rPr>
          <w:rFonts w:ascii="Times New Roman CYR" w:hAnsi="Times New Roman CYR" w:cs="Times New Roman CYR"/>
          <w:sz w:val="28"/>
          <w:szCs w:val="28"/>
          <w:lang w:eastAsia="en-US"/>
        </w:rPr>
        <w:t>11</w:t>
      </w:r>
      <w:r w:rsidRPr="003C0FC2">
        <w:rPr>
          <w:rFonts w:ascii="Times New Roman CYR" w:hAnsi="Times New Roman CYR" w:cs="Times New Roman CYR"/>
          <w:sz w:val="28"/>
          <w:szCs w:val="28"/>
          <w:lang w:eastAsia="en-US"/>
        </w:rPr>
        <w:t xml:space="preserve">.2. На основание чл. 58, ал. 1 от Наредбата да се изискат от административния ръководител на </w:t>
      </w:r>
      <w:r>
        <w:rPr>
          <w:sz w:val="28"/>
          <w:szCs w:val="28"/>
        </w:rPr>
        <w:t>Административен съд - Русе</w:t>
      </w:r>
      <w:r w:rsidRPr="003C0FC2">
        <w:rPr>
          <w:rFonts w:ascii="Times New Roman CYR" w:hAnsi="Times New Roman CYR" w:cs="Times New Roman CYR"/>
          <w:sz w:val="28"/>
          <w:szCs w:val="28"/>
          <w:lang w:eastAsia="en-US"/>
        </w:rPr>
        <w:t xml:space="preserve"> необходимите документи по чл. 58, ал. 2 за провеждане на атестиране</w:t>
      </w:r>
      <w:r>
        <w:rPr>
          <w:rFonts w:ascii="Times New Roman CYR" w:hAnsi="Times New Roman CYR" w:cs="Times New Roman CYR"/>
          <w:sz w:val="28"/>
          <w:szCs w:val="28"/>
          <w:lang w:eastAsia="en-US"/>
        </w:rPr>
        <w:t>.</w:t>
      </w:r>
    </w:p>
    <w:p w:rsidR="002635B5" w:rsidRDefault="002635B5" w:rsidP="002635B5">
      <w:pPr>
        <w:ind w:right="72"/>
        <w:jc w:val="both"/>
        <w:outlineLvl w:val="0"/>
        <w:rPr>
          <w:rFonts w:ascii="Times New Roman CYR" w:hAnsi="Times New Roman CYR" w:cs="Times New Roman CYR"/>
          <w:sz w:val="28"/>
          <w:szCs w:val="28"/>
        </w:rPr>
      </w:pPr>
    </w:p>
    <w:p w:rsidR="00A31C3F" w:rsidRPr="00A31C3F" w:rsidRDefault="00A31C3F" w:rsidP="00655CCC">
      <w:pPr>
        <w:ind w:right="72"/>
        <w:jc w:val="both"/>
        <w:outlineLvl w:val="0"/>
        <w:rPr>
          <w:rFonts w:ascii="Times New Roman CYR" w:hAnsi="Times New Roman CYR" w:cs="Times New Roman CYR"/>
          <w:b/>
          <w:iCs/>
          <w:sz w:val="28"/>
          <w:szCs w:val="28"/>
        </w:rPr>
      </w:pPr>
    </w:p>
    <w:p w:rsidR="00655CCC" w:rsidRPr="00DB33CD" w:rsidRDefault="00655CCC" w:rsidP="00655CCC">
      <w:pPr>
        <w:ind w:right="72"/>
        <w:jc w:val="both"/>
        <w:outlineLvl w:val="0"/>
        <w:rPr>
          <w:sz w:val="28"/>
          <w:szCs w:val="28"/>
          <w:lang w:val="en-US"/>
        </w:rPr>
      </w:pPr>
      <w:r w:rsidRPr="00DB33CD">
        <w:rPr>
          <w:rFonts w:ascii="Times New Roman CYR" w:hAnsi="Times New Roman CYR" w:cs="Times New Roman CYR"/>
          <w:iCs/>
          <w:sz w:val="28"/>
          <w:szCs w:val="28"/>
        </w:rPr>
        <w:t xml:space="preserve">С-12. ОТНОСНО: </w:t>
      </w:r>
      <w:r w:rsidRPr="00DB33CD">
        <w:rPr>
          <w:rFonts w:ascii="Times New Roman CYR" w:hAnsi="Times New Roman CYR" w:cs="Times New Roman CYR"/>
          <w:sz w:val="28"/>
          <w:szCs w:val="28"/>
        </w:rPr>
        <w:t xml:space="preserve">Предложение от и.ф. административен ръководител - председател на Административен съд - Русе, по чл. 196, ал. 1, т. 1 от ЗСВ, за предварително атестиране на </w:t>
      </w:r>
      <w:r w:rsidRPr="00DB33CD">
        <w:rPr>
          <w:sz w:val="28"/>
          <w:szCs w:val="28"/>
        </w:rPr>
        <w:t xml:space="preserve">Спас Костов Спасов - съдия в </w:t>
      </w:r>
      <w:r w:rsidRPr="00DB33CD">
        <w:rPr>
          <w:rFonts w:ascii="Times New Roman CYR" w:hAnsi="Times New Roman CYR" w:cs="Times New Roman CYR"/>
          <w:sz w:val="28"/>
          <w:szCs w:val="28"/>
        </w:rPr>
        <w:t>Административен съд - Русе, във връзка с повишаване в ранг.</w:t>
      </w:r>
      <w:r w:rsidRPr="00DB33CD">
        <w:rPr>
          <w:sz w:val="28"/>
          <w:szCs w:val="28"/>
        </w:rPr>
        <w:t xml:space="preserve"> </w:t>
      </w:r>
    </w:p>
    <w:p w:rsidR="00A31C3F" w:rsidRDefault="00A31C3F" w:rsidP="00A31C3F">
      <w:pPr>
        <w:autoSpaceDE w:val="0"/>
        <w:autoSpaceDN w:val="0"/>
        <w:adjustRightInd w:val="0"/>
        <w:jc w:val="both"/>
        <w:rPr>
          <w:rFonts w:ascii="Times New Roman CYR" w:hAnsi="Times New Roman CYR" w:cs="Times New Roman CYR"/>
          <w:sz w:val="28"/>
          <w:szCs w:val="28"/>
          <w:lang w:val="en-US"/>
        </w:rPr>
      </w:pPr>
      <w:r>
        <w:rPr>
          <w:rFonts w:ascii="Times New Roman CYR" w:hAnsi="Times New Roman CYR" w:cs="Times New Roman CYR"/>
          <w:i/>
          <w:iCs/>
          <w:sz w:val="28"/>
          <w:szCs w:val="28"/>
        </w:rPr>
        <w:t xml:space="preserve">След проведеното гласуване и при обявения резултат със 7 гласа „За“ </w:t>
      </w:r>
    </w:p>
    <w:p w:rsidR="00A31C3F" w:rsidRDefault="00A31C3F" w:rsidP="00A31C3F">
      <w:pPr>
        <w:autoSpaceDE w:val="0"/>
        <w:autoSpaceDN w:val="0"/>
        <w:adjustRightInd w:val="0"/>
        <w:ind w:firstLine="708"/>
        <w:jc w:val="center"/>
        <w:rPr>
          <w:rFonts w:ascii="Times New Roman CYR" w:hAnsi="Times New Roman CYR" w:cs="Times New Roman CYR"/>
          <w:sz w:val="28"/>
          <w:szCs w:val="28"/>
        </w:rPr>
      </w:pPr>
    </w:p>
    <w:p w:rsidR="00A31C3F" w:rsidRDefault="00A31C3F" w:rsidP="00A31C3F">
      <w:pPr>
        <w:autoSpaceDE w:val="0"/>
        <w:autoSpaceDN w:val="0"/>
        <w:adjustRightInd w:val="0"/>
        <w:ind w:firstLine="708"/>
        <w:jc w:val="center"/>
        <w:rPr>
          <w:rFonts w:ascii="Times New Roman CYR" w:hAnsi="Times New Roman CYR" w:cs="Times New Roman CYR"/>
          <w:sz w:val="28"/>
          <w:szCs w:val="28"/>
        </w:rPr>
      </w:pPr>
      <w:r>
        <w:rPr>
          <w:rFonts w:ascii="Times New Roman CYR" w:hAnsi="Times New Roman CYR" w:cs="Times New Roman CYR"/>
          <w:sz w:val="28"/>
          <w:szCs w:val="28"/>
        </w:rPr>
        <w:t>КОМИСИЯТА ПО АТЕСТИРАНЕТО И КОНКУРСИТЕ</w:t>
      </w:r>
    </w:p>
    <w:p w:rsidR="00A31C3F" w:rsidRDefault="00A31C3F" w:rsidP="00A31C3F">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РЕШИ:</w:t>
      </w:r>
    </w:p>
    <w:p w:rsidR="00A31C3F" w:rsidRPr="00DB33CD" w:rsidRDefault="00A31C3F" w:rsidP="00A31C3F">
      <w:pPr>
        <w:jc w:val="both"/>
        <w:rPr>
          <w:sz w:val="28"/>
          <w:szCs w:val="28"/>
        </w:rPr>
      </w:pPr>
    </w:p>
    <w:p w:rsidR="002635B5" w:rsidRPr="002635B5" w:rsidRDefault="002635B5" w:rsidP="002635B5">
      <w:pPr>
        <w:autoSpaceDE w:val="0"/>
        <w:autoSpaceDN w:val="0"/>
        <w:adjustRightInd w:val="0"/>
        <w:ind w:right="-142"/>
        <w:jc w:val="both"/>
        <w:rPr>
          <w:sz w:val="28"/>
          <w:szCs w:val="28"/>
        </w:rPr>
      </w:pPr>
      <w:r>
        <w:rPr>
          <w:rFonts w:ascii="Times New Roman CYR" w:hAnsi="Times New Roman CYR" w:cs="Times New Roman CYR"/>
          <w:sz w:val="28"/>
          <w:szCs w:val="28"/>
          <w:lang w:eastAsia="en-US"/>
        </w:rPr>
        <w:t xml:space="preserve">12.1. </w:t>
      </w:r>
      <w:r w:rsidRPr="003C0FC2">
        <w:rPr>
          <w:rFonts w:ascii="Times New Roman CYR" w:hAnsi="Times New Roman CYR" w:cs="Times New Roman CYR"/>
          <w:sz w:val="28"/>
          <w:szCs w:val="28"/>
          <w:lang w:eastAsia="en-US"/>
        </w:rPr>
        <w:t xml:space="preserve">ОТКРИВА, на основание чл. 52, ал. 2, във връзка с чл. 52, ал.1 от Наредба №2/23.02.2017 г. за показателите, методиката и реда за атестиране на съдия, председател и заместник-председател на съд, процедура за предварително атестиране във връзка с повишаване в ранг на </w:t>
      </w:r>
      <w:r w:rsidRPr="00DB33CD">
        <w:rPr>
          <w:sz w:val="28"/>
          <w:szCs w:val="28"/>
        </w:rPr>
        <w:t xml:space="preserve">Спас Костов Спасов - съдия в </w:t>
      </w:r>
      <w:r w:rsidRPr="00DB33CD">
        <w:rPr>
          <w:rFonts w:ascii="Times New Roman CYR" w:hAnsi="Times New Roman CYR" w:cs="Times New Roman CYR"/>
          <w:sz w:val="28"/>
          <w:szCs w:val="28"/>
        </w:rPr>
        <w:t>Административен съд - Русе</w:t>
      </w:r>
      <w:r w:rsidRPr="003C0FC2">
        <w:rPr>
          <w:rFonts w:ascii="Times New Roman CYR" w:hAnsi="Times New Roman CYR" w:cs="Times New Roman CYR"/>
          <w:sz w:val="28"/>
          <w:szCs w:val="28"/>
          <w:lang w:eastAsia="en-US"/>
        </w:rPr>
        <w:t xml:space="preserve">, на основание чл. 196, ал. 1, т. 1 от ЗСВ, за периода </w:t>
      </w:r>
      <w:r w:rsidR="00696AA8" w:rsidRPr="00696AA8">
        <w:rPr>
          <w:rFonts w:ascii="Times New Roman CYR" w:hAnsi="Times New Roman CYR" w:cs="Times New Roman CYR"/>
          <w:sz w:val="28"/>
          <w:szCs w:val="28"/>
          <w:lang w:eastAsia="en-US"/>
        </w:rPr>
        <w:t xml:space="preserve">15.02.2022 г. </w:t>
      </w:r>
      <w:r w:rsidR="00696AA8">
        <w:rPr>
          <w:rFonts w:ascii="Times New Roman CYR" w:hAnsi="Times New Roman CYR" w:cs="Times New Roman CYR"/>
          <w:sz w:val="28"/>
          <w:szCs w:val="28"/>
          <w:lang w:eastAsia="en-US"/>
        </w:rPr>
        <w:t>- 15.02.2025</w:t>
      </w:r>
      <w:r w:rsidR="00696AA8" w:rsidRPr="003C0FC2">
        <w:rPr>
          <w:rFonts w:ascii="Times New Roman CYR" w:hAnsi="Times New Roman CYR" w:cs="Times New Roman CYR"/>
          <w:sz w:val="28"/>
          <w:szCs w:val="28"/>
          <w:lang w:eastAsia="en-US"/>
        </w:rPr>
        <w:t xml:space="preserve"> г.</w:t>
      </w:r>
    </w:p>
    <w:p w:rsidR="002635B5" w:rsidRPr="003C0FC2" w:rsidRDefault="002635B5" w:rsidP="002635B5">
      <w:pPr>
        <w:autoSpaceDE w:val="0"/>
        <w:autoSpaceDN w:val="0"/>
        <w:adjustRightInd w:val="0"/>
        <w:ind w:right="-142"/>
        <w:jc w:val="both"/>
        <w:rPr>
          <w:rFonts w:ascii="Times New Roman CYR" w:hAnsi="Times New Roman CYR" w:cs="Times New Roman CYR"/>
          <w:sz w:val="28"/>
          <w:szCs w:val="28"/>
          <w:lang w:eastAsia="en-US"/>
        </w:rPr>
      </w:pPr>
    </w:p>
    <w:p w:rsidR="002635B5" w:rsidRDefault="002635B5" w:rsidP="002635B5">
      <w:pPr>
        <w:autoSpaceDE w:val="0"/>
        <w:autoSpaceDN w:val="0"/>
        <w:adjustRightInd w:val="0"/>
        <w:jc w:val="both"/>
        <w:rPr>
          <w:bCs/>
          <w:sz w:val="28"/>
          <w:szCs w:val="28"/>
        </w:rPr>
      </w:pPr>
      <w:r>
        <w:rPr>
          <w:rFonts w:ascii="Times New Roman CYR" w:hAnsi="Times New Roman CYR" w:cs="Times New Roman CYR"/>
          <w:sz w:val="28"/>
          <w:szCs w:val="28"/>
          <w:lang w:eastAsia="en-US"/>
        </w:rPr>
        <w:t>12</w:t>
      </w:r>
      <w:r w:rsidRPr="003C0FC2">
        <w:rPr>
          <w:rFonts w:ascii="Times New Roman CYR" w:hAnsi="Times New Roman CYR" w:cs="Times New Roman CYR"/>
          <w:sz w:val="28"/>
          <w:szCs w:val="28"/>
          <w:lang w:eastAsia="en-US"/>
        </w:rPr>
        <w:t xml:space="preserve">.2. На основание чл. 58, ал. 1 от Наредбата да се изискат от административния ръководител на </w:t>
      </w:r>
      <w:r>
        <w:rPr>
          <w:sz w:val="28"/>
          <w:szCs w:val="28"/>
        </w:rPr>
        <w:t>Административен съд - Русе</w:t>
      </w:r>
      <w:r w:rsidRPr="003C0FC2">
        <w:rPr>
          <w:rFonts w:ascii="Times New Roman CYR" w:hAnsi="Times New Roman CYR" w:cs="Times New Roman CYR"/>
          <w:sz w:val="28"/>
          <w:szCs w:val="28"/>
          <w:lang w:eastAsia="en-US"/>
        </w:rPr>
        <w:t xml:space="preserve"> необходимите документи по чл. 58, ал. 2 за провеждане на атестиране</w:t>
      </w:r>
      <w:r>
        <w:rPr>
          <w:rFonts w:ascii="Times New Roman CYR" w:hAnsi="Times New Roman CYR" w:cs="Times New Roman CYR"/>
          <w:sz w:val="28"/>
          <w:szCs w:val="28"/>
          <w:lang w:eastAsia="en-US"/>
        </w:rPr>
        <w:t>.</w:t>
      </w:r>
    </w:p>
    <w:p w:rsidR="002635B5" w:rsidRDefault="002635B5" w:rsidP="002635B5">
      <w:pPr>
        <w:ind w:right="72"/>
        <w:jc w:val="both"/>
        <w:outlineLvl w:val="0"/>
        <w:rPr>
          <w:rFonts w:ascii="Times New Roman CYR" w:hAnsi="Times New Roman CYR" w:cs="Times New Roman CYR"/>
          <w:sz w:val="28"/>
          <w:szCs w:val="28"/>
        </w:rPr>
      </w:pPr>
    </w:p>
    <w:p w:rsidR="00A31C3F" w:rsidRDefault="00A31C3F" w:rsidP="00655CCC">
      <w:pPr>
        <w:ind w:right="72"/>
        <w:jc w:val="both"/>
        <w:outlineLvl w:val="0"/>
        <w:rPr>
          <w:rFonts w:ascii="Times New Roman CYR" w:hAnsi="Times New Roman CYR" w:cs="Times New Roman CYR"/>
          <w:sz w:val="28"/>
          <w:szCs w:val="28"/>
        </w:rPr>
      </w:pPr>
    </w:p>
    <w:p w:rsidR="00655CCC" w:rsidRPr="00DB33CD" w:rsidRDefault="00655CCC" w:rsidP="00655CCC">
      <w:pPr>
        <w:ind w:right="72"/>
        <w:jc w:val="both"/>
        <w:outlineLvl w:val="0"/>
        <w:rPr>
          <w:sz w:val="28"/>
          <w:szCs w:val="28"/>
          <w:lang w:val="en-US"/>
        </w:rPr>
      </w:pPr>
      <w:r w:rsidRPr="002A26C4">
        <w:rPr>
          <w:rFonts w:ascii="Times New Roman CYR" w:hAnsi="Times New Roman CYR" w:cs="Times New Roman CYR"/>
          <w:iCs/>
          <w:sz w:val="28"/>
          <w:szCs w:val="28"/>
        </w:rPr>
        <w:t>С-13. ОТНОСНО:</w:t>
      </w:r>
      <w:r w:rsidRPr="00DB33CD">
        <w:rPr>
          <w:rFonts w:ascii="Times New Roman CYR" w:hAnsi="Times New Roman CYR" w:cs="Times New Roman CYR"/>
          <w:iCs/>
          <w:sz w:val="28"/>
          <w:szCs w:val="28"/>
        </w:rPr>
        <w:t xml:space="preserve"> </w:t>
      </w:r>
      <w:r w:rsidRPr="00DB33CD">
        <w:rPr>
          <w:rFonts w:ascii="Times New Roman CYR" w:hAnsi="Times New Roman CYR" w:cs="Times New Roman CYR"/>
          <w:sz w:val="28"/>
          <w:szCs w:val="28"/>
        </w:rPr>
        <w:t xml:space="preserve">Предложение от административния ръководител - председател на Административен съд - Благоевград, по чл. 196, ал. 1, т. 1 от ЗСВ, за предварително атестиране на </w:t>
      </w:r>
      <w:r w:rsidRPr="00DB33CD">
        <w:rPr>
          <w:sz w:val="28"/>
          <w:szCs w:val="28"/>
        </w:rPr>
        <w:t xml:space="preserve">Тодор Климентов Тодоров - съдия в </w:t>
      </w:r>
      <w:r w:rsidRPr="00DB33CD">
        <w:rPr>
          <w:rFonts w:ascii="Times New Roman CYR" w:hAnsi="Times New Roman CYR" w:cs="Times New Roman CYR"/>
          <w:sz w:val="28"/>
          <w:szCs w:val="28"/>
        </w:rPr>
        <w:t>Административен съд - Благоевград, във връзка с повишаване в ранг.</w:t>
      </w:r>
      <w:r w:rsidRPr="00DB33CD">
        <w:rPr>
          <w:sz w:val="28"/>
          <w:szCs w:val="28"/>
        </w:rPr>
        <w:t xml:space="preserve"> </w:t>
      </w:r>
    </w:p>
    <w:p w:rsidR="00A31C3F" w:rsidRDefault="00A31C3F" w:rsidP="00A31C3F">
      <w:pPr>
        <w:autoSpaceDE w:val="0"/>
        <w:autoSpaceDN w:val="0"/>
        <w:adjustRightInd w:val="0"/>
        <w:jc w:val="both"/>
        <w:rPr>
          <w:rFonts w:ascii="Times New Roman CYR" w:hAnsi="Times New Roman CYR" w:cs="Times New Roman CYR"/>
          <w:sz w:val="28"/>
          <w:szCs w:val="28"/>
          <w:lang w:val="en-US"/>
        </w:rPr>
      </w:pPr>
      <w:r>
        <w:rPr>
          <w:rFonts w:ascii="Times New Roman CYR" w:hAnsi="Times New Roman CYR" w:cs="Times New Roman CYR"/>
          <w:i/>
          <w:iCs/>
          <w:sz w:val="28"/>
          <w:szCs w:val="28"/>
        </w:rPr>
        <w:t xml:space="preserve">След проведеното гласуване и при обявения резултат със 7 гласа „За“ </w:t>
      </w:r>
    </w:p>
    <w:p w:rsidR="00A31C3F" w:rsidRDefault="00A31C3F" w:rsidP="00A31C3F">
      <w:pPr>
        <w:autoSpaceDE w:val="0"/>
        <w:autoSpaceDN w:val="0"/>
        <w:adjustRightInd w:val="0"/>
        <w:ind w:firstLine="708"/>
        <w:jc w:val="center"/>
        <w:rPr>
          <w:rFonts w:ascii="Times New Roman CYR" w:hAnsi="Times New Roman CYR" w:cs="Times New Roman CYR"/>
          <w:sz w:val="28"/>
          <w:szCs w:val="28"/>
        </w:rPr>
      </w:pPr>
    </w:p>
    <w:p w:rsidR="00A31C3F" w:rsidRDefault="00A31C3F" w:rsidP="00A31C3F">
      <w:pPr>
        <w:autoSpaceDE w:val="0"/>
        <w:autoSpaceDN w:val="0"/>
        <w:adjustRightInd w:val="0"/>
        <w:ind w:firstLine="708"/>
        <w:jc w:val="center"/>
        <w:rPr>
          <w:rFonts w:ascii="Times New Roman CYR" w:hAnsi="Times New Roman CYR" w:cs="Times New Roman CYR"/>
          <w:sz w:val="28"/>
          <w:szCs w:val="28"/>
        </w:rPr>
      </w:pPr>
      <w:r>
        <w:rPr>
          <w:rFonts w:ascii="Times New Roman CYR" w:hAnsi="Times New Roman CYR" w:cs="Times New Roman CYR"/>
          <w:sz w:val="28"/>
          <w:szCs w:val="28"/>
        </w:rPr>
        <w:t>КОМИСИЯТА ПО АТЕСТИРАНЕТО И КОНКУРСИТЕ</w:t>
      </w:r>
    </w:p>
    <w:p w:rsidR="00A31C3F" w:rsidRDefault="00A31C3F" w:rsidP="00A31C3F">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РЕШИ:</w:t>
      </w:r>
    </w:p>
    <w:p w:rsidR="00A31C3F" w:rsidRPr="00DB33CD" w:rsidRDefault="00A31C3F" w:rsidP="00A31C3F">
      <w:pPr>
        <w:jc w:val="both"/>
        <w:rPr>
          <w:sz w:val="28"/>
          <w:szCs w:val="28"/>
        </w:rPr>
      </w:pPr>
    </w:p>
    <w:p w:rsidR="002635B5" w:rsidRPr="002635B5" w:rsidRDefault="002635B5" w:rsidP="002635B5">
      <w:pPr>
        <w:autoSpaceDE w:val="0"/>
        <w:autoSpaceDN w:val="0"/>
        <w:adjustRightInd w:val="0"/>
        <w:ind w:right="-142"/>
        <w:jc w:val="both"/>
        <w:rPr>
          <w:sz w:val="28"/>
          <w:szCs w:val="28"/>
        </w:rPr>
      </w:pPr>
      <w:r>
        <w:rPr>
          <w:rFonts w:ascii="Times New Roman CYR" w:hAnsi="Times New Roman CYR" w:cs="Times New Roman CYR"/>
          <w:sz w:val="28"/>
          <w:szCs w:val="28"/>
          <w:lang w:eastAsia="en-US"/>
        </w:rPr>
        <w:t xml:space="preserve">13.1. </w:t>
      </w:r>
      <w:r w:rsidRPr="003C0FC2">
        <w:rPr>
          <w:rFonts w:ascii="Times New Roman CYR" w:hAnsi="Times New Roman CYR" w:cs="Times New Roman CYR"/>
          <w:sz w:val="28"/>
          <w:szCs w:val="28"/>
          <w:lang w:eastAsia="en-US"/>
        </w:rPr>
        <w:t xml:space="preserve">ОТКРИВА, на основание чл. 52, ал. 2, във връзка с чл. 52, ал.1 от Наредба №2/23.02.2017 г. за показателите, методиката и реда за атестиране на съдия, председател и заместник-председател на съд, процедура за предварително атестиране във връзка с повишаване в ранг на </w:t>
      </w:r>
      <w:r w:rsidRPr="00DB33CD">
        <w:rPr>
          <w:sz w:val="28"/>
          <w:szCs w:val="28"/>
        </w:rPr>
        <w:t xml:space="preserve">Тодор Климентов Тодоров - съдия в </w:t>
      </w:r>
      <w:r w:rsidRPr="00DB33CD">
        <w:rPr>
          <w:rFonts w:ascii="Times New Roman CYR" w:hAnsi="Times New Roman CYR" w:cs="Times New Roman CYR"/>
          <w:sz w:val="28"/>
          <w:szCs w:val="28"/>
        </w:rPr>
        <w:t>Административен съд - Благоевград</w:t>
      </w:r>
      <w:r w:rsidRPr="003C0FC2">
        <w:rPr>
          <w:rFonts w:ascii="Times New Roman CYR" w:hAnsi="Times New Roman CYR" w:cs="Times New Roman CYR"/>
          <w:sz w:val="28"/>
          <w:szCs w:val="28"/>
          <w:lang w:eastAsia="en-US"/>
        </w:rPr>
        <w:t xml:space="preserve">, на основание чл. 196, ал. 1, т. 1 от ЗСВ, за периода </w:t>
      </w:r>
      <w:r w:rsidR="00696AA8" w:rsidRPr="00696AA8">
        <w:rPr>
          <w:rFonts w:ascii="Times New Roman CYR" w:hAnsi="Times New Roman CYR" w:cs="Times New Roman CYR"/>
          <w:sz w:val="28"/>
          <w:szCs w:val="28"/>
          <w:lang w:eastAsia="en-US"/>
        </w:rPr>
        <w:t xml:space="preserve">15.02.2022 г. </w:t>
      </w:r>
      <w:r w:rsidR="00696AA8">
        <w:rPr>
          <w:rFonts w:ascii="Times New Roman CYR" w:hAnsi="Times New Roman CYR" w:cs="Times New Roman CYR"/>
          <w:sz w:val="28"/>
          <w:szCs w:val="28"/>
          <w:lang w:eastAsia="en-US"/>
        </w:rPr>
        <w:t>- 15.02.2025</w:t>
      </w:r>
      <w:r w:rsidR="00696AA8" w:rsidRPr="003C0FC2">
        <w:rPr>
          <w:rFonts w:ascii="Times New Roman CYR" w:hAnsi="Times New Roman CYR" w:cs="Times New Roman CYR"/>
          <w:sz w:val="28"/>
          <w:szCs w:val="28"/>
          <w:lang w:eastAsia="en-US"/>
        </w:rPr>
        <w:t xml:space="preserve"> г.</w:t>
      </w:r>
    </w:p>
    <w:p w:rsidR="002635B5" w:rsidRPr="003C0FC2" w:rsidRDefault="002635B5" w:rsidP="002635B5">
      <w:pPr>
        <w:autoSpaceDE w:val="0"/>
        <w:autoSpaceDN w:val="0"/>
        <w:adjustRightInd w:val="0"/>
        <w:ind w:right="-142"/>
        <w:jc w:val="both"/>
        <w:rPr>
          <w:rFonts w:ascii="Times New Roman CYR" w:hAnsi="Times New Roman CYR" w:cs="Times New Roman CYR"/>
          <w:sz w:val="28"/>
          <w:szCs w:val="28"/>
          <w:lang w:eastAsia="en-US"/>
        </w:rPr>
      </w:pPr>
    </w:p>
    <w:p w:rsidR="002635B5" w:rsidRDefault="002635B5" w:rsidP="002635B5">
      <w:pPr>
        <w:autoSpaceDE w:val="0"/>
        <w:autoSpaceDN w:val="0"/>
        <w:adjustRightInd w:val="0"/>
        <w:jc w:val="both"/>
        <w:rPr>
          <w:bCs/>
          <w:sz w:val="28"/>
          <w:szCs w:val="28"/>
        </w:rPr>
      </w:pPr>
      <w:r>
        <w:rPr>
          <w:rFonts w:ascii="Times New Roman CYR" w:hAnsi="Times New Roman CYR" w:cs="Times New Roman CYR"/>
          <w:sz w:val="28"/>
          <w:szCs w:val="28"/>
          <w:lang w:eastAsia="en-US"/>
        </w:rPr>
        <w:t>13</w:t>
      </w:r>
      <w:r w:rsidRPr="003C0FC2">
        <w:rPr>
          <w:rFonts w:ascii="Times New Roman CYR" w:hAnsi="Times New Roman CYR" w:cs="Times New Roman CYR"/>
          <w:sz w:val="28"/>
          <w:szCs w:val="28"/>
          <w:lang w:eastAsia="en-US"/>
        </w:rPr>
        <w:t xml:space="preserve">.2. На основание чл. 58, ал. 1 от Наредбата да се изискат от административния ръководител на </w:t>
      </w:r>
      <w:r>
        <w:rPr>
          <w:sz w:val="28"/>
          <w:szCs w:val="28"/>
        </w:rPr>
        <w:t xml:space="preserve">Административен съд - Благоевград </w:t>
      </w:r>
      <w:r w:rsidRPr="003C0FC2">
        <w:rPr>
          <w:rFonts w:ascii="Times New Roman CYR" w:hAnsi="Times New Roman CYR" w:cs="Times New Roman CYR"/>
          <w:sz w:val="28"/>
          <w:szCs w:val="28"/>
          <w:lang w:eastAsia="en-US"/>
        </w:rPr>
        <w:t>необходимите документи по чл. 58, ал. 2 за провеждане на атестиране</w:t>
      </w:r>
      <w:r>
        <w:rPr>
          <w:rFonts w:ascii="Times New Roman CYR" w:hAnsi="Times New Roman CYR" w:cs="Times New Roman CYR"/>
          <w:sz w:val="28"/>
          <w:szCs w:val="28"/>
          <w:lang w:eastAsia="en-US"/>
        </w:rPr>
        <w:t>.</w:t>
      </w:r>
    </w:p>
    <w:p w:rsidR="002635B5" w:rsidRDefault="002635B5" w:rsidP="002635B5">
      <w:pPr>
        <w:ind w:right="72"/>
        <w:jc w:val="both"/>
        <w:outlineLvl w:val="0"/>
        <w:rPr>
          <w:rFonts w:ascii="Times New Roman CYR" w:hAnsi="Times New Roman CYR" w:cs="Times New Roman CYR"/>
          <w:sz w:val="28"/>
          <w:szCs w:val="28"/>
        </w:rPr>
      </w:pPr>
    </w:p>
    <w:p w:rsidR="002635B5" w:rsidRDefault="002635B5" w:rsidP="00655CCC">
      <w:pPr>
        <w:ind w:right="72"/>
        <w:jc w:val="both"/>
        <w:outlineLvl w:val="0"/>
        <w:rPr>
          <w:rFonts w:ascii="Times New Roman CYR" w:hAnsi="Times New Roman CYR" w:cs="Times New Roman CYR"/>
          <w:iCs/>
          <w:sz w:val="28"/>
          <w:szCs w:val="28"/>
        </w:rPr>
      </w:pPr>
    </w:p>
    <w:p w:rsidR="00655CCC" w:rsidRPr="00DB33CD" w:rsidRDefault="00655CCC" w:rsidP="00655CCC">
      <w:pPr>
        <w:ind w:right="72"/>
        <w:jc w:val="both"/>
        <w:outlineLvl w:val="0"/>
        <w:rPr>
          <w:sz w:val="28"/>
          <w:szCs w:val="28"/>
          <w:lang w:val="en-US"/>
        </w:rPr>
      </w:pPr>
      <w:r w:rsidRPr="00DB33CD">
        <w:rPr>
          <w:rFonts w:ascii="Times New Roman CYR" w:hAnsi="Times New Roman CYR" w:cs="Times New Roman CYR"/>
          <w:iCs/>
          <w:sz w:val="28"/>
          <w:szCs w:val="28"/>
        </w:rPr>
        <w:t xml:space="preserve">С-14. ОТНОСНО: </w:t>
      </w:r>
      <w:r w:rsidRPr="00DB33CD">
        <w:rPr>
          <w:rFonts w:ascii="Times New Roman CYR" w:hAnsi="Times New Roman CYR" w:cs="Times New Roman CYR"/>
          <w:sz w:val="28"/>
          <w:szCs w:val="28"/>
        </w:rPr>
        <w:t xml:space="preserve">Предложение от административния ръководител - председател на Административен съд - Благоевград, по чл. 196, ал. 1, т. 1 от ЗСВ, за предварително атестиране на </w:t>
      </w:r>
      <w:r w:rsidRPr="00DB33CD">
        <w:rPr>
          <w:sz w:val="28"/>
          <w:szCs w:val="28"/>
        </w:rPr>
        <w:t xml:space="preserve">Георги Иванов Иванов - съдия в </w:t>
      </w:r>
      <w:r w:rsidRPr="00DB33CD">
        <w:rPr>
          <w:rFonts w:ascii="Times New Roman CYR" w:hAnsi="Times New Roman CYR" w:cs="Times New Roman CYR"/>
          <w:sz w:val="28"/>
          <w:szCs w:val="28"/>
        </w:rPr>
        <w:t>Административен съд - Благоевград, във връзка с повишаване в ранг.</w:t>
      </w:r>
      <w:r w:rsidRPr="00DB33CD">
        <w:rPr>
          <w:sz w:val="28"/>
          <w:szCs w:val="28"/>
        </w:rPr>
        <w:t xml:space="preserve"> </w:t>
      </w:r>
    </w:p>
    <w:p w:rsidR="00A31C3F" w:rsidRDefault="00A31C3F" w:rsidP="00A31C3F">
      <w:pPr>
        <w:autoSpaceDE w:val="0"/>
        <w:autoSpaceDN w:val="0"/>
        <w:adjustRightInd w:val="0"/>
        <w:jc w:val="both"/>
        <w:rPr>
          <w:rFonts w:ascii="Times New Roman CYR" w:hAnsi="Times New Roman CYR" w:cs="Times New Roman CYR"/>
          <w:sz w:val="28"/>
          <w:szCs w:val="28"/>
          <w:lang w:val="en-US"/>
        </w:rPr>
      </w:pPr>
      <w:r>
        <w:rPr>
          <w:rFonts w:ascii="Times New Roman CYR" w:hAnsi="Times New Roman CYR" w:cs="Times New Roman CYR"/>
          <w:i/>
          <w:iCs/>
          <w:sz w:val="28"/>
          <w:szCs w:val="28"/>
        </w:rPr>
        <w:t xml:space="preserve">След проведеното гласуване и при обявения резултат със 7 гласа „За“ </w:t>
      </w:r>
    </w:p>
    <w:p w:rsidR="00A31C3F" w:rsidRDefault="00A31C3F" w:rsidP="00A31C3F">
      <w:pPr>
        <w:autoSpaceDE w:val="0"/>
        <w:autoSpaceDN w:val="0"/>
        <w:adjustRightInd w:val="0"/>
        <w:ind w:firstLine="708"/>
        <w:jc w:val="center"/>
        <w:rPr>
          <w:rFonts w:ascii="Times New Roman CYR" w:hAnsi="Times New Roman CYR" w:cs="Times New Roman CYR"/>
          <w:sz w:val="28"/>
          <w:szCs w:val="28"/>
        </w:rPr>
      </w:pPr>
    </w:p>
    <w:p w:rsidR="00A31C3F" w:rsidRDefault="00A31C3F" w:rsidP="00A31C3F">
      <w:pPr>
        <w:autoSpaceDE w:val="0"/>
        <w:autoSpaceDN w:val="0"/>
        <w:adjustRightInd w:val="0"/>
        <w:ind w:firstLine="708"/>
        <w:jc w:val="center"/>
        <w:rPr>
          <w:rFonts w:ascii="Times New Roman CYR" w:hAnsi="Times New Roman CYR" w:cs="Times New Roman CYR"/>
          <w:sz w:val="28"/>
          <w:szCs w:val="28"/>
        </w:rPr>
      </w:pPr>
      <w:r>
        <w:rPr>
          <w:rFonts w:ascii="Times New Roman CYR" w:hAnsi="Times New Roman CYR" w:cs="Times New Roman CYR"/>
          <w:sz w:val="28"/>
          <w:szCs w:val="28"/>
        </w:rPr>
        <w:t>КОМИСИЯТА ПО АТЕСТИРАНЕТО И КОНКУРСИТЕ</w:t>
      </w:r>
    </w:p>
    <w:p w:rsidR="00A31C3F" w:rsidRDefault="00A31C3F" w:rsidP="00A31C3F">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РЕШИ:</w:t>
      </w:r>
    </w:p>
    <w:p w:rsidR="002A26C4" w:rsidRDefault="002A26C4" w:rsidP="00A31C3F">
      <w:pPr>
        <w:autoSpaceDE w:val="0"/>
        <w:autoSpaceDN w:val="0"/>
        <w:adjustRightInd w:val="0"/>
        <w:jc w:val="center"/>
        <w:rPr>
          <w:rFonts w:ascii="Times New Roman CYR" w:hAnsi="Times New Roman CYR" w:cs="Times New Roman CYR"/>
          <w:sz w:val="28"/>
          <w:szCs w:val="28"/>
        </w:rPr>
      </w:pPr>
    </w:p>
    <w:p w:rsidR="002635B5" w:rsidRPr="002635B5" w:rsidRDefault="002635B5" w:rsidP="002635B5">
      <w:pPr>
        <w:autoSpaceDE w:val="0"/>
        <w:autoSpaceDN w:val="0"/>
        <w:adjustRightInd w:val="0"/>
        <w:ind w:right="-142"/>
        <w:jc w:val="both"/>
        <w:rPr>
          <w:sz w:val="28"/>
          <w:szCs w:val="28"/>
        </w:rPr>
      </w:pPr>
      <w:r>
        <w:rPr>
          <w:rFonts w:ascii="Times New Roman CYR" w:hAnsi="Times New Roman CYR" w:cs="Times New Roman CYR"/>
          <w:sz w:val="28"/>
          <w:szCs w:val="28"/>
          <w:lang w:eastAsia="en-US"/>
        </w:rPr>
        <w:t xml:space="preserve">14.1. </w:t>
      </w:r>
      <w:r w:rsidRPr="003C0FC2">
        <w:rPr>
          <w:rFonts w:ascii="Times New Roman CYR" w:hAnsi="Times New Roman CYR" w:cs="Times New Roman CYR"/>
          <w:sz w:val="28"/>
          <w:szCs w:val="28"/>
          <w:lang w:eastAsia="en-US"/>
        </w:rPr>
        <w:t xml:space="preserve">ОТКРИВА, на основание чл. 52, ал. 2, във връзка с чл. 52, ал.1 от Наредба №2/23.02.2017 г. за показателите, методиката и реда за атестиране на съдия, председател и заместник-председател на съд, процедура за предварително атестиране във връзка с повишаване в ранг на </w:t>
      </w:r>
      <w:r w:rsidRPr="00DB33CD">
        <w:rPr>
          <w:sz w:val="28"/>
          <w:szCs w:val="28"/>
        </w:rPr>
        <w:t xml:space="preserve">Георги Иванов Иванов - съдия в </w:t>
      </w:r>
      <w:r w:rsidRPr="00DB33CD">
        <w:rPr>
          <w:rFonts w:ascii="Times New Roman CYR" w:hAnsi="Times New Roman CYR" w:cs="Times New Roman CYR"/>
          <w:sz w:val="28"/>
          <w:szCs w:val="28"/>
        </w:rPr>
        <w:t>Административен съд - Благоевград</w:t>
      </w:r>
      <w:r w:rsidRPr="003C0FC2">
        <w:rPr>
          <w:rFonts w:ascii="Times New Roman CYR" w:hAnsi="Times New Roman CYR" w:cs="Times New Roman CYR"/>
          <w:sz w:val="28"/>
          <w:szCs w:val="28"/>
          <w:lang w:eastAsia="en-US"/>
        </w:rPr>
        <w:t xml:space="preserve">, на основание чл. 196, ал. 1, т. 1 от ЗСВ, за периода </w:t>
      </w:r>
      <w:r w:rsidR="00696AA8" w:rsidRPr="00696AA8">
        <w:rPr>
          <w:rFonts w:ascii="Times New Roman CYR" w:hAnsi="Times New Roman CYR" w:cs="Times New Roman CYR"/>
          <w:sz w:val="28"/>
          <w:szCs w:val="28"/>
          <w:lang w:eastAsia="en-US"/>
        </w:rPr>
        <w:t xml:space="preserve">15.02.2022 г. </w:t>
      </w:r>
      <w:r w:rsidR="00696AA8">
        <w:rPr>
          <w:rFonts w:ascii="Times New Roman CYR" w:hAnsi="Times New Roman CYR" w:cs="Times New Roman CYR"/>
          <w:sz w:val="28"/>
          <w:szCs w:val="28"/>
          <w:lang w:eastAsia="en-US"/>
        </w:rPr>
        <w:t>- 15.02.2025</w:t>
      </w:r>
      <w:r w:rsidR="00696AA8" w:rsidRPr="003C0FC2">
        <w:rPr>
          <w:rFonts w:ascii="Times New Roman CYR" w:hAnsi="Times New Roman CYR" w:cs="Times New Roman CYR"/>
          <w:sz w:val="28"/>
          <w:szCs w:val="28"/>
          <w:lang w:eastAsia="en-US"/>
        </w:rPr>
        <w:t xml:space="preserve"> г.</w:t>
      </w:r>
    </w:p>
    <w:p w:rsidR="002635B5" w:rsidRPr="003C0FC2" w:rsidRDefault="002635B5" w:rsidP="002635B5">
      <w:pPr>
        <w:autoSpaceDE w:val="0"/>
        <w:autoSpaceDN w:val="0"/>
        <w:adjustRightInd w:val="0"/>
        <w:ind w:right="-142"/>
        <w:jc w:val="both"/>
        <w:rPr>
          <w:rFonts w:ascii="Times New Roman CYR" w:hAnsi="Times New Roman CYR" w:cs="Times New Roman CYR"/>
          <w:sz w:val="28"/>
          <w:szCs w:val="28"/>
          <w:lang w:eastAsia="en-US"/>
        </w:rPr>
      </w:pPr>
    </w:p>
    <w:p w:rsidR="002635B5" w:rsidRDefault="002635B5" w:rsidP="002635B5">
      <w:pPr>
        <w:autoSpaceDE w:val="0"/>
        <w:autoSpaceDN w:val="0"/>
        <w:adjustRightInd w:val="0"/>
        <w:jc w:val="both"/>
        <w:rPr>
          <w:bCs/>
          <w:sz w:val="28"/>
          <w:szCs w:val="28"/>
        </w:rPr>
      </w:pPr>
      <w:r>
        <w:rPr>
          <w:rFonts w:ascii="Times New Roman CYR" w:hAnsi="Times New Roman CYR" w:cs="Times New Roman CYR"/>
          <w:sz w:val="28"/>
          <w:szCs w:val="28"/>
          <w:lang w:eastAsia="en-US"/>
        </w:rPr>
        <w:t>14</w:t>
      </w:r>
      <w:r w:rsidRPr="003C0FC2">
        <w:rPr>
          <w:rFonts w:ascii="Times New Roman CYR" w:hAnsi="Times New Roman CYR" w:cs="Times New Roman CYR"/>
          <w:sz w:val="28"/>
          <w:szCs w:val="28"/>
          <w:lang w:eastAsia="en-US"/>
        </w:rPr>
        <w:t xml:space="preserve">.2. На основание чл. 58, ал. 1 от Наредбата да се изискат от административния ръководител на </w:t>
      </w:r>
      <w:r>
        <w:rPr>
          <w:sz w:val="28"/>
          <w:szCs w:val="28"/>
        </w:rPr>
        <w:t xml:space="preserve">Административен съд - Благоевград </w:t>
      </w:r>
      <w:r w:rsidRPr="003C0FC2">
        <w:rPr>
          <w:rFonts w:ascii="Times New Roman CYR" w:hAnsi="Times New Roman CYR" w:cs="Times New Roman CYR"/>
          <w:sz w:val="28"/>
          <w:szCs w:val="28"/>
          <w:lang w:eastAsia="en-US"/>
        </w:rPr>
        <w:t>необходимите документи по чл. 58, ал. 2 за провеждане на атестиране</w:t>
      </w:r>
      <w:r>
        <w:rPr>
          <w:rFonts w:ascii="Times New Roman CYR" w:hAnsi="Times New Roman CYR" w:cs="Times New Roman CYR"/>
          <w:sz w:val="28"/>
          <w:szCs w:val="28"/>
          <w:lang w:eastAsia="en-US"/>
        </w:rPr>
        <w:t>.</w:t>
      </w:r>
    </w:p>
    <w:p w:rsidR="00A31C3F" w:rsidRDefault="00A31C3F" w:rsidP="00655CCC">
      <w:pPr>
        <w:ind w:right="72"/>
        <w:jc w:val="both"/>
        <w:outlineLvl w:val="0"/>
        <w:rPr>
          <w:rFonts w:ascii="Times New Roman CYR" w:hAnsi="Times New Roman CYR" w:cs="Times New Roman CYR"/>
          <w:sz w:val="28"/>
          <w:szCs w:val="28"/>
        </w:rPr>
      </w:pPr>
    </w:p>
    <w:p w:rsidR="00A31C3F" w:rsidRPr="00DB33CD" w:rsidRDefault="00A31C3F" w:rsidP="00655CCC">
      <w:pPr>
        <w:ind w:right="72"/>
        <w:jc w:val="both"/>
        <w:outlineLvl w:val="0"/>
        <w:rPr>
          <w:rFonts w:ascii="Times New Roman CYR" w:hAnsi="Times New Roman CYR" w:cs="Times New Roman CYR"/>
          <w:sz w:val="28"/>
          <w:szCs w:val="28"/>
        </w:rPr>
      </w:pPr>
    </w:p>
    <w:p w:rsidR="00655CCC" w:rsidRPr="00DB33CD" w:rsidRDefault="00655CCC" w:rsidP="00655CCC">
      <w:pPr>
        <w:ind w:right="72"/>
        <w:jc w:val="both"/>
        <w:outlineLvl w:val="0"/>
        <w:rPr>
          <w:sz w:val="28"/>
          <w:szCs w:val="28"/>
          <w:lang w:val="en-US"/>
        </w:rPr>
      </w:pPr>
      <w:r w:rsidRPr="00DB33CD">
        <w:rPr>
          <w:rFonts w:ascii="Times New Roman CYR" w:hAnsi="Times New Roman CYR" w:cs="Times New Roman CYR"/>
          <w:iCs/>
          <w:sz w:val="28"/>
          <w:szCs w:val="28"/>
        </w:rPr>
        <w:lastRenderedPageBreak/>
        <w:t xml:space="preserve">С-15. ОТНОСНО: </w:t>
      </w:r>
      <w:r w:rsidRPr="00DB33CD">
        <w:rPr>
          <w:rFonts w:ascii="Times New Roman CYR" w:hAnsi="Times New Roman CYR" w:cs="Times New Roman CYR"/>
          <w:sz w:val="28"/>
          <w:szCs w:val="28"/>
        </w:rPr>
        <w:t xml:space="preserve">Предложение от административния ръководител - председател на Административен съд - Благоевград, по чл. 196, ал. 1, т. 1 от ЗСВ, за предварително атестиране на </w:t>
      </w:r>
      <w:r w:rsidRPr="00DB33CD">
        <w:rPr>
          <w:sz w:val="28"/>
          <w:szCs w:val="28"/>
        </w:rPr>
        <w:t xml:space="preserve">Ася Стефанова Тодорова - съдия в </w:t>
      </w:r>
      <w:r w:rsidRPr="00DB33CD">
        <w:rPr>
          <w:rFonts w:ascii="Times New Roman CYR" w:hAnsi="Times New Roman CYR" w:cs="Times New Roman CYR"/>
          <w:sz w:val="28"/>
          <w:szCs w:val="28"/>
        </w:rPr>
        <w:t>Административен съд - Благоевград, във връзка с повишаване в ранг.</w:t>
      </w:r>
      <w:r w:rsidRPr="00DB33CD">
        <w:rPr>
          <w:sz w:val="28"/>
          <w:szCs w:val="28"/>
        </w:rPr>
        <w:t xml:space="preserve"> </w:t>
      </w:r>
    </w:p>
    <w:p w:rsidR="00A31C3F" w:rsidRDefault="00A31C3F" w:rsidP="00A31C3F">
      <w:pPr>
        <w:autoSpaceDE w:val="0"/>
        <w:autoSpaceDN w:val="0"/>
        <w:adjustRightInd w:val="0"/>
        <w:jc w:val="both"/>
        <w:rPr>
          <w:rFonts w:ascii="Times New Roman CYR" w:hAnsi="Times New Roman CYR" w:cs="Times New Roman CYR"/>
          <w:sz w:val="28"/>
          <w:szCs w:val="28"/>
          <w:lang w:val="en-US"/>
        </w:rPr>
      </w:pPr>
      <w:r>
        <w:rPr>
          <w:rFonts w:ascii="Times New Roman CYR" w:hAnsi="Times New Roman CYR" w:cs="Times New Roman CYR"/>
          <w:i/>
          <w:iCs/>
          <w:sz w:val="28"/>
          <w:szCs w:val="28"/>
        </w:rPr>
        <w:t xml:space="preserve">След проведеното гласуване и при обявения резултат със 7 гласа „За“ </w:t>
      </w:r>
    </w:p>
    <w:p w:rsidR="00A31C3F" w:rsidRDefault="00A31C3F" w:rsidP="00A31C3F">
      <w:pPr>
        <w:autoSpaceDE w:val="0"/>
        <w:autoSpaceDN w:val="0"/>
        <w:adjustRightInd w:val="0"/>
        <w:ind w:firstLine="708"/>
        <w:jc w:val="center"/>
        <w:rPr>
          <w:rFonts w:ascii="Times New Roman CYR" w:hAnsi="Times New Roman CYR" w:cs="Times New Roman CYR"/>
          <w:sz w:val="28"/>
          <w:szCs w:val="28"/>
        </w:rPr>
      </w:pPr>
    </w:p>
    <w:p w:rsidR="00A31C3F" w:rsidRDefault="00A31C3F" w:rsidP="00A31C3F">
      <w:pPr>
        <w:autoSpaceDE w:val="0"/>
        <w:autoSpaceDN w:val="0"/>
        <w:adjustRightInd w:val="0"/>
        <w:ind w:firstLine="708"/>
        <w:jc w:val="center"/>
        <w:rPr>
          <w:rFonts w:ascii="Times New Roman CYR" w:hAnsi="Times New Roman CYR" w:cs="Times New Roman CYR"/>
          <w:sz w:val="28"/>
          <w:szCs w:val="28"/>
        </w:rPr>
      </w:pPr>
      <w:r>
        <w:rPr>
          <w:rFonts w:ascii="Times New Roman CYR" w:hAnsi="Times New Roman CYR" w:cs="Times New Roman CYR"/>
          <w:sz w:val="28"/>
          <w:szCs w:val="28"/>
        </w:rPr>
        <w:t>КОМИСИЯТА ПО АТЕСТИРАНЕТО И КОНКУРСИТЕ</w:t>
      </w:r>
    </w:p>
    <w:p w:rsidR="00A31C3F" w:rsidRDefault="00A31C3F" w:rsidP="00A31C3F">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РЕШИ:</w:t>
      </w:r>
    </w:p>
    <w:p w:rsidR="00A31C3F" w:rsidRPr="00DB33CD" w:rsidRDefault="00A31C3F" w:rsidP="00A31C3F">
      <w:pPr>
        <w:jc w:val="both"/>
        <w:rPr>
          <w:sz w:val="28"/>
          <w:szCs w:val="28"/>
        </w:rPr>
      </w:pPr>
    </w:p>
    <w:p w:rsidR="002635B5" w:rsidRDefault="002635B5" w:rsidP="002635B5">
      <w:pPr>
        <w:autoSpaceDE w:val="0"/>
        <w:autoSpaceDN w:val="0"/>
        <w:adjustRightInd w:val="0"/>
        <w:ind w:right="-142"/>
        <w:jc w:val="both"/>
        <w:rPr>
          <w:rFonts w:ascii="Times New Roman CYR" w:hAnsi="Times New Roman CYR" w:cs="Times New Roman CYR"/>
          <w:sz w:val="28"/>
          <w:szCs w:val="28"/>
          <w:lang w:eastAsia="en-US"/>
        </w:rPr>
      </w:pPr>
      <w:r>
        <w:rPr>
          <w:rFonts w:ascii="Times New Roman CYR" w:hAnsi="Times New Roman CYR" w:cs="Times New Roman CYR"/>
          <w:sz w:val="28"/>
          <w:szCs w:val="28"/>
          <w:lang w:eastAsia="en-US"/>
        </w:rPr>
        <w:t xml:space="preserve">15.1. </w:t>
      </w:r>
      <w:r w:rsidRPr="003C0FC2">
        <w:rPr>
          <w:rFonts w:ascii="Times New Roman CYR" w:hAnsi="Times New Roman CYR" w:cs="Times New Roman CYR"/>
          <w:sz w:val="28"/>
          <w:szCs w:val="28"/>
          <w:lang w:eastAsia="en-US"/>
        </w:rPr>
        <w:t xml:space="preserve">ОТКРИВА, на основание чл. 52, ал. 2, във връзка с чл. 52, ал.1 от Наредба №2/23.02.2017 г. за показателите, методиката и реда за атестиране на съдия, председател и заместник-председател на съд, процедура за предварително атестиране във връзка с повишаване в ранг на </w:t>
      </w:r>
      <w:r w:rsidRPr="00DB33CD">
        <w:rPr>
          <w:sz w:val="28"/>
          <w:szCs w:val="28"/>
        </w:rPr>
        <w:t xml:space="preserve">Ася Стефанова Тодорова - съдия в </w:t>
      </w:r>
      <w:r w:rsidRPr="00DB33CD">
        <w:rPr>
          <w:rFonts w:ascii="Times New Roman CYR" w:hAnsi="Times New Roman CYR" w:cs="Times New Roman CYR"/>
          <w:sz w:val="28"/>
          <w:szCs w:val="28"/>
        </w:rPr>
        <w:t>Административен съд - Благоевград</w:t>
      </w:r>
      <w:r w:rsidRPr="003C0FC2">
        <w:rPr>
          <w:rFonts w:ascii="Times New Roman CYR" w:hAnsi="Times New Roman CYR" w:cs="Times New Roman CYR"/>
          <w:sz w:val="28"/>
          <w:szCs w:val="28"/>
          <w:lang w:eastAsia="en-US"/>
        </w:rPr>
        <w:t xml:space="preserve">, на основание чл. 196, ал. 1, т. 1 от ЗСВ, за периода </w:t>
      </w:r>
      <w:r w:rsidR="00696AA8" w:rsidRPr="00696AA8">
        <w:rPr>
          <w:rFonts w:ascii="Times New Roman CYR" w:hAnsi="Times New Roman CYR" w:cs="Times New Roman CYR"/>
          <w:sz w:val="28"/>
          <w:szCs w:val="28"/>
          <w:lang w:eastAsia="en-US"/>
        </w:rPr>
        <w:t xml:space="preserve">15.02.2022 г. </w:t>
      </w:r>
      <w:r w:rsidR="00696AA8">
        <w:rPr>
          <w:rFonts w:ascii="Times New Roman CYR" w:hAnsi="Times New Roman CYR" w:cs="Times New Roman CYR"/>
          <w:sz w:val="28"/>
          <w:szCs w:val="28"/>
          <w:lang w:eastAsia="en-US"/>
        </w:rPr>
        <w:t>- 15.02.2025</w:t>
      </w:r>
      <w:r w:rsidR="00696AA8" w:rsidRPr="003C0FC2">
        <w:rPr>
          <w:rFonts w:ascii="Times New Roman CYR" w:hAnsi="Times New Roman CYR" w:cs="Times New Roman CYR"/>
          <w:sz w:val="28"/>
          <w:szCs w:val="28"/>
          <w:lang w:eastAsia="en-US"/>
        </w:rPr>
        <w:t xml:space="preserve"> г.</w:t>
      </w:r>
    </w:p>
    <w:p w:rsidR="00696AA8" w:rsidRPr="003C0FC2" w:rsidRDefault="00696AA8" w:rsidP="002635B5">
      <w:pPr>
        <w:autoSpaceDE w:val="0"/>
        <w:autoSpaceDN w:val="0"/>
        <w:adjustRightInd w:val="0"/>
        <w:ind w:right="-142"/>
        <w:jc w:val="both"/>
        <w:rPr>
          <w:rFonts w:ascii="Times New Roman CYR" w:hAnsi="Times New Roman CYR" w:cs="Times New Roman CYR"/>
          <w:sz w:val="28"/>
          <w:szCs w:val="28"/>
          <w:lang w:eastAsia="en-US"/>
        </w:rPr>
      </w:pPr>
    </w:p>
    <w:p w:rsidR="002635B5" w:rsidRDefault="002635B5" w:rsidP="002635B5">
      <w:pPr>
        <w:autoSpaceDE w:val="0"/>
        <w:autoSpaceDN w:val="0"/>
        <w:adjustRightInd w:val="0"/>
        <w:jc w:val="both"/>
        <w:rPr>
          <w:bCs/>
          <w:sz w:val="28"/>
          <w:szCs w:val="28"/>
        </w:rPr>
      </w:pPr>
      <w:r>
        <w:rPr>
          <w:rFonts w:ascii="Times New Roman CYR" w:hAnsi="Times New Roman CYR" w:cs="Times New Roman CYR"/>
          <w:sz w:val="28"/>
          <w:szCs w:val="28"/>
          <w:lang w:eastAsia="en-US"/>
        </w:rPr>
        <w:t>15</w:t>
      </w:r>
      <w:r w:rsidRPr="003C0FC2">
        <w:rPr>
          <w:rFonts w:ascii="Times New Roman CYR" w:hAnsi="Times New Roman CYR" w:cs="Times New Roman CYR"/>
          <w:sz w:val="28"/>
          <w:szCs w:val="28"/>
          <w:lang w:eastAsia="en-US"/>
        </w:rPr>
        <w:t xml:space="preserve">.2. На основание чл. 58, ал. 1 от Наредбата да се изискат от административния ръководител на </w:t>
      </w:r>
      <w:r>
        <w:rPr>
          <w:sz w:val="28"/>
          <w:szCs w:val="28"/>
        </w:rPr>
        <w:t xml:space="preserve">Административен съд - Благоевград </w:t>
      </w:r>
      <w:r w:rsidRPr="003C0FC2">
        <w:rPr>
          <w:rFonts w:ascii="Times New Roman CYR" w:hAnsi="Times New Roman CYR" w:cs="Times New Roman CYR"/>
          <w:sz w:val="28"/>
          <w:szCs w:val="28"/>
          <w:lang w:eastAsia="en-US"/>
        </w:rPr>
        <w:t>необходимите документи по чл. 58, ал. 2 за провеждане на атестиране</w:t>
      </w:r>
      <w:r>
        <w:rPr>
          <w:rFonts w:ascii="Times New Roman CYR" w:hAnsi="Times New Roman CYR" w:cs="Times New Roman CYR"/>
          <w:sz w:val="28"/>
          <w:szCs w:val="28"/>
          <w:lang w:eastAsia="en-US"/>
        </w:rPr>
        <w:t>.</w:t>
      </w:r>
    </w:p>
    <w:p w:rsidR="00A31C3F" w:rsidRDefault="00A31C3F" w:rsidP="00655CCC">
      <w:pPr>
        <w:ind w:right="72"/>
        <w:jc w:val="both"/>
        <w:outlineLvl w:val="0"/>
        <w:rPr>
          <w:rFonts w:ascii="Times New Roman CYR" w:hAnsi="Times New Roman CYR" w:cs="Times New Roman CYR"/>
          <w:sz w:val="28"/>
          <w:szCs w:val="28"/>
        </w:rPr>
      </w:pPr>
    </w:p>
    <w:p w:rsidR="00655CCC" w:rsidRDefault="00655CCC" w:rsidP="00655CCC">
      <w:pPr>
        <w:ind w:right="72"/>
        <w:jc w:val="both"/>
        <w:outlineLvl w:val="0"/>
        <w:rPr>
          <w:rFonts w:ascii="Times New Roman CYR" w:hAnsi="Times New Roman CYR" w:cs="Times New Roman CYR"/>
          <w:sz w:val="28"/>
          <w:szCs w:val="28"/>
        </w:rPr>
      </w:pPr>
    </w:p>
    <w:p w:rsidR="00655CCC" w:rsidRPr="00DB33CD" w:rsidRDefault="00655CCC" w:rsidP="00655CCC">
      <w:pPr>
        <w:ind w:right="72"/>
        <w:jc w:val="both"/>
        <w:outlineLvl w:val="0"/>
        <w:rPr>
          <w:rFonts w:ascii="Times New Roman CYR" w:hAnsi="Times New Roman CYR" w:cs="Times New Roman CYR"/>
          <w:sz w:val="28"/>
          <w:szCs w:val="28"/>
        </w:rPr>
      </w:pPr>
      <w:r w:rsidRPr="00DB33CD">
        <w:rPr>
          <w:rFonts w:ascii="Times New Roman CYR" w:hAnsi="Times New Roman CYR" w:cs="Times New Roman CYR"/>
          <w:sz w:val="28"/>
          <w:szCs w:val="28"/>
        </w:rPr>
        <w:t>ПРЕДЛОЖЕНИЯ ЗА ПЕРИОДИЧНО АТЕСТИРАНЕ</w:t>
      </w:r>
    </w:p>
    <w:p w:rsidR="00655CCC" w:rsidRPr="00DB33CD" w:rsidRDefault="00655CCC" w:rsidP="00655CCC">
      <w:pPr>
        <w:autoSpaceDE w:val="0"/>
        <w:autoSpaceDN w:val="0"/>
        <w:adjustRightInd w:val="0"/>
        <w:jc w:val="both"/>
        <w:rPr>
          <w:rFonts w:ascii="Times New Roman CYR" w:hAnsi="Times New Roman CYR" w:cs="Times New Roman CYR"/>
          <w:iCs/>
          <w:sz w:val="28"/>
          <w:szCs w:val="28"/>
        </w:rPr>
      </w:pPr>
    </w:p>
    <w:p w:rsidR="00655CCC" w:rsidRPr="00DB33CD" w:rsidRDefault="00655CCC" w:rsidP="00655CCC">
      <w:pPr>
        <w:autoSpaceDE w:val="0"/>
        <w:autoSpaceDN w:val="0"/>
        <w:adjustRightInd w:val="0"/>
        <w:jc w:val="both"/>
        <w:rPr>
          <w:rFonts w:ascii="Times New Roman CYR" w:hAnsi="Times New Roman CYR" w:cs="Times New Roman CYR"/>
          <w:i/>
          <w:iCs/>
          <w:sz w:val="28"/>
          <w:szCs w:val="28"/>
        </w:rPr>
      </w:pPr>
      <w:r w:rsidRPr="00DB33CD">
        <w:rPr>
          <w:rFonts w:ascii="Times New Roman CYR" w:hAnsi="Times New Roman CYR" w:cs="Times New Roman CYR"/>
          <w:iCs/>
          <w:sz w:val="28"/>
          <w:szCs w:val="28"/>
        </w:rPr>
        <w:t xml:space="preserve">С-16. ОТНОСНО: </w:t>
      </w:r>
      <w:r w:rsidRPr="00DB33CD">
        <w:rPr>
          <w:rFonts w:ascii="Times New Roman CYR" w:hAnsi="Times New Roman CYR" w:cs="Times New Roman CYR"/>
          <w:sz w:val="28"/>
          <w:szCs w:val="28"/>
        </w:rPr>
        <w:t>Предложение от Атанаска Стоянова Павлова - Стоименова -</w:t>
      </w:r>
      <w:r w:rsidR="00A31C3F">
        <w:rPr>
          <w:rFonts w:ascii="Times New Roman CYR" w:hAnsi="Times New Roman CYR" w:cs="Times New Roman CYR"/>
          <w:sz w:val="28"/>
          <w:szCs w:val="28"/>
        </w:rPr>
        <w:t xml:space="preserve"> </w:t>
      </w:r>
      <w:r w:rsidRPr="00DB33CD">
        <w:rPr>
          <w:rFonts w:ascii="Times New Roman CYR" w:hAnsi="Times New Roman CYR" w:cs="Times New Roman CYR"/>
          <w:sz w:val="28"/>
          <w:szCs w:val="28"/>
        </w:rPr>
        <w:t xml:space="preserve">административен ръководител - председател на Районен съд - Пещера за периодично атестиране. </w:t>
      </w:r>
    </w:p>
    <w:p w:rsidR="00A31C3F" w:rsidRDefault="00A31C3F" w:rsidP="00A31C3F">
      <w:pPr>
        <w:autoSpaceDE w:val="0"/>
        <w:autoSpaceDN w:val="0"/>
        <w:adjustRightInd w:val="0"/>
        <w:jc w:val="both"/>
        <w:rPr>
          <w:rFonts w:ascii="Times New Roman CYR" w:hAnsi="Times New Roman CYR" w:cs="Times New Roman CYR"/>
          <w:sz w:val="28"/>
          <w:szCs w:val="28"/>
          <w:lang w:val="en-US"/>
        </w:rPr>
      </w:pPr>
      <w:r>
        <w:rPr>
          <w:rFonts w:ascii="Times New Roman CYR" w:hAnsi="Times New Roman CYR" w:cs="Times New Roman CYR"/>
          <w:i/>
          <w:iCs/>
          <w:sz w:val="28"/>
          <w:szCs w:val="28"/>
        </w:rPr>
        <w:t xml:space="preserve">След проведеното гласуване и при обявения резултат със 7 гласа „За“ </w:t>
      </w:r>
    </w:p>
    <w:p w:rsidR="00A31C3F" w:rsidRDefault="00A31C3F" w:rsidP="00A31C3F">
      <w:pPr>
        <w:autoSpaceDE w:val="0"/>
        <w:autoSpaceDN w:val="0"/>
        <w:adjustRightInd w:val="0"/>
        <w:ind w:firstLine="708"/>
        <w:jc w:val="center"/>
        <w:rPr>
          <w:rFonts w:ascii="Times New Roman CYR" w:hAnsi="Times New Roman CYR" w:cs="Times New Roman CYR"/>
          <w:sz w:val="28"/>
          <w:szCs w:val="28"/>
        </w:rPr>
      </w:pPr>
    </w:p>
    <w:p w:rsidR="00A31C3F" w:rsidRDefault="00A31C3F" w:rsidP="00A31C3F">
      <w:pPr>
        <w:autoSpaceDE w:val="0"/>
        <w:autoSpaceDN w:val="0"/>
        <w:adjustRightInd w:val="0"/>
        <w:ind w:firstLine="708"/>
        <w:jc w:val="center"/>
        <w:rPr>
          <w:rFonts w:ascii="Times New Roman CYR" w:hAnsi="Times New Roman CYR" w:cs="Times New Roman CYR"/>
          <w:sz w:val="28"/>
          <w:szCs w:val="28"/>
        </w:rPr>
      </w:pPr>
      <w:r>
        <w:rPr>
          <w:rFonts w:ascii="Times New Roman CYR" w:hAnsi="Times New Roman CYR" w:cs="Times New Roman CYR"/>
          <w:sz w:val="28"/>
          <w:szCs w:val="28"/>
        </w:rPr>
        <w:t>КОМИСИЯТА ПО АТЕСТИРАНЕТО И КОНКУРСИТЕ</w:t>
      </w:r>
    </w:p>
    <w:p w:rsidR="00A31C3F" w:rsidRDefault="00A31C3F" w:rsidP="00A31C3F">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РЕШИ:</w:t>
      </w:r>
    </w:p>
    <w:p w:rsidR="00A31C3F" w:rsidRPr="00DB33CD" w:rsidRDefault="00A31C3F" w:rsidP="00A31C3F">
      <w:pPr>
        <w:jc w:val="both"/>
        <w:rPr>
          <w:sz w:val="28"/>
          <w:szCs w:val="28"/>
        </w:rPr>
      </w:pPr>
    </w:p>
    <w:p w:rsidR="002A26C4" w:rsidRDefault="002A26C4" w:rsidP="002A26C4">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 xml:space="preserve">16.1. ОТКРИВА, на основание чл. 52, ал. 2, във връзка с чл. 52, ал.1 от Наредба №2/23.02.2017 г. за показателите, методиката и реда за атестиране на съдия, председател и заместник-председател на съд, процедура за периодично атестиране на </w:t>
      </w:r>
      <w:r w:rsidRPr="00DB33CD">
        <w:rPr>
          <w:rFonts w:ascii="Times New Roman CYR" w:hAnsi="Times New Roman CYR" w:cs="Times New Roman CYR"/>
          <w:sz w:val="28"/>
          <w:szCs w:val="28"/>
        </w:rPr>
        <w:t>Атанаска Стоянова Павлова - Стоименова -</w:t>
      </w:r>
      <w:r>
        <w:rPr>
          <w:rFonts w:ascii="Times New Roman CYR" w:hAnsi="Times New Roman CYR" w:cs="Times New Roman CYR"/>
          <w:sz w:val="28"/>
          <w:szCs w:val="28"/>
        </w:rPr>
        <w:t xml:space="preserve"> </w:t>
      </w:r>
      <w:r w:rsidRPr="00DB33CD">
        <w:rPr>
          <w:rFonts w:ascii="Times New Roman CYR" w:hAnsi="Times New Roman CYR" w:cs="Times New Roman CYR"/>
          <w:sz w:val="28"/>
          <w:szCs w:val="28"/>
        </w:rPr>
        <w:t>административен ръководител - председател на Районен съд - Пещера</w:t>
      </w:r>
      <w:r>
        <w:rPr>
          <w:rFonts w:ascii="Times New Roman CYR" w:eastAsiaTheme="minorHAnsi" w:hAnsi="Times New Roman CYR" w:cs="Times New Roman CYR"/>
          <w:sz w:val="28"/>
          <w:szCs w:val="28"/>
          <w:lang w:eastAsia="en-US"/>
        </w:rPr>
        <w:t>, на основание чл. 196, ал. 1, т. 3 от ЗСВ, за периода 05.03.2020 – 05.03.2025 г.</w:t>
      </w:r>
    </w:p>
    <w:p w:rsidR="002A26C4" w:rsidRDefault="002A26C4" w:rsidP="002A26C4">
      <w:pPr>
        <w:autoSpaceDE w:val="0"/>
        <w:autoSpaceDN w:val="0"/>
        <w:adjustRightInd w:val="0"/>
        <w:jc w:val="both"/>
        <w:rPr>
          <w:rFonts w:ascii="Times New Roman CYR" w:eastAsiaTheme="minorHAnsi" w:hAnsi="Times New Roman CYR" w:cs="Times New Roman CYR"/>
          <w:sz w:val="28"/>
          <w:szCs w:val="28"/>
          <w:lang w:eastAsia="en-US"/>
        </w:rPr>
      </w:pPr>
    </w:p>
    <w:p w:rsidR="002A26C4" w:rsidRDefault="002A26C4" w:rsidP="002A26C4">
      <w:pPr>
        <w:autoSpaceDE w:val="0"/>
        <w:autoSpaceDN w:val="0"/>
        <w:adjustRightInd w:val="0"/>
        <w:jc w:val="both"/>
        <w:rPr>
          <w:rFonts w:ascii="Times New Roman CYR" w:eastAsiaTheme="minorHAnsi" w:hAnsi="Times New Roman CYR" w:cs="Times New Roman CYR"/>
          <w:color w:val="000000"/>
          <w:sz w:val="28"/>
          <w:szCs w:val="28"/>
          <w:lang w:eastAsia="en-US"/>
        </w:rPr>
      </w:pPr>
      <w:r>
        <w:rPr>
          <w:rFonts w:ascii="Times New Roman CYR" w:eastAsiaTheme="minorHAnsi" w:hAnsi="Times New Roman CYR" w:cs="Times New Roman CYR"/>
          <w:sz w:val="28"/>
          <w:szCs w:val="28"/>
          <w:lang w:eastAsia="en-US"/>
        </w:rPr>
        <w:t xml:space="preserve">16.2. На основание чл. 58, ал. 1 от Наредбата да се изискат от административния ръководител на </w:t>
      </w:r>
      <w:r w:rsidRPr="00DB33CD">
        <w:rPr>
          <w:rFonts w:ascii="Times New Roman CYR" w:hAnsi="Times New Roman CYR" w:cs="Times New Roman CYR"/>
          <w:sz w:val="28"/>
          <w:szCs w:val="28"/>
        </w:rPr>
        <w:t>Районен съд - Пещера</w:t>
      </w:r>
      <w:r>
        <w:rPr>
          <w:rFonts w:ascii="Times New Roman CYR" w:eastAsiaTheme="minorHAnsi" w:hAnsi="Times New Roman CYR" w:cs="Times New Roman CYR"/>
          <w:sz w:val="28"/>
          <w:szCs w:val="28"/>
          <w:lang w:eastAsia="en-US"/>
        </w:rPr>
        <w:t xml:space="preserve"> необходимите документи по чл. 58, ал. 2 за провеждане на атестиране.</w:t>
      </w:r>
    </w:p>
    <w:p w:rsidR="00A31C3F" w:rsidRDefault="00A31C3F" w:rsidP="00655CCC">
      <w:pPr>
        <w:autoSpaceDE w:val="0"/>
        <w:autoSpaceDN w:val="0"/>
        <w:adjustRightInd w:val="0"/>
        <w:jc w:val="both"/>
        <w:rPr>
          <w:rFonts w:ascii="Times New Roman CYR" w:hAnsi="Times New Roman CYR" w:cs="Times New Roman CYR"/>
          <w:sz w:val="28"/>
          <w:szCs w:val="28"/>
          <w:lang w:eastAsia="en-US"/>
        </w:rPr>
      </w:pPr>
    </w:p>
    <w:p w:rsidR="002A26C4" w:rsidRDefault="002A26C4" w:rsidP="00655CCC">
      <w:pPr>
        <w:autoSpaceDE w:val="0"/>
        <w:autoSpaceDN w:val="0"/>
        <w:adjustRightInd w:val="0"/>
        <w:jc w:val="both"/>
        <w:rPr>
          <w:rFonts w:ascii="Times New Roman CYR" w:hAnsi="Times New Roman CYR" w:cs="Times New Roman CYR"/>
          <w:iCs/>
          <w:sz w:val="28"/>
          <w:szCs w:val="28"/>
        </w:rPr>
      </w:pPr>
    </w:p>
    <w:p w:rsidR="00655CCC" w:rsidRPr="00DB33CD" w:rsidRDefault="00655CCC" w:rsidP="00655CCC">
      <w:pPr>
        <w:autoSpaceDE w:val="0"/>
        <w:autoSpaceDN w:val="0"/>
        <w:adjustRightInd w:val="0"/>
        <w:jc w:val="both"/>
        <w:rPr>
          <w:rFonts w:ascii="Times New Roman CYR" w:hAnsi="Times New Roman CYR" w:cs="Times New Roman CYR"/>
          <w:i/>
          <w:iCs/>
          <w:sz w:val="28"/>
          <w:szCs w:val="28"/>
        </w:rPr>
      </w:pPr>
      <w:r w:rsidRPr="00DB33CD">
        <w:rPr>
          <w:rFonts w:ascii="Times New Roman CYR" w:hAnsi="Times New Roman CYR" w:cs="Times New Roman CYR"/>
          <w:iCs/>
          <w:sz w:val="28"/>
          <w:szCs w:val="28"/>
        </w:rPr>
        <w:lastRenderedPageBreak/>
        <w:t xml:space="preserve">С-17. ОТНОСНО: </w:t>
      </w:r>
      <w:r w:rsidRPr="00DB33CD">
        <w:rPr>
          <w:rFonts w:ascii="Times New Roman CYR" w:hAnsi="Times New Roman CYR" w:cs="Times New Roman CYR"/>
          <w:sz w:val="28"/>
          <w:szCs w:val="28"/>
        </w:rPr>
        <w:t xml:space="preserve">Предложение от административния ръководител -председател на Районен съд - Благоевград за периодично атестиране на Кристина Евгениева Панкова - съдия в Районен съд - Благоевград. </w:t>
      </w:r>
    </w:p>
    <w:p w:rsidR="00A31C3F" w:rsidRDefault="00A31C3F" w:rsidP="00A31C3F">
      <w:pPr>
        <w:autoSpaceDE w:val="0"/>
        <w:autoSpaceDN w:val="0"/>
        <w:adjustRightInd w:val="0"/>
        <w:jc w:val="both"/>
        <w:rPr>
          <w:rFonts w:ascii="Times New Roman CYR" w:hAnsi="Times New Roman CYR" w:cs="Times New Roman CYR"/>
          <w:sz w:val="28"/>
          <w:szCs w:val="28"/>
          <w:lang w:val="en-US"/>
        </w:rPr>
      </w:pPr>
      <w:r>
        <w:rPr>
          <w:rFonts w:ascii="Times New Roman CYR" w:hAnsi="Times New Roman CYR" w:cs="Times New Roman CYR"/>
          <w:i/>
          <w:iCs/>
          <w:sz w:val="28"/>
          <w:szCs w:val="28"/>
        </w:rPr>
        <w:t xml:space="preserve">След проведеното гласуване и при обявения резултат със 7 гласа „За“ </w:t>
      </w:r>
    </w:p>
    <w:p w:rsidR="00A31C3F" w:rsidRDefault="00A31C3F" w:rsidP="00A31C3F">
      <w:pPr>
        <w:autoSpaceDE w:val="0"/>
        <w:autoSpaceDN w:val="0"/>
        <w:adjustRightInd w:val="0"/>
        <w:ind w:firstLine="708"/>
        <w:jc w:val="center"/>
        <w:rPr>
          <w:rFonts w:ascii="Times New Roman CYR" w:hAnsi="Times New Roman CYR" w:cs="Times New Roman CYR"/>
          <w:sz w:val="28"/>
          <w:szCs w:val="28"/>
        </w:rPr>
      </w:pPr>
    </w:p>
    <w:p w:rsidR="00A31C3F" w:rsidRDefault="00A31C3F" w:rsidP="00A31C3F">
      <w:pPr>
        <w:autoSpaceDE w:val="0"/>
        <w:autoSpaceDN w:val="0"/>
        <w:adjustRightInd w:val="0"/>
        <w:ind w:firstLine="708"/>
        <w:jc w:val="center"/>
        <w:rPr>
          <w:rFonts w:ascii="Times New Roman CYR" w:hAnsi="Times New Roman CYR" w:cs="Times New Roman CYR"/>
          <w:sz w:val="28"/>
          <w:szCs w:val="28"/>
        </w:rPr>
      </w:pPr>
      <w:r>
        <w:rPr>
          <w:rFonts w:ascii="Times New Roman CYR" w:hAnsi="Times New Roman CYR" w:cs="Times New Roman CYR"/>
          <w:sz w:val="28"/>
          <w:szCs w:val="28"/>
        </w:rPr>
        <w:t>КОМИСИЯТА ПО АТЕСТИРАНЕТО И КОНКУРСИТЕ</w:t>
      </w:r>
    </w:p>
    <w:p w:rsidR="00A31C3F" w:rsidRDefault="00A31C3F" w:rsidP="00A31C3F">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РЕШИ:</w:t>
      </w:r>
    </w:p>
    <w:p w:rsidR="00A31C3F" w:rsidRPr="00DB33CD" w:rsidRDefault="00A31C3F" w:rsidP="00A31C3F">
      <w:pPr>
        <w:jc w:val="both"/>
        <w:rPr>
          <w:sz w:val="28"/>
          <w:szCs w:val="28"/>
        </w:rPr>
      </w:pPr>
    </w:p>
    <w:p w:rsidR="002A26C4" w:rsidRDefault="002A26C4" w:rsidP="002A26C4">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17.1. ОТКРИВА, на основание чл. 52, ал. 2, във връзка с чл. 52, ал.1 от Наредба №2/23.02.2017 г. за показателите, методиката и реда за атестиране на съдия, председател и заместник-председател на съд, процедура за периодично атестиране на Кристина Евгениева Панкова - съдия в Районен съд - Благоевград, на основание чл. 196, ал. 1, т. 3 от ЗСВ, за периода 05.03.2020 – 05.03.2025 г.</w:t>
      </w:r>
    </w:p>
    <w:p w:rsidR="002A26C4" w:rsidRDefault="002A26C4" w:rsidP="002A26C4">
      <w:pPr>
        <w:autoSpaceDE w:val="0"/>
        <w:autoSpaceDN w:val="0"/>
        <w:adjustRightInd w:val="0"/>
        <w:jc w:val="both"/>
        <w:rPr>
          <w:rFonts w:ascii="Times New Roman CYR" w:eastAsiaTheme="minorHAnsi" w:hAnsi="Times New Roman CYR" w:cs="Times New Roman CYR"/>
          <w:sz w:val="28"/>
          <w:szCs w:val="28"/>
          <w:lang w:eastAsia="en-US"/>
        </w:rPr>
      </w:pPr>
    </w:p>
    <w:p w:rsidR="002A26C4" w:rsidRDefault="002A26C4" w:rsidP="002A26C4">
      <w:pPr>
        <w:autoSpaceDE w:val="0"/>
        <w:autoSpaceDN w:val="0"/>
        <w:adjustRightInd w:val="0"/>
        <w:jc w:val="both"/>
        <w:rPr>
          <w:rFonts w:ascii="Times New Roman CYR" w:eastAsiaTheme="minorHAnsi" w:hAnsi="Times New Roman CYR" w:cs="Times New Roman CYR"/>
          <w:color w:val="000000"/>
          <w:sz w:val="28"/>
          <w:szCs w:val="28"/>
          <w:lang w:eastAsia="en-US"/>
        </w:rPr>
      </w:pPr>
      <w:r>
        <w:rPr>
          <w:rFonts w:ascii="Times New Roman CYR" w:eastAsiaTheme="minorHAnsi" w:hAnsi="Times New Roman CYR" w:cs="Times New Roman CYR"/>
          <w:sz w:val="28"/>
          <w:szCs w:val="28"/>
          <w:lang w:eastAsia="en-US"/>
        </w:rPr>
        <w:t xml:space="preserve">17.2. На основание чл. 58, ал. 1 от Наредбата да се изискат от административния ръководител на </w:t>
      </w:r>
      <w:r w:rsidRPr="00DB33CD">
        <w:rPr>
          <w:rFonts w:ascii="Times New Roman CYR" w:hAnsi="Times New Roman CYR" w:cs="Times New Roman CYR"/>
          <w:sz w:val="28"/>
          <w:szCs w:val="28"/>
        </w:rPr>
        <w:t>Районен съд - Благоевград</w:t>
      </w:r>
      <w:r>
        <w:rPr>
          <w:rFonts w:ascii="Times New Roman CYR" w:eastAsiaTheme="minorHAnsi" w:hAnsi="Times New Roman CYR" w:cs="Times New Roman CYR"/>
          <w:sz w:val="28"/>
          <w:szCs w:val="28"/>
          <w:lang w:eastAsia="en-US"/>
        </w:rPr>
        <w:t xml:space="preserve"> необходимите документи по чл. 58, ал. 2 за провеждане на атестиране.</w:t>
      </w:r>
    </w:p>
    <w:p w:rsidR="002A26C4" w:rsidRDefault="002A26C4" w:rsidP="002A26C4">
      <w:pPr>
        <w:autoSpaceDE w:val="0"/>
        <w:autoSpaceDN w:val="0"/>
        <w:adjustRightInd w:val="0"/>
        <w:jc w:val="both"/>
        <w:rPr>
          <w:rFonts w:ascii="Times New Roman CYR" w:eastAsiaTheme="minorHAnsi" w:hAnsi="Times New Roman CYR" w:cs="Times New Roman CYR"/>
          <w:sz w:val="28"/>
          <w:szCs w:val="28"/>
          <w:lang w:eastAsia="en-US"/>
        </w:rPr>
      </w:pPr>
    </w:p>
    <w:p w:rsidR="00655CCC" w:rsidRDefault="00655CCC" w:rsidP="00655CCC">
      <w:pPr>
        <w:jc w:val="both"/>
        <w:rPr>
          <w:bCs/>
          <w:sz w:val="28"/>
          <w:szCs w:val="28"/>
        </w:rPr>
      </w:pPr>
    </w:p>
    <w:p w:rsidR="00655CCC" w:rsidRPr="00DB33CD" w:rsidRDefault="00655CCC" w:rsidP="00655CCC">
      <w:pPr>
        <w:jc w:val="both"/>
        <w:rPr>
          <w:bCs/>
          <w:sz w:val="28"/>
          <w:szCs w:val="28"/>
        </w:rPr>
      </w:pPr>
      <w:r w:rsidRPr="00DB33CD">
        <w:rPr>
          <w:bCs/>
          <w:sz w:val="28"/>
          <w:szCs w:val="28"/>
        </w:rPr>
        <w:t>ПРЕДЛОЖЕНИЯ ЗА ПОВИШАВАНЕ НА МЯСТО В ПО-ГОРЕН РАНГ</w:t>
      </w:r>
    </w:p>
    <w:p w:rsidR="00655CCC" w:rsidRPr="00DB33CD" w:rsidRDefault="00655CCC" w:rsidP="00655CCC">
      <w:pPr>
        <w:jc w:val="both"/>
        <w:rPr>
          <w:rFonts w:ascii="Times New Roman CYR" w:hAnsi="Times New Roman CYR" w:cs="Times New Roman CYR"/>
          <w:sz w:val="28"/>
          <w:szCs w:val="28"/>
        </w:rPr>
      </w:pPr>
    </w:p>
    <w:p w:rsidR="00655CCC" w:rsidRPr="00DB33CD" w:rsidRDefault="00655CCC" w:rsidP="00655CCC">
      <w:pPr>
        <w:jc w:val="both"/>
        <w:rPr>
          <w:rFonts w:ascii="Times New Roman CYR" w:hAnsi="Times New Roman CYR" w:cs="Times New Roman CYR"/>
          <w:sz w:val="28"/>
          <w:szCs w:val="28"/>
        </w:rPr>
      </w:pPr>
      <w:r w:rsidRPr="00DB33CD">
        <w:rPr>
          <w:rFonts w:ascii="Times New Roman CYR" w:hAnsi="Times New Roman CYR" w:cs="Times New Roman CYR"/>
          <w:sz w:val="28"/>
          <w:szCs w:val="28"/>
        </w:rPr>
        <w:t>С-18</w:t>
      </w:r>
      <w:r w:rsidRPr="00DB33CD">
        <w:rPr>
          <w:rFonts w:ascii="Times New Roman CYR" w:hAnsi="Times New Roman CYR" w:cs="Times New Roman CYR"/>
          <w:sz w:val="28"/>
          <w:szCs w:val="28"/>
          <w:lang w:val="en-US"/>
        </w:rPr>
        <w:t>.</w:t>
      </w:r>
      <w:r w:rsidRPr="00DB33CD">
        <w:rPr>
          <w:rFonts w:ascii="Times New Roman CYR" w:hAnsi="Times New Roman CYR" w:cs="Times New Roman CYR"/>
          <w:sz w:val="28"/>
          <w:szCs w:val="28"/>
        </w:rPr>
        <w:t xml:space="preserve"> ОТНОСНО: Предложение от административния ръководител - председател на Софийския районен съд </w:t>
      </w:r>
      <w:r w:rsidRPr="00DB33CD">
        <w:rPr>
          <w:sz w:val="28"/>
          <w:szCs w:val="28"/>
        </w:rPr>
        <w:t xml:space="preserve">за повишаване на Йоана Наскова Станева - съдия в Софийския районен съд, </w:t>
      </w:r>
      <w:r w:rsidRPr="00DB33CD">
        <w:rPr>
          <w:rFonts w:ascii="Times New Roman CYR" w:hAnsi="Times New Roman CYR" w:cs="Times New Roman CYR"/>
          <w:sz w:val="28"/>
          <w:szCs w:val="28"/>
        </w:rPr>
        <w:t>с ранг „съдия в ОС“, на място в по-горен ранг„съдия в АС“.</w:t>
      </w:r>
      <w:r w:rsidRPr="00DB33CD">
        <w:rPr>
          <w:rFonts w:ascii="Times New Roman CYR" w:hAnsi="Times New Roman CYR" w:cs="Times New Roman CYR"/>
          <w:i/>
          <w:iCs/>
          <w:sz w:val="28"/>
          <w:szCs w:val="28"/>
        </w:rPr>
        <w:t xml:space="preserve"> </w:t>
      </w:r>
    </w:p>
    <w:p w:rsidR="00A31C3F" w:rsidRDefault="00A31C3F" w:rsidP="00A31C3F">
      <w:pPr>
        <w:autoSpaceDE w:val="0"/>
        <w:autoSpaceDN w:val="0"/>
        <w:adjustRightInd w:val="0"/>
        <w:jc w:val="both"/>
        <w:rPr>
          <w:rFonts w:ascii="Times New Roman CYR" w:hAnsi="Times New Roman CYR" w:cs="Times New Roman CYR"/>
          <w:sz w:val="28"/>
          <w:szCs w:val="28"/>
          <w:lang w:val="en-US"/>
        </w:rPr>
      </w:pPr>
      <w:r>
        <w:rPr>
          <w:rFonts w:ascii="Times New Roman CYR" w:hAnsi="Times New Roman CYR" w:cs="Times New Roman CYR"/>
          <w:i/>
          <w:iCs/>
          <w:sz w:val="28"/>
          <w:szCs w:val="28"/>
        </w:rPr>
        <w:t xml:space="preserve">След проведеното гласуване и при обявения резултат със 7 гласа „За“ </w:t>
      </w:r>
    </w:p>
    <w:p w:rsidR="00A31C3F" w:rsidRDefault="00A31C3F" w:rsidP="00A31C3F">
      <w:pPr>
        <w:autoSpaceDE w:val="0"/>
        <w:autoSpaceDN w:val="0"/>
        <w:adjustRightInd w:val="0"/>
        <w:ind w:firstLine="708"/>
        <w:jc w:val="center"/>
        <w:rPr>
          <w:rFonts w:ascii="Times New Roman CYR" w:hAnsi="Times New Roman CYR" w:cs="Times New Roman CYR"/>
          <w:sz w:val="28"/>
          <w:szCs w:val="28"/>
        </w:rPr>
      </w:pPr>
    </w:p>
    <w:p w:rsidR="00A31C3F" w:rsidRDefault="00A31C3F" w:rsidP="00A31C3F">
      <w:pPr>
        <w:autoSpaceDE w:val="0"/>
        <w:autoSpaceDN w:val="0"/>
        <w:adjustRightInd w:val="0"/>
        <w:ind w:firstLine="708"/>
        <w:jc w:val="center"/>
        <w:rPr>
          <w:rFonts w:ascii="Times New Roman CYR" w:hAnsi="Times New Roman CYR" w:cs="Times New Roman CYR"/>
          <w:sz w:val="28"/>
          <w:szCs w:val="28"/>
        </w:rPr>
      </w:pPr>
      <w:r>
        <w:rPr>
          <w:rFonts w:ascii="Times New Roman CYR" w:hAnsi="Times New Roman CYR" w:cs="Times New Roman CYR"/>
          <w:sz w:val="28"/>
          <w:szCs w:val="28"/>
        </w:rPr>
        <w:t>КОМИСИЯТА ПО АТЕСТИРАНЕТО И КОНКУРСИТЕ</w:t>
      </w:r>
    </w:p>
    <w:p w:rsidR="00A31C3F" w:rsidRDefault="00A31C3F" w:rsidP="00A31C3F">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РЕШИ:</w:t>
      </w:r>
    </w:p>
    <w:p w:rsidR="00A31C3F" w:rsidRPr="00DB33CD" w:rsidRDefault="00A31C3F" w:rsidP="00A31C3F">
      <w:pPr>
        <w:jc w:val="both"/>
        <w:rPr>
          <w:sz w:val="28"/>
          <w:szCs w:val="28"/>
        </w:rPr>
      </w:pPr>
    </w:p>
    <w:p w:rsidR="00A31C3F" w:rsidRDefault="00A31C3F" w:rsidP="00A31C3F">
      <w:pPr>
        <w:autoSpaceDE w:val="0"/>
        <w:autoSpaceDN w:val="0"/>
        <w:adjustRightInd w:val="0"/>
        <w:jc w:val="both"/>
        <w:rPr>
          <w:bCs/>
          <w:sz w:val="28"/>
          <w:szCs w:val="28"/>
        </w:rPr>
      </w:pPr>
    </w:p>
    <w:p w:rsidR="002A26C4" w:rsidRDefault="002A26C4" w:rsidP="002A26C4">
      <w:pPr>
        <w:tabs>
          <w:tab w:val="left" w:pos="0"/>
        </w:tabs>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 xml:space="preserve">18.1. ПРЕДЛАГА НА СЪДИЙСКАТА КОЛЕГИЯ НА ВСС ДА ПОВИШИ, на основание чл. 234 от ЗСВ, Йоана Наскова Станева - съдия в Софийски районен съд, на място в по-горен ранг </w:t>
      </w:r>
      <w:r>
        <w:rPr>
          <w:rFonts w:ascii="Times New Roman CYR" w:hAnsi="Times New Roman CYR" w:cs="Times New Roman CYR"/>
          <w:sz w:val="28"/>
          <w:szCs w:val="28"/>
        </w:rPr>
        <w:t>„съдия в АС“</w:t>
      </w:r>
      <w:r>
        <w:rPr>
          <w:rFonts w:ascii="Times New Roman CYR" w:eastAsiaTheme="minorHAnsi" w:hAnsi="Times New Roman CYR" w:cs="Times New Roman CYR"/>
          <w:sz w:val="28"/>
          <w:szCs w:val="28"/>
          <w:lang w:eastAsia="en-US"/>
        </w:rPr>
        <w:t>, с основно месечно трудово възнаграждение, съгласно Таблица №1 на ВСС за определяне на максималните основни месечни работни заплати на съдии, прокурори и следователи, считано от датата на вземане на решението.</w:t>
      </w:r>
    </w:p>
    <w:p w:rsidR="002A26C4" w:rsidRDefault="002A26C4" w:rsidP="002A26C4">
      <w:pPr>
        <w:autoSpaceDE w:val="0"/>
        <w:autoSpaceDN w:val="0"/>
        <w:adjustRightInd w:val="0"/>
        <w:jc w:val="both"/>
        <w:rPr>
          <w:rFonts w:ascii="Times New Roman CYR" w:eastAsiaTheme="minorHAnsi" w:hAnsi="Times New Roman CYR" w:cs="Times New Roman CYR"/>
          <w:sz w:val="28"/>
          <w:szCs w:val="28"/>
          <w:lang w:eastAsia="en-US"/>
        </w:rPr>
      </w:pPr>
    </w:p>
    <w:p w:rsidR="002A26C4" w:rsidRDefault="002A26C4" w:rsidP="002A26C4">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 xml:space="preserve">18.2. Внася предложението в заседание на Съдийската колегия на ВСС, насрочено за  11.03.2025 г., за разглеждане и произнасяне. </w:t>
      </w:r>
    </w:p>
    <w:p w:rsidR="00655CCC" w:rsidRDefault="00655CCC" w:rsidP="00655CCC">
      <w:pPr>
        <w:jc w:val="both"/>
        <w:rPr>
          <w:rFonts w:ascii="Times New Roman CYR" w:hAnsi="Times New Roman CYR" w:cs="Times New Roman CYR"/>
          <w:sz w:val="28"/>
          <w:szCs w:val="28"/>
        </w:rPr>
      </w:pPr>
    </w:p>
    <w:p w:rsidR="00A31C3F" w:rsidRDefault="00A31C3F" w:rsidP="00655CCC">
      <w:pPr>
        <w:jc w:val="both"/>
        <w:rPr>
          <w:rFonts w:ascii="Times New Roman CYR" w:hAnsi="Times New Roman CYR" w:cs="Times New Roman CYR"/>
          <w:sz w:val="28"/>
          <w:szCs w:val="28"/>
        </w:rPr>
      </w:pPr>
    </w:p>
    <w:p w:rsidR="00655CCC" w:rsidRPr="00DB33CD" w:rsidRDefault="00655CCC" w:rsidP="00655CCC">
      <w:pPr>
        <w:jc w:val="both"/>
        <w:rPr>
          <w:rFonts w:ascii="Times New Roman CYR" w:hAnsi="Times New Roman CYR" w:cs="Times New Roman CYR"/>
          <w:sz w:val="28"/>
          <w:szCs w:val="28"/>
        </w:rPr>
      </w:pPr>
      <w:r w:rsidRPr="007D5BAB">
        <w:rPr>
          <w:rFonts w:ascii="Times New Roman CYR" w:hAnsi="Times New Roman CYR" w:cs="Times New Roman CYR"/>
          <w:sz w:val="28"/>
          <w:szCs w:val="28"/>
        </w:rPr>
        <w:lastRenderedPageBreak/>
        <w:t>С-19</w:t>
      </w:r>
      <w:r w:rsidRPr="007D5BAB">
        <w:rPr>
          <w:rFonts w:ascii="Times New Roman CYR" w:hAnsi="Times New Roman CYR" w:cs="Times New Roman CYR"/>
          <w:sz w:val="28"/>
          <w:szCs w:val="28"/>
          <w:lang w:val="en-US"/>
        </w:rPr>
        <w:t>.</w:t>
      </w:r>
      <w:r w:rsidRPr="007D5BAB">
        <w:rPr>
          <w:rFonts w:ascii="Times New Roman CYR" w:hAnsi="Times New Roman CYR" w:cs="Times New Roman CYR"/>
          <w:sz w:val="28"/>
          <w:szCs w:val="28"/>
        </w:rPr>
        <w:t xml:space="preserve"> ОТНОСНО:</w:t>
      </w:r>
      <w:r w:rsidRPr="00DB33CD">
        <w:rPr>
          <w:rFonts w:ascii="Times New Roman CYR" w:hAnsi="Times New Roman CYR" w:cs="Times New Roman CYR"/>
          <w:sz w:val="28"/>
          <w:szCs w:val="28"/>
        </w:rPr>
        <w:t xml:space="preserve"> Предложение от </w:t>
      </w:r>
      <w:r w:rsidRPr="00DB33CD">
        <w:rPr>
          <w:sz w:val="28"/>
          <w:szCs w:val="28"/>
        </w:rPr>
        <w:t xml:space="preserve">Светослав Неделчев Тодоров-съдия в </w:t>
      </w:r>
      <w:r w:rsidRPr="00DB33CD">
        <w:rPr>
          <w:rFonts w:ascii="Times New Roman CYR" w:hAnsi="Times New Roman CYR" w:cs="Times New Roman CYR"/>
          <w:sz w:val="28"/>
          <w:szCs w:val="28"/>
        </w:rPr>
        <w:t>Окръжен съд-Добрич с ранг „съдия в АС“, за повишаване на място в по-горен ранг„съдия във ВКС и ВАС“.</w:t>
      </w:r>
      <w:r w:rsidRPr="00DB33CD">
        <w:rPr>
          <w:rFonts w:ascii="Times New Roman CYR" w:hAnsi="Times New Roman CYR" w:cs="Times New Roman CYR"/>
          <w:i/>
          <w:iCs/>
          <w:sz w:val="28"/>
          <w:szCs w:val="28"/>
        </w:rPr>
        <w:t xml:space="preserve"> </w:t>
      </w:r>
    </w:p>
    <w:p w:rsidR="00A31C3F" w:rsidRDefault="00A31C3F" w:rsidP="00A31C3F">
      <w:pPr>
        <w:autoSpaceDE w:val="0"/>
        <w:autoSpaceDN w:val="0"/>
        <w:adjustRightInd w:val="0"/>
        <w:jc w:val="both"/>
        <w:rPr>
          <w:rFonts w:ascii="Times New Roman CYR" w:hAnsi="Times New Roman CYR" w:cs="Times New Roman CYR"/>
          <w:sz w:val="28"/>
          <w:szCs w:val="28"/>
          <w:lang w:val="en-US"/>
        </w:rPr>
      </w:pPr>
      <w:r>
        <w:rPr>
          <w:rFonts w:ascii="Times New Roman CYR" w:hAnsi="Times New Roman CYR" w:cs="Times New Roman CYR"/>
          <w:i/>
          <w:iCs/>
          <w:sz w:val="28"/>
          <w:szCs w:val="28"/>
        </w:rPr>
        <w:t xml:space="preserve">След проведеното гласуване и при обявения резултат със 7 гласа „За“ </w:t>
      </w:r>
    </w:p>
    <w:p w:rsidR="00A31C3F" w:rsidRDefault="00A31C3F" w:rsidP="00A31C3F">
      <w:pPr>
        <w:autoSpaceDE w:val="0"/>
        <w:autoSpaceDN w:val="0"/>
        <w:adjustRightInd w:val="0"/>
        <w:ind w:firstLine="708"/>
        <w:jc w:val="center"/>
        <w:rPr>
          <w:rFonts w:ascii="Times New Roman CYR" w:hAnsi="Times New Roman CYR" w:cs="Times New Roman CYR"/>
          <w:sz w:val="28"/>
          <w:szCs w:val="28"/>
        </w:rPr>
      </w:pPr>
    </w:p>
    <w:p w:rsidR="00A31C3F" w:rsidRDefault="00A31C3F" w:rsidP="00A31C3F">
      <w:pPr>
        <w:autoSpaceDE w:val="0"/>
        <w:autoSpaceDN w:val="0"/>
        <w:adjustRightInd w:val="0"/>
        <w:ind w:firstLine="708"/>
        <w:jc w:val="center"/>
        <w:rPr>
          <w:rFonts w:ascii="Times New Roman CYR" w:hAnsi="Times New Roman CYR" w:cs="Times New Roman CYR"/>
          <w:sz w:val="28"/>
          <w:szCs w:val="28"/>
        </w:rPr>
      </w:pPr>
      <w:r>
        <w:rPr>
          <w:rFonts w:ascii="Times New Roman CYR" w:hAnsi="Times New Roman CYR" w:cs="Times New Roman CYR"/>
          <w:sz w:val="28"/>
          <w:szCs w:val="28"/>
        </w:rPr>
        <w:t>КОМИСИЯТА ПО АТЕСТИРАНЕТО И КОНКУРСИТЕ</w:t>
      </w:r>
    </w:p>
    <w:p w:rsidR="00A31C3F" w:rsidRDefault="00A31C3F" w:rsidP="00A31C3F">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РЕШИ:</w:t>
      </w:r>
    </w:p>
    <w:p w:rsidR="00A31C3F" w:rsidRDefault="00A31C3F" w:rsidP="00A31C3F">
      <w:pPr>
        <w:autoSpaceDE w:val="0"/>
        <w:autoSpaceDN w:val="0"/>
        <w:adjustRightInd w:val="0"/>
        <w:jc w:val="center"/>
        <w:rPr>
          <w:rFonts w:ascii="Times New Roman CYR" w:hAnsi="Times New Roman CYR" w:cs="Times New Roman CYR"/>
          <w:sz w:val="28"/>
          <w:szCs w:val="28"/>
        </w:rPr>
      </w:pPr>
    </w:p>
    <w:p w:rsidR="00A31C3F" w:rsidRPr="00DB33CD" w:rsidRDefault="006539A3" w:rsidP="00A31C3F">
      <w:pPr>
        <w:jc w:val="both"/>
        <w:rPr>
          <w:sz w:val="28"/>
          <w:szCs w:val="28"/>
        </w:rPr>
      </w:pPr>
      <w:r>
        <w:rPr>
          <w:sz w:val="28"/>
          <w:szCs w:val="28"/>
        </w:rPr>
        <w:t xml:space="preserve">19.1. ОСТАВЯ БЕЗ РАЗГЛЕЖДАНЕ </w:t>
      </w:r>
      <w:r>
        <w:rPr>
          <w:rFonts w:ascii="Times New Roman CYR" w:hAnsi="Times New Roman CYR" w:cs="Times New Roman CYR"/>
          <w:sz w:val="28"/>
          <w:szCs w:val="28"/>
        </w:rPr>
        <w:t>п</w:t>
      </w:r>
      <w:r w:rsidRPr="00DB33CD">
        <w:rPr>
          <w:rFonts w:ascii="Times New Roman CYR" w:hAnsi="Times New Roman CYR" w:cs="Times New Roman CYR"/>
          <w:sz w:val="28"/>
          <w:szCs w:val="28"/>
        </w:rPr>
        <w:t>редложение</w:t>
      </w:r>
      <w:r>
        <w:rPr>
          <w:rFonts w:ascii="Times New Roman CYR" w:hAnsi="Times New Roman CYR" w:cs="Times New Roman CYR"/>
          <w:sz w:val="28"/>
          <w:szCs w:val="28"/>
        </w:rPr>
        <w:t>то</w:t>
      </w:r>
      <w:r w:rsidRPr="00DB33CD">
        <w:rPr>
          <w:rFonts w:ascii="Times New Roman CYR" w:hAnsi="Times New Roman CYR" w:cs="Times New Roman CYR"/>
          <w:sz w:val="28"/>
          <w:szCs w:val="28"/>
        </w:rPr>
        <w:t xml:space="preserve"> от </w:t>
      </w:r>
      <w:r w:rsidRPr="00DB33CD">
        <w:rPr>
          <w:sz w:val="28"/>
          <w:szCs w:val="28"/>
        </w:rPr>
        <w:t xml:space="preserve">Светослав Неделчев Тодоров-съдия в </w:t>
      </w:r>
      <w:r w:rsidRPr="00DB33CD">
        <w:rPr>
          <w:rFonts w:ascii="Times New Roman CYR" w:hAnsi="Times New Roman CYR" w:cs="Times New Roman CYR"/>
          <w:sz w:val="28"/>
          <w:szCs w:val="28"/>
        </w:rPr>
        <w:t>Окръжен съд-Добрич с ранг „съдия в АС“, за повишаване на място в по-горен ранг„съдия във ВКС и ВАС“.</w:t>
      </w:r>
    </w:p>
    <w:p w:rsidR="0099598B" w:rsidRDefault="0099598B" w:rsidP="00A31C3F">
      <w:pPr>
        <w:autoSpaceDE w:val="0"/>
        <w:autoSpaceDN w:val="0"/>
        <w:adjustRightInd w:val="0"/>
        <w:jc w:val="both"/>
        <w:rPr>
          <w:bCs/>
          <w:i/>
          <w:sz w:val="28"/>
          <w:szCs w:val="28"/>
        </w:rPr>
      </w:pPr>
    </w:p>
    <w:p w:rsidR="0099598B" w:rsidRPr="00AE3C33" w:rsidRDefault="0099598B" w:rsidP="0099598B">
      <w:pPr>
        <w:jc w:val="both"/>
        <w:rPr>
          <w:i/>
          <w:sz w:val="28"/>
          <w:szCs w:val="28"/>
        </w:rPr>
      </w:pPr>
      <w:r w:rsidRPr="00AE3C33">
        <w:rPr>
          <w:bCs/>
          <w:i/>
          <w:sz w:val="28"/>
          <w:szCs w:val="28"/>
        </w:rPr>
        <w:t>Мотиви:</w:t>
      </w:r>
      <w:r w:rsidRPr="00AE3C33">
        <w:rPr>
          <w:sz w:val="28"/>
          <w:szCs w:val="28"/>
        </w:rPr>
        <w:t xml:space="preserve"> </w:t>
      </w:r>
      <w:r w:rsidRPr="00AE3C33">
        <w:rPr>
          <w:i/>
          <w:sz w:val="28"/>
          <w:szCs w:val="28"/>
        </w:rPr>
        <w:t>Комисията по атестирането и конкурсите формира решение, че предложението на Светослав Неделчев Тодоров – съдия в Окръжен съд – Добрич за повишаване на място в по-горен ранг „съдия във ВКС и ВАС“, следва да се остави без разглеждане, като съображенията, за това са следните:</w:t>
      </w:r>
    </w:p>
    <w:p w:rsidR="0099598B" w:rsidRPr="00AE3C33" w:rsidRDefault="0099598B" w:rsidP="0099598B">
      <w:pPr>
        <w:jc w:val="both"/>
        <w:rPr>
          <w:i/>
          <w:sz w:val="28"/>
          <w:szCs w:val="28"/>
        </w:rPr>
      </w:pPr>
      <w:r w:rsidRPr="00AE3C33">
        <w:rPr>
          <w:i/>
          <w:sz w:val="28"/>
          <w:szCs w:val="28"/>
        </w:rPr>
        <w:t xml:space="preserve">    С решение по протокол № 16 от 27.02.2024 г., Съдийската колегия на ВСС е оставила без уважение предложението на съдия Тодоров за повишаване на място в по-горен ранг „съдия във ВКС и ВАС“, тъй като към момента на разглеждането му, не са налице прослужени най-малко 3 години на съответната или приравнена длъжност.</w:t>
      </w:r>
    </w:p>
    <w:p w:rsidR="0099598B" w:rsidRPr="00AE3C33" w:rsidRDefault="0099598B" w:rsidP="0099598B">
      <w:pPr>
        <w:jc w:val="both"/>
        <w:rPr>
          <w:i/>
          <w:sz w:val="28"/>
          <w:szCs w:val="28"/>
        </w:rPr>
      </w:pPr>
      <w:r w:rsidRPr="00AE3C33">
        <w:rPr>
          <w:i/>
          <w:sz w:val="28"/>
          <w:szCs w:val="28"/>
        </w:rPr>
        <w:t xml:space="preserve">    Решението на СК на ВСС е обжалвано от съдия Тодоров пред Върховния административен съд, който с решение №789/31.01.2025 г. е оставил в сила решението на СК на ВСС.</w:t>
      </w:r>
    </w:p>
    <w:p w:rsidR="0099598B" w:rsidRPr="00AE3C33" w:rsidRDefault="0099598B" w:rsidP="0099598B">
      <w:pPr>
        <w:jc w:val="both"/>
        <w:rPr>
          <w:i/>
          <w:sz w:val="28"/>
          <w:szCs w:val="28"/>
        </w:rPr>
      </w:pPr>
      <w:r w:rsidRPr="00AE3C33">
        <w:rPr>
          <w:i/>
          <w:sz w:val="28"/>
          <w:szCs w:val="28"/>
        </w:rPr>
        <w:t xml:space="preserve">     С вх. № 989/12.02.2025 г., в администрацията на ВСС е постъпило ново предложение от съдия Светослав Тодоров за повишаване на място в по-горен ранг „съдия във ВКС и ВАС“.</w:t>
      </w:r>
    </w:p>
    <w:p w:rsidR="007D5BAB" w:rsidRPr="00AE3C33" w:rsidRDefault="007D5BAB" w:rsidP="007D5BAB">
      <w:pPr>
        <w:jc w:val="both"/>
        <w:rPr>
          <w:i/>
          <w:sz w:val="28"/>
          <w:szCs w:val="28"/>
        </w:rPr>
      </w:pPr>
      <w:r w:rsidRPr="00AE3C33">
        <w:rPr>
          <w:i/>
          <w:sz w:val="28"/>
          <w:szCs w:val="28"/>
        </w:rPr>
        <w:t xml:space="preserve">       По отношение на същото, КАК съобразява, че към момента на постъпване на предложението от 12.02.2025 г.</w:t>
      </w:r>
      <w:r>
        <w:rPr>
          <w:i/>
          <w:sz w:val="28"/>
          <w:szCs w:val="28"/>
        </w:rPr>
        <w:t xml:space="preserve"> </w:t>
      </w:r>
      <w:r>
        <w:rPr>
          <w:i/>
          <w:sz w:val="28"/>
          <w:szCs w:val="28"/>
          <w:lang w:val="en-US"/>
        </w:rPr>
        <w:t>(</w:t>
      </w:r>
      <w:r>
        <w:rPr>
          <w:i/>
          <w:sz w:val="28"/>
          <w:szCs w:val="28"/>
        </w:rPr>
        <w:t>вх. № ВСС-4974/21.02.2025 г.</w:t>
      </w:r>
      <w:r>
        <w:rPr>
          <w:i/>
          <w:sz w:val="28"/>
          <w:szCs w:val="28"/>
          <w:lang w:val="en-US"/>
        </w:rPr>
        <w:t>)</w:t>
      </w:r>
      <w:r w:rsidRPr="00AE3C33">
        <w:rPr>
          <w:i/>
          <w:sz w:val="28"/>
          <w:szCs w:val="28"/>
        </w:rPr>
        <w:t xml:space="preserve"> няма настъпили нови факти и обстоятелства за изпълване фактическия състав на нормата на чл. 234 от ЗСВ. Предвид разпоредбата на чл. 177, ал. 1 и ал. 2 от АПК, счита че предложението на съдия Светослав Тодоров следва да се остави без разглеждане. </w:t>
      </w:r>
    </w:p>
    <w:p w:rsidR="007D5BAB" w:rsidRPr="00443683" w:rsidRDefault="007D5BAB" w:rsidP="007D5BAB">
      <w:pPr>
        <w:jc w:val="both"/>
        <w:rPr>
          <w:sz w:val="28"/>
          <w:szCs w:val="28"/>
        </w:rPr>
      </w:pPr>
    </w:p>
    <w:p w:rsidR="007D5BAB" w:rsidRDefault="007D5BAB" w:rsidP="007D5BAB">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19.2. ДА СЕ УВЕДОМИ съдия Тодоров за решението на Комисията по атестирането и конкурсите.</w:t>
      </w:r>
      <w:bookmarkStart w:id="0" w:name="_GoBack"/>
      <w:bookmarkEnd w:id="0"/>
    </w:p>
    <w:p w:rsidR="00666FD6" w:rsidRDefault="00666FD6" w:rsidP="00117CF2">
      <w:pPr>
        <w:ind w:left="2832" w:right="72"/>
        <w:jc w:val="both"/>
        <w:outlineLvl w:val="0"/>
        <w:rPr>
          <w:sz w:val="28"/>
          <w:szCs w:val="26"/>
        </w:rPr>
      </w:pPr>
    </w:p>
    <w:p w:rsidR="007D5BAB" w:rsidRDefault="007D5BAB" w:rsidP="00117CF2">
      <w:pPr>
        <w:ind w:left="2832" w:right="72"/>
        <w:jc w:val="both"/>
        <w:outlineLvl w:val="0"/>
        <w:rPr>
          <w:sz w:val="28"/>
          <w:szCs w:val="26"/>
        </w:rPr>
      </w:pPr>
    </w:p>
    <w:p w:rsidR="00117CF2" w:rsidRPr="003C0FC2" w:rsidRDefault="00117CF2" w:rsidP="00117CF2">
      <w:pPr>
        <w:ind w:left="2832" w:right="72"/>
        <w:jc w:val="both"/>
        <w:outlineLvl w:val="0"/>
        <w:rPr>
          <w:sz w:val="28"/>
          <w:szCs w:val="26"/>
        </w:rPr>
      </w:pPr>
      <w:r w:rsidRPr="003C0FC2">
        <w:rPr>
          <w:sz w:val="28"/>
          <w:szCs w:val="26"/>
        </w:rPr>
        <w:t>ПРЕДСЕДАТЕЛ НА КОМИСИЯТА</w:t>
      </w:r>
    </w:p>
    <w:p w:rsidR="00117CF2" w:rsidRPr="003C0FC2" w:rsidRDefault="00117CF2" w:rsidP="00117CF2">
      <w:pPr>
        <w:ind w:left="2832" w:right="72"/>
        <w:jc w:val="both"/>
        <w:outlineLvl w:val="0"/>
        <w:rPr>
          <w:sz w:val="28"/>
          <w:szCs w:val="26"/>
        </w:rPr>
      </w:pPr>
      <w:r w:rsidRPr="003C0FC2">
        <w:rPr>
          <w:sz w:val="28"/>
          <w:szCs w:val="26"/>
        </w:rPr>
        <w:t>ПО АТЕСТИРАНЕТО И КОНКУРСИТЕ</w:t>
      </w:r>
    </w:p>
    <w:p w:rsidR="00117CF2" w:rsidRPr="003C0FC2" w:rsidRDefault="00117CF2" w:rsidP="00117CF2">
      <w:pPr>
        <w:ind w:left="2832" w:right="72"/>
        <w:jc w:val="both"/>
        <w:outlineLvl w:val="0"/>
        <w:rPr>
          <w:sz w:val="28"/>
          <w:szCs w:val="26"/>
        </w:rPr>
      </w:pPr>
      <w:r w:rsidRPr="003C0FC2">
        <w:rPr>
          <w:sz w:val="28"/>
          <w:szCs w:val="26"/>
        </w:rPr>
        <w:t xml:space="preserve">КЪМ СЪДИЙСКАТА КОЛЕГИЯ </w:t>
      </w:r>
    </w:p>
    <w:p w:rsidR="00117CF2" w:rsidRPr="0096372C" w:rsidRDefault="00117CF2" w:rsidP="00117CF2">
      <w:pPr>
        <w:ind w:left="2832" w:right="72"/>
        <w:jc w:val="both"/>
        <w:outlineLvl w:val="0"/>
        <w:rPr>
          <w:sz w:val="28"/>
          <w:szCs w:val="26"/>
          <w:lang w:val="en-US"/>
        </w:rPr>
      </w:pPr>
      <w:r w:rsidRPr="003C0FC2">
        <w:rPr>
          <w:sz w:val="28"/>
          <w:szCs w:val="26"/>
        </w:rPr>
        <w:t xml:space="preserve">НА ВИСШИЯ СЪДЕБЕН СЪВЕТ: </w:t>
      </w:r>
      <w:r w:rsidR="0096372C">
        <w:rPr>
          <w:sz w:val="28"/>
          <w:szCs w:val="26"/>
          <w:lang w:val="en-US"/>
        </w:rPr>
        <w:t>(</w:t>
      </w:r>
      <w:r w:rsidR="0096372C">
        <w:rPr>
          <w:sz w:val="28"/>
          <w:szCs w:val="26"/>
        </w:rPr>
        <w:t>п</w:t>
      </w:r>
      <w:r w:rsidR="0096372C">
        <w:rPr>
          <w:sz w:val="28"/>
          <w:szCs w:val="26"/>
          <w:lang w:val="en-US"/>
        </w:rPr>
        <w:t>)</w:t>
      </w:r>
    </w:p>
    <w:p w:rsidR="00117CF2" w:rsidRPr="003C0FC2" w:rsidRDefault="007124F0" w:rsidP="00DA0ADF">
      <w:pPr>
        <w:ind w:left="4956" w:right="72"/>
        <w:jc w:val="both"/>
        <w:outlineLvl w:val="0"/>
      </w:pPr>
      <w:r>
        <w:rPr>
          <w:sz w:val="28"/>
          <w:szCs w:val="26"/>
        </w:rPr>
        <w:t>ДРАГОМИР КОЯДЖИКОВ</w:t>
      </w:r>
    </w:p>
    <w:p w:rsidR="00117CF2" w:rsidRPr="003C0FC2" w:rsidRDefault="00117CF2"/>
    <w:sectPr w:rsidR="00117CF2" w:rsidRPr="003C0FC2" w:rsidSect="00117CF2">
      <w:footerReference w:type="default" r:id="rId8"/>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E15" w:rsidRDefault="00F91E15" w:rsidP="003C0FC2">
      <w:r>
        <w:separator/>
      </w:r>
    </w:p>
  </w:endnote>
  <w:endnote w:type="continuationSeparator" w:id="0">
    <w:p w:rsidR="00F91E15" w:rsidRDefault="00F91E15" w:rsidP="003C0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Calibri"/>
    <w:charset w:val="00"/>
    <w:family w:val="auto"/>
    <w:pitch w:val="variable"/>
  </w:font>
  <w:font w:name="Courier">
    <w:panose1 w:val="02070409020205020404"/>
    <w:charset w:val="00"/>
    <w:family w:val="modern"/>
    <w:notTrueType/>
    <w:pitch w:val="fixed"/>
    <w:sig w:usb0="00000003" w:usb1="00000000" w:usb2="00000000" w:usb3="00000000" w:csb0="00000001" w:csb1="00000000"/>
  </w:font>
  <w:font w:name="ExcelciorCy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S Sans Serif">
    <w:panose1 w:val="00000000000000000000"/>
    <w:charset w:val="CC"/>
    <w:family w:val="auto"/>
    <w:notTrueType/>
    <w:pitch w:val="default"/>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4614323"/>
      <w:docPartObj>
        <w:docPartGallery w:val="Page Numbers (Bottom of Page)"/>
        <w:docPartUnique/>
      </w:docPartObj>
    </w:sdtPr>
    <w:sdtEndPr/>
    <w:sdtContent>
      <w:p w:rsidR="00AF67AA" w:rsidRDefault="00AF67AA">
        <w:pPr>
          <w:pStyle w:val="a7"/>
          <w:jc w:val="right"/>
        </w:pPr>
        <w:r>
          <w:fldChar w:fldCharType="begin"/>
        </w:r>
        <w:r>
          <w:instrText>PAGE   \* MERGEFORMAT</w:instrText>
        </w:r>
        <w:r>
          <w:fldChar w:fldCharType="separate"/>
        </w:r>
        <w:r w:rsidR="0096372C">
          <w:rPr>
            <w:noProof/>
          </w:rPr>
          <w:t>128</w:t>
        </w:r>
        <w:r>
          <w:fldChar w:fldCharType="end"/>
        </w:r>
      </w:p>
    </w:sdtContent>
  </w:sdt>
  <w:p w:rsidR="00AF67AA" w:rsidRDefault="00AF67A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E15" w:rsidRDefault="00F91E15" w:rsidP="003C0FC2">
      <w:r>
        <w:separator/>
      </w:r>
    </w:p>
  </w:footnote>
  <w:footnote w:type="continuationSeparator" w:id="0">
    <w:p w:rsidR="00F91E15" w:rsidRDefault="00F91E15" w:rsidP="003C0F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5ED"/>
    <w:rsid w:val="0000509A"/>
    <w:rsid w:val="00023335"/>
    <w:rsid w:val="0003285C"/>
    <w:rsid w:val="00064CFB"/>
    <w:rsid w:val="000665B5"/>
    <w:rsid w:val="000A3BD6"/>
    <w:rsid w:val="000C791E"/>
    <w:rsid w:val="000D0013"/>
    <w:rsid w:val="00117CF2"/>
    <w:rsid w:val="001445ED"/>
    <w:rsid w:val="001631B2"/>
    <w:rsid w:val="00186F11"/>
    <w:rsid w:val="00187A17"/>
    <w:rsid w:val="001F68B7"/>
    <w:rsid w:val="00225CCD"/>
    <w:rsid w:val="00251A07"/>
    <w:rsid w:val="002532BC"/>
    <w:rsid w:val="002635B5"/>
    <w:rsid w:val="00275F54"/>
    <w:rsid w:val="0028223A"/>
    <w:rsid w:val="00283598"/>
    <w:rsid w:val="002842E6"/>
    <w:rsid w:val="002917D3"/>
    <w:rsid w:val="002A0090"/>
    <w:rsid w:val="002A26C4"/>
    <w:rsid w:val="002D12A7"/>
    <w:rsid w:val="00310AF8"/>
    <w:rsid w:val="003545B7"/>
    <w:rsid w:val="003601E7"/>
    <w:rsid w:val="003634E0"/>
    <w:rsid w:val="003C0FC2"/>
    <w:rsid w:val="003C7DDB"/>
    <w:rsid w:val="003F43DF"/>
    <w:rsid w:val="003F66EE"/>
    <w:rsid w:val="00411C0E"/>
    <w:rsid w:val="00445A53"/>
    <w:rsid w:val="00450EFB"/>
    <w:rsid w:val="00471F82"/>
    <w:rsid w:val="004C4736"/>
    <w:rsid w:val="00511740"/>
    <w:rsid w:val="00512C3E"/>
    <w:rsid w:val="0057709D"/>
    <w:rsid w:val="005A2E69"/>
    <w:rsid w:val="005A555E"/>
    <w:rsid w:val="00602785"/>
    <w:rsid w:val="006474BE"/>
    <w:rsid w:val="006539A3"/>
    <w:rsid w:val="00655CCC"/>
    <w:rsid w:val="00666FD6"/>
    <w:rsid w:val="00671112"/>
    <w:rsid w:val="006775B1"/>
    <w:rsid w:val="006841A3"/>
    <w:rsid w:val="0069669A"/>
    <w:rsid w:val="00696AA8"/>
    <w:rsid w:val="006A0854"/>
    <w:rsid w:val="006E037C"/>
    <w:rsid w:val="007124F0"/>
    <w:rsid w:val="00735F55"/>
    <w:rsid w:val="00762347"/>
    <w:rsid w:val="0079629A"/>
    <w:rsid w:val="007C0DAC"/>
    <w:rsid w:val="007D1F0A"/>
    <w:rsid w:val="007D5BAB"/>
    <w:rsid w:val="007F172A"/>
    <w:rsid w:val="00830E5B"/>
    <w:rsid w:val="00847C99"/>
    <w:rsid w:val="0085180A"/>
    <w:rsid w:val="00884628"/>
    <w:rsid w:val="008D6D58"/>
    <w:rsid w:val="0096372C"/>
    <w:rsid w:val="0099598B"/>
    <w:rsid w:val="009D5A6D"/>
    <w:rsid w:val="00A03F3B"/>
    <w:rsid w:val="00A23D00"/>
    <w:rsid w:val="00A31C3F"/>
    <w:rsid w:val="00A52370"/>
    <w:rsid w:val="00AA2208"/>
    <w:rsid w:val="00AA55BB"/>
    <w:rsid w:val="00AD5878"/>
    <w:rsid w:val="00AD7888"/>
    <w:rsid w:val="00AF67AA"/>
    <w:rsid w:val="00B1211B"/>
    <w:rsid w:val="00B27894"/>
    <w:rsid w:val="00B44880"/>
    <w:rsid w:val="00B65EB5"/>
    <w:rsid w:val="00B7417A"/>
    <w:rsid w:val="00BA14A7"/>
    <w:rsid w:val="00BB03B5"/>
    <w:rsid w:val="00BE2934"/>
    <w:rsid w:val="00C00259"/>
    <w:rsid w:val="00C338BD"/>
    <w:rsid w:val="00C647B1"/>
    <w:rsid w:val="00C830C3"/>
    <w:rsid w:val="00C90CF6"/>
    <w:rsid w:val="00CD06A6"/>
    <w:rsid w:val="00D140B4"/>
    <w:rsid w:val="00D62828"/>
    <w:rsid w:val="00D6722F"/>
    <w:rsid w:val="00DA0ADF"/>
    <w:rsid w:val="00DD45EA"/>
    <w:rsid w:val="00DF52BE"/>
    <w:rsid w:val="00E22753"/>
    <w:rsid w:val="00E71F71"/>
    <w:rsid w:val="00E964F6"/>
    <w:rsid w:val="00EA70C5"/>
    <w:rsid w:val="00EB7A15"/>
    <w:rsid w:val="00EC6DAD"/>
    <w:rsid w:val="00EE730C"/>
    <w:rsid w:val="00F34065"/>
    <w:rsid w:val="00F35B80"/>
    <w:rsid w:val="00F40278"/>
    <w:rsid w:val="00F510A9"/>
    <w:rsid w:val="00F80E1C"/>
    <w:rsid w:val="00F86D61"/>
    <w:rsid w:val="00F91E1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CF2"/>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7CF2"/>
    <w:rPr>
      <w:rFonts w:ascii="Tahoma" w:hAnsi="Tahoma" w:cs="Tahoma"/>
      <w:sz w:val="16"/>
      <w:szCs w:val="16"/>
    </w:rPr>
  </w:style>
  <w:style w:type="character" w:customStyle="1" w:styleId="a4">
    <w:name w:val="Изнесен текст Знак"/>
    <w:basedOn w:val="a0"/>
    <w:link w:val="a3"/>
    <w:uiPriority w:val="99"/>
    <w:semiHidden/>
    <w:rsid w:val="00117CF2"/>
    <w:rPr>
      <w:rFonts w:ascii="Tahoma" w:eastAsia="Times New Roman" w:hAnsi="Tahoma" w:cs="Tahoma"/>
      <w:sz w:val="16"/>
      <w:szCs w:val="16"/>
      <w:lang w:eastAsia="bg-BG"/>
    </w:rPr>
  </w:style>
  <w:style w:type="paragraph" w:styleId="a5">
    <w:name w:val="header"/>
    <w:basedOn w:val="a"/>
    <w:link w:val="a6"/>
    <w:uiPriority w:val="99"/>
    <w:unhideWhenUsed/>
    <w:rsid w:val="003C0FC2"/>
    <w:pPr>
      <w:tabs>
        <w:tab w:val="center" w:pos="4536"/>
        <w:tab w:val="right" w:pos="9072"/>
      </w:tabs>
    </w:pPr>
  </w:style>
  <w:style w:type="character" w:customStyle="1" w:styleId="a6">
    <w:name w:val="Горен колонтитул Знак"/>
    <w:basedOn w:val="a0"/>
    <w:link w:val="a5"/>
    <w:uiPriority w:val="99"/>
    <w:rsid w:val="003C0FC2"/>
    <w:rPr>
      <w:rFonts w:ascii="Times New Roman" w:eastAsia="Times New Roman" w:hAnsi="Times New Roman" w:cs="Times New Roman"/>
      <w:sz w:val="24"/>
      <w:szCs w:val="24"/>
      <w:lang w:eastAsia="bg-BG"/>
    </w:rPr>
  </w:style>
  <w:style w:type="paragraph" w:styleId="a7">
    <w:name w:val="footer"/>
    <w:basedOn w:val="a"/>
    <w:link w:val="a8"/>
    <w:uiPriority w:val="99"/>
    <w:unhideWhenUsed/>
    <w:rsid w:val="003C0FC2"/>
    <w:pPr>
      <w:tabs>
        <w:tab w:val="center" w:pos="4536"/>
        <w:tab w:val="right" w:pos="9072"/>
      </w:tabs>
    </w:pPr>
  </w:style>
  <w:style w:type="character" w:customStyle="1" w:styleId="a8">
    <w:name w:val="Долен колонтитул Знак"/>
    <w:basedOn w:val="a0"/>
    <w:link w:val="a7"/>
    <w:uiPriority w:val="99"/>
    <w:rsid w:val="003C0FC2"/>
    <w:rPr>
      <w:rFonts w:ascii="Times New Roman" w:eastAsia="Times New Roman" w:hAnsi="Times New Roman" w:cs="Times New Roman"/>
      <w:sz w:val="24"/>
      <w:szCs w:val="24"/>
      <w:lang w:eastAsia="bg-BG"/>
    </w:rPr>
  </w:style>
  <w:style w:type="paragraph" w:customStyle="1" w:styleId="Standard">
    <w:name w:val="Standard"/>
    <w:rsid w:val="00655CCC"/>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a9">
    <w:name w:val="List Paragraph"/>
    <w:basedOn w:val="a"/>
    <w:uiPriority w:val="34"/>
    <w:qFormat/>
    <w:rsid w:val="002532BC"/>
    <w:pPr>
      <w:ind w:left="720"/>
      <w:contextualSpacing/>
    </w:pPr>
  </w:style>
  <w:style w:type="paragraph" w:styleId="aa">
    <w:name w:val="Normal (Web)"/>
    <w:basedOn w:val="a"/>
    <w:uiPriority w:val="99"/>
    <w:semiHidden/>
    <w:unhideWhenUsed/>
    <w:rsid w:val="00AD5878"/>
    <w:pPr>
      <w:spacing w:before="100" w:beforeAutospacing="1" w:after="100" w:afterAutospacing="1"/>
    </w:pPr>
  </w:style>
  <w:style w:type="paragraph" w:customStyle="1" w:styleId="Default">
    <w:name w:val="Default"/>
    <w:uiPriority w:val="99"/>
    <w:rsid w:val="00AD5878"/>
    <w:pPr>
      <w:autoSpaceDE w:val="0"/>
      <w:autoSpaceDN w:val="0"/>
      <w:adjustRightInd w:val="0"/>
      <w:spacing w:after="0" w:line="240" w:lineRule="auto"/>
    </w:pPr>
    <w:rPr>
      <w:rFonts w:ascii="Times New Roman" w:hAnsi="Times New Roman" w:cs="Times New Roman"/>
      <w:color w:val="000000"/>
      <w:sz w:val="24"/>
      <w:szCs w:val="24"/>
    </w:rPr>
  </w:style>
  <w:style w:type="table" w:styleId="ab">
    <w:name w:val="Table Grid"/>
    <w:basedOn w:val="a1"/>
    <w:rsid w:val="00AD58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Текст под линия Знак"/>
    <w:basedOn w:val="a0"/>
    <w:link w:val="ad"/>
    <w:uiPriority w:val="99"/>
    <w:semiHidden/>
    <w:rsid w:val="006E037C"/>
    <w:rPr>
      <w:rFonts w:ascii="Times New Roman" w:eastAsia="Times New Roman" w:hAnsi="Times New Roman" w:cs="Times New Roman"/>
      <w:sz w:val="20"/>
      <w:szCs w:val="20"/>
      <w:lang w:eastAsia="bg-BG"/>
    </w:rPr>
  </w:style>
  <w:style w:type="paragraph" w:styleId="ad">
    <w:name w:val="footnote text"/>
    <w:basedOn w:val="a"/>
    <w:link w:val="ac"/>
    <w:uiPriority w:val="99"/>
    <w:semiHidden/>
    <w:unhideWhenUsed/>
    <w:rsid w:val="006E037C"/>
    <w:rPr>
      <w:sz w:val="20"/>
      <w:szCs w:val="20"/>
    </w:rPr>
  </w:style>
  <w:style w:type="character" w:customStyle="1" w:styleId="ae">
    <w:name w:val="Основен текст Знак"/>
    <w:basedOn w:val="a0"/>
    <w:link w:val="af"/>
    <w:uiPriority w:val="99"/>
    <w:semiHidden/>
    <w:rsid w:val="006E037C"/>
    <w:rPr>
      <w:rFonts w:ascii="Times New Roman" w:eastAsia="Times New Roman" w:hAnsi="Times New Roman" w:cs="Times New Roman"/>
      <w:b/>
      <w:bCs/>
      <w:i/>
      <w:iCs/>
      <w:sz w:val="28"/>
      <w:szCs w:val="28"/>
      <w:lang w:eastAsia="bg-BG"/>
    </w:rPr>
  </w:style>
  <w:style w:type="paragraph" w:styleId="af">
    <w:name w:val="Body Text"/>
    <w:basedOn w:val="a"/>
    <w:link w:val="ae"/>
    <w:uiPriority w:val="99"/>
    <w:semiHidden/>
    <w:unhideWhenUsed/>
    <w:rsid w:val="006E037C"/>
    <w:pPr>
      <w:tabs>
        <w:tab w:val="left" w:pos="7020"/>
      </w:tabs>
      <w:jc w:val="both"/>
    </w:pPr>
    <w:rPr>
      <w:b/>
      <w:bCs/>
      <w:i/>
      <w:iCs/>
      <w:sz w:val="28"/>
      <w:szCs w:val="28"/>
    </w:rPr>
  </w:style>
  <w:style w:type="character" w:styleId="af0">
    <w:name w:val="Hyperlink"/>
    <w:basedOn w:val="a0"/>
    <w:uiPriority w:val="99"/>
    <w:semiHidden/>
    <w:unhideWhenUsed/>
    <w:rsid w:val="00A52370"/>
    <w:rPr>
      <w:color w:val="0000FF"/>
      <w:u w:val="single"/>
    </w:rPr>
  </w:style>
  <w:style w:type="character" w:styleId="af1">
    <w:name w:val="FollowedHyperlink"/>
    <w:basedOn w:val="a0"/>
    <w:uiPriority w:val="99"/>
    <w:semiHidden/>
    <w:unhideWhenUsed/>
    <w:rsid w:val="00A52370"/>
    <w:rPr>
      <w:color w:val="800080"/>
      <w:u w:val="single"/>
    </w:rPr>
  </w:style>
  <w:style w:type="character" w:styleId="af2">
    <w:name w:val="Strong"/>
    <w:uiPriority w:val="22"/>
    <w:qFormat/>
    <w:rsid w:val="00A52370"/>
    <w:rPr>
      <w:rFonts w:ascii="Times New Roman" w:hAnsi="Times New Roman" w:cs="Times New Roman" w:hint="default"/>
      <w:b/>
      <w:bCs w:val="0"/>
    </w:rPr>
  </w:style>
  <w:style w:type="paragraph" w:customStyle="1" w:styleId="CharCharCharCharCharCharCharCharCharCharCharCharCharCharCharChar">
    <w:name w:val="Char Char Char Char Char Char Char Char Char Char Char Char Char Char Char Char"/>
    <w:basedOn w:val="a"/>
    <w:uiPriority w:val="99"/>
    <w:rsid w:val="00A52370"/>
    <w:pPr>
      <w:tabs>
        <w:tab w:val="left" w:pos="709"/>
      </w:tabs>
    </w:pPr>
    <w:rPr>
      <w:rFonts w:ascii="Tahoma" w:hAnsi="Tahoma" w:cs="Tahoma"/>
      <w:lang w:val="pl-PL" w:eastAsia="pl-PL"/>
    </w:rPr>
  </w:style>
  <w:style w:type="paragraph" w:customStyle="1" w:styleId="CharChar">
    <w:name w:val="Char Char Знак Знак"/>
    <w:basedOn w:val="a"/>
    <w:uiPriority w:val="99"/>
    <w:rsid w:val="00A52370"/>
    <w:pPr>
      <w:tabs>
        <w:tab w:val="left" w:pos="709"/>
      </w:tabs>
      <w:jc w:val="both"/>
    </w:pPr>
    <w:rPr>
      <w:rFonts w:ascii="Tahoma" w:hAnsi="Tahoma" w:cs="Tahoma"/>
      <w:sz w:val="28"/>
      <w:szCs w:val="20"/>
      <w:lang w:val="pl-PL" w:eastAsia="pl-PL"/>
    </w:rPr>
  </w:style>
  <w:style w:type="paragraph" w:customStyle="1" w:styleId="CharCharCharCharCharChar">
    <w:name w:val="Char Char Char Char Char Char"/>
    <w:basedOn w:val="a"/>
    <w:uiPriority w:val="99"/>
    <w:rsid w:val="00A52370"/>
    <w:pPr>
      <w:tabs>
        <w:tab w:val="left" w:pos="709"/>
      </w:tabs>
    </w:pPr>
    <w:rPr>
      <w:rFonts w:ascii="Tahoma" w:hAnsi="Tahoma" w:cs="Tahoma"/>
      <w:lang w:val="pl-PL" w:eastAsia="pl-PL"/>
    </w:rPr>
  </w:style>
  <w:style w:type="paragraph" w:customStyle="1" w:styleId="Char">
    <w:name w:val="Char"/>
    <w:basedOn w:val="a"/>
    <w:uiPriority w:val="99"/>
    <w:rsid w:val="00A52370"/>
    <w:pPr>
      <w:tabs>
        <w:tab w:val="left" w:pos="709"/>
      </w:tabs>
    </w:pPr>
    <w:rPr>
      <w:rFonts w:ascii="Tahoma" w:hAnsi="Tahoma" w:cs="Tahoma"/>
      <w:lang w:val="pl-PL" w:eastAsia="pl-PL"/>
    </w:rPr>
  </w:style>
  <w:style w:type="paragraph" w:customStyle="1" w:styleId="CharChar1CharChar">
    <w:name w:val="Char Char1 Char Char"/>
    <w:basedOn w:val="a"/>
    <w:uiPriority w:val="99"/>
    <w:rsid w:val="00A52370"/>
    <w:pPr>
      <w:tabs>
        <w:tab w:val="left" w:pos="709"/>
      </w:tabs>
    </w:pPr>
    <w:rPr>
      <w:rFonts w:ascii="Tahoma" w:hAnsi="Tahoma" w:cs="Tahoma"/>
      <w:lang w:val="pl-PL" w:eastAsia="pl-PL"/>
    </w:rPr>
  </w:style>
  <w:style w:type="paragraph" w:customStyle="1" w:styleId="msonormal0">
    <w:name w:val="msonormal"/>
    <w:basedOn w:val="a"/>
    <w:uiPriority w:val="99"/>
    <w:rsid w:val="00A52370"/>
    <w:pPr>
      <w:spacing w:before="100" w:beforeAutospacing="1" w:after="100" w:afterAutospacing="1"/>
    </w:pPr>
  </w:style>
  <w:style w:type="paragraph" w:customStyle="1" w:styleId="font5">
    <w:name w:val="font5"/>
    <w:basedOn w:val="a"/>
    <w:uiPriority w:val="99"/>
    <w:rsid w:val="00A52370"/>
    <w:pPr>
      <w:spacing w:before="100" w:beforeAutospacing="1" w:after="100" w:afterAutospacing="1"/>
    </w:pPr>
    <w:rPr>
      <w:sz w:val="40"/>
      <w:szCs w:val="40"/>
    </w:rPr>
  </w:style>
  <w:style w:type="paragraph" w:customStyle="1" w:styleId="font6">
    <w:name w:val="font6"/>
    <w:basedOn w:val="a"/>
    <w:uiPriority w:val="99"/>
    <w:rsid w:val="00A52370"/>
    <w:pPr>
      <w:spacing w:before="100" w:beforeAutospacing="1" w:after="100" w:afterAutospacing="1"/>
    </w:pPr>
    <w:rPr>
      <w:rFonts w:ascii="Tahoma" w:hAnsi="Tahoma" w:cs="Tahoma"/>
      <w:color w:val="000000"/>
      <w:sz w:val="18"/>
      <w:szCs w:val="18"/>
    </w:rPr>
  </w:style>
  <w:style w:type="paragraph" w:customStyle="1" w:styleId="font7">
    <w:name w:val="font7"/>
    <w:basedOn w:val="a"/>
    <w:uiPriority w:val="99"/>
    <w:rsid w:val="00A52370"/>
    <w:pPr>
      <w:spacing w:before="100" w:beforeAutospacing="1" w:after="100" w:afterAutospacing="1"/>
    </w:pPr>
    <w:rPr>
      <w:rFonts w:ascii="Tahoma" w:hAnsi="Tahoma" w:cs="Tahoma"/>
      <w:b/>
      <w:bCs/>
      <w:color w:val="000000"/>
      <w:sz w:val="18"/>
      <w:szCs w:val="18"/>
    </w:rPr>
  </w:style>
  <w:style w:type="paragraph" w:customStyle="1" w:styleId="font8">
    <w:name w:val="font8"/>
    <w:basedOn w:val="a"/>
    <w:uiPriority w:val="99"/>
    <w:rsid w:val="00A52370"/>
    <w:pPr>
      <w:spacing w:before="100" w:beforeAutospacing="1" w:after="100" w:afterAutospacing="1"/>
    </w:pPr>
    <w:rPr>
      <w:color w:val="000000"/>
      <w:sz w:val="40"/>
      <w:szCs w:val="40"/>
    </w:rPr>
  </w:style>
  <w:style w:type="paragraph" w:customStyle="1" w:styleId="xl73">
    <w:name w:val="xl73"/>
    <w:basedOn w:val="a"/>
    <w:uiPriority w:val="99"/>
    <w:rsid w:val="00A52370"/>
    <w:pPr>
      <w:spacing w:before="100" w:beforeAutospacing="1" w:after="100" w:afterAutospacing="1"/>
      <w:jc w:val="center"/>
    </w:pPr>
    <w:rPr>
      <w:sz w:val="40"/>
      <w:szCs w:val="40"/>
    </w:rPr>
  </w:style>
  <w:style w:type="paragraph" w:customStyle="1" w:styleId="xl74">
    <w:name w:val="xl74"/>
    <w:basedOn w:val="a"/>
    <w:uiPriority w:val="99"/>
    <w:rsid w:val="00A523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40"/>
      <w:szCs w:val="40"/>
    </w:rPr>
  </w:style>
  <w:style w:type="paragraph" w:customStyle="1" w:styleId="xl75">
    <w:name w:val="xl75"/>
    <w:basedOn w:val="a"/>
    <w:uiPriority w:val="99"/>
    <w:rsid w:val="00A52370"/>
    <w:pPr>
      <w:spacing w:before="100" w:beforeAutospacing="1" w:after="100" w:afterAutospacing="1"/>
      <w:jc w:val="center"/>
    </w:pPr>
    <w:rPr>
      <w:sz w:val="40"/>
      <w:szCs w:val="40"/>
    </w:rPr>
  </w:style>
  <w:style w:type="paragraph" w:customStyle="1" w:styleId="xl76">
    <w:name w:val="xl76"/>
    <w:basedOn w:val="a"/>
    <w:uiPriority w:val="99"/>
    <w:rsid w:val="00A523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40"/>
      <w:szCs w:val="40"/>
    </w:rPr>
  </w:style>
  <w:style w:type="paragraph" w:customStyle="1" w:styleId="xl77">
    <w:name w:val="xl77"/>
    <w:basedOn w:val="a"/>
    <w:uiPriority w:val="99"/>
    <w:rsid w:val="00A523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40"/>
      <w:szCs w:val="40"/>
    </w:rPr>
  </w:style>
  <w:style w:type="paragraph" w:customStyle="1" w:styleId="xl78">
    <w:name w:val="xl78"/>
    <w:basedOn w:val="a"/>
    <w:uiPriority w:val="99"/>
    <w:rsid w:val="00A523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i/>
      <w:iCs/>
      <w:sz w:val="40"/>
      <w:szCs w:val="40"/>
    </w:rPr>
  </w:style>
  <w:style w:type="paragraph" w:customStyle="1" w:styleId="xl79">
    <w:name w:val="xl79"/>
    <w:basedOn w:val="a"/>
    <w:uiPriority w:val="99"/>
    <w:rsid w:val="00A52370"/>
    <w:pPr>
      <w:shd w:val="clear" w:color="auto" w:fill="FFFFFF"/>
      <w:spacing w:before="100" w:beforeAutospacing="1" w:after="100" w:afterAutospacing="1"/>
      <w:jc w:val="center"/>
    </w:pPr>
    <w:rPr>
      <w:color w:val="0000FF"/>
      <w:sz w:val="40"/>
      <w:szCs w:val="40"/>
    </w:rPr>
  </w:style>
  <w:style w:type="paragraph" w:customStyle="1" w:styleId="xl80">
    <w:name w:val="xl80"/>
    <w:basedOn w:val="a"/>
    <w:uiPriority w:val="99"/>
    <w:rsid w:val="00A523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40"/>
      <w:szCs w:val="40"/>
    </w:rPr>
  </w:style>
  <w:style w:type="paragraph" w:customStyle="1" w:styleId="xl81">
    <w:name w:val="xl81"/>
    <w:basedOn w:val="a"/>
    <w:uiPriority w:val="99"/>
    <w:rsid w:val="00A523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40"/>
      <w:szCs w:val="40"/>
    </w:rPr>
  </w:style>
  <w:style w:type="paragraph" w:customStyle="1" w:styleId="xl82">
    <w:name w:val="xl82"/>
    <w:basedOn w:val="a"/>
    <w:uiPriority w:val="99"/>
    <w:rsid w:val="00A523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FF0000"/>
      <w:sz w:val="40"/>
      <w:szCs w:val="40"/>
    </w:rPr>
  </w:style>
  <w:style w:type="paragraph" w:customStyle="1" w:styleId="xl83">
    <w:name w:val="xl83"/>
    <w:basedOn w:val="a"/>
    <w:uiPriority w:val="99"/>
    <w:rsid w:val="00A523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40"/>
      <w:szCs w:val="40"/>
    </w:rPr>
  </w:style>
  <w:style w:type="paragraph" w:customStyle="1" w:styleId="xl84">
    <w:name w:val="xl84"/>
    <w:basedOn w:val="a"/>
    <w:uiPriority w:val="99"/>
    <w:rsid w:val="00A52370"/>
    <w:pPr>
      <w:spacing w:before="100" w:beforeAutospacing="1" w:after="100" w:afterAutospacing="1"/>
      <w:jc w:val="center"/>
    </w:pPr>
    <w:rPr>
      <w:sz w:val="40"/>
      <w:szCs w:val="40"/>
    </w:rPr>
  </w:style>
  <w:style w:type="paragraph" w:customStyle="1" w:styleId="xl85">
    <w:name w:val="xl85"/>
    <w:basedOn w:val="a"/>
    <w:uiPriority w:val="99"/>
    <w:rsid w:val="00A52370"/>
    <w:pPr>
      <w:shd w:val="clear" w:color="auto" w:fill="FFFFFF"/>
      <w:spacing w:before="100" w:beforeAutospacing="1" w:after="100" w:afterAutospacing="1"/>
      <w:jc w:val="center"/>
    </w:pPr>
    <w:rPr>
      <w:sz w:val="40"/>
      <w:szCs w:val="40"/>
    </w:rPr>
  </w:style>
  <w:style w:type="paragraph" w:customStyle="1" w:styleId="xl86">
    <w:name w:val="xl86"/>
    <w:basedOn w:val="a"/>
    <w:uiPriority w:val="99"/>
    <w:rsid w:val="00A52370"/>
    <w:pPr>
      <w:shd w:val="clear" w:color="auto" w:fill="FFFFFF"/>
      <w:spacing w:before="100" w:beforeAutospacing="1" w:after="100" w:afterAutospacing="1"/>
      <w:jc w:val="center"/>
    </w:pPr>
    <w:rPr>
      <w:sz w:val="40"/>
      <w:szCs w:val="40"/>
    </w:rPr>
  </w:style>
  <w:style w:type="paragraph" w:customStyle="1" w:styleId="xl87">
    <w:name w:val="xl87"/>
    <w:basedOn w:val="a"/>
    <w:uiPriority w:val="99"/>
    <w:rsid w:val="00A52370"/>
    <w:pPr>
      <w:spacing w:before="100" w:beforeAutospacing="1" w:after="100" w:afterAutospacing="1"/>
      <w:jc w:val="center"/>
    </w:pPr>
  </w:style>
  <w:style w:type="paragraph" w:customStyle="1" w:styleId="xl88">
    <w:name w:val="xl88"/>
    <w:basedOn w:val="a"/>
    <w:uiPriority w:val="99"/>
    <w:rsid w:val="00A52370"/>
    <w:pPr>
      <w:shd w:val="clear" w:color="auto" w:fill="FFFFFF"/>
      <w:spacing w:before="100" w:beforeAutospacing="1" w:after="100" w:afterAutospacing="1"/>
      <w:jc w:val="center"/>
    </w:pPr>
  </w:style>
  <w:style w:type="paragraph" w:customStyle="1" w:styleId="xl89">
    <w:name w:val="xl89"/>
    <w:basedOn w:val="a"/>
    <w:uiPriority w:val="99"/>
    <w:rsid w:val="00A523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40"/>
      <w:szCs w:val="40"/>
    </w:rPr>
  </w:style>
  <w:style w:type="paragraph" w:customStyle="1" w:styleId="xl90">
    <w:name w:val="xl90"/>
    <w:basedOn w:val="a"/>
    <w:uiPriority w:val="99"/>
    <w:rsid w:val="00A52370"/>
    <w:pPr>
      <w:pBdr>
        <w:top w:val="single" w:sz="4" w:space="0" w:color="auto"/>
        <w:left w:val="single" w:sz="4" w:space="0" w:color="auto"/>
        <w:bottom w:val="single" w:sz="4" w:space="0" w:color="auto"/>
        <w:right w:val="single" w:sz="4" w:space="0" w:color="auto"/>
      </w:pBdr>
      <w:spacing w:before="100" w:beforeAutospacing="1" w:after="100" w:afterAutospacing="1"/>
    </w:pPr>
    <w:rPr>
      <w:sz w:val="40"/>
      <w:szCs w:val="40"/>
    </w:rPr>
  </w:style>
  <w:style w:type="paragraph" w:customStyle="1" w:styleId="xl91">
    <w:name w:val="xl91"/>
    <w:basedOn w:val="a"/>
    <w:uiPriority w:val="99"/>
    <w:rsid w:val="00A523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40"/>
      <w:szCs w:val="40"/>
    </w:rPr>
  </w:style>
  <w:style w:type="paragraph" w:customStyle="1" w:styleId="xl92">
    <w:name w:val="xl92"/>
    <w:basedOn w:val="a"/>
    <w:uiPriority w:val="99"/>
    <w:rsid w:val="00A52370"/>
    <w:pPr>
      <w:spacing w:before="100" w:beforeAutospacing="1" w:after="100" w:afterAutospacing="1"/>
    </w:pPr>
  </w:style>
  <w:style w:type="paragraph" w:customStyle="1" w:styleId="xl93">
    <w:name w:val="xl93"/>
    <w:basedOn w:val="a"/>
    <w:uiPriority w:val="99"/>
    <w:rsid w:val="00A523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40"/>
      <w:szCs w:val="40"/>
    </w:rPr>
  </w:style>
  <w:style w:type="paragraph" w:customStyle="1" w:styleId="xl94">
    <w:name w:val="xl94"/>
    <w:basedOn w:val="a"/>
    <w:uiPriority w:val="99"/>
    <w:rsid w:val="00A52370"/>
    <w:pPr>
      <w:pBdr>
        <w:top w:val="single" w:sz="8" w:space="0" w:color="auto"/>
        <w:left w:val="single" w:sz="4" w:space="0" w:color="auto"/>
        <w:bottom w:val="single" w:sz="4" w:space="0" w:color="auto"/>
        <w:right w:val="single" w:sz="4" w:space="0" w:color="auto"/>
      </w:pBdr>
      <w:spacing w:before="100" w:beforeAutospacing="1" w:after="100" w:afterAutospacing="1"/>
      <w:jc w:val="center"/>
    </w:pPr>
    <w:rPr>
      <w:i/>
      <w:iCs/>
      <w:sz w:val="40"/>
      <w:szCs w:val="40"/>
    </w:rPr>
  </w:style>
  <w:style w:type="paragraph" w:customStyle="1" w:styleId="xl95">
    <w:name w:val="xl95"/>
    <w:basedOn w:val="a"/>
    <w:uiPriority w:val="99"/>
    <w:rsid w:val="00A52370"/>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i/>
      <w:iCs/>
      <w:sz w:val="40"/>
      <w:szCs w:val="40"/>
    </w:rPr>
  </w:style>
  <w:style w:type="paragraph" w:customStyle="1" w:styleId="xl96">
    <w:name w:val="xl96"/>
    <w:basedOn w:val="a"/>
    <w:uiPriority w:val="99"/>
    <w:rsid w:val="00A52370"/>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40"/>
      <w:szCs w:val="40"/>
    </w:rPr>
  </w:style>
  <w:style w:type="paragraph" w:customStyle="1" w:styleId="xl97">
    <w:name w:val="xl97"/>
    <w:basedOn w:val="a"/>
    <w:uiPriority w:val="99"/>
    <w:rsid w:val="00A52370"/>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40"/>
      <w:szCs w:val="40"/>
    </w:rPr>
  </w:style>
  <w:style w:type="paragraph" w:customStyle="1" w:styleId="xl98">
    <w:name w:val="xl98"/>
    <w:basedOn w:val="a"/>
    <w:uiPriority w:val="99"/>
    <w:rsid w:val="00A52370"/>
    <w:pPr>
      <w:pBdr>
        <w:top w:val="single" w:sz="8" w:space="0" w:color="auto"/>
        <w:left w:val="single" w:sz="4" w:space="0" w:color="auto"/>
        <w:bottom w:val="single" w:sz="4" w:space="0" w:color="auto"/>
        <w:right w:val="single" w:sz="4" w:space="0" w:color="auto"/>
      </w:pBdr>
      <w:spacing w:before="100" w:beforeAutospacing="1" w:after="100" w:afterAutospacing="1"/>
    </w:pPr>
    <w:rPr>
      <w:sz w:val="40"/>
      <w:szCs w:val="40"/>
    </w:rPr>
  </w:style>
  <w:style w:type="paragraph" w:customStyle="1" w:styleId="xl99">
    <w:name w:val="xl99"/>
    <w:basedOn w:val="a"/>
    <w:uiPriority w:val="99"/>
    <w:rsid w:val="00A52370"/>
    <w:pPr>
      <w:spacing w:before="100" w:beforeAutospacing="1" w:after="100" w:afterAutospacing="1"/>
      <w:jc w:val="center"/>
    </w:pPr>
    <w:rPr>
      <w:color w:val="FF0000"/>
      <w:sz w:val="40"/>
      <w:szCs w:val="40"/>
    </w:rPr>
  </w:style>
  <w:style w:type="paragraph" w:customStyle="1" w:styleId="xl100">
    <w:name w:val="xl100"/>
    <w:basedOn w:val="a"/>
    <w:uiPriority w:val="99"/>
    <w:rsid w:val="00A523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i/>
      <w:iCs/>
      <w:sz w:val="40"/>
      <w:szCs w:val="40"/>
    </w:rPr>
  </w:style>
  <w:style w:type="paragraph" w:customStyle="1" w:styleId="xl101">
    <w:name w:val="xl101"/>
    <w:basedOn w:val="a"/>
    <w:uiPriority w:val="99"/>
    <w:rsid w:val="00A52370"/>
    <w:pPr>
      <w:spacing w:before="100" w:beforeAutospacing="1" w:after="100" w:afterAutospacing="1"/>
      <w:jc w:val="center"/>
    </w:pPr>
    <w:rPr>
      <w:color w:val="FF0000"/>
    </w:rPr>
  </w:style>
  <w:style w:type="paragraph" w:customStyle="1" w:styleId="xl102">
    <w:name w:val="xl102"/>
    <w:basedOn w:val="a"/>
    <w:uiPriority w:val="99"/>
    <w:rsid w:val="00A52370"/>
    <w:pPr>
      <w:shd w:val="clear" w:color="auto" w:fill="FFFFFF"/>
      <w:spacing w:before="100" w:beforeAutospacing="1" w:after="100" w:afterAutospacing="1"/>
      <w:jc w:val="center"/>
    </w:pPr>
    <w:rPr>
      <w:color w:val="FF0000"/>
    </w:rPr>
  </w:style>
  <w:style w:type="paragraph" w:customStyle="1" w:styleId="xl103">
    <w:name w:val="xl103"/>
    <w:basedOn w:val="a"/>
    <w:uiPriority w:val="99"/>
    <w:rsid w:val="00A523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i/>
      <w:iCs/>
      <w:color w:val="FF0000"/>
      <w:sz w:val="40"/>
      <w:szCs w:val="40"/>
    </w:rPr>
  </w:style>
  <w:style w:type="paragraph" w:customStyle="1" w:styleId="xl104">
    <w:name w:val="xl104"/>
    <w:basedOn w:val="a"/>
    <w:uiPriority w:val="99"/>
    <w:rsid w:val="00A523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color w:val="FF0000"/>
      <w:sz w:val="40"/>
      <w:szCs w:val="40"/>
    </w:rPr>
  </w:style>
  <w:style w:type="paragraph" w:customStyle="1" w:styleId="xl105">
    <w:name w:val="xl105"/>
    <w:basedOn w:val="a"/>
    <w:uiPriority w:val="99"/>
    <w:rsid w:val="00A523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color w:val="FF0000"/>
      <w:sz w:val="40"/>
      <w:szCs w:val="40"/>
    </w:rPr>
  </w:style>
  <w:style w:type="paragraph" w:customStyle="1" w:styleId="xl106">
    <w:name w:val="xl106"/>
    <w:basedOn w:val="a"/>
    <w:uiPriority w:val="99"/>
    <w:rsid w:val="00A523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color w:val="FF0000"/>
      <w:sz w:val="40"/>
      <w:szCs w:val="40"/>
    </w:rPr>
  </w:style>
  <w:style w:type="paragraph" w:customStyle="1" w:styleId="xl107">
    <w:name w:val="xl107"/>
    <w:basedOn w:val="a"/>
    <w:uiPriority w:val="99"/>
    <w:rsid w:val="00A52370"/>
    <w:pPr>
      <w:shd w:val="clear" w:color="auto" w:fill="FFFFFF"/>
      <w:spacing w:before="100" w:beforeAutospacing="1" w:after="100" w:afterAutospacing="1"/>
    </w:pPr>
  </w:style>
  <w:style w:type="paragraph" w:customStyle="1" w:styleId="xl108">
    <w:name w:val="xl108"/>
    <w:basedOn w:val="a"/>
    <w:uiPriority w:val="99"/>
    <w:rsid w:val="00A52370"/>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pPr>
    <w:rPr>
      <w:i/>
      <w:iCs/>
      <w:sz w:val="40"/>
      <w:szCs w:val="40"/>
    </w:rPr>
  </w:style>
  <w:style w:type="paragraph" w:customStyle="1" w:styleId="xl109">
    <w:name w:val="xl109"/>
    <w:basedOn w:val="a"/>
    <w:uiPriority w:val="99"/>
    <w:rsid w:val="00A52370"/>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pPr>
    <w:rPr>
      <w:sz w:val="40"/>
      <w:szCs w:val="40"/>
    </w:rPr>
  </w:style>
  <w:style w:type="paragraph" w:customStyle="1" w:styleId="xl110">
    <w:name w:val="xl110"/>
    <w:basedOn w:val="a"/>
    <w:uiPriority w:val="99"/>
    <w:rsid w:val="00A52370"/>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pPr>
    <w:rPr>
      <w:sz w:val="40"/>
      <w:szCs w:val="40"/>
    </w:rPr>
  </w:style>
  <w:style w:type="paragraph" w:customStyle="1" w:styleId="xl111">
    <w:name w:val="xl111"/>
    <w:basedOn w:val="a"/>
    <w:uiPriority w:val="99"/>
    <w:rsid w:val="00A52370"/>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pPr>
    <w:rPr>
      <w:sz w:val="40"/>
      <w:szCs w:val="40"/>
    </w:rPr>
  </w:style>
  <w:style w:type="paragraph" w:customStyle="1" w:styleId="xl112">
    <w:name w:val="xl112"/>
    <w:basedOn w:val="a"/>
    <w:uiPriority w:val="99"/>
    <w:rsid w:val="00A52370"/>
    <w:pPr>
      <w:pBdr>
        <w:top w:val="single" w:sz="8" w:space="0" w:color="auto"/>
        <w:left w:val="single" w:sz="4" w:space="0" w:color="auto"/>
      </w:pBdr>
      <w:shd w:val="clear" w:color="auto" w:fill="FFFFFF"/>
      <w:spacing w:before="100" w:beforeAutospacing="1" w:after="100" w:afterAutospacing="1"/>
      <w:jc w:val="center"/>
    </w:pPr>
    <w:rPr>
      <w:b/>
      <w:bCs/>
      <w:sz w:val="40"/>
      <w:szCs w:val="40"/>
    </w:rPr>
  </w:style>
  <w:style w:type="paragraph" w:customStyle="1" w:styleId="xl113">
    <w:name w:val="xl113"/>
    <w:basedOn w:val="a"/>
    <w:uiPriority w:val="99"/>
    <w:rsid w:val="00A52370"/>
    <w:pPr>
      <w:pBdr>
        <w:top w:val="single" w:sz="8" w:space="0" w:color="auto"/>
      </w:pBdr>
      <w:shd w:val="clear" w:color="auto" w:fill="FFFFFF"/>
      <w:spacing w:before="100" w:beforeAutospacing="1" w:after="100" w:afterAutospacing="1"/>
      <w:jc w:val="center"/>
    </w:pPr>
    <w:rPr>
      <w:b/>
      <w:bCs/>
      <w:sz w:val="40"/>
      <w:szCs w:val="40"/>
    </w:rPr>
  </w:style>
  <w:style w:type="paragraph" w:customStyle="1" w:styleId="xl114">
    <w:name w:val="xl114"/>
    <w:basedOn w:val="a"/>
    <w:uiPriority w:val="99"/>
    <w:rsid w:val="00A52370"/>
    <w:pPr>
      <w:pBdr>
        <w:top w:val="single" w:sz="8" w:space="0" w:color="auto"/>
        <w:right w:val="single" w:sz="4" w:space="0" w:color="auto"/>
      </w:pBdr>
      <w:shd w:val="clear" w:color="auto" w:fill="FFFFFF"/>
      <w:spacing w:before="100" w:beforeAutospacing="1" w:after="100" w:afterAutospacing="1"/>
      <w:jc w:val="center"/>
    </w:pPr>
    <w:rPr>
      <w:b/>
      <w:bCs/>
      <w:sz w:val="40"/>
      <w:szCs w:val="40"/>
    </w:rPr>
  </w:style>
  <w:style w:type="paragraph" w:customStyle="1" w:styleId="xl115">
    <w:name w:val="xl115"/>
    <w:basedOn w:val="a"/>
    <w:uiPriority w:val="99"/>
    <w:rsid w:val="00A52370"/>
    <w:pPr>
      <w:pBdr>
        <w:top w:val="single" w:sz="8" w:space="0" w:color="auto"/>
        <w:left w:val="single" w:sz="8" w:space="0" w:color="auto"/>
        <w:bottom w:val="single" w:sz="8" w:space="0" w:color="auto"/>
      </w:pBdr>
      <w:spacing w:before="100" w:beforeAutospacing="1" w:after="100" w:afterAutospacing="1"/>
      <w:jc w:val="center"/>
    </w:pPr>
    <w:rPr>
      <w:b/>
      <w:bCs/>
      <w:sz w:val="36"/>
      <w:szCs w:val="36"/>
    </w:rPr>
  </w:style>
  <w:style w:type="paragraph" w:customStyle="1" w:styleId="xl116">
    <w:name w:val="xl116"/>
    <w:basedOn w:val="a"/>
    <w:uiPriority w:val="99"/>
    <w:rsid w:val="00A52370"/>
    <w:pPr>
      <w:pBdr>
        <w:top w:val="single" w:sz="8" w:space="0" w:color="auto"/>
        <w:bottom w:val="single" w:sz="8" w:space="0" w:color="auto"/>
      </w:pBdr>
      <w:spacing w:before="100" w:beforeAutospacing="1" w:after="100" w:afterAutospacing="1"/>
      <w:jc w:val="center"/>
    </w:pPr>
    <w:rPr>
      <w:b/>
      <w:bCs/>
      <w:sz w:val="36"/>
      <w:szCs w:val="36"/>
    </w:rPr>
  </w:style>
  <w:style w:type="paragraph" w:customStyle="1" w:styleId="xl117">
    <w:name w:val="xl117"/>
    <w:basedOn w:val="a"/>
    <w:uiPriority w:val="99"/>
    <w:rsid w:val="00A52370"/>
    <w:pPr>
      <w:pBdr>
        <w:top w:val="single" w:sz="8" w:space="0" w:color="auto"/>
        <w:bottom w:val="single" w:sz="8" w:space="0" w:color="auto"/>
        <w:right w:val="single" w:sz="8" w:space="0" w:color="auto"/>
      </w:pBdr>
      <w:spacing w:before="100" w:beforeAutospacing="1" w:after="100" w:afterAutospacing="1"/>
      <w:jc w:val="center"/>
    </w:pPr>
    <w:rPr>
      <w:b/>
      <w:bCs/>
      <w:sz w:val="36"/>
      <w:szCs w:val="36"/>
    </w:rPr>
  </w:style>
  <w:style w:type="paragraph" w:customStyle="1" w:styleId="xl71">
    <w:name w:val="xl71"/>
    <w:basedOn w:val="a"/>
    <w:uiPriority w:val="99"/>
    <w:rsid w:val="00A523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8"/>
      <w:szCs w:val="28"/>
    </w:rPr>
  </w:style>
  <w:style w:type="paragraph" w:customStyle="1" w:styleId="xl72">
    <w:name w:val="xl72"/>
    <w:basedOn w:val="a"/>
    <w:uiPriority w:val="99"/>
    <w:rsid w:val="00A523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18">
    <w:name w:val="xl118"/>
    <w:basedOn w:val="a"/>
    <w:uiPriority w:val="99"/>
    <w:rsid w:val="00A52370"/>
    <w:pPr>
      <w:pBdr>
        <w:left w:val="single" w:sz="4" w:space="0" w:color="auto"/>
        <w:right w:val="single" w:sz="4" w:space="0" w:color="auto"/>
      </w:pBdr>
      <w:shd w:val="clear" w:color="auto" w:fill="FFFFFF"/>
      <w:spacing w:before="100" w:beforeAutospacing="1" w:after="100" w:afterAutospacing="1"/>
      <w:jc w:val="center"/>
    </w:pPr>
    <w:rPr>
      <w:b/>
      <w:bCs/>
      <w:i/>
      <w:iCs/>
      <w:sz w:val="28"/>
      <w:szCs w:val="28"/>
    </w:rPr>
  </w:style>
  <w:style w:type="paragraph" w:customStyle="1" w:styleId="xl119">
    <w:name w:val="xl119"/>
    <w:basedOn w:val="a"/>
    <w:uiPriority w:val="99"/>
    <w:rsid w:val="00A523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i/>
      <w:iCs/>
      <w:sz w:val="28"/>
      <w:szCs w:val="28"/>
    </w:rPr>
  </w:style>
  <w:style w:type="paragraph" w:customStyle="1" w:styleId="xl120">
    <w:name w:val="xl120"/>
    <w:basedOn w:val="a"/>
    <w:uiPriority w:val="99"/>
    <w:rsid w:val="00A52370"/>
    <w:pPr>
      <w:pBdr>
        <w:left w:val="single" w:sz="8" w:space="0" w:color="auto"/>
      </w:pBdr>
      <w:shd w:val="clear" w:color="auto" w:fill="FFFFFF"/>
      <w:spacing w:before="100" w:beforeAutospacing="1" w:after="100" w:afterAutospacing="1"/>
      <w:jc w:val="center"/>
    </w:pPr>
    <w:rPr>
      <w:b/>
      <w:bCs/>
      <w:i/>
      <w:iCs/>
      <w:sz w:val="28"/>
      <w:szCs w:val="28"/>
    </w:rPr>
  </w:style>
  <w:style w:type="paragraph" w:customStyle="1" w:styleId="xl121">
    <w:name w:val="xl121"/>
    <w:basedOn w:val="a"/>
    <w:uiPriority w:val="99"/>
    <w:rsid w:val="00A52370"/>
    <w:pPr>
      <w:pBdr>
        <w:left w:val="single" w:sz="4" w:space="0" w:color="auto"/>
      </w:pBdr>
      <w:shd w:val="clear" w:color="auto" w:fill="FFFFFF"/>
      <w:spacing w:before="100" w:beforeAutospacing="1" w:after="100" w:afterAutospacing="1"/>
      <w:jc w:val="center"/>
    </w:pPr>
    <w:rPr>
      <w:b/>
      <w:bCs/>
      <w:i/>
      <w:iCs/>
      <w:sz w:val="28"/>
      <w:szCs w:val="28"/>
    </w:rPr>
  </w:style>
  <w:style w:type="paragraph" w:customStyle="1" w:styleId="xl122">
    <w:name w:val="xl122"/>
    <w:basedOn w:val="a"/>
    <w:uiPriority w:val="99"/>
    <w:rsid w:val="00A52370"/>
    <w:pPr>
      <w:pBdr>
        <w:left w:val="single" w:sz="8" w:space="0" w:color="auto"/>
        <w:right w:val="single" w:sz="8" w:space="0" w:color="auto"/>
      </w:pBdr>
      <w:shd w:val="clear" w:color="auto" w:fill="FFFFFF"/>
      <w:spacing w:before="100" w:beforeAutospacing="1" w:after="100" w:afterAutospacing="1"/>
      <w:jc w:val="center"/>
    </w:pPr>
    <w:rPr>
      <w:b/>
      <w:bCs/>
      <w:i/>
      <w:iCs/>
      <w:sz w:val="28"/>
      <w:szCs w:val="28"/>
    </w:rPr>
  </w:style>
  <w:style w:type="paragraph" w:customStyle="1" w:styleId="xl123">
    <w:name w:val="xl123"/>
    <w:basedOn w:val="a"/>
    <w:uiPriority w:val="99"/>
    <w:rsid w:val="00A52370"/>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i/>
      <w:iCs/>
      <w:sz w:val="28"/>
      <w:szCs w:val="28"/>
    </w:rPr>
  </w:style>
  <w:style w:type="paragraph" w:customStyle="1" w:styleId="xl124">
    <w:name w:val="xl124"/>
    <w:basedOn w:val="a"/>
    <w:uiPriority w:val="99"/>
    <w:rsid w:val="00A52370"/>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pPr>
    <w:rPr>
      <w:i/>
      <w:iCs/>
      <w:sz w:val="28"/>
      <w:szCs w:val="28"/>
    </w:rPr>
  </w:style>
  <w:style w:type="character" w:styleId="af3">
    <w:name w:val="footnote reference"/>
    <w:basedOn w:val="a0"/>
    <w:semiHidden/>
    <w:unhideWhenUsed/>
    <w:rsid w:val="00A52370"/>
    <w:rPr>
      <w:vertAlign w:val="superscript"/>
    </w:rPr>
  </w:style>
  <w:style w:type="paragraph" w:styleId="HTML">
    <w:name w:val="HTML Preformatted"/>
    <w:basedOn w:val="a"/>
    <w:link w:val="HTML0"/>
    <w:semiHidden/>
    <w:unhideWhenUsed/>
    <w:rsid w:val="00251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pPr>
    <w:rPr>
      <w:rFonts w:ascii="Courier" w:hAnsi="Courier" w:cs="Courier"/>
      <w:sz w:val="20"/>
      <w:szCs w:val="20"/>
    </w:rPr>
  </w:style>
  <w:style w:type="character" w:customStyle="1" w:styleId="HTML0">
    <w:name w:val="HTML стандартен Знак"/>
    <w:basedOn w:val="a0"/>
    <w:link w:val="HTML"/>
    <w:semiHidden/>
    <w:rsid w:val="00251A07"/>
    <w:rPr>
      <w:rFonts w:ascii="Courier" w:eastAsia="Times New Roman" w:hAnsi="Courier" w:cs="Courier"/>
      <w:sz w:val="20"/>
      <w:szCs w:val="20"/>
      <w:lang w:eastAsia="bg-BG"/>
    </w:rPr>
  </w:style>
  <w:style w:type="paragraph" w:styleId="af4">
    <w:name w:val="Title"/>
    <w:basedOn w:val="a"/>
    <w:link w:val="af5"/>
    <w:uiPriority w:val="99"/>
    <w:qFormat/>
    <w:rsid w:val="00251A07"/>
    <w:pPr>
      <w:jc w:val="center"/>
    </w:pPr>
    <w:rPr>
      <w:rFonts w:ascii="ExcelciorCyr" w:hAnsi="ExcelciorCyr"/>
      <w:sz w:val="28"/>
      <w:szCs w:val="20"/>
      <w:lang w:val="en-US"/>
    </w:rPr>
  </w:style>
  <w:style w:type="character" w:customStyle="1" w:styleId="af5">
    <w:name w:val="Заглавие Знак"/>
    <w:basedOn w:val="a0"/>
    <w:link w:val="af4"/>
    <w:uiPriority w:val="99"/>
    <w:rsid w:val="00251A07"/>
    <w:rPr>
      <w:rFonts w:ascii="ExcelciorCyr" w:eastAsia="Times New Roman" w:hAnsi="ExcelciorCyr" w:cs="Times New Roman"/>
      <w:sz w:val="28"/>
      <w:szCs w:val="20"/>
      <w:lang w:val="en-US" w:eastAsia="bg-BG"/>
    </w:rPr>
  </w:style>
  <w:style w:type="paragraph" w:styleId="2">
    <w:name w:val="Body Text 2"/>
    <w:basedOn w:val="a"/>
    <w:link w:val="20"/>
    <w:uiPriority w:val="99"/>
    <w:semiHidden/>
    <w:unhideWhenUsed/>
    <w:rsid w:val="00251A07"/>
    <w:pPr>
      <w:spacing w:after="120" w:line="480" w:lineRule="auto"/>
    </w:pPr>
    <w:rPr>
      <w:rFonts w:ascii="ExcelciorCyr" w:hAnsi="ExcelciorCyr" w:cs="ExcelciorCyr"/>
      <w:sz w:val="28"/>
      <w:szCs w:val="28"/>
    </w:rPr>
  </w:style>
  <w:style w:type="character" w:customStyle="1" w:styleId="20">
    <w:name w:val="Основен текст 2 Знак"/>
    <w:basedOn w:val="a0"/>
    <w:link w:val="2"/>
    <w:uiPriority w:val="99"/>
    <w:semiHidden/>
    <w:rsid w:val="00251A07"/>
    <w:rPr>
      <w:rFonts w:ascii="ExcelciorCyr" w:eastAsia="Times New Roman" w:hAnsi="ExcelciorCyr" w:cs="ExcelciorCyr"/>
      <w:sz w:val="28"/>
      <w:szCs w:val="28"/>
      <w:lang w:eastAsia="bg-BG"/>
    </w:rPr>
  </w:style>
  <w:style w:type="paragraph" w:customStyle="1" w:styleId="CharChar0">
    <w:name w:val="Знак Char Char Знак"/>
    <w:basedOn w:val="a"/>
    <w:uiPriority w:val="99"/>
    <w:rsid w:val="00251A07"/>
    <w:pPr>
      <w:tabs>
        <w:tab w:val="left" w:pos="709"/>
      </w:tabs>
    </w:pPr>
    <w:rPr>
      <w:rFonts w:ascii="Tahoma" w:hAnsi="Tahoma" w:cs="Tahoma"/>
      <w:sz w:val="28"/>
      <w:szCs w:val="28"/>
      <w:lang w:val="pl-PL" w:eastAsia="pl-PL"/>
    </w:rPr>
  </w:style>
  <w:style w:type="paragraph" w:customStyle="1" w:styleId="af6">
    <w:name w:val="Знак Знак"/>
    <w:basedOn w:val="a"/>
    <w:uiPriority w:val="99"/>
    <w:rsid w:val="00251A07"/>
    <w:pPr>
      <w:tabs>
        <w:tab w:val="left" w:pos="709"/>
      </w:tabs>
    </w:pPr>
    <w:rPr>
      <w:rFonts w:ascii="Tahoma" w:hAnsi="Tahoma" w:cs="Tahoma"/>
      <w:lang w:val="pl-PL" w:eastAsia="pl-PL"/>
    </w:rPr>
  </w:style>
  <w:style w:type="paragraph" w:customStyle="1" w:styleId="CharCharCharCharCharCharCharCharCharCharCharCharCharCharCharChar1">
    <w:name w:val="Char Char Char Char Char Char Char Char Char Char Char Char Char Char Char Char1"/>
    <w:basedOn w:val="a"/>
    <w:uiPriority w:val="99"/>
    <w:rsid w:val="00251A07"/>
    <w:pPr>
      <w:tabs>
        <w:tab w:val="left" w:pos="709"/>
      </w:tabs>
    </w:pPr>
    <w:rPr>
      <w:rFonts w:ascii="Tahoma" w:hAnsi="Tahoma" w:cs="Tahoma"/>
      <w:lang w:val="pl-PL" w:eastAsia="pl-PL"/>
    </w:rPr>
  </w:style>
  <w:style w:type="paragraph" w:customStyle="1" w:styleId="CharCharCharCharCharCharCharCharCharCharCharCharCharCharCharChar2">
    <w:name w:val="Char Char Char Char Char Char Char Char Char Char Char Char Char Char Char Char2"/>
    <w:basedOn w:val="a"/>
    <w:uiPriority w:val="99"/>
    <w:rsid w:val="00251A07"/>
    <w:pPr>
      <w:tabs>
        <w:tab w:val="left" w:pos="709"/>
      </w:tabs>
    </w:pPr>
    <w:rPr>
      <w:rFonts w:ascii="Tahoma" w:hAnsi="Tahoma" w:cs="Tahoma"/>
      <w:lang w:val="pl-PL" w:eastAsia="pl-PL"/>
    </w:rPr>
  </w:style>
  <w:style w:type="paragraph" w:customStyle="1" w:styleId="CharCharCharCharCharCharCharCharCharChar2">
    <w:name w:val="Char Char Char Char Char Char Char Char Char Char2"/>
    <w:basedOn w:val="a"/>
    <w:uiPriority w:val="99"/>
    <w:rsid w:val="00251A07"/>
    <w:pPr>
      <w:tabs>
        <w:tab w:val="left" w:pos="709"/>
      </w:tabs>
    </w:pPr>
    <w:rPr>
      <w:rFonts w:ascii="Tahoma" w:hAnsi="Tahoma" w:cs="Tahoma"/>
      <w:lang w:val="pl-PL" w:eastAsia="pl-PL"/>
    </w:rPr>
  </w:style>
  <w:style w:type="paragraph" w:customStyle="1" w:styleId="CharChar1">
    <w:name w:val="Знак Знак Char Char Знак Знак"/>
    <w:basedOn w:val="a"/>
    <w:uiPriority w:val="99"/>
    <w:rsid w:val="00251A07"/>
    <w:pPr>
      <w:tabs>
        <w:tab w:val="left" w:pos="709"/>
      </w:tabs>
    </w:pPr>
    <w:rPr>
      <w:rFonts w:ascii="Tahoma" w:hAnsi="Tahoma" w:cs="Tahoma"/>
      <w:lang w:val="pl-PL" w:eastAsia="pl-PL"/>
    </w:rPr>
  </w:style>
  <w:style w:type="paragraph" w:customStyle="1" w:styleId="af7">
    <w:name w:val="Знак"/>
    <w:basedOn w:val="a"/>
    <w:uiPriority w:val="99"/>
    <w:rsid w:val="00251A07"/>
    <w:pPr>
      <w:tabs>
        <w:tab w:val="left" w:pos="709"/>
      </w:tabs>
    </w:pPr>
    <w:rPr>
      <w:rFonts w:ascii="Tahoma" w:hAnsi="Tahoma" w:cs="Tahoma"/>
      <w:lang w:val="pl-PL" w:eastAsia="pl-PL"/>
    </w:rPr>
  </w:style>
  <w:style w:type="paragraph" w:customStyle="1" w:styleId="CharCharCharCharCharCharCharCharCharCharCharCharCharCharCharCharChar">
    <w:name w:val="Char Char Char Char Char Char Char Char Char Char Char Char Char Char Char Char Char"/>
    <w:basedOn w:val="a"/>
    <w:uiPriority w:val="99"/>
    <w:rsid w:val="00251A07"/>
    <w:pPr>
      <w:tabs>
        <w:tab w:val="left" w:pos="709"/>
      </w:tabs>
    </w:pPr>
    <w:rPr>
      <w:rFonts w:ascii="Tahoma" w:hAnsi="Tahoma" w:cs="Tahoma"/>
      <w:lang w:val="pl-PL" w:eastAsia="pl-PL"/>
    </w:rPr>
  </w:style>
  <w:style w:type="paragraph" w:customStyle="1" w:styleId="CharCharCharChar">
    <w:name w:val="Char Char Char Char"/>
    <w:basedOn w:val="a"/>
    <w:uiPriority w:val="99"/>
    <w:rsid w:val="00251A07"/>
    <w:pPr>
      <w:tabs>
        <w:tab w:val="left" w:pos="709"/>
      </w:tabs>
    </w:pPr>
    <w:rPr>
      <w:rFonts w:ascii="Tahoma" w:hAnsi="Tahoma" w:cs="Tahoma"/>
      <w:lang w:val="pl-PL" w:eastAsia="pl-PL"/>
    </w:rPr>
  </w:style>
  <w:style w:type="paragraph" w:customStyle="1" w:styleId="CharCharChar">
    <w:name w:val="Char Char Char"/>
    <w:basedOn w:val="a"/>
    <w:uiPriority w:val="99"/>
    <w:rsid w:val="00251A07"/>
    <w:pPr>
      <w:tabs>
        <w:tab w:val="left" w:pos="709"/>
      </w:tabs>
    </w:pPr>
    <w:rPr>
      <w:rFonts w:ascii="Tahoma" w:hAnsi="Tahoma" w:cs="Tahoma"/>
      <w:lang w:val="pl-PL" w:eastAsia="pl-PL"/>
    </w:rPr>
  </w:style>
  <w:style w:type="paragraph" w:customStyle="1" w:styleId="CharCharCharCharCharCharCharCharCharCharCharCharCharCharCharCharCharCharCharChar">
    <w:name w:val="Char Char Char Char Char Char Char Char Char Char Char Char Char Char Char Char Char Char Char Char"/>
    <w:basedOn w:val="a"/>
    <w:uiPriority w:val="99"/>
    <w:rsid w:val="00251A07"/>
    <w:pPr>
      <w:tabs>
        <w:tab w:val="left" w:pos="709"/>
      </w:tabs>
    </w:pPr>
    <w:rPr>
      <w:rFonts w:ascii="Tahoma" w:hAnsi="Tahoma" w:cs="Tahoma"/>
      <w:lang w:val="pl-PL" w:eastAsia="pl-PL"/>
    </w:rPr>
  </w:style>
  <w:style w:type="paragraph" w:customStyle="1" w:styleId="Style">
    <w:name w:val="Style"/>
    <w:basedOn w:val="a"/>
    <w:uiPriority w:val="99"/>
    <w:rsid w:val="00251A07"/>
    <w:pPr>
      <w:tabs>
        <w:tab w:val="left" w:pos="709"/>
      </w:tabs>
    </w:pPr>
    <w:rPr>
      <w:rFonts w:ascii="Tahoma" w:hAnsi="Tahoma" w:cs="Tahoma"/>
      <w:lang w:val="pl-PL" w:eastAsia="pl-PL"/>
    </w:rPr>
  </w:style>
  <w:style w:type="character" w:customStyle="1" w:styleId="4">
    <w:name w:val="Основен текст (4)_"/>
    <w:link w:val="40"/>
    <w:locked/>
    <w:rsid w:val="00251A07"/>
    <w:rPr>
      <w:rFonts w:ascii="Arial" w:hAnsi="Arial" w:cs="Arial"/>
      <w:b/>
      <w:bCs/>
      <w:shd w:val="clear" w:color="auto" w:fill="FFFFFF"/>
    </w:rPr>
  </w:style>
  <w:style w:type="paragraph" w:customStyle="1" w:styleId="40">
    <w:name w:val="Основен текст (4)"/>
    <w:basedOn w:val="a"/>
    <w:link w:val="4"/>
    <w:rsid w:val="00251A07"/>
    <w:pPr>
      <w:widowControl w:val="0"/>
      <w:shd w:val="clear" w:color="auto" w:fill="FFFFFF"/>
      <w:spacing w:after="300" w:line="274" w:lineRule="exact"/>
    </w:pPr>
    <w:rPr>
      <w:rFonts w:ascii="Arial" w:eastAsiaTheme="minorHAnsi" w:hAnsi="Arial" w:cs="Arial"/>
      <w:b/>
      <w:bCs/>
      <w:sz w:val="22"/>
      <w:szCs w:val="22"/>
      <w:lang w:eastAsia="en-US"/>
    </w:rPr>
  </w:style>
  <w:style w:type="character" w:customStyle="1" w:styleId="3">
    <w:name w:val="Основен текст (3)_"/>
    <w:link w:val="31"/>
    <w:locked/>
    <w:rsid w:val="00251A07"/>
    <w:rPr>
      <w:sz w:val="28"/>
      <w:szCs w:val="28"/>
      <w:shd w:val="clear" w:color="auto" w:fill="FFFFFF"/>
    </w:rPr>
  </w:style>
  <w:style w:type="paragraph" w:customStyle="1" w:styleId="31">
    <w:name w:val="Основен текст (3)1"/>
    <w:basedOn w:val="a"/>
    <w:link w:val="3"/>
    <w:rsid w:val="00251A07"/>
    <w:pPr>
      <w:widowControl w:val="0"/>
      <w:shd w:val="clear" w:color="auto" w:fill="FFFFFF"/>
      <w:spacing w:before="60" w:after="360" w:line="240" w:lineRule="atLeast"/>
    </w:pPr>
    <w:rPr>
      <w:rFonts w:asciiTheme="minorHAnsi" w:eastAsiaTheme="minorHAnsi" w:hAnsiTheme="minorHAnsi" w:cstheme="minorBidi"/>
      <w:sz w:val="28"/>
      <w:szCs w:val="28"/>
      <w:lang w:eastAsia="en-US"/>
    </w:rPr>
  </w:style>
  <w:style w:type="paragraph" w:customStyle="1" w:styleId="CharChar2">
    <w:name w:val="Char Char"/>
    <w:basedOn w:val="a"/>
    <w:uiPriority w:val="99"/>
    <w:rsid w:val="00251A07"/>
    <w:pPr>
      <w:tabs>
        <w:tab w:val="left" w:pos="709"/>
      </w:tabs>
    </w:pPr>
    <w:rPr>
      <w:rFonts w:ascii="Tahoma" w:hAnsi="Tahoma" w:cs="Tahoma"/>
      <w:lang w:val="pl-PL" w:eastAsia="pl-PL"/>
    </w:rPr>
  </w:style>
  <w:style w:type="paragraph" w:customStyle="1" w:styleId="CharCharCharCharCharCharCharCharCharCharCharCharCharCharCharChar5">
    <w:name w:val="Char Char Char Char Char Char Char Char Char Char Char Char Char Char Char Char5"/>
    <w:basedOn w:val="a"/>
    <w:uiPriority w:val="99"/>
    <w:rsid w:val="00251A07"/>
    <w:pPr>
      <w:tabs>
        <w:tab w:val="left" w:pos="709"/>
      </w:tabs>
    </w:pPr>
    <w:rPr>
      <w:rFonts w:ascii="Tahoma" w:hAnsi="Tahoma" w:cs="Tahoma"/>
      <w:lang w:val="pl-PL" w:eastAsia="pl-PL"/>
    </w:rPr>
  </w:style>
  <w:style w:type="paragraph" w:customStyle="1" w:styleId="CharChar10">
    <w:name w:val="Char Char Знак Знак1"/>
    <w:basedOn w:val="a"/>
    <w:uiPriority w:val="99"/>
    <w:rsid w:val="00251A07"/>
    <w:pPr>
      <w:tabs>
        <w:tab w:val="left" w:pos="709"/>
      </w:tabs>
    </w:pPr>
    <w:rPr>
      <w:rFonts w:ascii="Tahoma" w:hAnsi="Tahoma" w:cs="Tahoma"/>
      <w:lang w:val="pl-PL" w:eastAsia="pl-PL"/>
    </w:rPr>
  </w:style>
  <w:style w:type="character" w:customStyle="1" w:styleId="21">
    <w:name w:val="Основен текст (2)_"/>
    <w:link w:val="22"/>
    <w:locked/>
    <w:rsid w:val="00251A07"/>
    <w:rPr>
      <w:sz w:val="28"/>
      <w:szCs w:val="28"/>
      <w:shd w:val="clear" w:color="auto" w:fill="FFFFFF"/>
    </w:rPr>
  </w:style>
  <w:style w:type="paragraph" w:customStyle="1" w:styleId="22">
    <w:name w:val="Основен текст (2)"/>
    <w:basedOn w:val="a"/>
    <w:link w:val="21"/>
    <w:rsid w:val="00251A07"/>
    <w:pPr>
      <w:widowControl w:val="0"/>
      <w:shd w:val="clear" w:color="auto" w:fill="FFFFFF"/>
      <w:spacing w:after="300" w:line="322" w:lineRule="exact"/>
    </w:pPr>
    <w:rPr>
      <w:rFonts w:asciiTheme="minorHAnsi" w:eastAsiaTheme="minorHAnsi" w:hAnsiTheme="minorHAnsi" w:cstheme="minorBidi"/>
      <w:sz w:val="28"/>
      <w:szCs w:val="28"/>
      <w:lang w:eastAsia="en-US"/>
    </w:rPr>
  </w:style>
  <w:style w:type="paragraph" w:customStyle="1" w:styleId="CharChar1CharCharCharCharCharCharCharChar">
    <w:name w:val="Char Char1 Char Char Char Char Char Char Знак Знак Char Char Знак Знак Знак Знак"/>
    <w:basedOn w:val="a"/>
    <w:uiPriority w:val="99"/>
    <w:rsid w:val="00251A07"/>
    <w:pPr>
      <w:tabs>
        <w:tab w:val="left" w:pos="709"/>
      </w:tabs>
    </w:pPr>
    <w:rPr>
      <w:rFonts w:ascii="Tahoma" w:hAnsi="Tahoma" w:cs="Tahoma"/>
      <w:lang w:val="pl-PL" w:eastAsia="pl-PL"/>
    </w:rPr>
  </w:style>
  <w:style w:type="character" w:customStyle="1" w:styleId="af8">
    <w:name w:val="Основен текст_"/>
    <w:basedOn w:val="a0"/>
    <w:link w:val="1"/>
    <w:locked/>
    <w:rsid w:val="00251A07"/>
    <w:rPr>
      <w:sz w:val="26"/>
      <w:szCs w:val="26"/>
    </w:rPr>
  </w:style>
  <w:style w:type="paragraph" w:customStyle="1" w:styleId="1">
    <w:name w:val="Основен текст1"/>
    <w:basedOn w:val="a"/>
    <w:link w:val="af8"/>
    <w:rsid w:val="00251A07"/>
    <w:pPr>
      <w:widowControl w:val="0"/>
      <w:spacing w:after="280"/>
      <w:ind w:firstLine="400"/>
    </w:pPr>
    <w:rPr>
      <w:rFonts w:asciiTheme="minorHAnsi" w:eastAsiaTheme="minorHAnsi" w:hAnsiTheme="minorHAnsi" w:cstheme="minorBidi"/>
      <w:sz w:val="26"/>
      <w:szCs w:val="26"/>
      <w:lang w:eastAsia="en-US"/>
    </w:rPr>
  </w:style>
  <w:style w:type="paragraph" w:customStyle="1" w:styleId="xl66">
    <w:name w:val="xl66"/>
    <w:basedOn w:val="a"/>
    <w:uiPriority w:val="99"/>
    <w:rsid w:val="00251A07"/>
    <w:pPr>
      <w:shd w:val="clear" w:color="auto" w:fill="FFFFFF"/>
      <w:spacing w:before="100" w:beforeAutospacing="1" w:after="100" w:afterAutospacing="1"/>
    </w:pPr>
    <w:rPr>
      <w:sz w:val="28"/>
      <w:szCs w:val="28"/>
    </w:rPr>
  </w:style>
  <w:style w:type="paragraph" w:customStyle="1" w:styleId="xl67">
    <w:name w:val="xl67"/>
    <w:basedOn w:val="a"/>
    <w:uiPriority w:val="99"/>
    <w:rsid w:val="00251A07"/>
    <w:pPr>
      <w:shd w:val="clear" w:color="auto" w:fill="FFFFFF"/>
      <w:spacing w:before="100" w:beforeAutospacing="1" w:after="100" w:afterAutospacing="1"/>
      <w:jc w:val="center"/>
    </w:pPr>
    <w:rPr>
      <w:b/>
      <w:bCs/>
      <w:i/>
      <w:iCs/>
      <w:sz w:val="28"/>
      <w:szCs w:val="28"/>
    </w:rPr>
  </w:style>
  <w:style w:type="paragraph" w:customStyle="1" w:styleId="xl68">
    <w:name w:val="xl68"/>
    <w:basedOn w:val="a"/>
    <w:uiPriority w:val="99"/>
    <w:rsid w:val="00251A07"/>
    <w:pPr>
      <w:shd w:val="clear" w:color="auto" w:fill="FFFFFF"/>
      <w:spacing w:before="100" w:beforeAutospacing="1" w:after="100" w:afterAutospacing="1"/>
    </w:pPr>
    <w:rPr>
      <w:b/>
      <w:bCs/>
      <w:sz w:val="28"/>
      <w:szCs w:val="28"/>
    </w:rPr>
  </w:style>
  <w:style w:type="paragraph" w:customStyle="1" w:styleId="xl69">
    <w:name w:val="xl69"/>
    <w:basedOn w:val="a"/>
    <w:uiPriority w:val="99"/>
    <w:rsid w:val="00251A07"/>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28"/>
      <w:szCs w:val="28"/>
    </w:rPr>
  </w:style>
  <w:style w:type="paragraph" w:customStyle="1" w:styleId="xl70">
    <w:name w:val="xl70"/>
    <w:basedOn w:val="a"/>
    <w:uiPriority w:val="99"/>
    <w:rsid w:val="00251A07"/>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28"/>
      <w:szCs w:val="28"/>
    </w:rPr>
  </w:style>
  <w:style w:type="character" w:customStyle="1" w:styleId="apple-converted-space">
    <w:name w:val="apple-converted-space"/>
    <w:basedOn w:val="a0"/>
    <w:rsid w:val="00251A07"/>
  </w:style>
  <w:style w:type="paragraph" w:styleId="af9">
    <w:name w:val="No Spacing"/>
    <w:uiPriority w:val="1"/>
    <w:qFormat/>
    <w:rsid w:val="007D1F0A"/>
    <w:pPr>
      <w:spacing w:after="0" w:line="240" w:lineRule="auto"/>
    </w:pPr>
    <w:rPr>
      <w:rFonts w:ascii="Times New Roman" w:eastAsia="Times New Roman" w:hAnsi="Times New Roman" w:cs="Times New Roman"/>
      <w:sz w:val="24"/>
      <w:szCs w:val="24"/>
      <w:lang w:eastAsia="bg-BG"/>
    </w:rPr>
  </w:style>
  <w:style w:type="paragraph" w:customStyle="1" w:styleId="xl65">
    <w:name w:val="xl65"/>
    <w:basedOn w:val="a"/>
    <w:rsid w:val="007F172A"/>
    <w:pPr>
      <w:spacing w:before="100" w:beforeAutospacing="1" w:after="100" w:afterAutospacing="1"/>
    </w:pPr>
    <w:rPr>
      <w:rFonts w:ascii="Arial" w:hAnsi="Arial" w:cs="Arial"/>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CF2"/>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7CF2"/>
    <w:rPr>
      <w:rFonts w:ascii="Tahoma" w:hAnsi="Tahoma" w:cs="Tahoma"/>
      <w:sz w:val="16"/>
      <w:szCs w:val="16"/>
    </w:rPr>
  </w:style>
  <w:style w:type="character" w:customStyle="1" w:styleId="a4">
    <w:name w:val="Изнесен текст Знак"/>
    <w:basedOn w:val="a0"/>
    <w:link w:val="a3"/>
    <w:uiPriority w:val="99"/>
    <w:semiHidden/>
    <w:rsid w:val="00117CF2"/>
    <w:rPr>
      <w:rFonts w:ascii="Tahoma" w:eastAsia="Times New Roman" w:hAnsi="Tahoma" w:cs="Tahoma"/>
      <w:sz w:val="16"/>
      <w:szCs w:val="16"/>
      <w:lang w:eastAsia="bg-BG"/>
    </w:rPr>
  </w:style>
  <w:style w:type="paragraph" w:styleId="a5">
    <w:name w:val="header"/>
    <w:basedOn w:val="a"/>
    <w:link w:val="a6"/>
    <w:uiPriority w:val="99"/>
    <w:unhideWhenUsed/>
    <w:rsid w:val="003C0FC2"/>
    <w:pPr>
      <w:tabs>
        <w:tab w:val="center" w:pos="4536"/>
        <w:tab w:val="right" w:pos="9072"/>
      </w:tabs>
    </w:pPr>
  </w:style>
  <w:style w:type="character" w:customStyle="1" w:styleId="a6">
    <w:name w:val="Горен колонтитул Знак"/>
    <w:basedOn w:val="a0"/>
    <w:link w:val="a5"/>
    <w:uiPriority w:val="99"/>
    <w:rsid w:val="003C0FC2"/>
    <w:rPr>
      <w:rFonts w:ascii="Times New Roman" w:eastAsia="Times New Roman" w:hAnsi="Times New Roman" w:cs="Times New Roman"/>
      <w:sz w:val="24"/>
      <w:szCs w:val="24"/>
      <w:lang w:eastAsia="bg-BG"/>
    </w:rPr>
  </w:style>
  <w:style w:type="paragraph" w:styleId="a7">
    <w:name w:val="footer"/>
    <w:basedOn w:val="a"/>
    <w:link w:val="a8"/>
    <w:uiPriority w:val="99"/>
    <w:unhideWhenUsed/>
    <w:rsid w:val="003C0FC2"/>
    <w:pPr>
      <w:tabs>
        <w:tab w:val="center" w:pos="4536"/>
        <w:tab w:val="right" w:pos="9072"/>
      </w:tabs>
    </w:pPr>
  </w:style>
  <w:style w:type="character" w:customStyle="1" w:styleId="a8">
    <w:name w:val="Долен колонтитул Знак"/>
    <w:basedOn w:val="a0"/>
    <w:link w:val="a7"/>
    <w:uiPriority w:val="99"/>
    <w:rsid w:val="003C0FC2"/>
    <w:rPr>
      <w:rFonts w:ascii="Times New Roman" w:eastAsia="Times New Roman" w:hAnsi="Times New Roman" w:cs="Times New Roman"/>
      <w:sz w:val="24"/>
      <w:szCs w:val="24"/>
      <w:lang w:eastAsia="bg-BG"/>
    </w:rPr>
  </w:style>
  <w:style w:type="paragraph" w:customStyle="1" w:styleId="Standard">
    <w:name w:val="Standard"/>
    <w:rsid w:val="00655CCC"/>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a9">
    <w:name w:val="List Paragraph"/>
    <w:basedOn w:val="a"/>
    <w:uiPriority w:val="34"/>
    <w:qFormat/>
    <w:rsid w:val="002532BC"/>
    <w:pPr>
      <w:ind w:left="720"/>
      <w:contextualSpacing/>
    </w:pPr>
  </w:style>
  <w:style w:type="paragraph" w:styleId="aa">
    <w:name w:val="Normal (Web)"/>
    <w:basedOn w:val="a"/>
    <w:uiPriority w:val="99"/>
    <w:semiHidden/>
    <w:unhideWhenUsed/>
    <w:rsid w:val="00AD5878"/>
    <w:pPr>
      <w:spacing w:before="100" w:beforeAutospacing="1" w:after="100" w:afterAutospacing="1"/>
    </w:pPr>
  </w:style>
  <w:style w:type="paragraph" w:customStyle="1" w:styleId="Default">
    <w:name w:val="Default"/>
    <w:uiPriority w:val="99"/>
    <w:rsid w:val="00AD5878"/>
    <w:pPr>
      <w:autoSpaceDE w:val="0"/>
      <w:autoSpaceDN w:val="0"/>
      <w:adjustRightInd w:val="0"/>
      <w:spacing w:after="0" w:line="240" w:lineRule="auto"/>
    </w:pPr>
    <w:rPr>
      <w:rFonts w:ascii="Times New Roman" w:hAnsi="Times New Roman" w:cs="Times New Roman"/>
      <w:color w:val="000000"/>
      <w:sz w:val="24"/>
      <w:szCs w:val="24"/>
    </w:rPr>
  </w:style>
  <w:style w:type="table" w:styleId="ab">
    <w:name w:val="Table Grid"/>
    <w:basedOn w:val="a1"/>
    <w:rsid w:val="00AD58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Текст под линия Знак"/>
    <w:basedOn w:val="a0"/>
    <w:link w:val="ad"/>
    <w:uiPriority w:val="99"/>
    <w:semiHidden/>
    <w:rsid w:val="006E037C"/>
    <w:rPr>
      <w:rFonts w:ascii="Times New Roman" w:eastAsia="Times New Roman" w:hAnsi="Times New Roman" w:cs="Times New Roman"/>
      <w:sz w:val="20"/>
      <w:szCs w:val="20"/>
      <w:lang w:eastAsia="bg-BG"/>
    </w:rPr>
  </w:style>
  <w:style w:type="paragraph" w:styleId="ad">
    <w:name w:val="footnote text"/>
    <w:basedOn w:val="a"/>
    <w:link w:val="ac"/>
    <w:uiPriority w:val="99"/>
    <w:semiHidden/>
    <w:unhideWhenUsed/>
    <w:rsid w:val="006E037C"/>
    <w:rPr>
      <w:sz w:val="20"/>
      <w:szCs w:val="20"/>
    </w:rPr>
  </w:style>
  <w:style w:type="character" w:customStyle="1" w:styleId="ae">
    <w:name w:val="Основен текст Знак"/>
    <w:basedOn w:val="a0"/>
    <w:link w:val="af"/>
    <w:uiPriority w:val="99"/>
    <w:semiHidden/>
    <w:rsid w:val="006E037C"/>
    <w:rPr>
      <w:rFonts w:ascii="Times New Roman" w:eastAsia="Times New Roman" w:hAnsi="Times New Roman" w:cs="Times New Roman"/>
      <w:b/>
      <w:bCs/>
      <w:i/>
      <w:iCs/>
      <w:sz w:val="28"/>
      <w:szCs w:val="28"/>
      <w:lang w:eastAsia="bg-BG"/>
    </w:rPr>
  </w:style>
  <w:style w:type="paragraph" w:styleId="af">
    <w:name w:val="Body Text"/>
    <w:basedOn w:val="a"/>
    <w:link w:val="ae"/>
    <w:uiPriority w:val="99"/>
    <w:semiHidden/>
    <w:unhideWhenUsed/>
    <w:rsid w:val="006E037C"/>
    <w:pPr>
      <w:tabs>
        <w:tab w:val="left" w:pos="7020"/>
      </w:tabs>
      <w:jc w:val="both"/>
    </w:pPr>
    <w:rPr>
      <w:b/>
      <w:bCs/>
      <w:i/>
      <w:iCs/>
      <w:sz w:val="28"/>
      <w:szCs w:val="28"/>
    </w:rPr>
  </w:style>
  <w:style w:type="character" w:styleId="af0">
    <w:name w:val="Hyperlink"/>
    <w:basedOn w:val="a0"/>
    <w:uiPriority w:val="99"/>
    <w:semiHidden/>
    <w:unhideWhenUsed/>
    <w:rsid w:val="00A52370"/>
    <w:rPr>
      <w:color w:val="0000FF"/>
      <w:u w:val="single"/>
    </w:rPr>
  </w:style>
  <w:style w:type="character" w:styleId="af1">
    <w:name w:val="FollowedHyperlink"/>
    <w:basedOn w:val="a0"/>
    <w:uiPriority w:val="99"/>
    <w:semiHidden/>
    <w:unhideWhenUsed/>
    <w:rsid w:val="00A52370"/>
    <w:rPr>
      <w:color w:val="800080"/>
      <w:u w:val="single"/>
    </w:rPr>
  </w:style>
  <w:style w:type="character" w:styleId="af2">
    <w:name w:val="Strong"/>
    <w:uiPriority w:val="22"/>
    <w:qFormat/>
    <w:rsid w:val="00A52370"/>
    <w:rPr>
      <w:rFonts w:ascii="Times New Roman" w:hAnsi="Times New Roman" w:cs="Times New Roman" w:hint="default"/>
      <w:b/>
      <w:bCs w:val="0"/>
    </w:rPr>
  </w:style>
  <w:style w:type="paragraph" w:customStyle="1" w:styleId="CharCharCharCharCharCharCharCharCharCharCharCharCharCharCharChar">
    <w:name w:val="Char Char Char Char Char Char Char Char Char Char Char Char Char Char Char Char"/>
    <w:basedOn w:val="a"/>
    <w:uiPriority w:val="99"/>
    <w:rsid w:val="00A52370"/>
    <w:pPr>
      <w:tabs>
        <w:tab w:val="left" w:pos="709"/>
      </w:tabs>
    </w:pPr>
    <w:rPr>
      <w:rFonts w:ascii="Tahoma" w:hAnsi="Tahoma" w:cs="Tahoma"/>
      <w:lang w:val="pl-PL" w:eastAsia="pl-PL"/>
    </w:rPr>
  </w:style>
  <w:style w:type="paragraph" w:customStyle="1" w:styleId="CharChar">
    <w:name w:val="Char Char Знак Знак"/>
    <w:basedOn w:val="a"/>
    <w:uiPriority w:val="99"/>
    <w:rsid w:val="00A52370"/>
    <w:pPr>
      <w:tabs>
        <w:tab w:val="left" w:pos="709"/>
      </w:tabs>
      <w:jc w:val="both"/>
    </w:pPr>
    <w:rPr>
      <w:rFonts w:ascii="Tahoma" w:hAnsi="Tahoma" w:cs="Tahoma"/>
      <w:sz w:val="28"/>
      <w:szCs w:val="20"/>
      <w:lang w:val="pl-PL" w:eastAsia="pl-PL"/>
    </w:rPr>
  </w:style>
  <w:style w:type="paragraph" w:customStyle="1" w:styleId="CharCharCharCharCharChar">
    <w:name w:val="Char Char Char Char Char Char"/>
    <w:basedOn w:val="a"/>
    <w:uiPriority w:val="99"/>
    <w:rsid w:val="00A52370"/>
    <w:pPr>
      <w:tabs>
        <w:tab w:val="left" w:pos="709"/>
      </w:tabs>
    </w:pPr>
    <w:rPr>
      <w:rFonts w:ascii="Tahoma" w:hAnsi="Tahoma" w:cs="Tahoma"/>
      <w:lang w:val="pl-PL" w:eastAsia="pl-PL"/>
    </w:rPr>
  </w:style>
  <w:style w:type="paragraph" w:customStyle="1" w:styleId="Char">
    <w:name w:val="Char"/>
    <w:basedOn w:val="a"/>
    <w:uiPriority w:val="99"/>
    <w:rsid w:val="00A52370"/>
    <w:pPr>
      <w:tabs>
        <w:tab w:val="left" w:pos="709"/>
      </w:tabs>
    </w:pPr>
    <w:rPr>
      <w:rFonts w:ascii="Tahoma" w:hAnsi="Tahoma" w:cs="Tahoma"/>
      <w:lang w:val="pl-PL" w:eastAsia="pl-PL"/>
    </w:rPr>
  </w:style>
  <w:style w:type="paragraph" w:customStyle="1" w:styleId="CharChar1CharChar">
    <w:name w:val="Char Char1 Char Char"/>
    <w:basedOn w:val="a"/>
    <w:uiPriority w:val="99"/>
    <w:rsid w:val="00A52370"/>
    <w:pPr>
      <w:tabs>
        <w:tab w:val="left" w:pos="709"/>
      </w:tabs>
    </w:pPr>
    <w:rPr>
      <w:rFonts w:ascii="Tahoma" w:hAnsi="Tahoma" w:cs="Tahoma"/>
      <w:lang w:val="pl-PL" w:eastAsia="pl-PL"/>
    </w:rPr>
  </w:style>
  <w:style w:type="paragraph" w:customStyle="1" w:styleId="msonormal0">
    <w:name w:val="msonormal"/>
    <w:basedOn w:val="a"/>
    <w:uiPriority w:val="99"/>
    <w:rsid w:val="00A52370"/>
    <w:pPr>
      <w:spacing w:before="100" w:beforeAutospacing="1" w:after="100" w:afterAutospacing="1"/>
    </w:pPr>
  </w:style>
  <w:style w:type="paragraph" w:customStyle="1" w:styleId="font5">
    <w:name w:val="font5"/>
    <w:basedOn w:val="a"/>
    <w:uiPriority w:val="99"/>
    <w:rsid w:val="00A52370"/>
    <w:pPr>
      <w:spacing w:before="100" w:beforeAutospacing="1" w:after="100" w:afterAutospacing="1"/>
    </w:pPr>
    <w:rPr>
      <w:sz w:val="40"/>
      <w:szCs w:val="40"/>
    </w:rPr>
  </w:style>
  <w:style w:type="paragraph" w:customStyle="1" w:styleId="font6">
    <w:name w:val="font6"/>
    <w:basedOn w:val="a"/>
    <w:uiPriority w:val="99"/>
    <w:rsid w:val="00A52370"/>
    <w:pPr>
      <w:spacing w:before="100" w:beforeAutospacing="1" w:after="100" w:afterAutospacing="1"/>
    </w:pPr>
    <w:rPr>
      <w:rFonts w:ascii="Tahoma" w:hAnsi="Tahoma" w:cs="Tahoma"/>
      <w:color w:val="000000"/>
      <w:sz w:val="18"/>
      <w:szCs w:val="18"/>
    </w:rPr>
  </w:style>
  <w:style w:type="paragraph" w:customStyle="1" w:styleId="font7">
    <w:name w:val="font7"/>
    <w:basedOn w:val="a"/>
    <w:uiPriority w:val="99"/>
    <w:rsid w:val="00A52370"/>
    <w:pPr>
      <w:spacing w:before="100" w:beforeAutospacing="1" w:after="100" w:afterAutospacing="1"/>
    </w:pPr>
    <w:rPr>
      <w:rFonts w:ascii="Tahoma" w:hAnsi="Tahoma" w:cs="Tahoma"/>
      <w:b/>
      <w:bCs/>
      <w:color w:val="000000"/>
      <w:sz w:val="18"/>
      <w:szCs w:val="18"/>
    </w:rPr>
  </w:style>
  <w:style w:type="paragraph" w:customStyle="1" w:styleId="font8">
    <w:name w:val="font8"/>
    <w:basedOn w:val="a"/>
    <w:uiPriority w:val="99"/>
    <w:rsid w:val="00A52370"/>
    <w:pPr>
      <w:spacing w:before="100" w:beforeAutospacing="1" w:after="100" w:afterAutospacing="1"/>
    </w:pPr>
    <w:rPr>
      <w:color w:val="000000"/>
      <w:sz w:val="40"/>
      <w:szCs w:val="40"/>
    </w:rPr>
  </w:style>
  <w:style w:type="paragraph" w:customStyle="1" w:styleId="xl73">
    <w:name w:val="xl73"/>
    <w:basedOn w:val="a"/>
    <w:uiPriority w:val="99"/>
    <w:rsid w:val="00A52370"/>
    <w:pPr>
      <w:spacing w:before="100" w:beforeAutospacing="1" w:after="100" w:afterAutospacing="1"/>
      <w:jc w:val="center"/>
    </w:pPr>
    <w:rPr>
      <w:sz w:val="40"/>
      <w:szCs w:val="40"/>
    </w:rPr>
  </w:style>
  <w:style w:type="paragraph" w:customStyle="1" w:styleId="xl74">
    <w:name w:val="xl74"/>
    <w:basedOn w:val="a"/>
    <w:uiPriority w:val="99"/>
    <w:rsid w:val="00A523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40"/>
      <w:szCs w:val="40"/>
    </w:rPr>
  </w:style>
  <w:style w:type="paragraph" w:customStyle="1" w:styleId="xl75">
    <w:name w:val="xl75"/>
    <w:basedOn w:val="a"/>
    <w:uiPriority w:val="99"/>
    <w:rsid w:val="00A52370"/>
    <w:pPr>
      <w:spacing w:before="100" w:beforeAutospacing="1" w:after="100" w:afterAutospacing="1"/>
      <w:jc w:val="center"/>
    </w:pPr>
    <w:rPr>
      <w:sz w:val="40"/>
      <w:szCs w:val="40"/>
    </w:rPr>
  </w:style>
  <w:style w:type="paragraph" w:customStyle="1" w:styleId="xl76">
    <w:name w:val="xl76"/>
    <w:basedOn w:val="a"/>
    <w:uiPriority w:val="99"/>
    <w:rsid w:val="00A523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40"/>
      <w:szCs w:val="40"/>
    </w:rPr>
  </w:style>
  <w:style w:type="paragraph" w:customStyle="1" w:styleId="xl77">
    <w:name w:val="xl77"/>
    <w:basedOn w:val="a"/>
    <w:uiPriority w:val="99"/>
    <w:rsid w:val="00A523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40"/>
      <w:szCs w:val="40"/>
    </w:rPr>
  </w:style>
  <w:style w:type="paragraph" w:customStyle="1" w:styleId="xl78">
    <w:name w:val="xl78"/>
    <w:basedOn w:val="a"/>
    <w:uiPriority w:val="99"/>
    <w:rsid w:val="00A523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i/>
      <w:iCs/>
      <w:sz w:val="40"/>
      <w:szCs w:val="40"/>
    </w:rPr>
  </w:style>
  <w:style w:type="paragraph" w:customStyle="1" w:styleId="xl79">
    <w:name w:val="xl79"/>
    <w:basedOn w:val="a"/>
    <w:uiPriority w:val="99"/>
    <w:rsid w:val="00A52370"/>
    <w:pPr>
      <w:shd w:val="clear" w:color="auto" w:fill="FFFFFF"/>
      <w:spacing w:before="100" w:beforeAutospacing="1" w:after="100" w:afterAutospacing="1"/>
      <w:jc w:val="center"/>
    </w:pPr>
    <w:rPr>
      <w:color w:val="0000FF"/>
      <w:sz w:val="40"/>
      <w:szCs w:val="40"/>
    </w:rPr>
  </w:style>
  <w:style w:type="paragraph" w:customStyle="1" w:styleId="xl80">
    <w:name w:val="xl80"/>
    <w:basedOn w:val="a"/>
    <w:uiPriority w:val="99"/>
    <w:rsid w:val="00A523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40"/>
      <w:szCs w:val="40"/>
    </w:rPr>
  </w:style>
  <w:style w:type="paragraph" w:customStyle="1" w:styleId="xl81">
    <w:name w:val="xl81"/>
    <w:basedOn w:val="a"/>
    <w:uiPriority w:val="99"/>
    <w:rsid w:val="00A523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40"/>
      <w:szCs w:val="40"/>
    </w:rPr>
  </w:style>
  <w:style w:type="paragraph" w:customStyle="1" w:styleId="xl82">
    <w:name w:val="xl82"/>
    <w:basedOn w:val="a"/>
    <w:uiPriority w:val="99"/>
    <w:rsid w:val="00A523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FF0000"/>
      <w:sz w:val="40"/>
      <w:szCs w:val="40"/>
    </w:rPr>
  </w:style>
  <w:style w:type="paragraph" w:customStyle="1" w:styleId="xl83">
    <w:name w:val="xl83"/>
    <w:basedOn w:val="a"/>
    <w:uiPriority w:val="99"/>
    <w:rsid w:val="00A523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40"/>
      <w:szCs w:val="40"/>
    </w:rPr>
  </w:style>
  <w:style w:type="paragraph" w:customStyle="1" w:styleId="xl84">
    <w:name w:val="xl84"/>
    <w:basedOn w:val="a"/>
    <w:uiPriority w:val="99"/>
    <w:rsid w:val="00A52370"/>
    <w:pPr>
      <w:spacing w:before="100" w:beforeAutospacing="1" w:after="100" w:afterAutospacing="1"/>
      <w:jc w:val="center"/>
    </w:pPr>
    <w:rPr>
      <w:sz w:val="40"/>
      <w:szCs w:val="40"/>
    </w:rPr>
  </w:style>
  <w:style w:type="paragraph" w:customStyle="1" w:styleId="xl85">
    <w:name w:val="xl85"/>
    <w:basedOn w:val="a"/>
    <w:uiPriority w:val="99"/>
    <w:rsid w:val="00A52370"/>
    <w:pPr>
      <w:shd w:val="clear" w:color="auto" w:fill="FFFFFF"/>
      <w:spacing w:before="100" w:beforeAutospacing="1" w:after="100" w:afterAutospacing="1"/>
      <w:jc w:val="center"/>
    </w:pPr>
    <w:rPr>
      <w:sz w:val="40"/>
      <w:szCs w:val="40"/>
    </w:rPr>
  </w:style>
  <w:style w:type="paragraph" w:customStyle="1" w:styleId="xl86">
    <w:name w:val="xl86"/>
    <w:basedOn w:val="a"/>
    <w:uiPriority w:val="99"/>
    <w:rsid w:val="00A52370"/>
    <w:pPr>
      <w:shd w:val="clear" w:color="auto" w:fill="FFFFFF"/>
      <w:spacing w:before="100" w:beforeAutospacing="1" w:after="100" w:afterAutospacing="1"/>
      <w:jc w:val="center"/>
    </w:pPr>
    <w:rPr>
      <w:sz w:val="40"/>
      <w:szCs w:val="40"/>
    </w:rPr>
  </w:style>
  <w:style w:type="paragraph" w:customStyle="1" w:styleId="xl87">
    <w:name w:val="xl87"/>
    <w:basedOn w:val="a"/>
    <w:uiPriority w:val="99"/>
    <w:rsid w:val="00A52370"/>
    <w:pPr>
      <w:spacing w:before="100" w:beforeAutospacing="1" w:after="100" w:afterAutospacing="1"/>
      <w:jc w:val="center"/>
    </w:pPr>
  </w:style>
  <w:style w:type="paragraph" w:customStyle="1" w:styleId="xl88">
    <w:name w:val="xl88"/>
    <w:basedOn w:val="a"/>
    <w:uiPriority w:val="99"/>
    <w:rsid w:val="00A52370"/>
    <w:pPr>
      <w:shd w:val="clear" w:color="auto" w:fill="FFFFFF"/>
      <w:spacing w:before="100" w:beforeAutospacing="1" w:after="100" w:afterAutospacing="1"/>
      <w:jc w:val="center"/>
    </w:pPr>
  </w:style>
  <w:style w:type="paragraph" w:customStyle="1" w:styleId="xl89">
    <w:name w:val="xl89"/>
    <w:basedOn w:val="a"/>
    <w:uiPriority w:val="99"/>
    <w:rsid w:val="00A523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40"/>
      <w:szCs w:val="40"/>
    </w:rPr>
  </w:style>
  <w:style w:type="paragraph" w:customStyle="1" w:styleId="xl90">
    <w:name w:val="xl90"/>
    <w:basedOn w:val="a"/>
    <w:uiPriority w:val="99"/>
    <w:rsid w:val="00A52370"/>
    <w:pPr>
      <w:pBdr>
        <w:top w:val="single" w:sz="4" w:space="0" w:color="auto"/>
        <w:left w:val="single" w:sz="4" w:space="0" w:color="auto"/>
        <w:bottom w:val="single" w:sz="4" w:space="0" w:color="auto"/>
        <w:right w:val="single" w:sz="4" w:space="0" w:color="auto"/>
      </w:pBdr>
      <w:spacing w:before="100" w:beforeAutospacing="1" w:after="100" w:afterAutospacing="1"/>
    </w:pPr>
    <w:rPr>
      <w:sz w:val="40"/>
      <w:szCs w:val="40"/>
    </w:rPr>
  </w:style>
  <w:style w:type="paragraph" w:customStyle="1" w:styleId="xl91">
    <w:name w:val="xl91"/>
    <w:basedOn w:val="a"/>
    <w:uiPriority w:val="99"/>
    <w:rsid w:val="00A523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40"/>
      <w:szCs w:val="40"/>
    </w:rPr>
  </w:style>
  <w:style w:type="paragraph" w:customStyle="1" w:styleId="xl92">
    <w:name w:val="xl92"/>
    <w:basedOn w:val="a"/>
    <w:uiPriority w:val="99"/>
    <w:rsid w:val="00A52370"/>
    <w:pPr>
      <w:spacing w:before="100" w:beforeAutospacing="1" w:after="100" w:afterAutospacing="1"/>
    </w:pPr>
  </w:style>
  <w:style w:type="paragraph" w:customStyle="1" w:styleId="xl93">
    <w:name w:val="xl93"/>
    <w:basedOn w:val="a"/>
    <w:uiPriority w:val="99"/>
    <w:rsid w:val="00A523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40"/>
      <w:szCs w:val="40"/>
    </w:rPr>
  </w:style>
  <w:style w:type="paragraph" w:customStyle="1" w:styleId="xl94">
    <w:name w:val="xl94"/>
    <w:basedOn w:val="a"/>
    <w:uiPriority w:val="99"/>
    <w:rsid w:val="00A52370"/>
    <w:pPr>
      <w:pBdr>
        <w:top w:val="single" w:sz="8" w:space="0" w:color="auto"/>
        <w:left w:val="single" w:sz="4" w:space="0" w:color="auto"/>
        <w:bottom w:val="single" w:sz="4" w:space="0" w:color="auto"/>
        <w:right w:val="single" w:sz="4" w:space="0" w:color="auto"/>
      </w:pBdr>
      <w:spacing w:before="100" w:beforeAutospacing="1" w:after="100" w:afterAutospacing="1"/>
      <w:jc w:val="center"/>
    </w:pPr>
    <w:rPr>
      <w:i/>
      <w:iCs/>
      <w:sz w:val="40"/>
      <w:szCs w:val="40"/>
    </w:rPr>
  </w:style>
  <w:style w:type="paragraph" w:customStyle="1" w:styleId="xl95">
    <w:name w:val="xl95"/>
    <w:basedOn w:val="a"/>
    <w:uiPriority w:val="99"/>
    <w:rsid w:val="00A52370"/>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i/>
      <w:iCs/>
      <w:sz w:val="40"/>
      <w:szCs w:val="40"/>
    </w:rPr>
  </w:style>
  <w:style w:type="paragraph" w:customStyle="1" w:styleId="xl96">
    <w:name w:val="xl96"/>
    <w:basedOn w:val="a"/>
    <w:uiPriority w:val="99"/>
    <w:rsid w:val="00A52370"/>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40"/>
      <w:szCs w:val="40"/>
    </w:rPr>
  </w:style>
  <w:style w:type="paragraph" w:customStyle="1" w:styleId="xl97">
    <w:name w:val="xl97"/>
    <w:basedOn w:val="a"/>
    <w:uiPriority w:val="99"/>
    <w:rsid w:val="00A52370"/>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40"/>
      <w:szCs w:val="40"/>
    </w:rPr>
  </w:style>
  <w:style w:type="paragraph" w:customStyle="1" w:styleId="xl98">
    <w:name w:val="xl98"/>
    <w:basedOn w:val="a"/>
    <w:uiPriority w:val="99"/>
    <w:rsid w:val="00A52370"/>
    <w:pPr>
      <w:pBdr>
        <w:top w:val="single" w:sz="8" w:space="0" w:color="auto"/>
        <w:left w:val="single" w:sz="4" w:space="0" w:color="auto"/>
        <w:bottom w:val="single" w:sz="4" w:space="0" w:color="auto"/>
        <w:right w:val="single" w:sz="4" w:space="0" w:color="auto"/>
      </w:pBdr>
      <w:spacing w:before="100" w:beforeAutospacing="1" w:after="100" w:afterAutospacing="1"/>
    </w:pPr>
    <w:rPr>
      <w:sz w:val="40"/>
      <w:szCs w:val="40"/>
    </w:rPr>
  </w:style>
  <w:style w:type="paragraph" w:customStyle="1" w:styleId="xl99">
    <w:name w:val="xl99"/>
    <w:basedOn w:val="a"/>
    <w:uiPriority w:val="99"/>
    <w:rsid w:val="00A52370"/>
    <w:pPr>
      <w:spacing w:before="100" w:beforeAutospacing="1" w:after="100" w:afterAutospacing="1"/>
      <w:jc w:val="center"/>
    </w:pPr>
    <w:rPr>
      <w:color w:val="FF0000"/>
      <w:sz w:val="40"/>
      <w:szCs w:val="40"/>
    </w:rPr>
  </w:style>
  <w:style w:type="paragraph" w:customStyle="1" w:styleId="xl100">
    <w:name w:val="xl100"/>
    <w:basedOn w:val="a"/>
    <w:uiPriority w:val="99"/>
    <w:rsid w:val="00A523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i/>
      <w:iCs/>
      <w:sz w:val="40"/>
      <w:szCs w:val="40"/>
    </w:rPr>
  </w:style>
  <w:style w:type="paragraph" w:customStyle="1" w:styleId="xl101">
    <w:name w:val="xl101"/>
    <w:basedOn w:val="a"/>
    <w:uiPriority w:val="99"/>
    <w:rsid w:val="00A52370"/>
    <w:pPr>
      <w:spacing w:before="100" w:beforeAutospacing="1" w:after="100" w:afterAutospacing="1"/>
      <w:jc w:val="center"/>
    </w:pPr>
    <w:rPr>
      <w:color w:val="FF0000"/>
    </w:rPr>
  </w:style>
  <w:style w:type="paragraph" w:customStyle="1" w:styleId="xl102">
    <w:name w:val="xl102"/>
    <w:basedOn w:val="a"/>
    <w:uiPriority w:val="99"/>
    <w:rsid w:val="00A52370"/>
    <w:pPr>
      <w:shd w:val="clear" w:color="auto" w:fill="FFFFFF"/>
      <w:spacing w:before="100" w:beforeAutospacing="1" w:after="100" w:afterAutospacing="1"/>
      <w:jc w:val="center"/>
    </w:pPr>
    <w:rPr>
      <w:color w:val="FF0000"/>
    </w:rPr>
  </w:style>
  <w:style w:type="paragraph" w:customStyle="1" w:styleId="xl103">
    <w:name w:val="xl103"/>
    <w:basedOn w:val="a"/>
    <w:uiPriority w:val="99"/>
    <w:rsid w:val="00A523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i/>
      <w:iCs/>
      <w:color w:val="FF0000"/>
      <w:sz w:val="40"/>
      <w:szCs w:val="40"/>
    </w:rPr>
  </w:style>
  <w:style w:type="paragraph" w:customStyle="1" w:styleId="xl104">
    <w:name w:val="xl104"/>
    <w:basedOn w:val="a"/>
    <w:uiPriority w:val="99"/>
    <w:rsid w:val="00A523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color w:val="FF0000"/>
      <w:sz w:val="40"/>
      <w:szCs w:val="40"/>
    </w:rPr>
  </w:style>
  <w:style w:type="paragraph" w:customStyle="1" w:styleId="xl105">
    <w:name w:val="xl105"/>
    <w:basedOn w:val="a"/>
    <w:uiPriority w:val="99"/>
    <w:rsid w:val="00A523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color w:val="FF0000"/>
      <w:sz w:val="40"/>
      <w:szCs w:val="40"/>
    </w:rPr>
  </w:style>
  <w:style w:type="paragraph" w:customStyle="1" w:styleId="xl106">
    <w:name w:val="xl106"/>
    <w:basedOn w:val="a"/>
    <w:uiPriority w:val="99"/>
    <w:rsid w:val="00A523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color w:val="FF0000"/>
      <w:sz w:val="40"/>
      <w:szCs w:val="40"/>
    </w:rPr>
  </w:style>
  <w:style w:type="paragraph" w:customStyle="1" w:styleId="xl107">
    <w:name w:val="xl107"/>
    <w:basedOn w:val="a"/>
    <w:uiPriority w:val="99"/>
    <w:rsid w:val="00A52370"/>
    <w:pPr>
      <w:shd w:val="clear" w:color="auto" w:fill="FFFFFF"/>
      <w:spacing w:before="100" w:beforeAutospacing="1" w:after="100" w:afterAutospacing="1"/>
    </w:pPr>
  </w:style>
  <w:style w:type="paragraph" w:customStyle="1" w:styleId="xl108">
    <w:name w:val="xl108"/>
    <w:basedOn w:val="a"/>
    <w:uiPriority w:val="99"/>
    <w:rsid w:val="00A52370"/>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pPr>
    <w:rPr>
      <w:i/>
      <w:iCs/>
      <w:sz w:val="40"/>
      <w:szCs w:val="40"/>
    </w:rPr>
  </w:style>
  <w:style w:type="paragraph" w:customStyle="1" w:styleId="xl109">
    <w:name w:val="xl109"/>
    <w:basedOn w:val="a"/>
    <w:uiPriority w:val="99"/>
    <w:rsid w:val="00A52370"/>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pPr>
    <w:rPr>
      <w:sz w:val="40"/>
      <w:szCs w:val="40"/>
    </w:rPr>
  </w:style>
  <w:style w:type="paragraph" w:customStyle="1" w:styleId="xl110">
    <w:name w:val="xl110"/>
    <w:basedOn w:val="a"/>
    <w:uiPriority w:val="99"/>
    <w:rsid w:val="00A52370"/>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pPr>
    <w:rPr>
      <w:sz w:val="40"/>
      <w:szCs w:val="40"/>
    </w:rPr>
  </w:style>
  <w:style w:type="paragraph" w:customStyle="1" w:styleId="xl111">
    <w:name w:val="xl111"/>
    <w:basedOn w:val="a"/>
    <w:uiPriority w:val="99"/>
    <w:rsid w:val="00A52370"/>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pPr>
    <w:rPr>
      <w:sz w:val="40"/>
      <w:szCs w:val="40"/>
    </w:rPr>
  </w:style>
  <w:style w:type="paragraph" w:customStyle="1" w:styleId="xl112">
    <w:name w:val="xl112"/>
    <w:basedOn w:val="a"/>
    <w:uiPriority w:val="99"/>
    <w:rsid w:val="00A52370"/>
    <w:pPr>
      <w:pBdr>
        <w:top w:val="single" w:sz="8" w:space="0" w:color="auto"/>
        <w:left w:val="single" w:sz="4" w:space="0" w:color="auto"/>
      </w:pBdr>
      <w:shd w:val="clear" w:color="auto" w:fill="FFFFFF"/>
      <w:spacing w:before="100" w:beforeAutospacing="1" w:after="100" w:afterAutospacing="1"/>
      <w:jc w:val="center"/>
    </w:pPr>
    <w:rPr>
      <w:b/>
      <w:bCs/>
      <w:sz w:val="40"/>
      <w:szCs w:val="40"/>
    </w:rPr>
  </w:style>
  <w:style w:type="paragraph" w:customStyle="1" w:styleId="xl113">
    <w:name w:val="xl113"/>
    <w:basedOn w:val="a"/>
    <w:uiPriority w:val="99"/>
    <w:rsid w:val="00A52370"/>
    <w:pPr>
      <w:pBdr>
        <w:top w:val="single" w:sz="8" w:space="0" w:color="auto"/>
      </w:pBdr>
      <w:shd w:val="clear" w:color="auto" w:fill="FFFFFF"/>
      <w:spacing w:before="100" w:beforeAutospacing="1" w:after="100" w:afterAutospacing="1"/>
      <w:jc w:val="center"/>
    </w:pPr>
    <w:rPr>
      <w:b/>
      <w:bCs/>
      <w:sz w:val="40"/>
      <w:szCs w:val="40"/>
    </w:rPr>
  </w:style>
  <w:style w:type="paragraph" w:customStyle="1" w:styleId="xl114">
    <w:name w:val="xl114"/>
    <w:basedOn w:val="a"/>
    <w:uiPriority w:val="99"/>
    <w:rsid w:val="00A52370"/>
    <w:pPr>
      <w:pBdr>
        <w:top w:val="single" w:sz="8" w:space="0" w:color="auto"/>
        <w:right w:val="single" w:sz="4" w:space="0" w:color="auto"/>
      </w:pBdr>
      <w:shd w:val="clear" w:color="auto" w:fill="FFFFFF"/>
      <w:spacing w:before="100" w:beforeAutospacing="1" w:after="100" w:afterAutospacing="1"/>
      <w:jc w:val="center"/>
    </w:pPr>
    <w:rPr>
      <w:b/>
      <w:bCs/>
      <w:sz w:val="40"/>
      <w:szCs w:val="40"/>
    </w:rPr>
  </w:style>
  <w:style w:type="paragraph" w:customStyle="1" w:styleId="xl115">
    <w:name w:val="xl115"/>
    <w:basedOn w:val="a"/>
    <w:uiPriority w:val="99"/>
    <w:rsid w:val="00A52370"/>
    <w:pPr>
      <w:pBdr>
        <w:top w:val="single" w:sz="8" w:space="0" w:color="auto"/>
        <w:left w:val="single" w:sz="8" w:space="0" w:color="auto"/>
        <w:bottom w:val="single" w:sz="8" w:space="0" w:color="auto"/>
      </w:pBdr>
      <w:spacing w:before="100" w:beforeAutospacing="1" w:after="100" w:afterAutospacing="1"/>
      <w:jc w:val="center"/>
    </w:pPr>
    <w:rPr>
      <w:b/>
      <w:bCs/>
      <w:sz w:val="36"/>
      <w:szCs w:val="36"/>
    </w:rPr>
  </w:style>
  <w:style w:type="paragraph" w:customStyle="1" w:styleId="xl116">
    <w:name w:val="xl116"/>
    <w:basedOn w:val="a"/>
    <w:uiPriority w:val="99"/>
    <w:rsid w:val="00A52370"/>
    <w:pPr>
      <w:pBdr>
        <w:top w:val="single" w:sz="8" w:space="0" w:color="auto"/>
        <w:bottom w:val="single" w:sz="8" w:space="0" w:color="auto"/>
      </w:pBdr>
      <w:spacing w:before="100" w:beforeAutospacing="1" w:after="100" w:afterAutospacing="1"/>
      <w:jc w:val="center"/>
    </w:pPr>
    <w:rPr>
      <w:b/>
      <w:bCs/>
      <w:sz w:val="36"/>
      <w:szCs w:val="36"/>
    </w:rPr>
  </w:style>
  <w:style w:type="paragraph" w:customStyle="1" w:styleId="xl117">
    <w:name w:val="xl117"/>
    <w:basedOn w:val="a"/>
    <w:uiPriority w:val="99"/>
    <w:rsid w:val="00A52370"/>
    <w:pPr>
      <w:pBdr>
        <w:top w:val="single" w:sz="8" w:space="0" w:color="auto"/>
        <w:bottom w:val="single" w:sz="8" w:space="0" w:color="auto"/>
        <w:right w:val="single" w:sz="8" w:space="0" w:color="auto"/>
      </w:pBdr>
      <w:spacing w:before="100" w:beforeAutospacing="1" w:after="100" w:afterAutospacing="1"/>
      <w:jc w:val="center"/>
    </w:pPr>
    <w:rPr>
      <w:b/>
      <w:bCs/>
      <w:sz w:val="36"/>
      <w:szCs w:val="36"/>
    </w:rPr>
  </w:style>
  <w:style w:type="paragraph" w:customStyle="1" w:styleId="xl71">
    <w:name w:val="xl71"/>
    <w:basedOn w:val="a"/>
    <w:uiPriority w:val="99"/>
    <w:rsid w:val="00A523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8"/>
      <w:szCs w:val="28"/>
    </w:rPr>
  </w:style>
  <w:style w:type="paragraph" w:customStyle="1" w:styleId="xl72">
    <w:name w:val="xl72"/>
    <w:basedOn w:val="a"/>
    <w:uiPriority w:val="99"/>
    <w:rsid w:val="00A523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18">
    <w:name w:val="xl118"/>
    <w:basedOn w:val="a"/>
    <w:uiPriority w:val="99"/>
    <w:rsid w:val="00A52370"/>
    <w:pPr>
      <w:pBdr>
        <w:left w:val="single" w:sz="4" w:space="0" w:color="auto"/>
        <w:right w:val="single" w:sz="4" w:space="0" w:color="auto"/>
      </w:pBdr>
      <w:shd w:val="clear" w:color="auto" w:fill="FFFFFF"/>
      <w:spacing w:before="100" w:beforeAutospacing="1" w:after="100" w:afterAutospacing="1"/>
      <w:jc w:val="center"/>
    </w:pPr>
    <w:rPr>
      <w:b/>
      <w:bCs/>
      <w:i/>
      <w:iCs/>
      <w:sz w:val="28"/>
      <w:szCs w:val="28"/>
    </w:rPr>
  </w:style>
  <w:style w:type="paragraph" w:customStyle="1" w:styleId="xl119">
    <w:name w:val="xl119"/>
    <w:basedOn w:val="a"/>
    <w:uiPriority w:val="99"/>
    <w:rsid w:val="00A523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i/>
      <w:iCs/>
      <w:sz w:val="28"/>
      <w:szCs w:val="28"/>
    </w:rPr>
  </w:style>
  <w:style w:type="paragraph" w:customStyle="1" w:styleId="xl120">
    <w:name w:val="xl120"/>
    <w:basedOn w:val="a"/>
    <w:uiPriority w:val="99"/>
    <w:rsid w:val="00A52370"/>
    <w:pPr>
      <w:pBdr>
        <w:left w:val="single" w:sz="8" w:space="0" w:color="auto"/>
      </w:pBdr>
      <w:shd w:val="clear" w:color="auto" w:fill="FFFFFF"/>
      <w:spacing w:before="100" w:beforeAutospacing="1" w:after="100" w:afterAutospacing="1"/>
      <w:jc w:val="center"/>
    </w:pPr>
    <w:rPr>
      <w:b/>
      <w:bCs/>
      <w:i/>
      <w:iCs/>
      <w:sz w:val="28"/>
      <w:szCs w:val="28"/>
    </w:rPr>
  </w:style>
  <w:style w:type="paragraph" w:customStyle="1" w:styleId="xl121">
    <w:name w:val="xl121"/>
    <w:basedOn w:val="a"/>
    <w:uiPriority w:val="99"/>
    <w:rsid w:val="00A52370"/>
    <w:pPr>
      <w:pBdr>
        <w:left w:val="single" w:sz="4" w:space="0" w:color="auto"/>
      </w:pBdr>
      <w:shd w:val="clear" w:color="auto" w:fill="FFFFFF"/>
      <w:spacing w:before="100" w:beforeAutospacing="1" w:after="100" w:afterAutospacing="1"/>
      <w:jc w:val="center"/>
    </w:pPr>
    <w:rPr>
      <w:b/>
      <w:bCs/>
      <w:i/>
      <w:iCs/>
      <w:sz w:val="28"/>
      <w:szCs w:val="28"/>
    </w:rPr>
  </w:style>
  <w:style w:type="paragraph" w:customStyle="1" w:styleId="xl122">
    <w:name w:val="xl122"/>
    <w:basedOn w:val="a"/>
    <w:uiPriority w:val="99"/>
    <w:rsid w:val="00A52370"/>
    <w:pPr>
      <w:pBdr>
        <w:left w:val="single" w:sz="8" w:space="0" w:color="auto"/>
        <w:right w:val="single" w:sz="8" w:space="0" w:color="auto"/>
      </w:pBdr>
      <w:shd w:val="clear" w:color="auto" w:fill="FFFFFF"/>
      <w:spacing w:before="100" w:beforeAutospacing="1" w:after="100" w:afterAutospacing="1"/>
      <w:jc w:val="center"/>
    </w:pPr>
    <w:rPr>
      <w:b/>
      <w:bCs/>
      <w:i/>
      <w:iCs/>
      <w:sz w:val="28"/>
      <w:szCs w:val="28"/>
    </w:rPr>
  </w:style>
  <w:style w:type="paragraph" w:customStyle="1" w:styleId="xl123">
    <w:name w:val="xl123"/>
    <w:basedOn w:val="a"/>
    <w:uiPriority w:val="99"/>
    <w:rsid w:val="00A52370"/>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i/>
      <w:iCs/>
      <w:sz w:val="28"/>
      <w:szCs w:val="28"/>
    </w:rPr>
  </w:style>
  <w:style w:type="paragraph" w:customStyle="1" w:styleId="xl124">
    <w:name w:val="xl124"/>
    <w:basedOn w:val="a"/>
    <w:uiPriority w:val="99"/>
    <w:rsid w:val="00A52370"/>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pPr>
    <w:rPr>
      <w:i/>
      <w:iCs/>
      <w:sz w:val="28"/>
      <w:szCs w:val="28"/>
    </w:rPr>
  </w:style>
  <w:style w:type="character" w:styleId="af3">
    <w:name w:val="footnote reference"/>
    <w:basedOn w:val="a0"/>
    <w:semiHidden/>
    <w:unhideWhenUsed/>
    <w:rsid w:val="00A52370"/>
    <w:rPr>
      <w:vertAlign w:val="superscript"/>
    </w:rPr>
  </w:style>
  <w:style w:type="paragraph" w:styleId="HTML">
    <w:name w:val="HTML Preformatted"/>
    <w:basedOn w:val="a"/>
    <w:link w:val="HTML0"/>
    <w:semiHidden/>
    <w:unhideWhenUsed/>
    <w:rsid w:val="00251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pPr>
    <w:rPr>
      <w:rFonts w:ascii="Courier" w:hAnsi="Courier" w:cs="Courier"/>
      <w:sz w:val="20"/>
      <w:szCs w:val="20"/>
    </w:rPr>
  </w:style>
  <w:style w:type="character" w:customStyle="1" w:styleId="HTML0">
    <w:name w:val="HTML стандартен Знак"/>
    <w:basedOn w:val="a0"/>
    <w:link w:val="HTML"/>
    <w:semiHidden/>
    <w:rsid w:val="00251A07"/>
    <w:rPr>
      <w:rFonts w:ascii="Courier" w:eastAsia="Times New Roman" w:hAnsi="Courier" w:cs="Courier"/>
      <w:sz w:val="20"/>
      <w:szCs w:val="20"/>
      <w:lang w:eastAsia="bg-BG"/>
    </w:rPr>
  </w:style>
  <w:style w:type="paragraph" w:styleId="af4">
    <w:name w:val="Title"/>
    <w:basedOn w:val="a"/>
    <w:link w:val="af5"/>
    <w:uiPriority w:val="99"/>
    <w:qFormat/>
    <w:rsid w:val="00251A07"/>
    <w:pPr>
      <w:jc w:val="center"/>
    </w:pPr>
    <w:rPr>
      <w:rFonts w:ascii="ExcelciorCyr" w:hAnsi="ExcelciorCyr"/>
      <w:sz w:val="28"/>
      <w:szCs w:val="20"/>
      <w:lang w:val="en-US"/>
    </w:rPr>
  </w:style>
  <w:style w:type="character" w:customStyle="1" w:styleId="af5">
    <w:name w:val="Заглавие Знак"/>
    <w:basedOn w:val="a0"/>
    <w:link w:val="af4"/>
    <w:uiPriority w:val="99"/>
    <w:rsid w:val="00251A07"/>
    <w:rPr>
      <w:rFonts w:ascii="ExcelciorCyr" w:eastAsia="Times New Roman" w:hAnsi="ExcelciorCyr" w:cs="Times New Roman"/>
      <w:sz w:val="28"/>
      <w:szCs w:val="20"/>
      <w:lang w:val="en-US" w:eastAsia="bg-BG"/>
    </w:rPr>
  </w:style>
  <w:style w:type="paragraph" w:styleId="2">
    <w:name w:val="Body Text 2"/>
    <w:basedOn w:val="a"/>
    <w:link w:val="20"/>
    <w:uiPriority w:val="99"/>
    <w:semiHidden/>
    <w:unhideWhenUsed/>
    <w:rsid w:val="00251A07"/>
    <w:pPr>
      <w:spacing w:after="120" w:line="480" w:lineRule="auto"/>
    </w:pPr>
    <w:rPr>
      <w:rFonts w:ascii="ExcelciorCyr" w:hAnsi="ExcelciorCyr" w:cs="ExcelciorCyr"/>
      <w:sz w:val="28"/>
      <w:szCs w:val="28"/>
    </w:rPr>
  </w:style>
  <w:style w:type="character" w:customStyle="1" w:styleId="20">
    <w:name w:val="Основен текст 2 Знак"/>
    <w:basedOn w:val="a0"/>
    <w:link w:val="2"/>
    <w:uiPriority w:val="99"/>
    <w:semiHidden/>
    <w:rsid w:val="00251A07"/>
    <w:rPr>
      <w:rFonts w:ascii="ExcelciorCyr" w:eastAsia="Times New Roman" w:hAnsi="ExcelciorCyr" w:cs="ExcelciorCyr"/>
      <w:sz w:val="28"/>
      <w:szCs w:val="28"/>
      <w:lang w:eastAsia="bg-BG"/>
    </w:rPr>
  </w:style>
  <w:style w:type="paragraph" w:customStyle="1" w:styleId="CharChar0">
    <w:name w:val="Знак Char Char Знак"/>
    <w:basedOn w:val="a"/>
    <w:uiPriority w:val="99"/>
    <w:rsid w:val="00251A07"/>
    <w:pPr>
      <w:tabs>
        <w:tab w:val="left" w:pos="709"/>
      </w:tabs>
    </w:pPr>
    <w:rPr>
      <w:rFonts w:ascii="Tahoma" w:hAnsi="Tahoma" w:cs="Tahoma"/>
      <w:sz w:val="28"/>
      <w:szCs w:val="28"/>
      <w:lang w:val="pl-PL" w:eastAsia="pl-PL"/>
    </w:rPr>
  </w:style>
  <w:style w:type="paragraph" w:customStyle="1" w:styleId="af6">
    <w:name w:val="Знак Знак"/>
    <w:basedOn w:val="a"/>
    <w:uiPriority w:val="99"/>
    <w:rsid w:val="00251A07"/>
    <w:pPr>
      <w:tabs>
        <w:tab w:val="left" w:pos="709"/>
      </w:tabs>
    </w:pPr>
    <w:rPr>
      <w:rFonts w:ascii="Tahoma" w:hAnsi="Tahoma" w:cs="Tahoma"/>
      <w:lang w:val="pl-PL" w:eastAsia="pl-PL"/>
    </w:rPr>
  </w:style>
  <w:style w:type="paragraph" w:customStyle="1" w:styleId="CharCharCharCharCharCharCharCharCharCharCharCharCharCharCharChar1">
    <w:name w:val="Char Char Char Char Char Char Char Char Char Char Char Char Char Char Char Char1"/>
    <w:basedOn w:val="a"/>
    <w:uiPriority w:val="99"/>
    <w:rsid w:val="00251A07"/>
    <w:pPr>
      <w:tabs>
        <w:tab w:val="left" w:pos="709"/>
      </w:tabs>
    </w:pPr>
    <w:rPr>
      <w:rFonts w:ascii="Tahoma" w:hAnsi="Tahoma" w:cs="Tahoma"/>
      <w:lang w:val="pl-PL" w:eastAsia="pl-PL"/>
    </w:rPr>
  </w:style>
  <w:style w:type="paragraph" w:customStyle="1" w:styleId="CharCharCharCharCharCharCharCharCharCharCharCharCharCharCharChar2">
    <w:name w:val="Char Char Char Char Char Char Char Char Char Char Char Char Char Char Char Char2"/>
    <w:basedOn w:val="a"/>
    <w:uiPriority w:val="99"/>
    <w:rsid w:val="00251A07"/>
    <w:pPr>
      <w:tabs>
        <w:tab w:val="left" w:pos="709"/>
      </w:tabs>
    </w:pPr>
    <w:rPr>
      <w:rFonts w:ascii="Tahoma" w:hAnsi="Tahoma" w:cs="Tahoma"/>
      <w:lang w:val="pl-PL" w:eastAsia="pl-PL"/>
    </w:rPr>
  </w:style>
  <w:style w:type="paragraph" w:customStyle="1" w:styleId="CharCharCharCharCharCharCharCharCharChar2">
    <w:name w:val="Char Char Char Char Char Char Char Char Char Char2"/>
    <w:basedOn w:val="a"/>
    <w:uiPriority w:val="99"/>
    <w:rsid w:val="00251A07"/>
    <w:pPr>
      <w:tabs>
        <w:tab w:val="left" w:pos="709"/>
      </w:tabs>
    </w:pPr>
    <w:rPr>
      <w:rFonts w:ascii="Tahoma" w:hAnsi="Tahoma" w:cs="Tahoma"/>
      <w:lang w:val="pl-PL" w:eastAsia="pl-PL"/>
    </w:rPr>
  </w:style>
  <w:style w:type="paragraph" w:customStyle="1" w:styleId="CharChar1">
    <w:name w:val="Знак Знак Char Char Знак Знак"/>
    <w:basedOn w:val="a"/>
    <w:uiPriority w:val="99"/>
    <w:rsid w:val="00251A07"/>
    <w:pPr>
      <w:tabs>
        <w:tab w:val="left" w:pos="709"/>
      </w:tabs>
    </w:pPr>
    <w:rPr>
      <w:rFonts w:ascii="Tahoma" w:hAnsi="Tahoma" w:cs="Tahoma"/>
      <w:lang w:val="pl-PL" w:eastAsia="pl-PL"/>
    </w:rPr>
  </w:style>
  <w:style w:type="paragraph" w:customStyle="1" w:styleId="af7">
    <w:name w:val="Знак"/>
    <w:basedOn w:val="a"/>
    <w:uiPriority w:val="99"/>
    <w:rsid w:val="00251A07"/>
    <w:pPr>
      <w:tabs>
        <w:tab w:val="left" w:pos="709"/>
      </w:tabs>
    </w:pPr>
    <w:rPr>
      <w:rFonts w:ascii="Tahoma" w:hAnsi="Tahoma" w:cs="Tahoma"/>
      <w:lang w:val="pl-PL" w:eastAsia="pl-PL"/>
    </w:rPr>
  </w:style>
  <w:style w:type="paragraph" w:customStyle="1" w:styleId="CharCharCharCharCharCharCharCharCharCharCharCharCharCharCharCharChar">
    <w:name w:val="Char Char Char Char Char Char Char Char Char Char Char Char Char Char Char Char Char"/>
    <w:basedOn w:val="a"/>
    <w:uiPriority w:val="99"/>
    <w:rsid w:val="00251A07"/>
    <w:pPr>
      <w:tabs>
        <w:tab w:val="left" w:pos="709"/>
      </w:tabs>
    </w:pPr>
    <w:rPr>
      <w:rFonts w:ascii="Tahoma" w:hAnsi="Tahoma" w:cs="Tahoma"/>
      <w:lang w:val="pl-PL" w:eastAsia="pl-PL"/>
    </w:rPr>
  </w:style>
  <w:style w:type="paragraph" w:customStyle="1" w:styleId="CharCharCharChar">
    <w:name w:val="Char Char Char Char"/>
    <w:basedOn w:val="a"/>
    <w:uiPriority w:val="99"/>
    <w:rsid w:val="00251A07"/>
    <w:pPr>
      <w:tabs>
        <w:tab w:val="left" w:pos="709"/>
      </w:tabs>
    </w:pPr>
    <w:rPr>
      <w:rFonts w:ascii="Tahoma" w:hAnsi="Tahoma" w:cs="Tahoma"/>
      <w:lang w:val="pl-PL" w:eastAsia="pl-PL"/>
    </w:rPr>
  </w:style>
  <w:style w:type="paragraph" w:customStyle="1" w:styleId="CharCharChar">
    <w:name w:val="Char Char Char"/>
    <w:basedOn w:val="a"/>
    <w:uiPriority w:val="99"/>
    <w:rsid w:val="00251A07"/>
    <w:pPr>
      <w:tabs>
        <w:tab w:val="left" w:pos="709"/>
      </w:tabs>
    </w:pPr>
    <w:rPr>
      <w:rFonts w:ascii="Tahoma" w:hAnsi="Tahoma" w:cs="Tahoma"/>
      <w:lang w:val="pl-PL" w:eastAsia="pl-PL"/>
    </w:rPr>
  </w:style>
  <w:style w:type="paragraph" w:customStyle="1" w:styleId="CharCharCharCharCharCharCharCharCharCharCharCharCharCharCharCharCharCharCharChar">
    <w:name w:val="Char Char Char Char Char Char Char Char Char Char Char Char Char Char Char Char Char Char Char Char"/>
    <w:basedOn w:val="a"/>
    <w:uiPriority w:val="99"/>
    <w:rsid w:val="00251A07"/>
    <w:pPr>
      <w:tabs>
        <w:tab w:val="left" w:pos="709"/>
      </w:tabs>
    </w:pPr>
    <w:rPr>
      <w:rFonts w:ascii="Tahoma" w:hAnsi="Tahoma" w:cs="Tahoma"/>
      <w:lang w:val="pl-PL" w:eastAsia="pl-PL"/>
    </w:rPr>
  </w:style>
  <w:style w:type="paragraph" w:customStyle="1" w:styleId="Style">
    <w:name w:val="Style"/>
    <w:basedOn w:val="a"/>
    <w:uiPriority w:val="99"/>
    <w:rsid w:val="00251A07"/>
    <w:pPr>
      <w:tabs>
        <w:tab w:val="left" w:pos="709"/>
      </w:tabs>
    </w:pPr>
    <w:rPr>
      <w:rFonts w:ascii="Tahoma" w:hAnsi="Tahoma" w:cs="Tahoma"/>
      <w:lang w:val="pl-PL" w:eastAsia="pl-PL"/>
    </w:rPr>
  </w:style>
  <w:style w:type="character" w:customStyle="1" w:styleId="4">
    <w:name w:val="Основен текст (4)_"/>
    <w:link w:val="40"/>
    <w:locked/>
    <w:rsid w:val="00251A07"/>
    <w:rPr>
      <w:rFonts w:ascii="Arial" w:hAnsi="Arial" w:cs="Arial"/>
      <w:b/>
      <w:bCs/>
      <w:shd w:val="clear" w:color="auto" w:fill="FFFFFF"/>
    </w:rPr>
  </w:style>
  <w:style w:type="paragraph" w:customStyle="1" w:styleId="40">
    <w:name w:val="Основен текст (4)"/>
    <w:basedOn w:val="a"/>
    <w:link w:val="4"/>
    <w:rsid w:val="00251A07"/>
    <w:pPr>
      <w:widowControl w:val="0"/>
      <w:shd w:val="clear" w:color="auto" w:fill="FFFFFF"/>
      <w:spacing w:after="300" w:line="274" w:lineRule="exact"/>
    </w:pPr>
    <w:rPr>
      <w:rFonts w:ascii="Arial" w:eastAsiaTheme="minorHAnsi" w:hAnsi="Arial" w:cs="Arial"/>
      <w:b/>
      <w:bCs/>
      <w:sz w:val="22"/>
      <w:szCs w:val="22"/>
      <w:lang w:eastAsia="en-US"/>
    </w:rPr>
  </w:style>
  <w:style w:type="character" w:customStyle="1" w:styleId="3">
    <w:name w:val="Основен текст (3)_"/>
    <w:link w:val="31"/>
    <w:locked/>
    <w:rsid w:val="00251A07"/>
    <w:rPr>
      <w:sz w:val="28"/>
      <w:szCs w:val="28"/>
      <w:shd w:val="clear" w:color="auto" w:fill="FFFFFF"/>
    </w:rPr>
  </w:style>
  <w:style w:type="paragraph" w:customStyle="1" w:styleId="31">
    <w:name w:val="Основен текст (3)1"/>
    <w:basedOn w:val="a"/>
    <w:link w:val="3"/>
    <w:rsid w:val="00251A07"/>
    <w:pPr>
      <w:widowControl w:val="0"/>
      <w:shd w:val="clear" w:color="auto" w:fill="FFFFFF"/>
      <w:spacing w:before="60" w:after="360" w:line="240" w:lineRule="atLeast"/>
    </w:pPr>
    <w:rPr>
      <w:rFonts w:asciiTheme="minorHAnsi" w:eastAsiaTheme="minorHAnsi" w:hAnsiTheme="minorHAnsi" w:cstheme="minorBidi"/>
      <w:sz w:val="28"/>
      <w:szCs w:val="28"/>
      <w:lang w:eastAsia="en-US"/>
    </w:rPr>
  </w:style>
  <w:style w:type="paragraph" w:customStyle="1" w:styleId="CharChar2">
    <w:name w:val="Char Char"/>
    <w:basedOn w:val="a"/>
    <w:uiPriority w:val="99"/>
    <w:rsid w:val="00251A07"/>
    <w:pPr>
      <w:tabs>
        <w:tab w:val="left" w:pos="709"/>
      </w:tabs>
    </w:pPr>
    <w:rPr>
      <w:rFonts w:ascii="Tahoma" w:hAnsi="Tahoma" w:cs="Tahoma"/>
      <w:lang w:val="pl-PL" w:eastAsia="pl-PL"/>
    </w:rPr>
  </w:style>
  <w:style w:type="paragraph" w:customStyle="1" w:styleId="CharCharCharCharCharCharCharCharCharCharCharCharCharCharCharChar5">
    <w:name w:val="Char Char Char Char Char Char Char Char Char Char Char Char Char Char Char Char5"/>
    <w:basedOn w:val="a"/>
    <w:uiPriority w:val="99"/>
    <w:rsid w:val="00251A07"/>
    <w:pPr>
      <w:tabs>
        <w:tab w:val="left" w:pos="709"/>
      </w:tabs>
    </w:pPr>
    <w:rPr>
      <w:rFonts w:ascii="Tahoma" w:hAnsi="Tahoma" w:cs="Tahoma"/>
      <w:lang w:val="pl-PL" w:eastAsia="pl-PL"/>
    </w:rPr>
  </w:style>
  <w:style w:type="paragraph" w:customStyle="1" w:styleId="CharChar10">
    <w:name w:val="Char Char Знак Знак1"/>
    <w:basedOn w:val="a"/>
    <w:uiPriority w:val="99"/>
    <w:rsid w:val="00251A07"/>
    <w:pPr>
      <w:tabs>
        <w:tab w:val="left" w:pos="709"/>
      </w:tabs>
    </w:pPr>
    <w:rPr>
      <w:rFonts w:ascii="Tahoma" w:hAnsi="Tahoma" w:cs="Tahoma"/>
      <w:lang w:val="pl-PL" w:eastAsia="pl-PL"/>
    </w:rPr>
  </w:style>
  <w:style w:type="character" w:customStyle="1" w:styleId="21">
    <w:name w:val="Основен текст (2)_"/>
    <w:link w:val="22"/>
    <w:locked/>
    <w:rsid w:val="00251A07"/>
    <w:rPr>
      <w:sz w:val="28"/>
      <w:szCs w:val="28"/>
      <w:shd w:val="clear" w:color="auto" w:fill="FFFFFF"/>
    </w:rPr>
  </w:style>
  <w:style w:type="paragraph" w:customStyle="1" w:styleId="22">
    <w:name w:val="Основен текст (2)"/>
    <w:basedOn w:val="a"/>
    <w:link w:val="21"/>
    <w:rsid w:val="00251A07"/>
    <w:pPr>
      <w:widowControl w:val="0"/>
      <w:shd w:val="clear" w:color="auto" w:fill="FFFFFF"/>
      <w:spacing w:after="300" w:line="322" w:lineRule="exact"/>
    </w:pPr>
    <w:rPr>
      <w:rFonts w:asciiTheme="minorHAnsi" w:eastAsiaTheme="minorHAnsi" w:hAnsiTheme="minorHAnsi" w:cstheme="minorBidi"/>
      <w:sz w:val="28"/>
      <w:szCs w:val="28"/>
      <w:lang w:eastAsia="en-US"/>
    </w:rPr>
  </w:style>
  <w:style w:type="paragraph" w:customStyle="1" w:styleId="CharChar1CharCharCharCharCharCharCharChar">
    <w:name w:val="Char Char1 Char Char Char Char Char Char Знак Знак Char Char Знак Знак Знак Знак"/>
    <w:basedOn w:val="a"/>
    <w:uiPriority w:val="99"/>
    <w:rsid w:val="00251A07"/>
    <w:pPr>
      <w:tabs>
        <w:tab w:val="left" w:pos="709"/>
      </w:tabs>
    </w:pPr>
    <w:rPr>
      <w:rFonts w:ascii="Tahoma" w:hAnsi="Tahoma" w:cs="Tahoma"/>
      <w:lang w:val="pl-PL" w:eastAsia="pl-PL"/>
    </w:rPr>
  </w:style>
  <w:style w:type="character" w:customStyle="1" w:styleId="af8">
    <w:name w:val="Основен текст_"/>
    <w:basedOn w:val="a0"/>
    <w:link w:val="1"/>
    <w:locked/>
    <w:rsid w:val="00251A07"/>
    <w:rPr>
      <w:sz w:val="26"/>
      <w:szCs w:val="26"/>
    </w:rPr>
  </w:style>
  <w:style w:type="paragraph" w:customStyle="1" w:styleId="1">
    <w:name w:val="Основен текст1"/>
    <w:basedOn w:val="a"/>
    <w:link w:val="af8"/>
    <w:rsid w:val="00251A07"/>
    <w:pPr>
      <w:widowControl w:val="0"/>
      <w:spacing w:after="280"/>
      <w:ind w:firstLine="400"/>
    </w:pPr>
    <w:rPr>
      <w:rFonts w:asciiTheme="minorHAnsi" w:eastAsiaTheme="minorHAnsi" w:hAnsiTheme="minorHAnsi" w:cstheme="minorBidi"/>
      <w:sz w:val="26"/>
      <w:szCs w:val="26"/>
      <w:lang w:eastAsia="en-US"/>
    </w:rPr>
  </w:style>
  <w:style w:type="paragraph" w:customStyle="1" w:styleId="xl66">
    <w:name w:val="xl66"/>
    <w:basedOn w:val="a"/>
    <w:uiPriority w:val="99"/>
    <w:rsid w:val="00251A07"/>
    <w:pPr>
      <w:shd w:val="clear" w:color="auto" w:fill="FFFFFF"/>
      <w:spacing w:before="100" w:beforeAutospacing="1" w:after="100" w:afterAutospacing="1"/>
    </w:pPr>
    <w:rPr>
      <w:sz w:val="28"/>
      <w:szCs w:val="28"/>
    </w:rPr>
  </w:style>
  <w:style w:type="paragraph" w:customStyle="1" w:styleId="xl67">
    <w:name w:val="xl67"/>
    <w:basedOn w:val="a"/>
    <w:uiPriority w:val="99"/>
    <w:rsid w:val="00251A07"/>
    <w:pPr>
      <w:shd w:val="clear" w:color="auto" w:fill="FFFFFF"/>
      <w:spacing w:before="100" w:beforeAutospacing="1" w:after="100" w:afterAutospacing="1"/>
      <w:jc w:val="center"/>
    </w:pPr>
    <w:rPr>
      <w:b/>
      <w:bCs/>
      <w:i/>
      <w:iCs/>
      <w:sz w:val="28"/>
      <w:szCs w:val="28"/>
    </w:rPr>
  </w:style>
  <w:style w:type="paragraph" w:customStyle="1" w:styleId="xl68">
    <w:name w:val="xl68"/>
    <w:basedOn w:val="a"/>
    <w:uiPriority w:val="99"/>
    <w:rsid w:val="00251A07"/>
    <w:pPr>
      <w:shd w:val="clear" w:color="auto" w:fill="FFFFFF"/>
      <w:spacing w:before="100" w:beforeAutospacing="1" w:after="100" w:afterAutospacing="1"/>
    </w:pPr>
    <w:rPr>
      <w:b/>
      <w:bCs/>
      <w:sz w:val="28"/>
      <w:szCs w:val="28"/>
    </w:rPr>
  </w:style>
  <w:style w:type="paragraph" w:customStyle="1" w:styleId="xl69">
    <w:name w:val="xl69"/>
    <w:basedOn w:val="a"/>
    <w:uiPriority w:val="99"/>
    <w:rsid w:val="00251A07"/>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28"/>
      <w:szCs w:val="28"/>
    </w:rPr>
  </w:style>
  <w:style w:type="paragraph" w:customStyle="1" w:styleId="xl70">
    <w:name w:val="xl70"/>
    <w:basedOn w:val="a"/>
    <w:uiPriority w:val="99"/>
    <w:rsid w:val="00251A07"/>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28"/>
      <w:szCs w:val="28"/>
    </w:rPr>
  </w:style>
  <w:style w:type="character" w:customStyle="1" w:styleId="apple-converted-space">
    <w:name w:val="apple-converted-space"/>
    <w:basedOn w:val="a0"/>
    <w:rsid w:val="00251A07"/>
  </w:style>
  <w:style w:type="paragraph" w:styleId="af9">
    <w:name w:val="No Spacing"/>
    <w:uiPriority w:val="1"/>
    <w:qFormat/>
    <w:rsid w:val="007D1F0A"/>
    <w:pPr>
      <w:spacing w:after="0" w:line="240" w:lineRule="auto"/>
    </w:pPr>
    <w:rPr>
      <w:rFonts w:ascii="Times New Roman" w:eastAsia="Times New Roman" w:hAnsi="Times New Roman" w:cs="Times New Roman"/>
      <w:sz w:val="24"/>
      <w:szCs w:val="24"/>
      <w:lang w:eastAsia="bg-BG"/>
    </w:rPr>
  </w:style>
  <w:style w:type="paragraph" w:customStyle="1" w:styleId="xl65">
    <w:name w:val="xl65"/>
    <w:basedOn w:val="a"/>
    <w:rsid w:val="007F172A"/>
    <w:pPr>
      <w:spacing w:before="100" w:beforeAutospacing="1" w:after="100" w:afterAutospacing="1"/>
    </w:pPr>
    <w:rPr>
      <w:rFonts w:ascii="Arial"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98677">
      <w:bodyDiv w:val="1"/>
      <w:marLeft w:val="0"/>
      <w:marRight w:val="0"/>
      <w:marTop w:val="0"/>
      <w:marBottom w:val="0"/>
      <w:divBdr>
        <w:top w:val="none" w:sz="0" w:space="0" w:color="auto"/>
        <w:left w:val="none" w:sz="0" w:space="0" w:color="auto"/>
        <w:bottom w:val="none" w:sz="0" w:space="0" w:color="auto"/>
        <w:right w:val="none" w:sz="0" w:space="0" w:color="auto"/>
      </w:divBdr>
    </w:div>
    <w:div w:id="120196407">
      <w:bodyDiv w:val="1"/>
      <w:marLeft w:val="0"/>
      <w:marRight w:val="0"/>
      <w:marTop w:val="0"/>
      <w:marBottom w:val="0"/>
      <w:divBdr>
        <w:top w:val="none" w:sz="0" w:space="0" w:color="auto"/>
        <w:left w:val="none" w:sz="0" w:space="0" w:color="auto"/>
        <w:bottom w:val="none" w:sz="0" w:space="0" w:color="auto"/>
        <w:right w:val="none" w:sz="0" w:space="0" w:color="auto"/>
      </w:divBdr>
    </w:div>
    <w:div w:id="259146096">
      <w:bodyDiv w:val="1"/>
      <w:marLeft w:val="0"/>
      <w:marRight w:val="0"/>
      <w:marTop w:val="0"/>
      <w:marBottom w:val="0"/>
      <w:divBdr>
        <w:top w:val="none" w:sz="0" w:space="0" w:color="auto"/>
        <w:left w:val="none" w:sz="0" w:space="0" w:color="auto"/>
        <w:bottom w:val="none" w:sz="0" w:space="0" w:color="auto"/>
        <w:right w:val="none" w:sz="0" w:space="0" w:color="auto"/>
      </w:divBdr>
    </w:div>
    <w:div w:id="376048248">
      <w:bodyDiv w:val="1"/>
      <w:marLeft w:val="0"/>
      <w:marRight w:val="0"/>
      <w:marTop w:val="0"/>
      <w:marBottom w:val="0"/>
      <w:divBdr>
        <w:top w:val="none" w:sz="0" w:space="0" w:color="auto"/>
        <w:left w:val="none" w:sz="0" w:space="0" w:color="auto"/>
        <w:bottom w:val="none" w:sz="0" w:space="0" w:color="auto"/>
        <w:right w:val="none" w:sz="0" w:space="0" w:color="auto"/>
      </w:divBdr>
    </w:div>
    <w:div w:id="455562832">
      <w:bodyDiv w:val="1"/>
      <w:marLeft w:val="0"/>
      <w:marRight w:val="0"/>
      <w:marTop w:val="0"/>
      <w:marBottom w:val="0"/>
      <w:divBdr>
        <w:top w:val="none" w:sz="0" w:space="0" w:color="auto"/>
        <w:left w:val="none" w:sz="0" w:space="0" w:color="auto"/>
        <w:bottom w:val="none" w:sz="0" w:space="0" w:color="auto"/>
        <w:right w:val="none" w:sz="0" w:space="0" w:color="auto"/>
      </w:divBdr>
    </w:div>
    <w:div w:id="480002515">
      <w:bodyDiv w:val="1"/>
      <w:marLeft w:val="0"/>
      <w:marRight w:val="0"/>
      <w:marTop w:val="0"/>
      <w:marBottom w:val="0"/>
      <w:divBdr>
        <w:top w:val="none" w:sz="0" w:space="0" w:color="auto"/>
        <w:left w:val="none" w:sz="0" w:space="0" w:color="auto"/>
        <w:bottom w:val="none" w:sz="0" w:space="0" w:color="auto"/>
        <w:right w:val="none" w:sz="0" w:space="0" w:color="auto"/>
      </w:divBdr>
    </w:div>
    <w:div w:id="491798356">
      <w:bodyDiv w:val="1"/>
      <w:marLeft w:val="0"/>
      <w:marRight w:val="0"/>
      <w:marTop w:val="0"/>
      <w:marBottom w:val="0"/>
      <w:divBdr>
        <w:top w:val="none" w:sz="0" w:space="0" w:color="auto"/>
        <w:left w:val="none" w:sz="0" w:space="0" w:color="auto"/>
        <w:bottom w:val="none" w:sz="0" w:space="0" w:color="auto"/>
        <w:right w:val="none" w:sz="0" w:space="0" w:color="auto"/>
      </w:divBdr>
    </w:div>
    <w:div w:id="500118824">
      <w:bodyDiv w:val="1"/>
      <w:marLeft w:val="0"/>
      <w:marRight w:val="0"/>
      <w:marTop w:val="0"/>
      <w:marBottom w:val="0"/>
      <w:divBdr>
        <w:top w:val="none" w:sz="0" w:space="0" w:color="auto"/>
        <w:left w:val="none" w:sz="0" w:space="0" w:color="auto"/>
        <w:bottom w:val="none" w:sz="0" w:space="0" w:color="auto"/>
        <w:right w:val="none" w:sz="0" w:space="0" w:color="auto"/>
      </w:divBdr>
    </w:div>
    <w:div w:id="542866111">
      <w:bodyDiv w:val="1"/>
      <w:marLeft w:val="0"/>
      <w:marRight w:val="0"/>
      <w:marTop w:val="0"/>
      <w:marBottom w:val="0"/>
      <w:divBdr>
        <w:top w:val="none" w:sz="0" w:space="0" w:color="auto"/>
        <w:left w:val="none" w:sz="0" w:space="0" w:color="auto"/>
        <w:bottom w:val="none" w:sz="0" w:space="0" w:color="auto"/>
        <w:right w:val="none" w:sz="0" w:space="0" w:color="auto"/>
      </w:divBdr>
    </w:div>
    <w:div w:id="558439816">
      <w:bodyDiv w:val="1"/>
      <w:marLeft w:val="0"/>
      <w:marRight w:val="0"/>
      <w:marTop w:val="0"/>
      <w:marBottom w:val="0"/>
      <w:divBdr>
        <w:top w:val="none" w:sz="0" w:space="0" w:color="auto"/>
        <w:left w:val="none" w:sz="0" w:space="0" w:color="auto"/>
        <w:bottom w:val="none" w:sz="0" w:space="0" w:color="auto"/>
        <w:right w:val="none" w:sz="0" w:space="0" w:color="auto"/>
      </w:divBdr>
    </w:div>
    <w:div w:id="558904738">
      <w:bodyDiv w:val="1"/>
      <w:marLeft w:val="0"/>
      <w:marRight w:val="0"/>
      <w:marTop w:val="0"/>
      <w:marBottom w:val="0"/>
      <w:divBdr>
        <w:top w:val="none" w:sz="0" w:space="0" w:color="auto"/>
        <w:left w:val="none" w:sz="0" w:space="0" w:color="auto"/>
        <w:bottom w:val="none" w:sz="0" w:space="0" w:color="auto"/>
        <w:right w:val="none" w:sz="0" w:space="0" w:color="auto"/>
      </w:divBdr>
    </w:div>
    <w:div w:id="622419733">
      <w:bodyDiv w:val="1"/>
      <w:marLeft w:val="0"/>
      <w:marRight w:val="0"/>
      <w:marTop w:val="0"/>
      <w:marBottom w:val="0"/>
      <w:divBdr>
        <w:top w:val="none" w:sz="0" w:space="0" w:color="auto"/>
        <w:left w:val="none" w:sz="0" w:space="0" w:color="auto"/>
        <w:bottom w:val="none" w:sz="0" w:space="0" w:color="auto"/>
        <w:right w:val="none" w:sz="0" w:space="0" w:color="auto"/>
      </w:divBdr>
    </w:div>
    <w:div w:id="676077630">
      <w:bodyDiv w:val="1"/>
      <w:marLeft w:val="0"/>
      <w:marRight w:val="0"/>
      <w:marTop w:val="0"/>
      <w:marBottom w:val="0"/>
      <w:divBdr>
        <w:top w:val="none" w:sz="0" w:space="0" w:color="auto"/>
        <w:left w:val="none" w:sz="0" w:space="0" w:color="auto"/>
        <w:bottom w:val="none" w:sz="0" w:space="0" w:color="auto"/>
        <w:right w:val="none" w:sz="0" w:space="0" w:color="auto"/>
      </w:divBdr>
    </w:div>
    <w:div w:id="834608235">
      <w:bodyDiv w:val="1"/>
      <w:marLeft w:val="0"/>
      <w:marRight w:val="0"/>
      <w:marTop w:val="0"/>
      <w:marBottom w:val="0"/>
      <w:divBdr>
        <w:top w:val="none" w:sz="0" w:space="0" w:color="auto"/>
        <w:left w:val="none" w:sz="0" w:space="0" w:color="auto"/>
        <w:bottom w:val="none" w:sz="0" w:space="0" w:color="auto"/>
        <w:right w:val="none" w:sz="0" w:space="0" w:color="auto"/>
      </w:divBdr>
    </w:div>
    <w:div w:id="834951975">
      <w:bodyDiv w:val="1"/>
      <w:marLeft w:val="0"/>
      <w:marRight w:val="0"/>
      <w:marTop w:val="0"/>
      <w:marBottom w:val="0"/>
      <w:divBdr>
        <w:top w:val="none" w:sz="0" w:space="0" w:color="auto"/>
        <w:left w:val="none" w:sz="0" w:space="0" w:color="auto"/>
        <w:bottom w:val="none" w:sz="0" w:space="0" w:color="auto"/>
        <w:right w:val="none" w:sz="0" w:space="0" w:color="auto"/>
      </w:divBdr>
    </w:div>
    <w:div w:id="1071586129">
      <w:bodyDiv w:val="1"/>
      <w:marLeft w:val="0"/>
      <w:marRight w:val="0"/>
      <w:marTop w:val="0"/>
      <w:marBottom w:val="0"/>
      <w:divBdr>
        <w:top w:val="none" w:sz="0" w:space="0" w:color="auto"/>
        <w:left w:val="none" w:sz="0" w:space="0" w:color="auto"/>
        <w:bottom w:val="none" w:sz="0" w:space="0" w:color="auto"/>
        <w:right w:val="none" w:sz="0" w:space="0" w:color="auto"/>
      </w:divBdr>
    </w:div>
    <w:div w:id="1160272723">
      <w:bodyDiv w:val="1"/>
      <w:marLeft w:val="0"/>
      <w:marRight w:val="0"/>
      <w:marTop w:val="0"/>
      <w:marBottom w:val="0"/>
      <w:divBdr>
        <w:top w:val="none" w:sz="0" w:space="0" w:color="auto"/>
        <w:left w:val="none" w:sz="0" w:space="0" w:color="auto"/>
        <w:bottom w:val="none" w:sz="0" w:space="0" w:color="auto"/>
        <w:right w:val="none" w:sz="0" w:space="0" w:color="auto"/>
      </w:divBdr>
    </w:div>
    <w:div w:id="1304310669">
      <w:bodyDiv w:val="1"/>
      <w:marLeft w:val="0"/>
      <w:marRight w:val="0"/>
      <w:marTop w:val="0"/>
      <w:marBottom w:val="0"/>
      <w:divBdr>
        <w:top w:val="none" w:sz="0" w:space="0" w:color="auto"/>
        <w:left w:val="none" w:sz="0" w:space="0" w:color="auto"/>
        <w:bottom w:val="none" w:sz="0" w:space="0" w:color="auto"/>
        <w:right w:val="none" w:sz="0" w:space="0" w:color="auto"/>
      </w:divBdr>
    </w:div>
    <w:div w:id="1482309127">
      <w:bodyDiv w:val="1"/>
      <w:marLeft w:val="0"/>
      <w:marRight w:val="0"/>
      <w:marTop w:val="0"/>
      <w:marBottom w:val="0"/>
      <w:divBdr>
        <w:top w:val="none" w:sz="0" w:space="0" w:color="auto"/>
        <w:left w:val="none" w:sz="0" w:space="0" w:color="auto"/>
        <w:bottom w:val="none" w:sz="0" w:space="0" w:color="auto"/>
        <w:right w:val="none" w:sz="0" w:space="0" w:color="auto"/>
      </w:divBdr>
    </w:div>
    <w:div w:id="1485927494">
      <w:bodyDiv w:val="1"/>
      <w:marLeft w:val="0"/>
      <w:marRight w:val="0"/>
      <w:marTop w:val="0"/>
      <w:marBottom w:val="0"/>
      <w:divBdr>
        <w:top w:val="none" w:sz="0" w:space="0" w:color="auto"/>
        <w:left w:val="none" w:sz="0" w:space="0" w:color="auto"/>
        <w:bottom w:val="none" w:sz="0" w:space="0" w:color="auto"/>
        <w:right w:val="none" w:sz="0" w:space="0" w:color="auto"/>
      </w:divBdr>
    </w:div>
    <w:div w:id="1508128373">
      <w:bodyDiv w:val="1"/>
      <w:marLeft w:val="0"/>
      <w:marRight w:val="0"/>
      <w:marTop w:val="0"/>
      <w:marBottom w:val="0"/>
      <w:divBdr>
        <w:top w:val="none" w:sz="0" w:space="0" w:color="auto"/>
        <w:left w:val="none" w:sz="0" w:space="0" w:color="auto"/>
        <w:bottom w:val="none" w:sz="0" w:space="0" w:color="auto"/>
        <w:right w:val="none" w:sz="0" w:space="0" w:color="auto"/>
      </w:divBdr>
    </w:div>
    <w:div w:id="1509785400">
      <w:bodyDiv w:val="1"/>
      <w:marLeft w:val="0"/>
      <w:marRight w:val="0"/>
      <w:marTop w:val="0"/>
      <w:marBottom w:val="0"/>
      <w:divBdr>
        <w:top w:val="none" w:sz="0" w:space="0" w:color="auto"/>
        <w:left w:val="none" w:sz="0" w:space="0" w:color="auto"/>
        <w:bottom w:val="none" w:sz="0" w:space="0" w:color="auto"/>
        <w:right w:val="none" w:sz="0" w:space="0" w:color="auto"/>
      </w:divBdr>
    </w:div>
    <w:div w:id="1528525400">
      <w:bodyDiv w:val="1"/>
      <w:marLeft w:val="0"/>
      <w:marRight w:val="0"/>
      <w:marTop w:val="0"/>
      <w:marBottom w:val="0"/>
      <w:divBdr>
        <w:top w:val="none" w:sz="0" w:space="0" w:color="auto"/>
        <w:left w:val="none" w:sz="0" w:space="0" w:color="auto"/>
        <w:bottom w:val="none" w:sz="0" w:space="0" w:color="auto"/>
        <w:right w:val="none" w:sz="0" w:space="0" w:color="auto"/>
      </w:divBdr>
    </w:div>
    <w:div w:id="1537035803">
      <w:bodyDiv w:val="1"/>
      <w:marLeft w:val="0"/>
      <w:marRight w:val="0"/>
      <w:marTop w:val="0"/>
      <w:marBottom w:val="0"/>
      <w:divBdr>
        <w:top w:val="none" w:sz="0" w:space="0" w:color="auto"/>
        <w:left w:val="none" w:sz="0" w:space="0" w:color="auto"/>
        <w:bottom w:val="none" w:sz="0" w:space="0" w:color="auto"/>
        <w:right w:val="none" w:sz="0" w:space="0" w:color="auto"/>
      </w:divBdr>
    </w:div>
    <w:div w:id="1561475838">
      <w:bodyDiv w:val="1"/>
      <w:marLeft w:val="0"/>
      <w:marRight w:val="0"/>
      <w:marTop w:val="0"/>
      <w:marBottom w:val="0"/>
      <w:divBdr>
        <w:top w:val="none" w:sz="0" w:space="0" w:color="auto"/>
        <w:left w:val="none" w:sz="0" w:space="0" w:color="auto"/>
        <w:bottom w:val="none" w:sz="0" w:space="0" w:color="auto"/>
        <w:right w:val="none" w:sz="0" w:space="0" w:color="auto"/>
      </w:divBdr>
    </w:div>
    <w:div w:id="1602370736">
      <w:bodyDiv w:val="1"/>
      <w:marLeft w:val="0"/>
      <w:marRight w:val="0"/>
      <w:marTop w:val="0"/>
      <w:marBottom w:val="0"/>
      <w:divBdr>
        <w:top w:val="none" w:sz="0" w:space="0" w:color="auto"/>
        <w:left w:val="none" w:sz="0" w:space="0" w:color="auto"/>
        <w:bottom w:val="none" w:sz="0" w:space="0" w:color="auto"/>
        <w:right w:val="none" w:sz="0" w:space="0" w:color="auto"/>
      </w:divBdr>
    </w:div>
    <w:div w:id="1792018970">
      <w:bodyDiv w:val="1"/>
      <w:marLeft w:val="0"/>
      <w:marRight w:val="0"/>
      <w:marTop w:val="0"/>
      <w:marBottom w:val="0"/>
      <w:divBdr>
        <w:top w:val="none" w:sz="0" w:space="0" w:color="auto"/>
        <w:left w:val="none" w:sz="0" w:space="0" w:color="auto"/>
        <w:bottom w:val="none" w:sz="0" w:space="0" w:color="auto"/>
        <w:right w:val="none" w:sz="0" w:space="0" w:color="auto"/>
      </w:divBdr>
    </w:div>
    <w:div w:id="1896165219">
      <w:bodyDiv w:val="1"/>
      <w:marLeft w:val="0"/>
      <w:marRight w:val="0"/>
      <w:marTop w:val="0"/>
      <w:marBottom w:val="0"/>
      <w:divBdr>
        <w:top w:val="none" w:sz="0" w:space="0" w:color="auto"/>
        <w:left w:val="none" w:sz="0" w:space="0" w:color="auto"/>
        <w:bottom w:val="none" w:sz="0" w:space="0" w:color="auto"/>
        <w:right w:val="none" w:sz="0" w:space="0" w:color="auto"/>
      </w:divBdr>
    </w:div>
    <w:div w:id="1960064116">
      <w:bodyDiv w:val="1"/>
      <w:marLeft w:val="0"/>
      <w:marRight w:val="0"/>
      <w:marTop w:val="0"/>
      <w:marBottom w:val="0"/>
      <w:divBdr>
        <w:top w:val="none" w:sz="0" w:space="0" w:color="auto"/>
        <w:left w:val="none" w:sz="0" w:space="0" w:color="auto"/>
        <w:bottom w:val="none" w:sz="0" w:space="0" w:color="auto"/>
        <w:right w:val="none" w:sz="0" w:space="0" w:color="auto"/>
      </w:divBdr>
    </w:div>
    <w:div w:id="1960331511">
      <w:bodyDiv w:val="1"/>
      <w:marLeft w:val="0"/>
      <w:marRight w:val="0"/>
      <w:marTop w:val="0"/>
      <w:marBottom w:val="0"/>
      <w:divBdr>
        <w:top w:val="none" w:sz="0" w:space="0" w:color="auto"/>
        <w:left w:val="none" w:sz="0" w:space="0" w:color="auto"/>
        <w:bottom w:val="none" w:sz="0" w:space="0" w:color="auto"/>
        <w:right w:val="none" w:sz="0" w:space="0" w:color="auto"/>
      </w:divBdr>
    </w:div>
    <w:div w:id="1983656306">
      <w:bodyDiv w:val="1"/>
      <w:marLeft w:val="0"/>
      <w:marRight w:val="0"/>
      <w:marTop w:val="0"/>
      <w:marBottom w:val="0"/>
      <w:divBdr>
        <w:top w:val="none" w:sz="0" w:space="0" w:color="auto"/>
        <w:left w:val="none" w:sz="0" w:space="0" w:color="auto"/>
        <w:bottom w:val="none" w:sz="0" w:space="0" w:color="auto"/>
        <w:right w:val="none" w:sz="0" w:space="0" w:color="auto"/>
      </w:divBdr>
    </w:div>
    <w:div w:id="2100176551">
      <w:bodyDiv w:val="1"/>
      <w:marLeft w:val="0"/>
      <w:marRight w:val="0"/>
      <w:marTop w:val="0"/>
      <w:marBottom w:val="0"/>
      <w:divBdr>
        <w:top w:val="none" w:sz="0" w:space="0" w:color="auto"/>
        <w:left w:val="none" w:sz="0" w:space="0" w:color="auto"/>
        <w:bottom w:val="none" w:sz="0" w:space="0" w:color="auto"/>
        <w:right w:val="none" w:sz="0" w:space="0" w:color="auto"/>
      </w:divBdr>
    </w:div>
    <w:div w:id="213335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1212F-FA8E-4CC2-BF9F-DE4FA1F9F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Pages>
  <Words>32084</Words>
  <Characters>182884</Characters>
  <Application>Microsoft Office Word</Application>
  <DocSecurity>0</DocSecurity>
  <Lines>1524</Lines>
  <Paragraphs>429</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214539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Iliana Atanasova</dc:creator>
  <cp:lastModifiedBy>Kristina Aleksieva</cp:lastModifiedBy>
  <cp:revision>49</cp:revision>
  <cp:lastPrinted>2025-02-17T07:20:00Z</cp:lastPrinted>
  <dcterms:created xsi:type="dcterms:W3CDTF">2024-09-26T08:11:00Z</dcterms:created>
  <dcterms:modified xsi:type="dcterms:W3CDTF">2025-03-18T12:22:00Z</dcterms:modified>
</cp:coreProperties>
</file>