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D771ED" w:rsidRDefault="00D771ED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9E7D55">
        <w:rPr>
          <w:bCs/>
          <w:sz w:val="28"/>
          <w:szCs w:val="28"/>
        </w:rPr>
        <w:t>1</w:t>
      </w:r>
      <w:r w:rsidR="00982B18">
        <w:rPr>
          <w:bCs/>
          <w:sz w:val="28"/>
          <w:szCs w:val="28"/>
        </w:rPr>
        <w:t>7</w:t>
      </w:r>
      <w:r>
        <w:rPr>
          <w:bCs/>
          <w:sz w:val="28"/>
          <w:szCs w:val="28"/>
          <w:lang w:val="ru-RU"/>
        </w:rPr>
        <w:t>.0</w:t>
      </w:r>
      <w:r w:rsidR="00982B18"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FC60CE" w:rsidRPr="00255E86" w:rsidRDefault="00FC60CE" w:rsidP="00743C63">
      <w:pPr>
        <w:jc w:val="both"/>
        <w:rPr>
          <w:bCs/>
          <w:sz w:val="28"/>
          <w:szCs w:val="28"/>
        </w:rPr>
      </w:pPr>
    </w:p>
    <w:p w:rsidR="00FC60CE" w:rsidRDefault="00F44543" w:rsidP="00FC60C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Р.1</w:t>
      </w:r>
      <w:r w:rsidRPr="00F4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  на становище по чл. 169, ал. 2 от ЗСВ във връзка с чл. 6, ал. 1 от Правилата за назначаване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заместници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административните ръководители - заместник-председатели в органите на съдебната власт за притежаваните професионални качества на </w:t>
      </w:r>
      <w:r w:rsidR="00FC60CE">
        <w:rPr>
          <w:sz w:val="28"/>
          <w:szCs w:val="28"/>
        </w:rPr>
        <w:t xml:space="preserve">Тотка Калчева Димитрова </w:t>
      </w:r>
      <w:r w:rsidR="000414E2">
        <w:rPr>
          <w:sz w:val="28"/>
          <w:szCs w:val="28"/>
          <w:lang w:val="en-GB"/>
        </w:rPr>
        <w:t>-</w:t>
      </w:r>
      <w:r w:rsidR="00833C91">
        <w:rPr>
          <w:sz w:val="28"/>
          <w:szCs w:val="28"/>
        </w:rPr>
        <w:t xml:space="preserve"> </w:t>
      </w:r>
      <w:r w:rsidR="000414E2">
        <w:rPr>
          <w:rFonts w:ascii="Times New Roman CYR" w:hAnsi="Times New Roman CYR" w:cs="Times New Roman CYR"/>
          <w:sz w:val="28"/>
          <w:szCs w:val="28"/>
        </w:rPr>
        <w:t>съдия във Върховния касационен съд</w:t>
      </w:r>
      <w:r w:rsidR="000414E2">
        <w:rPr>
          <w:sz w:val="28"/>
          <w:szCs w:val="28"/>
        </w:rPr>
        <w:t xml:space="preserve"> </w:t>
      </w:r>
      <w:r w:rsidR="000414E2">
        <w:rPr>
          <w:sz w:val="28"/>
          <w:szCs w:val="28"/>
          <w:lang w:val="en-GB"/>
        </w:rPr>
        <w:t xml:space="preserve">- </w:t>
      </w:r>
      <w:r w:rsidR="00833C91">
        <w:rPr>
          <w:sz w:val="28"/>
          <w:szCs w:val="28"/>
        </w:rPr>
        <w:t xml:space="preserve">кандидат </w:t>
      </w:r>
      <w:r w:rsidR="00FC60CE">
        <w:rPr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 xml:space="preserve">заемане на длъжността </w:t>
      </w:r>
      <w:r w:rsidR="00FC60CE">
        <w:rPr>
          <w:sz w:val="28"/>
          <w:szCs w:val="28"/>
        </w:rPr>
        <w:t>„заместник на административния ръководител – заместник-председател“ на Върховния касационен съд и ръководител на Търговска колегия.</w:t>
      </w:r>
    </w:p>
    <w:p w:rsidR="00FC60CE" w:rsidRDefault="00FC60CE" w:rsidP="00FC60CE">
      <w:pPr>
        <w:jc w:val="both"/>
        <w:rPr>
          <w:sz w:val="28"/>
          <w:szCs w:val="28"/>
        </w:rPr>
      </w:pPr>
    </w:p>
    <w:p w:rsidR="00D771ED" w:rsidRDefault="00FC60CE" w:rsidP="00D771ED">
      <w:pPr>
        <w:jc w:val="both"/>
        <w:rPr>
          <w:sz w:val="28"/>
          <w:szCs w:val="28"/>
        </w:rPr>
      </w:pPr>
      <w:r>
        <w:rPr>
          <w:sz w:val="28"/>
          <w:szCs w:val="28"/>
        </w:rPr>
        <w:t>Р-2</w:t>
      </w:r>
      <w:r w:rsidR="00D771ED">
        <w:rPr>
          <w:sz w:val="28"/>
          <w:szCs w:val="28"/>
        </w:rPr>
        <w:t xml:space="preserve">. ОТНОСНО: Предложение от председателя на Върховния касационен съд за назначаване на </w:t>
      </w:r>
      <w:r>
        <w:rPr>
          <w:sz w:val="28"/>
          <w:szCs w:val="28"/>
        </w:rPr>
        <w:t>Тотка Калчева Димитрова</w:t>
      </w:r>
      <w:r w:rsidR="0096300D">
        <w:rPr>
          <w:sz w:val="28"/>
          <w:szCs w:val="28"/>
        </w:rPr>
        <w:t xml:space="preserve"> </w:t>
      </w:r>
      <w:r w:rsidR="00E00234">
        <w:rPr>
          <w:sz w:val="28"/>
          <w:szCs w:val="28"/>
        </w:rPr>
        <w:t>-</w:t>
      </w:r>
      <w:r w:rsidR="00E00234" w:rsidRPr="00E002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0234">
        <w:rPr>
          <w:rFonts w:ascii="Times New Roman CYR" w:hAnsi="Times New Roman CYR" w:cs="Times New Roman CYR"/>
          <w:sz w:val="28"/>
          <w:szCs w:val="28"/>
        </w:rPr>
        <w:t>съдия във Върховния касационен съд</w:t>
      </w:r>
      <w:r w:rsidR="000414E2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0718">
        <w:rPr>
          <w:sz w:val="28"/>
          <w:szCs w:val="28"/>
        </w:rPr>
        <w:t xml:space="preserve">на </w:t>
      </w:r>
      <w:r w:rsidR="00210718">
        <w:rPr>
          <w:rFonts w:ascii="Times New Roman CYR" w:hAnsi="Times New Roman CYR" w:cs="Times New Roman CYR"/>
          <w:sz w:val="28"/>
          <w:szCs w:val="28"/>
        </w:rPr>
        <w:t>длъжност</w:t>
      </w:r>
      <w:r>
        <w:rPr>
          <w:sz w:val="28"/>
          <w:szCs w:val="28"/>
        </w:rPr>
        <w:t xml:space="preserve"> </w:t>
      </w:r>
      <w:r w:rsidR="00D771ED">
        <w:rPr>
          <w:sz w:val="28"/>
          <w:szCs w:val="28"/>
        </w:rPr>
        <w:t>„заместник на административния ръководител – заместник-председател“ на Върховния касационен съд и ръководител на Търговска колегия.</w:t>
      </w:r>
    </w:p>
    <w:p w:rsidR="00D771ED" w:rsidRDefault="00D771ED" w:rsidP="00D771ED">
      <w:pPr>
        <w:jc w:val="both"/>
        <w:rPr>
          <w:sz w:val="28"/>
          <w:szCs w:val="28"/>
        </w:rPr>
      </w:pPr>
    </w:p>
    <w:p w:rsidR="00D771ED" w:rsidRDefault="0052335B" w:rsidP="00D771ED">
      <w:pPr>
        <w:jc w:val="both"/>
        <w:rPr>
          <w:sz w:val="28"/>
          <w:szCs w:val="28"/>
        </w:rPr>
      </w:pPr>
      <w:r>
        <w:rPr>
          <w:sz w:val="28"/>
          <w:szCs w:val="28"/>
        </w:rPr>
        <w:t>Р-3</w:t>
      </w:r>
      <w:r w:rsidR="00D771ED">
        <w:rPr>
          <w:sz w:val="28"/>
          <w:szCs w:val="28"/>
        </w:rPr>
        <w:t>. ОТНОСНО: Произнасяне по допустимостта на к</w:t>
      </w:r>
      <w:r w:rsidR="002D0DFD">
        <w:rPr>
          <w:sz w:val="28"/>
          <w:szCs w:val="28"/>
        </w:rPr>
        <w:t xml:space="preserve">андидати - </w:t>
      </w:r>
      <w:r w:rsidR="00D771ED">
        <w:rPr>
          <w:sz w:val="28"/>
          <w:szCs w:val="28"/>
        </w:rPr>
        <w:t>участници в процедури за избор на административни ръководители в органи на съдебната власт и предложение</w:t>
      </w:r>
      <w:r w:rsidR="00FC60CE">
        <w:rPr>
          <w:sz w:val="28"/>
          <w:szCs w:val="28"/>
        </w:rPr>
        <w:t xml:space="preserve"> до Съдийската колегия за определяне на дати за </w:t>
      </w:r>
      <w:r w:rsidR="00194886">
        <w:rPr>
          <w:sz w:val="28"/>
          <w:szCs w:val="28"/>
        </w:rPr>
        <w:t>провеждане на събеседване</w:t>
      </w:r>
      <w:r w:rsidR="00FC60CE">
        <w:rPr>
          <w:sz w:val="28"/>
          <w:szCs w:val="28"/>
        </w:rPr>
        <w:t>.</w:t>
      </w:r>
    </w:p>
    <w:p w:rsidR="00D771ED" w:rsidRDefault="00D771ED" w:rsidP="00D77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1ED" w:rsidRPr="00F47F93" w:rsidRDefault="00D771ED" w:rsidP="00D771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7F93">
        <w:rPr>
          <w:sz w:val="28"/>
          <w:szCs w:val="28"/>
        </w:rPr>
        <w:t>Р-</w:t>
      </w:r>
      <w:r w:rsidR="0052335B">
        <w:rPr>
          <w:sz w:val="28"/>
          <w:szCs w:val="28"/>
        </w:rPr>
        <w:t>4</w:t>
      </w:r>
      <w:r w:rsidRPr="00F47F93">
        <w:rPr>
          <w:sz w:val="28"/>
          <w:szCs w:val="28"/>
        </w:rPr>
        <w:t>. ОТНОСНО: Предложение от председателя на Апелативен съд</w:t>
      </w:r>
      <w:r>
        <w:rPr>
          <w:sz w:val="28"/>
          <w:szCs w:val="28"/>
        </w:rPr>
        <w:t xml:space="preserve"> </w:t>
      </w:r>
      <w:r w:rsidRPr="00F47F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7F93">
        <w:rPr>
          <w:sz w:val="28"/>
          <w:szCs w:val="28"/>
        </w:rPr>
        <w:t xml:space="preserve">Бургас за поощряване на Румяна Стоева </w:t>
      </w:r>
      <w:proofErr w:type="spellStart"/>
      <w:r w:rsidRPr="00F47F93">
        <w:rPr>
          <w:sz w:val="28"/>
          <w:szCs w:val="28"/>
        </w:rPr>
        <w:t>Калошева</w:t>
      </w:r>
      <w:proofErr w:type="spellEnd"/>
      <w:r w:rsidRPr="00F47F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Pr="00F47F93">
        <w:rPr>
          <w:sz w:val="28"/>
          <w:szCs w:val="28"/>
        </w:rPr>
        <w:t>Манкова</w:t>
      </w:r>
      <w:proofErr w:type="spellEnd"/>
      <w:r w:rsidRPr="00F47F9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47F93">
        <w:rPr>
          <w:sz w:val="28"/>
          <w:szCs w:val="28"/>
        </w:rPr>
        <w:t xml:space="preserve"> заместник на административния ръководител </w:t>
      </w:r>
      <w:r>
        <w:rPr>
          <w:sz w:val="28"/>
          <w:szCs w:val="28"/>
        </w:rPr>
        <w:t xml:space="preserve">- </w:t>
      </w:r>
      <w:r w:rsidRPr="00F47F93">
        <w:rPr>
          <w:sz w:val="28"/>
          <w:szCs w:val="28"/>
        </w:rPr>
        <w:t>заместник</w:t>
      </w:r>
      <w:r>
        <w:rPr>
          <w:sz w:val="28"/>
          <w:szCs w:val="28"/>
        </w:rPr>
        <w:t>-</w:t>
      </w:r>
      <w:r w:rsidRPr="00F47F93">
        <w:rPr>
          <w:sz w:val="28"/>
          <w:szCs w:val="28"/>
        </w:rPr>
        <w:t>председател на  Апелативен съд</w:t>
      </w:r>
      <w:r>
        <w:rPr>
          <w:sz w:val="28"/>
          <w:szCs w:val="28"/>
        </w:rPr>
        <w:t xml:space="preserve"> </w:t>
      </w:r>
      <w:r w:rsidRPr="00F47F93">
        <w:rPr>
          <w:sz w:val="28"/>
          <w:szCs w:val="28"/>
        </w:rPr>
        <w:t xml:space="preserve">-Бургас, с отличие „личен почетен знак първа степен - златен“, както и с парична награда, на основание чл. 303, ал. 2, т. 2, буква „а“ и  чл. 303, ал. 3, </w:t>
      </w:r>
      <w:r>
        <w:rPr>
          <w:sz w:val="28"/>
          <w:szCs w:val="28"/>
        </w:rPr>
        <w:t xml:space="preserve">            </w:t>
      </w:r>
      <w:r w:rsidRPr="00F47F93">
        <w:rPr>
          <w:sz w:val="28"/>
          <w:szCs w:val="28"/>
        </w:rPr>
        <w:t xml:space="preserve">т. 1 от ЗСВ. </w:t>
      </w:r>
    </w:p>
    <w:p w:rsidR="00BB1138" w:rsidRDefault="00BB1138" w:rsidP="00D771ED">
      <w:pPr>
        <w:jc w:val="both"/>
        <w:rPr>
          <w:sz w:val="28"/>
          <w:szCs w:val="28"/>
        </w:rPr>
      </w:pPr>
    </w:p>
    <w:p w:rsidR="00D771ED" w:rsidRPr="00F47F93" w:rsidRDefault="00D771ED" w:rsidP="00D771ED">
      <w:pPr>
        <w:jc w:val="both"/>
        <w:rPr>
          <w:sz w:val="28"/>
          <w:szCs w:val="28"/>
        </w:rPr>
      </w:pPr>
      <w:r w:rsidRPr="00F47F93">
        <w:rPr>
          <w:sz w:val="28"/>
          <w:szCs w:val="28"/>
        </w:rPr>
        <w:t>Р-</w:t>
      </w:r>
      <w:r w:rsidR="0052335B">
        <w:rPr>
          <w:sz w:val="28"/>
          <w:szCs w:val="28"/>
        </w:rPr>
        <w:t>5</w:t>
      </w:r>
      <w:r w:rsidRPr="00F47F93">
        <w:rPr>
          <w:sz w:val="28"/>
          <w:szCs w:val="28"/>
        </w:rPr>
        <w:t xml:space="preserve">. ОТНОСНО: Предложение от административния ръководител </w:t>
      </w:r>
      <w:r>
        <w:rPr>
          <w:sz w:val="28"/>
          <w:szCs w:val="28"/>
        </w:rPr>
        <w:t>-</w:t>
      </w:r>
      <w:r w:rsidRPr="00F47F93">
        <w:rPr>
          <w:sz w:val="28"/>
          <w:szCs w:val="28"/>
        </w:rPr>
        <w:t xml:space="preserve"> председател на Апелативен съд</w:t>
      </w:r>
      <w:r>
        <w:rPr>
          <w:sz w:val="28"/>
          <w:szCs w:val="28"/>
        </w:rPr>
        <w:t xml:space="preserve"> </w:t>
      </w:r>
      <w:r w:rsidRPr="00F47F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7F93">
        <w:rPr>
          <w:sz w:val="28"/>
          <w:szCs w:val="28"/>
        </w:rPr>
        <w:t xml:space="preserve">Бургас, за освобождаване на Румяна Стоева </w:t>
      </w:r>
      <w:proofErr w:type="spellStart"/>
      <w:r w:rsidRPr="00F47F93">
        <w:rPr>
          <w:sz w:val="28"/>
          <w:szCs w:val="28"/>
        </w:rPr>
        <w:t>Калошева</w:t>
      </w:r>
      <w:proofErr w:type="spellEnd"/>
      <w:r w:rsidRPr="00F47F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Pr="00F47F93">
        <w:rPr>
          <w:sz w:val="28"/>
          <w:szCs w:val="28"/>
        </w:rPr>
        <w:t>Манкова</w:t>
      </w:r>
      <w:proofErr w:type="spellEnd"/>
      <w:r w:rsidRPr="00F47F93">
        <w:rPr>
          <w:sz w:val="28"/>
          <w:szCs w:val="28"/>
        </w:rPr>
        <w:t xml:space="preserve"> от заеманата длъжност „заместник на административния ръководител </w:t>
      </w:r>
      <w:r w:rsidR="003D28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7F93">
        <w:rPr>
          <w:sz w:val="28"/>
          <w:szCs w:val="28"/>
        </w:rPr>
        <w:t>заместник</w:t>
      </w:r>
      <w:r>
        <w:rPr>
          <w:sz w:val="28"/>
          <w:szCs w:val="28"/>
        </w:rPr>
        <w:t>-</w:t>
      </w:r>
      <w:r w:rsidRPr="00F47F93">
        <w:rPr>
          <w:sz w:val="28"/>
          <w:szCs w:val="28"/>
        </w:rPr>
        <w:t>председател“ на Апелативен съд</w:t>
      </w:r>
      <w:r>
        <w:rPr>
          <w:sz w:val="28"/>
          <w:szCs w:val="28"/>
        </w:rPr>
        <w:t xml:space="preserve"> </w:t>
      </w:r>
      <w:r w:rsidRPr="00F47F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7F93">
        <w:rPr>
          <w:sz w:val="28"/>
          <w:szCs w:val="28"/>
        </w:rPr>
        <w:t>Бургас, на основание чл. 165, ал. 1, т. 1 от ЗСВ.</w:t>
      </w:r>
    </w:p>
    <w:p w:rsidR="00D771ED" w:rsidRDefault="00D771ED" w:rsidP="00D771E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D779E" w:rsidRDefault="00DD779E" w:rsidP="00D771E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2859" w:rsidRDefault="003D2859" w:rsidP="00D771E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71ED" w:rsidRPr="001C3355" w:rsidRDefault="0052335B" w:rsidP="00D771E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Р-6</w:t>
      </w:r>
      <w:r w:rsidR="00D771ED">
        <w:rPr>
          <w:rFonts w:ascii="Times New Roman CYR" w:hAnsi="Times New Roman CYR" w:cs="Times New Roman CYR"/>
          <w:sz w:val="28"/>
          <w:szCs w:val="28"/>
        </w:rPr>
        <w:t xml:space="preserve">. ОТНОСНО: Молба от Тихомир Иванов </w:t>
      </w:r>
      <w:proofErr w:type="spellStart"/>
      <w:r w:rsidR="00D771ED">
        <w:rPr>
          <w:rFonts w:ascii="Times New Roman CYR" w:hAnsi="Times New Roman CYR" w:cs="Times New Roman CYR"/>
          <w:sz w:val="28"/>
          <w:szCs w:val="28"/>
        </w:rPr>
        <w:t>Вельовски</w:t>
      </w:r>
      <w:proofErr w:type="spellEnd"/>
      <w:r w:rsidR="00D771ED">
        <w:rPr>
          <w:rFonts w:ascii="Times New Roman CYR" w:hAnsi="Times New Roman CYR" w:cs="Times New Roman CYR"/>
          <w:sz w:val="28"/>
          <w:szCs w:val="28"/>
        </w:rPr>
        <w:t xml:space="preserve"> - съдия в Районен съд – Бяла Слатина, за освобождаване от заеманата длъжност, на основание чл. 165, ал. 1, т. 2 от ЗСВ</w:t>
      </w:r>
      <w:r w:rsidR="00D771ED" w:rsidRPr="001C3355">
        <w:rPr>
          <w:rFonts w:ascii="Times New Roman CYR" w:hAnsi="Times New Roman CYR" w:cs="Times New Roman CYR"/>
          <w:sz w:val="28"/>
          <w:szCs w:val="28"/>
        </w:rPr>
        <w:t>, считано от 01.06.2025 г.</w:t>
      </w:r>
    </w:p>
    <w:p w:rsidR="00D771ED" w:rsidRPr="00F47F93" w:rsidRDefault="00D771ED" w:rsidP="00D771E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771ED" w:rsidRDefault="0052335B" w:rsidP="00A1186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Р-7</w:t>
      </w:r>
      <w:r w:rsidR="00A11860" w:rsidRPr="00A11860">
        <w:rPr>
          <w:bCs/>
          <w:sz w:val="28"/>
          <w:szCs w:val="28"/>
        </w:rPr>
        <w:t xml:space="preserve">. ОТНОСНО: Заявление </w:t>
      </w:r>
      <w:r w:rsidR="00A11860">
        <w:rPr>
          <w:bCs/>
          <w:sz w:val="28"/>
          <w:szCs w:val="28"/>
        </w:rPr>
        <w:t xml:space="preserve">от Петко Русев Георгиев – административен ръководител – председател на Районен съд – Елин Пелин, </w:t>
      </w:r>
      <w:r w:rsidR="00A11860" w:rsidRPr="00A11860">
        <w:rPr>
          <w:bCs/>
          <w:sz w:val="28"/>
          <w:szCs w:val="28"/>
        </w:rPr>
        <w:t xml:space="preserve">за отказ от </w:t>
      </w:r>
      <w:r w:rsidR="00A11860">
        <w:rPr>
          <w:bCs/>
          <w:sz w:val="28"/>
          <w:szCs w:val="28"/>
        </w:rPr>
        <w:t>участие в конкурс за повишаване</w:t>
      </w:r>
      <w:r w:rsidR="00A11860" w:rsidRPr="00A11860">
        <w:rPr>
          <w:bCs/>
          <w:sz w:val="28"/>
          <w:szCs w:val="28"/>
        </w:rPr>
        <w:t xml:space="preserve"> в окръжните съдилища – наказателно отделение</w:t>
      </w:r>
      <w:r w:rsidR="00A11860" w:rsidRPr="00A11860">
        <w:rPr>
          <w:sz w:val="28"/>
          <w:szCs w:val="28"/>
        </w:rPr>
        <w:t>.</w:t>
      </w:r>
    </w:p>
    <w:p w:rsidR="00174ABA" w:rsidRDefault="00174ABA" w:rsidP="00174ABA">
      <w:pPr>
        <w:jc w:val="both"/>
        <w:rPr>
          <w:sz w:val="28"/>
          <w:szCs w:val="28"/>
        </w:rPr>
      </w:pPr>
    </w:p>
    <w:p w:rsidR="00174ABA" w:rsidRDefault="0052335B" w:rsidP="00174ABA">
      <w:pPr>
        <w:jc w:val="both"/>
        <w:rPr>
          <w:sz w:val="28"/>
          <w:szCs w:val="28"/>
        </w:rPr>
      </w:pPr>
      <w:r>
        <w:rPr>
          <w:sz w:val="28"/>
          <w:szCs w:val="28"/>
        </w:rPr>
        <w:t>Р-8</w:t>
      </w:r>
      <w:r w:rsidR="00174ABA">
        <w:rPr>
          <w:sz w:val="28"/>
          <w:szCs w:val="28"/>
        </w:rPr>
        <w:t>. ОТНОСНО: Заявление от Кичка Василева Пеева</w:t>
      </w:r>
      <w:r w:rsidR="00BB1138">
        <w:rPr>
          <w:sz w:val="28"/>
          <w:szCs w:val="28"/>
        </w:rPr>
        <w:t xml:space="preserve"> </w:t>
      </w:r>
      <w:r w:rsidR="00174ABA">
        <w:rPr>
          <w:sz w:val="28"/>
          <w:szCs w:val="28"/>
        </w:rPr>
        <w:t>-</w:t>
      </w:r>
      <w:r w:rsidR="00BB1138">
        <w:rPr>
          <w:sz w:val="28"/>
          <w:szCs w:val="28"/>
        </w:rPr>
        <w:t xml:space="preserve"> </w:t>
      </w:r>
      <w:r w:rsidR="00174ABA">
        <w:rPr>
          <w:sz w:val="28"/>
          <w:szCs w:val="28"/>
        </w:rPr>
        <w:t>Казакова – прокурор в Районна прокуратура – Пловдив</w:t>
      </w:r>
      <w:r w:rsidR="00265C96">
        <w:rPr>
          <w:sz w:val="28"/>
          <w:szCs w:val="28"/>
        </w:rPr>
        <w:t>, за отказ от участие в конкурс</w:t>
      </w:r>
      <w:r w:rsidR="00174ABA">
        <w:rPr>
          <w:sz w:val="28"/>
          <w:szCs w:val="28"/>
        </w:rPr>
        <w:t xml:space="preserve"> за повишаване в окръжните съдилища – наказателно отделение.</w:t>
      </w:r>
    </w:p>
    <w:p w:rsidR="00D771ED" w:rsidRDefault="00D771ED" w:rsidP="00D771E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771ED" w:rsidRPr="00F47F93" w:rsidRDefault="00D771ED" w:rsidP="00D771E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47F93">
        <w:rPr>
          <w:sz w:val="28"/>
          <w:szCs w:val="28"/>
        </w:rPr>
        <w:t>Р-</w:t>
      </w:r>
      <w:r w:rsidR="0052335B">
        <w:rPr>
          <w:sz w:val="28"/>
          <w:szCs w:val="28"/>
        </w:rPr>
        <w:t>9</w:t>
      </w:r>
      <w:r w:rsidRPr="00F47F93">
        <w:rPr>
          <w:sz w:val="28"/>
          <w:szCs w:val="28"/>
        </w:rPr>
        <w:t xml:space="preserve">. ОТНОСНО: Приложение на разпоредбата на чл. 193, ал. 6 от ЗСВ по конкурс за повишаване в длъжност </w:t>
      </w:r>
      <w:r w:rsidR="000345AB">
        <w:rPr>
          <w:sz w:val="28"/>
          <w:szCs w:val="28"/>
        </w:rPr>
        <w:t xml:space="preserve">„съдия“ </w:t>
      </w:r>
      <w:r w:rsidRPr="00F47F93">
        <w:rPr>
          <w:sz w:val="28"/>
          <w:szCs w:val="28"/>
        </w:rPr>
        <w:t xml:space="preserve">в Апелативен съд </w:t>
      </w:r>
      <w:r>
        <w:rPr>
          <w:sz w:val="28"/>
          <w:szCs w:val="28"/>
        </w:rPr>
        <w:t>–</w:t>
      </w:r>
      <w:r w:rsidRPr="00F47F93">
        <w:rPr>
          <w:sz w:val="28"/>
          <w:szCs w:val="28"/>
        </w:rPr>
        <w:t xml:space="preserve"> София</w:t>
      </w:r>
      <w:r>
        <w:rPr>
          <w:sz w:val="28"/>
          <w:szCs w:val="28"/>
        </w:rPr>
        <w:t>,</w:t>
      </w:r>
      <w:r w:rsidRPr="00F47F93">
        <w:rPr>
          <w:sz w:val="28"/>
          <w:szCs w:val="28"/>
        </w:rPr>
        <w:t xml:space="preserve"> гражданско отделение.</w:t>
      </w:r>
    </w:p>
    <w:p w:rsidR="00E40A1C" w:rsidRDefault="00E40A1C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334948" w:rsidRDefault="00334948" w:rsidP="00334948">
      <w:pPr>
        <w:jc w:val="both"/>
        <w:rPr>
          <w:sz w:val="28"/>
          <w:szCs w:val="28"/>
        </w:rPr>
      </w:pPr>
    </w:p>
    <w:p w:rsidR="00334948" w:rsidRPr="00F46C12" w:rsidRDefault="00334948" w:rsidP="003D285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Филип Стоянов </w:t>
      </w:r>
      <w:proofErr w:type="spellStart"/>
      <w:r>
        <w:rPr>
          <w:sz w:val="28"/>
          <w:szCs w:val="28"/>
        </w:rPr>
        <w:t>Радинов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Бургас</w:t>
      </w:r>
      <w:r w:rsidRPr="00730678">
        <w:rPr>
          <w:sz w:val="28"/>
          <w:szCs w:val="28"/>
        </w:rPr>
        <w:t xml:space="preserve">. </w:t>
      </w:r>
    </w:p>
    <w:p w:rsidR="00EC49B7" w:rsidRDefault="00EC49B7" w:rsidP="00055DE4">
      <w:pPr>
        <w:jc w:val="both"/>
        <w:rPr>
          <w:bCs/>
          <w:sz w:val="28"/>
          <w:szCs w:val="28"/>
        </w:rPr>
      </w:pPr>
    </w:p>
    <w:p w:rsidR="00A022AD" w:rsidRPr="00F46C12" w:rsidRDefault="00A022AD" w:rsidP="003D285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1F5414">
        <w:rPr>
          <w:sz w:val="28"/>
          <w:szCs w:val="28"/>
        </w:rPr>
        <w:t>2</w:t>
      </w:r>
      <w:r w:rsidRPr="00730678">
        <w:rPr>
          <w:sz w:val="28"/>
          <w:szCs w:val="28"/>
        </w:rPr>
        <w:t xml:space="preserve">. ОТНОСНО: Периодично атестиране на Христина Запрянова </w:t>
      </w:r>
      <w:proofErr w:type="spellStart"/>
      <w:r w:rsidRPr="00730678">
        <w:rPr>
          <w:sz w:val="28"/>
          <w:szCs w:val="28"/>
        </w:rPr>
        <w:t>Жисова</w:t>
      </w:r>
      <w:proofErr w:type="spellEnd"/>
      <w:r w:rsidRPr="00730678">
        <w:rPr>
          <w:sz w:val="28"/>
          <w:szCs w:val="28"/>
        </w:rPr>
        <w:t xml:space="preserve"> - заместник на административния ръководител - заместник-председател на Районен съд - Хасково. </w:t>
      </w:r>
    </w:p>
    <w:p w:rsidR="00A022AD" w:rsidRDefault="00A022AD" w:rsidP="00055DE4">
      <w:pPr>
        <w:jc w:val="both"/>
        <w:rPr>
          <w:bCs/>
          <w:sz w:val="28"/>
          <w:szCs w:val="28"/>
          <w:lang w:val="en-GB"/>
        </w:rPr>
      </w:pPr>
    </w:p>
    <w:p w:rsidR="00264662" w:rsidRPr="00F46C12" w:rsidRDefault="00264662" w:rsidP="003D2859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1F5414">
        <w:rPr>
          <w:sz w:val="28"/>
          <w:szCs w:val="28"/>
        </w:rPr>
        <w:t>3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</w:t>
      </w:r>
      <w:r w:rsidR="00E40A1C">
        <w:rPr>
          <w:sz w:val="28"/>
          <w:szCs w:val="28"/>
        </w:rPr>
        <w:t xml:space="preserve">на </w:t>
      </w:r>
      <w:r>
        <w:rPr>
          <w:sz w:val="28"/>
          <w:szCs w:val="28"/>
        </w:rPr>
        <w:t>Румяна Милчева Найденова</w:t>
      </w:r>
      <w:r w:rsidRPr="001463D1">
        <w:rPr>
          <w:sz w:val="28"/>
          <w:szCs w:val="28"/>
        </w:rPr>
        <w:t xml:space="preserve"> - съдия в </w:t>
      </w:r>
      <w:r>
        <w:rPr>
          <w:sz w:val="28"/>
          <w:szCs w:val="28"/>
        </w:rPr>
        <w:t>Софийския районен съд</w:t>
      </w:r>
      <w:r w:rsidRPr="001463D1">
        <w:rPr>
          <w:sz w:val="28"/>
          <w:szCs w:val="28"/>
        </w:rPr>
        <w:t xml:space="preserve">. </w:t>
      </w:r>
    </w:p>
    <w:p w:rsidR="006B132F" w:rsidRDefault="006B132F" w:rsidP="00055DE4">
      <w:pPr>
        <w:jc w:val="both"/>
        <w:rPr>
          <w:bCs/>
          <w:sz w:val="28"/>
          <w:szCs w:val="28"/>
        </w:rPr>
      </w:pPr>
    </w:p>
    <w:p w:rsidR="00E40A1C" w:rsidRDefault="00E40A1C" w:rsidP="00E40A1C">
      <w:pPr>
        <w:jc w:val="both"/>
        <w:rPr>
          <w:bCs/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</w:rPr>
        <w:t>4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Извънредно атестиране на </w:t>
      </w:r>
      <w:r>
        <w:rPr>
          <w:bCs/>
          <w:sz w:val="28"/>
          <w:szCs w:val="28"/>
        </w:rPr>
        <w:t xml:space="preserve">Атанас </w:t>
      </w:r>
      <w:proofErr w:type="spellStart"/>
      <w:r>
        <w:rPr>
          <w:bCs/>
          <w:sz w:val="28"/>
          <w:szCs w:val="28"/>
        </w:rPr>
        <w:t>Дечков</w:t>
      </w:r>
      <w:proofErr w:type="spellEnd"/>
      <w:r>
        <w:rPr>
          <w:bCs/>
          <w:sz w:val="28"/>
          <w:szCs w:val="28"/>
        </w:rPr>
        <w:t xml:space="preserve"> Христов </w:t>
      </w:r>
      <w:r w:rsidR="000414E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съдия в Окръжен съд – Разград.</w:t>
      </w:r>
    </w:p>
    <w:p w:rsidR="00BB1138" w:rsidRDefault="00BB1138" w:rsidP="00055DE4">
      <w:pPr>
        <w:jc w:val="both"/>
        <w:rPr>
          <w:bCs/>
          <w:sz w:val="28"/>
          <w:szCs w:val="28"/>
        </w:rPr>
      </w:pPr>
    </w:p>
    <w:p w:rsidR="00DD779E" w:rsidRDefault="00DC3BD2" w:rsidP="00055DE4">
      <w:pPr>
        <w:jc w:val="both"/>
        <w:rPr>
          <w:bCs/>
          <w:sz w:val="28"/>
          <w:szCs w:val="28"/>
        </w:rPr>
      </w:pPr>
      <w:r w:rsidRPr="00730678">
        <w:rPr>
          <w:sz w:val="28"/>
          <w:szCs w:val="28"/>
        </w:rPr>
        <w:t>С-</w:t>
      </w:r>
      <w:r w:rsidR="003D72B2">
        <w:rPr>
          <w:sz w:val="28"/>
          <w:szCs w:val="28"/>
        </w:rPr>
        <w:t>5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>Извънредно атестиране на Младен Петров Димитров -изпълняващ функциите „административен ръководител - председател“ на Районен съд - Велико Търново.</w:t>
      </w:r>
    </w:p>
    <w:p w:rsidR="00DD779E" w:rsidRDefault="00DD779E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7D63" w:rsidRDefault="00567D63" w:rsidP="00567D63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3D72B2">
        <w:rPr>
          <w:rFonts w:ascii="Times New Roman CYR" w:hAnsi="Times New Roman CYR" w:cs="Times New Roman CYR"/>
          <w:sz w:val="28"/>
          <w:szCs w:val="28"/>
        </w:rPr>
        <w:t>6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административния ръководител - председател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Районен съд - Добрич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Деница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Божидарова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Петкова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Добрич</w:t>
      </w:r>
      <w:r w:rsidRPr="00AF7A31">
        <w:rPr>
          <w:rFonts w:ascii="Times New Roman CYR" w:hAnsi="Times New Roman CYR" w:cs="Times New Roman CYR"/>
          <w:sz w:val="28"/>
          <w:szCs w:val="28"/>
        </w:rPr>
        <w:t>, с ранг „съдия в ОС“, на място в по-горен ранг„съдия в АС“.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567D63" w:rsidRDefault="00567D63" w:rsidP="00567D6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40A1C" w:rsidRDefault="00E40A1C" w:rsidP="00567D63">
      <w:pPr>
        <w:jc w:val="both"/>
        <w:rPr>
          <w:bCs/>
          <w:sz w:val="28"/>
          <w:szCs w:val="28"/>
        </w:rPr>
      </w:pPr>
    </w:p>
    <w:p w:rsidR="003D2859" w:rsidRDefault="003D2859" w:rsidP="00567D63">
      <w:pPr>
        <w:jc w:val="both"/>
        <w:rPr>
          <w:bCs/>
          <w:sz w:val="28"/>
          <w:szCs w:val="28"/>
        </w:rPr>
      </w:pPr>
    </w:p>
    <w:p w:rsidR="003D2859" w:rsidRDefault="003D2859" w:rsidP="00567D63">
      <w:pPr>
        <w:jc w:val="both"/>
        <w:rPr>
          <w:bCs/>
          <w:sz w:val="28"/>
          <w:szCs w:val="28"/>
        </w:rPr>
      </w:pPr>
    </w:p>
    <w:p w:rsidR="003D2859" w:rsidRDefault="003D2859" w:rsidP="00567D63">
      <w:pPr>
        <w:jc w:val="both"/>
        <w:rPr>
          <w:bCs/>
          <w:sz w:val="28"/>
          <w:szCs w:val="28"/>
        </w:rPr>
      </w:pPr>
    </w:p>
    <w:p w:rsidR="00567D63" w:rsidRPr="00255E86" w:rsidRDefault="00567D63" w:rsidP="00567D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ПРЕДВАРИТЕЛНО АТЕСТИРАНЕ</w:t>
      </w:r>
    </w:p>
    <w:p w:rsidR="00567D63" w:rsidRDefault="00567D63" w:rsidP="00567D6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71ED" w:rsidRDefault="00567D63" w:rsidP="00567D63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3D72B2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Перник,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чл. 196, ал. 1, т. 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Мария Петкова Христова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AA4088">
        <w:rPr>
          <w:sz w:val="28"/>
          <w:szCs w:val="26"/>
        </w:rPr>
        <w:t xml:space="preserve">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Перник, във връзка с повишаване в ранг.</w:t>
      </w:r>
      <w:r>
        <w:rPr>
          <w:sz w:val="28"/>
          <w:szCs w:val="26"/>
        </w:rPr>
        <w:t xml:space="preserve"> </w:t>
      </w:r>
    </w:p>
    <w:p w:rsidR="003D2859" w:rsidRDefault="003D2859" w:rsidP="00567D63">
      <w:pPr>
        <w:ind w:right="72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567D63" w:rsidRDefault="00567D63" w:rsidP="00567D63">
      <w:pPr>
        <w:ind w:right="72"/>
        <w:jc w:val="both"/>
        <w:outlineLvl w:val="0"/>
        <w:rPr>
          <w:sz w:val="28"/>
          <w:szCs w:val="26"/>
        </w:rPr>
      </w:pPr>
      <w:r>
        <w:rPr>
          <w:rFonts w:ascii="Times New Roman CYR" w:hAnsi="Times New Roman CYR" w:cs="Times New Roman CYR"/>
          <w:sz w:val="28"/>
          <w:szCs w:val="28"/>
        </w:rPr>
        <w:t>С-</w:t>
      </w:r>
      <w:r w:rsidR="003D72B2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107680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София-област,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чл. 196, ал. 1, т. 1 от ЗСВ,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предварително атестиране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A11860">
        <w:rPr>
          <w:rFonts w:ascii="Times New Roman CYR" w:hAnsi="Times New Roman CYR" w:cs="Times New Roman CYR"/>
          <w:sz w:val="28"/>
          <w:szCs w:val="28"/>
        </w:rPr>
        <w:t xml:space="preserve">Асен Емилов </w:t>
      </w:r>
      <w:proofErr w:type="spellStart"/>
      <w:r w:rsidR="00A11860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ингов</w:t>
      </w:r>
      <w:proofErr w:type="spellEnd"/>
      <w:r w:rsidRPr="006D17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A4088">
        <w:rPr>
          <w:sz w:val="28"/>
          <w:szCs w:val="26"/>
        </w:rPr>
        <w:t xml:space="preserve">- съдия в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София-област, във връзка с повишаване в ранг.</w:t>
      </w:r>
      <w:r>
        <w:rPr>
          <w:sz w:val="28"/>
          <w:szCs w:val="26"/>
        </w:rPr>
        <w:t xml:space="preserve"> </w:t>
      </w:r>
    </w:p>
    <w:p w:rsidR="00C06A5D" w:rsidRDefault="00C06A5D" w:rsidP="009313E7">
      <w:pPr>
        <w:rPr>
          <w:bCs/>
          <w:sz w:val="28"/>
          <w:szCs w:val="28"/>
        </w:rPr>
      </w:pPr>
    </w:p>
    <w:p w:rsidR="009313E7" w:rsidRPr="00CC123A" w:rsidRDefault="009313E7" w:rsidP="009313E7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9313E7" w:rsidRDefault="009313E7" w:rsidP="009313E7">
      <w:pPr>
        <w:rPr>
          <w:sz w:val="28"/>
          <w:szCs w:val="28"/>
          <w:highlight w:val="yellow"/>
        </w:rPr>
      </w:pPr>
    </w:p>
    <w:p w:rsidR="00C06A5D" w:rsidRDefault="00C06A5D" w:rsidP="00C06A5D">
      <w:pPr>
        <w:ind w:right="72"/>
        <w:jc w:val="both"/>
        <w:outlineLvl w:val="0"/>
        <w:rPr>
          <w:sz w:val="28"/>
          <w:szCs w:val="26"/>
        </w:rPr>
      </w:pPr>
      <w:r w:rsidRPr="00C06A5D">
        <w:rPr>
          <w:bCs/>
          <w:sz w:val="28"/>
          <w:szCs w:val="28"/>
        </w:rPr>
        <w:t>С-</w:t>
      </w:r>
      <w:r w:rsidR="003D72B2">
        <w:rPr>
          <w:bCs/>
          <w:sz w:val="28"/>
          <w:szCs w:val="28"/>
        </w:rPr>
        <w:t>9</w:t>
      </w:r>
      <w:r w:rsidRPr="00C06A5D">
        <w:rPr>
          <w:bCs/>
          <w:sz w:val="28"/>
          <w:szCs w:val="28"/>
          <w:lang w:val="en-US"/>
        </w:rPr>
        <w:t>.</w:t>
      </w:r>
      <w:r w:rsidRPr="00C06A5D">
        <w:rPr>
          <w:bCs/>
          <w:sz w:val="28"/>
          <w:szCs w:val="28"/>
        </w:rPr>
        <w:t xml:space="preserve"> ОТНОСНО: Предложение от административния ръководител - председател на Административен съд </w:t>
      </w:r>
      <w:r>
        <w:rPr>
          <w:bCs/>
          <w:sz w:val="28"/>
          <w:szCs w:val="28"/>
        </w:rPr>
        <w:t>-</w:t>
      </w:r>
      <w:r w:rsidRPr="00C06A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София-град за периодично атестиране на Ванина Симеонова Колева - съдия в Административен съд - София-град.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(вх.№ВСС-6008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10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.0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3</w:t>
      </w:r>
      <w:r w:rsidRPr="00E90201">
        <w:rPr>
          <w:rFonts w:ascii="Times New Roman CYR" w:hAnsi="Times New Roman CYR" w:cs="Times New Roman CYR"/>
          <w:i/>
          <w:iCs/>
          <w:sz w:val="28"/>
          <w:szCs w:val="28"/>
        </w:rPr>
        <w:t>.2025 г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.)</w:t>
      </w:r>
    </w:p>
    <w:p w:rsidR="00C06A5D" w:rsidRDefault="00C06A5D" w:rsidP="00C06A5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06A5D" w:rsidRDefault="00C06A5D" w:rsidP="00C06A5D">
      <w:pPr>
        <w:ind w:right="72"/>
        <w:jc w:val="both"/>
        <w:outlineLvl w:val="0"/>
        <w:rPr>
          <w:sz w:val="28"/>
          <w:szCs w:val="26"/>
        </w:rPr>
      </w:pPr>
      <w:r w:rsidRPr="00C06A5D">
        <w:rPr>
          <w:bCs/>
          <w:sz w:val="28"/>
          <w:szCs w:val="28"/>
        </w:rPr>
        <w:t>С-</w:t>
      </w:r>
      <w:r w:rsidR="003D72B2">
        <w:rPr>
          <w:bCs/>
          <w:sz w:val="28"/>
          <w:szCs w:val="28"/>
        </w:rPr>
        <w:t>10</w:t>
      </w:r>
      <w:r w:rsidRPr="00C06A5D">
        <w:rPr>
          <w:bCs/>
          <w:sz w:val="28"/>
          <w:szCs w:val="28"/>
          <w:lang w:val="en-US"/>
        </w:rPr>
        <w:t>.</w:t>
      </w:r>
      <w:r w:rsidRPr="00C06A5D">
        <w:rPr>
          <w:bCs/>
          <w:sz w:val="28"/>
          <w:szCs w:val="28"/>
        </w:rPr>
        <w:t xml:space="preserve"> ОТНОСНО: Предложение от административния ръководител - председател на Административен съд </w:t>
      </w:r>
      <w:r>
        <w:rPr>
          <w:bCs/>
          <w:sz w:val="28"/>
          <w:szCs w:val="28"/>
        </w:rPr>
        <w:t>-</w:t>
      </w:r>
      <w:r w:rsidRPr="00C06A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Велико Търново за периодично атестиране на Константин Калчев </w:t>
      </w:r>
      <w:proofErr w:type="spellStart"/>
      <w:r>
        <w:rPr>
          <w:bCs/>
          <w:sz w:val="28"/>
          <w:szCs w:val="28"/>
        </w:rPr>
        <w:t>Калчев</w:t>
      </w:r>
      <w:proofErr w:type="spellEnd"/>
      <w:r>
        <w:rPr>
          <w:bCs/>
          <w:sz w:val="28"/>
          <w:szCs w:val="28"/>
        </w:rPr>
        <w:t xml:space="preserve"> - заместник на административния ръководител - заместник-председател на Административен съд - Велико Търново.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6A5D" w:rsidRDefault="00C06A5D" w:rsidP="00C06A5D">
      <w:pPr>
        <w:ind w:right="72"/>
        <w:jc w:val="both"/>
        <w:outlineLvl w:val="0"/>
        <w:rPr>
          <w:sz w:val="28"/>
          <w:szCs w:val="26"/>
        </w:rPr>
      </w:pPr>
      <w:r w:rsidRPr="00C06A5D">
        <w:rPr>
          <w:bCs/>
          <w:sz w:val="28"/>
          <w:szCs w:val="28"/>
        </w:rPr>
        <w:t>С-</w:t>
      </w:r>
      <w:r w:rsidR="003D72B2">
        <w:rPr>
          <w:bCs/>
          <w:sz w:val="28"/>
          <w:szCs w:val="28"/>
        </w:rPr>
        <w:t>11</w:t>
      </w:r>
      <w:r w:rsidRPr="00C06A5D">
        <w:rPr>
          <w:bCs/>
          <w:sz w:val="28"/>
          <w:szCs w:val="28"/>
          <w:lang w:val="en-US"/>
        </w:rPr>
        <w:t>.</w:t>
      </w:r>
      <w:r w:rsidRPr="00C06A5D">
        <w:rPr>
          <w:bCs/>
          <w:sz w:val="28"/>
          <w:szCs w:val="28"/>
        </w:rPr>
        <w:t xml:space="preserve"> ОТНОСНО: Предложение от административния ръководител - председател на </w:t>
      </w:r>
      <w:r>
        <w:rPr>
          <w:bCs/>
          <w:sz w:val="28"/>
          <w:szCs w:val="28"/>
        </w:rPr>
        <w:t xml:space="preserve">Окръжен съд - Силистра за периодично атестиране на Десислава Георгиева Петрова - съдия в Окръжен съд - Силистра.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6A5D" w:rsidRDefault="00C06A5D" w:rsidP="00C06A5D">
      <w:pPr>
        <w:ind w:right="72"/>
        <w:jc w:val="both"/>
        <w:outlineLvl w:val="0"/>
        <w:rPr>
          <w:sz w:val="28"/>
          <w:szCs w:val="26"/>
        </w:rPr>
      </w:pPr>
      <w:r w:rsidRPr="00C06A5D">
        <w:rPr>
          <w:bCs/>
          <w:sz w:val="28"/>
          <w:szCs w:val="28"/>
        </w:rPr>
        <w:t>С-</w:t>
      </w:r>
      <w:r w:rsidR="003D72B2">
        <w:rPr>
          <w:bCs/>
          <w:sz w:val="28"/>
          <w:szCs w:val="28"/>
        </w:rPr>
        <w:t>12</w:t>
      </w:r>
      <w:r w:rsidRPr="00C06A5D">
        <w:rPr>
          <w:bCs/>
          <w:sz w:val="28"/>
          <w:szCs w:val="28"/>
          <w:lang w:val="en-US"/>
        </w:rPr>
        <w:t>.</w:t>
      </w:r>
      <w:r w:rsidRPr="00C06A5D">
        <w:rPr>
          <w:bCs/>
          <w:sz w:val="28"/>
          <w:szCs w:val="28"/>
        </w:rPr>
        <w:t xml:space="preserve"> ОТНОСНО: Предложение от административния ръководител - председател на </w:t>
      </w:r>
      <w:r>
        <w:rPr>
          <w:bCs/>
          <w:sz w:val="28"/>
          <w:szCs w:val="28"/>
        </w:rPr>
        <w:t xml:space="preserve">Софийския районен съд за периодично атестиране на Гергана Кирилова Георгиева - съдия в Софийския районен съд.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FA0772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FA0772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FA0772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FA0772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3D2859">
        <w:rPr>
          <w:sz w:val="28"/>
          <w:szCs w:val="26"/>
        </w:rPr>
        <w:t>(п)</w:t>
      </w:r>
    </w:p>
    <w:p w:rsidR="00C05F34" w:rsidRDefault="00C05F34" w:rsidP="00FA0772">
      <w:pPr>
        <w:ind w:left="5664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F445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E40A1C" w:rsidRDefault="00E40A1C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E40A1C" w:rsidRDefault="00E40A1C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DC3BD2" w:rsidRDefault="00DC3BD2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DC3BD2" w:rsidRDefault="00DC3BD2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DC3BD2" w:rsidRDefault="00DC3BD2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CF6128" w:rsidRPr="00255E86" w:rsidRDefault="00CF6128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</w:p>
    <w:sectPr w:rsidR="00CF6128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1921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345AB"/>
    <w:rsid w:val="00040BF6"/>
    <w:rsid w:val="000414E2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0A97"/>
    <w:rsid w:val="00171C3D"/>
    <w:rsid w:val="00172B23"/>
    <w:rsid w:val="00174ABA"/>
    <w:rsid w:val="00182603"/>
    <w:rsid w:val="001853AA"/>
    <w:rsid w:val="00186C29"/>
    <w:rsid w:val="00187BDC"/>
    <w:rsid w:val="0019253C"/>
    <w:rsid w:val="00192D3C"/>
    <w:rsid w:val="00194886"/>
    <w:rsid w:val="001A02A4"/>
    <w:rsid w:val="001A608B"/>
    <w:rsid w:val="001B1C2C"/>
    <w:rsid w:val="001B39C0"/>
    <w:rsid w:val="001B3CE1"/>
    <w:rsid w:val="001B4C70"/>
    <w:rsid w:val="001B5557"/>
    <w:rsid w:val="001C0537"/>
    <w:rsid w:val="001C10A9"/>
    <w:rsid w:val="001C3355"/>
    <w:rsid w:val="001C56B5"/>
    <w:rsid w:val="001C6200"/>
    <w:rsid w:val="001C7288"/>
    <w:rsid w:val="001D73C3"/>
    <w:rsid w:val="001F009E"/>
    <w:rsid w:val="001F5414"/>
    <w:rsid w:val="001F7D33"/>
    <w:rsid w:val="00201778"/>
    <w:rsid w:val="00210718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662"/>
    <w:rsid w:val="00264D66"/>
    <w:rsid w:val="00265C9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3833"/>
    <w:rsid w:val="002B7834"/>
    <w:rsid w:val="002C0AF1"/>
    <w:rsid w:val="002D0DFD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34948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2859"/>
    <w:rsid w:val="003D3775"/>
    <w:rsid w:val="003D646A"/>
    <w:rsid w:val="003D72B2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335B"/>
    <w:rsid w:val="00524B57"/>
    <w:rsid w:val="00535406"/>
    <w:rsid w:val="00540DE4"/>
    <w:rsid w:val="00541F6B"/>
    <w:rsid w:val="005517A3"/>
    <w:rsid w:val="00560826"/>
    <w:rsid w:val="00563147"/>
    <w:rsid w:val="00565059"/>
    <w:rsid w:val="00567D63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2C6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132F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3C91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300D"/>
    <w:rsid w:val="009672F5"/>
    <w:rsid w:val="0096734E"/>
    <w:rsid w:val="009675DA"/>
    <w:rsid w:val="00970671"/>
    <w:rsid w:val="009728AB"/>
    <w:rsid w:val="009748AF"/>
    <w:rsid w:val="00982B18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41F"/>
    <w:rsid w:val="00A0099D"/>
    <w:rsid w:val="00A00CFC"/>
    <w:rsid w:val="00A022AD"/>
    <w:rsid w:val="00A02DE3"/>
    <w:rsid w:val="00A048C9"/>
    <w:rsid w:val="00A05154"/>
    <w:rsid w:val="00A0601A"/>
    <w:rsid w:val="00A06B00"/>
    <w:rsid w:val="00A107A7"/>
    <w:rsid w:val="00A11848"/>
    <w:rsid w:val="00A11860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1A78"/>
    <w:rsid w:val="00B75A1D"/>
    <w:rsid w:val="00B766A7"/>
    <w:rsid w:val="00B84BE8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1138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6A5D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47C9A"/>
    <w:rsid w:val="00D51432"/>
    <w:rsid w:val="00D540B5"/>
    <w:rsid w:val="00D568BF"/>
    <w:rsid w:val="00D630A4"/>
    <w:rsid w:val="00D75005"/>
    <w:rsid w:val="00D771ED"/>
    <w:rsid w:val="00D77590"/>
    <w:rsid w:val="00D820E7"/>
    <w:rsid w:val="00D83FB2"/>
    <w:rsid w:val="00D8719D"/>
    <w:rsid w:val="00D952A3"/>
    <w:rsid w:val="00DA2BFC"/>
    <w:rsid w:val="00DA35E7"/>
    <w:rsid w:val="00DB0826"/>
    <w:rsid w:val="00DC3BD2"/>
    <w:rsid w:val="00DC649B"/>
    <w:rsid w:val="00DC6D1C"/>
    <w:rsid w:val="00DD2318"/>
    <w:rsid w:val="00DD242C"/>
    <w:rsid w:val="00DD779E"/>
    <w:rsid w:val="00DE555F"/>
    <w:rsid w:val="00DF0CFA"/>
    <w:rsid w:val="00DF28C6"/>
    <w:rsid w:val="00DF6B0E"/>
    <w:rsid w:val="00E00234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0A1C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7DD1"/>
    <w:rsid w:val="00F44543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0772"/>
    <w:rsid w:val="00FA36CC"/>
    <w:rsid w:val="00FB1058"/>
    <w:rsid w:val="00FB7CAB"/>
    <w:rsid w:val="00FC2ED2"/>
    <w:rsid w:val="00FC49A2"/>
    <w:rsid w:val="00FC4AFC"/>
    <w:rsid w:val="00FC60CE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74E6-0AA1-405E-9CA2-4E9ED34B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2025-03-13T13:06:00Z</cp:lastPrinted>
  <dcterms:created xsi:type="dcterms:W3CDTF">2025-03-13T13:06:00Z</dcterms:created>
  <dcterms:modified xsi:type="dcterms:W3CDTF">2025-03-13T13:07:00Z</dcterms:modified>
</cp:coreProperties>
</file>