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D" w:rsidRPr="008470C4" w:rsidRDefault="00965CFD" w:rsidP="00965CFD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35</w:t>
      </w:r>
    </w:p>
    <w:p w:rsidR="00965CFD" w:rsidRDefault="00965CFD" w:rsidP="00965C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965CFD" w:rsidRDefault="00965CFD" w:rsidP="00965C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965CFD" w:rsidRDefault="00965CFD" w:rsidP="00965C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965CFD" w:rsidRDefault="00965CFD" w:rsidP="00965C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19.11.2024 г.</w:t>
      </w:r>
    </w:p>
    <w:p w:rsidR="00965CFD" w:rsidRDefault="00965CFD" w:rsidP="00965CFD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965CFD" w:rsidRDefault="00965CFD" w:rsidP="00965CFD">
      <w:pPr>
        <w:jc w:val="center"/>
        <w:rPr>
          <w:b/>
          <w:bCs/>
          <w:sz w:val="20"/>
          <w:szCs w:val="20"/>
        </w:rPr>
      </w:pPr>
    </w:p>
    <w:p w:rsidR="00965CFD" w:rsidRDefault="00965CFD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</w:t>
      </w:r>
      <w:r>
        <w:rPr>
          <w:sz w:val="28"/>
          <w:szCs w:val="28"/>
        </w:rPr>
        <w:t xml:space="preserve">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D14300">
        <w:rPr>
          <w:sz w:val="28"/>
          <w:szCs w:val="28"/>
        </w:rPr>
        <w:t xml:space="preserve"> </w:t>
      </w:r>
      <w:r>
        <w:rPr>
          <w:sz w:val="28"/>
          <w:szCs w:val="28"/>
        </w:rPr>
        <w:t>Стефан Петров,</w:t>
      </w:r>
      <w:r w:rsidRPr="00572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Малина </w:t>
      </w:r>
      <w:proofErr w:type="spellStart"/>
      <w:r>
        <w:rPr>
          <w:sz w:val="28"/>
          <w:szCs w:val="28"/>
        </w:rPr>
        <w:t>Ачкаканова-Стоичкова</w:t>
      </w:r>
      <w:proofErr w:type="spellEnd"/>
      <w:r>
        <w:rPr>
          <w:sz w:val="28"/>
          <w:szCs w:val="28"/>
        </w:rPr>
        <w:t xml:space="preserve">, Нели Златкова, Радосвета Раева, Симона Попова и </w:t>
      </w:r>
      <w:proofErr w:type="spellStart"/>
      <w:r>
        <w:rPr>
          <w:sz w:val="28"/>
          <w:szCs w:val="28"/>
        </w:rPr>
        <w:t>Стелиана</w:t>
      </w:r>
      <w:proofErr w:type="spellEnd"/>
      <w:r>
        <w:rPr>
          <w:sz w:val="28"/>
          <w:szCs w:val="28"/>
        </w:rPr>
        <w:t xml:space="preserve"> Кожухарова</w:t>
      </w:r>
    </w:p>
    <w:p w:rsidR="00965CFD" w:rsidRDefault="00965CFD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CFD" w:rsidRDefault="003F6DB8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DB8">
        <w:rPr>
          <w:sz w:val="28"/>
          <w:szCs w:val="28"/>
        </w:rPr>
        <w:t>Отсъства</w:t>
      </w:r>
      <w:r>
        <w:rPr>
          <w:sz w:val="28"/>
          <w:szCs w:val="28"/>
        </w:rPr>
        <w:t>: Светлана Бошнакова</w:t>
      </w:r>
    </w:p>
    <w:p w:rsidR="00EF5596" w:rsidRDefault="00EF5596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CFD" w:rsidRPr="00EA5B95" w:rsidRDefault="00965CFD" w:rsidP="00965C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Полина Петкова -</w:t>
      </w:r>
      <w:r w:rsidRPr="000076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965CFD" w:rsidRDefault="00965CFD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CFD" w:rsidRDefault="00965CFD" w:rsidP="00965C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965CFD" w:rsidRPr="00E55C27" w:rsidRDefault="00965CFD" w:rsidP="00965C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65CFD" w:rsidRDefault="00965CFD" w:rsidP="00965CFD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965CFD" w:rsidRPr="00031733" w:rsidRDefault="00965CFD" w:rsidP="00965CFD">
      <w:pPr>
        <w:rPr>
          <w:bCs/>
          <w:sz w:val="20"/>
          <w:szCs w:val="28"/>
          <w:u w:val="single"/>
          <w:lang w:val="en-US"/>
        </w:rPr>
      </w:pPr>
    </w:p>
    <w:p w:rsidR="00965CFD" w:rsidRDefault="00965CFD" w:rsidP="00965C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65CFD" w:rsidRDefault="00965CFD" w:rsidP="00965C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65CFD" w:rsidRPr="00C701CA" w:rsidRDefault="00965CFD" w:rsidP="00965CFD">
      <w:pPr>
        <w:jc w:val="both"/>
        <w:rPr>
          <w:bCs/>
          <w:sz w:val="20"/>
          <w:szCs w:val="20"/>
        </w:rPr>
      </w:pPr>
    </w:p>
    <w:p w:rsidR="00965CFD" w:rsidRPr="00F32FEA" w:rsidRDefault="00965CFD" w:rsidP="00965CFD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  <w:lang w:val="en-GB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BA7259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D04E57">
        <w:rPr>
          <w:sz w:val="28"/>
          <w:szCs w:val="28"/>
        </w:rPr>
        <w:t>22</w:t>
      </w:r>
      <w:r>
        <w:rPr>
          <w:sz w:val="28"/>
          <w:szCs w:val="28"/>
        </w:rPr>
        <w:t xml:space="preserve">- т. </w:t>
      </w:r>
      <w:r w:rsidR="00D8106E">
        <w:rPr>
          <w:sz w:val="28"/>
          <w:szCs w:val="28"/>
        </w:rPr>
        <w:t>23</w:t>
      </w:r>
    </w:p>
    <w:p w:rsidR="00DF4E59" w:rsidRDefault="00DF4E59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кандидата - участник в процедура за избор на административен ръководител - окръжен прокурор на Окръжна прокуратура - Варна, открита с решение на Прокурорската колегия на Висшия съдебен съвет по протокол № 34/09.10.2024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86/11.10.2024 г.)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D8106E">
        <w:rPr>
          <w:i/>
          <w:sz w:val="28"/>
          <w:szCs w:val="28"/>
        </w:rPr>
        <w:t xml:space="preserve"> 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942EA" w:rsidRPr="00CE1B4F" w:rsidRDefault="00A942EA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3906">
        <w:rPr>
          <w:b/>
          <w:bCs/>
          <w:sz w:val="28"/>
          <w:szCs w:val="28"/>
        </w:rPr>
        <w:t>1.</w:t>
      </w:r>
      <w:proofErr w:type="spellStart"/>
      <w:r w:rsidRPr="00BB3906">
        <w:rPr>
          <w:b/>
          <w:bCs/>
          <w:sz w:val="28"/>
          <w:szCs w:val="28"/>
        </w:rPr>
        <w:t>1</w:t>
      </w:r>
      <w:proofErr w:type="spellEnd"/>
      <w:r w:rsidRPr="00BB3906">
        <w:rPr>
          <w:b/>
          <w:bCs/>
          <w:sz w:val="28"/>
          <w:szCs w:val="28"/>
        </w:rPr>
        <w:t xml:space="preserve">. ОТЛАГА </w:t>
      </w:r>
      <w:r w:rsidRPr="00BB3906">
        <w:rPr>
          <w:sz w:val="28"/>
          <w:szCs w:val="28"/>
        </w:rPr>
        <w:t xml:space="preserve">произнасянето по допустимостта на </w:t>
      </w:r>
      <w:r w:rsidRPr="00BB3906">
        <w:rPr>
          <w:b/>
          <w:bCs/>
          <w:sz w:val="28"/>
          <w:szCs w:val="28"/>
        </w:rPr>
        <w:t>Красимир Маринов Конов</w:t>
      </w:r>
      <w:r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Варна, кандидат за участие в процедура за избор на административен ръководител – окръжен прокурор на Окръжна прокуратура – Варна, </w:t>
      </w:r>
      <w:r w:rsidRPr="00BB3906">
        <w:rPr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 w:rsidRPr="00BB3906">
        <w:rPr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 w:rsidRPr="00BB3906">
        <w:rPr>
          <w:color w:val="000000"/>
          <w:sz w:val="28"/>
          <w:szCs w:val="28"/>
          <w:u w:val="single"/>
        </w:rPr>
        <w:t>вр</w:t>
      </w:r>
      <w:proofErr w:type="spellEnd"/>
      <w:r w:rsidRPr="00BB3906">
        <w:rPr>
          <w:color w:val="000000"/>
          <w:sz w:val="28"/>
          <w:szCs w:val="28"/>
          <w:u w:val="single"/>
        </w:rPr>
        <w:t xml:space="preserve">. с </w:t>
      </w:r>
      <w:r w:rsidRPr="00BB3906">
        <w:rPr>
          <w:sz w:val="28"/>
          <w:szCs w:val="28"/>
          <w:u w:val="single"/>
        </w:rPr>
        <w:t>чл. 197, ал. 5, т. 2 от ЗСВ.</w:t>
      </w: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B3906">
        <w:rPr>
          <w:b/>
          <w:bCs/>
          <w:sz w:val="28"/>
          <w:szCs w:val="28"/>
        </w:rPr>
        <w:lastRenderedPageBreak/>
        <w:t>1.</w:t>
      </w:r>
      <w:r w:rsidRPr="00BB3906">
        <w:rPr>
          <w:b/>
          <w:bCs/>
          <w:sz w:val="28"/>
          <w:szCs w:val="28"/>
          <w:lang w:val="en-US"/>
        </w:rPr>
        <w:t>2</w:t>
      </w:r>
      <w:r w:rsidRPr="00BB3906">
        <w:rPr>
          <w:b/>
          <w:bCs/>
          <w:sz w:val="28"/>
          <w:szCs w:val="28"/>
        </w:rPr>
        <w:t>.</w:t>
      </w:r>
      <w:r w:rsidRPr="00BB3906">
        <w:rPr>
          <w:sz w:val="28"/>
          <w:szCs w:val="28"/>
        </w:rPr>
        <w:t xml:space="preserve"> </w:t>
      </w:r>
      <w:r w:rsidRPr="00BB3906">
        <w:rPr>
          <w:b/>
          <w:bCs/>
          <w:sz w:val="28"/>
          <w:szCs w:val="28"/>
        </w:rPr>
        <w:t>ОТКРИВА</w:t>
      </w:r>
      <w:r w:rsidRPr="00BB3906">
        <w:rPr>
          <w:sz w:val="28"/>
          <w:szCs w:val="28"/>
        </w:rPr>
        <w:t>, на основание</w:t>
      </w:r>
      <w:r w:rsidRPr="00BB3906">
        <w:rPr>
          <w:color w:val="000000"/>
          <w:sz w:val="28"/>
          <w:szCs w:val="28"/>
        </w:rPr>
        <w:t xml:space="preserve"> чл. 196, ал. 1, т. 4 във </w:t>
      </w:r>
      <w:proofErr w:type="spellStart"/>
      <w:r w:rsidRPr="00BB3906">
        <w:rPr>
          <w:color w:val="000000"/>
          <w:sz w:val="28"/>
          <w:szCs w:val="28"/>
        </w:rPr>
        <w:t>вр</w:t>
      </w:r>
      <w:proofErr w:type="spellEnd"/>
      <w:r w:rsidRPr="00BB3906">
        <w:rPr>
          <w:color w:val="000000"/>
          <w:sz w:val="28"/>
          <w:szCs w:val="28"/>
        </w:rPr>
        <w:t>. с чл. 197, ал. 5, т. 2 от ЗСВ</w:t>
      </w:r>
      <w:r w:rsidRPr="00BB3906">
        <w:rPr>
          <w:color w:val="000000"/>
          <w:sz w:val="28"/>
          <w:szCs w:val="28"/>
          <w:lang w:val="ru-RU"/>
        </w:rPr>
        <w:t xml:space="preserve">, </w:t>
      </w:r>
      <w:r w:rsidRPr="00BB3906">
        <w:rPr>
          <w:sz w:val="28"/>
          <w:szCs w:val="28"/>
        </w:rPr>
        <w:t xml:space="preserve">процедура за извънредно атестиране на </w:t>
      </w:r>
      <w:r w:rsidRPr="00BB3906">
        <w:rPr>
          <w:b/>
          <w:bCs/>
          <w:sz w:val="28"/>
          <w:szCs w:val="28"/>
        </w:rPr>
        <w:t>Красимир Маринов Конов</w:t>
      </w:r>
      <w:r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Варна, за периода от </w:t>
      </w:r>
      <w:r w:rsidRPr="00BB3906">
        <w:rPr>
          <w:b/>
          <w:bCs/>
          <w:sz w:val="28"/>
          <w:szCs w:val="28"/>
        </w:rPr>
        <w:t>11.10.2019 г. до 11.10.2024 г.</w:t>
      </w: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B3906" w:rsidRPr="00BB3906" w:rsidRDefault="00BB3906" w:rsidP="00BB3906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BB3906">
        <w:rPr>
          <w:i/>
          <w:iCs/>
          <w:sz w:val="28"/>
          <w:szCs w:val="28"/>
          <w:u w:val="single"/>
        </w:rPr>
        <w:t>Мотиви:</w:t>
      </w:r>
      <w:r w:rsidRPr="00BB3906">
        <w:rPr>
          <w:i/>
          <w:iCs/>
          <w:sz w:val="28"/>
          <w:szCs w:val="28"/>
        </w:rPr>
        <w:t xml:space="preserve"> Видно от административната преписка, прокурор Красимир Конов има придобит статут на несменяемост и проведен</w:t>
      </w:r>
      <w:r w:rsidR="009C3FF3">
        <w:rPr>
          <w:i/>
          <w:iCs/>
          <w:sz w:val="28"/>
          <w:szCs w:val="28"/>
        </w:rPr>
        <w:t>о</w:t>
      </w:r>
      <w:r w:rsidRPr="00BB3906">
        <w:rPr>
          <w:i/>
          <w:iCs/>
          <w:sz w:val="28"/>
          <w:szCs w:val="28"/>
        </w:rPr>
        <w:t xml:space="preserve"> периодично</w:t>
      </w:r>
      <w:r w:rsidR="009C3FF3">
        <w:rPr>
          <w:i/>
          <w:iCs/>
          <w:sz w:val="28"/>
          <w:szCs w:val="28"/>
        </w:rPr>
        <w:t xml:space="preserve"> атестиране, а след него и извънредно такова -</w:t>
      </w:r>
      <w:r w:rsidRPr="00BB3906">
        <w:rPr>
          <w:i/>
          <w:iCs/>
          <w:sz w:val="28"/>
          <w:szCs w:val="28"/>
        </w:rPr>
        <w:t xml:space="preserve"> </w:t>
      </w:r>
      <w:r w:rsidRPr="00BB3906">
        <w:rPr>
          <w:i/>
          <w:iCs/>
          <w:color w:val="000000"/>
          <w:sz w:val="28"/>
          <w:szCs w:val="28"/>
        </w:rPr>
        <w:t xml:space="preserve">с решение по </w:t>
      </w:r>
      <w:r w:rsidRPr="00BB3906">
        <w:rPr>
          <w:i/>
          <w:iCs/>
          <w:sz w:val="28"/>
          <w:szCs w:val="28"/>
        </w:rPr>
        <w:t>протокол № 29 от 02.10.2019 г. на Прокурорската колегия на Висшия съдебен съвет, с атестационен период 01.11.2013 г. – 01.11.2018 г.</w:t>
      </w:r>
      <w:r w:rsidRPr="00BB3906">
        <w:rPr>
          <w:i/>
          <w:iCs/>
          <w:sz w:val="28"/>
          <w:szCs w:val="28"/>
          <w:lang w:val="en-US"/>
        </w:rPr>
        <w:t xml:space="preserve"> </w:t>
      </w:r>
      <w:r w:rsidRPr="00BB3906">
        <w:rPr>
          <w:i/>
          <w:iCs/>
          <w:sz w:val="28"/>
          <w:szCs w:val="28"/>
        </w:rPr>
        <w:t>Предвид обстоятелството, че от последното му атестиране са изминали повече от пет години, прокурор Конов подлежи на извънредно атестиране, във връзка с участието му в процедура за избор на административен ръководител – окръжен прокурор на Окръжна прокуратура – Варна.</w:t>
      </w:r>
    </w:p>
    <w:p w:rsidR="00BB3906" w:rsidRPr="00BB3906" w:rsidRDefault="00BB3906" w:rsidP="00BB3906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3906">
        <w:rPr>
          <w:b/>
          <w:bCs/>
          <w:sz w:val="28"/>
          <w:szCs w:val="28"/>
        </w:rPr>
        <w:t>1.3.</w:t>
      </w:r>
      <w:r w:rsidRPr="00BB3906">
        <w:rPr>
          <w:sz w:val="28"/>
          <w:szCs w:val="28"/>
        </w:rPr>
        <w:t xml:space="preserve"> Да се изискат от изпълняващия функциите „административен ръководител – окръжен прокурор“ на Окръжна прокуратура – Варна и от изпълняващия функциите „административен ръководител – апелативен прокурор“ на Апелативна прокуратура – Варна необходимите документи за провеждане на атестиране, съгласно чл. 54, ал. 2 от Наредба № 3/23.02.2017 г. </w:t>
      </w:r>
      <w:r w:rsidRPr="00BB3906">
        <w:rPr>
          <w:color w:val="000000"/>
          <w:sz w:val="28"/>
          <w:szCs w:val="28"/>
        </w:rPr>
        <w:t xml:space="preserve">на Пленума на Висшия съдебен съвет.    </w:t>
      </w: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906" w:rsidRPr="00BB3906" w:rsidRDefault="00BB3906" w:rsidP="00BB3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3906">
        <w:rPr>
          <w:b/>
          <w:bCs/>
          <w:sz w:val="28"/>
          <w:szCs w:val="28"/>
        </w:rPr>
        <w:t xml:space="preserve">1.4. </w:t>
      </w:r>
      <w:r w:rsidRPr="00BB3906">
        <w:rPr>
          <w:sz w:val="28"/>
          <w:szCs w:val="28"/>
        </w:rPr>
        <w:t>Решението по т. 1. да се публикува на интернет страницата</w:t>
      </w:r>
      <w:r w:rsidRPr="00BB3906">
        <w:rPr>
          <w:sz w:val="28"/>
          <w:szCs w:val="28"/>
          <w:lang w:val="en-US"/>
        </w:rPr>
        <w:t xml:space="preserve"> https://vss.justice.bg</w:t>
      </w:r>
      <w:r w:rsidRPr="00BB3906">
        <w:rPr>
          <w:sz w:val="28"/>
          <w:szCs w:val="28"/>
        </w:rPr>
        <w:t>, в раздел „Важно" - „Конкурсни процедури" - „Избор на административни ръководители".</w:t>
      </w: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Определяне на изпълняващ функциите „административен ръководител – окръжен прокурор“ на Окръжна прокуратура – Велико Търново, поради изтичащ на 5.12.2024 г. мандат.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8106E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B6F9F" w:rsidRDefault="003B6F9F" w:rsidP="003B6F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ДА </w:t>
      </w:r>
      <w:r>
        <w:rPr>
          <w:b/>
          <w:sz w:val="28"/>
          <w:szCs w:val="28"/>
        </w:rPr>
        <w:t>ОПРЕДЕЛИ</w:t>
      </w:r>
      <w:r>
        <w:rPr>
          <w:sz w:val="28"/>
          <w:szCs w:val="28"/>
        </w:rPr>
        <w:t>, на основание чл. 175, ал. 4, изр. 2 от ЗСВ, Христо Николов Христов – административен ръководител – окръжен прокурор на Окръжна прокуратура – Велико Търново, за изпълняващ функциите „административен ръководител – окръжен прокурор“ на Окръжна прокуратура – Велико Търново,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06.12.2024 г., до встъпване в длъжност на нов административен ръководител.</w:t>
      </w:r>
    </w:p>
    <w:p w:rsidR="003B6F9F" w:rsidRDefault="003B6F9F" w:rsidP="003B6F9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6F9F" w:rsidRDefault="003B6F9F" w:rsidP="003B6F9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20.11.2024 г., за разглеждане и произнасяне.</w:t>
      </w:r>
    </w:p>
    <w:p w:rsidR="00365D5D" w:rsidRPr="0006717B" w:rsidRDefault="00365D5D" w:rsidP="00365D5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</w:t>
      </w:r>
      <w:r w:rsidRPr="0006717B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на Софийска градска прокуратура за освобождаване на Милен Георгиев </w:t>
      </w:r>
      <w:proofErr w:type="spellStart"/>
      <w:r w:rsidRPr="0006717B">
        <w:rPr>
          <w:rFonts w:ascii="Times New Roman CYR" w:hAnsi="Times New Roman CYR" w:cs="Times New Roman CYR"/>
          <w:sz w:val="28"/>
          <w:szCs w:val="28"/>
        </w:rPr>
        <w:t>Ютеров</w:t>
      </w:r>
      <w:proofErr w:type="spellEnd"/>
      <w:r w:rsidRPr="0006717B">
        <w:rPr>
          <w:rFonts w:ascii="Times New Roman CYR" w:hAnsi="Times New Roman CYR" w:cs="Times New Roman CYR"/>
          <w:sz w:val="28"/>
          <w:szCs w:val="28"/>
        </w:rPr>
        <w:t xml:space="preserve"> - заместник на административния ръководител - заместник-градски прокурор на Софийска градска прокуратура и назначаване на Марина Ангелова Ненкова - прокурор в Софийска </w:t>
      </w:r>
      <w:r>
        <w:rPr>
          <w:rFonts w:ascii="Times New Roman CYR" w:hAnsi="Times New Roman CYR" w:cs="Times New Roman CYR"/>
          <w:sz w:val="28"/>
          <w:szCs w:val="28"/>
        </w:rPr>
        <w:t>районна</w:t>
      </w:r>
      <w:r w:rsidRPr="0006717B">
        <w:rPr>
          <w:rFonts w:ascii="Times New Roman CYR" w:hAnsi="Times New Roman CYR" w:cs="Times New Roman CYR"/>
          <w:sz w:val="28"/>
          <w:szCs w:val="28"/>
        </w:rPr>
        <w:t xml:space="preserve"> прокуратура, на длъжност „заместник на административния ръководител - заместник-градски прокурор" на Софийска градска прокуратура.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8106E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9454A" w:rsidRDefault="0079454A" w:rsidP="00794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ОСВОБОДИ</w:t>
      </w:r>
      <w:r>
        <w:rPr>
          <w:sz w:val="28"/>
          <w:szCs w:val="28"/>
        </w:rPr>
        <w:t xml:space="preserve">, на основание чл. 160, във връзка с чл. 175, ал. 8, изр. 1 от ЗСВ, Милен Георгиев </w:t>
      </w:r>
      <w:proofErr w:type="spellStart"/>
      <w:r>
        <w:rPr>
          <w:sz w:val="28"/>
          <w:szCs w:val="28"/>
        </w:rPr>
        <w:t>Ютеров</w:t>
      </w:r>
      <w:proofErr w:type="spellEnd"/>
      <w:r>
        <w:rPr>
          <w:sz w:val="28"/>
          <w:szCs w:val="28"/>
        </w:rPr>
        <w:t xml:space="preserve"> от заеманата длъжност „заместник на административния ръководител - заместник-градски прокурор" на Софийска градска прокуратура, с ранг „прокурор във ВП</w:t>
      </w:r>
      <w:r w:rsidRPr="001E76A8">
        <w:rPr>
          <w:sz w:val="28"/>
          <w:szCs w:val="28"/>
        </w:rPr>
        <w:t>", считано от датата вземане на решението.</w:t>
      </w:r>
    </w:p>
    <w:p w:rsidR="0079454A" w:rsidRDefault="0079454A" w:rsidP="0079454A">
      <w:pPr>
        <w:jc w:val="center"/>
        <w:rPr>
          <w:sz w:val="20"/>
          <w:szCs w:val="20"/>
        </w:rPr>
      </w:pPr>
    </w:p>
    <w:p w:rsidR="0079454A" w:rsidRDefault="0079454A" w:rsidP="007945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>, на основание чл. 160, във връзка с чл. 168, ал. 3 от ЗСВ, Марина Ангелова Ненкова - прокурор в Софийска районна прокуратура на длъжност „заместник на административния ръководител - заместник-градски прокурор" на Софийска градска прокуратура,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9454A" w:rsidRDefault="0079454A" w:rsidP="0079454A">
      <w:pPr>
        <w:autoSpaceDE w:val="0"/>
        <w:autoSpaceDN w:val="0"/>
        <w:adjustRightInd w:val="0"/>
        <w:rPr>
          <w:sz w:val="20"/>
          <w:szCs w:val="20"/>
        </w:rPr>
      </w:pPr>
    </w:p>
    <w:p w:rsidR="0079454A" w:rsidRDefault="0079454A" w:rsidP="007945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proofErr w:type="spellStart"/>
      <w:r>
        <w:rPr>
          <w:b/>
          <w:sz w:val="28"/>
          <w:szCs w:val="28"/>
        </w:rPr>
        <w:t>3</w:t>
      </w:r>
      <w:proofErr w:type="spellEnd"/>
      <w:r>
        <w:rPr>
          <w:b/>
          <w:sz w:val="28"/>
          <w:szCs w:val="28"/>
        </w:rPr>
        <w:t>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 </w:t>
      </w:r>
      <w:r>
        <w:rPr>
          <w:b/>
          <w:bCs/>
          <w:sz w:val="28"/>
          <w:szCs w:val="28"/>
        </w:rPr>
        <w:t>ПРЕНАЗНАЧИ</w:t>
      </w:r>
      <w:r>
        <w:rPr>
          <w:sz w:val="28"/>
          <w:szCs w:val="28"/>
        </w:rPr>
        <w:t xml:space="preserve">, на основание чл. 169, ал. 5 от ЗСВ, Милен Георгиев </w:t>
      </w:r>
      <w:proofErr w:type="spellStart"/>
      <w:r>
        <w:rPr>
          <w:sz w:val="28"/>
          <w:szCs w:val="28"/>
        </w:rPr>
        <w:t>Ютеров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длъжност „прокурор" в Софийска градска прокуратура,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</w:t>
      </w:r>
      <w:r w:rsidRPr="001E76A8">
        <w:rPr>
          <w:sz w:val="28"/>
          <w:szCs w:val="28"/>
        </w:rPr>
        <w:t>, считано от датата вземане на решението.</w:t>
      </w:r>
    </w:p>
    <w:p w:rsidR="0079454A" w:rsidRDefault="0079454A" w:rsidP="0079454A">
      <w:pPr>
        <w:autoSpaceDE w:val="0"/>
        <w:autoSpaceDN w:val="0"/>
        <w:adjustRightInd w:val="0"/>
        <w:rPr>
          <w:sz w:val="20"/>
          <w:szCs w:val="20"/>
        </w:rPr>
      </w:pPr>
    </w:p>
    <w:p w:rsidR="0079454A" w:rsidRDefault="0079454A" w:rsidP="00794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20.11.2024 г., за разглеждане и произнасяне.</w:t>
      </w:r>
    </w:p>
    <w:p w:rsidR="0079454A" w:rsidRDefault="0079454A" w:rsidP="007945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Предложение от </w:t>
      </w:r>
      <w:r w:rsidRPr="0006717B">
        <w:rPr>
          <w:rFonts w:ascii="Times New Roman CYR" w:hAnsi="Times New Roman CYR" w:cs="Times New Roman CYR"/>
          <w:sz w:val="28"/>
          <w:szCs w:val="28"/>
        </w:rPr>
        <w:t>административния ръководител на</w:t>
      </w:r>
      <w:r>
        <w:rPr>
          <w:sz w:val="28"/>
          <w:szCs w:val="28"/>
        </w:rPr>
        <w:t xml:space="preserve"> Окръжна прокуратура – Добрич за оптимизиране щатната численост на органа и назначаване на Тодор Димов Тодоров – прокурор в Районна прокуратура – Добрич, на длъжност „заместник на административния ръководител – заместник-окръжен прокурор“ на Окръжна прокуратура - Добрич.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D8106E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</w:t>
      </w:r>
      <w:r w:rsidR="00D8106E">
        <w:rPr>
          <w:i/>
          <w:sz w:val="28"/>
          <w:szCs w:val="28"/>
        </w:rPr>
        <w:t>4</w:t>
      </w:r>
      <w:r w:rsidRPr="00CE1B4F">
        <w:rPr>
          <w:i/>
          <w:sz w:val="28"/>
          <w:szCs w:val="28"/>
        </w:rPr>
        <w:t xml:space="preserve"> гласа „против“</w:t>
      </w:r>
    </w:p>
    <w:p w:rsidR="00EF5596" w:rsidRPr="00D92E2E" w:rsidRDefault="00EF5596" w:rsidP="00EF5596">
      <w:pPr>
        <w:jc w:val="center"/>
        <w:rPr>
          <w:bCs/>
          <w:sz w:val="20"/>
          <w:szCs w:val="20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79454A" w:rsidRDefault="0079454A" w:rsidP="00794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4.1. 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 ОПРЕДЕЛИ</w:t>
      </w:r>
      <w:r>
        <w:rPr>
          <w:sz w:val="28"/>
          <w:szCs w:val="28"/>
        </w:rPr>
        <w:t>, на основание чл. 30, ал. 5, т. 4 от ЗСВ, трета щатна длъжност "заместник на административния ръководител - заместник-окръжен прокурор" на Окръжна прокуратура – Добрич чрез трансформиране на 1 (една) свободна длъжност „прокурор" от щата на органа в 1 (една) щатна длъжност "заместник на административния ръководител - заместник-окръжен прокурор"</w:t>
      </w:r>
      <w:r w:rsidRPr="00A43A6E">
        <w:rPr>
          <w:sz w:val="28"/>
          <w:szCs w:val="28"/>
        </w:rPr>
        <w:t xml:space="preserve"> </w:t>
      </w:r>
      <w:r>
        <w:rPr>
          <w:sz w:val="28"/>
          <w:szCs w:val="28"/>
        </w:rPr>
        <w:t>на Окръжна прокуратура – Добрич, считано от датата на вземане на решението.</w:t>
      </w:r>
    </w:p>
    <w:p w:rsidR="0079454A" w:rsidRDefault="0079454A" w:rsidP="0079454A">
      <w:pPr>
        <w:jc w:val="both"/>
        <w:rPr>
          <w:sz w:val="28"/>
          <w:szCs w:val="28"/>
        </w:rPr>
      </w:pPr>
    </w:p>
    <w:p w:rsidR="0079454A" w:rsidRDefault="0079454A" w:rsidP="0079454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4.2.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</w:t>
      </w:r>
      <w:r>
        <w:rPr>
          <w:b/>
          <w:bCs/>
          <w:sz w:val="28"/>
          <w:szCs w:val="28"/>
        </w:rPr>
        <w:t xml:space="preserve"> НАЗНАЧИ</w:t>
      </w:r>
      <w:r>
        <w:rPr>
          <w:sz w:val="28"/>
          <w:szCs w:val="28"/>
        </w:rPr>
        <w:t>, на основание чл. 160, във връзка с чл. 168, ал. 3 от ЗСВ, Тодор Димов Тодоров – прокурор в Районна прокуратура – Добрич, на длъжност „заместник на административния ръководител - заместник-окръжен прокурор" на Окръжна прокуратура - Добрич, с ранг „прокурор във ВП",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79454A" w:rsidRDefault="0079454A" w:rsidP="0079454A">
      <w:pPr>
        <w:jc w:val="both"/>
        <w:rPr>
          <w:sz w:val="28"/>
          <w:szCs w:val="28"/>
        </w:rPr>
      </w:pPr>
    </w:p>
    <w:p w:rsidR="0079454A" w:rsidRDefault="0079454A" w:rsidP="00794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 ВНАСЯ</w:t>
      </w:r>
      <w:r>
        <w:rPr>
          <w:sz w:val="28"/>
          <w:szCs w:val="28"/>
        </w:rPr>
        <w:t xml:space="preserve"> предложенията в заседанието на Прокурорската колегия на Висшия съдебен</w:t>
      </w:r>
      <w:r>
        <w:rPr>
          <w:bCs/>
          <w:sz w:val="28"/>
          <w:szCs w:val="28"/>
        </w:rPr>
        <w:t xml:space="preserve"> съвет,</w:t>
      </w:r>
      <w:r>
        <w:rPr>
          <w:sz w:val="28"/>
          <w:szCs w:val="28"/>
        </w:rPr>
        <w:t xml:space="preserve"> насрочено на 20.11.2024 г., за разглеждане и произнасяне.</w:t>
      </w:r>
    </w:p>
    <w:p w:rsidR="0079454A" w:rsidRDefault="0079454A" w:rsidP="0079454A">
      <w:pPr>
        <w:jc w:val="both"/>
        <w:rPr>
          <w:b/>
          <w:sz w:val="28"/>
          <w:szCs w:val="28"/>
        </w:rPr>
      </w:pP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Предложение от </w:t>
      </w:r>
      <w:r w:rsidRPr="0006717B">
        <w:rPr>
          <w:rFonts w:ascii="Times New Roman CYR" w:hAnsi="Times New Roman CYR" w:cs="Times New Roman CYR"/>
          <w:sz w:val="28"/>
          <w:szCs w:val="28"/>
        </w:rPr>
        <w:t>административния ръководител на</w:t>
      </w:r>
      <w:r>
        <w:rPr>
          <w:sz w:val="28"/>
          <w:szCs w:val="28"/>
        </w:rPr>
        <w:t xml:space="preserve"> Районна прокуратура – Стара Загора за назначаване на Стойчо Делев Стойчев – прокурор в Районна прокуратура – Стара Загора, на длъжност „заместник на административния ръководител – заместник-районен прокурор“ на Районна прокуратура – Стара Загора.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CA3BA5" w:rsidRDefault="00CA3BA5" w:rsidP="00CA3BA5">
      <w:pPr>
        <w:jc w:val="both"/>
        <w:rPr>
          <w:b/>
          <w:bCs/>
          <w:sz w:val="28"/>
          <w:szCs w:val="28"/>
          <w:lang w:val="ru-RU"/>
        </w:rPr>
      </w:pPr>
    </w:p>
    <w:p w:rsidR="00CA3BA5" w:rsidRDefault="00CA3BA5" w:rsidP="00CA3BA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5.1.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ПРЕДЛАГА НА ПРОКУРОРСКАТА КОЛЕГИЯ НА ВИСШИЯ СЪДЕБЕН СЪВЕТ </w:t>
      </w:r>
      <w:r>
        <w:rPr>
          <w:b/>
          <w:bCs/>
          <w:sz w:val="28"/>
        </w:rPr>
        <w:t>ДА</w:t>
      </w:r>
      <w:r>
        <w:rPr>
          <w:bCs/>
          <w:sz w:val="28"/>
        </w:rPr>
        <w:t xml:space="preserve"> </w:t>
      </w:r>
      <w:r>
        <w:rPr>
          <w:b/>
          <w:bCs/>
          <w:sz w:val="28"/>
          <w:szCs w:val="28"/>
        </w:rPr>
        <w:t>НАЗНАЧИ</w:t>
      </w:r>
      <w:r>
        <w:rPr>
          <w:sz w:val="28"/>
          <w:szCs w:val="28"/>
        </w:rPr>
        <w:t>, на основание чл. 160, във връзка с чл. 168, ал. 3 от ЗСВ, Стойчо Делев Стойчев - прокурор в Районна прокуратура – Стара Загора, на длъжност „заместник на административния ръководител - заместник-районен прокурор" на Районна прокуратура – Стара Загора, с ранг „прокурор в ОП“,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CA3BA5" w:rsidRDefault="00CA3BA5" w:rsidP="00CA3BA5">
      <w:pPr>
        <w:jc w:val="both"/>
        <w:rPr>
          <w:sz w:val="28"/>
          <w:szCs w:val="28"/>
        </w:rPr>
      </w:pPr>
    </w:p>
    <w:p w:rsidR="00CA3BA5" w:rsidRDefault="00CA3BA5" w:rsidP="00CA3B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5.2. 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на 20.11.2024 г., за разглеждане и произнасяне.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Предложение от </w:t>
      </w:r>
      <w:r w:rsidRPr="0006717B">
        <w:rPr>
          <w:rFonts w:ascii="Times New Roman CYR" w:hAnsi="Times New Roman CYR" w:cs="Times New Roman CYR"/>
          <w:sz w:val="28"/>
          <w:szCs w:val="28"/>
        </w:rPr>
        <w:t>административния ръководител на</w:t>
      </w:r>
      <w:r>
        <w:rPr>
          <w:sz w:val="28"/>
          <w:szCs w:val="28"/>
        </w:rPr>
        <w:t xml:space="preserve"> Софийска градска прокуратура за оптимизиране щатната численост на органа.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A3BA5" w:rsidRDefault="00CA3BA5" w:rsidP="00CA3B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CB5D62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D79DA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ВИСШИЯ СЪДЕБЕН СЪВЕТ </w:t>
      </w:r>
      <w:r w:rsidRPr="00AD79DA">
        <w:rPr>
          <w:rFonts w:ascii="Times New Roman CYR" w:hAnsi="Times New Roman CYR" w:cs="Times New Roman CYR"/>
          <w:b/>
          <w:sz w:val="28"/>
          <w:szCs w:val="28"/>
        </w:rPr>
        <w:t>ДА ОПРЕДЕЛИ</w:t>
      </w:r>
      <w:r>
        <w:rPr>
          <w:rFonts w:ascii="Times New Roman CYR" w:hAnsi="Times New Roman CYR" w:cs="Times New Roman CYR"/>
          <w:sz w:val="28"/>
          <w:szCs w:val="28"/>
        </w:rPr>
        <w:t>, на основание чл. 30, ал. 5, т. 4 от ЗСВ, осма щатна длъжност „заместник на административния ръководител – заместник-градски прокурор" на Софийска градска прокуратура чрез трансформиране на 1 (една) свободна длъжност „прокурор" от щата на органа в 1 (една) щатна длъжност „заместник на административния ръководител - заместник-градски прокурор"</w:t>
      </w:r>
      <w:r w:rsidRPr="002E4EDF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Софийска градска прокуратура, считано от датата на вземане на решението.</w:t>
      </w:r>
    </w:p>
    <w:p w:rsidR="00CA3BA5" w:rsidRDefault="00CA3BA5" w:rsidP="00CA3BA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E71AD" w:rsidRDefault="00CA3BA5" w:rsidP="009E71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CB5D62">
        <w:rPr>
          <w:rFonts w:ascii="Times New Roman CYR" w:hAnsi="Times New Roman CYR" w:cs="Times New Roman CYR"/>
          <w:b/>
          <w:sz w:val="28"/>
          <w:szCs w:val="28"/>
        </w:rPr>
        <w:t>.2. 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насрочено на 20.11.2024 г., за разглеждане и произнасяне.</w:t>
      </w:r>
    </w:p>
    <w:p w:rsidR="009E71AD" w:rsidRDefault="009E71AD" w:rsidP="009E71A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5D5D" w:rsidRPr="009E71AD" w:rsidRDefault="00365D5D" w:rsidP="009E71A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7</w:t>
      </w:r>
      <w:r w:rsidRPr="002779DC">
        <w:rPr>
          <w:rFonts w:ascii="Times New Roman CYR" w:eastAsia="Calibri" w:hAnsi="Times New Roman CYR" w:cs="Times New Roman CYR"/>
          <w:sz w:val="28"/>
          <w:szCs w:val="28"/>
        </w:rPr>
        <w:t>. Молба от магистрат, за откриване на процедура за преназначаване по реда на чл. 194, ал. 1 от ЗСВ.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A3BA5" w:rsidRPr="009308EE" w:rsidRDefault="00CA3BA5" w:rsidP="00CA3B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7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.1.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ПРЕДЛАГА НА ПРОКУРОРСКАТА КОЛЕГИЯ</w:t>
      </w:r>
      <w:r>
        <w:rPr>
          <w:rFonts w:ascii="Times New Roman CYR" w:eastAsia="Calibri" w:hAnsi="Times New Roman CYR" w:cs="Times New Roman CYR"/>
          <w:b/>
          <w:sz w:val="28"/>
          <w:szCs w:val="28"/>
        </w:rPr>
        <w:t xml:space="preserve"> НА ВИСШИЯ СЪДЕБЕН СЪВЕТ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Pr="009308EE">
        <w:rPr>
          <w:rFonts w:ascii="Times New Roman CYR" w:eastAsia="Calibri" w:hAnsi="Times New Roman CYR" w:cs="Times New Roman CYR"/>
          <w:b/>
          <w:sz w:val="28"/>
          <w:szCs w:val="28"/>
        </w:rPr>
        <w:t>ДА ОСТАВИ БЕЗ УВАЖЕНИЕ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молбата от </w:t>
      </w:r>
      <w:r>
        <w:rPr>
          <w:rFonts w:ascii="Times New Roman CYR" w:eastAsia="Calibri" w:hAnsi="Times New Roman CYR" w:cs="Times New Roman CYR"/>
          <w:sz w:val="28"/>
          <w:szCs w:val="28"/>
        </w:rPr>
        <w:t>Виолета Здравкова Ангелова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– прокурор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Бургас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, за откриване на процедура по реда на чл. 194, ал. 1 от ЗСВ и преназначаването </w:t>
      </w:r>
      <w:r>
        <w:rPr>
          <w:rFonts w:ascii="Times New Roman CYR" w:eastAsia="Calibri" w:hAnsi="Times New Roman CYR" w:cs="Times New Roman CYR"/>
          <w:sz w:val="28"/>
          <w:szCs w:val="28"/>
        </w:rPr>
        <w:t>ѝ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от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Бургас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в </w:t>
      </w:r>
      <w:r>
        <w:rPr>
          <w:rFonts w:ascii="Times New Roman CYR" w:eastAsia="Calibri" w:hAnsi="Times New Roman CYR" w:cs="Times New Roman CYR"/>
          <w:sz w:val="28"/>
          <w:szCs w:val="28"/>
        </w:rPr>
        <w:t>Софийска районна прокуратура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CA3BA5" w:rsidRPr="00F94093" w:rsidRDefault="00CA3BA5" w:rsidP="00CA3BA5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9308EE">
        <w:rPr>
          <w:rFonts w:eastAsia="Calibri"/>
          <w:i/>
          <w:sz w:val="28"/>
          <w:szCs w:val="28"/>
        </w:rPr>
        <w:t xml:space="preserve">Мотиви: </w:t>
      </w:r>
      <w:r w:rsidRPr="00B860E3">
        <w:rPr>
          <w:rFonts w:eastAsia="Calibri"/>
          <w:bCs/>
          <w:i/>
          <w:sz w:val="28"/>
          <w:szCs w:val="28"/>
        </w:rPr>
        <w:t>Проку</w:t>
      </w:r>
      <w:r>
        <w:rPr>
          <w:rFonts w:eastAsia="Calibri"/>
          <w:bCs/>
          <w:i/>
          <w:sz w:val="28"/>
          <w:szCs w:val="28"/>
        </w:rPr>
        <w:t>рорската колеги</w:t>
      </w:r>
      <w:r w:rsidR="00F513D9">
        <w:rPr>
          <w:rFonts w:eastAsia="Calibri"/>
          <w:bCs/>
          <w:i/>
          <w:sz w:val="28"/>
          <w:szCs w:val="28"/>
        </w:rPr>
        <w:t>я</w:t>
      </w:r>
      <w:r>
        <w:rPr>
          <w:rFonts w:eastAsia="Calibri"/>
          <w:bCs/>
          <w:i/>
          <w:sz w:val="28"/>
          <w:szCs w:val="28"/>
        </w:rPr>
        <w:t xml:space="preserve"> на Висшия съдебен съвет</w:t>
      </w:r>
      <w:r w:rsidRPr="00B860E3">
        <w:rPr>
          <w:rFonts w:eastAsia="Calibri"/>
          <w:i/>
          <w:sz w:val="28"/>
          <w:szCs w:val="28"/>
        </w:rPr>
        <w:t xml:space="preserve"> е сезирана от</w:t>
      </w:r>
      <w:r w:rsidRPr="009308E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F92F8C">
        <w:rPr>
          <w:rFonts w:ascii="Times New Roman CYR" w:eastAsia="Calibri" w:hAnsi="Times New Roman CYR" w:cs="Times New Roman CYR"/>
          <w:i/>
          <w:sz w:val="28"/>
          <w:szCs w:val="28"/>
        </w:rPr>
        <w:t>Виолета Здравкова Ангелова – прокурор в Районна прокуратура – Бургас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,</w:t>
      </w:r>
      <w:r w:rsidRPr="0027100F">
        <w:rPr>
          <w:rFonts w:eastAsia="Calibri"/>
          <w:i/>
          <w:sz w:val="28"/>
          <w:szCs w:val="28"/>
        </w:rPr>
        <w:t xml:space="preserve"> </w:t>
      </w:r>
      <w:r w:rsidRPr="00B860E3">
        <w:rPr>
          <w:rFonts w:eastAsia="Calibri"/>
          <w:i/>
          <w:sz w:val="28"/>
          <w:szCs w:val="28"/>
        </w:rPr>
        <w:t>със заявление с вх. № В</w:t>
      </w:r>
      <w:r>
        <w:rPr>
          <w:rFonts w:eastAsia="Calibri"/>
          <w:i/>
          <w:sz w:val="28"/>
          <w:szCs w:val="28"/>
        </w:rPr>
        <w:t>П</w:t>
      </w:r>
      <w:r w:rsidRPr="00B860E3">
        <w:rPr>
          <w:rFonts w:eastAsia="Calibri"/>
          <w:i/>
          <w:sz w:val="28"/>
          <w:szCs w:val="28"/>
        </w:rPr>
        <w:t>С-</w:t>
      </w:r>
      <w:r>
        <w:rPr>
          <w:rFonts w:eastAsia="Calibri"/>
          <w:i/>
          <w:sz w:val="28"/>
          <w:szCs w:val="28"/>
        </w:rPr>
        <w:t>12323</w:t>
      </w:r>
      <w:r w:rsidRPr="00B860E3">
        <w:rPr>
          <w:rFonts w:eastAsia="Calibri"/>
          <w:i/>
          <w:sz w:val="28"/>
          <w:szCs w:val="28"/>
        </w:rPr>
        <w:t>/0</w:t>
      </w:r>
      <w:r>
        <w:rPr>
          <w:rFonts w:eastAsia="Calibri"/>
          <w:i/>
          <w:sz w:val="28"/>
          <w:szCs w:val="28"/>
        </w:rPr>
        <w:t>9</w:t>
      </w:r>
      <w:r w:rsidRPr="00B860E3">
        <w:rPr>
          <w:rFonts w:eastAsia="Calibri"/>
          <w:i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>10</w:t>
      </w:r>
      <w:r w:rsidRPr="00B860E3">
        <w:rPr>
          <w:rFonts w:eastAsia="Calibri"/>
          <w:i/>
          <w:sz w:val="28"/>
          <w:szCs w:val="28"/>
        </w:rPr>
        <w:t xml:space="preserve">.2024 г. с искане за преназначаване на длъжност „прокурор“ в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 xml:space="preserve">Софийска районна прокуратура </w:t>
      </w:r>
      <w:r w:rsidRPr="00B860E3">
        <w:rPr>
          <w:rFonts w:ascii="Times New Roman CYR" w:eastAsia="Calibri" w:hAnsi="Times New Roman CYR" w:cs="Times New Roman CYR"/>
          <w:i/>
          <w:sz w:val="28"/>
          <w:szCs w:val="28"/>
        </w:rPr>
        <w:t>по реда на чл. 194, ал. 1 от ЗСВ</w:t>
      </w:r>
      <w:r>
        <w:rPr>
          <w:rFonts w:eastAsia="Calibri"/>
          <w:i/>
          <w:sz w:val="28"/>
          <w:szCs w:val="28"/>
        </w:rPr>
        <w:t>,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с изложени мотиви от личен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и здравословен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характер. </w:t>
      </w:r>
    </w:p>
    <w:p w:rsidR="00CA3BA5" w:rsidRPr="009308EE" w:rsidRDefault="00CA3BA5" w:rsidP="00CA3B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ab/>
        <w:t xml:space="preserve">С оглед изразената от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Ангелова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молба, Комисията по атестирането и конкурсите към Прокурорската колегия (Комисията) извърши проверка на кадровото състояние и данните за натовареност на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двете прокуратури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, от която установи:</w:t>
      </w:r>
    </w:p>
    <w:p w:rsidR="00CA3BA5" w:rsidRDefault="00CA3BA5" w:rsidP="00CA3BA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  <w:u w:val="single"/>
        </w:rPr>
      </w:pPr>
    </w:p>
    <w:p w:rsidR="00CA3BA5" w:rsidRPr="009308EE" w:rsidRDefault="00CA3BA5" w:rsidP="009E71AD">
      <w:pPr>
        <w:autoSpaceDE w:val="0"/>
        <w:autoSpaceDN w:val="0"/>
        <w:adjustRightInd w:val="0"/>
        <w:ind w:firstLine="360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BB390F">
        <w:rPr>
          <w:rFonts w:ascii="Times New Roman CYR" w:eastAsia="Calibri" w:hAnsi="Times New Roman CYR" w:cs="Times New Roman CYR"/>
          <w:bCs/>
          <w:i/>
          <w:iCs/>
          <w:sz w:val="28"/>
          <w:szCs w:val="28"/>
          <w:u w:val="single"/>
        </w:rPr>
        <w:t xml:space="preserve">Районна прокуратура –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  <w:u w:val="single"/>
        </w:rPr>
        <w:t>Бургас</w:t>
      </w:r>
    </w:p>
    <w:p w:rsidR="00CA3BA5" w:rsidRPr="00C720FB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i/>
          <w:sz w:val="28"/>
          <w:szCs w:val="28"/>
        </w:rPr>
        <w:t>Районна прокуратура – Бургас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 е с утвърден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 xml:space="preserve">магистратски 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>щат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 xml:space="preserve"> от</w:t>
      </w:r>
      <w:r w:rsidRPr="00C720FB">
        <w:rPr>
          <w:rFonts w:eastAsia="Calibri"/>
          <w:bCs/>
          <w:i/>
          <w:iCs/>
          <w:sz w:val="28"/>
          <w:szCs w:val="28"/>
        </w:rPr>
        <w:t xml:space="preserve"> </w:t>
      </w:r>
      <w:r>
        <w:rPr>
          <w:rFonts w:eastAsia="Calibri"/>
          <w:bCs/>
          <w:i/>
          <w:iCs/>
          <w:sz w:val="28"/>
          <w:szCs w:val="28"/>
        </w:rPr>
        <w:t>72</w:t>
      </w:r>
      <w:r w:rsidRPr="00C720FB">
        <w:rPr>
          <w:rFonts w:eastAsia="Calibri"/>
          <w:bCs/>
          <w:i/>
          <w:iCs/>
          <w:sz w:val="28"/>
          <w:szCs w:val="28"/>
        </w:rPr>
        <w:t xml:space="preserve"> (</w:t>
      </w:r>
      <w:r>
        <w:rPr>
          <w:rFonts w:eastAsia="Calibri"/>
          <w:bCs/>
          <w:i/>
          <w:iCs/>
          <w:sz w:val="28"/>
          <w:szCs w:val="28"/>
        </w:rPr>
        <w:t>седемдесет и две</w:t>
      </w:r>
      <w:r w:rsidRPr="00C720FB">
        <w:rPr>
          <w:rFonts w:eastAsia="Calibri"/>
          <w:bCs/>
          <w:i/>
          <w:iCs/>
          <w:sz w:val="28"/>
          <w:szCs w:val="28"/>
        </w:rPr>
        <w:t xml:space="preserve">) длъжности, разпределени както следва: 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 xml:space="preserve">1 (една) заета длъжност „административен ръководител – районен прокурор“; 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lastRenderedPageBreak/>
        <w:t>4 (четири) заети длъжности „заместник на административния ръководител – заместник-районен прокурор“;</w:t>
      </w:r>
    </w:p>
    <w:p w:rsidR="00CA3BA5" w:rsidRPr="00F56A6D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i/>
          <w:sz w:val="28"/>
          <w:szCs w:val="28"/>
        </w:rPr>
      </w:pPr>
      <w:r w:rsidRPr="00F56A6D">
        <w:rPr>
          <w:rFonts w:eastAsia="Calibri"/>
          <w:i/>
          <w:sz w:val="28"/>
          <w:szCs w:val="28"/>
        </w:rPr>
        <w:t xml:space="preserve">62 (шестдесет и две) длъжности „прокурор“, като 15 (петнадесет) са вакантни. От тях 8 (осем) са обявени на конкурс за първоначално назначаване на длъжност „прокурор“ в районните прокуратури с решение на Колегията по протокол № 44/30.11.2022 г. Реално свободните длъжности „прокурор“ са 7 (седем). Четири от тях могат да послужат за обезпечаване на младшите прокурори с изтичащ срок по чл. 240 от ЗСВ през 2025 г., 2026 г. и 2027 г. </w:t>
      </w:r>
      <w:r w:rsidRPr="00F56A6D">
        <w:rPr>
          <w:rFonts w:eastAsia="Calibri"/>
          <w:bCs/>
          <w:i/>
          <w:iCs/>
          <w:sz w:val="28"/>
          <w:szCs w:val="28"/>
        </w:rPr>
        <w:t xml:space="preserve">В Районна прокуратура – Бургас са идентифицирани 2 </w:t>
      </w:r>
      <w:r w:rsidRPr="00F56A6D">
        <w:rPr>
          <w:rFonts w:eastAsia="Calibri"/>
          <w:bCs/>
          <w:i/>
          <w:iCs/>
          <w:sz w:val="28"/>
          <w:szCs w:val="28"/>
          <w:lang w:val="ru-RU"/>
        </w:rPr>
        <w:t>(</w:t>
      </w:r>
      <w:r w:rsidRPr="00F56A6D">
        <w:rPr>
          <w:rFonts w:eastAsia="Calibri"/>
          <w:bCs/>
          <w:i/>
          <w:iCs/>
          <w:sz w:val="28"/>
          <w:szCs w:val="28"/>
        </w:rPr>
        <w:t>две</w:t>
      </w:r>
      <w:r w:rsidRPr="00F56A6D">
        <w:rPr>
          <w:rFonts w:eastAsia="Calibri"/>
          <w:bCs/>
          <w:i/>
          <w:iCs/>
          <w:sz w:val="28"/>
          <w:szCs w:val="28"/>
          <w:lang w:val="ru-RU"/>
        </w:rPr>
        <w:t>)</w:t>
      </w:r>
      <w:r w:rsidRPr="00F56A6D">
        <w:rPr>
          <w:rFonts w:eastAsia="Calibri"/>
          <w:bCs/>
          <w:i/>
          <w:iCs/>
          <w:sz w:val="28"/>
          <w:szCs w:val="28"/>
        </w:rPr>
        <w:t xml:space="preserve"> длъжности „прокурор“, които предстои да се овакантят, на основание чл. 165, ал. 1, т. 1 от ЗСВ на 30.11.2024 г. и 21.10.2026 г. </w:t>
      </w:r>
    </w:p>
    <w:p w:rsidR="00CA3BA5" w:rsidRPr="00F56A6D" w:rsidRDefault="00CA3BA5" w:rsidP="00CA3BA5">
      <w:pPr>
        <w:ind w:firstLine="284"/>
        <w:contextualSpacing/>
        <w:jc w:val="both"/>
        <w:rPr>
          <w:i/>
          <w:sz w:val="28"/>
          <w:szCs w:val="28"/>
        </w:rPr>
      </w:pPr>
      <w:r w:rsidRPr="00F56A6D">
        <w:rPr>
          <w:i/>
          <w:sz w:val="28"/>
          <w:szCs w:val="28"/>
        </w:rPr>
        <w:t xml:space="preserve">В органа са налице и </w:t>
      </w:r>
      <w:r w:rsidRPr="00F56A6D">
        <w:rPr>
          <w:rFonts w:eastAsia="Calibri"/>
          <w:i/>
          <w:sz w:val="28"/>
          <w:szCs w:val="28"/>
        </w:rPr>
        <w:t>5 (пет) щатни длъжности „младши прокурор“, обявени на конкурси през 2022 г., 2023 г. и 2024 г., както следва:</w:t>
      </w:r>
    </w:p>
    <w:p w:rsidR="00CA3BA5" w:rsidRPr="00A37642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>Две длъжности са обявени на конкурс, с реше</w:t>
      </w:r>
      <w:r>
        <w:rPr>
          <w:rFonts w:eastAsia="Calibri"/>
          <w:i/>
          <w:sz w:val="28"/>
          <w:szCs w:val="28"/>
        </w:rPr>
        <w:t xml:space="preserve">ние на Колегията по протокол № </w:t>
      </w:r>
      <w:r w:rsidRPr="00A37642">
        <w:rPr>
          <w:rFonts w:eastAsia="Calibri"/>
          <w:i/>
          <w:sz w:val="28"/>
          <w:szCs w:val="28"/>
        </w:rPr>
        <w:t>03/31.01.2024 г., като кандидатите – Кузман Мартинов и Галина Желязкова, заявили желание за този орган на съдебната власт, предстои да бъдат назначени, на основание чл. 258а, ал. 3 от ЗСВ, след успешно завършване на обучението по чл. 249, ал.1, т. 1 от ЗСВ през 2025 г.</w:t>
      </w:r>
    </w:p>
    <w:p w:rsidR="00CA3BA5" w:rsidRPr="00C814B7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C814B7">
        <w:rPr>
          <w:rFonts w:eastAsia="Calibri"/>
          <w:i/>
          <w:sz w:val="28"/>
          <w:szCs w:val="28"/>
        </w:rPr>
        <w:t>Една длъжност от конкурс 202</w:t>
      </w:r>
      <w:r>
        <w:rPr>
          <w:rFonts w:eastAsia="Calibri"/>
          <w:i/>
          <w:sz w:val="28"/>
          <w:szCs w:val="28"/>
        </w:rPr>
        <w:t>3</w:t>
      </w:r>
      <w:r w:rsidRPr="00C814B7">
        <w:rPr>
          <w:rFonts w:eastAsia="Calibri"/>
          <w:i/>
          <w:sz w:val="28"/>
          <w:szCs w:val="28"/>
        </w:rPr>
        <w:t xml:space="preserve"> г. е усвоена от назначения, с решение на Колегията по протокол № </w:t>
      </w:r>
      <w:r w:rsidRPr="0009719E">
        <w:rPr>
          <w:rFonts w:eastAsia="Calibri"/>
          <w:i/>
          <w:sz w:val="28"/>
          <w:szCs w:val="28"/>
        </w:rPr>
        <w:t>25/26.06.2024</w:t>
      </w:r>
      <w:r>
        <w:rPr>
          <w:rFonts w:eastAsia="Calibri"/>
          <w:i/>
          <w:sz w:val="28"/>
          <w:szCs w:val="28"/>
        </w:rPr>
        <w:t xml:space="preserve"> </w:t>
      </w:r>
      <w:r w:rsidRPr="00C814B7">
        <w:rPr>
          <w:rFonts w:eastAsia="Calibri"/>
          <w:i/>
          <w:sz w:val="28"/>
          <w:szCs w:val="28"/>
        </w:rPr>
        <w:t xml:space="preserve">г. младши прокурор - </w:t>
      </w:r>
      <w:r w:rsidRPr="0009719E">
        <w:rPr>
          <w:rFonts w:eastAsia="Calibri"/>
          <w:i/>
          <w:sz w:val="28"/>
          <w:szCs w:val="28"/>
        </w:rPr>
        <w:t>Таня Деянова Костова</w:t>
      </w:r>
      <w:r w:rsidRPr="00C814B7">
        <w:rPr>
          <w:rFonts w:eastAsia="Calibri"/>
          <w:i/>
          <w:sz w:val="28"/>
          <w:szCs w:val="28"/>
        </w:rPr>
        <w:t>, с изтичащ срок по чл. 240 от ЗСВ през 202</w:t>
      </w:r>
      <w:r>
        <w:rPr>
          <w:rFonts w:eastAsia="Calibri"/>
          <w:i/>
          <w:sz w:val="28"/>
          <w:szCs w:val="28"/>
        </w:rPr>
        <w:t>6</w:t>
      </w:r>
      <w:r w:rsidRPr="00C814B7">
        <w:rPr>
          <w:rFonts w:eastAsia="Calibri"/>
          <w:i/>
          <w:sz w:val="28"/>
          <w:szCs w:val="28"/>
        </w:rPr>
        <w:t xml:space="preserve"> г. </w:t>
      </w:r>
    </w:p>
    <w:p w:rsidR="00CA3BA5" w:rsidRPr="002049A9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2049A9">
        <w:rPr>
          <w:rFonts w:eastAsia="Calibri"/>
          <w:i/>
          <w:sz w:val="28"/>
          <w:szCs w:val="28"/>
        </w:rPr>
        <w:t>Една длъжност е усвоена от проведения през 2022 г. конкурс, като срокът на назначението по чл. 240, ал. 1 от ЗСВ на младшия прокурор – Ани Трайкова Панайотова, изтича през 2025 г.</w:t>
      </w:r>
    </w:p>
    <w:p w:rsidR="00CA3BA5" w:rsidRPr="00C814B7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C814B7">
        <w:rPr>
          <w:rFonts w:eastAsia="Calibri"/>
          <w:i/>
          <w:sz w:val="28"/>
          <w:szCs w:val="28"/>
        </w:rPr>
        <w:t>Една длъжност „младши прокурор“ през 202</w:t>
      </w:r>
      <w:r>
        <w:rPr>
          <w:rFonts w:eastAsia="Calibri"/>
          <w:i/>
          <w:sz w:val="28"/>
          <w:szCs w:val="28"/>
        </w:rPr>
        <w:t>4</w:t>
      </w:r>
      <w:r w:rsidRPr="00C814B7">
        <w:rPr>
          <w:rFonts w:eastAsia="Calibri"/>
          <w:i/>
          <w:sz w:val="28"/>
          <w:szCs w:val="28"/>
        </w:rPr>
        <w:t xml:space="preserve"> г. не е планирана и обявена на конкурс и към момента е вакантна.</w:t>
      </w:r>
    </w:p>
    <w:p w:rsidR="00CA3BA5" w:rsidRPr="00C814B7" w:rsidRDefault="00CA3BA5" w:rsidP="00CA3BA5">
      <w:pPr>
        <w:ind w:firstLine="284"/>
        <w:jc w:val="both"/>
        <w:rPr>
          <w:bCs/>
          <w:i/>
          <w:iCs/>
          <w:sz w:val="28"/>
          <w:szCs w:val="28"/>
        </w:rPr>
      </w:pPr>
    </w:p>
    <w:p w:rsidR="00CA3BA5" w:rsidRPr="009E13A1" w:rsidRDefault="00CA3BA5" w:rsidP="009E71AD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  <w:u w:val="single"/>
        </w:rPr>
      </w:pPr>
      <w:r w:rsidRPr="009E13A1">
        <w:rPr>
          <w:rFonts w:ascii="Times New Roman CYR" w:eastAsia="Calibri" w:hAnsi="Times New Roman CYR" w:cs="Times New Roman CYR"/>
          <w:bCs/>
          <w:i/>
          <w:iCs/>
          <w:sz w:val="28"/>
          <w:szCs w:val="28"/>
          <w:u w:val="single"/>
        </w:rPr>
        <w:t>Софийска районна прокуратура</w:t>
      </w:r>
    </w:p>
    <w:p w:rsidR="00CA3BA5" w:rsidRPr="00A37642" w:rsidRDefault="00CA3BA5" w:rsidP="00CA3BA5">
      <w:pPr>
        <w:ind w:firstLine="284"/>
        <w:jc w:val="both"/>
        <w:rPr>
          <w:bCs/>
          <w:i/>
          <w:iCs/>
          <w:sz w:val="28"/>
          <w:szCs w:val="28"/>
        </w:rPr>
      </w:pPr>
      <w:r w:rsidRPr="00A37642">
        <w:rPr>
          <w:bCs/>
          <w:i/>
          <w:iCs/>
          <w:sz w:val="28"/>
          <w:szCs w:val="28"/>
        </w:rPr>
        <w:t>Съгласно актуалното щатно разписание на Софийска районна прокуратура, в органа са налице 226 (двеста и двадесет и шест) щатни длъжности за магистрати, разпределени, както следва: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>1 (една) вакантна длъжност „административен ръководител“;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>5 (пет) заети длъжности „заместник на административния ръководител“;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 xml:space="preserve">200 (двеста) длъжности „прокурор“, като 3 (три) от тях са вакантни и са обявени на конкурс за първоначално назначаване през 2022 г. През </w:t>
      </w:r>
      <w:r>
        <w:rPr>
          <w:rFonts w:eastAsia="Calibri"/>
          <w:i/>
          <w:sz w:val="28"/>
          <w:szCs w:val="28"/>
        </w:rPr>
        <w:t xml:space="preserve">2024, </w:t>
      </w:r>
      <w:r w:rsidRPr="00A37642">
        <w:rPr>
          <w:rFonts w:eastAsia="Calibri"/>
          <w:i/>
          <w:sz w:val="28"/>
          <w:szCs w:val="28"/>
        </w:rPr>
        <w:t xml:space="preserve">2025 г. </w:t>
      </w:r>
      <w:r>
        <w:rPr>
          <w:rFonts w:eastAsia="Calibri"/>
          <w:i/>
          <w:sz w:val="28"/>
          <w:szCs w:val="28"/>
        </w:rPr>
        <w:t xml:space="preserve">и 2026 г. </w:t>
      </w:r>
      <w:r w:rsidRPr="00A37642">
        <w:rPr>
          <w:rFonts w:eastAsia="Calibri"/>
          <w:i/>
          <w:sz w:val="28"/>
          <w:szCs w:val="28"/>
        </w:rPr>
        <w:t>няма предстоящо освобождаване на длъжности „прокурор“ на основание чл. 165, ал. 1, т. 1 от ЗСВ.</w:t>
      </w:r>
      <w:r>
        <w:rPr>
          <w:rFonts w:eastAsia="Calibri"/>
          <w:i/>
          <w:sz w:val="28"/>
          <w:szCs w:val="28"/>
        </w:rPr>
        <w:t xml:space="preserve"> </w:t>
      </w:r>
    </w:p>
    <w:p w:rsidR="00CA3BA5" w:rsidRPr="00A3764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A37642">
        <w:rPr>
          <w:rFonts w:eastAsia="Calibri"/>
          <w:i/>
          <w:sz w:val="28"/>
          <w:szCs w:val="28"/>
        </w:rPr>
        <w:t>20 (двадесет) длъжности „младши прокурор“, от които:</w:t>
      </w:r>
    </w:p>
    <w:p w:rsidR="00CA3BA5" w:rsidRPr="00D64D11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D64D11">
        <w:rPr>
          <w:rFonts w:eastAsia="Calibri"/>
          <w:i/>
          <w:sz w:val="28"/>
          <w:szCs w:val="28"/>
        </w:rPr>
        <w:t>12 (дванадесет) щатни длъжности са усвоени от конкурс от 2022 г., като същите предстоят да се овакантят през месец юли 2025 г., когато изтича двугодишният срок по чл. 240, ал. 1 от ЗСВ на назначените, с решение на Колегията по протокол № 24/28.06.2023 г., младши прокурори в органа. Видно от досегашния анализ, в Софийска районна прокуратура няма свободни длъжности „прокурор“, които да обезпечат устройването на младшите прокурори с изтичащ срок през юли 2025 г. в органа.</w:t>
      </w:r>
    </w:p>
    <w:p w:rsidR="00CA3BA5" w:rsidRPr="00D64D11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D64D11">
        <w:rPr>
          <w:rFonts w:eastAsia="Calibri"/>
          <w:i/>
          <w:sz w:val="28"/>
          <w:szCs w:val="28"/>
        </w:rPr>
        <w:lastRenderedPageBreak/>
        <w:t>5 (пет) щатни длъжности са усвоени от конкурс от 2023 г., като същите предстоят да се овакантят през месец юли 2026 г., когато изтича двугодишният срок по чл. 240, ал. 1 от ЗСВ на назначените, с решение на Колегията по протокол № 2</w:t>
      </w:r>
      <w:r>
        <w:rPr>
          <w:rFonts w:eastAsia="Calibri"/>
          <w:i/>
          <w:sz w:val="28"/>
          <w:szCs w:val="28"/>
        </w:rPr>
        <w:t>5</w:t>
      </w:r>
      <w:r w:rsidRPr="00D64D11">
        <w:rPr>
          <w:rFonts w:eastAsia="Calibri"/>
          <w:i/>
          <w:sz w:val="28"/>
          <w:szCs w:val="28"/>
        </w:rPr>
        <w:t>/2</w:t>
      </w:r>
      <w:r>
        <w:rPr>
          <w:rFonts w:eastAsia="Calibri"/>
          <w:i/>
          <w:sz w:val="28"/>
          <w:szCs w:val="28"/>
        </w:rPr>
        <w:t>6</w:t>
      </w:r>
      <w:r w:rsidRPr="00D64D11">
        <w:rPr>
          <w:rFonts w:eastAsia="Calibri"/>
          <w:i/>
          <w:sz w:val="28"/>
          <w:szCs w:val="28"/>
        </w:rPr>
        <w:t>.06.202</w:t>
      </w:r>
      <w:r>
        <w:rPr>
          <w:rFonts w:eastAsia="Calibri"/>
          <w:i/>
          <w:sz w:val="28"/>
          <w:szCs w:val="28"/>
        </w:rPr>
        <w:t>4</w:t>
      </w:r>
      <w:r w:rsidRPr="00D64D11">
        <w:rPr>
          <w:rFonts w:eastAsia="Calibri"/>
          <w:i/>
          <w:sz w:val="28"/>
          <w:szCs w:val="28"/>
        </w:rPr>
        <w:t xml:space="preserve"> г., младши прокурори в органа.</w:t>
      </w:r>
    </w:p>
    <w:p w:rsidR="00CA3BA5" w:rsidRPr="00D64D11" w:rsidRDefault="00CA3BA5" w:rsidP="00CA3BA5">
      <w:pPr>
        <w:numPr>
          <w:ilvl w:val="0"/>
          <w:numId w:val="8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D64D11">
        <w:rPr>
          <w:rFonts w:eastAsia="Calibri"/>
          <w:i/>
          <w:sz w:val="28"/>
          <w:szCs w:val="28"/>
        </w:rPr>
        <w:t xml:space="preserve">3 (три) длъжности са обявени на конкурс, с решение на Колегията по протокол № 3/31.01.2024 г., като кандидатите за младши прокурори, заявили желание за органа, към настоящия момент преминават задължителния 9 – месечен курс по чл. 249, ал. 1, т. 1 от ЗСВ в НИП. По отношение на тях, през 2025 г. предстои назначение на длъжност „младши прокурор“ в органа, след успешното му завършване. </w:t>
      </w:r>
    </w:p>
    <w:p w:rsidR="00CA3BA5" w:rsidRPr="00156EF9" w:rsidRDefault="00CA3BA5" w:rsidP="00CA3BA5">
      <w:pPr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</w:rPr>
      </w:pPr>
      <w:r w:rsidRPr="00156EF9">
        <w:rPr>
          <w:rFonts w:eastAsia="Calibri"/>
          <w:i/>
          <w:iCs/>
          <w:sz w:val="28"/>
          <w:szCs w:val="28"/>
        </w:rPr>
        <w:t>Възможностите за преназначаване на магистрати, без провеждането на конкурс, са разписани в разпоредбата на чл. 194 от ЗСВ.</w:t>
      </w:r>
      <w:r w:rsidRPr="00156EF9">
        <w:rPr>
          <w:rFonts w:eastAsia="Calibri"/>
          <w:i/>
          <w:sz w:val="28"/>
          <w:szCs w:val="28"/>
        </w:rPr>
        <w:t xml:space="preserve"> </w:t>
      </w:r>
    </w:p>
    <w:p w:rsidR="00CA3BA5" w:rsidRPr="00156EF9" w:rsidRDefault="00CA3BA5" w:rsidP="00CA3BA5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8"/>
          <w:szCs w:val="28"/>
        </w:rPr>
      </w:pPr>
      <w:r w:rsidRPr="00156EF9">
        <w:rPr>
          <w:rFonts w:eastAsia="Calibri"/>
          <w:i/>
          <w:iCs/>
          <w:sz w:val="28"/>
          <w:szCs w:val="28"/>
        </w:rPr>
        <w:t>Разпоредбата на</w:t>
      </w:r>
      <w:r w:rsidRPr="00156EF9">
        <w:rPr>
          <w:rFonts w:eastAsia="Calibri"/>
          <w:i/>
          <w:sz w:val="28"/>
          <w:szCs w:val="28"/>
        </w:rPr>
        <w:t xml:space="preserve"> ал. 1 е </w:t>
      </w:r>
      <w:proofErr w:type="spellStart"/>
      <w:r w:rsidRPr="00156EF9">
        <w:rPr>
          <w:rFonts w:eastAsia="Calibri"/>
          <w:i/>
          <w:sz w:val="28"/>
          <w:szCs w:val="28"/>
        </w:rPr>
        <w:t>относима</w:t>
      </w:r>
      <w:proofErr w:type="spellEnd"/>
      <w:r w:rsidRPr="00156EF9">
        <w:rPr>
          <w:rFonts w:eastAsia="Calibri"/>
          <w:i/>
          <w:sz w:val="28"/>
          <w:szCs w:val="28"/>
        </w:rPr>
        <w:t xml:space="preserve"> в случаите на закриване на орган на съдебната власт или намаляване числеността на броя на заетите длъжности в него, като и в двата случая съответните длъжности се разкриват в друг равен по степен орган на съдебната власт. </w:t>
      </w:r>
      <w:r w:rsidRPr="00156EF9">
        <w:rPr>
          <w:rFonts w:eastAsia="Calibri"/>
          <w:i/>
          <w:iCs/>
          <w:sz w:val="28"/>
          <w:szCs w:val="28"/>
        </w:rPr>
        <w:t xml:space="preserve">Основен критерий за откриването на процедура по този ред е </w:t>
      </w:r>
      <w:r w:rsidRPr="00156EF9">
        <w:rPr>
          <w:rFonts w:eastAsia="Calibri"/>
          <w:i/>
          <w:sz w:val="28"/>
          <w:szCs w:val="28"/>
        </w:rPr>
        <w:t xml:space="preserve">установена необходимост от кадрово обезпечаване на високо натоварен орган, за сметка на друг, с отчетена трайно ниска натовареност, позволяваща намаляване на заетата му щатна численост, без това да се отрази на работата му. </w:t>
      </w:r>
    </w:p>
    <w:p w:rsidR="00CA3BA5" w:rsidRDefault="00CA3BA5" w:rsidP="00CA3BA5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В конкретния случай и в двете прокуратури: Районна прокуратура – Бургас и Софийска районна прокуратура, се отчита кадрова необезпеченост, както и натовареност над средната за страната.</w:t>
      </w:r>
    </w:p>
    <w:p w:rsidR="00CA3BA5" w:rsidRDefault="00CA3BA5" w:rsidP="00CA3BA5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В Районна прокуратура – Бургас при утвърден магистратски щат от 72 (седемдесет и две) длъжности, п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рез първото полугодие на 2024 г. реално в органа са работили 50,66  прокурори. </w:t>
      </w:r>
    </w:p>
    <w:p w:rsidR="00CA3BA5" w:rsidRDefault="00CA3BA5" w:rsidP="00CA3BA5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>В Софийска районна прокуратура при утвърдени 226 (двеста двадесет и шест) реално работилите прокурори в прокуратурата през първо полугодие на 2024 г. са 170 (сто и седемдесет).</w:t>
      </w:r>
    </w:p>
    <w:p w:rsidR="00CA3BA5" w:rsidRPr="002D1892" w:rsidRDefault="00CA3BA5" w:rsidP="00CA3BA5">
      <w:pPr>
        <w:ind w:firstLine="284"/>
        <w:jc w:val="both"/>
        <w:rPr>
          <w:rFonts w:eastAsia="Calibri"/>
          <w:i/>
          <w:sz w:val="28"/>
          <w:szCs w:val="28"/>
        </w:rPr>
      </w:pPr>
      <w:r w:rsidRPr="002D1892">
        <w:rPr>
          <w:rFonts w:eastAsia="Calibri"/>
          <w:i/>
          <w:sz w:val="28"/>
          <w:szCs w:val="28"/>
        </w:rPr>
        <w:t>При описаното кадрово състояние на Районна прокуратура – Бургас впечатление правят данните за натовареност на магистратите за първото полугодие на 202</w:t>
      </w:r>
      <w:r>
        <w:rPr>
          <w:rFonts w:eastAsia="Calibri"/>
          <w:i/>
          <w:sz w:val="28"/>
          <w:szCs w:val="28"/>
        </w:rPr>
        <w:t>4</w:t>
      </w:r>
      <w:r w:rsidRPr="002D1892">
        <w:rPr>
          <w:rFonts w:eastAsia="Calibri"/>
          <w:i/>
          <w:sz w:val="28"/>
          <w:szCs w:val="28"/>
        </w:rPr>
        <w:t xml:space="preserve"> г., която е значително </w:t>
      </w:r>
      <w:r>
        <w:rPr>
          <w:rFonts w:eastAsia="Calibri"/>
          <w:i/>
          <w:sz w:val="28"/>
          <w:szCs w:val="28"/>
        </w:rPr>
        <w:t>над</w:t>
      </w:r>
      <w:r w:rsidRPr="002D1892">
        <w:rPr>
          <w:rFonts w:eastAsia="Calibri"/>
          <w:i/>
          <w:sz w:val="28"/>
          <w:szCs w:val="28"/>
        </w:rPr>
        <w:t xml:space="preserve"> средната за страната, а именно:</w:t>
      </w:r>
    </w:p>
    <w:p w:rsidR="00CA3BA5" w:rsidRPr="002D189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2D1892">
        <w:rPr>
          <w:rFonts w:eastAsia="Calibri"/>
          <w:i/>
          <w:sz w:val="28"/>
          <w:szCs w:val="28"/>
        </w:rPr>
        <w:t xml:space="preserve">Натовареност по щат – </w:t>
      </w:r>
      <w:r>
        <w:rPr>
          <w:rFonts w:eastAsia="Calibri"/>
          <w:i/>
          <w:sz w:val="28"/>
          <w:szCs w:val="28"/>
        </w:rPr>
        <w:t>762,1</w:t>
      </w:r>
      <w:r w:rsidRPr="002D1892">
        <w:rPr>
          <w:rFonts w:eastAsia="Calibri"/>
          <w:i/>
          <w:sz w:val="28"/>
          <w:szCs w:val="28"/>
        </w:rPr>
        <w:t xml:space="preserve">, при средна за страната – </w:t>
      </w:r>
      <w:r w:rsidRPr="00DE171F">
        <w:rPr>
          <w:rFonts w:eastAsia="Calibri"/>
          <w:bCs/>
          <w:i/>
          <w:iCs/>
          <w:sz w:val="28"/>
          <w:szCs w:val="28"/>
        </w:rPr>
        <w:t>675,2</w:t>
      </w:r>
      <w:r w:rsidRPr="002D1892">
        <w:rPr>
          <w:rFonts w:eastAsia="Calibri"/>
          <w:i/>
          <w:sz w:val="28"/>
          <w:szCs w:val="28"/>
        </w:rPr>
        <w:t>;</w:t>
      </w:r>
    </w:p>
    <w:p w:rsidR="00CA3BA5" w:rsidRPr="002D1892" w:rsidRDefault="00CA3BA5" w:rsidP="00CA3BA5">
      <w:pPr>
        <w:numPr>
          <w:ilvl w:val="0"/>
          <w:numId w:val="7"/>
        </w:numPr>
        <w:ind w:left="0" w:firstLine="284"/>
        <w:contextualSpacing/>
        <w:jc w:val="both"/>
        <w:rPr>
          <w:rFonts w:eastAsia="Calibri"/>
          <w:i/>
          <w:sz w:val="28"/>
          <w:szCs w:val="28"/>
        </w:rPr>
      </w:pPr>
      <w:r w:rsidRPr="002D1892">
        <w:rPr>
          <w:rFonts w:eastAsia="Calibri"/>
          <w:i/>
          <w:sz w:val="28"/>
          <w:szCs w:val="28"/>
        </w:rPr>
        <w:t xml:space="preserve">Действителна натовареност – </w:t>
      </w:r>
      <w:r>
        <w:rPr>
          <w:rFonts w:eastAsia="Calibri"/>
          <w:i/>
          <w:sz w:val="28"/>
          <w:szCs w:val="28"/>
        </w:rPr>
        <w:t>1083,1</w:t>
      </w:r>
      <w:r w:rsidRPr="002D1892">
        <w:rPr>
          <w:rFonts w:eastAsia="Calibri"/>
          <w:i/>
          <w:sz w:val="28"/>
          <w:szCs w:val="28"/>
        </w:rPr>
        <w:t xml:space="preserve">, при средна за страната – </w:t>
      </w:r>
      <w:r>
        <w:rPr>
          <w:rFonts w:eastAsia="Calibri"/>
          <w:i/>
          <w:sz w:val="28"/>
          <w:szCs w:val="28"/>
        </w:rPr>
        <w:t>887,6</w:t>
      </w:r>
      <w:r w:rsidRPr="002D1892">
        <w:rPr>
          <w:rFonts w:eastAsia="Calibri"/>
          <w:i/>
          <w:sz w:val="28"/>
          <w:szCs w:val="28"/>
        </w:rPr>
        <w:t>.</w:t>
      </w:r>
    </w:p>
    <w:p w:rsidR="00CA3BA5" w:rsidRPr="00462D7B" w:rsidRDefault="00CA3BA5" w:rsidP="00CA3BA5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Относно </w:t>
      </w:r>
      <w:proofErr w:type="spellStart"/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>среднодневната</w:t>
      </w:r>
      <w:proofErr w:type="spellEnd"/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натовареност на един прокурор по Правилата за измерване на натовареността на прокуратурите и на индивидуалната натовареност на всеки прокурор и следовател, </w:t>
      </w:r>
      <w:r w:rsidRPr="002A4D06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приети от Прокурорската колегия на ВСС с решение 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по Протокол № 47/20.12.2023 г., </w:t>
      </w:r>
      <w:r w:rsidRPr="002A4D06">
        <w:rPr>
          <w:rFonts w:ascii="Times New Roman CYR" w:eastAsia="Calibri" w:hAnsi="Times New Roman CYR" w:cs="Times New Roman CYR"/>
          <w:i/>
          <w:iCs/>
          <w:sz w:val="28"/>
          <w:szCs w:val="28"/>
        </w:rPr>
        <w:t>считано от 01.</w:t>
      </w:r>
      <w:proofErr w:type="spellStart"/>
      <w:r w:rsidRPr="002A4D06">
        <w:rPr>
          <w:rFonts w:ascii="Times New Roman CYR" w:eastAsia="Calibri" w:hAnsi="Times New Roman CYR" w:cs="Times New Roman CYR"/>
          <w:i/>
          <w:iCs/>
          <w:sz w:val="28"/>
          <w:szCs w:val="28"/>
        </w:rPr>
        <w:t>01</w:t>
      </w:r>
      <w:proofErr w:type="spellEnd"/>
      <w:r w:rsidRPr="002A4D06">
        <w:rPr>
          <w:rFonts w:ascii="Times New Roman CYR" w:eastAsia="Calibri" w:hAnsi="Times New Roman CYR" w:cs="Times New Roman CYR"/>
          <w:i/>
          <w:iCs/>
          <w:sz w:val="28"/>
          <w:szCs w:val="28"/>
        </w:rPr>
        <w:t>.2024 г.</w:t>
      </w:r>
      <w:r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 (Правилата на ВСС), констатираните статистически данни също са по-високи сравнени със средните за страната: 4.23 брой точки на ден на прокурор при средни за страната 3,71.</w:t>
      </w:r>
    </w:p>
    <w:p w:rsidR="00CA3BA5" w:rsidRPr="00002A47" w:rsidRDefault="00CA3BA5" w:rsidP="00CA3BA5">
      <w:pPr>
        <w:autoSpaceDE w:val="0"/>
        <w:autoSpaceDN w:val="0"/>
        <w:adjustRightInd w:val="0"/>
        <w:ind w:firstLine="360"/>
        <w:contextualSpacing/>
        <w:jc w:val="both"/>
        <w:rPr>
          <w:rFonts w:eastAsia="Calibri"/>
          <w:bCs/>
          <w:i/>
          <w:iCs/>
          <w:sz w:val="28"/>
          <w:szCs w:val="28"/>
        </w:rPr>
      </w:pPr>
      <w:r w:rsidRPr="00002A47">
        <w:rPr>
          <w:rFonts w:eastAsia="Calibri"/>
          <w:bCs/>
          <w:i/>
          <w:iCs/>
          <w:sz w:val="28"/>
          <w:szCs w:val="28"/>
        </w:rPr>
        <w:t xml:space="preserve">Стойностите за натовареността на </w:t>
      </w:r>
      <w:r>
        <w:rPr>
          <w:rFonts w:eastAsia="Calibri"/>
          <w:bCs/>
          <w:i/>
          <w:iCs/>
          <w:sz w:val="28"/>
          <w:szCs w:val="28"/>
        </w:rPr>
        <w:t>Софийска районна прокуратура</w:t>
      </w:r>
      <w:r w:rsidRPr="00002A47">
        <w:rPr>
          <w:rFonts w:eastAsia="Calibri"/>
          <w:bCs/>
          <w:i/>
          <w:iCs/>
          <w:sz w:val="28"/>
          <w:szCs w:val="28"/>
        </w:rPr>
        <w:t xml:space="preserve"> са </w:t>
      </w:r>
      <w:r>
        <w:rPr>
          <w:rFonts w:eastAsia="Calibri"/>
          <w:bCs/>
          <w:i/>
          <w:iCs/>
          <w:sz w:val="28"/>
          <w:szCs w:val="28"/>
        </w:rPr>
        <w:t>също над средните за страната, но по-</w:t>
      </w:r>
      <w:r w:rsidRPr="00002A47">
        <w:rPr>
          <w:rFonts w:eastAsia="Calibri"/>
          <w:bCs/>
          <w:i/>
          <w:iCs/>
          <w:sz w:val="28"/>
          <w:szCs w:val="28"/>
        </w:rPr>
        <w:t xml:space="preserve">ниски от тези на Районна прокуратура – Бургас, а именно: </w:t>
      </w:r>
    </w:p>
    <w:p w:rsidR="00CA3BA5" w:rsidRDefault="00CA3BA5" w:rsidP="00CA3BA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Cs/>
          <w:i/>
          <w:iCs/>
          <w:sz w:val="28"/>
          <w:szCs w:val="28"/>
        </w:rPr>
      </w:pPr>
      <w:r w:rsidRPr="00DE171F">
        <w:rPr>
          <w:rFonts w:eastAsia="Calibri"/>
          <w:bCs/>
          <w:i/>
          <w:iCs/>
          <w:sz w:val="28"/>
          <w:szCs w:val="28"/>
        </w:rPr>
        <w:t>Натовареност по щат: 738,4 срещу 7</w:t>
      </w:r>
      <w:r>
        <w:rPr>
          <w:rFonts w:eastAsia="Calibri"/>
          <w:bCs/>
          <w:i/>
          <w:iCs/>
          <w:sz w:val="28"/>
          <w:szCs w:val="28"/>
        </w:rPr>
        <w:t>62</w:t>
      </w:r>
      <w:r w:rsidRPr="00DE171F">
        <w:rPr>
          <w:rFonts w:eastAsia="Calibri"/>
          <w:bCs/>
          <w:i/>
          <w:iCs/>
          <w:sz w:val="28"/>
          <w:szCs w:val="28"/>
        </w:rPr>
        <w:t>,</w:t>
      </w:r>
      <w:r>
        <w:rPr>
          <w:rFonts w:eastAsia="Calibri"/>
          <w:bCs/>
          <w:i/>
          <w:iCs/>
          <w:sz w:val="28"/>
          <w:szCs w:val="28"/>
        </w:rPr>
        <w:t xml:space="preserve">1 </w:t>
      </w:r>
      <w:r w:rsidRPr="00DE171F">
        <w:rPr>
          <w:rFonts w:eastAsia="Calibri"/>
          <w:bCs/>
          <w:i/>
          <w:iCs/>
          <w:sz w:val="28"/>
          <w:szCs w:val="28"/>
        </w:rPr>
        <w:t>при средна за страната 675,2</w:t>
      </w:r>
      <w:r>
        <w:rPr>
          <w:rFonts w:eastAsia="Calibri"/>
          <w:bCs/>
          <w:i/>
          <w:iCs/>
          <w:sz w:val="28"/>
          <w:szCs w:val="28"/>
        </w:rPr>
        <w:t>;</w:t>
      </w:r>
      <w:r w:rsidRPr="00DE171F">
        <w:rPr>
          <w:rFonts w:eastAsia="Calibri"/>
          <w:bCs/>
          <w:i/>
          <w:iCs/>
          <w:sz w:val="28"/>
          <w:szCs w:val="28"/>
        </w:rPr>
        <w:t xml:space="preserve"> </w:t>
      </w:r>
    </w:p>
    <w:p w:rsidR="00CA3BA5" w:rsidRPr="00DE171F" w:rsidRDefault="00CA3BA5" w:rsidP="00CA3BA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Cs/>
          <w:i/>
          <w:iCs/>
          <w:sz w:val="28"/>
          <w:szCs w:val="28"/>
        </w:rPr>
      </w:pPr>
      <w:r w:rsidRPr="00DE171F">
        <w:rPr>
          <w:rFonts w:eastAsia="Calibri"/>
          <w:bCs/>
          <w:i/>
          <w:iCs/>
          <w:sz w:val="28"/>
          <w:szCs w:val="28"/>
        </w:rPr>
        <w:lastRenderedPageBreak/>
        <w:t>Действителна натовареност: 981,6 срещу 1083,1 при средна за страната</w:t>
      </w:r>
      <w:r>
        <w:rPr>
          <w:rFonts w:eastAsia="Calibri"/>
          <w:bCs/>
          <w:i/>
          <w:iCs/>
          <w:sz w:val="28"/>
          <w:szCs w:val="28"/>
        </w:rPr>
        <w:t xml:space="preserve"> 887,6</w:t>
      </w:r>
      <w:r w:rsidRPr="00DE171F">
        <w:rPr>
          <w:rFonts w:eastAsia="Calibri"/>
          <w:bCs/>
          <w:i/>
          <w:iCs/>
          <w:sz w:val="28"/>
          <w:szCs w:val="28"/>
        </w:rPr>
        <w:t>.</w:t>
      </w:r>
    </w:p>
    <w:p w:rsidR="00CA3BA5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  <w:r w:rsidRPr="00DB6834">
        <w:rPr>
          <w:rFonts w:eastAsia="Calibri"/>
          <w:bCs/>
          <w:i/>
          <w:iCs/>
          <w:sz w:val="28"/>
          <w:szCs w:val="28"/>
        </w:rPr>
        <w:t xml:space="preserve">Данните за </w:t>
      </w:r>
      <w:proofErr w:type="spellStart"/>
      <w:r w:rsidRPr="00DB6834">
        <w:rPr>
          <w:rFonts w:eastAsia="Calibri"/>
          <w:bCs/>
          <w:i/>
          <w:iCs/>
          <w:sz w:val="28"/>
          <w:szCs w:val="28"/>
        </w:rPr>
        <w:t>среднодневна</w:t>
      </w:r>
      <w:proofErr w:type="spellEnd"/>
      <w:r w:rsidRPr="00DB6834">
        <w:rPr>
          <w:rFonts w:eastAsia="Calibri"/>
          <w:bCs/>
          <w:i/>
          <w:iCs/>
          <w:sz w:val="28"/>
          <w:szCs w:val="28"/>
        </w:rPr>
        <w:t xml:space="preserve"> натовареност на един прокурор по Правилата на ВСС с</w:t>
      </w:r>
      <w:r>
        <w:rPr>
          <w:rFonts w:eastAsia="Calibri"/>
          <w:bCs/>
          <w:i/>
          <w:iCs/>
          <w:sz w:val="28"/>
          <w:szCs w:val="28"/>
        </w:rPr>
        <w:t>ъщо са по-ниски от тези на Районна прокуратура – Бургас:</w:t>
      </w:r>
      <w:r w:rsidRPr="00DB6834">
        <w:rPr>
          <w:rFonts w:eastAsia="Calibri"/>
          <w:bCs/>
          <w:i/>
          <w:iCs/>
          <w:sz w:val="28"/>
          <w:szCs w:val="28"/>
        </w:rPr>
        <w:t xml:space="preserve"> </w:t>
      </w:r>
      <w:r>
        <w:rPr>
          <w:rFonts w:eastAsia="Calibri"/>
          <w:bCs/>
          <w:i/>
          <w:iCs/>
          <w:sz w:val="28"/>
          <w:szCs w:val="28"/>
        </w:rPr>
        <w:t>3</w:t>
      </w:r>
      <w:r w:rsidRPr="00DB6834">
        <w:rPr>
          <w:rFonts w:eastAsia="Calibri"/>
          <w:bCs/>
          <w:i/>
          <w:iCs/>
          <w:sz w:val="28"/>
          <w:szCs w:val="28"/>
        </w:rPr>
        <w:t>,</w:t>
      </w:r>
      <w:r>
        <w:rPr>
          <w:rFonts w:eastAsia="Calibri"/>
          <w:bCs/>
          <w:i/>
          <w:iCs/>
          <w:sz w:val="28"/>
          <w:szCs w:val="28"/>
        </w:rPr>
        <w:t>95 към 4,2</w:t>
      </w:r>
      <w:r w:rsidRPr="00DB6834">
        <w:rPr>
          <w:rFonts w:eastAsia="Calibri"/>
          <w:bCs/>
          <w:i/>
          <w:iCs/>
          <w:sz w:val="28"/>
          <w:szCs w:val="28"/>
        </w:rPr>
        <w:t>3 и по-високи от средната за страната 3,71.</w:t>
      </w:r>
    </w:p>
    <w:p w:rsidR="00CA3BA5" w:rsidRPr="00321223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  <w:r w:rsidRPr="00D56B7E">
        <w:rPr>
          <w:rFonts w:eastAsia="Calibri"/>
          <w:bCs/>
          <w:i/>
          <w:iCs/>
          <w:sz w:val="28"/>
          <w:szCs w:val="28"/>
        </w:rPr>
        <w:t xml:space="preserve">От прогнозната натовареност по щат, Комисията установи, че при редуциране щатната численост на Районна прокуратура – </w:t>
      </w:r>
      <w:r>
        <w:rPr>
          <w:rFonts w:eastAsia="Calibri"/>
          <w:bCs/>
          <w:i/>
          <w:iCs/>
          <w:sz w:val="28"/>
          <w:szCs w:val="28"/>
        </w:rPr>
        <w:t>Бургас</w:t>
      </w:r>
      <w:r w:rsidRPr="00D56B7E">
        <w:rPr>
          <w:rFonts w:eastAsia="Calibri"/>
          <w:bCs/>
          <w:i/>
          <w:iCs/>
          <w:sz w:val="28"/>
          <w:szCs w:val="28"/>
        </w:rPr>
        <w:t xml:space="preserve"> с 1 (една) длъжност „прокурор", стойностите ще </w:t>
      </w:r>
      <w:r w:rsidRPr="00321223">
        <w:rPr>
          <w:rFonts w:eastAsia="Calibri"/>
          <w:bCs/>
          <w:i/>
          <w:iCs/>
          <w:sz w:val="28"/>
          <w:szCs w:val="28"/>
        </w:rPr>
        <w:t>са 772,8 при средна за страната – 675,2.</w:t>
      </w:r>
    </w:p>
    <w:p w:rsidR="00CA3BA5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  <w:r w:rsidRPr="00321223">
        <w:rPr>
          <w:rFonts w:eastAsia="Calibri"/>
          <w:bCs/>
          <w:i/>
          <w:iCs/>
          <w:sz w:val="28"/>
          <w:szCs w:val="28"/>
        </w:rPr>
        <w:t>При увеличаване магистратския щат на Софийска районна прокуратура, натовареността на органа няма съществено да се промени: От 738,4 ще падне на 735,1 при средна за страната 675,2.</w:t>
      </w:r>
    </w:p>
    <w:p w:rsidR="00CA3BA5" w:rsidRPr="00321223" w:rsidRDefault="00CA3BA5" w:rsidP="00CA3BA5">
      <w:pPr>
        <w:jc w:val="center"/>
        <w:rPr>
          <w:rFonts w:eastAsia="Calibri"/>
          <w:bCs/>
          <w:iCs/>
          <w:sz w:val="28"/>
          <w:szCs w:val="28"/>
        </w:rPr>
      </w:pPr>
      <w:r w:rsidRPr="00321223">
        <w:rPr>
          <w:noProof/>
        </w:rPr>
        <w:drawing>
          <wp:inline distT="0" distB="0" distL="0" distR="0" wp14:anchorId="16D9A336" wp14:editId="36570BAF">
            <wp:extent cx="5972810" cy="2805157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0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A5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</w:p>
    <w:p w:rsidR="00CA3BA5" w:rsidRPr="001F55D7" w:rsidRDefault="00CA3BA5" w:rsidP="00CA3BA5">
      <w:pPr>
        <w:jc w:val="center"/>
        <w:rPr>
          <w:rFonts w:eastAsia="Calibri"/>
          <w:bCs/>
          <w:iCs/>
          <w:sz w:val="28"/>
          <w:szCs w:val="28"/>
        </w:rPr>
      </w:pPr>
      <w:r w:rsidRPr="001F55D7">
        <w:rPr>
          <w:noProof/>
        </w:rPr>
        <w:drawing>
          <wp:inline distT="0" distB="0" distL="0" distR="0" wp14:anchorId="5F732005" wp14:editId="5EA05B85">
            <wp:extent cx="5972810" cy="2805157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0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A5" w:rsidRPr="00C41D72" w:rsidRDefault="00CA3BA5" w:rsidP="00CA3BA5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i/>
        </w:rPr>
      </w:pPr>
      <w:r w:rsidRPr="00C41D72">
        <w:rPr>
          <w:rFonts w:ascii="Times New Roman CYR" w:eastAsia="Calibri" w:hAnsi="Times New Roman CYR" w:cs="Times New Roman CYR"/>
          <w:i/>
        </w:rPr>
        <w:t>Забележка: При изчисляване на натовареността е използван обем прокурорска дейност за първо полугодие 202</w:t>
      </w:r>
      <w:r>
        <w:rPr>
          <w:rFonts w:ascii="Times New Roman CYR" w:eastAsia="Calibri" w:hAnsi="Times New Roman CYR" w:cs="Times New Roman CYR"/>
          <w:i/>
        </w:rPr>
        <w:t>4</w:t>
      </w:r>
      <w:r w:rsidRPr="00C41D72">
        <w:rPr>
          <w:rFonts w:ascii="Times New Roman CYR" w:eastAsia="Calibri" w:hAnsi="Times New Roman CYR" w:cs="Times New Roman CYR"/>
          <w:i/>
        </w:rPr>
        <w:t xml:space="preserve"> г. към 30.06.202</w:t>
      </w:r>
      <w:r>
        <w:rPr>
          <w:rFonts w:ascii="Times New Roman CYR" w:eastAsia="Calibri" w:hAnsi="Times New Roman CYR" w:cs="Times New Roman CYR"/>
          <w:i/>
        </w:rPr>
        <w:t>4</w:t>
      </w:r>
      <w:r w:rsidRPr="00C41D72">
        <w:rPr>
          <w:rFonts w:ascii="Times New Roman CYR" w:eastAsia="Calibri" w:hAnsi="Times New Roman CYR" w:cs="Times New Roman CYR"/>
          <w:i/>
        </w:rPr>
        <w:t xml:space="preserve"> г.</w:t>
      </w:r>
    </w:p>
    <w:p w:rsidR="00CA3BA5" w:rsidRDefault="00CA3BA5" w:rsidP="00CA3BA5">
      <w:pPr>
        <w:ind w:firstLine="360"/>
        <w:jc w:val="both"/>
        <w:rPr>
          <w:rFonts w:eastAsia="Calibri"/>
          <w:bCs/>
          <w:i/>
          <w:iCs/>
          <w:sz w:val="28"/>
          <w:szCs w:val="28"/>
        </w:rPr>
      </w:pPr>
    </w:p>
    <w:p w:rsidR="00CA3BA5" w:rsidRPr="009308EE" w:rsidRDefault="00CA3BA5" w:rsidP="00CA3BA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i/>
          <w:sz w:val="28"/>
          <w:szCs w:val="28"/>
        </w:rPr>
      </w:pPr>
      <w:r w:rsidRPr="0066087B">
        <w:rPr>
          <w:rFonts w:ascii="Times New Roman CYR" w:eastAsia="Calibri" w:hAnsi="Times New Roman CYR" w:cs="Times New Roman CYR"/>
          <w:i/>
          <w:sz w:val="28"/>
          <w:szCs w:val="28"/>
        </w:rPr>
        <w:t xml:space="preserve">Съобразявайки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горното</w:t>
      </w:r>
      <w:r w:rsidRPr="0066087B">
        <w:rPr>
          <w:rFonts w:ascii="Times New Roman CYR" w:eastAsia="Calibri" w:hAnsi="Times New Roman CYR" w:cs="Times New Roman CYR"/>
          <w:i/>
          <w:sz w:val="28"/>
          <w:szCs w:val="28"/>
        </w:rPr>
        <w:t xml:space="preserve">, Комисията счита, че при намаляване броя на заетите длъжности чрез преназначаване по реда на чл. 194, ал. 1 от ЗСВ, Районна прокуратура –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Бургас</w:t>
      </w:r>
      <w:r w:rsidRPr="0066087B">
        <w:rPr>
          <w:rFonts w:ascii="Times New Roman CYR" w:eastAsia="Calibri" w:hAnsi="Times New Roman CYR" w:cs="Times New Roman CYR"/>
          <w:i/>
          <w:sz w:val="28"/>
          <w:szCs w:val="28"/>
        </w:rPr>
        <w:t xml:space="preserve"> няма да бъде кадрово обезпечена, което ще затрудни </w:t>
      </w:r>
      <w:r w:rsidRPr="0066087B">
        <w:rPr>
          <w:rFonts w:ascii="Times New Roman CYR" w:eastAsia="Calibri" w:hAnsi="Times New Roman CYR" w:cs="Times New Roman CYR"/>
          <w:i/>
          <w:sz w:val="28"/>
          <w:szCs w:val="28"/>
        </w:rPr>
        <w:lastRenderedPageBreak/>
        <w:t xml:space="preserve">дейността ѝ. </w:t>
      </w:r>
      <w:r w:rsidRPr="0066087B">
        <w:rPr>
          <w:rFonts w:ascii="Times New Roman CYR" w:eastAsia="Calibri" w:hAnsi="Times New Roman CYR" w:cs="Times New Roman CYR"/>
          <w:i/>
          <w:iCs/>
          <w:sz w:val="28"/>
          <w:szCs w:val="28"/>
        </w:rPr>
        <w:t xml:space="preserve">Така условието за откриване на процедура по реда на чл. 194, ал. 1 от ЗСВ (установена необходимост от кадрово обезпечаване на високо натоварен орган, за сметка на друг, с отчетена трайно ниска натовареност, позволяваща намаляване на заетата му щатна численост, без това да се отрази на работата му) няма да бъде изпълнено. </w:t>
      </w:r>
      <w:r w:rsidRPr="0066087B">
        <w:rPr>
          <w:rFonts w:ascii="Times New Roman CYR" w:eastAsia="Calibri" w:hAnsi="Times New Roman CYR" w:cs="Times New Roman CYR"/>
          <w:i/>
          <w:sz w:val="28"/>
          <w:szCs w:val="28"/>
        </w:rPr>
        <w:t>Още повече, съгласно действащите Правила за преместване по реда на чл. 194 от ЗСВ, решението за откриване на процедурата се съобщава на всички прокурори в органа, което задължава Прокурорската колегия да предостави възможност и на другите магистрати да участват в нея.</w:t>
      </w:r>
    </w:p>
    <w:p w:rsidR="00CA3BA5" w:rsidRPr="009308EE" w:rsidRDefault="00CA3BA5" w:rsidP="00CA3BA5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i/>
          <w:iCs/>
          <w:sz w:val="28"/>
          <w:szCs w:val="28"/>
        </w:rPr>
      </w:pP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Съобразно изложеното обобщение, вземайки предвид кадровото състояние на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двете прокуратури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, както и данните за тяхната натовареност за 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 xml:space="preserve">първото полугодие на 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>202</w:t>
      </w:r>
      <w:r>
        <w:rPr>
          <w:rFonts w:ascii="Times New Roman CYR" w:eastAsia="Calibri" w:hAnsi="Times New Roman CYR" w:cs="Times New Roman CYR"/>
          <w:i/>
          <w:sz w:val="28"/>
          <w:szCs w:val="28"/>
        </w:rPr>
        <w:t>4</w:t>
      </w:r>
      <w:r w:rsidRPr="009308EE">
        <w:rPr>
          <w:rFonts w:ascii="Times New Roman CYR" w:eastAsia="Calibri" w:hAnsi="Times New Roman CYR" w:cs="Times New Roman CYR"/>
          <w:i/>
          <w:sz w:val="28"/>
          <w:szCs w:val="28"/>
        </w:rPr>
        <w:t xml:space="preserve"> г.,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Комисията по атестирането и конкурсите към Прокурорската колегия, счита, че липсват предпоставки за откриване на процедура за преназначаване по реда на чл. 194, ал. 1 от ЗСВ на 1 (един)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от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Районна прокуратура – Бургас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 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Софийска районна прокуратура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и молбата на </w:t>
      </w:r>
      <w:r w:rsidRPr="00B85902">
        <w:rPr>
          <w:rFonts w:ascii="Times New Roman CYR" w:eastAsia="Calibri" w:hAnsi="Times New Roman CYR" w:cs="Times New Roman CYR"/>
          <w:i/>
          <w:sz w:val="28"/>
          <w:szCs w:val="28"/>
        </w:rPr>
        <w:t>Виолета Здравкова Ангелова</w:t>
      </w:r>
      <w:r w:rsidRPr="00C93F9D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 – прокурор в Районна прокуратура –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Бургас 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за преназначаването ѝ на длъжност „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прокурор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“ в </w:t>
      </w:r>
      <w:r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>Софийска районна прокуратура</w:t>
      </w:r>
      <w:r w:rsidRPr="009308EE">
        <w:rPr>
          <w:rFonts w:ascii="Times New Roman CYR" w:eastAsia="Calibri" w:hAnsi="Times New Roman CYR" w:cs="Times New Roman CYR"/>
          <w:bCs/>
          <w:i/>
          <w:iCs/>
          <w:sz w:val="28"/>
          <w:szCs w:val="28"/>
        </w:rPr>
        <w:t xml:space="preserve">, следва да бъде оставена без уважение. </w:t>
      </w:r>
    </w:p>
    <w:p w:rsidR="00CA3BA5" w:rsidRPr="00DA6708" w:rsidRDefault="00CA3BA5" w:rsidP="00CA3BA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A3BA5" w:rsidRPr="005322F0" w:rsidRDefault="00CA3BA5" w:rsidP="00CA3BA5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322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5322F0">
        <w:rPr>
          <w:b/>
          <w:sz w:val="28"/>
          <w:szCs w:val="28"/>
        </w:rPr>
        <w:t xml:space="preserve">. </w:t>
      </w:r>
      <w:r w:rsidRPr="005322F0">
        <w:rPr>
          <w:sz w:val="28"/>
          <w:szCs w:val="28"/>
        </w:rPr>
        <w:t>Решени</w:t>
      </w:r>
      <w:r>
        <w:rPr>
          <w:sz w:val="28"/>
          <w:szCs w:val="28"/>
        </w:rPr>
        <w:t>ето</w:t>
      </w:r>
      <w:r w:rsidRPr="005322F0">
        <w:rPr>
          <w:sz w:val="28"/>
          <w:szCs w:val="28"/>
        </w:rPr>
        <w:t xml:space="preserve"> по т. </w:t>
      </w:r>
      <w:r>
        <w:rPr>
          <w:sz w:val="28"/>
          <w:szCs w:val="28"/>
        </w:rPr>
        <w:t>7</w:t>
      </w:r>
      <w:r w:rsidRPr="005322F0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5322F0">
        <w:rPr>
          <w:sz w:val="28"/>
          <w:szCs w:val="28"/>
        </w:rPr>
        <w:t>мо</w:t>
      </w:r>
      <w:r>
        <w:rPr>
          <w:sz w:val="28"/>
          <w:szCs w:val="28"/>
        </w:rPr>
        <w:t>же</w:t>
      </w:r>
      <w:r w:rsidRPr="005322F0">
        <w:rPr>
          <w:sz w:val="28"/>
          <w:szCs w:val="28"/>
        </w:rPr>
        <w:t xml:space="preserve"> да се обжалва пред Върховния административен съд в 14-дневен срок от съобщаването </w:t>
      </w:r>
      <w:r>
        <w:rPr>
          <w:sz w:val="28"/>
          <w:szCs w:val="28"/>
        </w:rPr>
        <w:t>му</w:t>
      </w:r>
      <w:r w:rsidRPr="005322F0">
        <w:rPr>
          <w:sz w:val="28"/>
          <w:szCs w:val="28"/>
        </w:rPr>
        <w:t>.</w:t>
      </w:r>
    </w:p>
    <w:p w:rsidR="00CA3BA5" w:rsidRPr="00DA6708" w:rsidRDefault="00CA3BA5" w:rsidP="00CA3BA5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A3BA5" w:rsidRPr="005322F0" w:rsidRDefault="00CA3BA5" w:rsidP="00CA3BA5">
      <w:pPr>
        <w:tabs>
          <w:tab w:val="left" w:pos="142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Pr="005322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5322F0">
        <w:rPr>
          <w:b/>
          <w:sz w:val="28"/>
          <w:szCs w:val="28"/>
        </w:rPr>
        <w:t>.</w:t>
      </w:r>
      <w:r w:rsidRPr="005322F0">
        <w:rPr>
          <w:sz w:val="28"/>
          <w:szCs w:val="28"/>
        </w:rPr>
        <w:t xml:space="preserve"> </w:t>
      </w:r>
      <w:r w:rsidR="003B6BA0" w:rsidRPr="003B6BA0">
        <w:rPr>
          <w:b/>
          <w:sz w:val="28"/>
          <w:szCs w:val="28"/>
        </w:rPr>
        <w:t>ВНАСЯ</w:t>
      </w:r>
      <w:r w:rsidR="003B6BA0" w:rsidRPr="005322F0">
        <w:rPr>
          <w:sz w:val="28"/>
          <w:szCs w:val="28"/>
        </w:rPr>
        <w:t xml:space="preserve"> </w:t>
      </w:r>
      <w:r w:rsidRPr="005322F0">
        <w:rPr>
          <w:sz w:val="28"/>
          <w:szCs w:val="28"/>
        </w:rPr>
        <w:t>предложението в заседанието на Прокурорската колегия</w:t>
      </w:r>
      <w:r w:rsidR="00A62BCE">
        <w:rPr>
          <w:sz w:val="28"/>
          <w:szCs w:val="28"/>
        </w:rPr>
        <w:t xml:space="preserve"> н</w:t>
      </w:r>
      <w:r>
        <w:rPr>
          <w:sz w:val="28"/>
          <w:szCs w:val="28"/>
        </w:rPr>
        <w:t>а Висшия съдебен съвет</w:t>
      </w:r>
      <w:r w:rsidRPr="005322F0">
        <w:rPr>
          <w:sz w:val="28"/>
          <w:szCs w:val="28"/>
        </w:rPr>
        <w:t>, насрочено за</w:t>
      </w:r>
      <w:r w:rsidRPr="005322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5322F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322F0">
        <w:rPr>
          <w:sz w:val="28"/>
          <w:szCs w:val="28"/>
        </w:rPr>
        <w:t>.2024 г., за разглеждане и произнасяне.</w:t>
      </w:r>
    </w:p>
    <w:p w:rsidR="00CA3BA5" w:rsidRDefault="00CA3BA5" w:rsidP="00CA3BA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65D5D" w:rsidRPr="00A61EA7" w:rsidRDefault="00D85448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61EA7">
        <w:rPr>
          <w:sz w:val="28"/>
          <w:szCs w:val="28"/>
        </w:rPr>
        <w:t>8</w:t>
      </w:r>
      <w:r w:rsidR="00365D5D" w:rsidRPr="00A61EA7">
        <w:rPr>
          <w:sz w:val="28"/>
          <w:szCs w:val="28"/>
        </w:rPr>
        <w:t>.</w:t>
      </w:r>
      <w:r w:rsidR="00365D5D" w:rsidRPr="00A61EA7">
        <w:rPr>
          <w:sz w:val="28"/>
          <w:szCs w:val="28"/>
          <w:lang w:val="en-US"/>
        </w:rPr>
        <w:t xml:space="preserve"> </w:t>
      </w:r>
      <w:r w:rsidR="00365D5D" w:rsidRPr="00A61EA7">
        <w:rPr>
          <w:sz w:val="28"/>
          <w:szCs w:val="28"/>
        </w:rPr>
        <w:t>Предложение от административния ръководител на Окръжна прокуратура</w:t>
      </w:r>
      <w:r w:rsidR="00365D5D" w:rsidRPr="00A61EA7">
        <w:rPr>
          <w:b/>
          <w:sz w:val="28"/>
          <w:szCs w:val="28"/>
        </w:rPr>
        <w:t xml:space="preserve"> </w:t>
      </w:r>
      <w:r w:rsidR="00365D5D" w:rsidRPr="00A61EA7">
        <w:rPr>
          <w:sz w:val="28"/>
          <w:szCs w:val="28"/>
        </w:rPr>
        <w:t>– Пазарджик за командироване на Радослав Георгиев Бакърджиев – прокурор в Районна прокуратура – Пазарджик, в Окръжна прокуратура -</w:t>
      </w:r>
      <w:r w:rsidR="00365D5D" w:rsidRPr="00A61EA7">
        <w:rPr>
          <w:b/>
          <w:sz w:val="28"/>
          <w:szCs w:val="28"/>
        </w:rPr>
        <w:t xml:space="preserve"> </w:t>
      </w:r>
      <w:r w:rsidR="00365D5D" w:rsidRPr="00A61EA7">
        <w:rPr>
          <w:sz w:val="28"/>
          <w:szCs w:val="28"/>
        </w:rPr>
        <w:t>Пазарджик.</w:t>
      </w:r>
    </w:p>
    <w:p w:rsidR="00EF5596" w:rsidRPr="00A61EA7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A61EA7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74DBA" w:rsidRPr="00A61EA7">
        <w:rPr>
          <w:i/>
          <w:sz w:val="28"/>
          <w:szCs w:val="28"/>
        </w:rPr>
        <w:t>11</w:t>
      </w:r>
      <w:r w:rsidRPr="00A61EA7">
        <w:rPr>
          <w:i/>
          <w:sz w:val="28"/>
          <w:szCs w:val="28"/>
        </w:rPr>
        <w:t xml:space="preserve"> гласа „за“ и 0 гласа „против“</w:t>
      </w:r>
    </w:p>
    <w:p w:rsidR="00EF5596" w:rsidRPr="00DA6708" w:rsidRDefault="00EF5596" w:rsidP="00EF5596">
      <w:pPr>
        <w:jc w:val="center"/>
        <w:rPr>
          <w:bCs/>
          <w:sz w:val="20"/>
          <w:szCs w:val="20"/>
        </w:rPr>
      </w:pPr>
    </w:p>
    <w:p w:rsidR="00EF5596" w:rsidRPr="00A61EA7" w:rsidRDefault="00EF5596" w:rsidP="00EF5596">
      <w:pPr>
        <w:jc w:val="center"/>
        <w:rPr>
          <w:bCs/>
          <w:sz w:val="28"/>
          <w:szCs w:val="28"/>
        </w:rPr>
      </w:pPr>
      <w:r w:rsidRPr="00A61EA7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A61EA7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EA7">
        <w:rPr>
          <w:bCs/>
          <w:sz w:val="28"/>
          <w:szCs w:val="28"/>
        </w:rPr>
        <w:t>Р  Е  Ш  И:</w:t>
      </w:r>
    </w:p>
    <w:p w:rsidR="00EF5596" w:rsidRPr="00A61EA7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61EA7" w:rsidRPr="00A61EA7" w:rsidRDefault="00A61EA7" w:rsidP="00A61E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A61EA7">
        <w:rPr>
          <w:rFonts w:ascii="Times New Roman CYR" w:hAnsi="Times New Roman CYR" w:cs="Times New Roman CYR"/>
          <w:b/>
          <w:bCs/>
          <w:sz w:val="28"/>
          <w:szCs w:val="28"/>
        </w:rPr>
        <w:t>8.1. ИЗРАЗЯВА ОТРИЦАТЕЛНО СТАНОВИЩЕ,</w:t>
      </w:r>
      <w:r w:rsidRPr="00A61EA7"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 w:rsidRPr="00A61EA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61EA7">
        <w:rPr>
          <w:rFonts w:ascii="Times New Roman CYR" w:hAnsi="Times New Roman CYR" w:cs="Times New Roman CYR"/>
          <w:sz w:val="28"/>
          <w:szCs w:val="28"/>
        </w:rPr>
        <w:t xml:space="preserve">по предложението от административния ръководител на Окръжна прокуратура - Пазарджик за командироване на </w:t>
      </w:r>
      <w:r w:rsidRPr="00A61EA7">
        <w:rPr>
          <w:sz w:val="28"/>
          <w:szCs w:val="28"/>
        </w:rPr>
        <w:t>Радослав Георгиев Бакърджиев – прокурор в Районна прокуратура – Пазарджик, в Окръжна прокуратура -</w:t>
      </w:r>
      <w:r w:rsidRPr="00A61EA7">
        <w:rPr>
          <w:b/>
          <w:sz w:val="28"/>
          <w:szCs w:val="28"/>
        </w:rPr>
        <w:t xml:space="preserve"> </w:t>
      </w:r>
      <w:r w:rsidRPr="00A61EA7">
        <w:rPr>
          <w:sz w:val="28"/>
          <w:szCs w:val="28"/>
        </w:rPr>
        <w:t>Пазарджик</w:t>
      </w:r>
      <w:r w:rsidRPr="00A61EA7">
        <w:rPr>
          <w:rFonts w:ascii="Times New Roman CYR" w:hAnsi="Times New Roman CYR" w:cs="Times New Roman CYR"/>
          <w:sz w:val="28"/>
          <w:szCs w:val="28"/>
        </w:rPr>
        <w:t>, поради</w:t>
      </w:r>
      <w:r>
        <w:rPr>
          <w:rFonts w:ascii="Times New Roman CYR" w:hAnsi="Times New Roman CYR" w:cs="Times New Roman CYR"/>
          <w:sz w:val="28"/>
          <w:szCs w:val="28"/>
        </w:rPr>
        <w:t xml:space="preserve"> липса </w:t>
      </w:r>
      <w:r w:rsidR="00A236C7">
        <w:rPr>
          <w:rFonts w:ascii="Times New Roman CYR" w:hAnsi="Times New Roman CYR" w:cs="Times New Roman CYR"/>
          <w:sz w:val="28"/>
          <w:szCs w:val="28"/>
        </w:rPr>
        <w:t>на достатъчно професионални качества за изпълнение на длъжността „прокурор“ в окръжна прокуратура.</w:t>
      </w:r>
    </w:p>
    <w:p w:rsidR="00A61EA7" w:rsidRDefault="00A61EA7" w:rsidP="00A61E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61EA7" w:rsidRDefault="00A61EA7" w:rsidP="00A61EA7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A61EA7">
        <w:rPr>
          <w:rFonts w:ascii="Times New Roman CYR" w:hAnsi="Times New Roman CYR" w:cs="Times New Roman CYR"/>
          <w:b/>
          <w:sz w:val="28"/>
          <w:szCs w:val="28"/>
        </w:rPr>
        <w:t>8.2.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административния ръководител на </w:t>
      </w:r>
      <w:r w:rsidR="00A236C7" w:rsidRPr="00A236C7">
        <w:rPr>
          <w:rFonts w:ascii="Times New Roman CYR" w:hAnsi="Times New Roman CYR" w:cs="Times New Roman CYR"/>
          <w:sz w:val="28"/>
          <w:szCs w:val="28"/>
        </w:rPr>
        <w:t>Върховна прокуратура, отдел 06 „Административен“</w:t>
      </w:r>
      <w:r w:rsidR="00A236C7">
        <w:rPr>
          <w:rFonts w:ascii="Times New Roman CYR" w:hAnsi="Times New Roman CYR" w:cs="Times New Roman CYR"/>
          <w:sz w:val="28"/>
          <w:szCs w:val="28"/>
        </w:rPr>
        <w:t xml:space="preserve"> и на </w:t>
      </w:r>
      <w:r>
        <w:rPr>
          <w:rFonts w:ascii="Times New Roman CYR" w:hAnsi="Times New Roman CYR" w:cs="Times New Roman CYR"/>
          <w:sz w:val="28"/>
          <w:szCs w:val="28"/>
        </w:rPr>
        <w:t>Окръжна прокуратура - Пазарджик, за сведение.</w:t>
      </w:r>
    </w:p>
    <w:p w:rsidR="00DA6708" w:rsidRPr="00DA6708" w:rsidRDefault="00DA6708" w:rsidP="00A61EA7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65D5D" w:rsidRPr="00760A74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60A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A74">
        <w:rPr>
          <w:sz w:val="28"/>
          <w:szCs w:val="28"/>
        </w:rPr>
        <w:t xml:space="preserve">Предложение от изпълняващия функциите „главен </w:t>
      </w:r>
      <w:r>
        <w:rPr>
          <w:sz w:val="28"/>
          <w:szCs w:val="28"/>
        </w:rPr>
        <w:t>прокурор“ на Република България</w:t>
      </w:r>
      <w:r w:rsidRPr="00760A74">
        <w:rPr>
          <w:sz w:val="28"/>
          <w:szCs w:val="28"/>
        </w:rPr>
        <w:t xml:space="preserve"> за командироване на Георги Любенов Мирчев – прокурор в Софийска градска прокуратура</w:t>
      </w:r>
      <w:r>
        <w:rPr>
          <w:sz w:val="28"/>
          <w:szCs w:val="28"/>
        </w:rPr>
        <w:t>,</w:t>
      </w:r>
      <w:r w:rsidRPr="00760A74">
        <w:rPr>
          <w:sz w:val="28"/>
          <w:szCs w:val="28"/>
        </w:rPr>
        <w:t xml:space="preserve"> във Върховна прокуратура.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D7548" w:rsidRDefault="00FD7548" w:rsidP="00FD7548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5F6">
        <w:rPr>
          <w:rFonts w:ascii="Times New Roman CYR" w:hAnsi="Times New Roman CYR" w:cs="Times New Roman CYR"/>
          <w:b/>
          <w:sz w:val="28"/>
          <w:szCs w:val="28"/>
        </w:rPr>
        <w:t xml:space="preserve">ИЗРАЗЯВА </w:t>
      </w:r>
      <w:r>
        <w:rPr>
          <w:rFonts w:ascii="Times New Roman CYR" w:hAnsi="Times New Roman CYR" w:cs="Times New Roman CYR"/>
          <w:b/>
          <w:sz w:val="28"/>
          <w:szCs w:val="28"/>
        </w:rPr>
        <w:t>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 xml:space="preserve">за командироване </w:t>
      </w:r>
      <w:r>
        <w:rPr>
          <w:sz w:val="28"/>
          <w:szCs w:val="28"/>
        </w:rPr>
        <w:t xml:space="preserve">на </w:t>
      </w:r>
      <w:r w:rsidRPr="00F36AB9">
        <w:rPr>
          <w:sz w:val="28"/>
          <w:szCs w:val="28"/>
        </w:rPr>
        <w:t xml:space="preserve">Георги Любенов Мирчев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7114">
        <w:rPr>
          <w:rFonts w:ascii="Times New Roman CYR" w:hAnsi="Times New Roman CYR" w:cs="Times New Roman CYR"/>
          <w:sz w:val="28"/>
          <w:szCs w:val="28"/>
        </w:rPr>
        <w:t>При издаването на заповедта за командироване, сле</w:t>
      </w:r>
      <w:r>
        <w:rPr>
          <w:rFonts w:ascii="Times New Roman CYR" w:hAnsi="Times New Roman CYR" w:cs="Times New Roman CYR"/>
          <w:sz w:val="28"/>
          <w:szCs w:val="28"/>
        </w:rPr>
        <w:t>два да се съобрази предвидения 6</w:t>
      </w:r>
      <w:r w:rsidRPr="00347114">
        <w:rPr>
          <w:rFonts w:ascii="Times New Roman CYR" w:hAnsi="Times New Roman CYR" w:cs="Times New Roman CYR"/>
          <w:sz w:val="28"/>
          <w:szCs w:val="28"/>
        </w:rPr>
        <w:t xml:space="preserve"> месечен срок в разпоре</w:t>
      </w:r>
      <w:r>
        <w:rPr>
          <w:rFonts w:ascii="Times New Roman CYR" w:hAnsi="Times New Roman CYR" w:cs="Times New Roman CYR"/>
          <w:sz w:val="28"/>
          <w:szCs w:val="28"/>
        </w:rPr>
        <w:t xml:space="preserve">дбата на чл. 147, ал. 4 от ЗСВ. </w:t>
      </w:r>
    </w:p>
    <w:p w:rsidR="00FD7548" w:rsidRDefault="00FD7548" w:rsidP="00FD7548">
      <w:pPr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7548" w:rsidRDefault="00FD7548" w:rsidP="00FD7548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>Решението да се изпрати на Върховна прокурат</w:t>
      </w:r>
      <w:r>
        <w:rPr>
          <w:rFonts w:ascii="Times New Roman CYR" w:hAnsi="Times New Roman CYR" w:cs="Times New Roman CYR"/>
          <w:sz w:val="28"/>
          <w:szCs w:val="28"/>
        </w:rPr>
        <w:t>ура, отдел 06 „Административен“</w:t>
      </w:r>
      <w:r w:rsidRPr="009F5211">
        <w:rPr>
          <w:rFonts w:ascii="Times New Roman CYR" w:hAnsi="Times New Roman CYR" w:cs="Times New Roman CYR"/>
          <w:sz w:val="28"/>
          <w:szCs w:val="28"/>
        </w:rPr>
        <w:t>, 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65D5D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365D5D" w:rsidRPr="00E06A52" w:rsidRDefault="00365D5D" w:rsidP="00365D5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70B1A">
        <w:rPr>
          <w:sz w:val="28"/>
          <w:szCs w:val="28"/>
        </w:rPr>
        <w:t xml:space="preserve">Конкурс за повишаване в длъжност „прокурор“ в апелативните прокуратури, обявен с решение на Прокурорската колегия на Висшия съдебен съвет по протокол № 31/14.09.2022 г., </w:t>
      </w:r>
      <w:proofErr w:type="spellStart"/>
      <w:r w:rsidRPr="00A70B1A">
        <w:rPr>
          <w:sz w:val="28"/>
          <w:szCs w:val="28"/>
        </w:rPr>
        <w:t>обн</w:t>
      </w:r>
      <w:proofErr w:type="spellEnd"/>
      <w:r w:rsidRPr="00A70B1A">
        <w:rPr>
          <w:sz w:val="28"/>
          <w:szCs w:val="28"/>
        </w:rPr>
        <w:t>. в ДВ бр. 78/30.09.2022 г.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074DBA">
        <w:rPr>
          <w:i/>
          <w:sz w:val="28"/>
          <w:szCs w:val="28"/>
        </w:rPr>
        <w:t xml:space="preserve"> 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Pr="002A4693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FC60C9" w:rsidRDefault="002A4693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2A4693">
        <w:rPr>
          <w:rFonts w:ascii="Times New Roman CYR" w:hAnsi="Times New Roman CYR" w:cs="Times New Roman CYR"/>
          <w:b/>
          <w:sz w:val="28"/>
          <w:szCs w:val="28"/>
        </w:rPr>
        <w:t>10.1. ОТЛАГА</w:t>
      </w:r>
      <w:r w:rsidRPr="002A4693">
        <w:rPr>
          <w:rFonts w:ascii="Times New Roman CYR" w:hAnsi="Times New Roman CYR" w:cs="Times New Roman CYR"/>
          <w:sz w:val="28"/>
          <w:szCs w:val="28"/>
        </w:rPr>
        <w:t xml:space="preserve"> разглеждането на т. 10 за следващото заседание на Комисията.</w:t>
      </w:r>
    </w:p>
    <w:p w:rsidR="002A4693" w:rsidRPr="002A4693" w:rsidRDefault="002A4693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DF6E04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200" w:rsidRDefault="00365D5D" w:rsidP="00F7020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F70200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Галя Христова Илиева - следовател в Следствен отдел в Софийска градска прокуратура.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A25DF" w:rsidRDefault="00A942EA" w:rsidP="00AA25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>.1. ИЗГОТВЯ</w:t>
      </w:r>
      <w:r w:rsidRPr="00BE651B">
        <w:rPr>
          <w:bCs/>
          <w:sz w:val="28"/>
          <w:szCs w:val="28"/>
        </w:rPr>
        <w:t>, на основание чл. 204а, ал.</w:t>
      </w:r>
      <w:r>
        <w:rPr>
          <w:bCs/>
          <w:sz w:val="28"/>
          <w:szCs w:val="28"/>
        </w:rPr>
        <w:t xml:space="preserve"> </w:t>
      </w:r>
      <w:r w:rsidRPr="00BE651B">
        <w:rPr>
          <w:bCs/>
          <w:sz w:val="28"/>
          <w:szCs w:val="28"/>
        </w:rPr>
        <w:t>3, т.</w:t>
      </w:r>
      <w:r>
        <w:rPr>
          <w:bCs/>
          <w:sz w:val="28"/>
          <w:szCs w:val="28"/>
        </w:rPr>
        <w:t xml:space="preserve"> 3</w:t>
      </w:r>
      <w:r w:rsidRPr="00BE651B">
        <w:rPr>
          <w:bCs/>
          <w:sz w:val="28"/>
          <w:szCs w:val="28"/>
        </w:rPr>
        <w:t xml:space="preserve"> от ЗСВ</w:t>
      </w:r>
      <w:r>
        <w:rPr>
          <w:bCs/>
          <w:sz w:val="28"/>
          <w:szCs w:val="28"/>
        </w:rPr>
        <w:t>,</w:t>
      </w:r>
      <w:r w:rsidRPr="00BE651B">
        <w:rPr>
          <w:bCs/>
          <w:sz w:val="28"/>
          <w:szCs w:val="28"/>
        </w:rPr>
        <w:t xml:space="preserve"> комплексна оценка </w:t>
      </w:r>
      <w:r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Pr="00BE651B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МНОГО</w:t>
      </w:r>
      <w:r>
        <w:rPr>
          <w:bCs/>
          <w:sz w:val="28"/>
          <w:szCs w:val="28"/>
          <w:lang w:val="en-US"/>
        </w:rPr>
        <w:t xml:space="preserve"> </w:t>
      </w:r>
      <w:r w:rsidRPr="00BE651B">
        <w:rPr>
          <w:bCs/>
          <w:sz w:val="28"/>
          <w:szCs w:val="28"/>
        </w:rPr>
        <w:t xml:space="preserve">ДОБРА“ на </w:t>
      </w:r>
      <w:r w:rsidR="00AA25DF">
        <w:rPr>
          <w:rFonts w:ascii="Times New Roman CYR" w:hAnsi="Times New Roman CYR" w:cs="Times New Roman CYR"/>
          <w:sz w:val="28"/>
          <w:szCs w:val="28"/>
        </w:rPr>
        <w:t xml:space="preserve">Галя Христова Илиева - следовател в Следствен отдел в Софийска градска прокуратура. </w:t>
      </w:r>
    </w:p>
    <w:p w:rsidR="00A942EA" w:rsidRPr="00BE651B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Pr="00AA25DF" w:rsidRDefault="00A942EA" w:rsidP="00AA25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28119A">
        <w:rPr>
          <w:b/>
          <w:bCs/>
          <w:sz w:val="28"/>
          <w:szCs w:val="28"/>
        </w:rPr>
        <w:t>.2. ПРЕДОСТАВЯ</w:t>
      </w:r>
      <w:r w:rsidRPr="00BE651B">
        <w:rPr>
          <w:bCs/>
          <w:sz w:val="28"/>
          <w:szCs w:val="28"/>
        </w:rPr>
        <w:t>, на основание чл. 20</w:t>
      </w:r>
      <w:r>
        <w:rPr>
          <w:bCs/>
          <w:sz w:val="28"/>
          <w:szCs w:val="28"/>
        </w:rPr>
        <w:t>5</w:t>
      </w:r>
      <w:r w:rsidRPr="00BE651B">
        <w:rPr>
          <w:bCs/>
          <w:sz w:val="28"/>
          <w:szCs w:val="28"/>
        </w:rPr>
        <w:t>, ал. 1 от ЗСВ, на</w:t>
      </w:r>
      <w:r>
        <w:rPr>
          <w:bCs/>
          <w:sz w:val="28"/>
          <w:szCs w:val="28"/>
        </w:rPr>
        <w:t xml:space="preserve"> </w:t>
      </w:r>
      <w:r w:rsidR="00AA25DF">
        <w:rPr>
          <w:rFonts w:ascii="Times New Roman CYR" w:hAnsi="Times New Roman CYR" w:cs="Times New Roman CYR"/>
          <w:sz w:val="28"/>
          <w:szCs w:val="28"/>
        </w:rPr>
        <w:t>Галя Христова Илиева - следовател в Следствен отдел в Софийска градска прокуратура</w:t>
      </w:r>
      <w:r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70200" w:rsidRDefault="00F70200" w:rsidP="006C37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C379D" w:rsidRDefault="00365D5D" w:rsidP="006C379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6C379D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Стоил Димчев Димов - следовател в Следствен отдел в Софийска градска прокуратура.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lastRenderedPageBreak/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A25DF" w:rsidRPr="00CE1B4F" w:rsidRDefault="00AA25DF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A25DF" w:rsidRDefault="00AA25DF" w:rsidP="00AA25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A942EA" w:rsidRPr="0028119A">
        <w:rPr>
          <w:b/>
          <w:bCs/>
          <w:sz w:val="28"/>
          <w:szCs w:val="28"/>
        </w:rPr>
        <w:t>.1. ИЗГОТВЯ</w:t>
      </w:r>
      <w:r w:rsidR="00A942EA" w:rsidRPr="00BE651B">
        <w:rPr>
          <w:bCs/>
          <w:sz w:val="28"/>
          <w:szCs w:val="28"/>
        </w:rPr>
        <w:t>, на основание чл. 204а, ал.</w:t>
      </w:r>
      <w:r w:rsidR="00A942EA">
        <w:rPr>
          <w:bCs/>
          <w:sz w:val="28"/>
          <w:szCs w:val="28"/>
        </w:rPr>
        <w:t xml:space="preserve"> </w:t>
      </w:r>
      <w:r w:rsidR="00A942EA" w:rsidRPr="00BE651B">
        <w:rPr>
          <w:bCs/>
          <w:sz w:val="28"/>
          <w:szCs w:val="28"/>
        </w:rPr>
        <w:t>3, т.</w:t>
      </w:r>
      <w:r w:rsidR="00A942EA">
        <w:rPr>
          <w:bCs/>
          <w:sz w:val="28"/>
          <w:szCs w:val="28"/>
        </w:rPr>
        <w:t xml:space="preserve"> 3</w:t>
      </w:r>
      <w:r w:rsidR="00A942EA" w:rsidRPr="00BE651B">
        <w:rPr>
          <w:bCs/>
          <w:sz w:val="28"/>
          <w:szCs w:val="28"/>
        </w:rPr>
        <w:t xml:space="preserve"> от ЗСВ</w:t>
      </w:r>
      <w:r w:rsidR="00A942EA">
        <w:rPr>
          <w:bCs/>
          <w:sz w:val="28"/>
          <w:szCs w:val="28"/>
        </w:rPr>
        <w:t>,</w:t>
      </w:r>
      <w:r w:rsidR="00A942EA" w:rsidRPr="00BE651B">
        <w:rPr>
          <w:bCs/>
          <w:sz w:val="28"/>
          <w:szCs w:val="28"/>
        </w:rPr>
        <w:t xml:space="preserve"> комплексна оценка </w:t>
      </w:r>
      <w:r w:rsidR="00A942EA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942EA" w:rsidRPr="00BE651B">
        <w:rPr>
          <w:bCs/>
          <w:sz w:val="28"/>
          <w:szCs w:val="28"/>
        </w:rPr>
        <w:t>„</w:t>
      </w:r>
      <w:r w:rsidR="00A942EA">
        <w:rPr>
          <w:bCs/>
          <w:sz w:val="28"/>
          <w:szCs w:val="28"/>
        </w:rPr>
        <w:t>МНОГО</w:t>
      </w:r>
      <w:r w:rsidR="00A942EA">
        <w:rPr>
          <w:bCs/>
          <w:sz w:val="28"/>
          <w:szCs w:val="28"/>
          <w:lang w:val="en-US"/>
        </w:rPr>
        <w:t xml:space="preserve"> </w:t>
      </w:r>
      <w:r w:rsidR="00A942EA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Стоил Димчев Димов - следовател в Следствен отдел в Софийска градска прокуратура. </w:t>
      </w:r>
    </w:p>
    <w:p w:rsidR="00A942EA" w:rsidRPr="00BE651B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Pr="00AA25DF" w:rsidRDefault="00AA25DF" w:rsidP="00AA25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42163">
        <w:rPr>
          <w:b/>
          <w:bCs/>
          <w:sz w:val="28"/>
          <w:szCs w:val="28"/>
        </w:rPr>
        <w:t>12</w:t>
      </w:r>
      <w:r w:rsidR="00A942EA" w:rsidRPr="00242163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</w:rPr>
        <w:t>2. ПРЕДОСТАВЯ</w:t>
      </w:r>
      <w:r w:rsidR="00A942EA" w:rsidRPr="00BE651B">
        <w:rPr>
          <w:bCs/>
          <w:sz w:val="28"/>
          <w:szCs w:val="28"/>
        </w:rPr>
        <w:t>, на основание чл. 20</w:t>
      </w:r>
      <w:r w:rsidR="00A942EA">
        <w:rPr>
          <w:bCs/>
          <w:sz w:val="28"/>
          <w:szCs w:val="28"/>
        </w:rPr>
        <w:t>5</w:t>
      </w:r>
      <w:r w:rsidR="00A942EA" w:rsidRPr="00BE651B">
        <w:rPr>
          <w:bCs/>
          <w:sz w:val="28"/>
          <w:szCs w:val="28"/>
        </w:rPr>
        <w:t>, ал. 1 от ЗСВ, на</w:t>
      </w:r>
      <w:r w:rsidR="00A942EA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Стоил Димчев Димов - следовател в Следствен отдел в Софийска градска прокуратура</w:t>
      </w:r>
      <w:r w:rsidR="00A942EA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6C379D" w:rsidRDefault="006C379D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6E04" w:rsidRDefault="00365D5D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DF6E0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Димитър Петров Димитров – прокурор в Софийска районна прокуратура.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13</w:t>
      </w:r>
      <w:r w:rsidR="00A942EA" w:rsidRPr="0028119A">
        <w:rPr>
          <w:b/>
          <w:sz w:val="28"/>
          <w:szCs w:val="28"/>
        </w:rPr>
        <w:t>.1. ПРИЕМА</w:t>
      </w:r>
      <w:r w:rsidR="00A942EA" w:rsidRPr="005356C8">
        <w:rPr>
          <w:b/>
          <w:sz w:val="28"/>
          <w:szCs w:val="28"/>
        </w:rPr>
        <w:t xml:space="preserve"> ИЗЦЯЛО</w:t>
      </w:r>
      <w:r w:rsidR="00A942EA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A942EA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A942EA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Димитър Петров Димитров – прокурор в Софийска районна прокуратура. </w:t>
      </w:r>
    </w:p>
    <w:p w:rsidR="00A942EA" w:rsidRPr="00CA6A96" w:rsidRDefault="00A942EA" w:rsidP="00A94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42163">
        <w:rPr>
          <w:b/>
          <w:bCs/>
          <w:sz w:val="28"/>
          <w:szCs w:val="28"/>
        </w:rPr>
        <w:t>13</w:t>
      </w:r>
      <w:r w:rsidR="00A942EA" w:rsidRPr="00242163">
        <w:rPr>
          <w:b/>
          <w:bCs/>
          <w:sz w:val="28"/>
          <w:szCs w:val="28"/>
        </w:rPr>
        <w:t>.2</w:t>
      </w:r>
      <w:r w:rsidR="00A942EA" w:rsidRPr="0028119A">
        <w:rPr>
          <w:b/>
          <w:bCs/>
          <w:sz w:val="28"/>
          <w:szCs w:val="28"/>
        </w:rPr>
        <w:t>. ИЗГОТВЯ</w:t>
      </w:r>
      <w:r w:rsidR="00A942EA" w:rsidRPr="00BE651B">
        <w:rPr>
          <w:bCs/>
          <w:sz w:val="28"/>
          <w:szCs w:val="28"/>
        </w:rPr>
        <w:t>, на основание чл. 204а, ал.</w:t>
      </w:r>
      <w:r w:rsidR="00A942EA">
        <w:rPr>
          <w:bCs/>
          <w:sz w:val="28"/>
          <w:szCs w:val="28"/>
        </w:rPr>
        <w:t xml:space="preserve"> </w:t>
      </w:r>
      <w:r w:rsidR="00A942EA" w:rsidRPr="00BE651B">
        <w:rPr>
          <w:bCs/>
          <w:sz w:val="28"/>
          <w:szCs w:val="28"/>
        </w:rPr>
        <w:t>3, т.</w:t>
      </w:r>
      <w:r w:rsidR="00A942EA">
        <w:rPr>
          <w:bCs/>
          <w:sz w:val="28"/>
          <w:szCs w:val="28"/>
        </w:rPr>
        <w:t xml:space="preserve"> 3</w:t>
      </w:r>
      <w:r w:rsidR="00A942EA" w:rsidRPr="00BE651B">
        <w:rPr>
          <w:bCs/>
          <w:sz w:val="28"/>
          <w:szCs w:val="28"/>
        </w:rPr>
        <w:t xml:space="preserve"> от ЗСВ</w:t>
      </w:r>
      <w:r w:rsidR="00A942EA">
        <w:rPr>
          <w:bCs/>
          <w:sz w:val="28"/>
          <w:szCs w:val="28"/>
        </w:rPr>
        <w:t>,</w:t>
      </w:r>
      <w:r w:rsidR="00A942EA" w:rsidRPr="00BE651B">
        <w:rPr>
          <w:bCs/>
          <w:sz w:val="28"/>
          <w:szCs w:val="28"/>
        </w:rPr>
        <w:t xml:space="preserve"> комплексна оценка </w:t>
      </w:r>
      <w:r w:rsidR="00A942EA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942EA" w:rsidRPr="00BE651B">
        <w:rPr>
          <w:bCs/>
          <w:sz w:val="28"/>
          <w:szCs w:val="28"/>
        </w:rPr>
        <w:t>„</w:t>
      </w:r>
      <w:r w:rsidR="00A942EA">
        <w:rPr>
          <w:bCs/>
          <w:sz w:val="28"/>
          <w:szCs w:val="28"/>
        </w:rPr>
        <w:t>МНОГО</w:t>
      </w:r>
      <w:r w:rsidR="00A942EA">
        <w:rPr>
          <w:bCs/>
          <w:sz w:val="28"/>
          <w:szCs w:val="28"/>
          <w:lang w:val="en-US"/>
        </w:rPr>
        <w:t xml:space="preserve"> </w:t>
      </w:r>
      <w:r w:rsidR="00A942EA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Димитър Петров Димитров – прокурор в Софийска районна прокуратура. </w:t>
      </w:r>
    </w:p>
    <w:p w:rsidR="00A942EA" w:rsidRPr="00BE651B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Default="00242163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A942EA" w:rsidRPr="0028119A">
        <w:rPr>
          <w:b/>
          <w:bCs/>
          <w:sz w:val="28"/>
          <w:szCs w:val="28"/>
        </w:rPr>
        <w:t>.3. ПРЕДОСТАВЯ</w:t>
      </w:r>
      <w:r w:rsidR="00A942EA" w:rsidRPr="00BE651B">
        <w:rPr>
          <w:bCs/>
          <w:sz w:val="28"/>
          <w:szCs w:val="28"/>
        </w:rPr>
        <w:t>, на основание чл. 20</w:t>
      </w:r>
      <w:r w:rsidR="00A942EA">
        <w:rPr>
          <w:bCs/>
          <w:sz w:val="28"/>
          <w:szCs w:val="28"/>
        </w:rPr>
        <w:t>5</w:t>
      </w:r>
      <w:r w:rsidR="00A942EA" w:rsidRPr="00BE651B">
        <w:rPr>
          <w:bCs/>
          <w:sz w:val="28"/>
          <w:szCs w:val="28"/>
        </w:rPr>
        <w:t>, ал. 1 от ЗСВ, на</w:t>
      </w:r>
      <w:r w:rsidR="00A942EA"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Димитър Петров Димитров – прокурор в Софийска районна прокуратура</w:t>
      </w:r>
      <w:r w:rsidR="00A942EA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DF6E04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448A" w:rsidRDefault="00365D5D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8448A">
        <w:rPr>
          <w:sz w:val="28"/>
          <w:szCs w:val="28"/>
        </w:rPr>
        <w:t xml:space="preserve">Предложение 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E4663">
        <w:rPr>
          <w:rFonts w:ascii="Times New Roman CYR" w:hAnsi="Times New Roman CYR" w:cs="Times New Roman CYR"/>
          <w:sz w:val="28"/>
          <w:szCs w:val="28"/>
        </w:rPr>
        <w:t>Анна Николаева Христова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 – прокурор в </w:t>
      </w:r>
      <w:r w:rsidR="000E4663">
        <w:rPr>
          <w:rFonts w:ascii="Times New Roman CYR" w:hAnsi="Times New Roman CYR" w:cs="Times New Roman CYR"/>
          <w:sz w:val="28"/>
          <w:szCs w:val="28"/>
        </w:rPr>
        <w:t xml:space="preserve">Районна </w:t>
      </w:r>
      <w:r w:rsidR="0068448A"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0E4663">
        <w:rPr>
          <w:rFonts w:ascii="Times New Roman CYR" w:hAnsi="Times New Roman CYR" w:cs="Times New Roman CYR"/>
          <w:sz w:val="28"/>
          <w:szCs w:val="28"/>
        </w:rPr>
        <w:t xml:space="preserve"> - Ботевград</w:t>
      </w:r>
      <w:r w:rsidR="0068448A">
        <w:rPr>
          <w:rFonts w:ascii="Times New Roman CYR" w:hAnsi="Times New Roman CYR" w:cs="Times New Roman CYR"/>
          <w:sz w:val="28"/>
          <w:szCs w:val="28"/>
        </w:rPr>
        <w:t>,</w:t>
      </w:r>
      <w:r w:rsidR="000E4663">
        <w:rPr>
          <w:rFonts w:ascii="Times New Roman CYR" w:hAnsi="Times New Roman CYR" w:cs="Times New Roman CYR"/>
          <w:sz w:val="28"/>
          <w:szCs w:val="28"/>
        </w:rPr>
        <w:t xml:space="preserve"> за повишаване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 на мяс</w:t>
      </w:r>
      <w:r w:rsidR="000E4663">
        <w:rPr>
          <w:rFonts w:ascii="Times New Roman CYR" w:hAnsi="Times New Roman CYR" w:cs="Times New Roman CYR"/>
          <w:sz w:val="28"/>
          <w:szCs w:val="28"/>
        </w:rPr>
        <w:t>то в по-горен ранг „прокурор в О</w:t>
      </w:r>
      <w:r w:rsidR="0068448A">
        <w:rPr>
          <w:rFonts w:ascii="Times New Roman CYR" w:hAnsi="Times New Roman CYR" w:cs="Times New Roman CYR"/>
          <w:sz w:val="28"/>
          <w:szCs w:val="28"/>
        </w:rPr>
        <w:t xml:space="preserve">П“.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942EA" w:rsidRP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US"/>
        </w:rPr>
        <w:t>1.</w:t>
      </w:r>
      <w:r w:rsidR="00A942EA" w:rsidRPr="00DB69F9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A942EA" w:rsidRPr="005356C8">
        <w:rPr>
          <w:b/>
          <w:bCs/>
          <w:sz w:val="28"/>
        </w:rPr>
        <w:t>НА ВИСШИЯ СЪДЕБЕН СЪВЕТ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42EA" w:rsidRPr="005356C8">
        <w:rPr>
          <w:b/>
          <w:bCs/>
          <w:sz w:val="28"/>
          <w:szCs w:val="28"/>
        </w:rPr>
        <w:t>ДА ПОВИШИ</w:t>
      </w:r>
      <w:r w:rsidR="00A942E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Анна Николаева Христова –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прокурор в Районна прокуратура - Ботевград, на място в по-горен ранг „прокурор в ОП“</w:t>
      </w:r>
      <w:r w:rsidR="00A942EA" w:rsidRPr="006822AD">
        <w:rPr>
          <w:rFonts w:eastAsia="Calibri"/>
          <w:sz w:val="28"/>
          <w:szCs w:val="28"/>
          <w:lang w:eastAsia="en-US"/>
        </w:rPr>
        <w:t xml:space="preserve">, </w:t>
      </w:r>
      <w:r w:rsidR="00A942EA" w:rsidRPr="006822AD">
        <w:rPr>
          <w:sz w:val="28"/>
          <w:szCs w:val="28"/>
        </w:rPr>
        <w:t xml:space="preserve">с </w:t>
      </w:r>
      <w:r w:rsidR="00A942EA">
        <w:rPr>
          <w:sz w:val="28"/>
          <w:szCs w:val="28"/>
        </w:rPr>
        <w:t xml:space="preserve">основно </w:t>
      </w:r>
      <w:r w:rsidR="00A942E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A942EA">
        <w:rPr>
          <w:sz w:val="28"/>
          <w:szCs w:val="28"/>
        </w:rPr>
        <w:t xml:space="preserve">№ </w:t>
      </w:r>
      <w:r w:rsidR="00A942E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A942EA" w:rsidRPr="006822AD">
        <w:rPr>
          <w:bCs/>
          <w:sz w:val="28"/>
          <w:szCs w:val="28"/>
        </w:rPr>
        <w:t>считано от датата на вземане на решението.</w:t>
      </w:r>
    </w:p>
    <w:p w:rsidR="00A942EA" w:rsidRPr="009E071F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Default="00242163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14</w:t>
      </w:r>
      <w:r w:rsidR="00A942EA" w:rsidRPr="0028119A">
        <w:rPr>
          <w:b/>
          <w:bCs/>
          <w:sz w:val="28"/>
          <w:szCs w:val="28"/>
        </w:rPr>
        <w:t xml:space="preserve">.2. </w:t>
      </w:r>
      <w:r w:rsidR="00A942E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9E71AD">
        <w:rPr>
          <w:rFonts w:ascii="Times New Roman CYR" w:hAnsi="Times New Roman CYR" w:cs="Times New Roman CYR"/>
          <w:sz w:val="28"/>
          <w:szCs w:val="28"/>
        </w:rPr>
        <w:t>20</w:t>
      </w:r>
      <w:r w:rsidR="00A942EA">
        <w:rPr>
          <w:rFonts w:ascii="Times New Roman CYR" w:hAnsi="Times New Roman CYR" w:cs="Times New Roman CYR"/>
          <w:sz w:val="28"/>
          <w:szCs w:val="28"/>
        </w:rPr>
        <w:t>.11.2024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AF7EA7" w:rsidRDefault="00AF7EA7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EA7" w:rsidRDefault="00365D5D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7EA7">
        <w:rPr>
          <w:sz w:val="28"/>
          <w:szCs w:val="28"/>
        </w:rPr>
        <w:t xml:space="preserve">Предложение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C3722">
        <w:rPr>
          <w:rFonts w:ascii="Times New Roman CYR" w:hAnsi="Times New Roman CYR" w:cs="Times New Roman CYR"/>
          <w:sz w:val="28"/>
          <w:szCs w:val="28"/>
        </w:rPr>
        <w:t>изпълняващия функциите „</w:t>
      </w:r>
      <w:r w:rsidR="00AF7EA7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9C3722">
        <w:rPr>
          <w:rFonts w:ascii="Times New Roman CYR" w:hAnsi="Times New Roman CYR" w:cs="Times New Roman CYR"/>
          <w:sz w:val="28"/>
          <w:szCs w:val="28"/>
        </w:rPr>
        <w:t>е</w:t>
      </w:r>
      <w:r w:rsidR="00AF7EA7">
        <w:rPr>
          <w:rFonts w:ascii="Times New Roman CYR" w:hAnsi="Times New Roman CYR" w:cs="Times New Roman CYR"/>
          <w:sz w:val="28"/>
          <w:szCs w:val="28"/>
        </w:rPr>
        <w:t>н ръководител</w:t>
      </w:r>
      <w:r w:rsidR="009C3722">
        <w:rPr>
          <w:rFonts w:ascii="Times New Roman CYR" w:hAnsi="Times New Roman CYR" w:cs="Times New Roman CYR"/>
          <w:sz w:val="28"/>
          <w:szCs w:val="28"/>
        </w:rPr>
        <w:t>“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 на Районна прокуратура – Видин, за повишаване на Росица Станчева Маркова – прокурор в Районна прокуратура - Видин, с ранг „прокурор в АП“, на място в по-горен ранг „прокурор във ВП“.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42EA" w:rsidRP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US"/>
        </w:rPr>
        <w:t>1.</w:t>
      </w:r>
      <w:r w:rsidR="00A942EA" w:rsidRPr="00DB69F9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A942EA" w:rsidRPr="005356C8">
        <w:rPr>
          <w:b/>
          <w:bCs/>
          <w:sz w:val="28"/>
        </w:rPr>
        <w:t>НА ВИСШИЯ СЪДЕБЕН СЪВЕТ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42EA" w:rsidRPr="005356C8">
        <w:rPr>
          <w:b/>
          <w:bCs/>
          <w:sz w:val="28"/>
          <w:szCs w:val="28"/>
        </w:rPr>
        <w:t>ДА ПОВИШИ</w:t>
      </w:r>
      <w:r w:rsidR="00A942E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Росица Станчева Маркова – прокурор в Районна прокуратура - Видин, с ранг „прокурор в АП“, на място в по-горен ранг „прокурор във ВП“</w:t>
      </w:r>
      <w:r w:rsidR="00A942EA" w:rsidRPr="006822AD">
        <w:rPr>
          <w:rFonts w:eastAsia="Calibri"/>
          <w:sz w:val="28"/>
          <w:szCs w:val="28"/>
          <w:lang w:eastAsia="en-US"/>
        </w:rPr>
        <w:t xml:space="preserve">, </w:t>
      </w:r>
      <w:r w:rsidR="00A942EA" w:rsidRPr="006822AD">
        <w:rPr>
          <w:sz w:val="28"/>
          <w:szCs w:val="28"/>
        </w:rPr>
        <w:t xml:space="preserve">с </w:t>
      </w:r>
      <w:r w:rsidR="00A942EA">
        <w:rPr>
          <w:sz w:val="28"/>
          <w:szCs w:val="28"/>
        </w:rPr>
        <w:t xml:space="preserve">основно </w:t>
      </w:r>
      <w:r w:rsidR="00A942E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A942EA">
        <w:rPr>
          <w:sz w:val="28"/>
          <w:szCs w:val="28"/>
        </w:rPr>
        <w:t xml:space="preserve">№ </w:t>
      </w:r>
      <w:r w:rsidR="00A942E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A942EA" w:rsidRPr="006822AD">
        <w:rPr>
          <w:bCs/>
          <w:sz w:val="28"/>
          <w:szCs w:val="28"/>
        </w:rPr>
        <w:t>считано от датата на вземане на решението.</w:t>
      </w:r>
    </w:p>
    <w:p w:rsidR="00A942EA" w:rsidRPr="009E071F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Default="00242163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15</w:t>
      </w:r>
      <w:r w:rsidR="00A942EA" w:rsidRPr="0028119A">
        <w:rPr>
          <w:b/>
          <w:bCs/>
          <w:sz w:val="28"/>
          <w:szCs w:val="28"/>
        </w:rPr>
        <w:t xml:space="preserve">.2. </w:t>
      </w:r>
      <w:r w:rsidR="00A942E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 w:rsidR="009E71AD">
        <w:rPr>
          <w:rFonts w:ascii="Times New Roman CYR" w:hAnsi="Times New Roman CYR" w:cs="Times New Roman CYR"/>
          <w:sz w:val="28"/>
          <w:szCs w:val="28"/>
        </w:rPr>
        <w:t>20</w:t>
      </w:r>
      <w:r w:rsidR="00A942EA">
        <w:rPr>
          <w:rFonts w:ascii="Times New Roman CYR" w:hAnsi="Times New Roman CYR" w:cs="Times New Roman CYR"/>
          <w:sz w:val="28"/>
          <w:szCs w:val="28"/>
        </w:rPr>
        <w:t>.11.2024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AF7EA7" w:rsidRDefault="00365D5D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7EA7">
        <w:rPr>
          <w:sz w:val="28"/>
          <w:szCs w:val="28"/>
        </w:rPr>
        <w:t xml:space="preserve">Предложение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Плевен, за повишаване на Борислава Иванова Александрова – прокурор в Районна прокуратура - Плевен, с ранг „прокурор в АП“, на място в по-горен ранг „прокурор във ВП“.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42EA" w:rsidRP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US"/>
        </w:rPr>
        <w:t>1.</w:t>
      </w:r>
      <w:r w:rsidR="00A942EA" w:rsidRPr="00DB69F9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="00A942EA" w:rsidRPr="005356C8">
        <w:rPr>
          <w:b/>
          <w:bCs/>
          <w:sz w:val="28"/>
        </w:rPr>
        <w:t>НА ВИСШИЯ СЪДЕБЕН СЪВЕТ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42EA" w:rsidRPr="005356C8">
        <w:rPr>
          <w:b/>
          <w:bCs/>
          <w:sz w:val="28"/>
          <w:szCs w:val="28"/>
        </w:rPr>
        <w:t>ДА ПОВИШИ</w:t>
      </w:r>
      <w:r w:rsidR="00A942EA"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Борислава Иванова Александрова – прокурор в Районна прокуратура - Плевен, с ранг „прокурор в АП“, на място в по-горен ранг „прокурор във ВП“</w:t>
      </w:r>
      <w:r w:rsidR="00A942EA" w:rsidRPr="006822AD">
        <w:rPr>
          <w:rFonts w:eastAsia="Calibri"/>
          <w:sz w:val="28"/>
          <w:szCs w:val="28"/>
          <w:lang w:eastAsia="en-US"/>
        </w:rPr>
        <w:t xml:space="preserve">, </w:t>
      </w:r>
      <w:r w:rsidR="00A942EA" w:rsidRPr="006822AD">
        <w:rPr>
          <w:sz w:val="28"/>
          <w:szCs w:val="28"/>
        </w:rPr>
        <w:t xml:space="preserve">с </w:t>
      </w:r>
      <w:r w:rsidR="00A942EA">
        <w:rPr>
          <w:sz w:val="28"/>
          <w:szCs w:val="28"/>
        </w:rPr>
        <w:t xml:space="preserve">основно </w:t>
      </w:r>
      <w:r w:rsidR="00A942EA" w:rsidRPr="006822AD">
        <w:rPr>
          <w:sz w:val="28"/>
          <w:szCs w:val="28"/>
        </w:rPr>
        <w:t xml:space="preserve">месечно трудово възнаграждение, съгласно Таблица </w:t>
      </w:r>
      <w:r w:rsidR="00A942EA">
        <w:rPr>
          <w:sz w:val="28"/>
          <w:szCs w:val="28"/>
        </w:rPr>
        <w:t xml:space="preserve">№ </w:t>
      </w:r>
      <w:r w:rsidR="00A942EA"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="00A942EA" w:rsidRPr="006822AD">
        <w:rPr>
          <w:bCs/>
          <w:sz w:val="28"/>
          <w:szCs w:val="28"/>
        </w:rPr>
        <w:t>считано от датата на вземане на решението.</w:t>
      </w:r>
    </w:p>
    <w:p w:rsidR="00A942EA" w:rsidRPr="009E071F" w:rsidRDefault="00A942EA" w:rsidP="00A942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42EA" w:rsidRDefault="00242163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16</w:t>
      </w:r>
      <w:r w:rsidR="00A942EA" w:rsidRPr="0028119A">
        <w:rPr>
          <w:b/>
          <w:bCs/>
          <w:sz w:val="28"/>
          <w:szCs w:val="28"/>
        </w:rPr>
        <w:t xml:space="preserve">.2. </w:t>
      </w:r>
      <w:r w:rsidR="00A942E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A942EA">
        <w:rPr>
          <w:rFonts w:ascii="Times New Roman CYR" w:hAnsi="Times New Roman CYR" w:cs="Times New Roman CYR"/>
          <w:sz w:val="28"/>
          <w:szCs w:val="28"/>
        </w:rPr>
        <w:t>.11.2024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9658F9" w:rsidRDefault="009658F9" w:rsidP="009658F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153E1C" w:rsidRDefault="00153E1C" w:rsidP="00153E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37DB" w:rsidRDefault="00365D5D" w:rsidP="001D37D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1D37D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Мария Кирилова Арсенова - следовател в Окръжен следствен отдел в Окръжна прокуратура – София.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 xml:space="preserve">11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17</w:t>
      </w:r>
      <w:r w:rsidR="00A942EA" w:rsidRPr="0028119A">
        <w:rPr>
          <w:b/>
          <w:sz w:val="28"/>
          <w:szCs w:val="28"/>
        </w:rPr>
        <w:t>.1.</w:t>
      </w:r>
      <w:r w:rsidR="00A942EA" w:rsidRPr="00C31524">
        <w:rPr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A942EA" w:rsidRPr="005356C8">
        <w:rPr>
          <w:b/>
          <w:bCs/>
          <w:sz w:val="28"/>
        </w:rPr>
        <w:t xml:space="preserve"> ВИСШИЯ СЪДЕБЕН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42EA" w:rsidRPr="005356C8">
        <w:rPr>
          <w:b/>
          <w:bCs/>
          <w:sz w:val="28"/>
          <w:szCs w:val="28"/>
        </w:rPr>
        <w:t>ДА ПРОВЕДЕ</w:t>
      </w:r>
      <w:r w:rsidR="00A942E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2421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Кирилова Арсенова - следовател в Окръжен следствен отдел в Окръжна прокуратура – София. </w:t>
      </w:r>
    </w:p>
    <w:p w:rsidR="00A942EA" w:rsidRPr="00C31524" w:rsidRDefault="00A942EA" w:rsidP="00A94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17</w:t>
      </w:r>
      <w:r w:rsidR="00A942EA" w:rsidRPr="0028119A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A942E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5356C8">
        <w:rPr>
          <w:b/>
          <w:bCs/>
          <w:sz w:val="28"/>
          <w:szCs w:val="28"/>
        </w:rPr>
        <w:t>ДА ПРИЕМЕ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Мария Кирилова Арсенова - следовател в Окръжен следствен отдел в Окръжна прокуратура – София. </w:t>
      </w:r>
    </w:p>
    <w:p w:rsidR="00A942EA" w:rsidRPr="00C31524" w:rsidRDefault="00A942EA" w:rsidP="00A942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42EA" w:rsidRP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17</w:t>
      </w:r>
      <w:r w:rsidR="00A942EA" w:rsidRPr="0028119A">
        <w:rPr>
          <w:rFonts w:eastAsiaTheme="minorHAnsi"/>
          <w:b/>
          <w:sz w:val="28"/>
          <w:szCs w:val="28"/>
          <w:lang w:eastAsia="en-US"/>
        </w:rPr>
        <w:t>.3.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A942E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Мария Кирилова Арсенова - следовател в Окръжен следствен отдел в Окръжна прокуратура – София</w:t>
      </w:r>
      <w:r w:rsidR="00A942EA">
        <w:rPr>
          <w:rFonts w:eastAsiaTheme="minorHAnsi"/>
          <w:sz w:val="28"/>
          <w:szCs w:val="28"/>
          <w:lang w:eastAsia="en-US"/>
        </w:rPr>
        <w:t xml:space="preserve">, </w:t>
      </w:r>
      <w:r w:rsidR="00A942E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A942E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A942EA" w:rsidRDefault="00A942EA" w:rsidP="00A942EA"/>
    <w:p w:rsidR="00A942EA" w:rsidRDefault="00A236C7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17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GB"/>
        </w:rPr>
        <w:t>4</w:t>
      </w:r>
      <w:r w:rsidR="00A942EA" w:rsidRPr="0028119A">
        <w:rPr>
          <w:b/>
          <w:bCs/>
          <w:sz w:val="28"/>
          <w:szCs w:val="28"/>
        </w:rPr>
        <w:t>.</w:t>
      </w:r>
      <w:r w:rsidR="00A942EA" w:rsidRPr="00C11FAE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242163">
        <w:rPr>
          <w:rFonts w:ascii="Times New Roman CYR" w:hAnsi="Times New Roman CYR" w:cs="Times New Roman CYR"/>
          <w:sz w:val="28"/>
          <w:szCs w:val="28"/>
        </w:rPr>
        <w:t>20.11</w:t>
      </w:r>
      <w:r w:rsidR="00A942EA">
        <w:rPr>
          <w:rFonts w:ascii="Times New Roman CYR" w:hAnsi="Times New Roman CYR" w:cs="Times New Roman CYR"/>
          <w:sz w:val="28"/>
          <w:szCs w:val="28"/>
        </w:rPr>
        <w:t>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A0CCA" w:rsidRDefault="00CA0CCA" w:rsidP="00CA0C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0CCA" w:rsidRDefault="00365D5D" w:rsidP="00CA0CC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CA0CC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Златина Борисова Иванова - прокурор в Районна прокуратура - Пазарджик.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074DBA">
        <w:rPr>
          <w:i/>
          <w:sz w:val="28"/>
          <w:szCs w:val="28"/>
        </w:rPr>
        <w:t xml:space="preserve"> 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18</w:t>
      </w:r>
      <w:r w:rsidR="00A942EA" w:rsidRPr="0028119A">
        <w:rPr>
          <w:b/>
          <w:sz w:val="28"/>
          <w:szCs w:val="28"/>
        </w:rPr>
        <w:t>.1.</w:t>
      </w:r>
      <w:r w:rsidR="00A942EA" w:rsidRPr="00C31524">
        <w:rPr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A942EA" w:rsidRPr="005356C8">
        <w:rPr>
          <w:b/>
          <w:bCs/>
          <w:sz w:val="28"/>
        </w:rPr>
        <w:t xml:space="preserve"> ВИСШИЯ СЪДЕБЕН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A942EA" w:rsidRPr="005356C8">
        <w:rPr>
          <w:b/>
          <w:bCs/>
          <w:sz w:val="28"/>
          <w:szCs w:val="28"/>
        </w:rPr>
        <w:t>ДА ПРОВЕДЕ</w:t>
      </w:r>
      <w:r w:rsidR="00A942E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2421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Златина Борисова Иванова - прокурор в Районна прокуратура - Пазарджик. 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18</w:t>
      </w:r>
      <w:r w:rsidR="00A942EA" w:rsidRPr="0028119A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A942E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5356C8">
        <w:rPr>
          <w:b/>
          <w:bCs/>
          <w:sz w:val="28"/>
          <w:szCs w:val="28"/>
        </w:rPr>
        <w:t>ДА ПРИЕМЕ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>
        <w:rPr>
          <w:rFonts w:ascii="Times New Roman CYR" w:hAnsi="Times New Roman CYR" w:cs="Times New Roman CYR"/>
          <w:sz w:val="28"/>
          <w:szCs w:val="28"/>
        </w:rPr>
        <w:t xml:space="preserve">Златина Борисова Иванова - прокурор в Районна прокуратура - Пазарджик. </w:t>
      </w:r>
    </w:p>
    <w:p w:rsidR="00242163" w:rsidRDefault="00242163" w:rsidP="002421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42EA" w:rsidRPr="00242163" w:rsidRDefault="00242163" w:rsidP="002421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18</w:t>
      </w:r>
      <w:r w:rsidR="00A942EA" w:rsidRPr="0028119A">
        <w:rPr>
          <w:rFonts w:eastAsiaTheme="minorHAnsi"/>
          <w:b/>
          <w:sz w:val="28"/>
          <w:szCs w:val="28"/>
          <w:lang w:eastAsia="en-US"/>
        </w:rPr>
        <w:t>.3.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A942E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A942EA" w:rsidRPr="00C315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Златина Борисова Иванова - прокурор в Районна прокуратура - Пазарджик</w:t>
      </w:r>
      <w:r w:rsidR="00A942EA">
        <w:rPr>
          <w:rFonts w:eastAsiaTheme="minorHAnsi"/>
          <w:sz w:val="28"/>
          <w:szCs w:val="28"/>
          <w:lang w:eastAsia="en-US"/>
        </w:rPr>
        <w:t xml:space="preserve">, </w:t>
      </w:r>
      <w:r w:rsidR="00A942E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A942E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A942EA" w:rsidRDefault="00A942EA" w:rsidP="00A942EA"/>
    <w:p w:rsidR="00A942EA" w:rsidRDefault="00074DBA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18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GB"/>
        </w:rPr>
        <w:t>4</w:t>
      </w:r>
      <w:r w:rsidR="00A942EA" w:rsidRPr="0028119A">
        <w:rPr>
          <w:b/>
          <w:bCs/>
          <w:sz w:val="28"/>
          <w:szCs w:val="28"/>
        </w:rPr>
        <w:t>.</w:t>
      </w:r>
      <w:r w:rsidR="00A942EA" w:rsidRPr="00C11FAE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242163">
        <w:rPr>
          <w:rFonts w:ascii="Times New Roman CYR" w:hAnsi="Times New Roman CYR" w:cs="Times New Roman CYR"/>
          <w:sz w:val="28"/>
          <w:szCs w:val="28"/>
        </w:rPr>
        <w:t>20.11</w:t>
      </w:r>
      <w:r w:rsidR="00A942EA">
        <w:rPr>
          <w:rFonts w:ascii="Times New Roman CYR" w:hAnsi="Times New Roman CYR" w:cs="Times New Roman CYR"/>
          <w:sz w:val="28"/>
          <w:szCs w:val="28"/>
        </w:rPr>
        <w:t>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E57631" w:rsidRDefault="00E57631" w:rsidP="000E4663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C32E54" w:rsidRDefault="00365D5D" w:rsidP="00C32E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C32E5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Мария Димчева </w:t>
      </w:r>
      <w:proofErr w:type="spellStart"/>
      <w:r w:rsidR="00C32E54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C32E54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74DBA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F09A0" w:rsidRDefault="00D16142" w:rsidP="002F09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19</w:t>
      </w:r>
      <w:r w:rsidR="00A942EA" w:rsidRPr="0028119A">
        <w:rPr>
          <w:b/>
          <w:sz w:val="28"/>
          <w:szCs w:val="28"/>
        </w:rPr>
        <w:t>.1.</w:t>
      </w:r>
      <w:r w:rsidR="00A942EA" w:rsidRPr="00C31524">
        <w:rPr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5356C8">
        <w:rPr>
          <w:b/>
          <w:bCs/>
          <w:sz w:val="28"/>
          <w:szCs w:val="28"/>
        </w:rPr>
        <w:t>ДА ПРОВЕДЕ</w:t>
      </w:r>
      <w:r w:rsidR="00A942E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2F09A0">
        <w:rPr>
          <w:rFonts w:ascii="Times New Roman CYR" w:hAnsi="Times New Roman CYR" w:cs="Times New Roman CYR"/>
          <w:sz w:val="28"/>
          <w:szCs w:val="28"/>
        </w:rPr>
        <w:t xml:space="preserve">Мария Димчева </w:t>
      </w:r>
      <w:proofErr w:type="spellStart"/>
      <w:r w:rsidR="002F09A0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2F09A0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A942EA" w:rsidRPr="00C31524" w:rsidRDefault="00A942EA" w:rsidP="00A94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9A0" w:rsidRDefault="00D16142" w:rsidP="002F09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19</w:t>
      </w:r>
      <w:r w:rsidR="00A942EA" w:rsidRPr="0028119A">
        <w:rPr>
          <w:b/>
          <w:sz w:val="28"/>
          <w:szCs w:val="28"/>
        </w:rPr>
        <w:t>.2.</w:t>
      </w:r>
      <w:r w:rsidR="00A942EA" w:rsidRPr="00C31524">
        <w:rPr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5356C8">
        <w:rPr>
          <w:b/>
          <w:bCs/>
          <w:sz w:val="28"/>
          <w:szCs w:val="28"/>
        </w:rPr>
        <w:t>ДА ПРИЕМЕ</w:t>
      </w:r>
      <w:r w:rsidR="00A942E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2F09A0">
        <w:rPr>
          <w:rFonts w:ascii="Times New Roman CYR" w:hAnsi="Times New Roman CYR" w:cs="Times New Roman CYR"/>
          <w:sz w:val="28"/>
          <w:szCs w:val="28"/>
        </w:rPr>
        <w:t xml:space="preserve">Мария Димчева </w:t>
      </w:r>
      <w:proofErr w:type="spellStart"/>
      <w:r w:rsidR="002F09A0">
        <w:rPr>
          <w:rFonts w:ascii="Times New Roman CYR" w:hAnsi="Times New Roman CYR" w:cs="Times New Roman CYR"/>
          <w:sz w:val="28"/>
          <w:szCs w:val="28"/>
        </w:rPr>
        <w:t>Кабалакова</w:t>
      </w:r>
      <w:proofErr w:type="spellEnd"/>
      <w:r w:rsidR="002F09A0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прокуратура. </w:t>
      </w:r>
    </w:p>
    <w:p w:rsidR="00A942EA" w:rsidRPr="00C31524" w:rsidRDefault="00A942EA" w:rsidP="00A94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2EA" w:rsidRDefault="00D16142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19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GB"/>
        </w:rPr>
        <w:t>3</w:t>
      </w:r>
      <w:r w:rsidR="00A942EA" w:rsidRPr="0028119A">
        <w:rPr>
          <w:b/>
          <w:bCs/>
          <w:sz w:val="28"/>
          <w:szCs w:val="28"/>
        </w:rPr>
        <w:t xml:space="preserve">. </w:t>
      </w:r>
      <w:r w:rsidR="00A942EA"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 w:rsidR="002F09A0">
        <w:rPr>
          <w:rFonts w:ascii="Times New Roman CYR" w:hAnsi="Times New Roman CYR" w:cs="Times New Roman CYR"/>
          <w:sz w:val="28"/>
          <w:szCs w:val="28"/>
        </w:rPr>
        <w:t>20.11</w:t>
      </w:r>
      <w:r w:rsidR="00A942EA">
        <w:rPr>
          <w:rFonts w:ascii="Times New Roman CYR" w:hAnsi="Times New Roman CYR" w:cs="Times New Roman CYR"/>
          <w:sz w:val="28"/>
          <w:szCs w:val="28"/>
        </w:rPr>
        <w:t>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32E54" w:rsidRDefault="00C32E54" w:rsidP="005069B1">
      <w:pPr>
        <w:ind w:firstLine="284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5069B1" w:rsidRPr="00074DBA" w:rsidRDefault="00365D5D" w:rsidP="005069B1">
      <w:pPr>
        <w:ind w:firstLine="284"/>
        <w:jc w:val="both"/>
        <w:rPr>
          <w:bCs/>
          <w:sz w:val="28"/>
          <w:szCs w:val="28"/>
        </w:rPr>
      </w:pPr>
      <w:r w:rsidRPr="00074DBA">
        <w:rPr>
          <w:rFonts w:ascii="Times New Roman CYR" w:hAnsi="Times New Roman CYR" w:cs="Times New Roman CYR"/>
          <w:sz w:val="28"/>
          <w:szCs w:val="28"/>
        </w:rPr>
        <w:t>20</w:t>
      </w:r>
      <w:r w:rsidR="005069B1" w:rsidRPr="00074DBA">
        <w:rPr>
          <w:rFonts w:ascii="Times New Roman CYR" w:hAnsi="Times New Roman CYR" w:cs="Times New Roman CYR"/>
          <w:sz w:val="28"/>
          <w:szCs w:val="28"/>
        </w:rPr>
        <w:t>. Извънредно атестиране на Александър Александров Добрев – прокурор в Районна прокуратура – Сливен.</w:t>
      </w:r>
    </w:p>
    <w:p w:rsidR="00EF5596" w:rsidRPr="00074DBA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074DBA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74DBA">
        <w:rPr>
          <w:i/>
          <w:sz w:val="28"/>
          <w:szCs w:val="28"/>
        </w:rPr>
        <w:t>11</w:t>
      </w:r>
      <w:r w:rsidRPr="00074DBA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F09A0" w:rsidRPr="00403B3D" w:rsidRDefault="002F09A0" w:rsidP="002F09A0">
      <w:pPr>
        <w:jc w:val="both"/>
        <w:rPr>
          <w:bCs/>
          <w:sz w:val="28"/>
          <w:szCs w:val="28"/>
        </w:rPr>
      </w:pPr>
      <w:r w:rsidRPr="00403B3D">
        <w:rPr>
          <w:b/>
          <w:sz w:val="28"/>
          <w:szCs w:val="28"/>
        </w:rPr>
        <w:t>20</w:t>
      </w:r>
      <w:r w:rsidR="00A942EA" w:rsidRPr="00403B3D">
        <w:rPr>
          <w:b/>
          <w:sz w:val="28"/>
          <w:szCs w:val="28"/>
        </w:rPr>
        <w:t>.1.</w:t>
      </w:r>
      <w:r w:rsidR="00A942EA" w:rsidRPr="00403B3D">
        <w:rPr>
          <w:sz w:val="28"/>
          <w:szCs w:val="28"/>
        </w:rPr>
        <w:t xml:space="preserve"> </w:t>
      </w:r>
      <w:r w:rsidR="00A942EA" w:rsidRPr="00403B3D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403B3D">
        <w:rPr>
          <w:b/>
          <w:bCs/>
          <w:sz w:val="28"/>
          <w:szCs w:val="28"/>
        </w:rPr>
        <w:t>ДА ПРОВЕДЕ</w:t>
      </w:r>
      <w:r w:rsidR="00A942EA" w:rsidRPr="00403B3D">
        <w:rPr>
          <w:sz w:val="28"/>
          <w:szCs w:val="28"/>
        </w:rPr>
        <w:t xml:space="preserve">, на основание чл. 196, ал. 1, т. 4, във </w:t>
      </w:r>
      <w:proofErr w:type="spellStart"/>
      <w:r w:rsidR="00A942EA" w:rsidRPr="00403B3D">
        <w:rPr>
          <w:sz w:val="28"/>
          <w:szCs w:val="28"/>
        </w:rPr>
        <w:t>вр</w:t>
      </w:r>
      <w:proofErr w:type="spellEnd"/>
      <w:r w:rsidR="00A942EA" w:rsidRPr="00403B3D">
        <w:rPr>
          <w:sz w:val="28"/>
          <w:szCs w:val="28"/>
        </w:rPr>
        <w:t>. чл. 197, ал. 5, т</w:t>
      </w:r>
      <w:r w:rsidRPr="00403B3D">
        <w:rPr>
          <w:sz w:val="28"/>
          <w:szCs w:val="28"/>
        </w:rPr>
        <w:t>. 2</w:t>
      </w:r>
      <w:r w:rsidR="00A942EA" w:rsidRPr="00403B3D">
        <w:rPr>
          <w:sz w:val="28"/>
          <w:szCs w:val="28"/>
        </w:rPr>
        <w:t xml:space="preserve"> от ЗСВ, извънредно атестиране на </w:t>
      </w:r>
      <w:r w:rsidRPr="00403B3D">
        <w:rPr>
          <w:rFonts w:ascii="Times New Roman CYR" w:hAnsi="Times New Roman CYR" w:cs="Times New Roman CYR"/>
          <w:sz w:val="28"/>
          <w:szCs w:val="28"/>
        </w:rPr>
        <w:t>Александър Александров Добрев – прокурор в Районна прокуратура – Сливен.</w:t>
      </w:r>
    </w:p>
    <w:p w:rsidR="002F09A0" w:rsidRDefault="002F09A0" w:rsidP="002F09A0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20</w:t>
      </w:r>
      <w:r w:rsidR="00A942EA" w:rsidRPr="0028119A">
        <w:rPr>
          <w:b/>
          <w:sz w:val="28"/>
          <w:szCs w:val="28"/>
        </w:rPr>
        <w:t>.2.</w:t>
      </w:r>
      <w:r w:rsidR="00A942EA" w:rsidRPr="00417799">
        <w:rPr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="00A942EA" w:rsidRPr="005356C8">
        <w:rPr>
          <w:b/>
          <w:bCs/>
          <w:sz w:val="28"/>
          <w:szCs w:val="28"/>
        </w:rPr>
        <w:t>ДА ПРИЕМЕ</w:t>
      </w:r>
      <w:r w:rsidR="00A942EA" w:rsidRPr="00417799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>
        <w:rPr>
          <w:rFonts w:ascii="Times New Roman CYR" w:hAnsi="Times New Roman CYR" w:cs="Times New Roman CYR"/>
          <w:sz w:val="27"/>
          <w:szCs w:val="27"/>
        </w:rPr>
        <w:t>Александър Александров Добрев – прокурор в Районна прокуратура – Сливен.</w:t>
      </w:r>
    </w:p>
    <w:p w:rsidR="00A942EA" w:rsidRPr="00417799" w:rsidRDefault="00A942EA" w:rsidP="00A94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2EA" w:rsidRDefault="002F09A0" w:rsidP="00A942E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20</w:t>
      </w:r>
      <w:r w:rsidR="00A942EA" w:rsidRPr="0028119A">
        <w:rPr>
          <w:b/>
          <w:bCs/>
          <w:sz w:val="28"/>
          <w:szCs w:val="28"/>
        </w:rPr>
        <w:t>.</w:t>
      </w:r>
      <w:r w:rsidR="00A942EA" w:rsidRPr="0028119A">
        <w:rPr>
          <w:b/>
          <w:bCs/>
          <w:sz w:val="28"/>
          <w:szCs w:val="28"/>
          <w:lang w:val="en-GB"/>
        </w:rPr>
        <w:t>3</w:t>
      </w:r>
      <w:r w:rsidR="00A942EA" w:rsidRPr="0028119A">
        <w:rPr>
          <w:b/>
          <w:bCs/>
          <w:sz w:val="28"/>
          <w:szCs w:val="28"/>
        </w:rPr>
        <w:t>.</w:t>
      </w:r>
      <w:r w:rsidR="00A942EA" w:rsidRPr="00417799">
        <w:rPr>
          <w:bCs/>
          <w:sz w:val="28"/>
          <w:szCs w:val="28"/>
        </w:rPr>
        <w:t xml:space="preserve"> </w:t>
      </w:r>
      <w:r w:rsidR="00A942E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A942E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</w:t>
      </w:r>
      <w:r>
        <w:rPr>
          <w:rFonts w:ascii="Times New Roman CYR" w:hAnsi="Times New Roman CYR" w:cs="Times New Roman CYR"/>
          <w:sz w:val="28"/>
          <w:szCs w:val="28"/>
        </w:rPr>
        <w:t>20.11</w:t>
      </w:r>
      <w:r w:rsidR="00A942EA">
        <w:rPr>
          <w:rFonts w:ascii="Times New Roman CYR" w:hAnsi="Times New Roman CYR" w:cs="Times New Roman CYR"/>
          <w:sz w:val="28"/>
          <w:szCs w:val="28"/>
        </w:rPr>
        <w:t>.2024</w:t>
      </w:r>
      <w:r w:rsidR="00A942E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A942E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C32E54" w:rsidRDefault="00C32E54" w:rsidP="00C32E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Pr="00774D82" w:rsidRDefault="000D6FD9" w:rsidP="000D6FD9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 w:rsidRPr="00774D82"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0D6FD9" w:rsidRPr="00774D82" w:rsidRDefault="000D6FD9" w:rsidP="000D6F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FD9" w:rsidRDefault="000D6FD9" w:rsidP="000D6FD9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 w:rsidRPr="00774D82">
        <w:rPr>
          <w:rFonts w:ascii="Times New Roman CYR" w:hAnsi="Times New Roman CYR" w:cs="Times New Roman CYR"/>
          <w:sz w:val="28"/>
          <w:szCs w:val="28"/>
        </w:rPr>
        <w:tab/>
      </w:r>
      <w:r w:rsidR="00365D5D">
        <w:rPr>
          <w:rFonts w:ascii="Times New Roman CYR" w:hAnsi="Times New Roman CYR" w:cs="Times New Roman CYR"/>
          <w:sz w:val="28"/>
          <w:szCs w:val="28"/>
        </w:rPr>
        <w:t>21</w:t>
      </w:r>
      <w:r w:rsidRPr="00774D82">
        <w:rPr>
          <w:rFonts w:ascii="Times New Roman CYR" w:hAnsi="Times New Roman CYR" w:cs="Times New Roman CYR"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EF5596" w:rsidRPr="00CE1B4F" w:rsidRDefault="00EF5596" w:rsidP="00EF5596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1E4CC8">
        <w:rPr>
          <w:i/>
          <w:sz w:val="28"/>
          <w:szCs w:val="28"/>
        </w:rPr>
        <w:t xml:space="preserve"> 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</w:p>
    <w:p w:rsidR="00EF5596" w:rsidRPr="00CE1B4F" w:rsidRDefault="00EF5596" w:rsidP="00EF5596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EF5596" w:rsidRPr="00CE1B4F" w:rsidRDefault="00EF5596" w:rsidP="00EF55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F5596" w:rsidRDefault="00EF5596" w:rsidP="00EF55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1E2F" w:rsidRDefault="002F09A0" w:rsidP="00601E2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21</w:t>
      </w:r>
      <w:r w:rsidR="00601E2F" w:rsidRPr="00D37ABA">
        <w:rPr>
          <w:b/>
          <w:sz w:val="28"/>
          <w:szCs w:val="28"/>
        </w:rPr>
        <w:t>.1.</w:t>
      </w:r>
      <w:r w:rsidR="00601E2F">
        <w:rPr>
          <w:sz w:val="28"/>
          <w:szCs w:val="28"/>
        </w:rPr>
        <w:t xml:space="preserve"> </w:t>
      </w:r>
      <w:r w:rsidR="00601E2F" w:rsidRPr="00CC17F3">
        <w:rPr>
          <w:sz w:val="28"/>
          <w:szCs w:val="28"/>
        </w:rPr>
        <w:t>При спазване принципа на случайния подбор</w:t>
      </w:r>
      <w:r w:rsidR="00601E2F"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C504BB" w:rsidRDefault="00C504BB" w:rsidP="00601E2F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3159"/>
        <w:gridCol w:w="2126"/>
        <w:gridCol w:w="1843"/>
      </w:tblGrid>
      <w:tr w:rsidR="002F09A0" w:rsidTr="00916AD6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AD6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A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AD6">
              <w:rPr>
                <w:rFonts w:ascii="Arial" w:hAnsi="Arial" w:cs="Arial"/>
                <w:b/>
                <w:bCs/>
                <w:sz w:val="20"/>
                <w:szCs w:val="20"/>
              </w:rPr>
              <w:t>Магистрат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AD6">
              <w:rPr>
                <w:rFonts w:ascii="Arial" w:hAnsi="Arial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8300D1" w:rsidRDefault="008300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0D1">
              <w:rPr>
                <w:rFonts w:ascii="Arial" w:hAnsi="Arial" w:cs="Arial"/>
                <w:b/>
                <w:bCs/>
                <w:sz w:val="20"/>
                <w:szCs w:val="20"/>
              </w:rPr>
              <w:t>ДОКЛАДЧИК</w:t>
            </w:r>
          </w:p>
        </w:tc>
      </w:tr>
      <w:tr w:rsidR="002F09A0" w:rsidTr="00916AD6">
        <w:trPr>
          <w:trHeight w:val="7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16AD6">
              <w:rPr>
                <w:rFonts w:ascii="Arial" w:hAnsi="Arial" w:cs="Arial"/>
                <w:sz w:val="16"/>
                <w:szCs w:val="16"/>
              </w:rPr>
              <w:t>СРП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 w:rsidP="00E274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Яна Владимирова Петкова</w:t>
            </w:r>
            <w:r w:rsidR="00E274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Семкова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16AD6">
              <w:rPr>
                <w:rFonts w:ascii="Arial" w:hAnsi="Arial" w:cs="Arial"/>
                <w:sz w:val="16"/>
                <w:szCs w:val="16"/>
              </w:rPr>
              <w:t>прокурор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Радосвета Раева</w:t>
            </w:r>
          </w:p>
        </w:tc>
      </w:tr>
      <w:tr w:rsidR="002F09A0" w:rsidTr="00916AD6">
        <w:trPr>
          <w:trHeight w:val="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16AD6">
              <w:rPr>
                <w:rFonts w:ascii="Arial" w:hAnsi="Arial" w:cs="Arial"/>
                <w:sz w:val="16"/>
                <w:szCs w:val="16"/>
              </w:rPr>
              <w:t>СРП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Георги Илиев </w:t>
            </w:r>
            <w:proofErr w:type="spellStart"/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Обидимски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16AD6">
              <w:rPr>
                <w:rFonts w:ascii="Arial" w:hAnsi="Arial" w:cs="Arial"/>
                <w:sz w:val="16"/>
                <w:szCs w:val="16"/>
              </w:rPr>
              <w:t>прокурор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D6" w:rsidRDefault="00916A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F09A0" w:rsidRPr="00916AD6" w:rsidRDefault="002F0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6AD6">
              <w:rPr>
                <w:rFonts w:ascii="Arial" w:hAnsi="Arial" w:cs="Arial"/>
                <w:b/>
                <w:bCs/>
                <w:sz w:val="16"/>
                <w:szCs w:val="16"/>
              </w:rPr>
              <w:t>Симона Попова</w:t>
            </w:r>
          </w:p>
        </w:tc>
      </w:tr>
    </w:tbl>
    <w:p w:rsidR="00601E2F" w:rsidRDefault="00601E2F" w:rsidP="00601E2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FB4EA2" w:rsidRDefault="00FB4EA2" w:rsidP="00FB4E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FB4EA2" w:rsidRDefault="00FB4EA2" w:rsidP="00FB4E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4EA2" w:rsidRDefault="00FB4EA2" w:rsidP="00FB4E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B4EA2" w:rsidRDefault="00FB4EA2" w:rsidP="00FB4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FB4EA2" w:rsidRDefault="00FB4EA2" w:rsidP="00FB4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FB4EA2" w:rsidRDefault="00C66BC4" w:rsidP="00FB4EA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FB4EA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Стефка Атанасова </w:t>
      </w:r>
      <w:proofErr w:type="spellStart"/>
      <w:r w:rsidR="00FB4EA2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FB4EA2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FB4EA2" w:rsidRPr="00CE1B4F" w:rsidRDefault="00FB4EA2" w:rsidP="00FB4EA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E4CC8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FB4EA2" w:rsidRPr="00CE1B4F" w:rsidRDefault="00FB4EA2" w:rsidP="00FB4EA2">
      <w:pPr>
        <w:jc w:val="center"/>
        <w:rPr>
          <w:bCs/>
          <w:sz w:val="28"/>
          <w:szCs w:val="28"/>
        </w:rPr>
      </w:pPr>
    </w:p>
    <w:p w:rsidR="00FB4EA2" w:rsidRPr="00CE1B4F" w:rsidRDefault="00FB4EA2" w:rsidP="00FB4EA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FB4EA2" w:rsidRDefault="00FB4EA2" w:rsidP="00FB4E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FB4EA2" w:rsidRPr="00CE1B4F" w:rsidRDefault="00FB4EA2" w:rsidP="00FB4E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4EA2" w:rsidRDefault="00C66BC4" w:rsidP="00FB4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22</w:t>
      </w:r>
      <w:r w:rsidR="00FB4EA2" w:rsidRPr="0028119A">
        <w:rPr>
          <w:b/>
          <w:sz w:val="28"/>
          <w:szCs w:val="28"/>
        </w:rPr>
        <w:t>.1. ПРИЕМА</w:t>
      </w:r>
      <w:r w:rsidR="00FB4EA2" w:rsidRPr="005356C8">
        <w:rPr>
          <w:b/>
          <w:sz w:val="28"/>
          <w:szCs w:val="28"/>
        </w:rPr>
        <w:t xml:space="preserve"> ИЗЦЯЛО</w:t>
      </w:r>
      <w:r w:rsidR="00FB4EA2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FB4EA2">
        <w:rPr>
          <w:sz w:val="28"/>
          <w:szCs w:val="28"/>
        </w:rPr>
        <w:t>–</w:t>
      </w:r>
      <w:r w:rsidR="00FB4EA2" w:rsidRPr="00CA6A96">
        <w:rPr>
          <w:sz w:val="28"/>
          <w:szCs w:val="28"/>
        </w:rPr>
        <w:t xml:space="preserve"> </w:t>
      </w:r>
      <w:r w:rsidR="00FB4EA2">
        <w:rPr>
          <w:sz w:val="28"/>
          <w:szCs w:val="28"/>
        </w:rPr>
        <w:t>София,</w:t>
      </w:r>
      <w:r w:rsidR="00FB4EA2" w:rsidRPr="00CA6A96">
        <w:rPr>
          <w:sz w:val="28"/>
          <w:szCs w:val="28"/>
        </w:rPr>
        <w:t xml:space="preserve"> за комплексна оценка на </w:t>
      </w:r>
      <w:r w:rsidR="00FB4EA2">
        <w:rPr>
          <w:rFonts w:ascii="Times New Roman CYR" w:hAnsi="Times New Roman CYR" w:cs="Times New Roman CYR"/>
          <w:sz w:val="28"/>
          <w:szCs w:val="28"/>
        </w:rPr>
        <w:t xml:space="preserve">Стефка Атанасова </w:t>
      </w:r>
      <w:proofErr w:type="spellStart"/>
      <w:r w:rsidR="00FB4EA2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FB4EA2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FB4EA2" w:rsidRPr="00CA6A96" w:rsidRDefault="00FB4EA2" w:rsidP="00FB4E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EA2" w:rsidRDefault="00C66BC4" w:rsidP="00FB4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</w:t>
      </w:r>
      <w:r w:rsidR="00FB4EA2" w:rsidRPr="0028119A">
        <w:rPr>
          <w:b/>
          <w:bCs/>
          <w:sz w:val="28"/>
          <w:szCs w:val="28"/>
        </w:rPr>
        <w:t>.2. ИЗГОТВЯ</w:t>
      </w:r>
      <w:r w:rsidR="00FB4EA2" w:rsidRPr="00BE651B">
        <w:rPr>
          <w:bCs/>
          <w:sz w:val="28"/>
          <w:szCs w:val="28"/>
        </w:rPr>
        <w:t>, на основание чл. 204а, ал.</w:t>
      </w:r>
      <w:r w:rsidR="00FB4EA2">
        <w:rPr>
          <w:bCs/>
          <w:sz w:val="28"/>
          <w:szCs w:val="28"/>
        </w:rPr>
        <w:t xml:space="preserve"> </w:t>
      </w:r>
      <w:r w:rsidR="00FB4EA2" w:rsidRPr="00BE651B">
        <w:rPr>
          <w:bCs/>
          <w:sz w:val="28"/>
          <w:szCs w:val="28"/>
        </w:rPr>
        <w:t>3, т.</w:t>
      </w:r>
      <w:r w:rsidR="00FB4EA2">
        <w:rPr>
          <w:bCs/>
          <w:sz w:val="28"/>
          <w:szCs w:val="28"/>
        </w:rPr>
        <w:t xml:space="preserve"> 3</w:t>
      </w:r>
      <w:r w:rsidR="00FB4EA2" w:rsidRPr="00BE651B">
        <w:rPr>
          <w:bCs/>
          <w:sz w:val="28"/>
          <w:szCs w:val="28"/>
        </w:rPr>
        <w:t xml:space="preserve"> от ЗСВ</w:t>
      </w:r>
      <w:r w:rsidR="00FB4EA2">
        <w:rPr>
          <w:bCs/>
          <w:sz w:val="28"/>
          <w:szCs w:val="28"/>
        </w:rPr>
        <w:t>,</w:t>
      </w:r>
      <w:r w:rsidR="00FB4EA2" w:rsidRPr="00BE651B">
        <w:rPr>
          <w:bCs/>
          <w:sz w:val="28"/>
          <w:szCs w:val="28"/>
        </w:rPr>
        <w:t xml:space="preserve"> комплексна оценка </w:t>
      </w:r>
      <w:r w:rsidR="00FB4EA2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FB4EA2" w:rsidRPr="00BE651B">
        <w:rPr>
          <w:bCs/>
          <w:sz w:val="28"/>
          <w:szCs w:val="28"/>
        </w:rPr>
        <w:t>„</w:t>
      </w:r>
      <w:r w:rsidR="00FB4EA2">
        <w:rPr>
          <w:bCs/>
          <w:sz w:val="28"/>
          <w:szCs w:val="28"/>
        </w:rPr>
        <w:t>МНОГО</w:t>
      </w:r>
      <w:r w:rsidR="00FB4EA2">
        <w:rPr>
          <w:bCs/>
          <w:sz w:val="28"/>
          <w:szCs w:val="28"/>
          <w:lang w:val="en-US"/>
        </w:rPr>
        <w:t xml:space="preserve"> </w:t>
      </w:r>
      <w:r w:rsidR="00FB4EA2" w:rsidRPr="00BE651B">
        <w:rPr>
          <w:bCs/>
          <w:sz w:val="28"/>
          <w:szCs w:val="28"/>
        </w:rPr>
        <w:t xml:space="preserve">ДОБРА“ на </w:t>
      </w:r>
      <w:r w:rsidR="00FB4EA2">
        <w:rPr>
          <w:rFonts w:ascii="Times New Roman CYR" w:hAnsi="Times New Roman CYR" w:cs="Times New Roman CYR"/>
          <w:sz w:val="28"/>
          <w:szCs w:val="28"/>
        </w:rPr>
        <w:t xml:space="preserve">Стефка Атанасова </w:t>
      </w:r>
      <w:proofErr w:type="spellStart"/>
      <w:r w:rsidR="00FB4EA2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FB4EA2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FB4EA2" w:rsidRPr="00BE651B" w:rsidRDefault="00FB4EA2" w:rsidP="00FB4E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4EA2" w:rsidRDefault="00C66BC4" w:rsidP="00FB4E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FB4EA2" w:rsidRPr="0028119A">
        <w:rPr>
          <w:b/>
          <w:bCs/>
          <w:sz w:val="28"/>
          <w:szCs w:val="28"/>
        </w:rPr>
        <w:t>.3. ПРЕДОСТАВЯ</w:t>
      </w:r>
      <w:r w:rsidR="00FB4EA2" w:rsidRPr="00BE651B">
        <w:rPr>
          <w:bCs/>
          <w:sz w:val="28"/>
          <w:szCs w:val="28"/>
        </w:rPr>
        <w:t>, на основание чл. 20</w:t>
      </w:r>
      <w:r w:rsidR="00FB4EA2">
        <w:rPr>
          <w:bCs/>
          <w:sz w:val="28"/>
          <w:szCs w:val="28"/>
        </w:rPr>
        <w:t>5</w:t>
      </w:r>
      <w:r w:rsidR="00FB4EA2" w:rsidRPr="00BE651B">
        <w:rPr>
          <w:bCs/>
          <w:sz w:val="28"/>
          <w:szCs w:val="28"/>
        </w:rPr>
        <w:t>, ал. 1 от ЗСВ, на</w:t>
      </w:r>
      <w:r w:rsidR="00FB4EA2">
        <w:rPr>
          <w:bCs/>
          <w:sz w:val="28"/>
          <w:szCs w:val="28"/>
        </w:rPr>
        <w:t xml:space="preserve"> </w:t>
      </w:r>
      <w:r w:rsidR="00FB4EA2">
        <w:rPr>
          <w:rFonts w:ascii="Times New Roman CYR" w:hAnsi="Times New Roman CYR" w:cs="Times New Roman CYR"/>
          <w:sz w:val="28"/>
          <w:szCs w:val="28"/>
        </w:rPr>
        <w:t xml:space="preserve">Стефка Атанасова </w:t>
      </w:r>
      <w:proofErr w:type="spellStart"/>
      <w:r w:rsidR="00FB4EA2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FB4EA2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</w:t>
      </w:r>
      <w:r w:rsidR="00FB4EA2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FB4EA2" w:rsidRDefault="00FB4EA2" w:rsidP="00FB4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50D2" w:rsidRDefault="002550D2" w:rsidP="005B25D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</w:t>
      </w:r>
    </w:p>
    <w:p w:rsidR="002550D2" w:rsidRDefault="002550D2" w:rsidP="002550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50D2" w:rsidRDefault="002550D2" w:rsidP="002550D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23. </w:t>
      </w:r>
      <w:r>
        <w:rPr>
          <w:sz w:val="28"/>
          <w:szCs w:val="28"/>
        </w:rPr>
        <w:t xml:space="preserve">Искане от административния ръководител на Софийска градска прокуратура за командироване на Симеон Петров </w:t>
      </w:r>
      <w:proofErr w:type="spellStart"/>
      <w:r>
        <w:rPr>
          <w:sz w:val="28"/>
          <w:szCs w:val="28"/>
        </w:rPr>
        <w:t>Съркьов</w:t>
      </w:r>
      <w:proofErr w:type="spellEnd"/>
      <w:r>
        <w:rPr>
          <w:sz w:val="28"/>
          <w:szCs w:val="28"/>
        </w:rPr>
        <w:t xml:space="preserve"> – прокурор в Софийска районна прокуратура в Софийска градска прокуратура. </w:t>
      </w:r>
    </w:p>
    <w:p w:rsidR="002550D2" w:rsidRPr="00CE1B4F" w:rsidRDefault="002550D2" w:rsidP="00C504BB">
      <w:pPr>
        <w:pStyle w:val="a4"/>
        <w:ind w:left="0" w:firstLine="284"/>
        <w:jc w:val="both"/>
        <w:rPr>
          <w:bCs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1E4CC8">
        <w:rPr>
          <w:i/>
          <w:sz w:val="28"/>
          <w:szCs w:val="28"/>
        </w:rPr>
        <w:t>11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2550D2" w:rsidRDefault="002550D2" w:rsidP="002550D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550D2" w:rsidRDefault="002550D2" w:rsidP="002550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2550D2" w:rsidRDefault="002550D2" w:rsidP="002550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  Е  Ш  И: </w:t>
      </w:r>
    </w:p>
    <w:p w:rsidR="002550D2" w:rsidRDefault="002550D2" w:rsidP="002550D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550D2" w:rsidRDefault="002550D2" w:rsidP="002550D2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ИЗРАЗЯВА ПОЛОЖИТЕЛНО СТАНОВИЩЕ,</w:t>
      </w:r>
      <w:r>
        <w:rPr>
          <w:sz w:val="28"/>
          <w:szCs w:val="28"/>
        </w:rPr>
        <w:t xml:space="preserve"> на основание чл. 147 от ЗСВ,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командироването на </w:t>
      </w:r>
      <w:r w:rsidRPr="00692AA5">
        <w:rPr>
          <w:sz w:val="28"/>
          <w:szCs w:val="28"/>
        </w:rPr>
        <w:t xml:space="preserve">Симеон Петров </w:t>
      </w:r>
      <w:proofErr w:type="spellStart"/>
      <w:r w:rsidRPr="00692AA5">
        <w:rPr>
          <w:sz w:val="28"/>
          <w:szCs w:val="28"/>
        </w:rPr>
        <w:t>Съркьов</w:t>
      </w:r>
      <w:proofErr w:type="spellEnd"/>
      <w:r w:rsidRPr="00334CF2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прокурор в Софийска районна прокуратура в Софийска градска прокуратура. При издаването на заповедта за командироване, следва да се съобрази предвидения 6 месечен срок в разпоредбата на чл. 147, ал. 4 от ЗСВ.</w:t>
      </w:r>
    </w:p>
    <w:p w:rsidR="002550D2" w:rsidRDefault="002550D2" w:rsidP="002550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50D2" w:rsidRDefault="002550D2" w:rsidP="002550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23.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Решението да се изпрати на Върховна прокуратура, отдел 06 „Административен“ и на административния ръководител на Софийска градска прокуратура, за сведение.</w:t>
      </w: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F5596" w:rsidRDefault="00EF5596" w:rsidP="00EF5596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 НА КОМИСИЯТА </w:t>
      </w:r>
    </w:p>
    <w:p w:rsidR="00EF5596" w:rsidRDefault="00EF5596" w:rsidP="00EF5596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EF5596" w:rsidRPr="003B3F62" w:rsidRDefault="00EF5596" w:rsidP="00EF5596">
      <w:pPr>
        <w:ind w:left="2124" w:firstLine="428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ПРОКУРОРСКАТА КОЛЕГИЯ НА ВСС:</w:t>
      </w:r>
      <w:r w:rsidR="00EB55F6">
        <w:rPr>
          <w:b/>
          <w:sz w:val="28"/>
          <w:szCs w:val="28"/>
        </w:rPr>
        <w:t xml:space="preserve"> /П/</w:t>
      </w:r>
    </w:p>
    <w:p w:rsidR="00EF5596" w:rsidRDefault="00EF5596" w:rsidP="00EF5596">
      <w:pPr>
        <w:ind w:left="5796" w:firstLine="57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ОГНЯН ДАМЯНОВ</w:t>
      </w:r>
    </w:p>
    <w:p w:rsidR="00EF5596" w:rsidRPr="002D38BC" w:rsidRDefault="00EF5596" w:rsidP="00EF5596">
      <w:pPr>
        <w:ind w:left="5796" w:firstLine="576"/>
        <w:rPr>
          <w:b/>
          <w:sz w:val="28"/>
          <w:szCs w:val="28"/>
          <w:lang w:val="en-US"/>
        </w:rPr>
      </w:pPr>
    </w:p>
    <w:p w:rsidR="00EF5596" w:rsidRDefault="00EF5596" w:rsidP="00EF5596">
      <w:pPr>
        <w:ind w:left="5796" w:firstLine="576"/>
        <w:rPr>
          <w:b/>
          <w:sz w:val="28"/>
        </w:rPr>
      </w:pPr>
    </w:p>
    <w:sectPr w:rsidR="00EF5596" w:rsidSect="00D85448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646"/>
    <w:multiLevelType w:val="hybridMultilevel"/>
    <w:tmpl w:val="5A6EAE74"/>
    <w:lvl w:ilvl="0" w:tplc="6E3086B8">
      <w:start w:val="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60893"/>
    <w:multiLevelType w:val="hybridMultilevel"/>
    <w:tmpl w:val="38AED1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3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5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80A5A42"/>
    <w:multiLevelType w:val="hybridMultilevel"/>
    <w:tmpl w:val="B2FE4F06"/>
    <w:lvl w:ilvl="0" w:tplc="0402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4DBA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A0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7DB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4CC8"/>
    <w:rsid w:val="001E603F"/>
    <w:rsid w:val="001E6050"/>
    <w:rsid w:val="001E6619"/>
    <w:rsid w:val="001E7B0F"/>
    <w:rsid w:val="001F250E"/>
    <w:rsid w:val="001F2F2B"/>
    <w:rsid w:val="001F3357"/>
    <w:rsid w:val="001F44FA"/>
    <w:rsid w:val="001F71D5"/>
    <w:rsid w:val="00200B7F"/>
    <w:rsid w:val="002013C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163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0D2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693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09A0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5B61"/>
    <w:rsid w:val="00365D5D"/>
    <w:rsid w:val="003664B9"/>
    <w:rsid w:val="003671E6"/>
    <w:rsid w:val="003700F3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6BA0"/>
    <w:rsid w:val="003B6F9F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6DB8"/>
    <w:rsid w:val="003F71A9"/>
    <w:rsid w:val="003F72DA"/>
    <w:rsid w:val="003F766E"/>
    <w:rsid w:val="00400817"/>
    <w:rsid w:val="00401C5E"/>
    <w:rsid w:val="00403B3D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503E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ED6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59E2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6DBA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25D4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1E2F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5E9D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454A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0D1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16AD6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CFD"/>
    <w:rsid w:val="00965E48"/>
    <w:rsid w:val="00965FAE"/>
    <w:rsid w:val="00967E7E"/>
    <w:rsid w:val="00970671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3FF3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1AD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36C7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1EA7"/>
    <w:rsid w:val="00A62BCE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2EA"/>
    <w:rsid w:val="00A943A3"/>
    <w:rsid w:val="00A9643B"/>
    <w:rsid w:val="00A97282"/>
    <w:rsid w:val="00AA1083"/>
    <w:rsid w:val="00AA1C66"/>
    <w:rsid w:val="00AA20CF"/>
    <w:rsid w:val="00AA25D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4F5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906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04BB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66BC4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BA5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4E57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42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07D5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06E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2E2E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396C"/>
    <w:rsid w:val="00DA6708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27463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5F6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596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3D9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4EA2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60C9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7548"/>
    <w:rsid w:val="00FE3FA3"/>
    <w:rsid w:val="00FE5728"/>
    <w:rsid w:val="00FE5EFA"/>
    <w:rsid w:val="00FE6629"/>
    <w:rsid w:val="00FE7BAF"/>
    <w:rsid w:val="00FF063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58D7-EB16-4A76-BB25-6860645F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4977</Words>
  <Characters>28596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7</cp:revision>
  <cp:lastPrinted>2024-11-25T10:21:00Z</cp:lastPrinted>
  <dcterms:created xsi:type="dcterms:W3CDTF">2024-11-26T12:40:00Z</dcterms:created>
  <dcterms:modified xsi:type="dcterms:W3CDTF">2024-11-26T12:50:00Z</dcterms:modified>
</cp:coreProperties>
</file>