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2829FC" w:rsidRDefault="00117CF2" w:rsidP="00117CF2">
      <w:pPr>
        <w:tabs>
          <w:tab w:val="left" w:pos="0"/>
        </w:tabs>
        <w:autoSpaceDE w:val="0"/>
        <w:autoSpaceDN w:val="0"/>
        <w:adjustRightInd w:val="0"/>
        <w:ind w:right="72"/>
        <w:jc w:val="center"/>
        <w:rPr>
          <w:sz w:val="28"/>
          <w:szCs w:val="28"/>
        </w:rPr>
      </w:pPr>
      <w:r w:rsidRPr="002829FC">
        <w:rPr>
          <w:sz w:val="28"/>
          <w:szCs w:val="28"/>
        </w:rPr>
        <w:t>ПРОТОКОЛ №</w:t>
      </w:r>
      <w:r w:rsidR="00434F30" w:rsidRPr="002829FC">
        <w:rPr>
          <w:sz w:val="28"/>
          <w:szCs w:val="28"/>
        </w:rPr>
        <w:t>36</w:t>
      </w:r>
    </w:p>
    <w:p w:rsidR="00117CF2" w:rsidRPr="002829FC" w:rsidRDefault="00117CF2" w:rsidP="00117CF2">
      <w:pPr>
        <w:autoSpaceDE w:val="0"/>
        <w:autoSpaceDN w:val="0"/>
        <w:adjustRightInd w:val="0"/>
        <w:jc w:val="center"/>
        <w:rPr>
          <w:sz w:val="28"/>
          <w:szCs w:val="28"/>
        </w:rPr>
      </w:pPr>
      <w:r w:rsidRPr="002829FC">
        <w:rPr>
          <w:sz w:val="28"/>
          <w:szCs w:val="28"/>
        </w:rPr>
        <w:t>ОТ ЗАСЕДАНИЕ НА</w:t>
      </w:r>
    </w:p>
    <w:p w:rsidR="00117CF2" w:rsidRPr="002829FC" w:rsidRDefault="00117CF2" w:rsidP="00117CF2">
      <w:pPr>
        <w:autoSpaceDE w:val="0"/>
        <w:autoSpaceDN w:val="0"/>
        <w:adjustRightInd w:val="0"/>
        <w:jc w:val="center"/>
        <w:rPr>
          <w:sz w:val="28"/>
          <w:szCs w:val="28"/>
        </w:rPr>
      </w:pPr>
      <w:r w:rsidRPr="002829FC">
        <w:rPr>
          <w:sz w:val="28"/>
          <w:szCs w:val="28"/>
        </w:rPr>
        <w:t xml:space="preserve">КОМИСИЯТА ПО АТЕСТИРАНЕТО И КОНКУРСИТЕ </w:t>
      </w:r>
    </w:p>
    <w:p w:rsidR="00117CF2" w:rsidRPr="002829FC" w:rsidRDefault="00117CF2" w:rsidP="00117CF2">
      <w:pPr>
        <w:autoSpaceDE w:val="0"/>
        <w:autoSpaceDN w:val="0"/>
        <w:adjustRightInd w:val="0"/>
        <w:jc w:val="center"/>
        <w:rPr>
          <w:sz w:val="28"/>
          <w:szCs w:val="28"/>
        </w:rPr>
      </w:pPr>
      <w:r w:rsidRPr="002829FC">
        <w:rPr>
          <w:sz w:val="28"/>
          <w:szCs w:val="28"/>
        </w:rPr>
        <w:t xml:space="preserve">ПРИ СЪДИЙСКАТА КОЛЕГИЯ </w:t>
      </w:r>
      <w:r w:rsidR="001631B2" w:rsidRPr="002829FC">
        <w:rPr>
          <w:sz w:val="28"/>
          <w:szCs w:val="28"/>
        </w:rPr>
        <w:t>НА ВИСШИЯ СЪДЕБЕН СЪВЕТ</w:t>
      </w:r>
      <w:r w:rsidRPr="002829FC">
        <w:rPr>
          <w:sz w:val="28"/>
          <w:szCs w:val="28"/>
        </w:rPr>
        <w:t>,</w:t>
      </w:r>
    </w:p>
    <w:p w:rsidR="00117CF2" w:rsidRPr="002829FC" w:rsidRDefault="00117CF2" w:rsidP="00117CF2">
      <w:pPr>
        <w:autoSpaceDE w:val="0"/>
        <w:autoSpaceDN w:val="0"/>
        <w:adjustRightInd w:val="0"/>
        <w:jc w:val="center"/>
        <w:rPr>
          <w:sz w:val="28"/>
          <w:szCs w:val="28"/>
        </w:rPr>
      </w:pPr>
      <w:r w:rsidRPr="002829FC">
        <w:rPr>
          <w:sz w:val="28"/>
          <w:szCs w:val="28"/>
        </w:rPr>
        <w:t xml:space="preserve">НАСРОЧЕНО НА </w:t>
      </w:r>
      <w:r w:rsidR="00434F30" w:rsidRPr="002829FC">
        <w:rPr>
          <w:sz w:val="28"/>
          <w:szCs w:val="28"/>
        </w:rPr>
        <w:t>02</w:t>
      </w:r>
      <w:r w:rsidRPr="002829FC">
        <w:rPr>
          <w:sz w:val="28"/>
          <w:szCs w:val="28"/>
        </w:rPr>
        <w:t>.</w:t>
      </w:r>
      <w:r w:rsidR="00434F30" w:rsidRPr="002829FC">
        <w:rPr>
          <w:sz w:val="28"/>
          <w:szCs w:val="28"/>
        </w:rPr>
        <w:t>12</w:t>
      </w:r>
      <w:r w:rsidRPr="002829FC">
        <w:rPr>
          <w:sz w:val="28"/>
          <w:szCs w:val="28"/>
        </w:rPr>
        <w:t>.20</w:t>
      </w:r>
      <w:r w:rsidRPr="002829FC">
        <w:rPr>
          <w:sz w:val="28"/>
          <w:szCs w:val="28"/>
          <w:lang w:val="en-US"/>
        </w:rPr>
        <w:t>2</w:t>
      </w:r>
      <w:r w:rsidRPr="002829FC">
        <w:rPr>
          <w:sz w:val="28"/>
          <w:szCs w:val="28"/>
        </w:rPr>
        <w:t xml:space="preserve">4 г. </w:t>
      </w:r>
    </w:p>
    <w:p w:rsidR="00117CF2" w:rsidRPr="002829FC" w:rsidRDefault="00117CF2" w:rsidP="00117CF2">
      <w:pPr>
        <w:autoSpaceDE w:val="0"/>
        <w:autoSpaceDN w:val="0"/>
        <w:adjustRightInd w:val="0"/>
        <w:jc w:val="both"/>
        <w:rPr>
          <w:sz w:val="28"/>
          <w:szCs w:val="28"/>
        </w:rPr>
      </w:pPr>
    </w:p>
    <w:p w:rsidR="00117CF2" w:rsidRPr="002829FC" w:rsidRDefault="00117CF2" w:rsidP="00117CF2">
      <w:pPr>
        <w:tabs>
          <w:tab w:val="left" w:pos="0"/>
        </w:tabs>
        <w:autoSpaceDE w:val="0"/>
        <w:autoSpaceDN w:val="0"/>
        <w:adjustRightInd w:val="0"/>
        <w:jc w:val="both"/>
        <w:rPr>
          <w:sz w:val="28"/>
          <w:szCs w:val="28"/>
        </w:rPr>
      </w:pPr>
      <w:r w:rsidRPr="002829FC">
        <w:rPr>
          <w:sz w:val="28"/>
          <w:szCs w:val="28"/>
        </w:rPr>
        <w:t xml:space="preserve">ПРИСЪСТВАТ: </w:t>
      </w:r>
      <w:r w:rsidRPr="002829FC">
        <w:rPr>
          <w:bCs/>
          <w:sz w:val="28"/>
          <w:szCs w:val="28"/>
        </w:rPr>
        <w:t xml:space="preserve">Драгомир </w:t>
      </w:r>
      <w:proofErr w:type="spellStart"/>
      <w:r w:rsidRPr="002829FC">
        <w:rPr>
          <w:bCs/>
          <w:sz w:val="28"/>
          <w:szCs w:val="28"/>
        </w:rPr>
        <w:t>Кояджиков</w:t>
      </w:r>
      <w:proofErr w:type="spellEnd"/>
      <w:r w:rsidRPr="002829FC">
        <w:rPr>
          <w:bCs/>
          <w:sz w:val="28"/>
          <w:szCs w:val="28"/>
        </w:rPr>
        <w:t>,</w:t>
      </w:r>
      <w:r w:rsidRPr="002829FC">
        <w:rPr>
          <w:sz w:val="28"/>
          <w:szCs w:val="28"/>
        </w:rPr>
        <w:t xml:space="preserve"> </w:t>
      </w:r>
      <w:r w:rsidR="003634E0" w:rsidRPr="002829FC">
        <w:rPr>
          <w:sz w:val="28"/>
          <w:szCs w:val="28"/>
        </w:rPr>
        <w:t xml:space="preserve">Олга </w:t>
      </w:r>
      <w:proofErr w:type="spellStart"/>
      <w:r w:rsidR="003634E0" w:rsidRPr="002829FC">
        <w:rPr>
          <w:sz w:val="28"/>
          <w:szCs w:val="28"/>
        </w:rPr>
        <w:t>Керелска</w:t>
      </w:r>
      <w:proofErr w:type="spellEnd"/>
      <w:r w:rsidR="003634E0" w:rsidRPr="002829FC">
        <w:rPr>
          <w:sz w:val="28"/>
          <w:szCs w:val="28"/>
        </w:rPr>
        <w:t xml:space="preserve">, </w:t>
      </w:r>
      <w:r w:rsidR="00187A17" w:rsidRPr="002829FC">
        <w:rPr>
          <w:bCs/>
          <w:sz w:val="28"/>
          <w:szCs w:val="28"/>
        </w:rPr>
        <w:t>Стефан Гроздев,</w:t>
      </w:r>
      <w:r w:rsidRPr="002829FC">
        <w:rPr>
          <w:sz w:val="28"/>
          <w:szCs w:val="28"/>
        </w:rPr>
        <w:t xml:space="preserve"> Диана Добрева, Веселина Ставрева, Владимир Руменов</w:t>
      </w:r>
      <w:r w:rsidR="003634E0" w:rsidRPr="002829FC">
        <w:rPr>
          <w:sz w:val="28"/>
          <w:szCs w:val="28"/>
        </w:rPr>
        <w:t xml:space="preserve"> и</w:t>
      </w:r>
      <w:r w:rsidRPr="002829FC">
        <w:rPr>
          <w:sz w:val="28"/>
          <w:szCs w:val="28"/>
        </w:rPr>
        <w:t xml:space="preserve"> Росен Чиликов </w:t>
      </w:r>
    </w:p>
    <w:p w:rsidR="00117CF2" w:rsidRPr="002829FC" w:rsidRDefault="00117CF2" w:rsidP="00117CF2">
      <w:pPr>
        <w:jc w:val="both"/>
        <w:rPr>
          <w:bCs/>
          <w:sz w:val="16"/>
          <w:szCs w:val="28"/>
        </w:rPr>
      </w:pPr>
    </w:p>
    <w:p w:rsidR="00117CF2" w:rsidRPr="002829FC" w:rsidRDefault="00117CF2" w:rsidP="00117CF2">
      <w:pPr>
        <w:jc w:val="both"/>
        <w:rPr>
          <w:bCs/>
          <w:sz w:val="28"/>
          <w:szCs w:val="28"/>
        </w:rPr>
      </w:pPr>
      <w:r w:rsidRPr="002829FC">
        <w:rPr>
          <w:bCs/>
          <w:sz w:val="28"/>
          <w:szCs w:val="28"/>
        </w:rPr>
        <w:t>Отсъства:</w:t>
      </w:r>
      <w:r w:rsidRPr="002829FC">
        <w:rPr>
          <w:sz w:val="28"/>
          <w:szCs w:val="28"/>
        </w:rPr>
        <w:t xml:space="preserve"> </w:t>
      </w:r>
      <w:r w:rsidR="00D2624A" w:rsidRPr="002829FC">
        <w:rPr>
          <w:sz w:val="28"/>
          <w:szCs w:val="28"/>
        </w:rPr>
        <w:t>В</w:t>
      </w:r>
      <w:r w:rsidR="00D2624A" w:rsidRPr="002829FC">
        <w:rPr>
          <w:bCs/>
          <w:sz w:val="28"/>
          <w:szCs w:val="28"/>
        </w:rPr>
        <w:t xml:space="preserve">ероника </w:t>
      </w:r>
      <w:proofErr w:type="spellStart"/>
      <w:r w:rsidR="00D2624A" w:rsidRPr="002829FC">
        <w:rPr>
          <w:bCs/>
          <w:sz w:val="28"/>
          <w:szCs w:val="28"/>
        </w:rPr>
        <w:t>Имова</w:t>
      </w:r>
      <w:proofErr w:type="spellEnd"/>
      <w:r w:rsidR="00D2624A" w:rsidRPr="002829FC">
        <w:rPr>
          <w:bCs/>
          <w:sz w:val="28"/>
          <w:szCs w:val="28"/>
        </w:rPr>
        <w:t xml:space="preserve">, Атанаска </w:t>
      </w:r>
      <w:proofErr w:type="spellStart"/>
      <w:r w:rsidR="00D2624A" w:rsidRPr="002829FC">
        <w:rPr>
          <w:bCs/>
          <w:sz w:val="28"/>
          <w:szCs w:val="28"/>
        </w:rPr>
        <w:t>Дишева</w:t>
      </w:r>
      <w:proofErr w:type="spellEnd"/>
      <w:r w:rsidR="00D2624A" w:rsidRPr="002829FC">
        <w:rPr>
          <w:sz w:val="28"/>
          <w:szCs w:val="28"/>
        </w:rPr>
        <w:t>, Деспина Георгиева.</w:t>
      </w:r>
    </w:p>
    <w:p w:rsidR="00117CF2" w:rsidRPr="002829FC" w:rsidRDefault="00117CF2" w:rsidP="00117CF2">
      <w:pPr>
        <w:jc w:val="both"/>
        <w:rPr>
          <w:sz w:val="28"/>
          <w:szCs w:val="28"/>
        </w:rPr>
      </w:pPr>
    </w:p>
    <w:p w:rsidR="00117CF2" w:rsidRPr="002829FC" w:rsidRDefault="00117CF2" w:rsidP="00117CF2">
      <w:pPr>
        <w:jc w:val="both"/>
        <w:rPr>
          <w:bCs/>
          <w:sz w:val="28"/>
          <w:szCs w:val="28"/>
        </w:rPr>
      </w:pPr>
      <w:r w:rsidRPr="002829FC">
        <w:rPr>
          <w:bCs/>
          <w:sz w:val="28"/>
          <w:szCs w:val="28"/>
        </w:rPr>
        <w:t xml:space="preserve">На заседанието присъстват: </w:t>
      </w:r>
    </w:p>
    <w:p w:rsidR="00117CF2" w:rsidRPr="002829FC" w:rsidRDefault="00117CF2" w:rsidP="00117CF2">
      <w:pPr>
        <w:jc w:val="both"/>
        <w:rPr>
          <w:bCs/>
          <w:sz w:val="28"/>
          <w:szCs w:val="28"/>
        </w:rPr>
      </w:pPr>
      <w:r w:rsidRPr="002829FC">
        <w:rPr>
          <w:bCs/>
          <w:sz w:val="28"/>
          <w:szCs w:val="28"/>
        </w:rPr>
        <w:t>Антонина Попова - директор на дирекция „Атестиране, конкурси и кадрова дейност“;</w:t>
      </w:r>
    </w:p>
    <w:p w:rsidR="00117CF2" w:rsidRPr="002829FC" w:rsidRDefault="00117CF2" w:rsidP="00117CF2">
      <w:pPr>
        <w:jc w:val="both"/>
        <w:rPr>
          <w:bCs/>
          <w:sz w:val="28"/>
          <w:szCs w:val="28"/>
        </w:rPr>
      </w:pPr>
      <w:r w:rsidRPr="002829FC">
        <w:rPr>
          <w:bCs/>
          <w:sz w:val="28"/>
          <w:szCs w:val="28"/>
        </w:rPr>
        <w:t xml:space="preserve">Цветанка </w:t>
      </w:r>
      <w:proofErr w:type="spellStart"/>
      <w:r w:rsidRPr="002829FC">
        <w:rPr>
          <w:bCs/>
          <w:sz w:val="28"/>
          <w:szCs w:val="28"/>
        </w:rPr>
        <w:t>Тиганчева</w:t>
      </w:r>
      <w:proofErr w:type="spellEnd"/>
      <w:r w:rsidRPr="002829FC">
        <w:rPr>
          <w:bCs/>
          <w:sz w:val="28"/>
          <w:szCs w:val="28"/>
        </w:rPr>
        <w:t xml:space="preserve"> - началник-отдел „Конкурси на съдии“;</w:t>
      </w:r>
    </w:p>
    <w:p w:rsidR="00117CF2" w:rsidRPr="002829FC" w:rsidRDefault="00117CF2" w:rsidP="00117CF2">
      <w:pPr>
        <w:jc w:val="both"/>
        <w:rPr>
          <w:bCs/>
          <w:sz w:val="28"/>
          <w:szCs w:val="28"/>
        </w:rPr>
      </w:pPr>
      <w:r w:rsidRPr="002829FC">
        <w:rPr>
          <w:bCs/>
          <w:sz w:val="28"/>
          <w:szCs w:val="28"/>
        </w:rPr>
        <w:t>Николина Георгиева – началник-отдел „Атестиране на съдии“;</w:t>
      </w:r>
    </w:p>
    <w:p w:rsidR="00117CF2" w:rsidRPr="002829FC" w:rsidRDefault="00117CF2" w:rsidP="00117CF2">
      <w:pPr>
        <w:jc w:val="both"/>
        <w:rPr>
          <w:sz w:val="18"/>
          <w:szCs w:val="28"/>
        </w:rPr>
      </w:pPr>
    </w:p>
    <w:p w:rsidR="00117CF2" w:rsidRPr="002829FC" w:rsidRDefault="00117CF2" w:rsidP="00117CF2">
      <w:pPr>
        <w:jc w:val="both"/>
        <w:rPr>
          <w:sz w:val="28"/>
          <w:szCs w:val="28"/>
        </w:rPr>
      </w:pPr>
      <w:r w:rsidRPr="002829FC">
        <w:rPr>
          <w:sz w:val="28"/>
          <w:szCs w:val="28"/>
        </w:rPr>
        <w:t xml:space="preserve">Протоколирал: </w:t>
      </w:r>
      <w:r w:rsidR="001271D2" w:rsidRPr="002829FC">
        <w:rPr>
          <w:sz w:val="28"/>
          <w:szCs w:val="28"/>
        </w:rPr>
        <w:t>Кристина Алексиева</w:t>
      </w:r>
    </w:p>
    <w:p w:rsidR="00117CF2" w:rsidRPr="002829FC"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2829FC" w:rsidRDefault="00117CF2" w:rsidP="00117CF2">
      <w:pPr>
        <w:jc w:val="both"/>
        <w:rPr>
          <w:bCs/>
          <w:sz w:val="28"/>
          <w:szCs w:val="28"/>
        </w:rPr>
      </w:pPr>
      <w:r w:rsidRPr="002829FC">
        <w:rPr>
          <w:bCs/>
          <w:sz w:val="28"/>
          <w:szCs w:val="28"/>
        </w:rPr>
        <w:t>РАЗНИ</w:t>
      </w:r>
    </w:p>
    <w:p w:rsidR="00117CF2" w:rsidRPr="002829FC" w:rsidRDefault="00117CF2" w:rsidP="00117CF2">
      <w:pPr>
        <w:jc w:val="both"/>
        <w:rPr>
          <w:bCs/>
          <w:sz w:val="28"/>
          <w:szCs w:val="28"/>
        </w:rPr>
      </w:pPr>
    </w:p>
    <w:p w:rsidR="00A05288" w:rsidRPr="002829FC" w:rsidRDefault="00A05288" w:rsidP="00A05288">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00D2624A" w:rsidRPr="002829FC">
        <w:rPr>
          <w:rFonts w:ascii="Times New Roman CYR" w:hAnsi="Times New Roman CYR" w:cs="Times New Roman CYR"/>
          <w:i/>
          <w:iCs/>
          <w:sz w:val="28"/>
          <w:szCs w:val="28"/>
          <w:lang w:eastAsia="en-US"/>
        </w:rPr>
        <w:t xml:space="preserve"> </w:t>
      </w:r>
      <w:r w:rsidR="00347508"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A05288" w:rsidRPr="002829FC" w:rsidRDefault="00A05288" w:rsidP="00A05288">
      <w:pPr>
        <w:autoSpaceDE w:val="0"/>
        <w:autoSpaceDN w:val="0"/>
        <w:adjustRightInd w:val="0"/>
        <w:jc w:val="center"/>
        <w:rPr>
          <w:rFonts w:eastAsia="Calibri"/>
          <w:sz w:val="28"/>
          <w:szCs w:val="28"/>
          <w:lang w:eastAsia="en-US"/>
        </w:rPr>
      </w:pPr>
    </w:p>
    <w:p w:rsidR="00A05288" w:rsidRPr="002829FC" w:rsidRDefault="00A05288" w:rsidP="00A05288">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A05288" w:rsidRPr="002829FC" w:rsidRDefault="00A05288" w:rsidP="00A05288">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A05288" w:rsidRPr="002829FC" w:rsidRDefault="00A05288" w:rsidP="00A05288">
      <w:pPr>
        <w:autoSpaceDE w:val="0"/>
        <w:autoSpaceDN w:val="0"/>
        <w:adjustRightInd w:val="0"/>
        <w:jc w:val="both"/>
        <w:rPr>
          <w:rFonts w:eastAsia="Calibri"/>
          <w:bCs/>
          <w:sz w:val="14"/>
          <w:szCs w:val="28"/>
          <w:lang w:eastAsia="en-US"/>
        </w:rPr>
      </w:pPr>
    </w:p>
    <w:p w:rsidR="00A05288" w:rsidRPr="002829FC" w:rsidRDefault="00A05288" w:rsidP="00A05288">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Включва за разглеждане допълнителн</w:t>
      </w:r>
      <w:r w:rsidR="0074711A" w:rsidRPr="002829FC">
        <w:rPr>
          <w:rFonts w:ascii="Times New Roman CYR" w:eastAsiaTheme="minorHAnsi" w:hAnsi="Times New Roman CYR" w:cs="Times New Roman CYR"/>
          <w:sz w:val="28"/>
          <w:szCs w:val="28"/>
          <w:lang w:eastAsia="en-US"/>
        </w:rPr>
        <w:t>и</w:t>
      </w:r>
      <w:r w:rsidRPr="002829FC">
        <w:rPr>
          <w:rFonts w:ascii="Times New Roman CYR" w:eastAsiaTheme="minorHAnsi" w:hAnsi="Times New Roman CYR" w:cs="Times New Roman CYR"/>
          <w:sz w:val="28"/>
          <w:szCs w:val="28"/>
          <w:lang w:eastAsia="en-US"/>
        </w:rPr>
        <w:t xml:space="preserve"> точк</w:t>
      </w:r>
      <w:r w:rsidR="0074711A" w:rsidRPr="002829FC">
        <w:rPr>
          <w:rFonts w:ascii="Times New Roman CYR" w:eastAsiaTheme="minorHAnsi" w:hAnsi="Times New Roman CYR" w:cs="Times New Roman CYR"/>
          <w:sz w:val="28"/>
          <w:szCs w:val="28"/>
          <w:lang w:eastAsia="en-US"/>
        </w:rPr>
        <w:t>и</w:t>
      </w:r>
      <w:r w:rsidRPr="002829FC">
        <w:rPr>
          <w:rFonts w:ascii="Times New Roman CYR" w:eastAsiaTheme="minorHAnsi" w:hAnsi="Times New Roman CYR" w:cs="Times New Roman CYR"/>
          <w:sz w:val="28"/>
          <w:szCs w:val="28"/>
          <w:lang w:eastAsia="en-US"/>
        </w:rPr>
        <w:t xml:space="preserve"> Р-1</w:t>
      </w:r>
      <w:r w:rsidR="005E79F1" w:rsidRPr="002829FC">
        <w:rPr>
          <w:rFonts w:ascii="Times New Roman CYR" w:eastAsiaTheme="minorHAnsi" w:hAnsi="Times New Roman CYR" w:cs="Times New Roman CYR"/>
          <w:sz w:val="28"/>
          <w:szCs w:val="28"/>
          <w:lang w:eastAsia="en-US"/>
        </w:rPr>
        <w:t>2</w:t>
      </w:r>
      <w:r w:rsidR="00CE55AD" w:rsidRPr="002829FC">
        <w:rPr>
          <w:rFonts w:ascii="Times New Roman CYR" w:eastAsiaTheme="minorHAnsi" w:hAnsi="Times New Roman CYR" w:cs="Times New Roman CYR"/>
          <w:sz w:val="28"/>
          <w:szCs w:val="28"/>
          <w:lang w:eastAsia="en-US"/>
        </w:rPr>
        <w:t>,</w:t>
      </w:r>
      <w:r w:rsidR="0074711A" w:rsidRPr="002829FC">
        <w:rPr>
          <w:rFonts w:ascii="Times New Roman CYR" w:eastAsiaTheme="minorHAnsi" w:hAnsi="Times New Roman CYR" w:cs="Times New Roman CYR"/>
          <w:sz w:val="28"/>
          <w:szCs w:val="28"/>
          <w:lang w:eastAsia="en-US"/>
        </w:rPr>
        <w:t xml:space="preserve"> Р-13</w:t>
      </w:r>
      <w:r w:rsidR="00CE55AD" w:rsidRPr="002829FC">
        <w:rPr>
          <w:rFonts w:ascii="Times New Roman CYR" w:eastAsiaTheme="minorHAnsi" w:hAnsi="Times New Roman CYR" w:cs="Times New Roman CYR"/>
          <w:sz w:val="28"/>
          <w:szCs w:val="28"/>
          <w:lang w:eastAsia="en-US"/>
        </w:rPr>
        <w:t xml:space="preserve"> и Р-14</w:t>
      </w:r>
      <w:r w:rsidRPr="002829FC">
        <w:rPr>
          <w:rFonts w:ascii="Times New Roman CYR" w:eastAsiaTheme="minorHAnsi" w:hAnsi="Times New Roman CYR" w:cs="Times New Roman CYR"/>
          <w:sz w:val="28"/>
          <w:szCs w:val="28"/>
          <w:lang w:eastAsia="en-US"/>
        </w:rPr>
        <w:t xml:space="preserve">. </w:t>
      </w:r>
    </w:p>
    <w:p w:rsidR="002D12A7" w:rsidRPr="002829FC" w:rsidRDefault="002D12A7" w:rsidP="002D12A7">
      <w:pPr>
        <w:autoSpaceDE w:val="0"/>
        <w:autoSpaceDN w:val="0"/>
        <w:adjustRightInd w:val="0"/>
        <w:jc w:val="both"/>
        <w:rPr>
          <w:rFonts w:eastAsia="Calibri"/>
          <w:bCs/>
          <w:sz w:val="22"/>
          <w:szCs w:val="28"/>
          <w:lang w:eastAsia="en-US"/>
        </w:rPr>
      </w:pPr>
    </w:p>
    <w:p w:rsidR="00117CF2" w:rsidRPr="002829FC" w:rsidRDefault="00A05288" w:rsidP="00117CF2">
      <w:pPr>
        <w:spacing w:line="360" w:lineRule="atLeast"/>
        <w:ind w:right="72"/>
        <w:jc w:val="both"/>
        <w:outlineLvl w:val="0"/>
        <w:rPr>
          <w:sz w:val="28"/>
          <w:szCs w:val="26"/>
        </w:rPr>
      </w:pPr>
      <w:r w:rsidRPr="002829FC">
        <w:rPr>
          <w:sz w:val="28"/>
          <w:szCs w:val="26"/>
        </w:rPr>
        <w:t xml:space="preserve">РАЗНИ </w:t>
      </w:r>
    </w:p>
    <w:p w:rsidR="00A05288" w:rsidRPr="002829FC" w:rsidRDefault="00A05288" w:rsidP="00117CF2">
      <w:pPr>
        <w:spacing w:line="360" w:lineRule="atLeast"/>
        <w:ind w:right="72"/>
        <w:jc w:val="both"/>
        <w:outlineLvl w:val="0"/>
        <w:rPr>
          <w:sz w:val="14"/>
          <w:szCs w:val="26"/>
        </w:rPr>
      </w:pPr>
    </w:p>
    <w:p w:rsidR="00A05288" w:rsidRPr="002829FC" w:rsidRDefault="00A05288" w:rsidP="00A05288">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Р-1. ОТНОСНО: Произнасяне по допустимостта на кандидати - участници в процедури за избор на административни ръководители в органите на съдебната власт и предложение до Съдийската колегия за определяне на дати за провеждане на събеседване с допуснати кандидати.</w:t>
      </w:r>
    </w:p>
    <w:p w:rsidR="00F546CC" w:rsidRPr="002829FC" w:rsidRDefault="00F546CC"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347508"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405631" w:rsidRPr="002829FC" w:rsidRDefault="00405631" w:rsidP="00405631">
      <w:pPr>
        <w:autoSpaceDE w:val="0"/>
        <w:autoSpaceDN w:val="0"/>
        <w:adjustRightInd w:val="0"/>
        <w:jc w:val="both"/>
        <w:rPr>
          <w:sz w:val="28"/>
          <w:szCs w:val="28"/>
        </w:rPr>
      </w:pP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405631" w:rsidRPr="002829FC" w:rsidRDefault="00405631" w:rsidP="00405631">
      <w:pPr>
        <w:autoSpaceDE w:val="0"/>
        <w:autoSpaceDN w:val="0"/>
        <w:adjustRightInd w:val="0"/>
        <w:jc w:val="both"/>
        <w:rPr>
          <w:sz w:val="28"/>
          <w:szCs w:val="28"/>
        </w:rPr>
      </w:pPr>
    </w:p>
    <w:p w:rsidR="00405631" w:rsidRPr="002829FC" w:rsidRDefault="00405631" w:rsidP="00405631">
      <w:pPr>
        <w:autoSpaceDE w:val="0"/>
        <w:autoSpaceDN w:val="0"/>
        <w:adjustRightInd w:val="0"/>
        <w:jc w:val="both"/>
        <w:rPr>
          <w:sz w:val="28"/>
          <w:szCs w:val="28"/>
        </w:rPr>
      </w:pPr>
      <w:r w:rsidRPr="002829FC">
        <w:rPr>
          <w:sz w:val="28"/>
          <w:szCs w:val="28"/>
        </w:rPr>
        <w:t>1.</w:t>
      </w:r>
      <w:r w:rsidRPr="002829FC">
        <w:rPr>
          <w:sz w:val="28"/>
          <w:szCs w:val="28"/>
          <w:lang w:val="en-GB"/>
        </w:rPr>
        <w:t>1</w:t>
      </w:r>
      <w:r w:rsidRPr="002829FC">
        <w:rPr>
          <w:sz w:val="28"/>
          <w:szCs w:val="28"/>
        </w:rPr>
        <w:t>. ДОПУСКА, на основание чл. 194а, ал. 2 от ЗСВ,  до участие в процедура за избор на административен ръководител - председател на Районен</w:t>
      </w:r>
      <w:r w:rsidRPr="002829FC">
        <w:rPr>
          <w:sz w:val="28"/>
          <w:szCs w:val="28"/>
          <w:lang w:val="ru-RU"/>
        </w:rPr>
        <w:t xml:space="preserve"> </w:t>
      </w:r>
      <w:r w:rsidRPr="002829FC">
        <w:rPr>
          <w:sz w:val="28"/>
          <w:szCs w:val="28"/>
        </w:rPr>
        <w:t xml:space="preserve">съд – Момчилград, открита с решение на Съдийската колегия на Висшия съдебен съвет по </w:t>
      </w:r>
      <w:r w:rsidRPr="002829FC">
        <w:rPr>
          <w:sz w:val="28"/>
          <w:szCs w:val="28"/>
          <w:shd w:val="clear" w:color="auto" w:fill="FFFFFF"/>
        </w:rPr>
        <w:t>пр. № 01/23.01.2024 г.</w:t>
      </w:r>
      <w:r w:rsidRPr="002829FC">
        <w:rPr>
          <w:sz w:val="28"/>
          <w:szCs w:val="28"/>
        </w:rPr>
        <w:t xml:space="preserve"> </w:t>
      </w:r>
      <w:r w:rsidRPr="002829FC">
        <w:rPr>
          <w:sz w:val="28"/>
          <w:szCs w:val="28"/>
          <w:lang w:val="en-US"/>
        </w:rPr>
        <w:t>(</w:t>
      </w:r>
      <w:proofErr w:type="spellStart"/>
      <w:proofErr w:type="gramStart"/>
      <w:r w:rsidR="002829FC" w:rsidRPr="002829FC">
        <w:rPr>
          <w:sz w:val="28"/>
          <w:szCs w:val="28"/>
        </w:rPr>
        <w:t>обн</w:t>
      </w:r>
      <w:proofErr w:type="spellEnd"/>
      <w:proofErr w:type="gramEnd"/>
      <w:r w:rsidR="002829FC" w:rsidRPr="002829FC">
        <w:rPr>
          <w:sz w:val="28"/>
          <w:szCs w:val="28"/>
        </w:rPr>
        <w:t>. ДВ, бр. 08/26.01.2024</w:t>
      </w:r>
      <w:r w:rsidRPr="002829FC">
        <w:rPr>
          <w:sz w:val="28"/>
          <w:szCs w:val="28"/>
        </w:rPr>
        <w:t>г.</w:t>
      </w:r>
      <w:r w:rsidRPr="002829FC">
        <w:rPr>
          <w:sz w:val="28"/>
          <w:szCs w:val="28"/>
          <w:lang w:val="en-US"/>
        </w:rPr>
        <w:t>)</w:t>
      </w:r>
      <w:r w:rsidRPr="002829FC">
        <w:rPr>
          <w:sz w:val="28"/>
          <w:szCs w:val="28"/>
        </w:rPr>
        <w:t xml:space="preserve">, следния кандидат:      </w:t>
      </w:r>
    </w:p>
    <w:p w:rsidR="00405631" w:rsidRPr="002829FC" w:rsidRDefault="00405631" w:rsidP="00405631">
      <w:pPr>
        <w:autoSpaceDE w:val="0"/>
        <w:autoSpaceDN w:val="0"/>
        <w:adjustRightInd w:val="0"/>
        <w:rPr>
          <w:i/>
          <w:iCs/>
          <w:sz w:val="28"/>
          <w:szCs w:val="28"/>
        </w:rPr>
      </w:pPr>
      <w:r w:rsidRPr="002829FC">
        <w:rPr>
          <w:i/>
          <w:iCs/>
          <w:sz w:val="28"/>
          <w:szCs w:val="28"/>
        </w:rPr>
        <w:tab/>
      </w:r>
      <w:r w:rsidRPr="002829FC">
        <w:rPr>
          <w:i/>
          <w:iCs/>
          <w:sz w:val="28"/>
          <w:szCs w:val="28"/>
        </w:rPr>
        <w:tab/>
      </w:r>
      <w:r w:rsidRPr="002829FC">
        <w:rPr>
          <w:i/>
          <w:iCs/>
          <w:sz w:val="28"/>
          <w:szCs w:val="28"/>
        </w:rPr>
        <w:tab/>
      </w:r>
    </w:p>
    <w:p w:rsidR="00405631" w:rsidRPr="002829FC" w:rsidRDefault="00405631" w:rsidP="00405631">
      <w:pPr>
        <w:autoSpaceDE w:val="0"/>
        <w:autoSpaceDN w:val="0"/>
        <w:adjustRightInd w:val="0"/>
        <w:rPr>
          <w:i/>
          <w:iCs/>
          <w:sz w:val="28"/>
          <w:szCs w:val="28"/>
        </w:rPr>
      </w:pPr>
    </w:p>
    <w:p w:rsidR="00405631" w:rsidRPr="002829FC" w:rsidRDefault="00405631" w:rsidP="00405631">
      <w:pPr>
        <w:autoSpaceDE w:val="0"/>
        <w:autoSpaceDN w:val="0"/>
        <w:adjustRightInd w:val="0"/>
        <w:jc w:val="center"/>
        <w:rPr>
          <w:i/>
          <w:iCs/>
          <w:sz w:val="28"/>
          <w:szCs w:val="28"/>
          <w:u w:val="single"/>
        </w:rPr>
      </w:pPr>
      <w:r w:rsidRPr="002829FC">
        <w:rPr>
          <w:i/>
          <w:iCs/>
          <w:sz w:val="28"/>
          <w:szCs w:val="28"/>
          <w:u w:val="single"/>
        </w:rPr>
        <w:lastRenderedPageBreak/>
        <w:t>Административен ръководител - председател на</w:t>
      </w:r>
    </w:p>
    <w:p w:rsidR="00405631" w:rsidRPr="002829FC" w:rsidRDefault="00405631" w:rsidP="00405631">
      <w:pPr>
        <w:autoSpaceDE w:val="0"/>
        <w:autoSpaceDN w:val="0"/>
        <w:adjustRightInd w:val="0"/>
        <w:jc w:val="center"/>
        <w:rPr>
          <w:i/>
          <w:iCs/>
          <w:sz w:val="28"/>
          <w:szCs w:val="28"/>
          <w:u w:val="single"/>
        </w:rPr>
      </w:pPr>
      <w:r w:rsidRPr="002829FC">
        <w:rPr>
          <w:i/>
          <w:iCs/>
          <w:sz w:val="28"/>
          <w:szCs w:val="28"/>
          <w:u w:val="single"/>
        </w:rPr>
        <w:t>Районен съд – Момчилград</w:t>
      </w:r>
    </w:p>
    <w:p w:rsidR="00405631" w:rsidRPr="002829FC" w:rsidRDefault="00405631" w:rsidP="00405631">
      <w:pPr>
        <w:autoSpaceDE w:val="0"/>
        <w:autoSpaceDN w:val="0"/>
        <w:adjustRightInd w:val="0"/>
        <w:jc w:val="center"/>
        <w:rPr>
          <w:sz w:val="28"/>
          <w:szCs w:val="28"/>
        </w:rPr>
      </w:pPr>
    </w:p>
    <w:p w:rsidR="00405631" w:rsidRPr="002829FC" w:rsidRDefault="00405631" w:rsidP="00405631">
      <w:pPr>
        <w:autoSpaceDE w:val="0"/>
        <w:autoSpaceDN w:val="0"/>
        <w:adjustRightInd w:val="0"/>
        <w:jc w:val="center"/>
        <w:rPr>
          <w:sz w:val="28"/>
          <w:szCs w:val="28"/>
        </w:rPr>
      </w:pPr>
      <w:r w:rsidRPr="002829FC">
        <w:rPr>
          <w:sz w:val="28"/>
          <w:szCs w:val="28"/>
        </w:rPr>
        <w:t>ДОПУСНАТ  КАНДИДАТ</w:t>
      </w: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405631" w:rsidRPr="002829FC" w:rsidTr="00405631">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31" w:rsidRPr="002829FC" w:rsidRDefault="00405631">
            <w:pPr>
              <w:spacing w:after="200" w:line="276" w:lineRule="auto"/>
              <w:ind w:hanging="284"/>
              <w:jc w:val="center"/>
              <w:rPr>
                <w:sz w:val="28"/>
                <w:szCs w:val="28"/>
                <w:lang w:eastAsia="en-US"/>
              </w:rPr>
            </w:pPr>
            <w:r w:rsidRPr="002829FC">
              <w:rPr>
                <w:sz w:val="28"/>
                <w:szCs w:val="28"/>
                <w:lang w:eastAsia="en-US"/>
              </w:rP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31" w:rsidRPr="002829FC" w:rsidRDefault="00405631">
            <w:pPr>
              <w:tabs>
                <w:tab w:val="left" w:pos="352"/>
                <w:tab w:val="center" w:pos="1522"/>
              </w:tabs>
              <w:spacing w:after="200" w:line="276" w:lineRule="auto"/>
              <w:jc w:val="center"/>
              <w:rPr>
                <w:sz w:val="28"/>
                <w:szCs w:val="28"/>
                <w:lang w:eastAsia="en-US"/>
              </w:rPr>
            </w:pPr>
            <w:r w:rsidRPr="002829FC">
              <w:rPr>
                <w:sz w:val="28"/>
                <w:szCs w:val="28"/>
                <w:lang w:eastAsia="en-US"/>
              </w:rP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31" w:rsidRPr="002829FC" w:rsidRDefault="00405631">
            <w:pPr>
              <w:spacing w:after="200" w:line="276" w:lineRule="auto"/>
              <w:jc w:val="center"/>
              <w:rPr>
                <w:sz w:val="28"/>
                <w:szCs w:val="28"/>
                <w:lang w:eastAsia="en-US"/>
              </w:rPr>
            </w:pPr>
            <w:r w:rsidRPr="002829FC">
              <w:rPr>
                <w:sz w:val="28"/>
                <w:szCs w:val="28"/>
                <w:lang w:eastAsia="en-US"/>
              </w:rPr>
              <w:t>ЗАЕМАНА ДЛЪЖНОСТ КЪМ МОМЕНТА</w:t>
            </w:r>
          </w:p>
        </w:tc>
      </w:tr>
      <w:tr w:rsidR="00405631" w:rsidRPr="002829FC" w:rsidTr="00405631">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405631" w:rsidRPr="002829FC" w:rsidRDefault="00405631">
            <w:pPr>
              <w:spacing w:after="200" w:line="276" w:lineRule="auto"/>
              <w:ind w:firstLine="284"/>
              <w:rPr>
                <w:sz w:val="28"/>
                <w:szCs w:val="28"/>
                <w:lang w:eastAsia="en-US"/>
              </w:rPr>
            </w:pPr>
            <w:r w:rsidRPr="002829FC">
              <w:rPr>
                <w:sz w:val="28"/>
                <w:szCs w:val="28"/>
                <w:lang w:eastAsia="en-US"/>
              </w:rPr>
              <w:t>ВСС-4091/23.02.2024 г.</w:t>
            </w:r>
          </w:p>
        </w:tc>
        <w:tc>
          <w:tcPr>
            <w:tcW w:w="2891" w:type="dxa"/>
            <w:tcBorders>
              <w:top w:val="single" w:sz="4" w:space="0" w:color="auto"/>
              <w:left w:val="single" w:sz="4" w:space="0" w:color="auto"/>
              <w:bottom w:val="single" w:sz="4" w:space="0" w:color="auto"/>
              <w:right w:val="single" w:sz="4" w:space="0" w:color="auto"/>
            </w:tcBorders>
            <w:vAlign w:val="center"/>
          </w:tcPr>
          <w:p w:rsidR="00405631" w:rsidRPr="002829FC" w:rsidRDefault="00405631">
            <w:pPr>
              <w:spacing w:line="276" w:lineRule="auto"/>
              <w:jc w:val="center"/>
              <w:rPr>
                <w:sz w:val="28"/>
                <w:szCs w:val="28"/>
                <w:lang w:eastAsia="en-US"/>
              </w:rPr>
            </w:pPr>
          </w:p>
          <w:p w:rsidR="00405631" w:rsidRPr="002829FC" w:rsidRDefault="00405631">
            <w:pPr>
              <w:spacing w:line="276" w:lineRule="auto"/>
              <w:jc w:val="center"/>
              <w:rPr>
                <w:sz w:val="28"/>
                <w:szCs w:val="28"/>
                <w:lang w:eastAsia="en-US"/>
              </w:rPr>
            </w:pPr>
            <w:r w:rsidRPr="002829FC">
              <w:rPr>
                <w:sz w:val="28"/>
                <w:szCs w:val="28"/>
                <w:lang w:eastAsia="en-US"/>
              </w:rPr>
              <w:t>Сунай Юсеин Осман</w:t>
            </w:r>
          </w:p>
          <w:p w:rsidR="00405631" w:rsidRPr="002829FC" w:rsidRDefault="00405631">
            <w:pPr>
              <w:spacing w:after="200" w:line="276" w:lineRule="auto"/>
              <w:jc w:val="center"/>
              <w:rPr>
                <w:sz w:val="28"/>
                <w:szCs w:val="28"/>
                <w:lang w:eastAsia="en-US"/>
              </w:rPr>
            </w:pPr>
          </w:p>
        </w:tc>
        <w:tc>
          <w:tcPr>
            <w:tcW w:w="3913" w:type="dxa"/>
            <w:tcBorders>
              <w:top w:val="single" w:sz="4" w:space="0" w:color="auto"/>
              <w:left w:val="single" w:sz="4" w:space="0" w:color="auto"/>
              <w:bottom w:val="single" w:sz="4" w:space="0" w:color="auto"/>
              <w:right w:val="single" w:sz="4" w:space="0" w:color="auto"/>
            </w:tcBorders>
            <w:vAlign w:val="center"/>
            <w:hideMark/>
          </w:tcPr>
          <w:p w:rsidR="00405631" w:rsidRPr="002829FC" w:rsidRDefault="00405631">
            <w:pPr>
              <w:tabs>
                <w:tab w:val="left" w:pos="569"/>
                <w:tab w:val="left" w:pos="971"/>
              </w:tabs>
              <w:spacing w:after="200" w:line="276" w:lineRule="auto"/>
              <w:jc w:val="center"/>
              <w:rPr>
                <w:sz w:val="28"/>
                <w:szCs w:val="28"/>
                <w:lang w:eastAsia="en-US"/>
              </w:rPr>
            </w:pPr>
            <w:r w:rsidRPr="002829FC">
              <w:rPr>
                <w:sz w:val="28"/>
                <w:szCs w:val="28"/>
                <w:lang w:eastAsia="en-US"/>
              </w:rPr>
              <w:t>и. ф. административен ръководител - председател на Районен съд - Момчилград</w:t>
            </w:r>
          </w:p>
        </w:tc>
      </w:tr>
    </w:tbl>
    <w:p w:rsidR="00405631" w:rsidRPr="002829FC" w:rsidRDefault="00405631" w:rsidP="00405631">
      <w:pPr>
        <w:pStyle w:val="Default"/>
        <w:jc w:val="center"/>
        <w:rPr>
          <w:sz w:val="28"/>
          <w:szCs w:val="28"/>
        </w:rPr>
      </w:pPr>
    </w:p>
    <w:p w:rsidR="00405631" w:rsidRPr="002829FC" w:rsidRDefault="00405631" w:rsidP="00405631">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1.</w:t>
      </w:r>
      <w:proofErr w:type="spellStart"/>
      <w:r w:rsidRPr="002829FC">
        <w:rPr>
          <w:rFonts w:ascii="Times New Roman CYR" w:hAnsi="Times New Roman CYR" w:cs="Times New Roman CYR"/>
          <w:sz w:val="28"/>
          <w:szCs w:val="28"/>
        </w:rPr>
        <w:t>1</w:t>
      </w:r>
      <w:proofErr w:type="spellEnd"/>
      <w:r w:rsidRPr="002829FC">
        <w:rPr>
          <w:rFonts w:ascii="Times New Roman CYR" w:hAnsi="Times New Roman CYR" w:cs="Times New Roman CYR"/>
          <w:sz w:val="28"/>
          <w:szCs w:val="28"/>
        </w:rPr>
        <w:t>.1. ОБЯВЯВА, на основание чл. 194а, ал. 4 от Закона за съдебната власт, списъкът с допуснатия до участие в избора по т. 1.1 кандидат на страницата на Висшия съдебен съвет в Интернет.</w:t>
      </w:r>
    </w:p>
    <w:p w:rsidR="00405631" w:rsidRPr="002829FC" w:rsidRDefault="00405631" w:rsidP="00405631">
      <w:pPr>
        <w:autoSpaceDE w:val="0"/>
        <w:autoSpaceDN w:val="0"/>
        <w:adjustRightInd w:val="0"/>
        <w:jc w:val="both"/>
        <w:rPr>
          <w:rFonts w:ascii="Times New Roman CYR" w:hAnsi="Times New Roman CYR" w:cs="Times New Roman CYR"/>
          <w:sz w:val="28"/>
          <w:szCs w:val="28"/>
        </w:rPr>
      </w:pPr>
    </w:p>
    <w:p w:rsidR="00405631" w:rsidRPr="002829FC" w:rsidRDefault="00405631" w:rsidP="00405631">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1.</w:t>
      </w:r>
      <w:proofErr w:type="spellStart"/>
      <w:r w:rsidRPr="002829FC">
        <w:rPr>
          <w:rFonts w:ascii="Times New Roman CYR" w:hAnsi="Times New Roman CYR" w:cs="Times New Roman CYR"/>
          <w:sz w:val="28"/>
          <w:szCs w:val="28"/>
        </w:rPr>
        <w:t>1</w:t>
      </w:r>
      <w:proofErr w:type="spellEnd"/>
      <w:r w:rsidRPr="002829FC">
        <w:rPr>
          <w:rFonts w:ascii="Times New Roman CYR" w:hAnsi="Times New Roman CYR" w:cs="Times New Roman CYR"/>
          <w:sz w:val="28"/>
          <w:szCs w:val="28"/>
        </w:rPr>
        <w:t xml:space="preserve">.2. ПРЕДЛАГА НА СЪДИЙСКАТА КОЛЕГИЯ НА ВИСШИЯ СЪДЕБЕН СЪВЕТ да определи </w:t>
      </w:r>
      <w:proofErr w:type="spellStart"/>
      <w:r w:rsidRPr="002829FC">
        <w:rPr>
          <w:rFonts w:ascii="Times New Roman CYR" w:hAnsi="Times New Roman CYR" w:cs="Times New Roman CYR"/>
          <w:sz w:val="28"/>
          <w:szCs w:val="28"/>
        </w:rPr>
        <w:t>дат</w:t>
      </w:r>
      <w:proofErr w:type="spellEnd"/>
      <w:r w:rsidRPr="002829FC">
        <w:rPr>
          <w:rFonts w:ascii="Times New Roman CYR" w:hAnsi="Times New Roman CYR" w:cs="Times New Roman CYR"/>
          <w:sz w:val="28"/>
          <w:szCs w:val="28"/>
          <w:lang w:val="en-US"/>
        </w:rPr>
        <w:t>a</w:t>
      </w:r>
      <w:r w:rsidRPr="002829FC">
        <w:rPr>
          <w:rFonts w:ascii="Times New Roman CYR" w:hAnsi="Times New Roman CYR" w:cs="Times New Roman CYR"/>
          <w:sz w:val="28"/>
          <w:szCs w:val="28"/>
        </w:rPr>
        <w:t xml:space="preserve"> за провеждане на събеседване с допуснатия кандидат в процедурата за избор на административен ръководител - председател на  Районен съд</w:t>
      </w:r>
      <w:r w:rsidR="002829FC"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w:t>
      </w:r>
      <w:r w:rsidR="002829FC"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 xml:space="preserve">Момчилград. </w:t>
      </w:r>
    </w:p>
    <w:p w:rsidR="00405631" w:rsidRPr="002829FC" w:rsidRDefault="00405631" w:rsidP="00405631">
      <w:pPr>
        <w:pStyle w:val="Default"/>
        <w:jc w:val="both"/>
        <w:rPr>
          <w:sz w:val="28"/>
          <w:szCs w:val="28"/>
        </w:rPr>
      </w:pPr>
    </w:p>
    <w:p w:rsidR="00405631" w:rsidRPr="002829FC" w:rsidRDefault="00405631" w:rsidP="00405631">
      <w:pPr>
        <w:pStyle w:val="Default"/>
        <w:jc w:val="both"/>
        <w:rPr>
          <w:sz w:val="28"/>
          <w:szCs w:val="28"/>
        </w:rPr>
      </w:pPr>
      <w:r w:rsidRPr="002829FC">
        <w:rPr>
          <w:sz w:val="28"/>
          <w:szCs w:val="28"/>
        </w:rPr>
        <w:t xml:space="preserve">1.2. ОТЛАГА произнасянето по допустимостта на кандидата за участие в процедурата за избор на административен ръководител – председател на Районен съд-Кубрат – Димитринка Емилова </w:t>
      </w:r>
      <w:proofErr w:type="spellStart"/>
      <w:r w:rsidRPr="002829FC">
        <w:rPr>
          <w:sz w:val="28"/>
          <w:szCs w:val="28"/>
        </w:rPr>
        <w:t>Купринджийска</w:t>
      </w:r>
      <w:proofErr w:type="spellEnd"/>
      <w:r w:rsidRPr="002829FC">
        <w:rPr>
          <w:sz w:val="28"/>
          <w:szCs w:val="28"/>
        </w:rPr>
        <w:t xml:space="preserve"> – съдия в Районен съд - Исперих, до приемане на комплексна оценка от извънредно атестиране по чл. 196, ал. 1, т. 4 от ЗСВ. </w:t>
      </w:r>
    </w:p>
    <w:p w:rsidR="00405631" w:rsidRPr="002829FC" w:rsidRDefault="00405631" w:rsidP="00405631">
      <w:pPr>
        <w:pStyle w:val="Default"/>
        <w:jc w:val="both"/>
        <w:rPr>
          <w:sz w:val="28"/>
          <w:szCs w:val="28"/>
        </w:rPr>
      </w:pPr>
    </w:p>
    <w:p w:rsidR="00405631" w:rsidRPr="002829FC" w:rsidRDefault="00405631" w:rsidP="00405631">
      <w:pPr>
        <w:autoSpaceDE w:val="0"/>
        <w:autoSpaceDN w:val="0"/>
        <w:adjustRightInd w:val="0"/>
        <w:jc w:val="both"/>
        <w:rPr>
          <w:sz w:val="28"/>
          <w:szCs w:val="28"/>
        </w:rPr>
      </w:pPr>
      <w:r w:rsidRPr="002829FC">
        <w:rPr>
          <w:rFonts w:ascii="Times New Roman CYR" w:hAnsi="Times New Roman CYR" w:cs="Times New Roman CYR"/>
          <w:sz w:val="28"/>
          <w:szCs w:val="28"/>
        </w:rPr>
        <w:t xml:space="preserve">1.2.1. ОТКРИВА, на основание чл. 52, ал.1, изр. първо от Наредба №2/23.02.2017 г. за показателите, методиката и реда за атестиране на съдия, председател и </w:t>
      </w:r>
      <w:r w:rsidRPr="002829FC">
        <w:rPr>
          <w:sz w:val="28"/>
          <w:szCs w:val="28"/>
        </w:rPr>
        <w:t xml:space="preserve">заместник-председател на съд, процедура за извънредно атестиране, на основание чл. 196, ал. 1, т. 4, във връзка с чл. 197, ал. 5, т. 2 от ЗСВ, на Димитринка Емилова </w:t>
      </w:r>
      <w:proofErr w:type="spellStart"/>
      <w:r w:rsidRPr="002829FC">
        <w:rPr>
          <w:sz w:val="28"/>
          <w:szCs w:val="28"/>
        </w:rPr>
        <w:t>Купринджийска</w:t>
      </w:r>
      <w:proofErr w:type="spellEnd"/>
      <w:r w:rsidRPr="002829FC">
        <w:rPr>
          <w:sz w:val="28"/>
          <w:szCs w:val="28"/>
        </w:rPr>
        <w:t xml:space="preserve"> – съдия в Районен съд - Исперих, за периода 08.11.2019 г. – 08.11.2024 г.</w:t>
      </w:r>
    </w:p>
    <w:p w:rsidR="00405631" w:rsidRPr="002829FC" w:rsidRDefault="00405631" w:rsidP="00405631">
      <w:pPr>
        <w:autoSpaceDE w:val="0"/>
        <w:autoSpaceDN w:val="0"/>
        <w:adjustRightInd w:val="0"/>
        <w:jc w:val="both"/>
        <w:rPr>
          <w:rFonts w:ascii="Times New Roman CYR" w:hAnsi="Times New Roman CYR" w:cs="Times New Roman CYR"/>
          <w:sz w:val="28"/>
          <w:szCs w:val="28"/>
        </w:rPr>
      </w:pPr>
    </w:p>
    <w:p w:rsidR="00405631" w:rsidRPr="002829FC" w:rsidRDefault="00405631" w:rsidP="00405631">
      <w:pPr>
        <w:autoSpaceDE w:val="0"/>
        <w:autoSpaceDN w:val="0"/>
        <w:adjustRightInd w:val="0"/>
        <w:jc w:val="both"/>
        <w:rPr>
          <w:rFonts w:ascii="Times New Roman CYR" w:hAnsi="Times New Roman CYR" w:cs="Times New Roman CYR"/>
          <w:color w:val="000000"/>
          <w:sz w:val="28"/>
          <w:szCs w:val="28"/>
        </w:rPr>
      </w:pPr>
      <w:r w:rsidRPr="002829FC">
        <w:rPr>
          <w:rFonts w:ascii="Times New Roman CYR" w:hAnsi="Times New Roman CYR" w:cs="Times New Roman CYR"/>
          <w:sz w:val="28"/>
          <w:szCs w:val="28"/>
        </w:rPr>
        <w:t>1.2.</w:t>
      </w:r>
      <w:proofErr w:type="spellStart"/>
      <w:r w:rsidRPr="002829FC">
        <w:rPr>
          <w:rFonts w:ascii="Times New Roman CYR" w:hAnsi="Times New Roman CYR" w:cs="Times New Roman CYR"/>
          <w:sz w:val="28"/>
          <w:szCs w:val="28"/>
        </w:rPr>
        <w:t>2</w:t>
      </w:r>
      <w:proofErr w:type="spellEnd"/>
      <w:r w:rsidRPr="002829FC">
        <w:rPr>
          <w:rFonts w:ascii="Times New Roman CYR" w:hAnsi="Times New Roman CYR" w:cs="Times New Roman CYR"/>
          <w:sz w:val="28"/>
          <w:szCs w:val="28"/>
        </w:rPr>
        <w:t>. Да се изискат от административния ръководител на Районен съд - Исперих необходимите документи за провеждане на атестиране по чл.58, ал.2, във връзка чл. 58, ал.1, изр. второ от Наредбата</w:t>
      </w:r>
      <w:r w:rsidRPr="002829FC">
        <w:rPr>
          <w:rFonts w:ascii="Times New Roman CYR" w:hAnsi="Times New Roman CYR" w:cs="Times New Roman CYR"/>
          <w:color w:val="000000"/>
          <w:sz w:val="28"/>
          <w:szCs w:val="28"/>
        </w:rPr>
        <w:t>.</w:t>
      </w:r>
    </w:p>
    <w:p w:rsidR="00405631" w:rsidRPr="002829FC" w:rsidRDefault="00405631" w:rsidP="00405631">
      <w:pPr>
        <w:autoSpaceDE w:val="0"/>
        <w:autoSpaceDN w:val="0"/>
        <w:adjustRightInd w:val="0"/>
        <w:jc w:val="both"/>
        <w:rPr>
          <w:rFonts w:ascii="Times New Roman CYR" w:hAnsi="Times New Roman CYR" w:cs="Times New Roman CYR"/>
          <w:i/>
          <w:iCs/>
          <w:color w:val="000000"/>
          <w:sz w:val="28"/>
          <w:szCs w:val="28"/>
        </w:rPr>
      </w:pPr>
    </w:p>
    <w:p w:rsidR="00405631" w:rsidRPr="002829FC" w:rsidRDefault="00405631" w:rsidP="00405631">
      <w:pPr>
        <w:autoSpaceDE w:val="0"/>
        <w:autoSpaceDN w:val="0"/>
        <w:adjustRightInd w:val="0"/>
        <w:jc w:val="both"/>
        <w:rPr>
          <w:rFonts w:ascii="Times New Roman CYR" w:hAnsi="Times New Roman CYR" w:cs="Times New Roman CYR"/>
          <w:i/>
          <w:iCs/>
          <w:color w:val="000000"/>
          <w:sz w:val="28"/>
          <w:szCs w:val="28"/>
        </w:rPr>
      </w:pPr>
      <w:r w:rsidRPr="002829FC">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атестиране, считано от статистически отчетения му период, както и участие в процедура по избор на административен ръководител на орган на съдебна власт.</w:t>
      </w:r>
    </w:p>
    <w:p w:rsidR="00405631" w:rsidRPr="002829FC" w:rsidRDefault="00405631" w:rsidP="00405631">
      <w:pPr>
        <w:jc w:val="both"/>
        <w:rPr>
          <w:rFonts w:ascii="Times New Roman CYR" w:hAnsi="Times New Roman CYR" w:cs="Times New Roman CYR"/>
          <w:sz w:val="28"/>
          <w:szCs w:val="28"/>
        </w:rPr>
      </w:pPr>
    </w:p>
    <w:p w:rsidR="00405631" w:rsidRPr="002829FC" w:rsidRDefault="00405631" w:rsidP="00405631">
      <w:pPr>
        <w:jc w:val="both"/>
        <w:rPr>
          <w:sz w:val="28"/>
          <w:szCs w:val="28"/>
        </w:rPr>
      </w:pPr>
      <w:r w:rsidRPr="002829FC">
        <w:rPr>
          <w:rFonts w:ascii="Times New Roman CYR" w:hAnsi="Times New Roman CYR" w:cs="Times New Roman CYR"/>
          <w:sz w:val="28"/>
          <w:szCs w:val="28"/>
          <w:lang w:val="en-US"/>
        </w:rPr>
        <w:t>1</w:t>
      </w:r>
      <w:r w:rsidRPr="002829FC">
        <w:rPr>
          <w:sz w:val="28"/>
          <w:szCs w:val="28"/>
        </w:rPr>
        <w:t>.2.3.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405631" w:rsidRPr="002829FC" w:rsidRDefault="00405631" w:rsidP="00405631">
      <w:pPr>
        <w:autoSpaceDE w:val="0"/>
        <w:autoSpaceDN w:val="0"/>
        <w:adjustRightInd w:val="0"/>
        <w:jc w:val="both"/>
        <w:rPr>
          <w:rFonts w:ascii="Times New Roman CYR" w:hAnsi="Times New Roman CYR" w:cs="Times New Roman CYR"/>
          <w:sz w:val="28"/>
          <w:szCs w:val="28"/>
        </w:rPr>
      </w:pPr>
    </w:p>
    <w:p w:rsidR="00A05288" w:rsidRPr="002829FC" w:rsidRDefault="00405631" w:rsidP="00405631">
      <w:pPr>
        <w:jc w:val="both"/>
        <w:rPr>
          <w:rFonts w:ascii="Times New Roman CYR" w:eastAsiaTheme="minorHAnsi" w:hAnsi="Times New Roman CYR" w:cs="Times New Roman CYR"/>
          <w:sz w:val="28"/>
          <w:szCs w:val="28"/>
          <w:lang w:eastAsia="en-US"/>
        </w:rPr>
      </w:pPr>
      <w:r w:rsidRPr="002829FC">
        <w:rPr>
          <w:rFonts w:ascii="Times New Roman CYR" w:hAnsi="Times New Roman CYR" w:cs="Times New Roman CYR"/>
          <w:sz w:val="28"/>
          <w:szCs w:val="28"/>
        </w:rPr>
        <w:t>1.3. ВНАСЯ предложението по т. 1.</w:t>
      </w:r>
      <w:proofErr w:type="spellStart"/>
      <w:r w:rsidRPr="002829FC">
        <w:rPr>
          <w:rFonts w:ascii="Times New Roman CYR" w:hAnsi="Times New Roman CYR" w:cs="Times New Roman CYR"/>
          <w:sz w:val="28"/>
          <w:szCs w:val="28"/>
        </w:rPr>
        <w:t>1</w:t>
      </w:r>
      <w:proofErr w:type="spellEnd"/>
      <w:r w:rsidRPr="002829FC">
        <w:rPr>
          <w:rFonts w:ascii="Times New Roman CYR" w:hAnsi="Times New Roman CYR" w:cs="Times New Roman CYR"/>
          <w:sz w:val="28"/>
          <w:szCs w:val="28"/>
        </w:rPr>
        <w:t>.2. в заседанието на Съдийската колегия на Висшия съдебен съвет, насрочено за 03.12.2024 г., за разглеждане и произнасяне.</w:t>
      </w:r>
    </w:p>
    <w:p w:rsidR="00405631" w:rsidRPr="002829FC" w:rsidRDefault="00405631" w:rsidP="00A05288">
      <w:pPr>
        <w:jc w:val="both"/>
        <w:rPr>
          <w:rFonts w:ascii="Times New Roman CYR" w:hAnsi="Times New Roman CYR" w:cs="Times New Roman CYR"/>
          <w:sz w:val="28"/>
          <w:szCs w:val="28"/>
        </w:rPr>
      </w:pPr>
    </w:p>
    <w:p w:rsidR="00A05288" w:rsidRPr="002829FC" w:rsidRDefault="00A05288" w:rsidP="00A05288">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Р-2. ОТНОСНО: Откриване на процедура за избор на административен ръководител – председател на Окръжен съд – Бургас.</w:t>
      </w:r>
    </w:p>
    <w:p w:rsidR="00405631" w:rsidRPr="002829FC" w:rsidRDefault="00405631" w:rsidP="00405631">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 xml:space="preserve">След проведеното гласуване и при обявения резултат </w:t>
      </w:r>
      <w:r w:rsidR="00347508" w:rsidRPr="002829FC">
        <w:rPr>
          <w:rFonts w:ascii="Times New Roman CYR" w:hAnsi="Times New Roman CYR" w:cs="Times New Roman CYR"/>
          <w:i/>
          <w:iCs/>
          <w:sz w:val="28"/>
          <w:szCs w:val="28"/>
          <w:lang w:eastAsia="en-US"/>
        </w:rPr>
        <w:t>със 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74711A" w:rsidRPr="002829FC" w:rsidRDefault="0074711A" w:rsidP="0074711A">
      <w:pPr>
        <w:autoSpaceDE w:val="0"/>
        <w:autoSpaceDN w:val="0"/>
        <w:adjustRightInd w:val="0"/>
        <w:jc w:val="center"/>
        <w:rPr>
          <w:rFonts w:eastAsia="Calibri"/>
          <w:sz w:val="28"/>
          <w:szCs w:val="28"/>
          <w:lang w:eastAsia="en-US"/>
        </w:rPr>
      </w:pPr>
    </w:p>
    <w:p w:rsidR="0074711A" w:rsidRPr="002829FC" w:rsidRDefault="0074711A" w:rsidP="0074711A">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74711A" w:rsidRPr="002829FC" w:rsidRDefault="0074711A" w:rsidP="0074711A">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74711A" w:rsidRPr="002829FC" w:rsidRDefault="0074711A" w:rsidP="0074711A">
      <w:pPr>
        <w:autoSpaceDE w:val="0"/>
        <w:autoSpaceDN w:val="0"/>
        <w:adjustRightInd w:val="0"/>
        <w:jc w:val="both"/>
        <w:rPr>
          <w:rFonts w:ascii="Times New Roman CYR" w:hAnsi="Times New Roman CYR" w:cs="Times New Roman CYR"/>
          <w:sz w:val="26"/>
          <w:szCs w:val="26"/>
        </w:rPr>
      </w:pPr>
    </w:p>
    <w:p w:rsidR="0074711A" w:rsidRPr="002829FC" w:rsidRDefault="0074711A" w:rsidP="0074711A">
      <w:pPr>
        <w:autoSpaceDE w:val="0"/>
        <w:autoSpaceDN w:val="0"/>
        <w:adjustRightInd w:val="0"/>
        <w:jc w:val="both"/>
        <w:rPr>
          <w:sz w:val="28"/>
          <w:szCs w:val="28"/>
        </w:rPr>
      </w:pPr>
      <w:r w:rsidRPr="002829FC">
        <w:rPr>
          <w:sz w:val="28"/>
          <w:szCs w:val="28"/>
        </w:rPr>
        <w:t xml:space="preserve">2.1. </w:t>
      </w:r>
      <w:r w:rsidRPr="002829FC">
        <w:rPr>
          <w:color w:val="000000"/>
          <w:sz w:val="28"/>
          <w:szCs w:val="28"/>
        </w:rPr>
        <w:t xml:space="preserve">ПРЕДЛАГА НА СЪДИЙСКАТА КОЛЕГИЯ НА ВИСШИЯ СЪДЕБЕН СЪВЕТ </w:t>
      </w:r>
      <w:r w:rsidRPr="002829FC">
        <w:rPr>
          <w:sz w:val="28"/>
          <w:szCs w:val="28"/>
        </w:rPr>
        <w:t>ДА ОТКРИЕ, на основание чл.</w:t>
      </w:r>
      <w:r w:rsidR="00A75BD7" w:rsidRPr="002829FC">
        <w:rPr>
          <w:sz w:val="28"/>
          <w:szCs w:val="28"/>
        </w:rPr>
        <w:t xml:space="preserve"> 167, ал.2 във връзка с чл. </w:t>
      </w:r>
      <w:r w:rsidRPr="002829FC">
        <w:rPr>
          <w:sz w:val="28"/>
          <w:szCs w:val="28"/>
        </w:rPr>
        <w:t>194а, ал. 1 от Закона за съдебната власт, процедура за избор на административен ръководител - председател на Окръжен съд – Бургас - свободна длъжност.</w:t>
      </w:r>
    </w:p>
    <w:p w:rsidR="0074711A" w:rsidRPr="002829FC" w:rsidRDefault="0074711A" w:rsidP="0074711A">
      <w:pPr>
        <w:autoSpaceDE w:val="0"/>
        <w:autoSpaceDN w:val="0"/>
        <w:adjustRightInd w:val="0"/>
        <w:jc w:val="both"/>
        <w:rPr>
          <w:sz w:val="28"/>
          <w:szCs w:val="28"/>
        </w:rPr>
      </w:pPr>
    </w:p>
    <w:p w:rsidR="0074711A" w:rsidRPr="002829FC" w:rsidRDefault="0074711A" w:rsidP="0074711A">
      <w:pPr>
        <w:autoSpaceDE w:val="0"/>
        <w:autoSpaceDN w:val="0"/>
        <w:adjustRightInd w:val="0"/>
        <w:jc w:val="both"/>
        <w:rPr>
          <w:rFonts w:eastAsiaTheme="minorEastAsia"/>
          <w:sz w:val="28"/>
          <w:szCs w:val="28"/>
        </w:rPr>
      </w:pPr>
      <w:r w:rsidRPr="002829FC">
        <w:rPr>
          <w:sz w:val="28"/>
          <w:szCs w:val="28"/>
        </w:rPr>
        <w:t>2.</w:t>
      </w:r>
      <w:proofErr w:type="spellStart"/>
      <w:r w:rsidRPr="002829FC">
        <w:rPr>
          <w:sz w:val="28"/>
          <w:szCs w:val="28"/>
        </w:rPr>
        <w:t>2</w:t>
      </w:r>
      <w:proofErr w:type="spellEnd"/>
      <w:r w:rsidRPr="002829FC">
        <w:rPr>
          <w:sz w:val="28"/>
          <w:szCs w:val="28"/>
        </w:rPr>
        <w:t xml:space="preserve">. </w:t>
      </w:r>
      <w:r w:rsidRPr="002829FC">
        <w:rPr>
          <w:rFonts w:eastAsiaTheme="minorEastAsia"/>
          <w:sz w:val="28"/>
          <w:szCs w:val="28"/>
        </w:rPr>
        <w:t>В едномесечен срок от датата на обнародване на свободните длъжности в „Държавен вестник“ предложения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sidRPr="002829FC">
        <w:rPr>
          <w:rFonts w:eastAsiaTheme="minorEastAsia"/>
          <w:sz w:val="28"/>
          <w:szCs w:val="28"/>
          <w:lang w:val="en-GB"/>
        </w:rPr>
        <w:t xml:space="preserve"> </w:t>
      </w:r>
      <w:r w:rsidRPr="002829FC">
        <w:rPr>
          <w:rFonts w:eastAsiaTheme="minorEastAsia"/>
          <w:sz w:val="28"/>
          <w:szCs w:val="28"/>
        </w:rPr>
        <w:t xml:space="preserve">имейл адрес - </w:t>
      </w:r>
      <w:proofErr w:type="spellStart"/>
      <w:r w:rsidRPr="002829FC">
        <w:rPr>
          <w:rFonts w:eastAsiaTheme="minorEastAsia"/>
          <w:color w:val="0000FF"/>
          <w:sz w:val="28"/>
          <w:szCs w:val="28"/>
        </w:rPr>
        <w:t>vss@vss</w:t>
      </w:r>
      <w:proofErr w:type="spellEnd"/>
      <w:r w:rsidRPr="002829FC">
        <w:rPr>
          <w:rFonts w:eastAsiaTheme="minorEastAsia"/>
          <w:color w:val="0000FF"/>
          <w:sz w:val="28"/>
          <w:szCs w:val="28"/>
        </w:rPr>
        <w:t>.</w:t>
      </w:r>
      <w:proofErr w:type="spellStart"/>
      <w:r w:rsidRPr="002829FC">
        <w:rPr>
          <w:rFonts w:eastAsiaTheme="minorEastAsia"/>
          <w:color w:val="0000FF"/>
          <w:sz w:val="28"/>
          <w:szCs w:val="28"/>
        </w:rPr>
        <w:t>justice</w:t>
      </w:r>
      <w:proofErr w:type="spellEnd"/>
      <w:r w:rsidRPr="002829FC">
        <w:rPr>
          <w:rFonts w:eastAsiaTheme="minorEastAsia"/>
          <w:color w:val="0000FF"/>
          <w:sz w:val="28"/>
          <w:szCs w:val="28"/>
        </w:rPr>
        <w:t>.</w:t>
      </w:r>
      <w:proofErr w:type="spellStart"/>
      <w:r w:rsidRPr="002829FC">
        <w:rPr>
          <w:rFonts w:eastAsiaTheme="minorEastAsia"/>
          <w:color w:val="0000FF"/>
          <w:sz w:val="28"/>
          <w:szCs w:val="28"/>
        </w:rPr>
        <w:t>bg</w:t>
      </w:r>
      <w:proofErr w:type="spellEnd"/>
      <w:r w:rsidRPr="002829FC">
        <w:rPr>
          <w:rFonts w:eastAsiaTheme="minorEastAsia"/>
          <w:color w:val="0000FF"/>
          <w:sz w:val="28"/>
          <w:szCs w:val="28"/>
        </w:rPr>
        <w:t xml:space="preserve"> </w:t>
      </w:r>
      <w:r w:rsidRPr="002829FC">
        <w:rPr>
          <w:rFonts w:eastAsiaTheme="minorEastAsia"/>
          <w:sz w:val="28"/>
          <w:szCs w:val="28"/>
        </w:rPr>
        <w:t xml:space="preserve">или чрез лицензиран пощенски оператор </w:t>
      </w:r>
      <w:r w:rsidRPr="002829FC">
        <w:rPr>
          <w:rFonts w:eastAsiaTheme="minorEastAsia"/>
          <w:sz w:val="28"/>
          <w:szCs w:val="28"/>
          <w:lang w:val="x-none"/>
        </w:rPr>
        <w:t>на адрес</w:t>
      </w:r>
      <w:r w:rsidRPr="002829FC">
        <w:rPr>
          <w:rFonts w:eastAsiaTheme="minorEastAsia"/>
          <w:sz w:val="28"/>
          <w:szCs w:val="28"/>
        </w:rPr>
        <w:t>а</w:t>
      </w:r>
      <w:r w:rsidRPr="002829FC">
        <w:rPr>
          <w:rFonts w:eastAsiaTheme="minorEastAsia"/>
          <w:sz w:val="28"/>
          <w:szCs w:val="28"/>
          <w:lang w:val="x-none"/>
        </w:rPr>
        <w:t xml:space="preserve"> на Висшия съдебен съвет</w:t>
      </w:r>
      <w:r w:rsidRPr="002829FC">
        <w:rPr>
          <w:rFonts w:eastAsiaTheme="minorEastAsia"/>
          <w:sz w:val="28"/>
          <w:szCs w:val="28"/>
          <w:lang w:val="en-GB"/>
        </w:rPr>
        <w:t xml:space="preserve"> - </w:t>
      </w:r>
      <w:r w:rsidRPr="002829FC">
        <w:rPr>
          <w:rFonts w:eastAsiaTheme="minorEastAsia"/>
          <w:sz w:val="28"/>
          <w:szCs w:val="28"/>
        </w:rPr>
        <w:t>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74711A" w:rsidRPr="002829FC" w:rsidRDefault="0074711A" w:rsidP="0074711A">
      <w:pPr>
        <w:autoSpaceDE w:val="0"/>
        <w:autoSpaceDN w:val="0"/>
        <w:adjustRightInd w:val="0"/>
        <w:jc w:val="both"/>
        <w:rPr>
          <w:rFonts w:eastAsiaTheme="minorHAnsi"/>
          <w:sz w:val="28"/>
          <w:szCs w:val="28"/>
          <w:lang w:eastAsia="en-US"/>
        </w:rPr>
      </w:pPr>
    </w:p>
    <w:p w:rsidR="0074711A" w:rsidRPr="002829FC" w:rsidRDefault="0074711A" w:rsidP="0074711A">
      <w:pPr>
        <w:autoSpaceDE w:val="0"/>
        <w:autoSpaceDN w:val="0"/>
        <w:adjustRightInd w:val="0"/>
        <w:jc w:val="both"/>
        <w:rPr>
          <w:sz w:val="28"/>
          <w:szCs w:val="28"/>
        </w:rPr>
      </w:pPr>
      <w:r w:rsidRPr="002829FC">
        <w:rPr>
          <w:sz w:val="28"/>
          <w:szCs w:val="28"/>
        </w:rPr>
        <w:lastRenderedPageBreak/>
        <w:t>2.3. Решението да се обнародва в “Държавен вестник” и да се публикува на Интернет страницата на Висшия съдебен съвет.</w:t>
      </w:r>
    </w:p>
    <w:p w:rsidR="0074711A" w:rsidRPr="002829FC" w:rsidRDefault="0074711A" w:rsidP="0074711A">
      <w:pPr>
        <w:tabs>
          <w:tab w:val="left" w:pos="709"/>
        </w:tabs>
        <w:autoSpaceDE w:val="0"/>
        <w:autoSpaceDN w:val="0"/>
        <w:adjustRightInd w:val="0"/>
        <w:jc w:val="both"/>
        <w:rPr>
          <w:sz w:val="28"/>
          <w:szCs w:val="28"/>
        </w:rPr>
      </w:pPr>
    </w:p>
    <w:p w:rsidR="0074711A" w:rsidRPr="002829FC" w:rsidRDefault="0074711A" w:rsidP="0074711A">
      <w:pPr>
        <w:tabs>
          <w:tab w:val="left" w:pos="709"/>
        </w:tabs>
        <w:autoSpaceDE w:val="0"/>
        <w:autoSpaceDN w:val="0"/>
        <w:adjustRightInd w:val="0"/>
        <w:jc w:val="both"/>
        <w:rPr>
          <w:sz w:val="28"/>
          <w:szCs w:val="28"/>
        </w:rPr>
      </w:pPr>
      <w:r w:rsidRPr="002829FC">
        <w:rPr>
          <w:sz w:val="28"/>
          <w:szCs w:val="28"/>
        </w:rPr>
        <w:t>2.4. ВНАСЯ предложението по т. 2.1 в заседанието на Съдийската колегия на Висшия съдебен съвет, насрочено за 03.12.2024 г., за разглеждане и произнасяне.</w:t>
      </w:r>
    </w:p>
    <w:p w:rsidR="00A05288" w:rsidRPr="002829FC" w:rsidRDefault="00A05288" w:rsidP="00A05288">
      <w:pPr>
        <w:jc w:val="both"/>
        <w:rPr>
          <w:rFonts w:ascii="Times New Roman CYR" w:hAnsi="Times New Roman CYR" w:cs="Times New Roman CYR"/>
          <w:sz w:val="28"/>
          <w:szCs w:val="28"/>
        </w:rPr>
      </w:pPr>
    </w:p>
    <w:p w:rsidR="00A05288" w:rsidRPr="002829FC" w:rsidRDefault="00A05288" w:rsidP="00A05288">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Р-3. ОТНОСНО: Молба от </w:t>
      </w:r>
      <w:proofErr w:type="spellStart"/>
      <w:r w:rsidRPr="002829FC">
        <w:rPr>
          <w:rFonts w:ascii="Times New Roman CYR" w:hAnsi="Times New Roman CYR" w:cs="Times New Roman CYR"/>
          <w:sz w:val="28"/>
          <w:szCs w:val="28"/>
        </w:rPr>
        <w:t>Ванухи</w:t>
      </w:r>
      <w:proofErr w:type="spellEnd"/>
      <w:r w:rsidRPr="002829FC">
        <w:rPr>
          <w:rFonts w:ascii="Times New Roman CYR" w:hAnsi="Times New Roman CYR" w:cs="Times New Roman CYR"/>
          <w:sz w:val="28"/>
          <w:szCs w:val="28"/>
        </w:rPr>
        <w:t xml:space="preserve"> </w:t>
      </w:r>
      <w:proofErr w:type="spellStart"/>
      <w:r w:rsidRPr="002829FC">
        <w:rPr>
          <w:rFonts w:ascii="Times New Roman CYR" w:hAnsi="Times New Roman CYR" w:cs="Times New Roman CYR"/>
          <w:sz w:val="28"/>
          <w:szCs w:val="28"/>
        </w:rPr>
        <w:t>Бедрос</w:t>
      </w:r>
      <w:proofErr w:type="spellEnd"/>
      <w:r w:rsidRPr="002829FC">
        <w:rPr>
          <w:rFonts w:ascii="Times New Roman CYR" w:hAnsi="Times New Roman CYR" w:cs="Times New Roman CYR"/>
          <w:sz w:val="28"/>
          <w:szCs w:val="28"/>
        </w:rPr>
        <w:t xml:space="preserve"> </w:t>
      </w:r>
      <w:proofErr w:type="spellStart"/>
      <w:r w:rsidRPr="002829FC">
        <w:rPr>
          <w:rFonts w:ascii="Times New Roman CYR" w:hAnsi="Times New Roman CYR" w:cs="Times New Roman CYR"/>
          <w:sz w:val="28"/>
          <w:szCs w:val="28"/>
        </w:rPr>
        <w:t>Аракелян</w:t>
      </w:r>
      <w:proofErr w:type="spellEnd"/>
      <w:r w:rsidRPr="002829FC">
        <w:rPr>
          <w:rFonts w:ascii="Times New Roman CYR" w:hAnsi="Times New Roman CYR" w:cs="Times New Roman CYR"/>
          <w:sz w:val="28"/>
          <w:szCs w:val="28"/>
        </w:rPr>
        <w:t xml:space="preserve"> – изпълняващ функциите ,,административен ръководител – председател“ на Апелативен съд – Варна за преназначаване на длъжност „съдия“,  на основание чл. 169, ал. 5 от ЗСВ.</w:t>
      </w:r>
    </w:p>
    <w:p w:rsidR="00F546CC" w:rsidRPr="002829FC" w:rsidRDefault="00A05288"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sz w:val="28"/>
          <w:szCs w:val="28"/>
        </w:rPr>
        <w:t xml:space="preserve"> </w:t>
      </w:r>
      <w:r w:rsidR="00F546CC"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00F546CC" w:rsidRPr="002829FC">
        <w:rPr>
          <w:rFonts w:ascii="Times New Roman CYR" w:hAnsi="Times New Roman CYR" w:cs="Times New Roman CYR"/>
          <w:i/>
          <w:iCs/>
          <w:sz w:val="28"/>
          <w:szCs w:val="28"/>
          <w:lang w:eastAsia="en-US"/>
        </w:rPr>
        <w:t xml:space="preserve"> </w:t>
      </w:r>
      <w:r w:rsidR="00D2624A" w:rsidRPr="002829FC">
        <w:rPr>
          <w:rFonts w:ascii="Times New Roman CYR" w:hAnsi="Times New Roman CYR" w:cs="Times New Roman CYR"/>
          <w:i/>
          <w:iCs/>
          <w:sz w:val="28"/>
          <w:szCs w:val="28"/>
          <w:lang w:eastAsia="en-US"/>
        </w:rPr>
        <w:t>7</w:t>
      </w:r>
      <w:r w:rsidR="00F546CC" w:rsidRPr="002829FC">
        <w:rPr>
          <w:rFonts w:ascii="Times New Roman CYR" w:hAnsi="Times New Roman CYR" w:cs="Times New Roman CYR"/>
          <w:i/>
          <w:iCs/>
          <w:sz w:val="28"/>
          <w:szCs w:val="28"/>
          <w:lang w:val="en-US" w:eastAsia="en-US"/>
        </w:rPr>
        <w:t xml:space="preserve"> </w:t>
      </w:r>
      <w:r w:rsidR="00F546CC" w:rsidRPr="002829FC">
        <w:rPr>
          <w:rFonts w:ascii="Times New Roman CYR" w:hAnsi="Times New Roman CYR" w:cs="Times New Roman CYR"/>
          <w:i/>
          <w:iCs/>
          <w:sz w:val="28"/>
          <w:szCs w:val="28"/>
          <w:lang w:eastAsia="en-US"/>
        </w:rPr>
        <w:t xml:space="preserve">гласа „За“ </w:t>
      </w:r>
    </w:p>
    <w:p w:rsidR="00405631" w:rsidRPr="002829FC" w:rsidRDefault="00405631" w:rsidP="00405631">
      <w:pPr>
        <w:autoSpaceDE w:val="0"/>
        <w:autoSpaceDN w:val="0"/>
        <w:adjustRightInd w:val="0"/>
        <w:jc w:val="center"/>
        <w:rPr>
          <w:rFonts w:eastAsia="Calibri"/>
          <w:sz w:val="28"/>
          <w:szCs w:val="28"/>
          <w:lang w:eastAsia="en-US"/>
        </w:rPr>
      </w:pP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405631" w:rsidRPr="002829FC" w:rsidRDefault="00405631" w:rsidP="00405631">
      <w:pPr>
        <w:autoSpaceDE w:val="0"/>
        <w:autoSpaceDN w:val="0"/>
        <w:adjustRightInd w:val="0"/>
        <w:ind w:firstLine="709"/>
        <w:jc w:val="both"/>
        <w:rPr>
          <w:rFonts w:eastAsiaTheme="minorEastAsia"/>
          <w:bCs/>
          <w:noProof/>
          <w:sz w:val="28"/>
          <w:szCs w:val="28"/>
        </w:rPr>
      </w:pPr>
    </w:p>
    <w:p w:rsidR="00405631" w:rsidRPr="002829FC" w:rsidRDefault="00405631" w:rsidP="002829FC">
      <w:pPr>
        <w:autoSpaceDE w:val="0"/>
        <w:autoSpaceDN w:val="0"/>
        <w:adjustRightInd w:val="0"/>
        <w:jc w:val="both"/>
        <w:rPr>
          <w:rFonts w:eastAsiaTheme="minorEastAsia"/>
          <w:noProof/>
          <w:sz w:val="28"/>
          <w:szCs w:val="28"/>
        </w:rPr>
      </w:pPr>
      <w:r w:rsidRPr="002829FC">
        <w:rPr>
          <w:rFonts w:eastAsiaTheme="minorEastAsia"/>
          <w:bCs/>
          <w:noProof/>
          <w:sz w:val="28"/>
          <w:szCs w:val="28"/>
          <w:lang w:val="en-US"/>
        </w:rPr>
        <w:t>3</w:t>
      </w:r>
      <w:r w:rsidRPr="002829FC">
        <w:rPr>
          <w:rFonts w:eastAsiaTheme="minorEastAsia"/>
          <w:bCs/>
          <w:noProof/>
          <w:sz w:val="28"/>
          <w:szCs w:val="28"/>
        </w:rPr>
        <w:t>.</w:t>
      </w:r>
      <w:r w:rsidRPr="002829FC">
        <w:rPr>
          <w:rFonts w:eastAsiaTheme="minorEastAsia"/>
          <w:bCs/>
          <w:noProof/>
          <w:sz w:val="28"/>
          <w:szCs w:val="28"/>
          <w:lang w:val="en-US"/>
        </w:rPr>
        <w:t>1</w:t>
      </w:r>
      <w:r w:rsidRPr="002829FC">
        <w:rPr>
          <w:rFonts w:eastAsiaTheme="minorEastAsia"/>
          <w:bCs/>
          <w:noProof/>
          <w:sz w:val="28"/>
          <w:szCs w:val="28"/>
        </w:rPr>
        <w:t>.</w:t>
      </w:r>
      <w:r w:rsidRPr="002829FC">
        <w:rPr>
          <w:rFonts w:eastAsiaTheme="minorEastAsia"/>
          <w:bCs/>
          <w:sz w:val="28"/>
          <w:szCs w:val="28"/>
        </w:rPr>
        <w:t xml:space="preserve"> </w:t>
      </w:r>
      <w:r w:rsidRPr="002829FC">
        <w:rPr>
          <w:rFonts w:eastAsiaTheme="minorEastAsia"/>
          <w:bCs/>
          <w:noProof/>
          <w:sz w:val="28"/>
          <w:szCs w:val="28"/>
        </w:rPr>
        <w:t>ПРЕДЛАГА НА СЪДИЙСКАТА КОЛЕГИЯ НА ВИСШИЯ СЪДЕБЕН СЪВЕТ ДА ПРЕНАЗНАЧИ</w:t>
      </w:r>
      <w:r w:rsidRPr="002829FC">
        <w:rPr>
          <w:rFonts w:eastAsiaTheme="minorEastAsia"/>
          <w:noProof/>
          <w:sz w:val="28"/>
          <w:szCs w:val="28"/>
        </w:rPr>
        <w:t xml:space="preserve">, на основание чл. 169, ал. 5 от ЗСВ, </w:t>
      </w:r>
      <w:proofErr w:type="spellStart"/>
      <w:r w:rsidRPr="002829FC">
        <w:rPr>
          <w:rFonts w:ascii="Times New Roman CYR" w:hAnsi="Times New Roman CYR" w:cs="Times New Roman CYR"/>
          <w:sz w:val="28"/>
          <w:szCs w:val="28"/>
        </w:rPr>
        <w:t>Ванухи</w:t>
      </w:r>
      <w:proofErr w:type="spellEnd"/>
      <w:r w:rsidRPr="002829FC">
        <w:rPr>
          <w:rFonts w:ascii="Times New Roman CYR" w:hAnsi="Times New Roman CYR" w:cs="Times New Roman CYR"/>
          <w:sz w:val="28"/>
          <w:szCs w:val="28"/>
        </w:rPr>
        <w:t xml:space="preserve"> </w:t>
      </w:r>
      <w:proofErr w:type="spellStart"/>
      <w:r w:rsidRPr="002829FC">
        <w:rPr>
          <w:rFonts w:ascii="Times New Roman CYR" w:hAnsi="Times New Roman CYR" w:cs="Times New Roman CYR"/>
          <w:sz w:val="28"/>
          <w:szCs w:val="28"/>
        </w:rPr>
        <w:t>Бедрос</w:t>
      </w:r>
      <w:proofErr w:type="spellEnd"/>
      <w:r w:rsidRPr="002829FC">
        <w:rPr>
          <w:rFonts w:ascii="Times New Roman CYR" w:hAnsi="Times New Roman CYR" w:cs="Times New Roman CYR"/>
          <w:sz w:val="28"/>
          <w:szCs w:val="28"/>
        </w:rPr>
        <w:t xml:space="preserve"> </w:t>
      </w:r>
      <w:proofErr w:type="spellStart"/>
      <w:r w:rsidRPr="002829FC">
        <w:rPr>
          <w:rFonts w:ascii="Times New Roman CYR" w:hAnsi="Times New Roman CYR" w:cs="Times New Roman CYR"/>
          <w:sz w:val="28"/>
          <w:szCs w:val="28"/>
        </w:rPr>
        <w:t>Аракелян</w:t>
      </w:r>
      <w:proofErr w:type="spellEnd"/>
      <w:r w:rsidRPr="002829FC">
        <w:rPr>
          <w:rFonts w:eastAsiaTheme="minorEastAsia"/>
          <w:sz w:val="28"/>
          <w:szCs w:val="28"/>
        </w:rPr>
        <w:t xml:space="preserve"> </w:t>
      </w:r>
      <w:r w:rsidRPr="002829FC">
        <w:rPr>
          <w:rFonts w:eastAsiaTheme="minorEastAsia"/>
          <w:noProof/>
          <w:sz w:val="28"/>
          <w:szCs w:val="28"/>
        </w:rPr>
        <w:t xml:space="preserve">на длъжност „съдия“ в </w:t>
      </w:r>
      <w:r w:rsidRPr="002829FC">
        <w:rPr>
          <w:rFonts w:ascii="Times New Roman CYR" w:hAnsi="Times New Roman CYR" w:cs="Times New Roman CYR"/>
          <w:sz w:val="28"/>
          <w:szCs w:val="28"/>
        </w:rPr>
        <w:t>Апелативен съд – Варна</w:t>
      </w:r>
      <w:r w:rsidRPr="002829FC">
        <w:rPr>
          <w:rFonts w:eastAsiaTheme="minorEastAsia"/>
          <w:noProof/>
          <w:sz w:val="28"/>
          <w:szCs w:val="28"/>
        </w:rPr>
        <w:t xml:space="preserve">,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 на новоизбрания админисративен ръководител - председател на </w:t>
      </w:r>
      <w:r w:rsidRPr="002829FC">
        <w:rPr>
          <w:rFonts w:ascii="Times New Roman CYR" w:hAnsi="Times New Roman CYR" w:cs="Times New Roman CYR"/>
          <w:sz w:val="28"/>
          <w:szCs w:val="28"/>
        </w:rPr>
        <w:t>Апелативен съд – Варна</w:t>
      </w:r>
      <w:r w:rsidRPr="002829FC">
        <w:rPr>
          <w:rFonts w:eastAsiaTheme="minorEastAsia"/>
          <w:noProof/>
          <w:sz w:val="28"/>
          <w:szCs w:val="28"/>
        </w:rPr>
        <w:t>.</w:t>
      </w:r>
    </w:p>
    <w:p w:rsidR="00405631" w:rsidRPr="002829FC" w:rsidRDefault="00405631" w:rsidP="00405631">
      <w:pPr>
        <w:autoSpaceDE w:val="0"/>
        <w:autoSpaceDN w:val="0"/>
        <w:adjustRightInd w:val="0"/>
        <w:ind w:firstLine="1418"/>
        <w:jc w:val="both"/>
        <w:rPr>
          <w:rFonts w:eastAsiaTheme="minorEastAsia"/>
          <w:noProof/>
          <w:sz w:val="28"/>
          <w:szCs w:val="28"/>
        </w:rPr>
      </w:pPr>
    </w:p>
    <w:p w:rsidR="00405631" w:rsidRPr="002829FC" w:rsidRDefault="00405631" w:rsidP="002829FC">
      <w:pPr>
        <w:autoSpaceDE w:val="0"/>
        <w:autoSpaceDN w:val="0"/>
        <w:adjustRightInd w:val="0"/>
        <w:jc w:val="both"/>
        <w:rPr>
          <w:rFonts w:eastAsiaTheme="minorEastAsia"/>
          <w:noProof/>
          <w:sz w:val="28"/>
          <w:szCs w:val="28"/>
        </w:rPr>
      </w:pPr>
      <w:r w:rsidRPr="002829FC">
        <w:rPr>
          <w:rFonts w:ascii="Times New Roman CYR" w:hAnsi="Times New Roman CYR" w:cs="Times New Roman CYR"/>
          <w:sz w:val="28"/>
          <w:szCs w:val="28"/>
          <w:lang w:val="en-US"/>
        </w:rPr>
        <w:t>3</w:t>
      </w:r>
      <w:r w:rsidRPr="002829FC">
        <w:rPr>
          <w:rFonts w:ascii="Times New Roman CYR" w:hAnsi="Times New Roman CYR" w:cs="Times New Roman CYR"/>
          <w:sz w:val="28"/>
          <w:szCs w:val="28"/>
        </w:rPr>
        <w:t xml:space="preserve">.2. ВНАСЯ предложението в заседанието на Съдийската колегия на Висшия съдебен съвет, насрочено за 03.12.2024 </w:t>
      </w:r>
      <w:proofErr w:type="gramStart"/>
      <w:r w:rsidRPr="002829FC">
        <w:rPr>
          <w:rFonts w:ascii="Times New Roman CYR" w:hAnsi="Times New Roman CYR" w:cs="Times New Roman CYR"/>
          <w:sz w:val="28"/>
          <w:szCs w:val="28"/>
        </w:rPr>
        <w:t>г.,</w:t>
      </w:r>
      <w:proofErr w:type="gramEnd"/>
      <w:r w:rsidRPr="002829FC">
        <w:rPr>
          <w:rFonts w:ascii="Times New Roman CYR" w:hAnsi="Times New Roman CYR" w:cs="Times New Roman CYR"/>
          <w:sz w:val="28"/>
          <w:szCs w:val="28"/>
        </w:rPr>
        <w:t xml:space="preserve"> за разглеждане и произнасяне. </w:t>
      </w:r>
    </w:p>
    <w:p w:rsidR="00A05288" w:rsidRPr="002829FC" w:rsidRDefault="00A05288" w:rsidP="00A05288">
      <w:pPr>
        <w:jc w:val="both"/>
        <w:rPr>
          <w:rFonts w:ascii="Times New Roman CYR" w:hAnsi="Times New Roman CYR" w:cs="Times New Roman CYR"/>
          <w:sz w:val="28"/>
          <w:szCs w:val="28"/>
        </w:rPr>
      </w:pPr>
    </w:p>
    <w:p w:rsidR="00A05288" w:rsidRPr="002829FC" w:rsidRDefault="00A05288" w:rsidP="00A05288">
      <w:pPr>
        <w:jc w:val="both"/>
        <w:rPr>
          <w:sz w:val="28"/>
          <w:szCs w:val="28"/>
        </w:rPr>
      </w:pPr>
      <w:r w:rsidRPr="002829FC">
        <w:rPr>
          <w:sz w:val="28"/>
          <w:szCs w:val="28"/>
        </w:rPr>
        <w:t>Р-4. ОТНОСНО: Определяне на изпълняващ функциите „административен ръководител – председател“ на Районен съд - Петрич поради изтичащ на 27.12.2024 г. мандат.</w:t>
      </w:r>
    </w:p>
    <w:p w:rsidR="00F546CC" w:rsidRPr="002829FC" w:rsidRDefault="00F546CC"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D2624A"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405631" w:rsidRPr="002829FC" w:rsidRDefault="00405631" w:rsidP="00405631">
      <w:pPr>
        <w:autoSpaceDE w:val="0"/>
        <w:autoSpaceDN w:val="0"/>
        <w:adjustRightInd w:val="0"/>
        <w:jc w:val="center"/>
        <w:rPr>
          <w:rFonts w:eastAsia="Calibri"/>
          <w:sz w:val="28"/>
          <w:szCs w:val="28"/>
          <w:lang w:eastAsia="en-US"/>
        </w:rPr>
      </w:pP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405631" w:rsidRPr="002829FC" w:rsidRDefault="00405631" w:rsidP="00405631">
      <w:pPr>
        <w:autoSpaceDE w:val="0"/>
        <w:autoSpaceDN w:val="0"/>
        <w:adjustRightInd w:val="0"/>
        <w:ind w:firstLine="709"/>
        <w:jc w:val="both"/>
        <w:rPr>
          <w:rFonts w:eastAsiaTheme="minorEastAsia"/>
          <w:bCs/>
          <w:noProof/>
          <w:sz w:val="28"/>
          <w:szCs w:val="28"/>
        </w:rPr>
      </w:pPr>
    </w:p>
    <w:p w:rsidR="00405631" w:rsidRPr="002829FC" w:rsidRDefault="00405631" w:rsidP="00405631">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4.1. </w:t>
      </w:r>
      <w:r w:rsidRPr="002829FC">
        <w:rPr>
          <w:rFonts w:eastAsia="Calibri"/>
          <w:color w:val="000000"/>
          <w:sz w:val="28"/>
          <w:szCs w:val="28"/>
          <w:lang w:eastAsia="en-US"/>
        </w:rPr>
        <w:t xml:space="preserve">ПРЕДЛАГА НА СЪДИЙСКАТА КОЛЕГИЯ НА ВИСШИЯ СЪДЕБЕН СЪВЕТ, </w:t>
      </w:r>
      <w:r w:rsidRPr="002829FC">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Атанас Костадинов </w:t>
      </w:r>
      <w:proofErr w:type="spellStart"/>
      <w:r w:rsidRPr="002829FC">
        <w:rPr>
          <w:rFonts w:ascii="Times New Roman CYR" w:eastAsiaTheme="minorHAnsi" w:hAnsi="Times New Roman CYR" w:cs="Times New Roman CYR"/>
          <w:sz w:val="28"/>
          <w:szCs w:val="28"/>
          <w:lang w:eastAsia="en-US"/>
        </w:rPr>
        <w:t>Кобуров</w:t>
      </w:r>
      <w:proofErr w:type="spellEnd"/>
      <w:r w:rsidRPr="002829FC">
        <w:rPr>
          <w:rFonts w:ascii="Times New Roman CYR" w:eastAsiaTheme="minorHAnsi" w:hAnsi="Times New Roman CYR" w:cs="Times New Roman CYR"/>
          <w:sz w:val="28"/>
          <w:szCs w:val="28"/>
          <w:lang w:eastAsia="en-US"/>
        </w:rPr>
        <w:t xml:space="preserve"> - </w:t>
      </w:r>
      <w:r w:rsidRPr="002829FC">
        <w:rPr>
          <w:sz w:val="28"/>
          <w:szCs w:val="28"/>
        </w:rPr>
        <w:t>административен ръководител – председател на Районен съд - Петрич</w:t>
      </w:r>
      <w:r w:rsidRPr="002829FC">
        <w:rPr>
          <w:rFonts w:ascii="Times New Roman CYR" w:eastAsiaTheme="minorHAnsi" w:hAnsi="Times New Roman CYR" w:cs="Times New Roman CYR"/>
          <w:sz w:val="28"/>
          <w:szCs w:val="28"/>
          <w:lang w:eastAsia="en-US"/>
        </w:rPr>
        <w:t xml:space="preserve">, за изпълняващ функциите „административен ръководител - председател“ на Районен съд – Петрич, с ранг „съдия във ВКС и ВАС“, с основно месечно трудово възнаграждение съгласно Таблица  №1 на ВСС за определяне на </w:t>
      </w:r>
      <w:r w:rsidRPr="002829FC">
        <w:rPr>
          <w:rFonts w:ascii="Times New Roman CYR" w:eastAsiaTheme="minorHAnsi" w:hAnsi="Times New Roman CYR" w:cs="Times New Roman CYR"/>
          <w:sz w:val="28"/>
          <w:szCs w:val="28"/>
          <w:lang w:eastAsia="en-US"/>
        </w:rPr>
        <w:lastRenderedPageBreak/>
        <w:t>максималните основни месечни работни заплати на съдии, прокурори и следователи, считано от 27.12.2024 г., до встъпване в длъжност на нов административен ръководител.</w:t>
      </w:r>
    </w:p>
    <w:p w:rsidR="00405631" w:rsidRPr="002829FC" w:rsidRDefault="00405631" w:rsidP="00405631">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405631" w:rsidRPr="002829FC" w:rsidRDefault="00405631" w:rsidP="00405631">
      <w:pPr>
        <w:tabs>
          <w:tab w:val="left" w:pos="709"/>
        </w:tabs>
        <w:jc w:val="both"/>
        <w:rPr>
          <w:sz w:val="28"/>
          <w:szCs w:val="28"/>
        </w:rPr>
      </w:pPr>
      <w:r w:rsidRPr="002829FC">
        <w:rPr>
          <w:rFonts w:ascii="Times New Roman CYR" w:eastAsiaTheme="minorHAnsi" w:hAnsi="Times New Roman CYR" w:cs="Times New Roman CYR"/>
          <w:sz w:val="28"/>
          <w:szCs w:val="28"/>
          <w:lang w:eastAsia="en-US"/>
        </w:rPr>
        <w:t xml:space="preserve">4.2. </w:t>
      </w:r>
      <w:r w:rsidRPr="002829FC">
        <w:rPr>
          <w:sz w:val="28"/>
          <w:szCs w:val="28"/>
        </w:rPr>
        <w:t>ВНАСЯ предложението в заседанието на Съдийската колегия на Висшия съдебен съвет, насрочено за 03.12.2024 г., за  разглеждане и произнасяне.</w:t>
      </w:r>
    </w:p>
    <w:p w:rsidR="0074711A" w:rsidRPr="002829FC" w:rsidRDefault="0074711A" w:rsidP="00405631">
      <w:pPr>
        <w:tabs>
          <w:tab w:val="left" w:pos="709"/>
        </w:tabs>
        <w:jc w:val="both"/>
        <w:rPr>
          <w:sz w:val="28"/>
          <w:szCs w:val="28"/>
        </w:rPr>
      </w:pPr>
    </w:p>
    <w:p w:rsidR="00A05288" w:rsidRPr="002829FC" w:rsidRDefault="00A05288" w:rsidP="00A05288">
      <w:pPr>
        <w:jc w:val="both"/>
        <w:rPr>
          <w:sz w:val="28"/>
          <w:szCs w:val="28"/>
        </w:rPr>
      </w:pPr>
      <w:r w:rsidRPr="002829FC">
        <w:rPr>
          <w:sz w:val="28"/>
          <w:szCs w:val="28"/>
        </w:rPr>
        <w:t xml:space="preserve">Р-5. ОТНОСНО: Определяне на изпълняващ функциите „административен ръководител – председател“ на Районен съд - Крумовград поради изтичащ на 31.12.2024 г. мандат. </w:t>
      </w:r>
    </w:p>
    <w:p w:rsidR="00F546CC" w:rsidRPr="002829FC" w:rsidRDefault="00F546CC"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D2624A"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405631" w:rsidRPr="002829FC" w:rsidRDefault="00405631" w:rsidP="00405631">
      <w:pPr>
        <w:autoSpaceDE w:val="0"/>
        <w:autoSpaceDN w:val="0"/>
        <w:adjustRightInd w:val="0"/>
        <w:jc w:val="center"/>
        <w:rPr>
          <w:rFonts w:eastAsia="Calibri"/>
          <w:sz w:val="28"/>
          <w:szCs w:val="28"/>
          <w:lang w:eastAsia="en-US"/>
        </w:rPr>
      </w:pP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405631" w:rsidRPr="002829FC" w:rsidRDefault="00405631" w:rsidP="00405631">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405631" w:rsidRPr="002829FC" w:rsidRDefault="00405631" w:rsidP="00405631">
      <w:pPr>
        <w:jc w:val="both"/>
        <w:rPr>
          <w:sz w:val="28"/>
          <w:szCs w:val="28"/>
        </w:rPr>
      </w:pPr>
    </w:p>
    <w:p w:rsidR="0074711A" w:rsidRPr="002829FC" w:rsidRDefault="0074711A" w:rsidP="0074711A">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5.1. </w:t>
      </w:r>
      <w:r w:rsidRPr="002829FC">
        <w:rPr>
          <w:rFonts w:eastAsia="Calibri"/>
          <w:color w:val="000000"/>
          <w:sz w:val="28"/>
          <w:szCs w:val="28"/>
          <w:lang w:eastAsia="en-US"/>
        </w:rPr>
        <w:t xml:space="preserve">ПРЕДЛАГА НА СЪДИЙСКАТА КОЛЕГИЯ НА ВИСШИЯ СЪДЕБЕН СЪВЕТ, </w:t>
      </w:r>
      <w:r w:rsidRPr="002829FC">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Марин Митков Чорбаджийски - </w:t>
      </w:r>
      <w:r w:rsidRPr="002829FC">
        <w:rPr>
          <w:sz w:val="28"/>
          <w:szCs w:val="28"/>
        </w:rPr>
        <w:t>административен ръководител – председател на Районен съд - Крумовград</w:t>
      </w:r>
      <w:r w:rsidRPr="002829FC">
        <w:rPr>
          <w:rFonts w:ascii="Times New Roman CYR" w:eastAsiaTheme="minorHAnsi" w:hAnsi="Times New Roman CYR" w:cs="Times New Roman CYR"/>
          <w:sz w:val="28"/>
          <w:szCs w:val="28"/>
          <w:lang w:eastAsia="en-US"/>
        </w:rPr>
        <w:t>, за изпълняващ функциите „административен ръководител - председател“ на Районен съд – Крумовград,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31.12.2024 г., до встъпване в длъжност на нов административен ръководител.</w:t>
      </w:r>
    </w:p>
    <w:p w:rsidR="0074711A" w:rsidRPr="002829FC" w:rsidRDefault="0074711A" w:rsidP="0074711A">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74711A" w:rsidRPr="002829FC" w:rsidRDefault="0074711A" w:rsidP="0074711A">
      <w:pPr>
        <w:tabs>
          <w:tab w:val="left" w:pos="709"/>
        </w:tabs>
        <w:jc w:val="both"/>
        <w:rPr>
          <w:sz w:val="28"/>
          <w:szCs w:val="28"/>
        </w:rPr>
      </w:pPr>
      <w:r w:rsidRPr="002829FC">
        <w:rPr>
          <w:rFonts w:ascii="Times New Roman CYR" w:eastAsiaTheme="minorHAnsi" w:hAnsi="Times New Roman CYR" w:cs="Times New Roman CYR"/>
          <w:sz w:val="28"/>
          <w:szCs w:val="28"/>
          <w:lang w:eastAsia="en-US"/>
        </w:rPr>
        <w:t xml:space="preserve">5.2. </w:t>
      </w:r>
      <w:r w:rsidRPr="002829FC">
        <w:rPr>
          <w:sz w:val="28"/>
          <w:szCs w:val="28"/>
        </w:rPr>
        <w:t>ВНАСЯ предложението в заседанието на Съдийската колегия на Висшия съдебен съвет, насрочено за 03.12.2024 г., за  разглеждане и произнасяне.</w:t>
      </w:r>
    </w:p>
    <w:p w:rsidR="00A05288" w:rsidRPr="002829FC" w:rsidRDefault="00A05288" w:rsidP="00A05288">
      <w:pPr>
        <w:autoSpaceDE w:val="0"/>
        <w:autoSpaceDN w:val="0"/>
        <w:adjustRightInd w:val="0"/>
        <w:jc w:val="both"/>
        <w:rPr>
          <w:rFonts w:ascii="Times New Roman CYR" w:hAnsi="Times New Roman CYR" w:cs="Times New Roman CYR"/>
          <w:sz w:val="28"/>
          <w:szCs w:val="28"/>
        </w:rPr>
      </w:pPr>
    </w:p>
    <w:p w:rsidR="00A05288" w:rsidRPr="002829FC" w:rsidRDefault="00A05288" w:rsidP="00A05288">
      <w:pPr>
        <w:autoSpaceDE w:val="0"/>
        <w:autoSpaceDN w:val="0"/>
        <w:adjustRightInd w:val="0"/>
        <w:jc w:val="both"/>
        <w:rPr>
          <w:sz w:val="28"/>
          <w:szCs w:val="28"/>
        </w:rPr>
      </w:pPr>
      <w:r w:rsidRPr="002829FC">
        <w:rPr>
          <w:rFonts w:ascii="Times New Roman CYR" w:hAnsi="Times New Roman CYR" w:cs="Times New Roman CYR"/>
          <w:sz w:val="28"/>
          <w:szCs w:val="28"/>
        </w:rPr>
        <w:t>Р-6.ОТНОСНО: Предложение от административния ръководител - председател на Окръжен съд – Плевен за поощряване на Антон Цветанов Антонов – съдия в Районен съд - Кнежа, с отличие „личен почетен знак първа степен - златен“, както и с парична награда, на основание чл. 303, ал. 2, т. 2, буква „а“ и  чл. 303, ал. 3, т. 1 от ЗСВ.</w:t>
      </w:r>
    </w:p>
    <w:p w:rsidR="00F546CC" w:rsidRPr="002829FC" w:rsidRDefault="00F546CC"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D2624A"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310FCD" w:rsidRPr="002829FC" w:rsidRDefault="00310FCD" w:rsidP="00310FCD">
      <w:pPr>
        <w:autoSpaceDE w:val="0"/>
        <w:autoSpaceDN w:val="0"/>
        <w:adjustRightInd w:val="0"/>
        <w:jc w:val="center"/>
        <w:rPr>
          <w:rFonts w:eastAsia="Calibri"/>
          <w:sz w:val="28"/>
          <w:szCs w:val="28"/>
          <w:lang w:eastAsia="en-US"/>
        </w:rPr>
      </w:pPr>
    </w:p>
    <w:p w:rsidR="00310FCD" w:rsidRPr="002829FC" w:rsidRDefault="00310FCD" w:rsidP="00310FCD">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310FCD" w:rsidRPr="002829FC" w:rsidRDefault="00310FCD" w:rsidP="00310FCD">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310FCD" w:rsidRPr="002829FC" w:rsidRDefault="00310FCD" w:rsidP="00310FCD">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6.1. ПРЕДЛАГА НА СЪДИЙСКАТА КОЛЕГИЯ НА ВИСШИЯ СЪДЕБЕН СЪВЕТ ДА ПООЩРИ, на основание чл. 303, ал. 2, т. 2, буква „а“ и  чл. 303, ал. 3, т. 1 от ЗСВ., </w:t>
      </w:r>
      <w:r w:rsidRPr="002829FC">
        <w:rPr>
          <w:sz w:val="28"/>
          <w:szCs w:val="28"/>
        </w:rPr>
        <w:t>Антон Цветанов Антонов</w:t>
      </w:r>
      <w:r w:rsidRPr="002829FC">
        <w:rPr>
          <w:rFonts w:ascii="Times New Roman CYR" w:hAnsi="Times New Roman CYR" w:cs="Times New Roman CYR"/>
          <w:sz w:val="28"/>
          <w:szCs w:val="28"/>
        </w:rPr>
        <w:t xml:space="preserve"> - съдия в Районен съд-Кнежа, с ранг „съдия във ВКС и ВАС“, с отличие „личен почетен знак </w:t>
      </w:r>
      <w:r w:rsidRPr="002829FC">
        <w:rPr>
          <w:rFonts w:ascii="Times New Roman CYR" w:hAnsi="Times New Roman CYR" w:cs="Times New Roman CYR"/>
          <w:sz w:val="28"/>
          <w:szCs w:val="28"/>
        </w:rPr>
        <w:lastRenderedPageBreak/>
        <w:t>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310FCD" w:rsidRPr="002829FC" w:rsidRDefault="00310FCD" w:rsidP="00310FCD">
      <w:pPr>
        <w:autoSpaceDE w:val="0"/>
        <w:autoSpaceDN w:val="0"/>
        <w:adjustRightInd w:val="0"/>
        <w:jc w:val="both"/>
        <w:rPr>
          <w:rFonts w:ascii="Times New Roman CYR" w:hAnsi="Times New Roman CYR" w:cs="Times New Roman CYR"/>
          <w:sz w:val="28"/>
          <w:szCs w:val="28"/>
        </w:rPr>
      </w:pPr>
    </w:p>
    <w:p w:rsidR="00310FCD" w:rsidRPr="002829FC" w:rsidRDefault="00310FCD" w:rsidP="00310FCD">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6.2. ПРЕДЛАГА НА СЪДИЙСКАТА КОЛЕГИЯ НА ВИСШИЯ СЪДЕБЕН СЪВЕТ решението по т. </w:t>
      </w:r>
      <w:r w:rsidRPr="002829FC">
        <w:rPr>
          <w:rFonts w:ascii="Times New Roman CYR" w:hAnsi="Times New Roman CYR" w:cs="Times New Roman CYR"/>
          <w:sz w:val="28"/>
          <w:szCs w:val="28"/>
          <w:lang w:val="en-US"/>
        </w:rPr>
        <w:t>6</w:t>
      </w:r>
      <w:r w:rsidRPr="002829FC">
        <w:rPr>
          <w:rFonts w:ascii="Times New Roman CYR" w:hAnsi="Times New Roman CYR" w:cs="Times New Roman CYR"/>
          <w:sz w:val="28"/>
          <w:szCs w:val="28"/>
        </w:rPr>
        <w:t xml:space="preserve">.1. </w:t>
      </w:r>
      <w:proofErr w:type="gramStart"/>
      <w:r w:rsidRPr="002829FC">
        <w:rPr>
          <w:rFonts w:ascii="Times New Roman CYR" w:hAnsi="Times New Roman CYR" w:cs="Times New Roman CYR"/>
          <w:sz w:val="28"/>
          <w:szCs w:val="28"/>
        </w:rPr>
        <w:t>да</w:t>
      </w:r>
      <w:proofErr w:type="gramEnd"/>
      <w:r w:rsidRPr="002829FC">
        <w:rPr>
          <w:rFonts w:ascii="Times New Roman CYR" w:hAnsi="Times New Roman CYR" w:cs="Times New Roman CYR"/>
          <w:sz w:val="28"/>
          <w:szCs w:val="28"/>
        </w:rPr>
        <w:t xml:space="preserve"> се предостави на дирекция ,,Бюджет и финанси“, по компетентност. </w:t>
      </w:r>
    </w:p>
    <w:p w:rsidR="00310FCD" w:rsidRPr="002829FC" w:rsidRDefault="00310FCD" w:rsidP="00310FCD">
      <w:pPr>
        <w:autoSpaceDE w:val="0"/>
        <w:autoSpaceDN w:val="0"/>
        <w:adjustRightInd w:val="0"/>
        <w:jc w:val="both"/>
        <w:rPr>
          <w:rFonts w:ascii="Times New Roman CYR" w:hAnsi="Times New Roman CYR" w:cs="Times New Roman CYR"/>
          <w:sz w:val="28"/>
          <w:szCs w:val="28"/>
        </w:rPr>
      </w:pPr>
    </w:p>
    <w:p w:rsidR="00310FCD" w:rsidRPr="002829FC" w:rsidRDefault="00310FCD" w:rsidP="00310FCD">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6.3. Внася предложенията в заседанието на Съдийската колегия на Висшия съдебен съвет, насрочено за 03.12.2024 г., за разглеждане и произнасяне. </w:t>
      </w:r>
    </w:p>
    <w:p w:rsidR="00A05288" w:rsidRPr="002829FC" w:rsidRDefault="00A05288" w:rsidP="00A05288">
      <w:pPr>
        <w:autoSpaceDE w:val="0"/>
        <w:autoSpaceDN w:val="0"/>
        <w:adjustRightInd w:val="0"/>
        <w:jc w:val="both"/>
        <w:rPr>
          <w:sz w:val="28"/>
          <w:szCs w:val="28"/>
        </w:rPr>
      </w:pPr>
    </w:p>
    <w:p w:rsidR="00A05288" w:rsidRPr="002829FC" w:rsidRDefault="00A05288" w:rsidP="00A05288">
      <w:pPr>
        <w:autoSpaceDE w:val="0"/>
        <w:autoSpaceDN w:val="0"/>
        <w:adjustRightInd w:val="0"/>
        <w:jc w:val="both"/>
        <w:rPr>
          <w:sz w:val="28"/>
          <w:szCs w:val="28"/>
        </w:rPr>
      </w:pPr>
      <w:r w:rsidRPr="002829FC">
        <w:rPr>
          <w:sz w:val="28"/>
          <w:szCs w:val="28"/>
        </w:rPr>
        <w:t>Р-7</w:t>
      </w:r>
      <w:r w:rsidRPr="002829FC">
        <w:rPr>
          <w:sz w:val="28"/>
          <w:szCs w:val="28"/>
          <w:lang w:val="en-US"/>
        </w:rPr>
        <w:t>.</w:t>
      </w:r>
      <w:r w:rsidRPr="002829FC">
        <w:rPr>
          <w:sz w:val="28"/>
          <w:szCs w:val="28"/>
        </w:rPr>
        <w:t xml:space="preserve"> ОТНОСНО: Предложение от и.ф. административния ръководител – председател на Районен съд – Кнежа за освобождаване на Антон Цветанов Антонов от заеманата длъжност „съдия“ в Районен  съд - Кнежа, на основание чл. 1</w:t>
      </w:r>
      <w:r w:rsidRPr="002829FC">
        <w:rPr>
          <w:sz w:val="28"/>
          <w:szCs w:val="28"/>
          <w:lang w:val="en-US"/>
        </w:rPr>
        <w:t>65</w:t>
      </w:r>
      <w:r w:rsidRPr="002829FC">
        <w:rPr>
          <w:sz w:val="28"/>
          <w:szCs w:val="28"/>
        </w:rPr>
        <w:t>, ал. 1, т. 1 от ЗСВ.</w:t>
      </w:r>
    </w:p>
    <w:p w:rsidR="00F546CC" w:rsidRPr="002829FC" w:rsidRDefault="00F546CC" w:rsidP="00F546CC">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 xml:space="preserve">След проведеното гласуване и при обявения резултат </w:t>
      </w:r>
      <w:r w:rsidR="00347508" w:rsidRPr="002829FC">
        <w:rPr>
          <w:rFonts w:ascii="Times New Roman CYR" w:hAnsi="Times New Roman CYR" w:cs="Times New Roman CYR"/>
          <w:i/>
          <w:iCs/>
          <w:sz w:val="28"/>
          <w:szCs w:val="28"/>
          <w:lang w:eastAsia="en-US"/>
        </w:rPr>
        <w:t>със</w:t>
      </w:r>
      <w:r w:rsidRPr="002829FC">
        <w:rPr>
          <w:rFonts w:ascii="Times New Roman CYR" w:hAnsi="Times New Roman CYR" w:cs="Times New Roman CYR"/>
          <w:i/>
          <w:iCs/>
          <w:sz w:val="28"/>
          <w:szCs w:val="28"/>
          <w:lang w:eastAsia="en-US"/>
        </w:rPr>
        <w:t xml:space="preserve"> </w:t>
      </w:r>
      <w:r w:rsidR="00347508"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310FCD" w:rsidRPr="002829FC" w:rsidRDefault="00310FCD" w:rsidP="00310FCD">
      <w:pPr>
        <w:autoSpaceDE w:val="0"/>
        <w:autoSpaceDN w:val="0"/>
        <w:adjustRightInd w:val="0"/>
        <w:jc w:val="center"/>
        <w:rPr>
          <w:rFonts w:eastAsia="Calibri"/>
          <w:sz w:val="28"/>
          <w:szCs w:val="28"/>
          <w:lang w:eastAsia="en-US"/>
        </w:rPr>
      </w:pPr>
    </w:p>
    <w:p w:rsidR="00310FCD" w:rsidRPr="002829FC" w:rsidRDefault="00310FCD" w:rsidP="00310FCD">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310FCD" w:rsidRPr="002829FC" w:rsidRDefault="00310FCD" w:rsidP="00310FCD">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310FCD" w:rsidRPr="002829FC" w:rsidRDefault="00310FCD" w:rsidP="00310FCD">
      <w:pPr>
        <w:autoSpaceDE w:val="0"/>
        <w:autoSpaceDN w:val="0"/>
        <w:adjustRightInd w:val="0"/>
        <w:jc w:val="both"/>
        <w:rPr>
          <w:sz w:val="28"/>
          <w:szCs w:val="28"/>
        </w:rPr>
      </w:pPr>
    </w:p>
    <w:p w:rsidR="00310FCD" w:rsidRPr="002829FC" w:rsidRDefault="00310FCD" w:rsidP="00310FCD">
      <w:pPr>
        <w:autoSpaceDE w:val="0"/>
        <w:autoSpaceDN w:val="0"/>
        <w:adjustRightInd w:val="0"/>
        <w:jc w:val="both"/>
        <w:rPr>
          <w:sz w:val="28"/>
          <w:szCs w:val="28"/>
          <w:u w:val="single"/>
        </w:rPr>
      </w:pPr>
      <w:r w:rsidRPr="002829FC">
        <w:rPr>
          <w:sz w:val="28"/>
          <w:szCs w:val="28"/>
        </w:rPr>
        <w:t>7.1. ПРЕДЛАГА НА СЪДИЙСКАТА КОЛЕГИЯ НА ВИСШИЯ СЪДЕБЕН СЪВЕТ, ДА ОСВОБОДИ, на основание чл. 160 във връзка с чл. 165, ал. 1, т.</w:t>
      </w:r>
      <w:r w:rsidRPr="002829FC">
        <w:rPr>
          <w:sz w:val="28"/>
          <w:szCs w:val="28"/>
          <w:lang w:val="ru-RU"/>
        </w:rPr>
        <w:t xml:space="preserve"> 1</w:t>
      </w:r>
      <w:r w:rsidRPr="002829FC">
        <w:rPr>
          <w:sz w:val="28"/>
          <w:szCs w:val="28"/>
        </w:rPr>
        <w:t xml:space="preserve"> от ЗСВ, Антон Цветанов Антонов от заеманата длъжност „съдия“ в Районен съд - Кнежа, с ранг „съдия във ВКС и ВАС“, считано от</w:t>
      </w:r>
      <w:r w:rsidRPr="002829FC">
        <w:rPr>
          <w:sz w:val="28"/>
          <w:szCs w:val="28"/>
          <w:lang w:val="ru-RU"/>
        </w:rPr>
        <w:t xml:space="preserve"> 16.12.2024 г. </w:t>
      </w:r>
    </w:p>
    <w:p w:rsidR="00310FCD" w:rsidRPr="002829FC" w:rsidRDefault="00310FCD" w:rsidP="00310FCD">
      <w:pPr>
        <w:autoSpaceDE w:val="0"/>
        <w:autoSpaceDN w:val="0"/>
        <w:adjustRightInd w:val="0"/>
        <w:jc w:val="both"/>
        <w:rPr>
          <w:sz w:val="28"/>
          <w:szCs w:val="28"/>
        </w:rPr>
      </w:pPr>
    </w:p>
    <w:p w:rsidR="00310FCD" w:rsidRPr="002829FC" w:rsidRDefault="00310FCD" w:rsidP="00310FCD">
      <w:pPr>
        <w:tabs>
          <w:tab w:val="left" w:pos="0"/>
        </w:tabs>
        <w:autoSpaceDE w:val="0"/>
        <w:autoSpaceDN w:val="0"/>
        <w:adjustRightInd w:val="0"/>
        <w:jc w:val="both"/>
        <w:rPr>
          <w:sz w:val="28"/>
          <w:szCs w:val="28"/>
        </w:rPr>
      </w:pPr>
      <w:r w:rsidRPr="002829FC">
        <w:rPr>
          <w:sz w:val="28"/>
          <w:szCs w:val="28"/>
        </w:rPr>
        <w:t xml:space="preserve">7.2. ВНАСЯ предложението в заседанието на Съдийската колегия на Висшия съдебен съвет, насрочено за 03.12.2024 г., за разглеждане и произнасяне. </w:t>
      </w:r>
    </w:p>
    <w:p w:rsidR="00A05288" w:rsidRPr="002829FC" w:rsidRDefault="00A05288" w:rsidP="00A05288">
      <w:pPr>
        <w:autoSpaceDE w:val="0"/>
        <w:autoSpaceDN w:val="0"/>
        <w:adjustRightInd w:val="0"/>
        <w:ind w:right="-1"/>
        <w:jc w:val="both"/>
        <w:rPr>
          <w:rFonts w:ascii="Times New Roman CYR" w:hAnsi="Times New Roman CYR" w:cs="Times New Roman CYR"/>
          <w:sz w:val="28"/>
          <w:szCs w:val="28"/>
        </w:rPr>
      </w:pPr>
    </w:p>
    <w:p w:rsidR="00A05288" w:rsidRPr="002829FC" w:rsidRDefault="00A05288" w:rsidP="00A05288">
      <w:pPr>
        <w:jc w:val="both"/>
        <w:rPr>
          <w:sz w:val="28"/>
          <w:szCs w:val="28"/>
        </w:rPr>
      </w:pPr>
      <w:r w:rsidRPr="002829FC">
        <w:rPr>
          <w:sz w:val="28"/>
          <w:szCs w:val="28"/>
        </w:rPr>
        <w:t>Р-8. ОТНОСНО: Писма от административните ръководители – председатели на Окръжен съд – Варна, Бургас и Търговище във връзка с обявяване на конкурси за повишаване в длъжност.</w:t>
      </w:r>
    </w:p>
    <w:p w:rsidR="00032AAB" w:rsidRPr="002829FC" w:rsidRDefault="00032AAB" w:rsidP="00032AAB">
      <w:pPr>
        <w:jc w:val="both"/>
        <w:rPr>
          <w:rFonts w:ascii="Times New Roman CYR" w:eastAsiaTheme="minorHAnsi" w:hAnsi="Times New Roman CYR" w:cs="Times New Roman CYR"/>
          <w:i/>
          <w:iCs/>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r w:rsidRPr="002829FC">
        <w:rPr>
          <w:rFonts w:ascii="Times New Roman CYR" w:eastAsiaTheme="minorHAnsi" w:hAnsi="Times New Roman CYR" w:cs="Times New Roman CYR"/>
          <w:i/>
          <w:iCs/>
          <w:sz w:val="28"/>
          <w:szCs w:val="28"/>
          <w:lang w:eastAsia="en-US"/>
        </w:rPr>
        <w:t xml:space="preserve"> </w:t>
      </w:r>
    </w:p>
    <w:p w:rsidR="00032AAB" w:rsidRPr="002829FC" w:rsidRDefault="00032AAB" w:rsidP="00032AAB">
      <w:pPr>
        <w:autoSpaceDE w:val="0"/>
        <w:autoSpaceDN w:val="0"/>
        <w:adjustRightInd w:val="0"/>
        <w:ind w:firstLine="1440"/>
        <w:jc w:val="both"/>
        <w:rPr>
          <w:sz w:val="28"/>
          <w:szCs w:val="28"/>
          <w:lang w:val="en-US"/>
        </w:rPr>
      </w:pPr>
    </w:p>
    <w:p w:rsidR="00032AAB" w:rsidRPr="002829FC" w:rsidRDefault="00032AAB" w:rsidP="00032AAB">
      <w:pPr>
        <w:autoSpaceDE w:val="0"/>
        <w:autoSpaceDN w:val="0"/>
        <w:adjustRightInd w:val="0"/>
        <w:jc w:val="center"/>
        <w:rPr>
          <w:bCs/>
          <w:sz w:val="28"/>
          <w:szCs w:val="28"/>
        </w:rPr>
      </w:pPr>
      <w:r w:rsidRPr="002829FC">
        <w:rPr>
          <w:bCs/>
          <w:sz w:val="28"/>
          <w:szCs w:val="28"/>
        </w:rPr>
        <w:t>КОМИСИЯТА ПО АТЕСТИРАНЕТО И КОНКУРСИТЕ</w:t>
      </w:r>
    </w:p>
    <w:p w:rsidR="00032AAB" w:rsidRPr="002829FC" w:rsidRDefault="00032AAB" w:rsidP="00032AAB">
      <w:pPr>
        <w:autoSpaceDE w:val="0"/>
        <w:autoSpaceDN w:val="0"/>
        <w:adjustRightInd w:val="0"/>
        <w:jc w:val="center"/>
        <w:rPr>
          <w:bCs/>
          <w:sz w:val="28"/>
          <w:szCs w:val="28"/>
          <w:lang w:val="en-US"/>
        </w:rPr>
      </w:pPr>
      <w:r w:rsidRPr="002829FC">
        <w:rPr>
          <w:bCs/>
          <w:sz w:val="28"/>
          <w:szCs w:val="28"/>
        </w:rPr>
        <w:t>Р Е Ш И:</w:t>
      </w:r>
    </w:p>
    <w:p w:rsidR="00032AAB" w:rsidRPr="002829FC" w:rsidRDefault="00032AAB" w:rsidP="00032AAB">
      <w:pPr>
        <w:autoSpaceDE w:val="0"/>
        <w:autoSpaceDN w:val="0"/>
        <w:adjustRightInd w:val="0"/>
        <w:ind w:firstLine="1440"/>
        <w:jc w:val="both"/>
        <w:rPr>
          <w:bCs/>
          <w:sz w:val="28"/>
          <w:szCs w:val="28"/>
        </w:rPr>
      </w:pPr>
    </w:p>
    <w:p w:rsidR="00032AAB" w:rsidRPr="002829FC" w:rsidRDefault="00032AAB" w:rsidP="002829FC">
      <w:pPr>
        <w:autoSpaceDE w:val="0"/>
        <w:autoSpaceDN w:val="0"/>
        <w:adjustRightInd w:val="0"/>
        <w:ind w:right="-1"/>
        <w:jc w:val="both"/>
        <w:rPr>
          <w:bCs/>
          <w:sz w:val="28"/>
          <w:szCs w:val="28"/>
        </w:rPr>
      </w:pPr>
      <w:r w:rsidRPr="002829FC">
        <w:rPr>
          <w:bCs/>
          <w:sz w:val="28"/>
          <w:szCs w:val="28"/>
        </w:rPr>
        <w:t xml:space="preserve">8.1. ПРЕДЛАГА НА СЪДИЙСКАТА КОЛЕГИЯ НА ВИСШИЯ СЪДЕБЕН СЪВЕТ ДА ОСТАВИ БЕЗ УВАЖЕНИЕ искането от административния ръководител – председател на Окръжен съд – Бургас за обявяване на конкурс за повишаване и заемане на 2 </w:t>
      </w:r>
      <w:r w:rsidRPr="002829FC">
        <w:rPr>
          <w:bCs/>
          <w:sz w:val="28"/>
          <w:szCs w:val="28"/>
          <w:lang w:val="en-US"/>
        </w:rPr>
        <w:t>(</w:t>
      </w:r>
      <w:r w:rsidRPr="002829FC">
        <w:rPr>
          <w:bCs/>
          <w:sz w:val="28"/>
          <w:szCs w:val="28"/>
        </w:rPr>
        <w:t>две</w:t>
      </w:r>
      <w:r w:rsidRPr="002829FC">
        <w:rPr>
          <w:bCs/>
          <w:sz w:val="28"/>
          <w:szCs w:val="28"/>
          <w:lang w:val="en-US"/>
        </w:rPr>
        <w:t xml:space="preserve">) </w:t>
      </w:r>
      <w:r w:rsidRPr="002829FC">
        <w:rPr>
          <w:bCs/>
          <w:sz w:val="28"/>
          <w:szCs w:val="28"/>
        </w:rPr>
        <w:t>вакантни длъжности „съдия“ в гражданско отделение на съда, поради ниска натовареност на отделението.</w:t>
      </w:r>
    </w:p>
    <w:p w:rsidR="00032AAB" w:rsidRPr="002829FC" w:rsidRDefault="00032AAB" w:rsidP="00032AAB">
      <w:pPr>
        <w:autoSpaceDE w:val="0"/>
        <w:autoSpaceDN w:val="0"/>
        <w:adjustRightInd w:val="0"/>
        <w:ind w:right="-1" w:firstLine="708"/>
        <w:jc w:val="both"/>
        <w:rPr>
          <w:bCs/>
          <w:sz w:val="28"/>
          <w:szCs w:val="28"/>
        </w:rPr>
      </w:pPr>
    </w:p>
    <w:p w:rsidR="00032AAB" w:rsidRPr="002829FC" w:rsidRDefault="00032AAB" w:rsidP="002829FC">
      <w:pPr>
        <w:autoSpaceDE w:val="0"/>
        <w:autoSpaceDN w:val="0"/>
        <w:adjustRightInd w:val="0"/>
        <w:ind w:right="-1"/>
        <w:jc w:val="both"/>
        <w:rPr>
          <w:bCs/>
          <w:sz w:val="28"/>
          <w:szCs w:val="28"/>
        </w:rPr>
      </w:pPr>
      <w:r w:rsidRPr="002829FC">
        <w:rPr>
          <w:bCs/>
          <w:sz w:val="28"/>
          <w:szCs w:val="28"/>
        </w:rPr>
        <w:lastRenderedPageBreak/>
        <w:t xml:space="preserve">8.2. ПРЕДЛАГА НА СЪДИЙСКАТА КОЛЕГИЯ НА ВИСШИЯ СЪДЕБЕН СЪВЕТ ДА ОСТАВИ БЕЗ УВАЖЕНИЕ искането от изпълняващия функциите „административен ръководител – председател“ на Окръжен съд – Варна за обявяване на конкурс за повишаване и заемане на 2 </w:t>
      </w:r>
      <w:r w:rsidRPr="002829FC">
        <w:rPr>
          <w:bCs/>
          <w:sz w:val="28"/>
          <w:szCs w:val="28"/>
          <w:lang w:val="en-US"/>
        </w:rPr>
        <w:t>(</w:t>
      </w:r>
      <w:r w:rsidRPr="002829FC">
        <w:rPr>
          <w:bCs/>
          <w:sz w:val="28"/>
          <w:szCs w:val="28"/>
        </w:rPr>
        <w:t>две</w:t>
      </w:r>
      <w:r w:rsidRPr="002829FC">
        <w:rPr>
          <w:bCs/>
          <w:sz w:val="28"/>
          <w:szCs w:val="28"/>
          <w:lang w:val="en-US"/>
        </w:rPr>
        <w:t xml:space="preserve">) </w:t>
      </w:r>
      <w:r w:rsidRPr="002829FC">
        <w:rPr>
          <w:bCs/>
          <w:sz w:val="28"/>
          <w:szCs w:val="28"/>
        </w:rPr>
        <w:t>вакантни длъжности „съдия“ в гражданско отделение на съда, поради ниска натовареност на отделението.</w:t>
      </w:r>
    </w:p>
    <w:p w:rsidR="00032AAB" w:rsidRPr="002829FC" w:rsidRDefault="00032AAB" w:rsidP="00032AAB">
      <w:pPr>
        <w:ind w:firstLine="708"/>
        <w:jc w:val="both"/>
        <w:rPr>
          <w:bCs/>
          <w:sz w:val="28"/>
          <w:szCs w:val="28"/>
        </w:rPr>
      </w:pPr>
    </w:p>
    <w:p w:rsidR="00032AAB" w:rsidRPr="002829FC" w:rsidRDefault="00032AAB" w:rsidP="00032AAB">
      <w:pPr>
        <w:jc w:val="both"/>
        <w:rPr>
          <w:rFonts w:ascii="Times New Roman CYR" w:eastAsiaTheme="minorHAnsi" w:hAnsi="Times New Roman CYR" w:cs="Times New Roman CYR"/>
          <w:i/>
          <w:iCs/>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 6 гласа „За“</w:t>
      </w:r>
      <w:r w:rsidRPr="002829FC">
        <w:rPr>
          <w:rFonts w:ascii="Times New Roman CYR" w:eastAsiaTheme="minorHAnsi" w:hAnsi="Times New Roman CYR" w:cs="Times New Roman CYR"/>
          <w:i/>
          <w:iCs/>
          <w:sz w:val="28"/>
          <w:szCs w:val="28"/>
          <w:lang w:eastAsia="en-US"/>
        </w:rPr>
        <w:t xml:space="preserve"> и 1 глас „Против“, приема за основателно искането на административния ръководител – председател на Окръжен съд – Търговище за обявяване на конкурс за повишаване и заемане на 2-рата свободна длъжност „съдия“ в наказателното отделение, с оглед кадровата криза и реално работещите само 2-ма наказателни съдии в органа, поради което</w:t>
      </w:r>
    </w:p>
    <w:p w:rsidR="00032AAB" w:rsidRPr="002829FC" w:rsidRDefault="00032AAB" w:rsidP="00032AAB">
      <w:pPr>
        <w:ind w:firstLine="708"/>
        <w:jc w:val="both"/>
        <w:rPr>
          <w:bCs/>
          <w:sz w:val="28"/>
          <w:szCs w:val="28"/>
        </w:rPr>
      </w:pPr>
    </w:p>
    <w:p w:rsidR="00032AAB" w:rsidRPr="002829FC" w:rsidRDefault="00032AAB" w:rsidP="002829FC">
      <w:pPr>
        <w:jc w:val="both"/>
        <w:rPr>
          <w:sz w:val="28"/>
          <w:szCs w:val="28"/>
        </w:rPr>
      </w:pPr>
      <w:r w:rsidRPr="002829FC">
        <w:rPr>
          <w:bCs/>
          <w:sz w:val="28"/>
          <w:szCs w:val="28"/>
        </w:rPr>
        <w:t xml:space="preserve">8.3. ПРЕДЛАГА НА СЪДИЙСКАТА КОЛЕГИЯ НА ВИСШИЯ СЪДЕБЕН СЪВЕТ ДА ИЗМЕНИ И ДОПЪЛНИ решението си по </w:t>
      </w:r>
      <w:r w:rsidRPr="002829FC">
        <w:rPr>
          <w:rFonts w:ascii="Times New Roman CYR" w:hAnsi="Times New Roman CYR" w:cs="Times New Roman CYR"/>
          <w:sz w:val="28"/>
          <w:szCs w:val="28"/>
        </w:rPr>
        <w:t>Протокол № 39/22.10.2024 г., 5.4, изм. и доп. с решения по Протокол № 40/29.10.2024 г., т. 14.1 и Протокол № 41/05.11.2024 г., т. 18.</w:t>
      </w:r>
      <w:r w:rsidRPr="002829FC">
        <w:rPr>
          <w:sz w:val="28"/>
          <w:szCs w:val="28"/>
        </w:rPr>
        <w:t xml:space="preserve">3, като  текстът: „38 </w:t>
      </w:r>
      <w:r w:rsidRPr="002829FC">
        <w:rPr>
          <w:sz w:val="28"/>
          <w:szCs w:val="28"/>
          <w:lang w:val="en-US"/>
        </w:rPr>
        <w:t>(</w:t>
      </w:r>
      <w:r w:rsidRPr="002829FC">
        <w:rPr>
          <w:sz w:val="28"/>
          <w:szCs w:val="28"/>
        </w:rPr>
        <w:t>тридесет и осем</w:t>
      </w:r>
      <w:r w:rsidRPr="002829FC">
        <w:rPr>
          <w:sz w:val="28"/>
          <w:szCs w:val="28"/>
          <w:lang w:val="en-US"/>
        </w:rPr>
        <w:t>)</w:t>
      </w:r>
      <w:r w:rsidRPr="002829FC">
        <w:rPr>
          <w:sz w:val="28"/>
          <w:szCs w:val="28"/>
        </w:rPr>
        <w:t xml:space="preserve">“ да се чете: „39 </w:t>
      </w:r>
      <w:r w:rsidRPr="002829FC">
        <w:rPr>
          <w:sz w:val="28"/>
          <w:szCs w:val="28"/>
          <w:lang w:val="en-US"/>
        </w:rPr>
        <w:t>(</w:t>
      </w:r>
      <w:r w:rsidRPr="002829FC">
        <w:rPr>
          <w:sz w:val="28"/>
          <w:szCs w:val="28"/>
        </w:rPr>
        <w:t>тридесет и девет</w:t>
      </w:r>
      <w:r w:rsidRPr="002829FC">
        <w:rPr>
          <w:sz w:val="28"/>
          <w:szCs w:val="28"/>
          <w:lang w:val="en-US"/>
        </w:rPr>
        <w:t>)</w:t>
      </w:r>
      <w:r w:rsidRPr="002829FC">
        <w:rPr>
          <w:sz w:val="28"/>
          <w:szCs w:val="28"/>
        </w:rPr>
        <w:t xml:space="preserve">“, текстът: „32 </w:t>
      </w:r>
      <w:r w:rsidRPr="002829FC">
        <w:rPr>
          <w:sz w:val="28"/>
          <w:szCs w:val="28"/>
          <w:lang w:val="en-US"/>
        </w:rPr>
        <w:t>(</w:t>
      </w:r>
      <w:r w:rsidRPr="002829FC">
        <w:rPr>
          <w:sz w:val="28"/>
          <w:szCs w:val="28"/>
        </w:rPr>
        <w:t>тридесет и две</w:t>
      </w:r>
      <w:r w:rsidRPr="002829FC">
        <w:rPr>
          <w:sz w:val="28"/>
          <w:szCs w:val="28"/>
          <w:lang w:val="en-US"/>
        </w:rPr>
        <w:t>)</w:t>
      </w:r>
      <w:r w:rsidRPr="002829FC">
        <w:rPr>
          <w:sz w:val="28"/>
          <w:szCs w:val="28"/>
        </w:rPr>
        <w:t xml:space="preserve">“ да се чете: „33 </w:t>
      </w:r>
      <w:r w:rsidRPr="002829FC">
        <w:rPr>
          <w:sz w:val="28"/>
          <w:szCs w:val="28"/>
          <w:lang w:val="en-US"/>
        </w:rPr>
        <w:t>(</w:t>
      </w:r>
      <w:r w:rsidRPr="002829FC">
        <w:rPr>
          <w:sz w:val="28"/>
          <w:szCs w:val="28"/>
        </w:rPr>
        <w:t>тридесет и три</w:t>
      </w:r>
      <w:r w:rsidRPr="002829FC">
        <w:rPr>
          <w:sz w:val="28"/>
          <w:szCs w:val="28"/>
          <w:lang w:val="en-US"/>
        </w:rPr>
        <w:t>)</w:t>
      </w:r>
      <w:r w:rsidRPr="002829FC">
        <w:rPr>
          <w:sz w:val="28"/>
          <w:szCs w:val="28"/>
        </w:rPr>
        <w:t xml:space="preserve">“ и текстът: „Окръжен съд – Търговище – 1 </w:t>
      </w:r>
      <w:r w:rsidRPr="002829FC">
        <w:rPr>
          <w:sz w:val="28"/>
          <w:szCs w:val="28"/>
          <w:lang w:val="en-US"/>
        </w:rPr>
        <w:t>(</w:t>
      </w:r>
      <w:r w:rsidRPr="002829FC">
        <w:rPr>
          <w:sz w:val="28"/>
          <w:szCs w:val="28"/>
        </w:rPr>
        <w:t>една</w:t>
      </w:r>
      <w:r w:rsidRPr="002829FC">
        <w:rPr>
          <w:sz w:val="28"/>
          <w:szCs w:val="28"/>
          <w:lang w:val="en-US"/>
        </w:rPr>
        <w:t xml:space="preserve">) </w:t>
      </w:r>
      <w:r w:rsidRPr="002829FC">
        <w:rPr>
          <w:sz w:val="28"/>
          <w:szCs w:val="28"/>
        </w:rPr>
        <w:t xml:space="preserve">длъжност“ да се чете: „Окръжен съд – Търговище – 2 </w:t>
      </w:r>
      <w:r w:rsidRPr="002829FC">
        <w:rPr>
          <w:sz w:val="28"/>
          <w:szCs w:val="28"/>
          <w:lang w:val="en-US"/>
        </w:rPr>
        <w:t>(</w:t>
      </w:r>
      <w:r w:rsidRPr="002829FC">
        <w:rPr>
          <w:sz w:val="28"/>
          <w:szCs w:val="28"/>
        </w:rPr>
        <w:t>две</w:t>
      </w:r>
      <w:r w:rsidRPr="002829FC">
        <w:rPr>
          <w:sz w:val="28"/>
          <w:szCs w:val="28"/>
          <w:lang w:val="en-US"/>
        </w:rPr>
        <w:t>)</w:t>
      </w:r>
      <w:r w:rsidRPr="002829FC">
        <w:rPr>
          <w:sz w:val="28"/>
          <w:szCs w:val="28"/>
        </w:rPr>
        <w:t xml:space="preserve"> длъжности“, като решението добива следната редакция: </w:t>
      </w:r>
    </w:p>
    <w:p w:rsidR="00032AAB" w:rsidRPr="002829FC" w:rsidRDefault="00032AAB" w:rsidP="00032AAB">
      <w:pPr>
        <w:ind w:firstLine="708"/>
        <w:jc w:val="both"/>
        <w:rPr>
          <w:sz w:val="28"/>
          <w:szCs w:val="28"/>
        </w:rPr>
      </w:pPr>
      <w:r w:rsidRPr="002829FC">
        <w:rPr>
          <w:sz w:val="28"/>
          <w:szCs w:val="28"/>
        </w:rPr>
        <w:t xml:space="preserve">„5.4. ОПРЕДЕЛЯ, на основание чл. 188, ал. 1 във връзка с чл. 189, ал. 1 и ал. 2 от ЗСВ, 39 </w:t>
      </w:r>
      <w:r w:rsidRPr="002829FC">
        <w:rPr>
          <w:sz w:val="28"/>
          <w:szCs w:val="28"/>
          <w:lang w:val="en-US"/>
        </w:rPr>
        <w:t>(</w:t>
      </w:r>
      <w:r w:rsidRPr="002829FC">
        <w:rPr>
          <w:sz w:val="28"/>
          <w:szCs w:val="28"/>
        </w:rPr>
        <w:t>тридесет и девет</w:t>
      </w:r>
      <w:r w:rsidRPr="002829FC">
        <w:rPr>
          <w:sz w:val="28"/>
          <w:szCs w:val="28"/>
          <w:lang w:val="en-US"/>
        </w:rPr>
        <w:t>)</w:t>
      </w:r>
      <w:r w:rsidRPr="002829FC">
        <w:rPr>
          <w:sz w:val="28"/>
          <w:szCs w:val="28"/>
        </w:rPr>
        <w:t xml:space="preserve"> длъжности, от които 33 </w:t>
      </w:r>
      <w:r w:rsidRPr="002829FC">
        <w:rPr>
          <w:sz w:val="28"/>
          <w:szCs w:val="28"/>
          <w:lang w:val="en-US"/>
        </w:rPr>
        <w:t>(</w:t>
      </w:r>
      <w:r w:rsidRPr="002829FC">
        <w:rPr>
          <w:sz w:val="28"/>
          <w:szCs w:val="28"/>
        </w:rPr>
        <w:t>тридесет и три</w:t>
      </w:r>
      <w:r w:rsidRPr="002829FC">
        <w:rPr>
          <w:sz w:val="28"/>
          <w:szCs w:val="28"/>
          <w:lang w:val="en-US"/>
        </w:rPr>
        <w:t>)</w:t>
      </w:r>
      <w:r w:rsidRPr="002829FC">
        <w:rPr>
          <w:sz w:val="28"/>
          <w:szCs w:val="28"/>
        </w:rPr>
        <w:t xml:space="preserve"> свободни и 6 </w:t>
      </w:r>
      <w:r w:rsidRPr="002829FC">
        <w:rPr>
          <w:sz w:val="28"/>
          <w:szCs w:val="28"/>
          <w:lang w:val="en-US"/>
        </w:rPr>
        <w:t>(</w:t>
      </w:r>
      <w:r w:rsidRPr="002829FC">
        <w:rPr>
          <w:sz w:val="28"/>
          <w:szCs w:val="28"/>
        </w:rPr>
        <w:t>шест</w:t>
      </w:r>
      <w:r w:rsidRPr="002829FC">
        <w:rPr>
          <w:sz w:val="28"/>
          <w:szCs w:val="28"/>
          <w:lang w:val="en-US"/>
        </w:rPr>
        <w:t xml:space="preserve">) </w:t>
      </w:r>
      <w:r w:rsidRPr="002829FC">
        <w:rPr>
          <w:sz w:val="28"/>
          <w:szCs w:val="28"/>
        </w:rPr>
        <w:t xml:space="preserve">с предстоящо освобождаване, които да се заемат след конкурс за повишаване в длъжност „съдия“ в окръжните съдилища - наказателно отделение, както следва: </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Благоевград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Бургас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Варна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Велико Търново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Видин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Враца - 3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три</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Кърджали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Кюстендил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Пазарджик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Перник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Пловдив - 7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седем</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Русе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Силистра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Сливен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Стара Загора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Търговище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Шумен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032AAB" w:rsidRPr="002829FC" w:rsidRDefault="00032AAB" w:rsidP="00032AAB">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Софийски градски съд – 11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единадесет</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032AAB" w:rsidRPr="002829FC" w:rsidRDefault="00032AAB" w:rsidP="00032AAB">
      <w:pPr>
        <w:autoSpaceDE w:val="0"/>
        <w:autoSpaceDN w:val="0"/>
        <w:adjustRightInd w:val="0"/>
        <w:ind w:right="-1" w:firstLine="708"/>
        <w:jc w:val="both"/>
        <w:rPr>
          <w:sz w:val="28"/>
          <w:szCs w:val="28"/>
        </w:rPr>
      </w:pPr>
    </w:p>
    <w:p w:rsidR="00032AAB" w:rsidRPr="002829FC" w:rsidRDefault="00032AAB" w:rsidP="002829FC">
      <w:pPr>
        <w:autoSpaceDE w:val="0"/>
        <w:autoSpaceDN w:val="0"/>
        <w:adjustRightInd w:val="0"/>
        <w:ind w:right="-1"/>
        <w:jc w:val="both"/>
        <w:rPr>
          <w:sz w:val="28"/>
          <w:szCs w:val="28"/>
        </w:rPr>
      </w:pPr>
      <w:r w:rsidRPr="002829FC">
        <w:rPr>
          <w:sz w:val="28"/>
          <w:szCs w:val="28"/>
        </w:rPr>
        <w:t xml:space="preserve">8.4. ВНАСЯ предложенията в заседанието на Съдийската колегия на Висшия съдебен съвет, насрочено за 03.12.2024 г., за разглеждане и произнасяне. </w:t>
      </w:r>
    </w:p>
    <w:p w:rsidR="00A05288" w:rsidRPr="002829FC" w:rsidRDefault="00A05288" w:rsidP="00A05288">
      <w:pPr>
        <w:jc w:val="both"/>
        <w:rPr>
          <w:sz w:val="28"/>
          <w:szCs w:val="28"/>
        </w:rPr>
      </w:pPr>
    </w:p>
    <w:p w:rsidR="00A05288" w:rsidRPr="002829FC" w:rsidRDefault="00A05288" w:rsidP="00A05288">
      <w:pPr>
        <w:jc w:val="both"/>
        <w:rPr>
          <w:sz w:val="28"/>
          <w:szCs w:val="28"/>
        </w:rPr>
      </w:pPr>
      <w:r w:rsidRPr="002829FC">
        <w:rPr>
          <w:sz w:val="28"/>
          <w:szCs w:val="28"/>
        </w:rPr>
        <w:t>Р-9. ОТНОСНО: Обявяване, на основание чл. 180 от ЗСВ, на конкурс по реда на чл. 189, ал. 1 и ал. 2 от ЗСВ за повишаване в окръжните съдилища - гражданско отделение.</w:t>
      </w:r>
    </w:p>
    <w:p w:rsidR="006E5CA2" w:rsidRPr="002829FC" w:rsidRDefault="006E5CA2" w:rsidP="006E5CA2">
      <w:pPr>
        <w:autoSpaceDE w:val="0"/>
        <w:autoSpaceDN w:val="0"/>
        <w:adjustRightInd w:val="0"/>
        <w:jc w:val="both"/>
        <w:rPr>
          <w:rFonts w:ascii="Times New Roman CYR" w:eastAsiaTheme="minorHAnsi" w:hAnsi="Times New Roman CYR" w:cs="Times New Roman CYR"/>
          <w:i/>
          <w:iCs/>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 6 гласа „За“</w:t>
      </w:r>
      <w:r w:rsidRPr="002829FC">
        <w:rPr>
          <w:rFonts w:ascii="Times New Roman CYR" w:eastAsiaTheme="minorHAnsi" w:hAnsi="Times New Roman CYR" w:cs="Times New Roman CYR"/>
          <w:i/>
          <w:iCs/>
          <w:sz w:val="28"/>
          <w:szCs w:val="28"/>
          <w:lang w:eastAsia="en-US"/>
        </w:rPr>
        <w:t xml:space="preserve"> (гласуването е проведено без участието на г-н Владимир Руменов поради направен </w:t>
      </w:r>
      <w:proofErr w:type="spellStart"/>
      <w:r w:rsidRPr="002829FC">
        <w:rPr>
          <w:rFonts w:ascii="Times New Roman CYR" w:eastAsiaTheme="minorHAnsi" w:hAnsi="Times New Roman CYR" w:cs="Times New Roman CYR"/>
          <w:i/>
          <w:iCs/>
          <w:sz w:val="28"/>
          <w:szCs w:val="28"/>
          <w:lang w:eastAsia="en-US"/>
        </w:rPr>
        <w:t>самоотвод</w:t>
      </w:r>
      <w:proofErr w:type="spellEnd"/>
      <w:r w:rsidRPr="002829FC">
        <w:rPr>
          <w:rFonts w:ascii="Times New Roman CYR" w:eastAsiaTheme="minorHAnsi" w:hAnsi="Times New Roman CYR" w:cs="Times New Roman CYR"/>
          <w:i/>
          <w:iCs/>
          <w:sz w:val="28"/>
          <w:szCs w:val="28"/>
          <w:lang w:eastAsia="en-US"/>
        </w:rPr>
        <w:t>)</w:t>
      </w:r>
    </w:p>
    <w:p w:rsidR="006E5CA2" w:rsidRPr="002829FC" w:rsidRDefault="006E5CA2" w:rsidP="006E5CA2">
      <w:pPr>
        <w:autoSpaceDE w:val="0"/>
        <w:autoSpaceDN w:val="0"/>
        <w:adjustRightInd w:val="0"/>
        <w:ind w:firstLine="1440"/>
        <w:jc w:val="both"/>
        <w:rPr>
          <w:sz w:val="28"/>
          <w:szCs w:val="28"/>
          <w:lang w:val="en-US"/>
        </w:rPr>
      </w:pPr>
    </w:p>
    <w:p w:rsidR="006E5CA2" w:rsidRPr="002829FC" w:rsidRDefault="006E5CA2" w:rsidP="006E5CA2">
      <w:pPr>
        <w:autoSpaceDE w:val="0"/>
        <w:autoSpaceDN w:val="0"/>
        <w:adjustRightInd w:val="0"/>
        <w:jc w:val="center"/>
        <w:rPr>
          <w:bCs/>
          <w:sz w:val="28"/>
          <w:szCs w:val="28"/>
        </w:rPr>
      </w:pPr>
      <w:r w:rsidRPr="002829FC">
        <w:rPr>
          <w:bCs/>
          <w:sz w:val="28"/>
          <w:szCs w:val="28"/>
        </w:rPr>
        <w:t>КОМИСИЯТА ПО АТЕСТИРАНЕТО И КОНКУРСИТЕ</w:t>
      </w:r>
    </w:p>
    <w:p w:rsidR="006E5CA2" w:rsidRPr="002829FC" w:rsidRDefault="006E5CA2" w:rsidP="006E5CA2">
      <w:pPr>
        <w:autoSpaceDE w:val="0"/>
        <w:autoSpaceDN w:val="0"/>
        <w:adjustRightInd w:val="0"/>
        <w:jc w:val="center"/>
        <w:rPr>
          <w:bCs/>
          <w:sz w:val="28"/>
          <w:szCs w:val="28"/>
          <w:lang w:val="en-US"/>
        </w:rPr>
      </w:pPr>
      <w:r w:rsidRPr="002829FC">
        <w:rPr>
          <w:bCs/>
          <w:sz w:val="28"/>
          <w:szCs w:val="28"/>
        </w:rPr>
        <w:t>Р Е Ш И:</w:t>
      </w:r>
    </w:p>
    <w:p w:rsidR="006E5CA2" w:rsidRPr="002829FC" w:rsidRDefault="006E5CA2" w:rsidP="006E5CA2">
      <w:pPr>
        <w:autoSpaceDE w:val="0"/>
        <w:autoSpaceDN w:val="0"/>
        <w:adjustRightInd w:val="0"/>
        <w:ind w:firstLine="1440"/>
        <w:jc w:val="both"/>
        <w:rPr>
          <w:bCs/>
          <w:sz w:val="28"/>
          <w:szCs w:val="28"/>
        </w:rPr>
      </w:pPr>
    </w:p>
    <w:p w:rsidR="006E5CA2" w:rsidRPr="002829FC" w:rsidRDefault="006E5CA2" w:rsidP="002829FC">
      <w:pPr>
        <w:autoSpaceDE w:val="0"/>
        <w:autoSpaceDN w:val="0"/>
        <w:adjustRightInd w:val="0"/>
        <w:ind w:right="-1"/>
        <w:jc w:val="both"/>
        <w:rPr>
          <w:rFonts w:ascii="Times New Roman CYR" w:hAnsi="Times New Roman CYR" w:cs="Times New Roman CYR"/>
          <w:i/>
          <w:sz w:val="28"/>
          <w:szCs w:val="28"/>
        </w:rPr>
      </w:pPr>
      <w:r w:rsidRPr="002829FC">
        <w:rPr>
          <w:bCs/>
          <w:sz w:val="28"/>
          <w:szCs w:val="28"/>
        </w:rPr>
        <w:t>9.1. ПРЕДЛАГА НА СЪДИЙСКАТА КОЛЕГИЯ НА ВИСШИЯ СЪДЕБЕН СЪВЕТ ДА ОБЯВИ</w:t>
      </w:r>
      <w:r w:rsidRPr="002829FC">
        <w:rPr>
          <w:sz w:val="28"/>
          <w:szCs w:val="28"/>
        </w:rPr>
        <w:t xml:space="preserve">, на основание чл. 180 от ЗСВ </w:t>
      </w:r>
      <w:r w:rsidRPr="002829FC">
        <w:rPr>
          <w:bCs/>
          <w:sz w:val="28"/>
          <w:szCs w:val="28"/>
        </w:rPr>
        <w:t xml:space="preserve">и в изпълнение на решение на Съдийската колегия на ВСС по </w:t>
      </w:r>
      <w:r w:rsidRPr="002829FC">
        <w:rPr>
          <w:rFonts w:ascii="Times New Roman CYR" w:hAnsi="Times New Roman CYR" w:cs="Times New Roman CYR"/>
          <w:sz w:val="28"/>
          <w:szCs w:val="28"/>
        </w:rPr>
        <w:t>Протокол № 39/22.10.2024 г., 5.2, изм. и доп. с решение по Протокол № 40/29.10.2024 г., т. 14.1,</w:t>
      </w:r>
      <w:r w:rsidRPr="002829FC">
        <w:rPr>
          <w:rFonts w:ascii="Times New Roman CYR" w:hAnsi="Times New Roman CYR" w:cs="Times New Roman CYR"/>
          <w:i/>
          <w:sz w:val="28"/>
          <w:szCs w:val="28"/>
        </w:rPr>
        <w:t xml:space="preserve"> </w:t>
      </w:r>
      <w:r w:rsidRPr="002829FC">
        <w:rPr>
          <w:sz w:val="28"/>
          <w:szCs w:val="28"/>
        </w:rPr>
        <w:t xml:space="preserve">КОНКУРС по реда на чл. 189, ал. 1 и ал. 2 от ЗСВ за повишаване и заемане на 13 (тринадесет) длъжности „съдия“ в окръжните съдилища - гражданско отделение, както следва: </w:t>
      </w:r>
    </w:p>
    <w:p w:rsidR="006E5CA2" w:rsidRPr="002829FC" w:rsidRDefault="006E5CA2" w:rsidP="006E5CA2">
      <w:pPr>
        <w:autoSpaceDE w:val="0"/>
        <w:autoSpaceDN w:val="0"/>
        <w:adjustRightInd w:val="0"/>
        <w:jc w:val="both"/>
        <w:rPr>
          <w:rFonts w:ascii="Times New Roman CYR" w:hAnsi="Times New Roman CYR" w:cs="Times New Roman CYR"/>
          <w:sz w:val="28"/>
          <w:szCs w:val="28"/>
        </w:rPr>
      </w:pP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Благоевград - 2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две</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длъжности;</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Видин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Кюстендил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Ловеч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Перник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Плевен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Разград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Русе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Смолян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Търговище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 xml:space="preserve">) </w:t>
      </w:r>
      <w:r w:rsidRPr="002829FC">
        <w:rPr>
          <w:rFonts w:ascii="Times New Roman CYR" w:hAnsi="Times New Roman CYR" w:cs="Times New Roman CYR"/>
          <w:sz w:val="28"/>
          <w:szCs w:val="28"/>
        </w:rPr>
        <w:t>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Ямбол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Софийски градски съд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6E5CA2" w:rsidRPr="002829FC" w:rsidRDefault="006E5CA2" w:rsidP="006E5CA2">
      <w:pPr>
        <w:autoSpaceDE w:val="0"/>
        <w:autoSpaceDN w:val="0"/>
        <w:adjustRightInd w:val="0"/>
        <w:jc w:val="both"/>
        <w:rPr>
          <w:rFonts w:ascii="Times New Roman CYR" w:hAnsi="Times New Roman CYR" w:cs="Times New Roman CYR"/>
          <w:sz w:val="28"/>
          <w:szCs w:val="28"/>
        </w:rPr>
      </w:pP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xml:space="preserve">На основание чл. 191 от ЗСВ и чл. 33 от Наредба № 1 от 9 февруари 2017 г. за конкурсите за магистрати и за избор на административни ръководители в органите на съдебната власт, в 14-дневен срок от датата на обнародване на решението в "Държавен вестник“ кандидатите подават писмено заявление за участие в конкурса (по образец). Заявленията и приложените към тях документи се подават: лично от кандидата или от писмено упълномощен негов представител в администрацията на Висшия съдебен съвет, гр. София, ул. „Екзарх Йосиф“ № 12; по електронен път с квалифициран електронен подпис на официалния имейл адрес - </w:t>
      </w:r>
      <w:proofErr w:type="spellStart"/>
      <w:r w:rsidRPr="002829FC">
        <w:rPr>
          <w:sz w:val="28"/>
          <w:szCs w:val="28"/>
        </w:rPr>
        <w:lastRenderedPageBreak/>
        <w:t>vss@vss</w:t>
      </w:r>
      <w:proofErr w:type="spellEnd"/>
      <w:r w:rsidRPr="002829FC">
        <w:rPr>
          <w:sz w:val="28"/>
          <w:szCs w:val="28"/>
        </w:rPr>
        <w:t>.</w:t>
      </w:r>
      <w:proofErr w:type="spellStart"/>
      <w:r w:rsidRPr="002829FC">
        <w:rPr>
          <w:sz w:val="28"/>
          <w:szCs w:val="28"/>
        </w:rPr>
        <w:t>justice</w:t>
      </w:r>
      <w:proofErr w:type="spellEnd"/>
      <w:r w:rsidRPr="002829FC">
        <w:rPr>
          <w:sz w:val="28"/>
          <w:szCs w:val="28"/>
        </w:rPr>
        <w:t>.</w:t>
      </w:r>
      <w:proofErr w:type="spellStart"/>
      <w:r w:rsidRPr="002829FC">
        <w:rPr>
          <w:sz w:val="28"/>
          <w:szCs w:val="28"/>
        </w:rPr>
        <w:t>bg</w:t>
      </w:r>
      <w:proofErr w:type="spellEnd"/>
      <w:r w:rsidRPr="002829FC">
        <w:rPr>
          <w:sz w:val="28"/>
          <w:szCs w:val="28"/>
        </w:rPr>
        <w:t>; чрез лицензиран пощенски оператор на официалния адрес на Висшия съдебен съвет (гр. София, ул. „Екзарх Йосиф“ № 12). При подаване на заявлението по пощата, определяща е датата на пощенското клеймо (</w:t>
      </w:r>
      <w:proofErr w:type="spellStart"/>
      <w:r w:rsidRPr="002829FC">
        <w:rPr>
          <w:sz w:val="28"/>
          <w:szCs w:val="28"/>
        </w:rPr>
        <w:t>датно</w:t>
      </w:r>
      <w:proofErr w:type="spellEnd"/>
      <w:r w:rsidRPr="002829FC">
        <w:rPr>
          <w:sz w:val="28"/>
          <w:szCs w:val="28"/>
        </w:rPr>
        <w:t xml:space="preserve"> клеймо) при изпращането. Заявления, подадени след срока, не се разглеждат.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xml:space="preserve">Към заявлението се прилагат следните документи: </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служебна бележка (по образец), издадена от административния ръководител, удостоверяваща към датата на обнародване на решението за обявяване на конкурса в „Държавен вестник“ общия юридически стаж на кандидата, прослуженото време на заеманата длъжност, както и стажа в съответната система на органите на съдебната власт;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xml:space="preserve">- кадрова справка от административния ръководител на съответния орган на съдебната власт (по образец), съпроводена с информация за резултатите от проверките на </w:t>
      </w:r>
      <w:proofErr w:type="spellStart"/>
      <w:r w:rsidRPr="002829FC">
        <w:rPr>
          <w:sz w:val="28"/>
          <w:szCs w:val="28"/>
        </w:rPr>
        <w:t>по-горестоящите</w:t>
      </w:r>
      <w:proofErr w:type="spellEnd"/>
      <w:r w:rsidRPr="002829FC">
        <w:rPr>
          <w:sz w:val="28"/>
          <w:szCs w:val="28"/>
        </w:rPr>
        <w:t xml:space="preserve"> органи на съдебната власт и на Инспектората към Висшия съдебен съвет, и справка за разгледаните и приключените от кандидата дела и преписки (по образец)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магистратът реално е работил като съдия, прокурор или следовател в органите на съдебната власт;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копие от три акта, изготвени от кандидата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период магистратът реално е работил като съдия, прокурор или следовател в органите на съдебната власт, по избрани от него разгледани и приключени дела и преписки;</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xml:space="preserve">- други документи по негово желание, свързани с притежаваните професионални и нравствени качества. </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 xml:space="preserve">При провеждането на конкурс за повишаване, конкурсната комисия взема предвид резултатите от последното атестиране и проверките от </w:t>
      </w:r>
      <w:proofErr w:type="spellStart"/>
      <w:r w:rsidRPr="002829FC">
        <w:rPr>
          <w:sz w:val="28"/>
          <w:szCs w:val="28"/>
        </w:rPr>
        <w:t>по-горестоящите</w:t>
      </w:r>
      <w:proofErr w:type="spellEnd"/>
      <w:r w:rsidRPr="002829FC">
        <w:rPr>
          <w:sz w:val="28"/>
          <w:szCs w:val="28"/>
        </w:rPr>
        <w:t xml:space="preserve"> органи на съдебната власт и от Инспектората към Висшия съдебен съвет, данните от кадровото им дело и преценява разгледаните и приключени дела и преписки, въз основа на които прави обща оценка за притежаваните от кандидатите професионални качества.</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В случаите на преминаването на прокурора или следователя на длъжност съдия, съгласно чл. 189, ал. 4 от ЗСВ,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 определен в Наредба № 1 от 9 февруари 2017 г. за конкурсите за магистрати и за избор на административни ръководители в органите на съдебната власт.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r w:rsidRPr="002829FC">
        <w:rPr>
          <w:sz w:val="28"/>
          <w:szCs w:val="28"/>
        </w:rPr>
        <w:t>Датата, часът и мястото за провеждане на писмения изпит се определят от конкурсната комисия и се публикуват на интернет страницата на Висшия съдебен съвет.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p>
    <w:p w:rsidR="006E5CA2" w:rsidRPr="002829FC" w:rsidRDefault="006E5CA2" w:rsidP="002829FC">
      <w:pPr>
        <w:autoSpaceDE w:val="0"/>
        <w:autoSpaceDN w:val="0"/>
        <w:adjustRightInd w:val="0"/>
        <w:jc w:val="both"/>
        <w:rPr>
          <w:rFonts w:ascii="Times New Roman CYR" w:hAnsi="Times New Roman CYR" w:cs="Times New Roman CYR"/>
          <w:sz w:val="28"/>
          <w:szCs w:val="28"/>
        </w:rPr>
      </w:pPr>
      <w:r w:rsidRPr="002829FC">
        <w:rPr>
          <w:bCs/>
          <w:sz w:val="28"/>
          <w:szCs w:val="28"/>
        </w:rPr>
        <w:lastRenderedPageBreak/>
        <w:t>9.2. ПРЕДЛАГА НА СЪДИЙСКАТА КОЛЕГИЯ НА ВИСШИЯ СЪДЕБЕН СЪВЕТ р</w:t>
      </w:r>
      <w:r w:rsidRPr="002829FC">
        <w:rPr>
          <w:sz w:val="28"/>
          <w:szCs w:val="28"/>
        </w:rPr>
        <w:t>ешението да се обнародва в "Държавен вестник", публикува в един централен всекидневник и на интернет страницата на Висшия съдебен съвет.</w:t>
      </w:r>
    </w:p>
    <w:p w:rsidR="006E5CA2" w:rsidRPr="002829FC" w:rsidRDefault="006E5CA2" w:rsidP="006E5CA2">
      <w:pPr>
        <w:autoSpaceDE w:val="0"/>
        <w:autoSpaceDN w:val="0"/>
        <w:adjustRightInd w:val="0"/>
        <w:ind w:firstLine="708"/>
        <w:jc w:val="both"/>
        <w:rPr>
          <w:rFonts w:ascii="Times New Roman CYR" w:hAnsi="Times New Roman CYR" w:cs="Times New Roman CYR"/>
          <w:sz w:val="28"/>
          <w:szCs w:val="28"/>
        </w:rPr>
      </w:pPr>
    </w:p>
    <w:p w:rsidR="00A05288" w:rsidRPr="002829FC" w:rsidRDefault="006E5CA2" w:rsidP="006E5CA2">
      <w:pPr>
        <w:jc w:val="both"/>
        <w:rPr>
          <w:sz w:val="28"/>
          <w:szCs w:val="28"/>
        </w:rPr>
      </w:pPr>
      <w:r w:rsidRPr="002829FC">
        <w:rPr>
          <w:sz w:val="28"/>
          <w:szCs w:val="28"/>
        </w:rPr>
        <w:t>9.3. ВНАСЯ предложенията в заседанието на Съдийската колегия на Висшия съдебен съвет, насрочено за 03.12.2024 г., за разглеждане и произнасяне.</w:t>
      </w:r>
    </w:p>
    <w:p w:rsidR="006E5CA2" w:rsidRPr="002829FC" w:rsidRDefault="006E5CA2" w:rsidP="006E5CA2">
      <w:pPr>
        <w:jc w:val="both"/>
        <w:rPr>
          <w:sz w:val="28"/>
          <w:szCs w:val="28"/>
        </w:rPr>
      </w:pPr>
    </w:p>
    <w:p w:rsidR="00A05288" w:rsidRPr="002829FC" w:rsidRDefault="00A05288" w:rsidP="00A05288">
      <w:pPr>
        <w:jc w:val="both"/>
        <w:rPr>
          <w:sz w:val="28"/>
          <w:szCs w:val="28"/>
        </w:rPr>
      </w:pPr>
      <w:r w:rsidRPr="002829FC">
        <w:rPr>
          <w:sz w:val="28"/>
          <w:szCs w:val="28"/>
        </w:rPr>
        <w:t>Р-10. ОТНОСНО: Обявяване, на основание чл. 180 от ЗСВ, на конкурс по реда на чл. 189, ал. 1 и ал. 2 от ЗСВ за повишаване в окръжните съдилища - наказателно отделение.</w:t>
      </w:r>
    </w:p>
    <w:p w:rsidR="004F019C" w:rsidRPr="002829FC" w:rsidRDefault="004F019C" w:rsidP="004F019C">
      <w:pPr>
        <w:autoSpaceDE w:val="0"/>
        <w:autoSpaceDN w:val="0"/>
        <w:adjustRightInd w:val="0"/>
        <w:jc w:val="both"/>
        <w:rPr>
          <w:rFonts w:ascii="Times New Roman CYR" w:eastAsiaTheme="minorHAnsi" w:hAnsi="Times New Roman CYR" w:cs="Times New Roman CYR"/>
          <w:i/>
          <w:iCs/>
          <w:sz w:val="28"/>
          <w:szCs w:val="28"/>
          <w:lang w:eastAsia="en-US"/>
        </w:rPr>
      </w:pPr>
      <w:r w:rsidRPr="002829FC">
        <w:rPr>
          <w:rFonts w:ascii="Times New Roman CYR" w:eastAsia="Calibri" w:hAnsi="Times New Roman CYR" w:cs="Times New Roman CYR"/>
          <w:i/>
          <w:iCs/>
          <w:sz w:val="28"/>
          <w:szCs w:val="28"/>
          <w:lang w:eastAsia="en-US"/>
        </w:rPr>
        <w:t xml:space="preserve">След проведеното гласуване и при обявения резултат с </w:t>
      </w:r>
      <w:r w:rsidRPr="002829FC">
        <w:rPr>
          <w:rFonts w:ascii="Times New Roman CYR" w:eastAsia="Calibri" w:hAnsi="Times New Roman CYR" w:cs="Times New Roman CYR"/>
          <w:i/>
          <w:iCs/>
          <w:sz w:val="28"/>
          <w:szCs w:val="28"/>
          <w:lang w:val="en-US" w:eastAsia="en-US"/>
        </w:rPr>
        <w:t>6</w:t>
      </w:r>
      <w:r w:rsidRPr="002829FC">
        <w:rPr>
          <w:rFonts w:ascii="Times New Roman CYR" w:eastAsia="Calibri" w:hAnsi="Times New Roman CYR" w:cs="Times New Roman CYR"/>
          <w:i/>
          <w:iCs/>
          <w:sz w:val="28"/>
          <w:szCs w:val="28"/>
          <w:lang w:eastAsia="en-US"/>
        </w:rPr>
        <w:t xml:space="preserve"> гласа „За“</w:t>
      </w:r>
      <w:r w:rsidRPr="002829FC">
        <w:rPr>
          <w:rFonts w:ascii="Times New Roman CYR" w:eastAsiaTheme="minorHAnsi" w:hAnsi="Times New Roman CYR" w:cs="Times New Roman CYR"/>
          <w:i/>
          <w:iCs/>
          <w:sz w:val="28"/>
          <w:szCs w:val="28"/>
          <w:lang w:eastAsia="en-US"/>
        </w:rPr>
        <w:t xml:space="preserve"> (гласуването е проведено без участието на г-н Росен Чиликов поради направен </w:t>
      </w:r>
      <w:proofErr w:type="spellStart"/>
      <w:r w:rsidRPr="002829FC">
        <w:rPr>
          <w:rFonts w:ascii="Times New Roman CYR" w:eastAsiaTheme="minorHAnsi" w:hAnsi="Times New Roman CYR" w:cs="Times New Roman CYR"/>
          <w:i/>
          <w:iCs/>
          <w:sz w:val="28"/>
          <w:szCs w:val="28"/>
          <w:lang w:eastAsia="en-US"/>
        </w:rPr>
        <w:t>самоотвод</w:t>
      </w:r>
      <w:proofErr w:type="spellEnd"/>
      <w:r w:rsidRPr="002829FC">
        <w:rPr>
          <w:rFonts w:ascii="Times New Roman CYR" w:eastAsiaTheme="minorHAnsi" w:hAnsi="Times New Roman CYR" w:cs="Times New Roman CYR"/>
          <w:i/>
          <w:iCs/>
          <w:sz w:val="28"/>
          <w:szCs w:val="28"/>
          <w:lang w:eastAsia="en-US"/>
        </w:rPr>
        <w:t>)</w:t>
      </w:r>
    </w:p>
    <w:p w:rsidR="004F019C" w:rsidRPr="002829FC" w:rsidRDefault="004F019C" w:rsidP="004F019C">
      <w:pPr>
        <w:jc w:val="both"/>
        <w:rPr>
          <w:rFonts w:ascii="Times New Roman CYR" w:eastAsia="Calibri" w:hAnsi="Times New Roman CYR" w:cs="Times New Roman CYR"/>
          <w:sz w:val="28"/>
          <w:szCs w:val="28"/>
          <w:lang w:eastAsia="en-US"/>
        </w:rPr>
      </w:pPr>
    </w:p>
    <w:p w:rsidR="004F019C" w:rsidRPr="002829FC" w:rsidRDefault="004F019C" w:rsidP="004F019C">
      <w:pPr>
        <w:autoSpaceDE w:val="0"/>
        <w:autoSpaceDN w:val="0"/>
        <w:adjustRightInd w:val="0"/>
        <w:jc w:val="center"/>
        <w:rPr>
          <w:bCs/>
          <w:sz w:val="28"/>
          <w:szCs w:val="28"/>
        </w:rPr>
      </w:pPr>
      <w:r w:rsidRPr="002829FC">
        <w:rPr>
          <w:bCs/>
          <w:sz w:val="28"/>
          <w:szCs w:val="28"/>
        </w:rPr>
        <w:t>КОМИСИЯТА ПО АТЕСТИРАНЕТО И КОНКУРСИТЕ</w:t>
      </w:r>
    </w:p>
    <w:p w:rsidR="004F019C" w:rsidRPr="002829FC" w:rsidRDefault="004F019C" w:rsidP="004F019C">
      <w:pPr>
        <w:autoSpaceDE w:val="0"/>
        <w:autoSpaceDN w:val="0"/>
        <w:adjustRightInd w:val="0"/>
        <w:jc w:val="center"/>
        <w:rPr>
          <w:bCs/>
          <w:sz w:val="28"/>
          <w:szCs w:val="28"/>
          <w:lang w:val="en-US"/>
        </w:rPr>
      </w:pPr>
      <w:r w:rsidRPr="002829FC">
        <w:rPr>
          <w:bCs/>
          <w:sz w:val="28"/>
          <w:szCs w:val="28"/>
        </w:rPr>
        <w:t>Р Е Ш И:</w:t>
      </w:r>
    </w:p>
    <w:p w:rsidR="004F019C" w:rsidRPr="002829FC" w:rsidRDefault="004F019C" w:rsidP="004F019C">
      <w:pPr>
        <w:autoSpaceDE w:val="0"/>
        <w:autoSpaceDN w:val="0"/>
        <w:adjustRightInd w:val="0"/>
        <w:ind w:firstLine="1440"/>
        <w:jc w:val="both"/>
        <w:rPr>
          <w:bCs/>
          <w:sz w:val="28"/>
          <w:szCs w:val="28"/>
        </w:rPr>
      </w:pPr>
    </w:p>
    <w:p w:rsidR="004F019C" w:rsidRPr="002829FC" w:rsidRDefault="004F019C" w:rsidP="002829FC">
      <w:pPr>
        <w:jc w:val="both"/>
        <w:rPr>
          <w:sz w:val="28"/>
          <w:szCs w:val="28"/>
        </w:rPr>
      </w:pPr>
      <w:r w:rsidRPr="002829FC">
        <w:rPr>
          <w:bCs/>
          <w:sz w:val="28"/>
          <w:szCs w:val="28"/>
        </w:rPr>
        <w:t>10.1. ПРЕДЛАГА НА СЪДИЙСКАТА КОЛЕГИЯ НА ВИСШИЯ СЪДЕБЕН СЪВЕТ ДА ОБЯВИ</w:t>
      </w:r>
      <w:r w:rsidRPr="002829FC">
        <w:rPr>
          <w:sz w:val="28"/>
          <w:szCs w:val="28"/>
        </w:rPr>
        <w:t>, на основание чл. 180 от ЗСВ</w:t>
      </w:r>
      <w:r w:rsidRPr="002829FC">
        <w:rPr>
          <w:bCs/>
          <w:sz w:val="28"/>
          <w:szCs w:val="28"/>
        </w:rPr>
        <w:t xml:space="preserve"> и в изпълнение на решение на Съдийската колегия на ВСС по </w:t>
      </w:r>
      <w:r w:rsidRPr="002829FC">
        <w:rPr>
          <w:rFonts w:ascii="Times New Roman CYR" w:hAnsi="Times New Roman CYR" w:cs="Times New Roman CYR"/>
          <w:sz w:val="28"/>
          <w:szCs w:val="28"/>
        </w:rPr>
        <w:t>Протокол № 39/22.10.2024 г., 5.4, изм. и доп. с решения по Протокол № 40/29.10.2024 г., т. 14.1, Протокол № 41/05.11.2024 г., т. 18.3 и Протокол № …/03.12.2024 г., т. 6.3</w:t>
      </w:r>
      <w:r w:rsidRPr="002829FC">
        <w:rPr>
          <w:sz w:val="28"/>
          <w:szCs w:val="28"/>
        </w:rPr>
        <w:t xml:space="preserve">,  КОНКУРС по реда на чл. 189, ал. 1 и ал. 2 от ЗСВ за повишаване и заемане на 39 (тридесет и девет) длъжности „съдия“ в окръжните съдилища - наказателно отделение, както следва: </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Благоевград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Бургас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Варна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Велико Търново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Видин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Враца - 3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три</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Кърджали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Кюстендил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Пазарджик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Перник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Пловдив - 7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седем</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Русе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 Окръжен съд – Силистра - 1 </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една</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Сливен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Стара Загора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Търговище - 2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две</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Окръжен съд – Шумен - 1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една</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rFonts w:ascii="Times New Roman CYR" w:eastAsia="Calibri" w:hAnsi="Times New Roman CYR" w:cs="Times New Roman CYR"/>
          <w:sz w:val="28"/>
          <w:szCs w:val="28"/>
        </w:rPr>
        <w:t xml:space="preserve">- Софийски градски съд – 11 </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единадесет</w:t>
      </w:r>
      <w:r w:rsidRPr="002829FC">
        <w:rPr>
          <w:rFonts w:ascii="Times New Roman CYR" w:eastAsia="Calibri" w:hAnsi="Times New Roman CYR" w:cs="Times New Roman CYR"/>
          <w:sz w:val="28"/>
          <w:szCs w:val="28"/>
          <w:lang w:val="en-US"/>
        </w:rPr>
        <w:t>)</w:t>
      </w:r>
      <w:r w:rsidRPr="002829FC">
        <w:rPr>
          <w:rFonts w:ascii="Times New Roman CYR" w:eastAsia="Calibri" w:hAnsi="Times New Roman CYR" w:cs="Times New Roman CYR"/>
          <w:sz w:val="28"/>
          <w:szCs w:val="28"/>
        </w:rPr>
        <w:t xml:space="preserve"> длъжности.</w:t>
      </w:r>
    </w:p>
    <w:p w:rsidR="004F019C" w:rsidRPr="002829FC" w:rsidRDefault="004F019C" w:rsidP="004F019C">
      <w:pPr>
        <w:autoSpaceDE w:val="0"/>
        <w:autoSpaceDN w:val="0"/>
        <w:adjustRightInd w:val="0"/>
        <w:jc w:val="both"/>
        <w:rPr>
          <w:rFonts w:ascii="Times New Roman CYR" w:eastAsia="Calibri" w:hAnsi="Times New Roman CYR" w:cs="Times New Roman CYR"/>
          <w:sz w:val="28"/>
          <w:szCs w:val="28"/>
        </w:rPr>
      </w:pP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xml:space="preserve">На основание чл. 191 от ЗСВ и чл. 33 от Наредба № 1 от 9 февруари 2017 г. за конкурсите за магистрати и за избор на административни ръководители в органите на съдебната власт, в 14-дневен срок от датата на обнародване на решението в "Държавен вестник“ кандидатите подават писмено заявление за участие в конкурса (по образец). Заявленията и приложените към тях документи се подават: лично от кандидата или от писмено упълномощен негов представител в администрацията на Висшия съдебен съвет, гр. София, ул. „Екзарх Йосиф“ № 12; по електронен път с квалифициран електронен подпис на официалния имейл адрес - </w:t>
      </w:r>
      <w:proofErr w:type="spellStart"/>
      <w:r w:rsidRPr="002829FC">
        <w:rPr>
          <w:sz w:val="28"/>
          <w:szCs w:val="28"/>
        </w:rPr>
        <w:t>vss@vss</w:t>
      </w:r>
      <w:proofErr w:type="spellEnd"/>
      <w:r w:rsidRPr="002829FC">
        <w:rPr>
          <w:sz w:val="28"/>
          <w:szCs w:val="28"/>
        </w:rPr>
        <w:t>.</w:t>
      </w:r>
      <w:proofErr w:type="spellStart"/>
      <w:r w:rsidRPr="002829FC">
        <w:rPr>
          <w:sz w:val="28"/>
          <w:szCs w:val="28"/>
        </w:rPr>
        <w:t>justice</w:t>
      </w:r>
      <w:proofErr w:type="spellEnd"/>
      <w:r w:rsidRPr="002829FC">
        <w:rPr>
          <w:sz w:val="28"/>
          <w:szCs w:val="28"/>
        </w:rPr>
        <w:t>.</w:t>
      </w:r>
      <w:proofErr w:type="spellStart"/>
      <w:r w:rsidRPr="002829FC">
        <w:rPr>
          <w:sz w:val="28"/>
          <w:szCs w:val="28"/>
        </w:rPr>
        <w:t>bg</w:t>
      </w:r>
      <w:proofErr w:type="spellEnd"/>
      <w:r w:rsidRPr="002829FC">
        <w:rPr>
          <w:sz w:val="28"/>
          <w:szCs w:val="28"/>
        </w:rPr>
        <w:t>; чрез лицензиран пощенски оператор на официалния адрес на Висшия съдебен съвет (гр. София, ул. „Екзарх Йосиф“ № 12). При подаване на заявлението по пощата, определяща е датата на пощенското клеймо (</w:t>
      </w:r>
      <w:proofErr w:type="spellStart"/>
      <w:r w:rsidRPr="002829FC">
        <w:rPr>
          <w:sz w:val="28"/>
          <w:szCs w:val="28"/>
        </w:rPr>
        <w:t>датно</w:t>
      </w:r>
      <w:proofErr w:type="spellEnd"/>
      <w:r w:rsidRPr="002829FC">
        <w:rPr>
          <w:sz w:val="28"/>
          <w:szCs w:val="28"/>
        </w:rPr>
        <w:t xml:space="preserve"> клеймо) при изпращането. Заявления, подадени след срока, не се разглеждат.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xml:space="preserve">Към заявлението се прилагат следните документи: </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служебна бележка (по образец), издадена от административния ръководител, удостоверяваща към датата на обнародване на решението за обявяване на конкурса в „Държавен вестник“ общия юридически стаж на кандидата, прослуженото време на заеманата длъжност, както и стажа в съответната система на органите на съдебната власт;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xml:space="preserve">- кадрова справка от административния ръководител на съответния орган на съдебната власт (по образец), съпроводена с информация за резултатите от проверките на </w:t>
      </w:r>
      <w:proofErr w:type="spellStart"/>
      <w:r w:rsidRPr="002829FC">
        <w:rPr>
          <w:sz w:val="28"/>
          <w:szCs w:val="28"/>
        </w:rPr>
        <w:t>по-горестоящите</w:t>
      </w:r>
      <w:proofErr w:type="spellEnd"/>
      <w:r w:rsidRPr="002829FC">
        <w:rPr>
          <w:sz w:val="28"/>
          <w:szCs w:val="28"/>
        </w:rPr>
        <w:t xml:space="preserve"> органи на съдебната власт и на Инспектората към Висшия съдебен съвет, и справка за разгледаните и приключените от кандидата дела и преписки (по образец)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магистратът реално е работил като съдия, прокурор или следовател в органите на съдебната власт;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копие от три акта, изготвени от кандидата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период магистратът реално е работил като съдия, прокурор или следовател в органите на съдебната власт, по избрани от него разгледани и приключени дела и преписки;</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xml:space="preserve">- други документи по негово желание, свързани с притежаваните професионални и нравствени качества. </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 xml:space="preserve">При провеждането на конкурс за повишаване, конкурсната комисия взема предвид резултатите от последното атестиране и проверките от </w:t>
      </w:r>
      <w:proofErr w:type="spellStart"/>
      <w:r w:rsidRPr="002829FC">
        <w:rPr>
          <w:sz w:val="28"/>
          <w:szCs w:val="28"/>
        </w:rPr>
        <w:t>по-горестоящите</w:t>
      </w:r>
      <w:proofErr w:type="spellEnd"/>
      <w:r w:rsidRPr="002829FC">
        <w:rPr>
          <w:sz w:val="28"/>
          <w:szCs w:val="28"/>
        </w:rPr>
        <w:t xml:space="preserve"> органи на съдебната власт и от Инспектората към Висшия съдебен съвет, данните от кадровото им дело и преценява разгледаните и приключени дела и преписки, въз основа на които прави обща оценка за притежаваните от кандидатите професионални качества.</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lastRenderedPageBreak/>
        <w:t>В случаите на преминаването на прокурора или следователя на длъжност съдия, съгласно чл. 189, ал. 4 от ЗСВ,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 определен в Наредба № 1 от 9 февруари 2017 г. за конкурсите за магистрати и за избор на административни ръководители в органите на съдебната власт.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r w:rsidRPr="002829FC">
        <w:rPr>
          <w:sz w:val="28"/>
          <w:szCs w:val="28"/>
        </w:rPr>
        <w:t>Датата, часът и мястото за провеждане на писмения изпит се определят от конкурсната комисия и се публикуват на интернет страницата на Висшия съдебен съвет.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p>
    <w:p w:rsidR="004F019C" w:rsidRPr="002829FC" w:rsidRDefault="004F019C" w:rsidP="002829FC">
      <w:pPr>
        <w:autoSpaceDE w:val="0"/>
        <w:autoSpaceDN w:val="0"/>
        <w:adjustRightInd w:val="0"/>
        <w:jc w:val="both"/>
        <w:rPr>
          <w:rFonts w:ascii="Times New Roman CYR" w:eastAsia="Calibri" w:hAnsi="Times New Roman CYR" w:cs="Times New Roman CYR"/>
          <w:sz w:val="28"/>
          <w:szCs w:val="28"/>
        </w:rPr>
      </w:pPr>
      <w:r w:rsidRPr="002829FC">
        <w:rPr>
          <w:bCs/>
          <w:sz w:val="28"/>
          <w:szCs w:val="28"/>
        </w:rPr>
        <w:t>10.2. ПРЕДЛАГА НА СЪДИЙСКАТА КОЛЕГИЯ НА ВИСШИЯ СЪДЕБЕН СЪВЕТ р</w:t>
      </w:r>
      <w:r w:rsidRPr="002829FC">
        <w:rPr>
          <w:sz w:val="28"/>
          <w:szCs w:val="28"/>
        </w:rPr>
        <w:t>ешението да се обнародва в "Държавен вестник", публикува в един централен всекидневник и на интернет страницата на Висшия съдебен съвет.</w:t>
      </w:r>
    </w:p>
    <w:p w:rsidR="004F019C" w:rsidRPr="002829FC" w:rsidRDefault="004F019C" w:rsidP="004F019C">
      <w:pPr>
        <w:autoSpaceDE w:val="0"/>
        <w:autoSpaceDN w:val="0"/>
        <w:adjustRightInd w:val="0"/>
        <w:ind w:firstLine="708"/>
        <w:jc w:val="both"/>
        <w:rPr>
          <w:rFonts w:ascii="Times New Roman CYR" w:eastAsia="Calibri" w:hAnsi="Times New Roman CYR" w:cs="Times New Roman CYR"/>
          <w:sz w:val="28"/>
          <w:szCs w:val="28"/>
        </w:rPr>
      </w:pPr>
    </w:p>
    <w:p w:rsidR="004F019C" w:rsidRPr="002829FC" w:rsidRDefault="004F019C" w:rsidP="002829FC">
      <w:pPr>
        <w:autoSpaceDE w:val="0"/>
        <w:autoSpaceDN w:val="0"/>
        <w:adjustRightInd w:val="0"/>
        <w:jc w:val="both"/>
        <w:rPr>
          <w:rFonts w:ascii="Times New Roman CYR" w:eastAsia="Calibri" w:hAnsi="Times New Roman CYR" w:cs="Times New Roman CYR"/>
          <w:sz w:val="28"/>
          <w:szCs w:val="28"/>
        </w:rPr>
      </w:pPr>
      <w:r w:rsidRPr="002829FC">
        <w:rPr>
          <w:sz w:val="28"/>
          <w:szCs w:val="28"/>
        </w:rPr>
        <w:t xml:space="preserve">10.3. ВНАСЯ предложенията в заседанието на Съдийската колегия на Висшия съдебен съвет, насрочено за 03.12.2024 г., за разглеждане и произнасяне. </w:t>
      </w:r>
    </w:p>
    <w:p w:rsidR="00032AAB" w:rsidRPr="002829FC" w:rsidRDefault="00032AAB" w:rsidP="00A05288">
      <w:pPr>
        <w:autoSpaceDE w:val="0"/>
        <w:autoSpaceDN w:val="0"/>
        <w:adjustRightInd w:val="0"/>
        <w:jc w:val="both"/>
        <w:rPr>
          <w:rFonts w:ascii="Times New Roman CYR" w:hAnsi="Times New Roman CYR" w:cs="Times New Roman CYR"/>
          <w:sz w:val="28"/>
          <w:szCs w:val="28"/>
        </w:rPr>
      </w:pPr>
    </w:p>
    <w:p w:rsidR="00A05288" w:rsidRPr="002829FC" w:rsidRDefault="00A05288" w:rsidP="00A05288">
      <w:pPr>
        <w:autoSpaceDE w:val="0"/>
        <w:autoSpaceDN w:val="0"/>
        <w:adjustRightInd w:val="0"/>
        <w:jc w:val="both"/>
        <w:rPr>
          <w:rFonts w:ascii="Times New Roman CYR" w:hAnsi="Times New Roman CYR" w:cs="Times New Roman CYR"/>
          <w:i/>
          <w:iCs/>
          <w:sz w:val="28"/>
          <w:szCs w:val="28"/>
        </w:rPr>
      </w:pPr>
      <w:r w:rsidRPr="002829FC">
        <w:rPr>
          <w:rFonts w:ascii="Times New Roman CYR" w:hAnsi="Times New Roman CYR" w:cs="Times New Roman CYR"/>
          <w:sz w:val="28"/>
          <w:szCs w:val="28"/>
        </w:rPr>
        <w:t>Р-11. ОТНОСНО: Прекратяване на открита процедура по извънредно атестиране на Михаил Драгиев Русев - съдия в Административен съд – Стара Загора, във връзка с влязло в сила решение на Съдийската колегия на ВСС за прекратяване на участието му в процедура за избор на административен ръководител – председател на Административен съд – Стара Загора.</w:t>
      </w:r>
    </w:p>
    <w:p w:rsidR="00A05288" w:rsidRPr="002829FC" w:rsidRDefault="00A05288" w:rsidP="00A05288">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 xml:space="preserve">След проведеното гласуване и при обявения резултат </w:t>
      </w:r>
      <w:r w:rsidR="004512D7" w:rsidRPr="002829FC">
        <w:rPr>
          <w:rFonts w:ascii="Times New Roman CYR" w:hAnsi="Times New Roman CYR" w:cs="Times New Roman CYR"/>
          <w:i/>
          <w:iCs/>
          <w:sz w:val="28"/>
          <w:szCs w:val="28"/>
          <w:lang w:eastAsia="en-US"/>
        </w:rPr>
        <w:t>съ</w:t>
      </w:r>
      <w:r w:rsidRPr="002829FC">
        <w:rPr>
          <w:rFonts w:ascii="Times New Roman CYR" w:hAnsi="Times New Roman CYR" w:cs="Times New Roman CYR"/>
          <w:i/>
          <w:iCs/>
          <w:sz w:val="28"/>
          <w:szCs w:val="28"/>
          <w:lang w:eastAsia="en-US"/>
        </w:rPr>
        <w:t xml:space="preserve">с </w:t>
      </w:r>
      <w:r w:rsidR="004512D7" w:rsidRPr="002829FC">
        <w:rPr>
          <w:rFonts w:ascii="Times New Roman CYR" w:hAnsi="Times New Roman CYR" w:cs="Times New Roman CYR"/>
          <w:i/>
          <w:iCs/>
          <w:sz w:val="28"/>
          <w:szCs w:val="28"/>
          <w:lang w:eastAsia="en-US"/>
        </w:rPr>
        <w:t>7</w:t>
      </w:r>
      <w:r w:rsidR="00D2624A" w:rsidRPr="002829FC">
        <w:rPr>
          <w:rFonts w:ascii="Times New Roman CYR" w:hAnsi="Times New Roman CYR" w:cs="Times New Roman CYR"/>
          <w:i/>
          <w:iCs/>
          <w:sz w:val="28"/>
          <w:szCs w:val="28"/>
          <w:lang w:eastAsia="en-US"/>
        </w:rPr>
        <w:t xml:space="preserve"> </w:t>
      </w:r>
      <w:r w:rsidRPr="002829FC">
        <w:rPr>
          <w:rFonts w:ascii="Times New Roman CYR" w:hAnsi="Times New Roman CYR" w:cs="Times New Roman CYR"/>
          <w:i/>
          <w:iCs/>
          <w:sz w:val="28"/>
          <w:szCs w:val="28"/>
          <w:lang w:eastAsia="en-US"/>
        </w:rPr>
        <w:t xml:space="preserve">гласа „За“ </w:t>
      </w:r>
    </w:p>
    <w:p w:rsidR="00A05288" w:rsidRPr="002829FC" w:rsidRDefault="00A05288" w:rsidP="00A05288">
      <w:pPr>
        <w:autoSpaceDE w:val="0"/>
        <w:autoSpaceDN w:val="0"/>
        <w:adjustRightInd w:val="0"/>
        <w:jc w:val="center"/>
        <w:rPr>
          <w:rFonts w:eastAsia="Calibri"/>
          <w:sz w:val="28"/>
          <w:szCs w:val="28"/>
          <w:lang w:eastAsia="en-US"/>
        </w:rPr>
      </w:pPr>
    </w:p>
    <w:p w:rsidR="00A05288" w:rsidRPr="002829FC" w:rsidRDefault="00A05288" w:rsidP="00A05288">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A05288" w:rsidRPr="002829FC" w:rsidRDefault="00A05288" w:rsidP="00A05288">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A05288" w:rsidRPr="002829FC" w:rsidRDefault="00A05288" w:rsidP="00A05288">
      <w:pPr>
        <w:autoSpaceDE w:val="0"/>
        <w:autoSpaceDN w:val="0"/>
        <w:adjustRightInd w:val="0"/>
        <w:jc w:val="both"/>
        <w:rPr>
          <w:rFonts w:ascii="Times New Roman CYR" w:hAnsi="Times New Roman CYR" w:cs="Times New Roman CYR"/>
          <w:sz w:val="28"/>
          <w:szCs w:val="28"/>
        </w:rPr>
      </w:pPr>
    </w:p>
    <w:p w:rsidR="005916FE" w:rsidRPr="002829FC" w:rsidRDefault="005916FE" w:rsidP="005916FE">
      <w:pPr>
        <w:autoSpaceDE w:val="0"/>
        <w:autoSpaceDN w:val="0"/>
        <w:adjustRightInd w:val="0"/>
        <w:jc w:val="both"/>
        <w:rPr>
          <w:rFonts w:ascii="Times New Roman CYR" w:hAnsi="Times New Roman CYR" w:cs="Times New Roman CYR"/>
          <w:i/>
          <w:iCs/>
          <w:sz w:val="28"/>
          <w:szCs w:val="28"/>
        </w:rPr>
      </w:pPr>
      <w:r w:rsidRPr="002829FC">
        <w:rPr>
          <w:rFonts w:ascii="Times New Roman CYR" w:hAnsi="Times New Roman CYR" w:cs="Times New Roman CYR"/>
          <w:sz w:val="28"/>
          <w:szCs w:val="28"/>
        </w:rPr>
        <w:t>11.1. Предлага на Съдийската колегия на ВСС да прекрати откритата  с решение на Комисията по атестирането и конкурсите към Съдийската колегия на ВСС по протокол №31/28.10.2024 г., т. Р-1.3.2, процедура по извънредно атестиране на Михаил Драгиев Русев - съдия в Административен съд – Стара Загора, във връзка с влязло в сила решение на Съдийската колегия на ВСС по протокол № 41 от 05.11.2024 г., т.3, за прекратяване на участието му в процедурата за избор на административен ръководител – председател на Административен съд – Стара Загора, открита с решение на Съдийската колегия на ВСС по протокол № 34/17.09.2024 г.(</w:t>
      </w:r>
      <w:proofErr w:type="spellStart"/>
      <w:r w:rsidRPr="002829FC">
        <w:rPr>
          <w:rFonts w:ascii="Times New Roman CYR" w:hAnsi="Times New Roman CYR" w:cs="Times New Roman CYR"/>
          <w:sz w:val="28"/>
          <w:szCs w:val="28"/>
        </w:rPr>
        <w:t>обн</w:t>
      </w:r>
      <w:proofErr w:type="spellEnd"/>
      <w:r w:rsidRPr="002829FC">
        <w:rPr>
          <w:rFonts w:ascii="Times New Roman CYR" w:hAnsi="Times New Roman CYR" w:cs="Times New Roman CYR"/>
          <w:sz w:val="28"/>
          <w:szCs w:val="28"/>
        </w:rPr>
        <w:t>. ДВ,бр.82/27.09.2024 г.)</w:t>
      </w:r>
    </w:p>
    <w:p w:rsidR="005916FE" w:rsidRPr="002829FC" w:rsidRDefault="005916FE" w:rsidP="005916FE">
      <w:pPr>
        <w:autoSpaceDE w:val="0"/>
        <w:autoSpaceDN w:val="0"/>
        <w:adjustRightInd w:val="0"/>
        <w:jc w:val="both"/>
        <w:rPr>
          <w:rFonts w:ascii="Times New Roman CYR" w:hAnsi="Times New Roman CYR" w:cs="Times New Roman CYR"/>
          <w:sz w:val="28"/>
          <w:szCs w:val="28"/>
        </w:rPr>
      </w:pPr>
    </w:p>
    <w:p w:rsidR="005916FE" w:rsidRPr="002829FC" w:rsidRDefault="005916FE" w:rsidP="005916FE">
      <w:pPr>
        <w:autoSpaceDE w:val="0"/>
        <w:autoSpaceDN w:val="0"/>
        <w:adjustRightInd w:val="0"/>
        <w:ind w:firstLine="708"/>
        <w:jc w:val="both"/>
        <w:rPr>
          <w:rFonts w:ascii="Times New Roman CYR" w:hAnsi="Times New Roman CYR" w:cs="Times New Roman CYR"/>
          <w:i/>
          <w:iCs/>
          <w:sz w:val="28"/>
          <w:szCs w:val="28"/>
        </w:rPr>
      </w:pPr>
      <w:r w:rsidRPr="002829FC">
        <w:rPr>
          <w:rFonts w:ascii="Times New Roman CYR" w:hAnsi="Times New Roman CYR" w:cs="Times New Roman CYR"/>
          <w:i/>
          <w:iCs/>
          <w:sz w:val="28"/>
          <w:szCs w:val="28"/>
        </w:rPr>
        <w:t xml:space="preserve">Мотиви: Процедурата по извънредно атестиране е открита с решение на КАК към СК по протокол 31/28.10.2024 г., във връзка с участието на съдия Михаил Русев, в </w:t>
      </w:r>
      <w:r w:rsidRPr="002829FC">
        <w:rPr>
          <w:rFonts w:ascii="Times New Roman CYR" w:hAnsi="Times New Roman CYR" w:cs="Times New Roman CYR"/>
          <w:i/>
          <w:sz w:val="28"/>
          <w:szCs w:val="28"/>
        </w:rPr>
        <w:t xml:space="preserve">процедурата за избор на </w:t>
      </w:r>
      <w:r w:rsidRPr="002829FC">
        <w:rPr>
          <w:rFonts w:ascii="Times New Roman CYR" w:hAnsi="Times New Roman CYR" w:cs="Times New Roman CYR"/>
          <w:i/>
          <w:sz w:val="28"/>
          <w:szCs w:val="28"/>
        </w:rPr>
        <w:lastRenderedPageBreak/>
        <w:t>административен ръководител – председател на Административен съд – Стара Загора</w:t>
      </w:r>
      <w:r w:rsidRPr="002829FC">
        <w:rPr>
          <w:rFonts w:ascii="Times New Roman CYR" w:hAnsi="Times New Roman CYR" w:cs="Times New Roman CYR"/>
          <w:i/>
          <w:iCs/>
          <w:sz w:val="28"/>
          <w:szCs w:val="28"/>
        </w:rPr>
        <w:t>.</w:t>
      </w:r>
    </w:p>
    <w:p w:rsidR="005916FE" w:rsidRPr="002829FC" w:rsidRDefault="005916FE" w:rsidP="005916FE">
      <w:pPr>
        <w:autoSpaceDE w:val="0"/>
        <w:autoSpaceDN w:val="0"/>
        <w:adjustRightInd w:val="0"/>
        <w:ind w:firstLine="708"/>
        <w:jc w:val="both"/>
        <w:rPr>
          <w:rFonts w:ascii="Times New Roman CYR" w:hAnsi="Times New Roman CYR" w:cs="Times New Roman CYR"/>
          <w:i/>
          <w:iCs/>
          <w:sz w:val="28"/>
          <w:szCs w:val="28"/>
        </w:rPr>
      </w:pPr>
      <w:r w:rsidRPr="002829FC">
        <w:rPr>
          <w:rFonts w:ascii="Times New Roman CYR" w:hAnsi="Times New Roman CYR" w:cs="Times New Roman CYR"/>
          <w:i/>
          <w:iCs/>
          <w:sz w:val="28"/>
          <w:szCs w:val="28"/>
        </w:rPr>
        <w:t xml:space="preserve">По повод постъпило заявление от съдия Русев за оттегляне на заявлението за участие в процедурата за избор, с решение по протокол № 41/05.11.2024 г., т.3, Съдийската колегия на ВСС е прекратила същата по отношение на магистрата. </w:t>
      </w:r>
    </w:p>
    <w:p w:rsidR="005916FE" w:rsidRPr="002829FC" w:rsidRDefault="005916FE" w:rsidP="005916FE">
      <w:pPr>
        <w:autoSpaceDE w:val="0"/>
        <w:autoSpaceDN w:val="0"/>
        <w:adjustRightInd w:val="0"/>
        <w:ind w:firstLine="708"/>
        <w:jc w:val="both"/>
        <w:rPr>
          <w:rFonts w:ascii="Times New Roman CYR" w:hAnsi="Times New Roman CYR" w:cs="Times New Roman CYR"/>
          <w:i/>
          <w:iCs/>
          <w:sz w:val="28"/>
          <w:szCs w:val="28"/>
        </w:rPr>
      </w:pPr>
      <w:r w:rsidRPr="002829FC">
        <w:rPr>
          <w:rFonts w:ascii="Times New Roman CYR" w:hAnsi="Times New Roman CYR" w:cs="Times New Roman CYR"/>
          <w:i/>
          <w:iCs/>
          <w:sz w:val="28"/>
          <w:szCs w:val="28"/>
        </w:rPr>
        <w:t>Предвид прекратената процедура спрямо съдия Русев и в тази връзка отпадане на основанието за провеждане на атестиране, процедурата по извънредното атестиране на магистрата също следва да бъде прекратена. В тази връзка се явява и настоящото предложение.</w:t>
      </w:r>
    </w:p>
    <w:p w:rsidR="005916FE" w:rsidRPr="002829FC" w:rsidRDefault="005916FE" w:rsidP="005916FE">
      <w:pPr>
        <w:autoSpaceDE w:val="0"/>
        <w:autoSpaceDN w:val="0"/>
        <w:adjustRightInd w:val="0"/>
        <w:jc w:val="both"/>
        <w:rPr>
          <w:rFonts w:ascii="Times New Roman CYR" w:hAnsi="Times New Roman CYR" w:cs="Times New Roman CYR"/>
          <w:sz w:val="28"/>
          <w:szCs w:val="28"/>
        </w:rPr>
      </w:pPr>
    </w:p>
    <w:p w:rsidR="005916FE" w:rsidRPr="002829FC" w:rsidRDefault="005916FE" w:rsidP="005916FE">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11.2. Внася предложението в заседание на Съдийската колегия на ВСС насрочено за 10.12.2024 г.</w:t>
      </w:r>
    </w:p>
    <w:p w:rsidR="00666FD6" w:rsidRPr="002829FC" w:rsidRDefault="00666FD6" w:rsidP="00117CF2">
      <w:pPr>
        <w:ind w:left="2832" w:right="72"/>
        <w:jc w:val="both"/>
        <w:outlineLvl w:val="0"/>
        <w:rPr>
          <w:sz w:val="28"/>
          <w:szCs w:val="26"/>
        </w:rPr>
      </w:pPr>
    </w:p>
    <w:p w:rsidR="00134ABE" w:rsidRPr="002829FC" w:rsidRDefault="00134ABE" w:rsidP="00134ABE">
      <w:pPr>
        <w:rPr>
          <w:rFonts w:ascii="Times New Roman CYR" w:hAnsi="Times New Roman CYR" w:cs="Times New Roman CYR"/>
          <w:bCs/>
          <w:sz w:val="28"/>
          <w:szCs w:val="28"/>
        </w:rPr>
      </w:pPr>
      <w:r w:rsidRPr="002829FC">
        <w:rPr>
          <w:rFonts w:ascii="Times New Roman CYR" w:hAnsi="Times New Roman CYR" w:cs="Times New Roman CYR"/>
          <w:bCs/>
          <w:sz w:val="28"/>
          <w:szCs w:val="28"/>
        </w:rPr>
        <w:t>ВЪЗРАЖЕНИЕ</w:t>
      </w:r>
    </w:p>
    <w:p w:rsidR="00134ABE" w:rsidRPr="002829FC" w:rsidRDefault="00134ABE" w:rsidP="00134ABE">
      <w:pPr>
        <w:jc w:val="both"/>
        <w:rPr>
          <w:rFonts w:ascii="Times New Roman CYR" w:hAnsi="Times New Roman CYR" w:cs="Times New Roman CYR"/>
          <w:sz w:val="28"/>
          <w:szCs w:val="28"/>
        </w:rPr>
      </w:pPr>
    </w:p>
    <w:p w:rsidR="00134ABE" w:rsidRPr="002829FC" w:rsidRDefault="00134ABE" w:rsidP="00134ABE">
      <w:pPr>
        <w:jc w:val="both"/>
        <w:rPr>
          <w:rFonts w:ascii="Times New Roman CYR" w:hAnsi="Times New Roman CYR" w:cs="Times New Roman CYR"/>
          <w:i/>
          <w:iCs/>
          <w:sz w:val="28"/>
          <w:szCs w:val="28"/>
        </w:rPr>
      </w:pPr>
      <w:r w:rsidRPr="002829FC">
        <w:rPr>
          <w:rFonts w:ascii="Times New Roman CYR" w:hAnsi="Times New Roman CYR" w:cs="Times New Roman CYR"/>
          <w:sz w:val="28"/>
          <w:szCs w:val="28"/>
        </w:rPr>
        <w:t xml:space="preserve">В-1. ОТНОСНО: </w:t>
      </w:r>
      <w:r w:rsidRPr="002829FC">
        <w:rPr>
          <w:sz w:val="28"/>
          <w:szCs w:val="28"/>
        </w:rPr>
        <w:t xml:space="preserve">Възражение от Георги Андонов </w:t>
      </w:r>
      <w:proofErr w:type="spellStart"/>
      <w:r w:rsidRPr="002829FC">
        <w:rPr>
          <w:sz w:val="28"/>
          <w:szCs w:val="28"/>
        </w:rPr>
        <w:t>Крушарски</w:t>
      </w:r>
      <w:proofErr w:type="spellEnd"/>
      <w:r w:rsidRPr="002829FC">
        <w:rPr>
          <w:sz w:val="28"/>
          <w:szCs w:val="28"/>
        </w:rPr>
        <w:t xml:space="preserve"> - заместник на административния ръководител - заместник-председател на Военен съд </w:t>
      </w:r>
      <w:r w:rsidR="002829FC">
        <w:rPr>
          <w:sz w:val="28"/>
          <w:szCs w:val="28"/>
        </w:rPr>
        <w:t>–</w:t>
      </w:r>
      <w:r w:rsidRPr="002829FC">
        <w:rPr>
          <w:sz w:val="28"/>
          <w:szCs w:val="28"/>
        </w:rPr>
        <w:t xml:space="preserve"> София</w:t>
      </w:r>
      <w:r w:rsidR="002829FC">
        <w:rPr>
          <w:sz w:val="28"/>
          <w:szCs w:val="28"/>
        </w:rPr>
        <w:t>,</w:t>
      </w:r>
      <w:r w:rsidRPr="002829FC">
        <w:rPr>
          <w:sz w:val="28"/>
          <w:szCs w:val="28"/>
        </w:rPr>
        <w:t xml:space="preserve"> срещу изготвена комплексна оценка от периодично атестиране</w:t>
      </w:r>
      <w:r w:rsidRPr="002829FC">
        <w:rPr>
          <w:i/>
          <w:sz w:val="28"/>
          <w:szCs w:val="28"/>
        </w:rPr>
        <w:t xml:space="preserve">. </w:t>
      </w:r>
    </w:p>
    <w:p w:rsidR="00376EDA" w:rsidRPr="002829FC" w:rsidRDefault="00376EDA" w:rsidP="00376EDA">
      <w:pPr>
        <w:autoSpaceDE w:val="0"/>
        <w:autoSpaceDN w:val="0"/>
        <w:adjustRightInd w:val="0"/>
        <w:jc w:val="both"/>
        <w:rPr>
          <w:rFonts w:ascii="Times New Roman CYR" w:eastAsia="Calibri" w:hAnsi="Times New Roman CYR" w:cs="Times New Roman CYR"/>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376EDA" w:rsidRPr="002829FC" w:rsidRDefault="00376EDA" w:rsidP="00376EDA">
      <w:pPr>
        <w:autoSpaceDE w:val="0"/>
        <w:autoSpaceDN w:val="0"/>
        <w:adjustRightInd w:val="0"/>
        <w:ind w:left="708" w:firstLine="708"/>
        <w:rPr>
          <w:rFonts w:ascii="Times New Roman CYR" w:hAnsi="Times New Roman CYR" w:cs="Times New Roman CYR"/>
          <w:sz w:val="26"/>
          <w:szCs w:val="26"/>
        </w:rPr>
      </w:pPr>
    </w:p>
    <w:p w:rsidR="006F7364" w:rsidRPr="002829FC" w:rsidRDefault="006F7364" w:rsidP="006F7364">
      <w:pPr>
        <w:autoSpaceDE w:val="0"/>
        <w:adjustRightInd w:val="0"/>
        <w:ind w:firstLine="708"/>
        <w:jc w:val="center"/>
        <w:rPr>
          <w:bCs/>
          <w:sz w:val="28"/>
          <w:szCs w:val="28"/>
        </w:rPr>
      </w:pPr>
      <w:r w:rsidRPr="002829FC">
        <w:rPr>
          <w:bCs/>
          <w:sz w:val="28"/>
          <w:szCs w:val="28"/>
        </w:rPr>
        <w:t>КОМИСИЯТА ПО АТЕСТИРАНЕТО И КОНКУРСИТЕ</w:t>
      </w:r>
    </w:p>
    <w:p w:rsidR="006F7364" w:rsidRPr="002829FC" w:rsidRDefault="006F7364" w:rsidP="006F7364">
      <w:pPr>
        <w:autoSpaceDE w:val="0"/>
        <w:adjustRightInd w:val="0"/>
        <w:jc w:val="center"/>
        <w:rPr>
          <w:bCs/>
          <w:sz w:val="28"/>
          <w:szCs w:val="28"/>
        </w:rPr>
      </w:pPr>
      <w:r w:rsidRPr="002829FC">
        <w:rPr>
          <w:bCs/>
          <w:sz w:val="28"/>
          <w:szCs w:val="28"/>
        </w:rPr>
        <w:t>РЕШИ:</w:t>
      </w:r>
    </w:p>
    <w:p w:rsidR="006F7364" w:rsidRPr="002829FC" w:rsidRDefault="006F7364" w:rsidP="006F7364">
      <w:pPr>
        <w:autoSpaceDE w:val="0"/>
        <w:autoSpaceDN w:val="0"/>
        <w:adjustRightInd w:val="0"/>
        <w:jc w:val="both"/>
        <w:rPr>
          <w:sz w:val="28"/>
          <w:szCs w:val="28"/>
        </w:rPr>
      </w:pPr>
    </w:p>
    <w:p w:rsidR="006F7364" w:rsidRPr="002829FC" w:rsidRDefault="006F7364" w:rsidP="006F7364">
      <w:pPr>
        <w:autoSpaceDE w:val="0"/>
        <w:autoSpaceDN w:val="0"/>
        <w:adjustRightInd w:val="0"/>
        <w:jc w:val="both"/>
        <w:rPr>
          <w:sz w:val="28"/>
          <w:szCs w:val="28"/>
        </w:rPr>
      </w:pPr>
      <w:r w:rsidRPr="002829FC">
        <w:rPr>
          <w:sz w:val="28"/>
          <w:szCs w:val="28"/>
        </w:rPr>
        <w:t>1.</w:t>
      </w:r>
      <w:proofErr w:type="spellStart"/>
      <w:r w:rsidRPr="002829FC">
        <w:rPr>
          <w:sz w:val="28"/>
          <w:szCs w:val="28"/>
        </w:rPr>
        <w:t>1</w:t>
      </w:r>
      <w:proofErr w:type="spellEnd"/>
      <w:r w:rsidRPr="002829FC">
        <w:rPr>
          <w:sz w:val="28"/>
          <w:szCs w:val="28"/>
        </w:rPr>
        <w:t xml:space="preserve">. Предлага на Съдийската колегия на ВСС, на основание чл. 196, ал. 1, т. 3, ДА ПРОВЕДЕ периодично атестиране на Георги Андонов </w:t>
      </w:r>
      <w:proofErr w:type="spellStart"/>
      <w:r w:rsidRPr="002829FC">
        <w:rPr>
          <w:sz w:val="28"/>
          <w:szCs w:val="28"/>
        </w:rPr>
        <w:t>Крушарски</w:t>
      </w:r>
      <w:proofErr w:type="spellEnd"/>
      <w:r w:rsidRPr="002829FC">
        <w:rPr>
          <w:sz w:val="28"/>
          <w:szCs w:val="28"/>
        </w:rPr>
        <w:t xml:space="preserve"> </w:t>
      </w:r>
      <w:r w:rsidRPr="002829FC">
        <w:rPr>
          <w:iCs/>
          <w:sz w:val="28"/>
          <w:szCs w:val="28"/>
        </w:rPr>
        <w:t xml:space="preserve">- </w:t>
      </w:r>
      <w:r w:rsidRPr="002829FC">
        <w:rPr>
          <w:bCs/>
          <w:sz w:val="28"/>
          <w:szCs w:val="28"/>
        </w:rPr>
        <w:t xml:space="preserve">заместник на административния ръководител - заместник-председател на Военен съд - София. </w:t>
      </w:r>
    </w:p>
    <w:p w:rsidR="006F7364" w:rsidRPr="002829FC" w:rsidRDefault="006F7364" w:rsidP="006F7364">
      <w:pPr>
        <w:pStyle w:val="a9"/>
        <w:autoSpaceDE w:val="0"/>
        <w:autoSpaceDN w:val="0"/>
        <w:adjustRightInd w:val="0"/>
        <w:jc w:val="both"/>
        <w:rPr>
          <w:sz w:val="28"/>
          <w:szCs w:val="28"/>
        </w:rPr>
      </w:pPr>
    </w:p>
    <w:p w:rsidR="006F7364" w:rsidRPr="002829FC" w:rsidRDefault="006F7364" w:rsidP="006F7364">
      <w:pPr>
        <w:autoSpaceDE w:val="0"/>
        <w:autoSpaceDN w:val="0"/>
        <w:adjustRightInd w:val="0"/>
        <w:jc w:val="both"/>
        <w:rPr>
          <w:i/>
          <w:iCs/>
          <w:sz w:val="28"/>
          <w:szCs w:val="28"/>
        </w:rPr>
      </w:pPr>
      <w:r w:rsidRPr="002829FC">
        <w:rPr>
          <w:i/>
          <w:iCs/>
          <w:sz w:val="28"/>
          <w:szCs w:val="28"/>
        </w:rPr>
        <w:t>Мотиви: С решение на Комисията по атестирането и конкурсите по протокол № 33  от 11.</w:t>
      </w:r>
      <w:proofErr w:type="spellStart"/>
      <w:r w:rsidRPr="002829FC">
        <w:rPr>
          <w:i/>
          <w:iCs/>
          <w:sz w:val="28"/>
          <w:szCs w:val="28"/>
        </w:rPr>
        <w:t>11</w:t>
      </w:r>
      <w:proofErr w:type="spellEnd"/>
      <w:r w:rsidRPr="002829FC">
        <w:rPr>
          <w:i/>
          <w:iCs/>
          <w:sz w:val="28"/>
          <w:szCs w:val="28"/>
        </w:rPr>
        <w:t xml:space="preserve">.2024  г. е определена  комплексна оценка от атестиране на съдия </w:t>
      </w:r>
      <w:proofErr w:type="spellStart"/>
      <w:r w:rsidRPr="002829FC">
        <w:rPr>
          <w:i/>
          <w:iCs/>
          <w:sz w:val="28"/>
          <w:szCs w:val="28"/>
        </w:rPr>
        <w:t>Крушарски</w:t>
      </w:r>
      <w:proofErr w:type="spellEnd"/>
      <w:r w:rsidRPr="002829FC">
        <w:rPr>
          <w:i/>
          <w:iCs/>
          <w:sz w:val="28"/>
          <w:szCs w:val="28"/>
        </w:rPr>
        <w:t xml:space="preserve"> - „много добра“ с цифрово изражение - 95 точки, ведно с мотивите на комисията. Резултатите от атестирането, на основание чл. 205, ал. 1 ЗСВ, са предоставени на съдия </w:t>
      </w:r>
      <w:proofErr w:type="spellStart"/>
      <w:r w:rsidRPr="002829FC">
        <w:rPr>
          <w:i/>
          <w:iCs/>
          <w:sz w:val="28"/>
          <w:szCs w:val="28"/>
        </w:rPr>
        <w:t>Крушарски</w:t>
      </w:r>
      <w:proofErr w:type="spellEnd"/>
      <w:r w:rsidRPr="002829FC">
        <w:rPr>
          <w:i/>
          <w:iCs/>
          <w:sz w:val="28"/>
          <w:szCs w:val="28"/>
        </w:rPr>
        <w:t xml:space="preserve"> за запознаване. В част Х на ЕФА е вписана от съдията дата на връчване 19.11.2024 г., с направено формално отбелязване „имам възражения“, без излагане на такива по същество. </w:t>
      </w:r>
    </w:p>
    <w:p w:rsidR="006F7364" w:rsidRPr="002829FC" w:rsidRDefault="006F7364" w:rsidP="006F7364">
      <w:pPr>
        <w:autoSpaceDE w:val="0"/>
        <w:autoSpaceDN w:val="0"/>
        <w:adjustRightInd w:val="0"/>
        <w:ind w:firstLine="708"/>
        <w:jc w:val="both"/>
        <w:rPr>
          <w:i/>
          <w:iCs/>
          <w:sz w:val="28"/>
          <w:szCs w:val="28"/>
        </w:rPr>
      </w:pPr>
      <w:r w:rsidRPr="002829FC">
        <w:rPr>
          <w:i/>
          <w:iCs/>
          <w:sz w:val="28"/>
          <w:szCs w:val="28"/>
        </w:rPr>
        <w:t>След направена проверка се установява, че в седмодневния срок по чл. 205, ал. 1 от ЗСВ не е постъпило писмено възражение от атестирания магистрат, поради което комисията приема, че е заявено само намерение за такова. Доколкото не са налице нови обстоятелства, които да налагат преразглеждане и промяна на взетото решение, по протокол № 33/11.</w:t>
      </w:r>
      <w:proofErr w:type="spellStart"/>
      <w:r w:rsidRPr="002829FC">
        <w:rPr>
          <w:i/>
          <w:iCs/>
          <w:sz w:val="28"/>
          <w:szCs w:val="28"/>
        </w:rPr>
        <w:t>11</w:t>
      </w:r>
      <w:proofErr w:type="spellEnd"/>
      <w:r w:rsidRPr="002829FC">
        <w:rPr>
          <w:i/>
          <w:iCs/>
          <w:sz w:val="28"/>
          <w:szCs w:val="28"/>
        </w:rPr>
        <w:t xml:space="preserve">.2024 г., комисията счита, че на съдия </w:t>
      </w:r>
      <w:proofErr w:type="spellStart"/>
      <w:r w:rsidRPr="002829FC">
        <w:rPr>
          <w:i/>
          <w:iCs/>
          <w:sz w:val="28"/>
          <w:szCs w:val="28"/>
        </w:rPr>
        <w:t>Крушарски</w:t>
      </w:r>
      <w:proofErr w:type="spellEnd"/>
      <w:r w:rsidRPr="002829FC">
        <w:rPr>
          <w:i/>
          <w:iCs/>
          <w:sz w:val="28"/>
          <w:szCs w:val="28"/>
        </w:rPr>
        <w:t xml:space="preserve"> следва да бъде проведено периодично атестиране, поради което внася изготвената комплексна оценка в заседание на Съдийската колегия на ВСС.</w:t>
      </w:r>
    </w:p>
    <w:p w:rsidR="006F7364" w:rsidRPr="002829FC" w:rsidRDefault="006F7364" w:rsidP="006F7364">
      <w:pPr>
        <w:autoSpaceDE w:val="0"/>
        <w:autoSpaceDN w:val="0"/>
        <w:adjustRightInd w:val="0"/>
        <w:ind w:firstLine="708"/>
        <w:jc w:val="both"/>
        <w:rPr>
          <w:i/>
          <w:iCs/>
          <w:sz w:val="28"/>
          <w:szCs w:val="28"/>
        </w:rPr>
      </w:pPr>
      <w:r w:rsidRPr="002829FC">
        <w:rPr>
          <w:i/>
          <w:iCs/>
          <w:sz w:val="28"/>
          <w:szCs w:val="28"/>
        </w:rPr>
        <w:lastRenderedPageBreak/>
        <w:t xml:space="preserve"> </w:t>
      </w:r>
    </w:p>
    <w:p w:rsidR="006F7364" w:rsidRPr="002829FC" w:rsidRDefault="006F7364" w:rsidP="006F7364">
      <w:pPr>
        <w:autoSpaceDE w:val="0"/>
        <w:autoSpaceDN w:val="0"/>
        <w:adjustRightInd w:val="0"/>
        <w:jc w:val="both"/>
        <w:rPr>
          <w:sz w:val="28"/>
          <w:szCs w:val="28"/>
        </w:rPr>
      </w:pPr>
      <w:r w:rsidRPr="002829FC">
        <w:rPr>
          <w:sz w:val="28"/>
          <w:szCs w:val="28"/>
        </w:rPr>
        <w:t>1.2. Предлага на Съдийската колегия на ВСС, на основание чл. 206, ал.1 от ЗСВ, ДА ПРИЕМЕ комплексна оценка от атестирането „МНОГО ДОБРА</w:t>
      </w:r>
      <w:r w:rsidR="002829FC">
        <w:rPr>
          <w:sz w:val="28"/>
          <w:szCs w:val="28"/>
        </w:rPr>
        <w:t>“</w:t>
      </w:r>
      <w:r w:rsidRPr="002829FC">
        <w:rPr>
          <w:sz w:val="28"/>
          <w:szCs w:val="28"/>
        </w:rPr>
        <w:t xml:space="preserve"> на Георги Андонов </w:t>
      </w:r>
      <w:proofErr w:type="spellStart"/>
      <w:r w:rsidRPr="002829FC">
        <w:rPr>
          <w:sz w:val="28"/>
          <w:szCs w:val="28"/>
        </w:rPr>
        <w:t>Крушарски</w:t>
      </w:r>
      <w:proofErr w:type="spellEnd"/>
      <w:r w:rsidRPr="002829FC">
        <w:rPr>
          <w:iCs/>
          <w:sz w:val="28"/>
          <w:szCs w:val="28"/>
        </w:rPr>
        <w:t xml:space="preserve"> - </w:t>
      </w:r>
      <w:r w:rsidRPr="002829FC">
        <w:rPr>
          <w:bCs/>
          <w:sz w:val="28"/>
          <w:szCs w:val="28"/>
        </w:rPr>
        <w:t>заместник на административния ръководител - заместник-председател на Военен съд - София</w:t>
      </w:r>
      <w:r w:rsidRPr="002829FC">
        <w:rPr>
          <w:sz w:val="28"/>
          <w:szCs w:val="28"/>
        </w:rPr>
        <w:t xml:space="preserve">. </w:t>
      </w:r>
    </w:p>
    <w:p w:rsidR="006F7364" w:rsidRPr="002829FC" w:rsidRDefault="006F7364" w:rsidP="006F7364">
      <w:pPr>
        <w:autoSpaceDE w:val="0"/>
        <w:autoSpaceDN w:val="0"/>
        <w:adjustRightInd w:val="0"/>
        <w:jc w:val="both"/>
        <w:rPr>
          <w:sz w:val="28"/>
          <w:szCs w:val="28"/>
        </w:rPr>
      </w:pPr>
      <w:r w:rsidRPr="002829FC">
        <w:rPr>
          <w:sz w:val="28"/>
          <w:szCs w:val="28"/>
        </w:rPr>
        <w:t xml:space="preserve"> </w:t>
      </w:r>
    </w:p>
    <w:p w:rsidR="006F7364" w:rsidRPr="002829FC" w:rsidRDefault="006F7364" w:rsidP="006F7364">
      <w:pPr>
        <w:autoSpaceDE w:val="0"/>
        <w:autoSpaceDN w:val="0"/>
        <w:adjustRightInd w:val="0"/>
        <w:jc w:val="both"/>
        <w:rPr>
          <w:sz w:val="28"/>
          <w:szCs w:val="28"/>
        </w:rPr>
      </w:pPr>
      <w:r w:rsidRPr="002829FC">
        <w:rPr>
          <w:sz w:val="28"/>
          <w:szCs w:val="28"/>
        </w:rPr>
        <w:t xml:space="preserve">1.3. Внася предложението в заседанието на Съдийската колегия на Висшия съдебен съвет, насрочено на 03.12.2024 г., за разглеждане и произнасяне. </w:t>
      </w:r>
    </w:p>
    <w:p w:rsidR="006F7364" w:rsidRPr="002829FC" w:rsidRDefault="006F7364" w:rsidP="006F7364">
      <w:pPr>
        <w:rPr>
          <w:bCs/>
          <w:sz w:val="28"/>
          <w:szCs w:val="28"/>
        </w:rPr>
      </w:pPr>
    </w:p>
    <w:p w:rsidR="006F7364" w:rsidRPr="002829FC" w:rsidRDefault="006F7364" w:rsidP="006F7364"/>
    <w:p w:rsidR="00134ABE" w:rsidRPr="002829FC" w:rsidRDefault="00134ABE" w:rsidP="00134ABE">
      <w:pPr>
        <w:rPr>
          <w:rFonts w:ascii="Times New Roman CYR" w:hAnsi="Times New Roman CYR" w:cs="Times New Roman CYR"/>
          <w:bCs/>
          <w:sz w:val="28"/>
          <w:szCs w:val="28"/>
        </w:rPr>
      </w:pPr>
      <w:r w:rsidRPr="002829FC">
        <w:rPr>
          <w:bCs/>
          <w:sz w:val="28"/>
          <w:szCs w:val="28"/>
        </w:rPr>
        <w:t>ЕДИННИ ФОРМУЛЯРИ</w:t>
      </w:r>
    </w:p>
    <w:p w:rsidR="00134ABE" w:rsidRPr="002829FC" w:rsidRDefault="00134ABE" w:rsidP="00134ABE">
      <w:pPr>
        <w:jc w:val="both"/>
        <w:rPr>
          <w:bCs/>
          <w:sz w:val="28"/>
          <w:szCs w:val="28"/>
        </w:rPr>
      </w:pPr>
    </w:p>
    <w:p w:rsidR="00134ABE" w:rsidRPr="002829FC" w:rsidRDefault="00134ABE" w:rsidP="00134ABE">
      <w:pPr>
        <w:jc w:val="both"/>
        <w:rPr>
          <w:rFonts w:ascii="Times New Roman CYR" w:hAnsi="Times New Roman CYR" w:cs="Times New Roman CYR"/>
          <w:i/>
          <w:iCs/>
          <w:sz w:val="28"/>
          <w:szCs w:val="28"/>
        </w:rPr>
      </w:pPr>
      <w:r w:rsidRPr="002829FC">
        <w:rPr>
          <w:sz w:val="28"/>
          <w:szCs w:val="28"/>
        </w:rPr>
        <w:t xml:space="preserve">С-1. ОТНОСНО: Придобиване статут на несменяемост на Калин Кирилов Василев - съдия в Районен съд - Кюстендил. </w:t>
      </w:r>
    </w:p>
    <w:p w:rsidR="00134ABE" w:rsidRPr="002829FC" w:rsidRDefault="00134ABE" w:rsidP="00134ABE">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 xml:space="preserve">След проведеното гласуване и при обявения резултат </w:t>
      </w:r>
      <w:r w:rsidR="00347508" w:rsidRPr="002829FC">
        <w:rPr>
          <w:rFonts w:ascii="Times New Roman CYR" w:hAnsi="Times New Roman CYR" w:cs="Times New Roman CYR"/>
          <w:i/>
          <w:iCs/>
          <w:sz w:val="28"/>
          <w:szCs w:val="28"/>
          <w:lang w:eastAsia="en-US"/>
        </w:rPr>
        <w:t>със 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134ABE" w:rsidRPr="002829FC" w:rsidRDefault="00134ABE" w:rsidP="00134ABE">
      <w:pPr>
        <w:autoSpaceDE w:val="0"/>
        <w:autoSpaceDN w:val="0"/>
        <w:adjustRightInd w:val="0"/>
        <w:jc w:val="center"/>
        <w:rPr>
          <w:rFonts w:eastAsia="Calibri"/>
          <w:sz w:val="28"/>
          <w:szCs w:val="28"/>
          <w:lang w:eastAsia="en-US"/>
        </w:rPr>
      </w:pP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FB6B66" w:rsidRPr="002829FC" w:rsidRDefault="00FB6B66" w:rsidP="00841AFF">
      <w:pPr>
        <w:autoSpaceDE w:val="0"/>
        <w:autoSpaceDN w:val="0"/>
        <w:adjustRightInd w:val="0"/>
        <w:jc w:val="both"/>
        <w:rPr>
          <w:rFonts w:ascii="Times New Roman CYR" w:eastAsiaTheme="minorHAnsi" w:hAnsi="Times New Roman CYR" w:cs="Times New Roman CYR"/>
          <w:sz w:val="28"/>
          <w:szCs w:val="28"/>
          <w:lang w:eastAsia="en-US"/>
        </w:rPr>
      </w:pP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1.</w:t>
      </w:r>
      <w:proofErr w:type="spellStart"/>
      <w:r w:rsidRPr="002829FC">
        <w:rPr>
          <w:rFonts w:ascii="Times New Roman CYR" w:eastAsiaTheme="minorHAnsi" w:hAnsi="Times New Roman CYR" w:cs="Times New Roman CYR"/>
          <w:sz w:val="28"/>
          <w:szCs w:val="28"/>
          <w:lang w:eastAsia="en-US"/>
        </w:rPr>
        <w:t>1</w:t>
      </w:r>
      <w:proofErr w:type="spellEnd"/>
      <w:r w:rsidRPr="002829FC">
        <w:rPr>
          <w:rFonts w:ascii="Times New Roman CYR" w:eastAsiaTheme="minorHAnsi" w:hAnsi="Times New Roman CYR" w:cs="Times New Roman CYR"/>
          <w:sz w:val="28"/>
          <w:szCs w:val="28"/>
          <w:lang w:eastAsia="en-US"/>
        </w:rPr>
        <w:t xml:space="preserve">. </w:t>
      </w:r>
      <w:r w:rsidR="00FB6B66" w:rsidRPr="002829FC">
        <w:rPr>
          <w:rFonts w:ascii="Times New Roman CYR" w:eastAsiaTheme="minorHAnsi" w:hAnsi="Times New Roman CYR" w:cs="Times New Roman CYR"/>
          <w:sz w:val="28"/>
          <w:szCs w:val="28"/>
          <w:lang w:eastAsia="en-US"/>
        </w:rPr>
        <w:t xml:space="preserve">НЕ </w:t>
      </w:r>
      <w:r w:rsidRPr="002829FC">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00FB6B66" w:rsidRPr="002829FC">
        <w:rPr>
          <w:sz w:val="28"/>
          <w:szCs w:val="28"/>
        </w:rPr>
        <w:t>Калин Кирилов Василев - съдия в Районен съд - Кюстендил</w:t>
      </w:r>
      <w:r w:rsidRPr="002829FC">
        <w:rPr>
          <w:rFonts w:ascii="Times New Roman CYR" w:eastAsiaTheme="minorHAnsi" w:hAnsi="Times New Roman CYR" w:cs="Times New Roman CYR"/>
          <w:sz w:val="28"/>
          <w:szCs w:val="28"/>
          <w:lang w:eastAsia="en-US"/>
        </w:rPr>
        <w:t xml:space="preserve">. </w:t>
      </w:r>
    </w:p>
    <w:p w:rsidR="00FB6B66" w:rsidRPr="002829FC" w:rsidRDefault="00FB6B66" w:rsidP="00841AFF">
      <w:pPr>
        <w:autoSpaceDE w:val="0"/>
        <w:autoSpaceDN w:val="0"/>
        <w:adjustRightInd w:val="0"/>
        <w:jc w:val="both"/>
        <w:rPr>
          <w:rFonts w:ascii="Times New Roman CYR" w:eastAsiaTheme="minorHAnsi" w:hAnsi="Times New Roman CYR" w:cs="Times New Roman CYR"/>
          <w:i/>
          <w:sz w:val="28"/>
          <w:szCs w:val="28"/>
          <w:highlight w:val="yellow"/>
          <w:lang w:eastAsia="en-US"/>
        </w:rPr>
      </w:pPr>
    </w:p>
    <w:p w:rsidR="009227DE" w:rsidRPr="002829FC" w:rsidRDefault="00FB6B66" w:rsidP="009227DE">
      <w:pPr>
        <w:jc w:val="both"/>
        <w:rPr>
          <w:i/>
          <w:sz w:val="28"/>
          <w:szCs w:val="28"/>
        </w:rPr>
      </w:pPr>
      <w:r w:rsidRPr="002829FC">
        <w:rPr>
          <w:rFonts w:ascii="Times New Roman CYR" w:eastAsiaTheme="minorHAnsi" w:hAnsi="Times New Roman CYR" w:cs="Times New Roman CYR"/>
          <w:i/>
          <w:sz w:val="28"/>
          <w:szCs w:val="28"/>
          <w:lang w:eastAsia="en-US"/>
        </w:rPr>
        <w:t>Мотиви:</w:t>
      </w:r>
      <w:r w:rsidR="009227DE" w:rsidRPr="002829FC">
        <w:rPr>
          <w:i/>
          <w:sz w:val="28"/>
          <w:szCs w:val="28"/>
        </w:rPr>
        <w:t xml:space="preserve"> Комисията по атестирането и конкурсите счита, че предложената от ПАК при ОС – Кюстендил комплексна оценка „Много добра“, с цифрово изражение 98 точки, следва да се увеличи на „Много добра“ – 99 точки, по следните съображения:</w:t>
      </w:r>
    </w:p>
    <w:p w:rsidR="009227DE" w:rsidRPr="002829FC" w:rsidRDefault="009227DE" w:rsidP="009227DE">
      <w:pPr>
        <w:ind w:firstLine="708"/>
        <w:jc w:val="both"/>
        <w:rPr>
          <w:i/>
          <w:sz w:val="28"/>
          <w:szCs w:val="28"/>
        </w:rPr>
      </w:pPr>
      <w:r w:rsidRPr="002829FC">
        <w:rPr>
          <w:i/>
          <w:sz w:val="28"/>
          <w:szCs w:val="28"/>
        </w:rPr>
        <w:t>1.</w:t>
      </w:r>
      <w:r w:rsidRPr="002829FC">
        <w:rPr>
          <w:i/>
          <w:sz w:val="28"/>
          <w:szCs w:val="28"/>
        </w:rPr>
        <w:tab/>
        <w:t xml:space="preserve">По първия общ критерий ПАК е предложила оценката да бъде намалена с една точка, и КАК възприема това становище. Констатират се известни слабости при приложението на процесуалния закон, в частност, преценката за наличие на процесуални предпоставки или пречки, като се отчита броят на обезсилените решения, от които три са при наличие на идентично дело, било на производство, било с влязъл в сила и ползващ се със сила на присъдено нещо акт; отчитат се и отменените определения за прекратяване. </w:t>
      </w:r>
    </w:p>
    <w:p w:rsidR="009227DE" w:rsidRPr="002829FC" w:rsidRDefault="009227DE" w:rsidP="009227DE">
      <w:pPr>
        <w:jc w:val="both"/>
        <w:rPr>
          <w:i/>
          <w:sz w:val="28"/>
          <w:szCs w:val="28"/>
        </w:rPr>
      </w:pPr>
      <w:r w:rsidRPr="002829FC">
        <w:rPr>
          <w:i/>
          <w:sz w:val="28"/>
          <w:szCs w:val="28"/>
        </w:rPr>
        <w:t xml:space="preserve">   </w:t>
      </w:r>
      <w:r w:rsidRPr="002829FC">
        <w:rPr>
          <w:i/>
          <w:sz w:val="28"/>
          <w:szCs w:val="28"/>
        </w:rPr>
        <w:tab/>
        <w:t xml:space="preserve">Тъй като се касае за натоварен съдия, намаление с една точка е напълно достатъчно.  </w:t>
      </w:r>
    </w:p>
    <w:p w:rsidR="009227DE" w:rsidRPr="002829FC" w:rsidRDefault="009227DE" w:rsidP="009227DE">
      <w:pPr>
        <w:ind w:firstLine="708"/>
        <w:jc w:val="both"/>
        <w:rPr>
          <w:i/>
          <w:sz w:val="28"/>
          <w:szCs w:val="28"/>
        </w:rPr>
      </w:pPr>
      <w:r w:rsidRPr="002829FC">
        <w:rPr>
          <w:i/>
          <w:sz w:val="28"/>
          <w:szCs w:val="28"/>
        </w:rPr>
        <w:t>2.</w:t>
      </w:r>
      <w:r w:rsidRPr="002829FC">
        <w:rPr>
          <w:i/>
          <w:sz w:val="28"/>
          <w:szCs w:val="28"/>
        </w:rPr>
        <w:tab/>
        <w:t xml:space="preserve">КАК не споделя обаче предложението на помощната комисия да бъде намален с една точка крайния цифров резултат по първия специфичен критерий – „Спазване на графика за провеждане на съдебни заседания“. </w:t>
      </w:r>
    </w:p>
    <w:p w:rsidR="009227DE" w:rsidRPr="002829FC" w:rsidRDefault="009227DE" w:rsidP="009227DE">
      <w:pPr>
        <w:ind w:firstLine="708"/>
        <w:jc w:val="both"/>
        <w:rPr>
          <w:i/>
          <w:sz w:val="28"/>
          <w:szCs w:val="28"/>
        </w:rPr>
      </w:pPr>
      <w:r w:rsidRPr="002829FC">
        <w:rPr>
          <w:i/>
          <w:sz w:val="28"/>
          <w:szCs w:val="28"/>
        </w:rPr>
        <w:t>Прието е, че заседанието започва в обявения час, но има закъснения при началото на всяко следващо след първото насрочено, най-голямото от които е 17 минути, като понякога забавата се преодолява.</w:t>
      </w:r>
    </w:p>
    <w:p w:rsidR="009227DE" w:rsidRPr="002829FC" w:rsidRDefault="009227DE" w:rsidP="009227DE">
      <w:pPr>
        <w:ind w:firstLine="708"/>
        <w:jc w:val="both"/>
        <w:rPr>
          <w:i/>
          <w:sz w:val="28"/>
          <w:szCs w:val="28"/>
        </w:rPr>
      </w:pPr>
      <w:r w:rsidRPr="002829FC">
        <w:rPr>
          <w:i/>
          <w:sz w:val="28"/>
          <w:szCs w:val="28"/>
        </w:rPr>
        <w:lastRenderedPageBreak/>
        <w:t xml:space="preserve">КАК споделя тези фактически констатации на помощната комисия, но отбелязва, че времевите рамки на продължителността на съдебното заседание са относителни (както и правилно отчита чл. 35 от Наредба № 2), а обемът на конкретната работа, която следва да се осъществи в съответното съдебно заседание, често не съвпада с възможния за осъществяване обем на действията на съда и страните в същото. По гражданските дела, каквито съдия Василев разглежда, вида и обема на ангажираните доказателства, а оттам – и продължителността на процесуалните действия на съда по събирането им, се определят от страните, тоест не може да има напълно точна преценка за продължителност на дадено заседание. Преценките по чл. 35 от Наредбата ще са, в най-добрия случай, прогнозни. На този фон, инцидентно максимално просрочване от 17 минути, съчетано с преодоляване на забави, не оправдава отнемане на точка и такава няма да бъде отнета, съответно КАК определя максимална оценка от 3 точки по критерия „Спазване на графика за провеждане на съдебни заседания“ </w:t>
      </w:r>
    </w:p>
    <w:p w:rsidR="009227DE" w:rsidRPr="002829FC" w:rsidRDefault="009227DE" w:rsidP="009227DE">
      <w:pPr>
        <w:ind w:firstLine="708"/>
        <w:jc w:val="both"/>
        <w:rPr>
          <w:i/>
          <w:sz w:val="28"/>
          <w:szCs w:val="28"/>
        </w:rPr>
      </w:pPr>
      <w:r w:rsidRPr="002829FC">
        <w:rPr>
          <w:i/>
          <w:sz w:val="28"/>
          <w:szCs w:val="28"/>
        </w:rPr>
        <w:t>Предвид изложеното, КАК определя комплексна оценка „Много добра“ – 99 точки, на Калин Кирилов Василев – съдия в Районен съд – Кюстендил.</w:t>
      </w:r>
    </w:p>
    <w:p w:rsidR="00FB6B66" w:rsidRPr="002829FC" w:rsidRDefault="00FB6B66" w:rsidP="00841AFF">
      <w:pPr>
        <w:autoSpaceDE w:val="0"/>
        <w:autoSpaceDN w:val="0"/>
        <w:adjustRightInd w:val="0"/>
        <w:jc w:val="both"/>
        <w:rPr>
          <w:rFonts w:ascii="Times New Roman CYR" w:eastAsiaTheme="minorHAnsi" w:hAnsi="Times New Roman CYR" w:cs="Times New Roman CYR"/>
          <w:sz w:val="28"/>
          <w:szCs w:val="28"/>
          <w:lang w:eastAsia="en-US"/>
        </w:rPr>
      </w:pP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sidR="00FB6B66" w:rsidRPr="002829FC">
        <w:rPr>
          <w:sz w:val="28"/>
          <w:szCs w:val="28"/>
        </w:rPr>
        <w:t>Калин Кирилов Василев - съдия в Районен съд - Кюстендил</w:t>
      </w:r>
      <w:r w:rsidRPr="002829FC">
        <w:rPr>
          <w:rFonts w:ascii="Times New Roman CYR" w:eastAsiaTheme="minorHAnsi" w:hAnsi="Times New Roman CYR" w:cs="Times New Roman CYR"/>
          <w:sz w:val="28"/>
          <w:szCs w:val="28"/>
          <w:lang w:eastAsia="en-US"/>
        </w:rPr>
        <w:t xml:space="preserve">. </w:t>
      </w: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w:t>
      </w:r>
      <w:r w:rsidR="00D2624A" w:rsidRPr="002829FC">
        <w:rPr>
          <w:rFonts w:ascii="Times New Roman CYR" w:eastAsiaTheme="minorHAnsi" w:hAnsi="Times New Roman CYR" w:cs="Times New Roman CYR"/>
          <w:sz w:val="28"/>
          <w:szCs w:val="28"/>
          <w:lang w:eastAsia="en-US"/>
        </w:rPr>
        <w:t>99</w:t>
      </w:r>
      <w:r w:rsidRPr="002829FC">
        <w:rPr>
          <w:rFonts w:ascii="Times New Roman CYR" w:eastAsiaTheme="minorHAnsi" w:hAnsi="Times New Roman CYR" w:cs="Times New Roman CYR"/>
          <w:sz w:val="28"/>
          <w:szCs w:val="28"/>
          <w:lang w:eastAsia="en-US"/>
        </w:rPr>
        <w:t xml:space="preserve"> (</w:t>
      </w:r>
      <w:r w:rsidR="00D2624A" w:rsidRPr="002829FC">
        <w:rPr>
          <w:rFonts w:ascii="Times New Roman CYR" w:eastAsiaTheme="minorHAnsi" w:hAnsi="Times New Roman CYR" w:cs="Times New Roman CYR"/>
          <w:sz w:val="28"/>
          <w:szCs w:val="28"/>
          <w:lang w:eastAsia="en-US"/>
        </w:rPr>
        <w:t>деветдесет и девет</w:t>
      </w:r>
      <w:r w:rsidRPr="002829FC">
        <w:rPr>
          <w:rFonts w:ascii="Times New Roman CYR" w:eastAsiaTheme="minorHAnsi" w:hAnsi="Times New Roman CYR" w:cs="Times New Roman CYR"/>
          <w:sz w:val="28"/>
          <w:szCs w:val="28"/>
          <w:lang w:eastAsia="en-US"/>
        </w:rPr>
        <w:t xml:space="preserve">) точки на </w:t>
      </w:r>
      <w:r w:rsidR="00FB6B66" w:rsidRPr="002829FC">
        <w:rPr>
          <w:sz w:val="28"/>
          <w:szCs w:val="28"/>
        </w:rPr>
        <w:t>Калин Кирилов Василев - съдия в Районен съд - Кюстендил</w:t>
      </w:r>
      <w:r w:rsidRPr="002829FC">
        <w:rPr>
          <w:rFonts w:ascii="Times New Roman CYR" w:eastAsiaTheme="minorHAnsi" w:hAnsi="Times New Roman CYR" w:cs="Times New Roman CYR"/>
          <w:sz w:val="28"/>
          <w:szCs w:val="28"/>
          <w:lang w:eastAsia="en-US"/>
        </w:rPr>
        <w:t xml:space="preserve">. </w:t>
      </w: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1.4. ПРЕДОСТАВЯ, на основание чл. 205, ал. 1 от ЗСВ, на </w:t>
      </w:r>
      <w:r w:rsidR="00FB6B66" w:rsidRPr="002829FC">
        <w:rPr>
          <w:sz w:val="28"/>
          <w:szCs w:val="28"/>
        </w:rPr>
        <w:t>Калин Кирилов Василев - съдия в Районен съд - Кюстендил</w:t>
      </w:r>
      <w:r w:rsidRPr="002829FC">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EE20CF" w:rsidRPr="002829FC" w:rsidRDefault="00EE20CF" w:rsidP="00841AFF">
      <w:pPr>
        <w:autoSpaceDE w:val="0"/>
        <w:autoSpaceDN w:val="0"/>
        <w:adjustRightInd w:val="0"/>
        <w:jc w:val="both"/>
        <w:rPr>
          <w:rFonts w:ascii="Times New Roman CYR" w:eastAsiaTheme="minorHAnsi" w:hAnsi="Times New Roman CYR" w:cs="Times New Roman CYR"/>
          <w:sz w:val="28"/>
          <w:szCs w:val="28"/>
          <w:lang w:eastAsia="en-US"/>
        </w:rPr>
      </w:pPr>
    </w:p>
    <w:p w:rsidR="00841AFF" w:rsidRPr="002829FC" w:rsidRDefault="00841AFF" w:rsidP="00841AFF">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1.5. ПРИ ВРЪЩАНЕ на резултатите от атестиране, подписани без възражение от магистрата, ВНА</w:t>
      </w:r>
      <w:r w:rsidR="00A72E4D" w:rsidRPr="002829FC">
        <w:rPr>
          <w:rFonts w:ascii="Times New Roman CYR" w:eastAsiaTheme="minorHAnsi" w:hAnsi="Times New Roman CYR" w:cs="Times New Roman CYR"/>
          <w:sz w:val="28"/>
          <w:szCs w:val="28"/>
          <w:lang w:eastAsia="en-US"/>
        </w:rPr>
        <w:t>СЯ В СЪДИЙСКАТА КОЛЕГИЯ НА ВСС</w:t>
      </w:r>
      <w:r w:rsidRPr="002829FC">
        <w:rPr>
          <w:rFonts w:ascii="Times New Roman CYR" w:eastAsiaTheme="minorHAnsi" w:hAnsi="Times New Roman CYR" w:cs="Times New Roman CYR"/>
          <w:sz w:val="28"/>
          <w:szCs w:val="28"/>
          <w:lang w:eastAsia="en-US"/>
        </w:rPr>
        <w:t xml:space="preserve">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00FB6B66" w:rsidRPr="002829FC">
        <w:rPr>
          <w:sz w:val="28"/>
          <w:szCs w:val="28"/>
        </w:rPr>
        <w:t>Василев</w:t>
      </w:r>
      <w:r w:rsidRPr="002829FC">
        <w:rPr>
          <w:rFonts w:ascii="Times New Roman CYR" w:eastAsiaTheme="minorHAnsi" w:hAnsi="Times New Roman CYR" w:cs="Times New Roman CYR"/>
          <w:sz w:val="28"/>
          <w:szCs w:val="28"/>
          <w:lang w:eastAsia="en-US"/>
        </w:rPr>
        <w:t xml:space="preserve">. </w:t>
      </w:r>
    </w:p>
    <w:p w:rsidR="00134ABE" w:rsidRPr="002829FC" w:rsidRDefault="00134ABE" w:rsidP="00134ABE">
      <w:pPr>
        <w:jc w:val="both"/>
        <w:rPr>
          <w:bCs/>
          <w:sz w:val="28"/>
          <w:szCs w:val="28"/>
        </w:rPr>
      </w:pPr>
    </w:p>
    <w:p w:rsidR="00134ABE" w:rsidRPr="002829FC" w:rsidRDefault="00134ABE" w:rsidP="00134ABE">
      <w:pPr>
        <w:jc w:val="both"/>
        <w:rPr>
          <w:bCs/>
          <w:sz w:val="28"/>
          <w:szCs w:val="28"/>
        </w:rPr>
      </w:pPr>
      <w:r w:rsidRPr="002829FC">
        <w:rPr>
          <w:sz w:val="28"/>
          <w:szCs w:val="28"/>
        </w:rPr>
        <w:t xml:space="preserve">С-2. ОТНОСНО: Извънредно атестиране на </w:t>
      </w:r>
      <w:r w:rsidRPr="002829FC">
        <w:rPr>
          <w:bCs/>
          <w:sz w:val="28"/>
          <w:szCs w:val="28"/>
        </w:rPr>
        <w:t xml:space="preserve">Златина </w:t>
      </w:r>
      <w:proofErr w:type="spellStart"/>
      <w:r w:rsidRPr="002829FC">
        <w:rPr>
          <w:bCs/>
          <w:sz w:val="28"/>
          <w:szCs w:val="28"/>
        </w:rPr>
        <w:t>Пламенова</w:t>
      </w:r>
      <w:proofErr w:type="spellEnd"/>
      <w:r w:rsidRPr="002829FC">
        <w:rPr>
          <w:bCs/>
          <w:sz w:val="28"/>
          <w:szCs w:val="28"/>
        </w:rPr>
        <w:t xml:space="preserve"> Личева - Денева - изпълняващ функциите „административен ръководител - председател“ на  Районен съд - Горна Оряховица. </w:t>
      </w:r>
    </w:p>
    <w:p w:rsidR="00134ABE" w:rsidRPr="002829FC" w:rsidRDefault="00134ABE" w:rsidP="00134ABE">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405631"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134ABE" w:rsidRPr="002829FC" w:rsidRDefault="00134ABE" w:rsidP="00134ABE">
      <w:pPr>
        <w:autoSpaceDE w:val="0"/>
        <w:autoSpaceDN w:val="0"/>
        <w:adjustRightInd w:val="0"/>
        <w:jc w:val="center"/>
        <w:rPr>
          <w:rFonts w:eastAsia="Calibri"/>
          <w:sz w:val="28"/>
          <w:szCs w:val="28"/>
          <w:lang w:eastAsia="en-US"/>
        </w:rPr>
      </w:pPr>
    </w:p>
    <w:p w:rsidR="002829FC" w:rsidRDefault="002829FC" w:rsidP="00134ABE">
      <w:pPr>
        <w:autoSpaceDE w:val="0"/>
        <w:autoSpaceDN w:val="0"/>
        <w:adjustRightInd w:val="0"/>
        <w:jc w:val="center"/>
        <w:rPr>
          <w:rFonts w:eastAsia="Calibri"/>
          <w:sz w:val="28"/>
          <w:szCs w:val="28"/>
          <w:lang w:eastAsia="en-US"/>
        </w:rPr>
      </w:pP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lastRenderedPageBreak/>
        <w:t>КОМИСИЯТА ПО АТЕСТИРАНЕТО И КОНКУРСИТЕ</w:t>
      </w: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134ABE" w:rsidRPr="002829FC" w:rsidRDefault="00134ABE" w:rsidP="00134ABE">
      <w:pPr>
        <w:jc w:val="both"/>
        <w:rPr>
          <w:bCs/>
          <w:sz w:val="28"/>
          <w:szCs w:val="28"/>
        </w:rPr>
      </w:pPr>
    </w:p>
    <w:p w:rsidR="00455015" w:rsidRPr="002829FC" w:rsidRDefault="00455015" w:rsidP="00455015">
      <w:pPr>
        <w:autoSpaceDE w:val="0"/>
        <w:autoSpaceDN w:val="0"/>
        <w:adjustRightInd w:val="0"/>
        <w:jc w:val="both"/>
        <w:rPr>
          <w:rFonts w:eastAsiaTheme="minorHAnsi"/>
          <w:sz w:val="28"/>
          <w:szCs w:val="28"/>
          <w:lang w:eastAsia="en-US"/>
        </w:rPr>
      </w:pPr>
      <w:r w:rsidRPr="002829FC">
        <w:rPr>
          <w:rFonts w:eastAsiaTheme="minorHAnsi"/>
          <w:sz w:val="28"/>
          <w:szCs w:val="28"/>
          <w:lang w:eastAsia="en-US"/>
        </w:rPr>
        <w:t xml:space="preserve">2.1. НЕ ПРИЕМА ИЗЦЯЛО обобщения доклад на атестационния състав ведно с направеното предложение за извънредно атестиране на </w:t>
      </w:r>
      <w:r w:rsidRPr="002829FC">
        <w:rPr>
          <w:bCs/>
          <w:sz w:val="28"/>
          <w:szCs w:val="28"/>
        </w:rPr>
        <w:t xml:space="preserve">Златина </w:t>
      </w:r>
      <w:proofErr w:type="spellStart"/>
      <w:r w:rsidRPr="002829FC">
        <w:rPr>
          <w:bCs/>
          <w:sz w:val="28"/>
          <w:szCs w:val="28"/>
        </w:rPr>
        <w:t>Пламенова</w:t>
      </w:r>
      <w:proofErr w:type="spellEnd"/>
      <w:r w:rsidRPr="002829FC">
        <w:rPr>
          <w:bCs/>
          <w:sz w:val="28"/>
          <w:szCs w:val="28"/>
        </w:rPr>
        <w:t xml:space="preserve"> Личева - Денева - изпълняващ функциите „административен ръководител - председател“ на  Районен съд - Горна Оряховица</w:t>
      </w:r>
      <w:r w:rsidRPr="002829FC">
        <w:rPr>
          <w:rFonts w:eastAsiaTheme="minorHAnsi"/>
          <w:sz w:val="28"/>
          <w:szCs w:val="28"/>
          <w:lang w:eastAsia="en-US"/>
        </w:rPr>
        <w:t xml:space="preserve">. </w:t>
      </w:r>
    </w:p>
    <w:p w:rsidR="00455015" w:rsidRPr="002829FC" w:rsidRDefault="00455015" w:rsidP="00455015">
      <w:pPr>
        <w:autoSpaceDE w:val="0"/>
        <w:autoSpaceDN w:val="0"/>
        <w:adjustRightInd w:val="0"/>
        <w:jc w:val="both"/>
        <w:rPr>
          <w:rFonts w:eastAsiaTheme="minorHAnsi"/>
          <w:i/>
          <w:iCs/>
          <w:szCs w:val="28"/>
          <w:lang w:eastAsia="en-US"/>
        </w:rPr>
      </w:pPr>
    </w:p>
    <w:p w:rsidR="00A53E5C" w:rsidRPr="002829FC" w:rsidRDefault="00A53E5C" w:rsidP="00A53E5C">
      <w:pPr>
        <w:pStyle w:val="Standard"/>
        <w:ind w:firstLine="567"/>
        <w:jc w:val="both"/>
        <w:rPr>
          <w:rFonts w:cs="Times New Roman"/>
          <w:i/>
          <w:sz w:val="28"/>
          <w:szCs w:val="28"/>
          <w:lang w:val="bg-BG"/>
        </w:rPr>
      </w:pPr>
      <w:r w:rsidRPr="002829FC">
        <w:rPr>
          <w:rFonts w:cs="Times New Roman"/>
          <w:bCs/>
          <w:i/>
          <w:sz w:val="28"/>
          <w:szCs w:val="28"/>
          <w:lang w:val="bg-BG"/>
        </w:rPr>
        <w:t>Мотиви</w:t>
      </w:r>
      <w:r w:rsidRPr="002829FC">
        <w:rPr>
          <w:rFonts w:cs="Times New Roman"/>
          <w:i/>
          <w:sz w:val="28"/>
          <w:szCs w:val="28"/>
          <w:lang w:val="bg-BG"/>
        </w:rPr>
        <w:t>:</w:t>
      </w:r>
      <w:r w:rsidRPr="002829FC">
        <w:rPr>
          <w:rFonts w:cs="Times New Roman"/>
          <w:bCs/>
          <w:i/>
          <w:sz w:val="28"/>
          <w:szCs w:val="28"/>
          <w:lang w:val="bg-BG"/>
        </w:rPr>
        <w:t xml:space="preserve"> </w:t>
      </w:r>
      <w:r w:rsidRPr="002829FC">
        <w:rPr>
          <w:rFonts w:cs="Times New Roman"/>
          <w:i/>
          <w:sz w:val="28"/>
          <w:szCs w:val="28"/>
          <w:lang w:val="bg-BG"/>
        </w:rPr>
        <w:t>КАК намира, че</w:t>
      </w:r>
      <w:r w:rsidRPr="002829FC">
        <w:rPr>
          <w:rFonts w:cs="Times New Roman"/>
          <w:bCs/>
          <w:i/>
          <w:sz w:val="28"/>
          <w:szCs w:val="28"/>
          <w:lang w:val="bg-BG"/>
        </w:rPr>
        <w:t xml:space="preserve"> </w:t>
      </w:r>
      <w:r w:rsidRPr="002829FC">
        <w:rPr>
          <w:rFonts w:cs="Times New Roman"/>
          <w:i/>
          <w:sz w:val="28"/>
          <w:szCs w:val="28"/>
          <w:lang w:val="bg-BG"/>
        </w:rPr>
        <w:t>предложената от ПАК оценка следва да се намали от 100 /сто/ на 99 /деветдесет и девет/ точки, поради следните съображения:</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Описани са в достатъчна степен отменените актове на съдията. </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По отношение на наказателните дела, КАК приема, че правилно ПАК не е намалила точки по критериите </w:t>
      </w:r>
      <w:r w:rsidRPr="002829FC">
        <w:rPr>
          <w:rFonts w:cs="Times New Roman"/>
          <w:bCs/>
          <w:i/>
          <w:sz w:val="28"/>
          <w:szCs w:val="28"/>
          <w:lang w:val="bg-BG"/>
        </w:rPr>
        <w:t>„Правни познания и умения за прилагането им“</w:t>
      </w:r>
      <w:r w:rsidRPr="002829FC">
        <w:rPr>
          <w:rFonts w:cs="Times New Roman"/>
          <w:i/>
          <w:sz w:val="28"/>
          <w:szCs w:val="28"/>
          <w:lang w:val="bg-BG"/>
        </w:rPr>
        <w:t xml:space="preserve"> и </w:t>
      </w:r>
      <w:r w:rsidRPr="002829FC">
        <w:rPr>
          <w:rFonts w:cs="Times New Roman"/>
          <w:bCs/>
          <w:i/>
          <w:sz w:val="28"/>
          <w:szCs w:val="28"/>
          <w:lang w:val="bg-BG"/>
        </w:rPr>
        <w:t xml:space="preserve">„Умение за анализ на </w:t>
      </w:r>
      <w:proofErr w:type="spellStart"/>
      <w:r w:rsidRPr="002829FC">
        <w:rPr>
          <w:rFonts w:cs="Times New Roman"/>
          <w:bCs/>
          <w:i/>
          <w:sz w:val="28"/>
          <w:szCs w:val="28"/>
          <w:lang w:val="bg-BG"/>
        </w:rPr>
        <w:t>правнорелевантни</w:t>
      </w:r>
      <w:proofErr w:type="spellEnd"/>
      <w:r w:rsidRPr="002829FC">
        <w:rPr>
          <w:rFonts w:cs="Times New Roman"/>
          <w:bCs/>
          <w:i/>
          <w:sz w:val="28"/>
          <w:szCs w:val="28"/>
          <w:lang w:val="bg-BG"/>
        </w:rPr>
        <w:t xml:space="preserve"> факти“. </w:t>
      </w:r>
      <w:r w:rsidRPr="002829FC">
        <w:rPr>
          <w:rFonts w:cs="Times New Roman"/>
          <w:i/>
          <w:sz w:val="28"/>
          <w:szCs w:val="28"/>
          <w:lang w:val="bg-BG"/>
        </w:rPr>
        <w:t xml:space="preserve">През периода съдията е разгледала общо </w:t>
      </w:r>
      <w:r w:rsidRPr="002829FC">
        <w:rPr>
          <w:i/>
          <w:sz w:val="28"/>
          <w:szCs w:val="28"/>
        </w:rPr>
        <w:t>934</w:t>
      </w:r>
      <w:r w:rsidRPr="002829FC">
        <w:rPr>
          <w:i/>
          <w:sz w:val="28"/>
          <w:szCs w:val="28"/>
          <w:lang w:val="bg-BG"/>
        </w:rPr>
        <w:t xml:space="preserve"> </w:t>
      </w:r>
      <w:r w:rsidRPr="002829FC">
        <w:rPr>
          <w:rFonts w:cs="Times New Roman"/>
          <w:i/>
          <w:sz w:val="28"/>
          <w:szCs w:val="28"/>
          <w:lang w:val="bg-BG"/>
        </w:rPr>
        <w:t xml:space="preserve">бр. наказателни дела, като преобладаващият брой отменени актове от общо </w:t>
      </w:r>
      <w:r w:rsidRPr="002829FC">
        <w:rPr>
          <w:i/>
          <w:sz w:val="28"/>
          <w:szCs w:val="28"/>
        </w:rPr>
        <w:t xml:space="preserve">28 </w:t>
      </w:r>
      <w:r w:rsidRPr="002829FC">
        <w:rPr>
          <w:rFonts w:cs="Times New Roman"/>
          <w:i/>
          <w:sz w:val="28"/>
          <w:szCs w:val="28"/>
          <w:lang w:val="bg-BG"/>
        </w:rPr>
        <w:t xml:space="preserve">бр. се дължи главно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неправилно</w:t>
      </w:r>
      <w:proofErr w:type="spellEnd"/>
      <w:r w:rsidRPr="002829FC">
        <w:rPr>
          <w:rFonts w:cs="Times New Roman"/>
          <w:i/>
          <w:sz w:val="28"/>
          <w:szCs w:val="28"/>
        </w:rPr>
        <w:t xml:space="preserve"> </w:t>
      </w:r>
      <w:proofErr w:type="spellStart"/>
      <w:r w:rsidRPr="002829FC">
        <w:rPr>
          <w:rFonts w:cs="Times New Roman"/>
          <w:i/>
          <w:sz w:val="28"/>
          <w:szCs w:val="28"/>
        </w:rPr>
        <w:t>прилагане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материалния</w:t>
      </w:r>
      <w:proofErr w:type="spellEnd"/>
      <w:r w:rsidRPr="002829FC">
        <w:rPr>
          <w:rFonts w:cs="Times New Roman"/>
          <w:i/>
          <w:sz w:val="28"/>
          <w:szCs w:val="28"/>
        </w:rPr>
        <w:t xml:space="preserve"> </w:t>
      </w:r>
      <w:proofErr w:type="spellStart"/>
      <w:r w:rsidRPr="002829FC">
        <w:rPr>
          <w:rFonts w:cs="Times New Roman"/>
          <w:i/>
          <w:sz w:val="28"/>
          <w:szCs w:val="28"/>
        </w:rPr>
        <w:t>закон</w:t>
      </w:r>
      <w:proofErr w:type="spellEnd"/>
      <w:r w:rsidRPr="002829FC">
        <w:rPr>
          <w:rFonts w:cs="Times New Roman"/>
          <w:i/>
          <w:sz w:val="28"/>
          <w:szCs w:val="28"/>
        </w:rPr>
        <w:t xml:space="preserve">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страна</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съдия</w:t>
      </w:r>
      <w:proofErr w:type="spellEnd"/>
      <w:r w:rsidRPr="002829FC">
        <w:rPr>
          <w:rFonts w:cs="Times New Roman"/>
          <w:i/>
          <w:sz w:val="28"/>
          <w:szCs w:val="28"/>
          <w:lang w:val="bg-BG"/>
        </w:rPr>
        <w:t xml:space="preserve">та </w:t>
      </w:r>
      <w:proofErr w:type="spellStart"/>
      <w:r w:rsidRPr="002829FC">
        <w:rPr>
          <w:rFonts w:cs="Times New Roman"/>
          <w:i/>
          <w:sz w:val="28"/>
          <w:szCs w:val="28"/>
        </w:rPr>
        <w:t>по</w:t>
      </w:r>
      <w:proofErr w:type="spellEnd"/>
      <w:r w:rsidRPr="002829FC">
        <w:rPr>
          <w:rFonts w:cs="Times New Roman"/>
          <w:i/>
          <w:sz w:val="28"/>
          <w:szCs w:val="28"/>
        </w:rPr>
        <w:t xml:space="preserve"> НАХ</w:t>
      </w:r>
      <w:r w:rsidRPr="002829FC">
        <w:rPr>
          <w:rFonts w:cs="Times New Roman"/>
          <w:i/>
          <w:sz w:val="28"/>
          <w:szCs w:val="28"/>
          <w:lang w:val="bg-BG"/>
        </w:rPr>
        <w:t xml:space="preserve">Д. </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За периода, съдия Денева е разгледала 535  граждански  дела, като всички те са частни граждански дела, има само три искови производства.   От тях, към края на период на атестацията са несвършени само 2, като няма такива с продължителност над 1 година. Свършила е 533 дела, като 532 акта или 99.81 % изготвени в срок до един месец и 0.18 % или само един акт  – до три месеца. От актовете, подлежали са на </w:t>
      </w:r>
      <w:proofErr w:type="spellStart"/>
      <w:r w:rsidRPr="002829FC">
        <w:rPr>
          <w:rFonts w:cs="Times New Roman"/>
          <w:i/>
          <w:sz w:val="28"/>
          <w:szCs w:val="28"/>
          <w:lang w:val="bg-BG"/>
        </w:rPr>
        <w:t>обжалванe</w:t>
      </w:r>
      <w:proofErr w:type="spellEnd"/>
      <w:r w:rsidRPr="002829FC">
        <w:rPr>
          <w:rFonts w:cs="Times New Roman"/>
          <w:i/>
          <w:sz w:val="28"/>
          <w:szCs w:val="28"/>
          <w:lang w:val="bg-BG"/>
        </w:rPr>
        <w:t xml:space="preserve"> са 510 броя, обжалвани са 32  броя /6.27 %/,  върнати са от горната инстанция  33  броя,  като са потвърдени 17 /51.51 % /, отменени 9 от тях, което е 27.27 % от върнатите от </w:t>
      </w:r>
      <w:proofErr w:type="spellStart"/>
      <w:r w:rsidRPr="002829FC">
        <w:rPr>
          <w:rFonts w:cs="Times New Roman"/>
          <w:i/>
          <w:sz w:val="28"/>
          <w:szCs w:val="28"/>
          <w:lang w:val="bg-BG"/>
        </w:rPr>
        <w:t>инстанционен</w:t>
      </w:r>
      <w:proofErr w:type="spellEnd"/>
      <w:r w:rsidRPr="002829FC">
        <w:rPr>
          <w:rFonts w:cs="Times New Roman"/>
          <w:i/>
          <w:sz w:val="28"/>
          <w:szCs w:val="28"/>
          <w:lang w:val="bg-BG"/>
        </w:rPr>
        <w:t xml:space="preserve"> контрол; изменените са 21.21 %.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отменените</w:t>
      </w:r>
      <w:proofErr w:type="spellEnd"/>
      <w:r w:rsidRPr="002829FC">
        <w:rPr>
          <w:rFonts w:cs="Times New Roman"/>
          <w:i/>
          <w:sz w:val="28"/>
          <w:szCs w:val="28"/>
        </w:rPr>
        <w:t xml:space="preserve"> </w:t>
      </w:r>
      <w:proofErr w:type="spellStart"/>
      <w:r w:rsidRPr="002829FC">
        <w:rPr>
          <w:rFonts w:cs="Times New Roman"/>
          <w:i/>
          <w:sz w:val="28"/>
          <w:szCs w:val="28"/>
        </w:rPr>
        <w:t>девет</w:t>
      </w:r>
      <w:proofErr w:type="spellEnd"/>
      <w:r w:rsidRPr="002829FC">
        <w:rPr>
          <w:rFonts w:cs="Times New Roman"/>
          <w:i/>
          <w:sz w:val="28"/>
          <w:szCs w:val="28"/>
        </w:rPr>
        <w:t xml:space="preserve"> </w:t>
      </w:r>
      <w:proofErr w:type="spellStart"/>
      <w:r w:rsidRPr="002829FC">
        <w:rPr>
          <w:rFonts w:cs="Times New Roman"/>
          <w:i/>
          <w:sz w:val="28"/>
          <w:szCs w:val="28"/>
        </w:rPr>
        <w:t>акта</w:t>
      </w:r>
      <w:proofErr w:type="spellEnd"/>
      <w:r w:rsidRPr="002829FC">
        <w:rPr>
          <w:rFonts w:cs="Times New Roman"/>
          <w:i/>
          <w:sz w:val="28"/>
          <w:szCs w:val="28"/>
        </w:rPr>
        <w:t xml:space="preserve">, </w:t>
      </w:r>
      <w:proofErr w:type="spellStart"/>
      <w:r w:rsidRPr="002829FC">
        <w:rPr>
          <w:rFonts w:cs="Times New Roman"/>
          <w:i/>
          <w:sz w:val="28"/>
          <w:szCs w:val="28"/>
        </w:rPr>
        <w:t>седем</w:t>
      </w:r>
      <w:proofErr w:type="spellEnd"/>
      <w:r w:rsidRPr="002829FC">
        <w:rPr>
          <w:rFonts w:cs="Times New Roman"/>
          <w:i/>
          <w:sz w:val="28"/>
          <w:szCs w:val="28"/>
        </w:rPr>
        <w:t xml:space="preserve"> </w:t>
      </w:r>
      <w:proofErr w:type="spellStart"/>
      <w:r w:rsidRPr="002829FC">
        <w:rPr>
          <w:rFonts w:cs="Times New Roman"/>
          <w:i/>
          <w:sz w:val="28"/>
          <w:szCs w:val="28"/>
        </w:rPr>
        <w:t>са</w:t>
      </w:r>
      <w:proofErr w:type="spellEnd"/>
      <w:r w:rsidRPr="002829FC">
        <w:rPr>
          <w:rFonts w:cs="Times New Roman"/>
          <w:i/>
          <w:sz w:val="28"/>
          <w:szCs w:val="28"/>
        </w:rPr>
        <w:t xml:space="preserve"> </w:t>
      </w:r>
      <w:proofErr w:type="spellStart"/>
      <w:r w:rsidRPr="002829FC">
        <w:rPr>
          <w:rFonts w:cs="Times New Roman"/>
          <w:i/>
          <w:sz w:val="28"/>
          <w:szCs w:val="28"/>
        </w:rPr>
        <w:t>разпореждания</w:t>
      </w:r>
      <w:proofErr w:type="spellEnd"/>
      <w:r w:rsidRPr="002829FC">
        <w:rPr>
          <w:rFonts w:cs="Times New Roman"/>
          <w:i/>
          <w:sz w:val="28"/>
          <w:szCs w:val="28"/>
        </w:rPr>
        <w:t xml:space="preserve"> и </w:t>
      </w:r>
      <w:proofErr w:type="spellStart"/>
      <w:r w:rsidRPr="002829FC">
        <w:rPr>
          <w:rFonts w:cs="Times New Roman"/>
          <w:i/>
          <w:sz w:val="28"/>
          <w:szCs w:val="28"/>
        </w:rPr>
        <w:t>две</w:t>
      </w:r>
      <w:proofErr w:type="spellEnd"/>
      <w:r w:rsidRPr="002829FC">
        <w:rPr>
          <w:rFonts w:cs="Times New Roman"/>
          <w:i/>
          <w:sz w:val="28"/>
          <w:szCs w:val="28"/>
        </w:rPr>
        <w:t xml:space="preserve"> – </w:t>
      </w:r>
      <w:proofErr w:type="spellStart"/>
      <w:r w:rsidRPr="002829FC">
        <w:rPr>
          <w:rFonts w:cs="Times New Roman"/>
          <w:i/>
          <w:sz w:val="28"/>
          <w:szCs w:val="28"/>
        </w:rPr>
        <w:t>определения</w:t>
      </w:r>
      <w:proofErr w:type="spellEnd"/>
      <w:r w:rsidRPr="002829FC">
        <w:rPr>
          <w:rFonts w:cs="Times New Roman"/>
          <w:i/>
          <w:sz w:val="28"/>
          <w:szCs w:val="28"/>
        </w:rPr>
        <w:t xml:space="preserve">. </w:t>
      </w:r>
      <w:proofErr w:type="spellStart"/>
      <w:r w:rsidRPr="002829FC">
        <w:rPr>
          <w:rFonts w:cs="Times New Roman"/>
          <w:i/>
          <w:sz w:val="28"/>
          <w:szCs w:val="28"/>
        </w:rPr>
        <w:t>Четири</w:t>
      </w:r>
      <w:proofErr w:type="spellEnd"/>
      <w:r w:rsidRPr="002829FC">
        <w:rPr>
          <w:rFonts w:cs="Times New Roman"/>
          <w:i/>
          <w:sz w:val="28"/>
          <w:szCs w:val="28"/>
        </w:rPr>
        <w:t xml:space="preserve">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разпорежданията</w:t>
      </w:r>
      <w:proofErr w:type="spellEnd"/>
      <w:r w:rsidRPr="002829FC">
        <w:rPr>
          <w:rFonts w:cs="Times New Roman"/>
          <w:i/>
          <w:sz w:val="28"/>
          <w:szCs w:val="28"/>
        </w:rPr>
        <w:t xml:space="preserve"> </w:t>
      </w:r>
      <w:proofErr w:type="spellStart"/>
      <w:r w:rsidRPr="002829FC">
        <w:rPr>
          <w:rFonts w:cs="Times New Roman"/>
          <w:i/>
          <w:sz w:val="28"/>
          <w:szCs w:val="28"/>
        </w:rPr>
        <w:t>са</w:t>
      </w:r>
      <w:proofErr w:type="spellEnd"/>
      <w:r w:rsidRPr="002829FC">
        <w:rPr>
          <w:rFonts w:cs="Times New Roman"/>
          <w:i/>
          <w:sz w:val="28"/>
          <w:szCs w:val="28"/>
        </w:rPr>
        <w:t xml:space="preserve"> </w:t>
      </w:r>
      <w:proofErr w:type="spellStart"/>
      <w:r w:rsidRPr="002829FC">
        <w:rPr>
          <w:rFonts w:cs="Times New Roman"/>
          <w:i/>
          <w:sz w:val="28"/>
          <w:szCs w:val="28"/>
        </w:rPr>
        <w:t>еднотипни</w:t>
      </w:r>
      <w:proofErr w:type="spellEnd"/>
      <w:r w:rsidRPr="002829FC">
        <w:rPr>
          <w:rFonts w:cs="Times New Roman"/>
          <w:i/>
          <w:sz w:val="28"/>
          <w:szCs w:val="28"/>
        </w:rPr>
        <w:t xml:space="preserve"> </w:t>
      </w:r>
      <w:proofErr w:type="spellStart"/>
      <w:r w:rsidRPr="002829FC">
        <w:rPr>
          <w:rFonts w:cs="Times New Roman"/>
          <w:i/>
          <w:sz w:val="28"/>
          <w:szCs w:val="28"/>
        </w:rPr>
        <w:t>откази</w:t>
      </w:r>
      <w:proofErr w:type="spellEnd"/>
      <w:r w:rsidRPr="002829FC">
        <w:rPr>
          <w:rFonts w:cs="Times New Roman"/>
          <w:i/>
          <w:sz w:val="28"/>
          <w:szCs w:val="28"/>
        </w:rPr>
        <w:t xml:space="preserve"> </w:t>
      </w:r>
      <w:proofErr w:type="spellStart"/>
      <w:r w:rsidRPr="002829FC">
        <w:rPr>
          <w:rFonts w:cs="Times New Roman"/>
          <w:i/>
          <w:sz w:val="28"/>
          <w:szCs w:val="28"/>
        </w:rPr>
        <w:t>за</w:t>
      </w:r>
      <w:proofErr w:type="spellEnd"/>
      <w:r w:rsidRPr="002829FC">
        <w:rPr>
          <w:rFonts w:cs="Times New Roman"/>
          <w:i/>
          <w:sz w:val="28"/>
          <w:szCs w:val="28"/>
        </w:rPr>
        <w:t xml:space="preserve"> </w:t>
      </w:r>
      <w:proofErr w:type="spellStart"/>
      <w:r w:rsidRPr="002829FC">
        <w:rPr>
          <w:rFonts w:cs="Times New Roman"/>
          <w:i/>
          <w:sz w:val="28"/>
          <w:szCs w:val="28"/>
        </w:rPr>
        <w:t>издаване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заповед</w:t>
      </w:r>
      <w:proofErr w:type="spellEnd"/>
      <w:r w:rsidRPr="002829FC">
        <w:rPr>
          <w:rFonts w:cs="Times New Roman"/>
          <w:i/>
          <w:sz w:val="28"/>
          <w:szCs w:val="28"/>
        </w:rPr>
        <w:t xml:space="preserve"> </w:t>
      </w:r>
      <w:proofErr w:type="spellStart"/>
      <w:r w:rsidRPr="002829FC">
        <w:rPr>
          <w:rFonts w:cs="Times New Roman"/>
          <w:i/>
          <w:sz w:val="28"/>
          <w:szCs w:val="28"/>
        </w:rPr>
        <w:t>за</w:t>
      </w:r>
      <w:proofErr w:type="spellEnd"/>
      <w:r w:rsidRPr="002829FC">
        <w:rPr>
          <w:rFonts w:cs="Times New Roman"/>
          <w:i/>
          <w:sz w:val="28"/>
          <w:szCs w:val="28"/>
        </w:rPr>
        <w:t xml:space="preserve">  </w:t>
      </w:r>
      <w:proofErr w:type="spellStart"/>
      <w:r w:rsidRPr="002829FC">
        <w:rPr>
          <w:rFonts w:cs="Times New Roman"/>
          <w:i/>
          <w:sz w:val="28"/>
          <w:szCs w:val="28"/>
        </w:rPr>
        <w:t>плащане</w:t>
      </w:r>
      <w:proofErr w:type="spellEnd"/>
      <w:r w:rsidRPr="002829FC">
        <w:rPr>
          <w:rFonts w:cs="Times New Roman"/>
          <w:i/>
          <w:sz w:val="28"/>
          <w:szCs w:val="28"/>
        </w:rPr>
        <w:t xml:space="preserve">  (</w:t>
      </w:r>
      <w:proofErr w:type="spellStart"/>
      <w:r w:rsidRPr="002829FC">
        <w:rPr>
          <w:rFonts w:cs="Times New Roman"/>
          <w:i/>
          <w:sz w:val="28"/>
          <w:szCs w:val="28"/>
        </w:rPr>
        <w:t>дела</w:t>
      </w:r>
      <w:proofErr w:type="spellEnd"/>
      <w:r w:rsidRPr="002829FC">
        <w:rPr>
          <w:rFonts w:cs="Times New Roman"/>
          <w:i/>
          <w:sz w:val="28"/>
          <w:szCs w:val="28"/>
        </w:rPr>
        <w:t xml:space="preserve">  №№ 1484,   1485/21,   1487/21, 1491/21 </w:t>
      </w:r>
      <w:proofErr w:type="spellStart"/>
      <w:r w:rsidRPr="002829FC">
        <w:rPr>
          <w:rFonts w:cs="Times New Roman"/>
          <w:i/>
          <w:sz w:val="28"/>
          <w:szCs w:val="28"/>
        </w:rPr>
        <w:t>по</w:t>
      </w:r>
      <w:proofErr w:type="spellEnd"/>
      <w:r w:rsidRPr="002829FC">
        <w:rPr>
          <w:rFonts w:cs="Times New Roman"/>
          <w:i/>
          <w:sz w:val="28"/>
          <w:szCs w:val="28"/>
        </w:rPr>
        <w:t xml:space="preserve"> </w:t>
      </w:r>
      <w:proofErr w:type="spellStart"/>
      <w:r w:rsidRPr="002829FC">
        <w:rPr>
          <w:rFonts w:cs="Times New Roman"/>
          <w:i/>
          <w:sz w:val="28"/>
          <w:szCs w:val="28"/>
        </w:rPr>
        <w:t>опис</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ГОРС, </w:t>
      </w:r>
      <w:proofErr w:type="spellStart"/>
      <w:r w:rsidRPr="002829FC">
        <w:rPr>
          <w:rFonts w:cs="Times New Roman"/>
          <w:i/>
          <w:sz w:val="28"/>
          <w:szCs w:val="28"/>
        </w:rPr>
        <w:t>между</w:t>
      </w:r>
      <w:proofErr w:type="spellEnd"/>
      <w:r w:rsidRPr="002829FC">
        <w:rPr>
          <w:rFonts w:cs="Times New Roman"/>
          <w:i/>
          <w:sz w:val="28"/>
          <w:szCs w:val="28"/>
        </w:rPr>
        <w:t xml:space="preserve"> </w:t>
      </w:r>
      <w:proofErr w:type="spellStart"/>
      <w:r w:rsidRPr="002829FC">
        <w:rPr>
          <w:rFonts w:cs="Times New Roman"/>
          <w:i/>
          <w:sz w:val="28"/>
          <w:szCs w:val="28"/>
        </w:rPr>
        <w:t>едни</w:t>
      </w:r>
      <w:proofErr w:type="spellEnd"/>
      <w:r w:rsidRPr="002829FC">
        <w:rPr>
          <w:rFonts w:cs="Times New Roman"/>
          <w:i/>
          <w:sz w:val="28"/>
          <w:szCs w:val="28"/>
        </w:rPr>
        <w:t xml:space="preserve"> и </w:t>
      </w:r>
      <w:proofErr w:type="spellStart"/>
      <w:r w:rsidRPr="002829FC">
        <w:rPr>
          <w:rFonts w:cs="Times New Roman"/>
          <w:i/>
          <w:sz w:val="28"/>
          <w:szCs w:val="28"/>
        </w:rPr>
        <w:t>същи</w:t>
      </w:r>
      <w:proofErr w:type="spellEnd"/>
      <w:r w:rsidRPr="002829FC">
        <w:rPr>
          <w:rFonts w:cs="Times New Roman"/>
          <w:i/>
          <w:sz w:val="28"/>
          <w:szCs w:val="28"/>
        </w:rPr>
        <w:t xml:space="preserve"> </w:t>
      </w:r>
      <w:proofErr w:type="spellStart"/>
      <w:r w:rsidRPr="002829FC">
        <w:rPr>
          <w:rFonts w:cs="Times New Roman"/>
          <w:i/>
          <w:sz w:val="28"/>
          <w:szCs w:val="28"/>
        </w:rPr>
        <w:t>страни</w:t>
      </w:r>
      <w:proofErr w:type="spellEnd"/>
      <w:r w:rsidRPr="002829FC">
        <w:rPr>
          <w:rFonts w:cs="Times New Roman"/>
          <w:i/>
          <w:sz w:val="28"/>
          <w:szCs w:val="28"/>
        </w:rPr>
        <w:t xml:space="preserve">), </w:t>
      </w:r>
      <w:proofErr w:type="spellStart"/>
      <w:r w:rsidRPr="002829FC">
        <w:rPr>
          <w:rFonts w:cs="Times New Roman"/>
          <w:i/>
          <w:sz w:val="28"/>
          <w:szCs w:val="28"/>
        </w:rPr>
        <w:t>отменени</w:t>
      </w:r>
      <w:proofErr w:type="spellEnd"/>
      <w:r w:rsidRPr="002829FC">
        <w:rPr>
          <w:rFonts w:cs="Times New Roman"/>
          <w:i/>
          <w:sz w:val="28"/>
          <w:szCs w:val="28"/>
        </w:rPr>
        <w:t xml:space="preserve"> </w:t>
      </w:r>
      <w:proofErr w:type="spellStart"/>
      <w:r w:rsidRPr="002829FC">
        <w:rPr>
          <w:rFonts w:cs="Times New Roman"/>
          <w:i/>
          <w:sz w:val="28"/>
          <w:szCs w:val="28"/>
        </w:rPr>
        <w:t>при</w:t>
      </w:r>
      <w:proofErr w:type="spellEnd"/>
      <w:r w:rsidRPr="002829FC">
        <w:rPr>
          <w:rFonts w:cs="Times New Roman"/>
          <w:i/>
          <w:sz w:val="28"/>
          <w:szCs w:val="28"/>
        </w:rPr>
        <w:t xml:space="preserve"> </w:t>
      </w:r>
      <w:proofErr w:type="spellStart"/>
      <w:r w:rsidRPr="002829FC">
        <w:rPr>
          <w:rFonts w:cs="Times New Roman"/>
          <w:i/>
          <w:sz w:val="28"/>
          <w:szCs w:val="28"/>
        </w:rPr>
        <w:t>неправилна</w:t>
      </w:r>
      <w:proofErr w:type="spellEnd"/>
      <w:r w:rsidRPr="002829FC">
        <w:rPr>
          <w:rFonts w:cs="Times New Roman"/>
          <w:i/>
          <w:sz w:val="28"/>
          <w:szCs w:val="28"/>
        </w:rPr>
        <w:t xml:space="preserve"> </w:t>
      </w:r>
      <w:proofErr w:type="spellStart"/>
      <w:r w:rsidRPr="002829FC">
        <w:rPr>
          <w:rFonts w:cs="Times New Roman"/>
          <w:i/>
          <w:sz w:val="28"/>
          <w:szCs w:val="28"/>
        </w:rPr>
        <w:t>преценка</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обхвата</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фактическите</w:t>
      </w:r>
      <w:proofErr w:type="spellEnd"/>
      <w:r w:rsidRPr="002829FC">
        <w:rPr>
          <w:rFonts w:cs="Times New Roman"/>
          <w:i/>
          <w:sz w:val="28"/>
          <w:szCs w:val="28"/>
        </w:rPr>
        <w:t xml:space="preserve"> </w:t>
      </w:r>
      <w:proofErr w:type="spellStart"/>
      <w:r w:rsidRPr="002829FC">
        <w:rPr>
          <w:rFonts w:cs="Times New Roman"/>
          <w:i/>
          <w:sz w:val="28"/>
          <w:szCs w:val="28"/>
        </w:rPr>
        <w:t>изложения</w:t>
      </w:r>
      <w:proofErr w:type="spellEnd"/>
      <w:r w:rsidRPr="002829FC">
        <w:rPr>
          <w:rFonts w:cs="Times New Roman"/>
          <w:i/>
          <w:sz w:val="28"/>
          <w:szCs w:val="28"/>
        </w:rPr>
        <w:t xml:space="preserve"> в </w:t>
      </w:r>
      <w:proofErr w:type="spellStart"/>
      <w:r w:rsidRPr="002829FC">
        <w:rPr>
          <w:rFonts w:cs="Times New Roman"/>
          <w:i/>
          <w:sz w:val="28"/>
          <w:szCs w:val="28"/>
        </w:rPr>
        <w:t>заявлението</w:t>
      </w:r>
      <w:proofErr w:type="spellEnd"/>
      <w:r w:rsidRPr="002829FC">
        <w:rPr>
          <w:rFonts w:cs="Times New Roman"/>
          <w:i/>
          <w:sz w:val="28"/>
          <w:szCs w:val="28"/>
        </w:rPr>
        <w:t xml:space="preserve">, </w:t>
      </w:r>
      <w:proofErr w:type="spellStart"/>
      <w:r w:rsidRPr="002829FC">
        <w:rPr>
          <w:rFonts w:cs="Times New Roman"/>
          <w:i/>
          <w:sz w:val="28"/>
          <w:szCs w:val="28"/>
        </w:rPr>
        <w:t>но</w:t>
      </w:r>
      <w:proofErr w:type="spellEnd"/>
      <w:r w:rsidRPr="002829FC">
        <w:rPr>
          <w:rFonts w:cs="Times New Roman"/>
          <w:i/>
          <w:sz w:val="28"/>
          <w:szCs w:val="28"/>
        </w:rPr>
        <w:t xml:space="preserve">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тях</w:t>
      </w:r>
      <w:proofErr w:type="spellEnd"/>
      <w:r w:rsidRPr="002829FC">
        <w:rPr>
          <w:rFonts w:cs="Times New Roman"/>
          <w:i/>
          <w:sz w:val="28"/>
          <w:szCs w:val="28"/>
        </w:rPr>
        <w:t xml:space="preserve"> </w:t>
      </w:r>
      <w:proofErr w:type="spellStart"/>
      <w:r w:rsidRPr="002829FC">
        <w:rPr>
          <w:rFonts w:cs="Times New Roman"/>
          <w:i/>
          <w:sz w:val="28"/>
          <w:szCs w:val="28"/>
        </w:rPr>
        <w:t>не</w:t>
      </w:r>
      <w:proofErr w:type="spellEnd"/>
      <w:r w:rsidRPr="002829FC">
        <w:rPr>
          <w:rFonts w:cs="Times New Roman"/>
          <w:i/>
          <w:sz w:val="28"/>
          <w:szCs w:val="28"/>
        </w:rPr>
        <w:t xml:space="preserve"> </w:t>
      </w:r>
      <w:proofErr w:type="spellStart"/>
      <w:r w:rsidRPr="002829FC">
        <w:rPr>
          <w:rFonts w:cs="Times New Roman"/>
          <w:i/>
          <w:sz w:val="28"/>
          <w:szCs w:val="28"/>
        </w:rPr>
        <w:t>може</w:t>
      </w:r>
      <w:proofErr w:type="spellEnd"/>
      <w:r w:rsidRPr="002829FC">
        <w:rPr>
          <w:rFonts w:cs="Times New Roman"/>
          <w:i/>
          <w:sz w:val="28"/>
          <w:szCs w:val="28"/>
        </w:rPr>
        <w:t xml:space="preserve"> </w:t>
      </w:r>
      <w:proofErr w:type="spellStart"/>
      <w:r w:rsidRPr="002829FC">
        <w:rPr>
          <w:rFonts w:cs="Times New Roman"/>
          <w:i/>
          <w:sz w:val="28"/>
          <w:szCs w:val="28"/>
        </w:rPr>
        <w:t>да</w:t>
      </w:r>
      <w:proofErr w:type="spellEnd"/>
      <w:r w:rsidRPr="002829FC">
        <w:rPr>
          <w:rFonts w:cs="Times New Roman"/>
          <w:i/>
          <w:sz w:val="28"/>
          <w:szCs w:val="28"/>
        </w:rPr>
        <w:t xml:space="preserve"> </w:t>
      </w:r>
      <w:proofErr w:type="spellStart"/>
      <w:r w:rsidRPr="002829FC">
        <w:rPr>
          <w:rFonts w:cs="Times New Roman"/>
          <w:i/>
          <w:sz w:val="28"/>
          <w:szCs w:val="28"/>
        </w:rPr>
        <w:t>се</w:t>
      </w:r>
      <w:proofErr w:type="spellEnd"/>
      <w:r w:rsidRPr="002829FC">
        <w:rPr>
          <w:rFonts w:cs="Times New Roman"/>
          <w:i/>
          <w:sz w:val="28"/>
          <w:szCs w:val="28"/>
        </w:rPr>
        <w:t xml:space="preserve"> </w:t>
      </w:r>
      <w:proofErr w:type="spellStart"/>
      <w:r w:rsidRPr="002829FC">
        <w:rPr>
          <w:rFonts w:cs="Times New Roman"/>
          <w:i/>
          <w:sz w:val="28"/>
          <w:szCs w:val="28"/>
        </w:rPr>
        <w:t>изведе</w:t>
      </w:r>
      <w:proofErr w:type="spellEnd"/>
      <w:r w:rsidRPr="002829FC">
        <w:rPr>
          <w:rFonts w:cs="Times New Roman"/>
          <w:i/>
          <w:sz w:val="28"/>
          <w:szCs w:val="28"/>
        </w:rPr>
        <w:t xml:space="preserve"> </w:t>
      </w:r>
      <w:proofErr w:type="spellStart"/>
      <w:r w:rsidRPr="002829FC">
        <w:rPr>
          <w:rFonts w:cs="Times New Roman"/>
          <w:i/>
          <w:sz w:val="28"/>
          <w:szCs w:val="28"/>
        </w:rPr>
        <w:t>систематично</w:t>
      </w:r>
      <w:proofErr w:type="spellEnd"/>
      <w:r w:rsidRPr="002829FC">
        <w:rPr>
          <w:rFonts w:cs="Times New Roman"/>
          <w:i/>
          <w:sz w:val="28"/>
          <w:szCs w:val="28"/>
        </w:rPr>
        <w:t xml:space="preserve"> </w:t>
      </w:r>
      <w:proofErr w:type="spellStart"/>
      <w:r w:rsidRPr="002829FC">
        <w:rPr>
          <w:rFonts w:cs="Times New Roman"/>
          <w:i/>
          <w:sz w:val="28"/>
          <w:szCs w:val="28"/>
        </w:rPr>
        <w:t>или</w:t>
      </w:r>
      <w:proofErr w:type="spellEnd"/>
      <w:r w:rsidRPr="002829FC">
        <w:rPr>
          <w:rFonts w:cs="Times New Roman"/>
          <w:i/>
          <w:sz w:val="28"/>
          <w:szCs w:val="28"/>
        </w:rPr>
        <w:t xml:space="preserve"> </w:t>
      </w:r>
      <w:proofErr w:type="spellStart"/>
      <w:r w:rsidRPr="002829FC">
        <w:rPr>
          <w:rFonts w:cs="Times New Roman"/>
          <w:i/>
          <w:sz w:val="28"/>
          <w:szCs w:val="28"/>
        </w:rPr>
        <w:t>сериозно</w:t>
      </w:r>
      <w:proofErr w:type="spellEnd"/>
      <w:r w:rsidRPr="002829FC">
        <w:rPr>
          <w:rFonts w:cs="Times New Roman"/>
          <w:i/>
          <w:sz w:val="28"/>
          <w:szCs w:val="28"/>
        </w:rPr>
        <w:t xml:space="preserve"> </w:t>
      </w:r>
      <w:proofErr w:type="spellStart"/>
      <w:r w:rsidRPr="002829FC">
        <w:rPr>
          <w:rFonts w:cs="Times New Roman"/>
          <w:i/>
          <w:sz w:val="28"/>
          <w:szCs w:val="28"/>
        </w:rPr>
        <w:t>неспазване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процесуалния</w:t>
      </w:r>
      <w:proofErr w:type="spellEnd"/>
      <w:r w:rsidRPr="002829FC">
        <w:rPr>
          <w:rFonts w:cs="Times New Roman"/>
          <w:i/>
          <w:sz w:val="28"/>
          <w:szCs w:val="28"/>
        </w:rPr>
        <w:t xml:space="preserve"> </w:t>
      </w:r>
      <w:proofErr w:type="spellStart"/>
      <w:r w:rsidRPr="002829FC">
        <w:rPr>
          <w:rFonts w:cs="Times New Roman"/>
          <w:i/>
          <w:sz w:val="28"/>
          <w:szCs w:val="28"/>
        </w:rPr>
        <w:t>закон</w:t>
      </w:r>
      <w:proofErr w:type="spellEnd"/>
      <w:r w:rsidRPr="002829FC">
        <w:rPr>
          <w:rFonts w:cs="Times New Roman"/>
          <w:i/>
          <w:sz w:val="28"/>
          <w:szCs w:val="28"/>
        </w:rPr>
        <w:t xml:space="preserve">, </w:t>
      </w:r>
      <w:proofErr w:type="spellStart"/>
      <w:r w:rsidRPr="002829FC">
        <w:rPr>
          <w:rFonts w:cs="Times New Roman"/>
          <w:i/>
          <w:sz w:val="28"/>
          <w:szCs w:val="28"/>
        </w:rPr>
        <w:t>доколкото</w:t>
      </w:r>
      <w:proofErr w:type="spellEnd"/>
      <w:r w:rsidRPr="002829FC">
        <w:rPr>
          <w:rFonts w:cs="Times New Roman"/>
          <w:i/>
          <w:sz w:val="28"/>
          <w:szCs w:val="28"/>
        </w:rPr>
        <w:t xml:space="preserve"> </w:t>
      </w:r>
      <w:proofErr w:type="spellStart"/>
      <w:r w:rsidRPr="002829FC">
        <w:rPr>
          <w:rFonts w:cs="Times New Roman"/>
          <w:i/>
          <w:sz w:val="28"/>
          <w:szCs w:val="28"/>
        </w:rPr>
        <w:t>този</w:t>
      </w:r>
      <w:proofErr w:type="spellEnd"/>
      <w:r w:rsidRPr="002829FC">
        <w:rPr>
          <w:rFonts w:cs="Times New Roman"/>
          <w:i/>
          <w:sz w:val="28"/>
          <w:szCs w:val="28"/>
        </w:rPr>
        <w:t xml:space="preserve"> </w:t>
      </w:r>
      <w:proofErr w:type="spellStart"/>
      <w:r w:rsidRPr="002829FC">
        <w:rPr>
          <w:rFonts w:cs="Times New Roman"/>
          <w:i/>
          <w:sz w:val="28"/>
          <w:szCs w:val="28"/>
        </w:rPr>
        <w:t>подход</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съдията</w:t>
      </w:r>
      <w:proofErr w:type="spellEnd"/>
      <w:r w:rsidRPr="002829FC">
        <w:rPr>
          <w:rFonts w:cs="Times New Roman"/>
          <w:i/>
          <w:sz w:val="28"/>
          <w:szCs w:val="28"/>
        </w:rPr>
        <w:t xml:space="preserve"> </w:t>
      </w:r>
      <w:proofErr w:type="spellStart"/>
      <w:r w:rsidRPr="002829FC">
        <w:rPr>
          <w:rFonts w:cs="Times New Roman"/>
          <w:i/>
          <w:sz w:val="28"/>
          <w:szCs w:val="28"/>
        </w:rPr>
        <w:t>не</w:t>
      </w:r>
      <w:proofErr w:type="spellEnd"/>
      <w:r w:rsidRPr="002829FC">
        <w:rPr>
          <w:rFonts w:cs="Times New Roman"/>
          <w:i/>
          <w:sz w:val="28"/>
          <w:szCs w:val="28"/>
        </w:rPr>
        <w:t xml:space="preserve"> е </w:t>
      </w:r>
      <w:proofErr w:type="spellStart"/>
      <w:r w:rsidRPr="002829FC">
        <w:rPr>
          <w:rFonts w:cs="Times New Roman"/>
          <w:i/>
          <w:sz w:val="28"/>
          <w:szCs w:val="28"/>
        </w:rPr>
        <w:t>повторен</w:t>
      </w:r>
      <w:proofErr w:type="spellEnd"/>
      <w:r w:rsidRPr="002829FC">
        <w:rPr>
          <w:rFonts w:cs="Times New Roman"/>
          <w:i/>
          <w:sz w:val="28"/>
          <w:szCs w:val="28"/>
        </w:rPr>
        <w:t xml:space="preserve">. </w:t>
      </w:r>
      <w:proofErr w:type="spellStart"/>
      <w:r w:rsidRPr="002829FC">
        <w:rPr>
          <w:rFonts w:cs="Times New Roman"/>
          <w:i/>
          <w:sz w:val="28"/>
          <w:szCs w:val="28"/>
        </w:rPr>
        <w:t>Останалите</w:t>
      </w:r>
      <w:proofErr w:type="spellEnd"/>
      <w:r w:rsidRPr="002829FC">
        <w:rPr>
          <w:rFonts w:cs="Times New Roman"/>
          <w:i/>
          <w:sz w:val="28"/>
          <w:szCs w:val="28"/>
        </w:rPr>
        <w:t xml:space="preserve"> </w:t>
      </w:r>
      <w:proofErr w:type="spellStart"/>
      <w:r w:rsidRPr="002829FC">
        <w:rPr>
          <w:rFonts w:cs="Times New Roman"/>
          <w:i/>
          <w:sz w:val="28"/>
          <w:szCs w:val="28"/>
        </w:rPr>
        <w:t>актове</w:t>
      </w:r>
      <w:proofErr w:type="spellEnd"/>
      <w:r w:rsidRPr="002829FC">
        <w:rPr>
          <w:rFonts w:cs="Times New Roman"/>
          <w:i/>
          <w:sz w:val="28"/>
          <w:szCs w:val="28"/>
        </w:rPr>
        <w:t xml:space="preserve"> </w:t>
      </w:r>
      <w:proofErr w:type="spellStart"/>
      <w:r w:rsidRPr="002829FC">
        <w:rPr>
          <w:rFonts w:cs="Times New Roman"/>
          <w:i/>
          <w:sz w:val="28"/>
          <w:szCs w:val="28"/>
        </w:rPr>
        <w:t>са</w:t>
      </w:r>
      <w:proofErr w:type="spellEnd"/>
      <w:r w:rsidRPr="002829FC">
        <w:rPr>
          <w:rFonts w:cs="Times New Roman"/>
          <w:i/>
          <w:sz w:val="28"/>
          <w:szCs w:val="28"/>
        </w:rPr>
        <w:t xml:space="preserve"> </w:t>
      </w:r>
      <w:proofErr w:type="spellStart"/>
      <w:r w:rsidRPr="002829FC">
        <w:rPr>
          <w:rFonts w:cs="Times New Roman"/>
          <w:i/>
          <w:sz w:val="28"/>
          <w:szCs w:val="28"/>
        </w:rPr>
        <w:t>отменени</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различни</w:t>
      </w:r>
      <w:proofErr w:type="spellEnd"/>
      <w:r w:rsidRPr="002829FC">
        <w:rPr>
          <w:rFonts w:cs="Times New Roman"/>
          <w:i/>
          <w:sz w:val="28"/>
          <w:szCs w:val="28"/>
        </w:rPr>
        <w:t xml:space="preserve"> </w:t>
      </w:r>
      <w:proofErr w:type="spellStart"/>
      <w:r w:rsidRPr="002829FC">
        <w:rPr>
          <w:rFonts w:cs="Times New Roman"/>
          <w:i/>
          <w:sz w:val="28"/>
          <w:szCs w:val="28"/>
        </w:rPr>
        <w:t>основания</w:t>
      </w:r>
      <w:proofErr w:type="spellEnd"/>
      <w:r w:rsidRPr="002829FC">
        <w:rPr>
          <w:rFonts w:cs="Times New Roman"/>
          <w:i/>
          <w:sz w:val="28"/>
          <w:szCs w:val="28"/>
        </w:rPr>
        <w:t xml:space="preserve">, </w:t>
      </w:r>
      <w:proofErr w:type="spellStart"/>
      <w:r w:rsidRPr="002829FC">
        <w:rPr>
          <w:rFonts w:cs="Times New Roman"/>
          <w:i/>
          <w:sz w:val="28"/>
          <w:szCs w:val="28"/>
        </w:rPr>
        <w:t>липсва</w:t>
      </w:r>
      <w:proofErr w:type="spellEnd"/>
      <w:r w:rsidRPr="002829FC">
        <w:rPr>
          <w:rFonts w:cs="Times New Roman"/>
          <w:i/>
          <w:sz w:val="28"/>
          <w:szCs w:val="28"/>
        </w:rPr>
        <w:t xml:space="preserve"> </w:t>
      </w:r>
      <w:proofErr w:type="spellStart"/>
      <w:r w:rsidRPr="002829FC">
        <w:rPr>
          <w:rFonts w:cs="Times New Roman"/>
          <w:i/>
          <w:sz w:val="28"/>
          <w:szCs w:val="28"/>
        </w:rPr>
        <w:t>повторяемост</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грешките</w:t>
      </w:r>
      <w:proofErr w:type="spellEnd"/>
      <w:r w:rsidRPr="002829FC">
        <w:rPr>
          <w:rFonts w:cs="Times New Roman"/>
          <w:i/>
          <w:sz w:val="28"/>
          <w:szCs w:val="28"/>
        </w:rPr>
        <w:t xml:space="preserve"> и </w:t>
      </w:r>
      <w:proofErr w:type="spellStart"/>
      <w:r w:rsidRPr="002829FC">
        <w:rPr>
          <w:rFonts w:cs="Times New Roman"/>
          <w:i/>
          <w:sz w:val="28"/>
          <w:szCs w:val="28"/>
        </w:rPr>
        <w:t>като</w:t>
      </w:r>
      <w:proofErr w:type="spellEnd"/>
      <w:r w:rsidRPr="002829FC">
        <w:rPr>
          <w:rFonts w:cs="Times New Roman"/>
          <w:i/>
          <w:sz w:val="28"/>
          <w:szCs w:val="28"/>
        </w:rPr>
        <w:t xml:space="preserve"> </w:t>
      </w:r>
      <w:proofErr w:type="spellStart"/>
      <w:r w:rsidRPr="002829FC">
        <w:rPr>
          <w:rFonts w:cs="Times New Roman"/>
          <w:i/>
          <w:sz w:val="28"/>
          <w:szCs w:val="28"/>
        </w:rPr>
        <w:t>цяло</w:t>
      </w:r>
      <w:proofErr w:type="spellEnd"/>
      <w:r w:rsidRPr="002829FC">
        <w:rPr>
          <w:rFonts w:cs="Times New Roman"/>
          <w:i/>
          <w:sz w:val="28"/>
          <w:szCs w:val="28"/>
        </w:rPr>
        <w:t xml:space="preserve">,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прочита</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граждансикте</w:t>
      </w:r>
      <w:proofErr w:type="spellEnd"/>
      <w:r w:rsidRPr="002829FC">
        <w:rPr>
          <w:rFonts w:cs="Times New Roman"/>
          <w:i/>
          <w:sz w:val="28"/>
          <w:szCs w:val="28"/>
        </w:rPr>
        <w:t xml:space="preserve"> </w:t>
      </w:r>
      <w:proofErr w:type="spellStart"/>
      <w:r w:rsidRPr="002829FC">
        <w:rPr>
          <w:rFonts w:cs="Times New Roman"/>
          <w:i/>
          <w:sz w:val="28"/>
          <w:szCs w:val="28"/>
        </w:rPr>
        <w:t>актове</w:t>
      </w:r>
      <w:proofErr w:type="spellEnd"/>
      <w:r w:rsidRPr="002829FC">
        <w:rPr>
          <w:rFonts w:cs="Times New Roman"/>
          <w:i/>
          <w:sz w:val="28"/>
          <w:szCs w:val="28"/>
        </w:rPr>
        <w:t xml:space="preserve"> </w:t>
      </w:r>
      <w:proofErr w:type="spellStart"/>
      <w:r w:rsidRPr="002829FC">
        <w:rPr>
          <w:rFonts w:cs="Times New Roman"/>
          <w:i/>
          <w:sz w:val="28"/>
          <w:szCs w:val="28"/>
        </w:rPr>
        <w:t>не</w:t>
      </w:r>
      <w:proofErr w:type="spellEnd"/>
      <w:r w:rsidRPr="002829FC">
        <w:rPr>
          <w:rFonts w:cs="Times New Roman"/>
          <w:i/>
          <w:sz w:val="28"/>
          <w:szCs w:val="28"/>
        </w:rPr>
        <w:t xml:space="preserve"> </w:t>
      </w:r>
      <w:proofErr w:type="spellStart"/>
      <w:r w:rsidRPr="002829FC">
        <w:rPr>
          <w:rFonts w:cs="Times New Roman"/>
          <w:i/>
          <w:sz w:val="28"/>
          <w:szCs w:val="28"/>
        </w:rPr>
        <w:t>може</w:t>
      </w:r>
      <w:proofErr w:type="spellEnd"/>
      <w:r w:rsidRPr="002829FC">
        <w:rPr>
          <w:rFonts w:cs="Times New Roman"/>
          <w:i/>
          <w:sz w:val="28"/>
          <w:szCs w:val="28"/>
        </w:rPr>
        <w:t xml:space="preserve"> </w:t>
      </w:r>
      <w:proofErr w:type="spellStart"/>
      <w:r w:rsidRPr="002829FC">
        <w:rPr>
          <w:rFonts w:cs="Times New Roman"/>
          <w:i/>
          <w:sz w:val="28"/>
          <w:szCs w:val="28"/>
        </w:rPr>
        <w:t>да</w:t>
      </w:r>
      <w:proofErr w:type="spellEnd"/>
      <w:r w:rsidRPr="002829FC">
        <w:rPr>
          <w:rFonts w:cs="Times New Roman"/>
          <w:i/>
          <w:sz w:val="28"/>
          <w:szCs w:val="28"/>
        </w:rPr>
        <w:t xml:space="preserve"> </w:t>
      </w:r>
      <w:proofErr w:type="spellStart"/>
      <w:r w:rsidRPr="002829FC">
        <w:rPr>
          <w:rFonts w:cs="Times New Roman"/>
          <w:i/>
          <w:sz w:val="28"/>
          <w:szCs w:val="28"/>
        </w:rPr>
        <w:t>се</w:t>
      </w:r>
      <w:proofErr w:type="spellEnd"/>
      <w:r w:rsidRPr="002829FC">
        <w:rPr>
          <w:rFonts w:cs="Times New Roman"/>
          <w:i/>
          <w:sz w:val="28"/>
          <w:szCs w:val="28"/>
        </w:rPr>
        <w:t xml:space="preserve"> </w:t>
      </w:r>
      <w:proofErr w:type="spellStart"/>
      <w:r w:rsidRPr="002829FC">
        <w:rPr>
          <w:rFonts w:cs="Times New Roman"/>
          <w:i/>
          <w:sz w:val="28"/>
          <w:szCs w:val="28"/>
        </w:rPr>
        <w:t>направи</w:t>
      </w:r>
      <w:proofErr w:type="spellEnd"/>
      <w:r w:rsidRPr="002829FC">
        <w:rPr>
          <w:rFonts w:cs="Times New Roman"/>
          <w:i/>
          <w:sz w:val="28"/>
          <w:szCs w:val="28"/>
        </w:rPr>
        <w:t xml:space="preserve"> </w:t>
      </w:r>
      <w:proofErr w:type="spellStart"/>
      <w:r w:rsidRPr="002829FC">
        <w:rPr>
          <w:rFonts w:cs="Times New Roman"/>
          <w:i/>
          <w:sz w:val="28"/>
          <w:szCs w:val="28"/>
        </w:rPr>
        <w:t>извод</w:t>
      </w:r>
      <w:proofErr w:type="spellEnd"/>
      <w:r w:rsidRPr="002829FC">
        <w:rPr>
          <w:rFonts w:cs="Times New Roman"/>
          <w:i/>
          <w:sz w:val="28"/>
          <w:szCs w:val="28"/>
        </w:rPr>
        <w:t xml:space="preserve"> </w:t>
      </w:r>
      <w:proofErr w:type="spellStart"/>
      <w:r w:rsidRPr="002829FC">
        <w:rPr>
          <w:rFonts w:cs="Times New Roman"/>
          <w:i/>
          <w:sz w:val="28"/>
          <w:szCs w:val="28"/>
        </w:rPr>
        <w:t>за</w:t>
      </w:r>
      <w:proofErr w:type="spellEnd"/>
      <w:r w:rsidRPr="002829FC">
        <w:rPr>
          <w:rFonts w:cs="Times New Roman"/>
          <w:i/>
          <w:sz w:val="28"/>
          <w:szCs w:val="28"/>
        </w:rPr>
        <w:t xml:space="preserve"> </w:t>
      </w:r>
      <w:proofErr w:type="spellStart"/>
      <w:r w:rsidRPr="002829FC">
        <w:rPr>
          <w:rFonts w:cs="Times New Roman"/>
          <w:i/>
          <w:sz w:val="28"/>
          <w:szCs w:val="28"/>
        </w:rPr>
        <w:t>незнание</w:t>
      </w:r>
      <w:proofErr w:type="spellEnd"/>
      <w:r w:rsidRPr="002829FC">
        <w:rPr>
          <w:rFonts w:cs="Times New Roman"/>
          <w:i/>
          <w:sz w:val="28"/>
          <w:szCs w:val="28"/>
        </w:rPr>
        <w:t xml:space="preserve"> </w:t>
      </w:r>
      <w:proofErr w:type="spellStart"/>
      <w:r w:rsidRPr="002829FC">
        <w:rPr>
          <w:rFonts w:cs="Times New Roman"/>
          <w:i/>
          <w:sz w:val="28"/>
          <w:szCs w:val="28"/>
        </w:rPr>
        <w:t>или</w:t>
      </w:r>
      <w:proofErr w:type="spellEnd"/>
      <w:r w:rsidRPr="002829FC">
        <w:rPr>
          <w:rFonts w:cs="Times New Roman"/>
          <w:i/>
          <w:sz w:val="28"/>
          <w:szCs w:val="28"/>
        </w:rPr>
        <w:t xml:space="preserve"> </w:t>
      </w:r>
      <w:proofErr w:type="spellStart"/>
      <w:r w:rsidRPr="002829FC">
        <w:rPr>
          <w:rFonts w:cs="Times New Roman"/>
          <w:i/>
          <w:sz w:val="28"/>
          <w:szCs w:val="28"/>
        </w:rPr>
        <w:t>неспазване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закона</w:t>
      </w:r>
      <w:proofErr w:type="spellEnd"/>
      <w:r w:rsidRPr="002829FC">
        <w:rPr>
          <w:rFonts w:cs="Times New Roman"/>
          <w:i/>
          <w:sz w:val="28"/>
          <w:szCs w:val="28"/>
        </w:rPr>
        <w:t xml:space="preserve"> и </w:t>
      </w:r>
      <w:proofErr w:type="spellStart"/>
      <w:r w:rsidRPr="002829FC">
        <w:rPr>
          <w:rFonts w:cs="Times New Roman"/>
          <w:i/>
          <w:sz w:val="28"/>
          <w:szCs w:val="28"/>
        </w:rPr>
        <w:t>съответно</w:t>
      </w:r>
      <w:proofErr w:type="spellEnd"/>
      <w:r w:rsidRPr="002829FC">
        <w:rPr>
          <w:rFonts w:cs="Times New Roman"/>
          <w:i/>
          <w:sz w:val="28"/>
          <w:szCs w:val="28"/>
        </w:rPr>
        <w:t xml:space="preserve"> - </w:t>
      </w:r>
      <w:proofErr w:type="spellStart"/>
      <w:r w:rsidRPr="002829FC">
        <w:rPr>
          <w:rFonts w:cs="Times New Roman"/>
          <w:i/>
          <w:sz w:val="28"/>
          <w:szCs w:val="28"/>
        </w:rPr>
        <w:t>няма</w:t>
      </w:r>
      <w:proofErr w:type="spellEnd"/>
      <w:r w:rsidRPr="002829FC">
        <w:rPr>
          <w:rFonts w:cs="Times New Roman"/>
          <w:i/>
          <w:sz w:val="28"/>
          <w:szCs w:val="28"/>
        </w:rPr>
        <w:t xml:space="preserve"> </w:t>
      </w:r>
      <w:proofErr w:type="spellStart"/>
      <w:r w:rsidRPr="002829FC">
        <w:rPr>
          <w:rFonts w:cs="Times New Roman"/>
          <w:i/>
          <w:sz w:val="28"/>
          <w:szCs w:val="28"/>
        </w:rPr>
        <w:t>основание</w:t>
      </w:r>
      <w:proofErr w:type="spellEnd"/>
      <w:r w:rsidRPr="002829FC">
        <w:rPr>
          <w:rFonts w:cs="Times New Roman"/>
          <w:i/>
          <w:sz w:val="28"/>
          <w:szCs w:val="28"/>
        </w:rPr>
        <w:t xml:space="preserve"> </w:t>
      </w:r>
      <w:proofErr w:type="spellStart"/>
      <w:r w:rsidRPr="002829FC">
        <w:rPr>
          <w:rFonts w:cs="Times New Roman"/>
          <w:i/>
          <w:sz w:val="28"/>
          <w:szCs w:val="28"/>
        </w:rPr>
        <w:t>за</w:t>
      </w:r>
      <w:proofErr w:type="spellEnd"/>
      <w:r w:rsidRPr="002829FC">
        <w:rPr>
          <w:rFonts w:cs="Times New Roman"/>
          <w:i/>
          <w:sz w:val="28"/>
          <w:szCs w:val="28"/>
        </w:rPr>
        <w:t xml:space="preserve"> </w:t>
      </w:r>
      <w:proofErr w:type="spellStart"/>
      <w:r w:rsidRPr="002829FC">
        <w:rPr>
          <w:rFonts w:cs="Times New Roman"/>
          <w:i/>
          <w:sz w:val="28"/>
          <w:szCs w:val="28"/>
        </w:rPr>
        <w:t>отнемане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точка</w:t>
      </w:r>
      <w:proofErr w:type="spellEnd"/>
      <w:r w:rsidRPr="002829FC">
        <w:rPr>
          <w:rFonts w:cs="Times New Roman"/>
          <w:i/>
          <w:sz w:val="28"/>
          <w:szCs w:val="28"/>
        </w:rPr>
        <w:t xml:space="preserve">  </w:t>
      </w:r>
      <w:proofErr w:type="spellStart"/>
      <w:r w:rsidRPr="002829FC">
        <w:rPr>
          <w:rFonts w:cs="Times New Roman"/>
          <w:i/>
          <w:sz w:val="28"/>
          <w:szCs w:val="28"/>
        </w:rPr>
        <w:t>по</w:t>
      </w:r>
      <w:proofErr w:type="spellEnd"/>
      <w:r w:rsidRPr="002829FC">
        <w:rPr>
          <w:rFonts w:cs="Times New Roman"/>
          <w:i/>
          <w:sz w:val="28"/>
          <w:szCs w:val="28"/>
        </w:rPr>
        <w:t xml:space="preserve"> </w:t>
      </w:r>
      <w:proofErr w:type="spellStart"/>
      <w:r w:rsidRPr="002829FC">
        <w:rPr>
          <w:rFonts w:cs="Times New Roman"/>
          <w:i/>
          <w:sz w:val="28"/>
          <w:szCs w:val="28"/>
        </w:rPr>
        <w:t>първия</w:t>
      </w:r>
      <w:proofErr w:type="spellEnd"/>
      <w:r w:rsidRPr="002829FC">
        <w:rPr>
          <w:rFonts w:cs="Times New Roman"/>
          <w:i/>
          <w:sz w:val="28"/>
          <w:szCs w:val="28"/>
        </w:rPr>
        <w:t xml:space="preserve"> </w:t>
      </w:r>
      <w:proofErr w:type="spellStart"/>
      <w:r w:rsidRPr="002829FC">
        <w:rPr>
          <w:rFonts w:cs="Times New Roman"/>
          <w:i/>
          <w:sz w:val="28"/>
          <w:szCs w:val="28"/>
        </w:rPr>
        <w:t>общ</w:t>
      </w:r>
      <w:proofErr w:type="spellEnd"/>
      <w:r w:rsidRPr="002829FC">
        <w:rPr>
          <w:rFonts w:cs="Times New Roman"/>
          <w:i/>
          <w:sz w:val="28"/>
          <w:szCs w:val="28"/>
        </w:rPr>
        <w:t xml:space="preserve"> </w:t>
      </w:r>
      <w:proofErr w:type="spellStart"/>
      <w:r w:rsidRPr="002829FC">
        <w:rPr>
          <w:rFonts w:cs="Times New Roman"/>
          <w:i/>
          <w:sz w:val="28"/>
          <w:szCs w:val="28"/>
        </w:rPr>
        <w:t>критерий</w:t>
      </w:r>
      <w:proofErr w:type="spellEnd"/>
      <w:r w:rsidRPr="002829FC">
        <w:rPr>
          <w:rFonts w:cs="Times New Roman"/>
          <w:i/>
          <w:sz w:val="28"/>
          <w:szCs w:val="28"/>
        </w:rPr>
        <w:t>.</w:t>
      </w:r>
    </w:p>
    <w:p w:rsidR="00A53E5C" w:rsidRPr="002829FC" w:rsidRDefault="00A53E5C" w:rsidP="00A53E5C">
      <w:pPr>
        <w:pStyle w:val="Standard"/>
        <w:ind w:firstLine="567"/>
        <w:jc w:val="both"/>
        <w:rPr>
          <w:i/>
          <w:sz w:val="28"/>
          <w:szCs w:val="28"/>
          <w:lang w:val="bg-BG"/>
        </w:rPr>
      </w:pPr>
      <w:r w:rsidRPr="002829FC">
        <w:rPr>
          <w:rFonts w:cs="Times New Roman"/>
          <w:i/>
          <w:sz w:val="28"/>
          <w:szCs w:val="28"/>
          <w:lang w:val="bg-BG"/>
        </w:rPr>
        <w:t xml:space="preserve">ПАК е констатирала 2 бр. отменени актове по НОХД /присъди – </w:t>
      </w:r>
      <w:proofErr w:type="spellStart"/>
      <w:r w:rsidRPr="002829FC">
        <w:rPr>
          <w:rFonts w:cs="Times New Roman"/>
          <w:i/>
          <w:sz w:val="28"/>
          <w:szCs w:val="28"/>
          <w:lang w:val="bg-BG"/>
        </w:rPr>
        <w:t>нохд</w:t>
      </w:r>
      <w:proofErr w:type="spellEnd"/>
      <w:r w:rsidRPr="002829FC">
        <w:rPr>
          <w:rFonts w:cs="Times New Roman"/>
          <w:i/>
          <w:sz w:val="28"/>
          <w:szCs w:val="28"/>
          <w:lang w:val="bg-BG"/>
        </w:rPr>
        <w:t xml:space="preserve"> № 838/2018 г.</w:t>
      </w:r>
      <w:r w:rsidRPr="002829FC">
        <w:rPr>
          <w:rFonts w:cs="Times New Roman"/>
          <w:i/>
          <w:sz w:val="28"/>
          <w:szCs w:val="28"/>
          <w:lang w:val="en-US"/>
        </w:rPr>
        <w:t xml:space="preserve"> – </w:t>
      </w:r>
      <w:proofErr w:type="spellStart"/>
      <w:proofErr w:type="gramStart"/>
      <w:r w:rsidRPr="002829FC">
        <w:rPr>
          <w:rFonts w:cs="Times New Roman"/>
          <w:i/>
          <w:sz w:val="28"/>
          <w:szCs w:val="28"/>
          <w:lang w:val="bg-BG"/>
        </w:rPr>
        <w:t>отм</w:t>
      </w:r>
      <w:proofErr w:type="spellEnd"/>
      <w:r w:rsidRPr="002829FC">
        <w:rPr>
          <w:rFonts w:cs="Times New Roman"/>
          <w:i/>
          <w:sz w:val="28"/>
          <w:szCs w:val="28"/>
          <w:lang w:val="en-US"/>
        </w:rPr>
        <w:t>e</w:t>
      </w:r>
      <w:r w:rsidRPr="002829FC">
        <w:rPr>
          <w:rFonts w:cs="Times New Roman"/>
          <w:i/>
          <w:sz w:val="28"/>
          <w:szCs w:val="28"/>
          <w:lang w:val="bg-BG"/>
        </w:rPr>
        <w:t>нена</w:t>
      </w:r>
      <w:proofErr w:type="gramEnd"/>
      <w:r w:rsidRPr="002829FC">
        <w:rPr>
          <w:rFonts w:cs="Times New Roman"/>
          <w:i/>
          <w:sz w:val="28"/>
          <w:szCs w:val="28"/>
          <w:lang w:val="bg-BG"/>
        </w:rPr>
        <w:t xml:space="preserve"> от ОС заради допуснати процесуални </w:t>
      </w:r>
      <w:r w:rsidRPr="002829FC">
        <w:rPr>
          <w:rFonts w:cs="Times New Roman"/>
          <w:i/>
          <w:sz w:val="28"/>
          <w:szCs w:val="28"/>
          <w:lang w:val="bg-BG"/>
        </w:rPr>
        <w:lastRenderedPageBreak/>
        <w:t>нарушения и върната за ново разглеждане/ и 1 бр. присъда по НЧХД /</w:t>
      </w:r>
      <w:proofErr w:type="spellStart"/>
      <w:r w:rsidRPr="002829FC">
        <w:rPr>
          <w:rFonts w:cs="Times New Roman"/>
          <w:i/>
          <w:sz w:val="28"/>
          <w:szCs w:val="28"/>
          <w:lang w:val="bg-BG"/>
        </w:rPr>
        <w:t>нчхд</w:t>
      </w:r>
      <w:proofErr w:type="spellEnd"/>
      <w:r w:rsidRPr="002829FC">
        <w:rPr>
          <w:rFonts w:cs="Times New Roman"/>
          <w:i/>
          <w:sz w:val="28"/>
          <w:szCs w:val="28"/>
          <w:lang w:val="bg-BG"/>
        </w:rPr>
        <w:t xml:space="preserve"> № 735/2018 г. – неправилно осъден подсъдим за клевета/. Останалите отменени актове, макар и по НОХД и НЧХД, не са актове по същество на делата – например - 1 бр. определение за прекратяване на НЧХД, заради неявяване на част. тъжител /НЧХД № 674/20 г./, 1 бр. определение по НЧХД за отказ за удължаване на срок за отстраняване на </w:t>
      </w:r>
      <w:proofErr w:type="spellStart"/>
      <w:r w:rsidRPr="002829FC">
        <w:rPr>
          <w:rFonts w:cs="Times New Roman"/>
          <w:i/>
          <w:sz w:val="28"/>
          <w:szCs w:val="28"/>
          <w:lang w:val="bg-BG"/>
        </w:rPr>
        <w:t>нередовности</w:t>
      </w:r>
      <w:proofErr w:type="spellEnd"/>
      <w:r w:rsidRPr="002829FC">
        <w:rPr>
          <w:rFonts w:cs="Times New Roman"/>
          <w:i/>
          <w:sz w:val="28"/>
          <w:szCs w:val="28"/>
          <w:lang w:val="bg-BG"/>
        </w:rPr>
        <w:t xml:space="preserve"> в част. тъжба, по 1 бр. определение по НОХД по отношение МНО по чл. 309 от НПК след постановяване на присъдата /</w:t>
      </w:r>
      <w:proofErr w:type="spellStart"/>
      <w:r w:rsidRPr="002829FC">
        <w:rPr>
          <w:rFonts w:cs="Times New Roman"/>
          <w:i/>
          <w:sz w:val="28"/>
          <w:szCs w:val="28"/>
          <w:lang w:val="bg-BG"/>
        </w:rPr>
        <w:t>нохд</w:t>
      </w:r>
      <w:proofErr w:type="spellEnd"/>
      <w:r w:rsidRPr="002829FC">
        <w:rPr>
          <w:rFonts w:cs="Times New Roman"/>
          <w:i/>
          <w:sz w:val="28"/>
          <w:szCs w:val="28"/>
          <w:lang w:val="bg-BG"/>
        </w:rPr>
        <w:t xml:space="preserve"> № 3/2022 г. от „Задържане под стража“ в „Домашен арест“/. КАК прецени, че останалите отменени актове не показват трайни тенденции за неправилно приложение на материалния и/или процесуалния закон, а са инцидентни. Така например 2 бр. ЧНД по чл. 243 от НПК /постановление за прекратяване на прокурор/,</w:t>
      </w:r>
      <w:r w:rsidRPr="002829FC">
        <w:rPr>
          <w:rFonts w:cs="Times New Roman"/>
          <w:i/>
          <w:iCs/>
          <w:sz w:val="28"/>
          <w:szCs w:val="28"/>
          <w:lang w:val="bg-BG"/>
        </w:rPr>
        <w:t xml:space="preserve"> </w:t>
      </w:r>
      <w:r w:rsidRPr="002829FC">
        <w:rPr>
          <w:rFonts w:cs="Times New Roman"/>
          <w:i/>
          <w:sz w:val="28"/>
          <w:szCs w:val="28"/>
          <w:lang w:val="bg-BG"/>
        </w:rPr>
        <w:t>1 бр. ЧНД за МНО /не е определено място на изтърпяване на МНО „Домашен арест“/.</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Преобладаващата част от отменените решения по НАХД са поради неправилно приложение на материалния закон и само едно НАХД е върнато заради допуснати процесуални нарушения /</w:t>
      </w:r>
      <w:proofErr w:type="spellStart"/>
      <w:r w:rsidRPr="002829FC">
        <w:rPr>
          <w:rFonts w:cs="Times New Roman"/>
          <w:i/>
          <w:sz w:val="28"/>
          <w:szCs w:val="28"/>
          <w:lang w:val="bg-BG"/>
        </w:rPr>
        <w:t>нахд</w:t>
      </w:r>
      <w:proofErr w:type="spellEnd"/>
      <w:r w:rsidRPr="002829FC">
        <w:rPr>
          <w:rFonts w:cs="Times New Roman"/>
          <w:i/>
          <w:sz w:val="28"/>
          <w:szCs w:val="28"/>
          <w:lang w:val="bg-BG"/>
        </w:rPr>
        <w:t xml:space="preserve"> № 61/2022 г./ на друг съдебен състав за събиране на доказателства.</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КАК прецени, че голяма част от отменените актове също не са по същество на НАХД. Например по 2 бр. НАХД /</w:t>
      </w:r>
      <w:proofErr w:type="spellStart"/>
      <w:r w:rsidRPr="002829FC">
        <w:rPr>
          <w:rFonts w:cs="Times New Roman"/>
          <w:i/>
          <w:sz w:val="28"/>
          <w:szCs w:val="28"/>
          <w:lang w:val="bg-BG"/>
        </w:rPr>
        <w:t>НАХД</w:t>
      </w:r>
      <w:proofErr w:type="spellEnd"/>
      <w:r w:rsidRPr="002829FC">
        <w:rPr>
          <w:rFonts w:cs="Times New Roman"/>
          <w:i/>
          <w:sz w:val="28"/>
          <w:szCs w:val="28"/>
          <w:lang w:val="bg-BG"/>
        </w:rPr>
        <w:t xml:space="preserve"> № 122/23 г. и НАХД № 56/24 г./ е отменено определение за връщане на жалба срещу НП на РС, заради просрочване, като пред касационния съд са представени нови доказателства за съблюдаването му, което не може да се вмени във вина на докладчика. От друга страна по НАХД № 762/19 г. е отменено определение за връщане на </w:t>
      </w:r>
      <w:proofErr w:type="spellStart"/>
      <w:r w:rsidRPr="002829FC">
        <w:rPr>
          <w:rFonts w:cs="Times New Roman"/>
          <w:i/>
          <w:sz w:val="28"/>
          <w:szCs w:val="28"/>
          <w:lang w:val="bg-BG"/>
        </w:rPr>
        <w:t>въззивна</w:t>
      </w:r>
      <w:proofErr w:type="spellEnd"/>
      <w:r w:rsidRPr="002829FC">
        <w:rPr>
          <w:rFonts w:cs="Times New Roman"/>
          <w:i/>
          <w:sz w:val="28"/>
          <w:szCs w:val="28"/>
          <w:lang w:val="bg-BG"/>
        </w:rPr>
        <w:t xml:space="preserve"> жалба, НАХД № 739/22 г. също се касае за определение за прекратяване на производството, т.е не са актове по същество на този вид дела. По НАХД № 1/22 г. е отменено определение за връщане на </w:t>
      </w:r>
      <w:proofErr w:type="spellStart"/>
      <w:r w:rsidRPr="002829FC">
        <w:rPr>
          <w:rFonts w:cs="Times New Roman"/>
          <w:i/>
          <w:sz w:val="28"/>
          <w:szCs w:val="28"/>
          <w:lang w:val="bg-BG"/>
        </w:rPr>
        <w:t>въззивната</w:t>
      </w:r>
      <w:proofErr w:type="spellEnd"/>
      <w:r w:rsidRPr="002829FC">
        <w:rPr>
          <w:rFonts w:cs="Times New Roman"/>
          <w:i/>
          <w:sz w:val="28"/>
          <w:szCs w:val="28"/>
          <w:lang w:val="bg-BG"/>
        </w:rPr>
        <w:t xml:space="preserve"> жалба като това не е по вина на съдията, тъй като допълнителните документи към жалбата са приложени неправилно по друго дело от деловодител. По 2 бр. НАХД /</w:t>
      </w:r>
      <w:proofErr w:type="spellStart"/>
      <w:r w:rsidRPr="002829FC">
        <w:rPr>
          <w:rFonts w:cs="Times New Roman"/>
          <w:i/>
          <w:sz w:val="28"/>
          <w:szCs w:val="28"/>
          <w:lang w:val="bg-BG"/>
        </w:rPr>
        <w:t>НАХД</w:t>
      </w:r>
      <w:proofErr w:type="spellEnd"/>
      <w:r w:rsidRPr="002829FC">
        <w:rPr>
          <w:rFonts w:cs="Times New Roman"/>
          <w:i/>
          <w:sz w:val="28"/>
          <w:szCs w:val="28"/>
          <w:lang w:val="bg-BG"/>
        </w:rPr>
        <w:t xml:space="preserve"> № 581/20 г. и НАХД № 215/21 г./ решението на съдията е отменено след постановяване на ТР от ВАС, поради противоречива практика относно акцизните стоки като касационната инстанция е спряла производството до изчакване на ТР и след това е отменен първостепенният съдебен акт.</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По отношение на измените актове, са налице </w:t>
      </w:r>
      <w:r w:rsidRPr="002829FC">
        <w:rPr>
          <w:i/>
          <w:sz w:val="28"/>
          <w:szCs w:val="28"/>
        </w:rPr>
        <w:t xml:space="preserve">11 </w:t>
      </w:r>
      <w:proofErr w:type="spellStart"/>
      <w:r w:rsidRPr="002829FC">
        <w:rPr>
          <w:i/>
          <w:sz w:val="28"/>
          <w:szCs w:val="28"/>
        </w:rPr>
        <w:t>бр</w:t>
      </w:r>
      <w:proofErr w:type="spellEnd"/>
      <w:r w:rsidRPr="002829FC">
        <w:rPr>
          <w:i/>
          <w:sz w:val="28"/>
          <w:szCs w:val="28"/>
        </w:rPr>
        <w:t>.</w:t>
      </w:r>
      <w:r w:rsidRPr="002829FC">
        <w:rPr>
          <w:i/>
          <w:sz w:val="28"/>
          <w:szCs w:val="28"/>
          <w:lang w:val="bg-BG"/>
        </w:rPr>
        <w:t xml:space="preserve"> като основната част касаят приложение на чл. 55 от НК или респ. намаляване на наказанието /</w:t>
      </w:r>
      <w:proofErr w:type="spellStart"/>
      <w:r w:rsidRPr="002829FC">
        <w:rPr>
          <w:i/>
          <w:sz w:val="28"/>
          <w:szCs w:val="28"/>
          <w:lang w:val="bg-BG"/>
        </w:rPr>
        <w:t>нохд</w:t>
      </w:r>
      <w:proofErr w:type="spellEnd"/>
      <w:r w:rsidRPr="002829FC">
        <w:rPr>
          <w:i/>
          <w:sz w:val="28"/>
          <w:szCs w:val="28"/>
          <w:lang w:val="bg-BG"/>
        </w:rPr>
        <w:t xml:space="preserve"> № 773/2018 г., </w:t>
      </w:r>
      <w:proofErr w:type="spellStart"/>
      <w:r w:rsidRPr="002829FC">
        <w:rPr>
          <w:i/>
          <w:sz w:val="28"/>
          <w:szCs w:val="28"/>
          <w:lang w:val="bg-BG"/>
        </w:rPr>
        <w:t>нохд</w:t>
      </w:r>
      <w:proofErr w:type="spellEnd"/>
      <w:r w:rsidRPr="002829FC">
        <w:rPr>
          <w:i/>
          <w:sz w:val="28"/>
          <w:szCs w:val="28"/>
          <w:lang w:val="bg-BG"/>
        </w:rPr>
        <w:t xml:space="preserve"> № 38/2022 г./, приложение на чл. 66 от </w:t>
      </w:r>
      <w:proofErr w:type="spellStart"/>
      <w:r w:rsidRPr="002829FC">
        <w:rPr>
          <w:i/>
          <w:sz w:val="28"/>
          <w:szCs w:val="28"/>
          <w:lang w:val="bg-BG"/>
        </w:rPr>
        <w:t>въззивната</w:t>
      </w:r>
      <w:proofErr w:type="spellEnd"/>
      <w:r w:rsidRPr="002829FC">
        <w:rPr>
          <w:i/>
          <w:sz w:val="28"/>
          <w:szCs w:val="28"/>
          <w:lang w:val="bg-BG"/>
        </w:rPr>
        <w:t xml:space="preserve"> инстанция /</w:t>
      </w:r>
      <w:proofErr w:type="spellStart"/>
      <w:r w:rsidRPr="002829FC">
        <w:rPr>
          <w:i/>
          <w:sz w:val="28"/>
          <w:szCs w:val="28"/>
          <w:lang w:val="bg-BG"/>
        </w:rPr>
        <w:t>нохд</w:t>
      </w:r>
      <w:proofErr w:type="spellEnd"/>
      <w:r w:rsidRPr="002829FC">
        <w:rPr>
          <w:i/>
          <w:sz w:val="28"/>
          <w:szCs w:val="28"/>
          <w:lang w:val="bg-BG"/>
        </w:rPr>
        <w:t xml:space="preserve"> № 421/2019 г./, изменение на определение по чл.306 НПК относно режима на изтърпяване на приведено наказание на </w:t>
      </w:r>
      <w:proofErr w:type="spellStart"/>
      <w:r w:rsidRPr="002829FC">
        <w:rPr>
          <w:i/>
          <w:sz w:val="28"/>
          <w:szCs w:val="28"/>
          <w:lang w:val="bg-BG"/>
        </w:rPr>
        <w:t>осн</w:t>
      </w:r>
      <w:proofErr w:type="spellEnd"/>
      <w:r w:rsidRPr="002829FC">
        <w:rPr>
          <w:i/>
          <w:sz w:val="28"/>
          <w:szCs w:val="28"/>
          <w:lang w:val="bg-BG"/>
        </w:rPr>
        <w:t>. чл. 68 НПК, МНО по чл. 64 НПК. При няколко НАХД е намален размера на глобата /имуществената санкция/.</w:t>
      </w:r>
    </w:p>
    <w:p w:rsidR="00A53E5C" w:rsidRPr="002829FC" w:rsidRDefault="00A53E5C" w:rsidP="00A53E5C">
      <w:pPr>
        <w:pStyle w:val="Standard"/>
        <w:ind w:firstLine="567"/>
        <w:jc w:val="both"/>
        <w:rPr>
          <w:rFonts w:cs="Times New Roman"/>
          <w:bCs/>
          <w:i/>
          <w:sz w:val="28"/>
          <w:szCs w:val="28"/>
          <w:lang w:val="bg-BG"/>
        </w:rPr>
      </w:pPr>
      <w:r w:rsidRPr="002829FC">
        <w:rPr>
          <w:rFonts w:cs="Times New Roman"/>
          <w:i/>
          <w:sz w:val="28"/>
          <w:szCs w:val="28"/>
          <w:lang w:val="bg-BG"/>
        </w:rPr>
        <w:t xml:space="preserve">Наказателните актове са добре мотивирани откъм правна страна, има отговори на възраженията на защитата, показват добра езикова култура, с обосновани мотиви относно вида и характера на определеното </w:t>
      </w:r>
      <w:r w:rsidRPr="002829FC">
        <w:rPr>
          <w:rFonts w:cs="Times New Roman"/>
          <w:i/>
          <w:sz w:val="28"/>
          <w:szCs w:val="28"/>
          <w:lang w:val="bg-BG"/>
        </w:rPr>
        <w:lastRenderedPageBreak/>
        <w:t xml:space="preserve">наказание. Поради изложените по-горе съображения и по двата критерия КАК намира, че правилно ПАК е определила максимален брой – </w:t>
      </w:r>
      <w:r w:rsidRPr="002829FC">
        <w:rPr>
          <w:rFonts w:cs="Times New Roman"/>
          <w:bCs/>
          <w:i/>
          <w:sz w:val="28"/>
          <w:szCs w:val="28"/>
          <w:lang w:val="bg-BG"/>
        </w:rPr>
        <w:t>20 т.</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По отношение на следващия критерий </w:t>
      </w:r>
      <w:bookmarkStart w:id="0" w:name="_Hlk176986531"/>
      <w:r w:rsidRPr="002829FC">
        <w:rPr>
          <w:rFonts w:cs="Times New Roman"/>
          <w:bCs/>
          <w:i/>
          <w:sz w:val="28"/>
          <w:szCs w:val="28"/>
          <w:lang w:val="bg-BG"/>
        </w:rPr>
        <w:t>„Умение за оптимална организация на работа“</w:t>
      </w:r>
      <w:bookmarkStart w:id="1" w:name="_Hlk176986772"/>
      <w:bookmarkEnd w:id="0"/>
      <w:r w:rsidRPr="002829FC">
        <w:rPr>
          <w:rFonts w:cs="Times New Roman"/>
          <w:i/>
          <w:sz w:val="28"/>
          <w:szCs w:val="28"/>
          <w:lang w:val="bg-BG"/>
        </w:rPr>
        <w:t xml:space="preserve">, както става ясно от справката в ЕФА, индивидуалната натовареност на съдията спрямо разгледаните дела е 15,56 %, а спрямо свършените наказателни дела – 15,2 %. ПАК е констатирала, че от </w:t>
      </w:r>
      <w:r w:rsidRPr="002829FC">
        <w:rPr>
          <w:i/>
          <w:sz w:val="28"/>
          <w:szCs w:val="28"/>
        </w:rPr>
        <w:t xml:space="preserve">912 </w:t>
      </w:r>
      <w:proofErr w:type="spellStart"/>
      <w:r w:rsidRPr="002829FC">
        <w:rPr>
          <w:i/>
          <w:sz w:val="28"/>
          <w:szCs w:val="28"/>
        </w:rPr>
        <w:t>бр</w:t>
      </w:r>
      <w:proofErr w:type="spellEnd"/>
      <w:r w:rsidRPr="002829FC">
        <w:rPr>
          <w:i/>
          <w:sz w:val="28"/>
          <w:szCs w:val="28"/>
        </w:rPr>
        <w:t>.</w:t>
      </w:r>
      <w:r w:rsidRPr="002829FC">
        <w:rPr>
          <w:i/>
          <w:sz w:val="28"/>
          <w:szCs w:val="28"/>
          <w:lang w:val="bg-BG"/>
        </w:rPr>
        <w:t xml:space="preserve"> постановени акта, </w:t>
      </w:r>
      <w:r w:rsidRPr="002829FC">
        <w:rPr>
          <w:i/>
          <w:sz w:val="28"/>
          <w:szCs w:val="28"/>
        </w:rPr>
        <w:t xml:space="preserve">854 (93.64 %) </w:t>
      </w:r>
      <w:r w:rsidRPr="002829FC">
        <w:rPr>
          <w:i/>
          <w:sz w:val="28"/>
          <w:szCs w:val="28"/>
          <w:lang w:val="bg-BG"/>
        </w:rPr>
        <w:t xml:space="preserve">са </w:t>
      </w:r>
      <w:proofErr w:type="spellStart"/>
      <w:r w:rsidRPr="002829FC">
        <w:rPr>
          <w:i/>
          <w:sz w:val="28"/>
          <w:szCs w:val="28"/>
        </w:rPr>
        <w:t>изготвени</w:t>
      </w:r>
      <w:proofErr w:type="spellEnd"/>
      <w:r w:rsidRPr="002829FC">
        <w:rPr>
          <w:i/>
          <w:sz w:val="28"/>
          <w:szCs w:val="28"/>
        </w:rPr>
        <w:t xml:space="preserve"> в </w:t>
      </w:r>
      <w:proofErr w:type="spellStart"/>
      <w:r w:rsidRPr="002829FC">
        <w:rPr>
          <w:i/>
          <w:sz w:val="28"/>
          <w:szCs w:val="28"/>
        </w:rPr>
        <w:t>срок</w:t>
      </w:r>
      <w:proofErr w:type="spellEnd"/>
      <w:r w:rsidRPr="002829FC">
        <w:rPr>
          <w:i/>
          <w:sz w:val="28"/>
          <w:szCs w:val="28"/>
        </w:rPr>
        <w:t xml:space="preserve"> </w:t>
      </w:r>
      <w:proofErr w:type="spellStart"/>
      <w:r w:rsidRPr="002829FC">
        <w:rPr>
          <w:i/>
          <w:sz w:val="28"/>
          <w:szCs w:val="28"/>
        </w:rPr>
        <w:t>до</w:t>
      </w:r>
      <w:proofErr w:type="spellEnd"/>
      <w:r w:rsidRPr="002829FC">
        <w:rPr>
          <w:i/>
          <w:sz w:val="28"/>
          <w:szCs w:val="28"/>
        </w:rPr>
        <w:t xml:space="preserve"> </w:t>
      </w:r>
      <w:r w:rsidRPr="002829FC">
        <w:rPr>
          <w:i/>
          <w:sz w:val="28"/>
          <w:szCs w:val="28"/>
          <w:lang w:val="bg-BG"/>
        </w:rPr>
        <w:t>1</w:t>
      </w:r>
      <w:r w:rsidRPr="002829FC">
        <w:rPr>
          <w:i/>
          <w:sz w:val="28"/>
          <w:szCs w:val="28"/>
        </w:rPr>
        <w:t xml:space="preserve"> м</w:t>
      </w:r>
      <w:r w:rsidRPr="002829FC">
        <w:rPr>
          <w:i/>
          <w:sz w:val="28"/>
          <w:szCs w:val="28"/>
          <w:lang w:val="bg-BG"/>
        </w:rPr>
        <w:t>.</w:t>
      </w:r>
      <w:r w:rsidRPr="002829FC">
        <w:rPr>
          <w:i/>
          <w:sz w:val="28"/>
          <w:szCs w:val="28"/>
        </w:rPr>
        <w:t xml:space="preserve">, 53 (5.81 %) </w:t>
      </w:r>
      <w:proofErr w:type="spellStart"/>
      <w:r w:rsidRPr="002829FC">
        <w:rPr>
          <w:i/>
          <w:sz w:val="28"/>
          <w:szCs w:val="28"/>
        </w:rPr>
        <w:t>до</w:t>
      </w:r>
      <w:proofErr w:type="spellEnd"/>
      <w:r w:rsidRPr="002829FC">
        <w:rPr>
          <w:i/>
          <w:sz w:val="28"/>
          <w:szCs w:val="28"/>
        </w:rPr>
        <w:t xml:space="preserve"> </w:t>
      </w:r>
      <w:r w:rsidRPr="002829FC">
        <w:rPr>
          <w:i/>
          <w:sz w:val="28"/>
          <w:szCs w:val="28"/>
          <w:lang w:val="bg-BG"/>
        </w:rPr>
        <w:t>2</w:t>
      </w:r>
      <w:r w:rsidRPr="002829FC">
        <w:rPr>
          <w:i/>
          <w:sz w:val="28"/>
          <w:szCs w:val="28"/>
        </w:rPr>
        <w:t xml:space="preserve"> м</w:t>
      </w:r>
      <w:r w:rsidRPr="002829FC">
        <w:rPr>
          <w:i/>
          <w:sz w:val="28"/>
          <w:szCs w:val="28"/>
          <w:lang w:val="bg-BG"/>
        </w:rPr>
        <w:t>.</w:t>
      </w:r>
      <w:r w:rsidRPr="002829FC">
        <w:rPr>
          <w:i/>
          <w:sz w:val="28"/>
          <w:szCs w:val="28"/>
        </w:rPr>
        <w:t xml:space="preserve"> и 5 (0.54 %) в </w:t>
      </w:r>
      <w:proofErr w:type="spellStart"/>
      <w:r w:rsidRPr="002829FC">
        <w:rPr>
          <w:i/>
          <w:sz w:val="28"/>
          <w:szCs w:val="28"/>
        </w:rPr>
        <w:t>срок</w:t>
      </w:r>
      <w:proofErr w:type="spellEnd"/>
      <w:r w:rsidRPr="002829FC">
        <w:rPr>
          <w:i/>
          <w:sz w:val="28"/>
          <w:szCs w:val="28"/>
        </w:rPr>
        <w:t xml:space="preserve"> </w:t>
      </w:r>
      <w:proofErr w:type="spellStart"/>
      <w:r w:rsidRPr="002829FC">
        <w:rPr>
          <w:i/>
          <w:sz w:val="28"/>
          <w:szCs w:val="28"/>
        </w:rPr>
        <w:t>до</w:t>
      </w:r>
      <w:proofErr w:type="spellEnd"/>
      <w:r w:rsidRPr="002829FC">
        <w:rPr>
          <w:i/>
          <w:sz w:val="28"/>
          <w:szCs w:val="28"/>
        </w:rPr>
        <w:t xml:space="preserve"> </w:t>
      </w:r>
      <w:r w:rsidRPr="002829FC">
        <w:rPr>
          <w:i/>
          <w:sz w:val="28"/>
          <w:szCs w:val="28"/>
          <w:lang w:val="bg-BG"/>
        </w:rPr>
        <w:t>3</w:t>
      </w:r>
      <w:r w:rsidRPr="002829FC">
        <w:rPr>
          <w:i/>
          <w:sz w:val="28"/>
          <w:szCs w:val="28"/>
        </w:rPr>
        <w:t xml:space="preserve"> м</w:t>
      </w:r>
      <w:r w:rsidRPr="002829FC">
        <w:rPr>
          <w:rFonts w:cs="Times New Roman"/>
          <w:i/>
          <w:sz w:val="28"/>
          <w:szCs w:val="28"/>
          <w:lang w:val="bg-BG"/>
        </w:rPr>
        <w:t xml:space="preserve">. </w:t>
      </w:r>
      <w:bookmarkEnd w:id="1"/>
      <w:r w:rsidRPr="002829FC">
        <w:rPr>
          <w:rFonts w:cs="Times New Roman"/>
          <w:i/>
          <w:sz w:val="28"/>
          <w:szCs w:val="28"/>
          <w:lang w:val="bg-BG"/>
        </w:rPr>
        <w:t xml:space="preserve">За периода няма неблагоприятни констатации при проверки от ОС – Велико Търново. Съдията е съумяла да изготви преобладаващо делата в срок, ведно с изпълнението на административните ѝ функции. Поради това КАК намира, че на съдия Денева правилно са присъдени максималния бр. </w:t>
      </w:r>
      <w:r w:rsidRPr="002829FC">
        <w:rPr>
          <w:rFonts w:cs="Times New Roman"/>
          <w:bCs/>
          <w:i/>
          <w:sz w:val="28"/>
          <w:szCs w:val="28"/>
          <w:lang w:val="bg-BG"/>
        </w:rPr>
        <w:t>15 т</w:t>
      </w:r>
      <w:r w:rsidRPr="002829FC">
        <w:rPr>
          <w:rFonts w:cs="Times New Roman"/>
          <w:i/>
          <w:sz w:val="28"/>
          <w:szCs w:val="28"/>
          <w:lang w:val="bg-BG"/>
        </w:rPr>
        <w:t xml:space="preserve">. </w:t>
      </w:r>
      <w:bookmarkStart w:id="2" w:name="_Hlk176987053"/>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По следващия критерий </w:t>
      </w:r>
      <w:bookmarkStart w:id="3" w:name="_Hlk176986560"/>
      <w:r w:rsidRPr="002829FC">
        <w:rPr>
          <w:rFonts w:cs="Times New Roman"/>
          <w:i/>
          <w:sz w:val="28"/>
          <w:szCs w:val="28"/>
          <w:lang w:val="bg-BG"/>
        </w:rPr>
        <w:t xml:space="preserve"> </w:t>
      </w:r>
      <w:r w:rsidRPr="002829FC">
        <w:rPr>
          <w:rFonts w:cs="Times New Roman"/>
          <w:bCs/>
          <w:i/>
          <w:sz w:val="28"/>
          <w:szCs w:val="28"/>
          <w:lang w:val="bg-BG"/>
        </w:rPr>
        <w:t>„Експедитивност и дисциплинираност“</w:t>
      </w:r>
      <w:bookmarkEnd w:id="3"/>
      <w:r w:rsidRPr="002829FC">
        <w:rPr>
          <w:rFonts w:cs="Times New Roman"/>
          <w:i/>
          <w:sz w:val="28"/>
          <w:szCs w:val="28"/>
          <w:lang w:val="bg-BG"/>
        </w:rPr>
        <w:t xml:space="preserve"> </w:t>
      </w:r>
      <w:bookmarkStart w:id="4" w:name="_Hlk176619266"/>
      <w:r w:rsidRPr="002829FC">
        <w:rPr>
          <w:rFonts w:cs="Times New Roman"/>
          <w:i/>
          <w:sz w:val="28"/>
          <w:szCs w:val="28"/>
          <w:lang w:val="bg-BG"/>
        </w:rPr>
        <w:t xml:space="preserve">е налице много добро съотношение между дела (наказателни) за разглеждане и свършени дела </w:t>
      </w:r>
      <w:bookmarkEnd w:id="4"/>
      <w:r w:rsidRPr="002829FC">
        <w:rPr>
          <w:rFonts w:cs="Times New Roman"/>
          <w:i/>
          <w:sz w:val="28"/>
          <w:szCs w:val="28"/>
          <w:lang w:val="bg-BG"/>
        </w:rPr>
        <w:t xml:space="preserve">- </w:t>
      </w:r>
      <w:r w:rsidRPr="002829FC">
        <w:rPr>
          <w:i/>
          <w:sz w:val="28"/>
          <w:szCs w:val="28"/>
        </w:rPr>
        <w:t xml:space="preserve">97.64 </w:t>
      </w:r>
      <w:r w:rsidRPr="002829FC">
        <w:rPr>
          <w:rFonts w:cs="Times New Roman"/>
          <w:i/>
          <w:sz w:val="28"/>
          <w:szCs w:val="28"/>
          <w:lang w:val="bg-BG"/>
        </w:rPr>
        <w:t xml:space="preserve">% и </w:t>
      </w:r>
      <w:r w:rsidRPr="002829FC">
        <w:rPr>
          <w:i/>
          <w:sz w:val="28"/>
          <w:szCs w:val="28"/>
        </w:rPr>
        <w:t xml:space="preserve">99.78 </w:t>
      </w:r>
      <w:r w:rsidRPr="002829FC">
        <w:rPr>
          <w:rFonts w:cs="Times New Roman"/>
          <w:i/>
          <w:sz w:val="28"/>
          <w:szCs w:val="28"/>
          <w:lang w:val="bg-BG"/>
        </w:rPr>
        <w:t xml:space="preserve">% - свършени спрямо постъпили дела, съдия Денева е участвала в множество обучения, съвместявала е и административни функции, но е с по-ниска натовареност спрямо тази на отделението. </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 xml:space="preserve">КАК не констатира и неоснователни отводи /11 бр. по наказателни дела/, данни за забавено правосъдие, няма и дела с отменен ход по същество. Делата, които са разгледани в 1 г. и над 1 г. срок са отлагани по обект. причини, главно са спирани. Следва да се отбележи, че съдията има 6 бр. спрени наказателни дела на </w:t>
      </w:r>
      <w:proofErr w:type="spellStart"/>
      <w:r w:rsidRPr="002829FC">
        <w:rPr>
          <w:rFonts w:cs="Times New Roman"/>
          <w:i/>
          <w:sz w:val="28"/>
          <w:szCs w:val="28"/>
          <w:lang w:val="bg-BG"/>
        </w:rPr>
        <w:t>осн</w:t>
      </w:r>
      <w:proofErr w:type="spellEnd"/>
      <w:r w:rsidRPr="002829FC">
        <w:rPr>
          <w:rFonts w:cs="Times New Roman"/>
          <w:i/>
          <w:sz w:val="28"/>
          <w:szCs w:val="28"/>
          <w:lang w:val="bg-BG"/>
        </w:rPr>
        <w:t xml:space="preserve">. чл.290 от НПК, като делото веднага е спряно след неустановяване на подсъдимия, което КАК не намира за правилна преценка. Доколкото се касае за малък процент дела, КАК намира, че ПАК правилно са поставили на съдия Денева максимален бр. точки по този – </w:t>
      </w:r>
      <w:r w:rsidRPr="002829FC">
        <w:rPr>
          <w:rFonts w:cs="Times New Roman"/>
          <w:bCs/>
          <w:i/>
          <w:sz w:val="28"/>
          <w:szCs w:val="28"/>
          <w:lang w:val="bg-BG"/>
        </w:rPr>
        <w:t>8 т.</w:t>
      </w:r>
      <w:bookmarkEnd w:id="2"/>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Неправилно обаче ПАК не е отнела 1 т. на съдията по специфичния критерий „</w:t>
      </w:r>
      <w:r w:rsidRPr="002829FC">
        <w:rPr>
          <w:rFonts w:cs="Times New Roman"/>
          <w:bCs/>
          <w:i/>
          <w:sz w:val="28"/>
          <w:szCs w:val="28"/>
          <w:lang w:val="bg-BG"/>
        </w:rPr>
        <w:t>Брой необжалвани от подлежащи на обжалване актове“ – статистическия критерий</w:t>
      </w:r>
      <w:r w:rsidRPr="002829FC">
        <w:rPr>
          <w:rFonts w:cs="Times New Roman"/>
          <w:i/>
          <w:sz w:val="28"/>
          <w:szCs w:val="28"/>
          <w:lang w:val="bg-BG"/>
        </w:rPr>
        <w:t xml:space="preserve">, тъй като процентът на отменени актове е над 20 % по наказателни дела – </w:t>
      </w:r>
      <w:bookmarkStart w:id="5" w:name="_Hlk176986421"/>
      <w:r w:rsidRPr="002829FC">
        <w:rPr>
          <w:i/>
          <w:sz w:val="28"/>
          <w:szCs w:val="28"/>
        </w:rPr>
        <w:t xml:space="preserve">21.70 %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върнатите</w:t>
      </w:r>
      <w:proofErr w:type="spellEnd"/>
      <w:r w:rsidRPr="002829FC">
        <w:rPr>
          <w:i/>
          <w:sz w:val="28"/>
          <w:szCs w:val="28"/>
        </w:rPr>
        <w:t xml:space="preserve">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инстанционен</w:t>
      </w:r>
      <w:proofErr w:type="spellEnd"/>
      <w:r w:rsidRPr="002829FC">
        <w:rPr>
          <w:i/>
          <w:sz w:val="28"/>
          <w:szCs w:val="28"/>
        </w:rPr>
        <w:t xml:space="preserve"> </w:t>
      </w:r>
      <w:proofErr w:type="spellStart"/>
      <w:r w:rsidRPr="002829FC">
        <w:rPr>
          <w:i/>
          <w:sz w:val="28"/>
          <w:szCs w:val="28"/>
        </w:rPr>
        <w:t>контрол</w:t>
      </w:r>
      <w:proofErr w:type="spellEnd"/>
      <w:r w:rsidRPr="002829FC">
        <w:rPr>
          <w:rFonts w:cs="Times New Roman"/>
          <w:i/>
          <w:sz w:val="28"/>
          <w:szCs w:val="28"/>
          <w:lang w:val="bg-BG"/>
        </w:rPr>
        <w:t xml:space="preserve"> </w:t>
      </w:r>
      <w:r w:rsidRPr="002829FC">
        <w:rPr>
          <w:i/>
          <w:sz w:val="28"/>
          <w:szCs w:val="28"/>
        </w:rPr>
        <w:t xml:space="preserve">129 </w:t>
      </w:r>
      <w:r w:rsidRPr="002829FC">
        <w:rPr>
          <w:rFonts w:cs="Times New Roman"/>
          <w:i/>
          <w:sz w:val="28"/>
          <w:szCs w:val="28"/>
          <w:lang w:val="bg-BG"/>
        </w:rPr>
        <w:t xml:space="preserve">бр. </w:t>
      </w:r>
      <w:bookmarkStart w:id="6" w:name="_Hlk176987478"/>
      <w:bookmarkEnd w:id="5"/>
      <w:r w:rsidRPr="002829FC">
        <w:rPr>
          <w:rFonts w:cs="Times New Roman"/>
          <w:i/>
          <w:sz w:val="28"/>
          <w:szCs w:val="28"/>
          <w:lang w:val="bg-BG"/>
        </w:rPr>
        <w:t xml:space="preserve">дела и общо </w:t>
      </w:r>
      <w:r w:rsidRPr="002829FC">
        <w:rPr>
          <w:i/>
          <w:sz w:val="28"/>
          <w:szCs w:val="28"/>
        </w:rPr>
        <w:t xml:space="preserve">37 </w:t>
      </w:r>
      <w:proofErr w:type="spellStart"/>
      <w:r w:rsidRPr="002829FC">
        <w:rPr>
          <w:i/>
          <w:sz w:val="28"/>
          <w:szCs w:val="28"/>
        </w:rPr>
        <w:t>бр</w:t>
      </w:r>
      <w:proofErr w:type="spellEnd"/>
      <w:r w:rsidRPr="002829FC">
        <w:rPr>
          <w:i/>
          <w:sz w:val="28"/>
          <w:szCs w:val="28"/>
        </w:rPr>
        <w:t xml:space="preserve">. </w:t>
      </w:r>
      <w:proofErr w:type="spellStart"/>
      <w:r w:rsidRPr="002829FC">
        <w:rPr>
          <w:i/>
          <w:sz w:val="28"/>
          <w:szCs w:val="28"/>
        </w:rPr>
        <w:t>или</w:t>
      </w:r>
      <w:proofErr w:type="spellEnd"/>
      <w:r w:rsidRPr="002829FC">
        <w:rPr>
          <w:i/>
          <w:sz w:val="28"/>
          <w:szCs w:val="28"/>
        </w:rPr>
        <w:t xml:space="preserve"> 22.83 %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върнатите</w:t>
      </w:r>
      <w:proofErr w:type="spellEnd"/>
      <w:r w:rsidRPr="002829FC">
        <w:rPr>
          <w:i/>
          <w:sz w:val="28"/>
          <w:szCs w:val="28"/>
        </w:rPr>
        <w:t xml:space="preserve">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инстанционен</w:t>
      </w:r>
      <w:proofErr w:type="spellEnd"/>
      <w:r w:rsidRPr="002829FC">
        <w:rPr>
          <w:i/>
          <w:sz w:val="28"/>
          <w:szCs w:val="28"/>
        </w:rPr>
        <w:t xml:space="preserve"> </w:t>
      </w:r>
      <w:proofErr w:type="spellStart"/>
      <w:r w:rsidRPr="002829FC">
        <w:rPr>
          <w:i/>
          <w:sz w:val="28"/>
          <w:szCs w:val="28"/>
        </w:rPr>
        <w:t>контрол</w:t>
      </w:r>
      <w:proofErr w:type="spellEnd"/>
      <w:r w:rsidRPr="002829FC">
        <w:rPr>
          <w:i/>
          <w:sz w:val="28"/>
          <w:szCs w:val="28"/>
        </w:rPr>
        <w:t xml:space="preserve"> </w:t>
      </w:r>
      <w:proofErr w:type="spellStart"/>
      <w:r w:rsidRPr="002829FC">
        <w:rPr>
          <w:i/>
          <w:sz w:val="28"/>
          <w:szCs w:val="28"/>
        </w:rPr>
        <w:t>гр</w:t>
      </w:r>
      <w:r w:rsidRPr="002829FC">
        <w:rPr>
          <w:i/>
          <w:sz w:val="28"/>
          <w:szCs w:val="28"/>
          <w:lang w:val="bg-BG"/>
        </w:rPr>
        <w:t>аждански</w:t>
      </w:r>
      <w:proofErr w:type="spellEnd"/>
      <w:r w:rsidRPr="002829FC">
        <w:rPr>
          <w:i/>
          <w:sz w:val="28"/>
          <w:szCs w:val="28"/>
        </w:rPr>
        <w:t xml:space="preserve"> и н</w:t>
      </w:r>
      <w:proofErr w:type="spellStart"/>
      <w:r w:rsidRPr="002829FC">
        <w:rPr>
          <w:i/>
          <w:sz w:val="28"/>
          <w:szCs w:val="28"/>
          <w:lang w:val="bg-BG"/>
        </w:rPr>
        <w:t>аказателни</w:t>
      </w:r>
      <w:proofErr w:type="spellEnd"/>
      <w:r w:rsidRPr="002829FC">
        <w:rPr>
          <w:i/>
          <w:sz w:val="28"/>
          <w:szCs w:val="28"/>
          <w:lang w:val="bg-BG"/>
        </w:rPr>
        <w:t xml:space="preserve"> дела</w:t>
      </w:r>
      <w:r w:rsidRPr="002829FC">
        <w:rPr>
          <w:i/>
          <w:sz w:val="28"/>
          <w:szCs w:val="28"/>
        </w:rPr>
        <w:t xml:space="preserve"> </w:t>
      </w:r>
      <w:r w:rsidRPr="002829FC">
        <w:rPr>
          <w:i/>
          <w:sz w:val="28"/>
          <w:szCs w:val="28"/>
          <w:lang w:val="bg-BG"/>
        </w:rPr>
        <w:t>/</w:t>
      </w:r>
      <w:r w:rsidRPr="002829FC">
        <w:rPr>
          <w:i/>
          <w:sz w:val="28"/>
          <w:szCs w:val="28"/>
        </w:rPr>
        <w:t xml:space="preserve">162 </w:t>
      </w:r>
      <w:proofErr w:type="spellStart"/>
      <w:r w:rsidRPr="002829FC">
        <w:rPr>
          <w:i/>
          <w:sz w:val="28"/>
          <w:szCs w:val="28"/>
        </w:rPr>
        <w:t>бр</w:t>
      </w:r>
      <w:proofErr w:type="spellEnd"/>
      <w:r w:rsidRPr="002829FC">
        <w:rPr>
          <w:i/>
          <w:sz w:val="28"/>
          <w:szCs w:val="28"/>
        </w:rPr>
        <w:t>.</w:t>
      </w:r>
      <w:r w:rsidRPr="002829FC">
        <w:rPr>
          <w:rFonts w:cs="Times New Roman"/>
          <w:i/>
          <w:sz w:val="28"/>
          <w:szCs w:val="28"/>
          <w:lang w:val="bg-BG"/>
        </w:rPr>
        <w:t xml:space="preserve">/. Както беше посочено по отношение на наказателните дела отмяната на съдебните актове главно се дължи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неправилно</w:t>
      </w:r>
      <w:proofErr w:type="spellEnd"/>
      <w:r w:rsidRPr="002829FC">
        <w:rPr>
          <w:rFonts w:cs="Times New Roman"/>
          <w:i/>
          <w:sz w:val="28"/>
          <w:szCs w:val="28"/>
        </w:rPr>
        <w:t xml:space="preserve"> </w:t>
      </w:r>
      <w:proofErr w:type="spellStart"/>
      <w:r w:rsidRPr="002829FC">
        <w:rPr>
          <w:rFonts w:cs="Times New Roman"/>
          <w:i/>
          <w:sz w:val="28"/>
          <w:szCs w:val="28"/>
        </w:rPr>
        <w:t>прилагане</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материалния</w:t>
      </w:r>
      <w:proofErr w:type="spellEnd"/>
      <w:r w:rsidRPr="002829FC">
        <w:rPr>
          <w:rFonts w:cs="Times New Roman"/>
          <w:i/>
          <w:sz w:val="28"/>
          <w:szCs w:val="28"/>
        </w:rPr>
        <w:t xml:space="preserve"> </w:t>
      </w:r>
      <w:proofErr w:type="spellStart"/>
      <w:r w:rsidRPr="002829FC">
        <w:rPr>
          <w:rFonts w:cs="Times New Roman"/>
          <w:i/>
          <w:sz w:val="28"/>
          <w:szCs w:val="28"/>
        </w:rPr>
        <w:t>закон</w:t>
      </w:r>
      <w:proofErr w:type="spellEnd"/>
      <w:r w:rsidRPr="002829FC">
        <w:rPr>
          <w:rFonts w:cs="Times New Roman"/>
          <w:i/>
          <w:sz w:val="28"/>
          <w:szCs w:val="28"/>
        </w:rPr>
        <w:t xml:space="preserve"> </w:t>
      </w:r>
      <w:proofErr w:type="spellStart"/>
      <w:r w:rsidRPr="002829FC">
        <w:rPr>
          <w:rFonts w:cs="Times New Roman"/>
          <w:i/>
          <w:sz w:val="28"/>
          <w:szCs w:val="28"/>
        </w:rPr>
        <w:t>от</w:t>
      </w:r>
      <w:proofErr w:type="spellEnd"/>
      <w:r w:rsidRPr="002829FC">
        <w:rPr>
          <w:rFonts w:cs="Times New Roman"/>
          <w:i/>
          <w:sz w:val="28"/>
          <w:szCs w:val="28"/>
        </w:rPr>
        <w:t xml:space="preserve"> </w:t>
      </w:r>
      <w:proofErr w:type="spellStart"/>
      <w:r w:rsidRPr="002829FC">
        <w:rPr>
          <w:rFonts w:cs="Times New Roman"/>
          <w:i/>
          <w:sz w:val="28"/>
          <w:szCs w:val="28"/>
        </w:rPr>
        <w:t>страна</w:t>
      </w:r>
      <w:proofErr w:type="spellEnd"/>
      <w:r w:rsidRPr="002829FC">
        <w:rPr>
          <w:rFonts w:cs="Times New Roman"/>
          <w:i/>
          <w:sz w:val="28"/>
          <w:szCs w:val="28"/>
        </w:rPr>
        <w:t xml:space="preserve"> </w:t>
      </w:r>
      <w:proofErr w:type="spellStart"/>
      <w:r w:rsidRPr="002829FC">
        <w:rPr>
          <w:rFonts w:cs="Times New Roman"/>
          <w:i/>
          <w:sz w:val="28"/>
          <w:szCs w:val="28"/>
        </w:rPr>
        <w:t>на</w:t>
      </w:r>
      <w:proofErr w:type="spellEnd"/>
      <w:r w:rsidRPr="002829FC">
        <w:rPr>
          <w:rFonts w:cs="Times New Roman"/>
          <w:i/>
          <w:sz w:val="28"/>
          <w:szCs w:val="28"/>
        </w:rPr>
        <w:t xml:space="preserve"> </w:t>
      </w:r>
      <w:proofErr w:type="spellStart"/>
      <w:r w:rsidRPr="002829FC">
        <w:rPr>
          <w:rFonts w:cs="Times New Roman"/>
          <w:i/>
          <w:sz w:val="28"/>
          <w:szCs w:val="28"/>
        </w:rPr>
        <w:t>съдия</w:t>
      </w:r>
      <w:proofErr w:type="spellEnd"/>
      <w:r w:rsidRPr="002829FC">
        <w:rPr>
          <w:rFonts w:cs="Times New Roman"/>
          <w:i/>
          <w:sz w:val="28"/>
          <w:szCs w:val="28"/>
          <w:lang w:val="bg-BG"/>
        </w:rPr>
        <w:t xml:space="preserve">та </w:t>
      </w:r>
      <w:proofErr w:type="spellStart"/>
      <w:r w:rsidRPr="002829FC">
        <w:rPr>
          <w:rFonts w:cs="Times New Roman"/>
          <w:i/>
          <w:sz w:val="28"/>
          <w:szCs w:val="28"/>
        </w:rPr>
        <w:t>по</w:t>
      </w:r>
      <w:proofErr w:type="spellEnd"/>
      <w:r w:rsidRPr="002829FC">
        <w:rPr>
          <w:rFonts w:cs="Times New Roman"/>
          <w:i/>
          <w:sz w:val="28"/>
          <w:szCs w:val="28"/>
        </w:rPr>
        <w:t xml:space="preserve"> НАХД.</w:t>
      </w:r>
      <w:r w:rsidRPr="002829FC">
        <w:rPr>
          <w:rFonts w:cs="Times New Roman"/>
          <w:i/>
          <w:sz w:val="28"/>
          <w:szCs w:val="28"/>
          <w:lang w:val="bg-BG"/>
        </w:rPr>
        <w:t xml:space="preserve"> </w:t>
      </w:r>
      <w:bookmarkEnd w:id="6"/>
      <w:r w:rsidRPr="002829FC">
        <w:rPr>
          <w:rFonts w:cs="Times New Roman"/>
          <w:i/>
          <w:sz w:val="28"/>
          <w:szCs w:val="28"/>
          <w:lang w:val="bg-BG"/>
        </w:rPr>
        <w:t xml:space="preserve">Следва да се посочат и </w:t>
      </w:r>
      <w:r w:rsidRPr="002829FC">
        <w:rPr>
          <w:i/>
          <w:sz w:val="28"/>
          <w:szCs w:val="28"/>
        </w:rPr>
        <w:t xml:space="preserve">2 </w:t>
      </w:r>
      <w:proofErr w:type="spellStart"/>
      <w:r w:rsidRPr="002829FC">
        <w:rPr>
          <w:i/>
          <w:sz w:val="28"/>
          <w:szCs w:val="28"/>
        </w:rPr>
        <w:t>бр</w:t>
      </w:r>
      <w:proofErr w:type="spellEnd"/>
      <w:r w:rsidRPr="002829FC">
        <w:rPr>
          <w:i/>
          <w:sz w:val="28"/>
          <w:szCs w:val="28"/>
        </w:rPr>
        <w:t xml:space="preserve">. </w:t>
      </w:r>
      <w:r w:rsidRPr="002829FC">
        <w:rPr>
          <w:i/>
          <w:sz w:val="28"/>
          <w:szCs w:val="28"/>
          <w:lang w:val="bg-BG"/>
        </w:rPr>
        <w:t xml:space="preserve">възобновени съд. акта </w:t>
      </w:r>
      <w:proofErr w:type="spellStart"/>
      <w:r w:rsidRPr="002829FC">
        <w:rPr>
          <w:i/>
          <w:sz w:val="28"/>
          <w:szCs w:val="28"/>
        </w:rPr>
        <w:t>или</w:t>
      </w:r>
      <w:proofErr w:type="spellEnd"/>
      <w:r w:rsidRPr="002829FC">
        <w:rPr>
          <w:i/>
          <w:sz w:val="28"/>
          <w:szCs w:val="28"/>
        </w:rPr>
        <w:t xml:space="preserve"> 1.55 %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върнатите</w:t>
      </w:r>
      <w:proofErr w:type="spellEnd"/>
      <w:r w:rsidRPr="002829FC">
        <w:rPr>
          <w:i/>
          <w:sz w:val="28"/>
          <w:szCs w:val="28"/>
        </w:rPr>
        <w:t xml:space="preserve"> </w:t>
      </w:r>
      <w:proofErr w:type="spellStart"/>
      <w:r w:rsidRPr="002829FC">
        <w:rPr>
          <w:i/>
          <w:sz w:val="28"/>
          <w:szCs w:val="28"/>
        </w:rPr>
        <w:t>от</w:t>
      </w:r>
      <w:proofErr w:type="spellEnd"/>
      <w:r w:rsidRPr="002829FC">
        <w:rPr>
          <w:i/>
          <w:sz w:val="28"/>
          <w:szCs w:val="28"/>
        </w:rPr>
        <w:t xml:space="preserve"> </w:t>
      </w:r>
      <w:proofErr w:type="spellStart"/>
      <w:r w:rsidRPr="002829FC">
        <w:rPr>
          <w:i/>
          <w:sz w:val="28"/>
          <w:szCs w:val="28"/>
        </w:rPr>
        <w:t>инстанционен</w:t>
      </w:r>
      <w:proofErr w:type="spellEnd"/>
      <w:r w:rsidRPr="002829FC">
        <w:rPr>
          <w:i/>
          <w:sz w:val="28"/>
          <w:szCs w:val="28"/>
        </w:rPr>
        <w:t xml:space="preserve"> </w:t>
      </w:r>
      <w:proofErr w:type="spellStart"/>
      <w:r w:rsidRPr="002829FC">
        <w:rPr>
          <w:i/>
          <w:sz w:val="28"/>
          <w:szCs w:val="28"/>
        </w:rPr>
        <w:t>контрол</w:t>
      </w:r>
      <w:proofErr w:type="spellEnd"/>
      <w:r w:rsidRPr="002829FC">
        <w:rPr>
          <w:rFonts w:cs="Times New Roman"/>
          <w:i/>
          <w:sz w:val="28"/>
          <w:szCs w:val="28"/>
          <w:lang w:val="bg-BG"/>
        </w:rPr>
        <w:t xml:space="preserve">. Посоченият процент е свързан с ниската </w:t>
      </w:r>
      <w:proofErr w:type="spellStart"/>
      <w:r w:rsidRPr="002829FC">
        <w:rPr>
          <w:rFonts w:cs="Times New Roman"/>
          <w:i/>
          <w:sz w:val="28"/>
          <w:szCs w:val="28"/>
          <w:lang w:val="bg-BG"/>
        </w:rPr>
        <w:t>обжалваемост</w:t>
      </w:r>
      <w:proofErr w:type="spellEnd"/>
      <w:r w:rsidRPr="002829FC">
        <w:rPr>
          <w:rFonts w:cs="Times New Roman"/>
          <w:i/>
          <w:sz w:val="28"/>
          <w:szCs w:val="28"/>
          <w:lang w:val="bg-BG"/>
        </w:rPr>
        <w:t xml:space="preserve">, но според практиката, приета от КАК, точки по посочения критерий се отнемат при отменени и възобновени актове, които са 20 % и повече спрямо върнатите от </w:t>
      </w:r>
      <w:proofErr w:type="spellStart"/>
      <w:r w:rsidRPr="002829FC">
        <w:rPr>
          <w:rFonts w:cs="Times New Roman"/>
          <w:i/>
          <w:sz w:val="28"/>
          <w:szCs w:val="28"/>
          <w:lang w:val="bg-BG"/>
        </w:rPr>
        <w:t>инстанционен</w:t>
      </w:r>
      <w:proofErr w:type="spellEnd"/>
      <w:r w:rsidRPr="002829FC">
        <w:rPr>
          <w:rFonts w:cs="Times New Roman"/>
          <w:i/>
          <w:sz w:val="28"/>
          <w:szCs w:val="28"/>
          <w:lang w:val="bg-BG"/>
        </w:rPr>
        <w:t xml:space="preserve"> контрол. Поради това КАК намира, че по този критерий следва да се отнеме 1 т. като се определят </w:t>
      </w:r>
      <w:r w:rsidRPr="002829FC">
        <w:rPr>
          <w:rFonts w:cs="Times New Roman"/>
          <w:bCs/>
          <w:i/>
          <w:sz w:val="28"/>
          <w:szCs w:val="28"/>
          <w:lang w:val="bg-BG"/>
        </w:rPr>
        <w:t>4 т.</w:t>
      </w:r>
      <w:r w:rsidRPr="002829FC">
        <w:rPr>
          <w:rFonts w:cs="Times New Roman"/>
          <w:i/>
          <w:sz w:val="28"/>
          <w:szCs w:val="28"/>
          <w:lang w:val="bg-BG"/>
        </w:rPr>
        <w:t xml:space="preserve"> </w:t>
      </w:r>
    </w:p>
    <w:p w:rsidR="00A53E5C" w:rsidRPr="002829FC" w:rsidRDefault="00A53E5C" w:rsidP="00A53E5C">
      <w:pPr>
        <w:pStyle w:val="Standard"/>
        <w:ind w:firstLine="567"/>
        <w:jc w:val="both"/>
        <w:rPr>
          <w:rFonts w:cs="Times New Roman"/>
          <w:i/>
          <w:sz w:val="28"/>
          <w:szCs w:val="28"/>
          <w:lang w:val="bg-BG"/>
        </w:rPr>
      </w:pPr>
      <w:r w:rsidRPr="002829FC">
        <w:rPr>
          <w:rFonts w:cs="Times New Roman"/>
          <w:i/>
          <w:sz w:val="28"/>
          <w:szCs w:val="28"/>
          <w:lang w:val="bg-BG"/>
        </w:rPr>
        <w:t>Правилни и положителни са констатациите на ПАК и по допълнителните критерии за заемане на ръководна длъжност.</w:t>
      </w:r>
    </w:p>
    <w:p w:rsidR="00A53E5C" w:rsidRPr="002829FC" w:rsidRDefault="00A53E5C" w:rsidP="00A53E5C">
      <w:pPr>
        <w:pStyle w:val="a9"/>
        <w:ind w:left="0" w:firstLine="708"/>
        <w:jc w:val="both"/>
        <w:rPr>
          <w:i/>
          <w:sz w:val="28"/>
          <w:szCs w:val="28"/>
        </w:rPr>
      </w:pPr>
      <w:r w:rsidRPr="002829FC">
        <w:rPr>
          <w:i/>
          <w:sz w:val="28"/>
          <w:szCs w:val="28"/>
        </w:rPr>
        <w:lastRenderedPageBreak/>
        <w:t>По останалите критерии КАК се съгласява с оценките, предложени от ПАК</w:t>
      </w:r>
      <w:r w:rsidRPr="002829FC">
        <w:rPr>
          <w:i/>
          <w:iCs/>
          <w:sz w:val="28"/>
          <w:szCs w:val="28"/>
        </w:rPr>
        <w:t xml:space="preserve"> и определя комплексна оценка „Много добра“ - 99 (деветдесет и девет) точки на Златина </w:t>
      </w:r>
      <w:proofErr w:type="spellStart"/>
      <w:r w:rsidRPr="002829FC">
        <w:rPr>
          <w:i/>
          <w:iCs/>
          <w:sz w:val="28"/>
          <w:szCs w:val="28"/>
        </w:rPr>
        <w:t>Пламенова</w:t>
      </w:r>
      <w:proofErr w:type="spellEnd"/>
      <w:r w:rsidRPr="002829FC">
        <w:rPr>
          <w:i/>
          <w:iCs/>
          <w:sz w:val="28"/>
          <w:szCs w:val="28"/>
        </w:rPr>
        <w:t xml:space="preserve"> Личева - Денева – и.ф. административен ръководител – председател на Районен съд – Горна Оряховица</w:t>
      </w:r>
      <w:r w:rsidRPr="002829FC">
        <w:rPr>
          <w:i/>
          <w:sz w:val="28"/>
          <w:szCs w:val="28"/>
        </w:rPr>
        <w:t>.</w:t>
      </w:r>
    </w:p>
    <w:p w:rsidR="00455015" w:rsidRPr="002829FC" w:rsidRDefault="00455015" w:rsidP="00455015">
      <w:pPr>
        <w:autoSpaceDE w:val="0"/>
        <w:autoSpaceDN w:val="0"/>
        <w:adjustRightInd w:val="0"/>
        <w:jc w:val="both"/>
        <w:rPr>
          <w:rFonts w:eastAsiaTheme="minorHAnsi"/>
          <w:sz w:val="16"/>
          <w:szCs w:val="28"/>
          <w:lang w:eastAsia="en-US"/>
        </w:rPr>
      </w:pPr>
    </w:p>
    <w:p w:rsidR="00455015" w:rsidRPr="002829FC" w:rsidRDefault="00455015" w:rsidP="00455015">
      <w:pPr>
        <w:autoSpaceDE w:val="0"/>
        <w:autoSpaceDN w:val="0"/>
        <w:adjustRightInd w:val="0"/>
        <w:jc w:val="both"/>
        <w:rPr>
          <w:rFonts w:eastAsiaTheme="minorHAnsi"/>
          <w:sz w:val="28"/>
          <w:szCs w:val="28"/>
          <w:lang w:eastAsia="en-US"/>
        </w:rPr>
      </w:pPr>
      <w:r w:rsidRPr="002829FC">
        <w:rPr>
          <w:rFonts w:eastAsiaTheme="minorHAnsi"/>
          <w:sz w:val="28"/>
          <w:szCs w:val="28"/>
          <w:lang w:eastAsia="en-US"/>
        </w:rPr>
        <w:t>2.</w:t>
      </w:r>
      <w:proofErr w:type="spellStart"/>
      <w:r w:rsidRPr="002829FC">
        <w:rPr>
          <w:rFonts w:eastAsiaTheme="minorHAnsi"/>
          <w:sz w:val="28"/>
          <w:szCs w:val="28"/>
          <w:lang w:eastAsia="en-US"/>
        </w:rPr>
        <w:t>2</w:t>
      </w:r>
      <w:proofErr w:type="spellEnd"/>
      <w:r w:rsidRPr="002829FC">
        <w:rPr>
          <w:rFonts w:eastAsiaTheme="minorHAnsi"/>
          <w:sz w:val="28"/>
          <w:szCs w:val="28"/>
          <w:lang w:eastAsia="en-US"/>
        </w:rPr>
        <w:t xml:space="preserve">. Налице са условията по чл. 196, ал. 1, т. 4 във връзка с чл. 197, ал. 5, т. 2 от ЗСВ за провеждане на извънредно атестиране на </w:t>
      </w:r>
      <w:r w:rsidRPr="002829FC">
        <w:rPr>
          <w:bCs/>
          <w:sz w:val="28"/>
          <w:szCs w:val="28"/>
        </w:rPr>
        <w:t xml:space="preserve">Златина </w:t>
      </w:r>
      <w:proofErr w:type="spellStart"/>
      <w:r w:rsidRPr="002829FC">
        <w:rPr>
          <w:bCs/>
          <w:sz w:val="28"/>
          <w:szCs w:val="28"/>
        </w:rPr>
        <w:t>Пламенова</w:t>
      </w:r>
      <w:proofErr w:type="spellEnd"/>
      <w:r w:rsidRPr="002829FC">
        <w:rPr>
          <w:bCs/>
          <w:sz w:val="28"/>
          <w:szCs w:val="28"/>
        </w:rPr>
        <w:t xml:space="preserve"> Личева - Денева - изпълняващ функциите „административен ръководител - председател“ на  Районен съд - Горна Оряховица</w:t>
      </w:r>
      <w:r w:rsidRPr="002829FC">
        <w:rPr>
          <w:rFonts w:eastAsiaTheme="minorHAnsi"/>
          <w:sz w:val="28"/>
          <w:szCs w:val="28"/>
          <w:lang w:eastAsia="en-US"/>
        </w:rPr>
        <w:t xml:space="preserve">. </w:t>
      </w:r>
    </w:p>
    <w:p w:rsidR="00455015" w:rsidRPr="002829FC" w:rsidRDefault="00455015" w:rsidP="00455015">
      <w:pPr>
        <w:autoSpaceDE w:val="0"/>
        <w:autoSpaceDN w:val="0"/>
        <w:adjustRightInd w:val="0"/>
        <w:jc w:val="both"/>
        <w:rPr>
          <w:rFonts w:eastAsiaTheme="minorHAnsi"/>
          <w:sz w:val="28"/>
          <w:szCs w:val="28"/>
          <w:lang w:eastAsia="en-US"/>
        </w:rPr>
      </w:pPr>
    </w:p>
    <w:p w:rsidR="00455015" w:rsidRPr="002829FC" w:rsidRDefault="00455015" w:rsidP="00455015">
      <w:pPr>
        <w:autoSpaceDE w:val="0"/>
        <w:autoSpaceDN w:val="0"/>
        <w:adjustRightInd w:val="0"/>
        <w:jc w:val="both"/>
        <w:rPr>
          <w:rFonts w:eastAsiaTheme="minorHAnsi"/>
          <w:sz w:val="28"/>
          <w:szCs w:val="28"/>
          <w:lang w:eastAsia="en-US"/>
        </w:rPr>
      </w:pPr>
      <w:r w:rsidRPr="002829FC">
        <w:rPr>
          <w:rFonts w:eastAsiaTheme="minorHAnsi"/>
          <w:sz w:val="28"/>
          <w:szCs w:val="28"/>
          <w:lang w:eastAsia="en-US"/>
        </w:rPr>
        <w:t xml:space="preserve">2.3. ИЗГОТВЯ, на основание чл. 204а, ал. 3, т. 3 от ЗСВ, комплексна оценка „МНОГО ДОБРА“ - </w:t>
      </w:r>
      <w:r w:rsidR="00405631" w:rsidRPr="002829FC">
        <w:rPr>
          <w:rFonts w:eastAsiaTheme="minorHAnsi"/>
          <w:sz w:val="28"/>
          <w:szCs w:val="28"/>
          <w:lang w:eastAsia="en-US"/>
        </w:rPr>
        <w:t>99</w:t>
      </w:r>
      <w:r w:rsidRPr="002829FC">
        <w:rPr>
          <w:rFonts w:eastAsiaTheme="minorHAnsi"/>
          <w:sz w:val="28"/>
          <w:szCs w:val="28"/>
          <w:lang w:eastAsia="en-US"/>
        </w:rPr>
        <w:t xml:space="preserve"> (</w:t>
      </w:r>
      <w:r w:rsidR="00405631" w:rsidRPr="002829FC">
        <w:rPr>
          <w:rFonts w:eastAsiaTheme="minorHAnsi"/>
          <w:sz w:val="28"/>
          <w:szCs w:val="28"/>
          <w:lang w:eastAsia="en-US"/>
        </w:rPr>
        <w:t>деветдесет и девет</w:t>
      </w:r>
      <w:r w:rsidRPr="002829FC">
        <w:rPr>
          <w:rFonts w:eastAsiaTheme="minorHAnsi"/>
          <w:sz w:val="28"/>
          <w:szCs w:val="28"/>
          <w:lang w:eastAsia="en-US"/>
        </w:rPr>
        <w:t xml:space="preserve">) точки на </w:t>
      </w:r>
      <w:r w:rsidRPr="002829FC">
        <w:rPr>
          <w:bCs/>
          <w:sz w:val="28"/>
          <w:szCs w:val="28"/>
        </w:rPr>
        <w:t xml:space="preserve">Златина </w:t>
      </w:r>
      <w:proofErr w:type="spellStart"/>
      <w:r w:rsidRPr="002829FC">
        <w:rPr>
          <w:bCs/>
          <w:sz w:val="28"/>
          <w:szCs w:val="28"/>
        </w:rPr>
        <w:t>Пламенова</w:t>
      </w:r>
      <w:proofErr w:type="spellEnd"/>
      <w:r w:rsidRPr="002829FC">
        <w:rPr>
          <w:bCs/>
          <w:sz w:val="28"/>
          <w:szCs w:val="28"/>
        </w:rPr>
        <w:t xml:space="preserve"> Личева - Денева - изпълняващ функциите „административен ръководител - председател“ на  Районен съд - Горна Оряховица</w:t>
      </w:r>
      <w:r w:rsidRPr="002829FC">
        <w:rPr>
          <w:rFonts w:eastAsiaTheme="minorHAnsi"/>
          <w:sz w:val="28"/>
          <w:szCs w:val="28"/>
          <w:lang w:eastAsia="en-US"/>
        </w:rPr>
        <w:t xml:space="preserve">. </w:t>
      </w:r>
    </w:p>
    <w:p w:rsidR="00455015" w:rsidRPr="002829FC" w:rsidRDefault="00455015" w:rsidP="00455015">
      <w:pPr>
        <w:autoSpaceDE w:val="0"/>
        <w:autoSpaceDN w:val="0"/>
        <w:adjustRightInd w:val="0"/>
        <w:jc w:val="both"/>
        <w:rPr>
          <w:rFonts w:ascii="Times New Roman CYR" w:eastAsiaTheme="minorHAnsi" w:hAnsi="Times New Roman CYR" w:cs="Times New Roman CYR"/>
          <w:sz w:val="26"/>
          <w:szCs w:val="26"/>
          <w:lang w:eastAsia="en-US"/>
        </w:rPr>
      </w:pPr>
    </w:p>
    <w:p w:rsidR="00455015" w:rsidRPr="002829FC" w:rsidRDefault="00455015" w:rsidP="00455015">
      <w:pPr>
        <w:autoSpaceDE w:val="0"/>
        <w:autoSpaceDN w:val="0"/>
        <w:adjustRightInd w:val="0"/>
        <w:jc w:val="both"/>
        <w:rPr>
          <w:rFonts w:ascii="Times New Roman CYR" w:eastAsiaTheme="minorHAnsi" w:hAnsi="Times New Roman CYR" w:cs="Times New Roman CYR"/>
          <w:sz w:val="26"/>
          <w:szCs w:val="26"/>
          <w:lang w:eastAsia="en-US"/>
        </w:rPr>
      </w:pPr>
      <w:r w:rsidRPr="002829FC">
        <w:rPr>
          <w:rFonts w:ascii="Times New Roman CYR" w:eastAsiaTheme="minorHAnsi" w:hAnsi="Times New Roman CYR" w:cs="Times New Roman CYR"/>
          <w:sz w:val="26"/>
          <w:szCs w:val="26"/>
          <w:lang w:eastAsia="en-US"/>
        </w:rPr>
        <w:t xml:space="preserve">2.4. ПРЕДОСТАВЯ, на основание чл. 205, ал. 1 от ЗСВ, на </w:t>
      </w:r>
      <w:r w:rsidRPr="002829FC">
        <w:rPr>
          <w:bCs/>
          <w:sz w:val="28"/>
          <w:szCs w:val="28"/>
        </w:rPr>
        <w:t xml:space="preserve">Златина </w:t>
      </w:r>
      <w:proofErr w:type="spellStart"/>
      <w:r w:rsidRPr="002829FC">
        <w:rPr>
          <w:bCs/>
          <w:sz w:val="28"/>
          <w:szCs w:val="28"/>
        </w:rPr>
        <w:t>Пламенова</w:t>
      </w:r>
      <w:proofErr w:type="spellEnd"/>
      <w:r w:rsidRPr="002829FC">
        <w:rPr>
          <w:bCs/>
          <w:sz w:val="28"/>
          <w:szCs w:val="28"/>
        </w:rPr>
        <w:t xml:space="preserve"> Личева - Денева - изпълняващ функциите „административен ръководител - председател“ на  Районен съд - Горна Оряховица</w:t>
      </w:r>
      <w:r w:rsidRPr="002829FC">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455015" w:rsidRPr="002829FC" w:rsidRDefault="00455015" w:rsidP="00455015">
      <w:pPr>
        <w:autoSpaceDE w:val="0"/>
        <w:autoSpaceDN w:val="0"/>
        <w:adjustRightInd w:val="0"/>
        <w:jc w:val="both"/>
        <w:rPr>
          <w:rFonts w:ascii="Times New Roman CYR" w:eastAsiaTheme="minorHAnsi" w:hAnsi="Times New Roman CYR" w:cs="Times New Roman CYR"/>
          <w:sz w:val="26"/>
          <w:szCs w:val="26"/>
          <w:lang w:eastAsia="en-US"/>
        </w:rPr>
      </w:pPr>
    </w:p>
    <w:p w:rsidR="00455015" w:rsidRPr="002829FC" w:rsidRDefault="00455015" w:rsidP="00455015">
      <w:pPr>
        <w:autoSpaceDE w:val="0"/>
        <w:autoSpaceDN w:val="0"/>
        <w:adjustRightInd w:val="0"/>
        <w:jc w:val="both"/>
        <w:rPr>
          <w:rFonts w:eastAsiaTheme="minorHAnsi"/>
          <w:sz w:val="28"/>
          <w:szCs w:val="28"/>
          <w:lang w:eastAsia="en-US"/>
        </w:rPr>
      </w:pPr>
      <w:r w:rsidRPr="002829FC">
        <w:rPr>
          <w:rFonts w:eastAsiaTheme="minorHAnsi"/>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Pr="002829FC">
        <w:rPr>
          <w:bCs/>
          <w:sz w:val="28"/>
          <w:szCs w:val="28"/>
        </w:rPr>
        <w:t>Личева - Денева</w:t>
      </w:r>
      <w:r w:rsidRPr="002829FC">
        <w:rPr>
          <w:rFonts w:eastAsiaTheme="minorHAnsi"/>
          <w:sz w:val="28"/>
          <w:szCs w:val="28"/>
          <w:lang w:eastAsia="en-US"/>
        </w:rPr>
        <w:t xml:space="preserve">. </w:t>
      </w:r>
    </w:p>
    <w:p w:rsidR="00455015" w:rsidRPr="002829FC" w:rsidRDefault="00455015" w:rsidP="00455015">
      <w:pPr>
        <w:autoSpaceDE w:val="0"/>
        <w:autoSpaceDN w:val="0"/>
        <w:adjustRightInd w:val="0"/>
        <w:jc w:val="both"/>
        <w:rPr>
          <w:rFonts w:ascii="Times New Roman CYR" w:eastAsiaTheme="minorHAnsi" w:hAnsi="Times New Roman CYR" w:cs="Times New Roman CYR"/>
          <w:sz w:val="28"/>
          <w:szCs w:val="28"/>
          <w:lang w:eastAsia="en-US"/>
        </w:rPr>
      </w:pPr>
    </w:p>
    <w:p w:rsidR="00134ABE" w:rsidRPr="002829FC" w:rsidRDefault="00134ABE" w:rsidP="00134ABE">
      <w:pPr>
        <w:jc w:val="both"/>
        <w:rPr>
          <w:bCs/>
          <w:sz w:val="28"/>
          <w:szCs w:val="28"/>
        </w:rPr>
      </w:pPr>
      <w:r w:rsidRPr="002829FC">
        <w:rPr>
          <w:bCs/>
          <w:sz w:val="28"/>
          <w:szCs w:val="28"/>
        </w:rPr>
        <w:t>ПРЕДЛОЖЕНИЯ ЗА ПОВИШАВАНЕ НА МЯСТО В ПО-ГОРЕН РАНГ</w:t>
      </w:r>
    </w:p>
    <w:p w:rsidR="00134ABE" w:rsidRPr="002829FC" w:rsidRDefault="00134ABE" w:rsidP="00134ABE">
      <w:pPr>
        <w:jc w:val="both"/>
        <w:rPr>
          <w:rFonts w:ascii="Times New Roman CYR" w:hAnsi="Times New Roman CYR" w:cs="Times New Roman CYR"/>
          <w:sz w:val="28"/>
          <w:szCs w:val="28"/>
        </w:rPr>
      </w:pPr>
    </w:p>
    <w:p w:rsidR="00134ABE" w:rsidRPr="002829FC" w:rsidRDefault="00134ABE" w:rsidP="00134ABE">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С-3</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Карлово за повишаване на </w:t>
      </w:r>
      <w:r w:rsidRPr="002829FC">
        <w:rPr>
          <w:sz w:val="28"/>
          <w:szCs w:val="28"/>
        </w:rPr>
        <w:t>Дарина Илиева Попова – съдия в Районен съд – Карлово,</w:t>
      </w:r>
      <w:r w:rsidRPr="002829FC">
        <w:rPr>
          <w:rFonts w:ascii="Times New Roman CYR" w:hAnsi="Times New Roman CYR" w:cs="Times New Roman CYR"/>
          <w:sz w:val="28"/>
          <w:szCs w:val="28"/>
        </w:rPr>
        <w:t xml:space="preserve"> с ранг „съдия в ОС“, на място в по-горен ранг</w:t>
      </w:r>
      <w:r w:rsidR="00EF6313"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„съдия в АС“.</w:t>
      </w:r>
      <w:r w:rsidRPr="002829FC">
        <w:rPr>
          <w:rFonts w:ascii="Times New Roman CYR" w:hAnsi="Times New Roman CYR" w:cs="Times New Roman CYR"/>
          <w:i/>
          <w:iCs/>
          <w:sz w:val="28"/>
          <w:szCs w:val="28"/>
        </w:rPr>
        <w:t xml:space="preserve"> </w:t>
      </w:r>
    </w:p>
    <w:p w:rsidR="00134ABE" w:rsidRPr="002829FC" w:rsidRDefault="00134ABE" w:rsidP="00134ABE">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606AE5"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134ABE" w:rsidRPr="002829FC" w:rsidRDefault="00134ABE" w:rsidP="00134ABE">
      <w:pPr>
        <w:autoSpaceDE w:val="0"/>
        <w:autoSpaceDN w:val="0"/>
        <w:adjustRightInd w:val="0"/>
        <w:jc w:val="center"/>
        <w:rPr>
          <w:rFonts w:eastAsia="Calibri"/>
          <w:sz w:val="28"/>
          <w:szCs w:val="28"/>
          <w:lang w:eastAsia="en-US"/>
        </w:rPr>
      </w:pP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134ABE" w:rsidRPr="002829FC" w:rsidRDefault="00134ABE" w:rsidP="00134ABE">
      <w:pPr>
        <w:autoSpaceDE w:val="0"/>
        <w:autoSpaceDN w:val="0"/>
        <w:adjustRightInd w:val="0"/>
        <w:jc w:val="both"/>
        <w:rPr>
          <w:rFonts w:ascii="Times New Roman CYR" w:hAnsi="Times New Roman CYR" w:cs="Times New Roman CYR"/>
          <w:bCs/>
          <w:iCs/>
          <w:sz w:val="22"/>
          <w:szCs w:val="28"/>
        </w:rPr>
      </w:pPr>
    </w:p>
    <w:p w:rsidR="00134ABE" w:rsidRPr="002829FC" w:rsidRDefault="00134ABE" w:rsidP="00134ABE">
      <w:pPr>
        <w:tabs>
          <w:tab w:val="left" w:pos="0"/>
        </w:tabs>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3.1. Предлага на Съдийската колегия на Висшия съдебен съвет ДА ПОВИШИ, на основание чл. 234 от ЗСВ, </w:t>
      </w:r>
      <w:r w:rsidRPr="002829FC">
        <w:rPr>
          <w:sz w:val="28"/>
          <w:szCs w:val="28"/>
        </w:rPr>
        <w:t>Дарина Илиева Попова – съдия в Районен съд – Карлово,</w:t>
      </w:r>
      <w:r w:rsidRPr="002829FC">
        <w:rPr>
          <w:rFonts w:ascii="Times New Roman CYR" w:hAnsi="Times New Roman CYR" w:cs="Times New Roman CYR"/>
          <w:sz w:val="28"/>
          <w:szCs w:val="28"/>
        </w:rPr>
        <w:t xml:space="preserve"> с ранг „съдия в ОС“, на място в по-горен ранг</w:t>
      </w:r>
      <w:r w:rsidR="00EF6313"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134ABE" w:rsidRPr="002829FC" w:rsidRDefault="00134ABE" w:rsidP="00134ABE">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lastRenderedPageBreak/>
        <w:t>3.2.</w:t>
      </w:r>
      <w:r w:rsidRPr="002829FC">
        <w:rPr>
          <w:rFonts w:ascii="Times New Roman CYR" w:hAnsi="Times New Roman CYR" w:cs="Times New Roman CYR"/>
          <w:bCs/>
          <w:sz w:val="28"/>
          <w:szCs w:val="28"/>
        </w:rPr>
        <w:t xml:space="preserve"> </w:t>
      </w:r>
      <w:r w:rsidRPr="002829FC">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03.12.2024 г., за разглеждане и произнасяне. </w:t>
      </w:r>
    </w:p>
    <w:p w:rsidR="00134ABE" w:rsidRPr="002829FC" w:rsidRDefault="00134ABE" w:rsidP="00134ABE">
      <w:pPr>
        <w:spacing w:line="360" w:lineRule="atLeast"/>
        <w:ind w:right="72"/>
        <w:jc w:val="both"/>
        <w:outlineLvl w:val="0"/>
        <w:rPr>
          <w:sz w:val="28"/>
          <w:szCs w:val="26"/>
        </w:rPr>
      </w:pPr>
    </w:p>
    <w:p w:rsidR="00134ABE" w:rsidRPr="002829FC" w:rsidRDefault="00134ABE" w:rsidP="00134ABE">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С-4</w:t>
      </w:r>
      <w:r w:rsidRPr="002829FC">
        <w:rPr>
          <w:rFonts w:ascii="Times New Roman CYR" w:hAnsi="Times New Roman CYR" w:cs="Times New Roman CYR"/>
          <w:sz w:val="28"/>
          <w:szCs w:val="28"/>
          <w:lang w:val="en-US"/>
        </w:rPr>
        <w:t>.</w:t>
      </w:r>
      <w:r w:rsidRPr="002829FC">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Велико Търново за повишаване на </w:t>
      </w:r>
      <w:r w:rsidRPr="002829FC">
        <w:rPr>
          <w:sz w:val="28"/>
          <w:szCs w:val="28"/>
        </w:rPr>
        <w:t xml:space="preserve">Анна Йорданова Димова - Йорданова - съдия в Районен съд - </w:t>
      </w:r>
      <w:r w:rsidRPr="002829FC">
        <w:rPr>
          <w:rFonts w:ascii="Times New Roman CYR" w:hAnsi="Times New Roman CYR" w:cs="Times New Roman CYR"/>
          <w:sz w:val="28"/>
          <w:szCs w:val="28"/>
        </w:rPr>
        <w:t>Велико Търново</w:t>
      </w:r>
      <w:r w:rsidRPr="002829FC">
        <w:rPr>
          <w:sz w:val="28"/>
          <w:szCs w:val="28"/>
        </w:rPr>
        <w:t>,</w:t>
      </w:r>
      <w:r w:rsidRPr="002829FC">
        <w:rPr>
          <w:rFonts w:ascii="Times New Roman CYR" w:hAnsi="Times New Roman CYR" w:cs="Times New Roman CYR"/>
          <w:sz w:val="28"/>
          <w:szCs w:val="28"/>
        </w:rPr>
        <w:t xml:space="preserve"> с ранг „съдия в АС“, на място в по-горен ранг</w:t>
      </w:r>
      <w:r w:rsidR="00EF6313"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„съдия във ВКС и ВАС“.</w:t>
      </w:r>
      <w:r w:rsidRPr="002829FC">
        <w:rPr>
          <w:rFonts w:ascii="Times New Roman CYR" w:hAnsi="Times New Roman CYR" w:cs="Times New Roman CYR"/>
          <w:i/>
          <w:iCs/>
          <w:sz w:val="28"/>
          <w:szCs w:val="28"/>
        </w:rPr>
        <w:t xml:space="preserve"> </w:t>
      </w:r>
    </w:p>
    <w:p w:rsidR="00134ABE" w:rsidRPr="002829FC" w:rsidRDefault="00134ABE" w:rsidP="00134ABE">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w:t>
      </w:r>
      <w:r w:rsidR="00606AE5" w:rsidRPr="002829FC">
        <w:rPr>
          <w:rFonts w:ascii="Times New Roman CYR" w:hAnsi="Times New Roman CYR" w:cs="Times New Roman CYR"/>
          <w:i/>
          <w:iCs/>
          <w:sz w:val="28"/>
          <w:szCs w:val="28"/>
          <w:lang w:eastAsia="en-US"/>
        </w:rPr>
        <w:t>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134ABE" w:rsidRPr="002829FC" w:rsidRDefault="00134ABE" w:rsidP="00134ABE">
      <w:pPr>
        <w:autoSpaceDE w:val="0"/>
        <w:autoSpaceDN w:val="0"/>
        <w:adjustRightInd w:val="0"/>
        <w:jc w:val="center"/>
        <w:rPr>
          <w:rFonts w:eastAsia="Calibri"/>
          <w:sz w:val="28"/>
          <w:szCs w:val="28"/>
          <w:lang w:eastAsia="en-US"/>
        </w:rPr>
      </w:pP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134ABE" w:rsidRPr="002829FC" w:rsidRDefault="00134ABE" w:rsidP="00134ABE">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134ABE" w:rsidRPr="002829FC" w:rsidRDefault="00134ABE" w:rsidP="00134ABE">
      <w:pPr>
        <w:spacing w:line="360" w:lineRule="atLeast"/>
        <w:ind w:left="2832" w:right="72"/>
        <w:jc w:val="both"/>
        <w:outlineLvl w:val="0"/>
        <w:rPr>
          <w:sz w:val="28"/>
          <w:szCs w:val="26"/>
        </w:rPr>
      </w:pPr>
    </w:p>
    <w:p w:rsidR="00134ABE" w:rsidRPr="002829FC" w:rsidRDefault="00134ABE" w:rsidP="00134ABE">
      <w:pPr>
        <w:tabs>
          <w:tab w:val="left" w:pos="0"/>
        </w:tabs>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 xml:space="preserve">4.1. Предлага на Съдийската колегия на Висшия съдебен съвет  ДА ПОВИШИ, на основание чл. 234 от ЗСВ, </w:t>
      </w:r>
      <w:r w:rsidRPr="002829FC">
        <w:rPr>
          <w:sz w:val="28"/>
          <w:szCs w:val="28"/>
        </w:rPr>
        <w:t xml:space="preserve">Анна Йорданова Димова - Йорданова - съдия в Районен съд - </w:t>
      </w:r>
      <w:r w:rsidRPr="002829FC">
        <w:rPr>
          <w:rFonts w:ascii="Times New Roman CYR" w:hAnsi="Times New Roman CYR" w:cs="Times New Roman CYR"/>
          <w:sz w:val="28"/>
          <w:szCs w:val="28"/>
        </w:rPr>
        <w:t>Велико Търново</w:t>
      </w:r>
      <w:r w:rsidRPr="002829FC">
        <w:rPr>
          <w:sz w:val="28"/>
          <w:szCs w:val="28"/>
        </w:rPr>
        <w:t>,</w:t>
      </w:r>
      <w:r w:rsidRPr="002829FC">
        <w:rPr>
          <w:rFonts w:ascii="Times New Roman CYR" w:hAnsi="Times New Roman CYR" w:cs="Times New Roman CYR"/>
          <w:sz w:val="28"/>
          <w:szCs w:val="28"/>
        </w:rPr>
        <w:t xml:space="preserve"> с ранг „съдия в АС“, на място в по-горен ранг</w:t>
      </w:r>
      <w:r w:rsidR="00EF6313" w:rsidRPr="002829FC">
        <w:rPr>
          <w:rFonts w:ascii="Times New Roman CYR" w:hAnsi="Times New Roman CYR" w:cs="Times New Roman CYR"/>
          <w:sz w:val="28"/>
          <w:szCs w:val="28"/>
        </w:rPr>
        <w:t xml:space="preserve"> </w:t>
      </w:r>
      <w:r w:rsidRPr="002829FC">
        <w:rPr>
          <w:rFonts w:ascii="Times New Roman CYR" w:hAnsi="Times New Roman CYR" w:cs="Times New Roman CYR"/>
          <w:sz w:val="28"/>
          <w:szCs w:val="28"/>
        </w:rPr>
        <w:t>„съдия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134ABE" w:rsidRPr="002829FC" w:rsidRDefault="00134ABE" w:rsidP="00134ABE">
      <w:pPr>
        <w:autoSpaceDE w:val="0"/>
        <w:autoSpaceDN w:val="0"/>
        <w:adjustRightInd w:val="0"/>
        <w:jc w:val="both"/>
        <w:rPr>
          <w:rFonts w:ascii="Times New Roman CYR" w:hAnsi="Times New Roman CYR" w:cs="Times New Roman CYR"/>
          <w:sz w:val="28"/>
          <w:szCs w:val="28"/>
        </w:rPr>
      </w:pPr>
    </w:p>
    <w:p w:rsidR="00134ABE" w:rsidRPr="002829FC" w:rsidRDefault="00134ABE" w:rsidP="00134ABE">
      <w:pPr>
        <w:autoSpaceDE w:val="0"/>
        <w:autoSpaceDN w:val="0"/>
        <w:adjustRightInd w:val="0"/>
        <w:jc w:val="both"/>
        <w:rPr>
          <w:rFonts w:ascii="Times New Roman CYR" w:hAnsi="Times New Roman CYR" w:cs="Times New Roman CYR"/>
          <w:sz w:val="28"/>
          <w:szCs w:val="28"/>
        </w:rPr>
      </w:pPr>
      <w:r w:rsidRPr="002829FC">
        <w:rPr>
          <w:rFonts w:ascii="Times New Roman CYR" w:hAnsi="Times New Roman CYR" w:cs="Times New Roman CYR"/>
          <w:sz w:val="28"/>
          <w:szCs w:val="28"/>
        </w:rPr>
        <w:t>4.2.</w:t>
      </w:r>
      <w:r w:rsidRPr="002829FC">
        <w:rPr>
          <w:rFonts w:ascii="Times New Roman CYR" w:hAnsi="Times New Roman CYR" w:cs="Times New Roman CYR"/>
          <w:bCs/>
          <w:sz w:val="28"/>
          <w:szCs w:val="28"/>
        </w:rPr>
        <w:t xml:space="preserve"> </w:t>
      </w:r>
      <w:r w:rsidRPr="002829FC">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03.12.2024 г., за разглеждане и произнасяне. </w:t>
      </w:r>
    </w:p>
    <w:p w:rsidR="00405631" w:rsidRPr="002829FC" w:rsidRDefault="00405631" w:rsidP="00117CF2">
      <w:pPr>
        <w:ind w:left="2832" w:right="72"/>
        <w:jc w:val="both"/>
        <w:outlineLvl w:val="0"/>
        <w:rPr>
          <w:sz w:val="28"/>
          <w:szCs w:val="26"/>
        </w:rPr>
      </w:pPr>
    </w:p>
    <w:p w:rsidR="00FB06FF" w:rsidRPr="002829FC" w:rsidRDefault="005046AE" w:rsidP="00405631">
      <w:pPr>
        <w:jc w:val="both"/>
        <w:rPr>
          <w:rFonts w:ascii="Times New Roman CYR" w:hAnsi="Times New Roman CYR" w:cs="Times New Roman CYR"/>
          <w:sz w:val="28"/>
          <w:szCs w:val="28"/>
        </w:rPr>
      </w:pPr>
      <w:r w:rsidRPr="002829FC">
        <w:rPr>
          <w:rFonts w:ascii="Times New Roman CYR" w:hAnsi="Times New Roman CYR" w:cs="Times New Roman CYR"/>
          <w:sz w:val="28"/>
          <w:szCs w:val="28"/>
        </w:rPr>
        <w:t>ДОПЪЛНИТЕЛН</w:t>
      </w:r>
      <w:r w:rsidR="0074711A" w:rsidRPr="002829FC">
        <w:rPr>
          <w:rFonts w:ascii="Times New Roman CYR" w:hAnsi="Times New Roman CYR" w:cs="Times New Roman CYR"/>
          <w:sz w:val="28"/>
          <w:szCs w:val="28"/>
        </w:rPr>
        <w:t>И</w:t>
      </w:r>
      <w:r w:rsidRPr="002829FC">
        <w:rPr>
          <w:rFonts w:ascii="Times New Roman CYR" w:hAnsi="Times New Roman CYR" w:cs="Times New Roman CYR"/>
          <w:sz w:val="28"/>
          <w:szCs w:val="28"/>
        </w:rPr>
        <w:t xml:space="preserve"> ТОЧК</w:t>
      </w:r>
      <w:r w:rsidR="0074711A" w:rsidRPr="002829FC">
        <w:rPr>
          <w:rFonts w:ascii="Times New Roman CYR" w:hAnsi="Times New Roman CYR" w:cs="Times New Roman CYR"/>
          <w:sz w:val="28"/>
          <w:szCs w:val="28"/>
        </w:rPr>
        <w:t>И</w:t>
      </w:r>
    </w:p>
    <w:p w:rsidR="00405631" w:rsidRPr="002829FC" w:rsidRDefault="00405631" w:rsidP="00405631">
      <w:pPr>
        <w:jc w:val="both"/>
        <w:rPr>
          <w:rFonts w:ascii="Times New Roman CYR" w:hAnsi="Times New Roman CYR" w:cs="Times New Roman CYR"/>
          <w:sz w:val="28"/>
          <w:szCs w:val="28"/>
        </w:rPr>
      </w:pPr>
    </w:p>
    <w:p w:rsidR="00C07540" w:rsidRPr="002829FC" w:rsidRDefault="00C07540" w:rsidP="00C07540">
      <w:pPr>
        <w:jc w:val="both"/>
        <w:rPr>
          <w:rFonts w:eastAsiaTheme="minorHAnsi"/>
          <w:sz w:val="28"/>
          <w:szCs w:val="28"/>
          <w:lang w:eastAsia="en-US"/>
        </w:rPr>
      </w:pPr>
      <w:r w:rsidRPr="002829FC">
        <w:rPr>
          <w:rFonts w:ascii="Times New Roman CYR" w:hAnsi="Times New Roman CYR" w:cs="Times New Roman CYR"/>
          <w:sz w:val="28"/>
          <w:szCs w:val="28"/>
        </w:rPr>
        <w:t xml:space="preserve">Р-12. </w:t>
      </w:r>
      <w:r w:rsidRPr="002829FC">
        <w:rPr>
          <w:rFonts w:eastAsiaTheme="minorHAnsi"/>
          <w:sz w:val="28"/>
          <w:szCs w:val="28"/>
          <w:lang w:eastAsia="en-US"/>
        </w:rPr>
        <w:t xml:space="preserve">ОТНОСНО: Жалба от Даниела </w:t>
      </w:r>
      <w:proofErr w:type="spellStart"/>
      <w:r w:rsidRPr="002829FC">
        <w:rPr>
          <w:rFonts w:eastAsiaTheme="minorHAnsi"/>
          <w:sz w:val="28"/>
          <w:szCs w:val="28"/>
          <w:lang w:eastAsia="en-US"/>
        </w:rPr>
        <w:t>Светозарова</w:t>
      </w:r>
      <w:proofErr w:type="spellEnd"/>
      <w:r w:rsidRPr="002829FC">
        <w:rPr>
          <w:rFonts w:eastAsiaTheme="minorHAnsi"/>
          <w:sz w:val="28"/>
          <w:szCs w:val="28"/>
          <w:lang w:eastAsia="en-US"/>
        </w:rPr>
        <w:t xml:space="preserve"> Христова – съдия в Окръжен съд – Варна срещу решения на Съдийската колегия на ВСС по  т.5 от пр. № 43/19.11.2024 г. във връзка с конкурс за повишаване във Върховен касационен съд – Гражданска колегия.</w:t>
      </w:r>
    </w:p>
    <w:p w:rsidR="00C07540" w:rsidRPr="002829FC" w:rsidRDefault="00C07540" w:rsidP="00C07540">
      <w:pPr>
        <w:autoSpaceDE w:val="0"/>
        <w:autoSpaceDN w:val="0"/>
        <w:adjustRightInd w:val="0"/>
        <w:jc w:val="both"/>
        <w:rPr>
          <w:rFonts w:ascii="Times New Roman CYR" w:eastAsia="Calibri" w:hAnsi="Times New Roman CYR" w:cs="Times New Roman CYR"/>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C07540" w:rsidRPr="002829FC" w:rsidRDefault="00C07540" w:rsidP="00C07540">
      <w:pPr>
        <w:autoSpaceDE w:val="0"/>
        <w:autoSpaceDN w:val="0"/>
        <w:adjustRightInd w:val="0"/>
        <w:ind w:left="708" w:firstLine="708"/>
        <w:rPr>
          <w:rFonts w:ascii="Times New Roman CYR" w:hAnsi="Times New Roman CYR" w:cs="Times New Roman CYR"/>
          <w:sz w:val="26"/>
          <w:szCs w:val="26"/>
        </w:rPr>
      </w:pPr>
    </w:p>
    <w:p w:rsidR="00C07540" w:rsidRPr="002829FC" w:rsidRDefault="00C07540" w:rsidP="00C07540">
      <w:pPr>
        <w:autoSpaceDE w:val="0"/>
        <w:autoSpaceDN w:val="0"/>
        <w:adjustRightInd w:val="0"/>
        <w:ind w:left="708" w:firstLine="708"/>
        <w:rPr>
          <w:rFonts w:ascii="Times New Roman CYR" w:hAnsi="Times New Roman CYR" w:cs="Times New Roman CYR"/>
          <w:sz w:val="26"/>
          <w:szCs w:val="26"/>
        </w:rPr>
      </w:pPr>
      <w:r w:rsidRPr="002829FC">
        <w:rPr>
          <w:rFonts w:ascii="Times New Roman CYR" w:hAnsi="Times New Roman CYR" w:cs="Times New Roman CYR"/>
          <w:sz w:val="26"/>
          <w:szCs w:val="26"/>
        </w:rPr>
        <w:t>КОМИСИЯТА ПО АТЕСТИРАНЕТО И КОНКУРСИТЕ</w:t>
      </w:r>
    </w:p>
    <w:p w:rsidR="00C07540" w:rsidRPr="002829FC" w:rsidRDefault="00C07540" w:rsidP="00C07540">
      <w:pPr>
        <w:autoSpaceDE w:val="0"/>
        <w:autoSpaceDN w:val="0"/>
        <w:adjustRightInd w:val="0"/>
        <w:jc w:val="center"/>
        <w:rPr>
          <w:rFonts w:ascii="Times New Roman CYR" w:hAnsi="Times New Roman CYR" w:cs="Times New Roman CYR"/>
          <w:sz w:val="26"/>
          <w:szCs w:val="26"/>
        </w:rPr>
      </w:pPr>
      <w:r w:rsidRPr="002829FC">
        <w:rPr>
          <w:rFonts w:ascii="Times New Roman CYR" w:hAnsi="Times New Roman CYR" w:cs="Times New Roman CYR"/>
          <w:sz w:val="26"/>
          <w:szCs w:val="26"/>
        </w:rPr>
        <w:t>РЕШИ:</w:t>
      </w:r>
    </w:p>
    <w:p w:rsidR="00C07540" w:rsidRPr="002829FC" w:rsidRDefault="00C07540" w:rsidP="00C07540">
      <w:pPr>
        <w:autoSpaceDE w:val="0"/>
        <w:autoSpaceDN w:val="0"/>
        <w:adjustRightInd w:val="0"/>
        <w:jc w:val="center"/>
        <w:rPr>
          <w:rFonts w:ascii="Times New Roman CYR" w:hAnsi="Times New Roman CYR" w:cs="Times New Roman CYR"/>
          <w:sz w:val="26"/>
          <w:szCs w:val="26"/>
        </w:rPr>
      </w:pPr>
    </w:p>
    <w:p w:rsidR="00C07540" w:rsidRPr="002829FC" w:rsidRDefault="00C07540" w:rsidP="00C07540">
      <w:pPr>
        <w:jc w:val="both"/>
        <w:rPr>
          <w:rFonts w:eastAsiaTheme="minorHAnsi"/>
          <w:sz w:val="28"/>
          <w:szCs w:val="28"/>
          <w:lang w:eastAsia="en-US"/>
        </w:rPr>
      </w:pPr>
      <w:r w:rsidRPr="002829FC">
        <w:rPr>
          <w:rFonts w:ascii="Times New Roman CYR" w:hAnsi="Times New Roman CYR" w:cs="Times New Roman CYR"/>
          <w:sz w:val="28"/>
          <w:szCs w:val="26"/>
          <w:lang w:val="en-US"/>
        </w:rPr>
        <w:t>12</w:t>
      </w:r>
      <w:r w:rsidRPr="002829FC">
        <w:rPr>
          <w:rFonts w:ascii="Times New Roman CYR" w:hAnsi="Times New Roman CYR" w:cs="Times New Roman CYR"/>
          <w:sz w:val="26"/>
          <w:szCs w:val="26"/>
          <w:lang w:val="en-US"/>
        </w:rPr>
        <w:t>.</w:t>
      </w:r>
      <w:r w:rsidRPr="002829FC">
        <w:rPr>
          <w:rFonts w:ascii="Times New Roman CYR" w:hAnsi="Times New Roman CYR" w:cs="Times New Roman CYR"/>
          <w:sz w:val="28"/>
          <w:szCs w:val="26"/>
        </w:rPr>
        <w:t>1.</w:t>
      </w:r>
      <w:r w:rsidRPr="002829FC">
        <w:rPr>
          <w:rFonts w:ascii="Times New Roman CYR" w:hAnsi="Times New Roman CYR" w:cs="Times New Roman CYR"/>
          <w:sz w:val="26"/>
          <w:szCs w:val="26"/>
        </w:rPr>
        <w:t xml:space="preserve"> </w:t>
      </w:r>
      <w:r w:rsidRPr="002829FC">
        <w:rPr>
          <w:sz w:val="28"/>
          <w:szCs w:val="28"/>
        </w:rPr>
        <w:t>ПРИЕМА ЗА СВЕДЕНИЕ</w:t>
      </w:r>
      <w:r w:rsidRPr="002829FC">
        <w:rPr>
          <w:sz w:val="28"/>
          <w:szCs w:val="28"/>
          <w:lang w:val="en-US"/>
        </w:rPr>
        <w:t xml:space="preserve"> </w:t>
      </w:r>
      <w:r w:rsidRPr="002829FC">
        <w:rPr>
          <w:rFonts w:eastAsiaTheme="minorHAnsi"/>
          <w:sz w:val="28"/>
          <w:szCs w:val="28"/>
          <w:lang w:eastAsia="en-US"/>
        </w:rPr>
        <w:t xml:space="preserve">жалба от Даниела </w:t>
      </w:r>
      <w:proofErr w:type="spellStart"/>
      <w:r w:rsidRPr="002829FC">
        <w:rPr>
          <w:rFonts w:eastAsiaTheme="minorHAnsi"/>
          <w:sz w:val="28"/>
          <w:szCs w:val="28"/>
          <w:lang w:eastAsia="en-US"/>
        </w:rPr>
        <w:t>Светозарова</w:t>
      </w:r>
      <w:proofErr w:type="spellEnd"/>
      <w:r w:rsidRPr="002829FC">
        <w:rPr>
          <w:rFonts w:eastAsiaTheme="minorHAnsi"/>
          <w:sz w:val="28"/>
          <w:szCs w:val="28"/>
          <w:lang w:eastAsia="en-US"/>
        </w:rPr>
        <w:t xml:space="preserve"> Христова – съдия в Окръжен съд – Варна срещу решения на Съдийската колегия на ВСС по т.5 от пр. № 43/19.11.2024 г. във връзка с конкурс за повишаване във Върховен касационен съд – Гражданска колегия.</w:t>
      </w:r>
    </w:p>
    <w:p w:rsidR="00C07540" w:rsidRPr="002829FC" w:rsidRDefault="00C07540" w:rsidP="00C07540">
      <w:pPr>
        <w:jc w:val="both"/>
        <w:rPr>
          <w:sz w:val="28"/>
          <w:szCs w:val="28"/>
        </w:rPr>
      </w:pPr>
    </w:p>
    <w:p w:rsidR="0074711A" w:rsidRPr="002829FC" w:rsidRDefault="0074711A" w:rsidP="0074711A">
      <w:pPr>
        <w:jc w:val="both"/>
        <w:rPr>
          <w:sz w:val="28"/>
          <w:szCs w:val="28"/>
        </w:rPr>
      </w:pPr>
      <w:r w:rsidRPr="002829FC">
        <w:rPr>
          <w:rFonts w:ascii="Times New Roman CYR" w:hAnsi="Times New Roman CYR" w:cs="Times New Roman CYR"/>
          <w:sz w:val="28"/>
          <w:szCs w:val="28"/>
        </w:rPr>
        <w:t xml:space="preserve">Р-13. </w:t>
      </w:r>
      <w:r w:rsidRPr="002829FC">
        <w:rPr>
          <w:rFonts w:eastAsiaTheme="minorHAnsi"/>
          <w:sz w:val="28"/>
          <w:szCs w:val="28"/>
          <w:lang w:eastAsia="en-US"/>
        </w:rPr>
        <w:t>ОТНОСНО:</w:t>
      </w:r>
      <w:r w:rsidRPr="002829FC">
        <w:rPr>
          <w:sz w:val="28"/>
          <w:szCs w:val="28"/>
        </w:rPr>
        <w:t xml:space="preserve"> Определяне на изпълняващ функциите „административен ръководител – председател“ на Окръжен съд - Варна. </w:t>
      </w:r>
    </w:p>
    <w:p w:rsidR="0074711A" w:rsidRPr="002829FC" w:rsidRDefault="0074711A" w:rsidP="0074711A">
      <w:pPr>
        <w:autoSpaceDE w:val="0"/>
        <w:autoSpaceDN w:val="0"/>
        <w:adjustRightInd w:val="0"/>
        <w:jc w:val="both"/>
        <w:rPr>
          <w:rFonts w:ascii="Times New Roman CYR" w:hAnsi="Times New Roman CYR" w:cs="Times New Roman CYR"/>
          <w:sz w:val="28"/>
          <w:szCs w:val="28"/>
          <w:lang w:eastAsia="en-US"/>
        </w:rPr>
      </w:pPr>
      <w:r w:rsidRPr="002829FC">
        <w:rPr>
          <w:rFonts w:ascii="Times New Roman CYR" w:hAnsi="Times New Roman CYR" w:cs="Times New Roman CYR"/>
          <w:i/>
          <w:iCs/>
          <w:sz w:val="28"/>
          <w:szCs w:val="28"/>
          <w:lang w:eastAsia="en-US"/>
        </w:rPr>
        <w:t>След проведеното гласуване и при обявения резултат с</w:t>
      </w:r>
      <w:r w:rsidR="00347508" w:rsidRPr="002829FC">
        <w:rPr>
          <w:rFonts w:ascii="Times New Roman CYR" w:hAnsi="Times New Roman CYR" w:cs="Times New Roman CYR"/>
          <w:i/>
          <w:iCs/>
          <w:sz w:val="28"/>
          <w:szCs w:val="28"/>
          <w:lang w:eastAsia="en-US"/>
        </w:rPr>
        <w:t>ъс</w:t>
      </w:r>
      <w:r w:rsidRPr="002829FC">
        <w:rPr>
          <w:rFonts w:ascii="Times New Roman CYR" w:hAnsi="Times New Roman CYR" w:cs="Times New Roman CYR"/>
          <w:i/>
          <w:iCs/>
          <w:sz w:val="28"/>
          <w:szCs w:val="28"/>
          <w:lang w:eastAsia="en-US"/>
        </w:rPr>
        <w:t xml:space="preserve"> 7</w:t>
      </w:r>
      <w:r w:rsidRPr="002829FC">
        <w:rPr>
          <w:rFonts w:ascii="Times New Roman CYR" w:hAnsi="Times New Roman CYR" w:cs="Times New Roman CYR"/>
          <w:i/>
          <w:iCs/>
          <w:sz w:val="28"/>
          <w:szCs w:val="28"/>
          <w:lang w:val="en-US" w:eastAsia="en-US"/>
        </w:rPr>
        <w:t xml:space="preserve"> </w:t>
      </w:r>
      <w:r w:rsidRPr="002829FC">
        <w:rPr>
          <w:rFonts w:ascii="Times New Roman CYR" w:hAnsi="Times New Roman CYR" w:cs="Times New Roman CYR"/>
          <w:i/>
          <w:iCs/>
          <w:sz w:val="28"/>
          <w:szCs w:val="28"/>
          <w:lang w:eastAsia="en-US"/>
        </w:rPr>
        <w:t xml:space="preserve">гласа „За“ </w:t>
      </w:r>
    </w:p>
    <w:p w:rsidR="0074711A" w:rsidRPr="002829FC" w:rsidRDefault="0074711A" w:rsidP="0074711A">
      <w:pPr>
        <w:autoSpaceDE w:val="0"/>
        <w:autoSpaceDN w:val="0"/>
        <w:adjustRightInd w:val="0"/>
        <w:jc w:val="center"/>
        <w:rPr>
          <w:rFonts w:eastAsia="Calibri"/>
          <w:sz w:val="28"/>
          <w:szCs w:val="28"/>
          <w:lang w:eastAsia="en-US"/>
        </w:rPr>
      </w:pPr>
    </w:p>
    <w:p w:rsidR="0074711A" w:rsidRPr="002829FC" w:rsidRDefault="0074711A" w:rsidP="0074711A">
      <w:pPr>
        <w:autoSpaceDE w:val="0"/>
        <w:autoSpaceDN w:val="0"/>
        <w:adjustRightInd w:val="0"/>
        <w:jc w:val="center"/>
        <w:rPr>
          <w:rFonts w:eastAsia="Calibri"/>
          <w:sz w:val="28"/>
          <w:szCs w:val="28"/>
          <w:lang w:eastAsia="en-US"/>
        </w:rPr>
      </w:pPr>
      <w:r w:rsidRPr="002829FC">
        <w:rPr>
          <w:rFonts w:eastAsia="Calibri"/>
          <w:sz w:val="28"/>
          <w:szCs w:val="28"/>
          <w:lang w:eastAsia="en-US"/>
        </w:rPr>
        <w:t>КОМИСИЯТА ПО АТЕСТИРАНЕТО И КОНКУРСИТЕ</w:t>
      </w:r>
    </w:p>
    <w:p w:rsidR="0074711A" w:rsidRPr="002829FC" w:rsidRDefault="0074711A" w:rsidP="0074711A">
      <w:pPr>
        <w:autoSpaceDE w:val="0"/>
        <w:autoSpaceDN w:val="0"/>
        <w:adjustRightInd w:val="0"/>
        <w:jc w:val="center"/>
        <w:rPr>
          <w:rFonts w:eastAsia="Calibri"/>
          <w:sz w:val="28"/>
          <w:szCs w:val="28"/>
          <w:lang w:eastAsia="en-US"/>
        </w:rPr>
      </w:pPr>
      <w:r w:rsidRPr="002829FC">
        <w:rPr>
          <w:rFonts w:eastAsia="Calibri"/>
          <w:sz w:val="28"/>
          <w:szCs w:val="28"/>
          <w:lang w:eastAsia="en-US"/>
        </w:rPr>
        <w:t>РЕШИ:</w:t>
      </w:r>
    </w:p>
    <w:p w:rsidR="004F019C" w:rsidRPr="002829FC" w:rsidRDefault="004F019C" w:rsidP="004F019C">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lastRenderedPageBreak/>
        <w:t xml:space="preserve">13.1. </w:t>
      </w:r>
      <w:r w:rsidRPr="002829FC">
        <w:rPr>
          <w:rFonts w:eastAsia="Calibri"/>
          <w:color w:val="000000"/>
          <w:sz w:val="28"/>
          <w:szCs w:val="28"/>
          <w:lang w:eastAsia="en-US"/>
        </w:rPr>
        <w:t xml:space="preserve">ПРЕДЛАГА НА СЪДИЙСКАТА КОЛЕГИЯ НА ВИСШИЯ СЪДЕБЕН СЪВЕТ </w:t>
      </w:r>
      <w:r w:rsidRPr="002829FC">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Мария Кирилова Терзийска – </w:t>
      </w:r>
      <w:r w:rsidRPr="002829FC">
        <w:rPr>
          <w:sz w:val="28"/>
          <w:szCs w:val="28"/>
        </w:rPr>
        <w:t>заместник на административния ръководител</w:t>
      </w:r>
      <w:r w:rsidRPr="002829FC">
        <w:rPr>
          <w:sz w:val="28"/>
          <w:szCs w:val="28"/>
          <w:lang w:val="en-US"/>
        </w:rPr>
        <w:t xml:space="preserve"> </w:t>
      </w:r>
      <w:r w:rsidRPr="002829FC">
        <w:rPr>
          <w:sz w:val="28"/>
          <w:szCs w:val="28"/>
        </w:rPr>
        <w:t>-</w:t>
      </w:r>
      <w:r w:rsidRPr="002829FC">
        <w:rPr>
          <w:sz w:val="28"/>
          <w:szCs w:val="28"/>
          <w:lang w:val="en-US"/>
        </w:rPr>
        <w:t xml:space="preserve"> </w:t>
      </w:r>
      <w:r w:rsidRPr="002829FC">
        <w:rPr>
          <w:sz w:val="28"/>
          <w:szCs w:val="28"/>
        </w:rPr>
        <w:t>заместник председател на Окръжен съд - Варна</w:t>
      </w:r>
      <w:r w:rsidRPr="002829FC">
        <w:rPr>
          <w:rFonts w:ascii="Times New Roman CYR" w:eastAsiaTheme="minorHAnsi" w:hAnsi="Times New Roman CYR" w:cs="Times New Roman CYR"/>
          <w:sz w:val="28"/>
          <w:szCs w:val="28"/>
          <w:lang w:eastAsia="en-US"/>
        </w:rPr>
        <w:t>, за изпълняващ функциите „административен ръководител - председател“ на Окръжен съд - Варна,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на Марин Георгиев Маринов -</w:t>
      </w:r>
      <w:r w:rsidRPr="002829FC">
        <w:rPr>
          <w:rFonts w:ascii="Times New Roman CYR" w:eastAsiaTheme="minorHAnsi" w:hAnsi="Times New Roman CYR" w:cs="Times New Roman CYR"/>
          <w:sz w:val="28"/>
          <w:szCs w:val="28"/>
          <w:lang w:val="en-US" w:eastAsia="en-US"/>
        </w:rPr>
        <w:t xml:space="preserve"> </w:t>
      </w:r>
      <w:r w:rsidRPr="002829FC">
        <w:rPr>
          <w:rFonts w:ascii="Times New Roman CYR" w:eastAsiaTheme="minorHAnsi" w:hAnsi="Times New Roman CYR" w:cs="Times New Roman CYR"/>
          <w:sz w:val="28"/>
          <w:szCs w:val="28"/>
          <w:lang w:eastAsia="en-US"/>
        </w:rPr>
        <w:t>изпълняващ функциите „административен ръководител - председател“ на Окръжен съд - Варна в Апелативен съд – Варна, до встъпване в длъжност на новоизбрания административен ръководител.</w:t>
      </w:r>
    </w:p>
    <w:p w:rsidR="004F019C" w:rsidRPr="002829FC" w:rsidRDefault="004F019C" w:rsidP="004F019C">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405631" w:rsidRPr="002829FC" w:rsidRDefault="004F019C" w:rsidP="004F019C">
      <w:pPr>
        <w:ind w:right="72"/>
        <w:jc w:val="both"/>
        <w:outlineLvl w:val="0"/>
        <w:rPr>
          <w:sz w:val="28"/>
          <w:szCs w:val="26"/>
        </w:rPr>
      </w:pPr>
      <w:r w:rsidRPr="002829FC">
        <w:rPr>
          <w:rFonts w:ascii="Times New Roman CYR" w:eastAsiaTheme="minorHAnsi" w:hAnsi="Times New Roman CYR" w:cs="Times New Roman CYR"/>
          <w:sz w:val="28"/>
          <w:szCs w:val="28"/>
          <w:lang w:eastAsia="en-US"/>
        </w:rPr>
        <w:t xml:space="preserve">13.2. </w:t>
      </w:r>
      <w:r w:rsidRPr="002829FC">
        <w:rPr>
          <w:sz w:val="28"/>
          <w:szCs w:val="28"/>
        </w:rPr>
        <w:t>ВНАСЯ предложението в заседанието на Съдийската колегия на Висшия съдебен съвет, насрочено за 03.12.2024 г., за  разглеждане и произнасяне.</w:t>
      </w:r>
    </w:p>
    <w:p w:rsidR="004F019C" w:rsidRPr="002829FC" w:rsidRDefault="004F019C" w:rsidP="00117CF2">
      <w:pPr>
        <w:ind w:left="2832" w:right="72"/>
        <w:jc w:val="both"/>
        <w:outlineLvl w:val="0"/>
        <w:rPr>
          <w:sz w:val="28"/>
          <w:szCs w:val="26"/>
        </w:rPr>
      </w:pPr>
    </w:p>
    <w:p w:rsidR="005916FE" w:rsidRPr="002829FC" w:rsidRDefault="005916FE" w:rsidP="005916FE">
      <w:pPr>
        <w:jc w:val="both"/>
        <w:rPr>
          <w:sz w:val="28"/>
          <w:szCs w:val="28"/>
        </w:rPr>
      </w:pPr>
      <w:r w:rsidRPr="002829FC">
        <w:rPr>
          <w:sz w:val="28"/>
          <w:szCs w:val="26"/>
        </w:rPr>
        <w:t>Р-14. ОТНОСНО:</w:t>
      </w:r>
      <w:r w:rsidRPr="002829FC">
        <w:rPr>
          <w:sz w:val="26"/>
          <w:szCs w:val="26"/>
        </w:rPr>
        <w:t xml:space="preserve"> </w:t>
      </w:r>
      <w:r w:rsidRPr="002829FC">
        <w:rPr>
          <w:sz w:val="28"/>
          <w:szCs w:val="28"/>
        </w:rPr>
        <w:t xml:space="preserve">Молба от Бисера Боянова Максимова-Иванова – съдия в Окръжен съд – Търговище за предоставяне на материали във връзка с конкурс за повишаване във Върховен касационен съд – гражданска колегия. </w:t>
      </w:r>
    </w:p>
    <w:p w:rsidR="005916FE" w:rsidRPr="002829FC" w:rsidRDefault="005916FE" w:rsidP="005916FE">
      <w:pPr>
        <w:autoSpaceDE w:val="0"/>
        <w:autoSpaceDN w:val="0"/>
        <w:adjustRightInd w:val="0"/>
        <w:jc w:val="both"/>
        <w:rPr>
          <w:rFonts w:ascii="Times New Roman CYR" w:eastAsia="Calibri" w:hAnsi="Times New Roman CYR" w:cs="Times New Roman CYR"/>
          <w:sz w:val="28"/>
          <w:szCs w:val="28"/>
          <w:lang w:eastAsia="en-US"/>
        </w:rPr>
      </w:pPr>
      <w:r w:rsidRPr="002829FC">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5916FE" w:rsidRPr="002829FC" w:rsidRDefault="005916FE" w:rsidP="005916FE">
      <w:pPr>
        <w:autoSpaceDE w:val="0"/>
        <w:autoSpaceDN w:val="0"/>
        <w:adjustRightInd w:val="0"/>
        <w:ind w:left="708" w:firstLine="708"/>
        <w:rPr>
          <w:rFonts w:ascii="Times New Roman CYR" w:hAnsi="Times New Roman CYR" w:cs="Times New Roman CYR"/>
          <w:sz w:val="26"/>
          <w:szCs w:val="26"/>
        </w:rPr>
      </w:pPr>
    </w:p>
    <w:p w:rsidR="005916FE" w:rsidRPr="002829FC" w:rsidRDefault="005916FE" w:rsidP="005916FE">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КОМИСИЯТА ПО АТЕСТИРАНЕТО И КОНКУРСИТЕ</w:t>
      </w:r>
    </w:p>
    <w:p w:rsidR="005916FE" w:rsidRPr="002829FC" w:rsidRDefault="005916FE" w:rsidP="005916FE">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РЕШИ:</w:t>
      </w:r>
    </w:p>
    <w:p w:rsidR="005916FE" w:rsidRPr="002829FC" w:rsidRDefault="005916FE" w:rsidP="005916FE">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p>
    <w:p w:rsidR="005916FE" w:rsidRPr="002829FC" w:rsidRDefault="005916FE" w:rsidP="005916FE">
      <w:pPr>
        <w:tabs>
          <w:tab w:val="left" w:pos="709"/>
        </w:tabs>
        <w:jc w:val="both"/>
        <w:rPr>
          <w:sz w:val="28"/>
          <w:szCs w:val="28"/>
        </w:rPr>
      </w:pPr>
      <w:r w:rsidRPr="002829FC">
        <w:rPr>
          <w:rFonts w:ascii="Times New Roman CYR" w:eastAsiaTheme="minorHAnsi" w:hAnsi="Times New Roman CYR" w:cs="Times New Roman CYR"/>
          <w:sz w:val="28"/>
          <w:szCs w:val="28"/>
          <w:lang w:eastAsia="en-US"/>
        </w:rPr>
        <w:t xml:space="preserve">14.1. Да се уведоми </w:t>
      </w:r>
      <w:r w:rsidRPr="002829FC">
        <w:rPr>
          <w:sz w:val="28"/>
          <w:szCs w:val="28"/>
        </w:rPr>
        <w:t>Бисера Боянова Максимова-Иванова – съдия в Окръжен съд – Търговище, че конкурсната документация по конкурса за повишаване във Върховен касационен съд – гражданска колегия е изпратена по компетентност на Върховния административен съд ведно с постъпилата жалба.</w:t>
      </w:r>
    </w:p>
    <w:p w:rsidR="006108D8" w:rsidRPr="002829FC" w:rsidRDefault="006108D8" w:rsidP="006108D8">
      <w:pPr>
        <w:ind w:right="72"/>
        <w:jc w:val="both"/>
        <w:outlineLvl w:val="0"/>
        <w:rPr>
          <w:rFonts w:eastAsiaTheme="minorHAnsi"/>
          <w:sz w:val="28"/>
          <w:szCs w:val="28"/>
          <w:lang w:eastAsia="en-US"/>
        </w:rPr>
      </w:pPr>
    </w:p>
    <w:p w:rsidR="00606AE5" w:rsidRPr="002829FC" w:rsidRDefault="00606AE5" w:rsidP="00606AE5">
      <w:pPr>
        <w:autoSpaceDE w:val="0"/>
        <w:autoSpaceDN w:val="0"/>
        <w:adjustRightInd w:val="0"/>
        <w:ind w:left="2832" w:firstLine="708"/>
        <w:jc w:val="both"/>
        <w:rPr>
          <w:bCs/>
          <w:sz w:val="28"/>
          <w:szCs w:val="28"/>
        </w:rPr>
      </w:pPr>
      <w:r w:rsidRPr="002829FC">
        <w:rPr>
          <w:bCs/>
          <w:sz w:val="28"/>
          <w:szCs w:val="28"/>
        </w:rPr>
        <w:t xml:space="preserve">ЧЛЕН НА КОМИСИЯТА </w:t>
      </w:r>
    </w:p>
    <w:p w:rsidR="00606AE5" w:rsidRPr="002829FC" w:rsidRDefault="00606AE5" w:rsidP="00606AE5">
      <w:pPr>
        <w:autoSpaceDE w:val="0"/>
        <w:autoSpaceDN w:val="0"/>
        <w:adjustRightInd w:val="0"/>
        <w:ind w:left="3540"/>
        <w:jc w:val="both"/>
        <w:rPr>
          <w:bCs/>
          <w:sz w:val="28"/>
          <w:szCs w:val="28"/>
        </w:rPr>
      </w:pPr>
      <w:r w:rsidRPr="002829FC">
        <w:rPr>
          <w:bCs/>
          <w:sz w:val="28"/>
          <w:szCs w:val="28"/>
        </w:rPr>
        <w:t xml:space="preserve">ПО АТЕСТИРАНЕТО И КОНКУРСИТЕ </w:t>
      </w:r>
    </w:p>
    <w:p w:rsidR="002829FC" w:rsidRDefault="00606AE5" w:rsidP="00606AE5">
      <w:pPr>
        <w:autoSpaceDE w:val="0"/>
        <w:autoSpaceDN w:val="0"/>
        <w:adjustRightInd w:val="0"/>
        <w:ind w:left="3540"/>
        <w:jc w:val="both"/>
        <w:rPr>
          <w:bCs/>
          <w:sz w:val="28"/>
          <w:szCs w:val="28"/>
        </w:rPr>
      </w:pPr>
      <w:r w:rsidRPr="002829FC">
        <w:rPr>
          <w:bCs/>
          <w:sz w:val="28"/>
          <w:szCs w:val="28"/>
        </w:rPr>
        <w:t xml:space="preserve">КЪМ СЪДИЙСКАТА КОЛЕГИЯ </w:t>
      </w:r>
    </w:p>
    <w:p w:rsidR="00606AE5" w:rsidRPr="002829FC" w:rsidRDefault="00606AE5" w:rsidP="002829FC">
      <w:pPr>
        <w:autoSpaceDE w:val="0"/>
        <w:autoSpaceDN w:val="0"/>
        <w:adjustRightInd w:val="0"/>
        <w:ind w:left="3540"/>
        <w:jc w:val="both"/>
        <w:rPr>
          <w:bCs/>
          <w:sz w:val="28"/>
          <w:szCs w:val="28"/>
        </w:rPr>
      </w:pPr>
      <w:r w:rsidRPr="002829FC">
        <w:rPr>
          <w:bCs/>
          <w:sz w:val="28"/>
          <w:szCs w:val="28"/>
        </w:rPr>
        <w:t xml:space="preserve">НА </w:t>
      </w:r>
      <w:r w:rsidR="002829FC">
        <w:rPr>
          <w:bCs/>
          <w:sz w:val="28"/>
          <w:szCs w:val="28"/>
        </w:rPr>
        <w:t>ВИСШИЯ СЪДЕБЕН СЪВЕТ</w:t>
      </w:r>
      <w:r w:rsidR="002829FC" w:rsidRPr="002829FC">
        <w:rPr>
          <w:color w:val="000000"/>
          <w:sz w:val="28"/>
          <w:szCs w:val="28"/>
        </w:rPr>
        <w:t>:</w:t>
      </w:r>
    </w:p>
    <w:p w:rsidR="00606AE5" w:rsidRPr="002829FC" w:rsidRDefault="00606AE5" w:rsidP="00606AE5">
      <w:pPr>
        <w:tabs>
          <w:tab w:val="left" w:pos="-720"/>
        </w:tabs>
        <w:ind w:left="4956"/>
        <w:rPr>
          <w:i/>
          <w:sz w:val="28"/>
          <w:szCs w:val="28"/>
          <w:lang w:val="en-US"/>
        </w:rPr>
      </w:pPr>
      <w:r w:rsidRPr="002829FC">
        <w:rPr>
          <w:sz w:val="28"/>
          <w:szCs w:val="28"/>
        </w:rPr>
        <w:t xml:space="preserve">ДРАГОМИР КОЯДЖИКОВ </w:t>
      </w:r>
      <w:r w:rsidR="002829FC">
        <w:rPr>
          <w:sz w:val="28"/>
          <w:szCs w:val="28"/>
        </w:rPr>
        <w:t>(п)</w:t>
      </w:r>
    </w:p>
    <w:p w:rsidR="00117CF2" w:rsidRPr="002829FC" w:rsidRDefault="00117CF2" w:rsidP="00117CF2">
      <w:pPr>
        <w:autoSpaceDE w:val="0"/>
        <w:autoSpaceDN w:val="0"/>
        <w:adjustRightInd w:val="0"/>
        <w:jc w:val="both"/>
        <w:rPr>
          <w:rFonts w:ascii="Times New Roman CYR" w:hAnsi="Times New Roman CYR" w:cs="Times New Roman CYR"/>
          <w:bCs/>
          <w:i/>
          <w:iCs/>
          <w:lang w:eastAsia="en-US"/>
        </w:rPr>
      </w:pPr>
    </w:p>
    <w:p w:rsidR="00117CF2" w:rsidRPr="002829FC" w:rsidRDefault="00117CF2" w:rsidP="00117CF2">
      <w:pPr>
        <w:autoSpaceDE w:val="0"/>
        <w:autoSpaceDN w:val="0"/>
        <w:adjustRightInd w:val="0"/>
        <w:jc w:val="both"/>
        <w:rPr>
          <w:rFonts w:ascii="Times New Roman CYR" w:hAnsi="Times New Roman CYR" w:cs="Times New Roman CYR"/>
          <w:bCs/>
          <w:i/>
          <w:iCs/>
          <w:lang w:eastAsia="en-US"/>
        </w:rPr>
      </w:pPr>
    </w:p>
    <w:p w:rsidR="00117CF2" w:rsidRPr="002829FC" w:rsidRDefault="00117CF2" w:rsidP="00117CF2">
      <w:pPr>
        <w:autoSpaceDE w:val="0"/>
        <w:autoSpaceDN w:val="0"/>
        <w:adjustRightInd w:val="0"/>
        <w:jc w:val="both"/>
        <w:rPr>
          <w:rFonts w:ascii="Times New Roman CYR" w:hAnsi="Times New Roman CYR" w:cs="Times New Roman CYR"/>
          <w:bCs/>
          <w:i/>
          <w:iCs/>
          <w:lang w:eastAsia="en-US"/>
        </w:rPr>
      </w:pPr>
    </w:p>
    <w:p w:rsidR="00117CF2" w:rsidRPr="002829FC" w:rsidRDefault="00117CF2" w:rsidP="00117CF2">
      <w:pPr>
        <w:autoSpaceDE w:val="0"/>
        <w:autoSpaceDN w:val="0"/>
        <w:adjustRightInd w:val="0"/>
        <w:jc w:val="both"/>
        <w:rPr>
          <w:rFonts w:ascii="Times New Roman CYR" w:hAnsi="Times New Roman CYR" w:cs="Times New Roman CYR"/>
          <w:bCs/>
          <w:i/>
          <w:iCs/>
          <w:lang w:eastAsia="en-US"/>
        </w:rPr>
      </w:pPr>
      <w:bookmarkStart w:id="7" w:name="_GoBack"/>
      <w:bookmarkEnd w:id="7"/>
    </w:p>
    <w:p w:rsidR="00117CF2" w:rsidRPr="002829FC" w:rsidRDefault="00117CF2" w:rsidP="00117CF2">
      <w:pPr>
        <w:jc w:val="both"/>
      </w:pPr>
    </w:p>
    <w:p w:rsidR="00117CF2" w:rsidRPr="002829FC" w:rsidRDefault="00117CF2"/>
    <w:sectPr w:rsidR="00117CF2" w:rsidRPr="002829FC" w:rsidSect="00117CF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CF" w:rsidRDefault="00EE20CF" w:rsidP="003C0FC2">
      <w:r>
        <w:separator/>
      </w:r>
    </w:p>
  </w:endnote>
  <w:endnote w:type="continuationSeparator" w:id="0">
    <w:p w:rsidR="00EE20CF" w:rsidRDefault="00EE20CF"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EE20CF" w:rsidRDefault="00EE20CF">
        <w:pPr>
          <w:pStyle w:val="a7"/>
          <w:jc w:val="right"/>
        </w:pPr>
        <w:r>
          <w:fldChar w:fldCharType="begin"/>
        </w:r>
        <w:r>
          <w:instrText>PAGE   \* MERGEFORMAT</w:instrText>
        </w:r>
        <w:r>
          <w:fldChar w:fldCharType="separate"/>
        </w:r>
        <w:r w:rsidR="002829FC">
          <w:rPr>
            <w:noProof/>
          </w:rPr>
          <w:t>20</w:t>
        </w:r>
        <w:r>
          <w:fldChar w:fldCharType="end"/>
        </w:r>
      </w:p>
    </w:sdtContent>
  </w:sdt>
  <w:p w:rsidR="00EE20CF" w:rsidRDefault="00EE20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CF" w:rsidRDefault="00EE20CF" w:rsidP="003C0FC2">
      <w:r>
        <w:separator/>
      </w:r>
    </w:p>
  </w:footnote>
  <w:footnote w:type="continuationSeparator" w:id="0">
    <w:p w:rsidR="00EE20CF" w:rsidRDefault="00EE20CF"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32AAB"/>
    <w:rsid w:val="000C791E"/>
    <w:rsid w:val="00116FCE"/>
    <w:rsid w:val="00117CF2"/>
    <w:rsid w:val="001271D2"/>
    <w:rsid w:val="00134ABE"/>
    <w:rsid w:val="001445ED"/>
    <w:rsid w:val="001631B2"/>
    <w:rsid w:val="00186F11"/>
    <w:rsid w:val="00187A17"/>
    <w:rsid w:val="001C24F5"/>
    <w:rsid w:val="001E070B"/>
    <w:rsid w:val="0028223A"/>
    <w:rsid w:val="002829FC"/>
    <w:rsid w:val="002A0090"/>
    <w:rsid w:val="002D12A7"/>
    <w:rsid w:val="002E5A4C"/>
    <w:rsid w:val="00310AF8"/>
    <w:rsid w:val="00310FCD"/>
    <w:rsid w:val="00315FFE"/>
    <w:rsid w:val="00347508"/>
    <w:rsid w:val="003634E0"/>
    <w:rsid w:val="00376EDA"/>
    <w:rsid w:val="003C0FC2"/>
    <w:rsid w:val="003C475D"/>
    <w:rsid w:val="003C7DDB"/>
    <w:rsid w:val="003F43DF"/>
    <w:rsid w:val="00405631"/>
    <w:rsid w:val="00434F30"/>
    <w:rsid w:val="004512D7"/>
    <w:rsid w:val="00455015"/>
    <w:rsid w:val="004F019C"/>
    <w:rsid w:val="005046AE"/>
    <w:rsid w:val="00511740"/>
    <w:rsid w:val="0054369A"/>
    <w:rsid w:val="005916FE"/>
    <w:rsid w:val="005B4219"/>
    <w:rsid w:val="005D2253"/>
    <w:rsid w:val="005E20E6"/>
    <w:rsid w:val="005E79F1"/>
    <w:rsid w:val="00602785"/>
    <w:rsid w:val="00606AE5"/>
    <w:rsid w:val="006108D8"/>
    <w:rsid w:val="006474BE"/>
    <w:rsid w:val="00666FD6"/>
    <w:rsid w:val="00671112"/>
    <w:rsid w:val="006A0854"/>
    <w:rsid w:val="006A5C7E"/>
    <w:rsid w:val="006E5CA2"/>
    <w:rsid w:val="006F7364"/>
    <w:rsid w:val="007079AB"/>
    <w:rsid w:val="00735D6A"/>
    <w:rsid w:val="0074711A"/>
    <w:rsid w:val="00762347"/>
    <w:rsid w:val="0079629A"/>
    <w:rsid w:val="00841AFF"/>
    <w:rsid w:val="008D6D58"/>
    <w:rsid w:val="0090712D"/>
    <w:rsid w:val="009227DE"/>
    <w:rsid w:val="009573F9"/>
    <w:rsid w:val="009E224C"/>
    <w:rsid w:val="009F1B07"/>
    <w:rsid w:val="00A03F3B"/>
    <w:rsid w:val="00A05288"/>
    <w:rsid w:val="00A066C2"/>
    <w:rsid w:val="00A53E5C"/>
    <w:rsid w:val="00A72E4D"/>
    <w:rsid w:val="00A75BD7"/>
    <w:rsid w:val="00A844DF"/>
    <w:rsid w:val="00AA1344"/>
    <w:rsid w:val="00AA55BB"/>
    <w:rsid w:val="00B1211B"/>
    <w:rsid w:val="00B31249"/>
    <w:rsid w:val="00BB03B5"/>
    <w:rsid w:val="00BD55FB"/>
    <w:rsid w:val="00BE2934"/>
    <w:rsid w:val="00BE51DA"/>
    <w:rsid w:val="00C07540"/>
    <w:rsid w:val="00C647B1"/>
    <w:rsid w:val="00C90CF6"/>
    <w:rsid w:val="00CA0165"/>
    <w:rsid w:val="00CB6D05"/>
    <w:rsid w:val="00CC518A"/>
    <w:rsid w:val="00CE55AD"/>
    <w:rsid w:val="00D140B4"/>
    <w:rsid w:val="00D2624A"/>
    <w:rsid w:val="00D463B2"/>
    <w:rsid w:val="00DC27B4"/>
    <w:rsid w:val="00E71F71"/>
    <w:rsid w:val="00E964F6"/>
    <w:rsid w:val="00EC6DAD"/>
    <w:rsid w:val="00EE20CF"/>
    <w:rsid w:val="00EE6661"/>
    <w:rsid w:val="00EF6313"/>
    <w:rsid w:val="00F312BD"/>
    <w:rsid w:val="00F34065"/>
    <w:rsid w:val="00F40278"/>
    <w:rsid w:val="00F546CC"/>
    <w:rsid w:val="00F73628"/>
    <w:rsid w:val="00FB06FF"/>
    <w:rsid w:val="00FB6B66"/>
    <w:rsid w:val="00FF5A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40563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376EDA"/>
    <w:pPr>
      <w:ind w:left="720"/>
      <w:contextualSpacing/>
    </w:pPr>
  </w:style>
  <w:style w:type="paragraph" w:customStyle="1" w:styleId="Standard">
    <w:name w:val="Standard"/>
    <w:rsid w:val="00A53E5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Default">
    <w:name w:val="Default"/>
    <w:rsid w:val="0040563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376EDA"/>
    <w:pPr>
      <w:ind w:left="720"/>
      <w:contextualSpacing/>
    </w:pPr>
  </w:style>
  <w:style w:type="paragraph" w:customStyle="1" w:styleId="Standard">
    <w:name w:val="Standard"/>
    <w:rsid w:val="00A53E5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538">
      <w:bodyDiv w:val="1"/>
      <w:marLeft w:val="0"/>
      <w:marRight w:val="0"/>
      <w:marTop w:val="0"/>
      <w:marBottom w:val="0"/>
      <w:divBdr>
        <w:top w:val="none" w:sz="0" w:space="0" w:color="auto"/>
        <w:left w:val="none" w:sz="0" w:space="0" w:color="auto"/>
        <w:bottom w:val="none" w:sz="0" w:space="0" w:color="auto"/>
        <w:right w:val="none" w:sz="0" w:space="0" w:color="auto"/>
      </w:divBdr>
    </w:div>
    <w:div w:id="69812942">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33104339">
      <w:bodyDiv w:val="1"/>
      <w:marLeft w:val="0"/>
      <w:marRight w:val="0"/>
      <w:marTop w:val="0"/>
      <w:marBottom w:val="0"/>
      <w:divBdr>
        <w:top w:val="none" w:sz="0" w:space="0" w:color="auto"/>
        <w:left w:val="none" w:sz="0" w:space="0" w:color="auto"/>
        <w:bottom w:val="none" w:sz="0" w:space="0" w:color="auto"/>
        <w:right w:val="none" w:sz="0" w:space="0" w:color="auto"/>
      </w:divBdr>
    </w:div>
    <w:div w:id="147551531">
      <w:bodyDiv w:val="1"/>
      <w:marLeft w:val="0"/>
      <w:marRight w:val="0"/>
      <w:marTop w:val="0"/>
      <w:marBottom w:val="0"/>
      <w:divBdr>
        <w:top w:val="none" w:sz="0" w:space="0" w:color="auto"/>
        <w:left w:val="none" w:sz="0" w:space="0" w:color="auto"/>
        <w:bottom w:val="none" w:sz="0" w:space="0" w:color="auto"/>
        <w:right w:val="none" w:sz="0" w:space="0" w:color="auto"/>
      </w:divBdr>
    </w:div>
    <w:div w:id="153910270">
      <w:bodyDiv w:val="1"/>
      <w:marLeft w:val="0"/>
      <w:marRight w:val="0"/>
      <w:marTop w:val="0"/>
      <w:marBottom w:val="0"/>
      <w:divBdr>
        <w:top w:val="none" w:sz="0" w:space="0" w:color="auto"/>
        <w:left w:val="none" w:sz="0" w:space="0" w:color="auto"/>
        <w:bottom w:val="none" w:sz="0" w:space="0" w:color="auto"/>
        <w:right w:val="none" w:sz="0" w:space="0" w:color="auto"/>
      </w:divBdr>
    </w:div>
    <w:div w:id="261037852">
      <w:bodyDiv w:val="1"/>
      <w:marLeft w:val="0"/>
      <w:marRight w:val="0"/>
      <w:marTop w:val="0"/>
      <w:marBottom w:val="0"/>
      <w:divBdr>
        <w:top w:val="none" w:sz="0" w:space="0" w:color="auto"/>
        <w:left w:val="none" w:sz="0" w:space="0" w:color="auto"/>
        <w:bottom w:val="none" w:sz="0" w:space="0" w:color="auto"/>
        <w:right w:val="none" w:sz="0" w:space="0" w:color="auto"/>
      </w:divBdr>
    </w:div>
    <w:div w:id="309866530">
      <w:bodyDiv w:val="1"/>
      <w:marLeft w:val="0"/>
      <w:marRight w:val="0"/>
      <w:marTop w:val="0"/>
      <w:marBottom w:val="0"/>
      <w:divBdr>
        <w:top w:val="none" w:sz="0" w:space="0" w:color="auto"/>
        <w:left w:val="none" w:sz="0" w:space="0" w:color="auto"/>
        <w:bottom w:val="none" w:sz="0" w:space="0" w:color="auto"/>
        <w:right w:val="none" w:sz="0" w:space="0" w:color="auto"/>
      </w:divBdr>
    </w:div>
    <w:div w:id="433979717">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00794319">
      <w:bodyDiv w:val="1"/>
      <w:marLeft w:val="0"/>
      <w:marRight w:val="0"/>
      <w:marTop w:val="0"/>
      <w:marBottom w:val="0"/>
      <w:divBdr>
        <w:top w:val="none" w:sz="0" w:space="0" w:color="auto"/>
        <w:left w:val="none" w:sz="0" w:space="0" w:color="auto"/>
        <w:bottom w:val="none" w:sz="0" w:space="0" w:color="auto"/>
        <w:right w:val="none" w:sz="0" w:space="0" w:color="auto"/>
      </w:divBdr>
    </w:div>
    <w:div w:id="604508732">
      <w:bodyDiv w:val="1"/>
      <w:marLeft w:val="0"/>
      <w:marRight w:val="0"/>
      <w:marTop w:val="0"/>
      <w:marBottom w:val="0"/>
      <w:divBdr>
        <w:top w:val="none" w:sz="0" w:space="0" w:color="auto"/>
        <w:left w:val="none" w:sz="0" w:space="0" w:color="auto"/>
        <w:bottom w:val="none" w:sz="0" w:space="0" w:color="auto"/>
        <w:right w:val="none" w:sz="0" w:space="0" w:color="auto"/>
      </w:divBdr>
    </w:div>
    <w:div w:id="741441479">
      <w:bodyDiv w:val="1"/>
      <w:marLeft w:val="0"/>
      <w:marRight w:val="0"/>
      <w:marTop w:val="0"/>
      <w:marBottom w:val="0"/>
      <w:divBdr>
        <w:top w:val="none" w:sz="0" w:space="0" w:color="auto"/>
        <w:left w:val="none" w:sz="0" w:space="0" w:color="auto"/>
        <w:bottom w:val="none" w:sz="0" w:space="0" w:color="auto"/>
        <w:right w:val="none" w:sz="0" w:space="0" w:color="auto"/>
      </w:divBdr>
    </w:div>
    <w:div w:id="794635819">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55273679">
      <w:bodyDiv w:val="1"/>
      <w:marLeft w:val="0"/>
      <w:marRight w:val="0"/>
      <w:marTop w:val="0"/>
      <w:marBottom w:val="0"/>
      <w:divBdr>
        <w:top w:val="none" w:sz="0" w:space="0" w:color="auto"/>
        <w:left w:val="none" w:sz="0" w:space="0" w:color="auto"/>
        <w:bottom w:val="none" w:sz="0" w:space="0" w:color="auto"/>
        <w:right w:val="none" w:sz="0" w:space="0" w:color="auto"/>
      </w:divBdr>
    </w:div>
    <w:div w:id="899440219">
      <w:bodyDiv w:val="1"/>
      <w:marLeft w:val="0"/>
      <w:marRight w:val="0"/>
      <w:marTop w:val="0"/>
      <w:marBottom w:val="0"/>
      <w:divBdr>
        <w:top w:val="none" w:sz="0" w:space="0" w:color="auto"/>
        <w:left w:val="none" w:sz="0" w:space="0" w:color="auto"/>
        <w:bottom w:val="none" w:sz="0" w:space="0" w:color="auto"/>
        <w:right w:val="none" w:sz="0" w:space="0" w:color="auto"/>
      </w:divBdr>
    </w:div>
    <w:div w:id="974988631">
      <w:bodyDiv w:val="1"/>
      <w:marLeft w:val="0"/>
      <w:marRight w:val="0"/>
      <w:marTop w:val="0"/>
      <w:marBottom w:val="0"/>
      <w:divBdr>
        <w:top w:val="none" w:sz="0" w:space="0" w:color="auto"/>
        <w:left w:val="none" w:sz="0" w:space="0" w:color="auto"/>
        <w:bottom w:val="none" w:sz="0" w:space="0" w:color="auto"/>
        <w:right w:val="none" w:sz="0" w:space="0" w:color="auto"/>
      </w:divBdr>
    </w:div>
    <w:div w:id="1015618717">
      <w:bodyDiv w:val="1"/>
      <w:marLeft w:val="0"/>
      <w:marRight w:val="0"/>
      <w:marTop w:val="0"/>
      <w:marBottom w:val="0"/>
      <w:divBdr>
        <w:top w:val="none" w:sz="0" w:space="0" w:color="auto"/>
        <w:left w:val="none" w:sz="0" w:space="0" w:color="auto"/>
        <w:bottom w:val="none" w:sz="0" w:space="0" w:color="auto"/>
        <w:right w:val="none" w:sz="0" w:space="0" w:color="auto"/>
      </w:divBdr>
    </w:div>
    <w:div w:id="1078211401">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35749187">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90004754">
      <w:bodyDiv w:val="1"/>
      <w:marLeft w:val="0"/>
      <w:marRight w:val="0"/>
      <w:marTop w:val="0"/>
      <w:marBottom w:val="0"/>
      <w:divBdr>
        <w:top w:val="none" w:sz="0" w:space="0" w:color="auto"/>
        <w:left w:val="none" w:sz="0" w:space="0" w:color="auto"/>
        <w:bottom w:val="none" w:sz="0" w:space="0" w:color="auto"/>
        <w:right w:val="none" w:sz="0" w:space="0" w:color="auto"/>
      </w:divBdr>
    </w:div>
    <w:div w:id="19706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66A1-7B8E-40B2-9786-52245400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7000</Words>
  <Characters>39905</Characters>
  <Application>Microsoft Office Word</Application>
  <DocSecurity>0</DocSecurity>
  <Lines>332</Lines>
  <Paragraphs>93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2024-12-06T09:30:00Z</cp:lastPrinted>
  <dcterms:created xsi:type="dcterms:W3CDTF">2024-12-09T12:02:00Z</dcterms:created>
  <dcterms:modified xsi:type="dcterms:W3CDTF">2024-12-09T12:09:00Z</dcterms:modified>
</cp:coreProperties>
</file>