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440A37" w:rsidRDefault="00117CF2" w:rsidP="00117CF2">
      <w:pPr>
        <w:tabs>
          <w:tab w:val="left" w:pos="0"/>
        </w:tabs>
        <w:autoSpaceDE w:val="0"/>
        <w:autoSpaceDN w:val="0"/>
        <w:adjustRightInd w:val="0"/>
        <w:ind w:right="72"/>
        <w:jc w:val="center"/>
        <w:rPr>
          <w:sz w:val="28"/>
          <w:szCs w:val="28"/>
        </w:rPr>
      </w:pPr>
      <w:r w:rsidRPr="00440A37">
        <w:rPr>
          <w:sz w:val="28"/>
          <w:szCs w:val="28"/>
        </w:rPr>
        <w:t>ПРОТОКОЛ №</w:t>
      </w:r>
      <w:r w:rsidR="00127E44" w:rsidRPr="00440A37">
        <w:rPr>
          <w:sz w:val="28"/>
          <w:szCs w:val="28"/>
        </w:rPr>
        <w:t xml:space="preserve"> 37</w:t>
      </w:r>
    </w:p>
    <w:p w:rsidR="00117CF2" w:rsidRPr="00440A37" w:rsidRDefault="00117CF2" w:rsidP="00117CF2">
      <w:pPr>
        <w:autoSpaceDE w:val="0"/>
        <w:autoSpaceDN w:val="0"/>
        <w:adjustRightInd w:val="0"/>
        <w:jc w:val="center"/>
        <w:rPr>
          <w:sz w:val="28"/>
          <w:szCs w:val="28"/>
        </w:rPr>
      </w:pPr>
      <w:r w:rsidRPr="00440A37">
        <w:rPr>
          <w:sz w:val="28"/>
          <w:szCs w:val="28"/>
        </w:rPr>
        <w:t>ОТ ЗАСЕДАНИЕ НА</w:t>
      </w:r>
    </w:p>
    <w:p w:rsidR="00117CF2" w:rsidRPr="00440A37" w:rsidRDefault="00117CF2" w:rsidP="00117CF2">
      <w:pPr>
        <w:autoSpaceDE w:val="0"/>
        <w:autoSpaceDN w:val="0"/>
        <w:adjustRightInd w:val="0"/>
        <w:jc w:val="center"/>
        <w:rPr>
          <w:sz w:val="28"/>
          <w:szCs w:val="28"/>
        </w:rPr>
      </w:pPr>
      <w:r w:rsidRPr="00440A37">
        <w:rPr>
          <w:sz w:val="28"/>
          <w:szCs w:val="28"/>
        </w:rPr>
        <w:t xml:space="preserve">КОМИСИЯТА ПО АТЕСТИРАНЕТО И КОНКУРСИТЕ </w:t>
      </w:r>
    </w:p>
    <w:p w:rsidR="00117CF2" w:rsidRPr="00440A37" w:rsidRDefault="00117CF2" w:rsidP="00117CF2">
      <w:pPr>
        <w:autoSpaceDE w:val="0"/>
        <w:autoSpaceDN w:val="0"/>
        <w:adjustRightInd w:val="0"/>
        <w:jc w:val="center"/>
        <w:rPr>
          <w:sz w:val="28"/>
          <w:szCs w:val="28"/>
        </w:rPr>
      </w:pPr>
      <w:r w:rsidRPr="00440A37">
        <w:rPr>
          <w:sz w:val="28"/>
          <w:szCs w:val="28"/>
        </w:rPr>
        <w:t xml:space="preserve">ПРИ СЪДИЙСКАТА КОЛЕГИЯ </w:t>
      </w:r>
      <w:r w:rsidR="001631B2" w:rsidRPr="00440A37">
        <w:rPr>
          <w:sz w:val="28"/>
          <w:szCs w:val="28"/>
        </w:rPr>
        <w:t>НА ВИСШИЯ СЪДЕБЕН СЪВЕТ</w:t>
      </w:r>
      <w:r w:rsidRPr="00440A37">
        <w:rPr>
          <w:sz w:val="28"/>
          <w:szCs w:val="28"/>
        </w:rPr>
        <w:t>,</w:t>
      </w:r>
    </w:p>
    <w:p w:rsidR="00117CF2" w:rsidRPr="00440A37" w:rsidRDefault="00117CF2" w:rsidP="00117CF2">
      <w:pPr>
        <w:autoSpaceDE w:val="0"/>
        <w:autoSpaceDN w:val="0"/>
        <w:adjustRightInd w:val="0"/>
        <w:jc w:val="center"/>
        <w:rPr>
          <w:sz w:val="28"/>
          <w:szCs w:val="28"/>
        </w:rPr>
      </w:pPr>
      <w:r w:rsidRPr="00440A37">
        <w:rPr>
          <w:sz w:val="28"/>
          <w:szCs w:val="28"/>
        </w:rPr>
        <w:t xml:space="preserve">НАСРОЧЕНО НА </w:t>
      </w:r>
      <w:r w:rsidR="00127E44" w:rsidRPr="00440A37">
        <w:rPr>
          <w:sz w:val="28"/>
          <w:szCs w:val="28"/>
        </w:rPr>
        <w:t>09.12.</w:t>
      </w:r>
      <w:r w:rsidRPr="00440A37">
        <w:rPr>
          <w:sz w:val="28"/>
          <w:szCs w:val="28"/>
        </w:rPr>
        <w:t>20</w:t>
      </w:r>
      <w:r w:rsidRPr="00440A37">
        <w:rPr>
          <w:sz w:val="28"/>
          <w:szCs w:val="28"/>
          <w:lang w:val="en-US"/>
        </w:rPr>
        <w:t>2</w:t>
      </w:r>
      <w:r w:rsidRPr="00440A37">
        <w:rPr>
          <w:sz w:val="28"/>
          <w:szCs w:val="28"/>
        </w:rPr>
        <w:t xml:space="preserve">4 г. </w:t>
      </w:r>
    </w:p>
    <w:p w:rsidR="00117CF2" w:rsidRPr="00440A37" w:rsidRDefault="00117CF2" w:rsidP="00117CF2">
      <w:pPr>
        <w:autoSpaceDE w:val="0"/>
        <w:autoSpaceDN w:val="0"/>
        <w:adjustRightInd w:val="0"/>
        <w:jc w:val="both"/>
        <w:rPr>
          <w:sz w:val="28"/>
          <w:szCs w:val="28"/>
        </w:rPr>
      </w:pPr>
    </w:p>
    <w:p w:rsidR="00117CF2" w:rsidRPr="00440A37" w:rsidRDefault="00117CF2" w:rsidP="00117CF2">
      <w:pPr>
        <w:tabs>
          <w:tab w:val="left" w:pos="0"/>
        </w:tabs>
        <w:autoSpaceDE w:val="0"/>
        <w:autoSpaceDN w:val="0"/>
        <w:adjustRightInd w:val="0"/>
        <w:jc w:val="both"/>
        <w:rPr>
          <w:sz w:val="28"/>
          <w:szCs w:val="28"/>
        </w:rPr>
      </w:pPr>
      <w:r w:rsidRPr="00440A37">
        <w:rPr>
          <w:sz w:val="28"/>
          <w:szCs w:val="28"/>
        </w:rPr>
        <w:t xml:space="preserve">ПРИСЪСТВАТ: </w:t>
      </w:r>
      <w:r w:rsidRPr="00440A37">
        <w:rPr>
          <w:bCs/>
          <w:sz w:val="28"/>
          <w:szCs w:val="28"/>
        </w:rPr>
        <w:t xml:space="preserve">Драгомир </w:t>
      </w:r>
      <w:proofErr w:type="spellStart"/>
      <w:r w:rsidRPr="00440A37">
        <w:rPr>
          <w:bCs/>
          <w:sz w:val="28"/>
          <w:szCs w:val="28"/>
        </w:rPr>
        <w:t>Кояджиков</w:t>
      </w:r>
      <w:proofErr w:type="spellEnd"/>
      <w:r w:rsidRPr="00440A37">
        <w:rPr>
          <w:bCs/>
          <w:sz w:val="28"/>
          <w:szCs w:val="28"/>
        </w:rPr>
        <w:t>,</w:t>
      </w:r>
      <w:r w:rsidRPr="00440A37">
        <w:rPr>
          <w:sz w:val="28"/>
          <w:szCs w:val="28"/>
        </w:rPr>
        <w:t xml:space="preserve"> </w:t>
      </w:r>
      <w:r w:rsidR="003634E0" w:rsidRPr="00440A37">
        <w:rPr>
          <w:sz w:val="28"/>
          <w:szCs w:val="28"/>
        </w:rPr>
        <w:t xml:space="preserve">Олга </w:t>
      </w:r>
      <w:proofErr w:type="spellStart"/>
      <w:r w:rsidR="003634E0" w:rsidRPr="00440A37">
        <w:rPr>
          <w:sz w:val="28"/>
          <w:szCs w:val="28"/>
        </w:rPr>
        <w:t>Керелска</w:t>
      </w:r>
      <w:proofErr w:type="spellEnd"/>
      <w:r w:rsidR="003634E0" w:rsidRPr="00440A37">
        <w:rPr>
          <w:sz w:val="28"/>
          <w:szCs w:val="28"/>
        </w:rPr>
        <w:t xml:space="preserve">, </w:t>
      </w:r>
      <w:r w:rsidR="00187A17" w:rsidRPr="00440A37">
        <w:rPr>
          <w:bCs/>
          <w:sz w:val="28"/>
          <w:szCs w:val="28"/>
        </w:rPr>
        <w:t>Стефан Гроздев,</w:t>
      </w:r>
      <w:r w:rsidR="00187A17" w:rsidRPr="00440A37">
        <w:rPr>
          <w:sz w:val="28"/>
          <w:szCs w:val="28"/>
        </w:rPr>
        <w:t xml:space="preserve"> </w:t>
      </w:r>
      <w:r w:rsidRPr="00440A37">
        <w:rPr>
          <w:sz w:val="28"/>
          <w:szCs w:val="28"/>
        </w:rPr>
        <w:t>Деспина Георгиева, Диана Добрева, Веселина Ставрева, Владимир Руменов</w:t>
      </w:r>
      <w:r w:rsidR="003634E0" w:rsidRPr="00440A37">
        <w:rPr>
          <w:sz w:val="28"/>
          <w:szCs w:val="28"/>
        </w:rPr>
        <w:t xml:space="preserve"> и</w:t>
      </w:r>
      <w:r w:rsidRPr="00440A37">
        <w:rPr>
          <w:sz w:val="28"/>
          <w:szCs w:val="28"/>
        </w:rPr>
        <w:t xml:space="preserve"> Росен Чиликов </w:t>
      </w:r>
    </w:p>
    <w:p w:rsidR="00117CF2" w:rsidRPr="00440A37" w:rsidRDefault="00117CF2" w:rsidP="00117CF2">
      <w:pPr>
        <w:jc w:val="both"/>
        <w:rPr>
          <w:bCs/>
          <w:sz w:val="16"/>
          <w:szCs w:val="28"/>
        </w:rPr>
      </w:pPr>
    </w:p>
    <w:p w:rsidR="00117CF2" w:rsidRPr="00440A37" w:rsidRDefault="00117CF2" w:rsidP="00117CF2">
      <w:pPr>
        <w:jc w:val="both"/>
        <w:rPr>
          <w:bCs/>
          <w:sz w:val="28"/>
          <w:szCs w:val="28"/>
        </w:rPr>
      </w:pPr>
      <w:r w:rsidRPr="00440A37">
        <w:rPr>
          <w:bCs/>
          <w:sz w:val="28"/>
          <w:szCs w:val="28"/>
        </w:rPr>
        <w:t>Отсъства:</w:t>
      </w:r>
      <w:r w:rsidRPr="00440A37">
        <w:rPr>
          <w:sz w:val="28"/>
          <w:szCs w:val="28"/>
        </w:rPr>
        <w:t xml:space="preserve"> </w:t>
      </w:r>
      <w:r w:rsidR="00314E36" w:rsidRPr="00440A37">
        <w:rPr>
          <w:sz w:val="28"/>
          <w:szCs w:val="28"/>
        </w:rPr>
        <w:t>В</w:t>
      </w:r>
      <w:r w:rsidR="00314E36" w:rsidRPr="00440A37">
        <w:rPr>
          <w:bCs/>
          <w:sz w:val="28"/>
          <w:szCs w:val="28"/>
        </w:rPr>
        <w:t xml:space="preserve">ероника </w:t>
      </w:r>
      <w:proofErr w:type="spellStart"/>
      <w:r w:rsidR="00314E36" w:rsidRPr="00440A37">
        <w:rPr>
          <w:bCs/>
          <w:sz w:val="28"/>
          <w:szCs w:val="28"/>
        </w:rPr>
        <w:t>Имова</w:t>
      </w:r>
      <w:proofErr w:type="spellEnd"/>
      <w:r w:rsidR="00E105C2" w:rsidRPr="00440A37">
        <w:rPr>
          <w:bCs/>
          <w:sz w:val="28"/>
          <w:szCs w:val="28"/>
        </w:rPr>
        <w:t xml:space="preserve"> и</w:t>
      </w:r>
      <w:r w:rsidR="00314E36" w:rsidRPr="00440A37">
        <w:rPr>
          <w:bCs/>
          <w:sz w:val="28"/>
          <w:szCs w:val="28"/>
        </w:rPr>
        <w:t xml:space="preserve"> Атанаска </w:t>
      </w:r>
      <w:proofErr w:type="spellStart"/>
      <w:r w:rsidR="00314E36" w:rsidRPr="00440A37">
        <w:rPr>
          <w:bCs/>
          <w:sz w:val="28"/>
          <w:szCs w:val="28"/>
        </w:rPr>
        <w:t>Дишева</w:t>
      </w:r>
      <w:proofErr w:type="spellEnd"/>
    </w:p>
    <w:p w:rsidR="00117CF2" w:rsidRPr="00440A37" w:rsidRDefault="00117CF2" w:rsidP="00117CF2">
      <w:pPr>
        <w:jc w:val="both"/>
        <w:rPr>
          <w:sz w:val="18"/>
          <w:szCs w:val="28"/>
        </w:rPr>
      </w:pPr>
    </w:p>
    <w:p w:rsidR="00117CF2" w:rsidRPr="00440A37" w:rsidRDefault="00117CF2" w:rsidP="00117CF2">
      <w:pPr>
        <w:jc w:val="both"/>
        <w:rPr>
          <w:bCs/>
          <w:sz w:val="28"/>
          <w:szCs w:val="28"/>
        </w:rPr>
      </w:pPr>
      <w:r w:rsidRPr="00440A37">
        <w:rPr>
          <w:bCs/>
          <w:sz w:val="28"/>
          <w:szCs w:val="28"/>
        </w:rPr>
        <w:t xml:space="preserve">На заседанието присъстват: </w:t>
      </w:r>
    </w:p>
    <w:p w:rsidR="00117CF2" w:rsidRPr="00440A37" w:rsidRDefault="00117CF2" w:rsidP="00117CF2">
      <w:pPr>
        <w:jc w:val="both"/>
        <w:rPr>
          <w:bCs/>
          <w:sz w:val="28"/>
          <w:szCs w:val="28"/>
        </w:rPr>
      </w:pPr>
      <w:r w:rsidRPr="00440A37">
        <w:rPr>
          <w:bCs/>
          <w:sz w:val="28"/>
          <w:szCs w:val="28"/>
        </w:rPr>
        <w:t>Антонина Попова - директор на дирекция „Атестиране, конкурси и кадрова дейност“;</w:t>
      </w:r>
    </w:p>
    <w:p w:rsidR="00117CF2" w:rsidRPr="00440A37" w:rsidRDefault="00117CF2" w:rsidP="00117CF2">
      <w:pPr>
        <w:jc w:val="both"/>
        <w:rPr>
          <w:bCs/>
          <w:sz w:val="28"/>
          <w:szCs w:val="28"/>
        </w:rPr>
      </w:pPr>
      <w:r w:rsidRPr="00440A37">
        <w:rPr>
          <w:bCs/>
          <w:sz w:val="28"/>
          <w:szCs w:val="28"/>
        </w:rPr>
        <w:t xml:space="preserve">Цветанка </w:t>
      </w:r>
      <w:proofErr w:type="spellStart"/>
      <w:r w:rsidRPr="00440A37">
        <w:rPr>
          <w:bCs/>
          <w:sz w:val="28"/>
          <w:szCs w:val="28"/>
        </w:rPr>
        <w:t>Тиганчева</w:t>
      </w:r>
      <w:proofErr w:type="spellEnd"/>
      <w:r w:rsidRPr="00440A37">
        <w:rPr>
          <w:bCs/>
          <w:sz w:val="28"/>
          <w:szCs w:val="28"/>
        </w:rPr>
        <w:t xml:space="preserve"> - началник-отдел „Конкурси на съдии“;</w:t>
      </w:r>
    </w:p>
    <w:p w:rsidR="00117CF2" w:rsidRPr="00440A37" w:rsidRDefault="00117CF2" w:rsidP="00117CF2">
      <w:pPr>
        <w:jc w:val="both"/>
        <w:rPr>
          <w:bCs/>
          <w:sz w:val="28"/>
          <w:szCs w:val="28"/>
        </w:rPr>
      </w:pPr>
      <w:r w:rsidRPr="00440A37">
        <w:rPr>
          <w:bCs/>
          <w:sz w:val="28"/>
          <w:szCs w:val="28"/>
        </w:rPr>
        <w:t>Николина Георгиева – началник-отдел „Атестиране на съдии“;</w:t>
      </w:r>
    </w:p>
    <w:p w:rsidR="00117CF2" w:rsidRPr="00440A37" w:rsidRDefault="00117CF2" w:rsidP="00117CF2">
      <w:pPr>
        <w:jc w:val="both"/>
        <w:rPr>
          <w:sz w:val="18"/>
          <w:szCs w:val="28"/>
        </w:rPr>
      </w:pPr>
    </w:p>
    <w:p w:rsidR="00117CF2" w:rsidRPr="00440A37" w:rsidRDefault="00117CF2" w:rsidP="00117CF2">
      <w:pPr>
        <w:jc w:val="both"/>
        <w:rPr>
          <w:sz w:val="28"/>
          <w:szCs w:val="28"/>
        </w:rPr>
      </w:pPr>
      <w:r w:rsidRPr="00440A37">
        <w:rPr>
          <w:sz w:val="28"/>
          <w:szCs w:val="28"/>
        </w:rPr>
        <w:t xml:space="preserve">Протоколирал: </w:t>
      </w:r>
      <w:r w:rsidR="004D703F" w:rsidRPr="00440A37">
        <w:rPr>
          <w:sz w:val="28"/>
          <w:szCs w:val="28"/>
        </w:rPr>
        <w:t>Кристина Алексиева</w:t>
      </w:r>
    </w:p>
    <w:p w:rsidR="00117CF2" w:rsidRPr="00440A37"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2D12A7" w:rsidRPr="00440A37" w:rsidRDefault="002D12A7" w:rsidP="002D12A7">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83556" w:rsidRPr="00440A37">
        <w:rPr>
          <w:rFonts w:ascii="Times New Roman CYR" w:hAnsi="Times New Roman CYR" w:cs="Times New Roman CYR"/>
          <w:i/>
          <w:iCs/>
          <w:sz w:val="28"/>
          <w:szCs w:val="28"/>
          <w:lang w:eastAsia="en-US"/>
        </w:rPr>
        <w:t>7</w:t>
      </w:r>
      <w:r w:rsidRPr="00440A37">
        <w:rPr>
          <w:rFonts w:ascii="Times New Roman CYR" w:hAnsi="Times New Roman CYR" w:cs="Times New Roman CYR"/>
          <w:i/>
          <w:iCs/>
          <w:sz w:val="28"/>
          <w:szCs w:val="28"/>
          <w:lang w:val="en-US" w:eastAsia="en-US"/>
        </w:rPr>
        <w:t xml:space="preserve"> </w:t>
      </w:r>
      <w:r w:rsidRPr="00440A37">
        <w:rPr>
          <w:rFonts w:ascii="Times New Roman CYR" w:hAnsi="Times New Roman CYR" w:cs="Times New Roman CYR"/>
          <w:i/>
          <w:iCs/>
          <w:sz w:val="28"/>
          <w:szCs w:val="28"/>
          <w:lang w:eastAsia="en-US"/>
        </w:rPr>
        <w:t xml:space="preserve">гласа „За“ </w:t>
      </w:r>
    </w:p>
    <w:p w:rsidR="002D12A7" w:rsidRPr="00440A37" w:rsidRDefault="002D12A7" w:rsidP="002D12A7">
      <w:pPr>
        <w:autoSpaceDE w:val="0"/>
        <w:autoSpaceDN w:val="0"/>
        <w:adjustRightInd w:val="0"/>
        <w:jc w:val="center"/>
        <w:rPr>
          <w:rFonts w:eastAsia="Calibri"/>
          <w:sz w:val="28"/>
          <w:szCs w:val="28"/>
          <w:lang w:eastAsia="en-US"/>
        </w:rPr>
      </w:pPr>
    </w:p>
    <w:p w:rsidR="002D12A7" w:rsidRPr="00440A37" w:rsidRDefault="002D12A7" w:rsidP="002D12A7">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2D12A7" w:rsidRPr="00440A37" w:rsidRDefault="002D12A7" w:rsidP="002D12A7">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2D12A7" w:rsidRPr="00440A37" w:rsidRDefault="002D12A7" w:rsidP="002D12A7">
      <w:pPr>
        <w:autoSpaceDE w:val="0"/>
        <w:autoSpaceDN w:val="0"/>
        <w:adjustRightInd w:val="0"/>
        <w:jc w:val="both"/>
        <w:rPr>
          <w:rFonts w:eastAsia="Calibri"/>
          <w:bCs/>
          <w:sz w:val="14"/>
          <w:szCs w:val="28"/>
          <w:lang w:eastAsia="en-US"/>
        </w:rPr>
      </w:pPr>
    </w:p>
    <w:p w:rsidR="00666FD6" w:rsidRPr="00440A37" w:rsidRDefault="00127E44" w:rsidP="00127E44">
      <w:pPr>
        <w:ind w:right="72"/>
        <w:jc w:val="both"/>
        <w:outlineLvl w:val="0"/>
        <w:rPr>
          <w:bCs/>
          <w:sz w:val="28"/>
          <w:szCs w:val="28"/>
        </w:rPr>
      </w:pPr>
      <w:r w:rsidRPr="00440A37">
        <w:rPr>
          <w:bCs/>
          <w:sz w:val="28"/>
          <w:szCs w:val="28"/>
        </w:rPr>
        <w:t>Включва за разглеждане допълнителни точки Р-19, Р-20 и В-1</w:t>
      </w:r>
    </w:p>
    <w:p w:rsidR="0089774D" w:rsidRPr="00440A37" w:rsidRDefault="0089774D" w:rsidP="00117CF2">
      <w:pPr>
        <w:ind w:left="2832" w:right="72"/>
        <w:jc w:val="both"/>
        <w:outlineLvl w:val="0"/>
        <w:rPr>
          <w:bCs/>
          <w:sz w:val="28"/>
          <w:szCs w:val="28"/>
          <w:lang w:val="en-US"/>
        </w:rPr>
      </w:pPr>
    </w:p>
    <w:p w:rsidR="00127E44" w:rsidRPr="00440A37" w:rsidRDefault="00127E44" w:rsidP="00127E44">
      <w:pPr>
        <w:jc w:val="both"/>
        <w:rPr>
          <w:bCs/>
          <w:sz w:val="28"/>
          <w:szCs w:val="28"/>
        </w:rPr>
      </w:pPr>
      <w:r w:rsidRPr="00440A37">
        <w:rPr>
          <w:bCs/>
          <w:sz w:val="28"/>
          <w:szCs w:val="28"/>
        </w:rPr>
        <w:t>РАЗНИ</w:t>
      </w:r>
    </w:p>
    <w:p w:rsidR="00127E44" w:rsidRPr="00440A37" w:rsidRDefault="00127E44" w:rsidP="00127E44">
      <w:pPr>
        <w:autoSpaceDE w:val="0"/>
        <w:autoSpaceDN w:val="0"/>
        <w:adjustRightInd w:val="0"/>
        <w:jc w:val="both"/>
        <w:rPr>
          <w:rFonts w:ascii="Times New Roman CYR" w:hAnsi="Times New Roman CYR" w:cs="Times New Roman CYR"/>
          <w:sz w:val="28"/>
          <w:szCs w:val="28"/>
        </w:rPr>
      </w:pPr>
    </w:p>
    <w:p w:rsidR="00127E44" w:rsidRPr="00440A37" w:rsidRDefault="00127E44" w:rsidP="00127E44">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Р-1. ОТНОСНО: Проекти на становища по чл. 169, ал. 1 от ЗСВ във връзка с чл. 55, ал. 1 от Наредба № 1/09.02.2017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кандидатите за заемане на длъжност административен ръководител - председател 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градски съд, във връзка с открита процедура за избор, който ще се проведе на 17.12.202</w:t>
      </w:r>
      <w:r w:rsidRPr="00440A37">
        <w:rPr>
          <w:rFonts w:ascii="Times New Roman CYR" w:hAnsi="Times New Roman CYR" w:cs="Times New Roman CYR"/>
          <w:sz w:val="28"/>
          <w:szCs w:val="28"/>
          <w:lang w:val="en-US"/>
        </w:rPr>
        <w:t>4</w:t>
      </w:r>
      <w:r w:rsidRPr="00440A37">
        <w:rPr>
          <w:rFonts w:ascii="Times New Roman CYR" w:hAnsi="Times New Roman CYR" w:cs="Times New Roman CYR"/>
          <w:sz w:val="28"/>
          <w:szCs w:val="28"/>
        </w:rPr>
        <w:t xml:space="preserve"> г. </w:t>
      </w:r>
    </w:p>
    <w:p w:rsidR="00127E44" w:rsidRPr="00440A37" w:rsidRDefault="00127E44" w:rsidP="00127E44">
      <w:pPr>
        <w:autoSpaceDE w:val="0"/>
        <w:autoSpaceDN w:val="0"/>
        <w:adjustRightInd w:val="0"/>
        <w:ind w:firstLine="708"/>
        <w:jc w:val="both"/>
        <w:rPr>
          <w:rFonts w:ascii="Times New Roman CYR" w:hAnsi="Times New Roman CYR" w:cs="Times New Roman CYR"/>
          <w:sz w:val="18"/>
          <w:szCs w:val="18"/>
        </w:rPr>
      </w:pPr>
    </w:p>
    <w:p w:rsidR="00127E44" w:rsidRPr="00440A37" w:rsidRDefault="00127E44" w:rsidP="00127E44">
      <w:pPr>
        <w:autoSpaceDE w:val="0"/>
        <w:autoSpaceDN w:val="0"/>
        <w:adjustRightInd w:val="0"/>
        <w:ind w:firstLine="708"/>
        <w:jc w:val="both"/>
        <w:rPr>
          <w:rFonts w:ascii="Times New Roman CYR" w:hAnsi="Times New Roman CYR" w:cs="Times New Roman CYR"/>
          <w:sz w:val="28"/>
          <w:szCs w:val="28"/>
        </w:rPr>
      </w:pPr>
      <w:r w:rsidRPr="00440A37">
        <w:rPr>
          <w:rFonts w:ascii="Times New Roman CYR" w:hAnsi="Times New Roman CYR" w:cs="Times New Roman CYR"/>
          <w:sz w:val="28"/>
          <w:szCs w:val="28"/>
        </w:rPr>
        <w:t>1. Проект на становище за притежаваните професионални качества на Алексей Боянов Трифонов</w:t>
      </w:r>
      <w:r w:rsidRPr="00440A37">
        <w:rPr>
          <w:rFonts w:ascii="Times New Roman CYR" w:hAnsi="Times New Roman CYR" w:cs="Times New Roman CYR"/>
          <w:color w:val="000000"/>
          <w:sz w:val="28"/>
          <w:szCs w:val="28"/>
        </w:rPr>
        <w:t xml:space="preserve"> - изпълняващ функциите</w:t>
      </w:r>
      <w:r w:rsidRPr="00440A37">
        <w:rPr>
          <w:rFonts w:ascii="Times New Roman CYR" w:hAnsi="Times New Roman CYR" w:cs="Times New Roman CYR"/>
          <w:sz w:val="28"/>
          <w:szCs w:val="28"/>
        </w:rPr>
        <w:t xml:space="preserve"> „административен ръководител - председател“ </w:t>
      </w:r>
      <w:r w:rsidRPr="00440A37">
        <w:rPr>
          <w:rFonts w:ascii="Times New Roman CYR" w:hAnsi="Times New Roman CYR" w:cs="Times New Roman CYR"/>
          <w:color w:val="000000"/>
          <w:sz w:val="28"/>
          <w:szCs w:val="28"/>
        </w:rPr>
        <w:t xml:space="preserve">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 xml:space="preserve">градски съд;  </w:t>
      </w:r>
    </w:p>
    <w:p w:rsidR="00127E44" w:rsidRPr="00440A37" w:rsidRDefault="00127E44" w:rsidP="00127E44">
      <w:pPr>
        <w:tabs>
          <w:tab w:val="left" w:pos="5580"/>
        </w:tabs>
        <w:autoSpaceDE w:val="0"/>
        <w:autoSpaceDN w:val="0"/>
        <w:adjustRightInd w:val="0"/>
        <w:jc w:val="both"/>
        <w:rPr>
          <w:rFonts w:ascii="Times New Roman CYR" w:hAnsi="Times New Roman CYR" w:cs="Times New Roman CYR"/>
          <w:sz w:val="16"/>
          <w:szCs w:val="16"/>
        </w:rPr>
      </w:pPr>
    </w:p>
    <w:p w:rsidR="00127E44" w:rsidRPr="00440A37" w:rsidRDefault="00127E44" w:rsidP="008E2DB6">
      <w:pPr>
        <w:ind w:firstLine="708"/>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2. Проект на становище за притежаваните професионални качества на Руси </w:t>
      </w:r>
      <w:proofErr w:type="spellStart"/>
      <w:r w:rsidRPr="00440A37">
        <w:rPr>
          <w:rFonts w:ascii="Times New Roman CYR" w:hAnsi="Times New Roman CYR" w:cs="Times New Roman CYR"/>
          <w:sz w:val="28"/>
          <w:szCs w:val="28"/>
        </w:rPr>
        <w:t>Викторов</w:t>
      </w:r>
      <w:proofErr w:type="spellEnd"/>
      <w:r w:rsidRPr="00440A37">
        <w:rPr>
          <w:rFonts w:ascii="Times New Roman CYR" w:hAnsi="Times New Roman CYR" w:cs="Times New Roman CYR"/>
          <w:sz w:val="28"/>
          <w:szCs w:val="28"/>
        </w:rPr>
        <w:t xml:space="preserve"> Алексиев</w:t>
      </w:r>
      <w:r w:rsidRPr="00440A37">
        <w:rPr>
          <w:rFonts w:ascii="Times New Roman CYR" w:hAnsi="Times New Roman CYR" w:cs="Times New Roman CYR"/>
          <w:color w:val="000000"/>
          <w:sz w:val="28"/>
          <w:szCs w:val="28"/>
        </w:rPr>
        <w:t xml:space="preserve"> - заместник на административния ръководител - заместник-председател 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 xml:space="preserve">градски съд.  </w:t>
      </w:r>
    </w:p>
    <w:p w:rsidR="005C548C" w:rsidRPr="00440A37" w:rsidRDefault="005C548C" w:rsidP="005C548C">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i/>
          <w:iCs/>
          <w:sz w:val="28"/>
          <w:szCs w:val="28"/>
        </w:rPr>
        <w:t>След проведеното гласуване и при обявения резултат със 7 гласа „За“</w:t>
      </w:r>
    </w:p>
    <w:p w:rsidR="005C548C" w:rsidRPr="00440A37" w:rsidRDefault="005C548C" w:rsidP="005C548C">
      <w:pPr>
        <w:autoSpaceDE w:val="0"/>
        <w:autoSpaceDN w:val="0"/>
        <w:adjustRightInd w:val="0"/>
        <w:jc w:val="center"/>
        <w:rPr>
          <w:rFonts w:eastAsia="Calibri"/>
          <w:sz w:val="20"/>
          <w:szCs w:val="28"/>
        </w:rPr>
      </w:pPr>
    </w:p>
    <w:p w:rsidR="005C548C" w:rsidRPr="00440A37" w:rsidRDefault="005C548C" w:rsidP="005C548C">
      <w:pPr>
        <w:autoSpaceDE w:val="0"/>
        <w:autoSpaceDN w:val="0"/>
        <w:adjustRightInd w:val="0"/>
        <w:jc w:val="center"/>
        <w:rPr>
          <w:rFonts w:eastAsia="Calibri"/>
          <w:sz w:val="28"/>
          <w:szCs w:val="28"/>
        </w:rPr>
      </w:pPr>
      <w:r w:rsidRPr="00440A37">
        <w:rPr>
          <w:rFonts w:eastAsia="Calibri"/>
          <w:sz w:val="28"/>
          <w:szCs w:val="28"/>
        </w:rPr>
        <w:t>КОМИСИЯТА ПО АТЕСТИРАНЕТО И КОНКУРСИТЕ</w:t>
      </w:r>
    </w:p>
    <w:p w:rsidR="005C548C" w:rsidRPr="00440A37" w:rsidRDefault="005C548C" w:rsidP="005C548C">
      <w:pPr>
        <w:autoSpaceDE w:val="0"/>
        <w:autoSpaceDN w:val="0"/>
        <w:adjustRightInd w:val="0"/>
        <w:jc w:val="center"/>
        <w:rPr>
          <w:rFonts w:eastAsia="Calibri"/>
          <w:sz w:val="28"/>
          <w:szCs w:val="28"/>
        </w:rPr>
      </w:pPr>
      <w:r w:rsidRPr="00440A37">
        <w:rPr>
          <w:rFonts w:eastAsia="Calibri"/>
          <w:sz w:val="28"/>
          <w:szCs w:val="28"/>
        </w:rPr>
        <w:t>РЕШИ:</w:t>
      </w:r>
    </w:p>
    <w:p w:rsidR="005C548C" w:rsidRPr="00440A37" w:rsidRDefault="005C548C" w:rsidP="005C548C">
      <w:pPr>
        <w:autoSpaceDE w:val="0"/>
        <w:autoSpaceDN w:val="0"/>
        <w:adjustRightInd w:val="0"/>
        <w:jc w:val="both"/>
        <w:rPr>
          <w:rFonts w:ascii="Times New Roman CYR" w:hAnsi="Times New Roman CYR" w:cs="Times New Roman CYR"/>
          <w:sz w:val="28"/>
          <w:szCs w:val="28"/>
        </w:rPr>
      </w:pPr>
    </w:p>
    <w:p w:rsidR="005C548C" w:rsidRPr="00440A37" w:rsidRDefault="005C548C" w:rsidP="005C548C">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1.</w:t>
      </w:r>
      <w:proofErr w:type="spellStart"/>
      <w:r w:rsidRPr="00440A37">
        <w:rPr>
          <w:rFonts w:ascii="Times New Roman CYR" w:hAnsi="Times New Roman CYR" w:cs="Times New Roman CYR"/>
          <w:sz w:val="28"/>
          <w:szCs w:val="28"/>
        </w:rPr>
        <w:t>1</w:t>
      </w:r>
      <w:proofErr w:type="spellEnd"/>
      <w:r w:rsidRPr="00440A37">
        <w:rPr>
          <w:rFonts w:ascii="Times New Roman CYR" w:hAnsi="Times New Roman CYR" w:cs="Times New Roman CYR"/>
          <w:sz w:val="28"/>
          <w:szCs w:val="28"/>
        </w:rPr>
        <w:t>. ПРИЕМА становището за притежаваните професионални качества на Алексей Боянов Трифонов</w:t>
      </w:r>
      <w:r w:rsidRPr="00440A37">
        <w:rPr>
          <w:rFonts w:ascii="Times New Roman CYR" w:hAnsi="Times New Roman CYR" w:cs="Times New Roman CYR"/>
          <w:color w:val="000000"/>
          <w:sz w:val="28"/>
          <w:szCs w:val="28"/>
        </w:rPr>
        <w:t xml:space="preserve"> - изпълняващ функциите</w:t>
      </w:r>
      <w:r w:rsidRPr="00440A37">
        <w:rPr>
          <w:rFonts w:ascii="Times New Roman CYR" w:hAnsi="Times New Roman CYR" w:cs="Times New Roman CYR"/>
          <w:sz w:val="28"/>
          <w:szCs w:val="28"/>
        </w:rPr>
        <w:t xml:space="preserve"> „административен ръководител - председател“ </w:t>
      </w:r>
      <w:r w:rsidRPr="00440A37">
        <w:rPr>
          <w:rFonts w:ascii="Times New Roman CYR" w:hAnsi="Times New Roman CYR" w:cs="Times New Roman CYR"/>
          <w:color w:val="000000"/>
          <w:sz w:val="28"/>
          <w:szCs w:val="28"/>
        </w:rPr>
        <w:t xml:space="preserve">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 xml:space="preserve">градски съд. </w:t>
      </w:r>
    </w:p>
    <w:p w:rsidR="005C548C" w:rsidRPr="00440A37" w:rsidRDefault="005C548C" w:rsidP="005C548C">
      <w:pPr>
        <w:autoSpaceDE w:val="0"/>
        <w:autoSpaceDN w:val="0"/>
        <w:adjustRightInd w:val="0"/>
        <w:jc w:val="both"/>
        <w:rPr>
          <w:rFonts w:ascii="Times New Roman CYR" w:hAnsi="Times New Roman CYR" w:cs="Times New Roman CYR"/>
          <w:sz w:val="28"/>
          <w:szCs w:val="28"/>
        </w:rPr>
      </w:pPr>
    </w:p>
    <w:p w:rsidR="005C548C" w:rsidRPr="00440A37" w:rsidRDefault="005C548C" w:rsidP="005C548C">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1.2.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1.1 на Алексей Боянов Трифонов</w:t>
      </w:r>
      <w:r w:rsidRPr="00440A37">
        <w:rPr>
          <w:rFonts w:ascii="Times New Roman CYR" w:hAnsi="Times New Roman CYR" w:cs="Times New Roman CYR"/>
          <w:color w:val="000000"/>
          <w:sz w:val="28"/>
          <w:szCs w:val="28"/>
        </w:rPr>
        <w:t xml:space="preserve"> - изпълняващ функциите</w:t>
      </w:r>
      <w:r w:rsidRPr="00440A37">
        <w:rPr>
          <w:rFonts w:ascii="Times New Roman CYR" w:hAnsi="Times New Roman CYR" w:cs="Times New Roman CYR"/>
          <w:sz w:val="28"/>
          <w:szCs w:val="28"/>
        </w:rPr>
        <w:t xml:space="preserve"> „административен ръководител - председател“ </w:t>
      </w:r>
      <w:r w:rsidRPr="00440A37">
        <w:rPr>
          <w:rFonts w:ascii="Times New Roman CYR" w:hAnsi="Times New Roman CYR" w:cs="Times New Roman CYR"/>
          <w:color w:val="000000"/>
          <w:sz w:val="28"/>
          <w:szCs w:val="28"/>
        </w:rPr>
        <w:t xml:space="preserve">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градски съд, за запознаване.</w:t>
      </w:r>
    </w:p>
    <w:p w:rsidR="005C548C" w:rsidRPr="00440A37" w:rsidRDefault="005C548C" w:rsidP="005C548C">
      <w:pPr>
        <w:autoSpaceDE w:val="0"/>
        <w:autoSpaceDN w:val="0"/>
        <w:adjustRightInd w:val="0"/>
        <w:jc w:val="both"/>
        <w:rPr>
          <w:rFonts w:ascii="Times New Roman CYR" w:hAnsi="Times New Roman CYR" w:cs="Times New Roman CYR"/>
          <w:sz w:val="28"/>
          <w:szCs w:val="28"/>
        </w:rPr>
      </w:pPr>
    </w:p>
    <w:p w:rsidR="005C548C" w:rsidRPr="00440A37" w:rsidRDefault="005C548C" w:rsidP="005C548C">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1.3. ПРЕДОСТАВЯ становището по т. 1.</w:t>
      </w:r>
      <w:r w:rsidRPr="00440A37">
        <w:rPr>
          <w:rFonts w:ascii="Times New Roman CYR" w:hAnsi="Times New Roman CYR" w:cs="Times New Roman CYR"/>
          <w:sz w:val="28"/>
          <w:szCs w:val="28"/>
          <w:lang w:val="en-US"/>
        </w:rPr>
        <w:t>1</w:t>
      </w:r>
      <w:r w:rsidRPr="00440A37">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 xml:space="preserve">градски съд. </w:t>
      </w:r>
    </w:p>
    <w:p w:rsidR="005C548C" w:rsidRPr="00440A37" w:rsidRDefault="005C548C" w:rsidP="005C548C">
      <w:pPr>
        <w:autoSpaceDE w:val="0"/>
        <w:autoSpaceDN w:val="0"/>
        <w:adjustRightInd w:val="0"/>
        <w:jc w:val="both"/>
        <w:rPr>
          <w:rFonts w:ascii="Times New Roman CYR" w:hAnsi="Times New Roman CYR" w:cs="Times New Roman CYR"/>
          <w:sz w:val="28"/>
          <w:szCs w:val="28"/>
        </w:rPr>
      </w:pPr>
    </w:p>
    <w:p w:rsidR="005C548C" w:rsidRPr="00440A37" w:rsidRDefault="005C548C" w:rsidP="005C548C">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1.4. ПРИЕМА становището за притежаваните професионални качества на Руси </w:t>
      </w:r>
      <w:proofErr w:type="spellStart"/>
      <w:r w:rsidRPr="00440A37">
        <w:rPr>
          <w:rFonts w:ascii="Times New Roman CYR" w:hAnsi="Times New Roman CYR" w:cs="Times New Roman CYR"/>
          <w:sz w:val="28"/>
          <w:szCs w:val="28"/>
        </w:rPr>
        <w:t>Викторов</w:t>
      </w:r>
      <w:proofErr w:type="spellEnd"/>
      <w:r w:rsidRPr="00440A37">
        <w:rPr>
          <w:rFonts w:ascii="Times New Roman CYR" w:hAnsi="Times New Roman CYR" w:cs="Times New Roman CYR"/>
          <w:sz w:val="28"/>
          <w:szCs w:val="28"/>
        </w:rPr>
        <w:t xml:space="preserve"> Алексиев</w:t>
      </w:r>
      <w:r w:rsidRPr="00440A37">
        <w:rPr>
          <w:rFonts w:ascii="Times New Roman CYR" w:hAnsi="Times New Roman CYR" w:cs="Times New Roman CYR"/>
          <w:color w:val="000000"/>
          <w:sz w:val="28"/>
          <w:szCs w:val="28"/>
        </w:rPr>
        <w:t xml:space="preserve"> - заместник на административния ръководител - заместник-председател 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 xml:space="preserve">градски съд. </w:t>
      </w:r>
    </w:p>
    <w:p w:rsidR="005C548C" w:rsidRPr="00440A37" w:rsidRDefault="005C548C" w:rsidP="005C548C">
      <w:pPr>
        <w:autoSpaceDE w:val="0"/>
        <w:autoSpaceDN w:val="0"/>
        <w:adjustRightInd w:val="0"/>
        <w:jc w:val="both"/>
        <w:rPr>
          <w:rFonts w:ascii="Times New Roman CYR" w:hAnsi="Times New Roman CYR" w:cs="Times New Roman CYR"/>
          <w:sz w:val="28"/>
          <w:szCs w:val="28"/>
        </w:rPr>
      </w:pPr>
    </w:p>
    <w:p w:rsidR="005C548C" w:rsidRPr="00440A37" w:rsidRDefault="005C548C" w:rsidP="005C548C">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1.5.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1.4 на Руси </w:t>
      </w:r>
      <w:proofErr w:type="spellStart"/>
      <w:r w:rsidRPr="00440A37">
        <w:rPr>
          <w:rFonts w:ascii="Times New Roman CYR" w:hAnsi="Times New Roman CYR" w:cs="Times New Roman CYR"/>
          <w:sz w:val="28"/>
          <w:szCs w:val="28"/>
        </w:rPr>
        <w:t>Викторов</w:t>
      </w:r>
      <w:proofErr w:type="spellEnd"/>
      <w:r w:rsidRPr="00440A37">
        <w:rPr>
          <w:rFonts w:ascii="Times New Roman CYR" w:hAnsi="Times New Roman CYR" w:cs="Times New Roman CYR"/>
          <w:sz w:val="28"/>
          <w:szCs w:val="28"/>
        </w:rPr>
        <w:t xml:space="preserve"> Алексиев</w:t>
      </w:r>
      <w:r w:rsidRPr="00440A37">
        <w:rPr>
          <w:rFonts w:ascii="Times New Roman CYR" w:hAnsi="Times New Roman CYR" w:cs="Times New Roman CYR"/>
          <w:color w:val="000000"/>
          <w:sz w:val="28"/>
          <w:szCs w:val="28"/>
        </w:rPr>
        <w:t xml:space="preserve"> - заместник на административния ръководител - заместник-председател 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градски съд, за запознаване.</w:t>
      </w:r>
    </w:p>
    <w:p w:rsidR="005C548C" w:rsidRPr="00440A37" w:rsidRDefault="005C548C" w:rsidP="005C548C">
      <w:pPr>
        <w:autoSpaceDE w:val="0"/>
        <w:autoSpaceDN w:val="0"/>
        <w:adjustRightInd w:val="0"/>
        <w:jc w:val="both"/>
        <w:rPr>
          <w:rFonts w:ascii="Times New Roman CYR" w:hAnsi="Times New Roman CYR" w:cs="Times New Roman CYR"/>
          <w:sz w:val="28"/>
          <w:szCs w:val="28"/>
        </w:rPr>
      </w:pPr>
    </w:p>
    <w:p w:rsidR="005C548C" w:rsidRPr="00440A37" w:rsidRDefault="005C548C" w:rsidP="005C548C">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1.6. ПРЕДОСТАВЯ становището по т. 1.4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sidRPr="00440A37">
        <w:rPr>
          <w:rFonts w:ascii="Times New Roman CYR" w:hAnsi="Times New Roman CYR" w:cs="Times New Roman CYR"/>
          <w:color w:val="000000"/>
          <w:sz w:val="28"/>
          <w:szCs w:val="28"/>
        </w:rPr>
        <w:t xml:space="preserve">административния ръководител - председател 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 xml:space="preserve">градски съд. </w:t>
      </w:r>
    </w:p>
    <w:p w:rsidR="005C548C" w:rsidRPr="00440A37" w:rsidRDefault="005C548C" w:rsidP="005C548C">
      <w:pPr>
        <w:autoSpaceDE w:val="0"/>
        <w:autoSpaceDN w:val="0"/>
        <w:adjustRightInd w:val="0"/>
        <w:jc w:val="both"/>
        <w:rPr>
          <w:rFonts w:ascii="Times New Roman CYR" w:hAnsi="Times New Roman CYR" w:cs="Times New Roman CYR"/>
          <w:sz w:val="28"/>
          <w:szCs w:val="28"/>
        </w:rPr>
      </w:pPr>
    </w:p>
    <w:p w:rsidR="005C548C" w:rsidRPr="00440A37" w:rsidRDefault="005C548C" w:rsidP="005C548C">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1.7. ВНАСЯ предложението за провеждане на избор в заседанието на Съдийската колегия, насрочено на 17.12.2024 г., за разглеждане и произнасяне.</w:t>
      </w:r>
    </w:p>
    <w:p w:rsidR="00127E44" w:rsidRPr="00440A37" w:rsidRDefault="00127E44" w:rsidP="00127E44">
      <w:pPr>
        <w:jc w:val="both"/>
        <w:rPr>
          <w:rFonts w:ascii="Times New Roman CYR" w:hAnsi="Times New Roman CYR" w:cs="Times New Roman CYR"/>
          <w:sz w:val="28"/>
          <w:szCs w:val="28"/>
        </w:rPr>
      </w:pPr>
    </w:p>
    <w:p w:rsidR="00127E44" w:rsidRPr="00440A37" w:rsidRDefault="00127E44" w:rsidP="00127E44">
      <w:pPr>
        <w:autoSpaceDE w:val="0"/>
        <w:autoSpaceDN w:val="0"/>
        <w:adjustRightInd w:val="0"/>
        <w:jc w:val="both"/>
        <w:rPr>
          <w:rFonts w:ascii="Times New Roman CYR" w:hAnsi="Times New Roman CYR" w:cs="Times New Roman CYR"/>
          <w:bCs/>
          <w:sz w:val="28"/>
          <w:szCs w:val="28"/>
        </w:rPr>
      </w:pPr>
      <w:r w:rsidRPr="00440A37">
        <w:rPr>
          <w:rFonts w:ascii="Times New Roman CYR" w:hAnsi="Times New Roman CYR" w:cs="Times New Roman CYR"/>
          <w:sz w:val="28"/>
          <w:szCs w:val="28"/>
        </w:rPr>
        <w:t xml:space="preserve">Р-2. ОТНОСНО: Проект на становище по чл. 169, ал. 2 от ЗСВ във връзка с чл. 6, ал. 1 от Правилата за назначаване на </w:t>
      </w:r>
      <w:proofErr w:type="spellStart"/>
      <w:r w:rsidRPr="00440A37">
        <w:rPr>
          <w:rFonts w:ascii="Times New Roman CYR" w:hAnsi="Times New Roman CYR" w:cs="Times New Roman CYR"/>
          <w:sz w:val="28"/>
          <w:szCs w:val="28"/>
        </w:rPr>
        <w:t>заместници</w:t>
      </w:r>
      <w:proofErr w:type="spellEnd"/>
      <w:r w:rsidRPr="00440A37">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Златка Ташева Илиева - съдия в Административен съд </w:t>
      </w:r>
      <w:r w:rsidR="00E105C2" w:rsidRPr="00440A37">
        <w:rPr>
          <w:rFonts w:ascii="Times New Roman CYR" w:hAnsi="Times New Roman CYR" w:cs="Times New Roman CYR"/>
          <w:sz w:val="28"/>
          <w:szCs w:val="28"/>
        </w:rPr>
        <w:t xml:space="preserve">- </w:t>
      </w:r>
      <w:r w:rsidRPr="00440A37">
        <w:rPr>
          <w:rFonts w:ascii="Times New Roman CYR" w:hAnsi="Times New Roman CYR" w:cs="Times New Roman CYR"/>
          <w:sz w:val="28"/>
          <w:szCs w:val="28"/>
        </w:rPr>
        <w:t xml:space="preserve">София-град - кандидат за заемане на длъжността „заместник на административния ръководител - заместник-председател“ на Административен съд </w:t>
      </w:r>
      <w:r w:rsidR="00E105C2" w:rsidRPr="00440A37">
        <w:rPr>
          <w:rFonts w:ascii="Times New Roman CYR" w:hAnsi="Times New Roman CYR" w:cs="Times New Roman CYR"/>
          <w:sz w:val="28"/>
          <w:szCs w:val="28"/>
        </w:rPr>
        <w:t xml:space="preserve">- </w:t>
      </w:r>
      <w:r w:rsidRPr="00440A37">
        <w:rPr>
          <w:rFonts w:ascii="Times New Roman CYR" w:hAnsi="Times New Roman CYR" w:cs="Times New Roman CYR"/>
          <w:sz w:val="28"/>
          <w:szCs w:val="28"/>
        </w:rPr>
        <w:t xml:space="preserve">София-град. </w:t>
      </w:r>
    </w:p>
    <w:p w:rsidR="00B85EE5" w:rsidRPr="00440A37" w:rsidRDefault="00B85EE5" w:rsidP="00B85EE5">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t xml:space="preserve">След проведеното гласуване и при обявения резултат с 7 гласа „За“ </w:t>
      </w:r>
    </w:p>
    <w:p w:rsidR="00B85EE5" w:rsidRPr="00440A37" w:rsidRDefault="00B85EE5" w:rsidP="00B85EE5">
      <w:pPr>
        <w:autoSpaceDE w:val="0"/>
        <w:autoSpaceDN w:val="0"/>
        <w:adjustRightInd w:val="0"/>
        <w:ind w:left="708" w:firstLine="708"/>
        <w:rPr>
          <w:rFonts w:ascii="Times New Roman CYR" w:hAnsi="Times New Roman CYR" w:cs="Times New Roman CYR"/>
          <w:sz w:val="28"/>
          <w:szCs w:val="28"/>
          <w:lang w:eastAsia="en-US"/>
        </w:rPr>
      </w:pPr>
      <w:r w:rsidRPr="00440A37">
        <w:rPr>
          <w:rFonts w:ascii="Times New Roman CYR" w:hAnsi="Times New Roman CYR" w:cs="Times New Roman CYR"/>
          <w:sz w:val="28"/>
          <w:szCs w:val="28"/>
          <w:lang w:eastAsia="en-US"/>
        </w:rPr>
        <w:lastRenderedPageBreak/>
        <w:t>КОМИСИЯТА ПО АТЕСТИРАНЕТО И КОНКУРСИТЕ</w:t>
      </w:r>
    </w:p>
    <w:p w:rsidR="00B85EE5" w:rsidRPr="00440A37" w:rsidRDefault="00B85EE5" w:rsidP="00B85EE5">
      <w:pPr>
        <w:autoSpaceDE w:val="0"/>
        <w:autoSpaceDN w:val="0"/>
        <w:adjustRightInd w:val="0"/>
        <w:jc w:val="center"/>
        <w:rPr>
          <w:rFonts w:ascii="Times New Roman CYR" w:hAnsi="Times New Roman CYR" w:cs="Times New Roman CYR"/>
          <w:sz w:val="28"/>
          <w:szCs w:val="28"/>
          <w:lang w:eastAsia="en-US"/>
        </w:rPr>
      </w:pPr>
      <w:r w:rsidRPr="00440A37">
        <w:rPr>
          <w:rFonts w:ascii="Times New Roman CYR" w:hAnsi="Times New Roman CYR" w:cs="Times New Roman CYR"/>
          <w:sz w:val="28"/>
          <w:szCs w:val="28"/>
          <w:lang w:eastAsia="en-US"/>
        </w:rPr>
        <w:t>РЕШИ:</w:t>
      </w:r>
    </w:p>
    <w:p w:rsidR="00B85EE5" w:rsidRPr="00440A37" w:rsidRDefault="00B85EE5" w:rsidP="00B85EE5">
      <w:pPr>
        <w:jc w:val="both"/>
        <w:rPr>
          <w:bCs/>
          <w:sz w:val="28"/>
          <w:szCs w:val="28"/>
        </w:rPr>
      </w:pPr>
    </w:p>
    <w:p w:rsidR="00B85EE5" w:rsidRPr="00440A37" w:rsidRDefault="00B85EE5" w:rsidP="00B85EE5">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2.1. ПРИЕМА становището за притежаваните професионални качества на </w:t>
      </w:r>
      <w:r w:rsidRPr="00440A37">
        <w:rPr>
          <w:sz w:val="28"/>
          <w:szCs w:val="28"/>
          <w:shd w:val="clear" w:color="auto" w:fill="FFFFFF"/>
        </w:rPr>
        <w:t xml:space="preserve">Златка Ташева Илиева - съдия в Административен съд </w:t>
      </w:r>
      <w:r w:rsidR="00E105C2" w:rsidRPr="00440A37">
        <w:rPr>
          <w:sz w:val="28"/>
          <w:szCs w:val="28"/>
          <w:shd w:val="clear" w:color="auto" w:fill="FFFFFF"/>
        </w:rPr>
        <w:t>–</w:t>
      </w:r>
      <w:r w:rsidRPr="00440A37">
        <w:rPr>
          <w:sz w:val="28"/>
          <w:szCs w:val="28"/>
          <w:shd w:val="clear" w:color="auto" w:fill="FFFFFF"/>
        </w:rPr>
        <w:t xml:space="preserve"> София</w:t>
      </w:r>
      <w:r w:rsidR="00E105C2" w:rsidRPr="00440A37">
        <w:rPr>
          <w:sz w:val="28"/>
          <w:szCs w:val="28"/>
          <w:shd w:val="clear" w:color="auto" w:fill="FFFFFF"/>
        </w:rPr>
        <w:t>-</w:t>
      </w:r>
      <w:r w:rsidRPr="00440A37">
        <w:rPr>
          <w:sz w:val="28"/>
          <w:szCs w:val="28"/>
          <w:shd w:val="clear" w:color="auto" w:fill="FFFFFF"/>
        </w:rPr>
        <w:t>град</w:t>
      </w:r>
      <w:r w:rsidRPr="00440A37">
        <w:rPr>
          <w:rFonts w:ascii="Times New Roman CYR" w:hAnsi="Times New Roman CYR" w:cs="Times New Roman CYR"/>
          <w:sz w:val="28"/>
          <w:szCs w:val="28"/>
        </w:rPr>
        <w:t xml:space="preserve"> - кандидат за заемане на длъжността „заместник на административния ръководител - заместник-председател“ на </w:t>
      </w:r>
      <w:r w:rsidRPr="00440A37">
        <w:rPr>
          <w:sz w:val="28"/>
          <w:szCs w:val="28"/>
          <w:shd w:val="clear" w:color="auto" w:fill="FFFFFF"/>
        </w:rPr>
        <w:t xml:space="preserve">Административен съд </w:t>
      </w:r>
      <w:r w:rsidR="00E105C2" w:rsidRPr="00440A37">
        <w:rPr>
          <w:sz w:val="28"/>
          <w:szCs w:val="28"/>
          <w:shd w:val="clear" w:color="auto" w:fill="FFFFFF"/>
        </w:rPr>
        <w:t>–</w:t>
      </w:r>
      <w:r w:rsidRPr="00440A37">
        <w:rPr>
          <w:sz w:val="28"/>
          <w:szCs w:val="28"/>
          <w:shd w:val="clear" w:color="auto" w:fill="FFFFFF"/>
        </w:rPr>
        <w:t xml:space="preserve"> София</w:t>
      </w:r>
      <w:r w:rsidR="00E105C2" w:rsidRPr="00440A37">
        <w:rPr>
          <w:sz w:val="28"/>
          <w:szCs w:val="28"/>
          <w:shd w:val="clear" w:color="auto" w:fill="FFFFFF"/>
        </w:rPr>
        <w:t>-</w:t>
      </w:r>
      <w:r w:rsidRPr="00440A37">
        <w:rPr>
          <w:sz w:val="28"/>
          <w:szCs w:val="28"/>
          <w:shd w:val="clear" w:color="auto" w:fill="FFFFFF"/>
        </w:rPr>
        <w:t xml:space="preserve"> град</w:t>
      </w:r>
      <w:r w:rsidRPr="00440A37">
        <w:rPr>
          <w:rFonts w:ascii="Times New Roman CYR" w:hAnsi="Times New Roman CYR" w:cs="Times New Roman CYR"/>
          <w:sz w:val="28"/>
          <w:szCs w:val="28"/>
        </w:rPr>
        <w:t>.</w:t>
      </w:r>
    </w:p>
    <w:p w:rsidR="00B85EE5" w:rsidRPr="00440A37" w:rsidRDefault="00B85EE5" w:rsidP="00B85EE5">
      <w:pPr>
        <w:autoSpaceDE w:val="0"/>
        <w:autoSpaceDN w:val="0"/>
        <w:adjustRightInd w:val="0"/>
        <w:jc w:val="both"/>
        <w:rPr>
          <w:rFonts w:ascii="Times New Roman CYR" w:hAnsi="Times New Roman CYR" w:cs="Times New Roman CYR"/>
          <w:sz w:val="28"/>
          <w:szCs w:val="28"/>
        </w:rPr>
      </w:pPr>
    </w:p>
    <w:p w:rsidR="00B85EE5" w:rsidRPr="00440A37" w:rsidRDefault="00B85EE5" w:rsidP="00B85EE5">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2.</w:t>
      </w:r>
      <w:proofErr w:type="spellStart"/>
      <w:r w:rsidRPr="00440A37">
        <w:rPr>
          <w:rFonts w:ascii="Times New Roman CYR" w:hAnsi="Times New Roman CYR" w:cs="Times New Roman CYR"/>
          <w:sz w:val="28"/>
          <w:szCs w:val="28"/>
        </w:rPr>
        <w:t>2</w:t>
      </w:r>
      <w:proofErr w:type="spellEnd"/>
      <w:r w:rsidRPr="00440A37">
        <w:rPr>
          <w:rFonts w:ascii="Times New Roman CYR" w:hAnsi="Times New Roman CYR" w:cs="Times New Roman CYR"/>
          <w:sz w:val="28"/>
          <w:szCs w:val="28"/>
        </w:rPr>
        <w:t xml:space="preserve">. Изпраща, на основание чл. 6, ал. 3 от Правилата за назначаване на </w:t>
      </w:r>
      <w:proofErr w:type="spellStart"/>
      <w:r w:rsidRPr="00440A37">
        <w:rPr>
          <w:rFonts w:ascii="Times New Roman CYR" w:hAnsi="Times New Roman CYR" w:cs="Times New Roman CYR"/>
          <w:sz w:val="28"/>
          <w:szCs w:val="28"/>
        </w:rPr>
        <w:t>заместници</w:t>
      </w:r>
      <w:proofErr w:type="spellEnd"/>
      <w:r w:rsidRPr="00440A37">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т.2.1. на </w:t>
      </w:r>
      <w:r w:rsidRPr="00440A37">
        <w:rPr>
          <w:sz w:val="28"/>
          <w:szCs w:val="28"/>
          <w:shd w:val="clear" w:color="auto" w:fill="FFFFFF"/>
        </w:rPr>
        <w:t xml:space="preserve">Златка Ташева Илиева - съдия в Административен съд </w:t>
      </w:r>
      <w:r w:rsidR="00E105C2" w:rsidRPr="00440A37">
        <w:rPr>
          <w:sz w:val="28"/>
          <w:szCs w:val="28"/>
          <w:shd w:val="clear" w:color="auto" w:fill="FFFFFF"/>
        </w:rPr>
        <w:t>-</w:t>
      </w:r>
      <w:r w:rsidRPr="00440A37">
        <w:rPr>
          <w:sz w:val="28"/>
          <w:szCs w:val="28"/>
          <w:shd w:val="clear" w:color="auto" w:fill="FFFFFF"/>
        </w:rPr>
        <w:t xml:space="preserve"> София</w:t>
      </w:r>
      <w:r w:rsidR="00E105C2" w:rsidRPr="00440A37">
        <w:rPr>
          <w:sz w:val="28"/>
          <w:szCs w:val="28"/>
          <w:shd w:val="clear" w:color="auto" w:fill="FFFFFF"/>
        </w:rPr>
        <w:t>-</w:t>
      </w:r>
      <w:r w:rsidRPr="00440A37">
        <w:rPr>
          <w:sz w:val="28"/>
          <w:szCs w:val="28"/>
          <w:shd w:val="clear" w:color="auto" w:fill="FFFFFF"/>
        </w:rPr>
        <w:t>град</w:t>
      </w:r>
      <w:r w:rsidRPr="00440A37">
        <w:rPr>
          <w:sz w:val="28"/>
          <w:szCs w:val="28"/>
        </w:rPr>
        <w:t xml:space="preserve">, </w:t>
      </w:r>
      <w:r w:rsidRPr="00440A37">
        <w:rPr>
          <w:rFonts w:ascii="Times New Roman CYR" w:hAnsi="Times New Roman CYR" w:cs="Times New Roman CYR"/>
          <w:sz w:val="28"/>
          <w:szCs w:val="28"/>
        </w:rPr>
        <w:t xml:space="preserve">за запознаване. </w:t>
      </w:r>
    </w:p>
    <w:p w:rsidR="00127E44" w:rsidRPr="00440A37" w:rsidRDefault="00127E44" w:rsidP="00127E44">
      <w:pPr>
        <w:jc w:val="both"/>
        <w:rPr>
          <w:rFonts w:ascii="Times New Roman CYR" w:hAnsi="Times New Roman CYR" w:cs="Times New Roman CYR"/>
          <w:sz w:val="28"/>
          <w:szCs w:val="28"/>
        </w:rPr>
      </w:pPr>
    </w:p>
    <w:p w:rsidR="00127E44" w:rsidRPr="00440A37" w:rsidRDefault="00127E44" w:rsidP="00127E44">
      <w:pPr>
        <w:jc w:val="both"/>
        <w:rPr>
          <w:sz w:val="28"/>
          <w:szCs w:val="28"/>
        </w:rPr>
      </w:pPr>
      <w:r w:rsidRPr="00440A37">
        <w:rPr>
          <w:rFonts w:ascii="Times New Roman CYR" w:hAnsi="Times New Roman CYR" w:cs="Times New Roman CYR"/>
          <w:sz w:val="28"/>
          <w:szCs w:val="28"/>
        </w:rPr>
        <w:t xml:space="preserve">Р-3. ОТНОСНО: </w:t>
      </w:r>
      <w:r w:rsidRPr="00440A37">
        <w:rPr>
          <w:sz w:val="28"/>
          <w:szCs w:val="28"/>
        </w:rPr>
        <w:t>Предложение от административния ръководител - председател на Административен съд</w:t>
      </w:r>
      <w:r w:rsidR="00E105C2" w:rsidRPr="00440A37">
        <w:rPr>
          <w:sz w:val="28"/>
          <w:szCs w:val="28"/>
        </w:rPr>
        <w:t xml:space="preserve"> -</w:t>
      </w:r>
      <w:r w:rsidRPr="00440A37">
        <w:rPr>
          <w:sz w:val="28"/>
          <w:szCs w:val="28"/>
        </w:rPr>
        <w:t xml:space="preserve"> София-град за назначаване на Златка Ташева Илиева - съдия в Административен съд</w:t>
      </w:r>
      <w:r w:rsidR="00E105C2" w:rsidRPr="00440A37">
        <w:rPr>
          <w:sz w:val="28"/>
          <w:szCs w:val="28"/>
        </w:rPr>
        <w:t xml:space="preserve"> -</w:t>
      </w:r>
      <w:r w:rsidRPr="00440A37">
        <w:rPr>
          <w:sz w:val="28"/>
          <w:szCs w:val="28"/>
        </w:rPr>
        <w:t xml:space="preserve"> София-град, на длъжност „заместник на административния ръководител </w:t>
      </w:r>
      <w:r w:rsidR="00E105C2" w:rsidRPr="00440A37">
        <w:rPr>
          <w:sz w:val="28"/>
          <w:szCs w:val="28"/>
        </w:rPr>
        <w:t>-</w:t>
      </w:r>
      <w:r w:rsidRPr="00440A37">
        <w:rPr>
          <w:sz w:val="28"/>
          <w:szCs w:val="28"/>
        </w:rPr>
        <w:t xml:space="preserve"> заместник-председател“ на Административен съд </w:t>
      </w:r>
      <w:r w:rsidR="00E105C2" w:rsidRPr="00440A37">
        <w:rPr>
          <w:sz w:val="28"/>
          <w:szCs w:val="28"/>
        </w:rPr>
        <w:t xml:space="preserve">- </w:t>
      </w:r>
      <w:r w:rsidRPr="00440A37">
        <w:rPr>
          <w:sz w:val="28"/>
          <w:szCs w:val="28"/>
        </w:rPr>
        <w:t>София-град.</w:t>
      </w:r>
    </w:p>
    <w:p w:rsidR="00B85EE5" w:rsidRPr="00440A37" w:rsidRDefault="00B85EE5" w:rsidP="00B85EE5">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16"/>
          <w:szCs w:val="28"/>
          <w:lang w:eastAsia="en-US"/>
        </w:rPr>
      </w:pP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B85EE5" w:rsidRPr="00440A37" w:rsidRDefault="00B85EE5" w:rsidP="00B85EE5">
      <w:pPr>
        <w:autoSpaceDE w:val="0"/>
        <w:autoSpaceDN w:val="0"/>
        <w:adjustRightInd w:val="0"/>
        <w:jc w:val="both"/>
        <w:rPr>
          <w:rFonts w:ascii="Times New Roman CYR" w:eastAsia="Calibri" w:hAnsi="Times New Roman CYR" w:cs="Times New Roman CYR"/>
          <w:sz w:val="28"/>
          <w:szCs w:val="28"/>
          <w:lang w:val="en-GB" w:eastAsia="en-US"/>
        </w:rPr>
      </w:pPr>
      <w:r w:rsidRPr="00440A37">
        <w:rPr>
          <w:rFonts w:ascii="Times New Roman CYR" w:eastAsia="Calibri" w:hAnsi="Times New Roman CYR" w:cs="Times New Roman CYR"/>
          <w:sz w:val="28"/>
          <w:szCs w:val="28"/>
          <w:lang w:val="en-US" w:eastAsia="en-US"/>
        </w:rPr>
        <w:t xml:space="preserve">3.1. </w:t>
      </w:r>
      <w:r w:rsidRPr="00440A37">
        <w:rPr>
          <w:rFonts w:ascii="Times New Roman CYR" w:eastAsia="Calibri" w:hAnsi="Times New Roman CYR" w:cs="Times New Roman CYR"/>
          <w:sz w:val="28"/>
          <w:szCs w:val="28"/>
          <w:lang w:eastAsia="en-US"/>
        </w:rPr>
        <w:t>ПРЕДЛАГА НА СЪДИЙСКАТА КОЛЕГИЯ НА ВИСШИЯ СЪДЕБЕН СЪВЕТ ДА НАЗНАЧИ, на основание чл. 160, във връзка с чл. 168, ал. 2</w:t>
      </w:r>
      <w:r w:rsidRPr="00440A37">
        <w:rPr>
          <w:rFonts w:ascii="Times New Roman CYR" w:eastAsia="Calibri" w:hAnsi="Times New Roman CYR" w:cs="Times New Roman CYR"/>
          <w:sz w:val="28"/>
          <w:szCs w:val="28"/>
          <w:lang w:val="en-US" w:eastAsia="en-US"/>
        </w:rPr>
        <w:t xml:space="preserve"> </w:t>
      </w:r>
      <w:r w:rsidRPr="00440A37">
        <w:rPr>
          <w:rFonts w:ascii="Times New Roman CYR" w:eastAsia="Calibri" w:hAnsi="Times New Roman CYR" w:cs="Times New Roman CYR"/>
          <w:sz w:val="28"/>
          <w:szCs w:val="28"/>
          <w:lang w:eastAsia="en-US"/>
        </w:rPr>
        <w:t xml:space="preserve">и чл. 169, ал. 2 от ЗСВ, </w:t>
      </w:r>
      <w:r w:rsidRPr="00440A37">
        <w:rPr>
          <w:rFonts w:ascii="Times New Roman CYR" w:hAnsi="Times New Roman CYR" w:cs="Times New Roman CYR"/>
          <w:sz w:val="28"/>
          <w:szCs w:val="28"/>
        </w:rPr>
        <w:t>Златка Ташева Илиева</w:t>
      </w:r>
      <w:r w:rsidRPr="00440A37">
        <w:rPr>
          <w:rFonts w:eastAsia="Calibri"/>
          <w:sz w:val="28"/>
          <w:szCs w:val="28"/>
        </w:rPr>
        <w:t xml:space="preserve"> - съдия в </w:t>
      </w:r>
      <w:r w:rsidRPr="00440A37">
        <w:rPr>
          <w:rFonts w:ascii="Times New Roman CYR" w:hAnsi="Times New Roman CYR" w:cs="Times New Roman CYR"/>
          <w:sz w:val="28"/>
          <w:szCs w:val="28"/>
        </w:rPr>
        <w:t xml:space="preserve">Административен съд </w:t>
      </w:r>
      <w:r w:rsidR="00E105C2" w:rsidRPr="00440A37">
        <w:rPr>
          <w:rFonts w:ascii="Times New Roman CYR" w:hAnsi="Times New Roman CYR" w:cs="Times New Roman CYR"/>
          <w:sz w:val="28"/>
          <w:szCs w:val="28"/>
        </w:rPr>
        <w:t xml:space="preserve">- </w:t>
      </w:r>
      <w:r w:rsidRPr="00440A37">
        <w:rPr>
          <w:rFonts w:ascii="Times New Roman CYR" w:hAnsi="Times New Roman CYR" w:cs="Times New Roman CYR"/>
          <w:sz w:val="28"/>
          <w:szCs w:val="28"/>
        </w:rPr>
        <w:t>София</w:t>
      </w:r>
      <w:r w:rsidR="00E105C2" w:rsidRPr="00440A37">
        <w:rPr>
          <w:rFonts w:ascii="Times New Roman CYR" w:hAnsi="Times New Roman CYR" w:cs="Times New Roman CYR"/>
          <w:sz w:val="28"/>
          <w:szCs w:val="28"/>
        </w:rPr>
        <w:t>-</w:t>
      </w:r>
      <w:r w:rsidRPr="00440A37">
        <w:rPr>
          <w:rFonts w:ascii="Times New Roman CYR" w:hAnsi="Times New Roman CYR" w:cs="Times New Roman CYR"/>
          <w:sz w:val="28"/>
          <w:szCs w:val="28"/>
        </w:rPr>
        <w:t>град,</w:t>
      </w:r>
      <w:r w:rsidRPr="00440A37">
        <w:rPr>
          <w:sz w:val="28"/>
          <w:szCs w:val="28"/>
        </w:rPr>
        <w:t xml:space="preserve"> на длъжността „заместник на административния ръководител </w:t>
      </w:r>
      <w:r w:rsidR="00E105C2" w:rsidRPr="00440A37">
        <w:rPr>
          <w:sz w:val="28"/>
          <w:szCs w:val="28"/>
        </w:rPr>
        <w:t>-</w:t>
      </w:r>
      <w:r w:rsidRPr="00440A37">
        <w:rPr>
          <w:sz w:val="28"/>
          <w:szCs w:val="28"/>
        </w:rPr>
        <w:t xml:space="preserve"> заместник-председател“ на </w:t>
      </w:r>
      <w:r w:rsidRPr="00440A37">
        <w:rPr>
          <w:rFonts w:ascii="Times New Roman CYR" w:hAnsi="Times New Roman CYR" w:cs="Times New Roman CYR"/>
          <w:sz w:val="28"/>
          <w:szCs w:val="28"/>
        </w:rPr>
        <w:t xml:space="preserve">Административен съд </w:t>
      </w:r>
      <w:r w:rsidR="00E105C2" w:rsidRPr="00440A37">
        <w:rPr>
          <w:rFonts w:ascii="Times New Roman CYR" w:hAnsi="Times New Roman CYR" w:cs="Times New Roman CYR"/>
          <w:sz w:val="28"/>
          <w:szCs w:val="28"/>
        </w:rPr>
        <w:t>- София-</w:t>
      </w:r>
      <w:r w:rsidRPr="00440A37">
        <w:rPr>
          <w:rFonts w:ascii="Times New Roman CYR" w:hAnsi="Times New Roman CYR" w:cs="Times New Roman CYR"/>
          <w:sz w:val="28"/>
          <w:szCs w:val="28"/>
        </w:rPr>
        <w:t>град</w:t>
      </w:r>
      <w:r w:rsidRPr="00440A37">
        <w:rPr>
          <w:sz w:val="28"/>
          <w:szCs w:val="28"/>
        </w:rPr>
        <w:t xml:space="preserve">, с ранг „съдия във ВКС и ВАС“, </w:t>
      </w:r>
      <w:r w:rsidRPr="00440A37">
        <w:rPr>
          <w:rFonts w:ascii="Times New Roman CYR" w:eastAsia="Calibri" w:hAnsi="Times New Roman CYR" w:cs="Times New Roman CYR"/>
          <w:sz w:val="28"/>
          <w:szCs w:val="28"/>
          <w:lang w:eastAsia="en-US"/>
        </w:rPr>
        <w:t>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B85EE5" w:rsidRPr="00440A37" w:rsidRDefault="00B85EE5" w:rsidP="00B85EE5">
      <w:pPr>
        <w:autoSpaceDE w:val="0"/>
        <w:autoSpaceDN w:val="0"/>
        <w:adjustRightInd w:val="0"/>
        <w:jc w:val="both"/>
        <w:rPr>
          <w:rFonts w:ascii="Times New Roman CYR" w:eastAsiaTheme="minorHAnsi" w:hAnsi="Times New Roman CYR" w:cs="Times New Roman CYR"/>
          <w:sz w:val="28"/>
          <w:szCs w:val="28"/>
          <w:lang w:eastAsia="en-US"/>
        </w:rPr>
      </w:pPr>
    </w:p>
    <w:p w:rsidR="00B85EE5" w:rsidRPr="00440A37" w:rsidRDefault="00B85EE5" w:rsidP="00B85EE5">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3.2.</w:t>
      </w:r>
      <w:r w:rsidRPr="00440A37">
        <w:rPr>
          <w:rFonts w:ascii="Times New Roman CYR" w:eastAsiaTheme="minorHAnsi" w:hAnsi="Times New Roman CYR" w:cs="Times New Roman CYR"/>
          <w:bCs/>
          <w:sz w:val="28"/>
          <w:szCs w:val="28"/>
          <w:lang w:eastAsia="en-US"/>
        </w:rPr>
        <w:t xml:space="preserve"> </w:t>
      </w:r>
      <w:r w:rsidRPr="00440A37">
        <w:rPr>
          <w:rFonts w:ascii="Times New Roman CYR" w:eastAsiaTheme="minorHAnsi" w:hAnsi="Times New Roman CYR" w:cs="Times New Roman CYR"/>
          <w:sz w:val="28"/>
          <w:szCs w:val="28"/>
          <w:lang w:eastAsia="en-US"/>
        </w:rPr>
        <w:t>Внася предложението в заседанието на Съдийската колегия на Висшия съдебен съвет, насрочено за 10.12.2024 г., за разглеждане и произнасяне.</w:t>
      </w:r>
    </w:p>
    <w:p w:rsidR="00B85EE5" w:rsidRPr="00440A37" w:rsidRDefault="00B85EE5" w:rsidP="00B85EE5">
      <w:pPr>
        <w:tabs>
          <w:tab w:val="left" w:pos="2955"/>
        </w:tabs>
        <w:autoSpaceDE w:val="0"/>
        <w:autoSpaceDN w:val="0"/>
        <w:adjustRightInd w:val="0"/>
        <w:ind w:right="-142"/>
        <w:jc w:val="both"/>
        <w:rPr>
          <w:rFonts w:ascii="Times New Roman CYR" w:eastAsia="Calibri" w:hAnsi="Times New Roman CYR" w:cs="Times New Roman CYR"/>
          <w:sz w:val="28"/>
          <w:szCs w:val="28"/>
          <w:lang w:eastAsia="en-US"/>
        </w:rPr>
      </w:pPr>
    </w:p>
    <w:p w:rsidR="00127E44" w:rsidRPr="00440A37" w:rsidRDefault="00127E44" w:rsidP="00127E44">
      <w:pPr>
        <w:jc w:val="both"/>
        <w:rPr>
          <w:sz w:val="28"/>
          <w:szCs w:val="28"/>
        </w:rPr>
      </w:pPr>
      <w:r w:rsidRPr="00440A37">
        <w:rPr>
          <w:sz w:val="28"/>
          <w:szCs w:val="28"/>
        </w:rPr>
        <w:t>Р-4. ОТНОСНО: Молба от Иваничка Димитрова Славкова - заместник на административния ръководител – заместник-председател  на Окръжен съд</w:t>
      </w:r>
      <w:r w:rsidR="00E105C2" w:rsidRPr="00440A37">
        <w:rPr>
          <w:sz w:val="28"/>
          <w:szCs w:val="28"/>
        </w:rPr>
        <w:t xml:space="preserve"> </w:t>
      </w:r>
      <w:r w:rsidRPr="00440A37">
        <w:rPr>
          <w:sz w:val="28"/>
          <w:szCs w:val="28"/>
        </w:rPr>
        <w:t>-</w:t>
      </w:r>
      <w:r w:rsidR="00E105C2" w:rsidRPr="00440A37">
        <w:rPr>
          <w:sz w:val="28"/>
          <w:szCs w:val="28"/>
        </w:rPr>
        <w:t xml:space="preserve"> </w:t>
      </w:r>
      <w:r w:rsidRPr="00440A37">
        <w:rPr>
          <w:sz w:val="28"/>
          <w:szCs w:val="28"/>
        </w:rPr>
        <w:t>Варна, за освобождаване от заеманата длъжност и преназначаване на длъжност ,,съдия“ в Окръжен съд-Варна на основание чл. 169, ал. 5 от ЗСВ.</w:t>
      </w:r>
    </w:p>
    <w:p w:rsidR="00B85EE5" w:rsidRPr="00440A37" w:rsidRDefault="00B85EE5" w:rsidP="00B85EE5">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B85EE5" w:rsidRPr="00440A37" w:rsidRDefault="00B85EE5" w:rsidP="00B85EE5">
      <w:pPr>
        <w:autoSpaceDE w:val="0"/>
        <w:autoSpaceDN w:val="0"/>
        <w:adjustRightInd w:val="0"/>
        <w:jc w:val="both"/>
        <w:rPr>
          <w:bCs/>
          <w:sz w:val="22"/>
          <w:szCs w:val="28"/>
        </w:rPr>
      </w:pPr>
    </w:p>
    <w:p w:rsidR="00B85EE5" w:rsidRPr="00440A37" w:rsidRDefault="00B85EE5" w:rsidP="00B85EE5">
      <w:pPr>
        <w:jc w:val="center"/>
        <w:rPr>
          <w:bCs/>
          <w:sz w:val="28"/>
          <w:szCs w:val="28"/>
        </w:rPr>
      </w:pPr>
      <w:r w:rsidRPr="00440A37">
        <w:rPr>
          <w:bCs/>
          <w:sz w:val="28"/>
          <w:szCs w:val="28"/>
        </w:rPr>
        <w:t>КОМИСИЯТА ПО АТЕСТИРАНЕТО И КОНКУРСИТЕ</w:t>
      </w:r>
    </w:p>
    <w:p w:rsidR="00B85EE5" w:rsidRPr="00440A37" w:rsidRDefault="00B85EE5" w:rsidP="00B85EE5">
      <w:pPr>
        <w:jc w:val="center"/>
        <w:rPr>
          <w:bCs/>
          <w:sz w:val="28"/>
          <w:szCs w:val="28"/>
        </w:rPr>
      </w:pPr>
      <w:r w:rsidRPr="00440A37">
        <w:rPr>
          <w:bCs/>
          <w:sz w:val="28"/>
          <w:szCs w:val="28"/>
        </w:rPr>
        <w:t>РЕШИ:</w:t>
      </w:r>
    </w:p>
    <w:p w:rsidR="00E105C2" w:rsidRPr="00440A37" w:rsidRDefault="00E105C2" w:rsidP="00E105C2">
      <w:pPr>
        <w:autoSpaceDE w:val="0"/>
        <w:autoSpaceDN w:val="0"/>
        <w:adjustRightInd w:val="0"/>
        <w:jc w:val="both"/>
        <w:rPr>
          <w:rFonts w:eastAsiaTheme="minorEastAsia"/>
          <w:bCs/>
          <w:noProof/>
          <w:sz w:val="28"/>
          <w:szCs w:val="28"/>
        </w:rPr>
      </w:pPr>
    </w:p>
    <w:p w:rsidR="00B85EE5" w:rsidRPr="00440A37" w:rsidRDefault="00B85EE5" w:rsidP="00E105C2">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eastAsiaTheme="minorEastAsia"/>
          <w:bCs/>
          <w:noProof/>
          <w:sz w:val="28"/>
          <w:szCs w:val="28"/>
        </w:rPr>
        <w:t>4.1.</w:t>
      </w:r>
      <w:r w:rsidRPr="00440A37">
        <w:rPr>
          <w:rFonts w:eastAsiaTheme="minorEastAsia"/>
          <w:bCs/>
          <w:sz w:val="28"/>
          <w:szCs w:val="28"/>
        </w:rPr>
        <w:t xml:space="preserve"> </w:t>
      </w:r>
      <w:r w:rsidRPr="00440A37">
        <w:rPr>
          <w:rFonts w:eastAsia="Calibri"/>
          <w:color w:val="000000"/>
          <w:sz w:val="28"/>
          <w:szCs w:val="28"/>
        </w:rPr>
        <w:t xml:space="preserve">ПРЕДЛАГА НА СЪДИЙСКАТА КОЛЕГИЯ НА ВИСШИЯ СЪДЕБЕН СЪВЕТ </w:t>
      </w:r>
      <w:r w:rsidRPr="00440A37">
        <w:rPr>
          <w:rFonts w:ascii="Times New Roman CYR" w:hAnsi="Times New Roman CYR" w:cs="Times New Roman CYR"/>
          <w:sz w:val="28"/>
          <w:szCs w:val="28"/>
        </w:rPr>
        <w:t>ДА ОСВОБОДИ, на основание чл. 160 във връзка с чл. 165, ал. 1, т. 2 от ЗСВ, Иваничка Димитрова Славкова</w:t>
      </w:r>
      <w:r w:rsidRPr="00440A37">
        <w:rPr>
          <w:sz w:val="28"/>
          <w:szCs w:val="28"/>
        </w:rPr>
        <w:t xml:space="preserve"> </w:t>
      </w:r>
      <w:r w:rsidRPr="00440A37">
        <w:rPr>
          <w:rFonts w:ascii="Times New Roman CYR" w:hAnsi="Times New Roman CYR" w:cs="Times New Roman CYR"/>
          <w:sz w:val="28"/>
          <w:szCs w:val="28"/>
        </w:rPr>
        <w:t>от заеманата длъжност „</w:t>
      </w:r>
      <w:r w:rsidRPr="00440A37">
        <w:rPr>
          <w:sz w:val="28"/>
          <w:szCs w:val="28"/>
        </w:rPr>
        <w:t xml:space="preserve">заместник на административния ръководител </w:t>
      </w:r>
      <w:r w:rsidR="00E105C2" w:rsidRPr="00440A37">
        <w:rPr>
          <w:sz w:val="28"/>
          <w:szCs w:val="28"/>
        </w:rPr>
        <w:t>-</w:t>
      </w:r>
      <w:r w:rsidRPr="00440A37">
        <w:rPr>
          <w:sz w:val="28"/>
          <w:szCs w:val="28"/>
        </w:rPr>
        <w:t xml:space="preserve"> заместник-председател“  на Окръжен съд - Варна</w:t>
      </w:r>
      <w:r w:rsidRPr="00440A37">
        <w:rPr>
          <w:rFonts w:ascii="Times New Roman CYR" w:hAnsi="Times New Roman CYR" w:cs="Times New Roman CYR"/>
          <w:sz w:val="28"/>
          <w:szCs w:val="28"/>
        </w:rPr>
        <w:t>, с ранг „съдия във ВКС и ВАС“, считано от 01.</w:t>
      </w:r>
      <w:proofErr w:type="spellStart"/>
      <w:r w:rsidRPr="00440A37">
        <w:rPr>
          <w:rFonts w:ascii="Times New Roman CYR" w:hAnsi="Times New Roman CYR" w:cs="Times New Roman CYR"/>
          <w:sz w:val="28"/>
          <w:szCs w:val="28"/>
        </w:rPr>
        <w:t>01</w:t>
      </w:r>
      <w:proofErr w:type="spellEnd"/>
      <w:r w:rsidRPr="00440A37">
        <w:rPr>
          <w:rFonts w:ascii="Times New Roman CYR" w:hAnsi="Times New Roman CYR" w:cs="Times New Roman CYR"/>
          <w:sz w:val="28"/>
          <w:szCs w:val="28"/>
        </w:rPr>
        <w:t xml:space="preserve">.2025 г. </w:t>
      </w:r>
    </w:p>
    <w:p w:rsidR="00B85EE5" w:rsidRPr="00440A37" w:rsidRDefault="00B85EE5" w:rsidP="00B85EE5">
      <w:pPr>
        <w:autoSpaceDE w:val="0"/>
        <w:autoSpaceDN w:val="0"/>
        <w:adjustRightInd w:val="0"/>
        <w:ind w:firstLine="709"/>
        <w:jc w:val="both"/>
        <w:rPr>
          <w:rFonts w:eastAsiaTheme="minorEastAsia"/>
          <w:bCs/>
          <w:noProof/>
          <w:sz w:val="22"/>
          <w:szCs w:val="28"/>
        </w:rPr>
      </w:pPr>
    </w:p>
    <w:p w:rsidR="00B85EE5" w:rsidRPr="00440A37" w:rsidRDefault="00B85EE5" w:rsidP="00E105C2">
      <w:pPr>
        <w:autoSpaceDE w:val="0"/>
        <w:autoSpaceDN w:val="0"/>
        <w:adjustRightInd w:val="0"/>
        <w:jc w:val="both"/>
        <w:rPr>
          <w:rFonts w:eastAsiaTheme="minorEastAsia"/>
          <w:noProof/>
          <w:sz w:val="28"/>
          <w:szCs w:val="28"/>
        </w:rPr>
      </w:pPr>
      <w:r w:rsidRPr="00440A37">
        <w:rPr>
          <w:rFonts w:eastAsiaTheme="minorEastAsia"/>
          <w:bCs/>
          <w:noProof/>
          <w:sz w:val="28"/>
          <w:szCs w:val="28"/>
        </w:rPr>
        <w:t>4.2.</w:t>
      </w:r>
      <w:r w:rsidRPr="00440A37">
        <w:rPr>
          <w:rFonts w:eastAsiaTheme="minorEastAsia"/>
          <w:bCs/>
          <w:sz w:val="28"/>
          <w:szCs w:val="28"/>
        </w:rPr>
        <w:t xml:space="preserve"> </w:t>
      </w:r>
      <w:r w:rsidRPr="00440A37">
        <w:rPr>
          <w:rFonts w:eastAsiaTheme="minorEastAsia"/>
          <w:bCs/>
          <w:noProof/>
          <w:sz w:val="28"/>
          <w:szCs w:val="28"/>
        </w:rPr>
        <w:t>ПРЕДЛАГА НА СЪДИЙСКАТА КОЛЕГИЯ НА ВИСШИЯ СЪДЕБЕН СЪВЕТ ДА ПРЕНАЗНАЧИ</w:t>
      </w:r>
      <w:r w:rsidRPr="00440A37">
        <w:rPr>
          <w:rFonts w:eastAsiaTheme="minorEastAsia"/>
          <w:noProof/>
          <w:sz w:val="28"/>
          <w:szCs w:val="28"/>
        </w:rPr>
        <w:t xml:space="preserve">, на основание чл. 169, ал. 5 от ЗСВ, </w:t>
      </w:r>
      <w:r w:rsidRPr="00440A37">
        <w:rPr>
          <w:rFonts w:ascii="Times New Roman CYR" w:hAnsi="Times New Roman CYR" w:cs="Times New Roman CYR"/>
          <w:sz w:val="28"/>
          <w:szCs w:val="28"/>
        </w:rPr>
        <w:t>Иваничка Димитрова Славкова</w:t>
      </w:r>
      <w:r w:rsidRPr="00440A37">
        <w:rPr>
          <w:sz w:val="28"/>
          <w:szCs w:val="28"/>
        </w:rPr>
        <w:t xml:space="preserve"> </w:t>
      </w:r>
      <w:r w:rsidRPr="00440A37">
        <w:rPr>
          <w:rFonts w:eastAsiaTheme="minorEastAsia"/>
          <w:noProof/>
          <w:sz w:val="28"/>
          <w:szCs w:val="28"/>
        </w:rPr>
        <w:t>на заеманата преди назначаването й за заместник на администр</w:t>
      </w:r>
      <w:r w:rsidR="00E105C2" w:rsidRPr="00440A37">
        <w:rPr>
          <w:rFonts w:eastAsiaTheme="minorEastAsia"/>
          <w:noProof/>
          <w:sz w:val="28"/>
          <w:szCs w:val="28"/>
        </w:rPr>
        <w:t>ативния ръководител - заместник</w:t>
      </w:r>
      <w:r w:rsidRPr="00440A37">
        <w:rPr>
          <w:rFonts w:eastAsiaTheme="minorEastAsia"/>
          <w:noProof/>
          <w:sz w:val="28"/>
          <w:szCs w:val="28"/>
        </w:rPr>
        <w:t xml:space="preserve">-председател на </w:t>
      </w:r>
      <w:r w:rsidRPr="00440A37">
        <w:rPr>
          <w:sz w:val="28"/>
          <w:szCs w:val="28"/>
        </w:rPr>
        <w:t>Окръжен съд - Варна</w:t>
      </w:r>
      <w:r w:rsidRPr="00440A37">
        <w:rPr>
          <w:rFonts w:eastAsiaTheme="minorEastAsia"/>
          <w:noProof/>
          <w:sz w:val="28"/>
          <w:szCs w:val="28"/>
        </w:rPr>
        <w:t xml:space="preserve"> длъжност „съдия“ в </w:t>
      </w:r>
      <w:r w:rsidRPr="00440A37">
        <w:rPr>
          <w:sz w:val="28"/>
          <w:szCs w:val="28"/>
        </w:rPr>
        <w:t>Окръжен съд - Варна</w:t>
      </w:r>
      <w:r w:rsidRPr="00440A37">
        <w:rPr>
          <w:rFonts w:eastAsiaTheme="minorEastAsia"/>
          <w:noProof/>
          <w:sz w:val="28"/>
          <w:szCs w:val="28"/>
        </w:rPr>
        <w:t xml:space="preserve">,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sidRPr="00440A37">
        <w:rPr>
          <w:rFonts w:ascii="Times New Roman CYR" w:hAnsi="Times New Roman CYR" w:cs="Times New Roman CYR"/>
          <w:sz w:val="28"/>
          <w:szCs w:val="28"/>
        </w:rPr>
        <w:t>01.</w:t>
      </w:r>
      <w:proofErr w:type="spellStart"/>
      <w:r w:rsidRPr="00440A37">
        <w:rPr>
          <w:rFonts w:ascii="Times New Roman CYR" w:hAnsi="Times New Roman CYR" w:cs="Times New Roman CYR"/>
          <w:sz w:val="28"/>
          <w:szCs w:val="28"/>
        </w:rPr>
        <w:t>01</w:t>
      </w:r>
      <w:proofErr w:type="spellEnd"/>
      <w:r w:rsidRPr="00440A37">
        <w:rPr>
          <w:rFonts w:ascii="Times New Roman CYR" w:hAnsi="Times New Roman CYR" w:cs="Times New Roman CYR"/>
          <w:sz w:val="28"/>
          <w:szCs w:val="28"/>
        </w:rPr>
        <w:t>.2025 г.</w:t>
      </w:r>
    </w:p>
    <w:p w:rsidR="00B85EE5" w:rsidRPr="00440A37" w:rsidRDefault="00B85EE5" w:rsidP="00B85EE5">
      <w:pPr>
        <w:autoSpaceDE w:val="0"/>
        <w:autoSpaceDN w:val="0"/>
        <w:adjustRightInd w:val="0"/>
        <w:ind w:firstLine="709"/>
        <w:jc w:val="both"/>
        <w:rPr>
          <w:rFonts w:ascii="Times New Roman CYR" w:hAnsi="Times New Roman CYR" w:cs="Times New Roman CYR"/>
          <w:szCs w:val="28"/>
        </w:rPr>
      </w:pPr>
    </w:p>
    <w:p w:rsidR="00B85EE5" w:rsidRPr="00440A37" w:rsidRDefault="00B85EE5" w:rsidP="00E105C2">
      <w:pPr>
        <w:autoSpaceDE w:val="0"/>
        <w:autoSpaceDN w:val="0"/>
        <w:adjustRightInd w:val="0"/>
        <w:jc w:val="both"/>
        <w:rPr>
          <w:rFonts w:eastAsiaTheme="minorEastAsia"/>
          <w:noProof/>
          <w:sz w:val="28"/>
          <w:szCs w:val="28"/>
        </w:rPr>
      </w:pPr>
      <w:r w:rsidRPr="00440A37">
        <w:rPr>
          <w:rFonts w:ascii="Times New Roman CYR" w:hAnsi="Times New Roman CYR" w:cs="Times New Roman CYR"/>
          <w:sz w:val="28"/>
          <w:szCs w:val="28"/>
        </w:rPr>
        <w:t>4.3. ВНАСЯ предложенията в заседанието на Съдийската колегия на Висшия съдебен съвет, насрочено за 10.12.2024 г., за разглеждане и произнасяне.</w:t>
      </w:r>
    </w:p>
    <w:p w:rsidR="00127E44" w:rsidRPr="00440A37" w:rsidRDefault="00127E44" w:rsidP="00127E44">
      <w:pPr>
        <w:jc w:val="both"/>
        <w:rPr>
          <w:sz w:val="28"/>
          <w:szCs w:val="28"/>
        </w:rPr>
      </w:pPr>
    </w:p>
    <w:p w:rsidR="00127E44" w:rsidRPr="00440A37" w:rsidRDefault="00127E44" w:rsidP="00127E44">
      <w:pPr>
        <w:jc w:val="both"/>
        <w:rPr>
          <w:sz w:val="28"/>
          <w:szCs w:val="28"/>
        </w:rPr>
      </w:pPr>
      <w:r w:rsidRPr="00440A37">
        <w:rPr>
          <w:sz w:val="28"/>
          <w:szCs w:val="28"/>
        </w:rPr>
        <w:t>Р-5. ОТНОСНО: Определяне на изпълняващ функциите „административен ръководител – председател“ на Апелативен съд</w:t>
      </w:r>
      <w:r w:rsidR="00E105C2" w:rsidRPr="00440A37">
        <w:rPr>
          <w:sz w:val="28"/>
          <w:szCs w:val="28"/>
        </w:rPr>
        <w:t xml:space="preserve"> </w:t>
      </w:r>
      <w:r w:rsidRPr="00440A37">
        <w:rPr>
          <w:sz w:val="28"/>
          <w:szCs w:val="28"/>
        </w:rPr>
        <w:t>-</w:t>
      </w:r>
      <w:r w:rsidR="00E105C2" w:rsidRPr="00440A37">
        <w:rPr>
          <w:sz w:val="28"/>
          <w:szCs w:val="28"/>
        </w:rPr>
        <w:t xml:space="preserve"> </w:t>
      </w:r>
      <w:r w:rsidRPr="00440A37">
        <w:rPr>
          <w:sz w:val="28"/>
          <w:szCs w:val="28"/>
        </w:rPr>
        <w:t>Пловдив поради изтичащ на 23.12.2024 г. мандат.</w:t>
      </w:r>
    </w:p>
    <w:p w:rsidR="00B85EE5" w:rsidRPr="00440A37" w:rsidRDefault="00B85EE5" w:rsidP="00B85EE5">
      <w:pPr>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B85EE5" w:rsidRPr="00440A37" w:rsidRDefault="00B85EE5" w:rsidP="00B85EE5">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 xml:space="preserve">5.1. </w:t>
      </w:r>
      <w:r w:rsidRPr="00440A37">
        <w:rPr>
          <w:rFonts w:eastAsia="Calibri"/>
          <w:color w:val="000000"/>
          <w:sz w:val="28"/>
          <w:szCs w:val="28"/>
          <w:lang w:eastAsia="en-US"/>
        </w:rPr>
        <w:t xml:space="preserve">ПРЕДЛАГА НА СЪДИЙСКАТА КОЛЕГИЯ НА ВИСШИЯ СЪДЕБЕН СЪВЕТ </w:t>
      </w:r>
      <w:r w:rsidRPr="00440A37">
        <w:rPr>
          <w:rFonts w:ascii="Times New Roman CYR" w:eastAsiaTheme="minorHAnsi" w:hAnsi="Times New Roman CYR" w:cs="Times New Roman CYR"/>
          <w:sz w:val="28"/>
          <w:szCs w:val="28"/>
          <w:lang w:eastAsia="en-US"/>
        </w:rPr>
        <w:t xml:space="preserve">ДА ОПРЕДЕЛИ, на основание чл. 175, ал. 4, изр. 2 от ЗСВ, в изпълнение на решение на Съдийската колегия на Висшия съдебен съвет по протокол №31/23.10.2018 г., т. 15, Михаела Христова </w:t>
      </w:r>
      <w:proofErr w:type="spellStart"/>
      <w:r w:rsidRPr="00440A37">
        <w:rPr>
          <w:rFonts w:ascii="Times New Roman CYR" w:eastAsiaTheme="minorHAnsi" w:hAnsi="Times New Roman CYR" w:cs="Times New Roman CYR"/>
          <w:sz w:val="28"/>
          <w:szCs w:val="28"/>
          <w:lang w:eastAsia="en-US"/>
        </w:rPr>
        <w:t>Буюклиева</w:t>
      </w:r>
      <w:proofErr w:type="spellEnd"/>
      <w:r w:rsidRPr="00440A37">
        <w:rPr>
          <w:rFonts w:ascii="Times New Roman CYR" w:eastAsiaTheme="minorHAnsi" w:hAnsi="Times New Roman CYR" w:cs="Times New Roman CYR"/>
          <w:sz w:val="28"/>
          <w:szCs w:val="28"/>
          <w:lang w:eastAsia="en-US"/>
        </w:rPr>
        <w:t xml:space="preserve"> – </w:t>
      </w:r>
      <w:r w:rsidRPr="00440A37">
        <w:rPr>
          <w:sz w:val="28"/>
          <w:szCs w:val="28"/>
        </w:rPr>
        <w:t>заместник на административния ръководител – заместник-председател на Апелативен съд - Пловдив</w:t>
      </w:r>
      <w:r w:rsidRPr="00440A37">
        <w:rPr>
          <w:rFonts w:ascii="Times New Roman CYR" w:eastAsiaTheme="minorHAnsi" w:hAnsi="Times New Roman CYR" w:cs="Times New Roman CYR"/>
          <w:sz w:val="28"/>
          <w:szCs w:val="28"/>
          <w:lang w:eastAsia="en-US"/>
        </w:rPr>
        <w:t xml:space="preserve">, за изпълняващ функциите „административен ръководител - председател“ на </w:t>
      </w:r>
      <w:r w:rsidRPr="00440A37">
        <w:rPr>
          <w:sz w:val="28"/>
          <w:szCs w:val="28"/>
        </w:rPr>
        <w:t>Апелативен съд - Пловдив</w:t>
      </w:r>
      <w:r w:rsidRPr="00440A37">
        <w:rPr>
          <w:rFonts w:ascii="Times New Roman CYR" w:eastAsiaTheme="minorHAnsi" w:hAnsi="Times New Roman CYR" w:cs="Times New Roman CYR"/>
          <w:sz w:val="28"/>
          <w:szCs w:val="28"/>
          <w:lang w:eastAsia="en-US"/>
        </w:rPr>
        <w:t>,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23.12.2024 г., до встъпване в длъжност на нов административен ръководител.</w:t>
      </w:r>
    </w:p>
    <w:p w:rsidR="00B85EE5" w:rsidRPr="00440A37" w:rsidRDefault="00B85EE5" w:rsidP="00B85EE5">
      <w:pPr>
        <w:tabs>
          <w:tab w:val="left" w:pos="2955"/>
        </w:tabs>
        <w:autoSpaceDE w:val="0"/>
        <w:autoSpaceDN w:val="0"/>
        <w:adjustRightInd w:val="0"/>
        <w:ind w:right="-142"/>
        <w:jc w:val="both"/>
        <w:rPr>
          <w:rFonts w:ascii="Times New Roman CYR" w:eastAsiaTheme="minorHAnsi" w:hAnsi="Times New Roman CYR" w:cs="Times New Roman CYR"/>
          <w:iCs/>
          <w:sz w:val="28"/>
          <w:szCs w:val="28"/>
          <w:lang w:eastAsia="en-US"/>
        </w:rPr>
      </w:pPr>
    </w:p>
    <w:p w:rsidR="00127E44" w:rsidRPr="00440A37" w:rsidRDefault="00B85EE5" w:rsidP="00127E44">
      <w:pPr>
        <w:jc w:val="both"/>
        <w:rPr>
          <w:sz w:val="28"/>
          <w:szCs w:val="28"/>
        </w:rPr>
      </w:pPr>
      <w:r w:rsidRPr="00440A37">
        <w:rPr>
          <w:rFonts w:ascii="Times New Roman CYR" w:eastAsiaTheme="minorHAnsi" w:hAnsi="Times New Roman CYR" w:cs="Times New Roman CYR"/>
          <w:sz w:val="28"/>
          <w:szCs w:val="28"/>
          <w:lang w:eastAsia="en-US"/>
        </w:rPr>
        <w:t xml:space="preserve">5.2. </w:t>
      </w:r>
      <w:r w:rsidRPr="00440A37">
        <w:rPr>
          <w:sz w:val="28"/>
          <w:szCs w:val="28"/>
        </w:rPr>
        <w:t>ВНАСЯ предложението в заседанието на Съдийската колегия на Висшия съдебен съвет, насрочено за 10.12.2024 г., за  разглеждане и произнасяне.</w:t>
      </w:r>
    </w:p>
    <w:p w:rsidR="00127E44" w:rsidRPr="00440A37" w:rsidRDefault="00127E44" w:rsidP="00127E44">
      <w:pPr>
        <w:jc w:val="both"/>
        <w:rPr>
          <w:sz w:val="28"/>
          <w:szCs w:val="28"/>
        </w:rPr>
      </w:pPr>
    </w:p>
    <w:p w:rsidR="00127E44" w:rsidRPr="00440A37" w:rsidRDefault="00127E44" w:rsidP="00127E44">
      <w:pPr>
        <w:jc w:val="both"/>
        <w:rPr>
          <w:sz w:val="28"/>
          <w:szCs w:val="28"/>
        </w:rPr>
      </w:pPr>
      <w:r w:rsidRPr="00440A37">
        <w:rPr>
          <w:sz w:val="28"/>
          <w:szCs w:val="28"/>
        </w:rPr>
        <w:lastRenderedPageBreak/>
        <w:t>Р-6. ОТНОСНО: Заявление от Магдалина Стефанова Иванова – административен ръководител – председател на Апелативен съд – Пловдив, за преназначаване на длъжност „съдия“ в Апелативен съд – Пловдив, на основание чл. 169, ал. 5 от ЗСВ.</w:t>
      </w:r>
    </w:p>
    <w:p w:rsidR="00B85EE5" w:rsidRPr="00440A37" w:rsidRDefault="00B85EE5" w:rsidP="00B85EE5">
      <w:pPr>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B85EE5" w:rsidRPr="00440A37" w:rsidRDefault="00B85EE5" w:rsidP="00E65400">
      <w:pPr>
        <w:autoSpaceDE w:val="0"/>
        <w:autoSpaceDN w:val="0"/>
        <w:adjustRightInd w:val="0"/>
        <w:jc w:val="both"/>
        <w:rPr>
          <w:rFonts w:eastAsiaTheme="minorEastAsia"/>
          <w:noProof/>
          <w:sz w:val="28"/>
          <w:szCs w:val="28"/>
        </w:rPr>
      </w:pPr>
      <w:r w:rsidRPr="00440A37">
        <w:rPr>
          <w:rFonts w:eastAsiaTheme="minorEastAsia"/>
          <w:bCs/>
          <w:noProof/>
          <w:sz w:val="28"/>
          <w:szCs w:val="28"/>
        </w:rPr>
        <w:t>6.</w:t>
      </w:r>
      <w:r w:rsidRPr="00440A37">
        <w:rPr>
          <w:rFonts w:eastAsiaTheme="minorEastAsia"/>
          <w:bCs/>
          <w:noProof/>
          <w:sz w:val="28"/>
          <w:szCs w:val="28"/>
          <w:lang w:val="en-US"/>
        </w:rPr>
        <w:t>1</w:t>
      </w:r>
      <w:r w:rsidRPr="00440A37">
        <w:rPr>
          <w:rFonts w:eastAsiaTheme="minorEastAsia"/>
          <w:bCs/>
          <w:noProof/>
          <w:sz w:val="28"/>
          <w:szCs w:val="28"/>
        </w:rPr>
        <w:t>.</w:t>
      </w:r>
      <w:r w:rsidRPr="00440A37">
        <w:rPr>
          <w:rFonts w:eastAsiaTheme="minorEastAsia"/>
          <w:bCs/>
          <w:sz w:val="28"/>
          <w:szCs w:val="28"/>
        </w:rPr>
        <w:t xml:space="preserve"> </w:t>
      </w:r>
      <w:r w:rsidRPr="00440A37">
        <w:rPr>
          <w:rFonts w:eastAsiaTheme="minorEastAsia"/>
          <w:bCs/>
          <w:noProof/>
          <w:sz w:val="28"/>
          <w:szCs w:val="28"/>
        </w:rPr>
        <w:t>ПРЕДЛАГА НА СЪДИЙСКАТА КОЛЕГИЯ НА ВИСШИЯ СЪДЕБЕН СЪВЕТ ДА ПРЕНАЗНАЧИ</w:t>
      </w:r>
      <w:r w:rsidRPr="00440A37">
        <w:rPr>
          <w:rFonts w:eastAsiaTheme="minorEastAsia"/>
          <w:noProof/>
          <w:sz w:val="28"/>
          <w:szCs w:val="28"/>
        </w:rPr>
        <w:t xml:space="preserve">, на основание чл. 169, ал. 5 от ЗСВ, </w:t>
      </w:r>
      <w:r w:rsidRPr="00440A37">
        <w:rPr>
          <w:sz w:val="28"/>
          <w:szCs w:val="28"/>
        </w:rPr>
        <w:t>Магдалина Стефанова Иванова</w:t>
      </w:r>
      <w:r w:rsidRPr="00440A37">
        <w:rPr>
          <w:rFonts w:eastAsiaTheme="minorEastAsia"/>
          <w:sz w:val="28"/>
          <w:szCs w:val="28"/>
        </w:rPr>
        <w:t xml:space="preserve"> </w:t>
      </w:r>
      <w:r w:rsidRPr="00440A37">
        <w:rPr>
          <w:rFonts w:eastAsiaTheme="minorEastAsia"/>
          <w:noProof/>
          <w:sz w:val="28"/>
          <w:szCs w:val="28"/>
        </w:rPr>
        <w:t xml:space="preserve">на длъжност „съдия“ в </w:t>
      </w:r>
      <w:r w:rsidRPr="00440A37">
        <w:rPr>
          <w:sz w:val="28"/>
          <w:szCs w:val="28"/>
        </w:rPr>
        <w:t>Апелативен съд – Пловдив</w:t>
      </w:r>
      <w:r w:rsidRPr="00440A37">
        <w:rPr>
          <w:rFonts w:eastAsiaTheme="minorEastAsia"/>
          <w:noProof/>
          <w:sz w:val="28"/>
          <w:szCs w:val="28"/>
        </w:rPr>
        <w:t>,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23.12.2024 г.</w:t>
      </w:r>
    </w:p>
    <w:p w:rsidR="00B85EE5" w:rsidRPr="00440A37" w:rsidRDefault="00B85EE5" w:rsidP="00B85EE5">
      <w:pPr>
        <w:autoSpaceDE w:val="0"/>
        <w:autoSpaceDN w:val="0"/>
        <w:adjustRightInd w:val="0"/>
        <w:ind w:firstLine="1418"/>
        <w:jc w:val="both"/>
        <w:rPr>
          <w:rFonts w:eastAsiaTheme="minorEastAsia"/>
          <w:noProof/>
          <w:sz w:val="28"/>
          <w:szCs w:val="28"/>
        </w:rPr>
      </w:pPr>
    </w:p>
    <w:p w:rsidR="00127E44" w:rsidRPr="00440A37" w:rsidRDefault="00B85EE5" w:rsidP="00127E44">
      <w:pPr>
        <w:autoSpaceDE w:val="0"/>
        <w:autoSpaceDN w:val="0"/>
        <w:adjustRightInd w:val="0"/>
        <w:jc w:val="both"/>
        <w:rPr>
          <w:color w:val="000000"/>
          <w:sz w:val="28"/>
          <w:szCs w:val="28"/>
        </w:rPr>
      </w:pPr>
      <w:r w:rsidRPr="00440A37">
        <w:rPr>
          <w:rFonts w:ascii="Times New Roman CYR" w:hAnsi="Times New Roman CYR" w:cs="Times New Roman CYR"/>
          <w:sz w:val="28"/>
          <w:szCs w:val="28"/>
        </w:rPr>
        <w:t>6.2. ВНАСЯ предложението в заседанието на Съдийската колегия на Висшия съдебен съвет, насрочено за 10.12.2024 г., за разглеждане и произнасяне.</w:t>
      </w:r>
    </w:p>
    <w:p w:rsidR="00127E44" w:rsidRPr="00440A37" w:rsidRDefault="00127E44" w:rsidP="00127E44">
      <w:pPr>
        <w:autoSpaceDE w:val="0"/>
        <w:autoSpaceDN w:val="0"/>
        <w:adjustRightInd w:val="0"/>
        <w:jc w:val="both"/>
        <w:rPr>
          <w:color w:val="000000"/>
          <w:sz w:val="28"/>
          <w:szCs w:val="28"/>
        </w:rPr>
      </w:pPr>
    </w:p>
    <w:p w:rsidR="00127E44" w:rsidRPr="00440A37" w:rsidRDefault="00127E44" w:rsidP="00127E44">
      <w:pPr>
        <w:autoSpaceDE w:val="0"/>
        <w:autoSpaceDN w:val="0"/>
        <w:adjustRightInd w:val="0"/>
        <w:jc w:val="both"/>
        <w:rPr>
          <w:bCs/>
          <w:sz w:val="28"/>
          <w:szCs w:val="28"/>
        </w:rPr>
      </w:pPr>
      <w:r w:rsidRPr="00440A37">
        <w:rPr>
          <w:color w:val="000000"/>
          <w:sz w:val="28"/>
          <w:szCs w:val="28"/>
        </w:rPr>
        <w:t xml:space="preserve">Р-7. ОТНОСНО: </w:t>
      </w:r>
      <w:r w:rsidRPr="00440A37">
        <w:rPr>
          <w:bCs/>
          <w:sz w:val="28"/>
          <w:szCs w:val="28"/>
        </w:rPr>
        <w:t>Определяне на изпълняващ функциите „административен ръководител – председател“ на Окръжен съд – Сливен, считано от 02.01.2025</w:t>
      </w:r>
      <w:r w:rsidR="00B85EE5" w:rsidRPr="00440A37">
        <w:rPr>
          <w:bCs/>
          <w:sz w:val="28"/>
          <w:szCs w:val="28"/>
        </w:rPr>
        <w:t xml:space="preserve"> </w:t>
      </w:r>
      <w:r w:rsidRPr="00440A37">
        <w:rPr>
          <w:bCs/>
          <w:sz w:val="28"/>
          <w:szCs w:val="28"/>
        </w:rPr>
        <w:t>г.</w:t>
      </w:r>
    </w:p>
    <w:p w:rsidR="00B85EE5" w:rsidRPr="00440A37" w:rsidRDefault="00B85EE5" w:rsidP="00B85EE5">
      <w:pPr>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B85EE5" w:rsidRPr="00440A37" w:rsidRDefault="00B85EE5" w:rsidP="00B85EE5">
      <w:pPr>
        <w:tabs>
          <w:tab w:val="left" w:pos="2955"/>
        </w:tabs>
        <w:autoSpaceDE w:val="0"/>
        <w:autoSpaceDN w:val="0"/>
        <w:adjustRightInd w:val="0"/>
        <w:ind w:right="-142"/>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 xml:space="preserve">7.1. </w:t>
      </w:r>
      <w:r w:rsidRPr="00440A37">
        <w:rPr>
          <w:rFonts w:eastAsia="Calibri"/>
          <w:color w:val="000000"/>
          <w:sz w:val="28"/>
          <w:szCs w:val="28"/>
          <w:lang w:eastAsia="en-US"/>
        </w:rPr>
        <w:t xml:space="preserve">ПРЕДЛАГА НА СЪДИЙСКАТА КОЛЕГИЯ НА ВИСШИЯ СЪДЕБЕН СЪВЕТ </w:t>
      </w:r>
      <w:r w:rsidRPr="00440A37">
        <w:rPr>
          <w:rFonts w:ascii="Times New Roman CYR" w:eastAsiaTheme="minorHAnsi" w:hAnsi="Times New Roman CYR" w:cs="Times New Roman CYR"/>
          <w:sz w:val="28"/>
          <w:szCs w:val="28"/>
          <w:lang w:eastAsia="en-US"/>
        </w:rPr>
        <w:t xml:space="preserve">ДА ОПРЕДЕЛИ, на основание чл. 175, ал. 4, изр. 2 от ЗСВ, в изпълнение на решение на Съдийската колегия на Висшия съдебен съвет по протокол №31/23.10.2018 г., т. 15, Христина Захариева </w:t>
      </w:r>
      <w:proofErr w:type="spellStart"/>
      <w:r w:rsidRPr="00440A37">
        <w:rPr>
          <w:rFonts w:ascii="Times New Roman CYR" w:eastAsiaTheme="minorHAnsi" w:hAnsi="Times New Roman CYR" w:cs="Times New Roman CYR"/>
          <w:sz w:val="28"/>
          <w:szCs w:val="28"/>
          <w:lang w:eastAsia="en-US"/>
        </w:rPr>
        <w:t>Марева</w:t>
      </w:r>
      <w:proofErr w:type="spellEnd"/>
      <w:r w:rsidRPr="00440A37">
        <w:rPr>
          <w:rFonts w:ascii="Times New Roman CYR" w:eastAsiaTheme="minorHAnsi" w:hAnsi="Times New Roman CYR" w:cs="Times New Roman CYR"/>
          <w:sz w:val="28"/>
          <w:szCs w:val="28"/>
          <w:lang w:eastAsia="en-US"/>
        </w:rPr>
        <w:t xml:space="preserve"> – </w:t>
      </w:r>
      <w:r w:rsidRPr="00440A37">
        <w:rPr>
          <w:sz w:val="28"/>
          <w:szCs w:val="28"/>
        </w:rPr>
        <w:t xml:space="preserve">заместник на административния ръководител – заместник - председател на </w:t>
      </w:r>
      <w:r w:rsidRPr="00440A37">
        <w:rPr>
          <w:rFonts w:ascii="Times New Roman CYR" w:eastAsiaTheme="minorHAnsi" w:hAnsi="Times New Roman CYR" w:cs="Times New Roman CYR"/>
          <w:sz w:val="28"/>
          <w:szCs w:val="28"/>
          <w:lang w:eastAsia="en-US"/>
        </w:rPr>
        <w:t xml:space="preserve">Окръжен съд – Сливен, за изпълняващ функциите „административен ръководител - председател“ на Окръжен съд – Сливен,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w:t>
      </w:r>
      <w:r w:rsidRPr="00440A37">
        <w:rPr>
          <w:bCs/>
          <w:sz w:val="28"/>
          <w:szCs w:val="28"/>
        </w:rPr>
        <w:t xml:space="preserve">02.01.2025 </w:t>
      </w:r>
      <w:r w:rsidRPr="00440A37">
        <w:rPr>
          <w:rFonts w:ascii="Times New Roman CYR" w:eastAsiaTheme="minorHAnsi" w:hAnsi="Times New Roman CYR" w:cs="Times New Roman CYR"/>
          <w:sz w:val="28"/>
          <w:szCs w:val="28"/>
          <w:lang w:eastAsia="en-US"/>
        </w:rPr>
        <w:t>г., до встъпване в длъжност на нов административен ръководител.</w:t>
      </w:r>
    </w:p>
    <w:p w:rsidR="00B85EE5" w:rsidRPr="00440A37" w:rsidRDefault="00B85EE5" w:rsidP="00B85EE5">
      <w:pPr>
        <w:tabs>
          <w:tab w:val="left" w:pos="2955"/>
        </w:tabs>
        <w:autoSpaceDE w:val="0"/>
        <w:autoSpaceDN w:val="0"/>
        <w:adjustRightInd w:val="0"/>
        <w:ind w:right="-142"/>
        <w:jc w:val="both"/>
        <w:rPr>
          <w:rFonts w:ascii="Times New Roman CYR" w:eastAsiaTheme="minorHAnsi" w:hAnsi="Times New Roman CYR" w:cs="Times New Roman CYR"/>
          <w:iCs/>
          <w:sz w:val="28"/>
          <w:szCs w:val="28"/>
          <w:lang w:eastAsia="en-US"/>
        </w:rPr>
      </w:pPr>
    </w:p>
    <w:p w:rsidR="00127E44" w:rsidRPr="00440A37" w:rsidRDefault="00B85EE5" w:rsidP="00B85EE5">
      <w:pPr>
        <w:autoSpaceDE w:val="0"/>
        <w:autoSpaceDN w:val="0"/>
        <w:adjustRightInd w:val="0"/>
        <w:jc w:val="both"/>
        <w:rPr>
          <w:rFonts w:ascii="Times New Roman CYR" w:hAnsi="Times New Roman CYR" w:cs="Times New Roman CYR"/>
          <w:sz w:val="28"/>
          <w:szCs w:val="28"/>
        </w:rPr>
      </w:pPr>
      <w:r w:rsidRPr="00440A37">
        <w:rPr>
          <w:rFonts w:ascii="Times New Roman CYR" w:eastAsiaTheme="minorHAnsi" w:hAnsi="Times New Roman CYR" w:cs="Times New Roman CYR"/>
          <w:sz w:val="28"/>
          <w:szCs w:val="28"/>
          <w:lang w:eastAsia="en-US"/>
        </w:rPr>
        <w:t xml:space="preserve">7.2. </w:t>
      </w:r>
      <w:r w:rsidRPr="00440A37">
        <w:rPr>
          <w:sz w:val="28"/>
          <w:szCs w:val="28"/>
        </w:rPr>
        <w:t>ВНАСЯ предложението в заседанието на Съдийската колегия на Висшия съдебен съвет, насрочено за 10.12.2024 г., за  разглеждане и произнасяне.</w:t>
      </w:r>
    </w:p>
    <w:p w:rsidR="00127E44" w:rsidRPr="00440A37" w:rsidRDefault="00127E44" w:rsidP="00127E44">
      <w:pPr>
        <w:autoSpaceDE w:val="0"/>
        <w:autoSpaceDN w:val="0"/>
        <w:adjustRightInd w:val="0"/>
        <w:jc w:val="both"/>
        <w:rPr>
          <w:rFonts w:ascii="Times New Roman CYR" w:hAnsi="Times New Roman CYR" w:cs="Times New Roman CYR"/>
          <w:sz w:val="28"/>
          <w:szCs w:val="28"/>
        </w:rPr>
      </w:pPr>
    </w:p>
    <w:p w:rsidR="00127E44" w:rsidRPr="00440A37" w:rsidRDefault="00127E44" w:rsidP="00127E44">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lastRenderedPageBreak/>
        <w:t>Р-8. ОТНОСНО: Произнасяне по допустимостта на кандидати в процедури за избор на административни ръководители в органи на съдебна власт и предложение за определяне на дати за провеждане на събеседване с допуснати кандидати.</w:t>
      </w:r>
    </w:p>
    <w:p w:rsidR="00B85EE5" w:rsidRPr="00440A37" w:rsidRDefault="00B85EE5" w:rsidP="00B85EE5">
      <w:pPr>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B85EE5" w:rsidRPr="00440A37" w:rsidRDefault="00B85EE5" w:rsidP="00B85EE5">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B85EE5" w:rsidRPr="00440A37" w:rsidRDefault="00B85EE5" w:rsidP="00B85EE5">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8.</w:t>
      </w:r>
      <w:r w:rsidRPr="00440A37">
        <w:rPr>
          <w:rFonts w:ascii="Times New Roman CYR" w:eastAsiaTheme="minorHAnsi" w:hAnsi="Times New Roman CYR" w:cs="Times New Roman CYR"/>
          <w:sz w:val="28"/>
          <w:szCs w:val="28"/>
          <w:lang w:val="en-GB" w:eastAsia="en-US"/>
        </w:rPr>
        <w:t>1</w:t>
      </w:r>
      <w:r w:rsidRPr="00440A37">
        <w:rPr>
          <w:rFonts w:ascii="Times New Roman CYR" w:eastAsiaTheme="minorHAnsi" w:hAnsi="Times New Roman CYR" w:cs="Times New Roman CYR"/>
          <w:sz w:val="28"/>
          <w:szCs w:val="28"/>
          <w:lang w:eastAsia="en-US"/>
        </w:rPr>
        <w:t>. ДОПУСКА, на основание чл. 194а, ал. 2 от ЗСВ, до участие в процедура за избор на административен ръководител - председател на Районен</w:t>
      </w:r>
      <w:r w:rsidRPr="00440A37">
        <w:rPr>
          <w:rFonts w:ascii="Times New Roman CYR" w:eastAsiaTheme="minorHAnsi" w:hAnsi="Times New Roman CYR" w:cs="Times New Roman CYR"/>
          <w:sz w:val="28"/>
          <w:szCs w:val="28"/>
          <w:lang w:val="ru-RU" w:eastAsia="en-US"/>
        </w:rPr>
        <w:t xml:space="preserve"> </w:t>
      </w:r>
      <w:r w:rsidRPr="00440A37">
        <w:rPr>
          <w:rFonts w:ascii="Times New Roman CYR" w:eastAsiaTheme="minorHAnsi" w:hAnsi="Times New Roman CYR" w:cs="Times New Roman CYR"/>
          <w:sz w:val="28"/>
          <w:szCs w:val="28"/>
          <w:lang w:eastAsia="en-US"/>
        </w:rPr>
        <w:t xml:space="preserve">съд – Горна Оряховица, открита с решение на Съдийската колегия на Висшия съдебен съвет </w:t>
      </w:r>
      <w:r w:rsidRPr="00440A37">
        <w:rPr>
          <w:rFonts w:eastAsiaTheme="minorHAnsi"/>
          <w:sz w:val="28"/>
          <w:szCs w:val="28"/>
          <w:lang w:eastAsia="en-US"/>
        </w:rPr>
        <w:t xml:space="preserve">по </w:t>
      </w:r>
      <w:r w:rsidRPr="00440A37">
        <w:rPr>
          <w:sz w:val="28"/>
          <w:szCs w:val="28"/>
          <w:shd w:val="clear" w:color="auto" w:fill="FFFFFF"/>
        </w:rPr>
        <w:t>пр. № 21/23.04.2024 г.</w:t>
      </w:r>
      <w:r w:rsidRPr="00440A37">
        <w:rPr>
          <w:sz w:val="28"/>
          <w:szCs w:val="28"/>
        </w:rPr>
        <w:t xml:space="preserve"> </w:t>
      </w:r>
      <w:r w:rsidRPr="00440A37">
        <w:rPr>
          <w:sz w:val="28"/>
          <w:szCs w:val="28"/>
          <w:lang w:val="en-US"/>
        </w:rPr>
        <w:t>(</w:t>
      </w:r>
      <w:proofErr w:type="spellStart"/>
      <w:proofErr w:type="gramStart"/>
      <w:r w:rsidRPr="00440A37">
        <w:rPr>
          <w:sz w:val="28"/>
          <w:szCs w:val="28"/>
        </w:rPr>
        <w:t>обн</w:t>
      </w:r>
      <w:proofErr w:type="spellEnd"/>
      <w:proofErr w:type="gramEnd"/>
      <w:r w:rsidRPr="00440A37">
        <w:rPr>
          <w:sz w:val="28"/>
          <w:szCs w:val="28"/>
        </w:rPr>
        <w:t>. ДВ, бр. 40/07.05.2024 г.</w:t>
      </w:r>
      <w:r w:rsidRPr="00440A37">
        <w:rPr>
          <w:sz w:val="28"/>
          <w:szCs w:val="28"/>
          <w:lang w:val="en-US"/>
        </w:rPr>
        <w:t>)</w:t>
      </w:r>
      <w:r w:rsidRPr="00440A37">
        <w:rPr>
          <w:sz w:val="28"/>
          <w:szCs w:val="28"/>
        </w:rPr>
        <w:t xml:space="preserve">, </w:t>
      </w:r>
      <w:r w:rsidRPr="00440A37">
        <w:rPr>
          <w:rFonts w:ascii="Times New Roman CYR" w:eastAsiaTheme="minorHAnsi" w:hAnsi="Times New Roman CYR" w:cs="Times New Roman CYR"/>
          <w:sz w:val="28"/>
          <w:szCs w:val="28"/>
          <w:lang w:eastAsia="en-US"/>
        </w:rPr>
        <w:t xml:space="preserve">следния кандидат:      </w:t>
      </w:r>
    </w:p>
    <w:p w:rsidR="00B85EE5" w:rsidRPr="00440A37" w:rsidRDefault="00B85EE5" w:rsidP="00B85EE5">
      <w:pPr>
        <w:autoSpaceDE w:val="0"/>
        <w:autoSpaceDN w:val="0"/>
        <w:adjustRightInd w:val="0"/>
        <w:rPr>
          <w:rFonts w:ascii="Times New Roman CYR" w:eastAsiaTheme="minorHAnsi" w:hAnsi="Times New Roman CYR" w:cs="Times New Roman CYR"/>
          <w:i/>
          <w:iCs/>
          <w:lang w:eastAsia="en-US"/>
        </w:rPr>
      </w:pPr>
    </w:p>
    <w:p w:rsidR="00B85EE5" w:rsidRPr="00440A37" w:rsidRDefault="00B85EE5" w:rsidP="00B85EE5">
      <w:pPr>
        <w:autoSpaceDE w:val="0"/>
        <w:autoSpaceDN w:val="0"/>
        <w:adjustRightInd w:val="0"/>
        <w:rPr>
          <w:rFonts w:ascii="Times New Roman CYR" w:eastAsiaTheme="minorHAnsi" w:hAnsi="Times New Roman CYR" w:cs="Times New Roman CYR"/>
          <w:i/>
          <w:iCs/>
          <w:sz w:val="28"/>
          <w:szCs w:val="28"/>
          <w:u w:val="single"/>
          <w:lang w:eastAsia="en-US"/>
        </w:rPr>
      </w:pPr>
      <w:r w:rsidRPr="00440A37">
        <w:rPr>
          <w:rFonts w:ascii="Times New Roman CYR" w:eastAsiaTheme="minorHAnsi" w:hAnsi="Times New Roman CYR" w:cs="Times New Roman CYR"/>
          <w:i/>
          <w:iCs/>
          <w:lang w:eastAsia="en-US"/>
        </w:rPr>
        <w:tab/>
      </w:r>
      <w:r w:rsidRPr="00440A37">
        <w:rPr>
          <w:rFonts w:ascii="Times New Roman CYR" w:eastAsiaTheme="minorHAnsi" w:hAnsi="Times New Roman CYR" w:cs="Times New Roman CYR"/>
          <w:i/>
          <w:iCs/>
          <w:lang w:eastAsia="en-US"/>
        </w:rPr>
        <w:tab/>
      </w:r>
      <w:r w:rsidRPr="00440A37">
        <w:rPr>
          <w:rFonts w:ascii="Times New Roman CYR" w:eastAsiaTheme="minorHAnsi" w:hAnsi="Times New Roman CYR" w:cs="Times New Roman CYR"/>
          <w:i/>
          <w:iCs/>
          <w:lang w:eastAsia="en-US"/>
        </w:rPr>
        <w:tab/>
      </w:r>
      <w:r w:rsidRPr="00440A37">
        <w:rPr>
          <w:rFonts w:ascii="Times New Roman CYR" w:eastAsiaTheme="minorHAnsi" w:hAnsi="Times New Roman CYR" w:cs="Times New Roman CYR"/>
          <w:i/>
          <w:iCs/>
          <w:sz w:val="28"/>
          <w:szCs w:val="28"/>
          <w:u w:val="single"/>
          <w:lang w:eastAsia="en-US"/>
        </w:rPr>
        <w:t xml:space="preserve">Административен ръководител - председател на </w:t>
      </w:r>
    </w:p>
    <w:p w:rsidR="00B85EE5" w:rsidRPr="00440A37" w:rsidRDefault="00B85EE5" w:rsidP="00B85EE5">
      <w:pPr>
        <w:autoSpaceDE w:val="0"/>
        <w:autoSpaceDN w:val="0"/>
        <w:adjustRightInd w:val="0"/>
        <w:jc w:val="center"/>
        <w:rPr>
          <w:rFonts w:ascii="Times New Roman CYR" w:eastAsiaTheme="minorHAnsi" w:hAnsi="Times New Roman CYR" w:cs="Times New Roman CYR"/>
          <w:i/>
          <w:iCs/>
          <w:sz w:val="28"/>
          <w:szCs w:val="28"/>
          <w:u w:val="single"/>
          <w:lang w:eastAsia="en-US"/>
        </w:rPr>
      </w:pPr>
      <w:r w:rsidRPr="00440A37">
        <w:rPr>
          <w:rFonts w:ascii="Times New Roman CYR" w:eastAsiaTheme="minorHAnsi" w:hAnsi="Times New Roman CYR" w:cs="Times New Roman CYR"/>
          <w:i/>
          <w:iCs/>
          <w:sz w:val="28"/>
          <w:szCs w:val="28"/>
          <w:u w:val="single"/>
          <w:lang w:eastAsia="en-US"/>
        </w:rPr>
        <w:t>Районен съд – Горна Оряховица</w:t>
      </w:r>
    </w:p>
    <w:p w:rsidR="00B85EE5" w:rsidRPr="00440A37" w:rsidRDefault="00B85EE5" w:rsidP="00B85EE5">
      <w:pPr>
        <w:autoSpaceDE w:val="0"/>
        <w:autoSpaceDN w:val="0"/>
        <w:adjustRightInd w:val="0"/>
        <w:jc w:val="center"/>
        <w:rPr>
          <w:rFonts w:ascii="Times New Roman CYR" w:eastAsiaTheme="minorHAnsi" w:hAnsi="Times New Roman CYR" w:cs="Times New Roman CYR"/>
          <w:i/>
          <w:iCs/>
          <w:sz w:val="18"/>
          <w:szCs w:val="28"/>
          <w:u w:val="single"/>
          <w:lang w:eastAsia="en-US"/>
        </w:rPr>
      </w:pPr>
    </w:p>
    <w:p w:rsidR="00B85EE5" w:rsidRPr="00440A37" w:rsidRDefault="00B85EE5" w:rsidP="00B85EE5">
      <w:pPr>
        <w:autoSpaceDE w:val="0"/>
        <w:autoSpaceDN w:val="0"/>
        <w:adjustRightInd w:val="0"/>
        <w:jc w:val="center"/>
        <w:rPr>
          <w:sz w:val="28"/>
          <w:szCs w:val="28"/>
        </w:rPr>
      </w:pPr>
      <w:r w:rsidRPr="00440A37">
        <w:rPr>
          <w:rFonts w:ascii="Times New Roman CYR" w:eastAsiaTheme="minorHAnsi" w:hAnsi="Times New Roman CYR" w:cs="Times New Roman CYR"/>
          <w:sz w:val="28"/>
          <w:szCs w:val="28"/>
          <w:lang w:eastAsia="en-US"/>
        </w:rPr>
        <w:t>ДОПУСНАТ  КАНДИДАТ</w:t>
      </w:r>
    </w:p>
    <w:tbl>
      <w:tblPr>
        <w:tblpPr w:leftFromText="141" w:rightFromText="141" w:bottomFromText="200" w:vertAnchor="text" w:horzAnchor="margin" w:tblpY="15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891"/>
        <w:gridCol w:w="3913"/>
      </w:tblGrid>
      <w:tr w:rsidR="00B85EE5" w:rsidRPr="00440A37" w:rsidTr="00B85EE5">
        <w:trPr>
          <w:trHeight w:val="699"/>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5EE5" w:rsidRPr="00440A37" w:rsidRDefault="00B85EE5">
            <w:pPr>
              <w:spacing w:line="276" w:lineRule="auto"/>
              <w:ind w:hanging="284"/>
              <w:jc w:val="center"/>
              <w:rPr>
                <w:lang w:eastAsia="en-US"/>
              </w:rPr>
            </w:pPr>
            <w:r w:rsidRPr="00440A37">
              <w:rPr>
                <w:lang w:eastAsia="en-US"/>
              </w:rPr>
              <w:t>ВХ.№</w:t>
            </w:r>
          </w:p>
        </w:tc>
        <w:tc>
          <w:tcPr>
            <w:tcW w:w="28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5EE5" w:rsidRPr="00440A37" w:rsidRDefault="00B85EE5">
            <w:pPr>
              <w:tabs>
                <w:tab w:val="left" w:pos="352"/>
                <w:tab w:val="center" w:pos="1522"/>
              </w:tabs>
              <w:spacing w:line="276" w:lineRule="auto"/>
              <w:jc w:val="center"/>
              <w:rPr>
                <w:lang w:eastAsia="en-US"/>
              </w:rPr>
            </w:pPr>
            <w:r w:rsidRPr="00440A37">
              <w:rPr>
                <w:lang w:eastAsia="en-US"/>
              </w:rPr>
              <w:t>ИМЕ</w:t>
            </w:r>
          </w:p>
        </w:tc>
        <w:tc>
          <w:tcPr>
            <w:tcW w:w="3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5EE5" w:rsidRPr="00440A37" w:rsidRDefault="00B85EE5">
            <w:pPr>
              <w:spacing w:line="276" w:lineRule="auto"/>
              <w:jc w:val="center"/>
              <w:rPr>
                <w:lang w:eastAsia="en-US"/>
              </w:rPr>
            </w:pPr>
            <w:r w:rsidRPr="00440A37">
              <w:rPr>
                <w:lang w:eastAsia="en-US"/>
              </w:rPr>
              <w:t>ЗАЕМАНА ДЛЪЖНОСТ КЪМ МОМЕНТА</w:t>
            </w:r>
          </w:p>
        </w:tc>
      </w:tr>
      <w:tr w:rsidR="00B85EE5" w:rsidRPr="00440A37" w:rsidTr="00B85EE5">
        <w:trPr>
          <w:trHeight w:val="1256"/>
        </w:trPr>
        <w:tc>
          <w:tcPr>
            <w:tcW w:w="3369" w:type="dxa"/>
            <w:tcBorders>
              <w:top w:val="single" w:sz="4" w:space="0" w:color="auto"/>
              <w:left w:val="single" w:sz="4" w:space="0" w:color="auto"/>
              <w:bottom w:val="single" w:sz="4" w:space="0" w:color="auto"/>
              <w:right w:val="single" w:sz="4" w:space="0" w:color="auto"/>
            </w:tcBorders>
            <w:vAlign w:val="center"/>
            <w:hideMark/>
          </w:tcPr>
          <w:p w:rsidR="00B85EE5" w:rsidRPr="00440A37" w:rsidRDefault="00B85EE5">
            <w:pPr>
              <w:spacing w:line="276" w:lineRule="auto"/>
              <w:ind w:firstLine="284"/>
              <w:rPr>
                <w:sz w:val="28"/>
                <w:szCs w:val="28"/>
                <w:lang w:eastAsia="en-US"/>
              </w:rPr>
            </w:pPr>
            <w:r w:rsidRPr="00440A37">
              <w:rPr>
                <w:sz w:val="28"/>
                <w:szCs w:val="28"/>
                <w:lang w:eastAsia="en-US"/>
              </w:rPr>
              <w:t>ВСС-8666/10.06.2024 г.</w:t>
            </w:r>
          </w:p>
        </w:tc>
        <w:tc>
          <w:tcPr>
            <w:tcW w:w="2891" w:type="dxa"/>
            <w:tcBorders>
              <w:top w:val="single" w:sz="4" w:space="0" w:color="auto"/>
              <w:left w:val="single" w:sz="4" w:space="0" w:color="auto"/>
              <w:bottom w:val="single" w:sz="4" w:space="0" w:color="auto"/>
              <w:right w:val="single" w:sz="4" w:space="0" w:color="auto"/>
            </w:tcBorders>
            <w:vAlign w:val="center"/>
          </w:tcPr>
          <w:p w:rsidR="00B85EE5" w:rsidRPr="00440A37" w:rsidRDefault="00B85EE5">
            <w:pPr>
              <w:spacing w:line="276" w:lineRule="auto"/>
              <w:jc w:val="center"/>
              <w:rPr>
                <w:sz w:val="28"/>
                <w:szCs w:val="28"/>
                <w:lang w:eastAsia="en-US"/>
              </w:rPr>
            </w:pPr>
          </w:p>
          <w:p w:rsidR="00B85EE5" w:rsidRPr="00440A37" w:rsidRDefault="00B85EE5">
            <w:pPr>
              <w:spacing w:line="276" w:lineRule="auto"/>
              <w:jc w:val="center"/>
              <w:rPr>
                <w:sz w:val="28"/>
                <w:szCs w:val="28"/>
                <w:lang w:eastAsia="en-US"/>
              </w:rPr>
            </w:pPr>
            <w:r w:rsidRPr="00440A37">
              <w:rPr>
                <w:sz w:val="28"/>
                <w:szCs w:val="28"/>
                <w:lang w:eastAsia="en-US"/>
              </w:rPr>
              <w:t xml:space="preserve">Златина </w:t>
            </w:r>
            <w:proofErr w:type="spellStart"/>
            <w:r w:rsidRPr="00440A37">
              <w:rPr>
                <w:sz w:val="28"/>
                <w:szCs w:val="28"/>
                <w:lang w:eastAsia="en-US"/>
              </w:rPr>
              <w:t>Пламенова</w:t>
            </w:r>
            <w:proofErr w:type="spellEnd"/>
            <w:r w:rsidRPr="00440A37">
              <w:rPr>
                <w:sz w:val="28"/>
                <w:szCs w:val="28"/>
                <w:lang w:eastAsia="en-US"/>
              </w:rPr>
              <w:t xml:space="preserve"> Личева-Денева</w:t>
            </w:r>
          </w:p>
          <w:p w:rsidR="00B85EE5" w:rsidRPr="00440A37" w:rsidRDefault="00B85EE5">
            <w:pPr>
              <w:spacing w:line="276" w:lineRule="auto"/>
              <w:jc w:val="center"/>
              <w:rPr>
                <w:sz w:val="28"/>
                <w:szCs w:val="28"/>
                <w:lang w:eastAsia="en-US"/>
              </w:rPr>
            </w:pPr>
          </w:p>
        </w:tc>
        <w:tc>
          <w:tcPr>
            <w:tcW w:w="3913" w:type="dxa"/>
            <w:tcBorders>
              <w:top w:val="single" w:sz="4" w:space="0" w:color="auto"/>
              <w:left w:val="single" w:sz="4" w:space="0" w:color="auto"/>
              <w:bottom w:val="single" w:sz="4" w:space="0" w:color="auto"/>
              <w:right w:val="single" w:sz="4" w:space="0" w:color="auto"/>
            </w:tcBorders>
            <w:vAlign w:val="center"/>
            <w:hideMark/>
          </w:tcPr>
          <w:p w:rsidR="00B85EE5" w:rsidRPr="00440A37" w:rsidRDefault="00B85EE5">
            <w:pPr>
              <w:tabs>
                <w:tab w:val="left" w:pos="569"/>
                <w:tab w:val="left" w:pos="971"/>
              </w:tabs>
              <w:spacing w:line="276" w:lineRule="auto"/>
              <w:jc w:val="center"/>
              <w:rPr>
                <w:sz w:val="28"/>
                <w:szCs w:val="28"/>
                <w:lang w:eastAsia="en-US"/>
              </w:rPr>
            </w:pPr>
            <w:r w:rsidRPr="00440A37">
              <w:rPr>
                <w:sz w:val="28"/>
                <w:szCs w:val="28"/>
                <w:lang w:eastAsia="en-US"/>
              </w:rPr>
              <w:t>и. ф. административен ръководител - председател на Районен съд – Горна Оряховица</w:t>
            </w:r>
          </w:p>
        </w:tc>
      </w:tr>
    </w:tbl>
    <w:p w:rsidR="00B85EE5" w:rsidRPr="00440A37" w:rsidRDefault="00B85EE5" w:rsidP="00B85EE5">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8.</w:t>
      </w:r>
      <w:r w:rsidRPr="00440A37">
        <w:rPr>
          <w:rFonts w:ascii="Times New Roman CYR" w:eastAsiaTheme="minorHAnsi" w:hAnsi="Times New Roman CYR" w:cs="Times New Roman CYR"/>
          <w:sz w:val="28"/>
          <w:szCs w:val="28"/>
          <w:lang w:val="en-US" w:eastAsia="en-US"/>
        </w:rPr>
        <w:t>2</w:t>
      </w:r>
      <w:r w:rsidRPr="00440A37">
        <w:rPr>
          <w:rFonts w:ascii="Times New Roman CYR" w:eastAsiaTheme="minorHAnsi" w:hAnsi="Times New Roman CYR" w:cs="Times New Roman CYR"/>
          <w:sz w:val="28"/>
          <w:szCs w:val="28"/>
          <w:lang w:eastAsia="en-US"/>
        </w:rPr>
        <w:t>. ОБЯВЯВА, на основание чл. 194а, ал. 4 от Закона за съдебната власт, списъка с допуснатия до участие в избора по т. 8.1 кандидат на страницата на Висшия съдебен съвет в Интернет.</w:t>
      </w:r>
    </w:p>
    <w:p w:rsidR="00B85EE5" w:rsidRPr="00440A37" w:rsidRDefault="00B85EE5" w:rsidP="00B85EE5">
      <w:pPr>
        <w:autoSpaceDE w:val="0"/>
        <w:autoSpaceDN w:val="0"/>
        <w:adjustRightInd w:val="0"/>
        <w:jc w:val="both"/>
        <w:rPr>
          <w:rFonts w:ascii="Times New Roman CYR" w:eastAsiaTheme="minorHAnsi" w:hAnsi="Times New Roman CYR" w:cs="Times New Roman CYR"/>
          <w:sz w:val="28"/>
          <w:szCs w:val="28"/>
          <w:lang w:eastAsia="en-US"/>
        </w:rPr>
      </w:pPr>
    </w:p>
    <w:p w:rsidR="00B85EE5" w:rsidRPr="00440A37" w:rsidRDefault="00B85EE5" w:rsidP="00B85EE5">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8.</w:t>
      </w:r>
      <w:r w:rsidRPr="00440A37">
        <w:rPr>
          <w:rFonts w:ascii="Times New Roman CYR" w:eastAsiaTheme="minorHAnsi" w:hAnsi="Times New Roman CYR" w:cs="Times New Roman CYR"/>
          <w:sz w:val="28"/>
          <w:szCs w:val="28"/>
          <w:lang w:val="en-US" w:eastAsia="en-US"/>
        </w:rPr>
        <w:t>3</w:t>
      </w:r>
      <w:r w:rsidRPr="00440A37">
        <w:rPr>
          <w:rFonts w:ascii="Times New Roman CYR" w:eastAsiaTheme="minorHAnsi" w:hAnsi="Times New Roman CYR" w:cs="Times New Roman CYR"/>
          <w:sz w:val="28"/>
          <w:szCs w:val="28"/>
          <w:lang w:eastAsia="en-US"/>
        </w:rPr>
        <w:t xml:space="preserve">. ПРЕДЛАГА НА СЪДИЙСКАТА КОЛЕГИЯ НА ВИСШИЯ СЪДЕБЕН СЪВЕТ да определи дати за провеждане на събеседване с допуснатите кандидати в процедурите за избор на административен ръководител - председател на Административен съд - Стара Загора - 1 кандидат, Районен съд - Котел - 2 кандидати и Районен съд - Горна Оряховица - 1 кандидат.  </w:t>
      </w:r>
    </w:p>
    <w:p w:rsidR="00B85EE5" w:rsidRPr="00440A37" w:rsidRDefault="00B85EE5" w:rsidP="00B85EE5">
      <w:pPr>
        <w:autoSpaceDE w:val="0"/>
        <w:autoSpaceDN w:val="0"/>
        <w:adjustRightInd w:val="0"/>
        <w:jc w:val="both"/>
        <w:rPr>
          <w:rFonts w:ascii="Times New Roman CYR" w:eastAsiaTheme="minorHAnsi" w:hAnsi="Times New Roman CYR" w:cs="Times New Roman CYR"/>
          <w:sz w:val="28"/>
          <w:szCs w:val="28"/>
          <w:lang w:eastAsia="en-US"/>
        </w:rPr>
      </w:pPr>
    </w:p>
    <w:p w:rsidR="00127E44" w:rsidRPr="00440A37" w:rsidRDefault="00B85EE5" w:rsidP="00B85EE5">
      <w:pPr>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8.</w:t>
      </w:r>
      <w:r w:rsidRPr="00440A37">
        <w:rPr>
          <w:rFonts w:ascii="Times New Roman CYR" w:eastAsiaTheme="minorHAnsi" w:hAnsi="Times New Roman CYR" w:cs="Times New Roman CYR"/>
          <w:sz w:val="28"/>
          <w:szCs w:val="28"/>
          <w:lang w:val="en-US" w:eastAsia="en-US"/>
        </w:rPr>
        <w:t>4</w:t>
      </w:r>
      <w:r w:rsidRPr="00440A37">
        <w:rPr>
          <w:rFonts w:ascii="Times New Roman CYR" w:eastAsiaTheme="minorHAnsi" w:hAnsi="Times New Roman CYR" w:cs="Times New Roman CYR"/>
          <w:sz w:val="28"/>
          <w:szCs w:val="28"/>
          <w:lang w:eastAsia="en-US"/>
        </w:rPr>
        <w:t>. ВНАСЯ предложението по т. 8.</w:t>
      </w:r>
      <w:r w:rsidRPr="00440A37">
        <w:rPr>
          <w:rFonts w:ascii="Times New Roman CYR" w:eastAsiaTheme="minorHAnsi" w:hAnsi="Times New Roman CYR" w:cs="Times New Roman CYR"/>
          <w:sz w:val="28"/>
          <w:szCs w:val="28"/>
          <w:lang w:val="en-US" w:eastAsia="en-US"/>
        </w:rPr>
        <w:t xml:space="preserve">3 </w:t>
      </w:r>
      <w:r w:rsidRPr="00440A37">
        <w:rPr>
          <w:rFonts w:ascii="Times New Roman CYR" w:eastAsiaTheme="minorHAnsi" w:hAnsi="Times New Roman CYR" w:cs="Times New Roman CYR"/>
          <w:sz w:val="28"/>
          <w:szCs w:val="28"/>
          <w:lang w:eastAsia="en-US"/>
        </w:rPr>
        <w:t xml:space="preserve">в заседанието на Съдийската колегия на Висшия съдебен съвет, насрочено за </w:t>
      </w:r>
      <w:r w:rsidRPr="00440A37">
        <w:rPr>
          <w:rFonts w:ascii="Times New Roman CYR" w:eastAsiaTheme="minorHAnsi" w:hAnsi="Times New Roman CYR" w:cs="Times New Roman CYR"/>
          <w:sz w:val="28"/>
          <w:szCs w:val="28"/>
          <w:lang w:val="en-US" w:eastAsia="en-US"/>
        </w:rPr>
        <w:t>10</w:t>
      </w:r>
      <w:r w:rsidRPr="00440A37">
        <w:rPr>
          <w:rFonts w:ascii="Times New Roman CYR" w:eastAsiaTheme="minorHAnsi" w:hAnsi="Times New Roman CYR" w:cs="Times New Roman CYR"/>
          <w:sz w:val="28"/>
          <w:szCs w:val="28"/>
          <w:lang w:eastAsia="en-US"/>
        </w:rPr>
        <w:t>.12.202</w:t>
      </w:r>
      <w:r w:rsidRPr="00440A37">
        <w:rPr>
          <w:rFonts w:ascii="Times New Roman CYR" w:eastAsiaTheme="minorHAnsi" w:hAnsi="Times New Roman CYR" w:cs="Times New Roman CYR"/>
          <w:sz w:val="28"/>
          <w:szCs w:val="28"/>
          <w:lang w:val="en-US" w:eastAsia="en-US"/>
        </w:rPr>
        <w:t>4</w:t>
      </w:r>
      <w:r w:rsidRPr="00440A37">
        <w:rPr>
          <w:rFonts w:ascii="Times New Roman CYR" w:eastAsiaTheme="minorHAnsi" w:hAnsi="Times New Roman CYR" w:cs="Times New Roman CYR"/>
          <w:sz w:val="28"/>
          <w:szCs w:val="28"/>
          <w:lang w:eastAsia="en-US"/>
        </w:rPr>
        <w:t xml:space="preserve"> г., за разглеждане и произнасяне.</w:t>
      </w:r>
    </w:p>
    <w:p w:rsidR="004C7038" w:rsidRPr="00440A37" w:rsidRDefault="004C7038" w:rsidP="00B85EE5">
      <w:pPr>
        <w:jc w:val="both"/>
        <w:rPr>
          <w:sz w:val="28"/>
          <w:szCs w:val="28"/>
        </w:rPr>
      </w:pPr>
    </w:p>
    <w:p w:rsidR="00127E44" w:rsidRPr="00440A37" w:rsidRDefault="00127E44" w:rsidP="00127E44">
      <w:pPr>
        <w:jc w:val="both"/>
        <w:rPr>
          <w:sz w:val="28"/>
          <w:szCs w:val="28"/>
        </w:rPr>
      </w:pPr>
      <w:r w:rsidRPr="00440A37">
        <w:rPr>
          <w:sz w:val="28"/>
          <w:szCs w:val="28"/>
        </w:rPr>
        <w:t>Р-9. ОТНОСНО: Произнасяне по допустимостта на кандидатите – участници в конкурс за преместване в окръжните съдилища – гражданско отделение, обявен с решение на СК на ВСС по</w:t>
      </w:r>
      <w:r w:rsidRPr="00440A37">
        <w:t xml:space="preserve"> </w:t>
      </w:r>
      <w:r w:rsidRPr="00440A37">
        <w:rPr>
          <w:sz w:val="28"/>
          <w:szCs w:val="28"/>
        </w:rPr>
        <w:t xml:space="preserve">Протокол № 39/22.10.2024 г., изм. и доп. с решение по Протокол № 40/29.10.2024 г., </w:t>
      </w:r>
      <w:proofErr w:type="spellStart"/>
      <w:r w:rsidRPr="00440A37">
        <w:rPr>
          <w:sz w:val="28"/>
          <w:szCs w:val="28"/>
        </w:rPr>
        <w:t>обн</w:t>
      </w:r>
      <w:proofErr w:type="spellEnd"/>
      <w:r w:rsidRPr="00440A37">
        <w:rPr>
          <w:sz w:val="28"/>
          <w:szCs w:val="28"/>
        </w:rPr>
        <w:t>. в ДВ бр. 96/12.11.2024 г.</w:t>
      </w:r>
    </w:p>
    <w:p w:rsidR="004C7038" w:rsidRPr="00440A37" w:rsidRDefault="004C7038" w:rsidP="004C7038">
      <w:pPr>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lastRenderedPageBreak/>
        <w:t>След проведеното гласуване и при обявения резултат със 7 гласа „За“</w:t>
      </w:r>
    </w:p>
    <w:p w:rsidR="004C7038" w:rsidRPr="00440A37" w:rsidRDefault="004C7038" w:rsidP="004C7038">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4C7038" w:rsidRPr="00440A37" w:rsidRDefault="004C7038" w:rsidP="004C7038">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4C7038" w:rsidRPr="00440A37" w:rsidRDefault="004C7038" w:rsidP="004C7038">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4C7038" w:rsidRPr="00440A37" w:rsidRDefault="004C7038" w:rsidP="004C7038">
      <w:pPr>
        <w:tabs>
          <w:tab w:val="left" w:pos="2955"/>
        </w:tabs>
        <w:autoSpaceDE w:val="0"/>
        <w:autoSpaceDN w:val="0"/>
        <w:adjustRightInd w:val="0"/>
        <w:ind w:right="-142"/>
        <w:rPr>
          <w:rFonts w:ascii="Times New Roman CYR" w:eastAsia="Calibri" w:hAnsi="Times New Roman CYR" w:cs="Times New Roman CYR"/>
          <w:sz w:val="28"/>
          <w:szCs w:val="28"/>
          <w:lang w:eastAsia="en-US"/>
        </w:rPr>
      </w:pPr>
    </w:p>
    <w:p w:rsidR="004C7038" w:rsidRPr="00440A37" w:rsidRDefault="004C7038" w:rsidP="004C7038">
      <w:pPr>
        <w:tabs>
          <w:tab w:val="left" w:pos="2955"/>
        </w:tabs>
        <w:autoSpaceDE w:val="0"/>
        <w:autoSpaceDN w:val="0"/>
        <w:adjustRightInd w:val="0"/>
        <w:ind w:right="-142"/>
        <w:jc w:val="both"/>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 xml:space="preserve">9.1. Приема заявлението </w:t>
      </w:r>
      <w:r w:rsidRPr="00440A37">
        <w:rPr>
          <w:sz w:val="28"/>
          <w:szCs w:val="28"/>
          <w:lang w:eastAsia="en-US"/>
        </w:rPr>
        <w:t xml:space="preserve">за участие в конкурса </w:t>
      </w:r>
      <w:r w:rsidRPr="00440A37">
        <w:rPr>
          <w:rFonts w:ascii="Times New Roman CYR" w:eastAsia="Calibri" w:hAnsi="Times New Roman CYR" w:cs="Times New Roman CYR"/>
          <w:sz w:val="28"/>
          <w:szCs w:val="28"/>
          <w:lang w:eastAsia="en-US"/>
        </w:rPr>
        <w:t xml:space="preserve">на </w:t>
      </w:r>
      <w:r w:rsidRPr="00440A37">
        <w:rPr>
          <w:sz w:val="28"/>
          <w:szCs w:val="28"/>
          <w:lang w:eastAsia="en-US"/>
        </w:rPr>
        <w:t>Цветелина Евгениева Георгиева - съдия в Окръжен съд – Пловдив за редовно и своевременно.</w:t>
      </w:r>
    </w:p>
    <w:p w:rsidR="004C7038" w:rsidRPr="00440A37" w:rsidRDefault="004C7038" w:rsidP="004C7038">
      <w:pPr>
        <w:jc w:val="both"/>
        <w:rPr>
          <w:sz w:val="28"/>
          <w:szCs w:val="28"/>
        </w:rPr>
      </w:pPr>
    </w:p>
    <w:p w:rsidR="004C7038" w:rsidRPr="00440A37" w:rsidRDefault="004C7038" w:rsidP="004C7038">
      <w:pPr>
        <w:jc w:val="both"/>
        <w:rPr>
          <w:sz w:val="28"/>
          <w:szCs w:val="28"/>
        </w:rPr>
      </w:pPr>
      <w:r w:rsidRPr="00440A37">
        <w:rPr>
          <w:sz w:val="28"/>
          <w:szCs w:val="28"/>
        </w:rPr>
        <w:t>9.2. УТВЪРЖДАВА, на основание чл. 191, ал. 3 от Закона за съдебната власт, списък с допуснатите кандидати в конкурса за преместване на длъжност „съдия" в окръжните съдилища – гражданско отделение, обявен с решение на Съдийската колегия на ВСС по</w:t>
      </w:r>
      <w:r w:rsidRPr="00440A37">
        <w:t xml:space="preserve"> </w:t>
      </w:r>
      <w:r w:rsidRPr="00440A37">
        <w:rPr>
          <w:sz w:val="28"/>
          <w:szCs w:val="28"/>
        </w:rPr>
        <w:t xml:space="preserve">Протокол № 39/22.10.2024 г., изм. и доп. с решение по Протокол № 40/29.10.2024 г. </w:t>
      </w:r>
      <w:r w:rsidRPr="00440A37">
        <w:rPr>
          <w:sz w:val="28"/>
          <w:szCs w:val="28"/>
          <w:lang w:val="en-US"/>
        </w:rPr>
        <w:t>(</w:t>
      </w:r>
      <w:proofErr w:type="spellStart"/>
      <w:proofErr w:type="gramStart"/>
      <w:r w:rsidRPr="00440A37">
        <w:rPr>
          <w:sz w:val="28"/>
          <w:szCs w:val="28"/>
        </w:rPr>
        <w:t>обн</w:t>
      </w:r>
      <w:proofErr w:type="spellEnd"/>
      <w:proofErr w:type="gramEnd"/>
      <w:r w:rsidRPr="00440A37">
        <w:rPr>
          <w:sz w:val="28"/>
          <w:szCs w:val="28"/>
        </w:rPr>
        <w:t>. в ДВ бр. 96/12.11.2024 г.</w:t>
      </w:r>
      <w:r w:rsidRPr="00440A37">
        <w:rPr>
          <w:sz w:val="28"/>
          <w:szCs w:val="28"/>
          <w:lang w:val="en-US"/>
        </w:rPr>
        <w:t>)</w:t>
      </w:r>
      <w:r w:rsidRPr="00440A37">
        <w:rPr>
          <w:rFonts w:ascii="Times New Roman CYR" w:hAnsi="Times New Roman CYR" w:cs="Times New Roman CYR"/>
          <w:bCs/>
          <w:sz w:val="28"/>
          <w:szCs w:val="28"/>
        </w:rPr>
        <w:t xml:space="preserve">, </w:t>
      </w:r>
      <w:r w:rsidRPr="00440A37">
        <w:rPr>
          <w:sz w:val="28"/>
          <w:szCs w:val="28"/>
        </w:rPr>
        <w:t xml:space="preserve">както следва: </w:t>
      </w:r>
    </w:p>
    <w:p w:rsidR="004C7038" w:rsidRPr="00440A37" w:rsidRDefault="004C7038" w:rsidP="004C7038">
      <w:pPr>
        <w:jc w:val="both"/>
        <w:rPr>
          <w:sz w:val="28"/>
          <w:szCs w:val="28"/>
          <w:lang w:val="en-US"/>
        </w:rPr>
      </w:pPr>
    </w:p>
    <w:p w:rsidR="004C7038" w:rsidRPr="00440A37" w:rsidRDefault="004C7038" w:rsidP="004C7038">
      <w:pPr>
        <w:tabs>
          <w:tab w:val="left" w:pos="709"/>
        </w:tabs>
        <w:jc w:val="both"/>
        <w:rPr>
          <w:sz w:val="28"/>
          <w:szCs w:val="28"/>
        </w:rPr>
      </w:pPr>
    </w:p>
    <w:tbl>
      <w:tblPr>
        <w:tblStyle w:val="aa"/>
        <w:tblW w:w="0" w:type="auto"/>
        <w:tblInd w:w="-176" w:type="dxa"/>
        <w:tblLayout w:type="fixed"/>
        <w:tblLook w:val="04A0" w:firstRow="1" w:lastRow="0" w:firstColumn="1" w:lastColumn="0" w:noHBand="0" w:noVBand="1"/>
      </w:tblPr>
      <w:tblGrid>
        <w:gridCol w:w="851"/>
        <w:gridCol w:w="993"/>
        <w:gridCol w:w="992"/>
        <w:gridCol w:w="1843"/>
        <w:gridCol w:w="3118"/>
        <w:gridCol w:w="2126"/>
      </w:tblGrid>
      <w:tr w:rsidR="004C7038" w:rsidRPr="00440A37" w:rsidTr="004C7038">
        <w:trPr>
          <w:trHeight w:val="567"/>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sz w:val="28"/>
                <w:szCs w:val="28"/>
                <w:lang w:eastAsia="en-US"/>
              </w:rPr>
            </w:pPr>
            <w:r w:rsidRPr="00440A37">
              <w:rPr>
                <w:sz w:val="28"/>
                <w:szCs w:val="28"/>
                <w:lang w:eastAsia="en-US"/>
              </w:rPr>
              <w:t>ДОПУСНАТИ КАНДИДАТИ</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 по ред</w:t>
            </w:r>
          </w:p>
        </w:tc>
        <w:tc>
          <w:tcPr>
            <w:tcW w:w="3828" w:type="dxa"/>
            <w:gridSpan w:val="3"/>
            <w:tcBorders>
              <w:top w:val="single" w:sz="4" w:space="0" w:color="auto"/>
              <w:left w:val="single" w:sz="4" w:space="0" w:color="auto"/>
              <w:bottom w:val="single" w:sz="4" w:space="0" w:color="auto"/>
              <w:right w:val="single" w:sz="4" w:space="0" w:color="auto"/>
            </w:tcBorders>
          </w:tcPr>
          <w:p w:rsidR="004C7038" w:rsidRPr="00440A37" w:rsidRDefault="004C7038">
            <w:pPr>
              <w:tabs>
                <w:tab w:val="left" w:pos="709"/>
              </w:tabs>
              <w:jc w:val="center"/>
              <w:rPr>
                <w:sz w:val="28"/>
                <w:szCs w:val="28"/>
                <w:lang w:eastAsia="en-US"/>
              </w:rPr>
            </w:pPr>
          </w:p>
          <w:p w:rsidR="004C7038" w:rsidRPr="00440A37" w:rsidRDefault="004C7038">
            <w:pPr>
              <w:tabs>
                <w:tab w:val="left" w:pos="709"/>
              </w:tabs>
              <w:jc w:val="center"/>
              <w:rPr>
                <w:sz w:val="28"/>
                <w:szCs w:val="28"/>
                <w:lang w:eastAsia="en-US"/>
              </w:rPr>
            </w:pPr>
            <w:r w:rsidRPr="00440A37">
              <w:rPr>
                <w:sz w:val="28"/>
                <w:szCs w:val="28"/>
                <w:lang w:eastAsia="en-US"/>
              </w:rPr>
              <w:t>Вх. № / Дата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sz w:val="28"/>
                <w:szCs w:val="28"/>
                <w:lang w:eastAsia="en-US"/>
              </w:rPr>
            </w:pPr>
            <w:r w:rsidRPr="00440A37">
              <w:rPr>
                <w:sz w:val="28"/>
                <w:szCs w:val="28"/>
                <w:lang w:eastAsia="en-US"/>
              </w:rPr>
              <w:t>Име, презиме и фамилия</w:t>
            </w:r>
          </w:p>
        </w:tc>
        <w:tc>
          <w:tcPr>
            <w:tcW w:w="2126" w:type="dxa"/>
            <w:tcBorders>
              <w:top w:val="single" w:sz="4" w:space="0" w:color="auto"/>
              <w:left w:val="single" w:sz="4" w:space="0" w:color="auto"/>
              <w:bottom w:val="single" w:sz="4" w:space="0" w:color="auto"/>
              <w:right w:val="single" w:sz="4" w:space="0" w:color="auto"/>
            </w:tcBorders>
            <w:hideMark/>
          </w:tcPr>
          <w:p w:rsidR="004C7038" w:rsidRPr="00440A37" w:rsidRDefault="004C7038">
            <w:pPr>
              <w:tabs>
                <w:tab w:val="left" w:pos="709"/>
              </w:tabs>
              <w:jc w:val="center"/>
              <w:rPr>
                <w:sz w:val="28"/>
                <w:szCs w:val="28"/>
                <w:lang w:eastAsia="en-US"/>
              </w:rPr>
            </w:pPr>
            <w:r w:rsidRPr="00440A37">
              <w:rPr>
                <w:sz w:val="28"/>
                <w:szCs w:val="28"/>
                <w:lang w:eastAsia="en-US"/>
              </w:rPr>
              <w:t>Заемана длъжност към ДВ</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13984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20.11.2024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 xml:space="preserve">Полина Петрова </w:t>
            </w:r>
            <w:proofErr w:type="spellStart"/>
            <w:r w:rsidRPr="00440A37">
              <w:rPr>
                <w:sz w:val="28"/>
                <w:szCs w:val="28"/>
                <w:lang w:eastAsia="en-US"/>
              </w:rPr>
              <w:t>Бешкова</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Пловдив</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14014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21.11.2024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 xml:space="preserve">Атанас </w:t>
            </w:r>
            <w:proofErr w:type="spellStart"/>
            <w:r w:rsidRPr="00440A37">
              <w:rPr>
                <w:sz w:val="28"/>
                <w:szCs w:val="28"/>
                <w:lang w:eastAsia="en-US"/>
              </w:rPr>
              <w:t>Дечков</w:t>
            </w:r>
            <w:proofErr w:type="spellEnd"/>
            <w:r w:rsidRPr="00440A37">
              <w:rPr>
                <w:sz w:val="28"/>
                <w:szCs w:val="28"/>
                <w:lang w:eastAsia="en-US"/>
              </w:rPr>
              <w:t xml:space="preserve"> Христов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Разград</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14076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22.11.2024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Йордан Василев Димов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Шумен</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14082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22.11.2024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Снежана Димитрова Бакалова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Сливен</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14084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22.11.2024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Ирина Миткова Ганева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Разград</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14139</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25.11.2024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 xml:space="preserve">Даниела </w:t>
            </w:r>
            <w:proofErr w:type="spellStart"/>
            <w:r w:rsidRPr="00440A37">
              <w:rPr>
                <w:sz w:val="28"/>
                <w:szCs w:val="28"/>
                <w:lang w:eastAsia="en-US"/>
              </w:rPr>
              <w:t>Светозарова</w:t>
            </w:r>
            <w:proofErr w:type="spellEnd"/>
            <w:r w:rsidRPr="00440A37">
              <w:rPr>
                <w:sz w:val="28"/>
                <w:szCs w:val="28"/>
                <w:lang w:eastAsia="en-US"/>
              </w:rPr>
              <w:t xml:space="preserve"> Христова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Варна</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14161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25.11.2024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Десислава Борисова Николова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Добрич</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14162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25.11.2024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Светла Тодорова Станимирова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Монтана</w:t>
            </w:r>
          </w:p>
        </w:tc>
      </w:tr>
      <w:tr w:rsidR="004C7038" w:rsidRPr="00440A37" w:rsidTr="004C7038">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jc w:val="center"/>
              <w:rPr>
                <w:i/>
                <w:iCs/>
                <w:sz w:val="28"/>
                <w:szCs w:val="28"/>
                <w:lang w:eastAsia="en-US"/>
              </w:rPr>
            </w:pPr>
            <w:r w:rsidRPr="00440A37">
              <w:rPr>
                <w:i/>
                <w:iCs/>
                <w:sz w:val="28"/>
                <w:szCs w:val="28"/>
                <w:lang w:eastAsia="en-U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14198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26.11.2024 г.</w:t>
            </w:r>
          </w:p>
        </w:tc>
        <w:tc>
          <w:tcPr>
            <w:tcW w:w="3118"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Цветелина Евгениева Георгиева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tabs>
                <w:tab w:val="left" w:pos="709"/>
              </w:tabs>
              <w:rPr>
                <w:sz w:val="28"/>
                <w:szCs w:val="28"/>
                <w:lang w:eastAsia="en-US"/>
              </w:rPr>
            </w:pPr>
            <w:r w:rsidRPr="00440A37">
              <w:rPr>
                <w:sz w:val="28"/>
                <w:szCs w:val="28"/>
                <w:lang w:eastAsia="en-US"/>
              </w:rPr>
              <w:t>съдия в ОС Пловдив</w:t>
            </w:r>
          </w:p>
        </w:tc>
      </w:tr>
    </w:tbl>
    <w:p w:rsidR="004C7038" w:rsidRPr="00440A37" w:rsidRDefault="004C7038" w:rsidP="004C7038">
      <w:pPr>
        <w:tabs>
          <w:tab w:val="left" w:pos="709"/>
        </w:tabs>
        <w:jc w:val="both"/>
        <w:rPr>
          <w:sz w:val="28"/>
          <w:szCs w:val="28"/>
        </w:rPr>
      </w:pPr>
    </w:p>
    <w:p w:rsidR="00127E44" w:rsidRPr="00440A37" w:rsidRDefault="004C7038" w:rsidP="004C7038">
      <w:pPr>
        <w:jc w:val="both"/>
        <w:rPr>
          <w:sz w:val="28"/>
          <w:szCs w:val="28"/>
        </w:rPr>
      </w:pPr>
      <w:r w:rsidRPr="00440A37">
        <w:rPr>
          <w:sz w:val="28"/>
          <w:szCs w:val="28"/>
          <w:lang w:val="en-US"/>
        </w:rPr>
        <w:t>9</w:t>
      </w:r>
      <w:r w:rsidRPr="00440A37">
        <w:rPr>
          <w:sz w:val="28"/>
          <w:szCs w:val="28"/>
        </w:rPr>
        <w:t>.3. ОБЯВЯВА, на основание чл. 191, ал. 4 от Закона за съдебната власт, списъка с допуснатите кандидати за участие в конкурса за преместване на длъжност „съдия" в окръжните съдилища – гражданско отделение, на страницата на Висшия съдебен съвет в интернет.</w:t>
      </w:r>
    </w:p>
    <w:p w:rsidR="00127E44" w:rsidRPr="00440A37" w:rsidRDefault="00127E44" w:rsidP="00127E44">
      <w:pPr>
        <w:jc w:val="both"/>
        <w:rPr>
          <w:sz w:val="28"/>
          <w:szCs w:val="28"/>
        </w:rPr>
      </w:pPr>
    </w:p>
    <w:p w:rsidR="00127E44" w:rsidRPr="00440A37" w:rsidRDefault="00127E44" w:rsidP="00127E44">
      <w:pPr>
        <w:jc w:val="both"/>
        <w:rPr>
          <w:sz w:val="28"/>
          <w:szCs w:val="28"/>
          <w:lang w:val="en-US"/>
        </w:rPr>
      </w:pPr>
      <w:r w:rsidRPr="00440A37">
        <w:rPr>
          <w:sz w:val="28"/>
          <w:szCs w:val="28"/>
        </w:rPr>
        <w:lastRenderedPageBreak/>
        <w:t>Р-10. ОТНОСНО: Произнасяне по допустимостта на кандидатите – участници в конкурс за преместване в окръжните съдилища – наказателно отделение, обявен с решение на СК на ВСС по</w:t>
      </w:r>
      <w:r w:rsidRPr="00440A37">
        <w:t xml:space="preserve"> </w:t>
      </w:r>
      <w:r w:rsidRPr="00440A37">
        <w:rPr>
          <w:sz w:val="28"/>
          <w:szCs w:val="28"/>
        </w:rPr>
        <w:t xml:space="preserve">Протокол № 39/22.10.2024 г., изм. и доп. с решение по Протокол № 40/29.10.2024 г., </w:t>
      </w:r>
      <w:proofErr w:type="spellStart"/>
      <w:r w:rsidRPr="00440A37">
        <w:rPr>
          <w:sz w:val="28"/>
          <w:szCs w:val="28"/>
        </w:rPr>
        <w:t>обн</w:t>
      </w:r>
      <w:proofErr w:type="spellEnd"/>
      <w:r w:rsidRPr="00440A37">
        <w:rPr>
          <w:sz w:val="28"/>
          <w:szCs w:val="28"/>
        </w:rPr>
        <w:t>. в ДВ бр. 96/12.11.2024 г.</w:t>
      </w:r>
    </w:p>
    <w:p w:rsidR="004C7038" w:rsidRPr="00440A37" w:rsidRDefault="004C7038" w:rsidP="004C7038">
      <w:pPr>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4C7038" w:rsidRPr="00440A37" w:rsidRDefault="004C7038" w:rsidP="004C7038">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4C7038" w:rsidRPr="00440A37" w:rsidRDefault="004C7038" w:rsidP="004C7038">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4C7038" w:rsidRPr="00440A37" w:rsidRDefault="004C7038" w:rsidP="004C7038">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РЕШИ:</w:t>
      </w:r>
    </w:p>
    <w:p w:rsidR="004C7038" w:rsidRPr="00440A37" w:rsidRDefault="004C7038" w:rsidP="004C7038">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4C7038" w:rsidRPr="00440A37" w:rsidRDefault="004C7038" w:rsidP="004C7038">
      <w:pPr>
        <w:tabs>
          <w:tab w:val="left" w:pos="2955"/>
        </w:tabs>
        <w:autoSpaceDE w:val="0"/>
        <w:autoSpaceDN w:val="0"/>
        <w:adjustRightInd w:val="0"/>
        <w:ind w:right="-142"/>
        <w:jc w:val="both"/>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 xml:space="preserve">10.1. Приема заявленията </w:t>
      </w:r>
      <w:r w:rsidRPr="00440A37">
        <w:rPr>
          <w:sz w:val="28"/>
          <w:szCs w:val="28"/>
          <w:lang w:eastAsia="en-US"/>
        </w:rPr>
        <w:t xml:space="preserve">за участие в конкурса </w:t>
      </w:r>
      <w:r w:rsidRPr="00440A37">
        <w:rPr>
          <w:rFonts w:ascii="Times New Roman CYR" w:eastAsia="Calibri" w:hAnsi="Times New Roman CYR" w:cs="Times New Roman CYR"/>
          <w:sz w:val="28"/>
          <w:szCs w:val="28"/>
          <w:lang w:eastAsia="en-US"/>
        </w:rPr>
        <w:t xml:space="preserve">на </w:t>
      </w:r>
      <w:r w:rsidRPr="00440A37">
        <w:rPr>
          <w:sz w:val="28"/>
          <w:szCs w:val="28"/>
          <w:lang w:eastAsia="en-US"/>
        </w:rPr>
        <w:t xml:space="preserve">Ангел Димитров </w:t>
      </w:r>
      <w:proofErr w:type="spellStart"/>
      <w:r w:rsidRPr="00440A37">
        <w:rPr>
          <w:sz w:val="28"/>
          <w:szCs w:val="28"/>
          <w:lang w:eastAsia="en-US"/>
        </w:rPr>
        <w:t>Гагашев</w:t>
      </w:r>
      <w:proofErr w:type="spellEnd"/>
      <w:r w:rsidRPr="00440A37">
        <w:rPr>
          <w:sz w:val="28"/>
          <w:szCs w:val="28"/>
          <w:lang w:eastAsia="en-US"/>
        </w:rPr>
        <w:t xml:space="preserve"> - съдия в Окръжен съд – Бургас и на Тодор Асенов Иванов – административен ръководител - председател на Районен съд - Гълъбово за редовни и своевременни.</w:t>
      </w:r>
    </w:p>
    <w:p w:rsidR="004C7038" w:rsidRPr="00440A37" w:rsidRDefault="004C7038" w:rsidP="004C7038">
      <w:pPr>
        <w:tabs>
          <w:tab w:val="left" w:pos="2955"/>
        </w:tabs>
        <w:autoSpaceDE w:val="0"/>
        <w:autoSpaceDN w:val="0"/>
        <w:adjustRightInd w:val="0"/>
        <w:ind w:right="-142"/>
        <w:rPr>
          <w:rFonts w:ascii="Times New Roman CYR" w:eastAsia="Calibri" w:hAnsi="Times New Roman CYR" w:cs="Times New Roman CYR"/>
          <w:sz w:val="28"/>
          <w:szCs w:val="28"/>
          <w:lang w:eastAsia="en-US"/>
        </w:rPr>
      </w:pPr>
    </w:p>
    <w:p w:rsidR="004C7038" w:rsidRPr="00440A37" w:rsidRDefault="004C7038" w:rsidP="004C7038">
      <w:pPr>
        <w:jc w:val="both"/>
        <w:rPr>
          <w:sz w:val="28"/>
          <w:szCs w:val="28"/>
          <w:lang w:val="en-US"/>
        </w:rPr>
      </w:pPr>
      <w:r w:rsidRPr="00440A37">
        <w:rPr>
          <w:sz w:val="28"/>
          <w:szCs w:val="28"/>
        </w:rPr>
        <w:t>10.2. УТВЪРЖДАВА, на основание чл. 191, ал. 3 от Закона за съдебната власт, списъци с допуснатите и недопуснатите кандидати в конкурса за преместване на длъжност „съдия" в окръжните съдилища – наказателно отделение, обявен с решение на Съдийската колегия на ВСС по</w:t>
      </w:r>
      <w:r w:rsidRPr="00440A37">
        <w:t xml:space="preserve"> </w:t>
      </w:r>
      <w:r w:rsidRPr="00440A37">
        <w:rPr>
          <w:sz w:val="28"/>
          <w:szCs w:val="28"/>
        </w:rPr>
        <w:t xml:space="preserve">Протокол № 39/22.10.2024 г., изм. и доп. с решение по Протокол № 40/29.10.2024 г. </w:t>
      </w:r>
      <w:r w:rsidRPr="00440A37">
        <w:rPr>
          <w:sz w:val="28"/>
          <w:szCs w:val="28"/>
          <w:lang w:val="en-US"/>
        </w:rPr>
        <w:t>(</w:t>
      </w:r>
      <w:proofErr w:type="spellStart"/>
      <w:proofErr w:type="gramStart"/>
      <w:r w:rsidRPr="00440A37">
        <w:rPr>
          <w:sz w:val="28"/>
          <w:szCs w:val="28"/>
        </w:rPr>
        <w:t>обн</w:t>
      </w:r>
      <w:proofErr w:type="spellEnd"/>
      <w:proofErr w:type="gramEnd"/>
      <w:r w:rsidRPr="00440A37">
        <w:rPr>
          <w:sz w:val="28"/>
          <w:szCs w:val="28"/>
        </w:rPr>
        <w:t>. в ДВ бр. 96/12.11.2024 г.</w:t>
      </w:r>
      <w:r w:rsidRPr="00440A37">
        <w:rPr>
          <w:sz w:val="28"/>
          <w:szCs w:val="28"/>
          <w:lang w:val="en-US"/>
        </w:rPr>
        <w:t>)</w:t>
      </w:r>
      <w:r w:rsidRPr="00440A37">
        <w:rPr>
          <w:rFonts w:ascii="Times New Roman CYR" w:hAnsi="Times New Roman CYR" w:cs="Times New Roman CYR"/>
          <w:bCs/>
          <w:sz w:val="28"/>
          <w:szCs w:val="28"/>
        </w:rPr>
        <w:t xml:space="preserve">, </w:t>
      </w:r>
      <w:r w:rsidRPr="00440A37">
        <w:rPr>
          <w:sz w:val="28"/>
          <w:szCs w:val="28"/>
        </w:rPr>
        <w:t xml:space="preserve">както следва: </w:t>
      </w:r>
    </w:p>
    <w:p w:rsidR="004C7038" w:rsidRPr="00440A37" w:rsidRDefault="004C7038" w:rsidP="004C7038">
      <w:pPr>
        <w:jc w:val="both"/>
        <w:rPr>
          <w:sz w:val="28"/>
          <w:szCs w:val="28"/>
        </w:rPr>
      </w:pPr>
    </w:p>
    <w:tbl>
      <w:tblPr>
        <w:tblStyle w:val="aa"/>
        <w:tblW w:w="10065" w:type="dxa"/>
        <w:tblInd w:w="-176" w:type="dxa"/>
        <w:tblLayout w:type="fixed"/>
        <w:tblLook w:val="04A0" w:firstRow="1" w:lastRow="0" w:firstColumn="1" w:lastColumn="0" w:noHBand="0" w:noVBand="1"/>
      </w:tblPr>
      <w:tblGrid>
        <w:gridCol w:w="993"/>
        <w:gridCol w:w="992"/>
        <w:gridCol w:w="993"/>
        <w:gridCol w:w="1842"/>
        <w:gridCol w:w="2694"/>
        <w:gridCol w:w="2551"/>
      </w:tblGrid>
      <w:tr w:rsidR="004C7038" w:rsidRPr="00440A37" w:rsidTr="004C7038">
        <w:trPr>
          <w:trHeight w:val="567"/>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sz w:val="28"/>
                <w:szCs w:val="28"/>
                <w:lang w:eastAsia="en-US"/>
              </w:rPr>
            </w:pPr>
            <w:r w:rsidRPr="00440A37">
              <w:rPr>
                <w:sz w:val="28"/>
                <w:szCs w:val="28"/>
                <w:lang w:eastAsia="en-US"/>
              </w:rPr>
              <w:t>ДОПУСНАТИ КАНДИДАТИ</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hideMark/>
          </w:tcPr>
          <w:p w:rsidR="004C7038" w:rsidRPr="00440A37" w:rsidRDefault="004C7038">
            <w:pPr>
              <w:jc w:val="center"/>
              <w:rPr>
                <w:i/>
                <w:iCs/>
                <w:sz w:val="28"/>
                <w:szCs w:val="28"/>
                <w:lang w:eastAsia="en-US"/>
              </w:rPr>
            </w:pPr>
            <w:r w:rsidRPr="00440A37">
              <w:rPr>
                <w:i/>
                <w:iCs/>
                <w:sz w:val="28"/>
                <w:szCs w:val="28"/>
                <w:lang w:eastAsia="en-US"/>
              </w:rPr>
              <w:t>№ по ред</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sz w:val="28"/>
                <w:szCs w:val="28"/>
                <w:lang w:eastAsia="en-US"/>
              </w:rPr>
            </w:pPr>
            <w:proofErr w:type="spellStart"/>
            <w:r w:rsidRPr="00440A37">
              <w:rPr>
                <w:sz w:val="28"/>
                <w:szCs w:val="28"/>
                <w:lang w:eastAsia="en-US"/>
              </w:rPr>
              <w:t>Вх</w:t>
            </w:r>
            <w:proofErr w:type="spellEnd"/>
            <w:r w:rsidRPr="00440A37">
              <w:rPr>
                <w:sz w:val="28"/>
                <w:szCs w:val="28"/>
                <w:lang w:eastAsia="en-US"/>
              </w:rPr>
              <w:t xml:space="preserve"> . № / Дата</w:t>
            </w:r>
          </w:p>
        </w:tc>
        <w:tc>
          <w:tcPr>
            <w:tcW w:w="2694" w:type="dxa"/>
            <w:tcBorders>
              <w:top w:val="single" w:sz="4" w:space="0" w:color="auto"/>
              <w:left w:val="single" w:sz="4" w:space="0" w:color="auto"/>
              <w:bottom w:val="single" w:sz="4" w:space="0" w:color="auto"/>
              <w:right w:val="single" w:sz="4" w:space="0" w:color="auto"/>
            </w:tcBorders>
            <w:hideMark/>
          </w:tcPr>
          <w:p w:rsidR="004C7038" w:rsidRPr="00440A37" w:rsidRDefault="004C7038">
            <w:pPr>
              <w:jc w:val="center"/>
              <w:rPr>
                <w:sz w:val="28"/>
                <w:szCs w:val="28"/>
                <w:lang w:eastAsia="en-US"/>
              </w:rPr>
            </w:pPr>
            <w:r w:rsidRPr="00440A37">
              <w:rPr>
                <w:sz w:val="28"/>
                <w:szCs w:val="28"/>
                <w:lang w:eastAsia="en-US"/>
              </w:rPr>
              <w:t>Име, презиме и фамилия</w:t>
            </w:r>
          </w:p>
        </w:tc>
        <w:tc>
          <w:tcPr>
            <w:tcW w:w="2551" w:type="dxa"/>
            <w:tcBorders>
              <w:top w:val="single" w:sz="4" w:space="0" w:color="auto"/>
              <w:left w:val="single" w:sz="4" w:space="0" w:color="auto"/>
              <w:bottom w:val="single" w:sz="4" w:space="0" w:color="auto"/>
              <w:right w:val="single" w:sz="4" w:space="0" w:color="auto"/>
            </w:tcBorders>
            <w:hideMark/>
          </w:tcPr>
          <w:p w:rsidR="004C7038" w:rsidRPr="00440A37" w:rsidRDefault="004C7038">
            <w:pPr>
              <w:jc w:val="center"/>
              <w:rPr>
                <w:sz w:val="28"/>
                <w:szCs w:val="28"/>
                <w:lang w:eastAsia="en-US"/>
              </w:rPr>
            </w:pPr>
            <w:r w:rsidRPr="00440A37">
              <w:rPr>
                <w:sz w:val="28"/>
                <w:szCs w:val="28"/>
                <w:lang w:eastAsia="en-US"/>
              </w:rPr>
              <w:t>Заемана длъжност към ДВ</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14010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21.11.2024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Катя Йорданова Господинова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Бургас</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14019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21.11.2024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Атанас </w:t>
            </w:r>
            <w:proofErr w:type="spellStart"/>
            <w:r w:rsidRPr="00440A37">
              <w:rPr>
                <w:sz w:val="28"/>
                <w:szCs w:val="28"/>
                <w:lang w:eastAsia="en-US"/>
              </w:rPr>
              <w:t>Дечков</w:t>
            </w:r>
            <w:proofErr w:type="spellEnd"/>
            <w:r w:rsidRPr="00440A37">
              <w:rPr>
                <w:sz w:val="28"/>
                <w:szCs w:val="28"/>
                <w:lang w:eastAsia="en-US"/>
              </w:rPr>
              <w:t xml:space="preserve"> Христов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Разград</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14077</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22.11.2024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Йордан Василев Димов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Шумен</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14083</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22.11.2024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Диана Кирилова </w:t>
            </w:r>
            <w:proofErr w:type="spellStart"/>
            <w:r w:rsidRPr="00440A37">
              <w:rPr>
                <w:sz w:val="28"/>
                <w:szCs w:val="28"/>
                <w:lang w:eastAsia="en-US"/>
              </w:rPr>
              <w:t>Мицканова-Лазарова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прокурор в ОП Плевен</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14092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22.11.2024 г.</w:t>
            </w:r>
          </w:p>
        </w:tc>
        <w:tc>
          <w:tcPr>
            <w:tcW w:w="2694" w:type="dxa"/>
            <w:tcBorders>
              <w:top w:val="single" w:sz="4" w:space="0" w:color="auto"/>
              <w:left w:val="single" w:sz="4" w:space="0" w:color="auto"/>
              <w:bottom w:val="single" w:sz="4" w:space="0" w:color="auto"/>
              <w:right w:val="single" w:sz="4" w:space="0" w:color="auto"/>
            </w:tcBorders>
            <w:vAlign w:val="center"/>
          </w:tcPr>
          <w:p w:rsidR="004C7038" w:rsidRPr="00440A37" w:rsidRDefault="004C7038">
            <w:pPr>
              <w:rPr>
                <w:sz w:val="28"/>
                <w:szCs w:val="28"/>
                <w:lang w:eastAsia="en-US"/>
              </w:rPr>
            </w:pPr>
          </w:p>
          <w:p w:rsidR="004C7038" w:rsidRPr="00440A37" w:rsidRDefault="004C7038">
            <w:pPr>
              <w:rPr>
                <w:sz w:val="28"/>
                <w:szCs w:val="28"/>
                <w:lang w:eastAsia="en-US"/>
              </w:rPr>
            </w:pPr>
            <w:r w:rsidRPr="00440A37">
              <w:rPr>
                <w:sz w:val="28"/>
                <w:szCs w:val="28"/>
                <w:lang w:eastAsia="en-US"/>
              </w:rPr>
              <w:t>Мая Петрова Величкова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зам. </w:t>
            </w:r>
            <w:proofErr w:type="spellStart"/>
            <w:r w:rsidRPr="00440A37">
              <w:rPr>
                <w:sz w:val="28"/>
                <w:szCs w:val="28"/>
                <w:lang w:eastAsia="en-US"/>
              </w:rPr>
              <w:t>адм</w:t>
            </w:r>
            <w:proofErr w:type="spellEnd"/>
            <w:r w:rsidRPr="00440A37">
              <w:rPr>
                <w:sz w:val="28"/>
                <w:szCs w:val="28"/>
                <w:lang w:eastAsia="en-US"/>
              </w:rPr>
              <w:t>. ръководител - зам. председател на ОС Сливен</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14097</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22.11.2024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Галина Христова Нейчева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Сливен</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14098</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22.11.2024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Теменужка Димитрова </w:t>
            </w:r>
            <w:proofErr w:type="spellStart"/>
            <w:r w:rsidRPr="00440A37">
              <w:rPr>
                <w:sz w:val="28"/>
                <w:szCs w:val="28"/>
                <w:lang w:eastAsia="en-US"/>
              </w:rPr>
              <w:t>Атанасова-Хаджитанева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следовател в </w:t>
            </w:r>
            <w:proofErr w:type="spellStart"/>
            <w:r w:rsidRPr="00440A37">
              <w:rPr>
                <w:sz w:val="28"/>
                <w:szCs w:val="28"/>
                <w:lang w:eastAsia="en-US"/>
              </w:rPr>
              <w:t>ОСлО</w:t>
            </w:r>
            <w:proofErr w:type="spellEnd"/>
            <w:r w:rsidRPr="00440A37">
              <w:rPr>
                <w:sz w:val="28"/>
                <w:szCs w:val="28"/>
                <w:lang w:eastAsia="en-US"/>
              </w:rPr>
              <w:t xml:space="preserve"> в ОП - Велико Търново</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lastRenderedPageBreak/>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22.11.2024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Красимир Любомиров Кирилов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прокурор в СГП</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14107</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22.11.2024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Маргарита Петрова Димитрова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прокурор в ОП Стара Загора</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14133</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25.11.2024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Камен Георгиев Господинов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прокурор в СГП</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25.11.2024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Иван Димитров </w:t>
            </w:r>
            <w:proofErr w:type="spellStart"/>
            <w:r w:rsidRPr="00440A37">
              <w:rPr>
                <w:sz w:val="28"/>
                <w:szCs w:val="28"/>
                <w:lang w:eastAsia="en-US"/>
              </w:rPr>
              <w:t>Кучиев</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прокурор в СГП</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14141</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25.11.2024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Даниела </w:t>
            </w:r>
            <w:proofErr w:type="spellStart"/>
            <w:r w:rsidRPr="00440A37">
              <w:rPr>
                <w:sz w:val="28"/>
                <w:szCs w:val="28"/>
                <w:lang w:eastAsia="en-US"/>
              </w:rPr>
              <w:t>Светозарова</w:t>
            </w:r>
            <w:proofErr w:type="spellEnd"/>
            <w:r w:rsidRPr="00440A37">
              <w:rPr>
                <w:sz w:val="28"/>
                <w:szCs w:val="28"/>
                <w:lang w:eastAsia="en-US"/>
              </w:rPr>
              <w:t xml:space="preserve"> Христова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Варна</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14142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25.11.2024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Марио Димитров Томов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прокурор в СГП</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14172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25.11.2024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Теодора Матева Нейчева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Разград</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14173</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25.11.2024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Ралица Александрова Райчева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следовател в </w:t>
            </w:r>
            <w:proofErr w:type="spellStart"/>
            <w:r w:rsidRPr="00440A37">
              <w:rPr>
                <w:sz w:val="28"/>
                <w:szCs w:val="28"/>
                <w:lang w:eastAsia="en-US"/>
              </w:rPr>
              <w:t>ОСлО</w:t>
            </w:r>
            <w:proofErr w:type="spellEnd"/>
            <w:r w:rsidRPr="00440A37">
              <w:rPr>
                <w:sz w:val="28"/>
                <w:szCs w:val="28"/>
                <w:lang w:eastAsia="en-US"/>
              </w:rPr>
              <w:t xml:space="preserve"> в ОП - София</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14199</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26.11.2024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Симона Димитрова </w:t>
            </w:r>
            <w:proofErr w:type="spellStart"/>
            <w:r w:rsidRPr="00440A37">
              <w:rPr>
                <w:sz w:val="28"/>
                <w:szCs w:val="28"/>
                <w:lang w:eastAsia="en-US"/>
              </w:rPr>
              <w:t>Миланези-Пенчева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Габрово</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14209</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26.11.2024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Стела Стоянова Илиева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следовател в </w:t>
            </w:r>
            <w:proofErr w:type="spellStart"/>
            <w:r w:rsidRPr="00440A37">
              <w:rPr>
                <w:sz w:val="28"/>
                <w:szCs w:val="28"/>
                <w:lang w:eastAsia="en-US"/>
              </w:rPr>
              <w:t>ОСлО</w:t>
            </w:r>
            <w:proofErr w:type="spellEnd"/>
            <w:r w:rsidRPr="00440A37">
              <w:rPr>
                <w:sz w:val="28"/>
                <w:szCs w:val="28"/>
                <w:lang w:eastAsia="en-US"/>
              </w:rPr>
              <w:t xml:space="preserve"> при ОП Силистра</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14215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26.11.2024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Яница Събчева </w:t>
            </w:r>
            <w:proofErr w:type="spellStart"/>
            <w:r w:rsidRPr="00440A37">
              <w:rPr>
                <w:sz w:val="28"/>
                <w:szCs w:val="28"/>
                <w:lang w:eastAsia="en-US"/>
              </w:rPr>
              <w:t>Събева-Ченалова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Сливен</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i/>
                <w:iCs/>
                <w:sz w:val="28"/>
                <w:szCs w:val="28"/>
                <w:lang w:eastAsia="en-US"/>
              </w:rPr>
            </w:pPr>
            <w:r w:rsidRPr="00440A37">
              <w:rPr>
                <w:i/>
                <w:iCs/>
                <w:sz w:val="28"/>
                <w:szCs w:val="28"/>
                <w:lang w:eastAsia="en-US"/>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93"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14274</w:t>
            </w:r>
          </w:p>
        </w:tc>
        <w:tc>
          <w:tcPr>
            <w:tcW w:w="1842"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27.11.2024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 xml:space="preserve">Ангел Димитров </w:t>
            </w:r>
            <w:proofErr w:type="spellStart"/>
            <w:r w:rsidRPr="00440A37">
              <w:rPr>
                <w:sz w:val="28"/>
                <w:szCs w:val="28"/>
                <w:lang w:eastAsia="en-US"/>
              </w:rPr>
              <w:t>Гагашев</w:t>
            </w:r>
            <w:proofErr w:type="spellEnd"/>
            <w:r w:rsidRPr="00440A37">
              <w:rPr>
                <w:sz w:val="28"/>
                <w:szCs w:val="28"/>
                <w:lang w:eastAsia="en-US"/>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съдия в ОС Бургас</w:t>
            </w:r>
          </w:p>
        </w:tc>
      </w:tr>
    </w:tbl>
    <w:p w:rsidR="004C7038" w:rsidRPr="00440A37" w:rsidRDefault="004C7038" w:rsidP="004C7038">
      <w:pPr>
        <w:jc w:val="both"/>
        <w:rPr>
          <w:sz w:val="28"/>
          <w:szCs w:val="28"/>
        </w:rPr>
      </w:pPr>
    </w:p>
    <w:tbl>
      <w:tblPr>
        <w:tblStyle w:val="aa"/>
        <w:tblW w:w="10065" w:type="dxa"/>
        <w:tblInd w:w="-176" w:type="dxa"/>
        <w:tblLayout w:type="fixed"/>
        <w:tblLook w:val="04A0" w:firstRow="1" w:lastRow="0" w:firstColumn="1" w:lastColumn="0" w:noHBand="0" w:noVBand="1"/>
      </w:tblPr>
      <w:tblGrid>
        <w:gridCol w:w="993"/>
        <w:gridCol w:w="956"/>
        <w:gridCol w:w="957"/>
        <w:gridCol w:w="1914"/>
        <w:gridCol w:w="2694"/>
        <w:gridCol w:w="2551"/>
      </w:tblGrid>
      <w:tr w:rsidR="004C7038" w:rsidRPr="00440A37" w:rsidTr="004C7038">
        <w:trPr>
          <w:trHeight w:val="567"/>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sz w:val="28"/>
                <w:szCs w:val="28"/>
                <w:lang w:eastAsia="en-US"/>
              </w:rPr>
            </w:pPr>
            <w:r w:rsidRPr="00440A37">
              <w:rPr>
                <w:sz w:val="28"/>
                <w:szCs w:val="28"/>
                <w:lang w:eastAsia="en-US"/>
              </w:rPr>
              <w:t>НЕДОПУСНАТИ КАНДИДАТИ</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hideMark/>
          </w:tcPr>
          <w:p w:rsidR="004C7038" w:rsidRPr="00440A37" w:rsidRDefault="004C7038">
            <w:pPr>
              <w:jc w:val="center"/>
              <w:rPr>
                <w:i/>
                <w:iCs/>
                <w:sz w:val="28"/>
                <w:szCs w:val="28"/>
                <w:lang w:eastAsia="en-US"/>
              </w:rPr>
            </w:pPr>
            <w:r w:rsidRPr="00440A37">
              <w:rPr>
                <w:i/>
                <w:iCs/>
                <w:sz w:val="28"/>
                <w:szCs w:val="28"/>
                <w:lang w:eastAsia="en-US"/>
              </w:rPr>
              <w:t>№ по ред</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sz w:val="28"/>
                <w:szCs w:val="28"/>
                <w:lang w:eastAsia="en-US"/>
              </w:rPr>
            </w:pPr>
            <w:r w:rsidRPr="00440A37">
              <w:rPr>
                <w:sz w:val="28"/>
                <w:szCs w:val="28"/>
                <w:lang w:eastAsia="en-US"/>
              </w:rPr>
              <w:t>Вх. № / Дата</w:t>
            </w:r>
          </w:p>
        </w:tc>
        <w:tc>
          <w:tcPr>
            <w:tcW w:w="2694" w:type="dxa"/>
            <w:tcBorders>
              <w:top w:val="single" w:sz="4" w:space="0" w:color="auto"/>
              <w:left w:val="single" w:sz="4" w:space="0" w:color="auto"/>
              <w:bottom w:val="single" w:sz="4" w:space="0" w:color="auto"/>
              <w:right w:val="single" w:sz="4" w:space="0" w:color="auto"/>
            </w:tcBorders>
            <w:hideMark/>
          </w:tcPr>
          <w:p w:rsidR="004C7038" w:rsidRPr="00440A37" w:rsidRDefault="004C7038">
            <w:pPr>
              <w:jc w:val="center"/>
              <w:rPr>
                <w:sz w:val="28"/>
                <w:szCs w:val="28"/>
                <w:lang w:eastAsia="en-US"/>
              </w:rPr>
            </w:pPr>
            <w:r w:rsidRPr="00440A37">
              <w:rPr>
                <w:sz w:val="28"/>
                <w:szCs w:val="28"/>
                <w:lang w:eastAsia="en-US"/>
              </w:rPr>
              <w:t>Име, презиме и фамилия</w:t>
            </w:r>
          </w:p>
        </w:tc>
        <w:tc>
          <w:tcPr>
            <w:tcW w:w="2551" w:type="dxa"/>
            <w:tcBorders>
              <w:top w:val="single" w:sz="4" w:space="0" w:color="auto"/>
              <w:left w:val="single" w:sz="4" w:space="0" w:color="auto"/>
              <w:bottom w:val="single" w:sz="4" w:space="0" w:color="auto"/>
              <w:right w:val="single" w:sz="4" w:space="0" w:color="auto"/>
            </w:tcBorders>
            <w:hideMark/>
          </w:tcPr>
          <w:p w:rsidR="004C7038" w:rsidRPr="00440A37" w:rsidRDefault="004C7038">
            <w:pPr>
              <w:jc w:val="center"/>
              <w:rPr>
                <w:sz w:val="28"/>
                <w:szCs w:val="28"/>
                <w:lang w:eastAsia="en-US"/>
              </w:rPr>
            </w:pPr>
            <w:r w:rsidRPr="00440A37">
              <w:rPr>
                <w:sz w:val="28"/>
                <w:szCs w:val="28"/>
                <w:lang w:eastAsia="en-US"/>
              </w:rPr>
              <w:t>Заемана длъжност към ДВ</w:t>
            </w:r>
          </w:p>
        </w:tc>
      </w:tr>
      <w:tr w:rsidR="004C7038" w:rsidRPr="00440A37" w:rsidTr="004C7038">
        <w:trPr>
          <w:trHeight w:val="567"/>
        </w:trPr>
        <w:tc>
          <w:tcPr>
            <w:tcW w:w="993" w:type="dxa"/>
            <w:tcBorders>
              <w:top w:val="single" w:sz="4" w:space="0" w:color="auto"/>
              <w:left w:val="single" w:sz="4" w:space="0" w:color="auto"/>
              <w:bottom w:val="single" w:sz="4" w:space="0" w:color="auto"/>
              <w:right w:val="single" w:sz="4" w:space="0" w:color="auto"/>
            </w:tcBorders>
          </w:tcPr>
          <w:p w:rsidR="004C7038" w:rsidRPr="00440A37" w:rsidRDefault="004C7038">
            <w:pPr>
              <w:jc w:val="center"/>
              <w:rPr>
                <w:i/>
                <w:iCs/>
                <w:sz w:val="28"/>
                <w:szCs w:val="28"/>
                <w:lang w:eastAsia="en-US"/>
              </w:rPr>
            </w:pPr>
          </w:p>
          <w:p w:rsidR="004C7038" w:rsidRPr="00440A37" w:rsidRDefault="004C7038">
            <w:pPr>
              <w:jc w:val="center"/>
              <w:rPr>
                <w:i/>
                <w:iCs/>
                <w:sz w:val="28"/>
                <w:szCs w:val="28"/>
                <w:lang w:eastAsia="en-US"/>
              </w:rPr>
            </w:pPr>
            <w:r w:rsidRPr="00440A37">
              <w:rPr>
                <w:i/>
                <w:iCs/>
                <w:sz w:val="28"/>
                <w:szCs w:val="28"/>
                <w:lang w:eastAsia="en-US"/>
              </w:rPr>
              <w:t>1</w:t>
            </w:r>
          </w:p>
        </w:tc>
        <w:tc>
          <w:tcPr>
            <w:tcW w:w="956"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ВСС-</w:t>
            </w:r>
          </w:p>
        </w:tc>
        <w:tc>
          <w:tcPr>
            <w:tcW w:w="957"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sz w:val="28"/>
                <w:szCs w:val="28"/>
                <w:lang w:eastAsia="en-US"/>
              </w:rPr>
            </w:pPr>
            <w:r w:rsidRPr="00440A37">
              <w:rPr>
                <w:sz w:val="28"/>
                <w:szCs w:val="28"/>
                <w:lang w:eastAsia="en-US"/>
              </w:rPr>
              <w:t>14273</w:t>
            </w:r>
          </w:p>
        </w:tc>
        <w:tc>
          <w:tcPr>
            <w:tcW w:w="191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jc w:val="center"/>
              <w:rPr>
                <w:sz w:val="28"/>
                <w:szCs w:val="28"/>
                <w:lang w:eastAsia="en-US"/>
              </w:rPr>
            </w:pPr>
            <w:r w:rsidRPr="00440A37">
              <w:rPr>
                <w:sz w:val="28"/>
                <w:szCs w:val="28"/>
                <w:lang w:eastAsia="en-US"/>
              </w:rPr>
              <w:t>27.11.2024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r w:rsidRPr="00440A37">
              <w:rPr>
                <w:sz w:val="28"/>
                <w:szCs w:val="28"/>
                <w:lang w:eastAsia="en-US"/>
              </w:rPr>
              <w:t>Тодор Асенов Иванов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4C7038" w:rsidRPr="00440A37" w:rsidRDefault="004C7038">
            <w:pPr>
              <w:rPr>
                <w:sz w:val="28"/>
                <w:szCs w:val="28"/>
                <w:lang w:eastAsia="en-US"/>
              </w:rPr>
            </w:pPr>
            <w:proofErr w:type="spellStart"/>
            <w:r w:rsidRPr="00440A37">
              <w:rPr>
                <w:sz w:val="28"/>
                <w:szCs w:val="28"/>
                <w:lang w:eastAsia="en-US"/>
              </w:rPr>
              <w:t>адм</w:t>
            </w:r>
            <w:proofErr w:type="spellEnd"/>
            <w:r w:rsidRPr="00440A37">
              <w:rPr>
                <w:sz w:val="28"/>
                <w:szCs w:val="28"/>
                <w:lang w:eastAsia="en-US"/>
              </w:rPr>
              <w:t>. ръководител- председател на РС Гълъбово</w:t>
            </w:r>
          </w:p>
        </w:tc>
      </w:tr>
      <w:tr w:rsidR="004C7038" w:rsidRPr="00440A37" w:rsidTr="004C7038">
        <w:trPr>
          <w:trHeight w:val="567"/>
        </w:trPr>
        <w:tc>
          <w:tcPr>
            <w:tcW w:w="10065" w:type="dxa"/>
            <w:gridSpan w:val="6"/>
            <w:tcBorders>
              <w:top w:val="single" w:sz="4" w:space="0" w:color="auto"/>
              <w:left w:val="single" w:sz="4" w:space="0" w:color="auto"/>
              <w:bottom w:val="single" w:sz="4" w:space="0" w:color="auto"/>
              <w:right w:val="single" w:sz="4" w:space="0" w:color="auto"/>
            </w:tcBorders>
            <w:hideMark/>
          </w:tcPr>
          <w:p w:rsidR="004C7038" w:rsidRPr="00440A37" w:rsidRDefault="004C7038">
            <w:pPr>
              <w:autoSpaceDE w:val="0"/>
              <w:autoSpaceDN w:val="0"/>
              <w:adjustRightInd w:val="0"/>
              <w:jc w:val="both"/>
              <w:rPr>
                <w:bCs/>
                <w:i/>
                <w:sz w:val="28"/>
                <w:szCs w:val="28"/>
                <w:lang w:eastAsia="en-US"/>
              </w:rPr>
            </w:pPr>
            <w:r w:rsidRPr="00440A37">
              <w:rPr>
                <w:i/>
                <w:sz w:val="28"/>
                <w:szCs w:val="28"/>
                <w:lang w:eastAsia="en-US"/>
              </w:rPr>
              <w:t xml:space="preserve">Основание за недопускането: </w:t>
            </w:r>
            <w:r w:rsidRPr="00440A37">
              <w:rPr>
                <w:bCs/>
                <w:i/>
                <w:sz w:val="28"/>
                <w:szCs w:val="28"/>
                <w:lang w:eastAsia="en-US"/>
              </w:rPr>
              <w:t xml:space="preserve">По смисъла на чл. 189, ал. 2 от Закона за съдебната власт, извън случаите по чл. 194, ал. 2 от Закона за съдебната власт, преместването е преминаване на равна или на по-ниска по степен длъжност. Кандидатът Тодор Асенов Иванов е административен ръководител – председател на Районен съд - Гълъбово, тоест той заема магистратска длъжност на по-ниско ниво от обявената конкурсна длъжност. С оглед изложеното, Комисията счита, че съдия Иванов не следва да бъде допуснат до участие в настоящия конкурс за преместване в окръжните съдилища – наказателно отделение, тъй като той реално заема длъжност на по-ниско ниво, а именно районно ниво. </w:t>
            </w:r>
          </w:p>
        </w:tc>
      </w:tr>
    </w:tbl>
    <w:p w:rsidR="004C7038" w:rsidRPr="00440A37" w:rsidRDefault="004C7038" w:rsidP="004C7038">
      <w:pPr>
        <w:jc w:val="both"/>
        <w:rPr>
          <w:sz w:val="28"/>
          <w:szCs w:val="28"/>
        </w:rPr>
      </w:pPr>
    </w:p>
    <w:p w:rsidR="004C7038" w:rsidRPr="00440A37" w:rsidRDefault="004C7038" w:rsidP="004C7038">
      <w:pPr>
        <w:jc w:val="both"/>
        <w:rPr>
          <w:sz w:val="28"/>
          <w:szCs w:val="28"/>
        </w:rPr>
      </w:pPr>
      <w:r w:rsidRPr="00440A37">
        <w:rPr>
          <w:sz w:val="28"/>
          <w:szCs w:val="28"/>
        </w:rPr>
        <w:t>10.3. ОБЯВЯВА, на основание чл. 191, ал. 4 от Закона за съдебната власт, списъците с допуснатите и недопуснатите кандидати за участие в конкурса за преместване на длъжност „съдия" в окръжните съдилища – наказателно отделение, на страницата на Висшия съдебен съвет в интернет.</w:t>
      </w:r>
    </w:p>
    <w:p w:rsidR="004C7038" w:rsidRPr="00440A37" w:rsidRDefault="004C7038" w:rsidP="004C7038"/>
    <w:p w:rsidR="00127E44" w:rsidRPr="00440A37" w:rsidRDefault="004C7038" w:rsidP="004C7038">
      <w:pPr>
        <w:jc w:val="both"/>
        <w:rPr>
          <w:sz w:val="28"/>
          <w:szCs w:val="28"/>
        </w:rPr>
      </w:pPr>
      <w:r w:rsidRPr="00440A37">
        <w:rPr>
          <w:rFonts w:eastAsiaTheme="minorHAnsi"/>
          <w:sz w:val="28"/>
          <w:szCs w:val="28"/>
          <w:lang w:eastAsia="en-US"/>
        </w:rPr>
        <w:t xml:space="preserve">10.4. </w:t>
      </w:r>
      <w:r w:rsidRPr="00440A37">
        <w:rPr>
          <w:bCs/>
          <w:sz w:val="28"/>
          <w:szCs w:val="28"/>
        </w:rPr>
        <w:t>Съгласно разпоредбата на чл. 191, ал. 5 от Закона за съдебната власт,  в 3-дневен срок от обявяване на списъците кандидатите, които не са допуснати, могат да направят писмено възражение пред Съдийската колегия на Висшия съдебен съвет.</w:t>
      </w:r>
    </w:p>
    <w:p w:rsidR="00127E44" w:rsidRPr="00440A37" w:rsidRDefault="00127E44" w:rsidP="00127E44">
      <w:pPr>
        <w:jc w:val="both"/>
        <w:rPr>
          <w:sz w:val="28"/>
          <w:szCs w:val="28"/>
        </w:rPr>
      </w:pPr>
    </w:p>
    <w:p w:rsidR="00127E44" w:rsidRPr="00440A37" w:rsidRDefault="00127E44" w:rsidP="00127E44">
      <w:pPr>
        <w:jc w:val="both"/>
        <w:rPr>
          <w:sz w:val="28"/>
          <w:szCs w:val="28"/>
          <w:lang w:val="en-US"/>
        </w:rPr>
      </w:pPr>
      <w:r w:rsidRPr="00440A37">
        <w:rPr>
          <w:sz w:val="28"/>
          <w:szCs w:val="28"/>
        </w:rPr>
        <w:t>Р-11.</w:t>
      </w:r>
      <w:r w:rsidR="000F789A" w:rsidRPr="00440A37">
        <w:rPr>
          <w:sz w:val="28"/>
          <w:szCs w:val="28"/>
        </w:rPr>
        <w:t xml:space="preserve"> </w:t>
      </w:r>
      <w:r w:rsidRPr="00440A37">
        <w:rPr>
          <w:sz w:val="28"/>
          <w:szCs w:val="28"/>
        </w:rPr>
        <w:t>ОТНОСНО: Произнасяне по атестирането на участниците в конкурсите за преместване в окръжните съдилища – гражданско отделение и наказателно отделение, обявени с решения на СК на ВСС по</w:t>
      </w:r>
      <w:r w:rsidRPr="00440A37">
        <w:t xml:space="preserve"> </w:t>
      </w:r>
      <w:r w:rsidRPr="00440A37">
        <w:rPr>
          <w:sz w:val="28"/>
          <w:szCs w:val="28"/>
        </w:rPr>
        <w:t xml:space="preserve">Протокол № 39/22.10.2024 г., изм. и доп. с решение по Протокол № 40/29.10.2024 г., </w:t>
      </w:r>
      <w:proofErr w:type="spellStart"/>
      <w:r w:rsidRPr="00440A37">
        <w:rPr>
          <w:sz w:val="28"/>
          <w:szCs w:val="28"/>
        </w:rPr>
        <w:t>обн</w:t>
      </w:r>
      <w:proofErr w:type="spellEnd"/>
      <w:r w:rsidRPr="00440A37">
        <w:rPr>
          <w:sz w:val="28"/>
          <w:szCs w:val="28"/>
        </w:rPr>
        <w:t>. в ДВ бр. 96/12.11.2024 г.</w:t>
      </w:r>
    </w:p>
    <w:p w:rsidR="000F789A" w:rsidRPr="00440A37" w:rsidRDefault="000F789A" w:rsidP="000F789A">
      <w:pPr>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със 7 гласа „За“</w:t>
      </w:r>
    </w:p>
    <w:p w:rsidR="000F789A" w:rsidRPr="00440A37" w:rsidRDefault="000F789A" w:rsidP="000F789A">
      <w:pPr>
        <w:jc w:val="both"/>
        <w:rPr>
          <w:i/>
          <w:iCs/>
          <w:sz w:val="16"/>
          <w:szCs w:val="16"/>
        </w:rPr>
      </w:pPr>
    </w:p>
    <w:p w:rsidR="00983556" w:rsidRPr="00440A37" w:rsidRDefault="00983556" w:rsidP="000F789A">
      <w:pPr>
        <w:jc w:val="both"/>
        <w:rPr>
          <w:i/>
          <w:iCs/>
          <w:sz w:val="16"/>
          <w:szCs w:val="16"/>
        </w:rPr>
      </w:pPr>
    </w:p>
    <w:p w:rsidR="000F789A" w:rsidRPr="00440A37" w:rsidRDefault="000F789A" w:rsidP="000F789A">
      <w:pPr>
        <w:autoSpaceDE w:val="0"/>
        <w:adjustRightInd w:val="0"/>
        <w:ind w:firstLine="708"/>
        <w:jc w:val="center"/>
        <w:rPr>
          <w:bCs/>
          <w:sz w:val="28"/>
          <w:szCs w:val="28"/>
        </w:rPr>
      </w:pPr>
      <w:r w:rsidRPr="00440A37">
        <w:rPr>
          <w:bCs/>
          <w:sz w:val="28"/>
          <w:szCs w:val="28"/>
        </w:rPr>
        <w:t>КОМИСИЯТА ПО АТЕСТИРАНЕТО И КОНКУРСИТЕ</w:t>
      </w:r>
    </w:p>
    <w:p w:rsidR="000F789A" w:rsidRPr="00440A37" w:rsidRDefault="000F789A" w:rsidP="000F789A">
      <w:pPr>
        <w:autoSpaceDE w:val="0"/>
        <w:adjustRightInd w:val="0"/>
        <w:jc w:val="center"/>
        <w:rPr>
          <w:bCs/>
          <w:sz w:val="28"/>
          <w:szCs w:val="28"/>
        </w:rPr>
      </w:pPr>
      <w:r w:rsidRPr="00440A37">
        <w:rPr>
          <w:bCs/>
          <w:sz w:val="28"/>
          <w:szCs w:val="28"/>
        </w:rPr>
        <w:t>РЕШИ:</w:t>
      </w:r>
    </w:p>
    <w:p w:rsidR="000F789A" w:rsidRPr="00440A37" w:rsidRDefault="000F789A" w:rsidP="000F789A">
      <w:pPr>
        <w:jc w:val="both"/>
        <w:rPr>
          <w:sz w:val="16"/>
          <w:szCs w:val="16"/>
        </w:rPr>
      </w:pPr>
    </w:p>
    <w:p w:rsidR="00983556" w:rsidRPr="00440A37" w:rsidRDefault="00983556" w:rsidP="000F789A">
      <w:pPr>
        <w:jc w:val="both"/>
        <w:rPr>
          <w:sz w:val="16"/>
          <w:szCs w:val="16"/>
        </w:rPr>
      </w:pPr>
    </w:p>
    <w:p w:rsidR="000F789A" w:rsidRPr="00440A37" w:rsidRDefault="000F789A" w:rsidP="000F789A">
      <w:pPr>
        <w:autoSpaceDE w:val="0"/>
        <w:autoSpaceDN w:val="0"/>
        <w:adjustRightInd w:val="0"/>
        <w:jc w:val="both"/>
        <w:rPr>
          <w:rFonts w:eastAsiaTheme="minorEastAsia"/>
          <w:sz w:val="28"/>
          <w:szCs w:val="28"/>
        </w:rPr>
      </w:pPr>
      <w:r w:rsidRPr="00440A37">
        <w:rPr>
          <w:rFonts w:eastAsiaTheme="minorEastAsia"/>
          <w:sz w:val="28"/>
          <w:szCs w:val="28"/>
        </w:rPr>
        <w:t xml:space="preserve">11.1. ПРИЕМА, че при участието в конкурсните процедури </w:t>
      </w:r>
      <w:r w:rsidRPr="00440A37">
        <w:rPr>
          <w:rFonts w:ascii="Times New Roman CYR" w:hAnsi="Times New Roman CYR" w:cs="Times New Roman CYR"/>
          <w:bCs/>
          <w:sz w:val="28"/>
          <w:szCs w:val="28"/>
        </w:rPr>
        <w:t>за преместване в длъжност „съдия“ в ОС-ГО и НО</w:t>
      </w:r>
      <w:r w:rsidRPr="00440A37">
        <w:rPr>
          <w:rFonts w:eastAsiaTheme="minorEastAsia"/>
          <w:sz w:val="28"/>
          <w:szCs w:val="28"/>
        </w:rPr>
        <w:t xml:space="preserve">, посочените по-долу кандидати следва да участват </w:t>
      </w:r>
      <w:r w:rsidRPr="00440A37">
        <w:rPr>
          <w:rFonts w:eastAsiaTheme="minorEastAsia"/>
          <w:color w:val="000000" w:themeColor="text1"/>
          <w:sz w:val="28"/>
          <w:szCs w:val="28"/>
        </w:rPr>
        <w:t>с</w:t>
      </w:r>
      <w:r w:rsidRPr="00440A37">
        <w:rPr>
          <w:rFonts w:eastAsiaTheme="minorEastAsia"/>
          <w:sz w:val="28"/>
          <w:szCs w:val="28"/>
        </w:rPr>
        <w:t xml:space="preserve"> резултатите от последното проведено атестиране, съгласно разпоредбата на чл. 192, ал. 1, изр. 1 от ЗСВ, както следва: </w:t>
      </w:r>
    </w:p>
    <w:p w:rsidR="000F789A" w:rsidRPr="00440A37" w:rsidRDefault="000F789A" w:rsidP="000F789A">
      <w:pPr>
        <w:autoSpaceDE w:val="0"/>
        <w:autoSpaceDN w:val="0"/>
        <w:adjustRightInd w:val="0"/>
        <w:ind w:left="-142"/>
        <w:jc w:val="both"/>
        <w:rPr>
          <w:rFonts w:eastAsiaTheme="minorEastAsia"/>
        </w:rPr>
      </w:pPr>
    </w:p>
    <w:tbl>
      <w:tblPr>
        <w:tblW w:w="9660" w:type="dxa"/>
        <w:tblInd w:w="55" w:type="dxa"/>
        <w:tblLayout w:type="fixed"/>
        <w:tblCellMar>
          <w:left w:w="70" w:type="dxa"/>
          <w:right w:w="70" w:type="dxa"/>
        </w:tblCellMar>
        <w:tblLook w:val="04A0" w:firstRow="1" w:lastRow="0" w:firstColumn="1" w:lastColumn="0" w:noHBand="0" w:noVBand="1"/>
      </w:tblPr>
      <w:tblGrid>
        <w:gridCol w:w="725"/>
        <w:gridCol w:w="2696"/>
        <w:gridCol w:w="1703"/>
        <w:gridCol w:w="2267"/>
        <w:gridCol w:w="2269"/>
      </w:tblGrid>
      <w:tr w:rsidR="000F789A" w:rsidRPr="00440A37" w:rsidTr="00E105C2">
        <w:trPr>
          <w:trHeight w:val="900"/>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sz w:val="20"/>
                <w:szCs w:val="20"/>
                <w:lang w:eastAsia="en-US"/>
              </w:rPr>
            </w:pPr>
            <w:r w:rsidRPr="00440A37">
              <w:rPr>
                <w:bCs/>
                <w:sz w:val="20"/>
                <w:szCs w:val="20"/>
                <w:lang w:eastAsia="en-US"/>
              </w:rPr>
              <w:t>№</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54" w:lineRule="auto"/>
              <w:jc w:val="center"/>
              <w:rPr>
                <w:sz w:val="20"/>
                <w:szCs w:val="20"/>
                <w:lang w:eastAsia="en-US"/>
              </w:rPr>
            </w:pPr>
            <w:r w:rsidRPr="00440A37">
              <w:rPr>
                <w:sz w:val="20"/>
                <w:szCs w:val="20"/>
                <w:lang w:eastAsia="en-US"/>
              </w:rPr>
              <w:t>Име</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sz w:val="20"/>
                <w:szCs w:val="20"/>
                <w:lang w:eastAsia="en-US"/>
              </w:rPr>
              <w:t>Длъжност</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rFonts w:eastAsiaTheme="minorEastAsia"/>
                <w:sz w:val="20"/>
                <w:szCs w:val="20"/>
                <w:lang w:eastAsia="en-US"/>
              </w:rPr>
              <w:t>Последно проведено атестиране по протокол на СК на ВСС №…, оценка, статистически период</w:t>
            </w:r>
          </w:p>
        </w:tc>
        <w:tc>
          <w:tcPr>
            <w:tcW w:w="2269"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sz w:val="20"/>
                <w:szCs w:val="20"/>
                <w:lang w:eastAsia="en-US"/>
              </w:rPr>
              <w:t>Конкурс за преместване в:</w:t>
            </w: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Йордан Василев Димов</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Шумен</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СК-30/26.09.2023 много добра 02.08.2017-02.08.2022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ОС-ГО и 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2</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Снежана Димитрова Бакалова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Сливен</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СК-16/09.05.2023 много добра 02.08.2017-02.08.2022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ОС-ГО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3</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Ирина Миткова Ганева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Разград</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СК-35/31.10.2023 много добра 18.04.2018-18.04.2023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ОС-ГО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4</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 xml:space="preserve">Даниела </w:t>
            </w:r>
            <w:proofErr w:type="spellStart"/>
            <w:r w:rsidRPr="00440A37">
              <w:rPr>
                <w:lang w:eastAsia="en-US"/>
              </w:rPr>
              <w:t>Светозарова</w:t>
            </w:r>
            <w:proofErr w:type="spellEnd"/>
            <w:r w:rsidRPr="00440A37">
              <w:rPr>
                <w:lang w:eastAsia="en-US"/>
              </w:rPr>
              <w:t xml:space="preserve"> Христова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Варна</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СК-29/19.09.2023 много добра 02.08.2017-02.08.2022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ОС-ГО и 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lastRenderedPageBreak/>
              <w:t>5</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Десислава Борисова Николова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Добрич</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СК-07/28.02.2023 много добра 02.08.2017-02.08.2022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ОС-ГО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6</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Светла Тодорова Станимирова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Монтана</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СК-25/26.07.2023 много добра 02.08.2017-02.08.2022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ОС-ГО </w:t>
            </w:r>
          </w:p>
          <w:p w:rsidR="000F789A" w:rsidRPr="00440A37" w:rsidRDefault="000F789A" w:rsidP="00E105C2">
            <w:pPr>
              <w:spacing w:line="276" w:lineRule="auto"/>
              <w:rPr>
                <w:lang w:eastAsia="en-US"/>
              </w:rPr>
            </w:pPr>
          </w:p>
        </w:tc>
      </w:tr>
      <w:tr w:rsidR="000F789A" w:rsidRPr="00440A37" w:rsidTr="00E105C2">
        <w:trPr>
          <w:trHeight w:val="1283"/>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7</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Цветелина Евгениева Георгиева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Пловдив</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СК-18/30.05.2023 много добра 02.08.2017-02.08.2022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ОС-ГО </w:t>
            </w:r>
          </w:p>
          <w:p w:rsidR="000F789A" w:rsidRPr="00440A37" w:rsidRDefault="000F789A" w:rsidP="00E105C2">
            <w:pPr>
              <w:spacing w:line="276" w:lineRule="auto"/>
              <w:rPr>
                <w:lang w:eastAsia="en-US"/>
              </w:rPr>
            </w:pPr>
          </w:p>
        </w:tc>
      </w:tr>
      <w:tr w:rsidR="000F789A" w:rsidRPr="00440A37" w:rsidTr="00E105C2">
        <w:trPr>
          <w:trHeight w:val="1229"/>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8</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 xml:space="preserve">Диана Кирилова </w:t>
            </w:r>
            <w:proofErr w:type="spellStart"/>
            <w:r w:rsidRPr="00440A37">
              <w:rPr>
                <w:lang w:eastAsia="en-US"/>
              </w:rPr>
              <w:t>Мицканова-Лазарова</w:t>
            </w:r>
            <w:proofErr w:type="spellEnd"/>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прокурор в ОП Плевен</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ПК-34/05.10.2022 много добра 04.01.2017-04.01.2022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9</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Мая Петрова Величкова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Сливен</w:t>
            </w:r>
          </w:p>
        </w:tc>
        <w:tc>
          <w:tcPr>
            <w:tcW w:w="2267" w:type="dxa"/>
            <w:tcBorders>
              <w:top w:val="single" w:sz="4" w:space="0" w:color="auto"/>
              <w:left w:val="nil"/>
              <w:bottom w:val="single" w:sz="4" w:space="0" w:color="auto"/>
              <w:right w:val="single" w:sz="4" w:space="0" w:color="auto"/>
            </w:tcBorders>
            <w:hideMark/>
          </w:tcPr>
          <w:p w:rsidR="000F789A" w:rsidRPr="00440A37" w:rsidRDefault="000F789A" w:rsidP="00E105C2">
            <w:pPr>
              <w:spacing w:line="276" w:lineRule="auto"/>
              <w:rPr>
                <w:lang w:eastAsia="en-US"/>
              </w:rPr>
            </w:pPr>
            <w:r w:rsidRPr="00440A37">
              <w:rPr>
                <w:lang w:eastAsia="en-US"/>
              </w:rPr>
              <w:t>СК-33/28.09.2021 много добра 18.01.2016-18.01.2021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10</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Галина Христова Нейчева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Сливен</w:t>
            </w:r>
          </w:p>
        </w:tc>
        <w:tc>
          <w:tcPr>
            <w:tcW w:w="2267" w:type="dxa"/>
            <w:tcBorders>
              <w:top w:val="single" w:sz="4" w:space="0" w:color="auto"/>
              <w:left w:val="nil"/>
              <w:bottom w:val="single" w:sz="4" w:space="0" w:color="auto"/>
              <w:right w:val="single" w:sz="4" w:space="0" w:color="auto"/>
            </w:tcBorders>
            <w:hideMark/>
          </w:tcPr>
          <w:p w:rsidR="000F789A" w:rsidRPr="00440A37" w:rsidRDefault="000F789A" w:rsidP="00E105C2">
            <w:pPr>
              <w:spacing w:line="276" w:lineRule="auto"/>
              <w:rPr>
                <w:lang w:eastAsia="en-US"/>
              </w:rPr>
            </w:pPr>
            <w:r w:rsidRPr="00440A37">
              <w:rPr>
                <w:lang w:eastAsia="en-US"/>
              </w:rPr>
              <w:t>СК-24/14.06.2022 много добра 25.06.2016-25.06.2021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11</w:t>
            </w:r>
          </w:p>
        </w:tc>
        <w:tc>
          <w:tcPr>
            <w:tcW w:w="2696" w:type="dxa"/>
            <w:tcBorders>
              <w:top w:val="single" w:sz="4" w:space="0" w:color="auto"/>
              <w:left w:val="single" w:sz="4" w:space="0" w:color="auto"/>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Красимир Любомиров Кирилов</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прокурор в СГП</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ПК-10/16.03.2022 много добра 25.06.2016-25.06.2021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12</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Маргарита Петрова Димитрова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прокурор в ОП Стара Загора</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 xml:space="preserve">ПК-01/18.01.2023 много добра 17.07.2017-17.07.2022 периодично </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13</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Камен Георгиев Господинов</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прокурор в СГП</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ПК-17/17.05.2023 много добра 30.09.2017-30.09.2022 изв.</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14</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 xml:space="preserve">Иван Димитров </w:t>
            </w:r>
            <w:proofErr w:type="spellStart"/>
            <w:r w:rsidRPr="00440A37">
              <w:rPr>
                <w:lang w:eastAsia="en-US"/>
              </w:rPr>
              <w:t>Кучиев</w:t>
            </w:r>
            <w:proofErr w:type="spellEnd"/>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прокурор в СГП</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ПК-31/15.09.2021 много добра 16.03.2016-16.03.2021 несменяемост</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15</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Марио Димитров Томов</w:t>
            </w:r>
          </w:p>
        </w:tc>
        <w:tc>
          <w:tcPr>
            <w:tcW w:w="1703"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прокурор в СГП</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ПК-28/28.07.2021 много добра 16.03.2016-</w:t>
            </w:r>
            <w:r w:rsidRPr="00440A37">
              <w:rPr>
                <w:lang w:eastAsia="en-US"/>
              </w:rPr>
              <w:lastRenderedPageBreak/>
              <w:t>16.03.2021 несменяемост</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lastRenderedPageBreak/>
              <w:t>16</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Ралица Александрова Райчева</w:t>
            </w:r>
          </w:p>
        </w:tc>
        <w:tc>
          <w:tcPr>
            <w:tcW w:w="1703" w:type="dxa"/>
            <w:tcBorders>
              <w:top w:val="single" w:sz="4" w:space="0" w:color="auto"/>
              <w:left w:val="nil"/>
              <w:bottom w:val="single" w:sz="4" w:space="0" w:color="auto"/>
              <w:right w:val="single" w:sz="4" w:space="0" w:color="auto"/>
            </w:tcBorders>
            <w:shd w:val="clear" w:color="auto" w:fill="FFFFFF"/>
            <w:hideMark/>
          </w:tcPr>
          <w:p w:rsidR="000F789A" w:rsidRPr="00440A37" w:rsidRDefault="000F789A" w:rsidP="00E105C2">
            <w:pPr>
              <w:spacing w:line="276" w:lineRule="auto"/>
              <w:rPr>
                <w:lang w:eastAsia="en-US"/>
              </w:rPr>
            </w:pPr>
            <w:r w:rsidRPr="00440A37">
              <w:rPr>
                <w:lang w:eastAsia="en-US"/>
              </w:rPr>
              <w:t xml:space="preserve">следовател в </w:t>
            </w:r>
            <w:proofErr w:type="spellStart"/>
            <w:r w:rsidRPr="00440A37">
              <w:rPr>
                <w:lang w:eastAsia="en-US"/>
              </w:rPr>
              <w:t>ОСлО</w:t>
            </w:r>
            <w:proofErr w:type="spellEnd"/>
            <w:r w:rsidRPr="00440A37">
              <w:rPr>
                <w:lang w:eastAsia="en-US"/>
              </w:rPr>
              <w:t xml:space="preserve"> в ОП София</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ПК-35/16.10.2024 много добра 08.07.2019-08.07.2024 несменяемост</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54" w:lineRule="auto"/>
              <w:ind w:right="2054"/>
              <w:rPr>
                <w:sz w:val="28"/>
                <w:szCs w:val="28"/>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17</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 xml:space="preserve">Симона Димитрова </w:t>
            </w:r>
            <w:proofErr w:type="spellStart"/>
            <w:r w:rsidRPr="00440A37">
              <w:rPr>
                <w:lang w:eastAsia="en-US"/>
              </w:rPr>
              <w:t>Миланези-Пенчева</w:t>
            </w:r>
            <w:proofErr w:type="spellEnd"/>
          </w:p>
        </w:tc>
        <w:tc>
          <w:tcPr>
            <w:tcW w:w="1703"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съдия в ОС Габрово</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СК-22/08.06.2021 много добра 17.07.2015-17.07.2020 несменяемост</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54" w:lineRule="auto"/>
              <w:ind w:right="2054"/>
              <w:rPr>
                <w:sz w:val="28"/>
                <w:szCs w:val="28"/>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18</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 xml:space="preserve">Яница Събчева </w:t>
            </w:r>
            <w:proofErr w:type="spellStart"/>
            <w:r w:rsidRPr="00440A37">
              <w:rPr>
                <w:lang w:eastAsia="en-US"/>
              </w:rPr>
              <w:t>Събева-Ченалова</w:t>
            </w:r>
            <w:proofErr w:type="spellEnd"/>
          </w:p>
        </w:tc>
        <w:tc>
          <w:tcPr>
            <w:tcW w:w="1703"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съдия в ОС Сливен</w:t>
            </w:r>
          </w:p>
        </w:tc>
        <w:tc>
          <w:tcPr>
            <w:tcW w:w="2267"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 xml:space="preserve">СК-06/21.02.2023  много добра 02.07.2017-02.07.2022 периодично </w:t>
            </w:r>
            <w:proofErr w:type="spellStart"/>
            <w:r w:rsidRPr="00440A37">
              <w:rPr>
                <w:lang w:eastAsia="en-US"/>
              </w:rPr>
              <w:t>атест</w:t>
            </w:r>
            <w:proofErr w:type="spellEnd"/>
            <w:r w:rsidRPr="00440A37">
              <w:rPr>
                <w:lang w:eastAsia="en-US"/>
              </w:rPr>
              <w:t>.</w:t>
            </w:r>
          </w:p>
        </w:tc>
        <w:tc>
          <w:tcPr>
            <w:tcW w:w="2269"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54" w:lineRule="auto"/>
              <w:ind w:right="2054"/>
              <w:rPr>
                <w:sz w:val="28"/>
                <w:szCs w:val="28"/>
                <w:lang w:eastAsia="en-US"/>
              </w:rPr>
            </w:pPr>
          </w:p>
        </w:tc>
      </w:tr>
    </w:tbl>
    <w:p w:rsidR="00E105C2" w:rsidRPr="00440A37" w:rsidRDefault="00E105C2" w:rsidP="000F789A">
      <w:pPr>
        <w:autoSpaceDE w:val="0"/>
        <w:autoSpaceDN w:val="0"/>
        <w:adjustRightInd w:val="0"/>
        <w:ind w:firstLine="698"/>
        <w:jc w:val="both"/>
        <w:rPr>
          <w:rFonts w:eastAsiaTheme="minorEastAsia"/>
          <w:i/>
          <w:iCs/>
          <w:sz w:val="28"/>
          <w:szCs w:val="28"/>
        </w:rPr>
      </w:pPr>
    </w:p>
    <w:p w:rsidR="000F789A" w:rsidRPr="00440A37" w:rsidRDefault="000F789A" w:rsidP="000F789A">
      <w:pPr>
        <w:autoSpaceDE w:val="0"/>
        <w:autoSpaceDN w:val="0"/>
        <w:adjustRightInd w:val="0"/>
        <w:ind w:firstLine="698"/>
        <w:jc w:val="both"/>
        <w:rPr>
          <w:rFonts w:eastAsiaTheme="minorEastAsia"/>
          <w:i/>
          <w:sz w:val="28"/>
          <w:szCs w:val="28"/>
        </w:rPr>
      </w:pPr>
      <w:r w:rsidRPr="00440A37">
        <w:rPr>
          <w:rFonts w:eastAsiaTheme="minorEastAsia"/>
          <w:i/>
          <w:iCs/>
          <w:sz w:val="28"/>
          <w:szCs w:val="28"/>
        </w:rPr>
        <w:t xml:space="preserve">Мотиви: Комисията счита, че посочените по-горе магистрати следва да участват в конкурсните процедури за </w:t>
      </w:r>
      <w:r w:rsidRPr="00440A37">
        <w:rPr>
          <w:rFonts w:ascii="Times New Roman CYR" w:hAnsi="Times New Roman CYR" w:cs="Times New Roman CYR"/>
          <w:bCs/>
          <w:i/>
          <w:sz w:val="28"/>
          <w:szCs w:val="28"/>
        </w:rPr>
        <w:t>преместване в длъжност „съдия“ в ОС-ГО и НО</w:t>
      </w:r>
      <w:r w:rsidRPr="00440A37">
        <w:rPr>
          <w:rFonts w:eastAsiaTheme="minorEastAsia"/>
          <w:i/>
          <w:iCs/>
          <w:sz w:val="28"/>
          <w:szCs w:val="28"/>
        </w:rPr>
        <w:t xml:space="preserve"> с резултатите от последното им проведено атестиране, отразени таблицата.</w:t>
      </w:r>
      <w:r w:rsidRPr="00440A37">
        <w:rPr>
          <w:rFonts w:eastAsiaTheme="minorEastAsia"/>
          <w:i/>
          <w:sz w:val="28"/>
          <w:szCs w:val="28"/>
        </w:rPr>
        <w:t>За тях</w:t>
      </w:r>
      <w:r w:rsidRPr="00440A37">
        <w:t xml:space="preserve"> </w:t>
      </w:r>
      <w:r w:rsidRPr="00440A37">
        <w:rPr>
          <w:rFonts w:eastAsiaTheme="minorEastAsia"/>
          <w:i/>
          <w:sz w:val="28"/>
          <w:szCs w:val="28"/>
        </w:rPr>
        <w:t xml:space="preserve">не са налице предпоставките за провеждане на извънредно атестиране по чл. 196, ал. 1, т. 4, </w:t>
      </w:r>
      <w:proofErr w:type="spellStart"/>
      <w:r w:rsidRPr="00440A37">
        <w:rPr>
          <w:rFonts w:eastAsiaTheme="minorEastAsia"/>
          <w:i/>
          <w:sz w:val="28"/>
          <w:szCs w:val="28"/>
        </w:rPr>
        <w:t>вр</w:t>
      </w:r>
      <w:proofErr w:type="spellEnd"/>
      <w:r w:rsidRPr="00440A37">
        <w:rPr>
          <w:rFonts w:eastAsiaTheme="minorEastAsia"/>
          <w:i/>
          <w:sz w:val="28"/>
          <w:szCs w:val="28"/>
        </w:rPr>
        <w:t xml:space="preserve">. чл. 197, ал. 5, т. 1 от ЗСВ, както и </w:t>
      </w:r>
      <w:r w:rsidRPr="00440A37">
        <w:rPr>
          <w:rFonts w:eastAsiaTheme="minorEastAsia"/>
          <w:i/>
          <w:iCs/>
          <w:sz w:val="28"/>
          <w:szCs w:val="28"/>
        </w:rPr>
        <w:t>по аргумент на разпоредбата на чл.52, ал. 9 от Наредба №2/23.02.2017 г.</w:t>
      </w:r>
    </w:p>
    <w:p w:rsidR="000F789A" w:rsidRPr="00440A37" w:rsidRDefault="000F789A" w:rsidP="000F789A">
      <w:pPr>
        <w:autoSpaceDE w:val="0"/>
        <w:autoSpaceDN w:val="0"/>
        <w:adjustRightInd w:val="0"/>
        <w:ind w:firstLine="698"/>
        <w:jc w:val="both"/>
        <w:rPr>
          <w:rFonts w:eastAsiaTheme="minorEastAsia"/>
          <w:i/>
          <w:sz w:val="28"/>
          <w:szCs w:val="28"/>
        </w:rPr>
      </w:pPr>
      <w:r w:rsidRPr="00440A37">
        <w:rPr>
          <w:rFonts w:eastAsiaTheme="minorEastAsia"/>
          <w:i/>
          <w:iCs/>
          <w:sz w:val="28"/>
          <w:szCs w:val="28"/>
        </w:rPr>
        <w:t>К</w:t>
      </w:r>
      <w:r w:rsidRPr="00440A37">
        <w:rPr>
          <w:rFonts w:eastAsiaTheme="minorEastAsia"/>
          <w:i/>
          <w:sz w:val="28"/>
          <w:szCs w:val="28"/>
        </w:rPr>
        <w:t xml:space="preserve">ъм датата на обнародване в Държавен вестник на решението за обявяване на конкурса - </w:t>
      </w:r>
      <w:r w:rsidRPr="00440A37">
        <w:rPr>
          <w:i/>
          <w:color w:val="333333"/>
          <w:sz w:val="28"/>
          <w:szCs w:val="28"/>
          <w:shd w:val="clear" w:color="auto" w:fill="FFFFFF"/>
        </w:rPr>
        <w:t>12.11.2024</w:t>
      </w:r>
      <w:r w:rsidRPr="00440A37">
        <w:rPr>
          <w:color w:val="333333"/>
          <w:sz w:val="28"/>
          <w:szCs w:val="28"/>
          <w:shd w:val="clear" w:color="auto" w:fill="FFFFFF"/>
        </w:rPr>
        <w:t xml:space="preserve"> </w:t>
      </w:r>
      <w:r w:rsidRPr="00440A37">
        <w:rPr>
          <w:rFonts w:eastAsiaTheme="minorEastAsia"/>
          <w:i/>
          <w:sz w:val="28"/>
          <w:szCs w:val="28"/>
        </w:rPr>
        <w:t xml:space="preserve">г. за тези магистрати </w:t>
      </w:r>
      <w:r w:rsidRPr="00440A37">
        <w:rPr>
          <w:rFonts w:eastAsiaTheme="minorEastAsia"/>
          <w:i/>
          <w:iCs/>
          <w:sz w:val="28"/>
          <w:szCs w:val="28"/>
        </w:rPr>
        <w:t>не са изминали пет години,</w:t>
      </w:r>
      <w:r w:rsidRPr="00440A37">
        <w:rPr>
          <w:rFonts w:eastAsiaTheme="minorEastAsia"/>
          <w:i/>
          <w:sz w:val="28"/>
          <w:szCs w:val="28"/>
        </w:rPr>
        <w:t xml:space="preserve"> </w:t>
      </w:r>
      <w:r w:rsidRPr="00440A37">
        <w:rPr>
          <w:rFonts w:eastAsiaTheme="minorEastAsia"/>
          <w:i/>
          <w:iCs/>
          <w:sz w:val="28"/>
          <w:szCs w:val="28"/>
        </w:rPr>
        <w:t>считано от края на статистически отчетения период от това последно атестиране,</w:t>
      </w:r>
      <w:r w:rsidRPr="00440A37">
        <w:rPr>
          <w:rFonts w:eastAsiaTheme="minorEastAsia"/>
          <w:i/>
          <w:sz w:val="28"/>
          <w:szCs w:val="28"/>
        </w:rPr>
        <w:t xml:space="preserve"> </w:t>
      </w:r>
      <w:r w:rsidRPr="00440A37">
        <w:rPr>
          <w:rFonts w:eastAsiaTheme="minorEastAsia"/>
          <w:i/>
          <w:iCs/>
          <w:sz w:val="28"/>
          <w:szCs w:val="28"/>
        </w:rPr>
        <w:t>което е и изискуема предпоставка за провеждане на извънредно атестиране при участие в конкурс.</w:t>
      </w:r>
    </w:p>
    <w:p w:rsidR="00E105C2" w:rsidRPr="00440A37" w:rsidRDefault="00E105C2" w:rsidP="000F789A">
      <w:pPr>
        <w:autoSpaceDE w:val="0"/>
        <w:autoSpaceDN w:val="0"/>
        <w:adjustRightInd w:val="0"/>
        <w:ind w:left="-142"/>
        <w:jc w:val="both"/>
        <w:rPr>
          <w:rFonts w:eastAsiaTheme="minorEastAsia"/>
          <w:sz w:val="28"/>
          <w:szCs w:val="28"/>
        </w:rPr>
      </w:pPr>
    </w:p>
    <w:p w:rsidR="000F789A" w:rsidRPr="00440A37" w:rsidRDefault="000F789A" w:rsidP="000F789A">
      <w:pPr>
        <w:autoSpaceDE w:val="0"/>
        <w:autoSpaceDN w:val="0"/>
        <w:adjustRightInd w:val="0"/>
        <w:ind w:left="-142"/>
        <w:jc w:val="both"/>
        <w:rPr>
          <w:rFonts w:eastAsiaTheme="minorEastAsia"/>
          <w:sz w:val="28"/>
          <w:szCs w:val="28"/>
        </w:rPr>
      </w:pPr>
      <w:r w:rsidRPr="00440A37">
        <w:rPr>
          <w:rFonts w:eastAsiaTheme="minorEastAsia"/>
          <w:sz w:val="28"/>
          <w:szCs w:val="28"/>
        </w:rPr>
        <w:t xml:space="preserve">11.2. ОТКРИВА, на основание чл. 196, ал. 1, т. 4 във връзка с чл. 197, ал. 5, т. 1 от ЗСВ процедура по извънредно атестиране, на допуснати участници в конкурса </w:t>
      </w:r>
      <w:r w:rsidRPr="00440A37">
        <w:rPr>
          <w:rFonts w:ascii="Times New Roman CYR" w:hAnsi="Times New Roman CYR" w:cs="Times New Roman CYR"/>
          <w:bCs/>
          <w:sz w:val="28"/>
          <w:szCs w:val="28"/>
        </w:rPr>
        <w:t>за преместване в длъжност „съдия“ в ОС-ГО и НО отделение</w:t>
      </w:r>
      <w:r w:rsidRPr="00440A37">
        <w:rPr>
          <w:rFonts w:eastAsiaTheme="minorEastAsia"/>
          <w:sz w:val="28"/>
          <w:szCs w:val="28"/>
        </w:rPr>
        <w:t xml:space="preserve"> за периода </w:t>
      </w:r>
      <w:r w:rsidRPr="00440A37">
        <w:rPr>
          <w:color w:val="333333"/>
          <w:sz w:val="28"/>
          <w:szCs w:val="28"/>
          <w:shd w:val="clear" w:color="auto" w:fill="FFFFFF"/>
        </w:rPr>
        <w:t xml:space="preserve">12.11.2019 </w:t>
      </w:r>
      <w:r w:rsidRPr="00440A37">
        <w:rPr>
          <w:rFonts w:eastAsiaTheme="minorEastAsia"/>
          <w:sz w:val="28"/>
          <w:szCs w:val="28"/>
        </w:rPr>
        <w:t xml:space="preserve">г. – </w:t>
      </w:r>
      <w:r w:rsidRPr="00440A37">
        <w:rPr>
          <w:color w:val="333333"/>
          <w:sz w:val="28"/>
          <w:szCs w:val="28"/>
          <w:shd w:val="clear" w:color="auto" w:fill="FFFFFF"/>
        </w:rPr>
        <w:t xml:space="preserve">12.11.2024 </w:t>
      </w:r>
      <w:r w:rsidRPr="00440A37">
        <w:rPr>
          <w:rFonts w:eastAsiaTheme="minorEastAsia"/>
          <w:sz w:val="28"/>
          <w:szCs w:val="28"/>
        </w:rPr>
        <w:t>г., както следва:</w:t>
      </w:r>
    </w:p>
    <w:p w:rsidR="000F789A" w:rsidRPr="00440A37" w:rsidRDefault="000F789A" w:rsidP="000F789A">
      <w:pPr>
        <w:autoSpaceDE w:val="0"/>
        <w:autoSpaceDN w:val="0"/>
        <w:adjustRightInd w:val="0"/>
        <w:ind w:left="-142"/>
        <w:jc w:val="both"/>
        <w:rPr>
          <w:rFonts w:eastAsiaTheme="minorEastAsia"/>
        </w:rPr>
      </w:pPr>
    </w:p>
    <w:tbl>
      <w:tblPr>
        <w:tblW w:w="9660" w:type="dxa"/>
        <w:tblInd w:w="55" w:type="dxa"/>
        <w:tblLayout w:type="fixed"/>
        <w:tblCellMar>
          <w:left w:w="70" w:type="dxa"/>
          <w:right w:w="70" w:type="dxa"/>
        </w:tblCellMar>
        <w:tblLook w:val="04A0" w:firstRow="1" w:lastRow="0" w:firstColumn="1" w:lastColumn="0" w:noHBand="0" w:noVBand="1"/>
      </w:tblPr>
      <w:tblGrid>
        <w:gridCol w:w="725"/>
        <w:gridCol w:w="2696"/>
        <w:gridCol w:w="1703"/>
        <w:gridCol w:w="2262"/>
        <w:gridCol w:w="2274"/>
      </w:tblGrid>
      <w:tr w:rsidR="000F789A" w:rsidRPr="00440A37" w:rsidTr="00E105C2">
        <w:trPr>
          <w:trHeight w:val="900"/>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sz w:val="20"/>
                <w:szCs w:val="20"/>
                <w:lang w:eastAsia="en-US"/>
              </w:rPr>
            </w:pPr>
            <w:r w:rsidRPr="00440A37">
              <w:rPr>
                <w:bCs/>
                <w:sz w:val="20"/>
                <w:szCs w:val="20"/>
                <w:lang w:eastAsia="en-US"/>
              </w:rPr>
              <w:t>№</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54" w:lineRule="auto"/>
              <w:jc w:val="center"/>
              <w:rPr>
                <w:sz w:val="20"/>
                <w:szCs w:val="20"/>
                <w:lang w:eastAsia="en-US"/>
              </w:rPr>
            </w:pPr>
            <w:r w:rsidRPr="00440A37">
              <w:rPr>
                <w:sz w:val="20"/>
                <w:szCs w:val="20"/>
                <w:lang w:eastAsia="en-US"/>
              </w:rPr>
              <w:t>Име</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sz w:val="20"/>
                <w:szCs w:val="20"/>
                <w:lang w:eastAsia="en-US"/>
              </w:rPr>
              <w:t>Длъжност</w:t>
            </w:r>
          </w:p>
        </w:tc>
        <w:tc>
          <w:tcPr>
            <w:tcW w:w="2262"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rFonts w:eastAsiaTheme="minorEastAsia"/>
                <w:sz w:val="20"/>
                <w:szCs w:val="20"/>
                <w:lang w:eastAsia="en-US"/>
              </w:rPr>
              <w:t>Последно проведено атестиране по протокол на СК на ВСС №…, оценка, статистически период</w:t>
            </w:r>
          </w:p>
        </w:tc>
        <w:tc>
          <w:tcPr>
            <w:tcW w:w="2274"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sz w:val="20"/>
                <w:szCs w:val="20"/>
                <w:lang w:eastAsia="en-US"/>
              </w:rPr>
              <w:t>Конкурс за преместване в:</w:t>
            </w: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 xml:space="preserve">Полина Петрова </w:t>
            </w:r>
            <w:proofErr w:type="spellStart"/>
            <w:r w:rsidRPr="00440A37">
              <w:rPr>
                <w:lang w:eastAsia="en-US"/>
              </w:rPr>
              <w:t>Бешкова</w:t>
            </w:r>
            <w:proofErr w:type="spellEnd"/>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Пловдив</w:t>
            </w:r>
          </w:p>
        </w:tc>
        <w:tc>
          <w:tcPr>
            <w:tcW w:w="2262"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 xml:space="preserve">СК-04/05.02.2019 много добра 01.06.2013-01.06.2018 периодично </w:t>
            </w:r>
            <w:proofErr w:type="spellStart"/>
            <w:r w:rsidRPr="00440A37">
              <w:rPr>
                <w:lang w:eastAsia="en-US"/>
              </w:rPr>
              <w:t>атест</w:t>
            </w:r>
            <w:proofErr w:type="spellEnd"/>
            <w:r w:rsidRPr="00440A37">
              <w:rPr>
                <w:lang w:eastAsia="en-US"/>
              </w:rPr>
              <w:t>.</w:t>
            </w:r>
          </w:p>
        </w:tc>
        <w:tc>
          <w:tcPr>
            <w:tcW w:w="2274"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lang w:eastAsia="en-US"/>
              </w:rPr>
            </w:pPr>
          </w:p>
          <w:p w:rsidR="000F789A" w:rsidRPr="00440A37" w:rsidRDefault="000F789A" w:rsidP="00E105C2">
            <w:pPr>
              <w:spacing w:line="276" w:lineRule="auto"/>
              <w:rPr>
                <w:lang w:eastAsia="en-US"/>
              </w:rPr>
            </w:pPr>
          </w:p>
          <w:p w:rsidR="000F789A" w:rsidRPr="00440A37" w:rsidRDefault="000F789A" w:rsidP="00E105C2">
            <w:pPr>
              <w:spacing w:line="276" w:lineRule="auto"/>
              <w:rPr>
                <w:lang w:eastAsia="en-US"/>
              </w:rPr>
            </w:pPr>
            <w:r w:rsidRPr="00440A37">
              <w:rPr>
                <w:bCs/>
                <w:lang w:eastAsia="en-US"/>
              </w:rPr>
              <w:t>ОС-ГО</w:t>
            </w: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lastRenderedPageBreak/>
              <w:t>2</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 xml:space="preserve">Атанас </w:t>
            </w:r>
            <w:proofErr w:type="spellStart"/>
            <w:r w:rsidRPr="00440A37">
              <w:rPr>
                <w:lang w:eastAsia="en-US"/>
              </w:rPr>
              <w:t>Дечков</w:t>
            </w:r>
            <w:proofErr w:type="spellEnd"/>
            <w:r w:rsidRPr="00440A37">
              <w:rPr>
                <w:lang w:eastAsia="en-US"/>
              </w:rPr>
              <w:t xml:space="preserve"> Христов</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Разград</w:t>
            </w:r>
          </w:p>
        </w:tc>
        <w:tc>
          <w:tcPr>
            <w:tcW w:w="2262"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 xml:space="preserve">СК-34/22.10.2019 много добра 01.10.2013-01.10.2018 периодично </w:t>
            </w:r>
            <w:proofErr w:type="spellStart"/>
            <w:r w:rsidRPr="00440A37">
              <w:rPr>
                <w:lang w:eastAsia="en-US"/>
              </w:rPr>
              <w:t>атест</w:t>
            </w:r>
            <w:proofErr w:type="spellEnd"/>
            <w:r w:rsidRPr="00440A37">
              <w:rPr>
                <w:lang w:eastAsia="en-US"/>
              </w:rPr>
              <w:t>.</w:t>
            </w:r>
          </w:p>
        </w:tc>
        <w:tc>
          <w:tcPr>
            <w:tcW w:w="2274"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lang w:eastAsia="en-US"/>
              </w:rPr>
            </w:pPr>
            <w:r w:rsidRPr="00440A37">
              <w:rPr>
                <w:bCs/>
                <w:lang w:eastAsia="en-US"/>
              </w:rPr>
              <w:t>ОС-ГО и ОС-НО</w:t>
            </w:r>
            <w:r w:rsidRPr="00440A37">
              <w:rPr>
                <w:lang w:eastAsia="en-US"/>
              </w:rPr>
              <w:t xml:space="preserve">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3</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Катя Йорданова Господинова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Бургас</w:t>
            </w:r>
          </w:p>
        </w:tc>
        <w:tc>
          <w:tcPr>
            <w:tcW w:w="2262" w:type="dxa"/>
            <w:tcBorders>
              <w:top w:val="single" w:sz="4" w:space="0" w:color="auto"/>
              <w:left w:val="nil"/>
              <w:bottom w:val="single" w:sz="4" w:space="0" w:color="auto"/>
              <w:right w:val="single" w:sz="4" w:space="0" w:color="auto"/>
            </w:tcBorders>
            <w:hideMark/>
          </w:tcPr>
          <w:p w:rsidR="000F789A" w:rsidRPr="00440A37" w:rsidRDefault="000F789A" w:rsidP="00E105C2">
            <w:pPr>
              <w:spacing w:line="276" w:lineRule="auto"/>
              <w:rPr>
                <w:lang w:eastAsia="en-US"/>
              </w:rPr>
            </w:pPr>
            <w:r w:rsidRPr="00440A37">
              <w:rPr>
                <w:lang w:eastAsia="en-US"/>
              </w:rPr>
              <w:t>СК-20/25.06.2019 много добра 01.</w:t>
            </w:r>
            <w:proofErr w:type="spellStart"/>
            <w:r w:rsidRPr="00440A37">
              <w:rPr>
                <w:lang w:eastAsia="en-US"/>
              </w:rPr>
              <w:t>01</w:t>
            </w:r>
            <w:proofErr w:type="spellEnd"/>
            <w:r w:rsidRPr="00440A37">
              <w:rPr>
                <w:lang w:eastAsia="en-US"/>
              </w:rPr>
              <w:t xml:space="preserve">.2014-31.12.2018 периодично </w:t>
            </w:r>
            <w:proofErr w:type="spellStart"/>
            <w:r w:rsidRPr="00440A37">
              <w:rPr>
                <w:lang w:eastAsia="en-US"/>
              </w:rPr>
              <w:t>атест</w:t>
            </w:r>
            <w:proofErr w:type="spellEnd"/>
            <w:r w:rsidRPr="00440A37">
              <w:rPr>
                <w:lang w:eastAsia="en-US"/>
              </w:rPr>
              <w:t>.</w:t>
            </w:r>
          </w:p>
        </w:tc>
        <w:tc>
          <w:tcPr>
            <w:tcW w:w="2274"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lang w:eastAsia="en-US"/>
              </w:rPr>
            </w:pPr>
          </w:p>
          <w:p w:rsidR="000F789A" w:rsidRPr="00440A37" w:rsidRDefault="000F789A" w:rsidP="00E105C2">
            <w:pPr>
              <w:spacing w:line="276" w:lineRule="auto"/>
              <w:rPr>
                <w:bCs/>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4</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Теодора Матева Нейчева</w:t>
            </w:r>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Разград</w:t>
            </w:r>
          </w:p>
        </w:tc>
        <w:tc>
          <w:tcPr>
            <w:tcW w:w="2262" w:type="dxa"/>
            <w:tcBorders>
              <w:top w:val="single" w:sz="4" w:space="0" w:color="auto"/>
              <w:left w:val="nil"/>
              <w:bottom w:val="single" w:sz="4" w:space="0" w:color="auto"/>
              <w:right w:val="single" w:sz="4" w:space="0" w:color="auto"/>
            </w:tcBorders>
            <w:hideMark/>
          </w:tcPr>
          <w:p w:rsidR="000F789A" w:rsidRPr="00440A37" w:rsidRDefault="000F789A" w:rsidP="00E105C2">
            <w:pPr>
              <w:spacing w:line="276" w:lineRule="auto"/>
              <w:rPr>
                <w:lang w:eastAsia="en-US"/>
              </w:rPr>
            </w:pPr>
            <w:r w:rsidRPr="00440A37">
              <w:rPr>
                <w:lang w:eastAsia="en-US"/>
              </w:rPr>
              <w:t>54/29.10.2015</w:t>
            </w:r>
          </w:p>
          <w:p w:rsidR="000F789A" w:rsidRPr="00440A37" w:rsidRDefault="000F789A" w:rsidP="00E105C2">
            <w:pPr>
              <w:spacing w:line="276" w:lineRule="auto"/>
              <w:rPr>
                <w:lang w:eastAsia="en-US"/>
              </w:rPr>
            </w:pPr>
            <w:r w:rsidRPr="00440A37">
              <w:rPr>
                <w:lang w:eastAsia="en-US"/>
              </w:rPr>
              <w:t xml:space="preserve">много добра 22.06.2011-29.06.2015 периодично </w:t>
            </w:r>
            <w:proofErr w:type="spellStart"/>
            <w:r w:rsidRPr="00440A37">
              <w:rPr>
                <w:lang w:eastAsia="en-US"/>
              </w:rPr>
              <w:t>атест</w:t>
            </w:r>
            <w:proofErr w:type="spellEnd"/>
            <w:r w:rsidRPr="00440A37">
              <w:rPr>
                <w:lang w:eastAsia="en-US"/>
              </w:rPr>
              <w:t>.</w:t>
            </w:r>
          </w:p>
        </w:tc>
        <w:tc>
          <w:tcPr>
            <w:tcW w:w="2274"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567"/>
        </w:trPr>
        <w:tc>
          <w:tcPr>
            <w:tcW w:w="725"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5</w:t>
            </w:r>
          </w:p>
        </w:tc>
        <w:tc>
          <w:tcPr>
            <w:tcW w:w="2696"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bCs/>
                <w:lang w:eastAsia="en-US"/>
              </w:rPr>
            </w:pPr>
            <w:r w:rsidRPr="00440A37">
              <w:rPr>
                <w:bCs/>
                <w:lang w:eastAsia="en-US"/>
              </w:rPr>
              <w:t xml:space="preserve">Ангел Димитров </w:t>
            </w:r>
            <w:proofErr w:type="spellStart"/>
            <w:r w:rsidRPr="00440A37">
              <w:rPr>
                <w:bCs/>
                <w:lang w:eastAsia="en-US"/>
              </w:rPr>
              <w:t>Гагашев</w:t>
            </w:r>
            <w:proofErr w:type="spellEnd"/>
          </w:p>
        </w:tc>
        <w:tc>
          <w:tcPr>
            <w:tcW w:w="1703"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съдия в ОС Бургас</w:t>
            </w:r>
          </w:p>
        </w:tc>
        <w:tc>
          <w:tcPr>
            <w:tcW w:w="2262" w:type="dxa"/>
            <w:tcBorders>
              <w:top w:val="single" w:sz="4" w:space="0" w:color="auto"/>
              <w:left w:val="nil"/>
              <w:bottom w:val="single" w:sz="4" w:space="0" w:color="auto"/>
              <w:right w:val="single" w:sz="4" w:space="0" w:color="auto"/>
            </w:tcBorders>
            <w:hideMark/>
          </w:tcPr>
          <w:p w:rsidR="000F789A" w:rsidRPr="00440A37" w:rsidRDefault="000F789A" w:rsidP="00E105C2">
            <w:pPr>
              <w:spacing w:line="276" w:lineRule="auto"/>
              <w:rPr>
                <w:lang w:eastAsia="en-US"/>
              </w:rPr>
            </w:pPr>
            <w:r w:rsidRPr="00440A37">
              <w:rPr>
                <w:lang w:eastAsia="en-US"/>
              </w:rPr>
              <w:t>48/05.12.2013</w:t>
            </w:r>
          </w:p>
          <w:p w:rsidR="000F789A" w:rsidRPr="00440A37" w:rsidRDefault="000F789A" w:rsidP="00E105C2">
            <w:pPr>
              <w:spacing w:line="276" w:lineRule="auto"/>
              <w:rPr>
                <w:lang w:eastAsia="en-US"/>
              </w:rPr>
            </w:pPr>
            <w:r w:rsidRPr="00440A37">
              <w:rPr>
                <w:lang w:eastAsia="en-US"/>
              </w:rPr>
              <w:t xml:space="preserve">много добра 05.11.2009-05.11.2013 периодично </w:t>
            </w:r>
            <w:proofErr w:type="spellStart"/>
            <w:r w:rsidRPr="00440A37">
              <w:rPr>
                <w:lang w:eastAsia="en-US"/>
              </w:rPr>
              <w:t>атест</w:t>
            </w:r>
            <w:proofErr w:type="spellEnd"/>
            <w:r w:rsidRPr="00440A37">
              <w:rPr>
                <w:lang w:eastAsia="en-US"/>
              </w:rPr>
              <w:t>.</w:t>
            </w:r>
          </w:p>
        </w:tc>
        <w:tc>
          <w:tcPr>
            <w:tcW w:w="2274"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bl>
    <w:p w:rsidR="000F789A" w:rsidRPr="00440A37" w:rsidRDefault="000F789A" w:rsidP="000F789A">
      <w:pPr>
        <w:autoSpaceDE w:val="0"/>
        <w:autoSpaceDN w:val="0"/>
        <w:adjustRightInd w:val="0"/>
        <w:ind w:left="-142"/>
        <w:jc w:val="both"/>
        <w:rPr>
          <w:rFonts w:eastAsiaTheme="minorEastAsia"/>
        </w:rPr>
      </w:pPr>
    </w:p>
    <w:p w:rsidR="000F789A" w:rsidRPr="00440A37" w:rsidRDefault="000F789A" w:rsidP="000F789A">
      <w:pPr>
        <w:autoSpaceDE w:val="0"/>
        <w:autoSpaceDN w:val="0"/>
        <w:adjustRightInd w:val="0"/>
        <w:ind w:left="-142"/>
        <w:jc w:val="both"/>
        <w:rPr>
          <w:rFonts w:eastAsiaTheme="minorEastAsia"/>
          <w:sz w:val="28"/>
          <w:szCs w:val="28"/>
        </w:rPr>
      </w:pPr>
      <w:r w:rsidRPr="00440A37">
        <w:rPr>
          <w:rFonts w:eastAsiaTheme="minorEastAsia"/>
          <w:sz w:val="28"/>
          <w:szCs w:val="28"/>
        </w:rPr>
        <w:t>11.2.1.ИЗПРАЩА на Комисията по атестирането и конкурсите при Прокурорската колегия за произнасяне по отношение атестирането на:</w:t>
      </w:r>
    </w:p>
    <w:p w:rsidR="000F789A" w:rsidRPr="00440A37" w:rsidRDefault="000F789A" w:rsidP="000F789A">
      <w:pPr>
        <w:autoSpaceDE w:val="0"/>
        <w:autoSpaceDN w:val="0"/>
        <w:adjustRightInd w:val="0"/>
        <w:ind w:left="-142"/>
        <w:jc w:val="both"/>
        <w:rPr>
          <w:rFonts w:eastAsiaTheme="minorEastAsia"/>
          <w:sz w:val="16"/>
          <w:szCs w:val="16"/>
        </w:rPr>
      </w:pPr>
    </w:p>
    <w:p w:rsidR="000F789A" w:rsidRPr="00440A37" w:rsidRDefault="000F789A" w:rsidP="000F789A">
      <w:pPr>
        <w:autoSpaceDE w:val="0"/>
        <w:autoSpaceDN w:val="0"/>
        <w:adjustRightInd w:val="0"/>
        <w:ind w:left="-142"/>
        <w:jc w:val="both"/>
        <w:rPr>
          <w:rFonts w:eastAsiaTheme="minorEastAsia"/>
        </w:rPr>
      </w:pPr>
    </w:p>
    <w:tbl>
      <w:tblPr>
        <w:tblW w:w="9660" w:type="dxa"/>
        <w:tblInd w:w="55" w:type="dxa"/>
        <w:tblLayout w:type="fixed"/>
        <w:tblCellMar>
          <w:left w:w="70" w:type="dxa"/>
          <w:right w:w="70" w:type="dxa"/>
        </w:tblCellMar>
        <w:tblLook w:val="04A0" w:firstRow="1" w:lastRow="0" w:firstColumn="1" w:lastColumn="0" w:noHBand="0" w:noVBand="1"/>
      </w:tblPr>
      <w:tblGrid>
        <w:gridCol w:w="725"/>
        <w:gridCol w:w="2696"/>
        <w:gridCol w:w="1703"/>
        <w:gridCol w:w="2267"/>
        <w:gridCol w:w="2269"/>
      </w:tblGrid>
      <w:tr w:rsidR="000F789A" w:rsidRPr="00440A37" w:rsidTr="00E105C2">
        <w:trPr>
          <w:trHeight w:val="900"/>
        </w:trPr>
        <w:tc>
          <w:tcPr>
            <w:tcW w:w="724"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sz w:val="20"/>
                <w:szCs w:val="20"/>
                <w:lang w:eastAsia="en-US"/>
              </w:rPr>
            </w:pPr>
            <w:r w:rsidRPr="00440A37">
              <w:rPr>
                <w:bCs/>
                <w:sz w:val="20"/>
                <w:szCs w:val="20"/>
                <w:lang w:eastAsia="en-US"/>
              </w:rPr>
              <w:t>№</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54" w:lineRule="auto"/>
              <w:jc w:val="center"/>
              <w:rPr>
                <w:sz w:val="20"/>
                <w:szCs w:val="20"/>
                <w:lang w:eastAsia="en-US"/>
              </w:rPr>
            </w:pPr>
            <w:r w:rsidRPr="00440A37">
              <w:rPr>
                <w:sz w:val="20"/>
                <w:szCs w:val="20"/>
                <w:lang w:eastAsia="en-US"/>
              </w:rPr>
              <w:t>Име</w:t>
            </w:r>
          </w:p>
        </w:tc>
        <w:tc>
          <w:tcPr>
            <w:tcW w:w="1702"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sz w:val="20"/>
                <w:szCs w:val="20"/>
                <w:lang w:eastAsia="en-US"/>
              </w:rPr>
              <w:t>Длъжност</w:t>
            </w:r>
          </w:p>
        </w:tc>
        <w:tc>
          <w:tcPr>
            <w:tcW w:w="2266"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rFonts w:eastAsiaTheme="minorEastAsia"/>
                <w:sz w:val="20"/>
                <w:szCs w:val="20"/>
                <w:lang w:eastAsia="en-US"/>
              </w:rPr>
              <w:t>Последно проведено атестиране по протокол на СК на ВСС №…, оценка, статистически период</w:t>
            </w:r>
          </w:p>
        </w:tc>
        <w:tc>
          <w:tcPr>
            <w:tcW w:w="2268"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54" w:lineRule="auto"/>
              <w:rPr>
                <w:sz w:val="20"/>
                <w:szCs w:val="20"/>
                <w:lang w:eastAsia="en-US"/>
              </w:rPr>
            </w:pPr>
            <w:r w:rsidRPr="00440A37">
              <w:rPr>
                <w:sz w:val="20"/>
                <w:szCs w:val="20"/>
                <w:lang w:eastAsia="en-US"/>
              </w:rPr>
              <w:t>Конкурс за преместване в:</w:t>
            </w:r>
          </w:p>
        </w:tc>
      </w:tr>
      <w:tr w:rsidR="000F789A" w:rsidRPr="00440A37" w:rsidTr="00E105C2">
        <w:trPr>
          <w:trHeight w:val="567"/>
        </w:trPr>
        <w:tc>
          <w:tcPr>
            <w:tcW w:w="724"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1</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 xml:space="preserve">Теменужка Димитрова </w:t>
            </w:r>
            <w:proofErr w:type="spellStart"/>
            <w:r w:rsidRPr="00440A37">
              <w:rPr>
                <w:lang w:eastAsia="en-US"/>
              </w:rPr>
              <w:t>Атанасова-Хаджитанева</w:t>
            </w:r>
            <w:proofErr w:type="spellEnd"/>
          </w:p>
        </w:tc>
        <w:tc>
          <w:tcPr>
            <w:tcW w:w="1702"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 xml:space="preserve">следовател в </w:t>
            </w:r>
            <w:proofErr w:type="spellStart"/>
            <w:r w:rsidRPr="00440A37">
              <w:rPr>
                <w:lang w:eastAsia="en-US"/>
              </w:rPr>
              <w:t>ОСлО</w:t>
            </w:r>
            <w:proofErr w:type="spellEnd"/>
            <w:r w:rsidRPr="00440A37">
              <w:rPr>
                <w:lang w:eastAsia="en-US"/>
              </w:rPr>
              <w:t xml:space="preserve"> в ОП Велико Търново</w:t>
            </w:r>
          </w:p>
        </w:tc>
        <w:tc>
          <w:tcPr>
            <w:tcW w:w="2266" w:type="dxa"/>
            <w:tcBorders>
              <w:top w:val="single" w:sz="4" w:space="0" w:color="auto"/>
              <w:left w:val="nil"/>
              <w:bottom w:val="single" w:sz="4" w:space="0" w:color="auto"/>
              <w:right w:val="single" w:sz="4" w:space="0" w:color="auto"/>
            </w:tcBorders>
            <w:hideMark/>
          </w:tcPr>
          <w:p w:rsidR="000F789A" w:rsidRPr="00440A37" w:rsidRDefault="000F789A" w:rsidP="00E105C2">
            <w:pPr>
              <w:spacing w:line="276" w:lineRule="auto"/>
              <w:rPr>
                <w:lang w:eastAsia="en-US"/>
              </w:rPr>
            </w:pPr>
            <w:r w:rsidRPr="00440A37">
              <w:rPr>
                <w:lang w:eastAsia="en-US"/>
              </w:rPr>
              <w:t xml:space="preserve">ПК-30/09.10.2019 много добра 01.03.2014-01.03.2019 периодично </w:t>
            </w:r>
            <w:proofErr w:type="spellStart"/>
            <w:r w:rsidRPr="00440A37">
              <w:rPr>
                <w:lang w:eastAsia="en-US"/>
              </w:rPr>
              <w:t>атест</w:t>
            </w:r>
            <w:proofErr w:type="spellEnd"/>
            <w:r w:rsidRPr="00440A37">
              <w:rPr>
                <w:lang w:eastAsia="en-US"/>
              </w:rPr>
              <w:t>.</w:t>
            </w:r>
          </w:p>
        </w:tc>
        <w:tc>
          <w:tcPr>
            <w:tcW w:w="2268"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sz w:val="16"/>
                <w:szCs w:val="16"/>
                <w:lang w:eastAsia="en-US"/>
              </w:rPr>
            </w:pPr>
          </w:p>
          <w:p w:rsidR="000F789A" w:rsidRPr="00440A37" w:rsidRDefault="000F789A" w:rsidP="00E105C2">
            <w:pPr>
              <w:spacing w:line="276" w:lineRule="auto"/>
              <w:rPr>
                <w:bCs/>
                <w:lang w:eastAsia="en-US"/>
              </w:rPr>
            </w:pPr>
            <w:r w:rsidRPr="00440A37">
              <w:rPr>
                <w:bCs/>
                <w:lang w:eastAsia="en-US"/>
              </w:rPr>
              <w:t xml:space="preserve">ОС-НО </w:t>
            </w:r>
          </w:p>
          <w:p w:rsidR="000F789A" w:rsidRPr="00440A37" w:rsidRDefault="000F789A" w:rsidP="00E105C2">
            <w:pPr>
              <w:spacing w:line="276" w:lineRule="auto"/>
              <w:rPr>
                <w:lang w:eastAsia="en-US"/>
              </w:rPr>
            </w:pPr>
          </w:p>
        </w:tc>
      </w:tr>
      <w:tr w:rsidR="000F789A" w:rsidRPr="00440A37" w:rsidTr="00E105C2">
        <w:trPr>
          <w:trHeight w:val="1283"/>
        </w:trPr>
        <w:tc>
          <w:tcPr>
            <w:tcW w:w="724"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0F789A" w:rsidRPr="00440A37" w:rsidRDefault="000F789A" w:rsidP="00E105C2">
            <w:pPr>
              <w:spacing w:line="254" w:lineRule="auto"/>
              <w:jc w:val="center"/>
              <w:rPr>
                <w:bCs/>
                <w:lang w:eastAsia="en-US"/>
              </w:rPr>
            </w:pPr>
            <w:r w:rsidRPr="00440A37">
              <w:rPr>
                <w:bCs/>
                <w:lang w:eastAsia="en-US"/>
              </w:rPr>
              <w:t>2</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0F789A" w:rsidRPr="00440A37" w:rsidRDefault="000F789A" w:rsidP="00E105C2">
            <w:pPr>
              <w:spacing w:line="276" w:lineRule="auto"/>
              <w:rPr>
                <w:lang w:eastAsia="en-US"/>
              </w:rPr>
            </w:pPr>
            <w:r w:rsidRPr="00440A37">
              <w:rPr>
                <w:lang w:eastAsia="en-US"/>
              </w:rPr>
              <w:t>Стела Стоянова Илиева</w:t>
            </w:r>
          </w:p>
        </w:tc>
        <w:tc>
          <w:tcPr>
            <w:tcW w:w="1702" w:type="dxa"/>
            <w:tcBorders>
              <w:top w:val="single" w:sz="4" w:space="0" w:color="auto"/>
              <w:left w:val="nil"/>
              <w:bottom w:val="single" w:sz="4" w:space="0" w:color="auto"/>
              <w:right w:val="single" w:sz="4" w:space="0" w:color="auto"/>
            </w:tcBorders>
            <w:vAlign w:val="center"/>
            <w:hideMark/>
          </w:tcPr>
          <w:p w:rsidR="000F789A" w:rsidRPr="00440A37" w:rsidRDefault="000F789A" w:rsidP="00E105C2">
            <w:pPr>
              <w:spacing w:line="276" w:lineRule="auto"/>
              <w:rPr>
                <w:lang w:eastAsia="en-US"/>
              </w:rPr>
            </w:pPr>
            <w:r w:rsidRPr="00440A37">
              <w:rPr>
                <w:lang w:eastAsia="en-US"/>
              </w:rPr>
              <w:t xml:space="preserve">следовател в </w:t>
            </w:r>
            <w:proofErr w:type="spellStart"/>
            <w:r w:rsidRPr="00440A37">
              <w:rPr>
                <w:lang w:eastAsia="en-US"/>
              </w:rPr>
              <w:t>ОСлО</w:t>
            </w:r>
            <w:proofErr w:type="spellEnd"/>
            <w:r w:rsidRPr="00440A37">
              <w:rPr>
                <w:lang w:eastAsia="en-US"/>
              </w:rPr>
              <w:t xml:space="preserve"> при ОП Силистра</w:t>
            </w:r>
          </w:p>
        </w:tc>
        <w:tc>
          <w:tcPr>
            <w:tcW w:w="2266" w:type="dxa"/>
            <w:tcBorders>
              <w:top w:val="single" w:sz="4" w:space="0" w:color="auto"/>
              <w:left w:val="nil"/>
              <w:bottom w:val="single" w:sz="4" w:space="0" w:color="auto"/>
              <w:right w:val="single" w:sz="4" w:space="0" w:color="auto"/>
            </w:tcBorders>
            <w:hideMark/>
          </w:tcPr>
          <w:p w:rsidR="000F789A" w:rsidRPr="00440A37" w:rsidRDefault="000F789A" w:rsidP="00E105C2">
            <w:pPr>
              <w:spacing w:line="276" w:lineRule="auto"/>
              <w:rPr>
                <w:lang w:eastAsia="en-US"/>
              </w:rPr>
            </w:pPr>
            <w:r w:rsidRPr="00440A37">
              <w:rPr>
                <w:lang w:eastAsia="en-US"/>
              </w:rPr>
              <w:t>23/05.06.2014</w:t>
            </w:r>
          </w:p>
          <w:p w:rsidR="000F789A" w:rsidRPr="00440A37" w:rsidRDefault="000F789A" w:rsidP="00E105C2">
            <w:pPr>
              <w:spacing w:line="276" w:lineRule="auto"/>
              <w:rPr>
                <w:lang w:eastAsia="en-US"/>
              </w:rPr>
            </w:pPr>
            <w:r w:rsidRPr="00440A37">
              <w:rPr>
                <w:lang w:eastAsia="en-US"/>
              </w:rPr>
              <w:t>много добра 01.</w:t>
            </w:r>
            <w:proofErr w:type="spellStart"/>
            <w:r w:rsidRPr="00440A37">
              <w:rPr>
                <w:lang w:eastAsia="en-US"/>
              </w:rPr>
              <w:t>01</w:t>
            </w:r>
            <w:proofErr w:type="spellEnd"/>
            <w:r w:rsidRPr="00440A37">
              <w:rPr>
                <w:lang w:eastAsia="en-US"/>
              </w:rPr>
              <w:t xml:space="preserve">.2010-01.01.2014 периодично </w:t>
            </w:r>
            <w:proofErr w:type="spellStart"/>
            <w:r w:rsidRPr="00440A37">
              <w:rPr>
                <w:lang w:eastAsia="en-US"/>
              </w:rPr>
              <w:t>атест</w:t>
            </w:r>
            <w:proofErr w:type="spellEnd"/>
            <w:r w:rsidRPr="00440A37">
              <w:rPr>
                <w:lang w:eastAsia="en-US"/>
              </w:rPr>
              <w:t>.</w:t>
            </w:r>
          </w:p>
        </w:tc>
        <w:tc>
          <w:tcPr>
            <w:tcW w:w="2268" w:type="dxa"/>
            <w:tcBorders>
              <w:top w:val="single" w:sz="4" w:space="0" w:color="auto"/>
              <w:left w:val="nil"/>
              <w:bottom w:val="single" w:sz="4" w:space="0" w:color="auto"/>
              <w:right w:val="single" w:sz="4" w:space="0" w:color="auto"/>
            </w:tcBorders>
          </w:tcPr>
          <w:p w:rsidR="000F789A" w:rsidRPr="00440A37" w:rsidRDefault="000F789A" w:rsidP="00E105C2">
            <w:pPr>
              <w:spacing w:line="276" w:lineRule="auto"/>
              <w:rPr>
                <w:sz w:val="16"/>
                <w:szCs w:val="16"/>
                <w:lang w:eastAsia="en-US"/>
              </w:rPr>
            </w:pPr>
          </w:p>
          <w:p w:rsidR="000F789A" w:rsidRPr="00440A37" w:rsidRDefault="000F789A" w:rsidP="00E105C2">
            <w:pPr>
              <w:spacing w:line="276" w:lineRule="auto"/>
              <w:rPr>
                <w:sz w:val="16"/>
                <w:szCs w:val="16"/>
                <w:lang w:eastAsia="en-US"/>
              </w:rPr>
            </w:pPr>
          </w:p>
          <w:p w:rsidR="000F789A" w:rsidRPr="00440A37" w:rsidRDefault="000F789A" w:rsidP="00E105C2">
            <w:pPr>
              <w:spacing w:line="276" w:lineRule="auto"/>
              <w:rPr>
                <w:sz w:val="16"/>
                <w:szCs w:val="16"/>
                <w:lang w:eastAsia="en-US"/>
              </w:rPr>
            </w:pPr>
          </w:p>
          <w:p w:rsidR="000F789A" w:rsidRPr="00440A37" w:rsidRDefault="000F789A" w:rsidP="00E105C2">
            <w:pPr>
              <w:spacing w:line="276" w:lineRule="auto"/>
              <w:rPr>
                <w:lang w:eastAsia="en-US"/>
              </w:rPr>
            </w:pPr>
            <w:r w:rsidRPr="00440A37">
              <w:rPr>
                <w:lang w:eastAsia="en-US"/>
              </w:rPr>
              <w:t>ОС-НО</w:t>
            </w:r>
          </w:p>
        </w:tc>
      </w:tr>
    </w:tbl>
    <w:p w:rsidR="000F789A" w:rsidRPr="00440A37" w:rsidRDefault="000F789A" w:rsidP="000F789A">
      <w:pPr>
        <w:ind w:left="-142"/>
        <w:jc w:val="both"/>
        <w:rPr>
          <w:rFonts w:eastAsiaTheme="minorEastAsia"/>
          <w:i/>
          <w:iCs/>
          <w:sz w:val="28"/>
          <w:szCs w:val="28"/>
        </w:rPr>
      </w:pPr>
    </w:p>
    <w:p w:rsidR="00127E44" w:rsidRPr="00440A37" w:rsidRDefault="000F789A" w:rsidP="000F789A">
      <w:pPr>
        <w:jc w:val="both"/>
        <w:rPr>
          <w:sz w:val="28"/>
          <w:szCs w:val="28"/>
        </w:rPr>
      </w:pPr>
      <w:r w:rsidRPr="00440A37">
        <w:rPr>
          <w:rFonts w:eastAsiaTheme="minorEastAsia"/>
          <w:i/>
          <w:iCs/>
          <w:sz w:val="28"/>
          <w:szCs w:val="28"/>
        </w:rPr>
        <w:t>Мотиви:</w:t>
      </w:r>
      <w:r w:rsidRPr="00440A37">
        <w:rPr>
          <w:rFonts w:eastAsiaTheme="minorEastAsia"/>
          <w:sz w:val="28"/>
          <w:szCs w:val="28"/>
        </w:rPr>
        <w:t xml:space="preserve"> </w:t>
      </w:r>
      <w:r w:rsidRPr="00440A37">
        <w:rPr>
          <w:rFonts w:eastAsiaTheme="minorEastAsia"/>
          <w:i/>
          <w:iCs/>
          <w:sz w:val="28"/>
          <w:szCs w:val="28"/>
        </w:rPr>
        <w:t xml:space="preserve">Съгласно чл. 197, ал. 5, т. 1 от ЗСВ извънредно атестиране се провежда след приключване на периодичното атестиране, ако от последното периодично атестиране са изминали пет години и магистратът участва в конкурс за повишаване или преместване в длъжност. Според чл. 52, ал. 9 от Наредба №2/23.02.2017 г. </w:t>
      </w:r>
      <w:r w:rsidRPr="00440A37">
        <w:rPr>
          <w:i/>
          <w:sz w:val="28"/>
          <w:szCs w:val="28"/>
        </w:rPr>
        <w:t xml:space="preserve">извънредното атестиране се провежда за последните 5 години </w:t>
      </w:r>
      <w:r w:rsidRPr="00440A37">
        <w:rPr>
          <w:i/>
          <w:sz w:val="28"/>
          <w:szCs w:val="28"/>
          <w:bdr w:val="none" w:sz="0" w:space="0" w:color="auto" w:frame="1"/>
          <w:shd w:val="clear" w:color="auto" w:fill="FFFFFF"/>
        </w:rPr>
        <w:t>от</w:t>
      </w:r>
      <w:r w:rsidRPr="00440A37">
        <w:rPr>
          <w:i/>
          <w:sz w:val="28"/>
          <w:szCs w:val="28"/>
        </w:rPr>
        <w:t xml:space="preserve"> дейността на </w:t>
      </w:r>
      <w:r w:rsidRPr="00440A37">
        <w:rPr>
          <w:i/>
          <w:sz w:val="28"/>
          <w:szCs w:val="28"/>
        </w:rPr>
        <w:lastRenderedPageBreak/>
        <w:t xml:space="preserve">атестирания преди решението на Комисията по атестирането и конкурсите за откриване на процедура за атестиране. Когато основанието е участие в конкурсна процедура за повишаване или преместване, или в процедура за избор на административен ръководител, 5-годишният период се отчита към датата на обнародване на решението за обявяване на същата в "Държавен вестник". </w:t>
      </w:r>
      <w:r w:rsidRPr="00440A37">
        <w:rPr>
          <w:rFonts w:eastAsiaTheme="minorEastAsia"/>
          <w:i/>
          <w:iCs/>
          <w:sz w:val="28"/>
          <w:szCs w:val="28"/>
        </w:rPr>
        <w:t xml:space="preserve">Цитираните законови предпоставки са налице спрямо изброените по-горе участници в конкурса за </w:t>
      </w:r>
      <w:r w:rsidRPr="00440A37">
        <w:rPr>
          <w:rFonts w:ascii="Times New Roman CYR" w:hAnsi="Times New Roman CYR" w:cs="Times New Roman CYR"/>
          <w:bCs/>
          <w:i/>
          <w:sz w:val="28"/>
          <w:szCs w:val="28"/>
        </w:rPr>
        <w:t>преместване в длъжност „съдия“ в ОС-ГО и НО</w:t>
      </w:r>
      <w:r w:rsidRPr="00440A37">
        <w:rPr>
          <w:rFonts w:eastAsiaTheme="minorEastAsia"/>
          <w:i/>
          <w:iCs/>
          <w:sz w:val="28"/>
          <w:szCs w:val="28"/>
        </w:rPr>
        <w:t xml:space="preserve">, поради което Комисията счита, че за тези магистрати следва да бъде открита процедура за извънредно атестиране за периода </w:t>
      </w:r>
      <w:r w:rsidRPr="00440A37">
        <w:rPr>
          <w:rFonts w:eastAsiaTheme="minorEastAsia"/>
          <w:i/>
          <w:sz w:val="28"/>
          <w:szCs w:val="28"/>
        </w:rPr>
        <w:t>12.11.2019 г. – 12.11.202</w:t>
      </w:r>
      <w:r w:rsidR="00E105C2" w:rsidRPr="00440A37">
        <w:rPr>
          <w:rFonts w:eastAsiaTheme="minorEastAsia"/>
          <w:i/>
          <w:sz w:val="28"/>
          <w:szCs w:val="28"/>
        </w:rPr>
        <w:t>4</w:t>
      </w:r>
      <w:r w:rsidRPr="00440A37">
        <w:rPr>
          <w:rFonts w:eastAsiaTheme="minorEastAsia"/>
          <w:i/>
          <w:sz w:val="28"/>
          <w:szCs w:val="28"/>
        </w:rPr>
        <w:t>г.</w:t>
      </w:r>
    </w:p>
    <w:p w:rsidR="00127E44" w:rsidRDefault="00127E44" w:rsidP="00127E44">
      <w:pPr>
        <w:jc w:val="both"/>
        <w:rPr>
          <w:sz w:val="28"/>
          <w:szCs w:val="28"/>
          <w:lang w:val="en-US"/>
        </w:rPr>
      </w:pPr>
    </w:p>
    <w:p w:rsidR="006F7583" w:rsidRPr="006F7583" w:rsidRDefault="006F7583" w:rsidP="00127E44">
      <w:pPr>
        <w:jc w:val="both"/>
        <w:rPr>
          <w:sz w:val="28"/>
          <w:szCs w:val="28"/>
          <w:lang w:val="en-US"/>
        </w:rPr>
      </w:pPr>
    </w:p>
    <w:p w:rsidR="00127E44" w:rsidRPr="00440A37" w:rsidRDefault="00127E44" w:rsidP="00127E44">
      <w:pPr>
        <w:jc w:val="both"/>
        <w:rPr>
          <w:sz w:val="28"/>
          <w:szCs w:val="28"/>
        </w:rPr>
      </w:pPr>
      <w:r w:rsidRPr="00440A37">
        <w:rPr>
          <w:sz w:val="28"/>
          <w:szCs w:val="28"/>
        </w:rPr>
        <w:t>Р-12</w:t>
      </w:r>
      <w:r w:rsidRPr="00440A37">
        <w:rPr>
          <w:sz w:val="28"/>
          <w:szCs w:val="28"/>
          <w:lang w:val="en-US"/>
        </w:rPr>
        <w:t>.</w:t>
      </w:r>
      <w:r w:rsidRPr="00440A37">
        <w:rPr>
          <w:sz w:val="28"/>
          <w:szCs w:val="28"/>
        </w:rPr>
        <w:t xml:space="preserve"> ОТНОСНО: Предложение от изпълняващия функциите „председател“ на Върховния административен съд за обявяване на свободните и предстоящите за освобождаване длъжности „съдия“ в административните съдилища, определяне на длъжностите за заемане чрез конкурси и обявяването им.</w:t>
      </w:r>
    </w:p>
    <w:p w:rsidR="006F7583" w:rsidRDefault="006F7583" w:rsidP="00F3695F">
      <w:pPr>
        <w:autoSpaceDE w:val="0"/>
        <w:autoSpaceDN w:val="0"/>
        <w:adjustRightInd w:val="0"/>
        <w:ind w:firstLine="708"/>
        <w:jc w:val="both"/>
        <w:rPr>
          <w:rFonts w:ascii="Times New Roman CYR" w:eastAsiaTheme="minorEastAsia" w:hAnsi="Times New Roman CYR" w:cs="Times New Roman CYR"/>
          <w:i/>
          <w:iCs/>
          <w:sz w:val="28"/>
          <w:szCs w:val="28"/>
          <w:lang w:val="en-US"/>
        </w:rPr>
      </w:pPr>
    </w:p>
    <w:p w:rsidR="00B72CA4" w:rsidRPr="00440A37" w:rsidRDefault="00B72CA4" w:rsidP="00F3695F">
      <w:pPr>
        <w:autoSpaceDE w:val="0"/>
        <w:autoSpaceDN w:val="0"/>
        <w:adjustRightInd w:val="0"/>
        <w:ind w:firstLine="708"/>
        <w:jc w:val="both"/>
        <w:rPr>
          <w:rFonts w:ascii="Times New Roman CYR" w:eastAsiaTheme="minorEastAsia" w:hAnsi="Times New Roman CYR" w:cs="Times New Roman CYR"/>
          <w:i/>
          <w:iCs/>
          <w:sz w:val="28"/>
          <w:szCs w:val="28"/>
          <w:lang w:val="en-US"/>
        </w:rPr>
      </w:pPr>
      <w:r w:rsidRPr="00440A37">
        <w:rPr>
          <w:rFonts w:ascii="Times New Roman CYR" w:eastAsiaTheme="minorEastAsia" w:hAnsi="Times New Roman CYR" w:cs="Times New Roman CYR"/>
          <w:i/>
          <w:iCs/>
          <w:sz w:val="28"/>
          <w:szCs w:val="28"/>
        </w:rPr>
        <w:t>На заседанието на Комисията при разглеждане и обсъждане на точката присъства г-н Георги Чолаков – и.ф. председател на Върховния административен съд.</w:t>
      </w:r>
    </w:p>
    <w:p w:rsidR="00F3695F" w:rsidRPr="00440A37" w:rsidRDefault="00F3695F" w:rsidP="00F3695F">
      <w:pPr>
        <w:autoSpaceDE w:val="0"/>
        <w:autoSpaceDN w:val="0"/>
        <w:adjustRightInd w:val="0"/>
        <w:ind w:firstLine="708"/>
        <w:jc w:val="both"/>
        <w:rPr>
          <w:rFonts w:ascii="Times New Roman CYR" w:eastAsiaTheme="minorEastAsia" w:hAnsi="Times New Roman CYR" w:cs="Times New Roman CYR"/>
          <w:i/>
          <w:iCs/>
          <w:sz w:val="28"/>
          <w:szCs w:val="28"/>
        </w:rPr>
      </w:pPr>
      <w:r w:rsidRPr="00440A37">
        <w:rPr>
          <w:rFonts w:ascii="Times New Roman CYR" w:eastAsiaTheme="minorEastAsia" w:hAnsi="Times New Roman CYR" w:cs="Times New Roman CYR"/>
          <w:i/>
          <w:iCs/>
          <w:sz w:val="28"/>
          <w:szCs w:val="28"/>
        </w:rPr>
        <w:t xml:space="preserve">Комисията по атестирането и конкурсите след като разгледа предложението и изложените в доклада на и.ф. председател на Върховния административен съд мотиви, както и актуалното кадрово състояние на административните съдилища, установи, че към настоящия момент са налице 29 (двадесет и девет) свободни щатни длъжности за съдия в административните съдилища. 8 (осем) от тях са разкрити с решение на Пленума на ВСС по протокол №13 от 28.11.2023г. Едната свободна длъжност в Административен съд – Перник е разкрита с решение на Пленума на ВСС по Протокол № 38/22.12.2023 г. за </w:t>
      </w:r>
      <w:r w:rsidRPr="00440A37">
        <w:rPr>
          <w:rFonts w:ascii="Times New Roman CYR" w:eastAsiaTheme="minorHAnsi" w:hAnsi="Times New Roman CYR" w:cs="Times New Roman CYR"/>
          <w:i/>
          <w:iCs/>
          <w:sz w:val="28"/>
          <w:szCs w:val="28"/>
          <w:lang w:eastAsia="en-US"/>
        </w:rPr>
        <w:t xml:space="preserve">възстановяване, на основание чл. 50, ал. 1 от ЗСВ на Игнат Иванов Георгиев на заеманата преди избора длъжност - съдия в Административен съд - Перник, считано от датата на встъпване в длъжност на новоизбраните членове на Инспектората към Висшия съдебен съвет.  </w:t>
      </w:r>
      <w:r w:rsidRPr="00440A37">
        <w:rPr>
          <w:rFonts w:ascii="Times New Roman CYR" w:eastAsiaTheme="minorEastAsia" w:hAnsi="Times New Roman CYR" w:cs="Times New Roman CYR"/>
          <w:i/>
          <w:iCs/>
          <w:sz w:val="28"/>
          <w:szCs w:val="28"/>
        </w:rPr>
        <w:t>Длъжностите които се очаква да бъдат овакантени през 2025 г. и 2026 г. са 9 (девет) вкл. по реда на чл. 165, ал. 1, т. 1 от ЗСВ, като преимуществено същите се предвиждат за заемане чрез конкурс за повишаване, поради по-продължителната процедура.</w:t>
      </w:r>
    </w:p>
    <w:p w:rsidR="00F3695F" w:rsidRPr="00440A37" w:rsidRDefault="00F3695F" w:rsidP="00F3695F">
      <w:pPr>
        <w:autoSpaceDE w:val="0"/>
        <w:autoSpaceDN w:val="0"/>
        <w:adjustRightInd w:val="0"/>
        <w:ind w:firstLine="708"/>
        <w:jc w:val="both"/>
        <w:rPr>
          <w:rFonts w:eastAsiaTheme="minorEastAsia"/>
          <w:i/>
          <w:iCs/>
          <w:sz w:val="28"/>
          <w:szCs w:val="28"/>
        </w:rPr>
      </w:pPr>
      <w:r w:rsidRPr="00440A37">
        <w:rPr>
          <w:rFonts w:eastAsiaTheme="minorEastAsia"/>
          <w:i/>
          <w:iCs/>
          <w:sz w:val="28"/>
          <w:szCs w:val="28"/>
        </w:rPr>
        <w:t>При съобразяване на горното и изложените от предложителя съображения за необходимостта от обявяване на конкурси с оглед обстоятелството, че такива</w:t>
      </w:r>
      <w:r w:rsidRPr="00440A37">
        <w:rPr>
          <w:rFonts w:eastAsiaTheme="minorHAnsi"/>
          <w:sz w:val="28"/>
          <w:szCs w:val="28"/>
          <w:lang w:eastAsia="en-US"/>
        </w:rPr>
        <w:t xml:space="preserve"> </w:t>
      </w:r>
      <w:r w:rsidRPr="00440A37">
        <w:rPr>
          <w:rFonts w:eastAsiaTheme="minorHAnsi"/>
          <w:i/>
          <w:sz w:val="28"/>
          <w:szCs w:val="28"/>
          <w:lang w:eastAsia="en-US"/>
        </w:rPr>
        <w:t xml:space="preserve">в системата на административните съдилища не са обявявани от 2021 г., Комисията счита, че </w:t>
      </w:r>
      <w:r w:rsidRPr="00440A37">
        <w:rPr>
          <w:rFonts w:eastAsiaTheme="minorEastAsia"/>
          <w:i/>
          <w:iCs/>
          <w:sz w:val="28"/>
          <w:szCs w:val="28"/>
        </w:rPr>
        <w:t xml:space="preserve">37 (тридесет и седем) длъжности в административните съдилища могат да бъдат </w:t>
      </w:r>
      <w:r w:rsidRPr="00440A37">
        <w:rPr>
          <w:rFonts w:eastAsiaTheme="minorEastAsia"/>
          <w:i/>
          <w:iCs/>
          <w:sz w:val="28"/>
          <w:szCs w:val="28"/>
        </w:rPr>
        <w:lastRenderedPageBreak/>
        <w:t>планирани за заемане чрез конкурси за преместване, повишаване и първоначално назначаване.</w:t>
      </w:r>
    </w:p>
    <w:p w:rsidR="00F3695F" w:rsidRPr="00440A37" w:rsidRDefault="00F3695F" w:rsidP="00F3695F">
      <w:pPr>
        <w:pStyle w:val="a9"/>
        <w:autoSpaceDE w:val="0"/>
        <w:autoSpaceDN w:val="0"/>
        <w:adjustRightInd w:val="0"/>
        <w:ind w:left="0" w:right="1" w:firstLine="720"/>
        <w:jc w:val="both"/>
        <w:rPr>
          <w:rFonts w:eastAsiaTheme="minorHAnsi"/>
          <w:i/>
          <w:sz w:val="28"/>
          <w:szCs w:val="28"/>
        </w:rPr>
      </w:pPr>
      <w:r w:rsidRPr="00440A37">
        <w:rPr>
          <w:i/>
          <w:sz w:val="28"/>
          <w:szCs w:val="28"/>
        </w:rPr>
        <w:t xml:space="preserve">При осъществяване на преценката </w:t>
      </w:r>
      <w:r w:rsidRPr="00440A37">
        <w:rPr>
          <w:rFonts w:eastAsiaTheme="minorEastAsia"/>
          <w:i/>
          <w:iCs/>
          <w:color w:val="000000"/>
          <w:sz w:val="28"/>
          <w:szCs w:val="28"/>
        </w:rPr>
        <w:t>колко от длъжностите да бъдат заети чрез конкурс за преместване, повишаване в длъжност и колко след конкурс за първоначално назначаване,</w:t>
      </w:r>
      <w:r w:rsidRPr="00440A37">
        <w:rPr>
          <w:i/>
          <w:sz w:val="28"/>
          <w:szCs w:val="28"/>
        </w:rPr>
        <w:t xml:space="preserve"> Комисията възприема за обоснован изложения довод за запазване принципа на паритет при определяне на длъжностите в конкурс за повишаване и съответно за първоначално назначаване, възприет от колегията и при обявяване на конкурсите през 2021 г., което ще способства да бъде затвърден установения баланс в системата на административните съдилища, с който се гарантира от една страна както кариерното израстване на действащите магистрати, така и обновяването на магистратския състав с външни за системата юристи. Отчита се и спецификата на административното правораздаване в Република България и липсата на обявени конкурси за първоначално назначаване в окръжните съдилища. Взето бе предвид и посоченото в предложението, че в административните съдилища до този момент не е провеждан конкурс за преместване, както и изложените данни за наличие на запитвания и искания на магистрати от други административни съдилища за преместване.</w:t>
      </w:r>
    </w:p>
    <w:p w:rsidR="00F3695F" w:rsidRPr="00440A37" w:rsidRDefault="00F3695F" w:rsidP="00F3695F">
      <w:pPr>
        <w:pStyle w:val="a9"/>
        <w:autoSpaceDE w:val="0"/>
        <w:autoSpaceDN w:val="0"/>
        <w:adjustRightInd w:val="0"/>
        <w:ind w:left="0" w:right="1" w:firstLine="720"/>
        <w:jc w:val="both"/>
        <w:rPr>
          <w:i/>
          <w:sz w:val="28"/>
          <w:szCs w:val="28"/>
        </w:rPr>
      </w:pPr>
      <w:r w:rsidRPr="00440A37">
        <w:rPr>
          <w:rFonts w:ascii="Times New Roman CYR" w:eastAsiaTheme="minorEastAsia" w:hAnsi="Times New Roman CYR" w:cs="Times New Roman CYR"/>
          <w:i/>
          <w:iCs/>
          <w:color w:val="000000"/>
          <w:sz w:val="28"/>
          <w:szCs w:val="28"/>
        </w:rPr>
        <w:t xml:space="preserve">При отчитане на изложените по-горе факти и обстоятелства, </w:t>
      </w:r>
      <w:r w:rsidRPr="00440A37">
        <w:rPr>
          <w:rFonts w:ascii="Times New Roman CYR" w:eastAsia="Calibri" w:hAnsi="Times New Roman CYR" w:cs="Times New Roman CYR"/>
          <w:i/>
          <w:iCs/>
          <w:sz w:val="28"/>
          <w:szCs w:val="28"/>
        </w:rPr>
        <w:t>след проведеното гласуване и при обявения резултат 5 гласа „За“ и 3 гласа „Против“,</w:t>
      </w:r>
    </w:p>
    <w:p w:rsidR="00F3695F" w:rsidRPr="00440A37" w:rsidRDefault="00F3695F" w:rsidP="00F3695F">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F3695F" w:rsidRPr="00440A37" w:rsidRDefault="00F3695F" w:rsidP="00F3695F">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F3695F" w:rsidRPr="00440A37" w:rsidRDefault="00F3695F" w:rsidP="00F3695F">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440A37" w:rsidRDefault="00440A37" w:rsidP="00440A37">
      <w:pPr>
        <w:autoSpaceDE w:val="0"/>
        <w:autoSpaceDN w:val="0"/>
        <w:adjustRightInd w:val="0"/>
        <w:jc w:val="both"/>
        <w:rPr>
          <w:sz w:val="28"/>
          <w:szCs w:val="28"/>
        </w:rPr>
      </w:pPr>
    </w:p>
    <w:p w:rsidR="00F3695F" w:rsidRPr="00440A37" w:rsidRDefault="00F3695F" w:rsidP="00440A37">
      <w:pPr>
        <w:autoSpaceDE w:val="0"/>
        <w:autoSpaceDN w:val="0"/>
        <w:adjustRightInd w:val="0"/>
        <w:jc w:val="both"/>
        <w:rPr>
          <w:sz w:val="28"/>
          <w:szCs w:val="28"/>
        </w:rPr>
      </w:pPr>
      <w:r w:rsidRPr="00440A37">
        <w:rPr>
          <w:sz w:val="28"/>
          <w:szCs w:val="28"/>
        </w:rPr>
        <w:t>12.1. ПРЕДЛАГА НА СЪДИЙСКАТА КОЛЕГИЯ НА ВИСШИЯ СЪДЕБЕН СЪВЕТ ДА ОБЯВИ, на основание чл. 189, ал. 1 във връзка с чл. 190 от ЗСВ и чл. 178, ал. 3 от ЗСВ, 29 (двадесет и девет) свободни длъжности „съдия“ в административните съдилища, както следва:</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София - град – 9 (девет) свободни щатни длъжности;</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София - област – 1 (една) свободна щатни длъжности;</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Благоевград – 2 (две) свободни щатни длъжности;</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Бургас – 2 (две) свободни щатни длъжности;</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Варна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Враца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Габрово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Добрич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Кърджали – 1 (една) свободна щатна длъжност;</w:t>
      </w:r>
    </w:p>
    <w:p w:rsidR="00F3695F" w:rsidRPr="00440A37" w:rsidRDefault="00F3695F" w:rsidP="00F3695F">
      <w:pPr>
        <w:tabs>
          <w:tab w:val="left" w:pos="-567"/>
        </w:tabs>
        <w:autoSpaceDE w:val="0"/>
        <w:autoSpaceDN w:val="0"/>
        <w:adjustRightInd w:val="0"/>
        <w:jc w:val="both"/>
        <w:rPr>
          <w:sz w:val="28"/>
          <w:szCs w:val="28"/>
        </w:rPr>
      </w:pPr>
      <w:r w:rsidRPr="00440A37">
        <w:rPr>
          <w:sz w:val="28"/>
          <w:szCs w:val="28"/>
        </w:rPr>
        <w:t>- Административен съд Ловеч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Пазарджик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Перник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lastRenderedPageBreak/>
        <w:t>- Административен съд Плевен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Пловдив – 4 (четири) свободни щатни длъжности;</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Сливен - 1 (една) свободна щатна длъжност;</w:t>
      </w:r>
    </w:p>
    <w:p w:rsidR="00F3695F" w:rsidRPr="00440A37" w:rsidRDefault="00F3695F" w:rsidP="00F3695F">
      <w:pPr>
        <w:autoSpaceDE w:val="0"/>
        <w:autoSpaceDN w:val="0"/>
        <w:adjustRightInd w:val="0"/>
        <w:jc w:val="both"/>
        <w:rPr>
          <w:sz w:val="28"/>
          <w:szCs w:val="28"/>
        </w:rPr>
      </w:pPr>
      <w:r w:rsidRPr="00440A37">
        <w:rPr>
          <w:sz w:val="28"/>
          <w:szCs w:val="28"/>
        </w:rPr>
        <w:t>- Административен съд Хасково - 1 (една) свободна щатна длъжност.</w:t>
      </w:r>
    </w:p>
    <w:p w:rsidR="00440A37" w:rsidRDefault="00440A37" w:rsidP="00440A37">
      <w:pPr>
        <w:autoSpaceDE w:val="0"/>
        <w:autoSpaceDN w:val="0"/>
        <w:adjustRightInd w:val="0"/>
        <w:jc w:val="both"/>
        <w:rPr>
          <w:sz w:val="28"/>
          <w:szCs w:val="28"/>
        </w:rPr>
      </w:pPr>
    </w:p>
    <w:p w:rsidR="00F3695F" w:rsidRPr="00440A37" w:rsidRDefault="00F3695F" w:rsidP="00440A37">
      <w:pPr>
        <w:autoSpaceDE w:val="0"/>
        <w:autoSpaceDN w:val="0"/>
        <w:adjustRightInd w:val="0"/>
        <w:jc w:val="both"/>
        <w:rPr>
          <w:sz w:val="28"/>
          <w:szCs w:val="28"/>
        </w:rPr>
      </w:pPr>
      <w:r w:rsidRPr="00440A37">
        <w:rPr>
          <w:sz w:val="28"/>
          <w:szCs w:val="28"/>
        </w:rPr>
        <w:t>12.2. ПРЕДЛАГА НА СЪДИЙСКАТА КОЛЕГИЯ НА ВИСШИЯ СЪДЕБЕН СЪВЕТ ДА ОБЯВИ, на основание чл. 188, ал. 1 от ЗСВ, 9 (девет) длъжности „съдия“, които предстоят да се овакантят, както следва:</w:t>
      </w:r>
    </w:p>
    <w:p w:rsidR="00F3695F" w:rsidRPr="00440A37" w:rsidRDefault="00F3695F" w:rsidP="00F3695F">
      <w:pPr>
        <w:autoSpaceDE w:val="0"/>
        <w:autoSpaceDN w:val="0"/>
        <w:adjustRightInd w:val="0"/>
        <w:ind w:firstLine="720"/>
        <w:jc w:val="both"/>
        <w:rPr>
          <w:rFonts w:eastAsiaTheme="minorHAnsi"/>
          <w:sz w:val="28"/>
          <w:szCs w:val="28"/>
        </w:rPr>
      </w:pPr>
      <w:r w:rsidRPr="00440A37">
        <w:rPr>
          <w:sz w:val="28"/>
          <w:szCs w:val="28"/>
        </w:rPr>
        <w:t>- 1 (една) длъжност в Административен съд София - град считано от 27.04.2025 г.;</w:t>
      </w:r>
    </w:p>
    <w:p w:rsidR="00F3695F" w:rsidRPr="00440A37" w:rsidRDefault="00F3695F" w:rsidP="00F3695F">
      <w:pPr>
        <w:autoSpaceDE w:val="0"/>
        <w:autoSpaceDN w:val="0"/>
        <w:adjustRightInd w:val="0"/>
        <w:ind w:firstLine="720"/>
        <w:jc w:val="both"/>
        <w:rPr>
          <w:sz w:val="28"/>
          <w:szCs w:val="28"/>
        </w:rPr>
      </w:pPr>
      <w:r w:rsidRPr="00440A37">
        <w:rPr>
          <w:sz w:val="28"/>
          <w:szCs w:val="28"/>
        </w:rPr>
        <w:t>- 1 (една) длъжност в Административен съд София - град считано от 08.06.2025 г.;</w:t>
      </w:r>
    </w:p>
    <w:p w:rsidR="00F3695F" w:rsidRPr="00440A37" w:rsidRDefault="00F3695F" w:rsidP="00F3695F">
      <w:pPr>
        <w:autoSpaceDE w:val="0"/>
        <w:autoSpaceDN w:val="0"/>
        <w:adjustRightInd w:val="0"/>
        <w:ind w:firstLine="720"/>
        <w:jc w:val="both"/>
        <w:rPr>
          <w:sz w:val="28"/>
          <w:szCs w:val="28"/>
        </w:rPr>
      </w:pPr>
      <w:r w:rsidRPr="00440A37">
        <w:rPr>
          <w:sz w:val="28"/>
          <w:szCs w:val="28"/>
        </w:rPr>
        <w:t>- 1 (една) длъжност в Административен съд София - град считано от 02.12.2026 г.;</w:t>
      </w:r>
    </w:p>
    <w:p w:rsidR="00F3695F" w:rsidRPr="00440A37" w:rsidRDefault="00F3695F" w:rsidP="00F3695F">
      <w:pPr>
        <w:autoSpaceDE w:val="0"/>
        <w:autoSpaceDN w:val="0"/>
        <w:adjustRightInd w:val="0"/>
        <w:ind w:firstLine="720"/>
        <w:jc w:val="both"/>
        <w:rPr>
          <w:sz w:val="28"/>
          <w:szCs w:val="28"/>
        </w:rPr>
      </w:pPr>
      <w:r w:rsidRPr="00440A37">
        <w:rPr>
          <w:sz w:val="28"/>
          <w:szCs w:val="28"/>
        </w:rPr>
        <w:t>- 1 (една) длъжност в Административен съд Монтана считано от 09.04.2026 г.;</w:t>
      </w:r>
    </w:p>
    <w:p w:rsidR="00F3695F" w:rsidRPr="00440A37" w:rsidRDefault="00F3695F" w:rsidP="00F3695F">
      <w:pPr>
        <w:autoSpaceDE w:val="0"/>
        <w:autoSpaceDN w:val="0"/>
        <w:adjustRightInd w:val="0"/>
        <w:ind w:firstLine="720"/>
        <w:jc w:val="both"/>
        <w:rPr>
          <w:sz w:val="28"/>
          <w:szCs w:val="28"/>
        </w:rPr>
      </w:pPr>
      <w:r w:rsidRPr="00440A37">
        <w:rPr>
          <w:sz w:val="28"/>
          <w:szCs w:val="28"/>
        </w:rPr>
        <w:t>- 1 (една) длъжност в Административен съд Пловдив считано от 20.10.2025 г.;</w:t>
      </w:r>
    </w:p>
    <w:p w:rsidR="00F3695F" w:rsidRPr="00440A37" w:rsidRDefault="00F3695F" w:rsidP="00F3695F">
      <w:pPr>
        <w:autoSpaceDE w:val="0"/>
        <w:autoSpaceDN w:val="0"/>
        <w:adjustRightInd w:val="0"/>
        <w:ind w:firstLine="720"/>
        <w:jc w:val="both"/>
        <w:rPr>
          <w:sz w:val="28"/>
          <w:szCs w:val="28"/>
        </w:rPr>
      </w:pPr>
      <w:r w:rsidRPr="00440A37">
        <w:rPr>
          <w:sz w:val="28"/>
          <w:szCs w:val="28"/>
        </w:rPr>
        <w:t>- 1 (една) длъжност в Административен съд Разград считано от 1</w:t>
      </w:r>
      <w:r w:rsidRPr="00440A37">
        <w:rPr>
          <w:sz w:val="28"/>
          <w:szCs w:val="28"/>
          <w:lang w:val="en-US"/>
        </w:rPr>
        <w:t>4</w:t>
      </w:r>
      <w:r w:rsidRPr="00440A37">
        <w:rPr>
          <w:sz w:val="28"/>
          <w:szCs w:val="28"/>
        </w:rPr>
        <w:t>.09.2025 г.;</w:t>
      </w:r>
    </w:p>
    <w:p w:rsidR="00F3695F" w:rsidRPr="00440A37" w:rsidRDefault="00F3695F" w:rsidP="00F3695F">
      <w:pPr>
        <w:autoSpaceDE w:val="0"/>
        <w:autoSpaceDN w:val="0"/>
        <w:adjustRightInd w:val="0"/>
        <w:ind w:firstLine="720"/>
        <w:jc w:val="both"/>
        <w:rPr>
          <w:sz w:val="28"/>
          <w:szCs w:val="28"/>
        </w:rPr>
      </w:pPr>
      <w:r w:rsidRPr="00440A37">
        <w:rPr>
          <w:sz w:val="28"/>
          <w:szCs w:val="28"/>
        </w:rPr>
        <w:t>- 1 (една) длъжност в Административен съд Силистра считано от 06.</w:t>
      </w:r>
      <w:proofErr w:type="spellStart"/>
      <w:r w:rsidRPr="00440A37">
        <w:rPr>
          <w:sz w:val="28"/>
          <w:szCs w:val="28"/>
        </w:rPr>
        <w:t>06</w:t>
      </w:r>
      <w:proofErr w:type="spellEnd"/>
      <w:r w:rsidRPr="00440A37">
        <w:rPr>
          <w:sz w:val="28"/>
          <w:szCs w:val="28"/>
        </w:rPr>
        <w:t>.2025 г.;</w:t>
      </w:r>
    </w:p>
    <w:p w:rsidR="00F3695F" w:rsidRPr="00440A37" w:rsidRDefault="00F3695F" w:rsidP="00F3695F">
      <w:pPr>
        <w:autoSpaceDE w:val="0"/>
        <w:autoSpaceDN w:val="0"/>
        <w:adjustRightInd w:val="0"/>
        <w:ind w:firstLine="720"/>
        <w:jc w:val="both"/>
        <w:rPr>
          <w:sz w:val="28"/>
          <w:szCs w:val="28"/>
        </w:rPr>
      </w:pPr>
      <w:r w:rsidRPr="00440A37">
        <w:rPr>
          <w:sz w:val="28"/>
          <w:szCs w:val="28"/>
        </w:rPr>
        <w:t>- 1 (една) длъжност в Административен съд Смолян считано от 20.07.2026 г.;</w:t>
      </w:r>
    </w:p>
    <w:p w:rsidR="00F3695F" w:rsidRPr="00440A37" w:rsidRDefault="00F3695F" w:rsidP="00F3695F">
      <w:pPr>
        <w:autoSpaceDE w:val="0"/>
        <w:autoSpaceDN w:val="0"/>
        <w:adjustRightInd w:val="0"/>
        <w:ind w:firstLine="720"/>
        <w:jc w:val="both"/>
        <w:rPr>
          <w:sz w:val="28"/>
          <w:szCs w:val="28"/>
        </w:rPr>
      </w:pPr>
      <w:r w:rsidRPr="00440A37">
        <w:rPr>
          <w:sz w:val="28"/>
          <w:szCs w:val="28"/>
        </w:rPr>
        <w:t>- 1 (една) длъжност в Административен съд София - град считано от датата на встъпване на заместник на административния ръководител.</w:t>
      </w:r>
    </w:p>
    <w:p w:rsidR="00F3695F" w:rsidRPr="00440A37" w:rsidRDefault="00F3695F" w:rsidP="00F3695F">
      <w:pPr>
        <w:autoSpaceDE w:val="0"/>
        <w:autoSpaceDN w:val="0"/>
        <w:adjustRightInd w:val="0"/>
        <w:ind w:firstLine="720"/>
        <w:jc w:val="both"/>
        <w:rPr>
          <w:sz w:val="28"/>
          <w:szCs w:val="28"/>
        </w:rPr>
      </w:pPr>
    </w:p>
    <w:p w:rsidR="00F3695F" w:rsidRPr="00440A37" w:rsidRDefault="00F3695F" w:rsidP="00440A37">
      <w:pPr>
        <w:autoSpaceDE w:val="0"/>
        <w:autoSpaceDN w:val="0"/>
        <w:adjustRightInd w:val="0"/>
        <w:jc w:val="both"/>
        <w:rPr>
          <w:sz w:val="28"/>
          <w:szCs w:val="28"/>
        </w:rPr>
      </w:pPr>
      <w:r w:rsidRPr="00440A37">
        <w:rPr>
          <w:sz w:val="28"/>
          <w:szCs w:val="28"/>
        </w:rPr>
        <w:t>12.3. ПРЕДЛАГА НА СЪДИЙСКАТА КОЛЕГИЯ НА ВИСШИЯ СЪДЕБЕН СЪВЕТ ДА ОПРЕДЕЛИ, на основание чл. 178, ал. 1 и ал. 2 от ЗСВ, чл. 179 ЗСВ и чл. 188, ал. 1 от ЗСВ, 37 (тридесет и седем) длъжности, които да се заемат след конкурси за преместване, повишаване в длъжност и първоначално назначаване в административните съдилища, от които 28 (двадесет и осем) свободни длъжности и 9 (девет) длъжности, които предстои да се освободят, разпределени, както следва:</w:t>
      </w:r>
    </w:p>
    <w:p w:rsidR="00F3695F" w:rsidRPr="00440A37" w:rsidRDefault="00F3695F" w:rsidP="00F3695F">
      <w:pPr>
        <w:autoSpaceDE w:val="0"/>
        <w:autoSpaceDN w:val="0"/>
        <w:adjustRightInd w:val="0"/>
        <w:jc w:val="both"/>
        <w:rPr>
          <w:bCs/>
          <w:sz w:val="28"/>
          <w:szCs w:val="28"/>
        </w:rPr>
      </w:pPr>
    </w:p>
    <w:tbl>
      <w:tblPr>
        <w:tblStyle w:val="aa"/>
        <w:tblW w:w="0" w:type="auto"/>
        <w:tblLook w:val="04A0" w:firstRow="1" w:lastRow="0" w:firstColumn="1" w:lastColumn="0" w:noHBand="0" w:noVBand="1"/>
      </w:tblPr>
      <w:tblGrid>
        <w:gridCol w:w="5827"/>
        <w:gridCol w:w="3378"/>
      </w:tblGrid>
      <w:tr w:rsidR="00F3695F" w:rsidRPr="00440A37" w:rsidTr="00F3695F">
        <w:trPr>
          <w:trHeight w:val="751"/>
        </w:trPr>
        <w:tc>
          <w:tcPr>
            <w:tcW w:w="5827" w:type="dxa"/>
            <w:tcBorders>
              <w:top w:val="single" w:sz="4" w:space="0" w:color="auto"/>
              <w:left w:val="single" w:sz="4" w:space="0" w:color="auto"/>
              <w:bottom w:val="single" w:sz="4" w:space="0" w:color="auto"/>
              <w:right w:val="single" w:sz="4" w:space="0" w:color="auto"/>
            </w:tcBorders>
            <w:vAlign w:val="center"/>
            <w:hideMark/>
          </w:tcPr>
          <w:p w:rsidR="00F3695F" w:rsidRPr="00440A37" w:rsidRDefault="00F3695F">
            <w:pPr>
              <w:jc w:val="center"/>
              <w:rPr>
                <w:sz w:val="28"/>
                <w:szCs w:val="28"/>
                <w:lang w:eastAsia="en-US"/>
              </w:rPr>
            </w:pPr>
            <w:r w:rsidRPr="00440A37">
              <w:rPr>
                <w:sz w:val="28"/>
                <w:szCs w:val="28"/>
                <w:lang w:eastAsia="en-US"/>
              </w:rPr>
              <w:t>Орган на съдебна власт</w:t>
            </w:r>
          </w:p>
        </w:tc>
        <w:tc>
          <w:tcPr>
            <w:tcW w:w="3378" w:type="dxa"/>
            <w:tcBorders>
              <w:top w:val="single" w:sz="4" w:space="0" w:color="auto"/>
              <w:left w:val="single" w:sz="4" w:space="0" w:color="auto"/>
              <w:bottom w:val="single" w:sz="4" w:space="0" w:color="auto"/>
              <w:right w:val="single" w:sz="4" w:space="0" w:color="auto"/>
            </w:tcBorders>
            <w:vAlign w:val="center"/>
            <w:hideMark/>
          </w:tcPr>
          <w:p w:rsidR="00F3695F" w:rsidRPr="00440A37" w:rsidRDefault="00F3695F">
            <w:pPr>
              <w:jc w:val="center"/>
              <w:rPr>
                <w:sz w:val="28"/>
                <w:szCs w:val="28"/>
                <w:lang w:eastAsia="en-US"/>
              </w:rPr>
            </w:pPr>
            <w:r w:rsidRPr="00440A37">
              <w:rPr>
                <w:sz w:val="28"/>
                <w:szCs w:val="28"/>
                <w:lang w:eastAsia="en-US"/>
              </w:rPr>
              <w:t>Свободни /предстоящо освобождаване:</w:t>
            </w:r>
          </w:p>
        </w:tc>
      </w:tr>
      <w:tr w:rsidR="00F3695F" w:rsidRPr="00440A37" w:rsidTr="00F3695F">
        <w:tc>
          <w:tcPr>
            <w:tcW w:w="9205" w:type="dxa"/>
            <w:gridSpan w:val="2"/>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Апелативен район София</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София-град</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13</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София област</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Благоевград</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2</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Враца</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Монтана</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9205" w:type="dxa"/>
            <w:gridSpan w:val="2"/>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Апелативен район Пловдив</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Пловдив</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5</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lastRenderedPageBreak/>
              <w:t>Административен съд Пазарджик</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Смолян</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Кърджали</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Хасково</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9205" w:type="dxa"/>
            <w:gridSpan w:val="2"/>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Апелативен район Бургас</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Бургас</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2</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Сливен</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9205" w:type="dxa"/>
            <w:gridSpan w:val="2"/>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Апелативен район Варна</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Варна</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Добрич</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Разград</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Силистра</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9205" w:type="dxa"/>
            <w:gridSpan w:val="2"/>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Апелативен район Велико Търново</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Габрово</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Ловеч</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r w:rsidRPr="00440A37">
              <w:rPr>
                <w:sz w:val="28"/>
                <w:szCs w:val="28"/>
                <w:lang w:eastAsia="en-US"/>
              </w:rPr>
              <w:t>Административен съд Плевен</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F3695F">
        <w:tc>
          <w:tcPr>
            <w:tcW w:w="5827" w:type="dxa"/>
            <w:tcBorders>
              <w:top w:val="single" w:sz="4" w:space="0" w:color="auto"/>
              <w:left w:val="single" w:sz="4" w:space="0" w:color="auto"/>
              <w:bottom w:val="single" w:sz="4" w:space="0" w:color="auto"/>
              <w:right w:val="single" w:sz="4" w:space="0" w:color="auto"/>
            </w:tcBorders>
            <w:vAlign w:val="center"/>
            <w:hideMark/>
          </w:tcPr>
          <w:p w:rsidR="00F3695F" w:rsidRPr="00440A37" w:rsidRDefault="00F3695F">
            <w:pPr>
              <w:jc w:val="right"/>
              <w:rPr>
                <w:sz w:val="28"/>
                <w:szCs w:val="28"/>
                <w:lang w:eastAsia="en-US"/>
              </w:rPr>
            </w:pPr>
            <w:r w:rsidRPr="00440A37">
              <w:rPr>
                <w:sz w:val="28"/>
                <w:szCs w:val="28"/>
                <w:lang w:eastAsia="en-US"/>
              </w:rPr>
              <w:t>ОБЩО:</w:t>
            </w:r>
          </w:p>
        </w:tc>
        <w:tc>
          <w:tcPr>
            <w:tcW w:w="3378"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37</w:t>
            </w:r>
          </w:p>
        </w:tc>
      </w:tr>
    </w:tbl>
    <w:p w:rsidR="00F3695F" w:rsidRPr="00440A37" w:rsidRDefault="00F3695F" w:rsidP="00F3695F">
      <w:pPr>
        <w:autoSpaceDE w:val="0"/>
        <w:autoSpaceDN w:val="0"/>
        <w:adjustRightInd w:val="0"/>
        <w:jc w:val="both"/>
        <w:rPr>
          <w:bCs/>
          <w:lang w:eastAsia="en-US"/>
        </w:rPr>
      </w:pPr>
    </w:p>
    <w:p w:rsidR="00F3695F" w:rsidRPr="00440A37" w:rsidRDefault="00F3695F" w:rsidP="00440A37">
      <w:pPr>
        <w:autoSpaceDE w:val="0"/>
        <w:autoSpaceDN w:val="0"/>
        <w:adjustRightInd w:val="0"/>
        <w:jc w:val="both"/>
        <w:rPr>
          <w:sz w:val="28"/>
          <w:szCs w:val="28"/>
        </w:rPr>
      </w:pPr>
      <w:r w:rsidRPr="00440A37">
        <w:rPr>
          <w:bCs/>
          <w:sz w:val="28"/>
          <w:szCs w:val="28"/>
        </w:rPr>
        <w:t>12.3.1.</w:t>
      </w:r>
      <w:r w:rsidRPr="00440A37">
        <w:rPr>
          <w:sz w:val="28"/>
          <w:szCs w:val="28"/>
        </w:rPr>
        <w:t xml:space="preserve"> ПРЕДЛАГА НА СЪДИЙСКАТА КОЛЕГИЯ НА ВИСШИЯ СЪДЕБЕН СЪВЕТ решението по т. 12.3 да се обнародва в „Държавен вестник“, да се публикува в един централен всекидневник и на интернет страницата на Висшия съдебен съвет.</w:t>
      </w:r>
    </w:p>
    <w:p w:rsidR="00440A37" w:rsidRDefault="00440A37" w:rsidP="00440A37">
      <w:pPr>
        <w:autoSpaceDE w:val="0"/>
        <w:autoSpaceDN w:val="0"/>
        <w:adjustRightInd w:val="0"/>
        <w:ind w:right="1"/>
        <w:jc w:val="both"/>
        <w:rPr>
          <w:sz w:val="28"/>
          <w:szCs w:val="28"/>
        </w:rPr>
      </w:pPr>
    </w:p>
    <w:p w:rsidR="00F3695F" w:rsidRPr="00440A37" w:rsidRDefault="00F3695F" w:rsidP="00440A37">
      <w:pPr>
        <w:autoSpaceDE w:val="0"/>
        <w:autoSpaceDN w:val="0"/>
        <w:adjustRightInd w:val="0"/>
        <w:ind w:right="1"/>
        <w:jc w:val="both"/>
        <w:rPr>
          <w:sz w:val="28"/>
          <w:szCs w:val="28"/>
        </w:rPr>
      </w:pPr>
      <w:r w:rsidRPr="00440A37">
        <w:rPr>
          <w:sz w:val="28"/>
          <w:szCs w:val="28"/>
        </w:rPr>
        <w:t>12.4.1. ПРЕДЛАГА НА СЪДИЙСКАТА КОЛЕГИЯ НА ВИСШИЯ СЪДЕБЕН СЪВЕТ ДА ОПРЕДЕЛИ, на основание чл. 188, ал. 1 във връзка с чл. 189, ал. 1 и ал. 3 от ЗСВ 2 (две) длъжности за заемането им след конкурс за преместване в административните съдилища, разпределени, както следва:</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София - област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 Плевен - 1 (една) длъжност;</w:t>
      </w:r>
    </w:p>
    <w:p w:rsidR="00440A37" w:rsidRDefault="00440A37" w:rsidP="00440A37">
      <w:pPr>
        <w:autoSpaceDE w:val="0"/>
        <w:autoSpaceDN w:val="0"/>
        <w:adjustRightInd w:val="0"/>
        <w:ind w:right="1"/>
        <w:jc w:val="both"/>
        <w:rPr>
          <w:sz w:val="28"/>
          <w:szCs w:val="28"/>
        </w:rPr>
      </w:pPr>
    </w:p>
    <w:p w:rsidR="00F3695F" w:rsidRPr="00440A37" w:rsidRDefault="00F3695F" w:rsidP="00440A37">
      <w:pPr>
        <w:autoSpaceDE w:val="0"/>
        <w:autoSpaceDN w:val="0"/>
        <w:adjustRightInd w:val="0"/>
        <w:ind w:right="1"/>
        <w:jc w:val="both"/>
        <w:rPr>
          <w:sz w:val="28"/>
          <w:szCs w:val="28"/>
        </w:rPr>
      </w:pPr>
      <w:r w:rsidRPr="00440A37">
        <w:rPr>
          <w:sz w:val="28"/>
          <w:szCs w:val="28"/>
        </w:rPr>
        <w:t>12.4.2. ПРЕДЛАГА НА СЪДИЙСКАТА КОЛЕГИЯ НА ВИСШИЯ СЪДЕБЕН СЪВЕТ ДА ОПРЕДЕЛИ, на основание чл. 188, ал. 1 във връзка с чл. 189, ал. 1 и ал. 2 от ЗСВ 17 (седемнадесет) длъжности за заемането им след конкурс за повишаване в длъжност "съдия" в административните съдилища, разпределени, както следва:</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София-град – 6 (шест) длъжности;</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Благоевград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Бургас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Варна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Добрич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Ловеч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Монтана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Пловдив - 2 (две) длъжности;</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Силистра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lastRenderedPageBreak/>
        <w:t>- Административен съд Смолян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Хасково - 1 (една) длъжност.</w:t>
      </w:r>
    </w:p>
    <w:p w:rsidR="00440A37" w:rsidRDefault="00440A37" w:rsidP="00440A37">
      <w:pPr>
        <w:autoSpaceDE w:val="0"/>
        <w:autoSpaceDN w:val="0"/>
        <w:adjustRightInd w:val="0"/>
        <w:ind w:right="1"/>
        <w:jc w:val="both"/>
        <w:rPr>
          <w:sz w:val="28"/>
          <w:szCs w:val="28"/>
        </w:rPr>
      </w:pPr>
    </w:p>
    <w:p w:rsidR="00F3695F" w:rsidRPr="00440A37" w:rsidRDefault="00F3695F" w:rsidP="00440A37">
      <w:pPr>
        <w:autoSpaceDE w:val="0"/>
        <w:autoSpaceDN w:val="0"/>
        <w:adjustRightInd w:val="0"/>
        <w:ind w:right="1"/>
        <w:jc w:val="both"/>
        <w:rPr>
          <w:sz w:val="28"/>
          <w:szCs w:val="28"/>
        </w:rPr>
      </w:pPr>
      <w:r w:rsidRPr="00440A37">
        <w:rPr>
          <w:sz w:val="28"/>
          <w:szCs w:val="28"/>
        </w:rPr>
        <w:t>12.4.3. ПРЕДЛАГА НА СЪДИЙСКАТА КОЛЕГИЯ НА ВИСШИЯ СЪДЕБЕН СЪВЕТ ДА ОПРЕДЕЛИ, на основание чл. 178, ал. 1 и ал. 2 от ЗСВ 18 (осемнадесет) длъжности за заемането им след конкурс за първоначално назначаване на длъжност "съдия" в административните съдилища, разпределени, както следва:</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София-град – 7 (седем) длъжности;</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Благоевград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Бургас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Враца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Габрово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Кърджали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Пазарджик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Пловдив  - 3 (три) длъжности;</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Разград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Сливен - 1 (една) длъжност.</w:t>
      </w:r>
    </w:p>
    <w:tbl>
      <w:tblPr>
        <w:tblStyle w:val="aa"/>
        <w:tblpPr w:leftFromText="141" w:rightFromText="141" w:vertAnchor="text" w:horzAnchor="margin" w:tblpX="-386" w:tblpY="274"/>
        <w:tblW w:w="10275" w:type="dxa"/>
        <w:tblLayout w:type="fixed"/>
        <w:tblLook w:val="04A0" w:firstRow="1" w:lastRow="0" w:firstColumn="1" w:lastColumn="0" w:noHBand="0" w:noVBand="1"/>
      </w:tblPr>
      <w:tblGrid>
        <w:gridCol w:w="2762"/>
        <w:gridCol w:w="2449"/>
        <w:gridCol w:w="1946"/>
        <w:gridCol w:w="1275"/>
        <w:gridCol w:w="1843"/>
      </w:tblGrid>
      <w:tr w:rsidR="00F3695F" w:rsidRPr="00440A37" w:rsidTr="00440A37">
        <w:trPr>
          <w:trHeight w:val="1917"/>
        </w:trPr>
        <w:tc>
          <w:tcPr>
            <w:tcW w:w="2762" w:type="dxa"/>
            <w:tcBorders>
              <w:top w:val="single" w:sz="4" w:space="0" w:color="auto"/>
              <w:left w:val="single" w:sz="4" w:space="0" w:color="auto"/>
              <w:bottom w:val="single" w:sz="4" w:space="0" w:color="auto"/>
              <w:right w:val="single" w:sz="4" w:space="0" w:color="auto"/>
            </w:tcBorders>
            <w:vAlign w:val="center"/>
            <w:hideMark/>
          </w:tcPr>
          <w:p w:rsidR="00F3695F" w:rsidRPr="00440A37" w:rsidRDefault="00F3695F">
            <w:pPr>
              <w:jc w:val="center"/>
              <w:rPr>
                <w:bCs/>
                <w:sz w:val="28"/>
                <w:szCs w:val="28"/>
                <w:lang w:eastAsia="en-US"/>
              </w:rPr>
            </w:pPr>
            <w:r w:rsidRPr="00440A37">
              <w:rPr>
                <w:bCs/>
                <w:sz w:val="28"/>
                <w:szCs w:val="28"/>
                <w:lang w:eastAsia="en-US"/>
              </w:rPr>
              <w:t>Орган на съдебна власт</w:t>
            </w:r>
          </w:p>
        </w:tc>
        <w:tc>
          <w:tcPr>
            <w:tcW w:w="2449" w:type="dxa"/>
            <w:tcBorders>
              <w:top w:val="single" w:sz="4" w:space="0" w:color="auto"/>
              <w:left w:val="single" w:sz="4" w:space="0" w:color="auto"/>
              <w:bottom w:val="single" w:sz="4" w:space="0" w:color="auto"/>
              <w:right w:val="single" w:sz="4" w:space="0" w:color="auto"/>
            </w:tcBorders>
            <w:vAlign w:val="center"/>
            <w:hideMark/>
          </w:tcPr>
          <w:p w:rsidR="00F3695F" w:rsidRPr="00440A37" w:rsidRDefault="00F3695F">
            <w:pPr>
              <w:jc w:val="center"/>
              <w:rPr>
                <w:bCs/>
                <w:sz w:val="28"/>
                <w:szCs w:val="28"/>
                <w:lang w:eastAsia="en-US"/>
              </w:rPr>
            </w:pPr>
            <w:r w:rsidRPr="00440A37">
              <w:rPr>
                <w:bCs/>
                <w:sz w:val="28"/>
                <w:szCs w:val="28"/>
                <w:lang w:eastAsia="en-US"/>
              </w:rPr>
              <w:t>Общо свободни и предстоящо освобождаване:</w:t>
            </w:r>
          </w:p>
        </w:tc>
        <w:tc>
          <w:tcPr>
            <w:tcW w:w="1946" w:type="dxa"/>
            <w:tcBorders>
              <w:top w:val="single" w:sz="4" w:space="0" w:color="auto"/>
              <w:left w:val="single" w:sz="4" w:space="0" w:color="auto"/>
              <w:bottom w:val="single" w:sz="4" w:space="0" w:color="auto"/>
              <w:right w:val="single" w:sz="4" w:space="0" w:color="auto"/>
            </w:tcBorders>
            <w:vAlign w:val="center"/>
            <w:hideMark/>
          </w:tcPr>
          <w:p w:rsidR="00F3695F" w:rsidRPr="00440A37" w:rsidRDefault="00F3695F">
            <w:pPr>
              <w:jc w:val="center"/>
              <w:rPr>
                <w:bCs/>
                <w:sz w:val="28"/>
                <w:szCs w:val="28"/>
                <w:lang w:eastAsia="en-US"/>
              </w:rPr>
            </w:pPr>
            <w:r w:rsidRPr="00440A37">
              <w:rPr>
                <w:bCs/>
                <w:sz w:val="28"/>
                <w:szCs w:val="28"/>
                <w:lang w:eastAsia="en-US"/>
              </w:rPr>
              <w:t>конкурс за първоначално назначаване</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bCs/>
                <w:sz w:val="28"/>
                <w:szCs w:val="28"/>
                <w:lang w:eastAsia="en-US"/>
              </w:rPr>
            </w:pPr>
          </w:p>
          <w:p w:rsidR="00F3695F" w:rsidRPr="00440A37" w:rsidRDefault="00F3695F">
            <w:pPr>
              <w:jc w:val="center"/>
              <w:rPr>
                <w:bCs/>
                <w:sz w:val="28"/>
                <w:szCs w:val="28"/>
                <w:lang w:eastAsia="en-US"/>
              </w:rPr>
            </w:pPr>
            <w:r w:rsidRPr="00440A37">
              <w:rPr>
                <w:bCs/>
                <w:sz w:val="28"/>
                <w:szCs w:val="28"/>
                <w:lang w:eastAsia="en-US"/>
              </w:rPr>
              <w:t>конкурс за преместване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F3695F" w:rsidRPr="00440A37" w:rsidRDefault="00F3695F">
            <w:pPr>
              <w:jc w:val="center"/>
              <w:rPr>
                <w:bCs/>
                <w:sz w:val="28"/>
                <w:szCs w:val="28"/>
                <w:lang w:eastAsia="en-US"/>
              </w:rPr>
            </w:pPr>
            <w:r w:rsidRPr="00440A37">
              <w:rPr>
                <w:bCs/>
                <w:sz w:val="28"/>
                <w:szCs w:val="28"/>
                <w:lang w:eastAsia="en-US"/>
              </w:rPr>
              <w:t>конкурс за повишаване</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София-град</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13</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7</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6</w:t>
            </w:r>
          </w:p>
        </w:tc>
      </w:tr>
      <w:tr w:rsidR="00F3695F" w:rsidRPr="00440A37" w:rsidTr="00440A37">
        <w:trPr>
          <w:trHeight w:val="375"/>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София област</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Благоевград</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2</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Бургас</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2</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Варна</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Враца</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Габрово</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Добрич</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Кърджали</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Ловеч</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Монтана</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Пазарджик</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Плевен</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Пловдив</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5</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3</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2</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Разград</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Силистра</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60"/>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Сливен</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r>
      <w:tr w:rsidR="00F3695F" w:rsidRPr="00440A37" w:rsidTr="00440A37">
        <w:trPr>
          <w:trHeight w:val="360"/>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t>АдмС</w:t>
            </w:r>
            <w:proofErr w:type="spellEnd"/>
            <w:r w:rsidRPr="00440A37">
              <w:rPr>
                <w:sz w:val="28"/>
                <w:szCs w:val="28"/>
                <w:lang w:eastAsia="en-US"/>
              </w:rPr>
              <w:t xml:space="preserve"> Смолян</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60"/>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rPr>
                <w:sz w:val="28"/>
                <w:szCs w:val="28"/>
                <w:lang w:eastAsia="en-US"/>
              </w:rPr>
            </w:pPr>
            <w:proofErr w:type="spellStart"/>
            <w:r w:rsidRPr="00440A37">
              <w:rPr>
                <w:sz w:val="28"/>
                <w:szCs w:val="28"/>
                <w:lang w:eastAsia="en-US"/>
              </w:rPr>
              <w:lastRenderedPageBreak/>
              <w:t>АдмС</w:t>
            </w:r>
            <w:proofErr w:type="spellEnd"/>
            <w:r w:rsidRPr="00440A37">
              <w:rPr>
                <w:sz w:val="28"/>
                <w:szCs w:val="28"/>
                <w:lang w:eastAsia="en-US"/>
              </w:rPr>
              <w:t xml:space="preserve"> Хасково</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sz w:val="28"/>
                <w:szCs w:val="28"/>
                <w:lang w:eastAsia="en-US"/>
              </w:rPr>
            </w:pPr>
            <w:r w:rsidRPr="00440A37">
              <w:rPr>
                <w:sz w:val="28"/>
                <w:szCs w:val="28"/>
                <w:lang w:eastAsia="en-US"/>
              </w:rPr>
              <w:t>1</w:t>
            </w:r>
          </w:p>
        </w:tc>
        <w:tc>
          <w:tcPr>
            <w:tcW w:w="1946"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val="en-US" w:eastAsia="en-US"/>
              </w:rPr>
            </w:pPr>
            <w:r w:rsidRPr="00440A37">
              <w:rPr>
                <w:sz w:val="28"/>
                <w:szCs w:val="28"/>
                <w:lang w:eastAsia="en-US"/>
              </w:rPr>
              <w:t>0</w:t>
            </w:r>
          </w:p>
        </w:tc>
        <w:tc>
          <w:tcPr>
            <w:tcW w:w="1275"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rsidR="00F3695F" w:rsidRPr="00440A37" w:rsidRDefault="00F3695F">
            <w:pPr>
              <w:jc w:val="center"/>
              <w:rPr>
                <w:sz w:val="28"/>
                <w:szCs w:val="28"/>
                <w:lang w:eastAsia="en-US"/>
              </w:rPr>
            </w:pPr>
            <w:r w:rsidRPr="00440A37">
              <w:rPr>
                <w:sz w:val="28"/>
                <w:szCs w:val="28"/>
                <w:lang w:eastAsia="en-US"/>
              </w:rPr>
              <w:t>1</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right"/>
              <w:rPr>
                <w:bCs/>
                <w:sz w:val="28"/>
                <w:szCs w:val="28"/>
                <w:lang w:eastAsia="en-US"/>
              </w:rPr>
            </w:pPr>
            <w:r w:rsidRPr="00440A37">
              <w:rPr>
                <w:bCs/>
                <w:sz w:val="28"/>
                <w:szCs w:val="28"/>
                <w:lang w:eastAsia="en-US"/>
              </w:rPr>
              <w:t>ОБЩО:</w:t>
            </w:r>
          </w:p>
        </w:tc>
        <w:tc>
          <w:tcPr>
            <w:tcW w:w="2449"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bCs/>
                <w:sz w:val="28"/>
                <w:szCs w:val="28"/>
                <w:lang w:eastAsia="en-US"/>
              </w:rPr>
            </w:pPr>
            <w:r w:rsidRPr="00440A37">
              <w:rPr>
                <w:bCs/>
                <w:sz w:val="28"/>
                <w:szCs w:val="28"/>
                <w:lang w:eastAsia="en-US"/>
              </w:rPr>
              <w:t>37</w:t>
            </w:r>
          </w:p>
        </w:tc>
        <w:tc>
          <w:tcPr>
            <w:tcW w:w="1946"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bCs/>
                <w:sz w:val="28"/>
                <w:szCs w:val="28"/>
                <w:lang w:eastAsia="en-US"/>
              </w:rPr>
            </w:pPr>
            <w:r w:rsidRPr="00440A37">
              <w:rPr>
                <w:bCs/>
                <w:sz w:val="28"/>
                <w:szCs w:val="28"/>
                <w:lang w:eastAsia="en-US"/>
              </w:rPr>
              <w:t>18</w:t>
            </w:r>
          </w:p>
        </w:tc>
        <w:tc>
          <w:tcPr>
            <w:tcW w:w="1275"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bCs/>
                <w:sz w:val="28"/>
                <w:szCs w:val="28"/>
                <w:lang w:eastAsia="en-US"/>
              </w:rPr>
            </w:pPr>
            <w:r w:rsidRPr="00440A37">
              <w:rPr>
                <w:bCs/>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bCs/>
                <w:sz w:val="28"/>
                <w:szCs w:val="28"/>
                <w:lang w:eastAsia="en-US"/>
              </w:rPr>
            </w:pPr>
            <w:r w:rsidRPr="00440A37">
              <w:rPr>
                <w:bCs/>
                <w:sz w:val="28"/>
                <w:szCs w:val="28"/>
                <w:lang w:eastAsia="en-US"/>
              </w:rPr>
              <w:t>17</w:t>
            </w:r>
          </w:p>
        </w:tc>
      </w:tr>
      <w:tr w:rsidR="00F3695F" w:rsidRPr="00440A37" w:rsidTr="00440A37">
        <w:trPr>
          <w:trHeight w:val="346"/>
        </w:trPr>
        <w:tc>
          <w:tcPr>
            <w:tcW w:w="2762" w:type="dxa"/>
            <w:tcBorders>
              <w:top w:val="single" w:sz="4" w:space="0" w:color="auto"/>
              <w:left w:val="single" w:sz="4" w:space="0" w:color="auto"/>
              <w:bottom w:val="single" w:sz="4" w:space="0" w:color="auto"/>
              <w:right w:val="single" w:sz="4" w:space="0" w:color="auto"/>
            </w:tcBorders>
          </w:tcPr>
          <w:p w:rsidR="00F3695F" w:rsidRPr="00440A37" w:rsidRDefault="00F3695F">
            <w:pPr>
              <w:jc w:val="right"/>
              <w:rPr>
                <w:bCs/>
                <w:sz w:val="28"/>
                <w:szCs w:val="28"/>
                <w:lang w:eastAsia="en-US"/>
              </w:rPr>
            </w:pPr>
          </w:p>
        </w:tc>
        <w:tc>
          <w:tcPr>
            <w:tcW w:w="2449"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bCs/>
                <w:sz w:val="28"/>
                <w:szCs w:val="28"/>
                <w:lang w:eastAsia="en-US"/>
              </w:rPr>
            </w:pPr>
          </w:p>
        </w:tc>
        <w:tc>
          <w:tcPr>
            <w:tcW w:w="1946" w:type="dxa"/>
            <w:tcBorders>
              <w:top w:val="single" w:sz="4" w:space="0" w:color="auto"/>
              <w:left w:val="single" w:sz="4" w:space="0" w:color="auto"/>
              <w:bottom w:val="single" w:sz="4" w:space="0" w:color="auto"/>
              <w:right w:val="single" w:sz="4" w:space="0" w:color="auto"/>
            </w:tcBorders>
          </w:tcPr>
          <w:p w:rsidR="00F3695F" w:rsidRPr="00440A37" w:rsidRDefault="00F3695F">
            <w:pPr>
              <w:jc w:val="center"/>
              <w:rPr>
                <w:bCs/>
                <w:sz w:val="28"/>
                <w:szCs w:val="28"/>
                <w:lang w:eastAsia="en-US"/>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F3695F" w:rsidRPr="00440A37" w:rsidRDefault="00F3695F">
            <w:pPr>
              <w:jc w:val="center"/>
              <w:rPr>
                <w:bCs/>
                <w:sz w:val="28"/>
                <w:szCs w:val="28"/>
                <w:lang w:eastAsia="en-US"/>
              </w:rPr>
            </w:pPr>
            <w:r w:rsidRPr="00440A37">
              <w:rPr>
                <w:bCs/>
                <w:sz w:val="28"/>
                <w:szCs w:val="28"/>
                <w:lang w:eastAsia="en-US"/>
              </w:rPr>
              <w:t>19</w:t>
            </w:r>
          </w:p>
        </w:tc>
      </w:tr>
    </w:tbl>
    <w:p w:rsidR="00440A37" w:rsidRDefault="00440A37" w:rsidP="00440A37">
      <w:pPr>
        <w:autoSpaceDE w:val="0"/>
        <w:autoSpaceDN w:val="0"/>
        <w:adjustRightInd w:val="0"/>
        <w:ind w:right="1"/>
        <w:jc w:val="both"/>
        <w:rPr>
          <w:sz w:val="28"/>
          <w:szCs w:val="28"/>
        </w:rPr>
      </w:pPr>
    </w:p>
    <w:p w:rsidR="00F3695F" w:rsidRPr="00440A37" w:rsidRDefault="00F3695F" w:rsidP="00440A37">
      <w:pPr>
        <w:autoSpaceDE w:val="0"/>
        <w:autoSpaceDN w:val="0"/>
        <w:adjustRightInd w:val="0"/>
        <w:ind w:right="1"/>
        <w:jc w:val="both"/>
        <w:rPr>
          <w:sz w:val="28"/>
          <w:szCs w:val="28"/>
        </w:rPr>
      </w:pPr>
      <w:r w:rsidRPr="00440A37">
        <w:rPr>
          <w:sz w:val="28"/>
          <w:szCs w:val="28"/>
        </w:rPr>
        <w:t>12.5. ПРЕДЛАГА НА СЪДИЙСКАТА КОЛЕГИЯ НА ВИСШИЯ СЪДЕБЕН СЪВЕТ ДА ОБЯВИ, на основание чл. 180 от ЗСВ, КОНКУРС по реда на чл. 189, ал. 1 и ал. 3 от ЗСВ за преместване и заемане на 2 (две) длъжности „съдия“ в административните съдилища, както следва:</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София - област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Плевен - 1 (една) длъжност;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На основание чл. 191 от ЗСВ и чл. 33 от Наредба № 1 от 9 февруари 2017 г. за конкурсите за магистрати и за избор на административни ръководители в органите на съдебната власт, в 14-дневен срок от датата на обнародване на решението в "Държавен вестник“ кандидатите подават писмено заявление за участие в конкурса </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по образец</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 Заявленията и приложените към тях документи се подават:</w:t>
      </w:r>
      <w:r w:rsidRPr="00440A37">
        <w:rPr>
          <w:rFonts w:ascii="Times New Roman CYR" w:eastAsia="Calibri" w:hAnsi="Times New Roman CYR" w:cs="Times New Roman CYR"/>
          <w:sz w:val="28"/>
          <w:szCs w:val="28"/>
          <w:lang w:val="en-US"/>
        </w:rPr>
        <w:t xml:space="preserve"> </w:t>
      </w:r>
      <w:r w:rsidRPr="00440A37">
        <w:rPr>
          <w:rFonts w:ascii="Times New Roman CYR" w:eastAsia="Calibri" w:hAnsi="Times New Roman CYR" w:cs="Times New Roman CYR"/>
          <w:bCs/>
          <w:sz w:val="28"/>
          <w:szCs w:val="28"/>
        </w:rPr>
        <w:t>лично от кандидата или от писмено упълномощен негов представител</w:t>
      </w:r>
      <w:r w:rsidRPr="00440A37">
        <w:rPr>
          <w:rFonts w:ascii="Times New Roman CYR" w:eastAsia="Calibri" w:hAnsi="Times New Roman CYR" w:cs="Times New Roman CYR"/>
          <w:sz w:val="28"/>
          <w:szCs w:val="28"/>
        </w:rPr>
        <w:t xml:space="preserve"> в администрацията на Висшия съдебен съвет, гр. София, ул. „Екзарх Йосиф“ № 12; </w:t>
      </w:r>
      <w:r w:rsidRPr="00440A37">
        <w:rPr>
          <w:rFonts w:ascii="Times New Roman CYR" w:eastAsia="Calibri" w:hAnsi="Times New Roman CYR" w:cs="Times New Roman CYR"/>
          <w:bCs/>
          <w:sz w:val="28"/>
          <w:szCs w:val="28"/>
        </w:rPr>
        <w:t>по електронен път</w:t>
      </w:r>
      <w:r w:rsidRPr="00440A37">
        <w:rPr>
          <w:rFonts w:ascii="Times New Roman CYR" w:eastAsia="Calibri" w:hAnsi="Times New Roman CYR" w:cs="Times New Roman CYR"/>
          <w:sz w:val="28"/>
          <w:szCs w:val="28"/>
        </w:rPr>
        <w:t xml:space="preserve"> с квалифициран електронен подпис на официалния имейл адрес - </w:t>
      </w:r>
      <w:proofErr w:type="spellStart"/>
      <w:r w:rsidRPr="00440A37">
        <w:rPr>
          <w:rFonts w:ascii="Times New Roman CYR" w:eastAsia="Calibri" w:hAnsi="Times New Roman CYR" w:cs="Times New Roman CYR"/>
          <w:sz w:val="28"/>
          <w:szCs w:val="28"/>
          <w:lang w:val="en-US"/>
        </w:rPr>
        <w:t>vss</w:t>
      </w:r>
      <w:proofErr w:type="spellEnd"/>
      <w:r w:rsidRPr="00440A37">
        <w:rPr>
          <w:rFonts w:ascii="Times New Roman CYR" w:eastAsia="Calibri" w:hAnsi="Times New Roman CYR" w:cs="Times New Roman CYR"/>
          <w:sz w:val="28"/>
          <w:szCs w:val="28"/>
        </w:rPr>
        <w:t>@</w:t>
      </w:r>
      <w:proofErr w:type="spellStart"/>
      <w:r w:rsidRPr="00440A37">
        <w:rPr>
          <w:rFonts w:ascii="Times New Roman CYR" w:eastAsia="Calibri" w:hAnsi="Times New Roman CYR" w:cs="Times New Roman CYR"/>
          <w:sz w:val="28"/>
          <w:szCs w:val="28"/>
        </w:rPr>
        <w:t>vss</w:t>
      </w:r>
      <w:proofErr w:type="spellEnd"/>
      <w:r w:rsidRPr="00440A37">
        <w:rPr>
          <w:rFonts w:ascii="Times New Roman CYR" w:eastAsia="Calibri" w:hAnsi="Times New Roman CYR" w:cs="Times New Roman CYR"/>
          <w:sz w:val="28"/>
          <w:szCs w:val="28"/>
        </w:rPr>
        <w:t>.</w:t>
      </w:r>
      <w:proofErr w:type="spellStart"/>
      <w:r w:rsidRPr="00440A37">
        <w:rPr>
          <w:rFonts w:ascii="Times New Roman CYR" w:eastAsia="Calibri" w:hAnsi="Times New Roman CYR" w:cs="Times New Roman CYR"/>
          <w:sz w:val="28"/>
          <w:szCs w:val="28"/>
        </w:rPr>
        <w:t>justice</w:t>
      </w:r>
      <w:proofErr w:type="spellEnd"/>
      <w:r w:rsidRPr="00440A37">
        <w:rPr>
          <w:rFonts w:ascii="Times New Roman CYR" w:eastAsia="Calibri" w:hAnsi="Times New Roman CYR" w:cs="Times New Roman CYR"/>
          <w:sz w:val="28"/>
          <w:szCs w:val="28"/>
        </w:rPr>
        <w:t>.</w:t>
      </w:r>
      <w:proofErr w:type="spellStart"/>
      <w:r w:rsidRPr="00440A37">
        <w:rPr>
          <w:rFonts w:ascii="Times New Roman CYR" w:eastAsia="Calibri" w:hAnsi="Times New Roman CYR" w:cs="Times New Roman CYR"/>
          <w:sz w:val="28"/>
          <w:szCs w:val="28"/>
        </w:rPr>
        <w:t>bg</w:t>
      </w:r>
      <w:proofErr w:type="spellEnd"/>
      <w:r w:rsidRPr="00440A37">
        <w:rPr>
          <w:rFonts w:ascii="Times New Roman CYR" w:eastAsia="Calibri" w:hAnsi="Times New Roman CYR" w:cs="Times New Roman CYR"/>
          <w:sz w:val="28"/>
          <w:szCs w:val="28"/>
        </w:rPr>
        <w:t xml:space="preserve">; </w:t>
      </w:r>
      <w:r w:rsidRPr="00440A37">
        <w:rPr>
          <w:rFonts w:ascii="Times New Roman CYR" w:eastAsia="Calibri" w:hAnsi="Times New Roman CYR" w:cs="Times New Roman CYR"/>
          <w:bCs/>
          <w:sz w:val="28"/>
          <w:szCs w:val="28"/>
        </w:rPr>
        <w:t>чрез лицензиран пощенски оператор</w:t>
      </w:r>
      <w:r w:rsidRPr="00440A37">
        <w:rPr>
          <w:rFonts w:ascii="Times New Roman CYR" w:eastAsia="Calibri" w:hAnsi="Times New Roman CYR" w:cs="Times New Roman CYR"/>
          <w:sz w:val="28"/>
          <w:szCs w:val="28"/>
        </w:rPr>
        <w:t xml:space="preserve"> на официалния адрес на Висшия съдебен съвет (гр. София, ул. „Екзарх Йосиф“ № 12). При подаване на заявлението по пощата определяща е датата на пощенското клеймо (</w:t>
      </w:r>
      <w:proofErr w:type="spellStart"/>
      <w:r w:rsidRPr="00440A37">
        <w:rPr>
          <w:rFonts w:ascii="Times New Roman CYR" w:eastAsia="Calibri" w:hAnsi="Times New Roman CYR" w:cs="Times New Roman CYR"/>
          <w:sz w:val="28"/>
          <w:szCs w:val="28"/>
        </w:rPr>
        <w:t>датно</w:t>
      </w:r>
      <w:proofErr w:type="spellEnd"/>
      <w:r w:rsidRPr="00440A37">
        <w:rPr>
          <w:rFonts w:ascii="Times New Roman CYR" w:eastAsia="Calibri" w:hAnsi="Times New Roman CYR" w:cs="Times New Roman CYR"/>
          <w:sz w:val="28"/>
          <w:szCs w:val="28"/>
        </w:rPr>
        <w:t xml:space="preserve"> клеймо) при изпращането. Заявления, подадени след срока, не се разглеждат.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Към заявлението се прилагат следните документи: </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 служебна бележка </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по образец</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 издадена от административния ръководител, удостоверяваща към датата на обнародване на решението за обявяване на конкурса в „Държавен вестник“ общия юридически стаж на кандидата, прослуженото време на заеманата длъжност, както и стажа в съответната система на органите на съдебната власт;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 кадрова справка от административния ръководител на съответния орган на съдебната власт </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по образец</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 xml:space="preserve">, съпроводена с информация за резултатите от проверките на </w:t>
      </w:r>
      <w:proofErr w:type="spellStart"/>
      <w:r w:rsidRPr="00440A37">
        <w:rPr>
          <w:rFonts w:ascii="Times New Roman CYR" w:eastAsia="Calibri" w:hAnsi="Times New Roman CYR" w:cs="Times New Roman CYR"/>
          <w:sz w:val="28"/>
          <w:szCs w:val="28"/>
        </w:rPr>
        <w:t>по-горестоящите</w:t>
      </w:r>
      <w:proofErr w:type="spellEnd"/>
      <w:r w:rsidRPr="00440A37">
        <w:rPr>
          <w:rFonts w:ascii="Times New Roman CYR" w:eastAsia="Calibri" w:hAnsi="Times New Roman CYR" w:cs="Times New Roman CYR"/>
          <w:sz w:val="28"/>
          <w:szCs w:val="28"/>
        </w:rPr>
        <w:t xml:space="preserve"> органи на съдебната власт и на Инспектората към Висшия съдебен съвет, и справка за разгледаните и приключените от кандидата дела и преписки </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по образец</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 xml:space="preserve"> през последните три години от дейността му, като същите следва да се разбират като период от 3 </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три</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 xml:space="preserve"> години, предхождащ датата на обявяване на конкурса, през който магистратът реално е работил като съдия, прокурор или следовател в органите на съдебната власт;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 копие от три акта, изготвени от кандидата през последните три години от дейността му, като същите следва да се разбират като период от 3 </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три</w:t>
      </w:r>
      <w:r w:rsidRPr="00440A37">
        <w:rPr>
          <w:rFonts w:ascii="Times New Roman CYR" w:eastAsia="Calibri" w:hAnsi="Times New Roman CYR" w:cs="Times New Roman CYR"/>
          <w:sz w:val="28"/>
          <w:szCs w:val="28"/>
          <w:lang w:val="en-US"/>
        </w:rPr>
        <w:t>)</w:t>
      </w:r>
      <w:r w:rsidRPr="00440A37">
        <w:rPr>
          <w:rFonts w:ascii="Times New Roman CYR" w:eastAsia="Calibri" w:hAnsi="Times New Roman CYR" w:cs="Times New Roman CYR"/>
          <w:sz w:val="28"/>
          <w:szCs w:val="28"/>
        </w:rPr>
        <w:t xml:space="preserve"> години, предхождащ датата на обявяване на конкурса, през който период магистратът реално е работил като съдия, прокурор или следовател в органите на съдебната власт, по избрани от него разгледани и приключени дела и преписки;</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lastRenderedPageBreak/>
        <w:t xml:space="preserve">- други документи по негово желание, свързани с притежаваните професионални и нравствени качества. </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При провеждането на конкурс за преместване, конкурсната комисия взема предвид резултатите от последното атестиране и проверките от </w:t>
      </w:r>
      <w:proofErr w:type="spellStart"/>
      <w:r w:rsidRPr="00440A37">
        <w:rPr>
          <w:rFonts w:ascii="Times New Roman CYR" w:eastAsia="Calibri" w:hAnsi="Times New Roman CYR" w:cs="Times New Roman CYR"/>
          <w:sz w:val="28"/>
          <w:szCs w:val="28"/>
        </w:rPr>
        <w:t>по-горестоящите</w:t>
      </w:r>
      <w:proofErr w:type="spellEnd"/>
      <w:r w:rsidRPr="00440A37">
        <w:rPr>
          <w:rFonts w:ascii="Times New Roman CYR" w:eastAsia="Calibri" w:hAnsi="Times New Roman CYR" w:cs="Times New Roman CYR"/>
          <w:sz w:val="28"/>
          <w:szCs w:val="28"/>
        </w:rPr>
        <w:t xml:space="preserve"> органи на съдебната власт и от Инспектората към Висшия съдебен съвет, данните от кадровото им дело и преценява разгледаните и приключени дела и преписки, въз основа на които прави обща оценка за притежаваните от кандидатите професионални качества.</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В случаите на преминаването на прокурора или следователя на длъжност съдия, съгласно чл. 189, ал. 4 от ЗСВ, конкурсната комисия задължително проверява познанията на кандидата за заемане на длъжност в друг по вид орган на съдебната власт чрез полагане на писмен изпит по ред, определен в Наредба №</w:t>
      </w:r>
      <w:r w:rsidRPr="00440A37">
        <w:rPr>
          <w:rFonts w:ascii="Times New Roman CYR" w:eastAsia="Calibri" w:hAnsi="Times New Roman CYR" w:cs="Times New Roman CYR"/>
          <w:sz w:val="28"/>
          <w:szCs w:val="28"/>
          <w:lang w:val="ru-RU"/>
        </w:rPr>
        <w:t xml:space="preserve"> </w:t>
      </w:r>
      <w:r w:rsidRPr="00440A37">
        <w:rPr>
          <w:rFonts w:ascii="Times New Roman CYR" w:eastAsia="Calibri" w:hAnsi="Times New Roman CYR" w:cs="Times New Roman CYR"/>
          <w:sz w:val="28"/>
          <w:szCs w:val="28"/>
        </w:rPr>
        <w:t>1 от 9 февруари 2017 г. за конкурсите за магистрати и за избор на административни ръководители в органите на съдебната власт.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lang w:val="en-US"/>
        </w:rPr>
      </w:pPr>
      <w:r w:rsidRPr="00440A37">
        <w:rPr>
          <w:rFonts w:ascii="Times New Roman CYR" w:eastAsia="Calibri" w:hAnsi="Times New Roman CYR" w:cs="Times New Roman CYR"/>
          <w:sz w:val="28"/>
          <w:szCs w:val="28"/>
        </w:rPr>
        <w:t>Датата, часът и мястото за провеждане на писмения изпит се определят от конкурсната комисия и се публикуват на интернет страницата на Висшия съдебен съвет.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На основание чл. 188, ал. 1, изр. последно от ЗСВ при липса на кандидати за преместване, свободните места се заемат чрез конкурс за повишаване.</w:t>
      </w:r>
    </w:p>
    <w:p w:rsidR="00440A37" w:rsidRDefault="00440A37" w:rsidP="00440A37">
      <w:pPr>
        <w:autoSpaceDE w:val="0"/>
        <w:autoSpaceDN w:val="0"/>
        <w:adjustRightInd w:val="0"/>
        <w:jc w:val="both"/>
        <w:rPr>
          <w:rFonts w:ascii="Times New Roman CYR" w:eastAsia="Calibri" w:hAnsi="Times New Roman CYR" w:cs="Times New Roman CYR"/>
          <w:sz w:val="28"/>
          <w:szCs w:val="28"/>
        </w:rPr>
      </w:pPr>
    </w:p>
    <w:p w:rsidR="00F3695F" w:rsidRPr="00440A37" w:rsidRDefault="00F3695F" w:rsidP="00440A37">
      <w:pPr>
        <w:autoSpaceDE w:val="0"/>
        <w:autoSpaceDN w:val="0"/>
        <w:adjustRightInd w:val="0"/>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12.5.1. </w:t>
      </w:r>
      <w:r w:rsidRPr="00440A37">
        <w:rPr>
          <w:sz w:val="28"/>
          <w:szCs w:val="28"/>
        </w:rPr>
        <w:t>ПРЕДЛАГА НА СЪДИЙСКАТА КОЛЕГИЯ НА ВИСШИЯ СЪДЕБЕН СЪВЕТ</w:t>
      </w:r>
      <w:r w:rsidRPr="00440A37">
        <w:rPr>
          <w:rFonts w:ascii="Times New Roman CYR" w:eastAsia="Calibri" w:hAnsi="Times New Roman CYR" w:cs="Times New Roman CYR"/>
          <w:sz w:val="28"/>
          <w:szCs w:val="28"/>
        </w:rPr>
        <w:t xml:space="preserve"> решението да се обнародва в „Държавен вестник", публикува в един централен всекидневник и на интернет страницата на Висшия съдебен съвет.</w:t>
      </w:r>
    </w:p>
    <w:p w:rsidR="00440A37" w:rsidRDefault="00440A37" w:rsidP="00440A37">
      <w:pPr>
        <w:autoSpaceDE w:val="0"/>
        <w:autoSpaceDN w:val="0"/>
        <w:adjustRightInd w:val="0"/>
        <w:ind w:right="1"/>
        <w:jc w:val="both"/>
        <w:rPr>
          <w:sz w:val="28"/>
          <w:szCs w:val="28"/>
        </w:rPr>
      </w:pPr>
    </w:p>
    <w:p w:rsidR="00F3695F" w:rsidRPr="00440A37" w:rsidRDefault="00F3695F" w:rsidP="00440A37">
      <w:pPr>
        <w:autoSpaceDE w:val="0"/>
        <w:autoSpaceDN w:val="0"/>
        <w:adjustRightInd w:val="0"/>
        <w:ind w:right="1"/>
        <w:jc w:val="both"/>
        <w:rPr>
          <w:rFonts w:eastAsiaTheme="minorHAnsi"/>
          <w:sz w:val="28"/>
          <w:szCs w:val="28"/>
          <w:lang w:eastAsia="en-US"/>
        </w:rPr>
      </w:pPr>
      <w:r w:rsidRPr="00440A37">
        <w:rPr>
          <w:sz w:val="28"/>
          <w:szCs w:val="28"/>
        </w:rPr>
        <w:t>12.6. ПРЕДЛАГА НА СЪДИЙСКАТА КОЛЕГИЯ НА ВИСШИЯ СЪДЕБЕН СЪВЕТ ДА ОБЯВИ, на основание чл. 180 от ЗСВ, КОНКУРС по реда на чл. 189, ал. 1 и ал. 2 от ЗСВ за повишаване и заемане на 17 (седемнадесет) длъжности „съдия“ в административните съдилища, както следва:</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София-град – 6 (шест) длъжности;</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Благоевград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Бургас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Варна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Добрич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Ловеч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Монтана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Пловдив - 2 (две) длъжности;</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Силистра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Смолян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Хасково - 1 (една) длъжност.</w:t>
      </w:r>
    </w:p>
    <w:p w:rsidR="00440A37" w:rsidRDefault="00440A37" w:rsidP="00F3695F">
      <w:pPr>
        <w:autoSpaceDE w:val="0"/>
        <w:autoSpaceDN w:val="0"/>
        <w:adjustRightInd w:val="0"/>
        <w:ind w:firstLine="708"/>
        <w:jc w:val="both"/>
        <w:rPr>
          <w:sz w:val="28"/>
          <w:szCs w:val="28"/>
        </w:rPr>
      </w:pP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lastRenderedPageBreak/>
        <w:t xml:space="preserve">На основание чл. 191 от ЗСВ и чл. 33 от Наредба № 1 от 9 февруари 2017 г. за конкурсите за магистрати и за избор на административни ръководители в органите на съдебната власт, в 14-дневен срок от датата на обнародване на решението в "Държавен вестник“ кандидатите подават писмено заявление за участие в конкурса (по образец). Заявленията и приложените към тях документи се подават: лично от кандидата или от писмено упълномощен негов представител в администрацията на Висшия съдебен съвет, гр. София, ул. „Екзарх Йосиф“ № 12; по електронен път с квалифициран електронен подпис на официалния имейл адрес - </w:t>
      </w:r>
      <w:proofErr w:type="spellStart"/>
      <w:r w:rsidRPr="00440A37">
        <w:rPr>
          <w:sz w:val="28"/>
          <w:szCs w:val="28"/>
        </w:rPr>
        <w:t>vss@vss</w:t>
      </w:r>
      <w:proofErr w:type="spellEnd"/>
      <w:r w:rsidRPr="00440A37">
        <w:rPr>
          <w:sz w:val="28"/>
          <w:szCs w:val="28"/>
        </w:rPr>
        <w:t>.</w:t>
      </w:r>
      <w:proofErr w:type="spellStart"/>
      <w:r w:rsidRPr="00440A37">
        <w:rPr>
          <w:sz w:val="28"/>
          <w:szCs w:val="28"/>
        </w:rPr>
        <w:t>justice</w:t>
      </w:r>
      <w:proofErr w:type="spellEnd"/>
      <w:r w:rsidRPr="00440A37">
        <w:rPr>
          <w:sz w:val="28"/>
          <w:szCs w:val="28"/>
        </w:rPr>
        <w:t>.</w:t>
      </w:r>
      <w:proofErr w:type="spellStart"/>
      <w:r w:rsidRPr="00440A37">
        <w:rPr>
          <w:sz w:val="28"/>
          <w:szCs w:val="28"/>
        </w:rPr>
        <w:t>bg</w:t>
      </w:r>
      <w:proofErr w:type="spellEnd"/>
      <w:r w:rsidRPr="00440A37">
        <w:rPr>
          <w:sz w:val="28"/>
          <w:szCs w:val="28"/>
        </w:rPr>
        <w:t>; чрез лицензиран пощенски оператор на официалния адрес на Висшия съдебен съвет (гр. София, ул. „Екзарх Йосиф“ № 12). При подаване на заявлението по пощата, определяща е датата на пощенското клеймо (</w:t>
      </w:r>
      <w:proofErr w:type="spellStart"/>
      <w:r w:rsidRPr="00440A37">
        <w:rPr>
          <w:sz w:val="28"/>
          <w:szCs w:val="28"/>
        </w:rPr>
        <w:t>датно</w:t>
      </w:r>
      <w:proofErr w:type="spellEnd"/>
      <w:r w:rsidRPr="00440A37">
        <w:rPr>
          <w:sz w:val="28"/>
          <w:szCs w:val="28"/>
        </w:rPr>
        <w:t xml:space="preserve"> клеймо) при изпращането. Заявления, подадени след срока, не се разглеждат.</w:t>
      </w: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t xml:space="preserve">Към заявлението се прилагат следните документи: </w:t>
      </w: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t>- служебна бележка (по образец), издадена от административния ръководител, удостоверяваща към датата на обнародване на решението за обявяване на конкурса в „Държавен вестник“ общия юридически стаж на кандидата, прослуженото време на заеманата длъжност, както и стажа в съответната система на органите на съдебната власт;</w:t>
      </w: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t xml:space="preserve">- кадрова справка от административния ръководител на съответния орган на съдебната власт (по образец), съпроводена с информация за резултатите от проверките на </w:t>
      </w:r>
      <w:proofErr w:type="spellStart"/>
      <w:r w:rsidRPr="00440A37">
        <w:rPr>
          <w:sz w:val="28"/>
          <w:szCs w:val="28"/>
        </w:rPr>
        <w:t>по-горестоящите</w:t>
      </w:r>
      <w:proofErr w:type="spellEnd"/>
      <w:r w:rsidRPr="00440A37">
        <w:rPr>
          <w:sz w:val="28"/>
          <w:szCs w:val="28"/>
        </w:rPr>
        <w:t xml:space="preserve"> органи на съдебната власт и на Инспектората към Висшия съдебен съвет, и справка за разгледаните и приключените от кандидата дела и преписки (по образец) през последните три години от дейността му, като същите следва да се разбират като период от 3 (три) години, предхождащ датата на обявяване на конкурса, през който магистратът реално е работил като съдия, прокурор или следовател в органите на съдебната власт;</w:t>
      </w: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t>- копие от три акта, изготвени от кандидата през последните три години от дейността му, като същите следва да се разбират като период от 3 (три) години, предхождащ датата на обявяване на конкурса, през който период магистратът реално е работил като съдия, прокурор или следовател в органите на съдебната власт, по избрани от него разгледани и приключени дела и преписки;</w:t>
      </w: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t xml:space="preserve">- други документи по негово желание, свързани с притежаваните професионални и нравствени качества. </w:t>
      </w: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t xml:space="preserve">При провеждането на конкурс за повишаване, конкурсната комисия взема предвид резултатите от последното атестиране и проверките от </w:t>
      </w:r>
      <w:proofErr w:type="spellStart"/>
      <w:r w:rsidRPr="00440A37">
        <w:rPr>
          <w:sz w:val="28"/>
          <w:szCs w:val="28"/>
        </w:rPr>
        <w:t>по-горестоящите</w:t>
      </w:r>
      <w:proofErr w:type="spellEnd"/>
      <w:r w:rsidRPr="00440A37">
        <w:rPr>
          <w:sz w:val="28"/>
          <w:szCs w:val="28"/>
        </w:rPr>
        <w:t xml:space="preserve"> органи на съдебната власт и от Инспектората към Висшия съдебен съвет, данните от кадровото им дело и преценява разгледаните и приключени дела и преписки, въз основа на които прави обща оценка за притежаваните от кандидатите професионални качества.</w:t>
      </w: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t xml:space="preserve">В случаите на преминаването на прокурора или следователя на длъжност съдия, съгласно чл. 189, ал. 4 от ЗСВ, конкурсната комисия </w:t>
      </w:r>
      <w:r w:rsidRPr="00440A37">
        <w:rPr>
          <w:sz w:val="28"/>
          <w:szCs w:val="28"/>
        </w:rPr>
        <w:lastRenderedPageBreak/>
        <w:t>задължително проверява познанията на кандидата за заемане на длъжност в друг по вид орган на съдебната власт чрез полагане на писмен изпит по ред, определен в Наредба № 1 от 9 февруари 2017 г. за конкурсите за магистрати и за избор на административни ръководители в органите на съдебната власт.</w:t>
      </w:r>
    </w:p>
    <w:p w:rsidR="00F3695F" w:rsidRPr="00440A37" w:rsidRDefault="00F3695F" w:rsidP="00F3695F">
      <w:pPr>
        <w:autoSpaceDE w:val="0"/>
        <w:autoSpaceDN w:val="0"/>
        <w:adjustRightInd w:val="0"/>
        <w:ind w:firstLine="708"/>
        <w:jc w:val="both"/>
        <w:rPr>
          <w:rFonts w:ascii="Times New Roman CYR" w:hAnsi="Times New Roman CYR" w:cs="Times New Roman CYR"/>
          <w:sz w:val="28"/>
          <w:szCs w:val="28"/>
        </w:rPr>
      </w:pPr>
      <w:r w:rsidRPr="00440A37">
        <w:rPr>
          <w:sz w:val="28"/>
          <w:szCs w:val="28"/>
        </w:rPr>
        <w:t>Датата, часът и мястото за провеждане на писмения изпит се определят от конкурсната комисия и се публикуват на интернет страницата на Висшия съдебен съвет.</w:t>
      </w:r>
    </w:p>
    <w:p w:rsidR="00440A37" w:rsidRDefault="00440A37" w:rsidP="00440A37">
      <w:pPr>
        <w:autoSpaceDE w:val="0"/>
        <w:autoSpaceDN w:val="0"/>
        <w:adjustRightInd w:val="0"/>
        <w:jc w:val="both"/>
        <w:rPr>
          <w:bCs/>
          <w:sz w:val="28"/>
          <w:szCs w:val="28"/>
        </w:rPr>
      </w:pPr>
    </w:p>
    <w:p w:rsidR="00F3695F" w:rsidRPr="00440A37" w:rsidRDefault="00F3695F" w:rsidP="00440A37">
      <w:pPr>
        <w:autoSpaceDE w:val="0"/>
        <w:autoSpaceDN w:val="0"/>
        <w:adjustRightInd w:val="0"/>
        <w:jc w:val="both"/>
        <w:rPr>
          <w:rFonts w:ascii="Times New Roman CYR" w:hAnsi="Times New Roman CYR" w:cs="Times New Roman CYR"/>
          <w:sz w:val="28"/>
          <w:szCs w:val="28"/>
        </w:rPr>
      </w:pPr>
      <w:r w:rsidRPr="00440A37">
        <w:rPr>
          <w:bCs/>
          <w:sz w:val="28"/>
          <w:szCs w:val="28"/>
        </w:rPr>
        <w:t xml:space="preserve">12.6.1. </w:t>
      </w:r>
      <w:r w:rsidRPr="00440A37">
        <w:rPr>
          <w:sz w:val="28"/>
          <w:szCs w:val="28"/>
        </w:rPr>
        <w:t>ПРЕДЛАГА НА СЪДИЙСКАТА КОЛЕГИЯ НА ВИСШИЯ СЪДЕБЕН СЪВЕТ</w:t>
      </w:r>
      <w:r w:rsidRPr="00440A37">
        <w:rPr>
          <w:bCs/>
          <w:sz w:val="28"/>
          <w:szCs w:val="28"/>
        </w:rPr>
        <w:t xml:space="preserve"> р</w:t>
      </w:r>
      <w:r w:rsidRPr="00440A37">
        <w:rPr>
          <w:sz w:val="28"/>
          <w:szCs w:val="28"/>
        </w:rPr>
        <w:t>ешението да се обнародва в "Държавен вестник", публикува в един централен всекидневник и на интернет страницата на Висшия съдебен съвет.</w:t>
      </w:r>
    </w:p>
    <w:p w:rsidR="00440A37" w:rsidRDefault="00440A37" w:rsidP="00440A37">
      <w:pPr>
        <w:autoSpaceDE w:val="0"/>
        <w:autoSpaceDN w:val="0"/>
        <w:adjustRightInd w:val="0"/>
        <w:ind w:right="1"/>
        <w:jc w:val="both"/>
        <w:rPr>
          <w:sz w:val="28"/>
          <w:szCs w:val="28"/>
        </w:rPr>
      </w:pPr>
    </w:p>
    <w:p w:rsidR="00F3695F" w:rsidRPr="00440A37" w:rsidRDefault="00F3695F" w:rsidP="00440A37">
      <w:pPr>
        <w:autoSpaceDE w:val="0"/>
        <w:autoSpaceDN w:val="0"/>
        <w:adjustRightInd w:val="0"/>
        <w:ind w:right="1"/>
        <w:jc w:val="both"/>
        <w:rPr>
          <w:rFonts w:eastAsiaTheme="minorHAnsi"/>
          <w:sz w:val="28"/>
          <w:szCs w:val="28"/>
          <w:lang w:eastAsia="en-US"/>
        </w:rPr>
      </w:pPr>
      <w:r w:rsidRPr="00440A37">
        <w:rPr>
          <w:sz w:val="28"/>
          <w:szCs w:val="28"/>
        </w:rPr>
        <w:t>12.7. ПРЕДЛАГА НА СЪДИЙСКАТА КОЛЕГИЯ НА ВИСШИЯ СЪДЕБЕН СЪВЕТ ДА ОБЯВИ, на основание чл. 180, ал. 1 и чл. 178, ал. 1 от ЗСВ, КОНКУРС за първоначално назначаване и заемане на 18 (осемнадесет) длъжности „съдия” в административните съдилища, както следва:</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София-град – 7 (седем) длъжности;</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Благоевград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Бургас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Враца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Габрово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Кърджали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Пазарджик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Пловдив  - 3 (три) длъжности;</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Разград - 1 (една) длъжност;</w:t>
      </w:r>
    </w:p>
    <w:p w:rsidR="00F3695F" w:rsidRPr="00440A37" w:rsidRDefault="00F3695F" w:rsidP="00F3695F">
      <w:pPr>
        <w:autoSpaceDE w:val="0"/>
        <w:autoSpaceDN w:val="0"/>
        <w:adjustRightInd w:val="0"/>
        <w:ind w:right="1" w:firstLine="720"/>
        <w:jc w:val="both"/>
        <w:rPr>
          <w:sz w:val="28"/>
          <w:szCs w:val="28"/>
        </w:rPr>
      </w:pPr>
      <w:r w:rsidRPr="00440A37">
        <w:rPr>
          <w:sz w:val="28"/>
          <w:szCs w:val="28"/>
        </w:rPr>
        <w:t>- Административен съд Сливен - 1 (една) длъжност;</w:t>
      </w:r>
    </w:p>
    <w:p w:rsidR="00440A37" w:rsidRDefault="00440A37" w:rsidP="00F3695F">
      <w:pPr>
        <w:autoSpaceDE w:val="0"/>
        <w:autoSpaceDN w:val="0"/>
        <w:adjustRightInd w:val="0"/>
        <w:ind w:firstLine="708"/>
        <w:jc w:val="both"/>
        <w:rPr>
          <w:rFonts w:ascii="Times New Roman CYR" w:eastAsia="Calibri" w:hAnsi="Times New Roman CYR" w:cs="Times New Roman CYR"/>
          <w:sz w:val="28"/>
          <w:szCs w:val="28"/>
        </w:rPr>
      </w:pP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На основание чл. 181, ал. 2 и ал. 4 от ЗСВ и чл. 11, ал. 1 от Наредба №1 от 9 февруари 2017 г. за конкурсите за магистрати и за избор на административни ръководители в органите на съдебната власт, кандидатите подават писмено заявление за участие в конкурса по образец, утвърден от Пленума на Висшия съдебен съвет, в 14-дневен срок от датата на обнародването на обявата в „Държавен вестник". Заявленията и приложените към тях документи се подават: лично от кандидата или от писмено упълномощен негов представител в администрацията на Висшия съдебен съвет - гр. София, ул. „Екзарх Йосиф" №12; по електронен път с квалифициран електронен подпис на официалния имейл адрес - </w:t>
      </w:r>
      <w:proofErr w:type="spellStart"/>
      <w:r w:rsidRPr="00440A37">
        <w:rPr>
          <w:rFonts w:ascii="Times New Roman CYR" w:eastAsia="Calibri" w:hAnsi="Times New Roman CYR" w:cs="Times New Roman CYR"/>
          <w:sz w:val="28"/>
          <w:szCs w:val="28"/>
        </w:rPr>
        <w:t>vss@vss</w:t>
      </w:r>
      <w:proofErr w:type="spellEnd"/>
      <w:r w:rsidRPr="00440A37">
        <w:rPr>
          <w:rFonts w:ascii="Times New Roman CYR" w:eastAsia="Calibri" w:hAnsi="Times New Roman CYR" w:cs="Times New Roman CYR"/>
          <w:sz w:val="28"/>
          <w:szCs w:val="28"/>
        </w:rPr>
        <w:t>.</w:t>
      </w:r>
      <w:proofErr w:type="spellStart"/>
      <w:r w:rsidRPr="00440A37">
        <w:rPr>
          <w:rFonts w:ascii="Times New Roman CYR" w:eastAsia="Calibri" w:hAnsi="Times New Roman CYR" w:cs="Times New Roman CYR"/>
          <w:sz w:val="28"/>
          <w:szCs w:val="28"/>
        </w:rPr>
        <w:t>justice</w:t>
      </w:r>
      <w:proofErr w:type="spellEnd"/>
      <w:r w:rsidRPr="00440A37">
        <w:rPr>
          <w:rFonts w:ascii="Times New Roman CYR" w:eastAsia="Calibri" w:hAnsi="Times New Roman CYR" w:cs="Times New Roman CYR"/>
          <w:sz w:val="28"/>
          <w:szCs w:val="28"/>
        </w:rPr>
        <w:t>.</w:t>
      </w:r>
      <w:proofErr w:type="spellStart"/>
      <w:r w:rsidRPr="00440A37">
        <w:rPr>
          <w:rFonts w:ascii="Times New Roman CYR" w:eastAsia="Calibri" w:hAnsi="Times New Roman CYR" w:cs="Times New Roman CYR"/>
          <w:sz w:val="28"/>
          <w:szCs w:val="28"/>
        </w:rPr>
        <w:t>bg</w:t>
      </w:r>
      <w:proofErr w:type="spellEnd"/>
      <w:r w:rsidRPr="00440A37">
        <w:rPr>
          <w:rFonts w:ascii="Times New Roman CYR" w:eastAsia="Calibri" w:hAnsi="Times New Roman CYR" w:cs="Times New Roman CYR"/>
          <w:sz w:val="28"/>
          <w:szCs w:val="28"/>
        </w:rPr>
        <w:t xml:space="preserve">; чрез лицензиран пощенски оператор на официалния адрес на Висшия съдебен съвет (гр. София, ул. „Екзарх Йосиф" №12). </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При подаване на заявлението по пощата</w:t>
      </w:r>
      <w:r w:rsidRPr="00440A37">
        <w:rPr>
          <w:rFonts w:ascii="Times New Roman CYR" w:eastAsia="Calibri" w:hAnsi="Times New Roman CYR" w:cs="Times New Roman CYR"/>
          <w:sz w:val="28"/>
          <w:szCs w:val="28"/>
          <w:lang w:val="ru-RU"/>
        </w:rPr>
        <w:t>,</w:t>
      </w:r>
      <w:r w:rsidRPr="00440A37">
        <w:rPr>
          <w:rFonts w:ascii="Times New Roman CYR" w:eastAsia="Calibri" w:hAnsi="Times New Roman CYR" w:cs="Times New Roman CYR"/>
          <w:sz w:val="28"/>
          <w:szCs w:val="28"/>
        </w:rPr>
        <w:t xml:space="preserve"> определяща е датата на пощенското клеймо (</w:t>
      </w:r>
      <w:proofErr w:type="spellStart"/>
      <w:r w:rsidRPr="00440A37">
        <w:rPr>
          <w:rFonts w:ascii="Times New Roman CYR" w:eastAsia="Calibri" w:hAnsi="Times New Roman CYR" w:cs="Times New Roman CYR"/>
          <w:sz w:val="28"/>
          <w:szCs w:val="28"/>
        </w:rPr>
        <w:t>датно</w:t>
      </w:r>
      <w:proofErr w:type="spellEnd"/>
      <w:r w:rsidRPr="00440A37">
        <w:rPr>
          <w:rFonts w:ascii="Times New Roman CYR" w:eastAsia="Calibri" w:hAnsi="Times New Roman CYR" w:cs="Times New Roman CYR"/>
          <w:sz w:val="28"/>
          <w:szCs w:val="28"/>
        </w:rPr>
        <w:t xml:space="preserve"> клеймо) при изпращането. Заявления, подадени след срока, не се разглеждат.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lastRenderedPageBreak/>
        <w:t>Към заявлението се прилагат следните документи:</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1. подробна автобиография, подписана от кандидата;</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 xml:space="preserve">2. нотариално заверено копие от диплома за завършено висше образование по специалността „Право"; завършилите висше образование в чуждестранно висше учебно заведение представят диплома, легализирана и призната от МОН и приравнена към </w:t>
      </w:r>
      <w:proofErr w:type="spellStart"/>
      <w:r w:rsidRPr="00440A37">
        <w:rPr>
          <w:rFonts w:ascii="Times New Roman CYR" w:eastAsia="Calibri" w:hAnsi="Times New Roman CYR" w:cs="Times New Roman CYR"/>
          <w:sz w:val="28"/>
          <w:szCs w:val="28"/>
        </w:rPr>
        <w:t>шестобалната</w:t>
      </w:r>
      <w:proofErr w:type="spellEnd"/>
      <w:r w:rsidRPr="00440A37">
        <w:rPr>
          <w:rFonts w:ascii="Times New Roman CYR" w:eastAsia="Calibri" w:hAnsi="Times New Roman CYR" w:cs="Times New Roman CYR"/>
          <w:sz w:val="28"/>
          <w:szCs w:val="28"/>
        </w:rPr>
        <w:t xml:space="preserve"> система;</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3. нотариално заверено копие от удостоверение за придобита юридическа правоспособност;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4. медицинско удостоверение, издадено в резултат на извършен медицински преглед, че лицето не страда от психическо заболяване;</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5. нотариално заверено копие от трудова/служебна и/или осигурителна книжка или друг документ, удостоверяващ съответен стаж по чл. 164 от ЗСВ за длъжността;</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6. декларация за българско гражданство по чл. 162 от ЗСВ, по образец;</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7. попълнен въпросник по образец, изготвен от Съдийската колегия на Висшия съдебен съвет, във връзка с притежаваните от кандидата нравствени качества;</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8. мотивационно писмо;</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9. други документи, които по преценка на кандидата имат отношение към професионалните или нравствените му качества.</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Конкурсът да се проведе от конкурсна комисия на два етапа - писмен и устен изпит по реда на чл. 184 от Закона за съдебната власт.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Датата, часът и мястото на провеждане на писмения изпит</w:t>
      </w:r>
      <w:r w:rsidRPr="00440A37">
        <w:rPr>
          <w:rFonts w:ascii="Times New Roman CYR" w:eastAsia="Calibri" w:hAnsi="Times New Roman CYR" w:cs="Times New Roman CYR"/>
          <w:sz w:val="28"/>
          <w:szCs w:val="28"/>
          <w:lang w:val="ru-RU"/>
        </w:rPr>
        <w:t xml:space="preserve"> </w:t>
      </w:r>
      <w:r w:rsidRPr="00440A37">
        <w:rPr>
          <w:rFonts w:ascii="Times New Roman CYR" w:eastAsia="Calibri" w:hAnsi="Times New Roman CYR" w:cs="Times New Roman CYR"/>
          <w:sz w:val="28"/>
          <w:szCs w:val="28"/>
        </w:rPr>
        <w:t>допълнително да се обнародва в „Държавен вестник", публикува в един централен всекидневник, както и на интернет страницата на Висшия съдебен съвет.</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Устният изпит да се проведе по график и на места определени от конкурсната комисия.</w:t>
      </w:r>
    </w:p>
    <w:p w:rsidR="00F3695F" w:rsidRPr="00440A37" w:rsidRDefault="00F3695F" w:rsidP="00F3695F">
      <w:pPr>
        <w:autoSpaceDE w:val="0"/>
        <w:autoSpaceDN w:val="0"/>
        <w:adjustRightInd w:val="0"/>
        <w:ind w:firstLine="708"/>
        <w:jc w:val="both"/>
        <w:rPr>
          <w:rFonts w:ascii="Times New Roman CYR" w:eastAsia="Calibri" w:hAnsi="Times New Roman CYR" w:cs="Times New Roman CYR"/>
          <w:sz w:val="28"/>
          <w:szCs w:val="28"/>
        </w:rPr>
      </w:pPr>
      <w:r w:rsidRPr="00440A37">
        <w:rPr>
          <w:rFonts w:ascii="Times New Roman CYR" w:eastAsia="Calibri" w:hAnsi="Times New Roman CYR" w:cs="Times New Roman CYR"/>
          <w:sz w:val="28"/>
          <w:szCs w:val="28"/>
        </w:rPr>
        <w:t>Информацията относно етапа на конкурсната процедура да се публикува на интернет страницата на Висшия съдебен съвет, съгласно правилата на чл. 5 от Регламент (ЕС) 2016/679 и на Закона за защита на личните данни.</w:t>
      </w:r>
    </w:p>
    <w:p w:rsidR="00440A37" w:rsidRDefault="00440A37" w:rsidP="00440A37">
      <w:pPr>
        <w:autoSpaceDE w:val="0"/>
        <w:autoSpaceDN w:val="0"/>
        <w:adjustRightInd w:val="0"/>
        <w:jc w:val="both"/>
        <w:rPr>
          <w:sz w:val="28"/>
          <w:szCs w:val="28"/>
        </w:rPr>
      </w:pPr>
    </w:p>
    <w:p w:rsidR="00F3695F" w:rsidRPr="00440A37" w:rsidRDefault="00F3695F" w:rsidP="00440A37">
      <w:pPr>
        <w:autoSpaceDE w:val="0"/>
        <w:autoSpaceDN w:val="0"/>
        <w:adjustRightInd w:val="0"/>
        <w:jc w:val="both"/>
        <w:rPr>
          <w:rFonts w:ascii="Times New Roman CYR" w:eastAsia="Calibri" w:hAnsi="Times New Roman CYR" w:cs="Times New Roman CYR"/>
          <w:sz w:val="28"/>
          <w:szCs w:val="28"/>
        </w:rPr>
      </w:pPr>
      <w:r w:rsidRPr="00440A37">
        <w:rPr>
          <w:sz w:val="28"/>
          <w:szCs w:val="28"/>
        </w:rPr>
        <w:t>12.7.1. ПРЕДЛАГА НА СЪДИЙСКАТА КОЛЕГИЯ НА ВИСШИЯ СЪДЕБЕН СЪВЕТ</w:t>
      </w:r>
      <w:r w:rsidRPr="00440A37">
        <w:rPr>
          <w:rFonts w:ascii="Times New Roman CYR" w:eastAsia="Calibri" w:hAnsi="Times New Roman CYR" w:cs="Times New Roman CYR"/>
          <w:sz w:val="28"/>
          <w:szCs w:val="28"/>
        </w:rPr>
        <w:t xml:space="preserve"> решението да се обнародва в „Държавен вестник", публикува в един централен всекидневник, както и на интернет страницата на Висшия съдебен съвет.</w:t>
      </w:r>
    </w:p>
    <w:p w:rsidR="00440A37" w:rsidRDefault="00440A37" w:rsidP="00440A37">
      <w:pPr>
        <w:autoSpaceDE w:val="0"/>
        <w:autoSpaceDN w:val="0"/>
        <w:adjustRightInd w:val="0"/>
        <w:jc w:val="both"/>
        <w:rPr>
          <w:sz w:val="28"/>
          <w:szCs w:val="28"/>
        </w:rPr>
      </w:pPr>
    </w:p>
    <w:p w:rsidR="00F3695F" w:rsidRPr="00440A37" w:rsidRDefault="00F3695F" w:rsidP="00440A37">
      <w:pPr>
        <w:autoSpaceDE w:val="0"/>
        <w:autoSpaceDN w:val="0"/>
        <w:adjustRightInd w:val="0"/>
        <w:jc w:val="both"/>
        <w:rPr>
          <w:rFonts w:ascii="Times New Roman CYR" w:eastAsia="Calibri" w:hAnsi="Times New Roman CYR" w:cs="Times New Roman CYR"/>
          <w:sz w:val="28"/>
          <w:szCs w:val="28"/>
        </w:rPr>
      </w:pPr>
      <w:r w:rsidRPr="00440A37">
        <w:rPr>
          <w:sz w:val="28"/>
          <w:szCs w:val="28"/>
        </w:rPr>
        <w:t>12.8. ПРЕДЛАГА НА СЪДИЙСКАТА КОЛЕГИЯ НА ВИСШИЯ СЪДЕБЕН СЪВЕТ</w:t>
      </w:r>
      <w:r w:rsidRPr="00440A37">
        <w:rPr>
          <w:rFonts w:ascii="Times New Roman CYR" w:eastAsia="Calibri" w:hAnsi="Times New Roman CYR" w:cs="Times New Roman CYR"/>
          <w:sz w:val="28"/>
          <w:szCs w:val="28"/>
        </w:rPr>
        <w:t xml:space="preserve"> ДА ВЪЗЛОЖИ на главния секретар на Висшия съдебен съвет да организира техническата процедура по провеждането на конкурсите. </w:t>
      </w:r>
    </w:p>
    <w:p w:rsidR="00440A37" w:rsidRDefault="00440A37" w:rsidP="00440A37">
      <w:pPr>
        <w:autoSpaceDE w:val="0"/>
        <w:autoSpaceDN w:val="0"/>
        <w:adjustRightInd w:val="0"/>
        <w:jc w:val="both"/>
        <w:rPr>
          <w:bCs/>
          <w:sz w:val="28"/>
          <w:szCs w:val="28"/>
        </w:rPr>
      </w:pPr>
    </w:p>
    <w:p w:rsidR="00F3695F" w:rsidRPr="00440A37" w:rsidRDefault="00F3695F" w:rsidP="00440A37">
      <w:pPr>
        <w:autoSpaceDE w:val="0"/>
        <w:autoSpaceDN w:val="0"/>
        <w:adjustRightInd w:val="0"/>
        <w:jc w:val="both"/>
        <w:rPr>
          <w:rFonts w:eastAsiaTheme="minorHAnsi"/>
          <w:sz w:val="28"/>
          <w:szCs w:val="28"/>
          <w:lang w:eastAsia="en-US"/>
        </w:rPr>
      </w:pPr>
      <w:r w:rsidRPr="00440A37">
        <w:rPr>
          <w:bCs/>
          <w:sz w:val="28"/>
          <w:szCs w:val="28"/>
        </w:rPr>
        <w:lastRenderedPageBreak/>
        <w:t>12.9. Внася предложенията в заседание на Съдийската колегия на Висшия съдебен съвет, насрочено за 10.12.2024 г., за разглеждане и произнасяне.</w:t>
      </w:r>
    </w:p>
    <w:p w:rsidR="00E105C2" w:rsidRPr="00440A37" w:rsidRDefault="00E105C2" w:rsidP="00127E44">
      <w:pPr>
        <w:autoSpaceDE w:val="0"/>
        <w:autoSpaceDN w:val="0"/>
        <w:adjustRightInd w:val="0"/>
        <w:jc w:val="both"/>
        <w:rPr>
          <w:sz w:val="28"/>
          <w:szCs w:val="28"/>
        </w:rPr>
      </w:pPr>
    </w:p>
    <w:p w:rsidR="00127E44" w:rsidRPr="00440A37" w:rsidRDefault="00127E44" w:rsidP="00127E44">
      <w:pPr>
        <w:autoSpaceDE w:val="0"/>
        <w:autoSpaceDN w:val="0"/>
        <w:adjustRightInd w:val="0"/>
        <w:jc w:val="both"/>
        <w:rPr>
          <w:rFonts w:ascii="Times New Roman CYR" w:hAnsi="Times New Roman CYR" w:cs="Times New Roman CYR"/>
          <w:sz w:val="28"/>
          <w:szCs w:val="28"/>
        </w:rPr>
      </w:pPr>
      <w:r w:rsidRPr="00440A37">
        <w:rPr>
          <w:sz w:val="28"/>
          <w:szCs w:val="28"/>
        </w:rPr>
        <w:t xml:space="preserve">Р-13. ОТНОСНО: </w:t>
      </w:r>
      <w:r w:rsidRPr="00440A37">
        <w:rPr>
          <w:rFonts w:ascii="Times New Roman CYR" w:hAnsi="Times New Roman CYR" w:cs="Times New Roman CYR"/>
          <w:sz w:val="28"/>
          <w:szCs w:val="28"/>
        </w:rPr>
        <w:t>Предложение от административния ръководител - председател на Окръжен съд – Велико Търново, за поощряване на Христо Кръстев Томов – съдия в Окръжен съд-Велико Търново, с отличие „служебна благодарност и грамота“, както и с парична награда, на основание чл. 303, ал. 2, т. 1 и чл. 303, ал. 3, т. 1 от ЗСВ.</w:t>
      </w:r>
    </w:p>
    <w:p w:rsidR="00E72353" w:rsidRPr="00440A37" w:rsidRDefault="00B67E5D" w:rsidP="00E72353">
      <w:pPr>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w:t>
      </w:r>
      <w:r w:rsidR="00E72353" w:rsidRPr="00440A37">
        <w:rPr>
          <w:rFonts w:ascii="Times New Roman CYR" w:eastAsia="Calibri" w:hAnsi="Times New Roman CYR" w:cs="Times New Roman CYR"/>
          <w:i/>
          <w:iCs/>
          <w:sz w:val="28"/>
          <w:szCs w:val="28"/>
          <w:lang w:eastAsia="en-US"/>
        </w:rPr>
        <w:t>лед проведеното гласуване и при обявения резултат с 8 гласа „За“</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F3695F" w:rsidRPr="00440A37" w:rsidRDefault="00F3695F"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E72353" w:rsidRPr="00440A37" w:rsidRDefault="00E72353" w:rsidP="00E72353">
      <w:pPr>
        <w:autoSpaceDE w:val="0"/>
        <w:autoSpaceDN w:val="0"/>
        <w:adjustRightInd w:val="0"/>
        <w:jc w:val="both"/>
        <w:rPr>
          <w:sz w:val="28"/>
          <w:szCs w:val="28"/>
        </w:rPr>
      </w:pPr>
      <w:r w:rsidRPr="00440A37">
        <w:rPr>
          <w:sz w:val="28"/>
          <w:szCs w:val="28"/>
        </w:rPr>
        <w:t>13.1. ПРЕДЛАГА НА СЪДИЙСКАТА КОЛЕГИЯ НА ВИСШИЯ СЪДЕБЕН СЪВЕТ ДА ПООЩРИ, на основание чл. 304, ал. 1 от ЗСВ във връзка с чл. 303, ал. 2, т. 1 и чл. 303, ал. 3, т. 1 от ЗСВ, Христо Кръстев Томов – съдия в Окръжен съд-Велико Търново, с отличие „служебна благодарност и грамота“,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E72353" w:rsidRPr="00440A37" w:rsidRDefault="00E72353" w:rsidP="00E72353">
      <w:pPr>
        <w:autoSpaceDE w:val="0"/>
        <w:autoSpaceDN w:val="0"/>
        <w:adjustRightInd w:val="0"/>
        <w:jc w:val="both"/>
        <w:rPr>
          <w:rFonts w:ascii="Times New Roman CYR" w:hAnsi="Times New Roman CYR" w:cs="Times New Roman CYR"/>
          <w:sz w:val="28"/>
          <w:szCs w:val="28"/>
        </w:rPr>
      </w:pPr>
    </w:p>
    <w:p w:rsidR="00E72353" w:rsidRPr="00440A37" w:rsidRDefault="00E72353" w:rsidP="00E72353">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13.2. ПРЕДЛАГА НА СЪДИЙСКАТА КОЛЕГИЯ НА ВИСШИЯ СЪДЕБЕН СЪВЕТ решението по т. 13.1 да се предостави на дирекция ,,Бюджет и финанси“ , по компетентност. </w:t>
      </w:r>
    </w:p>
    <w:p w:rsidR="00E72353" w:rsidRPr="00440A37" w:rsidRDefault="00E72353" w:rsidP="00E72353">
      <w:pPr>
        <w:autoSpaceDE w:val="0"/>
        <w:autoSpaceDN w:val="0"/>
        <w:adjustRightInd w:val="0"/>
        <w:jc w:val="both"/>
        <w:rPr>
          <w:rFonts w:ascii="Times New Roman CYR" w:hAnsi="Times New Roman CYR" w:cs="Times New Roman CYR"/>
          <w:sz w:val="28"/>
          <w:szCs w:val="28"/>
        </w:rPr>
      </w:pPr>
    </w:p>
    <w:p w:rsidR="00E72353" w:rsidRPr="00440A37" w:rsidRDefault="00E72353" w:rsidP="00E72353">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13.3. Внася предложенията в заседание на Съдийската колегия на Висшия съдебен съвет</w:t>
      </w:r>
      <w:r w:rsidRPr="00440A37">
        <w:rPr>
          <w:sz w:val="28"/>
          <w:szCs w:val="28"/>
        </w:rPr>
        <w:t>,</w:t>
      </w:r>
      <w:r w:rsidRPr="00440A37">
        <w:rPr>
          <w:rFonts w:ascii="Times New Roman CYR" w:hAnsi="Times New Roman CYR" w:cs="Times New Roman CYR"/>
          <w:sz w:val="28"/>
          <w:szCs w:val="28"/>
        </w:rPr>
        <w:t xml:space="preserve"> насрочено за 10.12.2024 г., за разглеждане и произнасяне. </w:t>
      </w:r>
    </w:p>
    <w:p w:rsidR="00127E44" w:rsidRPr="00440A37" w:rsidRDefault="00127E44" w:rsidP="00127E44">
      <w:pPr>
        <w:autoSpaceDE w:val="0"/>
        <w:autoSpaceDN w:val="0"/>
        <w:adjustRightInd w:val="0"/>
        <w:jc w:val="both"/>
        <w:rPr>
          <w:sz w:val="28"/>
          <w:szCs w:val="28"/>
        </w:rPr>
      </w:pPr>
    </w:p>
    <w:p w:rsidR="00127E44" w:rsidRPr="00440A37" w:rsidRDefault="00127E44" w:rsidP="00127E44">
      <w:pPr>
        <w:autoSpaceDE w:val="0"/>
        <w:autoSpaceDN w:val="0"/>
        <w:adjustRightInd w:val="0"/>
        <w:jc w:val="both"/>
        <w:rPr>
          <w:sz w:val="28"/>
          <w:szCs w:val="28"/>
        </w:rPr>
      </w:pPr>
      <w:r w:rsidRPr="00440A37">
        <w:rPr>
          <w:sz w:val="28"/>
          <w:szCs w:val="28"/>
        </w:rPr>
        <w:t>Р-14</w:t>
      </w:r>
      <w:r w:rsidRPr="00440A37">
        <w:rPr>
          <w:sz w:val="28"/>
          <w:szCs w:val="28"/>
          <w:lang w:val="en-US"/>
        </w:rPr>
        <w:t>.</w:t>
      </w:r>
      <w:r w:rsidRPr="00440A37">
        <w:rPr>
          <w:sz w:val="28"/>
          <w:szCs w:val="28"/>
        </w:rPr>
        <w:t xml:space="preserve"> ОТНОСНО: Предложение от административния ръководител – председател на Окръжен съд-Велико Търново, за освобождаване на Христо Кръстев Томов </w:t>
      </w:r>
      <w:bookmarkStart w:id="0" w:name="_GoBack"/>
      <w:bookmarkEnd w:id="0"/>
      <w:r w:rsidRPr="00440A37">
        <w:rPr>
          <w:sz w:val="28"/>
          <w:szCs w:val="28"/>
        </w:rPr>
        <w:t>от заеманата длъжност „съдия“ в Окръжен съд-Велико Търново, на основание чл. 1</w:t>
      </w:r>
      <w:r w:rsidRPr="00440A37">
        <w:rPr>
          <w:sz w:val="28"/>
          <w:szCs w:val="28"/>
          <w:lang w:val="en-US"/>
        </w:rPr>
        <w:t>65</w:t>
      </w:r>
      <w:r w:rsidRPr="00440A37">
        <w:rPr>
          <w:sz w:val="28"/>
          <w:szCs w:val="28"/>
        </w:rPr>
        <w:t>, ал. 1, т.1 от ЗСВ.</w:t>
      </w:r>
    </w:p>
    <w:p w:rsidR="00E72353" w:rsidRPr="00440A37" w:rsidRDefault="00E72353" w:rsidP="00E72353">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 8 гласа „За“</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E72353" w:rsidRPr="00440A37" w:rsidRDefault="00E72353" w:rsidP="00E72353">
      <w:pPr>
        <w:autoSpaceDE w:val="0"/>
        <w:autoSpaceDN w:val="0"/>
        <w:adjustRightInd w:val="0"/>
        <w:jc w:val="both"/>
        <w:rPr>
          <w:rFonts w:ascii="Times New Roman CYR" w:hAnsi="Times New Roman CYR" w:cs="Times New Roman CYR"/>
          <w:sz w:val="28"/>
          <w:szCs w:val="28"/>
        </w:rPr>
      </w:pPr>
      <w:r w:rsidRPr="00440A37">
        <w:rPr>
          <w:rFonts w:eastAsiaTheme="minorEastAsia"/>
          <w:bCs/>
          <w:noProof/>
          <w:sz w:val="28"/>
          <w:szCs w:val="28"/>
        </w:rPr>
        <w:t>14.1.</w:t>
      </w:r>
      <w:r w:rsidRPr="00440A37">
        <w:rPr>
          <w:rFonts w:eastAsiaTheme="minorEastAsia"/>
          <w:bCs/>
          <w:sz w:val="28"/>
          <w:szCs w:val="28"/>
        </w:rPr>
        <w:t xml:space="preserve"> </w:t>
      </w:r>
      <w:r w:rsidRPr="00440A37">
        <w:rPr>
          <w:rFonts w:eastAsia="Calibri"/>
          <w:color w:val="000000"/>
          <w:sz w:val="28"/>
          <w:szCs w:val="28"/>
        </w:rPr>
        <w:t xml:space="preserve">ПРЕДЛАГА НА СЪДИЙСКАТА КОЛЕГИЯ НА ВИСШИЯ СЪДЕБЕН СЪВЕТ </w:t>
      </w:r>
      <w:r w:rsidRPr="00440A37">
        <w:rPr>
          <w:rFonts w:ascii="Times New Roman CYR" w:hAnsi="Times New Roman CYR" w:cs="Times New Roman CYR"/>
          <w:sz w:val="28"/>
          <w:szCs w:val="28"/>
        </w:rPr>
        <w:t>ДА ОСВОБОДИ, на основание чл. 160 във връзка с чл. 165, ал. 1, т. 1 от ЗСВ, Христо Кръстев Томов</w:t>
      </w:r>
      <w:r w:rsidRPr="00440A37">
        <w:rPr>
          <w:sz w:val="28"/>
          <w:szCs w:val="28"/>
        </w:rPr>
        <w:t xml:space="preserve"> </w:t>
      </w:r>
      <w:r w:rsidRPr="00440A37">
        <w:rPr>
          <w:rFonts w:ascii="Times New Roman CYR" w:hAnsi="Times New Roman CYR" w:cs="Times New Roman CYR"/>
          <w:sz w:val="28"/>
          <w:szCs w:val="28"/>
        </w:rPr>
        <w:t xml:space="preserve">от заеманата длъжност „съдия“ в Окръжен съд – Велико Търново, с ранг „съдия във ВКС и ВАС“, считано от 07.01.2025 г. </w:t>
      </w:r>
    </w:p>
    <w:p w:rsidR="00E72353" w:rsidRPr="00440A37" w:rsidRDefault="00E72353" w:rsidP="00E72353">
      <w:pPr>
        <w:tabs>
          <w:tab w:val="left" w:pos="709"/>
        </w:tabs>
        <w:jc w:val="both"/>
        <w:rPr>
          <w:rFonts w:ascii="Times New Roman CYR" w:hAnsi="Times New Roman CYR" w:cs="Times New Roman CYR"/>
          <w:sz w:val="28"/>
          <w:szCs w:val="28"/>
        </w:rPr>
      </w:pPr>
    </w:p>
    <w:p w:rsidR="00E72353" w:rsidRPr="00440A37" w:rsidRDefault="00E72353" w:rsidP="00E72353">
      <w:pPr>
        <w:tabs>
          <w:tab w:val="left" w:pos="709"/>
        </w:tabs>
        <w:jc w:val="both"/>
        <w:rPr>
          <w:sz w:val="28"/>
          <w:szCs w:val="28"/>
        </w:rPr>
      </w:pPr>
      <w:r w:rsidRPr="00440A37">
        <w:rPr>
          <w:rFonts w:ascii="Times New Roman CYR" w:hAnsi="Times New Roman CYR" w:cs="Times New Roman CYR"/>
          <w:sz w:val="28"/>
          <w:szCs w:val="28"/>
        </w:rPr>
        <w:lastRenderedPageBreak/>
        <w:t xml:space="preserve">14.2. </w:t>
      </w:r>
      <w:r w:rsidRPr="00440A37">
        <w:rPr>
          <w:sz w:val="28"/>
          <w:szCs w:val="28"/>
        </w:rPr>
        <w:t>ВНАСЯ предложението в заседание на Съдийската колегия на Висшия съдебен съвет, насрочено за 10.12.2024 г., за  разглеждане и произнасяне.</w:t>
      </w:r>
    </w:p>
    <w:p w:rsidR="00127E44" w:rsidRPr="00440A37" w:rsidRDefault="00127E44" w:rsidP="00127E44">
      <w:pPr>
        <w:autoSpaceDE w:val="0"/>
        <w:autoSpaceDN w:val="0"/>
        <w:adjustRightInd w:val="0"/>
        <w:jc w:val="both"/>
        <w:rPr>
          <w:sz w:val="28"/>
          <w:szCs w:val="28"/>
        </w:rPr>
      </w:pPr>
    </w:p>
    <w:p w:rsidR="00127E44" w:rsidRPr="00440A37" w:rsidRDefault="00127E44" w:rsidP="00127E44">
      <w:pPr>
        <w:autoSpaceDE w:val="0"/>
        <w:autoSpaceDN w:val="0"/>
        <w:adjustRightInd w:val="0"/>
        <w:jc w:val="both"/>
        <w:rPr>
          <w:rFonts w:eastAsiaTheme="minorHAnsi"/>
          <w:sz w:val="28"/>
          <w:szCs w:val="28"/>
          <w:lang w:eastAsia="en-US"/>
        </w:rPr>
      </w:pPr>
      <w:r w:rsidRPr="00440A37">
        <w:rPr>
          <w:sz w:val="28"/>
          <w:szCs w:val="28"/>
        </w:rPr>
        <w:t>Р-15</w:t>
      </w:r>
      <w:r w:rsidRPr="00440A37">
        <w:rPr>
          <w:sz w:val="28"/>
          <w:szCs w:val="28"/>
          <w:lang w:val="en-US"/>
        </w:rPr>
        <w:t>.</w:t>
      </w:r>
      <w:r w:rsidRPr="00440A37">
        <w:rPr>
          <w:sz w:val="28"/>
          <w:szCs w:val="28"/>
        </w:rPr>
        <w:t xml:space="preserve"> ОТНОСНО: Предложение от председателя на Апелативен съд - София за </w:t>
      </w:r>
      <w:r w:rsidRPr="00440A37">
        <w:rPr>
          <w:rFonts w:eastAsiaTheme="minorHAnsi"/>
          <w:sz w:val="28"/>
          <w:szCs w:val="28"/>
          <w:lang w:eastAsia="en-US"/>
        </w:rPr>
        <w:t xml:space="preserve">поощряване на </w:t>
      </w:r>
      <w:r w:rsidRPr="00440A37">
        <w:rPr>
          <w:rFonts w:ascii="Times New Roman CYR" w:hAnsi="Times New Roman CYR" w:cs="Times New Roman CYR"/>
          <w:sz w:val="28"/>
          <w:szCs w:val="28"/>
        </w:rPr>
        <w:t>Галя Иванова Георгиева</w:t>
      </w:r>
      <w:r w:rsidRPr="00440A37">
        <w:rPr>
          <w:sz w:val="28"/>
          <w:szCs w:val="28"/>
        </w:rPr>
        <w:t xml:space="preserve"> – съдия в Апелативен съд – София </w:t>
      </w:r>
      <w:r w:rsidRPr="00440A37">
        <w:rPr>
          <w:rFonts w:eastAsiaTheme="minorHAnsi"/>
          <w:sz w:val="28"/>
          <w:szCs w:val="28"/>
          <w:lang w:eastAsia="en-US"/>
        </w:rPr>
        <w:t xml:space="preserve">с отличие „личен почетен знак първа степен – златен“, както и с парична награда </w:t>
      </w:r>
      <w:r w:rsidRPr="00440A37">
        <w:rPr>
          <w:rFonts w:ascii="Times New Roman CYR" w:eastAsiaTheme="minorHAnsi" w:hAnsi="Times New Roman CYR" w:cs="Times New Roman CYR"/>
          <w:sz w:val="28"/>
          <w:szCs w:val="28"/>
          <w:lang w:eastAsia="en-US"/>
        </w:rPr>
        <w:t>на основание чл. 304, ал. 1 от ЗСВ във връзка с чл. 303, ал. 2, т. 2, буква „а“ и чл. 303, ал. 3, т. 1 от ЗСВ</w:t>
      </w:r>
      <w:r w:rsidRPr="00440A37">
        <w:rPr>
          <w:rFonts w:eastAsiaTheme="minorHAnsi"/>
          <w:sz w:val="28"/>
          <w:szCs w:val="28"/>
          <w:lang w:eastAsia="en-US"/>
        </w:rPr>
        <w:t>.</w:t>
      </w:r>
    </w:p>
    <w:p w:rsidR="00E72353" w:rsidRPr="00440A37" w:rsidRDefault="00E72353" w:rsidP="00E72353">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w:t>
      </w:r>
      <w:r w:rsidR="00AC6FBB" w:rsidRPr="00440A37">
        <w:rPr>
          <w:rFonts w:ascii="Times New Roman CYR" w:eastAsia="Calibri" w:hAnsi="Times New Roman CYR" w:cs="Times New Roman CYR"/>
          <w:i/>
          <w:iCs/>
          <w:sz w:val="28"/>
          <w:szCs w:val="28"/>
          <w:lang w:eastAsia="en-US"/>
        </w:rPr>
        <w:t>ане и при обявения резултат с 5</w:t>
      </w:r>
      <w:r w:rsidRPr="00440A37">
        <w:rPr>
          <w:rFonts w:ascii="Times New Roman CYR" w:eastAsia="Calibri" w:hAnsi="Times New Roman CYR" w:cs="Times New Roman CYR"/>
          <w:i/>
          <w:iCs/>
          <w:sz w:val="28"/>
          <w:szCs w:val="28"/>
          <w:lang w:eastAsia="en-US"/>
        </w:rPr>
        <w:t xml:space="preserve"> гласа „За“ и 3 гласа „Против“</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p>
    <w:p w:rsidR="0058602B" w:rsidRPr="00440A37" w:rsidRDefault="0058602B" w:rsidP="0058602B">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15.1. ОТЛАГА разглеждането на предложението за следващо заседание на Комисията по атестирането и конкурсите към Съдийската колегия на </w:t>
      </w:r>
      <w:r w:rsidR="006E0D1B" w:rsidRPr="00440A37">
        <w:rPr>
          <w:rFonts w:ascii="Times New Roman CYR" w:hAnsi="Times New Roman CYR" w:cs="Times New Roman CYR"/>
          <w:sz w:val="28"/>
          <w:szCs w:val="28"/>
        </w:rPr>
        <w:t xml:space="preserve">Висшия съдебен съвет </w:t>
      </w:r>
      <w:r w:rsidRPr="00440A37">
        <w:rPr>
          <w:rFonts w:ascii="Times New Roman CYR" w:hAnsi="Times New Roman CYR" w:cs="Times New Roman CYR"/>
          <w:sz w:val="28"/>
          <w:szCs w:val="28"/>
        </w:rPr>
        <w:t>до приключване на проверката от ИВСС.</w:t>
      </w:r>
    </w:p>
    <w:p w:rsidR="00127E44" w:rsidRPr="00440A37" w:rsidRDefault="00127E44" w:rsidP="00127E44">
      <w:pPr>
        <w:autoSpaceDE w:val="0"/>
        <w:autoSpaceDN w:val="0"/>
        <w:adjustRightInd w:val="0"/>
        <w:jc w:val="both"/>
        <w:rPr>
          <w:sz w:val="28"/>
          <w:szCs w:val="28"/>
        </w:rPr>
      </w:pPr>
    </w:p>
    <w:p w:rsidR="00127E44" w:rsidRPr="00440A37" w:rsidRDefault="00127E44" w:rsidP="00127E44">
      <w:pPr>
        <w:autoSpaceDE w:val="0"/>
        <w:autoSpaceDN w:val="0"/>
        <w:adjustRightInd w:val="0"/>
        <w:jc w:val="both"/>
        <w:rPr>
          <w:sz w:val="28"/>
          <w:szCs w:val="28"/>
        </w:rPr>
      </w:pPr>
      <w:r w:rsidRPr="00440A37">
        <w:rPr>
          <w:sz w:val="28"/>
          <w:szCs w:val="28"/>
        </w:rPr>
        <w:t>Р-16</w:t>
      </w:r>
      <w:r w:rsidRPr="00440A37">
        <w:rPr>
          <w:sz w:val="28"/>
          <w:szCs w:val="28"/>
          <w:lang w:val="en-US"/>
        </w:rPr>
        <w:t>.</w:t>
      </w:r>
      <w:r w:rsidRPr="00440A37">
        <w:rPr>
          <w:sz w:val="28"/>
          <w:szCs w:val="28"/>
        </w:rPr>
        <w:t xml:space="preserve"> ОТНОСНО: Предложение от председателя на Апелативен съд - София за освобождаване на </w:t>
      </w:r>
      <w:r w:rsidRPr="00440A37">
        <w:rPr>
          <w:rFonts w:ascii="Times New Roman CYR" w:hAnsi="Times New Roman CYR" w:cs="Times New Roman CYR"/>
          <w:sz w:val="28"/>
          <w:szCs w:val="28"/>
        </w:rPr>
        <w:t>Галя Иванова Георгиева</w:t>
      </w:r>
      <w:r w:rsidRPr="00440A37">
        <w:rPr>
          <w:sz w:val="28"/>
          <w:szCs w:val="28"/>
        </w:rPr>
        <w:t xml:space="preserve"> от заеманата длъжност „съдия“ в </w:t>
      </w:r>
      <w:r w:rsidRPr="00440A37">
        <w:rPr>
          <w:rFonts w:ascii="Times New Roman CYR" w:hAnsi="Times New Roman CYR" w:cs="Times New Roman CYR"/>
          <w:sz w:val="28"/>
          <w:szCs w:val="28"/>
        </w:rPr>
        <w:t>Апелативен съд - София</w:t>
      </w:r>
      <w:r w:rsidRPr="00440A37">
        <w:rPr>
          <w:sz w:val="28"/>
          <w:szCs w:val="28"/>
        </w:rPr>
        <w:t>, на основание чл. 1</w:t>
      </w:r>
      <w:r w:rsidRPr="00440A37">
        <w:rPr>
          <w:sz w:val="28"/>
          <w:szCs w:val="28"/>
          <w:lang w:val="en-US"/>
        </w:rPr>
        <w:t>65</w:t>
      </w:r>
      <w:r w:rsidRPr="00440A37">
        <w:rPr>
          <w:sz w:val="28"/>
          <w:szCs w:val="28"/>
        </w:rPr>
        <w:t>, ал. 1, т. 1 от ЗСВ.</w:t>
      </w:r>
    </w:p>
    <w:p w:rsidR="00E72353" w:rsidRPr="00440A37" w:rsidRDefault="00E72353" w:rsidP="00E72353">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 8 гласа „За“</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E72353" w:rsidRPr="00440A37" w:rsidRDefault="00E72353" w:rsidP="00E72353">
      <w:pPr>
        <w:autoSpaceDE w:val="0"/>
        <w:autoSpaceDN w:val="0"/>
        <w:adjustRightInd w:val="0"/>
        <w:jc w:val="both"/>
        <w:rPr>
          <w:bCs/>
          <w:noProof/>
          <w:sz w:val="28"/>
          <w:szCs w:val="28"/>
          <w:lang w:val="en-US"/>
        </w:rPr>
      </w:pPr>
    </w:p>
    <w:p w:rsidR="00E72353" w:rsidRPr="00440A37" w:rsidRDefault="00E72353" w:rsidP="00E72353">
      <w:pPr>
        <w:autoSpaceDE w:val="0"/>
        <w:autoSpaceDN w:val="0"/>
        <w:adjustRightInd w:val="0"/>
        <w:jc w:val="both"/>
        <w:rPr>
          <w:rFonts w:ascii="Times New Roman CYR" w:eastAsia="Calibri" w:hAnsi="Times New Roman CYR" w:cs="Times New Roman CYR"/>
          <w:sz w:val="28"/>
          <w:szCs w:val="28"/>
          <w:lang w:eastAsia="en-US"/>
        </w:rPr>
      </w:pPr>
      <w:r w:rsidRPr="00440A37">
        <w:rPr>
          <w:bCs/>
          <w:noProof/>
          <w:sz w:val="28"/>
          <w:szCs w:val="28"/>
        </w:rPr>
        <w:t>16.1.</w:t>
      </w:r>
      <w:r w:rsidRPr="00440A37">
        <w:rPr>
          <w:bCs/>
          <w:sz w:val="28"/>
          <w:szCs w:val="28"/>
        </w:rPr>
        <w:t xml:space="preserve"> </w:t>
      </w:r>
      <w:r w:rsidRPr="00440A37">
        <w:rPr>
          <w:rFonts w:eastAsia="Calibri"/>
          <w:color w:val="000000"/>
          <w:sz w:val="28"/>
          <w:szCs w:val="28"/>
          <w:lang w:eastAsia="en-US"/>
        </w:rPr>
        <w:t xml:space="preserve">ПРЕДЛАГА НА СЪДИЙСКАТА КОЛЕГИЯ НА ВИСШИЯ СЪДЕБЕН СЪВЕТ </w:t>
      </w:r>
      <w:r w:rsidRPr="00440A37">
        <w:rPr>
          <w:rFonts w:ascii="Times New Roman CYR" w:eastAsia="Calibri" w:hAnsi="Times New Roman CYR" w:cs="Times New Roman CYR"/>
          <w:sz w:val="28"/>
          <w:szCs w:val="28"/>
          <w:lang w:eastAsia="en-US"/>
        </w:rPr>
        <w:t xml:space="preserve">ДА ОСВОБОДИ, на основание чл. 160 във връзка с чл. 165, ал. 1, т. 1 от ЗСВ, </w:t>
      </w:r>
      <w:r w:rsidRPr="00440A37">
        <w:rPr>
          <w:rFonts w:eastAsia="Calibri"/>
          <w:sz w:val="28"/>
          <w:szCs w:val="28"/>
          <w:lang w:eastAsia="en-US"/>
        </w:rPr>
        <w:t xml:space="preserve">Галя Иванова Георгиева </w:t>
      </w:r>
      <w:r w:rsidRPr="00440A37">
        <w:rPr>
          <w:rFonts w:ascii="Times New Roman CYR" w:eastAsia="Calibri" w:hAnsi="Times New Roman CYR" w:cs="Times New Roman CYR"/>
          <w:sz w:val="28"/>
          <w:szCs w:val="28"/>
          <w:lang w:eastAsia="en-US"/>
        </w:rPr>
        <w:t xml:space="preserve">от заеманата длъжност </w:t>
      </w:r>
      <w:r w:rsidRPr="00440A37">
        <w:rPr>
          <w:rFonts w:eastAsia="Calibri"/>
          <w:sz w:val="28"/>
          <w:szCs w:val="28"/>
          <w:lang w:eastAsia="en-US"/>
        </w:rPr>
        <w:t>„съдия“ в Апелативен съд - София</w:t>
      </w:r>
      <w:r w:rsidRPr="00440A37">
        <w:rPr>
          <w:rFonts w:ascii="Times New Roman CYR" w:eastAsia="Calibri" w:hAnsi="Times New Roman CYR" w:cs="Times New Roman CYR"/>
          <w:sz w:val="28"/>
          <w:szCs w:val="28"/>
          <w:lang w:eastAsia="en-US"/>
        </w:rPr>
        <w:t xml:space="preserve">, с ранг „съдия във ВКС и ВАС“, считано от 11.01.2025 г. </w:t>
      </w:r>
    </w:p>
    <w:p w:rsidR="00E72353" w:rsidRPr="00440A37" w:rsidRDefault="00E72353" w:rsidP="00E72353">
      <w:pPr>
        <w:autoSpaceDE w:val="0"/>
        <w:autoSpaceDN w:val="0"/>
        <w:adjustRightInd w:val="0"/>
        <w:ind w:firstLine="709"/>
        <w:jc w:val="both"/>
        <w:rPr>
          <w:noProof/>
          <w:sz w:val="28"/>
          <w:szCs w:val="28"/>
        </w:rPr>
      </w:pPr>
    </w:p>
    <w:p w:rsidR="00127E44" w:rsidRPr="00440A37" w:rsidRDefault="00E72353" w:rsidP="00E72353">
      <w:pPr>
        <w:autoSpaceDE w:val="0"/>
        <w:autoSpaceDN w:val="0"/>
        <w:adjustRightInd w:val="0"/>
        <w:jc w:val="both"/>
        <w:rPr>
          <w:sz w:val="28"/>
          <w:szCs w:val="28"/>
        </w:rPr>
      </w:pPr>
      <w:r w:rsidRPr="00440A37">
        <w:rPr>
          <w:rFonts w:ascii="Times New Roman CYR" w:eastAsia="Calibri" w:hAnsi="Times New Roman CYR" w:cs="Times New Roman CYR"/>
          <w:sz w:val="28"/>
          <w:szCs w:val="28"/>
          <w:lang w:eastAsia="en-US"/>
        </w:rPr>
        <w:t xml:space="preserve">16.2. </w:t>
      </w:r>
      <w:r w:rsidRPr="00440A37">
        <w:rPr>
          <w:sz w:val="28"/>
          <w:szCs w:val="28"/>
        </w:rPr>
        <w:t>ВНАСЯ предложението в заседание на Съдийската колегия на Висшия съдебен съвет, насрочено за 10.12.2024 г., за  разглеждане и произнасяне.</w:t>
      </w:r>
    </w:p>
    <w:p w:rsidR="00E72353" w:rsidRPr="00440A37" w:rsidRDefault="00E72353" w:rsidP="00E72353">
      <w:pPr>
        <w:autoSpaceDE w:val="0"/>
        <w:autoSpaceDN w:val="0"/>
        <w:adjustRightInd w:val="0"/>
        <w:jc w:val="both"/>
        <w:rPr>
          <w:sz w:val="28"/>
          <w:szCs w:val="28"/>
        </w:rPr>
      </w:pPr>
    </w:p>
    <w:p w:rsidR="00127E44" w:rsidRPr="00440A37" w:rsidRDefault="00127E44" w:rsidP="00127E44">
      <w:pPr>
        <w:autoSpaceDE w:val="0"/>
        <w:autoSpaceDN w:val="0"/>
        <w:adjustRightInd w:val="0"/>
        <w:jc w:val="both"/>
        <w:rPr>
          <w:rFonts w:eastAsiaTheme="minorHAnsi"/>
          <w:sz w:val="28"/>
          <w:szCs w:val="28"/>
          <w:lang w:eastAsia="en-US"/>
        </w:rPr>
      </w:pPr>
      <w:r w:rsidRPr="00440A37">
        <w:rPr>
          <w:sz w:val="28"/>
          <w:szCs w:val="28"/>
        </w:rPr>
        <w:t xml:space="preserve">Р-17. ОТНОСНО: </w:t>
      </w:r>
      <w:r w:rsidRPr="00440A37">
        <w:rPr>
          <w:rFonts w:eastAsiaTheme="minorHAnsi"/>
          <w:sz w:val="28"/>
          <w:szCs w:val="28"/>
          <w:lang w:eastAsia="en-US"/>
        </w:rPr>
        <w:t xml:space="preserve">Предложение от председателя на Върховния касационен съд за поощряване на Евгений </w:t>
      </w:r>
      <w:proofErr w:type="spellStart"/>
      <w:r w:rsidRPr="00440A37">
        <w:rPr>
          <w:rFonts w:eastAsiaTheme="minorHAnsi"/>
          <w:sz w:val="28"/>
          <w:szCs w:val="28"/>
          <w:lang w:eastAsia="en-US"/>
        </w:rPr>
        <w:t>Севдалинов</w:t>
      </w:r>
      <w:proofErr w:type="spellEnd"/>
      <w:r w:rsidRPr="00440A37">
        <w:rPr>
          <w:rFonts w:eastAsiaTheme="minorHAnsi"/>
          <w:sz w:val="28"/>
          <w:szCs w:val="28"/>
          <w:lang w:eastAsia="en-US"/>
        </w:rPr>
        <w:t xml:space="preserve"> Стайков – заместник - председател на Върховния касационен съд и ръководител на Търговска колегия с отличия „служебна благодарност и грамота“, „личен почетен знак първа степен – златен“, както и с парична награда </w:t>
      </w:r>
      <w:r w:rsidRPr="00440A37">
        <w:rPr>
          <w:rFonts w:ascii="Times New Roman CYR" w:eastAsiaTheme="minorHAnsi" w:hAnsi="Times New Roman CYR" w:cs="Times New Roman CYR"/>
          <w:sz w:val="28"/>
          <w:szCs w:val="28"/>
          <w:lang w:eastAsia="en-US"/>
        </w:rPr>
        <w:t>на основание чл. 304, ал. 1 от ЗСВ във връзка с чл. 303, ал. 2, т. 1 и т. 2, буква „а“ и чл. 303, ал. 3, т. 1 от ЗСВ</w:t>
      </w:r>
      <w:r w:rsidRPr="00440A37">
        <w:rPr>
          <w:rFonts w:eastAsiaTheme="minorHAnsi"/>
          <w:sz w:val="28"/>
          <w:szCs w:val="28"/>
          <w:lang w:eastAsia="en-US"/>
        </w:rPr>
        <w:t>.</w:t>
      </w:r>
    </w:p>
    <w:p w:rsidR="00440A37" w:rsidRDefault="00440A37" w:rsidP="00E72353">
      <w:pPr>
        <w:autoSpaceDE w:val="0"/>
        <w:autoSpaceDN w:val="0"/>
        <w:adjustRightInd w:val="0"/>
        <w:jc w:val="both"/>
        <w:rPr>
          <w:rFonts w:ascii="Times New Roman CYR" w:eastAsia="Calibri" w:hAnsi="Times New Roman CYR" w:cs="Times New Roman CYR"/>
          <w:i/>
          <w:iCs/>
          <w:sz w:val="28"/>
          <w:szCs w:val="28"/>
          <w:lang w:eastAsia="en-US"/>
        </w:rPr>
      </w:pPr>
    </w:p>
    <w:p w:rsidR="00E72353" w:rsidRPr="00440A37" w:rsidRDefault="00E72353" w:rsidP="00E72353">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 8 гласа „За“</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E72353" w:rsidRPr="00440A37" w:rsidRDefault="00E72353" w:rsidP="00E72353">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E72353" w:rsidRPr="00440A37" w:rsidRDefault="00E72353" w:rsidP="00E72353">
      <w:pPr>
        <w:autoSpaceDE w:val="0"/>
        <w:autoSpaceDN w:val="0"/>
        <w:adjustRightInd w:val="0"/>
        <w:jc w:val="both"/>
        <w:rPr>
          <w:bCs/>
          <w:noProof/>
          <w:sz w:val="28"/>
          <w:szCs w:val="28"/>
          <w:lang w:val="en-US"/>
        </w:rPr>
      </w:pPr>
    </w:p>
    <w:p w:rsidR="00E72353" w:rsidRPr="00440A37" w:rsidRDefault="00E72353" w:rsidP="00E72353">
      <w:pPr>
        <w:autoSpaceDE w:val="0"/>
        <w:autoSpaceDN w:val="0"/>
        <w:adjustRightInd w:val="0"/>
        <w:jc w:val="both"/>
        <w:rPr>
          <w:sz w:val="28"/>
          <w:szCs w:val="28"/>
        </w:rPr>
      </w:pPr>
      <w:r w:rsidRPr="00440A37">
        <w:rPr>
          <w:sz w:val="28"/>
          <w:szCs w:val="28"/>
        </w:rPr>
        <w:t xml:space="preserve">17.1. ПРЕДЛАГА НА СЪДИЙСКАТА КОЛЕГИЯ НА ВИСШИЯ СЪДЕБЕН СЪВЕТ ДА ПООЩРИ, на основание чл. 304, ал. 1 от ЗСВ във връзка с чл. 303, ал. 2, т. 1 и т. 2, буква „а“ и чл. 303, ал. 3, т. 1 от ЗСВ, Евгений </w:t>
      </w:r>
      <w:proofErr w:type="spellStart"/>
      <w:r w:rsidRPr="00440A37">
        <w:rPr>
          <w:sz w:val="28"/>
          <w:szCs w:val="28"/>
        </w:rPr>
        <w:t>Севдалинов</w:t>
      </w:r>
      <w:proofErr w:type="spellEnd"/>
      <w:r w:rsidRPr="00440A37">
        <w:rPr>
          <w:sz w:val="28"/>
          <w:szCs w:val="28"/>
        </w:rPr>
        <w:t xml:space="preserve"> Стайков – заместник - председател на Върховния касационен съд и ръководител на Търговска колегия, с отличия „служебна благодарност и грамота“,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E72353" w:rsidRPr="00440A37" w:rsidRDefault="00E72353" w:rsidP="00E72353">
      <w:pPr>
        <w:autoSpaceDE w:val="0"/>
        <w:autoSpaceDN w:val="0"/>
        <w:adjustRightInd w:val="0"/>
        <w:jc w:val="both"/>
        <w:rPr>
          <w:sz w:val="28"/>
          <w:szCs w:val="28"/>
        </w:rPr>
      </w:pPr>
    </w:p>
    <w:p w:rsidR="00E72353" w:rsidRPr="00440A37" w:rsidRDefault="00E72353" w:rsidP="00E72353">
      <w:pPr>
        <w:autoSpaceDE w:val="0"/>
        <w:autoSpaceDN w:val="0"/>
        <w:adjustRightInd w:val="0"/>
        <w:jc w:val="both"/>
        <w:rPr>
          <w:sz w:val="28"/>
          <w:szCs w:val="28"/>
        </w:rPr>
      </w:pPr>
      <w:r w:rsidRPr="00440A37">
        <w:rPr>
          <w:sz w:val="28"/>
          <w:szCs w:val="28"/>
        </w:rPr>
        <w:t xml:space="preserve">17.2. ПРЕДЛАГА НА СЪДИЙСКАТА КОЛЕГИЯ НА ВИСШИЯ СЪДЕБЕН СЪВЕТ решението по т. 17.1 да се предостави </w:t>
      </w:r>
      <w:r w:rsidR="00AC6FBB" w:rsidRPr="00440A37">
        <w:rPr>
          <w:sz w:val="28"/>
          <w:szCs w:val="28"/>
        </w:rPr>
        <w:t>на дирекция ,,Бюджет и финанси“</w:t>
      </w:r>
      <w:r w:rsidRPr="00440A37">
        <w:rPr>
          <w:sz w:val="28"/>
          <w:szCs w:val="28"/>
        </w:rPr>
        <w:t xml:space="preserve">, по компетентност. </w:t>
      </w:r>
    </w:p>
    <w:p w:rsidR="00E72353" w:rsidRPr="00440A37" w:rsidRDefault="00E72353" w:rsidP="00E72353">
      <w:pPr>
        <w:autoSpaceDE w:val="0"/>
        <w:autoSpaceDN w:val="0"/>
        <w:adjustRightInd w:val="0"/>
        <w:jc w:val="both"/>
        <w:rPr>
          <w:sz w:val="28"/>
          <w:szCs w:val="28"/>
        </w:rPr>
      </w:pPr>
    </w:p>
    <w:p w:rsidR="00127E44" w:rsidRPr="00440A37" w:rsidRDefault="00E72353" w:rsidP="00E72353">
      <w:pPr>
        <w:autoSpaceDE w:val="0"/>
        <w:autoSpaceDN w:val="0"/>
        <w:adjustRightInd w:val="0"/>
        <w:jc w:val="both"/>
        <w:rPr>
          <w:sz w:val="28"/>
          <w:szCs w:val="28"/>
        </w:rPr>
      </w:pPr>
      <w:r w:rsidRPr="00440A37">
        <w:rPr>
          <w:sz w:val="28"/>
          <w:szCs w:val="28"/>
        </w:rPr>
        <w:t>17.3. Внася предложенията в заседание на Съдийската колегия на Висшия съдебен съвет, насрочено за 10.12.2024 г., за разглеждане и произнасяне.</w:t>
      </w:r>
    </w:p>
    <w:p w:rsidR="00127E44" w:rsidRPr="00440A37" w:rsidRDefault="00127E44" w:rsidP="00127E44">
      <w:pPr>
        <w:autoSpaceDE w:val="0"/>
        <w:autoSpaceDN w:val="0"/>
        <w:adjustRightInd w:val="0"/>
        <w:jc w:val="both"/>
        <w:rPr>
          <w:sz w:val="28"/>
          <w:szCs w:val="28"/>
        </w:rPr>
      </w:pPr>
    </w:p>
    <w:p w:rsidR="00127E44" w:rsidRPr="00440A37" w:rsidRDefault="00127E44" w:rsidP="00127E44">
      <w:pPr>
        <w:autoSpaceDE w:val="0"/>
        <w:autoSpaceDN w:val="0"/>
        <w:adjustRightInd w:val="0"/>
        <w:jc w:val="both"/>
        <w:rPr>
          <w:sz w:val="28"/>
          <w:szCs w:val="28"/>
        </w:rPr>
      </w:pPr>
      <w:r w:rsidRPr="00440A37">
        <w:rPr>
          <w:sz w:val="28"/>
          <w:szCs w:val="28"/>
        </w:rPr>
        <w:t>Р-18</w:t>
      </w:r>
      <w:r w:rsidRPr="00440A37">
        <w:rPr>
          <w:sz w:val="28"/>
          <w:szCs w:val="28"/>
          <w:lang w:val="en-US"/>
        </w:rPr>
        <w:t>.</w:t>
      </w:r>
      <w:r w:rsidRPr="00440A37">
        <w:rPr>
          <w:sz w:val="28"/>
          <w:szCs w:val="28"/>
        </w:rPr>
        <w:t xml:space="preserve"> ОТНОСНО: Предложение от </w:t>
      </w:r>
      <w:r w:rsidRPr="00440A37">
        <w:rPr>
          <w:rFonts w:ascii="Times New Roman CYR" w:hAnsi="Times New Roman CYR" w:cs="Times New Roman CYR"/>
          <w:sz w:val="28"/>
          <w:szCs w:val="28"/>
        </w:rPr>
        <w:t>председателя на Върховния касационен съд</w:t>
      </w:r>
      <w:r w:rsidRPr="00440A37">
        <w:rPr>
          <w:sz w:val="28"/>
          <w:szCs w:val="28"/>
        </w:rPr>
        <w:t xml:space="preserve">, за освобождаване на </w:t>
      </w:r>
      <w:r w:rsidRPr="00440A37">
        <w:rPr>
          <w:rFonts w:ascii="Times New Roman CYR" w:hAnsi="Times New Roman CYR" w:cs="Times New Roman CYR"/>
          <w:sz w:val="28"/>
          <w:szCs w:val="28"/>
        </w:rPr>
        <w:t xml:space="preserve">Евгений </w:t>
      </w:r>
      <w:proofErr w:type="spellStart"/>
      <w:r w:rsidRPr="00440A37">
        <w:rPr>
          <w:rFonts w:ascii="Times New Roman CYR" w:hAnsi="Times New Roman CYR" w:cs="Times New Roman CYR"/>
          <w:sz w:val="28"/>
          <w:szCs w:val="28"/>
        </w:rPr>
        <w:t>Севдалинов</w:t>
      </w:r>
      <w:proofErr w:type="spellEnd"/>
      <w:r w:rsidRPr="00440A37">
        <w:rPr>
          <w:rFonts w:ascii="Times New Roman CYR" w:hAnsi="Times New Roman CYR" w:cs="Times New Roman CYR"/>
          <w:sz w:val="28"/>
          <w:szCs w:val="28"/>
        </w:rPr>
        <w:t xml:space="preserve"> Стайков </w:t>
      </w:r>
      <w:r w:rsidRPr="00440A37">
        <w:rPr>
          <w:sz w:val="28"/>
          <w:szCs w:val="28"/>
        </w:rPr>
        <w:t>от заеманата длъжност „заместник на административния ръководител – заместник – председател“</w:t>
      </w:r>
      <w:r w:rsidRPr="00440A37">
        <w:rPr>
          <w:rFonts w:ascii="Times New Roman CYR" w:hAnsi="Times New Roman CYR" w:cs="Times New Roman CYR"/>
          <w:sz w:val="28"/>
          <w:szCs w:val="28"/>
        </w:rPr>
        <w:t xml:space="preserve"> на Върховния касационен съд</w:t>
      </w:r>
      <w:r w:rsidRPr="00440A37">
        <w:rPr>
          <w:sz w:val="28"/>
          <w:szCs w:val="28"/>
        </w:rPr>
        <w:t>, на основание чл. 1</w:t>
      </w:r>
      <w:r w:rsidRPr="00440A37">
        <w:rPr>
          <w:sz w:val="28"/>
          <w:szCs w:val="28"/>
          <w:lang w:val="en-US"/>
        </w:rPr>
        <w:t>65</w:t>
      </w:r>
      <w:r w:rsidRPr="00440A37">
        <w:rPr>
          <w:sz w:val="28"/>
          <w:szCs w:val="28"/>
        </w:rPr>
        <w:t>, ал. 1, т.1 от ЗСВ.</w:t>
      </w:r>
    </w:p>
    <w:p w:rsidR="005F1E71" w:rsidRPr="00440A37" w:rsidRDefault="005F1E71" w:rsidP="005F1E71">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След проведеното гласуване и при обявения резултат с 8 гласа „За“</w:t>
      </w: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5F1E71" w:rsidRPr="00440A37" w:rsidRDefault="005F1E71" w:rsidP="005F1E71">
      <w:pPr>
        <w:autoSpaceDE w:val="0"/>
        <w:autoSpaceDN w:val="0"/>
        <w:adjustRightInd w:val="0"/>
        <w:jc w:val="both"/>
        <w:rPr>
          <w:bCs/>
          <w:noProof/>
          <w:sz w:val="28"/>
          <w:szCs w:val="28"/>
          <w:lang w:val="en-US"/>
        </w:rPr>
      </w:pPr>
    </w:p>
    <w:p w:rsidR="005F1E71" w:rsidRPr="00440A37" w:rsidRDefault="005F1E71" w:rsidP="005F1E71">
      <w:pPr>
        <w:autoSpaceDE w:val="0"/>
        <w:autoSpaceDN w:val="0"/>
        <w:adjustRightInd w:val="0"/>
        <w:jc w:val="both"/>
        <w:rPr>
          <w:rFonts w:ascii="Times New Roman CYR" w:hAnsi="Times New Roman CYR" w:cs="Times New Roman CYR"/>
          <w:sz w:val="28"/>
          <w:szCs w:val="28"/>
        </w:rPr>
      </w:pPr>
      <w:r w:rsidRPr="00440A37">
        <w:rPr>
          <w:rFonts w:eastAsiaTheme="minorEastAsia"/>
          <w:bCs/>
          <w:noProof/>
          <w:sz w:val="28"/>
          <w:szCs w:val="28"/>
        </w:rPr>
        <w:t>18.1.</w:t>
      </w:r>
      <w:r w:rsidRPr="00440A37">
        <w:rPr>
          <w:rFonts w:eastAsiaTheme="minorEastAsia"/>
          <w:bCs/>
          <w:sz w:val="28"/>
          <w:szCs w:val="28"/>
        </w:rPr>
        <w:t xml:space="preserve"> </w:t>
      </w:r>
      <w:r w:rsidRPr="00440A37">
        <w:rPr>
          <w:rFonts w:eastAsia="Calibri"/>
          <w:color w:val="000000"/>
          <w:sz w:val="28"/>
          <w:szCs w:val="28"/>
        </w:rPr>
        <w:t xml:space="preserve">ПРЕДЛАГА НА СЪДИЙСКАТА КОЛЕГИЯ НА ВИСШИЯ СЪДЕБЕН СЪВЕТ </w:t>
      </w:r>
      <w:r w:rsidRPr="00440A37">
        <w:rPr>
          <w:rFonts w:ascii="Times New Roman CYR" w:hAnsi="Times New Roman CYR" w:cs="Times New Roman CYR"/>
          <w:sz w:val="28"/>
          <w:szCs w:val="28"/>
        </w:rPr>
        <w:t xml:space="preserve">ДА ОСВОБОДИ, на основание чл. 160 във връзка с чл. 165, ал. 1, т. 1 от ЗСВ, </w:t>
      </w:r>
      <w:r w:rsidRPr="00440A37">
        <w:rPr>
          <w:sz w:val="28"/>
          <w:szCs w:val="28"/>
        </w:rPr>
        <w:t xml:space="preserve">Евгений </w:t>
      </w:r>
      <w:proofErr w:type="spellStart"/>
      <w:r w:rsidRPr="00440A37">
        <w:rPr>
          <w:sz w:val="28"/>
          <w:szCs w:val="28"/>
        </w:rPr>
        <w:t>Севдалинов</w:t>
      </w:r>
      <w:proofErr w:type="spellEnd"/>
      <w:r w:rsidRPr="00440A37">
        <w:rPr>
          <w:sz w:val="28"/>
          <w:szCs w:val="28"/>
        </w:rPr>
        <w:t xml:space="preserve"> Стайков </w:t>
      </w:r>
      <w:r w:rsidRPr="00440A37">
        <w:rPr>
          <w:rFonts w:ascii="Times New Roman CYR" w:hAnsi="Times New Roman CYR" w:cs="Times New Roman CYR"/>
          <w:sz w:val="28"/>
          <w:szCs w:val="28"/>
        </w:rPr>
        <w:t>от заеманата длъжност „</w:t>
      </w:r>
      <w:r w:rsidRPr="00440A37">
        <w:rPr>
          <w:sz w:val="28"/>
          <w:szCs w:val="28"/>
        </w:rPr>
        <w:t>заместник на административния ръководител – заместник – председател“ на Върховния касационен съд</w:t>
      </w:r>
      <w:r w:rsidRPr="00440A37">
        <w:rPr>
          <w:rFonts w:ascii="Times New Roman CYR" w:hAnsi="Times New Roman CYR" w:cs="Times New Roman CYR"/>
          <w:sz w:val="28"/>
          <w:szCs w:val="28"/>
        </w:rPr>
        <w:t xml:space="preserve">, считано от 09.01.2025 г. </w:t>
      </w:r>
    </w:p>
    <w:p w:rsidR="005F1E71" w:rsidRPr="00440A37" w:rsidRDefault="005F1E71" w:rsidP="005F1E71">
      <w:pPr>
        <w:autoSpaceDE w:val="0"/>
        <w:autoSpaceDN w:val="0"/>
        <w:adjustRightInd w:val="0"/>
        <w:ind w:firstLine="709"/>
        <w:jc w:val="both"/>
        <w:rPr>
          <w:rFonts w:eastAsiaTheme="minorEastAsia"/>
          <w:noProof/>
          <w:sz w:val="28"/>
          <w:szCs w:val="28"/>
        </w:rPr>
      </w:pPr>
    </w:p>
    <w:p w:rsidR="00127E44" w:rsidRPr="00440A37" w:rsidRDefault="005F1E71" w:rsidP="005F1E71">
      <w:pPr>
        <w:jc w:val="both"/>
        <w:rPr>
          <w:sz w:val="28"/>
          <w:szCs w:val="28"/>
        </w:rPr>
      </w:pPr>
      <w:r w:rsidRPr="00440A37">
        <w:rPr>
          <w:rFonts w:ascii="Times New Roman CYR" w:hAnsi="Times New Roman CYR" w:cs="Times New Roman CYR"/>
          <w:sz w:val="28"/>
          <w:szCs w:val="28"/>
        </w:rPr>
        <w:t xml:space="preserve">18.2. </w:t>
      </w:r>
      <w:r w:rsidRPr="00440A37">
        <w:rPr>
          <w:sz w:val="28"/>
          <w:szCs w:val="28"/>
        </w:rPr>
        <w:t>ВНАСЯ предложението в заседание на Съдийската колегия на Висшия съдебен съвет, насрочено за 10.12.2024 г., за  разглеждане и произнасяне.</w:t>
      </w:r>
    </w:p>
    <w:p w:rsidR="005F1E71" w:rsidRPr="00440A37" w:rsidRDefault="005F1E71" w:rsidP="005F1E71">
      <w:pPr>
        <w:jc w:val="both"/>
        <w:rPr>
          <w:bCs/>
          <w:sz w:val="28"/>
          <w:szCs w:val="28"/>
        </w:rPr>
      </w:pPr>
    </w:p>
    <w:p w:rsidR="00440A37" w:rsidRDefault="00440A37" w:rsidP="00127E44">
      <w:pPr>
        <w:ind w:right="72"/>
        <w:jc w:val="both"/>
        <w:outlineLvl w:val="0"/>
        <w:rPr>
          <w:bCs/>
          <w:sz w:val="28"/>
          <w:szCs w:val="28"/>
        </w:rPr>
      </w:pPr>
    </w:p>
    <w:p w:rsidR="00440A37" w:rsidRDefault="00440A37" w:rsidP="00127E44">
      <w:pPr>
        <w:ind w:right="72"/>
        <w:jc w:val="both"/>
        <w:outlineLvl w:val="0"/>
        <w:rPr>
          <w:bCs/>
          <w:sz w:val="28"/>
          <w:szCs w:val="28"/>
        </w:rPr>
      </w:pPr>
    </w:p>
    <w:p w:rsidR="00440A37" w:rsidRDefault="00440A37" w:rsidP="00127E44">
      <w:pPr>
        <w:ind w:right="72"/>
        <w:jc w:val="both"/>
        <w:outlineLvl w:val="0"/>
        <w:rPr>
          <w:bCs/>
          <w:sz w:val="28"/>
          <w:szCs w:val="28"/>
        </w:rPr>
      </w:pPr>
    </w:p>
    <w:p w:rsidR="0089774D" w:rsidRPr="00440A37" w:rsidRDefault="00127E44" w:rsidP="00127E44">
      <w:pPr>
        <w:ind w:right="72"/>
        <w:jc w:val="both"/>
        <w:outlineLvl w:val="0"/>
        <w:rPr>
          <w:bCs/>
          <w:sz w:val="28"/>
          <w:szCs w:val="28"/>
        </w:rPr>
      </w:pPr>
      <w:r w:rsidRPr="00440A37">
        <w:rPr>
          <w:bCs/>
          <w:sz w:val="28"/>
          <w:szCs w:val="28"/>
        </w:rPr>
        <w:t xml:space="preserve">ЕДИННИ ФОРМУЛЯРИ </w:t>
      </w:r>
    </w:p>
    <w:p w:rsidR="00127E44" w:rsidRPr="00440A37" w:rsidRDefault="00127E44" w:rsidP="00127E44">
      <w:pPr>
        <w:ind w:right="72"/>
        <w:jc w:val="both"/>
        <w:outlineLvl w:val="0"/>
        <w:rPr>
          <w:bCs/>
          <w:sz w:val="28"/>
          <w:szCs w:val="28"/>
        </w:rPr>
      </w:pPr>
    </w:p>
    <w:p w:rsidR="00127E44" w:rsidRPr="00440A37" w:rsidRDefault="00127E44" w:rsidP="009848F8">
      <w:pPr>
        <w:autoSpaceDE w:val="0"/>
        <w:autoSpaceDN w:val="0"/>
        <w:adjustRightInd w:val="0"/>
        <w:jc w:val="both"/>
        <w:rPr>
          <w:rFonts w:ascii="Times New Roman CYR" w:hAnsi="Times New Roman CYR" w:cs="Times New Roman CYR"/>
          <w:i/>
          <w:iCs/>
          <w:sz w:val="28"/>
          <w:szCs w:val="28"/>
        </w:rPr>
      </w:pPr>
      <w:r w:rsidRPr="00440A37">
        <w:rPr>
          <w:sz w:val="28"/>
          <w:szCs w:val="28"/>
        </w:rPr>
        <w:t xml:space="preserve">С-1. ОТНОСНО: </w:t>
      </w:r>
      <w:r w:rsidRPr="00440A37">
        <w:rPr>
          <w:rFonts w:ascii="Times New Roman CYR" w:hAnsi="Times New Roman CYR" w:cs="Times New Roman CYR"/>
          <w:sz w:val="28"/>
          <w:szCs w:val="28"/>
        </w:rPr>
        <w:t xml:space="preserve">Придобиване статут на несменяемост на Борислав Методиев </w:t>
      </w:r>
      <w:proofErr w:type="spellStart"/>
      <w:r w:rsidRPr="00440A37">
        <w:rPr>
          <w:rFonts w:ascii="Times New Roman CYR" w:hAnsi="Times New Roman CYR" w:cs="Times New Roman CYR"/>
          <w:sz w:val="28"/>
          <w:szCs w:val="28"/>
        </w:rPr>
        <w:t>Методиев</w:t>
      </w:r>
      <w:proofErr w:type="spellEnd"/>
      <w:r w:rsidRPr="00440A37">
        <w:rPr>
          <w:rFonts w:ascii="Times New Roman CYR" w:hAnsi="Times New Roman CYR" w:cs="Times New Roman CYR"/>
          <w:sz w:val="28"/>
          <w:szCs w:val="28"/>
        </w:rPr>
        <w:t xml:space="preserve"> - съдия в Районен съд - Оряхово. </w:t>
      </w:r>
    </w:p>
    <w:p w:rsidR="00CB14A2" w:rsidRPr="00440A37" w:rsidRDefault="00CB14A2" w:rsidP="00CB14A2">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i/>
          <w:iCs/>
          <w:sz w:val="28"/>
          <w:szCs w:val="28"/>
          <w:lang w:eastAsia="en-US"/>
        </w:rPr>
        <w:t>След проведеното гласуване и при обявения резултат с</w:t>
      </w:r>
      <w:r w:rsidR="006E0D1B" w:rsidRPr="00440A37">
        <w:rPr>
          <w:rFonts w:ascii="Times New Roman CYR" w:eastAsiaTheme="minorHAnsi" w:hAnsi="Times New Roman CYR" w:cs="Times New Roman CYR"/>
          <w:i/>
          <w:iCs/>
          <w:sz w:val="28"/>
          <w:szCs w:val="28"/>
          <w:lang w:eastAsia="en-US"/>
        </w:rPr>
        <w:t>ъс</w:t>
      </w:r>
      <w:r w:rsidRPr="00440A37">
        <w:rPr>
          <w:rFonts w:ascii="Times New Roman CYR" w:eastAsiaTheme="minorHAnsi" w:hAnsi="Times New Roman CYR" w:cs="Times New Roman CYR"/>
          <w:i/>
          <w:iCs/>
          <w:sz w:val="28"/>
          <w:szCs w:val="28"/>
          <w:lang w:eastAsia="en-US"/>
        </w:rPr>
        <w:t xml:space="preserve"> 7 гласа „За“</w:t>
      </w:r>
    </w:p>
    <w:p w:rsidR="00CB14A2" w:rsidRPr="00440A37" w:rsidRDefault="00CB14A2" w:rsidP="00CB14A2">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p>
    <w:p w:rsidR="00CB14A2" w:rsidRPr="00440A37" w:rsidRDefault="00CB14A2" w:rsidP="00CB14A2">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CB14A2" w:rsidRPr="00440A37" w:rsidRDefault="00CB14A2" w:rsidP="00CB14A2">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CB14A2" w:rsidRPr="00440A37" w:rsidRDefault="00CB14A2" w:rsidP="00CB14A2">
      <w:pPr>
        <w:autoSpaceDE w:val="0"/>
        <w:autoSpaceDN w:val="0"/>
        <w:adjustRightInd w:val="0"/>
        <w:jc w:val="both"/>
        <w:rPr>
          <w:rFonts w:ascii="Times New Roman CYR" w:eastAsiaTheme="minorHAnsi" w:hAnsi="Times New Roman CYR" w:cs="Times New Roman CYR"/>
          <w:sz w:val="28"/>
          <w:szCs w:val="28"/>
          <w:lang w:eastAsia="en-US"/>
        </w:rPr>
      </w:pPr>
    </w:p>
    <w:p w:rsidR="005A0534" w:rsidRPr="00440A37" w:rsidRDefault="005A0534" w:rsidP="005A0534">
      <w:pPr>
        <w:pStyle w:val="a9"/>
        <w:numPr>
          <w:ilvl w:val="1"/>
          <w:numId w:val="1"/>
        </w:numPr>
        <w:autoSpaceDE w:val="0"/>
        <w:autoSpaceDN w:val="0"/>
        <w:adjustRightInd w:val="0"/>
        <w:ind w:left="0" w:firstLine="0"/>
        <w:jc w:val="both"/>
        <w:rPr>
          <w:rFonts w:ascii="Times New Roman CYR" w:hAnsi="Times New Roman CYR" w:cs="Times New Roman CYR"/>
          <w:sz w:val="28"/>
          <w:szCs w:val="28"/>
        </w:rPr>
      </w:pPr>
      <w:r w:rsidRPr="00440A37">
        <w:rPr>
          <w:rFonts w:ascii="Times New Roman CYR" w:eastAsiaTheme="minorHAnsi" w:hAnsi="Times New Roman CYR" w:cs="Times New Roman CYR"/>
          <w:sz w:val="28"/>
          <w:szCs w:val="28"/>
          <w:lang w:eastAsia="en-US"/>
        </w:rPr>
        <w:t xml:space="preserve">НЕ 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Pr="00440A37">
        <w:rPr>
          <w:rFonts w:ascii="Times New Roman CYR" w:hAnsi="Times New Roman CYR" w:cs="Times New Roman CYR"/>
          <w:sz w:val="28"/>
          <w:szCs w:val="28"/>
        </w:rPr>
        <w:t xml:space="preserve">Борислав Методиев </w:t>
      </w:r>
      <w:proofErr w:type="spellStart"/>
      <w:r w:rsidRPr="00440A37">
        <w:rPr>
          <w:rFonts w:ascii="Times New Roman CYR" w:hAnsi="Times New Roman CYR" w:cs="Times New Roman CYR"/>
          <w:sz w:val="28"/>
          <w:szCs w:val="28"/>
        </w:rPr>
        <w:t>Методиев</w:t>
      </w:r>
      <w:proofErr w:type="spellEnd"/>
      <w:r w:rsidRPr="00440A37">
        <w:rPr>
          <w:rFonts w:ascii="Times New Roman CYR" w:hAnsi="Times New Roman CYR" w:cs="Times New Roman CYR"/>
          <w:sz w:val="28"/>
          <w:szCs w:val="28"/>
        </w:rPr>
        <w:t xml:space="preserve"> - съдия в Районен съд – Оряхово.</w:t>
      </w:r>
    </w:p>
    <w:p w:rsidR="005A0534" w:rsidRPr="00440A37" w:rsidRDefault="005A0534" w:rsidP="005A0534">
      <w:pPr>
        <w:pStyle w:val="a9"/>
        <w:autoSpaceDE w:val="0"/>
        <w:autoSpaceDN w:val="0"/>
        <w:adjustRightInd w:val="0"/>
        <w:ind w:left="0"/>
        <w:jc w:val="both"/>
        <w:rPr>
          <w:rFonts w:ascii="Times New Roman CYR" w:hAnsi="Times New Roman CYR" w:cs="Times New Roman CYR"/>
          <w:sz w:val="28"/>
          <w:szCs w:val="28"/>
        </w:rPr>
      </w:pPr>
    </w:p>
    <w:p w:rsidR="002A1D12" w:rsidRPr="00440A37" w:rsidRDefault="002A1D12" w:rsidP="002A1D12">
      <w:pPr>
        <w:pStyle w:val="Standard"/>
        <w:ind w:firstLine="567"/>
        <w:jc w:val="both"/>
        <w:rPr>
          <w:rFonts w:cs="Times New Roman"/>
          <w:i/>
          <w:sz w:val="28"/>
          <w:szCs w:val="28"/>
          <w:lang w:val="bg-BG"/>
        </w:rPr>
      </w:pPr>
      <w:r w:rsidRPr="00440A37">
        <w:rPr>
          <w:rFonts w:cs="Times New Roman"/>
          <w:i/>
          <w:sz w:val="28"/>
          <w:szCs w:val="28"/>
          <w:lang w:val="bg-BG"/>
        </w:rPr>
        <w:t>Мотиви: КАК намира, че</w:t>
      </w:r>
      <w:r w:rsidRPr="00440A37">
        <w:rPr>
          <w:rFonts w:cs="Times New Roman"/>
          <w:bCs/>
          <w:i/>
          <w:sz w:val="28"/>
          <w:szCs w:val="28"/>
          <w:lang w:val="bg-BG"/>
        </w:rPr>
        <w:t xml:space="preserve"> </w:t>
      </w:r>
      <w:r w:rsidRPr="00440A37">
        <w:rPr>
          <w:rFonts w:cs="Times New Roman"/>
          <w:i/>
          <w:sz w:val="28"/>
          <w:szCs w:val="28"/>
          <w:lang w:val="bg-BG"/>
        </w:rPr>
        <w:t>предложената от ПАК оценка следва да се увеличи от 98 (деветдесет и осем) на 99 (деветдесет и девет) точки, по следните съображения:</w:t>
      </w:r>
    </w:p>
    <w:p w:rsidR="002A1D12" w:rsidRPr="00440A37" w:rsidRDefault="002A1D12" w:rsidP="002A1D12">
      <w:pPr>
        <w:ind w:firstLine="720"/>
        <w:jc w:val="both"/>
        <w:rPr>
          <w:i/>
          <w:sz w:val="28"/>
          <w:szCs w:val="28"/>
        </w:rPr>
      </w:pPr>
      <w:r w:rsidRPr="00440A37">
        <w:rPr>
          <w:i/>
          <w:sz w:val="28"/>
          <w:szCs w:val="28"/>
        </w:rPr>
        <w:t xml:space="preserve">КАК не споделя констатациите и изводите, изложени от ПАК по общия критерий в част </w:t>
      </w:r>
      <w:r w:rsidRPr="00440A37">
        <w:rPr>
          <w:i/>
          <w:sz w:val="28"/>
          <w:szCs w:val="28"/>
          <w:lang w:val="en-US"/>
        </w:rPr>
        <w:t>VI</w:t>
      </w:r>
      <w:r w:rsidRPr="00440A37">
        <w:rPr>
          <w:i/>
          <w:sz w:val="28"/>
          <w:szCs w:val="28"/>
        </w:rPr>
        <w:t xml:space="preserve">, т.5 „Спазване на правилата за етично поведение“, по който на атестирания съдия са определени </w:t>
      </w:r>
      <w:r w:rsidRPr="00440A37">
        <w:rPr>
          <w:i/>
          <w:sz w:val="28"/>
          <w:szCs w:val="28"/>
          <w:lang w:val="en-US"/>
        </w:rPr>
        <w:t>1</w:t>
      </w:r>
      <w:r w:rsidRPr="00440A37">
        <w:rPr>
          <w:i/>
          <w:sz w:val="28"/>
          <w:szCs w:val="28"/>
        </w:rPr>
        <w:t>1 т. при максимален брой точки 12.</w:t>
      </w:r>
    </w:p>
    <w:p w:rsidR="002A1D12" w:rsidRPr="00440A37" w:rsidRDefault="002A1D12" w:rsidP="002A1D12">
      <w:pPr>
        <w:ind w:firstLine="720"/>
        <w:jc w:val="both"/>
        <w:rPr>
          <w:i/>
          <w:sz w:val="28"/>
          <w:szCs w:val="28"/>
        </w:rPr>
      </w:pPr>
      <w:r w:rsidRPr="00440A37">
        <w:rPr>
          <w:i/>
          <w:sz w:val="28"/>
          <w:szCs w:val="28"/>
        </w:rPr>
        <w:t>Като основание за намаляване оценката с 1 точка е показателя по чл.34, т.3 от Наредбата – обоснованост на отводите.</w:t>
      </w:r>
    </w:p>
    <w:p w:rsidR="002A1D12" w:rsidRPr="00440A37" w:rsidRDefault="002A1D12" w:rsidP="002A1D12">
      <w:pPr>
        <w:ind w:firstLine="720"/>
        <w:jc w:val="both"/>
        <w:rPr>
          <w:i/>
          <w:sz w:val="28"/>
          <w:szCs w:val="28"/>
        </w:rPr>
      </w:pPr>
      <w:r w:rsidRPr="00440A37">
        <w:rPr>
          <w:i/>
          <w:sz w:val="28"/>
          <w:szCs w:val="28"/>
        </w:rPr>
        <w:t>Общият брой на отводите за атестационния период е 27 - 16 бр. по граждански дела и 11 бр. по наказателни, като ПАК приема 8 от тях за необосновани, без да е направен анализ.</w:t>
      </w:r>
    </w:p>
    <w:p w:rsidR="002A1D12" w:rsidRPr="00440A37" w:rsidRDefault="002A1D12" w:rsidP="002A1D12">
      <w:pPr>
        <w:ind w:firstLine="720"/>
        <w:jc w:val="both"/>
        <w:rPr>
          <w:i/>
          <w:sz w:val="28"/>
          <w:szCs w:val="28"/>
        </w:rPr>
      </w:pPr>
      <w:r w:rsidRPr="00440A37">
        <w:rPr>
          <w:i/>
          <w:sz w:val="28"/>
          <w:szCs w:val="28"/>
        </w:rPr>
        <w:t xml:space="preserve">Извършеният от КАК анализ на постановените от съдията отводи сочи следното: </w:t>
      </w:r>
    </w:p>
    <w:p w:rsidR="002A1D12" w:rsidRPr="00440A37" w:rsidRDefault="002A1D12" w:rsidP="002A1D12">
      <w:pPr>
        <w:ind w:firstLine="720"/>
        <w:jc w:val="both"/>
        <w:rPr>
          <w:i/>
          <w:sz w:val="28"/>
          <w:szCs w:val="28"/>
        </w:rPr>
      </w:pPr>
      <w:r w:rsidRPr="00440A37">
        <w:rPr>
          <w:i/>
          <w:sz w:val="28"/>
          <w:szCs w:val="28"/>
        </w:rPr>
        <w:t>По гражданските няма такива, за които да се приеме, че са били необосновани, доколкото в мотивите на постановените актове подробно са изложени конкретни факти и обстоятелства, попадащи в хипотезите, визирани в нормата на чл.22 ГПК.</w:t>
      </w:r>
    </w:p>
    <w:p w:rsidR="002A1D12" w:rsidRPr="00440A37" w:rsidRDefault="002A1D12" w:rsidP="002A1D12">
      <w:pPr>
        <w:ind w:firstLine="720"/>
        <w:jc w:val="both"/>
        <w:rPr>
          <w:i/>
          <w:sz w:val="28"/>
          <w:szCs w:val="28"/>
        </w:rPr>
      </w:pPr>
      <w:r w:rsidRPr="00440A37">
        <w:rPr>
          <w:i/>
          <w:sz w:val="28"/>
          <w:szCs w:val="28"/>
        </w:rPr>
        <w:t xml:space="preserve">По отношение наказателните дела само за 3 бр. отводи може да се приеме, че са били необосновани, както следва: </w:t>
      </w:r>
    </w:p>
    <w:p w:rsidR="002A1D12" w:rsidRPr="00440A37" w:rsidRDefault="002A1D12" w:rsidP="002A1D12">
      <w:pPr>
        <w:ind w:firstLine="708"/>
        <w:jc w:val="both"/>
        <w:rPr>
          <w:i/>
          <w:sz w:val="28"/>
          <w:szCs w:val="28"/>
        </w:rPr>
      </w:pPr>
      <w:r w:rsidRPr="00440A37">
        <w:rPr>
          <w:i/>
          <w:sz w:val="28"/>
          <w:szCs w:val="28"/>
        </w:rPr>
        <w:t>- по НОХД № 34/2021 г. на РС - Козлодуй – отвод по искане на прокурора, тъй като извън съдебната зала докладчикът бил направил изявление, че нямало да одобри изготвеното споразумение. Атестираният магистрат в мотивите си е изложил, че в кабинета му се явил прокурорът, където обсъждали част от въпросите на споразумението – чл.29, ал.2 НПК. Очевидно с действията си самият докладчик е дал повод да бъде поискан отводът му.</w:t>
      </w:r>
    </w:p>
    <w:p w:rsidR="002A1D12" w:rsidRPr="00440A37" w:rsidRDefault="002A1D12" w:rsidP="002A1D12">
      <w:pPr>
        <w:ind w:firstLine="708"/>
        <w:jc w:val="both"/>
        <w:rPr>
          <w:i/>
          <w:sz w:val="28"/>
          <w:szCs w:val="28"/>
        </w:rPr>
      </w:pPr>
      <w:r w:rsidRPr="00440A37">
        <w:rPr>
          <w:i/>
          <w:sz w:val="28"/>
          <w:szCs w:val="28"/>
        </w:rPr>
        <w:t xml:space="preserve">- по НОХД № 210/2020 г. на РС - Козлодуй – защитникът на подсъдимия е направил искане за отвод на докладчика, както и на всички съдии от РС - Козлодуй, тъй като делото веднъж било разглеждано от </w:t>
      </w:r>
      <w:r w:rsidRPr="00440A37">
        <w:rPr>
          <w:i/>
          <w:sz w:val="28"/>
          <w:szCs w:val="28"/>
        </w:rPr>
        <w:lastRenderedPageBreak/>
        <w:t xml:space="preserve">Председателя на съда, постановил осъдителна присъда, която била отменена. Изразено е съмнение в безпристрастността на докладчика и на съдиите от съда. Съдията е възприел тези доводи и на </w:t>
      </w:r>
      <w:proofErr w:type="spellStart"/>
      <w:r w:rsidRPr="00440A37">
        <w:rPr>
          <w:i/>
          <w:sz w:val="28"/>
          <w:szCs w:val="28"/>
        </w:rPr>
        <w:t>осн</w:t>
      </w:r>
      <w:proofErr w:type="spellEnd"/>
      <w:r w:rsidRPr="00440A37">
        <w:rPr>
          <w:i/>
          <w:sz w:val="28"/>
          <w:szCs w:val="28"/>
        </w:rPr>
        <w:t xml:space="preserve">.чл.29, ал.2 НПК се е отвел. </w:t>
      </w:r>
    </w:p>
    <w:p w:rsidR="002A1D12" w:rsidRPr="00440A37" w:rsidRDefault="002A1D12" w:rsidP="002A1D12">
      <w:pPr>
        <w:ind w:firstLine="708"/>
        <w:jc w:val="both"/>
        <w:rPr>
          <w:i/>
          <w:sz w:val="28"/>
          <w:szCs w:val="28"/>
        </w:rPr>
      </w:pPr>
      <w:r w:rsidRPr="00440A37">
        <w:rPr>
          <w:i/>
          <w:sz w:val="28"/>
          <w:szCs w:val="28"/>
        </w:rPr>
        <w:t>Следва да се посочи, че тези обстоятелства не попадат в хипотезата на чл.29, ал.2 НПК, а и в тази насока е утвърдената съдебна практика.</w:t>
      </w:r>
    </w:p>
    <w:p w:rsidR="002A1D12" w:rsidRPr="00440A37" w:rsidRDefault="002A1D12" w:rsidP="002A1D12">
      <w:pPr>
        <w:ind w:firstLine="708"/>
        <w:jc w:val="both"/>
        <w:rPr>
          <w:i/>
          <w:sz w:val="28"/>
          <w:szCs w:val="28"/>
        </w:rPr>
      </w:pPr>
      <w:r w:rsidRPr="00440A37">
        <w:rPr>
          <w:i/>
          <w:sz w:val="28"/>
          <w:szCs w:val="28"/>
        </w:rPr>
        <w:t xml:space="preserve">- по ЧНД № 163/2020 г. на РС - Козлодуй – производството е по чл.243, ал.5 НПК, т.е. съдебен контрол на постановление за прекратяване на наказателно производство. Посочено е, че досъдебното производство „касае съпруг на съдия от същия съд“, без да е конкретизирано в какво качество - пострадал, обвиняем, свидетел, вещо лице и пр., съгл. нормата на чл.29, ал.2 НПК. </w:t>
      </w:r>
    </w:p>
    <w:p w:rsidR="002A1D12" w:rsidRPr="00440A37" w:rsidRDefault="002A1D12" w:rsidP="002A1D12">
      <w:pPr>
        <w:ind w:firstLine="708"/>
        <w:jc w:val="both"/>
        <w:rPr>
          <w:i/>
          <w:sz w:val="28"/>
          <w:szCs w:val="28"/>
        </w:rPr>
      </w:pPr>
      <w:r w:rsidRPr="00440A37">
        <w:rPr>
          <w:i/>
          <w:sz w:val="28"/>
          <w:szCs w:val="28"/>
        </w:rPr>
        <w:t>Този отвод се явява немотивиран и поради липса на достатъчно факти, посочени в определението, поради което не може да се прецени обосноваността.</w:t>
      </w:r>
    </w:p>
    <w:p w:rsidR="002A1D12" w:rsidRPr="00440A37" w:rsidRDefault="002A1D12" w:rsidP="002A1D12">
      <w:pPr>
        <w:ind w:firstLine="720"/>
        <w:jc w:val="both"/>
        <w:rPr>
          <w:i/>
          <w:sz w:val="28"/>
          <w:szCs w:val="28"/>
        </w:rPr>
      </w:pPr>
      <w:r w:rsidRPr="00440A37">
        <w:rPr>
          <w:i/>
          <w:sz w:val="28"/>
          <w:szCs w:val="28"/>
        </w:rPr>
        <w:t xml:space="preserve">Що се отнася до останалите показатели, визирани в чл.34, т.2 от Наредбата, то изводите са изцяло в положителна насока, направени въз основа на събраната писмени информация: становище на Етичната комисия; справка от ИВСС; справка от РС - Оряхово, РС - Козлодуй и РС - Бяла Слатина. През периода на атестацията няма констатирани нарушения от ИВСС, няма налагани дисциплинарни наказания, поощрения и Заповеди по чл.327 ЗСВ. Няма данни за несъответствие между доходи и социално-имуществения статус. </w:t>
      </w:r>
    </w:p>
    <w:p w:rsidR="002A1D12" w:rsidRPr="00440A37" w:rsidRDefault="002A1D12" w:rsidP="002A1D12">
      <w:pPr>
        <w:ind w:firstLine="720"/>
        <w:jc w:val="both"/>
        <w:rPr>
          <w:i/>
          <w:sz w:val="28"/>
          <w:szCs w:val="28"/>
        </w:rPr>
      </w:pPr>
      <w:r w:rsidRPr="00440A37">
        <w:rPr>
          <w:i/>
          <w:sz w:val="28"/>
          <w:szCs w:val="28"/>
        </w:rPr>
        <w:t>Горното обосновава извод за високи нравствени и професионални качества у съдията.</w:t>
      </w:r>
    </w:p>
    <w:p w:rsidR="002A1D12" w:rsidRPr="00440A37" w:rsidRDefault="002A1D12" w:rsidP="002A1D12">
      <w:pPr>
        <w:ind w:firstLine="720"/>
        <w:jc w:val="both"/>
        <w:rPr>
          <w:i/>
          <w:sz w:val="28"/>
          <w:szCs w:val="28"/>
        </w:rPr>
      </w:pPr>
      <w:r w:rsidRPr="00440A37">
        <w:rPr>
          <w:i/>
          <w:sz w:val="28"/>
          <w:szCs w:val="28"/>
        </w:rPr>
        <w:t>При това положение трите броя необосновани отводи могат да се възприемат като изключение в работата на атестирания съдия и затова не могат да обосноват извод за намаляване на оценката с 1 т., като същите бъдат максималният брой - 12 т.</w:t>
      </w:r>
    </w:p>
    <w:p w:rsidR="002A1D12" w:rsidRPr="00440A37" w:rsidRDefault="002A1D12" w:rsidP="002A1D12">
      <w:pPr>
        <w:pStyle w:val="a9"/>
        <w:ind w:left="0" w:firstLine="708"/>
        <w:jc w:val="both"/>
        <w:rPr>
          <w:i/>
          <w:sz w:val="28"/>
          <w:szCs w:val="28"/>
        </w:rPr>
      </w:pPr>
      <w:r w:rsidRPr="00440A37">
        <w:rPr>
          <w:i/>
          <w:sz w:val="28"/>
          <w:szCs w:val="28"/>
        </w:rPr>
        <w:t>По останалите критерии КАК се съгласява с оценките, предложени от ПАК</w:t>
      </w:r>
      <w:r w:rsidRPr="00440A37">
        <w:rPr>
          <w:i/>
          <w:iCs/>
          <w:sz w:val="28"/>
          <w:szCs w:val="28"/>
        </w:rPr>
        <w:t xml:space="preserve"> и определя комплексна оценка „Много добра“ - 99 (деветдесет и девет) точки на Борислав Методиев </w:t>
      </w:r>
      <w:proofErr w:type="spellStart"/>
      <w:r w:rsidRPr="00440A37">
        <w:rPr>
          <w:i/>
          <w:iCs/>
          <w:sz w:val="28"/>
          <w:szCs w:val="28"/>
        </w:rPr>
        <w:t>Методиев</w:t>
      </w:r>
      <w:proofErr w:type="spellEnd"/>
      <w:r w:rsidRPr="00440A37">
        <w:rPr>
          <w:i/>
          <w:iCs/>
          <w:sz w:val="28"/>
          <w:szCs w:val="28"/>
        </w:rPr>
        <w:t xml:space="preserve"> – съдия в Районен съд – Оряхово</w:t>
      </w:r>
      <w:r w:rsidRPr="00440A37">
        <w:rPr>
          <w:i/>
          <w:sz w:val="28"/>
          <w:szCs w:val="28"/>
        </w:rPr>
        <w:t>.</w:t>
      </w:r>
    </w:p>
    <w:p w:rsidR="005A0534" w:rsidRPr="00440A37" w:rsidRDefault="005A0534" w:rsidP="005A0534">
      <w:pPr>
        <w:autoSpaceDE w:val="0"/>
        <w:autoSpaceDN w:val="0"/>
        <w:adjustRightInd w:val="0"/>
        <w:jc w:val="both"/>
        <w:rPr>
          <w:rFonts w:ascii="Times New Roman CYR" w:eastAsiaTheme="minorHAnsi" w:hAnsi="Times New Roman CYR" w:cs="Times New Roman CYR"/>
          <w:sz w:val="28"/>
          <w:szCs w:val="28"/>
          <w:lang w:eastAsia="en-US"/>
        </w:rPr>
      </w:pPr>
    </w:p>
    <w:p w:rsidR="005A0534" w:rsidRPr="00440A37" w:rsidRDefault="005A0534" w:rsidP="005A0534">
      <w:pPr>
        <w:pStyle w:val="a9"/>
        <w:numPr>
          <w:ilvl w:val="1"/>
          <w:numId w:val="1"/>
        </w:numPr>
        <w:autoSpaceDE w:val="0"/>
        <w:autoSpaceDN w:val="0"/>
        <w:adjustRightInd w:val="0"/>
        <w:ind w:left="0" w:firstLine="0"/>
        <w:jc w:val="both"/>
        <w:rPr>
          <w:rFonts w:ascii="Times New Roman CYR" w:hAnsi="Times New Roman CYR" w:cs="Times New Roman CYR"/>
          <w:sz w:val="28"/>
          <w:szCs w:val="28"/>
        </w:rPr>
      </w:pPr>
      <w:r w:rsidRPr="00440A37">
        <w:rPr>
          <w:rFonts w:ascii="Times New Roman CYR" w:eastAsiaTheme="minorHAnsi" w:hAnsi="Times New Roman CYR" w:cs="Times New Roman CYR"/>
          <w:sz w:val="28"/>
          <w:szCs w:val="28"/>
          <w:lang w:eastAsia="en-US"/>
        </w:rPr>
        <w:t xml:space="preserve">Налице са условията по чл. 196, ал. 1, т. 2 от ЗСВ за провеждане на атестиране за придобиване статут на несменяемост на </w:t>
      </w:r>
      <w:r w:rsidRPr="00440A37">
        <w:rPr>
          <w:rFonts w:ascii="Times New Roman CYR" w:hAnsi="Times New Roman CYR" w:cs="Times New Roman CYR"/>
          <w:sz w:val="28"/>
          <w:szCs w:val="28"/>
        </w:rPr>
        <w:t xml:space="preserve">Борислав Методиев </w:t>
      </w:r>
      <w:proofErr w:type="spellStart"/>
      <w:r w:rsidRPr="00440A37">
        <w:rPr>
          <w:rFonts w:ascii="Times New Roman CYR" w:hAnsi="Times New Roman CYR" w:cs="Times New Roman CYR"/>
          <w:sz w:val="28"/>
          <w:szCs w:val="28"/>
        </w:rPr>
        <w:t>Методиев</w:t>
      </w:r>
      <w:proofErr w:type="spellEnd"/>
      <w:r w:rsidRPr="00440A37">
        <w:rPr>
          <w:rFonts w:ascii="Times New Roman CYR" w:hAnsi="Times New Roman CYR" w:cs="Times New Roman CYR"/>
          <w:sz w:val="28"/>
          <w:szCs w:val="28"/>
        </w:rPr>
        <w:t xml:space="preserve"> - съдия в Районен съд – Оряхово.</w:t>
      </w:r>
    </w:p>
    <w:p w:rsidR="005A0534" w:rsidRPr="00440A37" w:rsidRDefault="005A0534" w:rsidP="005A0534">
      <w:pPr>
        <w:autoSpaceDE w:val="0"/>
        <w:autoSpaceDN w:val="0"/>
        <w:adjustRightInd w:val="0"/>
        <w:jc w:val="both"/>
        <w:rPr>
          <w:rFonts w:ascii="Times New Roman CYR" w:eastAsiaTheme="minorHAnsi" w:hAnsi="Times New Roman CYR" w:cs="Times New Roman CYR"/>
          <w:sz w:val="28"/>
          <w:szCs w:val="28"/>
          <w:lang w:eastAsia="en-US"/>
        </w:rPr>
      </w:pPr>
    </w:p>
    <w:p w:rsidR="005A0534" w:rsidRPr="00440A37" w:rsidRDefault="005A0534" w:rsidP="005A0534">
      <w:pPr>
        <w:pStyle w:val="a9"/>
        <w:numPr>
          <w:ilvl w:val="1"/>
          <w:numId w:val="1"/>
        </w:numPr>
        <w:autoSpaceDE w:val="0"/>
        <w:autoSpaceDN w:val="0"/>
        <w:adjustRightInd w:val="0"/>
        <w:ind w:left="0" w:firstLine="0"/>
        <w:jc w:val="both"/>
        <w:rPr>
          <w:rFonts w:ascii="Times New Roman CYR" w:hAnsi="Times New Roman CYR" w:cs="Times New Roman CYR"/>
          <w:sz w:val="28"/>
          <w:szCs w:val="28"/>
        </w:rPr>
      </w:pPr>
      <w:r w:rsidRPr="00440A37">
        <w:rPr>
          <w:rFonts w:ascii="Times New Roman CYR" w:eastAsiaTheme="minorHAnsi" w:hAnsi="Times New Roman CYR" w:cs="Times New Roman CYR"/>
          <w:sz w:val="28"/>
          <w:szCs w:val="28"/>
          <w:lang w:eastAsia="en-US"/>
        </w:rPr>
        <w:t xml:space="preserve">ИЗГОТВЯ, на основание чл. 204а, ал. 3, т. 3 от ЗСВ, комплексна оценка „МНОГО ДОБРА“ - 99 (деветдесет и девет) точки на </w:t>
      </w:r>
      <w:r w:rsidRPr="00440A37">
        <w:rPr>
          <w:rFonts w:ascii="Times New Roman CYR" w:hAnsi="Times New Roman CYR" w:cs="Times New Roman CYR"/>
          <w:sz w:val="28"/>
          <w:szCs w:val="28"/>
        </w:rPr>
        <w:t xml:space="preserve">Борислав Методиев </w:t>
      </w:r>
      <w:proofErr w:type="spellStart"/>
      <w:r w:rsidRPr="00440A37">
        <w:rPr>
          <w:rFonts w:ascii="Times New Roman CYR" w:hAnsi="Times New Roman CYR" w:cs="Times New Roman CYR"/>
          <w:sz w:val="28"/>
          <w:szCs w:val="28"/>
        </w:rPr>
        <w:t>Методиев</w:t>
      </w:r>
      <w:proofErr w:type="spellEnd"/>
      <w:r w:rsidRPr="00440A37">
        <w:rPr>
          <w:rFonts w:ascii="Times New Roman CYR" w:hAnsi="Times New Roman CYR" w:cs="Times New Roman CYR"/>
          <w:sz w:val="28"/>
          <w:szCs w:val="28"/>
        </w:rPr>
        <w:t xml:space="preserve"> - съдия в Районен съд – Оряхово.</w:t>
      </w:r>
    </w:p>
    <w:p w:rsidR="005A0534" w:rsidRPr="00440A37" w:rsidRDefault="005A0534" w:rsidP="005A0534">
      <w:pPr>
        <w:autoSpaceDE w:val="0"/>
        <w:autoSpaceDN w:val="0"/>
        <w:adjustRightInd w:val="0"/>
        <w:jc w:val="both"/>
        <w:rPr>
          <w:rFonts w:ascii="Times New Roman CYR" w:eastAsiaTheme="minorHAnsi" w:hAnsi="Times New Roman CYR" w:cs="Times New Roman CYR"/>
          <w:sz w:val="28"/>
          <w:szCs w:val="28"/>
          <w:lang w:eastAsia="en-US"/>
        </w:rPr>
      </w:pPr>
    </w:p>
    <w:p w:rsidR="005A0534" w:rsidRPr="00440A37" w:rsidRDefault="005A0534" w:rsidP="005A0534">
      <w:pPr>
        <w:pStyle w:val="a9"/>
        <w:numPr>
          <w:ilvl w:val="1"/>
          <w:numId w:val="1"/>
        </w:numPr>
        <w:autoSpaceDE w:val="0"/>
        <w:autoSpaceDN w:val="0"/>
        <w:adjustRightInd w:val="0"/>
        <w:ind w:left="0" w:firstLine="0"/>
        <w:jc w:val="both"/>
        <w:rPr>
          <w:rFonts w:ascii="Times New Roman CYR" w:hAnsi="Times New Roman CYR" w:cs="Times New Roman CYR"/>
          <w:sz w:val="28"/>
          <w:szCs w:val="28"/>
        </w:rPr>
      </w:pPr>
      <w:r w:rsidRPr="00440A37">
        <w:rPr>
          <w:rFonts w:ascii="Times New Roman CYR" w:eastAsiaTheme="minorHAnsi" w:hAnsi="Times New Roman CYR" w:cs="Times New Roman CYR"/>
          <w:sz w:val="28"/>
          <w:szCs w:val="28"/>
          <w:lang w:eastAsia="en-US"/>
        </w:rPr>
        <w:lastRenderedPageBreak/>
        <w:t xml:space="preserve">ПРЕДОСТАВЯ, на основание чл. 205, ал. 1 от ЗСВ, на </w:t>
      </w:r>
      <w:r w:rsidRPr="00440A37">
        <w:rPr>
          <w:rFonts w:ascii="Times New Roman CYR" w:hAnsi="Times New Roman CYR" w:cs="Times New Roman CYR"/>
          <w:sz w:val="28"/>
          <w:szCs w:val="28"/>
        </w:rPr>
        <w:t xml:space="preserve">Борислав Методиев </w:t>
      </w:r>
      <w:proofErr w:type="spellStart"/>
      <w:r w:rsidRPr="00440A37">
        <w:rPr>
          <w:rFonts w:ascii="Times New Roman CYR" w:hAnsi="Times New Roman CYR" w:cs="Times New Roman CYR"/>
          <w:sz w:val="28"/>
          <w:szCs w:val="28"/>
        </w:rPr>
        <w:t>Методиев</w:t>
      </w:r>
      <w:proofErr w:type="spellEnd"/>
      <w:r w:rsidRPr="00440A37">
        <w:rPr>
          <w:rFonts w:ascii="Times New Roman CYR" w:hAnsi="Times New Roman CYR" w:cs="Times New Roman CYR"/>
          <w:sz w:val="28"/>
          <w:szCs w:val="28"/>
        </w:rPr>
        <w:t xml:space="preserve"> - съдия в Районен съд – Оряхово</w:t>
      </w:r>
      <w:r w:rsidRPr="00440A37">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5A0534" w:rsidRPr="00440A37" w:rsidRDefault="005A0534" w:rsidP="005A0534">
      <w:pPr>
        <w:autoSpaceDE w:val="0"/>
        <w:autoSpaceDN w:val="0"/>
        <w:adjustRightInd w:val="0"/>
        <w:jc w:val="both"/>
        <w:rPr>
          <w:rFonts w:ascii="Times New Roman CYR" w:eastAsiaTheme="minorHAnsi" w:hAnsi="Times New Roman CYR" w:cs="Times New Roman CYR"/>
          <w:sz w:val="28"/>
          <w:szCs w:val="28"/>
          <w:lang w:eastAsia="en-US"/>
        </w:rPr>
      </w:pPr>
    </w:p>
    <w:p w:rsidR="005A0534" w:rsidRPr="00440A37" w:rsidRDefault="005A0534" w:rsidP="005A0534">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Методиев. </w:t>
      </w:r>
    </w:p>
    <w:p w:rsidR="00127E44" w:rsidRPr="00440A37" w:rsidRDefault="00127E44" w:rsidP="00127E44">
      <w:pPr>
        <w:jc w:val="both"/>
        <w:rPr>
          <w:sz w:val="28"/>
          <w:szCs w:val="28"/>
        </w:rPr>
      </w:pPr>
    </w:p>
    <w:p w:rsidR="00127E44" w:rsidRPr="00440A37" w:rsidRDefault="00127E44" w:rsidP="009848F8">
      <w:pPr>
        <w:jc w:val="both"/>
        <w:rPr>
          <w:rFonts w:ascii="Times New Roman CYR" w:hAnsi="Times New Roman CYR" w:cs="Times New Roman CYR"/>
          <w:i/>
          <w:iCs/>
          <w:sz w:val="28"/>
          <w:szCs w:val="28"/>
        </w:rPr>
      </w:pPr>
      <w:r w:rsidRPr="00440A37">
        <w:rPr>
          <w:sz w:val="28"/>
          <w:szCs w:val="28"/>
        </w:rPr>
        <w:t xml:space="preserve">С-2. ОТНОСНО: </w:t>
      </w:r>
      <w:r w:rsidRPr="00440A37">
        <w:rPr>
          <w:rFonts w:ascii="Times New Roman CYR" w:hAnsi="Times New Roman CYR" w:cs="Times New Roman CYR"/>
          <w:sz w:val="28"/>
          <w:szCs w:val="28"/>
        </w:rPr>
        <w:t xml:space="preserve">Придобиване статут на несменяемост на Десислава Йорданова </w:t>
      </w:r>
      <w:proofErr w:type="spellStart"/>
      <w:r w:rsidRPr="00440A37">
        <w:rPr>
          <w:rFonts w:ascii="Times New Roman CYR" w:hAnsi="Times New Roman CYR" w:cs="Times New Roman CYR"/>
          <w:sz w:val="28"/>
          <w:szCs w:val="28"/>
        </w:rPr>
        <w:t>Йорданова</w:t>
      </w:r>
      <w:proofErr w:type="spellEnd"/>
      <w:r w:rsidRPr="00440A37">
        <w:rPr>
          <w:rFonts w:ascii="Times New Roman CYR" w:hAnsi="Times New Roman CYR" w:cs="Times New Roman CYR"/>
          <w:sz w:val="28"/>
          <w:szCs w:val="28"/>
        </w:rPr>
        <w:t xml:space="preserve">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съдия в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Варна.</w:t>
      </w:r>
      <w:r w:rsidR="00AC6FBB" w:rsidRPr="00440A37">
        <w:rPr>
          <w:rFonts w:ascii="Times New Roman CYR" w:hAnsi="Times New Roman CYR" w:cs="Times New Roman CYR"/>
          <w:sz w:val="28"/>
          <w:szCs w:val="28"/>
        </w:rPr>
        <w:t xml:space="preserve"> </w:t>
      </w:r>
    </w:p>
    <w:p w:rsidR="00127E44" w:rsidRPr="00440A37" w:rsidRDefault="00127E44" w:rsidP="00127E44">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t>След проведеното гласуване и при обявения резултат с</w:t>
      </w:r>
      <w:r w:rsidR="006E0D1B" w:rsidRPr="00440A37">
        <w:rPr>
          <w:rFonts w:ascii="Times New Roman CYR" w:hAnsi="Times New Roman CYR" w:cs="Times New Roman CYR"/>
          <w:i/>
          <w:iCs/>
          <w:sz w:val="28"/>
          <w:szCs w:val="28"/>
          <w:lang w:eastAsia="en-US"/>
        </w:rPr>
        <w:t>ъс</w:t>
      </w:r>
      <w:r w:rsidRPr="00440A37">
        <w:rPr>
          <w:rFonts w:ascii="Times New Roman CYR" w:hAnsi="Times New Roman CYR" w:cs="Times New Roman CYR"/>
          <w:i/>
          <w:iCs/>
          <w:sz w:val="28"/>
          <w:szCs w:val="28"/>
          <w:lang w:eastAsia="en-US"/>
        </w:rPr>
        <w:t xml:space="preserve"> </w:t>
      </w:r>
      <w:r w:rsidR="00AC6FBB" w:rsidRPr="00440A37">
        <w:rPr>
          <w:rFonts w:ascii="Times New Roman CYR" w:hAnsi="Times New Roman CYR" w:cs="Times New Roman CYR"/>
          <w:i/>
          <w:iCs/>
          <w:sz w:val="28"/>
          <w:szCs w:val="28"/>
          <w:lang w:eastAsia="en-US"/>
        </w:rPr>
        <w:t>7</w:t>
      </w:r>
      <w:r w:rsidRPr="00440A37">
        <w:rPr>
          <w:rFonts w:ascii="Times New Roman CYR" w:hAnsi="Times New Roman CYR" w:cs="Times New Roman CYR"/>
          <w:i/>
          <w:iCs/>
          <w:sz w:val="28"/>
          <w:szCs w:val="28"/>
          <w:lang w:val="en-US" w:eastAsia="en-US"/>
        </w:rPr>
        <w:t xml:space="preserve"> </w:t>
      </w:r>
      <w:r w:rsidRPr="00440A37">
        <w:rPr>
          <w:rFonts w:ascii="Times New Roman CYR" w:hAnsi="Times New Roman CYR" w:cs="Times New Roman CYR"/>
          <w:i/>
          <w:iCs/>
          <w:sz w:val="28"/>
          <w:szCs w:val="28"/>
          <w:lang w:eastAsia="en-US"/>
        </w:rPr>
        <w:t xml:space="preserve">гласа „За“ </w:t>
      </w:r>
    </w:p>
    <w:p w:rsidR="00127E44" w:rsidRPr="00440A37" w:rsidRDefault="00127E44" w:rsidP="00127E44">
      <w:pPr>
        <w:autoSpaceDE w:val="0"/>
        <w:autoSpaceDN w:val="0"/>
        <w:adjustRightInd w:val="0"/>
        <w:jc w:val="center"/>
        <w:rPr>
          <w:rFonts w:eastAsia="Calibri"/>
          <w:sz w:val="28"/>
          <w:szCs w:val="28"/>
          <w:lang w:eastAsia="en-US"/>
        </w:rPr>
      </w:pP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127E44" w:rsidRPr="00440A37" w:rsidRDefault="00127E44" w:rsidP="00127E44">
      <w:pPr>
        <w:jc w:val="both"/>
        <w:rPr>
          <w:bCs/>
          <w:sz w:val="28"/>
          <w:szCs w:val="28"/>
        </w:rPr>
      </w:pPr>
    </w:p>
    <w:p w:rsidR="00073A60" w:rsidRPr="00440A37" w:rsidRDefault="001729D2" w:rsidP="001729D2">
      <w:pPr>
        <w:pStyle w:val="a9"/>
        <w:numPr>
          <w:ilvl w:val="1"/>
          <w:numId w:val="3"/>
        </w:numPr>
        <w:autoSpaceDE w:val="0"/>
        <w:autoSpaceDN w:val="0"/>
        <w:adjustRightInd w:val="0"/>
        <w:ind w:left="0" w:firstLine="0"/>
        <w:jc w:val="both"/>
        <w:rPr>
          <w:rFonts w:ascii="Times New Roman CYR" w:hAnsi="Times New Roman CYR" w:cs="Times New Roman CYR"/>
          <w:sz w:val="28"/>
          <w:szCs w:val="28"/>
        </w:rPr>
      </w:pPr>
      <w:r w:rsidRPr="00440A37">
        <w:rPr>
          <w:rFonts w:ascii="Times New Roman CYR" w:eastAsiaTheme="minorHAnsi" w:hAnsi="Times New Roman CYR" w:cs="Times New Roman CYR"/>
          <w:sz w:val="28"/>
          <w:szCs w:val="28"/>
          <w:lang w:eastAsia="en-US"/>
        </w:rPr>
        <w:t>П</w:t>
      </w:r>
      <w:r w:rsidR="0058602B" w:rsidRPr="00440A37">
        <w:rPr>
          <w:rFonts w:ascii="Times New Roman CYR" w:eastAsiaTheme="minorHAnsi" w:hAnsi="Times New Roman CYR" w:cs="Times New Roman CYR"/>
          <w:sz w:val="28"/>
          <w:szCs w:val="28"/>
          <w:lang w:eastAsia="en-US"/>
        </w:rPr>
        <w:t xml:space="preserve">РИЕМА ИЗЦЯЛО обобщения доклад на атестационния състав ведно с направеното предложение за атестиране за придобиване статут на несменяемост на </w:t>
      </w:r>
      <w:r w:rsidR="00073A60" w:rsidRPr="00440A37">
        <w:rPr>
          <w:rFonts w:ascii="Times New Roman CYR" w:hAnsi="Times New Roman CYR" w:cs="Times New Roman CYR"/>
          <w:sz w:val="28"/>
          <w:szCs w:val="28"/>
        </w:rPr>
        <w:t xml:space="preserve">Десислава Йорданова </w:t>
      </w:r>
      <w:proofErr w:type="spellStart"/>
      <w:r w:rsidR="00073A60" w:rsidRPr="00440A37">
        <w:rPr>
          <w:rFonts w:ascii="Times New Roman CYR" w:hAnsi="Times New Roman CYR" w:cs="Times New Roman CYR"/>
          <w:sz w:val="28"/>
          <w:szCs w:val="28"/>
        </w:rPr>
        <w:t>Йорданова</w:t>
      </w:r>
      <w:proofErr w:type="spellEnd"/>
      <w:r w:rsidR="00073A60" w:rsidRPr="00440A37">
        <w:rPr>
          <w:rFonts w:ascii="Times New Roman CYR" w:hAnsi="Times New Roman CYR" w:cs="Times New Roman CYR"/>
          <w:sz w:val="28"/>
          <w:szCs w:val="28"/>
        </w:rPr>
        <w:t xml:space="preserve"> </w:t>
      </w:r>
      <w:r w:rsidR="00073A60" w:rsidRPr="00440A37">
        <w:rPr>
          <w:rFonts w:ascii="Times New Roman CYR" w:hAnsi="Times New Roman CYR" w:cs="Times New Roman CYR"/>
          <w:sz w:val="28"/>
          <w:szCs w:val="28"/>
          <w:lang w:val="en-US"/>
        </w:rPr>
        <w:t>-</w:t>
      </w:r>
      <w:r w:rsidR="00073A60" w:rsidRPr="00440A37">
        <w:rPr>
          <w:rFonts w:ascii="Times New Roman CYR" w:hAnsi="Times New Roman CYR" w:cs="Times New Roman CYR"/>
          <w:sz w:val="28"/>
          <w:szCs w:val="28"/>
        </w:rPr>
        <w:t xml:space="preserve"> съдия в Районен съд </w:t>
      </w:r>
      <w:r w:rsidR="00073A60" w:rsidRPr="00440A37">
        <w:rPr>
          <w:rFonts w:ascii="Times New Roman CYR" w:hAnsi="Times New Roman CYR" w:cs="Times New Roman CYR"/>
          <w:sz w:val="28"/>
          <w:szCs w:val="28"/>
          <w:lang w:val="en-US"/>
        </w:rPr>
        <w:t>–</w:t>
      </w:r>
      <w:r w:rsidR="00073A60" w:rsidRPr="00440A37">
        <w:rPr>
          <w:rFonts w:ascii="Times New Roman CYR" w:hAnsi="Times New Roman CYR" w:cs="Times New Roman CYR"/>
          <w:sz w:val="28"/>
          <w:szCs w:val="28"/>
        </w:rPr>
        <w:t xml:space="preserve"> Варна.</w:t>
      </w:r>
    </w:p>
    <w:p w:rsidR="00073A60" w:rsidRPr="00440A37" w:rsidRDefault="00073A60" w:rsidP="00073A60">
      <w:pPr>
        <w:pStyle w:val="a9"/>
        <w:autoSpaceDE w:val="0"/>
        <w:autoSpaceDN w:val="0"/>
        <w:adjustRightInd w:val="0"/>
        <w:jc w:val="both"/>
        <w:rPr>
          <w:rFonts w:ascii="Times New Roman CYR" w:hAnsi="Times New Roman CYR" w:cs="Times New Roman CYR"/>
          <w:sz w:val="28"/>
          <w:szCs w:val="28"/>
        </w:rPr>
      </w:pPr>
    </w:p>
    <w:p w:rsidR="0058602B" w:rsidRPr="00440A37" w:rsidRDefault="001729D2" w:rsidP="0058602B">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2</w:t>
      </w:r>
      <w:r w:rsidR="0058602B" w:rsidRPr="00440A37">
        <w:rPr>
          <w:rFonts w:ascii="Times New Roman CYR" w:eastAsiaTheme="minorHAnsi" w:hAnsi="Times New Roman CYR" w:cs="Times New Roman CYR"/>
          <w:sz w:val="28"/>
          <w:szCs w:val="28"/>
          <w:lang w:eastAsia="en-US"/>
        </w:rPr>
        <w:t>.</w:t>
      </w:r>
      <w:proofErr w:type="spellStart"/>
      <w:r w:rsidR="0058602B" w:rsidRPr="00440A37">
        <w:rPr>
          <w:rFonts w:ascii="Times New Roman CYR" w:eastAsiaTheme="minorHAnsi" w:hAnsi="Times New Roman CYR" w:cs="Times New Roman CYR"/>
          <w:sz w:val="28"/>
          <w:szCs w:val="28"/>
          <w:lang w:eastAsia="en-US"/>
        </w:rPr>
        <w:t>2</w:t>
      </w:r>
      <w:proofErr w:type="spellEnd"/>
      <w:r w:rsidR="0058602B" w:rsidRPr="00440A37">
        <w:rPr>
          <w:rFonts w:ascii="Times New Roman CYR" w:eastAsiaTheme="minorHAnsi" w:hAnsi="Times New Roman CYR" w:cs="Times New Roman CYR"/>
          <w:sz w:val="28"/>
          <w:szCs w:val="28"/>
          <w:lang w:eastAsia="en-US"/>
        </w:rPr>
        <w:t xml:space="preserve">. Налице са условията по чл. 196, ал. 1, т. 2 от ЗСВ за провеждане на атестиране за придобиване статут на несменяемост на </w:t>
      </w:r>
      <w:r w:rsidR="00073A60" w:rsidRPr="00440A37">
        <w:rPr>
          <w:rFonts w:ascii="Times New Roman CYR" w:hAnsi="Times New Roman CYR" w:cs="Times New Roman CYR"/>
          <w:sz w:val="28"/>
          <w:szCs w:val="28"/>
        </w:rPr>
        <w:t xml:space="preserve">Десислава Йорданова </w:t>
      </w:r>
      <w:proofErr w:type="spellStart"/>
      <w:r w:rsidR="00073A60" w:rsidRPr="00440A37">
        <w:rPr>
          <w:rFonts w:ascii="Times New Roman CYR" w:hAnsi="Times New Roman CYR" w:cs="Times New Roman CYR"/>
          <w:sz w:val="28"/>
          <w:szCs w:val="28"/>
        </w:rPr>
        <w:t>Йорданова</w:t>
      </w:r>
      <w:proofErr w:type="spellEnd"/>
      <w:r w:rsidR="00073A60" w:rsidRPr="00440A37">
        <w:rPr>
          <w:rFonts w:ascii="Times New Roman CYR" w:hAnsi="Times New Roman CYR" w:cs="Times New Roman CYR"/>
          <w:sz w:val="28"/>
          <w:szCs w:val="28"/>
        </w:rPr>
        <w:t xml:space="preserve"> </w:t>
      </w:r>
      <w:r w:rsidR="00073A60" w:rsidRPr="00440A37">
        <w:rPr>
          <w:rFonts w:ascii="Times New Roman CYR" w:hAnsi="Times New Roman CYR" w:cs="Times New Roman CYR"/>
          <w:sz w:val="28"/>
          <w:szCs w:val="28"/>
          <w:lang w:val="en-US"/>
        </w:rPr>
        <w:t>-</w:t>
      </w:r>
      <w:r w:rsidR="00073A60" w:rsidRPr="00440A37">
        <w:rPr>
          <w:rFonts w:ascii="Times New Roman CYR" w:hAnsi="Times New Roman CYR" w:cs="Times New Roman CYR"/>
          <w:sz w:val="28"/>
          <w:szCs w:val="28"/>
        </w:rPr>
        <w:t xml:space="preserve"> съдия в Районен съд </w:t>
      </w:r>
      <w:r w:rsidR="00073A60" w:rsidRPr="00440A37">
        <w:rPr>
          <w:rFonts w:ascii="Times New Roman CYR" w:hAnsi="Times New Roman CYR" w:cs="Times New Roman CYR"/>
          <w:sz w:val="28"/>
          <w:szCs w:val="28"/>
          <w:lang w:val="en-US"/>
        </w:rPr>
        <w:t>-</w:t>
      </w:r>
      <w:r w:rsidR="00073A60" w:rsidRPr="00440A37">
        <w:rPr>
          <w:rFonts w:ascii="Times New Roman CYR" w:hAnsi="Times New Roman CYR" w:cs="Times New Roman CYR"/>
          <w:sz w:val="28"/>
          <w:szCs w:val="28"/>
        </w:rPr>
        <w:t xml:space="preserve"> Варна</w:t>
      </w:r>
      <w:r w:rsidR="0058602B" w:rsidRPr="00440A37">
        <w:rPr>
          <w:rFonts w:ascii="Times New Roman CYR" w:eastAsiaTheme="minorHAnsi" w:hAnsi="Times New Roman CYR" w:cs="Times New Roman CYR"/>
          <w:sz w:val="28"/>
          <w:szCs w:val="28"/>
          <w:lang w:eastAsia="en-US"/>
        </w:rPr>
        <w:t xml:space="preserve">. </w:t>
      </w:r>
    </w:p>
    <w:p w:rsidR="0058602B" w:rsidRPr="00440A37" w:rsidRDefault="0058602B" w:rsidP="0058602B">
      <w:pPr>
        <w:autoSpaceDE w:val="0"/>
        <w:autoSpaceDN w:val="0"/>
        <w:adjustRightInd w:val="0"/>
        <w:jc w:val="both"/>
        <w:rPr>
          <w:rFonts w:ascii="Times New Roman CYR" w:eastAsiaTheme="minorHAnsi" w:hAnsi="Times New Roman CYR" w:cs="Times New Roman CYR"/>
          <w:sz w:val="28"/>
          <w:szCs w:val="28"/>
          <w:lang w:eastAsia="en-US"/>
        </w:rPr>
      </w:pPr>
    </w:p>
    <w:p w:rsidR="0058602B" w:rsidRPr="00440A37" w:rsidRDefault="001729D2" w:rsidP="0058602B">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2</w:t>
      </w:r>
      <w:r w:rsidR="0058602B" w:rsidRPr="00440A37">
        <w:rPr>
          <w:rFonts w:ascii="Times New Roman CYR" w:eastAsiaTheme="minorHAnsi" w:hAnsi="Times New Roman CYR" w:cs="Times New Roman CYR"/>
          <w:sz w:val="28"/>
          <w:szCs w:val="28"/>
          <w:lang w:eastAsia="en-US"/>
        </w:rPr>
        <w:t xml:space="preserve">.3. ИЗГОТВЯ, на основание чл. 204а, ал. 3, т. 3 от ЗСВ, комплексна оценка „МНОГО ДОБРА“ - 100 (сто) точки на </w:t>
      </w:r>
      <w:r w:rsidR="00073A60" w:rsidRPr="00440A37">
        <w:rPr>
          <w:rFonts w:ascii="Times New Roman CYR" w:hAnsi="Times New Roman CYR" w:cs="Times New Roman CYR"/>
          <w:sz w:val="28"/>
          <w:szCs w:val="28"/>
        </w:rPr>
        <w:t xml:space="preserve">Десислава Йорданова </w:t>
      </w:r>
      <w:proofErr w:type="spellStart"/>
      <w:r w:rsidR="00073A60" w:rsidRPr="00440A37">
        <w:rPr>
          <w:rFonts w:ascii="Times New Roman CYR" w:hAnsi="Times New Roman CYR" w:cs="Times New Roman CYR"/>
          <w:sz w:val="28"/>
          <w:szCs w:val="28"/>
        </w:rPr>
        <w:t>Йорданова</w:t>
      </w:r>
      <w:proofErr w:type="spellEnd"/>
      <w:r w:rsidR="00073A60" w:rsidRPr="00440A37">
        <w:rPr>
          <w:rFonts w:ascii="Times New Roman CYR" w:hAnsi="Times New Roman CYR" w:cs="Times New Roman CYR"/>
          <w:sz w:val="28"/>
          <w:szCs w:val="28"/>
        </w:rPr>
        <w:t xml:space="preserve"> </w:t>
      </w:r>
      <w:r w:rsidR="00073A60" w:rsidRPr="00440A37">
        <w:rPr>
          <w:rFonts w:ascii="Times New Roman CYR" w:hAnsi="Times New Roman CYR" w:cs="Times New Roman CYR"/>
          <w:sz w:val="28"/>
          <w:szCs w:val="28"/>
          <w:lang w:val="en-US"/>
        </w:rPr>
        <w:t>-</w:t>
      </w:r>
      <w:r w:rsidR="00073A60" w:rsidRPr="00440A37">
        <w:rPr>
          <w:rFonts w:ascii="Times New Roman CYR" w:hAnsi="Times New Roman CYR" w:cs="Times New Roman CYR"/>
          <w:sz w:val="28"/>
          <w:szCs w:val="28"/>
        </w:rPr>
        <w:t xml:space="preserve"> съдия в Районен съд </w:t>
      </w:r>
      <w:r w:rsidR="00073A60" w:rsidRPr="00440A37">
        <w:rPr>
          <w:rFonts w:ascii="Times New Roman CYR" w:hAnsi="Times New Roman CYR" w:cs="Times New Roman CYR"/>
          <w:sz w:val="28"/>
          <w:szCs w:val="28"/>
          <w:lang w:val="en-US"/>
        </w:rPr>
        <w:t>-</w:t>
      </w:r>
      <w:r w:rsidR="00073A60" w:rsidRPr="00440A37">
        <w:rPr>
          <w:rFonts w:ascii="Times New Roman CYR" w:hAnsi="Times New Roman CYR" w:cs="Times New Roman CYR"/>
          <w:sz w:val="28"/>
          <w:szCs w:val="28"/>
        </w:rPr>
        <w:t xml:space="preserve"> Варна</w:t>
      </w:r>
      <w:r w:rsidR="0058602B" w:rsidRPr="00440A37">
        <w:rPr>
          <w:rFonts w:ascii="Times New Roman CYR" w:eastAsiaTheme="minorHAnsi" w:hAnsi="Times New Roman CYR" w:cs="Times New Roman CYR"/>
          <w:sz w:val="28"/>
          <w:szCs w:val="28"/>
          <w:lang w:eastAsia="en-US"/>
        </w:rPr>
        <w:t xml:space="preserve">. </w:t>
      </w:r>
    </w:p>
    <w:p w:rsidR="0058602B" w:rsidRPr="00440A37" w:rsidRDefault="0058602B" w:rsidP="0058602B">
      <w:pPr>
        <w:autoSpaceDE w:val="0"/>
        <w:autoSpaceDN w:val="0"/>
        <w:adjustRightInd w:val="0"/>
        <w:jc w:val="both"/>
        <w:rPr>
          <w:rFonts w:ascii="Times New Roman CYR" w:eastAsiaTheme="minorHAnsi" w:hAnsi="Times New Roman CYR" w:cs="Times New Roman CYR"/>
          <w:sz w:val="28"/>
          <w:szCs w:val="28"/>
          <w:lang w:eastAsia="en-US"/>
        </w:rPr>
      </w:pPr>
    </w:p>
    <w:p w:rsidR="0058602B" w:rsidRPr="00440A37" w:rsidRDefault="001729D2" w:rsidP="0058602B">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2</w:t>
      </w:r>
      <w:r w:rsidR="0058602B" w:rsidRPr="00440A37">
        <w:rPr>
          <w:rFonts w:ascii="Times New Roman CYR" w:eastAsiaTheme="minorHAnsi" w:hAnsi="Times New Roman CYR" w:cs="Times New Roman CYR"/>
          <w:sz w:val="28"/>
          <w:szCs w:val="28"/>
          <w:lang w:eastAsia="en-US"/>
        </w:rPr>
        <w:t xml:space="preserve">.4. ПРЕДОСТАВЯ, на основание чл. 205, ал. 1 от ЗСВ, на </w:t>
      </w:r>
      <w:r w:rsidR="00073A60" w:rsidRPr="00440A37">
        <w:rPr>
          <w:rFonts w:ascii="Times New Roman CYR" w:hAnsi="Times New Roman CYR" w:cs="Times New Roman CYR"/>
          <w:sz w:val="28"/>
          <w:szCs w:val="28"/>
        </w:rPr>
        <w:t xml:space="preserve">Десислава Йорданова </w:t>
      </w:r>
      <w:proofErr w:type="spellStart"/>
      <w:r w:rsidR="00073A60" w:rsidRPr="00440A37">
        <w:rPr>
          <w:rFonts w:ascii="Times New Roman CYR" w:hAnsi="Times New Roman CYR" w:cs="Times New Roman CYR"/>
          <w:sz w:val="28"/>
          <w:szCs w:val="28"/>
        </w:rPr>
        <w:t>Йорданова</w:t>
      </w:r>
      <w:proofErr w:type="spellEnd"/>
      <w:r w:rsidR="00073A60" w:rsidRPr="00440A37">
        <w:rPr>
          <w:rFonts w:ascii="Times New Roman CYR" w:hAnsi="Times New Roman CYR" w:cs="Times New Roman CYR"/>
          <w:sz w:val="28"/>
          <w:szCs w:val="28"/>
        </w:rPr>
        <w:t xml:space="preserve"> </w:t>
      </w:r>
      <w:r w:rsidR="00073A60" w:rsidRPr="00440A37">
        <w:rPr>
          <w:rFonts w:ascii="Times New Roman CYR" w:hAnsi="Times New Roman CYR" w:cs="Times New Roman CYR"/>
          <w:sz w:val="28"/>
          <w:szCs w:val="28"/>
          <w:lang w:val="en-US"/>
        </w:rPr>
        <w:t>-</w:t>
      </w:r>
      <w:r w:rsidR="00073A60" w:rsidRPr="00440A37">
        <w:rPr>
          <w:rFonts w:ascii="Times New Roman CYR" w:hAnsi="Times New Roman CYR" w:cs="Times New Roman CYR"/>
          <w:sz w:val="28"/>
          <w:szCs w:val="28"/>
        </w:rPr>
        <w:t xml:space="preserve"> съдия в Районен съд </w:t>
      </w:r>
      <w:r w:rsidR="00073A60" w:rsidRPr="00440A37">
        <w:rPr>
          <w:rFonts w:ascii="Times New Roman CYR" w:hAnsi="Times New Roman CYR" w:cs="Times New Roman CYR"/>
          <w:sz w:val="28"/>
          <w:szCs w:val="28"/>
          <w:lang w:val="en-US"/>
        </w:rPr>
        <w:t>-</w:t>
      </w:r>
      <w:r w:rsidR="00073A60" w:rsidRPr="00440A37">
        <w:rPr>
          <w:rFonts w:ascii="Times New Roman CYR" w:hAnsi="Times New Roman CYR" w:cs="Times New Roman CYR"/>
          <w:sz w:val="28"/>
          <w:szCs w:val="28"/>
        </w:rPr>
        <w:t xml:space="preserve"> Варна</w:t>
      </w:r>
      <w:r w:rsidR="0058602B" w:rsidRPr="00440A37">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58602B" w:rsidRPr="00440A37" w:rsidRDefault="0058602B" w:rsidP="0058602B">
      <w:pPr>
        <w:autoSpaceDE w:val="0"/>
        <w:autoSpaceDN w:val="0"/>
        <w:adjustRightInd w:val="0"/>
        <w:jc w:val="both"/>
        <w:rPr>
          <w:rFonts w:ascii="Times New Roman CYR" w:eastAsiaTheme="minorHAnsi" w:hAnsi="Times New Roman CYR" w:cs="Times New Roman CYR"/>
          <w:sz w:val="28"/>
          <w:szCs w:val="28"/>
          <w:lang w:eastAsia="en-US"/>
        </w:rPr>
      </w:pPr>
    </w:p>
    <w:p w:rsidR="0058602B" w:rsidRPr="00440A37" w:rsidRDefault="001729D2" w:rsidP="0058602B">
      <w:pPr>
        <w:autoSpaceDE w:val="0"/>
        <w:autoSpaceDN w:val="0"/>
        <w:adjustRightInd w:val="0"/>
        <w:jc w:val="both"/>
        <w:rPr>
          <w:rFonts w:ascii="Times New Roman CYR" w:eastAsiaTheme="minorHAnsi" w:hAnsi="Times New Roman CYR" w:cs="Times New Roman CYR"/>
          <w:sz w:val="28"/>
          <w:szCs w:val="28"/>
          <w:lang w:eastAsia="en-US"/>
        </w:rPr>
      </w:pPr>
      <w:r w:rsidRPr="00440A37">
        <w:rPr>
          <w:rFonts w:ascii="Times New Roman CYR" w:eastAsiaTheme="minorHAnsi" w:hAnsi="Times New Roman CYR" w:cs="Times New Roman CYR"/>
          <w:sz w:val="28"/>
          <w:szCs w:val="28"/>
          <w:lang w:eastAsia="en-US"/>
        </w:rPr>
        <w:t>2</w:t>
      </w:r>
      <w:r w:rsidR="0058602B" w:rsidRPr="00440A37">
        <w:rPr>
          <w:rFonts w:ascii="Times New Roman CYR" w:eastAsiaTheme="minorHAnsi" w:hAnsi="Times New Roman CYR" w:cs="Times New Roman CYR"/>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sidR="00073A60" w:rsidRPr="00440A37">
        <w:rPr>
          <w:rFonts w:ascii="Times New Roman CYR" w:eastAsiaTheme="minorHAnsi" w:hAnsi="Times New Roman CYR" w:cs="Times New Roman CYR"/>
          <w:sz w:val="28"/>
          <w:szCs w:val="28"/>
          <w:lang w:eastAsia="en-US"/>
        </w:rPr>
        <w:t>Йорданова</w:t>
      </w:r>
      <w:r w:rsidR="0058602B" w:rsidRPr="00440A37">
        <w:rPr>
          <w:rFonts w:ascii="Times New Roman CYR" w:eastAsiaTheme="minorHAnsi" w:hAnsi="Times New Roman CYR" w:cs="Times New Roman CYR"/>
          <w:sz w:val="28"/>
          <w:szCs w:val="28"/>
          <w:lang w:eastAsia="en-US"/>
        </w:rPr>
        <w:t xml:space="preserve">. </w:t>
      </w:r>
    </w:p>
    <w:p w:rsidR="0058602B" w:rsidRPr="00440A37" w:rsidRDefault="0058602B" w:rsidP="0058602B">
      <w:pPr>
        <w:autoSpaceDE w:val="0"/>
        <w:autoSpaceDN w:val="0"/>
        <w:adjustRightInd w:val="0"/>
        <w:jc w:val="both"/>
        <w:rPr>
          <w:rFonts w:ascii="Times New Roman CYR" w:eastAsiaTheme="minorHAnsi" w:hAnsi="Times New Roman CYR" w:cs="Times New Roman CYR"/>
          <w:sz w:val="28"/>
          <w:szCs w:val="28"/>
          <w:lang w:eastAsia="en-US"/>
        </w:rPr>
      </w:pPr>
    </w:p>
    <w:p w:rsidR="00127E44" w:rsidRPr="00440A37" w:rsidRDefault="00127E44" w:rsidP="00127E44">
      <w:pPr>
        <w:autoSpaceDE w:val="0"/>
        <w:autoSpaceDN w:val="0"/>
        <w:adjustRightInd w:val="0"/>
        <w:jc w:val="both"/>
        <w:rPr>
          <w:rFonts w:ascii="Times New Roman CYR" w:hAnsi="Times New Roman CYR" w:cs="Times New Roman CYR"/>
          <w:i/>
          <w:iCs/>
          <w:sz w:val="28"/>
          <w:szCs w:val="28"/>
        </w:rPr>
      </w:pPr>
      <w:r w:rsidRPr="00440A37">
        <w:rPr>
          <w:sz w:val="28"/>
          <w:szCs w:val="28"/>
        </w:rPr>
        <w:t>С-3. ОТНОСНО:</w:t>
      </w:r>
      <w:r w:rsidRPr="00440A37">
        <w:rPr>
          <w:rFonts w:ascii="Times New Roman CYR" w:hAnsi="Times New Roman CYR" w:cs="Times New Roman CYR"/>
          <w:sz w:val="28"/>
          <w:szCs w:val="28"/>
        </w:rPr>
        <w:t xml:space="preserve"> Предварително атестиране на Ивайло Красимиров Кънев – съдия в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Айтос, по чл. 196, ал. 1, т. 1 от ЗСВ, във връзка с повишаване в ранг. </w:t>
      </w:r>
    </w:p>
    <w:p w:rsidR="00127E44" w:rsidRPr="00440A37" w:rsidRDefault="00127E44" w:rsidP="00127E44">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lastRenderedPageBreak/>
        <w:t>След проведеното гласуване и при обявения резултат с</w:t>
      </w:r>
      <w:r w:rsidR="006E0D1B" w:rsidRPr="00440A37">
        <w:rPr>
          <w:rFonts w:ascii="Times New Roman CYR" w:hAnsi="Times New Roman CYR" w:cs="Times New Roman CYR"/>
          <w:i/>
          <w:iCs/>
          <w:sz w:val="28"/>
          <w:szCs w:val="28"/>
          <w:lang w:eastAsia="en-US"/>
        </w:rPr>
        <w:t>ъс</w:t>
      </w:r>
      <w:r w:rsidRPr="00440A37">
        <w:rPr>
          <w:rFonts w:ascii="Times New Roman CYR" w:hAnsi="Times New Roman CYR" w:cs="Times New Roman CYR"/>
          <w:i/>
          <w:iCs/>
          <w:sz w:val="28"/>
          <w:szCs w:val="28"/>
          <w:lang w:eastAsia="en-US"/>
        </w:rPr>
        <w:t xml:space="preserve"> </w:t>
      </w:r>
      <w:r w:rsidR="00AC6FBB" w:rsidRPr="00440A37">
        <w:rPr>
          <w:rFonts w:ascii="Times New Roman CYR" w:hAnsi="Times New Roman CYR" w:cs="Times New Roman CYR"/>
          <w:i/>
          <w:iCs/>
          <w:sz w:val="28"/>
          <w:szCs w:val="28"/>
          <w:lang w:eastAsia="en-US"/>
        </w:rPr>
        <w:t>7</w:t>
      </w:r>
      <w:r w:rsidRPr="00440A37">
        <w:rPr>
          <w:rFonts w:ascii="Times New Roman CYR" w:hAnsi="Times New Roman CYR" w:cs="Times New Roman CYR"/>
          <w:i/>
          <w:iCs/>
          <w:sz w:val="28"/>
          <w:szCs w:val="28"/>
          <w:lang w:val="en-US" w:eastAsia="en-US"/>
        </w:rPr>
        <w:t xml:space="preserve"> </w:t>
      </w:r>
      <w:r w:rsidRPr="00440A37">
        <w:rPr>
          <w:rFonts w:ascii="Times New Roman CYR" w:hAnsi="Times New Roman CYR" w:cs="Times New Roman CYR"/>
          <w:i/>
          <w:iCs/>
          <w:sz w:val="28"/>
          <w:szCs w:val="28"/>
          <w:lang w:eastAsia="en-US"/>
        </w:rPr>
        <w:t xml:space="preserve">гласа „За“ </w:t>
      </w:r>
    </w:p>
    <w:p w:rsidR="00127E44" w:rsidRPr="00440A37" w:rsidRDefault="00127E44" w:rsidP="00127E44">
      <w:pPr>
        <w:autoSpaceDE w:val="0"/>
        <w:autoSpaceDN w:val="0"/>
        <w:adjustRightInd w:val="0"/>
        <w:jc w:val="center"/>
        <w:rPr>
          <w:rFonts w:eastAsia="Calibri"/>
          <w:sz w:val="28"/>
          <w:szCs w:val="28"/>
          <w:lang w:eastAsia="en-US"/>
        </w:rPr>
      </w:pP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127E44" w:rsidRPr="00440A37" w:rsidRDefault="00127E44" w:rsidP="00127E44">
      <w:pPr>
        <w:jc w:val="both"/>
        <w:rPr>
          <w:bCs/>
          <w:sz w:val="28"/>
          <w:szCs w:val="28"/>
        </w:rPr>
      </w:pPr>
    </w:p>
    <w:p w:rsidR="000F789A" w:rsidRPr="00440A37" w:rsidRDefault="000F789A" w:rsidP="000F789A">
      <w:pPr>
        <w:jc w:val="both"/>
        <w:rPr>
          <w:bCs/>
          <w:sz w:val="28"/>
          <w:szCs w:val="28"/>
        </w:rPr>
      </w:pPr>
      <w:r w:rsidRPr="00440A37">
        <w:rPr>
          <w:sz w:val="28"/>
          <w:szCs w:val="28"/>
        </w:rPr>
        <w:t xml:space="preserve">3.1. ПРИЕМА обобщения доклад на атестационния състав ведно с направеното предложение за </w:t>
      </w:r>
      <w:r w:rsidRPr="00440A37">
        <w:rPr>
          <w:bCs/>
          <w:sz w:val="28"/>
          <w:szCs w:val="28"/>
        </w:rPr>
        <w:t xml:space="preserve">предварително атестиране на </w:t>
      </w:r>
      <w:r w:rsidRPr="00440A37">
        <w:rPr>
          <w:rFonts w:ascii="Times New Roman CYR" w:hAnsi="Times New Roman CYR" w:cs="Times New Roman CYR"/>
          <w:sz w:val="28"/>
          <w:szCs w:val="28"/>
        </w:rPr>
        <w:t xml:space="preserve">Ивайло Красимиров Кънев – съдия в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Айтос</w:t>
      </w:r>
      <w:r w:rsidR="006D5310" w:rsidRPr="00440A37">
        <w:rPr>
          <w:rFonts w:ascii="Times New Roman CYR" w:hAnsi="Times New Roman CYR" w:cs="Times New Roman CYR"/>
          <w:sz w:val="28"/>
          <w:szCs w:val="28"/>
        </w:rPr>
        <w:t>, със следните корекции:</w:t>
      </w:r>
    </w:p>
    <w:p w:rsidR="000F789A" w:rsidRPr="00440A37" w:rsidRDefault="000F789A" w:rsidP="000F789A">
      <w:pPr>
        <w:jc w:val="both"/>
        <w:rPr>
          <w:rFonts w:ascii="Times New Roman CYR" w:eastAsiaTheme="minorHAnsi" w:hAnsi="Times New Roman CYR" w:cs="Times New Roman CYR"/>
          <w:i/>
          <w:sz w:val="28"/>
          <w:szCs w:val="28"/>
          <w:lang w:eastAsia="en-US"/>
        </w:rPr>
      </w:pP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bCs/>
          <w:i/>
          <w:sz w:val="28"/>
          <w:szCs w:val="28"/>
          <w:lang w:eastAsia="en-US"/>
        </w:rPr>
        <w:t>Мотиви</w:t>
      </w:r>
      <w:r w:rsidRPr="00440A37">
        <w:rPr>
          <w:rFonts w:ascii="Times New Roman CYR" w:eastAsiaTheme="minorHAnsi" w:hAnsi="Times New Roman CYR" w:cs="Times New Roman CYR"/>
          <w:i/>
          <w:sz w:val="28"/>
          <w:szCs w:val="28"/>
          <w:lang w:eastAsia="en-US"/>
        </w:rPr>
        <w:t>:</w:t>
      </w:r>
      <w:r w:rsidRPr="00440A37">
        <w:rPr>
          <w:rFonts w:ascii="Times New Roman CYR" w:eastAsiaTheme="minorHAnsi" w:hAnsi="Times New Roman CYR" w:cs="Times New Roman CYR"/>
          <w:bCs/>
          <w:i/>
          <w:sz w:val="28"/>
          <w:szCs w:val="28"/>
          <w:lang w:eastAsia="en-US"/>
        </w:rPr>
        <w:t xml:space="preserve"> </w:t>
      </w:r>
      <w:r w:rsidRPr="00440A37">
        <w:rPr>
          <w:rFonts w:ascii="Times New Roman CYR" w:eastAsiaTheme="minorHAnsi" w:hAnsi="Times New Roman CYR" w:cs="Times New Roman CYR"/>
          <w:i/>
          <w:sz w:val="28"/>
          <w:szCs w:val="28"/>
          <w:lang w:eastAsia="en-US"/>
        </w:rPr>
        <w:t>КАК намира, че</w:t>
      </w:r>
      <w:r w:rsidRPr="00440A37">
        <w:rPr>
          <w:rFonts w:ascii="Times New Roman CYR" w:eastAsiaTheme="minorHAnsi" w:hAnsi="Times New Roman CYR" w:cs="Times New Roman CYR"/>
          <w:bCs/>
          <w:i/>
          <w:sz w:val="28"/>
          <w:szCs w:val="28"/>
          <w:lang w:eastAsia="en-US"/>
        </w:rPr>
        <w:t xml:space="preserve"> </w:t>
      </w:r>
      <w:r w:rsidRPr="00440A37">
        <w:rPr>
          <w:rFonts w:ascii="Times New Roman CYR" w:eastAsiaTheme="minorHAnsi" w:hAnsi="Times New Roman CYR" w:cs="Times New Roman CYR"/>
          <w:i/>
          <w:sz w:val="28"/>
          <w:szCs w:val="28"/>
          <w:lang w:eastAsia="en-US"/>
        </w:rPr>
        <w:t>предложената от ПАК обща оценка от 96 (деветдесет и шест) точки следва да се потвърди, но при различно съотношение при</w:t>
      </w:r>
      <w:r w:rsidRPr="00440A37">
        <w:rPr>
          <w:rFonts w:ascii="Times New Roman CYR" w:eastAsiaTheme="minorHAnsi" w:hAnsi="Times New Roman CYR" w:cs="Times New Roman CYR"/>
          <w:i/>
          <w:sz w:val="28"/>
          <w:szCs w:val="28"/>
          <w:lang w:val="en-US" w:eastAsia="en-US"/>
        </w:rPr>
        <w:t xml:space="preserve"> </w:t>
      </w:r>
      <w:r w:rsidRPr="00440A37">
        <w:rPr>
          <w:rFonts w:ascii="Times New Roman CYR" w:eastAsiaTheme="minorHAnsi" w:hAnsi="Times New Roman CYR" w:cs="Times New Roman CYR"/>
          <w:i/>
          <w:sz w:val="28"/>
          <w:szCs w:val="28"/>
          <w:lang w:eastAsia="en-US"/>
        </w:rPr>
        <w:t>отделните критерии, съображенията за което са следните:</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конституирана и ПАК. Описани са в достатъчна степен отменените актове на съдията. Няма постъпило възражение срещу изготвената оценка.</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По отношение на наказателните дела, според КАК, правилно ПАК е намалила точки по критериите </w:t>
      </w:r>
      <w:r w:rsidRPr="00440A37">
        <w:rPr>
          <w:rFonts w:ascii="Times New Roman CYR" w:eastAsiaTheme="minorHAnsi" w:hAnsi="Times New Roman CYR" w:cs="Times New Roman CYR"/>
          <w:bCs/>
          <w:i/>
          <w:sz w:val="28"/>
          <w:szCs w:val="28"/>
          <w:lang w:eastAsia="en-US"/>
        </w:rPr>
        <w:t>„Правни познания и умения за прилагането им“</w:t>
      </w:r>
      <w:r w:rsidRPr="00440A37">
        <w:rPr>
          <w:rFonts w:ascii="Times New Roman CYR" w:eastAsiaTheme="minorHAnsi" w:hAnsi="Times New Roman CYR" w:cs="Times New Roman CYR"/>
          <w:i/>
          <w:sz w:val="28"/>
          <w:szCs w:val="28"/>
          <w:lang w:eastAsia="en-US"/>
        </w:rPr>
        <w:t xml:space="preserve"> и </w:t>
      </w:r>
      <w:r w:rsidRPr="00440A37">
        <w:rPr>
          <w:rFonts w:ascii="Times New Roman CYR" w:eastAsiaTheme="minorHAnsi" w:hAnsi="Times New Roman CYR" w:cs="Times New Roman CYR"/>
          <w:bCs/>
          <w:i/>
          <w:sz w:val="28"/>
          <w:szCs w:val="28"/>
          <w:lang w:eastAsia="en-US"/>
        </w:rPr>
        <w:t xml:space="preserve">„Умение за анализ на </w:t>
      </w:r>
      <w:proofErr w:type="spellStart"/>
      <w:r w:rsidRPr="00440A37">
        <w:rPr>
          <w:rFonts w:ascii="Times New Roman CYR" w:eastAsiaTheme="minorHAnsi" w:hAnsi="Times New Roman CYR" w:cs="Times New Roman CYR"/>
          <w:bCs/>
          <w:i/>
          <w:sz w:val="28"/>
          <w:szCs w:val="28"/>
          <w:lang w:eastAsia="en-US"/>
        </w:rPr>
        <w:t>правнорелевантните</w:t>
      </w:r>
      <w:proofErr w:type="spellEnd"/>
      <w:r w:rsidRPr="00440A37">
        <w:rPr>
          <w:rFonts w:ascii="Times New Roman CYR" w:eastAsiaTheme="minorHAnsi" w:hAnsi="Times New Roman CYR" w:cs="Times New Roman CYR"/>
          <w:bCs/>
          <w:i/>
          <w:sz w:val="28"/>
          <w:szCs w:val="28"/>
          <w:lang w:eastAsia="en-US"/>
        </w:rPr>
        <w:t xml:space="preserve"> факти“. </w:t>
      </w:r>
      <w:r w:rsidRPr="00440A37">
        <w:rPr>
          <w:rFonts w:ascii="Times New Roman CYR" w:eastAsiaTheme="minorHAnsi" w:hAnsi="Times New Roman CYR" w:cs="Times New Roman CYR"/>
          <w:i/>
          <w:sz w:val="28"/>
          <w:szCs w:val="28"/>
          <w:lang w:eastAsia="en-US"/>
        </w:rPr>
        <w:t xml:space="preserve">През периода съдията е разгледал общо </w:t>
      </w:r>
      <w:r w:rsidRPr="00440A37">
        <w:rPr>
          <w:rFonts w:ascii="Times New Roman CYR" w:eastAsiaTheme="minorHAnsi" w:hAnsi="Times New Roman CYR" w:cs="Times New Roman CYR"/>
          <w:i/>
          <w:sz w:val="28"/>
          <w:szCs w:val="28"/>
          <w:lang w:val="de-DE" w:eastAsia="en-US"/>
        </w:rPr>
        <w:t>366</w:t>
      </w:r>
      <w:r w:rsidRPr="00440A37">
        <w:rPr>
          <w:rFonts w:ascii="Times New Roman CYR" w:eastAsiaTheme="minorHAnsi" w:hAnsi="Times New Roman CYR" w:cs="Times New Roman CYR"/>
          <w:i/>
          <w:sz w:val="28"/>
          <w:szCs w:val="28"/>
          <w:lang w:eastAsia="en-US"/>
        </w:rPr>
        <w:t xml:space="preserve"> бр. наказателни дела, като общият брой отменени актове са 10</w:t>
      </w:r>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 xml:space="preserve">бр., има и 2 бр. изменени актове по дела. </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4 бр. са отменените решения по НАХД, заради неправилно приложение на материалния закон (НАХД №128/22г., НАХД№167/23г., </w:t>
      </w:r>
      <w:proofErr w:type="spellStart"/>
      <w:r w:rsidRPr="00440A37">
        <w:rPr>
          <w:rFonts w:ascii="Times New Roman CYR" w:eastAsiaTheme="minorHAnsi" w:hAnsi="Times New Roman CYR" w:cs="Times New Roman CYR"/>
          <w:i/>
          <w:sz w:val="28"/>
          <w:szCs w:val="28"/>
          <w:lang w:eastAsia="en-US"/>
        </w:rPr>
        <w:t>нахд</w:t>
      </w:r>
      <w:proofErr w:type="spellEnd"/>
      <w:r w:rsidRPr="00440A37">
        <w:rPr>
          <w:rFonts w:ascii="Times New Roman CYR" w:eastAsiaTheme="minorHAnsi" w:hAnsi="Times New Roman CYR" w:cs="Times New Roman CYR"/>
          <w:i/>
          <w:sz w:val="28"/>
          <w:szCs w:val="28"/>
          <w:lang w:eastAsia="en-US"/>
        </w:rPr>
        <w:t>№279/22г. и НАХД№455/23г.).</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Решението по чл.78а от НК по НАХД№267/22г. (за престъпление по чл.345 от НК) е отменено, поради обективни причини</w:t>
      </w:r>
      <w:r w:rsidRPr="00440A37">
        <w:rPr>
          <w:rFonts w:ascii="Times New Roman CYR" w:eastAsiaTheme="minorHAnsi" w:hAnsi="Times New Roman CYR" w:cs="Times New Roman CYR"/>
          <w:bCs/>
          <w:i/>
          <w:sz w:val="28"/>
          <w:szCs w:val="28"/>
          <w:lang w:eastAsia="en-US"/>
        </w:rPr>
        <w:t xml:space="preserve"> - </w:t>
      </w:r>
      <w:r w:rsidRPr="00440A37">
        <w:rPr>
          <w:rFonts w:ascii="Times New Roman CYR" w:eastAsiaTheme="minorHAnsi" w:hAnsi="Times New Roman CYR" w:cs="Times New Roman CYR"/>
          <w:i/>
          <w:sz w:val="28"/>
          <w:szCs w:val="28"/>
          <w:lang w:eastAsia="en-US"/>
        </w:rPr>
        <w:t xml:space="preserve">смърт на обвиняемия преди разглеждане на делото от </w:t>
      </w:r>
      <w:proofErr w:type="spellStart"/>
      <w:r w:rsidRPr="00440A37">
        <w:rPr>
          <w:rFonts w:ascii="Times New Roman CYR" w:eastAsiaTheme="minorHAnsi" w:hAnsi="Times New Roman CYR" w:cs="Times New Roman CYR"/>
          <w:i/>
          <w:sz w:val="28"/>
          <w:szCs w:val="28"/>
          <w:lang w:eastAsia="en-US"/>
        </w:rPr>
        <w:t>въззивната</w:t>
      </w:r>
      <w:proofErr w:type="spellEnd"/>
      <w:r w:rsidRPr="00440A37">
        <w:rPr>
          <w:rFonts w:ascii="Times New Roman CYR" w:eastAsiaTheme="minorHAnsi" w:hAnsi="Times New Roman CYR" w:cs="Times New Roman CYR"/>
          <w:i/>
          <w:sz w:val="28"/>
          <w:szCs w:val="28"/>
          <w:lang w:eastAsia="en-US"/>
        </w:rPr>
        <w:t xml:space="preserve"> инстанция, така че не може да се вмени във вина на съдията.</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1 определение за одобряване на споразумение (по НОХД№141/22г.) е възобновено от АС – Бургас, заради липса на декларация от обвиняемия и отделно подписано споразумение между страните, както и поради допуснато неправилно приложение на чл.55 от НК при алтернативни санкции – върнато за ново разглеждане на друг съдебен състав.</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НОХД№286/21г. – присъдата е отменена, заради допуснато съществено процесуално нарушение – неправилно е определено общото наказание като съдът е присъединил по-голямо наказание към определеното общо най-тежко наказание, неправилно е определен по-продължителен срок на наказанието лишаване от право да управлява МПС, липсва каквато и да била фактическа обстановка, обосноваване на определеното наказание.</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НОХД№397/23г. – присъдата е отменена, заради допуснато съществено процесуално нарушение – в присъдата липсва изписване на </w:t>
      </w:r>
      <w:r w:rsidRPr="00440A37">
        <w:rPr>
          <w:rFonts w:ascii="Times New Roman CYR" w:eastAsiaTheme="minorHAnsi" w:hAnsi="Times New Roman CYR" w:cs="Times New Roman CYR"/>
          <w:i/>
          <w:sz w:val="28"/>
          <w:szCs w:val="28"/>
          <w:lang w:eastAsia="en-US"/>
        </w:rPr>
        <w:lastRenderedPageBreak/>
        <w:t xml:space="preserve">думата „виновен“, като в последствие този пропуск е направен опит да бъде отстранен с тълкуване, въпреки че актът не е влязъл в сила. </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НЧХД№140/22г. – частично е отменена присъдата в гражданската част, тъй като липсва произнасяне по гражданския иск – върната на друг съдебен състав, заради допуснато съществено процесуално нарушение</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По НЧХД№324/21г. се касае за определение, с което е прекратено наказателното производство, като е счетено, че делото е от общ, а не от частен характер, а не е прекратено съдебното производство, и то в хода на съдебното следствие, отменени от ОС и върнато на друг състав заради допуснато процесуално нарушение</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 ЧНД№7/22г. – постановление за прекратяване от прокурор по чл. 243 от НПК, потвърдено от РС, отменено от ОС, поради наличие на съществено противоречие между показанията на свидетелите, които са следвало да се изяснят, както и доколкото не са предявени материалите по делото на пострадалия. Отделно от това липсва и описана </w:t>
      </w:r>
      <w:proofErr w:type="spellStart"/>
      <w:r w:rsidRPr="00440A37">
        <w:rPr>
          <w:rFonts w:ascii="Times New Roman CYR" w:eastAsiaTheme="minorHAnsi" w:hAnsi="Times New Roman CYR" w:cs="Times New Roman CYR"/>
          <w:i/>
          <w:sz w:val="28"/>
          <w:szCs w:val="28"/>
          <w:lang w:eastAsia="en-US"/>
        </w:rPr>
        <w:t>фактология</w:t>
      </w:r>
      <w:proofErr w:type="spellEnd"/>
      <w:r w:rsidRPr="00440A37">
        <w:rPr>
          <w:rFonts w:ascii="Times New Roman CYR" w:eastAsiaTheme="minorHAnsi" w:hAnsi="Times New Roman CYR" w:cs="Times New Roman CYR"/>
          <w:i/>
          <w:sz w:val="28"/>
          <w:szCs w:val="28"/>
          <w:lang w:eastAsia="en-US"/>
        </w:rPr>
        <w:t xml:space="preserve"> от РС.</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Наказателните актове са сравнително добре мотивирани откъм правна страна, има отговори на възраженията на защитата, показват добра езикова култура, с обосновани мотиви относно вида и характера на определеното наказание. Неприятно впечатление прави наличието на множество съкращения в мотивите към съдебните актове, което прави изключително трудно четенето. В съдебните актове направеният </w:t>
      </w:r>
      <w:proofErr w:type="spellStart"/>
      <w:r w:rsidRPr="00440A37">
        <w:rPr>
          <w:rFonts w:ascii="Times New Roman CYR" w:eastAsiaTheme="minorHAnsi" w:hAnsi="Times New Roman CYR" w:cs="Times New Roman CYR"/>
          <w:i/>
          <w:sz w:val="28"/>
          <w:szCs w:val="28"/>
          <w:lang w:eastAsia="en-US"/>
        </w:rPr>
        <w:t>доказателствен</w:t>
      </w:r>
      <w:proofErr w:type="spellEnd"/>
      <w:r w:rsidRPr="00440A37">
        <w:rPr>
          <w:rFonts w:ascii="Times New Roman CYR" w:eastAsiaTheme="minorHAnsi" w:hAnsi="Times New Roman CYR" w:cs="Times New Roman CYR"/>
          <w:i/>
          <w:sz w:val="28"/>
          <w:szCs w:val="28"/>
          <w:lang w:eastAsia="en-US"/>
        </w:rPr>
        <w:t xml:space="preserve"> анализ е по-общ и не са анализирани поотделно и в съвкупност показанията на свидетели. Налице са няколко присъди/решение по чл. 78а от НК, които са отменени на процесуално основание и са върнати на друг съдебен състав, заради допуснати съществени процесуални нарушения. В действителност броят на отменените актове не е голям, някои от актовете са отменени по обективни причини (НАХД№267/22г. – смърт на обвиняемия), а по други се касае за частична отмяна (НЧХД№140/22г.).</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По отношение на гражданските актове, налице са </w:t>
      </w:r>
      <w:r w:rsidRPr="00440A37">
        <w:rPr>
          <w:rFonts w:ascii="Times New Roman CYR" w:eastAsiaTheme="minorHAnsi" w:hAnsi="Times New Roman CYR" w:cs="Times New Roman CYR"/>
          <w:i/>
          <w:sz w:val="28"/>
          <w:szCs w:val="28"/>
          <w:lang w:val="de-DE" w:eastAsia="en-US"/>
        </w:rPr>
        <w:t xml:space="preserve">2 </w:t>
      </w:r>
      <w:proofErr w:type="spellStart"/>
      <w:r w:rsidRPr="00440A37">
        <w:rPr>
          <w:rFonts w:ascii="Times New Roman CYR" w:eastAsiaTheme="minorHAnsi" w:hAnsi="Times New Roman CYR" w:cs="Times New Roman CYR"/>
          <w:i/>
          <w:sz w:val="28"/>
          <w:szCs w:val="28"/>
          <w:lang w:val="de-DE" w:eastAsia="en-US"/>
        </w:rPr>
        <w:t>бр</w:t>
      </w:r>
      <w:r w:rsidRPr="00440A37">
        <w:rPr>
          <w:rFonts w:ascii="Times New Roman CYR" w:eastAsiaTheme="minorHAnsi" w:hAnsi="Times New Roman CYR" w:cs="Times New Roman CYR"/>
          <w:i/>
          <w:sz w:val="28"/>
          <w:szCs w:val="28"/>
          <w:lang w:eastAsia="en-US"/>
        </w:rPr>
        <w:t>оя</w:t>
      </w:r>
      <w:proofErr w:type="spellEnd"/>
      <w:r w:rsidRPr="00440A37">
        <w:rPr>
          <w:rFonts w:ascii="Times New Roman CYR" w:eastAsiaTheme="minorHAnsi" w:hAnsi="Times New Roman CYR" w:cs="Times New Roman CYR"/>
          <w:i/>
          <w:sz w:val="28"/>
          <w:szCs w:val="28"/>
          <w:lang w:eastAsia="en-US"/>
        </w:rPr>
        <w:t xml:space="preserve"> отменени и 8 броя изменени, като техният б</w:t>
      </w:r>
      <w:proofErr w:type="spellStart"/>
      <w:r w:rsidRPr="00440A37">
        <w:rPr>
          <w:rFonts w:ascii="Times New Roman CYR" w:eastAsiaTheme="minorHAnsi" w:hAnsi="Times New Roman CYR" w:cs="Times New Roman CYR"/>
          <w:i/>
          <w:sz w:val="28"/>
          <w:szCs w:val="28"/>
          <w:lang w:val="de-DE" w:eastAsia="en-US"/>
        </w:rPr>
        <w:t>ро</w:t>
      </w:r>
      <w:proofErr w:type="spellEnd"/>
      <w:r w:rsidRPr="00440A37">
        <w:rPr>
          <w:rFonts w:ascii="Times New Roman CYR" w:eastAsiaTheme="minorHAnsi" w:hAnsi="Times New Roman CYR" w:cs="Times New Roman CYR"/>
          <w:i/>
          <w:sz w:val="28"/>
          <w:szCs w:val="28"/>
          <w:lang w:eastAsia="en-US"/>
        </w:rPr>
        <w:t xml:space="preserve">й и </w:t>
      </w:r>
      <w:proofErr w:type="spellStart"/>
      <w:r w:rsidRPr="00440A37">
        <w:rPr>
          <w:rFonts w:ascii="Times New Roman CYR" w:eastAsiaTheme="minorHAnsi" w:hAnsi="Times New Roman CYR" w:cs="Times New Roman CYR"/>
          <w:i/>
          <w:sz w:val="28"/>
          <w:szCs w:val="28"/>
          <w:lang w:val="de-DE" w:eastAsia="en-US"/>
        </w:rPr>
        <w:t>вид</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сам</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себе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обуславя</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отнемането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точки</w:t>
      </w:r>
      <w:proofErr w:type="spellEnd"/>
      <w:r w:rsidRPr="00440A37">
        <w:rPr>
          <w:rFonts w:ascii="Times New Roman CYR" w:eastAsiaTheme="minorHAnsi" w:hAnsi="Times New Roman CYR" w:cs="Times New Roman CYR"/>
          <w:i/>
          <w:sz w:val="28"/>
          <w:szCs w:val="28"/>
          <w:lang w:eastAsia="en-US"/>
        </w:rPr>
        <w:t>,</w:t>
      </w:r>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м</w:t>
      </w:r>
      <w:proofErr w:type="spellStart"/>
      <w:r w:rsidRPr="00440A37">
        <w:rPr>
          <w:rFonts w:ascii="Times New Roman CYR" w:eastAsiaTheme="minorHAnsi" w:hAnsi="Times New Roman CYR" w:cs="Times New Roman CYR"/>
          <w:i/>
          <w:sz w:val="28"/>
          <w:szCs w:val="28"/>
          <w:lang w:val="de-DE" w:eastAsia="en-US"/>
        </w:rPr>
        <w:t>акар</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прочита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всички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актове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констатира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незначителна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слабост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приложен</w:t>
      </w:r>
      <w:r w:rsidRPr="00440A37">
        <w:rPr>
          <w:rFonts w:ascii="Times New Roman CYR" w:eastAsiaTheme="minorHAnsi" w:hAnsi="Times New Roman CYR" w:cs="Times New Roman CYR"/>
          <w:i/>
          <w:sz w:val="28"/>
          <w:szCs w:val="28"/>
          <w:lang w:eastAsia="en-US"/>
        </w:rPr>
        <w:t>ие</w:t>
      </w:r>
      <w:r w:rsidRPr="00440A37">
        <w:rPr>
          <w:rFonts w:ascii="Times New Roman CYR" w:eastAsiaTheme="minorHAnsi" w:hAnsi="Times New Roman CYR" w:cs="Times New Roman CYR"/>
          <w:i/>
          <w:sz w:val="28"/>
          <w:szCs w:val="28"/>
          <w:lang w:val="de-DE" w:eastAsia="en-US"/>
        </w:rPr>
        <w:t>то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процесуалния</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закон</w:t>
      </w:r>
      <w:proofErr w:type="spellEnd"/>
      <w:r w:rsidRPr="00440A37">
        <w:rPr>
          <w:rFonts w:ascii="Times New Roman CYR" w:eastAsiaTheme="minorHAnsi" w:hAnsi="Times New Roman CYR" w:cs="Times New Roman CYR"/>
          <w:i/>
          <w:sz w:val="28"/>
          <w:szCs w:val="28"/>
          <w:lang w:eastAsia="en-US"/>
        </w:rPr>
        <w:t>.</w:t>
      </w:r>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К</w:t>
      </w:r>
      <w:proofErr w:type="spellStart"/>
      <w:r w:rsidRPr="00440A37">
        <w:rPr>
          <w:rFonts w:ascii="Times New Roman CYR" w:eastAsiaTheme="minorHAnsi" w:hAnsi="Times New Roman CYR" w:cs="Times New Roman CYR"/>
          <w:i/>
          <w:sz w:val="28"/>
          <w:szCs w:val="28"/>
          <w:lang w:val="de-DE" w:eastAsia="en-US"/>
        </w:rPr>
        <w:t>асае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за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само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два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отменени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акта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които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такива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същество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исков</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спор</w:t>
      </w:r>
      <w:proofErr w:type="spellEnd"/>
      <w:r w:rsidRPr="00440A37">
        <w:rPr>
          <w:rFonts w:ascii="Times New Roman CYR" w:eastAsiaTheme="minorHAnsi" w:hAnsi="Times New Roman CYR" w:cs="Times New Roman CYR"/>
          <w:i/>
          <w:sz w:val="28"/>
          <w:szCs w:val="28"/>
          <w:lang w:val="de-DE" w:eastAsia="en-US"/>
        </w:rPr>
        <w:t xml:space="preserve"> и </w:t>
      </w:r>
      <w:proofErr w:type="spellStart"/>
      <w:r w:rsidRPr="00440A37">
        <w:rPr>
          <w:rFonts w:ascii="Times New Roman CYR" w:eastAsiaTheme="minorHAnsi" w:hAnsi="Times New Roman CYR" w:cs="Times New Roman CYR"/>
          <w:i/>
          <w:sz w:val="28"/>
          <w:szCs w:val="28"/>
          <w:lang w:val="de-DE" w:eastAsia="en-US"/>
        </w:rPr>
        <w:t>са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добре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мотивирани</w:t>
      </w:r>
      <w:proofErr w:type="spellEnd"/>
      <w:r w:rsidRPr="00440A37">
        <w:rPr>
          <w:rFonts w:ascii="Times New Roman CYR" w:eastAsiaTheme="minorHAnsi" w:hAnsi="Times New Roman CYR" w:cs="Times New Roman CYR"/>
          <w:i/>
          <w:sz w:val="28"/>
          <w:szCs w:val="28"/>
          <w:lang w:val="de-DE" w:eastAsia="en-US"/>
        </w:rPr>
        <w:t>.</w:t>
      </w:r>
      <w:r w:rsidRPr="00440A37">
        <w:rPr>
          <w:rFonts w:ascii="Times New Roman CYR" w:eastAsiaTheme="minorHAnsi" w:hAnsi="Times New Roman CYR" w:cs="Times New Roman CYR"/>
          <w:i/>
          <w:sz w:val="28"/>
          <w:szCs w:val="28"/>
          <w:lang w:eastAsia="en-US"/>
        </w:rPr>
        <w:t xml:space="preserve"> </w:t>
      </w:r>
      <w:r w:rsidRPr="00440A37">
        <w:rPr>
          <w:rFonts w:ascii="Times New Roman CYR" w:eastAsiaTheme="minorHAnsi" w:hAnsi="Times New Roman CYR" w:cs="Times New Roman CYR"/>
          <w:i/>
          <w:sz w:val="28"/>
          <w:szCs w:val="28"/>
          <w:lang w:val="de-DE" w:eastAsia="en-US"/>
        </w:rPr>
        <w:t xml:space="preserve">КАК </w:t>
      </w:r>
      <w:proofErr w:type="spellStart"/>
      <w:r w:rsidRPr="00440A37">
        <w:rPr>
          <w:rFonts w:ascii="Times New Roman CYR" w:eastAsiaTheme="minorHAnsi" w:hAnsi="Times New Roman CYR" w:cs="Times New Roman CYR"/>
          <w:i/>
          <w:sz w:val="28"/>
          <w:szCs w:val="28"/>
          <w:lang w:val="de-DE" w:eastAsia="en-US"/>
        </w:rPr>
        <w:t>отчита</w:t>
      </w:r>
      <w:proofErr w:type="spellEnd"/>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 xml:space="preserve">и </w:t>
      </w:r>
      <w:proofErr w:type="spellStart"/>
      <w:r w:rsidRPr="00440A37">
        <w:rPr>
          <w:rFonts w:ascii="Times New Roman CYR" w:eastAsiaTheme="minorHAnsi" w:hAnsi="Times New Roman CYR" w:cs="Times New Roman CYR"/>
          <w:i/>
          <w:sz w:val="28"/>
          <w:szCs w:val="28"/>
          <w:lang w:val="de-DE" w:eastAsia="en-US"/>
        </w:rPr>
        <w:t>факта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неособената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натовареност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съдията</w:t>
      </w:r>
      <w:proofErr w:type="spellEnd"/>
      <w:r w:rsidRPr="00440A37">
        <w:rPr>
          <w:rFonts w:ascii="Times New Roman CYR" w:eastAsiaTheme="minorHAnsi" w:hAnsi="Times New Roman CYR" w:cs="Times New Roman CYR"/>
          <w:i/>
          <w:sz w:val="28"/>
          <w:szCs w:val="28"/>
          <w:lang w:val="de-DE" w:eastAsia="en-US"/>
        </w:rPr>
        <w:t>.</w:t>
      </w:r>
      <w:r w:rsidRPr="00440A37">
        <w:rPr>
          <w:rFonts w:ascii="Times New Roman CYR" w:eastAsiaTheme="minorHAnsi" w:hAnsi="Times New Roman CYR" w:cs="Times New Roman CYR"/>
          <w:i/>
          <w:sz w:val="28"/>
          <w:szCs w:val="28"/>
          <w:lang w:eastAsia="en-US"/>
        </w:rPr>
        <w:t xml:space="preserve"> </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В обобщение, КАК намира, че по първия общ критерий </w:t>
      </w:r>
      <w:r w:rsidRPr="00440A37">
        <w:rPr>
          <w:rFonts w:ascii="Times New Roman CYR" w:eastAsiaTheme="minorHAnsi" w:hAnsi="Times New Roman CYR" w:cs="Times New Roman CYR"/>
          <w:bCs/>
          <w:i/>
          <w:sz w:val="28"/>
          <w:szCs w:val="28"/>
          <w:lang w:eastAsia="en-US"/>
        </w:rPr>
        <w:t>„Правни познания и умения за прилагането им“</w:t>
      </w:r>
      <w:r w:rsidRPr="00440A37">
        <w:rPr>
          <w:rFonts w:ascii="Times New Roman CYR" w:eastAsiaTheme="minorHAnsi" w:hAnsi="Times New Roman CYR" w:cs="Times New Roman CYR"/>
          <w:i/>
          <w:sz w:val="28"/>
          <w:szCs w:val="28"/>
          <w:lang w:eastAsia="en-US"/>
        </w:rPr>
        <w:t xml:space="preserve"> на съдията следва да бъде възстановена една от двете отнети от ПАК точки и да бъдат определени 19т., а по отношение на втория общ критерий „Умение за анализ на </w:t>
      </w:r>
      <w:proofErr w:type="spellStart"/>
      <w:r w:rsidRPr="00440A37">
        <w:rPr>
          <w:rFonts w:ascii="Times New Roman CYR" w:eastAsiaTheme="minorHAnsi" w:hAnsi="Times New Roman CYR" w:cs="Times New Roman CYR"/>
          <w:i/>
          <w:sz w:val="28"/>
          <w:szCs w:val="28"/>
          <w:lang w:eastAsia="en-US"/>
        </w:rPr>
        <w:t>правнорелевантните</w:t>
      </w:r>
      <w:proofErr w:type="spellEnd"/>
      <w:r w:rsidRPr="00440A37">
        <w:rPr>
          <w:rFonts w:ascii="Times New Roman CYR" w:eastAsiaTheme="minorHAnsi" w:hAnsi="Times New Roman CYR" w:cs="Times New Roman CYR"/>
          <w:i/>
          <w:sz w:val="28"/>
          <w:szCs w:val="28"/>
          <w:lang w:eastAsia="en-US"/>
        </w:rPr>
        <w:t xml:space="preserve"> факти“ точките следва да се запазят, така както са предложени от ПАК – 19 точки.</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По отношение на следващия критерий </w:t>
      </w:r>
      <w:bookmarkStart w:id="1" w:name="_Hlk176986531"/>
      <w:r w:rsidRPr="00440A37">
        <w:rPr>
          <w:rFonts w:ascii="Times New Roman CYR" w:eastAsiaTheme="minorHAnsi" w:hAnsi="Times New Roman CYR" w:cs="Times New Roman CYR"/>
          <w:bCs/>
          <w:i/>
          <w:sz w:val="28"/>
          <w:szCs w:val="28"/>
          <w:lang w:eastAsia="en-US"/>
        </w:rPr>
        <w:t>„Умение за оптимална организация на работа“</w:t>
      </w:r>
      <w:bookmarkStart w:id="2" w:name="_Hlk176986772"/>
      <w:bookmarkEnd w:id="1"/>
      <w:r w:rsidRPr="00440A37">
        <w:rPr>
          <w:rFonts w:ascii="Times New Roman CYR" w:eastAsiaTheme="minorHAnsi" w:hAnsi="Times New Roman CYR" w:cs="Times New Roman CYR"/>
          <w:i/>
          <w:sz w:val="28"/>
          <w:szCs w:val="28"/>
          <w:lang w:eastAsia="en-US"/>
        </w:rPr>
        <w:t xml:space="preserve">, както става ясно от справката в ЕФА, </w:t>
      </w:r>
      <w:r w:rsidRPr="00440A37">
        <w:rPr>
          <w:rFonts w:ascii="Times New Roman CYR" w:eastAsiaTheme="minorHAnsi" w:hAnsi="Times New Roman CYR" w:cs="Times New Roman CYR"/>
          <w:i/>
          <w:sz w:val="28"/>
          <w:szCs w:val="28"/>
          <w:lang w:eastAsia="en-US"/>
        </w:rPr>
        <w:lastRenderedPageBreak/>
        <w:t xml:space="preserve">индивидуалната натовареност на съдията спрямо разгледаните дела е </w:t>
      </w:r>
      <w:r w:rsidRPr="00440A37">
        <w:rPr>
          <w:rFonts w:ascii="Times New Roman CYR" w:eastAsiaTheme="minorHAnsi" w:hAnsi="Times New Roman CYR" w:cs="Times New Roman CYR"/>
          <w:i/>
          <w:sz w:val="28"/>
          <w:szCs w:val="28"/>
          <w:lang w:val="de-DE" w:eastAsia="en-US"/>
        </w:rPr>
        <w:t>35,08</w:t>
      </w:r>
      <w:r w:rsidRPr="00440A37">
        <w:rPr>
          <w:rFonts w:ascii="Times New Roman CYR" w:eastAsiaTheme="minorHAnsi" w:hAnsi="Times New Roman CYR" w:cs="Times New Roman CYR"/>
          <w:i/>
          <w:sz w:val="28"/>
          <w:szCs w:val="28"/>
          <w:lang w:eastAsia="en-US"/>
        </w:rPr>
        <w:t xml:space="preserve">%, а спрямо свършените дела – </w:t>
      </w:r>
      <w:r w:rsidRPr="00440A37">
        <w:rPr>
          <w:rFonts w:ascii="Times New Roman CYR" w:eastAsiaTheme="minorHAnsi" w:hAnsi="Times New Roman CYR" w:cs="Times New Roman CYR"/>
          <w:i/>
          <w:sz w:val="28"/>
          <w:szCs w:val="28"/>
          <w:lang w:val="de-DE" w:eastAsia="en-US"/>
        </w:rPr>
        <w:t>33,72</w:t>
      </w:r>
      <w:r w:rsidRPr="00440A37">
        <w:rPr>
          <w:rFonts w:ascii="Times New Roman CYR" w:eastAsiaTheme="minorHAnsi" w:hAnsi="Times New Roman CYR" w:cs="Times New Roman CYR"/>
          <w:i/>
          <w:sz w:val="28"/>
          <w:szCs w:val="28"/>
          <w:lang w:eastAsia="en-US"/>
        </w:rPr>
        <w:t xml:space="preserve">%, малко по-ниска от средната за съда. ПАК е констатирала, че всички </w:t>
      </w:r>
      <w:r w:rsidRPr="00440A37">
        <w:rPr>
          <w:rFonts w:ascii="Times New Roman CYR" w:eastAsiaTheme="minorHAnsi" w:hAnsi="Times New Roman CYR" w:cs="Times New Roman CYR"/>
          <w:i/>
          <w:sz w:val="28"/>
          <w:szCs w:val="28"/>
          <w:lang w:val="de-DE" w:eastAsia="en-US"/>
        </w:rPr>
        <w:t xml:space="preserve">353 </w:t>
      </w:r>
      <w:proofErr w:type="spellStart"/>
      <w:r w:rsidRPr="00440A37">
        <w:rPr>
          <w:rFonts w:ascii="Times New Roman CYR" w:eastAsiaTheme="minorHAnsi" w:hAnsi="Times New Roman CYR" w:cs="Times New Roman CYR"/>
          <w:i/>
          <w:sz w:val="28"/>
          <w:szCs w:val="28"/>
          <w:lang w:val="de-DE" w:eastAsia="en-US"/>
        </w:rPr>
        <w:t>бр</w:t>
      </w:r>
      <w:r w:rsidRPr="00440A37">
        <w:rPr>
          <w:rFonts w:ascii="Times New Roman CYR" w:eastAsiaTheme="minorHAnsi" w:hAnsi="Times New Roman CYR" w:cs="Times New Roman CYR"/>
          <w:i/>
          <w:sz w:val="28"/>
          <w:szCs w:val="28"/>
          <w:lang w:eastAsia="en-US"/>
        </w:rPr>
        <w:t>оя</w:t>
      </w:r>
      <w:proofErr w:type="spellEnd"/>
      <w:r w:rsidRPr="00440A37">
        <w:rPr>
          <w:rFonts w:ascii="Times New Roman CYR" w:eastAsiaTheme="minorHAnsi" w:hAnsi="Times New Roman CYR" w:cs="Times New Roman CYR"/>
          <w:i/>
          <w:sz w:val="28"/>
          <w:szCs w:val="28"/>
          <w:lang w:eastAsia="en-US"/>
        </w:rPr>
        <w:t xml:space="preserve"> актове по наказателни дела</w:t>
      </w:r>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са изготвени</w:t>
      </w:r>
      <w:r w:rsidRPr="00440A37">
        <w:rPr>
          <w:rFonts w:ascii="Times New Roman CYR" w:eastAsiaTheme="minorHAnsi" w:hAnsi="Times New Roman CYR" w:cs="Times New Roman CYR"/>
          <w:i/>
          <w:sz w:val="28"/>
          <w:szCs w:val="28"/>
          <w:lang w:val="de-DE" w:eastAsia="en-US"/>
        </w:rPr>
        <w:t xml:space="preserve"> в </w:t>
      </w:r>
      <w:proofErr w:type="spellStart"/>
      <w:r w:rsidRPr="00440A37">
        <w:rPr>
          <w:rFonts w:ascii="Times New Roman CYR" w:eastAsiaTheme="minorHAnsi" w:hAnsi="Times New Roman CYR" w:cs="Times New Roman CYR"/>
          <w:i/>
          <w:sz w:val="28"/>
          <w:szCs w:val="28"/>
          <w:lang w:val="de-DE" w:eastAsia="en-US"/>
        </w:rPr>
        <w:t>едномесечен</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срок</w:t>
      </w:r>
      <w:proofErr w:type="spellEnd"/>
      <w:r w:rsidRPr="00440A37">
        <w:rPr>
          <w:rFonts w:ascii="Times New Roman CYR" w:eastAsiaTheme="minorHAnsi" w:hAnsi="Times New Roman CYR" w:cs="Times New Roman CYR"/>
          <w:i/>
          <w:sz w:val="28"/>
          <w:szCs w:val="28"/>
          <w:lang w:eastAsia="en-US"/>
        </w:rPr>
        <w:t xml:space="preserve">. </w:t>
      </w:r>
      <w:bookmarkEnd w:id="2"/>
      <w:r w:rsidRPr="00440A37">
        <w:rPr>
          <w:rFonts w:ascii="Times New Roman CYR" w:eastAsiaTheme="minorHAnsi" w:hAnsi="Times New Roman CYR" w:cs="Times New Roman CYR"/>
          <w:i/>
          <w:sz w:val="28"/>
          <w:szCs w:val="28"/>
          <w:lang w:eastAsia="en-US"/>
        </w:rPr>
        <w:t xml:space="preserve">В срок са изготвени и гражданските актове. За периода няма неблагоприятни констатации при проверки от ОС – Бургас или ИВСС. Поради това КАК намира, че на съдия </w:t>
      </w:r>
      <w:proofErr w:type="spellStart"/>
      <w:r w:rsidRPr="00440A37">
        <w:rPr>
          <w:rFonts w:ascii="Times New Roman CYR" w:eastAsiaTheme="minorHAnsi" w:hAnsi="Times New Roman CYR" w:cs="Times New Roman CYR"/>
          <w:bCs/>
          <w:i/>
          <w:sz w:val="28"/>
          <w:szCs w:val="28"/>
          <w:lang w:val="de-DE" w:eastAsia="en-US"/>
        </w:rPr>
        <w:t>Кънев</w:t>
      </w:r>
      <w:proofErr w:type="spellEnd"/>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 xml:space="preserve">правилно са присъдени максималният брой </w:t>
      </w:r>
      <w:r w:rsidRPr="00440A37">
        <w:rPr>
          <w:rFonts w:ascii="Times New Roman CYR" w:eastAsiaTheme="minorHAnsi" w:hAnsi="Times New Roman CYR" w:cs="Times New Roman CYR"/>
          <w:bCs/>
          <w:i/>
          <w:sz w:val="28"/>
          <w:szCs w:val="28"/>
          <w:lang w:eastAsia="en-US"/>
        </w:rPr>
        <w:t>15 т</w:t>
      </w:r>
      <w:r w:rsidRPr="00440A37">
        <w:rPr>
          <w:rFonts w:ascii="Times New Roman CYR" w:eastAsiaTheme="minorHAnsi" w:hAnsi="Times New Roman CYR" w:cs="Times New Roman CYR"/>
          <w:i/>
          <w:sz w:val="28"/>
          <w:szCs w:val="28"/>
          <w:lang w:eastAsia="en-US"/>
        </w:rPr>
        <w:t xml:space="preserve">. </w:t>
      </w:r>
      <w:bookmarkStart w:id="3" w:name="_Hlk176987053"/>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По следващия критерий </w:t>
      </w:r>
      <w:bookmarkStart w:id="4" w:name="_Hlk176986560"/>
      <w:r w:rsidRPr="00440A37">
        <w:rPr>
          <w:rFonts w:ascii="Times New Roman CYR" w:eastAsiaTheme="minorHAnsi" w:hAnsi="Times New Roman CYR" w:cs="Times New Roman CYR"/>
          <w:bCs/>
          <w:i/>
          <w:sz w:val="28"/>
          <w:szCs w:val="28"/>
          <w:lang w:eastAsia="en-US"/>
        </w:rPr>
        <w:t>„Експедитивност и дисциплинираност“</w:t>
      </w:r>
      <w:bookmarkEnd w:id="4"/>
      <w:r w:rsidRPr="00440A37">
        <w:rPr>
          <w:rFonts w:ascii="Times New Roman CYR" w:eastAsiaTheme="minorHAnsi" w:hAnsi="Times New Roman CYR" w:cs="Times New Roman CYR"/>
          <w:i/>
          <w:sz w:val="28"/>
          <w:szCs w:val="28"/>
          <w:lang w:eastAsia="en-US"/>
        </w:rPr>
        <w:t xml:space="preserve"> </w:t>
      </w:r>
      <w:bookmarkStart w:id="5" w:name="_Hlk176619266"/>
      <w:r w:rsidRPr="00440A37">
        <w:rPr>
          <w:rFonts w:ascii="Times New Roman CYR" w:eastAsiaTheme="minorHAnsi" w:hAnsi="Times New Roman CYR" w:cs="Times New Roman CYR"/>
          <w:i/>
          <w:sz w:val="28"/>
          <w:szCs w:val="28"/>
          <w:lang w:eastAsia="en-US"/>
        </w:rPr>
        <w:t xml:space="preserve">е налице много добро съотношение между дела за разглеждане и свършени дела </w:t>
      </w:r>
      <w:bookmarkEnd w:id="5"/>
      <w:r w:rsidRPr="00440A37">
        <w:rPr>
          <w:rFonts w:ascii="Times New Roman CYR" w:eastAsiaTheme="minorHAnsi" w:hAnsi="Times New Roman CYR" w:cs="Times New Roman CYR"/>
          <w:i/>
          <w:sz w:val="28"/>
          <w:szCs w:val="28"/>
          <w:lang w:val="de-DE" w:eastAsia="en-US"/>
        </w:rPr>
        <w:t>– 96,45</w:t>
      </w:r>
      <w:r w:rsidRPr="00440A37">
        <w:rPr>
          <w:rFonts w:ascii="Times New Roman CYR" w:eastAsiaTheme="minorHAnsi" w:hAnsi="Times New Roman CYR" w:cs="Times New Roman CYR"/>
          <w:i/>
          <w:sz w:val="28"/>
          <w:szCs w:val="28"/>
          <w:lang w:eastAsia="en-US"/>
        </w:rPr>
        <w:t xml:space="preserve">% и </w:t>
      </w:r>
      <w:r w:rsidRPr="00440A37">
        <w:rPr>
          <w:rFonts w:ascii="Times New Roman CYR" w:eastAsiaTheme="minorHAnsi" w:hAnsi="Times New Roman CYR" w:cs="Times New Roman CYR"/>
          <w:i/>
          <w:sz w:val="28"/>
          <w:szCs w:val="28"/>
          <w:lang w:val="de-DE" w:eastAsia="en-US"/>
        </w:rPr>
        <w:t>96,45%</w:t>
      </w:r>
      <w:r w:rsidRPr="00440A37">
        <w:rPr>
          <w:rFonts w:ascii="Times New Roman CYR" w:eastAsiaTheme="minorHAnsi" w:hAnsi="Times New Roman CYR" w:cs="Times New Roman CYR"/>
          <w:i/>
          <w:sz w:val="28"/>
          <w:szCs w:val="28"/>
          <w:lang w:eastAsia="en-US"/>
        </w:rPr>
        <w:t xml:space="preserve"> – свършени спрямо постъпили дела. Съдия Кънев е участвал в множество обучения, бил е лектор по семинари и обучения, придобил е докторска степен по гражданско право през периода. Поради това КАК намира, че ПАК правилно е поставила на съдия Кънев максимален брой точки по този критерий – </w:t>
      </w:r>
      <w:r w:rsidRPr="00440A37">
        <w:rPr>
          <w:rFonts w:ascii="Times New Roman CYR" w:eastAsiaTheme="minorHAnsi" w:hAnsi="Times New Roman CYR" w:cs="Times New Roman CYR"/>
          <w:bCs/>
          <w:i/>
          <w:sz w:val="28"/>
          <w:szCs w:val="28"/>
          <w:lang w:eastAsia="en-US"/>
        </w:rPr>
        <w:t>8 т.</w:t>
      </w:r>
    </w:p>
    <w:p w:rsidR="006D5310" w:rsidRPr="00440A37" w:rsidRDefault="006D5310" w:rsidP="00440A37">
      <w:pPr>
        <w:ind w:firstLine="567"/>
        <w:jc w:val="both"/>
        <w:rPr>
          <w:rFonts w:ascii="Times New Roman CYR" w:eastAsiaTheme="minorHAnsi" w:hAnsi="Times New Roman CYR" w:cs="Times New Roman CYR"/>
          <w:bCs/>
          <w:i/>
          <w:sz w:val="28"/>
          <w:szCs w:val="28"/>
          <w:lang w:eastAsia="en-US"/>
        </w:rPr>
      </w:pPr>
      <w:r w:rsidRPr="00440A37">
        <w:rPr>
          <w:rFonts w:ascii="Times New Roman CYR" w:eastAsiaTheme="minorHAnsi" w:hAnsi="Times New Roman CYR" w:cs="Times New Roman CYR"/>
          <w:i/>
          <w:sz w:val="28"/>
          <w:szCs w:val="28"/>
          <w:lang w:eastAsia="en-US"/>
        </w:rPr>
        <w:t xml:space="preserve">По критерия </w:t>
      </w:r>
      <w:r w:rsidRPr="00440A37">
        <w:rPr>
          <w:rFonts w:ascii="Times New Roman CYR" w:eastAsiaTheme="minorHAnsi" w:hAnsi="Times New Roman CYR" w:cs="Times New Roman CYR"/>
          <w:bCs/>
          <w:i/>
          <w:sz w:val="28"/>
          <w:szCs w:val="28"/>
          <w:lang w:eastAsia="en-US"/>
        </w:rPr>
        <w:t>„</w:t>
      </w:r>
      <w:proofErr w:type="spellStart"/>
      <w:r w:rsidRPr="00440A37">
        <w:rPr>
          <w:rFonts w:ascii="Times New Roman CYR" w:eastAsiaTheme="minorHAnsi" w:hAnsi="Times New Roman CYR" w:cs="Times New Roman CYR"/>
          <w:bCs/>
          <w:i/>
          <w:sz w:val="28"/>
          <w:szCs w:val="28"/>
          <w:lang w:val="de-DE" w:eastAsia="en-US"/>
        </w:rPr>
        <w:t>Спазване</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на</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правилата</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за</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етично</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поведение</w:t>
      </w:r>
      <w:proofErr w:type="spellEnd"/>
      <w:r w:rsidRPr="00440A37">
        <w:rPr>
          <w:rFonts w:ascii="Times New Roman CYR" w:eastAsiaTheme="minorHAnsi" w:hAnsi="Times New Roman CYR" w:cs="Times New Roman CYR"/>
          <w:bCs/>
          <w:i/>
          <w:sz w:val="28"/>
          <w:szCs w:val="28"/>
          <w:lang w:eastAsia="en-US"/>
        </w:rPr>
        <w:t>“</w:t>
      </w:r>
      <w:r w:rsidRPr="00440A37">
        <w:rPr>
          <w:rFonts w:ascii="Times New Roman CYR" w:eastAsiaTheme="minorHAnsi" w:hAnsi="Times New Roman CYR" w:cs="Times New Roman CYR"/>
          <w:i/>
          <w:sz w:val="28"/>
          <w:szCs w:val="28"/>
          <w:lang w:eastAsia="en-US"/>
        </w:rPr>
        <w:t xml:space="preserve">, КАК констатира, че няма данни за забавено правосъдие, има общо 5 дела с отменен ход по същество, от които </w:t>
      </w:r>
      <w:r w:rsidRPr="00440A37">
        <w:rPr>
          <w:rFonts w:ascii="Times New Roman CYR" w:eastAsiaTheme="minorHAnsi" w:hAnsi="Times New Roman CYR" w:cs="Times New Roman CYR"/>
          <w:i/>
          <w:sz w:val="28"/>
          <w:szCs w:val="28"/>
          <w:lang w:val="en-US" w:eastAsia="en-US"/>
        </w:rPr>
        <w:t>3</w:t>
      </w:r>
      <w:r w:rsidRPr="00440A37">
        <w:rPr>
          <w:rFonts w:ascii="Times New Roman CYR" w:eastAsiaTheme="minorHAnsi" w:hAnsi="Times New Roman CYR" w:cs="Times New Roman CYR"/>
          <w:i/>
          <w:sz w:val="28"/>
          <w:szCs w:val="28"/>
          <w:lang w:eastAsia="en-US"/>
        </w:rPr>
        <w:t xml:space="preserve"> по НАХД, касаещи пропуск за събиране на доказателства навреме, необходимост от разпит на свидетели и др., които е можело да бъдат избегнати. Има само 1 наказателно дело над  1г., спряно по обективни причини (болест на подсъдимия). Изложените данни не дават основание за намаляване на оценката по този критерий.</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 xml:space="preserve">От друга страна, КАК отчете 42 бр. отводи, от които 12 бр. по наказателни дела и 30 бр. по граждански дела. Липсват отводи от </w:t>
      </w:r>
      <w:proofErr w:type="spellStart"/>
      <w:r w:rsidRPr="00440A37">
        <w:rPr>
          <w:rFonts w:ascii="Times New Roman CYR" w:eastAsiaTheme="minorHAnsi" w:hAnsi="Times New Roman CYR" w:cs="Times New Roman CYR"/>
          <w:i/>
          <w:sz w:val="28"/>
          <w:szCs w:val="28"/>
          <w:lang w:val="de-DE" w:eastAsia="en-US"/>
        </w:rPr>
        <w:t>категорията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т. </w:t>
      </w:r>
      <w:proofErr w:type="spellStart"/>
      <w:r w:rsidRPr="00440A37">
        <w:rPr>
          <w:rFonts w:ascii="Times New Roman CYR" w:eastAsiaTheme="minorHAnsi" w:hAnsi="Times New Roman CYR" w:cs="Times New Roman CYR"/>
          <w:i/>
          <w:sz w:val="28"/>
          <w:szCs w:val="28"/>
          <w:lang w:val="de-DE" w:eastAsia="en-US"/>
        </w:rPr>
        <w:t>нар</w:t>
      </w:r>
      <w:proofErr w:type="spellEnd"/>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w:t>
      </w:r>
      <w:proofErr w:type="spellStart"/>
      <w:r w:rsidRPr="00440A37">
        <w:rPr>
          <w:rFonts w:ascii="Times New Roman CYR" w:eastAsiaTheme="minorHAnsi" w:hAnsi="Times New Roman CYR" w:cs="Times New Roman CYR"/>
          <w:i/>
          <w:sz w:val="28"/>
          <w:szCs w:val="28"/>
          <w:lang w:val="de-DE" w:eastAsia="en-US"/>
        </w:rPr>
        <w:t>масови</w:t>
      </w:r>
      <w:proofErr w:type="spellEnd"/>
      <w:r w:rsidRPr="00440A37">
        <w:rPr>
          <w:rFonts w:ascii="Times New Roman CYR" w:eastAsiaTheme="minorHAnsi" w:hAnsi="Times New Roman CYR" w:cs="Times New Roman CYR"/>
          <w:i/>
          <w:sz w:val="28"/>
          <w:szCs w:val="28"/>
          <w:lang w:eastAsia="en-US"/>
        </w:rPr>
        <w:t>“</w:t>
      </w:r>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които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самоотвеждат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едно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дело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множество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съдии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един</w:t>
      </w:r>
      <w:proofErr w:type="spellEnd"/>
      <w:r w:rsidRPr="00440A37">
        <w:rPr>
          <w:rFonts w:ascii="Times New Roman CYR" w:eastAsiaTheme="minorHAnsi" w:hAnsi="Times New Roman CYR" w:cs="Times New Roman CYR"/>
          <w:i/>
          <w:sz w:val="28"/>
          <w:szCs w:val="28"/>
          <w:lang w:val="de-DE" w:eastAsia="en-US"/>
        </w:rPr>
        <w:t xml:space="preserve"> и </w:t>
      </w:r>
      <w:proofErr w:type="spellStart"/>
      <w:r w:rsidRPr="00440A37">
        <w:rPr>
          <w:rFonts w:ascii="Times New Roman CYR" w:eastAsiaTheme="minorHAnsi" w:hAnsi="Times New Roman CYR" w:cs="Times New Roman CYR"/>
          <w:i/>
          <w:sz w:val="28"/>
          <w:szCs w:val="28"/>
          <w:lang w:val="de-DE" w:eastAsia="en-US"/>
        </w:rPr>
        <w:t>същи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район</w:t>
      </w:r>
      <w:proofErr w:type="spellEnd"/>
      <w:r w:rsidRPr="00440A37">
        <w:rPr>
          <w:rFonts w:ascii="Times New Roman CYR" w:eastAsiaTheme="minorHAnsi" w:hAnsi="Times New Roman CYR" w:cs="Times New Roman CYR"/>
          <w:i/>
          <w:sz w:val="28"/>
          <w:szCs w:val="28"/>
          <w:lang w:eastAsia="en-US"/>
        </w:rPr>
        <w:t xml:space="preserve">. По 2 бр. </w:t>
      </w:r>
      <w:proofErr w:type="spellStart"/>
      <w:r w:rsidRPr="00440A37">
        <w:rPr>
          <w:rFonts w:ascii="Times New Roman CYR" w:eastAsiaTheme="minorHAnsi" w:hAnsi="Times New Roman CYR" w:cs="Times New Roman CYR"/>
          <w:i/>
          <w:sz w:val="28"/>
          <w:szCs w:val="28"/>
          <w:lang w:eastAsia="en-US"/>
        </w:rPr>
        <w:t>нохд</w:t>
      </w:r>
      <w:proofErr w:type="spellEnd"/>
      <w:r w:rsidRPr="00440A37">
        <w:rPr>
          <w:rFonts w:ascii="Times New Roman CYR" w:eastAsiaTheme="minorHAnsi" w:hAnsi="Times New Roman CYR" w:cs="Times New Roman CYR"/>
          <w:i/>
          <w:sz w:val="28"/>
          <w:szCs w:val="28"/>
          <w:lang w:eastAsia="en-US"/>
        </w:rPr>
        <w:t xml:space="preserve"> (</w:t>
      </w:r>
      <w:proofErr w:type="spellStart"/>
      <w:r w:rsidRPr="00440A37">
        <w:rPr>
          <w:rFonts w:ascii="Times New Roman CYR" w:eastAsiaTheme="minorHAnsi" w:hAnsi="Times New Roman CYR" w:cs="Times New Roman CYR"/>
          <w:i/>
          <w:sz w:val="28"/>
          <w:szCs w:val="28"/>
          <w:lang w:eastAsia="en-US"/>
        </w:rPr>
        <w:t>нохд</w:t>
      </w:r>
      <w:proofErr w:type="spellEnd"/>
      <w:r w:rsidRPr="00440A37">
        <w:rPr>
          <w:rFonts w:ascii="Times New Roman CYR" w:eastAsiaTheme="minorHAnsi" w:hAnsi="Times New Roman CYR" w:cs="Times New Roman CYR"/>
          <w:i/>
          <w:sz w:val="28"/>
          <w:szCs w:val="28"/>
          <w:lang w:eastAsia="en-US"/>
        </w:rPr>
        <w:t xml:space="preserve">№49/24г. и </w:t>
      </w:r>
      <w:proofErr w:type="spellStart"/>
      <w:r w:rsidRPr="00440A37">
        <w:rPr>
          <w:rFonts w:ascii="Times New Roman CYR" w:eastAsiaTheme="minorHAnsi" w:hAnsi="Times New Roman CYR" w:cs="Times New Roman CYR"/>
          <w:i/>
          <w:sz w:val="28"/>
          <w:szCs w:val="28"/>
          <w:lang w:eastAsia="en-US"/>
        </w:rPr>
        <w:t>нохд</w:t>
      </w:r>
      <w:proofErr w:type="spellEnd"/>
      <w:r w:rsidRPr="00440A37">
        <w:rPr>
          <w:rFonts w:ascii="Times New Roman CYR" w:eastAsiaTheme="minorHAnsi" w:hAnsi="Times New Roman CYR" w:cs="Times New Roman CYR"/>
          <w:i/>
          <w:sz w:val="28"/>
          <w:szCs w:val="28"/>
          <w:lang w:eastAsia="en-US"/>
        </w:rPr>
        <w:t xml:space="preserve">№243/23г.), отводите са постановени след връщане на делото от разпоредително заседание, като съдията е счел, че в мотивите за връщане на делото „е </w:t>
      </w:r>
      <w:proofErr w:type="spellStart"/>
      <w:r w:rsidRPr="00440A37">
        <w:rPr>
          <w:rFonts w:ascii="Times New Roman CYR" w:eastAsiaTheme="minorHAnsi" w:hAnsi="Times New Roman CYR" w:cs="Times New Roman CYR"/>
          <w:i/>
          <w:sz w:val="28"/>
          <w:szCs w:val="28"/>
          <w:lang w:val="de-DE" w:eastAsia="en-US"/>
        </w:rPr>
        <w:t>взел</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отношение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обхвата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обвинението</w:t>
      </w:r>
      <w:proofErr w:type="spellEnd"/>
      <w:r w:rsidRPr="00440A37">
        <w:rPr>
          <w:rFonts w:ascii="Times New Roman CYR" w:eastAsiaTheme="minorHAnsi" w:hAnsi="Times New Roman CYR" w:cs="Times New Roman CYR"/>
          <w:i/>
          <w:sz w:val="28"/>
          <w:szCs w:val="28"/>
          <w:lang w:val="de-DE" w:eastAsia="en-US"/>
        </w:rPr>
        <w:t xml:space="preserve"> и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правната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квалификация</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извършеното</w:t>
      </w:r>
      <w:proofErr w:type="spellEnd"/>
      <w:r w:rsidRPr="00440A37">
        <w:rPr>
          <w:rFonts w:ascii="Times New Roman CYR" w:eastAsiaTheme="minorHAnsi" w:hAnsi="Times New Roman CYR" w:cs="Times New Roman CYR"/>
          <w:i/>
          <w:sz w:val="28"/>
          <w:szCs w:val="28"/>
          <w:lang w:eastAsia="en-US"/>
        </w:rPr>
        <w:t xml:space="preserve"> </w:t>
      </w:r>
      <w:proofErr w:type="spellStart"/>
      <w:r w:rsidRPr="00440A37">
        <w:rPr>
          <w:rFonts w:ascii="Times New Roman CYR" w:eastAsiaTheme="minorHAnsi" w:hAnsi="Times New Roman CYR" w:cs="Times New Roman CYR"/>
          <w:i/>
          <w:sz w:val="28"/>
          <w:szCs w:val="28"/>
          <w:lang w:val="de-DE" w:eastAsia="en-US"/>
        </w:rPr>
        <w:t>деяние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подсъдимия</w:t>
      </w:r>
      <w:proofErr w:type="spellEnd"/>
      <w:r w:rsidRPr="00440A37">
        <w:rPr>
          <w:rFonts w:ascii="Times New Roman CYR" w:eastAsiaTheme="minorHAnsi" w:hAnsi="Times New Roman CYR" w:cs="Times New Roman CYR"/>
          <w:i/>
          <w:sz w:val="28"/>
          <w:szCs w:val="28"/>
          <w:lang w:eastAsia="en-US"/>
        </w:rPr>
        <w:t xml:space="preserve">“, по повод произнасяне по МНО в досъдебното производство. В друга част от отводите, които КАК намира за неоснователни, попада произнасяне отвод заради идентични факти по ЗЗДН, във връзка с предходно определение по чл. 244 от НК в досъдебното производство. </w:t>
      </w:r>
    </w:p>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proofErr w:type="spellStart"/>
      <w:r w:rsidRPr="00440A37">
        <w:rPr>
          <w:rFonts w:ascii="Times New Roman CYR" w:eastAsiaTheme="minorHAnsi" w:hAnsi="Times New Roman CYR" w:cs="Times New Roman CYR"/>
          <w:i/>
          <w:sz w:val="28"/>
          <w:szCs w:val="28"/>
          <w:lang w:val="de-DE" w:eastAsia="en-US"/>
        </w:rPr>
        <w:t>Налични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обаче</w:t>
      </w:r>
      <w:proofErr w:type="spellEnd"/>
      <w:r w:rsidRPr="00440A37">
        <w:rPr>
          <w:rFonts w:ascii="Times New Roman CYR" w:eastAsiaTheme="minorHAnsi" w:hAnsi="Times New Roman CYR" w:cs="Times New Roman CYR"/>
          <w:i/>
          <w:sz w:val="28"/>
          <w:szCs w:val="28"/>
          <w:lang w:val="de-DE" w:eastAsia="en-US"/>
        </w:rPr>
        <w:t xml:space="preserve"> и </w:t>
      </w:r>
      <w:proofErr w:type="spellStart"/>
      <w:r w:rsidRPr="00440A37">
        <w:rPr>
          <w:rFonts w:ascii="Times New Roman CYR" w:eastAsiaTheme="minorHAnsi" w:hAnsi="Times New Roman CYR" w:cs="Times New Roman CYR"/>
          <w:i/>
          <w:sz w:val="28"/>
          <w:szCs w:val="28"/>
          <w:lang w:val="de-DE" w:eastAsia="en-US"/>
        </w:rPr>
        <w:t>поне</w:t>
      </w:r>
      <w:proofErr w:type="spellEnd"/>
      <w:r w:rsidRPr="00440A37">
        <w:rPr>
          <w:rFonts w:ascii="Times New Roman CYR" w:eastAsiaTheme="minorHAnsi" w:hAnsi="Times New Roman CYR" w:cs="Times New Roman CYR"/>
          <w:i/>
          <w:sz w:val="28"/>
          <w:szCs w:val="28"/>
          <w:lang w:val="de-DE" w:eastAsia="en-US"/>
        </w:rPr>
        <w:t xml:space="preserve"> 15 </w:t>
      </w:r>
      <w:proofErr w:type="spellStart"/>
      <w:r w:rsidRPr="00440A37">
        <w:rPr>
          <w:rFonts w:ascii="Times New Roman CYR" w:eastAsiaTheme="minorHAnsi" w:hAnsi="Times New Roman CYR" w:cs="Times New Roman CYR"/>
          <w:i/>
          <w:sz w:val="28"/>
          <w:szCs w:val="28"/>
          <w:lang w:val="de-DE" w:eastAsia="en-US"/>
        </w:rPr>
        <w:t>броя</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самоотводи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съдия</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Кънев</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граждански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дела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за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които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отсъства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основателна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причина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Така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отвод</w:t>
      </w:r>
      <w:proofErr w:type="spellEnd"/>
      <w:r w:rsidRPr="00440A37">
        <w:rPr>
          <w:rFonts w:ascii="Times New Roman CYR" w:eastAsiaTheme="minorHAnsi" w:hAnsi="Times New Roman CYR" w:cs="Times New Roman CYR"/>
          <w:i/>
          <w:sz w:val="28"/>
          <w:szCs w:val="28"/>
          <w:lang w:val="de-DE" w:eastAsia="en-US"/>
        </w:rPr>
        <w:t xml:space="preserve"> е </w:t>
      </w:r>
      <w:proofErr w:type="spellStart"/>
      <w:r w:rsidRPr="00440A37">
        <w:rPr>
          <w:rFonts w:ascii="Times New Roman CYR" w:eastAsiaTheme="minorHAnsi" w:hAnsi="Times New Roman CYR" w:cs="Times New Roman CYR"/>
          <w:i/>
          <w:sz w:val="28"/>
          <w:szCs w:val="28"/>
          <w:lang w:val="de-DE" w:eastAsia="en-US"/>
        </w:rPr>
        <w:t>мотивиран</w:t>
      </w:r>
      <w:proofErr w:type="spellEnd"/>
      <w:r w:rsidRPr="00440A37">
        <w:rPr>
          <w:rFonts w:ascii="Times New Roman CYR" w:eastAsiaTheme="minorHAnsi" w:hAnsi="Times New Roman CYR" w:cs="Times New Roman CYR"/>
          <w:i/>
          <w:sz w:val="28"/>
          <w:szCs w:val="28"/>
          <w:lang w:val="de-DE" w:eastAsia="en-US"/>
        </w:rPr>
        <w:t xml:space="preserve"> с </w:t>
      </w:r>
      <w:proofErr w:type="spellStart"/>
      <w:r w:rsidRPr="00440A37">
        <w:rPr>
          <w:rFonts w:ascii="Times New Roman CYR" w:eastAsiaTheme="minorHAnsi" w:hAnsi="Times New Roman CYR" w:cs="Times New Roman CYR"/>
          <w:i/>
          <w:sz w:val="28"/>
          <w:szCs w:val="28"/>
          <w:lang w:val="de-DE" w:eastAsia="en-US"/>
        </w:rPr>
        <w:t>това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че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съдията</w:t>
      </w:r>
      <w:proofErr w:type="spellEnd"/>
      <w:r w:rsidRPr="00440A37">
        <w:rPr>
          <w:rFonts w:ascii="Times New Roman CYR" w:eastAsiaTheme="minorHAnsi" w:hAnsi="Times New Roman CYR" w:cs="Times New Roman CYR"/>
          <w:i/>
          <w:sz w:val="28"/>
          <w:szCs w:val="28"/>
          <w:lang w:val="de-DE" w:eastAsia="en-US"/>
        </w:rPr>
        <w:t xml:space="preserve"> е </w:t>
      </w:r>
      <w:proofErr w:type="spellStart"/>
      <w:r w:rsidRPr="00440A37">
        <w:rPr>
          <w:rFonts w:ascii="Times New Roman CYR" w:eastAsiaTheme="minorHAnsi" w:hAnsi="Times New Roman CYR" w:cs="Times New Roman CYR"/>
          <w:i/>
          <w:sz w:val="28"/>
          <w:szCs w:val="28"/>
          <w:lang w:val="de-DE" w:eastAsia="en-US"/>
        </w:rPr>
        <w:t>провел</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стаж</w:t>
      </w:r>
      <w:proofErr w:type="spellEnd"/>
      <w:r w:rsidRPr="00440A37">
        <w:rPr>
          <w:rFonts w:ascii="Times New Roman CYR" w:eastAsiaTheme="minorHAnsi" w:hAnsi="Times New Roman CYR" w:cs="Times New Roman CYR"/>
          <w:i/>
          <w:sz w:val="28"/>
          <w:szCs w:val="28"/>
          <w:lang w:val="de-DE" w:eastAsia="en-US"/>
        </w:rPr>
        <w:t xml:space="preserve"> в </w:t>
      </w:r>
      <w:proofErr w:type="spellStart"/>
      <w:r w:rsidRPr="00440A37">
        <w:rPr>
          <w:rFonts w:ascii="Times New Roman CYR" w:eastAsiaTheme="minorHAnsi" w:hAnsi="Times New Roman CYR" w:cs="Times New Roman CYR"/>
          <w:i/>
          <w:sz w:val="28"/>
          <w:szCs w:val="28"/>
          <w:lang w:val="de-DE" w:eastAsia="en-US"/>
        </w:rPr>
        <w:t>адвокатска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кантора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представляваща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страна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делото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че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молителя</w:t>
      </w:r>
      <w:proofErr w:type="spellEnd"/>
      <w:r w:rsidRPr="00440A37">
        <w:rPr>
          <w:rFonts w:ascii="Times New Roman CYR" w:eastAsiaTheme="minorHAnsi" w:hAnsi="Times New Roman CYR" w:cs="Times New Roman CYR"/>
          <w:i/>
          <w:sz w:val="28"/>
          <w:szCs w:val="28"/>
          <w:lang w:eastAsia="en-US"/>
        </w:rPr>
        <w:t>т</w:t>
      </w:r>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искане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за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допускане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обезпечение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изразил</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подозрения</w:t>
      </w:r>
      <w:proofErr w:type="spellEnd"/>
      <w:r w:rsidRPr="00440A37">
        <w:rPr>
          <w:rFonts w:ascii="Times New Roman CYR" w:eastAsiaTheme="minorHAnsi" w:hAnsi="Times New Roman CYR" w:cs="Times New Roman CYR"/>
          <w:i/>
          <w:sz w:val="28"/>
          <w:szCs w:val="28"/>
          <w:lang w:val="de-DE" w:eastAsia="en-US"/>
        </w:rPr>
        <w:t xml:space="preserve"> в </w:t>
      </w:r>
      <w:proofErr w:type="spellStart"/>
      <w:r w:rsidRPr="00440A37">
        <w:rPr>
          <w:rFonts w:ascii="Times New Roman CYR" w:eastAsiaTheme="minorHAnsi" w:hAnsi="Times New Roman CYR" w:cs="Times New Roman CYR"/>
          <w:i/>
          <w:sz w:val="28"/>
          <w:szCs w:val="28"/>
          <w:lang w:val="de-DE" w:eastAsia="en-US"/>
        </w:rPr>
        <w:t>обективността</w:t>
      </w:r>
      <w:proofErr w:type="spellEnd"/>
      <w:r w:rsidRPr="00440A37">
        <w:rPr>
          <w:rFonts w:ascii="Times New Roman CYR" w:eastAsiaTheme="minorHAnsi" w:hAnsi="Times New Roman CYR" w:cs="Times New Roman CYR"/>
          <w:i/>
          <w:sz w:val="28"/>
          <w:szCs w:val="28"/>
          <w:lang w:val="de-DE" w:eastAsia="en-US"/>
        </w:rPr>
        <w:t xml:space="preserve"> и </w:t>
      </w:r>
      <w:proofErr w:type="spellStart"/>
      <w:r w:rsidRPr="00440A37">
        <w:rPr>
          <w:rFonts w:ascii="Times New Roman CYR" w:eastAsiaTheme="minorHAnsi" w:hAnsi="Times New Roman CYR" w:cs="Times New Roman CYR"/>
          <w:i/>
          <w:sz w:val="28"/>
          <w:szCs w:val="28"/>
          <w:lang w:val="de-DE" w:eastAsia="en-US"/>
        </w:rPr>
        <w:t>безпристрастността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всички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съдии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w:t>
      </w:r>
      <w:proofErr w:type="spellEnd"/>
      <w:r w:rsidRPr="00440A37">
        <w:rPr>
          <w:rFonts w:ascii="Times New Roman CYR" w:eastAsiaTheme="minorHAnsi" w:hAnsi="Times New Roman CYR" w:cs="Times New Roman CYR"/>
          <w:i/>
          <w:sz w:val="28"/>
          <w:szCs w:val="28"/>
          <w:lang w:val="de-DE" w:eastAsia="en-US"/>
        </w:rPr>
        <w:t xml:space="preserve"> РС </w:t>
      </w:r>
      <w:r w:rsidRPr="00440A37">
        <w:rPr>
          <w:rFonts w:ascii="Times New Roman CYR" w:eastAsiaTheme="minorHAnsi" w:hAnsi="Times New Roman CYR" w:cs="Times New Roman CYR"/>
          <w:i/>
          <w:sz w:val="28"/>
          <w:szCs w:val="28"/>
          <w:lang w:eastAsia="en-US"/>
        </w:rPr>
        <w:t xml:space="preserve">– </w:t>
      </w:r>
      <w:proofErr w:type="spellStart"/>
      <w:r w:rsidRPr="00440A37">
        <w:rPr>
          <w:rFonts w:ascii="Times New Roman CYR" w:eastAsiaTheme="minorHAnsi" w:hAnsi="Times New Roman CYR" w:cs="Times New Roman CYR"/>
          <w:i/>
          <w:sz w:val="28"/>
          <w:szCs w:val="28"/>
          <w:lang w:val="de-DE" w:eastAsia="en-US"/>
        </w:rPr>
        <w:t>Айтос</w:t>
      </w:r>
      <w:proofErr w:type="spellEnd"/>
      <w:r w:rsidRPr="00440A37">
        <w:rPr>
          <w:rFonts w:ascii="Times New Roman CYR" w:eastAsiaTheme="minorHAnsi" w:hAnsi="Times New Roman CYR" w:cs="Times New Roman CYR"/>
          <w:i/>
          <w:sz w:val="28"/>
          <w:szCs w:val="28"/>
          <w:lang w:val="de-DE" w:eastAsia="en-US"/>
        </w:rPr>
        <w:t xml:space="preserve">“ ( </w:t>
      </w:r>
      <w:proofErr w:type="spellStart"/>
      <w:r w:rsidRPr="00440A37">
        <w:rPr>
          <w:rFonts w:ascii="Times New Roman CYR" w:eastAsiaTheme="minorHAnsi" w:hAnsi="Times New Roman CYR" w:cs="Times New Roman CYR"/>
          <w:i/>
          <w:sz w:val="28"/>
          <w:szCs w:val="28"/>
          <w:lang w:val="de-DE" w:eastAsia="en-US"/>
        </w:rPr>
        <w:t>няколко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случая</w:t>
      </w:r>
      <w:proofErr w:type="spellEnd"/>
      <w:r w:rsidRPr="00440A37">
        <w:rPr>
          <w:rFonts w:ascii="Times New Roman CYR" w:eastAsiaTheme="minorHAnsi" w:hAnsi="Times New Roman CYR" w:cs="Times New Roman CYR"/>
          <w:i/>
          <w:sz w:val="28"/>
          <w:szCs w:val="28"/>
          <w:lang w:val="de-DE" w:eastAsia="en-US"/>
        </w:rPr>
        <w:t>)</w:t>
      </w:r>
      <w:r w:rsidRPr="00440A37">
        <w:rPr>
          <w:rFonts w:ascii="Times New Roman CYR" w:eastAsiaTheme="minorHAnsi" w:hAnsi="Times New Roman CYR" w:cs="Times New Roman CYR"/>
          <w:i/>
          <w:sz w:val="28"/>
          <w:szCs w:val="28"/>
          <w:lang w:eastAsia="en-US"/>
        </w:rPr>
        <w:t>;</w:t>
      </w:r>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че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страна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делото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била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ищец</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други</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искове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срещу</w:t>
      </w:r>
      <w:proofErr w:type="spellEnd"/>
      <w:r w:rsidRPr="00440A37">
        <w:rPr>
          <w:rFonts w:ascii="Times New Roman CYR" w:eastAsiaTheme="minorHAnsi" w:hAnsi="Times New Roman CYR" w:cs="Times New Roman CYR"/>
          <w:i/>
          <w:sz w:val="28"/>
          <w:szCs w:val="28"/>
          <w:lang w:val="de-DE" w:eastAsia="en-US"/>
        </w:rPr>
        <w:t xml:space="preserve"> ОС</w:t>
      </w:r>
      <w:r w:rsidRPr="00440A37">
        <w:rPr>
          <w:rFonts w:ascii="Times New Roman CYR" w:eastAsiaTheme="minorHAnsi" w:hAnsi="Times New Roman CYR" w:cs="Times New Roman CYR"/>
          <w:i/>
          <w:sz w:val="28"/>
          <w:szCs w:val="28"/>
          <w:lang w:eastAsia="en-US"/>
        </w:rPr>
        <w:t xml:space="preserve"> –</w:t>
      </w:r>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Бургас</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който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факт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бил</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служебно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известен</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докладчика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делото</w:t>
      </w:r>
      <w:proofErr w:type="spellEnd"/>
      <w:r w:rsidRPr="00440A37">
        <w:rPr>
          <w:rFonts w:ascii="Times New Roman CYR" w:eastAsiaTheme="minorHAnsi" w:hAnsi="Times New Roman CYR" w:cs="Times New Roman CYR"/>
          <w:i/>
          <w:sz w:val="28"/>
          <w:szCs w:val="28"/>
          <w:lang w:val="de-DE" w:eastAsia="en-US"/>
        </w:rPr>
        <w:t xml:space="preserve">, и </w:t>
      </w:r>
      <w:proofErr w:type="spellStart"/>
      <w:r w:rsidRPr="00440A37">
        <w:rPr>
          <w:rFonts w:ascii="Times New Roman CYR" w:eastAsiaTheme="minorHAnsi" w:hAnsi="Times New Roman CYR" w:cs="Times New Roman CYR"/>
          <w:i/>
          <w:sz w:val="28"/>
          <w:szCs w:val="28"/>
          <w:lang w:val="de-DE" w:eastAsia="en-US"/>
        </w:rPr>
        <w:t>др</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под</w:t>
      </w:r>
      <w:r w:rsidRPr="00440A37">
        <w:rPr>
          <w:rFonts w:ascii="Times New Roman CYR" w:eastAsiaTheme="minorHAnsi" w:hAnsi="Times New Roman CYR" w:cs="Times New Roman CYR"/>
          <w:i/>
          <w:sz w:val="28"/>
          <w:szCs w:val="28"/>
          <w:lang w:eastAsia="en-US"/>
        </w:rPr>
        <w:t>обни</w:t>
      </w:r>
      <w:proofErr w:type="spellEnd"/>
      <w:r w:rsidRPr="00440A37">
        <w:rPr>
          <w:rFonts w:ascii="Times New Roman CYR" w:eastAsiaTheme="minorHAnsi" w:hAnsi="Times New Roman CYR" w:cs="Times New Roman CYR"/>
          <w:i/>
          <w:sz w:val="28"/>
          <w:szCs w:val="28"/>
          <w:lang w:eastAsia="en-US"/>
        </w:rPr>
        <w:t xml:space="preserve">. Доколкото общият брой </w:t>
      </w:r>
      <w:proofErr w:type="spellStart"/>
      <w:r w:rsidRPr="00440A37">
        <w:rPr>
          <w:rFonts w:ascii="Times New Roman CYR" w:eastAsiaTheme="minorHAnsi" w:hAnsi="Times New Roman CYR" w:cs="Times New Roman CYR"/>
          <w:i/>
          <w:sz w:val="28"/>
          <w:szCs w:val="28"/>
          <w:lang w:eastAsia="en-US"/>
        </w:rPr>
        <w:t>самоотводи</w:t>
      </w:r>
      <w:proofErr w:type="spellEnd"/>
      <w:r w:rsidRPr="00440A37">
        <w:rPr>
          <w:rFonts w:ascii="Times New Roman CYR" w:eastAsiaTheme="minorHAnsi" w:hAnsi="Times New Roman CYR" w:cs="Times New Roman CYR"/>
          <w:i/>
          <w:sz w:val="28"/>
          <w:szCs w:val="28"/>
          <w:lang w:eastAsia="en-US"/>
        </w:rPr>
        <w:t xml:space="preserve">, които КАК приема, че категорично е можело да бъдат избегнати са 20 бр. (5бр. по наказателни дела и 15бр. </w:t>
      </w:r>
      <w:r w:rsidRPr="00440A37">
        <w:rPr>
          <w:rFonts w:ascii="Times New Roman CYR" w:eastAsiaTheme="minorHAnsi" w:hAnsi="Times New Roman CYR" w:cs="Times New Roman CYR"/>
          <w:i/>
          <w:sz w:val="28"/>
          <w:szCs w:val="28"/>
          <w:lang w:eastAsia="en-US"/>
        </w:rPr>
        <w:lastRenderedPageBreak/>
        <w:t xml:space="preserve">по граждански дела), то и намира основание за намаляване на 1 точка по този критерий, като се определят </w:t>
      </w:r>
      <w:r w:rsidRPr="00440A37">
        <w:rPr>
          <w:rFonts w:ascii="Times New Roman CYR" w:eastAsiaTheme="minorHAnsi" w:hAnsi="Times New Roman CYR" w:cs="Times New Roman CYR"/>
          <w:bCs/>
          <w:i/>
          <w:sz w:val="28"/>
          <w:szCs w:val="28"/>
          <w:lang w:eastAsia="en-US"/>
        </w:rPr>
        <w:t>11т.</w:t>
      </w:r>
    </w:p>
    <w:bookmarkEnd w:id="3"/>
    <w:p w:rsidR="006D5310" w:rsidRPr="00440A37" w:rsidRDefault="006D5310" w:rsidP="00440A37">
      <w:pPr>
        <w:ind w:firstLine="567"/>
        <w:jc w:val="both"/>
        <w:rPr>
          <w:rFonts w:ascii="Times New Roman CYR" w:eastAsiaTheme="minorHAnsi" w:hAnsi="Times New Roman CYR" w:cs="Times New Roman CYR"/>
          <w:i/>
          <w:sz w:val="28"/>
          <w:szCs w:val="28"/>
          <w:lang w:eastAsia="en-US"/>
        </w:rPr>
      </w:pPr>
      <w:r w:rsidRPr="00440A37">
        <w:rPr>
          <w:rFonts w:ascii="Times New Roman CYR" w:eastAsiaTheme="minorHAnsi" w:hAnsi="Times New Roman CYR" w:cs="Times New Roman CYR"/>
          <w:i/>
          <w:sz w:val="28"/>
          <w:szCs w:val="28"/>
          <w:lang w:eastAsia="en-US"/>
        </w:rPr>
        <w:t>Правилно ПАК е отнела 1т. на съдията по четвъртия специфичен критерий „</w:t>
      </w:r>
      <w:r w:rsidRPr="00440A37">
        <w:rPr>
          <w:rFonts w:ascii="Times New Roman CYR" w:eastAsiaTheme="minorHAnsi" w:hAnsi="Times New Roman CYR" w:cs="Times New Roman CYR"/>
          <w:bCs/>
          <w:i/>
          <w:sz w:val="28"/>
          <w:szCs w:val="28"/>
          <w:lang w:eastAsia="en-US"/>
        </w:rPr>
        <w:t>Брой необжалвани от подлежащите на обжалване съдебни актове….“ – „статистическия критерий“</w:t>
      </w:r>
      <w:r w:rsidRPr="00440A37">
        <w:rPr>
          <w:rFonts w:ascii="Times New Roman CYR" w:eastAsiaTheme="minorHAnsi" w:hAnsi="Times New Roman CYR" w:cs="Times New Roman CYR"/>
          <w:i/>
          <w:sz w:val="28"/>
          <w:szCs w:val="28"/>
          <w:lang w:eastAsia="en-US"/>
        </w:rPr>
        <w:t xml:space="preserve">, тъй като процентът на отменени актове е над 20% </w:t>
      </w:r>
      <w:bookmarkStart w:id="6" w:name="_Hlk176987478"/>
      <w:r w:rsidRPr="00440A37">
        <w:rPr>
          <w:rFonts w:ascii="Times New Roman CYR" w:eastAsiaTheme="minorHAnsi" w:hAnsi="Times New Roman CYR" w:cs="Times New Roman CYR"/>
          <w:i/>
          <w:sz w:val="28"/>
          <w:szCs w:val="28"/>
          <w:lang w:eastAsia="en-US"/>
        </w:rPr>
        <w:t xml:space="preserve"> – </w:t>
      </w:r>
      <w:r w:rsidRPr="00440A37">
        <w:rPr>
          <w:rFonts w:ascii="Times New Roman CYR" w:eastAsiaTheme="minorHAnsi" w:hAnsi="Times New Roman CYR" w:cs="Times New Roman CYR"/>
          <w:i/>
          <w:sz w:val="28"/>
          <w:szCs w:val="28"/>
          <w:lang w:val="de-DE" w:eastAsia="en-US"/>
        </w:rPr>
        <w:t xml:space="preserve">21,43% </w:t>
      </w:r>
      <w:r w:rsidRPr="00440A37">
        <w:rPr>
          <w:rFonts w:ascii="Times New Roman CYR" w:eastAsiaTheme="minorHAnsi" w:hAnsi="Times New Roman CYR" w:cs="Times New Roman CYR"/>
          <w:i/>
          <w:sz w:val="28"/>
          <w:szCs w:val="28"/>
          <w:lang w:eastAsia="en-US"/>
        </w:rPr>
        <w:t>(</w:t>
      </w:r>
      <w:r w:rsidRPr="00440A37">
        <w:rPr>
          <w:rFonts w:ascii="Times New Roman CYR" w:eastAsiaTheme="minorHAnsi" w:hAnsi="Times New Roman CYR" w:cs="Times New Roman CYR"/>
          <w:i/>
          <w:sz w:val="28"/>
          <w:szCs w:val="28"/>
          <w:lang w:val="de-DE" w:eastAsia="en-US"/>
        </w:rPr>
        <w:t xml:space="preserve">10 </w:t>
      </w:r>
      <w:proofErr w:type="spellStart"/>
      <w:r w:rsidRPr="00440A37">
        <w:rPr>
          <w:rFonts w:ascii="Times New Roman CYR" w:eastAsiaTheme="minorHAnsi" w:hAnsi="Times New Roman CYR" w:cs="Times New Roman CYR"/>
          <w:i/>
          <w:sz w:val="28"/>
          <w:szCs w:val="28"/>
          <w:lang w:val="de-DE" w:eastAsia="en-US"/>
        </w:rPr>
        <w:t>н.д</w:t>
      </w:r>
      <w:proofErr w:type="spellEnd"/>
      <w:r w:rsidRPr="00440A37">
        <w:rPr>
          <w:rFonts w:ascii="Times New Roman CYR" w:eastAsiaTheme="minorHAnsi" w:hAnsi="Times New Roman CYR" w:cs="Times New Roman CYR"/>
          <w:i/>
          <w:sz w:val="28"/>
          <w:szCs w:val="28"/>
          <w:lang w:val="de-DE" w:eastAsia="en-US"/>
        </w:rPr>
        <w:t xml:space="preserve">.+ 2 </w:t>
      </w:r>
      <w:proofErr w:type="spellStart"/>
      <w:r w:rsidRPr="00440A37">
        <w:rPr>
          <w:rFonts w:ascii="Times New Roman CYR" w:eastAsiaTheme="minorHAnsi" w:hAnsi="Times New Roman CYR" w:cs="Times New Roman CYR"/>
          <w:i/>
          <w:sz w:val="28"/>
          <w:szCs w:val="28"/>
          <w:lang w:val="de-DE" w:eastAsia="en-US"/>
        </w:rPr>
        <w:t>гр.д</w:t>
      </w:r>
      <w:proofErr w:type="spellEnd"/>
      <w:r w:rsidRPr="00440A37">
        <w:rPr>
          <w:rFonts w:ascii="Times New Roman CYR" w:eastAsiaTheme="minorHAnsi" w:hAnsi="Times New Roman CYR" w:cs="Times New Roman CYR"/>
          <w:i/>
          <w:sz w:val="28"/>
          <w:szCs w:val="28"/>
          <w:lang w:val="de-DE" w:eastAsia="en-US"/>
        </w:rPr>
        <w:t>.=12</w:t>
      </w:r>
      <w:r w:rsidRPr="00440A37">
        <w:rPr>
          <w:rFonts w:ascii="Times New Roman CYR" w:eastAsiaTheme="minorHAnsi" w:hAnsi="Times New Roman CYR" w:cs="Times New Roman CYR"/>
          <w:i/>
          <w:sz w:val="28"/>
          <w:szCs w:val="28"/>
          <w:lang w:eastAsia="en-US"/>
        </w:rPr>
        <w:t xml:space="preserve">бр.) </w:t>
      </w:r>
      <w:proofErr w:type="spellStart"/>
      <w:r w:rsidRPr="00440A37">
        <w:rPr>
          <w:rFonts w:ascii="Times New Roman CYR" w:eastAsiaTheme="minorHAnsi" w:hAnsi="Times New Roman CYR" w:cs="Times New Roman CYR"/>
          <w:i/>
          <w:sz w:val="28"/>
          <w:szCs w:val="28"/>
          <w:lang w:val="de-DE" w:eastAsia="en-US"/>
        </w:rPr>
        <w:t>от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върнатите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инстанционен</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контрол</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гр</w:t>
      </w:r>
      <w:r w:rsidRPr="00440A37">
        <w:rPr>
          <w:rFonts w:ascii="Times New Roman CYR" w:eastAsiaTheme="minorHAnsi" w:hAnsi="Times New Roman CYR" w:cs="Times New Roman CYR"/>
          <w:i/>
          <w:sz w:val="28"/>
          <w:szCs w:val="28"/>
          <w:lang w:eastAsia="en-US"/>
        </w:rPr>
        <w:t>аждански</w:t>
      </w:r>
      <w:proofErr w:type="spellEnd"/>
      <w:r w:rsidRPr="00440A37">
        <w:rPr>
          <w:rFonts w:ascii="Times New Roman CYR" w:eastAsiaTheme="minorHAnsi" w:hAnsi="Times New Roman CYR" w:cs="Times New Roman CYR"/>
          <w:i/>
          <w:sz w:val="28"/>
          <w:szCs w:val="28"/>
          <w:lang w:val="de-DE" w:eastAsia="en-US"/>
        </w:rPr>
        <w:t xml:space="preserve"> и н</w:t>
      </w:r>
      <w:proofErr w:type="spellStart"/>
      <w:r w:rsidRPr="00440A37">
        <w:rPr>
          <w:rFonts w:ascii="Times New Roman CYR" w:eastAsiaTheme="minorHAnsi" w:hAnsi="Times New Roman CYR" w:cs="Times New Roman CYR"/>
          <w:i/>
          <w:sz w:val="28"/>
          <w:szCs w:val="28"/>
          <w:lang w:eastAsia="en-US"/>
        </w:rPr>
        <w:t>аказателни</w:t>
      </w:r>
      <w:proofErr w:type="spellEnd"/>
      <w:r w:rsidRPr="00440A37">
        <w:rPr>
          <w:rFonts w:ascii="Times New Roman CYR" w:eastAsiaTheme="minorHAnsi" w:hAnsi="Times New Roman CYR" w:cs="Times New Roman CYR"/>
          <w:i/>
          <w:sz w:val="28"/>
          <w:szCs w:val="28"/>
          <w:lang w:eastAsia="en-US"/>
        </w:rPr>
        <w:t xml:space="preserve"> дела</w:t>
      </w:r>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w:t>
      </w:r>
      <w:r w:rsidRPr="00440A37">
        <w:rPr>
          <w:rFonts w:ascii="Times New Roman CYR" w:eastAsiaTheme="minorHAnsi" w:hAnsi="Times New Roman CYR" w:cs="Times New Roman CYR"/>
          <w:i/>
          <w:sz w:val="28"/>
          <w:szCs w:val="28"/>
          <w:lang w:val="de-DE" w:eastAsia="en-US"/>
        </w:rPr>
        <w:t xml:space="preserve">47 </w:t>
      </w:r>
      <w:proofErr w:type="spellStart"/>
      <w:r w:rsidRPr="00440A37">
        <w:rPr>
          <w:rFonts w:ascii="Times New Roman CYR" w:eastAsiaTheme="minorHAnsi" w:hAnsi="Times New Roman CYR" w:cs="Times New Roman CYR"/>
          <w:i/>
          <w:sz w:val="28"/>
          <w:szCs w:val="28"/>
          <w:lang w:val="de-DE" w:eastAsia="en-US"/>
        </w:rPr>
        <w:t>бр</w:t>
      </w:r>
      <w:proofErr w:type="spellEnd"/>
      <w:r w:rsidRPr="00440A37">
        <w:rPr>
          <w:rFonts w:ascii="Times New Roman CYR" w:eastAsiaTheme="minorHAnsi" w:hAnsi="Times New Roman CYR" w:cs="Times New Roman CYR"/>
          <w:i/>
          <w:sz w:val="28"/>
          <w:szCs w:val="28"/>
          <w:lang w:val="de-DE" w:eastAsia="en-US"/>
        </w:rPr>
        <w:t>.</w:t>
      </w:r>
      <w:r w:rsidRPr="00440A37">
        <w:rPr>
          <w:rFonts w:ascii="Times New Roman CYR" w:eastAsiaTheme="minorHAnsi" w:hAnsi="Times New Roman CYR" w:cs="Times New Roman CYR"/>
          <w:i/>
          <w:sz w:val="28"/>
          <w:szCs w:val="28"/>
          <w:lang w:eastAsia="en-US"/>
        </w:rPr>
        <w:t>н.д.</w:t>
      </w:r>
      <w:r w:rsidRPr="00440A37">
        <w:rPr>
          <w:rFonts w:ascii="Times New Roman CYR" w:eastAsiaTheme="minorHAnsi" w:hAnsi="Times New Roman CYR" w:cs="Times New Roman CYR"/>
          <w:i/>
          <w:sz w:val="28"/>
          <w:szCs w:val="28"/>
          <w:lang w:val="de-DE" w:eastAsia="en-US"/>
        </w:rPr>
        <w:t xml:space="preserve">+32 </w:t>
      </w:r>
      <w:proofErr w:type="spellStart"/>
      <w:r w:rsidRPr="00440A37">
        <w:rPr>
          <w:rFonts w:ascii="Times New Roman CYR" w:eastAsiaTheme="minorHAnsi" w:hAnsi="Times New Roman CYR" w:cs="Times New Roman CYR"/>
          <w:i/>
          <w:sz w:val="28"/>
          <w:szCs w:val="28"/>
          <w:lang w:val="de-DE" w:eastAsia="en-US"/>
        </w:rPr>
        <w:t>гр.д</w:t>
      </w:r>
      <w:proofErr w:type="spellEnd"/>
      <w:r w:rsidRPr="00440A37">
        <w:rPr>
          <w:rFonts w:ascii="Times New Roman CYR" w:eastAsiaTheme="minorHAnsi" w:hAnsi="Times New Roman CYR" w:cs="Times New Roman CYR"/>
          <w:i/>
          <w:sz w:val="28"/>
          <w:szCs w:val="28"/>
          <w:lang w:val="de-DE" w:eastAsia="en-US"/>
        </w:rPr>
        <w:t>.=79бр.</w:t>
      </w:r>
      <w:r w:rsidRPr="00440A37">
        <w:rPr>
          <w:rFonts w:ascii="Times New Roman CYR" w:eastAsiaTheme="minorHAnsi" w:hAnsi="Times New Roman CYR" w:cs="Times New Roman CYR"/>
          <w:i/>
          <w:sz w:val="28"/>
          <w:szCs w:val="28"/>
          <w:lang w:eastAsia="en-US"/>
        </w:rPr>
        <w:t xml:space="preserve">). Както беше посочено по отношение на наказателните дела, които са преобладаващият брой актове, отмяната на съдебните актове се дължи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неправилно</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прилагане</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материалния</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закон</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от</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страна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на</w:t>
      </w:r>
      <w:proofErr w:type="spellEnd"/>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съдия</w:t>
      </w:r>
      <w:proofErr w:type="spellEnd"/>
      <w:r w:rsidRPr="00440A37">
        <w:rPr>
          <w:rFonts w:ascii="Times New Roman CYR" w:eastAsiaTheme="minorHAnsi" w:hAnsi="Times New Roman CYR" w:cs="Times New Roman CYR"/>
          <w:i/>
          <w:sz w:val="28"/>
          <w:szCs w:val="28"/>
          <w:lang w:eastAsia="en-US"/>
        </w:rPr>
        <w:t xml:space="preserve">та </w:t>
      </w:r>
      <w:proofErr w:type="spellStart"/>
      <w:r w:rsidRPr="00440A37">
        <w:rPr>
          <w:rFonts w:ascii="Times New Roman CYR" w:eastAsiaTheme="minorHAnsi" w:hAnsi="Times New Roman CYR" w:cs="Times New Roman CYR"/>
          <w:i/>
          <w:sz w:val="28"/>
          <w:szCs w:val="28"/>
          <w:lang w:val="de-DE" w:eastAsia="en-US"/>
        </w:rPr>
        <w:t>по</w:t>
      </w:r>
      <w:proofErr w:type="spellEnd"/>
      <w:r w:rsidRPr="00440A37">
        <w:rPr>
          <w:rFonts w:ascii="Times New Roman CYR" w:eastAsiaTheme="minorHAnsi" w:hAnsi="Times New Roman CYR" w:cs="Times New Roman CYR"/>
          <w:i/>
          <w:sz w:val="28"/>
          <w:szCs w:val="28"/>
          <w:lang w:val="de-DE" w:eastAsia="en-US"/>
        </w:rPr>
        <w:t xml:space="preserve"> НАХД</w:t>
      </w:r>
      <w:r w:rsidRPr="00440A37">
        <w:rPr>
          <w:rFonts w:ascii="Times New Roman CYR" w:eastAsiaTheme="minorHAnsi" w:hAnsi="Times New Roman CYR" w:cs="Times New Roman CYR"/>
          <w:i/>
          <w:sz w:val="28"/>
          <w:szCs w:val="28"/>
          <w:lang w:eastAsia="en-US"/>
        </w:rPr>
        <w:t xml:space="preserve"> (4бр.), но и заради допуснати съществени процесуални нарушения, някои от които засягат основни институти по НПК по НОХД и НЧХД по същество</w:t>
      </w:r>
      <w:r w:rsidRPr="00440A37">
        <w:rPr>
          <w:rFonts w:ascii="Times New Roman CYR" w:eastAsiaTheme="minorHAnsi" w:hAnsi="Times New Roman CYR" w:cs="Times New Roman CYR"/>
          <w:i/>
          <w:sz w:val="28"/>
          <w:szCs w:val="28"/>
          <w:lang w:val="de-DE" w:eastAsia="en-US"/>
        </w:rPr>
        <w:t>.</w:t>
      </w:r>
      <w:r w:rsidRPr="00440A37">
        <w:rPr>
          <w:rFonts w:ascii="Times New Roman CYR" w:eastAsiaTheme="minorHAnsi" w:hAnsi="Times New Roman CYR" w:cs="Times New Roman CYR"/>
          <w:i/>
          <w:sz w:val="28"/>
          <w:szCs w:val="28"/>
          <w:lang w:eastAsia="en-US"/>
        </w:rPr>
        <w:t xml:space="preserve"> </w:t>
      </w:r>
      <w:bookmarkEnd w:id="6"/>
      <w:r w:rsidRPr="00440A37">
        <w:rPr>
          <w:rFonts w:ascii="Times New Roman CYR" w:eastAsiaTheme="minorHAnsi" w:hAnsi="Times New Roman CYR" w:cs="Times New Roman CYR"/>
          <w:i/>
          <w:sz w:val="28"/>
          <w:szCs w:val="28"/>
          <w:lang w:eastAsia="en-US"/>
        </w:rPr>
        <w:t>Следва да се посочи и 1</w:t>
      </w:r>
      <w:r w:rsidRPr="00440A37">
        <w:rPr>
          <w:rFonts w:ascii="Times New Roman CYR" w:eastAsiaTheme="minorHAnsi" w:hAnsi="Times New Roman CYR" w:cs="Times New Roman CYR"/>
          <w:i/>
          <w:sz w:val="28"/>
          <w:szCs w:val="28"/>
          <w:lang w:val="de-DE" w:eastAsia="en-US"/>
        </w:rPr>
        <w:t xml:space="preserve"> </w:t>
      </w:r>
      <w:proofErr w:type="spellStart"/>
      <w:r w:rsidRPr="00440A37">
        <w:rPr>
          <w:rFonts w:ascii="Times New Roman CYR" w:eastAsiaTheme="minorHAnsi" w:hAnsi="Times New Roman CYR" w:cs="Times New Roman CYR"/>
          <w:i/>
          <w:sz w:val="28"/>
          <w:szCs w:val="28"/>
          <w:lang w:val="de-DE" w:eastAsia="en-US"/>
        </w:rPr>
        <w:t>бр</w:t>
      </w:r>
      <w:r w:rsidRPr="00440A37">
        <w:rPr>
          <w:rFonts w:ascii="Times New Roman CYR" w:eastAsiaTheme="minorHAnsi" w:hAnsi="Times New Roman CYR" w:cs="Times New Roman CYR"/>
          <w:i/>
          <w:sz w:val="28"/>
          <w:szCs w:val="28"/>
          <w:lang w:eastAsia="en-US"/>
        </w:rPr>
        <w:t>ой</w:t>
      </w:r>
      <w:proofErr w:type="spellEnd"/>
      <w:r w:rsidRPr="00440A37">
        <w:rPr>
          <w:rFonts w:ascii="Times New Roman CYR" w:eastAsiaTheme="minorHAnsi" w:hAnsi="Times New Roman CYR" w:cs="Times New Roman CYR"/>
          <w:i/>
          <w:sz w:val="28"/>
          <w:szCs w:val="28"/>
          <w:lang w:val="de-DE" w:eastAsia="en-US"/>
        </w:rPr>
        <w:t xml:space="preserve"> </w:t>
      </w:r>
      <w:r w:rsidRPr="00440A37">
        <w:rPr>
          <w:rFonts w:ascii="Times New Roman CYR" w:eastAsiaTheme="minorHAnsi" w:hAnsi="Times New Roman CYR" w:cs="Times New Roman CYR"/>
          <w:i/>
          <w:sz w:val="28"/>
          <w:szCs w:val="28"/>
          <w:lang w:eastAsia="en-US"/>
        </w:rPr>
        <w:t xml:space="preserve">възобновено дело (определение за одобряване на споразумение). Посоченият процент е свързан с ниската </w:t>
      </w:r>
      <w:proofErr w:type="spellStart"/>
      <w:r w:rsidRPr="00440A37">
        <w:rPr>
          <w:rFonts w:ascii="Times New Roman CYR" w:eastAsiaTheme="minorHAnsi" w:hAnsi="Times New Roman CYR" w:cs="Times New Roman CYR"/>
          <w:i/>
          <w:sz w:val="28"/>
          <w:szCs w:val="28"/>
          <w:lang w:eastAsia="en-US"/>
        </w:rPr>
        <w:t>обжалваемост</w:t>
      </w:r>
      <w:proofErr w:type="spellEnd"/>
      <w:r w:rsidRPr="00440A37">
        <w:rPr>
          <w:rFonts w:ascii="Times New Roman CYR" w:eastAsiaTheme="minorHAnsi" w:hAnsi="Times New Roman CYR" w:cs="Times New Roman CYR"/>
          <w:i/>
          <w:sz w:val="28"/>
          <w:szCs w:val="28"/>
          <w:lang w:eastAsia="en-US"/>
        </w:rPr>
        <w:t xml:space="preserve">, но според практиката, приета от КАК, точки по посочения критерий се отнемат при отменени и възобновени актове, които са 20% и повече спрямо върнатите от </w:t>
      </w:r>
      <w:proofErr w:type="spellStart"/>
      <w:r w:rsidRPr="00440A37">
        <w:rPr>
          <w:rFonts w:ascii="Times New Roman CYR" w:eastAsiaTheme="minorHAnsi" w:hAnsi="Times New Roman CYR" w:cs="Times New Roman CYR"/>
          <w:i/>
          <w:sz w:val="28"/>
          <w:szCs w:val="28"/>
          <w:lang w:eastAsia="en-US"/>
        </w:rPr>
        <w:t>инстанционен</w:t>
      </w:r>
      <w:proofErr w:type="spellEnd"/>
      <w:r w:rsidRPr="00440A37">
        <w:rPr>
          <w:rFonts w:ascii="Times New Roman CYR" w:eastAsiaTheme="minorHAnsi" w:hAnsi="Times New Roman CYR" w:cs="Times New Roman CYR"/>
          <w:i/>
          <w:sz w:val="28"/>
          <w:szCs w:val="28"/>
          <w:lang w:eastAsia="en-US"/>
        </w:rPr>
        <w:t xml:space="preserve"> контрол. Поради това КАК намира, че правилно по този критерий са определени </w:t>
      </w:r>
      <w:r w:rsidRPr="00440A37">
        <w:rPr>
          <w:rFonts w:ascii="Times New Roman CYR" w:eastAsiaTheme="minorHAnsi" w:hAnsi="Times New Roman CYR" w:cs="Times New Roman CYR"/>
          <w:bCs/>
          <w:i/>
          <w:sz w:val="28"/>
          <w:szCs w:val="28"/>
          <w:lang w:eastAsia="en-US"/>
        </w:rPr>
        <w:t>4 точки.</w:t>
      </w:r>
      <w:r w:rsidRPr="00440A37">
        <w:rPr>
          <w:rFonts w:ascii="Times New Roman CYR" w:eastAsiaTheme="minorHAnsi" w:hAnsi="Times New Roman CYR" w:cs="Times New Roman CYR"/>
          <w:i/>
          <w:sz w:val="28"/>
          <w:szCs w:val="28"/>
          <w:lang w:eastAsia="en-US"/>
        </w:rPr>
        <w:t xml:space="preserve"> </w:t>
      </w:r>
    </w:p>
    <w:p w:rsidR="006D5310" w:rsidRPr="00440A37" w:rsidRDefault="006D5310" w:rsidP="00440A37">
      <w:pPr>
        <w:ind w:firstLine="567"/>
        <w:jc w:val="both"/>
        <w:rPr>
          <w:rFonts w:ascii="Times New Roman CYR" w:eastAsiaTheme="minorHAnsi" w:hAnsi="Times New Roman CYR" w:cs="Times New Roman CYR"/>
          <w:i/>
          <w:sz w:val="28"/>
          <w:szCs w:val="28"/>
          <w:lang w:val="de-DE" w:eastAsia="en-US"/>
        </w:rPr>
      </w:pPr>
      <w:r w:rsidRPr="00440A37">
        <w:rPr>
          <w:rFonts w:ascii="Times New Roman CYR" w:eastAsiaTheme="minorHAnsi" w:hAnsi="Times New Roman CYR" w:cs="Times New Roman CYR"/>
          <w:i/>
          <w:sz w:val="28"/>
          <w:szCs w:val="28"/>
          <w:lang w:eastAsia="en-US"/>
        </w:rPr>
        <w:t xml:space="preserve">С оглед гореизложеното, КАК определя комплексна оценка от атестирането на съдия Ивайло Кънев „Много добра“ – </w:t>
      </w:r>
      <w:r w:rsidRPr="00440A37">
        <w:rPr>
          <w:rFonts w:ascii="Times New Roman CYR" w:eastAsiaTheme="minorHAnsi" w:hAnsi="Times New Roman CYR" w:cs="Times New Roman CYR"/>
          <w:bCs/>
          <w:i/>
          <w:sz w:val="28"/>
          <w:szCs w:val="28"/>
          <w:lang w:eastAsia="en-US"/>
        </w:rPr>
        <w:t>96 т</w:t>
      </w:r>
      <w:r w:rsidRPr="00440A37">
        <w:rPr>
          <w:rFonts w:ascii="Times New Roman CYR" w:eastAsiaTheme="minorHAnsi" w:hAnsi="Times New Roman CYR" w:cs="Times New Roman CYR"/>
          <w:i/>
          <w:sz w:val="28"/>
          <w:szCs w:val="28"/>
          <w:lang w:eastAsia="en-US"/>
        </w:rPr>
        <w:t xml:space="preserve">., така както е предложила и ПАК, но с промяна на точките по първия общ критерий –  </w:t>
      </w:r>
      <w:r w:rsidRPr="00440A37">
        <w:rPr>
          <w:rFonts w:ascii="Times New Roman CYR" w:eastAsiaTheme="minorHAnsi" w:hAnsi="Times New Roman CYR" w:cs="Times New Roman CYR"/>
          <w:bCs/>
          <w:i/>
          <w:sz w:val="28"/>
          <w:szCs w:val="28"/>
          <w:lang w:eastAsia="en-US"/>
        </w:rPr>
        <w:t>„Правни познания и умения за прилагането им“</w:t>
      </w:r>
      <w:r w:rsidRPr="00440A37">
        <w:rPr>
          <w:rFonts w:ascii="Times New Roman CYR" w:eastAsiaTheme="minorHAnsi" w:hAnsi="Times New Roman CYR" w:cs="Times New Roman CYR"/>
          <w:i/>
          <w:sz w:val="28"/>
          <w:szCs w:val="28"/>
          <w:lang w:eastAsia="en-US"/>
        </w:rPr>
        <w:t xml:space="preserve"> от 18 на 19 точки, и по </w:t>
      </w:r>
      <w:proofErr w:type="spellStart"/>
      <w:r w:rsidRPr="00440A37">
        <w:rPr>
          <w:rFonts w:ascii="Times New Roman CYR" w:eastAsiaTheme="minorHAnsi" w:hAnsi="Times New Roman CYR" w:cs="Times New Roman CYR"/>
          <w:i/>
          <w:sz w:val="28"/>
          <w:szCs w:val="28"/>
          <w:lang w:eastAsia="en-US"/>
        </w:rPr>
        <w:t>петия</w:t>
      </w:r>
      <w:proofErr w:type="spellEnd"/>
      <w:r w:rsidRPr="00440A37">
        <w:rPr>
          <w:rFonts w:ascii="Times New Roman CYR" w:eastAsiaTheme="minorHAnsi" w:hAnsi="Times New Roman CYR" w:cs="Times New Roman CYR"/>
          <w:i/>
          <w:sz w:val="28"/>
          <w:szCs w:val="28"/>
          <w:lang w:eastAsia="en-US"/>
        </w:rPr>
        <w:t xml:space="preserve"> общ критерий – </w:t>
      </w:r>
      <w:r w:rsidRPr="00440A37">
        <w:rPr>
          <w:rFonts w:ascii="Times New Roman CYR" w:eastAsiaTheme="minorHAnsi" w:hAnsi="Times New Roman CYR" w:cs="Times New Roman CYR"/>
          <w:bCs/>
          <w:i/>
          <w:sz w:val="28"/>
          <w:szCs w:val="28"/>
          <w:lang w:eastAsia="en-US"/>
        </w:rPr>
        <w:t>„</w:t>
      </w:r>
      <w:proofErr w:type="spellStart"/>
      <w:r w:rsidRPr="00440A37">
        <w:rPr>
          <w:rFonts w:ascii="Times New Roman CYR" w:eastAsiaTheme="minorHAnsi" w:hAnsi="Times New Roman CYR" w:cs="Times New Roman CYR"/>
          <w:bCs/>
          <w:i/>
          <w:sz w:val="28"/>
          <w:szCs w:val="28"/>
          <w:lang w:val="de-DE" w:eastAsia="en-US"/>
        </w:rPr>
        <w:t>Спазване</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на</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правилата</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за</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етично</w:t>
      </w:r>
      <w:proofErr w:type="spellEnd"/>
      <w:r w:rsidRPr="00440A37">
        <w:rPr>
          <w:rFonts w:ascii="Times New Roman CYR" w:eastAsiaTheme="minorHAnsi" w:hAnsi="Times New Roman CYR" w:cs="Times New Roman CYR"/>
          <w:bCs/>
          <w:i/>
          <w:sz w:val="28"/>
          <w:szCs w:val="28"/>
          <w:lang w:val="de-DE" w:eastAsia="en-US"/>
        </w:rPr>
        <w:t xml:space="preserve"> </w:t>
      </w:r>
      <w:proofErr w:type="spellStart"/>
      <w:r w:rsidRPr="00440A37">
        <w:rPr>
          <w:rFonts w:ascii="Times New Roman CYR" w:eastAsiaTheme="minorHAnsi" w:hAnsi="Times New Roman CYR" w:cs="Times New Roman CYR"/>
          <w:bCs/>
          <w:i/>
          <w:sz w:val="28"/>
          <w:szCs w:val="28"/>
          <w:lang w:val="de-DE" w:eastAsia="en-US"/>
        </w:rPr>
        <w:t>поведение</w:t>
      </w:r>
      <w:proofErr w:type="spellEnd"/>
      <w:r w:rsidRPr="00440A37">
        <w:rPr>
          <w:rFonts w:ascii="Times New Roman CYR" w:eastAsiaTheme="minorHAnsi" w:hAnsi="Times New Roman CYR" w:cs="Times New Roman CYR"/>
          <w:bCs/>
          <w:i/>
          <w:sz w:val="28"/>
          <w:szCs w:val="28"/>
          <w:lang w:eastAsia="en-US"/>
        </w:rPr>
        <w:t>“  от 12 на 11 точки</w:t>
      </w:r>
      <w:r w:rsidRPr="00440A37">
        <w:rPr>
          <w:rFonts w:ascii="Times New Roman CYR" w:eastAsiaTheme="minorHAnsi" w:hAnsi="Times New Roman CYR" w:cs="Times New Roman CYR"/>
          <w:i/>
          <w:sz w:val="28"/>
          <w:szCs w:val="28"/>
          <w:lang w:eastAsia="en-US"/>
        </w:rPr>
        <w:t>.</w:t>
      </w:r>
    </w:p>
    <w:p w:rsidR="006D5310" w:rsidRPr="00440A37" w:rsidRDefault="006D5310" w:rsidP="006D5310">
      <w:pPr>
        <w:jc w:val="both"/>
        <w:rPr>
          <w:rFonts w:ascii="Times New Roman CYR" w:eastAsiaTheme="minorHAnsi" w:hAnsi="Times New Roman CYR" w:cs="Times New Roman CYR"/>
          <w:i/>
          <w:sz w:val="28"/>
          <w:szCs w:val="28"/>
          <w:lang w:val="en-US" w:eastAsia="en-US"/>
        </w:rPr>
      </w:pPr>
    </w:p>
    <w:p w:rsidR="000F789A" w:rsidRPr="00440A37" w:rsidRDefault="000F789A" w:rsidP="000F789A">
      <w:pPr>
        <w:jc w:val="both"/>
        <w:rPr>
          <w:rFonts w:ascii="Times New Roman CYR" w:hAnsi="Times New Roman CYR" w:cs="Times New Roman CYR"/>
          <w:sz w:val="28"/>
          <w:szCs w:val="28"/>
        </w:rPr>
      </w:pPr>
      <w:r w:rsidRPr="00440A37">
        <w:rPr>
          <w:sz w:val="28"/>
          <w:szCs w:val="28"/>
        </w:rPr>
        <w:t xml:space="preserve">3.2. Налице са условията по чл. 196, ал. 1, т. 1 от ЗСВ за провеждане на предварително атестиране на </w:t>
      </w:r>
      <w:r w:rsidRPr="00440A37">
        <w:rPr>
          <w:rFonts w:ascii="Times New Roman CYR" w:hAnsi="Times New Roman CYR" w:cs="Times New Roman CYR"/>
          <w:sz w:val="28"/>
          <w:szCs w:val="28"/>
        </w:rPr>
        <w:t xml:space="preserve">Ивайло Красимиров Кънев – съдия в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Айтос.</w:t>
      </w:r>
    </w:p>
    <w:p w:rsidR="000F789A" w:rsidRPr="00440A37" w:rsidRDefault="000F789A" w:rsidP="000F789A">
      <w:pPr>
        <w:jc w:val="both"/>
        <w:rPr>
          <w:bCs/>
          <w:sz w:val="28"/>
          <w:szCs w:val="28"/>
        </w:rPr>
      </w:pPr>
    </w:p>
    <w:p w:rsidR="000F789A" w:rsidRPr="00440A37" w:rsidRDefault="000F789A" w:rsidP="000F789A">
      <w:pPr>
        <w:jc w:val="both"/>
        <w:rPr>
          <w:rFonts w:ascii="Times New Roman CYR" w:hAnsi="Times New Roman CYR" w:cs="Times New Roman CYR"/>
          <w:sz w:val="28"/>
          <w:szCs w:val="28"/>
        </w:rPr>
      </w:pPr>
      <w:r w:rsidRPr="00440A37">
        <w:rPr>
          <w:sz w:val="28"/>
          <w:szCs w:val="28"/>
        </w:rPr>
        <w:t>3.</w:t>
      </w:r>
      <w:proofErr w:type="spellStart"/>
      <w:r w:rsidRPr="00440A37">
        <w:rPr>
          <w:sz w:val="28"/>
          <w:szCs w:val="28"/>
        </w:rPr>
        <w:t>3</w:t>
      </w:r>
      <w:proofErr w:type="spellEnd"/>
      <w:r w:rsidRPr="00440A37">
        <w:rPr>
          <w:sz w:val="28"/>
          <w:szCs w:val="28"/>
        </w:rPr>
        <w:t xml:space="preserve">. ИЗГОТВЯ, на основание чл. 204а, ал. 3, т. 3 от ЗСВ, комплексна оценка „МНОГО ДОБРА“ – 96 (деветдесет и шест) точки на </w:t>
      </w:r>
      <w:r w:rsidRPr="00440A37">
        <w:rPr>
          <w:rFonts w:ascii="Times New Roman CYR" w:hAnsi="Times New Roman CYR" w:cs="Times New Roman CYR"/>
          <w:sz w:val="28"/>
          <w:szCs w:val="28"/>
        </w:rPr>
        <w:t xml:space="preserve">Ивайло Красимиров Кънев – съдия в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Айтос.</w:t>
      </w:r>
    </w:p>
    <w:p w:rsidR="000F789A" w:rsidRPr="00440A37" w:rsidRDefault="000F789A" w:rsidP="000F789A">
      <w:pPr>
        <w:jc w:val="both"/>
        <w:rPr>
          <w:sz w:val="28"/>
          <w:szCs w:val="28"/>
        </w:rPr>
      </w:pPr>
    </w:p>
    <w:p w:rsidR="000F789A" w:rsidRPr="00440A37" w:rsidRDefault="000F789A" w:rsidP="000F789A">
      <w:pPr>
        <w:jc w:val="both"/>
        <w:rPr>
          <w:sz w:val="28"/>
          <w:szCs w:val="28"/>
        </w:rPr>
      </w:pPr>
      <w:r w:rsidRPr="00440A37">
        <w:rPr>
          <w:sz w:val="28"/>
          <w:szCs w:val="28"/>
        </w:rPr>
        <w:t xml:space="preserve">3.4. ПРЕДОСТАВЯ, на основание чл. 205, ал. 1 от ЗСВ, на </w:t>
      </w:r>
      <w:r w:rsidRPr="00440A37">
        <w:rPr>
          <w:rFonts w:ascii="Times New Roman CYR" w:hAnsi="Times New Roman CYR" w:cs="Times New Roman CYR"/>
          <w:sz w:val="28"/>
          <w:szCs w:val="28"/>
        </w:rPr>
        <w:t xml:space="preserve">Ивайло Красимиров Кънев – съдия в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Айтос</w:t>
      </w:r>
      <w:r w:rsidRPr="00440A37">
        <w:rPr>
          <w:bCs/>
          <w:sz w:val="28"/>
          <w:szCs w:val="28"/>
        </w:rPr>
        <w:t>,</w:t>
      </w:r>
      <w:r w:rsidRPr="00440A37">
        <w:rPr>
          <w:sz w:val="28"/>
          <w:szCs w:val="28"/>
        </w:rPr>
        <w:t xml:space="preserve"> резултатите от атестирането, за запознаване. </w:t>
      </w:r>
    </w:p>
    <w:p w:rsidR="000F789A" w:rsidRPr="00440A37" w:rsidRDefault="000F789A" w:rsidP="000F789A">
      <w:pPr>
        <w:autoSpaceDE w:val="0"/>
        <w:autoSpaceDN w:val="0"/>
        <w:adjustRightInd w:val="0"/>
        <w:jc w:val="both"/>
        <w:rPr>
          <w:bCs/>
          <w:sz w:val="28"/>
          <w:szCs w:val="28"/>
        </w:rPr>
      </w:pPr>
    </w:p>
    <w:p w:rsidR="00440A37" w:rsidRDefault="00440A37" w:rsidP="000F789A">
      <w:pPr>
        <w:jc w:val="both"/>
        <w:rPr>
          <w:sz w:val="28"/>
          <w:szCs w:val="28"/>
        </w:rPr>
      </w:pPr>
    </w:p>
    <w:p w:rsidR="00127E44" w:rsidRPr="00440A37" w:rsidRDefault="000F789A" w:rsidP="000F789A">
      <w:pPr>
        <w:jc w:val="both"/>
        <w:rPr>
          <w:bCs/>
          <w:sz w:val="28"/>
          <w:szCs w:val="28"/>
        </w:rPr>
      </w:pPr>
      <w:r w:rsidRPr="00440A37">
        <w:rPr>
          <w:sz w:val="28"/>
          <w:szCs w:val="28"/>
        </w:rPr>
        <w:t xml:space="preserve">3.5. ПРИ ВРЪЩАНЕ на резултатите от атестиране, подписани без възражение от магистрата, ВНАСЯ В СЪДИЙСКАТА КОЛЕГИЯ НА ВСС предложение за провеждане на предварително атестиране, на основание чл. 196, ал. 1, т. 1 от ЗСВ, както и приемане, на основание чл. 206, ал. 1 от ЗСВ, комплексна оценка от атестирането „МНОГО ДОБРА“ на съдия </w:t>
      </w:r>
      <w:r w:rsidRPr="00440A37">
        <w:rPr>
          <w:bCs/>
          <w:sz w:val="28"/>
          <w:szCs w:val="28"/>
        </w:rPr>
        <w:t>Кънев</w:t>
      </w:r>
      <w:r w:rsidRPr="00440A37">
        <w:rPr>
          <w:sz w:val="28"/>
          <w:szCs w:val="28"/>
        </w:rPr>
        <w:t>.</w:t>
      </w:r>
    </w:p>
    <w:p w:rsidR="00127E44" w:rsidRPr="00440A37" w:rsidRDefault="00127E44" w:rsidP="00127E44">
      <w:pPr>
        <w:jc w:val="both"/>
        <w:rPr>
          <w:bCs/>
          <w:sz w:val="28"/>
          <w:szCs w:val="28"/>
        </w:rPr>
      </w:pPr>
    </w:p>
    <w:p w:rsidR="00127E44" w:rsidRPr="00440A37" w:rsidRDefault="00127E44" w:rsidP="009848F8">
      <w:pPr>
        <w:autoSpaceDE w:val="0"/>
        <w:autoSpaceDN w:val="0"/>
        <w:adjustRightInd w:val="0"/>
        <w:jc w:val="both"/>
        <w:rPr>
          <w:rFonts w:ascii="Times New Roman CYR" w:hAnsi="Times New Roman CYR" w:cs="Times New Roman CYR"/>
          <w:i/>
          <w:iCs/>
          <w:sz w:val="28"/>
          <w:szCs w:val="28"/>
        </w:rPr>
      </w:pPr>
      <w:r w:rsidRPr="00440A37">
        <w:rPr>
          <w:sz w:val="28"/>
          <w:szCs w:val="28"/>
        </w:rPr>
        <w:t xml:space="preserve">С-4. ОТНОСНО: </w:t>
      </w:r>
      <w:r w:rsidRPr="00440A37">
        <w:rPr>
          <w:rFonts w:ascii="Times New Roman CYR" w:hAnsi="Times New Roman CYR" w:cs="Times New Roman CYR"/>
          <w:sz w:val="28"/>
          <w:szCs w:val="28"/>
        </w:rPr>
        <w:t xml:space="preserve">Периодично атестиране на Евгения Димитрова Мечева - съдия в Районен съд - Варна. </w:t>
      </w:r>
    </w:p>
    <w:p w:rsidR="00127E44" w:rsidRPr="00440A37" w:rsidRDefault="00127E44" w:rsidP="00127E44">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6F7583">
        <w:rPr>
          <w:rFonts w:ascii="Times New Roman CYR" w:hAnsi="Times New Roman CYR" w:cs="Times New Roman CYR"/>
          <w:i/>
          <w:iCs/>
          <w:sz w:val="28"/>
          <w:szCs w:val="28"/>
          <w:lang w:val="en-US" w:eastAsia="en-US"/>
        </w:rPr>
        <w:t>7</w:t>
      </w:r>
      <w:r w:rsidRPr="00440A37">
        <w:rPr>
          <w:rFonts w:ascii="Times New Roman CYR" w:hAnsi="Times New Roman CYR" w:cs="Times New Roman CYR"/>
          <w:i/>
          <w:iCs/>
          <w:sz w:val="28"/>
          <w:szCs w:val="28"/>
          <w:lang w:val="en-US" w:eastAsia="en-US"/>
        </w:rPr>
        <w:t xml:space="preserve"> </w:t>
      </w:r>
      <w:r w:rsidRPr="00440A37">
        <w:rPr>
          <w:rFonts w:ascii="Times New Roman CYR" w:hAnsi="Times New Roman CYR" w:cs="Times New Roman CYR"/>
          <w:i/>
          <w:iCs/>
          <w:sz w:val="28"/>
          <w:szCs w:val="28"/>
          <w:lang w:eastAsia="en-US"/>
        </w:rPr>
        <w:t xml:space="preserve">гласа „За“ </w:t>
      </w:r>
    </w:p>
    <w:p w:rsidR="00127E44" w:rsidRPr="00440A37" w:rsidRDefault="00127E44" w:rsidP="00127E44">
      <w:pPr>
        <w:autoSpaceDE w:val="0"/>
        <w:autoSpaceDN w:val="0"/>
        <w:adjustRightInd w:val="0"/>
        <w:jc w:val="center"/>
        <w:rPr>
          <w:rFonts w:eastAsia="Calibri"/>
          <w:sz w:val="28"/>
          <w:szCs w:val="28"/>
          <w:lang w:eastAsia="en-US"/>
        </w:rPr>
      </w:pP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127E44" w:rsidRPr="00440A37" w:rsidRDefault="00127E44" w:rsidP="00127E44">
      <w:pPr>
        <w:ind w:right="72"/>
        <w:jc w:val="both"/>
        <w:outlineLvl w:val="0"/>
        <w:rPr>
          <w:bCs/>
          <w:sz w:val="28"/>
          <w:szCs w:val="28"/>
        </w:rPr>
      </w:pPr>
    </w:p>
    <w:p w:rsidR="00127E44" w:rsidRPr="00440A37" w:rsidRDefault="001729D2" w:rsidP="001729D2">
      <w:pPr>
        <w:jc w:val="both"/>
        <w:rPr>
          <w:bCs/>
          <w:sz w:val="28"/>
          <w:szCs w:val="28"/>
        </w:rPr>
      </w:pPr>
      <w:r w:rsidRPr="00440A37">
        <w:rPr>
          <w:sz w:val="28"/>
          <w:szCs w:val="28"/>
        </w:rPr>
        <w:t xml:space="preserve">4.1. НЕ ПРИЕМА ИЗЦЯЛО обобщения доклад на атестационния състав ведно с направеното предложение за </w:t>
      </w:r>
      <w:r w:rsidRPr="00440A37">
        <w:rPr>
          <w:bCs/>
          <w:sz w:val="28"/>
          <w:szCs w:val="28"/>
        </w:rPr>
        <w:t xml:space="preserve">периодично атестиране на </w:t>
      </w:r>
      <w:r w:rsidRPr="00440A37">
        <w:rPr>
          <w:rFonts w:ascii="Times New Roman CYR" w:hAnsi="Times New Roman CYR" w:cs="Times New Roman CYR"/>
          <w:sz w:val="28"/>
          <w:szCs w:val="28"/>
        </w:rPr>
        <w:t>Евгения Димитрова Мечева - съдия в Районен съд - Варна.</w:t>
      </w:r>
    </w:p>
    <w:p w:rsidR="00127E44" w:rsidRPr="00440A37" w:rsidRDefault="00127E44" w:rsidP="00127E44">
      <w:pPr>
        <w:ind w:right="72"/>
        <w:jc w:val="both"/>
        <w:outlineLvl w:val="0"/>
        <w:rPr>
          <w:bCs/>
          <w:sz w:val="18"/>
          <w:szCs w:val="28"/>
        </w:rPr>
      </w:pPr>
    </w:p>
    <w:p w:rsidR="00440A37" w:rsidRPr="00440A37" w:rsidRDefault="00440A37" w:rsidP="00440A37">
      <w:pPr>
        <w:ind w:right="72" w:firstLine="708"/>
        <w:jc w:val="both"/>
        <w:outlineLvl w:val="0"/>
        <w:rPr>
          <w:bCs/>
          <w:i/>
          <w:sz w:val="28"/>
          <w:szCs w:val="28"/>
          <w:lang w:val="en-GB"/>
        </w:rPr>
      </w:pPr>
      <w:r w:rsidRPr="00440A37">
        <w:rPr>
          <w:bCs/>
          <w:i/>
          <w:sz w:val="28"/>
          <w:szCs w:val="28"/>
        </w:rPr>
        <w:t xml:space="preserve">Мотиви: </w:t>
      </w:r>
      <w:proofErr w:type="spellStart"/>
      <w:r w:rsidRPr="00440A37">
        <w:rPr>
          <w:bCs/>
          <w:i/>
          <w:sz w:val="28"/>
          <w:szCs w:val="28"/>
          <w:lang w:val="en-GB"/>
        </w:rPr>
        <w:t>По</w:t>
      </w:r>
      <w:proofErr w:type="spellEnd"/>
      <w:r w:rsidRPr="00440A37">
        <w:rPr>
          <w:bCs/>
          <w:i/>
          <w:sz w:val="28"/>
          <w:szCs w:val="28"/>
          <w:lang w:val="en-GB"/>
        </w:rPr>
        <w:t xml:space="preserve">  </w:t>
      </w:r>
      <w:proofErr w:type="spellStart"/>
      <w:r w:rsidRPr="00440A37">
        <w:rPr>
          <w:bCs/>
          <w:i/>
          <w:sz w:val="28"/>
          <w:szCs w:val="28"/>
          <w:lang w:val="en-GB"/>
        </w:rPr>
        <w:t>първия</w:t>
      </w:r>
      <w:proofErr w:type="spellEnd"/>
      <w:r w:rsidRPr="00440A37">
        <w:rPr>
          <w:bCs/>
          <w:i/>
          <w:sz w:val="28"/>
          <w:szCs w:val="28"/>
          <w:lang w:val="en-GB"/>
        </w:rPr>
        <w:t xml:space="preserve"> </w:t>
      </w:r>
      <w:proofErr w:type="spellStart"/>
      <w:r w:rsidRPr="00440A37">
        <w:rPr>
          <w:bCs/>
          <w:i/>
          <w:sz w:val="28"/>
          <w:szCs w:val="28"/>
          <w:lang w:val="en-GB"/>
        </w:rPr>
        <w:t>общ</w:t>
      </w:r>
      <w:proofErr w:type="spellEnd"/>
      <w:r w:rsidRPr="00440A37">
        <w:rPr>
          <w:bCs/>
          <w:i/>
          <w:sz w:val="28"/>
          <w:szCs w:val="28"/>
          <w:lang w:val="en-GB"/>
        </w:rPr>
        <w:t xml:space="preserve"> </w:t>
      </w:r>
      <w:proofErr w:type="spellStart"/>
      <w:r w:rsidRPr="00440A37">
        <w:rPr>
          <w:bCs/>
          <w:i/>
          <w:sz w:val="28"/>
          <w:szCs w:val="28"/>
          <w:lang w:val="en-GB"/>
        </w:rPr>
        <w:t>критерий</w:t>
      </w:r>
      <w:proofErr w:type="spellEnd"/>
      <w:r w:rsidRPr="00440A37">
        <w:rPr>
          <w:bCs/>
          <w:i/>
          <w:sz w:val="28"/>
          <w:szCs w:val="28"/>
          <w:lang w:val="en-GB"/>
        </w:rPr>
        <w:t xml:space="preserve"> – „</w:t>
      </w:r>
      <w:proofErr w:type="spellStart"/>
      <w:r w:rsidRPr="00440A37">
        <w:rPr>
          <w:bCs/>
          <w:i/>
          <w:sz w:val="28"/>
          <w:szCs w:val="28"/>
          <w:lang w:val="en-GB"/>
        </w:rPr>
        <w:t>Правни</w:t>
      </w:r>
      <w:proofErr w:type="spellEnd"/>
      <w:r w:rsidRPr="00440A37">
        <w:rPr>
          <w:bCs/>
          <w:i/>
          <w:sz w:val="28"/>
          <w:szCs w:val="28"/>
          <w:lang w:val="en-GB"/>
        </w:rPr>
        <w:t xml:space="preserve"> </w:t>
      </w:r>
      <w:proofErr w:type="spellStart"/>
      <w:r w:rsidRPr="00440A37">
        <w:rPr>
          <w:bCs/>
          <w:i/>
          <w:sz w:val="28"/>
          <w:szCs w:val="28"/>
          <w:lang w:val="en-GB"/>
        </w:rPr>
        <w:t>познания</w:t>
      </w:r>
      <w:proofErr w:type="spellEnd"/>
      <w:r w:rsidRPr="00440A37">
        <w:rPr>
          <w:bCs/>
          <w:i/>
          <w:sz w:val="28"/>
          <w:szCs w:val="28"/>
          <w:lang w:val="en-GB"/>
        </w:rPr>
        <w:t xml:space="preserve"> и </w:t>
      </w:r>
      <w:proofErr w:type="spellStart"/>
      <w:r w:rsidRPr="00440A37">
        <w:rPr>
          <w:bCs/>
          <w:i/>
          <w:sz w:val="28"/>
          <w:szCs w:val="28"/>
          <w:lang w:val="en-GB"/>
        </w:rPr>
        <w:t>умения</w:t>
      </w:r>
      <w:proofErr w:type="spellEnd"/>
      <w:r w:rsidRPr="00440A37">
        <w:rPr>
          <w:bCs/>
          <w:i/>
          <w:sz w:val="28"/>
          <w:szCs w:val="28"/>
          <w:lang w:val="en-GB"/>
        </w:rPr>
        <w:t xml:space="preserve"> </w:t>
      </w:r>
      <w:proofErr w:type="spellStart"/>
      <w:r w:rsidRPr="00440A37">
        <w:rPr>
          <w:bCs/>
          <w:i/>
          <w:sz w:val="28"/>
          <w:szCs w:val="28"/>
          <w:lang w:val="en-GB"/>
        </w:rPr>
        <w:t>за</w:t>
      </w:r>
      <w:proofErr w:type="spellEnd"/>
      <w:r w:rsidRPr="00440A37">
        <w:rPr>
          <w:bCs/>
          <w:i/>
          <w:sz w:val="28"/>
          <w:szCs w:val="28"/>
          <w:lang w:val="en-GB"/>
        </w:rPr>
        <w:t xml:space="preserve"> </w:t>
      </w:r>
      <w:proofErr w:type="spellStart"/>
      <w:r w:rsidRPr="00440A37">
        <w:rPr>
          <w:bCs/>
          <w:i/>
          <w:sz w:val="28"/>
          <w:szCs w:val="28"/>
          <w:lang w:val="en-GB"/>
        </w:rPr>
        <w:t>прилагането</w:t>
      </w:r>
      <w:proofErr w:type="spellEnd"/>
      <w:r w:rsidRPr="00440A37">
        <w:rPr>
          <w:bCs/>
          <w:i/>
          <w:sz w:val="28"/>
          <w:szCs w:val="28"/>
          <w:lang w:val="en-GB"/>
        </w:rPr>
        <w:t xml:space="preserve"> </w:t>
      </w:r>
      <w:proofErr w:type="spellStart"/>
      <w:r w:rsidRPr="00440A37">
        <w:rPr>
          <w:bCs/>
          <w:i/>
          <w:sz w:val="28"/>
          <w:szCs w:val="28"/>
          <w:lang w:val="en-GB"/>
        </w:rPr>
        <w:t>им</w:t>
      </w:r>
      <w:proofErr w:type="spellEnd"/>
      <w:r w:rsidRPr="00440A37">
        <w:rPr>
          <w:bCs/>
          <w:i/>
          <w:sz w:val="28"/>
          <w:szCs w:val="28"/>
          <w:lang w:val="en-GB"/>
        </w:rPr>
        <w:t xml:space="preserve">“, КАК  </w:t>
      </w:r>
      <w:proofErr w:type="spellStart"/>
      <w:r w:rsidRPr="00440A37">
        <w:rPr>
          <w:bCs/>
          <w:i/>
          <w:sz w:val="28"/>
          <w:szCs w:val="28"/>
          <w:lang w:val="en-GB"/>
        </w:rPr>
        <w:t>намира</w:t>
      </w:r>
      <w:proofErr w:type="spellEnd"/>
      <w:r w:rsidRPr="00440A37">
        <w:rPr>
          <w:bCs/>
          <w:i/>
          <w:sz w:val="28"/>
          <w:szCs w:val="28"/>
          <w:lang w:val="en-GB"/>
        </w:rPr>
        <w:t xml:space="preserve"> , </w:t>
      </w:r>
      <w:proofErr w:type="spellStart"/>
      <w:r w:rsidRPr="00440A37">
        <w:rPr>
          <w:bCs/>
          <w:i/>
          <w:sz w:val="28"/>
          <w:szCs w:val="28"/>
          <w:lang w:val="en-GB"/>
        </w:rPr>
        <w:t>че</w:t>
      </w:r>
      <w:proofErr w:type="spellEnd"/>
      <w:r w:rsidRPr="00440A37">
        <w:rPr>
          <w:bCs/>
          <w:i/>
          <w:sz w:val="28"/>
          <w:szCs w:val="28"/>
          <w:lang w:val="en-GB"/>
        </w:rPr>
        <w:t xml:space="preserve"> </w:t>
      </w:r>
      <w:proofErr w:type="spellStart"/>
      <w:r w:rsidRPr="00440A37">
        <w:rPr>
          <w:bCs/>
          <w:i/>
          <w:sz w:val="28"/>
          <w:szCs w:val="28"/>
          <w:lang w:val="en-GB"/>
        </w:rPr>
        <w:t>оценката</w:t>
      </w:r>
      <w:proofErr w:type="spellEnd"/>
      <w:r w:rsidRPr="00440A37">
        <w:rPr>
          <w:bCs/>
          <w:i/>
          <w:sz w:val="28"/>
          <w:szCs w:val="28"/>
          <w:lang w:val="en-GB"/>
        </w:rPr>
        <w:t xml:space="preserve"> </w:t>
      </w:r>
      <w:proofErr w:type="spellStart"/>
      <w:r w:rsidRPr="00440A37">
        <w:rPr>
          <w:bCs/>
          <w:i/>
          <w:sz w:val="28"/>
          <w:szCs w:val="28"/>
          <w:lang w:val="en-GB"/>
        </w:rPr>
        <w:t>следва</w:t>
      </w:r>
      <w:proofErr w:type="spellEnd"/>
      <w:r w:rsidRPr="00440A37">
        <w:rPr>
          <w:bCs/>
          <w:i/>
          <w:sz w:val="28"/>
          <w:szCs w:val="28"/>
          <w:lang w:val="en-GB"/>
        </w:rPr>
        <w:t xml:space="preserve"> </w:t>
      </w:r>
      <w:proofErr w:type="spellStart"/>
      <w:r w:rsidRPr="00440A37">
        <w:rPr>
          <w:bCs/>
          <w:i/>
          <w:sz w:val="28"/>
          <w:szCs w:val="28"/>
          <w:lang w:val="en-GB"/>
        </w:rPr>
        <w:t>да</w:t>
      </w:r>
      <w:proofErr w:type="spellEnd"/>
      <w:r w:rsidRPr="00440A37">
        <w:rPr>
          <w:bCs/>
          <w:i/>
          <w:sz w:val="28"/>
          <w:szCs w:val="28"/>
          <w:lang w:val="en-GB"/>
        </w:rPr>
        <w:t xml:space="preserve"> </w:t>
      </w:r>
      <w:proofErr w:type="spellStart"/>
      <w:r w:rsidRPr="00440A37">
        <w:rPr>
          <w:bCs/>
          <w:i/>
          <w:sz w:val="28"/>
          <w:szCs w:val="28"/>
          <w:lang w:val="en-GB"/>
        </w:rPr>
        <w:t>бъде</w:t>
      </w:r>
      <w:proofErr w:type="spellEnd"/>
      <w:r w:rsidRPr="00440A37">
        <w:rPr>
          <w:bCs/>
          <w:i/>
          <w:sz w:val="28"/>
          <w:szCs w:val="28"/>
          <w:lang w:val="en-GB"/>
        </w:rPr>
        <w:t xml:space="preserve"> </w:t>
      </w:r>
      <w:proofErr w:type="spellStart"/>
      <w:r w:rsidRPr="00440A37">
        <w:rPr>
          <w:bCs/>
          <w:i/>
          <w:sz w:val="28"/>
          <w:szCs w:val="28"/>
          <w:lang w:val="en-GB"/>
        </w:rPr>
        <w:t>намалена</w:t>
      </w:r>
      <w:proofErr w:type="spellEnd"/>
      <w:r w:rsidRPr="00440A37">
        <w:rPr>
          <w:bCs/>
          <w:i/>
          <w:sz w:val="28"/>
          <w:szCs w:val="28"/>
          <w:lang w:val="en-GB"/>
        </w:rPr>
        <w:t xml:space="preserve">  с </w:t>
      </w:r>
      <w:proofErr w:type="spellStart"/>
      <w:r w:rsidRPr="00440A37">
        <w:rPr>
          <w:bCs/>
          <w:i/>
          <w:sz w:val="28"/>
          <w:szCs w:val="28"/>
          <w:lang w:val="en-GB"/>
        </w:rPr>
        <w:t>една</w:t>
      </w:r>
      <w:proofErr w:type="spellEnd"/>
      <w:r w:rsidRPr="00440A37">
        <w:rPr>
          <w:bCs/>
          <w:i/>
          <w:sz w:val="28"/>
          <w:szCs w:val="28"/>
          <w:lang w:val="en-GB"/>
        </w:rPr>
        <w:t xml:space="preserve"> </w:t>
      </w:r>
      <w:proofErr w:type="spellStart"/>
      <w:r w:rsidRPr="00440A37">
        <w:rPr>
          <w:bCs/>
          <w:i/>
          <w:sz w:val="28"/>
          <w:szCs w:val="28"/>
          <w:lang w:val="en-GB"/>
        </w:rPr>
        <w:t>точка</w:t>
      </w:r>
      <w:proofErr w:type="spellEnd"/>
      <w:r w:rsidRPr="00440A37">
        <w:rPr>
          <w:bCs/>
          <w:i/>
          <w:sz w:val="28"/>
          <w:szCs w:val="28"/>
          <w:lang w:val="en-GB"/>
        </w:rPr>
        <w:t xml:space="preserve"> – </w:t>
      </w:r>
      <w:proofErr w:type="spellStart"/>
      <w:r w:rsidRPr="00440A37">
        <w:rPr>
          <w:bCs/>
          <w:i/>
          <w:sz w:val="28"/>
          <w:szCs w:val="28"/>
          <w:lang w:val="en-GB"/>
        </w:rPr>
        <w:t>от</w:t>
      </w:r>
      <w:proofErr w:type="spellEnd"/>
      <w:r w:rsidRPr="00440A37">
        <w:rPr>
          <w:bCs/>
          <w:i/>
          <w:sz w:val="28"/>
          <w:szCs w:val="28"/>
          <w:lang w:val="en-GB"/>
        </w:rPr>
        <w:t xml:space="preserve"> 20 </w:t>
      </w:r>
      <w:proofErr w:type="spellStart"/>
      <w:r w:rsidRPr="00440A37">
        <w:rPr>
          <w:bCs/>
          <w:i/>
          <w:sz w:val="28"/>
          <w:szCs w:val="28"/>
          <w:lang w:val="en-GB"/>
        </w:rPr>
        <w:t>на</w:t>
      </w:r>
      <w:proofErr w:type="spellEnd"/>
      <w:r w:rsidRPr="00440A37">
        <w:rPr>
          <w:bCs/>
          <w:i/>
          <w:sz w:val="28"/>
          <w:szCs w:val="28"/>
          <w:lang w:val="en-GB"/>
        </w:rPr>
        <w:t xml:space="preserve"> 19 т., </w:t>
      </w:r>
      <w:proofErr w:type="gramStart"/>
      <w:r w:rsidRPr="00440A37">
        <w:rPr>
          <w:bCs/>
          <w:i/>
          <w:sz w:val="28"/>
          <w:szCs w:val="28"/>
          <w:lang w:val="en-GB"/>
        </w:rPr>
        <w:t>и</w:t>
      </w:r>
      <w:proofErr w:type="gramEnd"/>
      <w:r w:rsidRPr="00440A37">
        <w:rPr>
          <w:bCs/>
          <w:i/>
          <w:sz w:val="28"/>
          <w:szCs w:val="28"/>
          <w:lang w:val="en-GB"/>
        </w:rPr>
        <w:t xml:space="preserve"> </w:t>
      </w:r>
      <w:proofErr w:type="spellStart"/>
      <w:r w:rsidRPr="00440A37">
        <w:rPr>
          <w:bCs/>
          <w:i/>
          <w:sz w:val="28"/>
          <w:szCs w:val="28"/>
          <w:lang w:val="en-GB"/>
        </w:rPr>
        <w:t>мотивите</w:t>
      </w:r>
      <w:proofErr w:type="spellEnd"/>
      <w:r w:rsidRPr="00440A37">
        <w:rPr>
          <w:bCs/>
          <w:i/>
          <w:sz w:val="28"/>
          <w:szCs w:val="28"/>
          <w:lang w:val="en-GB"/>
        </w:rPr>
        <w:t xml:space="preserve"> </w:t>
      </w:r>
      <w:proofErr w:type="spellStart"/>
      <w:r w:rsidRPr="00440A37">
        <w:rPr>
          <w:bCs/>
          <w:i/>
          <w:sz w:val="28"/>
          <w:szCs w:val="28"/>
          <w:lang w:val="en-GB"/>
        </w:rPr>
        <w:t>за</w:t>
      </w:r>
      <w:proofErr w:type="spellEnd"/>
      <w:r w:rsidRPr="00440A37">
        <w:rPr>
          <w:bCs/>
          <w:i/>
          <w:sz w:val="28"/>
          <w:szCs w:val="28"/>
          <w:lang w:val="en-GB"/>
        </w:rPr>
        <w:t xml:space="preserve">  </w:t>
      </w:r>
      <w:proofErr w:type="spellStart"/>
      <w:r w:rsidRPr="00440A37">
        <w:rPr>
          <w:bCs/>
          <w:i/>
          <w:sz w:val="28"/>
          <w:szCs w:val="28"/>
          <w:lang w:val="en-GB"/>
        </w:rPr>
        <w:t>това</w:t>
      </w:r>
      <w:proofErr w:type="spellEnd"/>
      <w:r w:rsidRPr="00440A37">
        <w:rPr>
          <w:bCs/>
          <w:i/>
          <w:sz w:val="28"/>
          <w:szCs w:val="28"/>
          <w:lang w:val="en-GB"/>
        </w:rPr>
        <w:t xml:space="preserve"> </w:t>
      </w:r>
      <w:proofErr w:type="spellStart"/>
      <w:r w:rsidRPr="00440A37">
        <w:rPr>
          <w:bCs/>
          <w:i/>
          <w:sz w:val="28"/>
          <w:szCs w:val="28"/>
          <w:lang w:val="en-GB"/>
        </w:rPr>
        <w:t>са</w:t>
      </w:r>
      <w:proofErr w:type="spellEnd"/>
      <w:r w:rsidRPr="00440A37">
        <w:rPr>
          <w:bCs/>
          <w:i/>
          <w:sz w:val="28"/>
          <w:szCs w:val="28"/>
          <w:lang w:val="en-GB"/>
        </w:rPr>
        <w:t xml:space="preserve"> </w:t>
      </w:r>
      <w:proofErr w:type="spellStart"/>
      <w:r w:rsidRPr="00440A37">
        <w:rPr>
          <w:bCs/>
          <w:i/>
          <w:sz w:val="28"/>
          <w:szCs w:val="28"/>
          <w:lang w:val="en-GB"/>
        </w:rPr>
        <w:t>следните</w:t>
      </w:r>
      <w:proofErr w:type="spellEnd"/>
      <w:r w:rsidRPr="00440A37">
        <w:rPr>
          <w:bCs/>
          <w:i/>
          <w:sz w:val="28"/>
          <w:szCs w:val="28"/>
          <w:lang w:val="en-GB"/>
        </w:rPr>
        <w:t xml:space="preserve"> :  </w:t>
      </w:r>
    </w:p>
    <w:p w:rsidR="00440A37" w:rsidRPr="00440A37" w:rsidRDefault="00440A37" w:rsidP="00440A37">
      <w:pPr>
        <w:ind w:right="72"/>
        <w:jc w:val="both"/>
        <w:outlineLvl w:val="0"/>
        <w:rPr>
          <w:bCs/>
          <w:i/>
          <w:sz w:val="28"/>
          <w:szCs w:val="28"/>
        </w:rPr>
      </w:pPr>
      <w:r w:rsidRPr="00440A37">
        <w:rPr>
          <w:bCs/>
          <w:i/>
          <w:sz w:val="28"/>
          <w:szCs w:val="28"/>
        </w:rPr>
        <w:t xml:space="preserve">   Основната част от отменените актове на съдия Мечева (14 от 21) са решения. Три от тях са по искове по чл. 124, ал. 1 от ГПК за </w:t>
      </w:r>
      <w:proofErr w:type="spellStart"/>
      <w:r w:rsidRPr="00440A37">
        <w:rPr>
          <w:bCs/>
          <w:i/>
          <w:sz w:val="28"/>
          <w:szCs w:val="28"/>
        </w:rPr>
        <w:t>недължимост</w:t>
      </w:r>
      <w:proofErr w:type="spellEnd"/>
      <w:r w:rsidRPr="00440A37">
        <w:rPr>
          <w:bCs/>
          <w:i/>
          <w:sz w:val="28"/>
          <w:szCs w:val="28"/>
        </w:rPr>
        <w:t xml:space="preserve"> на суми по едностранна  корекция по сметките между потребител и оператор на </w:t>
      </w:r>
      <w:proofErr w:type="spellStart"/>
      <w:r w:rsidRPr="00440A37">
        <w:rPr>
          <w:bCs/>
          <w:i/>
          <w:sz w:val="28"/>
          <w:szCs w:val="28"/>
        </w:rPr>
        <w:t>електропреносната</w:t>
      </w:r>
      <w:proofErr w:type="spellEnd"/>
      <w:r w:rsidRPr="00440A37">
        <w:rPr>
          <w:bCs/>
          <w:i/>
          <w:sz w:val="28"/>
          <w:szCs w:val="28"/>
        </w:rPr>
        <w:t xml:space="preserve"> мрежа. Към тази категория се отнася и едно решение по чл. 422 от ГПК със такива страни. Отмяната на четири еднотипни акта издава известни слабости при приложението на материалния закон, а има и две обезсилени решения. Предвид броя и вида на тези отменени актове, оценката следва да бъде занижена с една точка. Като позитив  се отчита обаче голямата натовареност на съдията.  </w:t>
      </w:r>
    </w:p>
    <w:p w:rsidR="00440A37" w:rsidRPr="00440A37" w:rsidRDefault="00440A37" w:rsidP="00440A37">
      <w:pPr>
        <w:ind w:right="72"/>
        <w:jc w:val="both"/>
        <w:outlineLvl w:val="0"/>
        <w:rPr>
          <w:bCs/>
          <w:i/>
          <w:sz w:val="28"/>
          <w:szCs w:val="28"/>
        </w:rPr>
      </w:pPr>
      <w:r w:rsidRPr="00440A37">
        <w:rPr>
          <w:bCs/>
          <w:i/>
          <w:sz w:val="28"/>
          <w:szCs w:val="28"/>
        </w:rPr>
        <w:t xml:space="preserve">     В останалата част, КАК въ</w:t>
      </w:r>
      <w:r>
        <w:rPr>
          <w:bCs/>
          <w:i/>
          <w:sz w:val="28"/>
          <w:szCs w:val="28"/>
        </w:rPr>
        <w:t>з</w:t>
      </w:r>
      <w:r w:rsidRPr="00440A37">
        <w:rPr>
          <w:bCs/>
          <w:i/>
          <w:sz w:val="28"/>
          <w:szCs w:val="28"/>
        </w:rPr>
        <w:t xml:space="preserve">приема изцяло констатациите в единния формуляр и съответните мотиви на помощната комисия.   </w:t>
      </w:r>
    </w:p>
    <w:p w:rsidR="00440A37" w:rsidRPr="00440A37" w:rsidRDefault="00440A37" w:rsidP="00440A37">
      <w:pPr>
        <w:ind w:right="72"/>
        <w:jc w:val="both"/>
        <w:outlineLvl w:val="0"/>
        <w:rPr>
          <w:bCs/>
          <w:i/>
          <w:sz w:val="28"/>
          <w:szCs w:val="28"/>
        </w:rPr>
      </w:pPr>
      <w:r w:rsidRPr="00440A37">
        <w:rPr>
          <w:bCs/>
          <w:i/>
          <w:sz w:val="28"/>
          <w:szCs w:val="28"/>
        </w:rPr>
        <w:t xml:space="preserve">     Предвид изложеното, КАК определя на Евгения Димитрова Мечева – съдия в Районен съд – Варна, комплексна оценка „Много добра“ – 99 точки. </w:t>
      </w:r>
    </w:p>
    <w:p w:rsidR="00D20E6E" w:rsidRPr="00440A37" w:rsidRDefault="00D20E6E" w:rsidP="00127E44">
      <w:pPr>
        <w:ind w:right="72"/>
        <w:jc w:val="both"/>
        <w:outlineLvl w:val="0"/>
        <w:rPr>
          <w:bCs/>
          <w:i/>
          <w:sz w:val="18"/>
          <w:szCs w:val="28"/>
        </w:rPr>
      </w:pPr>
    </w:p>
    <w:p w:rsidR="001729D2" w:rsidRPr="00440A37" w:rsidRDefault="00D20E6E" w:rsidP="001729D2">
      <w:pPr>
        <w:jc w:val="both"/>
        <w:rPr>
          <w:rFonts w:ascii="Times New Roman CYR" w:hAnsi="Times New Roman CYR" w:cs="Times New Roman CYR"/>
          <w:sz w:val="28"/>
          <w:szCs w:val="28"/>
        </w:rPr>
      </w:pPr>
      <w:r w:rsidRPr="00440A37">
        <w:rPr>
          <w:sz w:val="28"/>
          <w:szCs w:val="28"/>
        </w:rPr>
        <w:t>4</w:t>
      </w:r>
      <w:r w:rsidR="001729D2" w:rsidRPr="00440A37">
        <w:rPr>
          <w:sz w:val="28"/>
          <w:szCs w:val="28"/>
        </w:rPr>
        <w:t xml:space="preserve">.2. Налице са условията по чл. 196, ал. 1, т. 3 от ЗСВ за провеждане на периодично атестиране на </w:t>
      </w:r>
      <w:r w:rsidRPr="00440A37">
        <w:rPr>
          <w:rFonts w:ascii="Times New Roman CYR" w:hAnsi="Times New Roman CYR" w:cs="Times New Roman CYR"/>
          <w:sz w:val="28"/>
          <w:szCs w:val="28"/>
        </w:rPr>
        <w:t>Евгения Димитрова Мечева - съдия в Районен съд – Варна.</w:t>
      </w:r>
    </w:p>
    <w:p w:rsidR="00D20E6E" w:rsidRPr="00440A37" w:rsidRDefault="00D20E6E" w:rsidP="001729D2">
      <w:pPr>
        <w:jc w:val="both"/>
        <w:rPr>
          <w:bCs/>
          <w:sz w:val="28"/>
          <w:szCs w:val="28"/>
        </w:rPr>
      </w:pPr>
    </w:p>
    <w:p w:rsidR="001729D2" w:rsidRPr="00440A37" w:rsidRDefault="00D20E6E" w:rsidP="001729D2">
      <w:pPr>
        <w:jc w:val="both"/>
        <w:rPr>
          <w:rFonts w:ascii="Times New Roman CYR" w:hAnsi="Times New Roman CYR" w:cs="Times New Roman CYR"/>
          <w:sz w:val="28"/>
          <w:szCs w:val="28"/>
        </w:rPr>
      </w:pPr>
      <w:r w:rsidRPr="00440A37">
        <w:rPr>
          <w:sz w:val="28"/>
          <w:szCs w:val="28"/>
        </w:rPr>
        <w:t>4</w:t>
      </w:r>
      <w:r w:rsidR="001729D2" w:rsidRPr="00440A37">
        <w:rPr>
          <w:sz w:val="28"/>
          <w:szCs w:val="28"/>
        </w:rPr>
        <w:t>.3. ИЗГОТВЯ, на основание чл. 204а, ал. 3, т. 3 от ЗСВ, комплексна оценка „МНОГО ДОБРА“ - 9</w:t>
      </w:r>
      <w:r w:rsidR="000F789A" w:rsidRPr="00440A37">
        <w:rPr>
          <w:sz w:val="28"/>
          <w:szCs w:val="28"/>
        </w:rPr>
        <w:t>9</w:t>
      </w:r>
      <w:r w:rsidR="001729D2" w:rsidRPr="00440A37">
        <w:rPr>
          <w:sz w:val="28"/>
          <w:szCs w:val="28"/>
        </w:rPr>
        <w:t xml:space="preserve"> (деветдесет и </w:t>
      </w:r>
      <w:r w:rsidR="000F789A" w:rsidRPr="00440A37">
        <w:rPr>
          <w:sz w:val="28"/>
          <w:szCs w:val="28"/>
        </w:rPr>
        <w:t>девет</w:t>
      </w:r>
      <w:r w:rsidR="001729D2" w:rsidRPr="00440A37">
        <w:rPr>
          <w:sz w:val="28"/>
          <w:szCs w:val="28"/>
        </w:rPr>
        <w:t xml:space="preserve">) точки </w:t>
      </w:r>
      <w:r w:rsidRPr="00440A37">
        <w:rPr>
          <w:rFonts w:ascii="Times New Roman CYR" w:hAnsi="Times New Roman CYR" w:cs="Times New Roman CYR"/>
          <w:sz w:val="28"/>
          <w:szCs w:val="28"/>
        </w:rPr>
        <w:t>Евгения Димитрова Мечева - съдия в Районен съд – Варна.</w:t>
      </w:r>
      <w:r w:rsidR="001729D2" w:rsidRPr="00440A37">
        <w:rPr>
          <w:bCs/>
          <w:sz w:val="28"/>
          <w:szCs w:val="28"/>
        </w:rPr>
        <w:t xml:space="preserve"> </w:t>
      </w:r>
    </w:p>
    <w:p w:rsidR="00440A37" w:rsidRDefault="00440A37" w:rsidP="001729D2">
      <w:pPr>
        <w:jc w:val="both"/>
        <w:rPr>
          <w:sz w:val="28"/>
          <w:szCs w:val="28"/>
        </w:rPr>
      </w:pPr>
    </w:p>
    <w:p w:rsidR="001729D2" w:rsidRPr="00440A37" w:rsidRDefault="00D20E6E" w:rsidP="001729D2">
      <w:pPr>
        <w:jc w:val="both"/>
        <w:rPr>
          <w:sz w:val="28"/>
          <w:szCs w:val="28"/>
        </w:rPr>
      </w:pPr>
      <w:r w:rsidRPr="00440A37">
        <w:rPr>
          <w:sz w:val="28"/>
          <w:szCs w:val="28"/>
        </w:rPr>
        <w:t>4</w:t>
      </w:r>
      <w:r w:rsidR="001729D2" w:rsidRPr="00440A37">
        <w:rPr>
          <w:sz w:val="28"/>
          <w:szCs w:val="28"/>
        </w:rPr>
        <w:t>.</w:t>
      </w:r>
      <w:proofErr w:type="spellStart"/>
      <w:r w:rsidR="001729D2" w:rsidRPr="00440A37">
        <w:rPr>
          <w:sz w:val="28"/>
          <w:szCs w:val="28"/>
        </w:rPr>
        <w:t>4</w:t>
      </w:r>
      <w:proofErr w:type="spellEnd"/>
      <w:r w:rsidR="001729D2" w:rsidRPr="00440A37">
        <w:rPr>
          <w:sz w:val="28"/>
          <w:szCs w:val="28"/>
        </w:rPr>
        <w:t xml:space="preserve">. ПРЕДОСТАВЯ, на основание чл. 205, ал. 1 от ЗСВ, на </w:t>
      </w:r>
      <w:r w:rsidRPr="00440A37">
        <w:rPr>
          <w:rFonts w:ascii="Times New Roman CYR" w:hAnsi="Times New Roman CYR" w:cs="Times New Roman CYR"/>
          <w:sz w:val="28"/>
          <w:szCs w:val="28"/>
        </w:rPr>
        <w:t>Евгения Димитрова Мечева - съдия в Районен съд - Варна</w:t>
      </w:r>
      <w:r w:rsidR="001729D2" w:rsidRPr="00440A37">
        <w:rPr>
          <w:bCs/>
          <w:sz w:val="28"/>
          <w:szCs w:val="28"/>
        </w:rPr>
        <w:t>,</w:t>
      </w:r>
      <w:r w:rsidR="001729D2" w:rsidRPr="00440A37">
        <w:rPr>
          <w:sz w:val="28"/>
          <w:szCs w:val="28"/>
        </w:rPr>
        <w:t xml:space="preserve"> резултатите от атестирането, за запознаване. </w:t>
      </w:r>
    </w:p>
    <w:p w:rsidR="001729D2" w:rsidRPr="00440A37" w:rsidRDefault="001729D2" w:rsidP="001729D2">
      <w:pPr>
        <w:jc w:val="both"/>
        <w:rPr>
          <w:sz w:val="28"/>
          <w:szCs w:val="28"/>
        </w:rPr>
      </w:pPr>
    </w:p>
    <w:p w:rsidR="001729D2" w:rsidRPr="00440A37" w:rsidRDefault="00D20E6E" w:rsidP="001729D2">
      <w:pPr>
        <w:jc w:val="both"/>
        <w:rPr>
          <w:bCs/>
          <w:sz w:val="28"/>
          <w:szCs w:val="28"/>
        </w:rPr>
      </w:pPr>
      <w:r w:rsidRPr="00440A37">
        <w:rPr>
          <w:sz w:val="28"/>
          <w:szCs w:val="28"/>
        </w:rPr>
        <w:t>4</w:t>
      </w:r>
      <w:r w:rsidR="001729D2" w:rsidRPr="00440A37">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w:t>
      </w:r>
      <w:r w:rsidR="001729D2" w:rsidRPr="00440A37">
        <w:rPr>
          <w:sz w:val="28"/>
          <w:szCs w:val="28"/>
        </w:rPr>
        <w:lastRenderedPageBreak/>
        <w:t xml:space="preserve">196, ал. 1, т. 3 от ЗСВ, както и приемане, на основание чл. 206, ал. 1 от ЗСВ, комплексна оценка от атестирането „МНОГО ДОБРА“ на съдия </w:t>
      </w:r>
      <w:r w:rsidRPr="00440A37">
        <w:rPr>
          <w:sz w:val="28"/>
          <w:szCs w:val="28"/>
        </w:rPr>
        <w:t>Мечева</w:t>
      </w:r>
      <w:r w:rsidR="001729D2" w:rsidRPr="00440A37">
        <w:rPr>
          <w:sz w:val="28"/>
          <w:szCs w:val="28"/>
        </w:rPr>
        <w:t xml:space="preserve">. </w:t>
      </w:r>
    </w:p>
    <w:p w:rsidR="00127E44" w:rsidRPr="00440A37" w:rsidRDefault="00127E44" w:rsidP="00127E44">
      <w:pPr>
        <w:ind w:right="72"/>
        <w:jc w:val="both"/>
        <w:outlineLvl w:val="0"/>
        <w:rPr>
          <w:bCs/>
          <w:sz w:val="28"/>
          <w:szCs w:val="28"/>
        </w:rPr>
      </w:pPr>
    </w:p>
    <w:p w:rsidR="00127E44" w:rsidRPr="00440A37" w:rsidRDefault="00127E44" w:rsidP="00127E44">
      <w:pPr>
        <w:ind w:right="72"/>
        <w:jc w:val="both"/>
        <w:outlineLvl w:val="0"/>
        <w:rPr>
          <w:bCs/>
          <w:sz w:val="28"/>
          <w:szCs w:val="28"/>
        </w:rPr>
      </w:pPr>
      <w:r w:rsidRPr="00440A37">
        <w:rPr>
          <w:bCs/>
          <w:sz w:val="28"/>
          <w:szCs w:val="28"/>
        </w:rPr>
        <w:t>ПРЕДЛОЖЕНИЯ ЗА ПОВИШАВАНЕ НА МЯСТО В ПО-ГОРЕН РАНГ</w:t>
      </w:r>
    </w:p>
    <w:p w:rsidR="0089774D" w:rsidRPr="00440A37" w:rsidRDefault="0089774D" w:rsidP="00117CF2">
      <w:pPr>
        <w:ind w:left="2832" w:right="72"/>
        <w:jc w:val="both"/>
        <w:outlineLvl w:val="0"/>
        <w:rPr>
          <w:sz w:val="28"/>
          <w:szCs w:val="26"/>
          <w:lang w:val="en-US"/>
        </w:rPr>
      </w:pPr>
    </w:p>
    <w:p w:rsidR="00127E44" w:rsidRPr="00440A37" w:rsidRDefault="00127E44" w:rsidP="009848F8">
      <w:pPr>
        <w:jc w:val="both"/>
        <w:rPr>
          <w:rFonts w:ascii="Times New Roman CYR" w:hAnsi="Times New Roman CYR" w:cs="Times New Roman CYR"/>
          <w:sz w:val="28"/>
          <w:szCs w:val="28"/>
          <w:lang w:eastAsia="en-US"/>
        </w:rPr>
      </w:pPr>
      <w:r w:rsidRPr="00440A37">
        <w:rPr>
          <w:rFonts w:ascii="Times New Roman CYR" w:hAnsi="Times New Roman CYR" w:cs="Times New Roman CYR"/>
          <w:sz w:val="28"/>
          <w:szCs w:val="28"/>
        </w:rPr>
        <w:t>С-5</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 Мадан за повишаване на Славчо Асенов Димитров - съдия в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Мадан, на място в по-горен ранг„съдия в ОС“.</w:t>
      </w:r>
      <w:r w:rsidRPr="00440A37">
        <w:rPr>
          <w:rFonts w:ascii="Times New Roman CYR" w:hAnsi="Times New Roman CYR" w:cs="Times New Roman CYR"/>
          <w:i/>
          <w:iCs/>
          <w:sz w:val="28"/>
          <w:szCs w:val="28"/>
        </w:rPr>
        <w:t xml:space="preserve"> </w:t>
      </w:r>
    </w:p>
    <w:p w:rsidR="00440A37" w:rsidRDefault="00440A37" w:rsidP="00127E44">
      <w:pPr>
        <w:autoSpaceDE w:val="0"/>
        <w:autoSpaceDN w:val="0"/>
        <w:adjustRightInd w:val="0"/>
        <w:jc w:val="center"/>
        <w:rPr>
          <w:rFonts w:eastAsia="Calibri"/>
          <w:sz w:val="28"/>
          <w:szCs w:val="28"/>
          <w:lang w:eastAsia="en-US"/>
        </w:rPr>
      </w:pP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440A37" w:rsidRDefault="00440A37" w:rsidP="004F1FFE">
      <w:pPr>
        <w:tabs>
          <w:tab w:val="left" w:pos="0"/>
        </w:tabs>
        <w:autoSpaceDE w:val="0"/>
        <w:autoSpaceDN w:val="0"/>
        <w:adjustRightInd w:val="0"/>
        <w:jc w:val="both"/>
        <w:rPr>
          <w:rFonts w:ascii="Times New Roman CYR" w:hAnsi="Times New Roman CYR" w:cs="Times New Roman CYR"/>
          <w:sz w:val="28"/>
          <w:szCs w:val="28"/>
        </w:rPr>
      </w:pPr>
    </w:p>
    <w:p w:rsidR="004F1FFE" w:rsidRPr="00440A37" w:rsidRDefault="004F1FFE" w:rsidP="004F1FFE">
      <w:pPr>
        <w:tabs>
          <w:tab w:val="left" w:pos="0"/>
        </w:tabs>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5.1. Предлага на Съдийската колегия на Висшия съдебен съвет ДА ПОВИШИ, на основание чл. 234 от ЗСВ, Славчо Асенов Димитров - съдия в Районен съд - Мадан, на място в по-горен ранг „съдия в ОС“,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F1FFE" w:rsidRPr="00440A37" w:rsidRDefault="004F1FFE" w:rsidP="004F1FFE">
      <w:pPr>
        <w:autoSpaceDE w:val="0"/>
        <w:autoSpaceDN w:val="0"/>
        <w:adjustRightInd w:val="0"/>
        <w:jc w:val="both"/>
        <w:rPr>
          <w:rFonts w:ascii="Times New Roman CYR" w:hAnsi="Times New Roman CYR" w:cs="Times New Roman CYR"/>
          <w:sz w:val="28"/>
          <w:szCs w:val="28"/>
        </w:rPr>
      </w:pPr>
    </w:p>
    <w:p w:rsidR="004F1FFE" w:rsidRPr="00440A37" w:rsidRDefault="004F1FFE" w:rsidP="004F1FFE">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5.2.</w:t>
      </w:r>
      <w:r w:rsidRPr="00440A37">
        <w:rPr>
          <w:rFonts w:ascii="Times New Roman CYR" w:hAnsi="Times New Roman CYR" w:cs="Times New Roman CYR"/>
          <w:bCs/>
          <w:sz w:val="28"/>
          <w:szCs w:val="28"/>
        </w:rPr>
        <w:t xml:space="preserve"> </w:t>
      </w:r>
      <w:r w:rsidRPr="00440A37">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10.12.2024 г., за разглеждане и произнасяне. </w:t>
      </w:r>
    </w:p>
    <w:p w:rsidR="004F1FFE" w:rsidRPr="00440A37" w:rsidRDefault="004F1FFE" w:rsidP="004F1FFE">
      <w:pPr>
        <w:jc w:val="both"/>
        <w:rPr>
          <w:rFonts w:ascii="Times New Roman CYR" w:hAnsi="Times New Roman CYR" w:cs="Times New Roman CYR"/>
          <w:sz w:val="28"/>
          <w:szCs w:val="28"/>
        </w:rPr>
      </w:pPr>
    </w:p>
    <w:p w:rsidR="00127E44" w:rsidRPr="00440A37" w:rsidRDefault="00127E44" w:rsidP="00127E44">
      <w:pPr>
        <w:jc w:val="both"/>
        <w:rPr>
          <w:rFonts w:ascii="Times New Roman CYR" w:hAnsi="Times New Roman CYR" w:cs="Times New Roman CYR"/>
          <w:i/>
          <w:iCs/>
          <w:sz w:val="28"/>
          <w:szCs w:val="28"/>
        </w:rPr>
      </w:pPr>
      <w:r w:rsidRPr="00440A37">
        <w:rPr>
          <w:rFonts w:ascii="Times New Roman CYR" w:hAnsi="Times New Roman CYR" w:cs="Times New Roman CYR"/>
          <w:sz w:val="28"/>
          <w:szCs w:val="28"/>
        </w:rPr>
        <w:t>С-6</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 Перник за повишаване на Габриела Димитрова Лазарова - съдия в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Перник, на място в по-горен ранг „съдия в ОС“.</w:t>
      </w:r>
      <w:r w:rsidRPr="00440A37">
        <w:rPr>
          <w:rFonts w:ascii="Times New Roman CYR" w:hAnsi="Times New Roman CYR" w:cs="Times New Roman CYR"/>
          <w:i/>
          <w:iCs/>
          <w:sz w:val="28"/>
          <w:szCs w:val="28"/>
        </w:rPr>
        <w:t xml:space="preserve"> </w:t>
      </w:r>
    </w:p>
    <w:p w:rsidR="00127E44" w:rsidRPr="00440A37" w:rsidRDefault="00127E44" w:rsidP="00127E44">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244455" w:rsidRPr="00440A37">
        <w:rPr>
          <w:rFonts w:ascii="Times New Roman CYR" w:hAnsi="Times New Roman CYR" w:cs="Times New Roman CYR"/>
          <w:i/>
          <w:iCs/>
          <w:sz w:val="28"/>
          <w:szCs w:val="28"/>
          <w:lang w:eastAsia="en-US"/>
        </w:rPr>
        <w:t>8</w:t>
      </w:r>
      <w:r w:rsidRPr="00440A37">
        <w:rPr>
          <w:rFonts w:ascii="Times New Roman CYR" w:hAnsi="Times New Roman CYR" w:cs="Times New Roman CYR"/>
          <w:i/>
          <w:iCs/>
          <w:sz w:val="28"/>
          <w:szCs w:val="28"/>
          <w:lang w:val="en-US" w:eastAsia="en-US"/>
        </w:rPr>
        <w:t xml:space="preserve"> </w:t>
      </w:r>
      <w:r w:rsidRPr="00440A37">
        <w:rPr>
          <w:rFonts w:ascii="Times New Roman CYR" w:hAnsi="Times New Roman CYR" w:cs="Times New Roman CYR"/>
          <w:i/>
          <w:iCs/>
          <w:sz w:val="28"/>
          <w:szCs w:val="28"/>
          <w:lang w:eastAsia="en-US"/>
        </w:rPr>
        <w:t xml:space="preserve">гласа „За“ </w:t>
      </w:r>
    </w:p>
    <w:p w:rsidR="00440A37" w:rsidRDefault="00440A37" w:rsidP="00127E44">
      <w:pPr>
        <w:autoSpaceDE w:val="0"/>
        <w:autoSpaceDN w:val="0"/>
        <w:adjustRightInd w:val="0"/>
        <w:jc w:val="center"/>
        <w:rPr>
          <w:rFonts w:eastAsia="Calibri"/>
          <w:sz w:val="28"/>
          <w:szCs w:val="28"/>
          <w:lang w:eastAsia="en-US"/>
        </w:rPr>
      </w:pP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440A37" w:rsidRDefault="00440A37" w:rsidP="004F1FFE">
      <w:pPr>
        <w:tabs>
          <w:tab w:val="left" w:pos="0"/>
        </w:tabs>
        <w:autoSpaceDE w:val="0"/>
        <w:autoSpaceDN w:val="0"/>
        <w:adjustRightInd w:val="0"/>
        <w:jc w:val="both"/>
        <w:rPr>
          <w:rFonts w:ascii="Times New Roman CYR" w:hAnsi="Times New Roman CYR" w:cs="Times New Roman CYR"/>
          <w:sz w:val="28"/>
          <w:szCs w:val="28"/>
        </w:rPr>
      </w:pPr>
    </w:p>
    <w:p w:rsidR="004F1FFE" w:rsidRPr="00440A37" w:rsidRDefault="004F1FFE" w:rsidP="004F1FFE">
      <w:pPr>
        <w:tabs>
          <w:tab w:val="left" w:pos="0"/>
        </w:tabs>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6.1. Предлага на Съдийската колегия на Висшия съдебен съвет ДА ПОВИШИ, на основание чл. 234 от ЗСВ, Габриела Димитрова Лазарова - съдия в Районен съд – Перник, на място в по-горен ранг „съдия в ОС“,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F1FFE" w:rsidRPr="00440A37" w:rsidRDefault="004F1FFE" w:rsidP="004F1FFE">
      <w:pPr>
        <w:autoSpaceDE w:val="0"/>
        <w:autoSpaceDN w:val="0"/>
        <w:adjustRightInd w:val="0"/>
        <w:jc w:val="both"/>
        <w:rPr>
          <w:rFonts w:ascii="Times New Roman CYR" w:hAnsi="Times New Roman CYR" w:cs="Times New Roman CYR"/>
          <w:sz w:val="28"/>
          <w:szCs w:val="28"/>
        </w:rPr>
      </w:pPr>
    </w:p>
    <w:p w:rsidR="004F1FFE" w:rsidRPr="00440A37" w:rsidRDefault="004F1FFE" w:rsidP="004F1FFE">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6.2.</w:t>
      </w:r>
      <w:r w:rsidRPr="00440A37">
        <w:rPr>
          <w:rFonts w:ascii="Times New Roman CYR" w:hAnsi="Times New Roman CYR" w:cs="Times New Roman CYR"/>
          <w:bCs/>
          <w:sz w:val="28"/>
          <w:szCs w:val="28"/>
        </w:rPr>
        <w:t xml:space="preserve"> </w:t>
      </w:r>
      <w:r w:rsidRPr="00440A37">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10.12.2024 г., за разглеждане и произнасяне. </w:t>
      </w:r>
    </w:p>
    <w:p w:rsidR="00127E44" w:rsidRPr="00440A37" w:rsidRDefault="00127E44" w:rsidP="00127E44">
      <w:pPr>
        <w:ind w:left="2832" w:right="72"/>
        <w:jc w:val="both"/>
        <w:outlineLvl w:val="0"/>
        <w:rPr>
          <w:sz w:val="28"/>
          <w:szCs w:val="26"/>
        </w:rPr>
      </w:pPr>
    </w:p>
    <w:p w:rsidR="00440A37" w:rsidRDefault="00127E44" w:rsidP="00127E44">
      <w:pPr>
        <w:ind w:right="72"/>
        <w:jc w:val="both"/>
        <w:outlineLvl w:val="0"/>
        <w:rPr>
          <w:sz w:val="28"/>
          <w:szCs w:val="26"/>
        </w:rPr>
      </w:pPr>
      <w:r w:rsidRPr="00440A37">
        <w:rPr>
          <w:rFonts w:ascii="Times New Roman CYR" w:hAnsi="Times New Roman CYR" w:cs="Times New Roman CYR"/>
          <w:sz w:val="28"/>
          <w:szCs w:val="28"/>
        </w:rPr>
        <w:lastRenderedPageBreak/>
        <w:t>С-7</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Сливен за повишаване на Ива Илиева </w:t>
      </w:r>
      <w:proofErr w:type="spellStart"/>
      <w:r w:rsidRPr="00440A37">
        <w:rPr>
          <w:rFonts w:ascii="Times New Roman CYR" w:hAnsi="Times New Roman CYR" w:cs="Times New Roman CYR"/>
          <w:sz w:val="28"/>
          <w:szCs w:val="28"/>
        </w:rPr>
        <w:t>Стойчева-Коджабашева</w:t>
      </w:r>
      <w:proofErr w:type="spellEnd"/>
      <w:r w:rsidRPr="00440A37">
        <w:rPr>
          <w:rFonts w:ascii="Times New Roman CYR" w:hAnsi="Times New Roman CYR" w:cs="Times New Roman CYR"/>
          <w:sz w:val="28"/>
          <w:szCs w:val="28"/>
        </w:rPr>
        <w:t xml:space="preserve"> - съдия в Районен съд - Сливен, с ранг „съдия в ОС“, на място в по-горен ранг „съдия в АС“.</w:t>
      </w:r>
      <w:r w:rsidRPr="00440A37">
        <w:rPr>
          <w:sz w:val="28"/>
          <w:szCs w:val="26"/>
        </w:rPr>
        <w:t xml:space="preserve"> </w:t>
      </w:r>
    </w:p>
    <w:p w:rsidR="00127E44" w:rsidRPr="00440A37" w:rsidRDefault="00127E44" w:rsidP="00127E44">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244455" w:rsidRPr="00440A37">
        <w:rPr>
          <w:rFonts w:ascii="Times New Roman CYR" w:hAnsi="Times New Roman CYR" w:cs="Times New Roman CYR"/>
          <w:i/>
          <w:iCs/>
          <w:sz w:val="28"/>
          <w:szCs w:val="28"/>
          <w:lang w:eastAsia="en-US"/>
        </w:rPr>
        <w:t>8</w:t>
      </w:r>
      <w:r w:rsidRPr="00440A37">
        <w:rPr>
          <w:rFonts w:ascii="Times New Roman CYR" w:hAnsi="Times New Roman CYR" w:cs="Times New Roman CYR"/>
          <w:i/>
          <w:iCs/>
          <w:sz w:val="28"/>
          <w:szCs w:val="28"/>
          <w:lang w:val="en-US" w:eastAsia="en-US"/>
        </w:rPr>
        <w:t xml:space="preserve"> </w:t>
      </w:r>
      <w:r w:rsidRPr="00440A37">
        <w:rPr>
          <w:rFonts w:ascii="Times New Roman CYR" w:hAnsi="Times New Roman CYR" w:cs="Times New Roman CYR"/>
          <w:i/>
          <w:iCs/>
          <w:sz w:val="28"/>
          <w:szCs w:val="28"/>
          <w:lang w:eastAsia="en-US"/>
        </w:rPr>
        <w:t xml:space="preserve">гласа „За“ </w:t>
      </w:r>
    </w:p>
    <w:p w:rsidR="00127E44" w:rsidRPr="00440A37" w:rsidRDefault="00127E44" w:rsidP="00127E44">
      <w:pPr>
        <w:autoSpaceDE w:val="0"/>
        <w:autoSpaceDN w:val="0"/>
        <w:adjustRightInd w:val="0"/>
        <w:jc w:val="center"/>
        <w:rPr>
          <w:rFonts w:eastAsia="Calibri"/>
          <w:sz w:val="20"/>
          <w:szCs w:val="28"/>
          <w:lang w:eastAsia="en-US"/>
        </w:rPr>
      </w:pP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127E44" w:rsidRPr="00440A37" w:rsidRDefault="00127E44" w:rsidP="00127E44">
      <w:pPr>
        <w:ind w:right="72"/>
        <w:jc w:val="both"/>
        <w:outlineLvl w:val="0"/>
        <w:rPr>
          <w:rFonts w:ascii="Times New Roman CYR" w:hAnsi="Times New Roman CYR" w:cs="Times New Roman CYR"/>
          <w:sz w:val="28"/>
          <w:szCs w:val="28"/>
        </w:rPr>
      </w:pPr>
    </w:p>
    <w:p w:rsidR="004F1FFE" w:rsidRPr="00440A37" w:rsidRDefault="004F1FFE" w:rsidP="004F1FFE">
      <w:pPr>
        <w:tabs>
          <w:tab w:val="left" w:pos="0"/>
        </w:tabs>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7.1. Предлага на Съдийската колегия на Висшия съдебен съвет ДА ПОВИШИ, на основание чл. 234 от ЗСВ, Ива Илиева </w:t>
      </w:r>
      <w:proofErr w:type="spellStart"/>
      <w:r w:rsidRPr="00440A37">
        <w:rPr>
          <w:rFonts w:ascii="Times New Roman CYR" w:hAnsi="Times New Roman CYR" w:cs="Times New Roman CYR"/>
          <w:sz w:val="28"/>
          <w:szCs w:val="28"/>
        </w:rPr>
        <w:t>Стойчева-Коджабашева</w:t>
      </w:r>
      <w:proofErr w:type="spellEnd"/>
      <w:r w:rsidRPr="00440A37">
        <w:rPr>
          <w:rFonts w:ascii="Times New Roman CYR" w:hAnsi="Times New Roman CYR" w:cs="Times New Roman CYR"/>
          <w:sz w:val="28"/>
          <w:szCs w:val="28"/>
        </w:rPr>
        <w:t xml:space="preserve"> - съдия в Районен съд - Сливен, с ранг „съдия в ОС“, на място в по-горен ранг „съдия в 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F1FFE" w:rsidRPr="00440A37" w:rsidRDefault="004F1FFE" w:rsidP="004F1FFE">
      <w:pPr>
        <w:autoSpaceDE w:val="0"/>
        <w:autoSpaceDN w:val="0"/>
        <w:adjustRightInd w:val="0"/>
        <w:jc w:val="both"/>
        <w:rPr>
          <w:rFonts w:ascii="Times New Roman CYR" w:hAnsi="Times New Roman CYR" w:cs="Times New Roman CYR"/>
          <w:sz w:val="28"/>
          <w:szCs w:val="28"/>
        </w:rPr>
      </w:pPr>
    </w:p>
    <w:p w:rsidR="004F1FFE" w:rsidRPr="00440A37" w:rsidRDefault="004F1FFE" w:rsidP="004F1FFE">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7.2.</w:t>
      </w:r>
      <w:r w:rsidRPr="00440A37">
        <w:rPr>
          <w:rFonts w:ascii="Times New Roman CYR" w:hAnsi="Times New Roman CYR" w:cs="Times New Roman CYR"/>
          <w:bCs/>
          <w:sz w:val="28"/>
          <w:szCs w:val="28"/>
        </w:rPr>
        <w:t xml:space="preserve"> </w:t>
      </w:r>
      <w:r w:rsidRPr="00440A37">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10.12.2024 г., за разглеждане и произнасяне. </w:t>
      </w:r>
    </w:p>
    <w:p w:rsidR="00127E44" w:rsidRPr="00440A37" w:rsidRDefault="00127E44" w:rsidP="00127E44">
      <w:pPr>
        <w:ind w:right="72"/>
        <w:jc w:val="both"/>
        <w:outlineLvl w:val="0"/>
        <w:rPr>
          <w:rFonts w:ascii="Times New Roman CYR" w:hAnsi="Times New Roman CYR" w:cs="Times New Roman CYR"/>
          <w:sz w:val="28"/>
          <w:szCs w:val="28"/>
        </w:rPr>
      </w:pPr>
    </w:p>
    <w:p w:rsidR="00440A37" w:rsidRDefault="00127E44" w:rsidP="00127E44">
      <w:pPr>
        <w:ind w:right="72"/>
        <w:jc w:val="both"/>
        <w:outlineLvl w:val="0"/>
        <w:rPr>
          <w:sz w:val="28"/>
          <w:szCs w:val="26"/>
        </w:rPr>
      </w:pPr>
      <w:r w:rsidRPr="00440A37">
        <w:rPr>
          <w:rFonts w:ascii="Times New Roman CYR" w:hAnsi="Times New Roman CYR" w:cs="Times New Roman CYR"/>
          <w:sz w:val="28"/>
          <w:szCs w:val="28"/>
        </w:rPr>
        <w:t>С-8</w:t>
      </w:r>
      <w:r w:rsidRPr="00440A37">
        <w:rPr>
          <w:rFonts w:ascii="Times New Roman CYR" w:hAnsi="Times New Roman CYR" w:cs="Times New Roman CYR"/>
          <w:sz w:val="28"/>
          <w:szCs w:val="28"/>
          <w:lang w:val="en-US"/>
        </w:rPr>
        <w:t>.</w:t>
      </w:r>
      <w:r w:rsidRPr="00440A37">
        <w:rPr>
          <w:rFonts w:ascii="Times New Roman CYR" w:hAnsi="Times New Roman CYR" w:cs="Times New Roman CYR"/>
          <w:sz w:val="28"/>
          <w:szCs w:val="28"/>
        </w:rPr>
        <w:t xml:space="preserve"> ОТНОСНО: Предложение от административния ръководител - председател на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 xml:space="preserve">районен съд за повишаване на Александрина </w:t>
      </w:r>
      <w:proofErr w:type="spellStart"/>
      <w:r w:rsidRPr="00440A37">
        <w:rPr>
          <w:rFonts w:ascii="Times New Roman CYR" w:hAnsi="Times New Roman CYR" w:cs="Times New Roman CYR"/>
          <w:sz w:val="28"/>
          <w:szCs w:val="28"/>
        </w:rPr>
        <w:t>Пламенова</w:t>
      </w:r>
      <w:proofErr w:type="spellEnd"/>
      <w:r w:rsidRPr="00440A37">
        <w:rPr>
          <w:rFonts w:ascii="Times New Roman CYR" w:hAnsi="Times New Roman CYR" w:cs="Times New Roman CYR"/>
          <w:sz w:val="28"/>
          <w:szCs w:val="28"/>
        </w:rPr>
        <w:t xml:space="preserve"> Дончева - съдия в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районен съд, с ранг „съдия в ОС“, на място в по-горен ранг „съдия в АС“.</w:t>
      </w:r>
      <w:r w:rsidRPr="00440A37">
        <w:rPr>
          <w:sz w:val="28"/>
          <w:szCs w:val="26"/>
        </w:rPr>
        <w:t xml:space="preserve"> </w:t>
      </w:r>
    </w:p>
    <w:p w:rsidR="00127E44" w:rsidRPr="00440A37" w:rsidRDefault="00127E44" w:rsidP="00127E44">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244455" w:rsidRPr="00440A37">
        <w:rPr>
          <w:rFonts w:ascii="Times New Roman CYR" w:hAnsi="Times New Roman CYR" w:cs="Times New Roman CYR"/>
          <w:i/>
          <w:iCs/>
          <w:sz w:val="28"/>
          <w:szCs w:val="28"/>
          <w:lang w:eastAsia="en-US"/>
        </w:rPr>
        <w:t>8</w:t>
      </w:r>
      <w:r w:rsidRPr="00440A37">
        <w:rPr>
          <w:rFonts w:ascii="Times New Roman CYR" w:hAnsi="Times New Roman CYR" w:cs="Times New Roman CYR"/>
          <w:i/>
          <w:iCs/>
          <w:sz w:val="28"/>
          <w:szCs w:val="28"/>
          <w:lang w:val="en-US" w:eastAsia="en-US"/>
        </w:rPr>
        <w:t xml:space="preserve"> </w:t>
      </w:r>
      <w:r w:rsidRPr="00440A37">
        <w:rPr>
          <w:rFonts w:ascii="Times New Roman CYR" w:hAnsi="Times New Roman CYR" w:cs="Times New Roman CYR"/>
          <w:i/>
          <w:iCs/>
          <w:sz w:val="28"/>
          <w:szCs w:val="28"/>
          <w:lang w:eastAsia="en-US"/>
        </w:rPr>
        <w:t xml:space="preserve">гласа „За“ </w:t>
      </w:r>
    </w:p>
    <w:p w:rsidR="00127E44" w:rsidRPr="00440A37" w:rsidRDefault="00127E44" w:rsidP="00127E44">
      <w:pPr>
        <w:autoSpaceDE w:val="0"/>
        <w:autoSpaceDN w:val="0"/>
        <w:adjustRightInd w:val="0"/>
        <w:jc w:val="center"/>
        <w:rPr>
          <w:rFonts w:eastAsia="Calibri"/>
          <w:sz w:val="18"/>
          <w:szCs w:val="28"/>
          <w:lang w:eastAsia="en-US"/>
        </w:rPr>
      </w:pP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КОМИСИЯТА ПО АТЕСТИРАНЕТО И КОНКУРСИТЕ</w:t>
      </w:r>
    </w:p>
    <w:p w:rsidR="00127E44" w:rsidRPr="00440A37" w:rsidRDefault="00127E44" w:rsidP="00127E44">
      <w:pPr>
        <w:autoSpaceDE w:val="0"/>
        <w:autoSpaceDN w:val="0"/>
        <w:adjustRightInd w:val="0"/>
        <w:jc w:val="center"/>
        <w:rPr>
          <w:rFonts w:eastAsia="Calibri"/>
          <w:sz w:val="28"/>
          <w:szCs w:val="28"/>
          <w:lang w:eastAsia="en-US"/>
        </w:rPr>
      </w:pPr>
      <w:r w:rsidRPr="00440A37">
        <w:rPr>
          <w:rFonts w:eastAsia="Calibri"/>
          <w:sz w:val="28"/>
          <w:szCs w:val="28"/>
          <w:lang w:eastAsia="en-US"/>
        </w:rPr>
        <w:t>РЕШИ:</w:t>
      </w:r>
    </w:p>
    <w:p w:rsidR="00127E44" w:rsidRPr="00440A37" w:rsidRDefault="00127E44" w:rsidP="00117CF2">
      <w:pPr>
        <w:ind w:left="2832" w:right="72"/>
        <w:jc w:val="both"/>
        <w:outlineLvl w:val="0"/>
        <w:rPr>
          <w:sz w:val="28"/>
          <w:szCs w:val="26"/>
        </w:rPr>
      </w:pPr>
    </w:p>
    <w:p w:rsidR="004F1FFE" w:rsidRPr="00440A37" w:rsidRDefault="004F1FFE" w:rsidP="004F1FFE">
      <w:pPr>
        <w:tabs>
          <w:tab w:val="left" w:pos="0"/>
        </w:tabs>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 xml:space="preserve">8.1. Предлага на Съдийската колегия на Висшия съдебен съвет ДА ПОВИШИ, на основание чл. 234 от ЗСВ, Александрина </w:t>
      </w:r>
      <w:proofErr w:type="spellStart"/>
      <w:r w:rsidRPr="00440A37">
        <w:rPr>
          <w:rFonts w:ascii="Times New Roman CYR" w:hAnsi="Times New Roman CYR" w:cs="Times New Roman CYR"/>
          <w:sz w:val="28"/>
          <w:szCs w:val="28"/>
        </w:rPr>
        <w:t>Пламенова</w:t>
      </w:r>
      <w:proofErr w:type="spellEnd"/>
      <w:r w:rsidRPr="00440A37">
        <w:rPr>
          <w:rFonts w:ascii="Times New Roman CYR" w:hAnsi="Times New Roman CYR" w:cs="Times New Roman CYR"/>
          <w:sz w:val="28"/>
          <w:szCs w:val="28"/>
        </w:rPr>
        <w:t xml:space="preserve"> Дончева - съдия в </w:t>
      </w:r>
      <w:r w:rsidR="00E105C2" w:rsidRPr="00440A37">
        <w:rPr>
          <w:rFonts w:ascii="Times New Roman CYR" w:hAnsi="Times New Roman CYR" w:cs="Times New Roman CYR"/>
          <w:sz w:val="28"/>
          <w:szCs w:val="28"/>
        </w:rPr>
        <w:t xml:space="preserve">Софийския </w:t>
      </w:r>
      <w:r w:rsidRPr="00440A37">
        <w:rPr>
          <w:rFonts w:ascii="Times New Roman CYR" w:hAnsi="Times New Roman CYR" w:cs="Times New Roman CYR"/>
          <w:sz w:val="28"/>
          <w:szCs w:val="28"/>
        </w:rPr>
        <w:t>районен съд, с ранг „съдия в ОС“, на място в по-горен ранг „съдия в 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4F1FFE" w:rsidRPr="00440A37" w:rsidRDefault="004F1FFE" w:rsidP="004F1FFE">
      <w:pPr>
        <w:autoSpaceDE w:val="0"/>
        <w:autoSpaceDN w:val="0"/>
        <w:adjustRightInd w:val="0"/>
        <w:jc w:val="both"/>
        <w:rPr>
          <w:rFonts w:ascii="Times New Roman CYR" w:hAnsi="Times New Roman CYR" w:cs="Times New Roman CYR"/>
          <w:sz w:val="28"/>
          <w:szCs w:val="28"/>
        </w:rPr>
      </w:pPr>
    </w:p>
    <w:p w:rsidR="004F1FFE" w:rsidRPr="00440A37" w:rsidRDefault="004F1FFE" w:rsidP="004F1FFE">
      <w:pPr>
        <w:autoSpaceDE w:val="0"/>
        <w:autoSpaceDN w:val="0"/>
        <w:adjustRightInd w:val="0"/>
        <w:jc w:val="both"/>
        <w:rPr>
          <w:rFonts w:ascii="Times New Roman CYR" w:hAnsi="Times New Roman CYR" w:cs="Times New Roman CYR"/>
          <w:sz w:val="28"/>
          <w:szCs w:val="28"/>
        </w:rPr>
      </w:pPr>
      <w:r w:rsidRPr="00440A37">
        <w:rPr>
          <w:rFonts w:ascii="Times New Roman CYR" w:hAnsi="Times New Roman CYR" w:cs="Times New Roman CYR"/>
          <w:sz w:val="28"/>
          <w:szCs w:val="28"/>
        </w:rPr>
        <w:t>8.2.</w:t>
      </w:r>
      <w:r w:rsidRPr="00440A37">
        <w:rPr>
          <w:rFonts w:ascii="Times New Roman CYR" w:hAnsi="Times New Roman CYR" w:cs="Times New Roman CYR"/>
          <w:bCs/>
          <w:sz w:val="28"/>
          <w:szCs w:val="28"/>
        </w:rPr>
        <w:t xml:space="preserve"> </w:t>
      </w:r>
      <w:r w:rsidRPr="00440A37">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10.12.2024 г., за разглеждане и произнасяне. </w:t>
      </w:r>
    </w:p>
    <w:p w:rsidR="00E200B5" w:rsidRPr="00440A37" w:rsidRDefault="00E200B5" w:rsidP="00E200B5">
      <w:pPr>
        <w:ind w:right="72"/>
        <w:jc w:val="both"/>
        <w:outlineLvl w:val="0"/>
        <w:rPr>
          <w:sz w:val="28"/>
          <w:szCs w:val="26"/>
        </w:rPr>
      </w:pPr>
    </w:p>
    <w:p w:rsidR="00E200B5" w:rsidRPr="00440A37" w:rsidRDefault="00E200B5" w:rsidP="00E200B5">
      <w:pPr>
        <w:ind w:right="72"/>
        <w:jc w:val="both"/>
        <w:outlineLvl w:val="0"/>
        <w:rPr>
          <w:sz w:val="28"/>
          <w:szCs w:val="26"/>
        </w:rPr>
      </w:pPr>
      <w:r w:rsidRPr="00440A37">
        <w:rPr>
          <w:sz w:val="28"/>
          <w:szCs w:val="26"/>
        </w:rPr>
        <w:t xml:space="preserve">ДОПЪЛНИТЕЛНИ ТОЧКИ </w:t>
      </w:r>
    </w:p>
    <w:p w:rsidR="00E200B5" w:rsidRPr="00440A37" w:rsidRDefault="00E200B5" w:rsidP="00E200B5">
      <w:pPr>
        <w:ind w:right="72"/>
        <w:jc w:val="both"/>
        <w:outlineLvl w:val="0"/>
        <w:rPr>
          <w:sz w:val="28"/>
          <w:szCs w:val="26"/>
        </w:rPr>
      </w:pPr>
    </w:p>
    <w:p w:rsidR="00E200B5" w:rsidRPr="00440A37" w:rsidRDefault="00E200B5" w:rsidP="00E200B5">
      <w:pPr>
        <w:autoSpaceDE w:val="0"/>
        <w:autoSpaceDN w:val="0"/>
        <w:adjustRightInd w:val="0"/>
        <w:jc w:val="both"/>
        <w:rPr>
          <w:sz w:val="28"/>
          <w:szCs w:val="28"/>
        </w:rPr>
      </w:pPr>
      <w:r w:rsidRPr="00440A37">
        <w:rPr>
          <w:rFonts w:eastAsiaTheme="minorHAnsi"/>
          <w:bCs/>
          <w:sz w:val="28"/>
          <w:szCs w:val="28"/>
          <w:lang w:eastAsia="en-US"/>
        </w:rPr>
        <w:t>Р-19. ОТНОСНО:</w:t>
      </w:r>
      <w:r w:rsidRPr="00440A37">
        <w:rPr>
          <w:rFonts w:eastAsiaTheme="minorHAnsi"/>
          <w:sz w:val="28"/>
          <w:szCs w:val="28"/>
          <w:lang w:eastAsia="en-US"/>
        </w:rPr>
        <w:t xml:space="preserve"> </w:t>
      </w:r>
      <w:r w:rsidRPr="00440A37">
        <w:rPr>
          <w:rFonts w:eastAsiaTheme="minorEastAsia"/>
          <w:sz w:val="28"/>
          <w:szCs w:val="28"/>
        </w:rPr>
        <w:t xml:space="preserve">Молба от Василка Миткова Шаламанова за възстановяване на длъжност „съдия“ във Върховен административен съд, на основание </w:t>
      </w:r>
      <w:r w:rsidRPr="00440A37">
        <w:rPr>
          <w:sz w:val="28"/>
          <w:szCs w:val="28"/>
        </w:rPr>
        <w:t>195, ал. 4 от ЗСВ.</w:t>
      </w:r>
    </w:p>
    <w:p w:rsidR="005F1E71" w:rsidRPr="00440A37" w:rsidRDefault="005F1E71" w:rsidP="005F1E71">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lastRenderedPageBreak/>
        <w:t>След проведеното гласуване и при обявения резултат със 7 гласа „За“ и 1 глас „Против“</w:t>
      </w: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5F1E71" w:rsidRPr="00440A37" w:rsidRDefault="005F1E71" w:rsidP="005F1E71">
      <w:pPr>
        <w:autoSpaceDE w:val="0"/>
        <w:autoSpaceDN w:val="0"/>
        <w:adjustRightInd w:val="0"/>
        <w:jc w:val="both"/>
        <w:rPr>
          <w:bCs/>
          <w:noProof/>
          <w:sz w:val="28"/>
          <w:szCs w:val="28"/>
          <w:lang w:val="en-US"/>
        </w:rPr>
      </w:pPr>
    </w:p>
    <w:p w:rsidR="005F1E71" w:rsidRPr="00440A37" w:rsidRDefault="005F1E71" w:rsidP="005F1E71">
      <w:pPr>
        <w:autoSpaceDE w:val="0"/>
        <w:autoSpaceDN w:val="0"/>
        <w:adjustRightInd w:val="0"/>
        <w:jc w:val="both"/>
        <w:rPr>
          <w:sz w:val="28"/>
          <w:szCs w:val="28"/>
          <w:lang w:eastAsia="en-US"/>
        </w:rPr>
      </w:pPr>
      <w:r w:rsidRPr="00440A37">
        <w:rPr>
          <w:bCs/>
          <w:sz w:val="28"/>
          <w:szCs w:val="28"/>
          <w:lang w:eastAsia="en-US"/>
        </w:rPr>
        <w:t xml:space="preserve">19.1. ПРЕДЛАГА НА СЪДИЙСКАТА КОЛЕГИЯ НА ВИСШИЯ СЪДЕБЕН СЪВЕТ ДА ВЪЗСТАНОВИ, </w:t>
      </w:r>
      <w:r w:rsidRPr="00440A37">
        <w:rPr>
          <w:sz w:val="28"/>
          <w:szCs w:val="28"/>
          <w:lang w:eastAsia="en-US"/>
        </w:rPr>
        <w:t xml:space="preserve">на основание чл. 195, ал. 4 от ЗСВ, </w:t>
      </w:r>
      <w:r w:rsidRPr="00440A37">
        <w:rPr>
          <w:rFonts w:eastAsiaTheme="minorEastAsia"/>
          <w:sz w:val="28"/>
          <w:szCs w:val="28"/>
        </w:rPr>
        <w:t>Василка Миткова Шаламанова</w:t>
      </w:r>
      <w:r w:rsidRPr="00440A37">
        <w:rPr>
          <w:sz w:val="28"/>
          <w:szCs w:val="28"/>
          <w:lang w:eastAsia="en-US"/>
        </w:rPr>
        <w:t>, на заеманата преди назначаването й за заместник-министър на правосъдието длъжност „съдия“ във Върховен административен съд,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освобождаването й като заместник-министър на правосъдието.</w:t>
      </w:r>
    </w:p>
    <w:p w:rsidR="005F1E71" w:rsidRPr="00440A37" w:rsidRDefault="005F1E71" w:rsidP="005F1E71">
      <w:pPr>
        <w:autoSpaceDE w:val="0"/>
        <w:autoSpaceDN w:val="0"/>
        <w:adjustRightInd w:val="0"/>
        <w:jc w:val="both"/>
        <w:rPr>
          <w:sz w:val="28"/>
          <w:szCs w:val="28"/>
          <w:lang w:eastAsia="en-US"/>
        </w:rPr>
      </w:pPr>
    </w:p>
    <w:p w:rsidR="005F1E71" w:rsidRPr="00440A37" w:rsidRDefault="005F1E71" w:rsidP="005F1E71">
      <w:pPr>
        <w:autoSpaceDE w:val="0"/>
        <w:autoSpaceDN w:val="0"/>
        <w:adjustRightInd w:val="0"/>
        <w:jc w:val="both"/>
        <w:rPr>
          <w:sz w:val="28"/>
          <w:szCs w:val="28"/>
          <w:lang w:eastAsia="en-US"/>
        </w:rPr>
      </w:pPr>
      <w:r w:rsidRPr="00440A37">
        <w:rPr>
          <w:sz w:val="28"/>
          <w:szCs w:val="28"/>
          <w:lang w:eastAsia="en-US"/>
        </w:rPr>
        <w:t>19.2. Внася предложението в заседание на Съдийската колегия на Висшия съдебен съвет, насрочено за 10.12.2024 г., за разглеждане и произнасяне.</w:t>
      </w:r>
    </w:p>
    <w:p w:rsidR="00E200B5" w:rsidRPr="00440A37" w:rsidRDefault="00E200B5" w:rsidP="00E200B5">
      <w:pPr>
        <w:rPr>
          <w:rFonts w:ascii="Times New Roman CYR" w:hAnsi="Times New Roman CYR" w:cs="Times New Roman CYR"/>
          <w:i/>
          <w:iCs/>
          <w:lang w:eastAsia="en-US"/>
        </w:rPr>
      </w:pPr>
    </w:p>
    <w:p w:rsidR="00E200B5" w:rsidRPr="00440A37" w:rsidRDefault="00E200B5" w:rsidP="00E200B5">
      <w:pPr>
        <w:jc w:val="both"/>
        <w:rPr>
          <w:rFonts w:eastAsiaTheme="minorHAnsi"/>
          <w:bCs/>
          <w:sz w:val="28"/>
          <w:szCs w:val="28"/>
          <w:lang w:eastAsia="en-US"/>
        </w:rPr>
      </w:pPr>
      <w:r w:rsidRPr="00440A37">
        <w:rPr>
          <w:rFonts w:eastAsiaTheme="minorHAnsi"/>
          <w:bCs/>
          <w:sz w:val="28"/>
          <w:szCs w:val="28"/>
          <w:lang w:eastAsia="en-US"/>
        </w:rPr>
        <w:t>Р-20. ОТНОСНО: Искания за изменение на решения на съдийската колегия по Протокол № 45 от 03.12.2024 г.,  във връзка с определяне на длъжности за конкурси за повишаване в окръжните съдилища – гражданско и наказателно отделение и обявяването им.</w:t>
      </w:r>
    </w:p>
    <w:p w:rsidR="005F1E71" w:rsidRPr="00440A37" w:rsidRDefault="005F1E71" w:rsidP="005F1E71">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 xml:space="preserve">След проведеното гласуване и при обявения резултат с 8 гласа „За“ </w:t>
      </w: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eastAsia="en-US"/>
        </w:rPr>
      </w:pPr>
      <w:r w:rsidRPr="00440A37">
        <w:rPr>
          <w:rFonts w:ascii="Times New Roman CYR" w:eastAsia="Calibri" w:hAnsi="Times New Roman CYR" w:cs="Times New Roman CYR"/>
          <w:sz w:val="28"/>
          <w:szCs w:val="28"/>
          <w:lang w:eastAsia="en-US"/>
        </w:rPr>
        <w:t>КОМИСИЯТА ПО АТЕСТИРАНЕТО И КОНКУРСИТЕ</w:t>
      </w:r>
    </w:p>
    <w:p w:rsidR="005F1E71" w:rsidRPr="00440A37" w:rsidRDefault="005F1E71" w:rsidP="005F1E71">
      <w:pPr>
        <w:tabs>
          <w:tab w:val="left" w:pos="2955"/>
        </w:tabs>
        <w:autoSpaceDE w:val="0"/>
        <w:autoSpaceDN w:val="0"/>
        <w:adjustRightInd w:val="0"/>
        <w:ind w:right="-142"/>
        <w:jc w:val="center"/>
        <w:rPr>
          <w:rFonts w:ascii="Times New Roman CYR" w:eastAsia="Calibri" w:hAnsi="Times New Roman CYR" w:cs="Times New Roman CYR"/>
          <w:sz w:val="28"/>
          <w:szCs w:val="28"/>
          <w:lang w:val="en-US" w:eastAsia="en-US"/>
        </w:rPr>
      </w:pPr>
      <w:r w:rsidRPr="00440A37">
        <w:rPr>
          <w:rFonts w:ascii="Times New Roman CYR" w:eastAsia="Calibri" w:hAnsi="Times New Roman CYR" w:cs="Times New Roman CYR"/>
          <w:sz w:val="28"/>
          <w:szCs w:val="28"/>
          <w:lang w:eastAsia="en-US"/>
        </w:rPr>
        <w:t>РЕШИ:</w:t>
      </w:r>
    </w:p>
    <w:p w:rsidR="005F1E71" w:rsidRPr="00440A37" w:rsidRDefault="005F1E71" w:rsidP="005F1E71">
      <w:pPr>
        <w:autoSpaceDE w:val="0"/>
        <w:autoSpaceDN w:val="0"/>
        <w:adjustRightInd w:val="0"/>
        <w:jc w:val="both"/>
        <w:rPr>
          <w:bCs/>
          <w:noProof/>
          <w:sz w:val="28"/>
          <w:szCs w:val="28"/>
          <w:lang w:val="en-US"/>
        </w:rPr>
      </w:pPr>
    </w:p>
    <w:p w:rsidR="005F1E71" w:rsidRPr="00440A37" w:rsidRDefault="005F1E71" w:rsidP="006E0D1B">
      <w:pPr>
        <w:autoSpaceDE w:val="0"/>
        <w:autoSpaceDN w:val="0"/>
        <w:adjustRightInd w:val="0"/>
        <w:jc w:val="both"/>
        <w:rPr>
          <w:rFonts w:eastAsiaTheme="minorEastAsia"/>
          <w:sz w:val="28"/>
          <w:szCs w:val="28"/>
        </w:rPr>
      </w:pPr>
      <w:r w:rsidRPr="00440A37">
        <w:rPr>
          <w:rFonts w:eastAsiaTheme="minorEastAsia"/>
          <w:bCs/>
          <w:sz w:val="28"/>
          <w:szCs w:val="28"/>
        </w:rPr>
        <w:t>20.</w:t>
      </w:r>
      <w:r w:rsidRPr="00440A37">
        <w:rPr>
          <w:rFonts w:eastAsiaTheme="minorEastAsia"/>
          <w:bCs/>
          <w:sz w:val="28"/>
          <w:szCs w:val="28"/>
          <w:lang w:val="en-US"/>
        </w:rPr>
        <w:t xml:space="preserve">1. </w:t>
      </w:r>
      <w:r w:rsidRPr="00440A37">
        <w:rPr>
          <w:rFonts w:eastAsiaTheme="minorEastAsia"/>
          <w:bCs/>
          <w:sz w:val="28"/>
          <w:szCs w:val="28"/>
        </w:rPr>
        <w:t>ПРЕДЛАГА НА СЪДИЙСКАТА КОЛЕГИЯ НА ВИСШИЯ СЪДЕБЕН СЪВЕТ ДА ИЗМЕНИ И ДОПЪЛНИ</w:t>
      </w:r>
      <w:r w:rsidRPr="00440A37">
        <w:rPr>
          <w:rFonts w:eastAsiaTheme="minorEastAsia"/>
          <w:sz w:val="28"/>
          <w:szCs w:val="28"/>
        </w:rPr>
        <w:t xml:space="preserve"> решението си по Протокол </w:t>
      </w:r>
      <w:r w:rsidRPr="00440A37">
        <w:rPr>
          <w:rFonts w:eastAsiaTheme="minorEastAsia"/>
          <w:bCs/>
          <w:sz w:val="28"/>
          <w:szCs w:val="28"/>
        </w:rPr>
        <w:t>№ 39/22.10.2024 г., т. 5.4,</w:t>
      </w:r>
      <w:r w:rsidRPr="00440A37">
        <w:rPr>
          <w:rFonts w:eastAsiaTheme="minorEastAsia"/>
          <w:sz w:val="28"/>
          <w:szCs w:val="28"/>
        </w:rPr>
        <w:t xml:space="preserve"> изм. и доп. с решения по Протокол № 40/29.10.2024 г., т. 14.1,  Протокол № 41/05.11.2024 г., т. 18.3, и</w:t>
      </w:r>
      <w:r w:rsidRPr="00440A37">
        <w:rPr>
          <w:rFonts w:eastAsiaTheme="minorEastAsia"/>
          <w:color w:val="FF0000"/>
          <w:sz w:val="28"/>
          <w:szCs w:val="28"/>
        </w:rPr>
        <w:t xml:space="preserve"> </w:t>
      </w:r>
      <w:r w:rsidRPr="00440A37">
        <w:rPr>
          <w:rFonts w:eastAsiaTheme="minorEastAsia"/>
          <w:sz w:val="28"/>
          <w:szCs w:val="28"/>
        </w:rPr>
        <w:t>Протокол № 45/03.12.2024, т. 6.3,</w:t>
      </w:r>
      <w:r w:rsidRPr="00440A37">
        <w:rPr>
          <w:rFonts w:eastAsiaTheme="minorEastAsia"/>
          <w:color w:val="FF0000"/>
          <w:sz w:val="28"/>
          <w:szCs w:val="28"/>
        </w:rPr>
        <w:t xml:space="preserve"> </w:t>
      </w:r>
      <w:r w:rsidRPr="00440A37">
        <w:rPr>
          <w:rFonts w:eastAsiaTheme="minorEastAsia"/>
          <w:sz w:val="28"/>
          <w:szCs w:val="28"/>
        </w:rPr>
        <w:t>като текстът: „</w:t>
      </w:r>
      <w:r w:rsidRPr="00440A37">
        <w:rPr>
          <w:rFonts w:eastAsiaTheme="minorEastAsia"/>
          <w:bCs/>
          <w:sz w:val="28"/>
          <w:szCs w:val="28"/>
        </w:rPr>
        <w:t xml:space="preserve">39 </w:t>
      </w:r>
      <w:r w:rsidRPr="00440A37">
        <w:rPr>
          <w:rFonts w:eastAsiaTheme="minorEastAsia"/>
          <w:bCs/>
          <w:sz w:val="28"/>
          <w:szCs w:val="28"/>
          <w:lang w:val="en-US"/>
        </w:rPr>
        <w:t>(</w:t>
      </w:r>
      <w:r w:rsidRPr="00440A37">
        <w:rPr>
          <w:rFonts w:eastAsiaTheme="minorEastAsia"/>
          <w:bCs/>
          <w:sz w:val="28"/>
          <w:szCs w:val="28"/>
        </w:rPr>
        <w:t>тридесет и девет</w:t>
      </w:r>
      <w:r w:rsidRPr="00440A37">
        <w:rPr>
          <w:rFonts w:eastAsiaTheme="minorEastAsia"/>
          <w:bCs/>
          <w:sz w:val="28"/>
          <w:szCs w:val="28"/>
          <w:lang w:val="en-US"/>
        </w:rPr>
        <w:t>)</w:t>
      </w:r>
      <w:r w:rsidRPr="00440A37">
        <w:rPr>
          <w:rFonts w:eastAsiaTheme="minorEastAsia"/>
          <w:sz w:val="28"/>
          <w:szCs w:val="28"/>
        </w:rPr>
        <w:t>“ да се чете 32 (тридесет и две), текстът: „</w:t>
      </w:r>
      <w:r w:rsidRPr="00440A37">
        <w:rPr>
          <w:rFonts w:eastAsiaTheme="minorEastAsia"/>
          <w:bCs/>
          <w:sz w:val="28"/>
          <w:szCs w:val="28"/>
        </w:rPr>
        <w:t xml:space="preserve">33 </w:t>
      </w:r>
      <w:r w:rsidRPr="00440A37">
        <w:rPr>
          <w:rFonts w:eastAsiaTheme="minorEastAsia"/>
          <w:bCs/>
          <w:sz w:val="28"/>
          <w:szCs w:val="28"/>
          <w:lang w:val="en-US"/>
        </w:rPr>
        <w:t>(</w:t>
      </w:r>
      <w:r w:rsidRPr="00440A37">
        <w:rPr>
          <w:rFonts w:eastAsiaTheme="minorEastAsia"/>
          <w:bCs/>
          <w:sz w:val="28"/>
          <w:szCs w:val="28"/>
        </w:rPr>
        <w:t>тридесет и три</w:t>
      </w:r>
      <w:r w:rsidRPr="00440A37">
        <w:rPr>
          <w:rFonts w:eastAsiaTheme="minorEastAsia"/>
          <w:bCs/>
          <w:sz w:val="28"/>
          <w:szCs w:val="28"/>
          <w:lang w:val="en-US"/>
        </w:rPr>
        <w:t>)</w:t>
      </w:r>
      <w:r w:rsidRPr="00440A37">
        <w:rPr>
          <w:rFonts w:eastAsiaTheme="minorEastAsia"/>
          <w:sz w:val="28"/>
          <w:szCs w:val="28"/>
        </w:rPr>
        <w:t>“ да се чете: „26 (двадесет и шест)“ и текстът: „</w:t>
      </w:r>
      <w:r w:rsidR="00E105C2" w:rsidRPr="00440A37">
        <w:rPr>
          <w:rFonts w:eastAsiaTheme="minorEastAsia"/>
          <w:sz w:val="28"/>
          <w:szCs w:val="28"/>
        </w:rPr>
        <w:t xml:space="preserve">Софийския </w:t>
      </w:r>
      <w:r w:rsidRPr="00440A37">
        <w:rPr>
          <w:rFonts w:eastAsiaTheme="minorEastAsia"/>
          <w:sz w:val="28"/>
          <w:szCs w:val="28"/>
        </w:rPr>
        <w:t>градски съд – 11 (единадесет) длъжности“ да се чете: „</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4 (четири) длъжности“,  като решението добива следната редакция: </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w:t>
      </w:r>
      <w:r w:rsidRPr="00440A37">
        <w:rPr>
          <w:rFonts w:eastAsiaTheme="minorEastAsia"/>
          <w:bCs/>
          <w:sz w:val="28"/>
          <w:szCs w:val="28"/>
        </w:rPr>
        <w:t>5.4.</w:t>
      </w:r>
      <w:r w:rsidRPr="00440A37">
        <w:rPr>
          <w:rFonts w:eastAsiaTheme="minorEastAsia"/>
          <w:sz w:val="28"/>
          <w:szCs w:val="28"/>
        </w:rPr>
        <w:t xml:space="preserve"> </w:t>
      </w:r>
      <w:r w:rsidRPr="00440A37">
        <w:rPr>
          <w:rFonts w:eastAsiaTheme="minorEastAsia"/>
          <w:bCs/>
          <w:sz w:val="28"/>
          <w:szCs w:val="28"/>
        </w:rPr>
        <w:t>ОПРЕДЕЛЯ</w:t>
      </w:r>
      <w:r w:rsidRPr="00440A37">
        <w:rPr>
          <w:rFonts w:eastAsiaTheme="minorEastAsia"/>
          <w:sz w:val="28"/>
          <w:szCs w:val="28"/>
        </w:rPr>
        <w:t xml:space="preserve">, на основание чл. 188, ал. 1 във връзка с чл. 189, ал. 1 и ал. 2 от ЗСВ, </w:t>
      </w:r>
      <w:r w:rsidRPr="00440A37">
        <w:rPr>
          <w:rFonts w:eastAsiaTheme="minorEastAsia"/>
          <w:bCs/>
          <w:sz w:val="28"/>
          <w:szCs w:val="28"/>
        </w:rPr>
        <w:t xml:space="preserve">32 </w:t>
      </w:r>
      <w:r w:rsidRPr="00440A37">
        <w:rPr>
          <w:rFonts w:eastAsiaTheme="minorEastAsia"/>
          <w:bCs/>
          <w:sz w:val="28"/>
          <w:szCs w:val="28"/>
          <w:lang w:val="en-US"/>
        </w:rPr>
        <w:t>(</w:t>
      </w:r>
      <w:r w:rsidRPr="00440A37">
        <w:rPr>
          <w:rFonts w:eastAsiaTheme="minorEastAsia"/>
          <w:bCs/>
          <w:sz w:val="28"/>
          <w:szCs w:val="28"/>
        </w:rPr>
        <w:t>тридесет и две</w:t>
      </w:r>
      <w:r w:rsidRPr="00440A37">
        <w:rPr>
          <w:rFonts w:eastAsiaTheme="minorEastAsia"/>
          <w:bCs/>
          <w:sz w:val="28"/>
          <w:szCs w:val="28"/>
          <w:lang w:val="en-US"/>
        </w:rPr>
        <w:t>)</w:t>
      </w:r>
      <w:r w:rsidRPr="00440A37">
        <w:rPr>
          <w:rFonts w:eastAsiaTheme="minorEastAsia"/>
          <w:bCs/>
          <w:sz w:val="28"/>
          <w:szCs w:val="28"/>
        </w:rPr>
        <w:t xml:space="preserve"> длъжности</w:t>
      </w:r>
      <w:r w:rsidRPr="00440A37">
        <w:rPr>
          <w:rFonts w:eastAsiaTheme="minorEastAsia"/>
          <w:sz w:val="28"/>
          <w:szCs w:val="28"/>
        </w:rPr>
        <w:t xml:space="preserve">, от които </w:t>
      </w:r>
      <w:r w:rsidRPr="00440A37">
        <w:rPr>
          <w:rFonts w:eastAsiaTheme="minorEastAsia"/>
          <w:bCs/>
          <w:sz w:val="28"/>
          <w:szCs w:val="28"/>
        </w:rPr>
        <w:t xml:space="preserve">26 </w:t>
      </w:r>
      <w:r w:rsidRPr="00440A37">
        <w:rPr>
          <w:rFonts w:eastAsiaTheme="minorEastAsia"/>
          <w:bCs/>
          <w:sz w:val="28"/>
          <w:szCs w:val="28"/>
          <w:lang w:val="en-US"/>
        </w:rPr>
        <w:t>(</w:t>
      </w:r>
      <w:r w:rsidRPr="00440A37">
        <w:rPr>
          <w:rFonts w:eastAsiaTheme="minorEastAsia"/>
          <w:bCs/>
          <w:sz w:val="28"/>
          <w:szCs w:val="28"/>
        </w:rPr>
        <w:t>двадесет и шест</w:t>
      </w:r>
      <w:r w:rsidRPr="00440A37">
        <w:rPr>
          <w:rFonts w:eastAsiaTheme="minorEastAsia"/>
          <w:bCs/>
          <w:sz w:val="28"/>
          <w:szCs w:val="28"/>
          <w:lang w:val="en-US"/>
        </w:rPr>
        <w:t>)</w:t>
      </w:r>
      <w:r w:rsidRPr="00440A37">
        <w:rPr>
          <w:rFonts w:eastAsiaTheme="minorEastAsia"/>
          <w:sz w:val="28"/>
          <w:szCs w:val="28"/>
        </w:rPr>
        <w:t xml:space="preserve"> свободни и </w:t>
      </w:r>
      <w:r w:rsidRPr="00440A37">
        <w:rPr>
          <w:rFonts w:eastAsiaTheme="minorEastAsia"/>
          <w:bCs/>
          <w:sz w:val="28"/>
          <w:szCs w:val="28"/>
        </w:rPr>
        <w:t xml:space="preserve">6 </w:t>
      </w:r>
      <w:r w:rsidRPr="00440A37">
        <w:rPr>
          <w:rFonts w:eastAsiaTheme="minorEastAsia"/>
          <w:bCs/>
          <w:sz w:val="28"/>
          <w:szCs w:val="28"/>
          <w:lang w:val="en-US"/>
        </w:rPr>
        <w:t>(</w:t>
      </w:r>
      <w:r w:rsidRPr="00440A37">
        <w:rPr>
          <w:rFonts w:eastAsiaTheme="minorEastAsia"/>
          <w:bCs/>
          <w:sz w:val="28"/>
          <w:szCs w:val="28"/>
        </w:rPr>
        <w:t>шест</w:t>
      </w:r>
      <w:r w:rsidRPr="00440A37">
        <w:rPr>
          <w:rFonts w:eastAsiaTheme="minorEastAsia"/>
          <w:bCs/>
          <w:sz w:val="28"/>
          <w:szCs w:val="28"/>
          <w:lang w:val="en-US"/>
        </w:rPr>
        <w:t>)</w:t>
      </w:r>
      <w:r w:rsidRPr="00440A37">
        <w:rPr>
          <w:rFonts w:eastAsiaTheme="minorEastAsia"/>
          <w:sz w:val="28"/>
          <w:szCs w:val="28"/>
          <w:lang w:val="en-US"/>
        </w:rPr>
        <w:t xml:space="preserve"> </w:t>
      </w:r>
      <w:r w:rsidRPr="00440A37">
        <w:rPr>
          <w:rFonts w:eastAsiaTheme="minorEastAsia"/>
          <w:sz w:val="28"/>
          <w:szCs w:val="28"/>
        </w:rPr>
        <w:t>с предстоящо освобождаване, които да се заемат след конкурс</w:t>
      </w:r>
      <w:r w:rsidRPr="00440A37">
        <w:rPr>
          <w:rFonts w:eastAsiaTheme="minorEastAsia"/>
          <w:bCs/>
          <w:sz w:val="28"/>
          <w:szCs w:val="28"/>
        </w:rPr>
        <w:t xml:space="preserve"> </w:t>
      </w:r>
      <w:r w:rsidRPr="00440A37">
        <w:rPr>
          <w:rFonts w:eastAsiaTheme="minorEastAsia"/>
          <w:sz w:val="28"/>
          <w:szCs w:val="28"/>
        </w:rPr>
        <w:t xml:space="preserve">за повишаване в длъжност „съдия“ в окръжните съдилища - </w:t>
      </w:r>
      <w:r w:rsidRPr="00440A37">
        <w:rPr>
          <w:rFonts w:eastAsiaTheme="minorEastAsia"/>
          <w:bCs/>
          <w:sz w:val="28"/>
          <w:szCs w:val="28"/>
        </w:rPr>
        <w:t>наказателно отделение</w:t>
      </w:r>
      <w:r w:rsidRPr="00440A37">
        <w:rPr>
          <w:rFonts w:eastAsiaTheme="minorEastAsia"/>
          <w:sz w:val="28"/>
          <w:szCs w:val="28"/>
        </w:rPr>
        <w:t xml:space="preserve">, както следва: </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Благоевград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Бургас - </w:t>
      </w:r>
      <w:r w:rsidRPr="00440A37">
        <w:rPr>
          <w:rFonts w:eastAsiaTheme="minorEastAsia"/>
          <w:bCs/>
          <w:sz w:val="28"/>
          <w:szCs w:val="28"/>
        </w:rPr>
        <w:t>2</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две</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Варна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Велико Търново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lastRenderedPageBreak/>
        <w:t xml:space="preserve">- Окръжен съд - Видин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Враца - </w:t>
      </w:r>
      <w:r w:rsidRPr="00440A37">
        <w:rPr>
          <w:rFonts w:eastAsiaTheme="minorEastAsia"/>
          <w:bCs/>
          <w:sz w:val="28"/>
          <w:szCs w:val="28"/>
        </w:rPr>
        <w:t>3</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три</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Кърджали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Кюстендил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Пазарджик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Перник - </w:t>
      </w:r>
      <w:r w:rsidRPr="00440A37">
        <w:rPr>
          <w:rFonts w:eastAsiaTheme="minorEastAsia"/>
          <w:bCs/>
          <w:sz w:val="28"/>
          <w:szCs w:val="28"/>
        </w:rPr>
        <w:t>2</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две</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Пловдив - </w:t>
      </w:r>
      <w:r w:rsidRPr="00440A37">
        <w:rPr>
          <w:rFonts w:eastAsiaTheme="minorEastAsia"/>
          <w:bCs/>
          <w:sz w:val="28"/>
          <w:szCs w:val="28"/>
        </w:rPr>
        <w:t>7</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седем</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Русе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Силистра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Сливен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Стара Загора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Търговище - </w:t>
      </w:r>
      <w:r w:rsidRPr="00440A37">
        <w:rPr>
          <w:rFonts w:eastAsiaTheme="minorEastAsia"/>
          <w:bCs/>
          <w:sz w:val="28"/>
          <w:szCs w:val="28"/>
        </w:rPr>
        <w:t>2</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две</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Шумен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w:t>
      </w:r>
      <w:r w:rsidRPr="00440A37">
        <w:rPr>
          <w:rFonts w:eastAsiaTheme="minorEastAsia"/>
          <w:bCs/>
          <w:sz w:val="28"/>
          <w:szCs w:val="28"/>
        </w:rPr>
        <w:t>4</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четири</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bCs/>
          <w:sz w:val="28"/>
          <w:szCs w:val="28"/>
          <w:lang w:val="en-US"/>
        </w:rPr>
      </w:pPr>
    </w:p>
    <w:p w:rsidR="005F1E71" w:rsidRPr="00440A37" w:rsidRDefault="005F1E71" w:rsidP="006E0D1B">
      <w:pPr>
        <w:autoSpaceDE w:val="0"/>
        <w:autoSpaceDN w:val="0"/>
        <w:adjustRightInd w:val="0"/>
        <w:jc w:val="both"/>
        <w:rPr>
          <w:rFonts w:eastAsiaTheme="minorEastAsia"/>
          <w:sz w:val="28"/>
          <w:szCs w:val="28"/>
        </w:rPr>
      </w:pPr>
      <w:r w:rsidRPr="00440A37">
        <w:rPr>
          <w:rFonts w:eastAsiaTheme="minorEastAsia"/>
          <w:bCs/>
          <w:sz w:val="28"/>
          <w:szCs w:val="28"/>
        </w:rPr>
        <w:t>20.2.</w:t>
      </w:r>
      <w:r w:rsidRPr="00440A37">
        <w:rPr>
          <w:rFonts w:eastAsiaTheme="minorEastAsia"/>
          <w:bCs/>
          <w:color w:val="FF0000"/>
          <w:sz w:val="28"/>
          <w:szCs w:val="28"/>
        </w:rPr>
        <w:t xml:space="preserve"> </w:t>
      </w:r>
      <w:r w:rsidRPr="00440A37">
        <w:rPr>
          <w:rFonts w:eastAsiaTheme="minorEastAsia"/>
          <w:bCs/>
          <w:sz w:val="28"/>
          <w:szCs w:val="28"/>
        </w:rPr>
        <w:t>ПРЕДЛАГА НА СЪДИЙСКАТА КОЛЕГИЯ НА ВИСШИЯ СЪДЕБЕН СЪВЕТ ДА ИЗМЕНИ И ДОПЪЛНИ</w:t>
      </w:r>
      <w:r w:rsidRPr="00440A37">
        <w:rPr>
          <w:rFonts w:eastAsiaTheme="minorEastAsia"/>
          <w:sz w:val="28"/>
          <w:szCs w:val="28"/>
        </w:rPr>
        <w:t xml:space="preserve"> решението си по Протокол № 39/22.10.2024 г.,</w:t>
      </w:r>
      <w:r w:rsidRPr="00440A37">
        <w:rPr>
          <w:rFonts w:eastAsiaTheme="minorEastAsia"/>
          <w:bCs/>
          <w:sz w:val="28"/>
          <w:szCs w:val="28"/>
        </w:rPr>
        <w:t xml:space="preserve"> </w:t>
      </w:r>
      <w:r w:rsidRPr="00440A37">
        <w:rPr>
          <w:rFonts w:eastAsiaTheme="minorEastAsia"/>
          <w:sz w:val="28"/>
          <w:szCs w:val="28"/>
        </w:rPr>
        <w:t>т. 5.2, изм. и доп. с решени</w:t>
      </w:r>
      <w:r w:rsidRPr="00440A37">
        <w:rPr>
          <w:rFonts w:eastAsiaTheme="minorEastAsia"/>
          <w:sz w:val="28"/>
          <w:szCs w:val="28"/>
          <w:lang w:val="en-US"/>
        </w:rPr>
        <w:t>e</w:t>
      </w:r>
      <w:r w:rsidRPr="00440A37">
        <w:rPr>
          <w:rFonts w:eastAsiaTheme="minorEastAsia"/>
          <w:sz w:val="28"/>
          <w:szCs w:val="28"/>
        </w:rPr>
        <w:t xml:space="preserve"> по Протокол № 40/29.10.2024 г., т. 14.1 и Протокол № 45 от 03.12.2024 г., т.6.4,</w:t>
      </w:r>
      <w:r w:rsidRPr="00440A37">
        <w:rPr>
          <w:rFonts w:eastAsiaTheme="minorEastAsia"/>
          <w:color w:val="FF0000"/>
          <w:sz w:val="28"/>
          <w:szCs w:val="28"/>
        </w:rPr>
        <w:t xml:space="preserve"> </w:t>
      </w:r>
      <w:r w:rsidRPr="00440A37">
        <w:rPr>
          <w:rFonts w:eastAsiaTheme="minorEastAsia"/>
          <w:sz w:val="28"/>
          <w:szCs w:val="28"/>
        </w:rPr>
        <w:t>като текстът: “</w:t>
      </w:r>
      <w:r w:rsidRPr="00440A37">
        <w:rPr>
          <w:rFonts w:eastAsiaTheme="minorEastAsia"/>
          <w:bCs/>
          <w:sz w:val="28"/>
          <w:szCs w:val="28"/>
        </w:rPr>
        <w:t>14</w:t>
      </w:r>
      <w:r w:rsidRPr="00440A37">
        <w:rPr>
          <w:rFonts w:eastAsiaTheme="minorEastAsia"/>
          <w:sz w:val="28"/>
          <w:szCs w:val="28"/>
        </w:rPr>
        <w:t xml:space="preserve"> </w:t>
      </w:r>
      <w:r w:rsidRPr="00440A37">
        <w:rPr>
          <w:rFonts w:eastAsiaTheme="minorEastAsia"/>
          <w:bCs/>
          <w:sz w:val="28"/>
          <w:szCs w:val="28"/>
          <w:lang w:val="en-US"/>
        </w:rPr>
        <w:t>(</w:t>
      </w:r>
      <w:r w:rsidRPr="00440A37">
        <w:rPr>
          <w:rFonts w:eastAsiaTheme="minorEastAsia"/>
          <w:bCs/>
          <w:sz w:val="28"/>
          <w:szCs w:val="28"/>
        </w:rPr>
        <w:t>четиринадесет</w:t>
      </w:r>
      <w:r w:rsidRPr="00440A37">
        <w:rPr>
          <w:rFonts w:eastAsiaTheme="minorEastAsia"/>
          <w:bCs/>
          <w:sz w:val="28"/>
          <w:szCs w:val="28"/>
          <w:lang w:val="en-US"/>
        </w:rPr>
        <w:t>)</w:t>
      </w:r>
      <w:r w:rsidRPr="00440A37">
        <w:rPr>
          <w:rFonts w:eastAsiaTheme="minorEastAsia"/>
          <w:sz w:val="28"/>
          <w:szCs w:val="28"/>
        </w:rPr>
        <w:t xml:space="preserve"> длъжности, от които </w:t>
      </w:r>
      <w:r w:rsidRPr="00440A37">
        <w:rPr>
          <w:rFonts w:eastAsiaTheme="minorEastAsia"/>
          <w:bCs/>
          <w:sz w:val="28"/>
          <w:szCs w:val="28"/>
        </w:rPr>
        <w:t>12</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bCs/>
          <w:sz w:val="28"/>
          <w:szCs w:val="28"/>
        </w:rPr>
        <w:t>дванадесет</w:t>
      </w:r>
      <w:r w:rsidRPr="00440A37">
        <w:rPr>
          <w:rFonts w:eastAsiaTheme="minorEastAsia"/>
          <w:sz w:val="28"/>
          <w:szCs w:val="28"/>
          <w:lang w:val="en-US"/>
        </w:rPr>
        <w:t>)</w:t>
      </w:r>
      <w:r w:rsidRPr="00440A37">
        <w:rPr>
          <w:rFonts w:eastAsiaTheme="minorEastAsia"/>
          <w:sz w:val="28"/>
          <w:szCs w:val="28"/>
        </w:rPr>
        <w:t xml:space="preserve"> свободни и </w:t>
      </w:r>
      <w:r w:rsidRPr="00440A37">
        <w:rPr>
          <w:rFonts w:eastAsiaTheme="minorEastAsia"/>
          <w:bCs/>
          <w:sz w:val="28"/>
          <w:szCs w:val="28"/>
        </w:rPr>
        <w:t xml:space="preserve">2 </w:t>
      </w:r>
      <w:r w:rsidRPr="00440A37">
        <w:rPr>
          <w:rFonts w:eastAsiaTheme="minorEastAsia"/>
          <w:bCs/>
          <w:sz w:val="28"/>
          <w:szCs w:val="28"/>
          <w:lang w:val="en-US"/>
        </w:rPr>
        <w:t>(</w:t>
      </w:r>
      <w:r w:rsidRPr="00440A37">
        <w:rPr>
          <w:rFonts w:eastAsiaTheme="minorEastAsia"/>
          <w:bCs/>
          <w:sz w:val="28"/>
          <w:szCs w:val="28"/>
        </w:rPr>
        <w:t>две</w:t>
      </w:r>
      <w:r w:rsidRPr="00440A37">
        <w:rPr>
          <w:rFonts w:eastAsiaTheme="minorEastAsia"/>
          <w:bCs/>
          <w:sz w:val="28"/>
          <w:szCs w:val="28"/>
          <w:lang w:val="en-US"/>
        </w:rPr>
        <w:t>)</w:t>
      </w:r>
      <w:r w:rsidRPr="00440A37">
        <w:rPr>
          <w:rFonts w:eastAsiaTheme="minorEastAsia"/>
          <w:sz w:val="28"/>
          <w:szCs w:val="28"/>
        </w:rPr>
        <w:t xml:space="preserve"> с предстоящо освобождаване“, да се чете „21 (двадесет и една) длъжности, от които 20 (двадесет) свободни и 1 (една) с предстоящо освобождаване“</w:t>
      </w:r>
      <w:r w:rsidRPr="00440A37">
        <w:rPr>
          <w:rFonts w:eastAsiaTheme="minorEastAsia"/>
          <w:color w:val="FF0000"/>
          <w:sz w:val="28"/>
          <w:szCs w:val="28"/>
        </w:rPr>
        <w:t xml:space="preserve"> </w:t>
      </w:r>
      <w:r w:rsidRPr="00440A37">
        <w:rPr>
          <w:rFonts w:eastAsiaTheme="minorEastAsia"/>
          <w:sz w:val="28"/>
          <w:szCs w:val="28"/>
        </w:rPr>
        <w:t>и текстът: „</w:t>
      </w:r>
      <w:r w:rsidR="00E105C2" w:rsidRPr="00440A37">
        <w:rPr>
          <w:rFonts w:eastAsiaTheme="minorEastAsia"/>
          <w:sz w:val="28"/>
          <w:szCs w:val="28"/>
        </w:rPr>
        <w:t xml:space="preserve">Софийския </w:t>
      </w:r>
      <w:r w:rsidRPr="00440A37">
        <w:rPr>
          <w:rFonts w:eastAsiaTheme="minorEastAsia"/>
          <w:sz w:val="28"/>
          <w:szCs w:val="28"/>
        </w:rPr>
        <w:t>градски съд – 1 (една) длъжност“ да се чете: „</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8 (осем) длъжности“, като решението добива следната редакция: </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bCs/>
          <w:sz w:val="28"/>
          <w:szCs w:val="28"/>
        </w:rPr>
        <w:t>„5.2</w:t>
      </w:r>
      <w:r w:rsidRPr="00440A37">
        <w:rPr>
          <w:rFonts w:eastAsiaTheme="minorEastAsia"/>
          <w:sz w:val="28"/>
          <w:szCs w:val="28"/>
        </w:rPr>
        <w:t xml:space="preserve">. </w:t>
      </w:r>
      <w:r w:rsidRPr="00440A37">
        <w:rPr>
          <w:rFonts w:eastAsiaTheme="minorEastAsia"/>
          <w:bCs/>
          <w:sz w:val="28"/>
          <w:szCs w:val="28"/>
        </w:rPr>
        <w:t>ОПРЕДЕЛЯ,</w:t>
      </w:r>
      <w:r w:rsidRPr="00440A37">
        <w:rPr>
          <w:rFonts w:eastAsiaTheme="minorEastAsia"/>
          <w:sz w:val="28"/>
          <w:szCs w:val="28"/>
        </w:rPr>
        <w:t xml:space="preserve">  на основание чл. 188, ал. 1, във връзка с чл. 189, ал. 1 и ал. 2 от ЗСВ, „21 (двадесет и една) длъжности, от които 20 (двадесет) свободни и 1 (една) с предстоящо освобождаване, които да се заемат след конкурс за повишаване в длъжност „съдия“ в окръжните съдилища - </w:t>
      </w:r>
      <w:r w:rsidRPr="00440A37">
        <w:rPr>
          <w:rFonts w:eastAsiaTheme="minorEastAsia"/>
          <w:bCs/>
          <w:sz w:val="28"/>
          <w:szCs w:val="28"/>
        </w:rPr>
        <w:t>гражданско отделение</w:t>
      </w:r>
      <w:r w:rsidRPr="00440A37">
        <w:rPr>
          <w:rFonts w:eastAsiaTheme="minorEastAsia"/>
          <w:sz w:val="28"/>
          <w:szCs w:val="28"/>
        </w:rPr>
        <w:t>, както следва:</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Благоевград - </w:t>
      </w:r>
      <w:r w:rsidRPr="00440A37">
        <w:rPr>
          <w:rFonts w:eastAsiaTheme="minorEastAsia"/>
          <w:bCs/>
          <w:sz w:val="28"/>
          <w:szCs w:val="28"/>
        </w:rPr>
        <w:t>2</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две</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Велико Търново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Видин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Кюстендил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Ловеч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Перник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Плевен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Разград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Русе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Смолян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Търговище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Ямбол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w:t>
      </w:r>
      <w:r w:rsidRPr="00440A37">
        <w:rPr>
          <w:rFonts w:eastAsiaTheme="minorEastAsia"/>
          <w:bCs/>
          <w:sz w:val="28"/>
          <w:szCs w:val="28"/>
        </w:rPr>
        <w:t>8</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осем</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jc w:val="both"/>
        <w:rPr>
          <w:rFonts w:eastAsiaTheme="minorEastAsia"/>
          <w:bCs/>
          <w:sz w:val="28"/>
          <w:szCs w:val="28"/>
        </w:rPr>
      </w:pPr>
    </w:p>
    <w:p w:rsidR="005F1E71" w:rsidRPr="00440A37" w:rsidRDefault="005F1E71" w:rsidP="006E0D1B">
      <w:pPr>
        <w:autoSpaceDE w:val="0"/>
        <w:autoSpaceDN w:val="0"/>
        <w:adjustRightInd w:val="0"/>
        <w:jc w:val="both"/>
        <w:rPr>
          <w:rFonts w:eastAsiaTheme="minorEastAsia"/>
          <w:sz w:val="28"/>
          <w:szCs w:val="28"/>
        </w:rPr>
      </w:pPr>
      <w:r w:rsidRPr="00440A37">
        <w:rPr>
          <w:rFonts w:eastAsiaTheme="minorEastAsia"/>
          <w:bCs/>
          <w:sz w:val="28"/>
          <w:szCs w:val="28"/>
        </w:rPr>
        <w:lastRenderedPageBreak/>
        <w:t>20.3.</w:t>
      </w:r>
      <w:r w:rsidRPr="00440A37">
        <w:rPr>
          <w:rFonts w:eastAsiaTheme="minorEastAsia"/>
          <w:bCs/>
          <w:color w:val="FF0000"/>
          <w:sz w:val="28"/>
          <w:szCs w:val="28"/>
        </w:rPr>
        <w:t xml:space="preserve"> </w:t>
      </w:r>
      <w:r w:rsidRPr="00440A37">
        <w:rPr>
          <w:rFonts w:eastAsiaTheme="minorEastAsia"/>
          <w:bCs/>
          <w:sz w:val="28"/>
          <w:szCs w:val="28"/>
        </w:rPr>
        <w:t>ПРЕДЛАГА НА СЪДИЙСКАТА КОЛЕГИЯ НА ВИСШИЯ СЪДЕБЕН СЪВЕТ ДА ИЗМЕНИ И ДОПЪЛНИ</w:t>
      </w:r>
      <w:r w:rsidRPr="00440A37">
        <w:rPr>
          <w:rFonts w:eastAsiaTheme="minorEastAsia"/>
          <w:sz w:val="28"/>
          <w:szCs w:val="28"/>
        </w:rPr>
        <w:t xml:space="preserve"> решението си по Протокол № 45/03.12.2024 г.,</w:t>
      </w:r>
      <w:r w:rsidRPr="00440A37">
        <w:rPr>
          <w:rFonts w:eastAsiaTheme="minorEastAsia"/>
          <w:bCs/>
          <w:sz w:val="28"/>
          <w:szCs w:val="28"/>
        </w:rPr>
        <w:t xml:space="preserve"> </w:t>
      </w:r>
      <w:r w:rsidRPr="00440A37">
        <w:rPr>
          <w:rFonts w:eastAsiaTheme="minorEastAsia"/>
          <w:sz w:val="28"/>
          <w:szCs w:val="28"/>
        </w:rPr>
        <w:t>т. 7.1, като след текста: „Протокол № 45/03.12.2024 г., т. 6.4“ се добавя:  „и Протокол № 46/10.12.2024 г. т. ….., текстът: „</w:t>
      </w:r>
      <w:r w:rsidRPr="00440A37">
        <w:rPr>
          <w:rFonts w:eastAsiaTheme="minorHAnsi"/>
          <w:bCs/>
          <w:sz w:val="28"/>
          <w:szCs w:val="28"/>
          <w:lang w:eastAsia="en-US"/>
        </w:rPr>
        <w:t xml:space="preserve">14 (четиринадесет) длъжности“ да се чете: „21 </w:t>
      </w:r>
      <w:r w:rsidRPr="00440A37">
        <w:rPr>
          <w:rFonts w:eastAsiaTheme="minorEastAsia"/>
          <w:sz w:val="28"/>
          <w:szCs w:val="28"/>
        </w:rPr>
        <w:t xml:space="preserve">(двадесет и една) </w:t>
      </w:r>
      <w:r w:rsidRPr="00440A37">
        <w:rPr>
          <w:rFonts w:eastAsiaTheme="minorEastAsia"/>
          <w:bCs/>
          <w:sz w:val="28"/>
          <w:szCs w:val="28"/>
        </w:rPr>
        <w:t xml:space="preserve">длъжности“ </w:t>
      </w:r>
      <w:r w:rsidRPr="00440A37">
        <w:rPr>
          <w:rFonts w:eastAsiaTheme="minorHAnsi"/>
          <w:bCs/>
          <w:sz w:val="28"/>
          <w:szCs w:val="28"/>
          <w:lang w:eastAsia="en-US"/>
        </w:rPr>
        <w:t xml:space="preserve">и текстът: </w:t>
      </w:r>
      <w:r w:rsidRPr="00440A37">
        <w:rPr>
          <w:rFonts w:eastAsiaTheme="minorEastAsia"/>
          <w:sz w:val="28"/>
          <w:szCs w:val="28"/>
        </w:rPr>
        <w:t>„</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w:t>
      </w:r>
      <w:r w:rsidRPr="00440A37">
        <w:rPr>
          <w:rFonts w:eastAsiaTheme="minorEastAsia"/>
          <w:bCs/>
          <w:sz w:val="28"/>
          <w:szCs w:val="28"/>
        </w:rPr>
        <w:t>1</w:t>
      </w:r>
      <w:r w:rsidRPr="00440A37">
        <w:rPr>
          <w:rFonts w:eastAsiaTheme="minorEastAsia"/>
          <w:sz w:val="28"/>
          <w:szCs w:val="28"/>
        </w:rPr>
        <w:t xml:space="preserve"> (една) длъжност“ да се чете: „</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w:t>
      </w:r>
      <w:r w:rsidRPr="00440A37">
        <w:rPr>
          <w:rFonts w:eastAsiaTheme="minorEastAsia"/>
          <w:bCs/>
          <w:sz w:val="28"/>
          <w:szCs w:val="28"/>
        </w:rPr>
        <w:t>8</w:t>
      </w:r>
      <w:r w:rsidRPr="00440A37">
        <w:rPr>
          <w:rFonts w:eastAsiaTheme="minorEastAsia"/>
          <w:sz w:val="28"/>
          <w:szCs w:val="28"/>
        </w:rPr>
        <w:t xml:space="preserve"> (осем) длъжности“, като решението добива следната редакция:</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bCs/>
          <w:sz w:val="28"/>
          <w:szCs w:val="28"/>
        </w:rPr>
        <w:t xml:space="preserve">„7.1. ОБЯВЯВА, </w:t>
      </w:r>
      <w:r w:rsidRPr="00440A37">
        <w:rPr>
          <w:rFonts w:eastAsiaTheme="minorEastAsia"/>
          <w:sz w:val="28"/>
          <w:szCs w:val="28"/>
        </w:rPr>
        <w:t xml:space="preserve">на основание чл. 180 от ЗСВ и в изпълнение на решение на Съдийската колегия на ВСС по Протокол № 39/22.10.2024 г., т. 5.2, изм. и доп. с решения по Протокол № 40/29.10.2024 г., т. 14.1, Протокол № 45/03.12.2024 г., т. 6.4 и Протокол № 46/10.12.2024 г. т. ….., </w:t>
      </w:r>
      <w:r w:rsidRPr="00440A37">
        <w:rPr>
          <w:rFonts w:eastAsiaTheme="minorEastAsia"/>
          <w:bCs/>
          <w:sz w:val="28"/>
          <w:szCs w:val="28"/>
        </w:rPr>
        <w:t>КОНКУРС</w:t>
      </w:r>
      <w:r w:rsidRPr="00440A37">
        <w:rPr>
          <w:rFonts w:eastAsiaTheme="minorEastAsia"/>
          <w:sz w:val="28"/>
          <w:szCs w:val="28"/>
        </w:rPr>
        <w:t xml:space="preserve"> по реда на чл. 189, ал. 1 и ал. 2 от ЗСВ </w:t>
      </w:r>
      <w:r w:rsidRPr="00440A37">
        <w:rPr>
          <w:rFonts w:eastAsiaTheme="minorEastAsia"/>
          <w:bCs/>
          <w:sz w:val="28"/>
          <w:szCs w:val="28"/>
        </w:rPr>
        <w:t xml:space="preserve">за повишаване и заемане на </w:t>
      </w:r>
      <w:r w:rsidRPr="00440A37">
        <w:rPr>
          <w:rFonts w:eastAsiaTheme="minorEastAsia"/>
          <w:sz w:val="28"/>
          <w:szCs w:val="28"/>
        </w:rPr>
        <w:t xml:space="preserve">21 (двадесет и една) </w:t>
      </w:r>
      <w:r w:rsidRPr="00440A37">
        <w:rPr>
          <w:rFonts w:eastAsiaTheme="minorEastAsia"/>
          <w:bCs/>
          <w:sz w:val="28"/>
          <w:szCs w:val="28"/>
        </w:rPr>
        <w:t>длъжности „съдия“ в окръжните съдилища - гражданско отделение</w:t>
      </w:r>
      <w:r w:rsidRPr="00440A37">
        <w:rPr>
          <w:rFonts w:eastAsiaTheme="minorEastAsia"/>
          <w:sz w:val="28"/>
          <w:szCs w:val="28"/>
        </w:rPr>
        <w:t xml:space="preserve">, както следва: </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Благоевград - </w:t>
      </w:r>
      <w:r w:rsidRPr="00440A37">
        <w:rPr>
          <w:rFonts w:eastAsiaTheme="minorEastAsia"/>
          <w:bCs/>
          <w:sz w:val="28"/>
          <w:szCs w:val="28"/>
        </w:rPr>
        <w:t>2</w:t>
      </w:r>
      <w:r w:rsidRPr="00440A37">
        <w:rPr>
          <w:rFonts w:eastAsiaTheme="minorEastAsia"/>
          <w:sz w:val="28"/>
          <w:szCs w:val="28"/>
        </w:rPr>
        <w:t xml:space="preserve"> (две)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Велико Търново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Видин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Кюстендил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Ловеч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Перник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Плевен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Разград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Русе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Смолян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Търговище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Ямбол - </w:t>
      </w:r>
      <w:r w:rsidRPr="00440A37">
        <w:rPr>
          <w:rFonts w:eastAsiaTheme="minorEastAsia"/>
          <w:bCs/>
          <w:sz w:val="28"/>
          <w:szCs w:val="28"/>
        </w:rPr>
        <w:t>1</w:t>
      </w:r>
      <w:r w:rsidRPr="00440A37">
        <w:rPr>
          <w:rFonts w:eastAsiaTheme="minorEastAsia"/>
          <w:sz w:val="28"/>
          <w:szCs w:val="28"/>
        </w:rPr>
        <w:t xml:space="preserve"> (една)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w:t>
      </w:r>
      <w:r w:rsidRPr="00440A37">
        <w:rPr>
          <w:rFonts w:eastAsiaTheme="minorEastAsia"/>
          <w:bCs/>
          <w:sz w:val="28"/>
          <w:szCs w:val="28"/>
        </w:rPr>
        <w:t>8</w:t>
      </w:r>
      <w:r w:rsidRPr="00440A37">
        <w:rPr>
          <w:rFonts w:eastAsiaTheme="minorEastAsia"/>
          <w:sz w:val="28"/>
          <w:szCs w:val="28"/>
        </w:rPr>
        <w:t xml:space="preserve"> (осем) длъжности.“</w:t>
      </w:r>
    </w:p>
    <w:p w:rsidR="005F1E71" w:rsidRPr="00440A37" w:rsidRDefault="005F1E71" w:rsidP="005F1E71">
      <w:pPr>
        <w:autoSpaceDE w:val="0"/>
        <w:autoSpaceDN w:val="0"/>
        <w:adjustRightInd w:val="0"/>
        <w:rPr>
          <w:rFonts w:eastAsiaTheme="minorEastAsia"/>
          <w:sz w:val="28"/>
          <w:szCs w:val="28"/>
        </w:rPr>
      </w:pPr>
    </w:p>
    <w:p w:rsidR="005F1E71" w:rsidRPr="00440A37" w:rsidRDefault="005F1E71" w:rsidP="006E0D1B">
      <w:pPr>
        <w:autoSpaceDE w:val="0"/>
        <w:autoSpaceDN w:val="0"/>
        <w:adjustRightInd w:val="0"/>
        <w:jc w:val="both"/>
        <w:rPr>
          <w:rFonts w:eastAsiaTheme="minorEastAsia"/>
          <w:sz w:val="28"/>
          <w:szCs w:val="28"/>
        </w:rPr>
      </w:pPr>
      <w:r w:rsidRPr="00440A37">
        <w:rPr>
          <w:rFonts w:eastAsiaTheme="minorEastAsia"/>
          <w:bCs/>
          <w:sz w:val="28"/>
          <w:szCs w:val="28"/>
        </w:rPr>
        <w:t>20.4.</w:t>
      </w:r>
      <w:r w:rsidRPr="00440A37">
        <w:rPr>
          <w:rFonts w:eastAsiaTheme="minorEastAsia"/>
          <w:bCs/>
          <w:color w:val="FF0000"/>
          <w:sz w:val="28"/>
          <w:szCs w:val="28"/>
        </w:rPr>
        <w:t xml:space="preserve"> </w:t>
      </w:r>
      <w:r w:rsidRPr="00440A37">
        <w:rPr>
          <w:rFonts w:eastAsiaTheme="minorEastAsia"/>
          <w:bCs/>
          <w:sz w:val="28"/>
          <w:szCs w:val="28"/>
        </w:rPr>
        <w:t>ПРЕДЛАГА НА СЪДИЙСКАТА КОЛЕГИЯ НА ВИСШИЯ СЪДЕБЕН СЪВЕТ ДА ИЗМЕНИ И ДОПЪЛНИ</w:t>
      </w:r>
      <w:r w:rsidRPr="00440A37">
        <w:rPr>
          <w:rFonts w:eastAsiaTheme="minorEastAsia"/>
          <w:sz w:val="28"/>
          <w:szCs w:val="28"/>
        </w:rPr>
        <w:t xml:space="preserve"> решението си по Протокол № 45/03.12.2024 г.,</w:t>
      </w:r>
      <w:r w:rsidRPr="00440A37">
        <w:rPr>
          <w:rFonts w:eastAsiaTheme="minorEastAsia"/>
          <w:bCs/>
          <w:sz w:val="28"/>
          <w:szCs w:val="28"/>
        </w:rPr>
        <w:t xml:space="preserve"> </w:t>
      </w:r>
      <w:r w:rsidRPr="00440A37">
        <w:rPr>
          <w:rFonts w:eastAsiaTheme="minorEastAsia"/>
          <w:sz w:val="28"/>
          <w:szCs w:val="28"/>
        </w:rPr>
        <w:t>т. 8.1, като след текста: „Протокол № 45/03.12.2024 г., т. 6.3“ се добавя:  „и Протокол № 46/10.12.2024 г. т. ….., текстът: „</w:t>
      </w:r>
      <w:r w:rsidRPr="00440A37">
        <w:rPr>
          <w:rFonts w:eastAsiaTheme="minorHAnsi"/>
          <w:sz w:val="28"/>
          <w:szCs w:val="28"/>
          <w:lang w:eastAsia="en-US"/>
        </w:rPr>
        <w:t xml:space="preserve">39 (тридесет и девет) длъжности“ </w:t>
      </w:r>
      <w:r w:rsidRPr="00440A37">
        <w:rPr>
          <w:rFonts w:eastAsiaTheme="minorHAnsi"/>
          <w:bCs/>
          <w:sz w:val="28"/>
          <w:szCs w:val="28"/>
          <w:lang w:eastAsia="en-US"/>
        </w:rPr>
        <w:t xml:space="preserve">да се чете: „32 </w:t>
      </w:r>
      <w:r w:rsidRPr="00440A37">
        <w:rPr>
          <w:rFonts w:eastAsiaTheme="minorEastAsia"/>
          <w:sz w:val="28"/>
          <w:szCs w:val="28"/>
        </w:rPr>
        <w:t xml:space="preserve">(тридесет и две) </w:t>
      </w:r>
      <w:r w:rsidRPr="00440A37">
        <w:rPr>
          <w:rFonts w:eastAsiaTheme="minorEastAsia"/>
          <w:bCs/>
          <w:sz w:val="28"/>
          <w:szCs w:val="28"/>
        </w:rPr>
        <w:t xml:space="preserve">длъжности“ </w:t>
      </w:r>
      <w:r w:rsidRPr="00440A37">
        <w:rPr>
          <w:rFonts w:eastAsiaTheme="minorHAnsi"/>
          <w:bCs/>
          <w:sz w:val="28"/>
          <w:szCs w:val="28"/>
          <w:lang w:eastAsia="en-US"/>
        </w:rPr>
        <w:t xml:space="preserve">и текстът: </w:t>
      </w:r>
      <w:r w:rsidRPr="00440A37">
        <w:rPr>
          <w:rFonts w:eastAsiaTheme="minorEastAsia"/>
          <w:sz w:val="28"/>
          <w:szCs w:val="28"/>
        </w:rPr>
        <w:t>„</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w:t>
      </w:r>
      <w:r w:rsidRPr="00440A37">
        <w:rPr>
          <w:rFonts w:eastAsiaTheme="minorEastAsia"/>
          <w:bCs/>
          <w:sz w:val="28"/>
          <w:szCs w:val="28"/>
        </w:rPr>
        <w:t>11</w:t>
      </w:r>
      <w:r w:rsidRPr="00440A37">
        <w:rPr>
          <w:rFonts w:eastAsiaTheme="minorEastAsia"/>
          <w:sz w:val="28"/>
          <w:szCs w:val="28"/>
        </w:rPr>
        <w:t xml:space="preserve"> (единадесет) длъжности“ да се чете: „</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w:t>
      </w:r>
      <w:r w:rsidRPr="00440A37">
        <w:rPr>
          <w:rFonts w:eastAsiaTheme="minorEastAsia"/>
          <w:bCs/>
          <w:sz w:val="28"/>
          <w:szCs w:val="28"/>
        </w:rPr>
        <w:t>4</w:t>
      </w:r>
      <w:r w:rsidRPr="00440A37">
        <w:rPr>
          <w:rFonts w:eastAsiaTheme="minorEastAsia"/>
          <w:sz w:val="28"/>
          <w:szCs w:val="28"/>
        </w:rPr>
        <w:t xml:space="preserve"> (четири) длъжности“, като решението добива следната редакция:</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bCs/>
          <w:sz w:val="28"/>
          <w:szCs w:val="28"/>
        </w:rPr>
        <w:t>„8.1. ОБЯВЯВА</w:t>
      </w:r>
      <w:r w:rsidRPr="00440A37">
        <w:rPr>
          <w:rFonts w:eastAsiaTheme="minorEastAsia"/>
          <w:sz w:val="28"/>
          <w:szCs w:val="28"/>
        </w:rPr>
        <w:t xml:space="preserve">, на основание чл. 180 от ЗСВ и в изпълнение на решение на Съдийската колегия на ВСС по Протокол № 39/22.10.2024 г., т. 5.4, изм. и доп. с решения по Протокол № 40/29.10.2024 г., т. 14.1, Протокол № 41/05.11.2024 г., т. 18.3, Протокол № 45/03.12.2024 г., т. 6.3 и Протокол № 46/ 10.12.2024 г., т. …, </w:t>
      </w:r>
      <w:r w:rsidRPr="00440A37">
        <w:rPr>
          <w:rFonts w:eastAsiaTheme="minorEastAsia"/>
          <w:bCs/>
          <w:sz w:val="28"/>
          <w:szCs w:val="28"/>
        </w:rPr>
        <w:t>КОНКУРС</w:t>
      </w:r>
      <w:r w:rsidRPr="00440A37">
        <w:rPr>
          <w:rFonts w:eastAsiaTheme="minorEastAsia"/>
          <w:sz w:val="28"/>
          <w:szCs w:val="28"/>
        </w:rPr>
        <w:t xml:space="preserve"> по реда на чл. 189, ал. 1 и ал. 2 от ЗСВ </w:t>
      </w:r>
      <w:r w:rsidRPr="00440A37">
        <w:rPr>
          <w:rFonts w:eastAsiaTheme="minorEastAsia"/>
          <w:bCs/>
          <w:sz w:val="28"/>
          <w:szCs w:val="28"/>
        </w:rPr>
        <w:t xml:space="preserve">за повишаване и заемане на 32 </w:t>
      </w:r>
      <w:r w:rsidRPr="00440A37">
        <w:rPr>
          <w:rFonts w:eastAsiaTheme="minorEastAsia"/>
          <w:bCs/>
          <w:sz w:val="28"/>
          <w:szCs w:val="28"/>
          <w:lang w:val="en-US"/>
        </w:rPr>
        <w:t>(</w:t>
      </w:r>
      <w:r w:rsidRPr="00440A37">
        <w:rPr>
          <w:rFonts w:eastAsiaTheme="minorEastAsia"/>
          <w:bCs/>
          <w:sz w:val="28"/>
          <w:szCs w:val="28"/>
        </w:rPr>
        <w:t>тридесет и две</w:t>
      </w:r>
      <w:r w:rsidRPr="00440A37">
        <w:rPr>
          <w:rFonts w:eastAsiaTheme="minorEastAsia"/>
          <w:bCs/>
          <w:sz w:val="28"/>
          <w:szCs w:val="28"/>
          <w:lang w:val="en-US"/>
        </w:rPr>
        <w:t>)</w:t>
      </w:r>
      <w:r w:rsidRPr="00440A37">
        <w:rPr>
          <w:rFonts w:eastAsiaTheme="minorEastAsia"/>
          <w:bCs/>
          <w:sz w:val="28"/>
          <w:szCs w:val="28"/>
        </w:rPr>
        <w:t xml:space="preserve"> длъжности „съдия“ в окръжните съдилища - наказателно отделение</w:t>
      </w:r>
      <w:r w:rsidRPr="00440A37">
        <w:rPr>
          <w:rFonts w:eastAsiaTheme="minorEastAsia"/>
          <w:sz w:val="28"/>
          <w:szCs w:val="28"/>
        </w:rPr>
        <w:t xml:space="preserve">, както следва: </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Благоевград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lastRenderedPageBreak/>
        <w:t xml:space="preserve">- Окръжен съд - Бургас - </w:t>
      </w:r>
      <w:r w:rsidRPr="00440A37">
        <w:rPr>
          <w:rFonts w:eastAsiaTheme="minorEastAsia"/>
          <w:bCs/>
          <w:sz w:val="28"/>
          <w:szCs w:val="28"/>
        </w:rPr>
        <w:t>2</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две</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Варна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Велико Търново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Видин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Враца - </w:t>
      </w:r>
      <w:r w:rsidRPr="00440A37">
        <w:rPr>
          <w:rFonts w:eastAsiaTheme="minorEastAsia"/>
          <w:bCs/>
          <w:sz w:val="28"/>
          <w:szCs w:val="28"/>
        </w:rPr>
        <w:t>3</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три</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Кърджали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Кюстендил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Пазарджик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Перник - </w:t>
      </w:r>
      <w:r w:rsidRPr="00440A37">
        <w:rPr>
          <w:rFonts w:eastAsiaTheme="minorEastAsia"/>
          <w:bCs/>
          <w:sz w:val="28"/>
          <w:szCs w:val="28"/>
        </w:rPr>
        <w:t>2</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две</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Пловдив - </w:t>
      </w:r>
      <w:r w:rsidRPr="00440A37">
        <w:rPr>
          <w:rFonts w:eastAsiaTheme="minorEastAsia"/>
          <w:bCs/>
          <w:sz w:val="28"/>
          <w:szCs w:val="28"/>
        </w:rPr>
        <w:t>7</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седем</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Русе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Силистра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Сливен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Стара Загора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Търговище - </w:t>
      </w:r>
      <w:r w:rsidRPr="00440A37">
        <w:rPr>
          <w:rFonts w:eastAsiaTheme="minorEastAsia"/>
          <w:bCs/>
          <w:sz w:val="28"/>
          <w:szCs w:val="28"/>
        </w:rPr>
        <w:t>2</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две</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Окръжен съд - Шумен - </w:t>
      </w:r>
      <w:r w:rsidRPr="00440A37">
        <w:rPr>
          <w:rFonts w:eastAsiaTheme="minorEastAsia"/>
          <w:bCs/>
          <w:sz w:val="28"/>
          <w:szCs w:val="28"/>
        </w:rPr>
        <w:t>1</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една</w:t>
      </w:r>
      <w:r w:rsidRPr="00440A37">
        <w:rPr>
          <w:rFonts w:eastAsiaTheme="minorEastAsia"/>
          <w:sz w:val="28"/>
          <w:szCs w:val="28"/>
          <w:lang w:val="en-US"/>
        </w:rPr>
        <w:t>)</w:t>
      </w:r>
      <w:r w:rsidRPr="00440A37">
        <w:rPr>
          <w:rFonts w:eastAsiaTheme="minorEastAsia"/>
          <w:sz w:val="28"/>
          <w:szCs w:val="28"/>
        </w:rPr>
        <w:t xml:space="preserve"> длъжност;</w:t>
      </w:r>
    </w:p>
    <w:p w:rsidR="005F1E71" w:rsidRPr="00440A37" w:rsidRDefault="005F1E71" w:rsidP="005F1E71">
      <w:pPr>
        <w:autoSpaceDE w:val="0"/>
        <w:autoSpaceDN w:val="0"/>
        <w:adjustRightInd w:val="0"/>
        <w:ind w:firstLine="1418"/>
        <w:jc w:val="both"/>
        <w:rPr>
          <w:rFonts w:eastAsiaTheme="minorEastAsia"/>
          <w:sz w:val="28"/>
          <w:szCs w:val="28"/>
        </w:rPr>
      </w:pPr>
      <w:r w:rsidRPr="00440A37">
        <w:rPr>
          <w:rFonts w:eastAsiaTheme="minorEastAsia"/>
          <w:sz w:val="28"/>
          <w:szCs w:val="28"/>
        </w:rPr>
        <w:t xml:space="preserve">- </w:t>
      </w:r>
      <w:r w:rsidR="00E105C2" w:rsidRPr="00440A37">
        <w:rPr>
          <w:rFonts w:eastAsiaTheme="minorEastAsia"/>
          <w:sz w:val="28"/>
          <w:szCs w:val="28"/>
        </w:rPr>
        <w:t xml:space="preserve">Софийския </w:t>
      </w:r>
      <w:r w:rsidRPr="00440A37">
        <w:rPr>
          <w:rFonts w:eastAsiaTheme="minorEastAsia"/>
          <w:sz w:val="28"/>
          <w:szCs w:val="28"/>
        </w:rPr>
        <w:t xml:space="preserve">градски съд - </w:t>
      </w:r>
      <w:r w:rsidRPr="00440A37">
        <w:rPr>
          <w:rFonts w:eastAsiaTheme="minorEastAsia"/>
          <w:bCs/>
          <w:sz w:val="28"/>
          <w:szCs w:val="28"/>
        </w:rPr>
        <w:t>4</w:t>
      </w:r>
      <w:r w:rsidRPr="00440A37">
        <w:rPr>
          <w:rFonts w:eastAsiaTheme="minorEastAsia"/>
          <w:sz w:val="28"/>
          <w:szCs w:val="28"/>
        </w:rPr>
        <w:t xml:space="preserve"> </w:t>
      </w:r>
      <w:r w:rsidRPr="00440A37">
        <w:rPr>
          <w:rFonts w:eastAsiaTheme="minorEastAsia"/>
          <w:sz w:val="28"/>
          <w:szCs w:val="28"/>
          <w:lang w:val="en-US"/>
        </w:rPr>
        <w:t>(</w:t>
      </w:r>
      <w:r w:rsidRPr="00440A37">
        <w:rPr>
          <w:rFonts w:eastAsiaTheme="minorEastAsia"/>
          <w:sz w:val="28"/>
          <w:szCs w:val="28"/>
        </w:rPr>
        <w:t>четири</w:t>
      </w:r>
      <w:r w:rsidRPr="00440A37">
        <w:rPr>
          <w:rFonts w:eastAsiaTheme="minorEastAsia"/>
          <w:sz w:val="28"/>
          <w:szCs w:val="28"/>
          <w:lang w:val="en-US"/>
        </w:rPr>
        <w:t>)</w:t>
      </w:r>
      <w:r w:rsidRPr="00440A37">
        <w:rPr>
          <w:rFonts w:eastAsiaTheme="minorEastAsia"/>
          <w:sz w:val="28"/>
          <w:szCs w:val="28"/>
        </w:rPr>
        <w:t xml:space="preserve"> длъжности.“</w:t>
      </w:r>
    </w:p>
    <w:p w:rsidR="005F1E71" w:rsidRPr="00440A37" w:rsidRDefault="005F1E71" w:rsidP="005F1E71">
      <w:pPr>
        <w:autoSpaceDE w:val="0"/>
        <w:autoSpaceDN w:val="0"/>
        <w:adjustRightInd w:val="0"/>
        <w:ind w:firstLine="1418"/>
        <w:jc w:val="both"/>
        <w:rPr>
          <w:rFonts w:eastAsiaTheme="minorEastAsia"/>
          <w:sz w:val="28"/>
          <w:szCs w:val="28"/>
        </w:rPr>
      </w:pPr>
    </w:p>
    <w:p w:rsidR="005F1E71" w:rsidRPr="00440A37" w:rsidRDefault="005F1E71" w:rsidP="005F1E71">
      <w:pPr>
        <w:autoSpaceDE w:val="0"/>
        <w:autoSpaceDN w:val="0"/>
        <w:adjustRightInd w:val="0"/>
        <w:jc w:val="both"/>
        <w:rPr>
          <w:rFonts w:ascii="Times New Roman CYR" w:eastAsia="Calibri" w:hAnsi="Times New Roman CYR" w:cs="Times New Roman CYR"/>
          <w:i/>
          <w:iCs/>
          <w:sz w:val="28"/>
          <w:szCs w:val="28"/>
          <w:lang w:val="en-US" w:eastAsia="en-US"/>
        </w:rPr>
      </w:pPr>
      <w:r w:rsidRPr="00440A37">
        <w:rPr>
          <w:rFonts w:ascii="Times New Roman CYR" w:eastAsia="Calibri" w:hAnsi="Times New Roman CYR" w:cs="Times New Roman CYR"/>
          <w:i/>
          <w:iCs/>
          <w:sz w:val="28"/>
          <w:szCs w:val="28"/>
          <w:lang w:eastAsia="en-US"/>
        </w:rPr>
        <w:t xml:space="preserve">След проведеното гласуване по предложението от изпълняващия функциите „административен ръководител – председател“ на Окръжен съд – Варна за обявяване на конкурс на 2 </w:t>
      </w:r>
      <w:r w:rsidRPr="00440A37">
        <w:rPr>
          <w:rFonts w:ascii="Times New Roman CYR" w:eastAsia="Calibri" w:hAnsi="Times New Roman CYR" w:cs="Times New Roman CYR"/>
          <w:i/>
          <w:iCs/>
          <w:sz w:val="28"/>
          <w:szCs w:val="28"/>
          <w:lang w:val="en-US" w:eastAsia="en-US"/>
        </w:rPr>
        <w:t>(</w:t>
      </w:r>
      <w:r w:rsidRPr="00440A37">
        <w:rPr>
          <w:rFonts w:ascii="Times New Roman CYR" w:eastAsia="Calibri" w:hAnsi="Times New Roman CYR" w:cs="Times New Roman CYR"/>
          <w:i/>
          <w:iCs/>
          <w:sz w:val="28"/>
          <w:szCs w:val="28"/>
          <w:lang w:eastAsia="en-US"/>
        </w:rPr>
        <w:t>две</w:t>
      </w:r>
      <w:r w:rsidRPr="00440A37">
        <w:rPr>
          <w:rFonts w:ascii="Times New Roman CYR" w:eastAsia="Calibri" w:hAnsi="Times New Roman CYR" w:cs="Times New Roman CYR"/>
          <w:i/>
          <w:iCs/>
          <w:sz w:val="28"/>
          <w:szCs w:val="28"/>
          <w:lang w:val="en-US" w:eastAsia="en-US"/>
        </w:rPr>
        <w:t xml:space="preserve">) </w:t>
      </w:r>
      <w:r w:rsidRPr="00440A37">
        <w:rPr>
          <w:rFonts w:ascii="Times New Roman CYR" w:eastAsia="Calibri" w:hAnsi="Times New Roman CYR" w:cs="Times New Roman CYR"/>
          <w:i/>
          <w:iCs/>
          <w:sz w:val="28"/>
          <w:szCs w:val="28"/>
          <w:lang w:eastAsia="en-US"/>
        </w:rPr>
        <w:t>длъжности „съдия“ в Окръжен съд – Варна и при получения резултат с 1 глас „За“ и 7 гласа „Против“</w:t>
      </w:r>
    </w:p>
    <w:p w:rsidR="005F1E71" w:rsidRPr="00440A37" w:rsidRDefault="005F1E71" w:rsidP="005F1E71">
      <w:pPr>
        <w:autoSpaceDE w:val="0"/>
        <w:autoSpaceDN w:val="0"/>
        <w:adjustRightInd w:val="0"/>
        <w:ind w:firstLine="1418"/>
        <w:jc w:val="both"/>
        <w:rPr>
          <w:rFonts w:eastAsiaTheme="minorEastAsia"/>
          <w:sz w:val="28"/>
          <w:szCs w:val="28"/>
        </w:rPr>
      </w:pPr>
    </w:p>
    <w:p w:rsidR="005F1E71" w:rsidRPr="00440A37" w:rsidRDefault="005F1E71" w:rsidP="006E0D1B">
      <w:pPr>
        <w:autoSpaceDE w:val="0"/>
        <w:autoSpaceDN w:val="0"/>
        <w:adjustRightInd w:val="0"/>
        <w:jc w:val="both"/>
        <w:rPr>
          <w:sz w:val="28"/>
          <w:szCs w:val="28"/>
        </w:rPr>
      </w:pPr>
      <w:r w:rsidRPr="00440A37">
        <w:rPr>
          <w:rFonts w:eastAsiaTheme="minorHAnsi"/>
          <w:bCs/>
          <w:sz w:val="28"/>
          <w:szCs w:val="28"/>
          <w:lang w:eastAsia="en-US"/>
        </w:rPr>
        <w:t xml:space="preserve">20.5. </w:t>
      </w:r>
      <w:r w:rsidRPr="00440A37">
        <w:rPr>
          <w:rFonts w:eastAsiaTheme="minorEastAsia"/>
          <w:bCs/>
          <w:sz w:val="28"/>
          <w:szCs w:val="28"/>
        </w:rPr>
        <w:t xml:space="preserve">ПРЕДЛАГА НА СЪДИЙСКАТА КОЛЕГИЯ НА ВИСШИЯ СЪДЕБЕН СЪВЕТ ДА </w:t>
      </w:r>
      <w:r w:rsidRPr="00440A37">
        <w:rPr>
          <w:rFonts w:eastAsiaTheme="minorHAnsi"/>
          <w:bCs/>
          <w:sz w:val="28"/>
          <w:szCs w:val="28"/>
          <w:lang w:eastAsia="en-US"/>
        </w:rPr>
        <w:t>ОСТАВИ БЕЗ УВАЖЕНИЕ</w:t>
      </w:r>
      <w:r w:rsidRPr="00440A37">
        <w:rPr>
          <w:rFonts w:eastAsiaTheme="minorHAnsi"/>
          <w:sz w:val="28"/>
          <w:szCs w:val="28"/>
          <w:lang w:eastAsia="en-US"/>
        </w:rPr>
        <w:t xml:space="preserve"> </w:t>
      </w:r>
      <w:r w:rsidRPr="00440A37">
        <w:rPr>
          <w:sz w:val="28"/>
          <w:szCs w:val="28"/>
        </w:rPr>
        <w:t>искането от изпълняващия функциите „административен ръководител - председател“ на Окръжен съд - Варна за обявяване на конкурс за повишаване и заемане на длъжността „съдия“ в гражданско отделение на съда поради липса на нови данни за необходимост от попълване на състава на отделението.</w:t>
      </w:r>
    </w:p>
    <w:p w:rsidR="005F1E71" w:rsidRPr="00440A37" w:rsidRDefault="005F1E71" w:rsidP="005F1E71">
      <w:pPr>
        <w:autoSpaceDE w:val="0"/>
        <w:autoSpaceDN w:val="0"/>
        <w:adjustRightInd w:val="0"/>
        <w:ind w:firstLine="1418"/>
        <w:jc w:val="both"/>
        <w:rPr>
          <w:sz w:val="28"/>
          <w:szCs w:val="28"/>
        </w:rPr>
      </w:pPr>
    </w:p>
    <w:p w:rsidR="00E200B5" w:rsidRPr="00440A37" w:rsidRDefault="005F1E71" w:rsidP="006E0D1B">
      <w:pPr>
        <w:jc w:val="both"/>
        <w:rPr>
          <w:rFonts w:eastAsiaTheme="minorHAnsi"/>
          <w:bCs/>
          <w:sz w:val="28"/>
          <w:szCs w:val="28"/>
          <w:lang w:eastAsia="en-US"/>
        </w:rPr>
      </w:pPr>
      <w:r w:rsidRPr="00440A37">
        <w:rPr>
          <w:rFonts w:eastAsiaTheme="minorHAnsi"/>
          <w:sz w:val="28"/>
          <w:szCs w:val="28"/>
          <w:lang w:eastAsia="en-US"/>
        </w:rPr>
        <w:t xml:space="preserve">20.6. </w:t>
      </w:r>
      <w:r w:rsidRPr="00440A37">
        <w:rPr>
          <w:sz w:val="28"/>
          <w:szCs w:val="28"/>
        </w:rPr>
        <w:t>ВНАСЯ предложенията в заседанието на Съдийската колегия на Висшия съдебен съвет, насрочено за 10.12.2024 г., за разглеждане и произнасяне.</w:t>
      </w:r>
    </w:p>
    <w:p w:rsidR="00E200B5" w:rsidRPr="00440A37" w:rsidRDefault="00E200B5" w:rsidP="00E200B5">
      <w:pPr>
        <w:jc w:val="both"/>
        <w:rPr>
          <w:rFonts w:eastAsiaTheme="minorHAnsi"/>
          <w:bCs/>
          <w:sz w:val="28"/>
          <w:szCs w:val="28"/>
          <w:lang w:eastAsia="en-US"/>
        </w:rPr>
      </w:pPr>
    </w:p>
    <w:p w:rsidR="00440A37" w:rsidRDefault="00440A37" w:rsidP="00E200B5">
      <w:pPr>
        <w:autoSpaceDE w:val="0"/>
        <w:autoSpaceDN w:val="0"/>
        <w:adjustRightInd w:val="0"/>
        <w:jc w:val="both"/>
        <w:rPr>
          <w:sz w:val="28"/>
        </w:rPr>
      </w:pPr>
    </w:p>
    <w:p w:rsidR="00E200B5" w:rsidRPr="00440A37" w:rsidRDefault="00E200B5" w:rsidP="009848F8">
      <w:pPr>
        <w:autoSpaceDE w:val="0"/>
        <w:autoSpaceDN w:val="0"/>
        <w:adjustRightInd w:val="0"/>
        <w:jc w:val="both"/>
        <w:rPr>
          <w:rFonts w:ascii="Times New Roman CYR" w:hAnsi="Times New Roman CYR" w:cs="Times New Roman CYR"/>
          <w:i/>
          <w:iCs/>
          <w:sz w:val="28"/>
          <w:szCs w:val="28"/>
        </w:rPr>
      </w:pPr>
      <w:r w:rsidRPr="00440A37">
        <w:rPr>
          <w:sz w:val="28"/>
        </w:rPr>
        <w:t>В-1. ОТНОСНО:</w:t>
      </w:r>
      <w:r w:rsidRPr="00440A37">
        <w:rPr>
          <w:rFonts w:ascii="Times New Roman CYR" w:hAnsi="Times New Roman CYR" w:cs="Times New Roman CYR"/>
          <w:sz w:val="28"/>
          <w:szCs w:val="28"/>
        </w:rPr>
        <w:t xml:space="preserve"> </w:t>
      </w:r>
      <w:r w:rsidRPr="00440A37">
        <w:rPr>
          <w:sz w:val="28"/>
          <w:szCs w:val="28"/>
        </w:rPr>
        <w:t xml:space="preserve">Възражение от Христина Ботева Гарванска – съдия в </w:t>
      </w:r>
      <w:r w:rsidR="00E105C2" w:rsidRPr="00440A37">
        <w:rPr>
          <w:sz w:val="28"/>
          <w:szCs w:val="28"/>
        </w:rPr>
        <w:t xml:space="preserve">Софийския </w:t>
      </w:r>
      <w:r w:rsidRPr="00440A37">
        <w:rPr>
          <w:sz w:val="28"/>
          <w:szCs w:val="28"/>
        </w:rPr>
        <w:t>районен съд</w:t>
      </w:r>
      <w:r w:rsidRPr="00440A37">
        <w:rPr>
          <w:rFonts w:ascii="Times New Roman CYR" w:hAnsi="Times New Roman CYR" w:cs="Times New Roman CYR"/>
          <w:sz w:val="28"/>
          <w:szCs w:val="28"/>
        </w:rPr>
        <w:t xml:space="preserve">, </w:t>
      </w:r>
      <w:r w:rsidRPr="00440A37">
        <w:rPr>
          <w:sz w:val="28"/>
          <w:szCs w:val="28"/>
        </w:rPr>
        <w:t>срещу изготвена комплексна оценка от извънредно атестиране</w:t>
      </w:r>
      <w:r w:rsidRPr="00440A37">
        <w:rPr>
          <w:i/>
          <w:sz w:val="28"/>
          <w:szCs w:val="28"/>
        </w:rPr>
        <w:t xml:space="preserve">. </w:t>
      </w:r>
    </w:p>
    <w:p w:rsidR="00E91B4A" w:rsidRPr="00440A37" w:rsidRDefault="00E91B4A" w:rsidP="00E91B4A">
      <w:pPr>
        <w:autoSpaceDE w:val="0"/>
        <w:autoSpaceDN w:val="0"/>
        <w:adjustRightInd w:val="0"/>
        <w:jc w:val="both"/>
        <w:rPr>
          <w:rFonts w:ascii="Times New Roman CYR" w:hAnsi="Times New Roman CYR" w:cs="Times New Roman CYR"/>
          <w:sz w:val="28"/>
          <w:szCs w:val="28"/>
          <w:lang w:eastAsia="en-US"/>
        </w:rPr>
      </w:pPr>
      <w:r w:rsidRPr="00440A37">
        <w:rPr>
          <w:rFonts w:ascii="Times New Roman CYR" w:hAnsi="Times New Roman CYR" w:cs="Times New Roman CYR"/>
          <w:i/>
          <w:iCs/>
          <w:sz w:val="28"/>
          <w:szCs w:val="28"/>
          <w:lang w:eastAsia="en-US"/>
        </w:rPr>
        <w:t xml:space="preserve">След проведеното гласуване и при обявения резултат с 8 гласа „За“ </w:t>
      </w:r>
    </w:p>
    <w:p w:rsidR="00E91B4A" w:rsidRPr="00440A37" w:rsidRDefault="00E91B4A" w:rsidP="00E91B4A">
      <w:pPr>
        <w:autoSpaceDE w:val="0"/>
        <w:autoSpaceDN w:val="0"/>
        <w:adjustRightInd w:val="0"/>
        <w:ind w:left="708" w:firstLine="708"/>
        <w:rPr>
          <w:rFonts w:ascii="Times New Roman CYR" w:hAnsi="Times New Roman CYR" w:cs="Times New Roman CYR"/>
          <w:sz w:val="28"/>
          <w:szCs w:val="28"/>
          <w:lang w:eastAsia="en-US"/>
        </w:rPr>
      </w:pPr>
    </w:p>
    <w:p w:rsidR="00E91B4A" w:rsidRPr="00440A37" w:rsidRDefault="00E91B4A" w:rsidP="00E91B4A">
      <w:pPr>
        <w:autoSpaceDE w:val="0"/>
        <w:autoSpaceDN w:val="0"/>
        <w:adjustRightInd w:val="0"/>
        <w:ind w:left="708" w:firstLine="708"/>
        <w:rPr>
          <w:rFonts w:ascii="Times New Roman CYR" w:hAnsi="Times New Roman CYR" w:cs="Times New Roman CYR"/>
          <w:sz w:val="28"/>
          <w:szCs w:val="28"/>
          <w:lang w:eastAsia="en-US"/>
        </w:rPr>
      </w:pPr>
      <w:r w:rsidRPr="00440A37">
        <w:rPr>
          <w:rFonts w:ascii="Times New Roman CYR" w:hAnsi="Times New Roman CYR" w:cs="Times New Roman CYR"/>
          <w:sz w:val="28"/>
          <w:szCs w:val="28"/>
          <w:lang w:eastAsia="en-US"/>
        </w:rPr>
        <w:t>КОМИСИЯТА ПО АТЕСТИРАНЕТО И КОНКУРСИТЕ</w:t>
      </w:r>
    </w:p>
    <w:p w:rsidR="00E91B4A" w:rsidRPr="00440A37" w:rsidRDefault="00E91B4A" w:rsidP="00E91B4A">
      <w:pPr>
        <w:autoSpaceDE w:val="0"/>
        <w:autoSpaceDN w:val="0"/>
        <w:adjustRightInd w:val="0"/>
        <w:jc w:val="center"/>
        <w:rPr>
          <w:rFonts w:ascii="Times New Roman CYR" w:hAnsi="Times New Roman CYR" w:cs="Times New Roman CYR"/>
          <w:sz w:val="28"/>
          <w:szCs w:val="28"/>
          <w:lang w:eastAsia="en-US"/>
        </w:rPr>
      </w:pPr>
      <w:r w:rsidRPr="00440A37">
        <w:rPr>
          <w:rFonts w:ascii="Times New Roman CYR" w:hAnsi="Times New Roman CYR" w:cs="Times New Roman CYR"/>
          <w:sz w:val="28"/>
          <w:szCs w:val="28"/>
          <w:lang w:eastAsia="en-US"/>
        </w:rPr>
        <w:t>РЕШИ:</w:t>
      </w:r>
    </w:p>
    <w:p w:rsidR="00E91B4A" w:rsidRPr="00440A37" w:rsidRDefault="00E91B4A" w:rsidP="00E91B4A">
      <w:pPr>
        <w:jc w:val="both"/>
        <w:rPr>
          <w:bCs/>
          <w:sz w:val="28"/>
          <w:szCs w:val="28"/>
        </w:rPr>
      </w:pPr>
    </w:p>
    <w:p w:rsidR="00E91B4A" w:rsidRPr="00440A37" w:rsidRDefault="00E91B4A" w:rsidP="00E91B4A">
      <w:pPr>
        <w:autoSpaceDE w:val="0"/>
        <w:autoSpaceDN w:val="0"/>
        <w:adjustRightInd w:val="0"/>
        <w:jc w:val="both"/>
        <w:rPr>
          <w:sz w:val="28"/>
          <w:szCs w:val="28"/>
        </w:rPr>
      </w:pPr>
      <w:r w:rsidRPr="00440A37">
        <w:rPr>
          <w:sz w:val="28"/>
          <w:szCs w:val="28"/>
        </w:rPr>
        <w:lastRenderedPageBreak/>
        <w:t>1.</w:t>
      </w:r>
      <w:proofErr w:type="spellStart"/>
      <w:r w:rsidRPr="00440A37">
        <w:rPr>
          <w:sz w:val="28"/>
          <w:szCs w:val="28"/>
        </w:rPr>
        <w:t>1</w:t>
      </w:r>
      <w:proofErr w:type="spellEnd"/>
      <w:r w:rsidRPr="00440A37">
        <w:rPr>
          <w:sz w:val="28"/>
          <w:szCs w:val="28"/>
        </w:rPr>
        <w:t xml:space="preserve">. Предлага на Съдийската колегия на Висшия съдебен съвет, на основание чл. 196, ал. 1, т. 4, във връзка с чл.197, ал.5, т. 4 от ЗСВ, ДА ПРОВЕДЕ извънредно атестиране на Христина Ботева Гарванска </w:t>
      </w:r>
      <w:r w:rsidRPr="00440A37">
        <w:rPr>
          <w:iCs/>
          <w:sz w:val="28"/>
          <w:szCs w:val="28"/>
        </w:rPr>
        <w:t xml:space="preserve">– </w:t>
      </w:r>
      <w:r w:rsidRPr="00440A37">
        <w:rPr>
          <w:bCs/>
          <w:sz w:val="28"/>
          <w:szCs w:val="28"/>
        </w:rPr>
        <w:t xml:space="preserve">съдия в </w:t>
      </w:r>
      <w:r w:rsidR="00E105C2" w:rsidRPr="00440A37">
        <w:rPr>
          <w:bCs/>
          <w:sz w:val="28"/>
          <w:szCs w:val="28"/>
        </w:rPr>
        <w:t xml:space="preserve">Софийския </w:t>
      </w:r>
      <w:r w:rsidRPr="00440A37">
        <w:rPr>
          <w:bCs/>
          <w:sz w:val="28"/>
          <w:szCs w:val="28"/>
        </w:rPr>
        <w:t>районен съд.</w:t>
      </w:r>
    </w:p>
    <w:p w:rsidR="00E91B4A" w:rsidRPr="00440A37" w:rsidRDefault="00E91B4A" w:rsidP="00E91B4A">
      <w:pPr>
        <w:pStyle w:val="a9"/>
        <w:autoSpaceDE w:val="0"/>
        <w:autoSpaceDN w:val="0"/>
        <w:adjustRightInd w:val="0"/>
        <w:jc w:val="both"/>
        <w:rPr>
          <w:sz w:val="14"/>
          <w:szCs w:val="28"/>
        </w:rPr>
      </w:pPr>
    </w:p>
    <w:p w:rsidR="00E91B4A" w:rsidRPr="00440A37" w:rsidRDefault="00E91B4A" w:rsidP="00440A37">
      <w:pPr>
        <w:autoSpaceDE w:val="0"/>
        <w:autoSpaceDN w:val="0"/>
        <w:adjustRightInd w:val="0"/>
        <w:ind w:firstLine="708"/>
        <w:jc w:val="both"/>
        <w:rPr>
          <w:i/>
          <w:iCs/>
          <w:sz w:val="28"/>
          <w:szCs w:val="28"/>
        </w:rPr>
      </w:pPr>
      <w:r w:rsidRPr="00440A37">
        <w:rPr>
          <w:i/>
          <w:iCs/>
          <w:sz w:val="28"/>
          <w:szCs w:val="28"/>
        </w:rPr>
        <w:t xml:space="preserve">Мотиви: С решение на Комисията по атестирането и конкурсите по протокол № 34  от 18.11.2024  г. е определена  комплексна оценка от атестиране на съдия Гарванска - „много добра“ с цифрово изражение - 96 точки, ведно с мотивите на Комисията. Резултатите от атестирането, на основание чл. 205, ал. 1 ЗСВ, са предоставени на съдия Гарванска за запознаване. В част Х на ЕФА е вписана от съдията дата на връчване 26.11.2024 г., с направено формално отбелязване „ще ползвам законовия срок за възражения“, без излагане на такива по същество. </w:t>
      </w:r>
    </w:p>
    <w:p w:rsidR="00E91B4A" w:rsidRPr="00440A37" w:rsidRDefault="00E91B4A" w:rsidP="00E91B4A">
      <w:pPr>
        <w:autoSpaceDE w:val="0"/>
        <w:autoSpaceDN w:val="0"/>
        <w:adjustRightInd w:val="0"/>
        <w:ind w:firstLine="708"/>
        <w:jc w:val="both"/>
        <w:rPr>
          <w:i/>
          <w:iCs/>
          <w:sz w:val="28"/>
          <w:szCs w:val="28"/>
        </w:rPr>
      </w:pPr>
      <w:r w:rsidRPr="00440A37">
        <w:rPr>
          <w:i/>
          <w:iCs/>
          <w:sz w:val="28"/>
          <w:szCs w:val="28"/>
        </w:rPr>
        <w:t>След направена проверка се установява, че в седмодневния срок по чл. 205, ал. 1 от ЗСВ не е постъпило писмено възражение от атестирания магистрат, поради което Комисията приема, че е заявено само намерение за такова. Доколкото не са налице нови обстоятелства, които да налагат преразглеждане и промяна на взетото решение, по протокол № 34/18.11.2024 г., Комисията счита, че на съдия Гарванска следва да бъде проведено извънредно атестиране, поради което внася изготвената комплексна оценка в заседание на Съдийската колегия на ВСС.</w:t>
      </w:r>
    </w:p>
    <w:p w:rsidR="00E91B4A" w:rsidRPr="00440A37" w:rsidRDefault="00E91B4A" w:rsidP="00E91B4A">
      <w:pPr>
        <w:autoSpaceDE w:val="0"/>
        <w:autoSpaceDN w:val="0"/>
        <w:adjustRightInd w:val="0"/>
        <w:ind w:firstLine="708"/>
        <w:jc w:val="both"/>
        <w:rPr>
          <w:i/>
          <w:iCs/>
          <w:sz w:val="16"/>
          <w:szCs w:val="28"/>
        </w:rPr>
      </w:pPr>
      <w:r w:rsidRPr="00440A37">
        <w:rPr>
          <w:i/>
          <w:iCs/>
          <w:sz w:val="28"/>
          <w:szCs w:val="28"/>
        </w:rPr>
        <w:t xml:space="preserve"> </w:t>
      </w:r>
    </w:p>
    <w:p w:rsidR="00E91B4A" w:rsidRPr="00440A37" w:rsidRDefault="00E91B4A" w:rsidP="00E91B4A">
      <w:pPr>
        <w:autoSpaceDE w:val="0"/>
        <w:autoSpaceDN w:val="0"/>
        <w:adjustRightInd w:val="0"/>
        <w:jc w:val="both"/>
        <w:rPr>
          <w:sz w:val="28"/>
          <w:szCs w:val="28"/>
        </w:rPr>
      </w:pPr>
      <w:r w:rsidRPr="00440A37">
        <w:rPr>
          <w:sz w:val="28"/>
          <w:szCs w:val="28"/>
        </w:rPr>
        <w:t>1.2. Предлага на Съдийската колегия на Висшия съдебен съвет, на основание чл. 206, ал. 1 от ЗСВ, ДА ПРИЕМЕ комплексна оценка от атестирането „МНОГО ДОБРА“ на Христина Ботева Гарванска</w:t>
      </w:r>
      <w:r w:rsidRPr="00440A37">
        <w:rPr>
          <w:iCs/>
          <w:sz w:val="28"/>
          <w:szCs w:val="28"/>
        </w:rPr>
        <w:t xml:space="preserve"> – </w:t>
      </w:r>
      <w:r w:rsidRPr="00440A37">
        <w:rPr>
          <w:bCs/>
          <w:sz w:val="28"/>
          <w:szCs w:val="28"/>
        </w:rPr>
        <w:t xml:space="preserve">съдия в </w:t>
      </w:r>
      <w:r w:rsidR="00E105C2" w:rsidRPr="00440A37">
        <w:rPr>
          <w:bCs/>
          <w:sz w:val="28"/>
          <w:szCs w:val="28"/>
        </w:rPr>
        <w:t xml:space="preserve">Софийския </w:t>
      </w:r>
      <w:r w:rsidRPr="00440A37">
        <w:rPr>
          <w:bCs/>
          <w:sz w:val="28"/>
          <w:szCs w:val="28"/>
        </w:rPr>
        <w:t>районен съд</w:t>
      </w:r>
      <w:r w:rsidRPr="00440A37">
        <w:rPr>
          <w:sz w:val="28"/>
          <w:szCs w:val="28"/>
        </w:rPr>
        <w:t xml:space="preserve">. </w:t>
      </w:r>
    </w:p>
    <w:p w:rsidR="00E91B4A" w:rsidRPr="00440A37" w:rsidRDefault="00E91B4A" w:rsidP="00E91B4A">
      <w:pPr>
        <w:autoSpaceDE w:val="0"/>
        <w:autoSpaceDN w:val="0"/>
        <w:adjustRightInd w:val="0"/>
        <w:jc w:val="both"/>
        <w:rPr>
          <w:sz w:val="28"/>
          <w:szCs w:val="28"/>
        </w:rPr>
      </w:pPr>
      <w:r w:rsidRPr="00440A37">
        <w:rPr>
          <w:sz w:val="28"/>
          <w:szCs w:val="28"/>
        </w:rPr>
        <w:t xml:space="preserve"> </w:t>
      </w:r>
    </w:p>
    <w:p w:rsidR="00E91B4A" w:rsidRPr="00440A37" w:rsidRDefault="00E91B4A" w:rsidP="00E91B4A">
      <w:pPr>
        <w:autoSpaceDE w:val="0"/>
        <w:autoSpaceDN w:val="0"/>
        <w:adjustRightInd w:val="0"/>
        <w:jc w:val="both"/>
        <w:rPr>
          <w:sz w:val="28"/>
          <w:szCs w:val="28"/>
        </w:rPr>
      </w:pPr>
      <w:r w:rsidRPr="00440A37">
        <w:rPr>
          <w:sz w:val="28"/>
          <w:szCs w:val="28"/>
        </w:rPr>
        <w:t>1.3. Внася предложението в заседанието на Съдийската колегия на Висшия съдебен съвет, насрочено на 10.12.2024 г., за разглеждане и произнасяне.</w:t>
      </w:r>
    </w:p>
    <w:p w:rsidR="00E91B4A" w:rsidRPr="00440A37" w:rsidRDefault="00E91B4A" w:rsidP="00E91B4A">
      <w:pPr>
        <w:autoSpaceDE w:val="0"/>
        <w:autoSpaceDN w:val="0"/>
        <w:adjustRightInd w:val="0"/>
        <w:jc w:val="both"/>
        <w:rPr>
          <w:sz w:val="28"/>
          <w:szCs w:val="28"/>
        </w:rPr>
      </w:pPr>
    </w:p>
    <w:p w:rsidR="00C46390" w:rsidRPr="00440A37" w:rsidRDefault="00127E44" w:rsidP="00C46390">
      <w:pPr>
        <w:ind w:left="2832" w:right="72"/>
        <w:jc w:val="both"/>
        <w:outlineLvl w:val="0"/>
        <w:rPr>
          <w:sz w:val="28"/>
          <w:szCs w:val="26"/>
        </w:rPr>
      </w:pPr>
      <w:r w:rsidRPr="00440A37">
        <w:rPr>
          <w:sz w:val="28"/>
          <w:szCs w:val="26"/>
        </w:rPr>
        <w:t>ЧЛЕН</w:t>
      </w:r>
      <w:r w:rsidR="00C46390" w:rsidRPr="00440A37">
        <w:rPr>
          <w:sz w:val="28"/>
          <w:szCs w:val="26"/>
        </w:rPr>
        <w:t xml:space="preserve"> НА КОМИСИЯТА</w:t>
      </w:r>
    </w:p>
    <w:p w:rsidR="00C46390" w:rsidRPr="00440A37" w:rsidRDefault="00C46390" w:rsidP="00C46390">
      <w:pPr>
        <w:ind w:left="2832" w:right="72"/>
        <w:jc w:val="both"/>
        <w:outlineLvl w:val="0"/>
        <w:rPr>
          <w:sz w:val="28"/>
          <w:szCs w:val="26"/>
        </w:rPr>
      </w:pPr>
      <w:r w:rsidRPr="00440A37">
        <w:rPr>
          <w:sz w:val="28"/>
          <w:szCs w:val="26"/>
        </w:rPr>
        <w:t>ПО АТЕСТИРАНЕТО И КОНКУРСИТЕ</w:t>
      </w:r>
    </w:p>
    <w:p w:rsidR="00C46390" w:rsidRPr="00440A37" w:rsidRDefault="00C46390" w:rsidP="00C46390">
      <w:pPr>
        <w:ind w:left="2832" w:right="72"/>
        <w:jc w:val="both"/>
        <w:outlineLvl w:val="0"/>
        <w:rPr>
          <w:sz w:val="28"/>
          <w:szCs w:val="26"/>
        </w:rPr>
      </w:pPr>
      <w:r w:rsidRPr="00440A37">
        <w:rPr>
          <w:sz w:val="28"/>
          <w:szCs w:val="26"/>
        </w:rPr>
        <w:t>КЪМ СЪДИЙСКАТА КОЛЕГИЯ</w:t>
      </w:r>
    </w:p>
    <w:p w:rsidR="00C46390" w:rsidRPr="009848F8" w:rsidRDefault="00C46390" w:rsidP="00C46390">
      <w:pPr>
        <w:ind w:left="2832" w:right="72"/>
        <w:jc w:val="both"/>
        <w:outlineLvl w:val="0"/>
        <w:rPr>
          <w:sz w:val="28"/>
          <w:szCs w:val="26"/>
          <w:lang w:val="en-US"/>
        </w:rPr>
      </w:pPr>
      <w:r w:rsidRPr="00440A37">
        <w:rPr>
          <w:sz w:val="28"/>
          <w:szCs w:val="26"/>
        </w:rPr>
        <w:t xml:space="preserve">НА ВИСШИЯ СЪДЕБЕН СЪВЕТ: </w:t>
      </w:r>
      <w:r w:rsidR="009848F8">
        <w:rPr>
          <w:sz w:val="28"/>
          <w:szCs w:val="26"/>
          <w:lang w:val="en-US"/>
        </w:rPr>
        <w:t>(</w:t>
      </w:r>
      <w:r w:rsidR="009848F8">
        <w:rPr>
          <w:sz w:val="28"/>
          <w:szCs w:val="26"/>
        </w:rPr>
        <w:t>П</w:t>
      </w:r>
      <w:r w:rsidR="009848F8">
        <w:rPr>
          <w:sz w:val="28"/>
          <w:szCs w:val="26"/>
          <w:lang w:val="en-US"/>
        </w:rPr>
        <w:t>)</w:t>
      </w:r>
    </w:p>
    <w:p w:rsidR="00117CF2" w:rsidRPr="00440A37" w:rsidRDefault="00127E44" w:rsidP="00E200B5">
      <w:pPr>
        <w:ind w:left="4956" w:right="72"/>
        <w:jc w:val="both"/>
        <w:outlineLvl w:val="0"/>
      </w:pPr>
      <w:r w:rsidRPr="00440A37">
        <w:rPr>
          <w:sz w:val="28"/>
          <w:szCs w:val="26"/>
        </w:rPr>
        <w:t>ДРАГОМИР КОЯДЖИКОВ</w:t>
      </w:r>
    </w:p>
    <w:sectPr w:rsidR="00117CF2" w:rsidRPr="00440A37" w:rsidSect="00E105C2">
      <w:footerReference w:type="default" r:id="rId8"/>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10C" w:rsidRDefault="002B110C" w:rsidP="003C0FC2">
      <w:r>
        <w:separator/>
      </w:r>
    </w:p>
  </w:endnote>
  <w:endnote w:type="continuationSeparator" w:id="0">
    <w:p w:rsidR="002B110C" w:rsidRDefault="002B110C"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E105C2" w:rsidRDefault="00E105C2">
        <w:pPr>
          <w:pStyle w:val="a7"/>
          <w:jc w:val="right"/>
        </w:pPr>
        <w:r>
          <w:fldChar w:fldCharType="begin"/>
        </w:r>
        <w:r>
          <w:instrText>PAGE   \* MERGEFORMAT</w:instrText>
        </w:r>
        <w:r>
          <w:fldChar w:fldCharType="separate"/>
        </w:r>
        <w:r w:rsidR="003269B3">
          <w:rPr>
            <w:noProof/>
          </w:rPr>
          <w:t>40</w:t>
        </w:r>
        <w:r>
          <w:fldChar w:fldCharType="end"/>
        </w:r>
      </w:p>
    </w:sdtContent>
  </w:sdt>
  <w:p w:rsidR="00E105C2" w:rsidRDefault="00E105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10C" w:rsidRDefault="002B110C" w:rsidP="003C0FC2">
      <w:r>
        <w:separator/>
      </w:r>
    </w:p>
  </w:footnote>
  <w:footnote w:type="continuationSeparator" w:id="0">
    <w:p w:rsidR="002B110C" w:rsidRDefault="002B110C"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54F10"/>
    <w:multiLevelType w:val="multilevel"/>
    <w:tmpl w:val="D3FCEDBA"/>
    <w:lvl w:ilvl="0">
      <w:start w:val="1"/>
      <w:numFmt w:val="decimal"/>
      <w:lvlText w:val="%1."/>
      <w:lvlJc w:val="left"/>
      <w:pPr>
        <w:ind w:left="555" w:hanging="555"/>
      </w:pPr>
      <w:rPr>
        <w:rFonts w:eastAsiaTheme="minorHAnsi" w:hint="default"/>
      </w:rPr>
    </w:lvl>
    <w:lvl w:ilvl="1">
      <w:start w:val="1"/>
      <w:numFmt w:val="decimal"/>
      <w:lvlText w:val="%1.%2."/>
      <w:lvlJc w:val="left"/>
      <w:pPr>
        <w:ind w:left="555" w:hanging="555"/>
      </w:pPr>
      <w:rPr>
        <w:rFonts w:eastAsiaTheme="minorHAnsi" w:hint="default"/>
      </w:rPr>
    </w:lvl>
    <w:lvl w:ilvl="2">
      <w:start w:val="1"/>
      <w:numFmt w:val="decimal"/>
      <w:lvlText w:val="%1.%2.%3."/>
      <w:lvlJc w:val="left"/>
      <w:pPr>
        <w:ind w:left="555" w:hanging="555"/>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720" w:hanging="72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080" w:hanging="1080"/>
      </w:pPr>
      <w:rPr>
        <w:rFonts w:eastAsiaTheme="minorHAnsi" w:hint="default"/>
      </w:rPr>
    </w:lvl>
  </w:abstractNum>
  <w:abstractNum w:abstractNumId="1">
    <w:nsid w:val="5B8F41F0"/>
    <w:multiLevelType w:val="multilevel"/>
    <w:tmpl w:val="C2D613E4"/>
    <w:lvl w:ilvl="0">
      <w:start w:val="1"/>
      <w:numFmt w:val="decimal"/>
      <w:lvlText w:val="%1."/>
      <w:lvlJc w:val="left"/>
      <w:pPr>
        <w:ind w:left="495" w:hanging="495"/>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
    <w:nsid w:val="65F70AF5"/>
    <w:multiLevelType w:val="multilevel"/>
    <w:tmpl w:val="F4C49748"/>
    <w:lvl w:ilvl="0">
      <w:start w:val="2"/>
      <w:numFmt w:val="decimal"/>
      <w:lvlText w:val="%1."/>
      <w:lvlJc w:val="left"/>
      <w:pPr>
        <w:ind w:left="450" w:hanging="45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73A60"/>
    <w:rsid w:val="000C791E"/>
    <w:rsid w:val="000F789A"/>
    <w:rsid w:val="00117CF2"/>
    <w:rsid w:val="00127E44"/>
    <w:rsid w:val="001445ED"/>
    <w:rsid w:val="001631B2"/>
    <w:rsid w:val="001729D2"/>
    <w:rsid w:val="00186F11"/>
    <w:rsid w:val="00187A17"/>
    <w:rsid w:val="00215230"/>
    <w:rsid w:val="00244455"/>
    <w:rsid w:val="0028223A"/>
    <w:rsid w:val="002A0090"/>
    <w:rsid w:val="002A1D12"/>
    <w:rsid w:val="002B110C"/>
    <w:rsid w:val="002C0B77"/>
    <w:rsid w:val="002D12A7"/>
    <w:rsid w:val="00310AF8"/>
    <w:rsid w:val="00314E36"/>
    <w:rsid w:val="00326112"/>
    <w:rsid w:val="003269B3"/>
    <w:rsid w:val="003634E0"/>
    <w:rsid w:val="003C0FC2"/>
    <w:rsid w:val="003C7DDB"/>
    <w:rsid w:val="003F3B75"/>
    <w:rsid w:val="003F43DF"/>
    <w:rsid w:val="00440A37"/>
    <w:rsid w:val="004636BF"/>
    <w:rsid w:val="004C7038"/>
    <w:rsid w:val="004D703F"/>
    <w:rsid w:val="004F1FFE"/>
    <w:rsid w:val="00511740"/>
    <w:rsid w:val="0058602B"/>
    <w:rsid w:val="005A0534"/>
    <w:rsid w:val="005A3A07"/>
    <w:rsid w:val="005C548C"/>
    <w:rsid w:val="005F1E71"/>
    <w:rsid w:val="00602785"/>
    <w:rsid w:val="006474BE"/>
    <w:rsid w:val="00666FD6"/>
    <w:rsid w:val="00671112"/>
    <w:rsid w:val="006D5310"/>
    <w:rsid w:val="006E0D1B"/>
    <w:rsid w:val="006F7583"/>
    <w:rsid w:val="00762347"/>
    <w:rsid w:val="0079629A"/>
    <w:rsid w:val="007D4793"/>
    <w:rsid w:val="008065CA"/>
    <w:rsid w:val="0089774D"/>
    <w:rsid w:val="008D6D58"/>
    <w:rsid w:val="008E2DB6"/>
    <w:rsid w:val="00983556"/>
    <w:rsid w:val="009848F8"/>
    <w:rsid w:val="00A02D55"/>
    <w:rsid w:val="00A03F3B"/>
    <w:rsid w:val="00AA55BB"/>
    <w:rsid w:val="00AC6FBB"/>
    <w:rsid w:val="00AF6773"/>
    <w:rsid w:val="00B1211B"/>
    <w:rsid w:val="00B67E5D"/>
    <w:rsid w:val="00B72CA4"/>
    <w:rsid w:val="00B85EE5"/>
    <w:rsid w:val="00BA1896"/>
    <w:rsid w:val="00BB03B5"/>
    <w:rsid w:val="00BE2934"/>
    <w:rsid w:val="00C018CF"/>
    <w:rsid w:val="00C46390"/>
    <w:rsid w:val="00C647B1"/>
    <w:rsid w:val="00C90CF6"/>
    <w:rsid w:val="00CB14A2"/>
    <w:rsid w:val="00D140B4"/>
    <w:rsid w:val="00D20E6E"/>
    <w:rsid w:val="00E105C2"/>
    <w:rsid w:val="00E200B5"/>
    <w:rsid w:val="00E444C2"/>
    <w:rsid w:val="00E65400"/>
    <w:rsid w:val="00E71F71"/>
    <w:rsid w:val="00E72353"/>
    <w:rsid w:val="00E91B4A"/>
    <w:rsid w:val="00E958ED"/>
    <w:rsid w:val="00E964F6"/>
    <w:rsid w:val="00E96E4F"/>
    <w:rsid w:val="00EB775F"/>
    <w:rsid w:val="00F03687"/>
    <w:rsid w:val="00F34065"/>
    <w:rsid w:val="00F3695F"/>
    <w:rsid w:val="00F402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4636BF"/>
    <w:pPr>
      <w:ind w:left="720"/>
      <w:contextualSpacing/>
    </w:pPr>
  </w:style>
  <w:style w:type="table" w:styleId="aa">
    <w:name w:val="Table Grid"/>
    <w:basedOn w:val="a1"/>
    <w:uiPriority w:val="59"/>
    <w:rsid w:val="004C7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A1D1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4636BF"/>
    <w:pPr>
      <w:ind w:left="720"/>
      <w:contextualSpacing/>
    </w:pPr>
  </w:style>
  <w:style w:type="table" w:styleId="aa">
    <w:name w:val="Table Grid"/>
    <w:basedOn w:val="a1"/>
    <w:uiPriority w:val="59"/>
    <w:rsid w:val="004C7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A1D1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092">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38764229">
      <w:bodyDiv w:val="1"/>
      <w:marLeft w:val="0"/>
      <w:marRight w:val="0"/>
      <w:marTop w:val="0"/>
      <w:marBottom w:val="0"/>
      <w:divBdr>
        <w:top w:val="none" w:sz="0" w:space="0" w:color="auto"/>
        <w:left w:val="none" w:sz="0" w:space="0" w:color="auto"/>
        <w:bottom w:val="none" w:sz="0" w:space="0" w:color="auto"/>
        <w:right w:val="none" w:sz="0" w:space="0" w:color="auto"/>
      </w:divBdr>
    </w:div>
    <w:div w:id="295650886">
      <w:bodyDiv w:val="1"/>
      <w:marLeft w:val="0"/>
      <w:marRight w:val="0"/>
      <w:marTop w:val="0"/>
      <w:marBottom w:val="0"/>
      <w:divBdr>
        <w:top w:val="none" w:sz="0" w:space="0" w:color="auto"/>
        <w:left w:val="none" w:sz="0" w:space="0" w:color="auto"/>
        <w:bottom w:val="none" w:sz="0" w:space="0" w:color="auto"/>
        <w:right w:val="none" w:sz="0" w:space="0" w:color="auto"/>
      </w:divBdr>
    </w:div>
    <w:div w:id="431585260">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745302605">
      <w:bodyDiv w:val="1"/>
      <w:marLeft w:val="0"/>
      <w:marRight w:val="0"/>
      <w:marTop w:val="0"/>
      <w:marBottom w:val="0"/>
      <w:divBdr>
        <w:top w:val="none" w:sz="0" w:space="0" w:color="auto"/>
        <w:left w:val="none" w:sz="0" w:space="0" w:color="auto"/>
        <w:bottom w:val="none" w:sz="0" w:space="0" w:color="auto"/>
        <w:right w:val="none" w:sz="0" w:space="0" w:color="auto"/>
      </w:divBdr>
    </w:div>
    <w:div w:id="823351537">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877744302">
      <w:bodyDiv w:val="1"/>
      <w:marLeft w:val="0"/>
      <w:marRight w:val="0"/>
      <w:marTop w:val="0"/>
      <w:marBottom w:val="0"/>
      <w:divBdr>
        <w:top w:val="none" w:sz="0" w:space="0" w:color="auto"/>
        <w:left w:val="none" w:sz="0" w:space="0" w:color="auto"/>
        <w:bottom w:val="none" w:sz="0" w:space="0" w:color="auto"/>
        <w:right w:val="none" w:sz="0" w:space="0" w:color="auto"/>
      </w:divBdr>
    </w:div>
    <w:div w:id="897856849">
      <w:bodyDiv w:val="1"/>
      <w:marLeft w:val="0"/>
      <w:marRight w:val="0"/>
      <w:marTop w:val="0"/>
      <w:marBottom w:val="0"/>
      <w:divBdr>
        <w:top w:val="none" w:sz="0" w:space="0" w:color="auto"/>
        <w:left w:val="none" w:sz="0" w:space="0" w:color="auto"/>
        <w:bottom w:val="none" w:sz="0" w:space="0" w:color="auto"/>
        <w:right w:val="none" w:sz="0" w:space="0" w:color="auto"/>
      </w:divBdr>
    </w:div>
    <w:div w:id="1025330755">
      <w:bodyDiv w:val="1"/>
      <w:marLeft w:val="0"/>
      <w:marRight w:val="0"/>
      <w:marTop w:val="0"/>
      <w:marBottom w:val="0"/>
      <w:divBdr>
        <w:top w:val="none" w:sz="0" w:space="0" w:color="auto"/>
        <w:left w:val="none" w:sz="0" w:space="0" w:color="auto"/>
        <w:bottom w:val="none" w:sz="0" w:space="0" w:color="auto"/>
        <w:right w:val="none" w:sz="0" w:space="0" w:color="auto"/>
      </w:divBdr>
    </w:div>
    <w:div w:id="1054235817">
      <w:bodyDiv w:val="1"/>
      <w:marLeft w:val="0"/>
      <w:marRight w:val="0"/>
      <w:marTop w:val="0"/>
      <w:marBottom w:val="0"/>
      <w:divBdr>
        <w:top w:val="none" w:sz="0" w:space="0" w:color="auto"/>
        <w:left w:val="none" w:sz="0" w:space="0" w:color="auto"/>
        <w:bottom w:val="none" w:sz="0" w:space="0" w:color="auto"/>
        <w:right w:val="none" w:sz="0" w:space="0" w:color="auto"/>
      </w:divBdr>
    </w:div>
    <w:div w:id="1101603453">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198277112">
      <w:bodyDiv w:val="1"/>
      <w:marLeft w:val="0"/>
      <w:marRight w:val="0"/>
      <w:marTop w:val="0"/>
      <w:marBottom w:val="0"/>
      <w:divBdr>
        <w:top w:val="none" w:sz="0" w:space="0" w:color="auto"/>
        <w:left w:val="none" w:sz="0" w:space="0" w:color="auto"/>
        <w:bottom w:val="none" w:sz="0" w:space="0" w:color="auto"/>
        <w:right w:val="none" w:sz="0" w:space="0" w:color="auto"/>
      </w:divBdr>
    </w:div>
    <w:div w:id="1260524594">
      <w:bodyDiv w:val="1"/>
      <w:marLeft w:val="0"/>
      <w:marRight w:val="0"/>
      <w:marTop w:val="0"/>
      <w:marBottom w:val="0"/>
      <w:divBdr>
        <w:top w:val="none" w:sz="0" w:space="0" w:color="auto"/>
        <w:left w:val="none" w:sz="0" w:space="0" w:color="auto"/>
        <w:bottom w:val="none" w:sz="0" w:space="0" w:color="auto"/>
        <w:right w:val="none" w:sz="0" w:space="0" w:color="auto"/>
      </w:divBdr>
    </w:div>
    <w:div w:id="1365405544">
      <w:bodyDiv w:val="1"/>
      <w:marLeft w:val="0"/>
      <w:marRight w:val="0"/>
      <w:marTop w:val="0"/>
      <w:marBottom w:val="0"/>
      <w:divBdr>
        <w:top w:val="none" w:sz="0" w:space="0" w:color="auto"/>
        <w:left w:val="none" w:sz="0" w:space="0" w:color="auto"/>
        <w:bottom w:val="none" w:sz="0" w:space="0" w:color="auto"/>
        <w:right w:val="none" w:sz="0" w:space="0" w:color="auto"/>
      </w:divBdr>
    </w:div>
    <w:div w:id="1414621870">
      <w:bodyDiv w:val="1"/>
      <w:marLeft w:val="0"/>
      <w:marRight w:val="0"/>
      <w:marTop w:val="0"/>
      <w:marBottom w:val="0"/>
      <w:divBdr>
        <w:top w:val="none" w:sz="0" w:space="0" w:color="auto"/>
        <w:left w:val="none" w:sz="0" w:space="0" w:color="auto"/>
        <w:bottom w:val="none" w:sz="0" w:space="0" w:color="auto"/>
        <w:right w:val="none" w:sz="0" w:space="0" w:color="auto"/>
      </w:divBdr>
    </w:div>
    <w:div w:id="1472212560">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485271738">
      <w:bodyDiv w:val="1"/>
      <w:marLeft w:val="0"/>
      <w:marRight w:val="0"/>
      <w:marTop w:val="0"/>
      <w:marBottom w:val="0"/>
      <w:divBdr>
        <w:top w:val="none" w:sz="0" w:space="0" w:color="auto"/>
        <w:left w:val="none" w:sz="0" w:space="0" w:color="auto"/>
        <w:bottom w:val="none" w:sz="0" w:space="0" w:color="auto"/>
        <w:right w:val="none" w:sz="0" w:space="0" w:color="auto"/>
      </w:divBdr>
    </w:div>
    <w:div w:id="150451627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01408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606113728">
      <w:bodyDiv w:val="1"/>
      <w:marLeft w:val="0"/>
      <w:marRight w:val="0"/>
      <w:marTop w:val="0"/>
      <w:marBottom w:val="0"/>
      <w:divBdr>
        <w:top w:val="none" w:sz="0" w:space="0" w:color="auto"/>
        <w:left w:val="none" w:sz="0" w:space="0" w:color="auto"/>
        <w:bottom w:val="none" w:sz="0" w:space="0" w:color="auto"/>
        <w:right w:val="none" w:sz="0" w:space="0" w:color="auto"/>
      </w:divBdr>
    </w:div>
    <w:div w:id="1665352898">
      <w:bodyDiv w:val="1"/>
      <w:marLeft w:val="0"/>
      <w:marRight w:val="0"/>
      <w:marTop w:val="0"/>
      <w:marBottom w:val="0"/>
      <w:divBdr>
        <w:top w:val="none" w:sz="0" w:space="0" w:color="auto"/>
        <w:left w:val="none" w:sz="0" w:space="0" w:color="auto"/>
        <w:bottom w:val="none" w:sz="0" w:space="0" w:color="auto"/>
        <w:right w:val="none" w:sz="0" w:space="0" w:color="auto"/>
      </w:divBdr>
    </w:div>
    <w:div w:id="1682078534">
      <w:bodyDiv w:val="1"/>
      <w:marLeft w:val="0"/>
      <w:marRight w:val="0"/>
      <w:marTop w:val="0"/>
      <w:marBottom w:val="0"/>
      <w:divBdr>
        <w:top w:val="none" w:sz="0" w:space="0" w:color="auto"/>
        <w:left w:val="none" w:sz="0" w:space="0" w:color="auto"/>
        <w:bottom w:val="none" w:sz="0" w:space="0" w:color="auto"/>
        <w:right w:val="none" w:sz="0" w:space="0" w:color="auto"/>
      </w:divBdr>
    </w:div>
    <w:div w:id="19264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12722</Words>
  <Characters>72517</Characters>
  <Application>Microsoft Office Word</Application>
  <DocSecurity>0</DocSecurity>
  <Lines>604</Lines>
  <Paragraphs>170</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85069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3</cp:revision>
  <cp:lastPrinted>2024-12-16T10:03:00Z</cp:lastPrinted>
  <dcterms:created xsi:type="dcterms:W3CDTF">2024-12-16T10:17:00Z</dcterms:created>
  <dcterms:modified xsi:type="dcterms:W3CDTF">2024-12-16T10:24:00Z</dcterms:modified>
</cp:coreProperties>
</file>