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8"/>
        </w:rPr>
        <w:tab/>
      </w:r>
      <w:r w:rsidR="00A32CCE">
        <w:rPr>
          <w:bCs/>
          <w:sz w:val="28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4B3589">
        <w:rPr>
          <w:bCs/>
          <w:sz w:val="28"/>
        </w:rPr>
        <w:t>10</w:t>
      </w:r>
      <w:r w:rsidRPr="008C78CA">
        <w:rPr>
          <w:bCs/>
          <w:sz w:val="28"/>
          <w:szCs w:val="28"/>
          <w:lang w:val="en-US"/>
        </w:rPr>
        <w:t>.</w:t>
      </w:r>
      <w:r w:rsidR="00DC1040">
        <w:rPr>
          <w:bCs/>
          <w:sz w:val="28"/>
          <w:szCs w:val="28"/>
        </w:rPr>
        <w:t>1</w:t>
      </w:r>
      <w:r w:rsidR="005D2212">
        <w:rPr>
          <w:bCs/>
          <w:sz w:val="28"/>
          <w:szCs w:val="28"/>
        </w:rPr>
        <w:t>2</w:t>
      </w:r>
      <w:r w:rsidRPr="008C78CA">
        <w:rPr>
          <w:bCs/>
          <w:sz w:val="28"/>
          <w:szCs w:val="28"/>
        </w:rPr>
        <w:t xml:space="preserve">.2024 г. (вторник) от </w:t>
      </w:r>
      <w:r w:rsidR="005D2212">
        <w:rPr>
          <w:bCs/>
          <w:sz w:val="28"/>
          <w:szCs w:val="28"/>
        </w:rPr>
        <w:t>11</w:t>
      </w:r>
      <w:r w:rsidRPr="005D2212">
        <w:rPr>
          <w:bCs/>
          <w:sz w:val="28"/>
          <w:szCs w:val="28"/>
        </w:rPr>
        <w:t>:00 часа</w:t>
      </w:r>
    </w:p>
    <w:p w:rsidR="007B7F71" w:rsidRDefault="007B7F71" w:rsidP="007B7F7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DF4E59" w:rsidRPr="00055DD9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FC60C9" w:rsidRDefault="00FC60C9" w:rsidP="00FC60C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/>
        </w:rPr>
      </w:pPr>
    </w:p>
    <w:p w:rsidR="00D60469" w:rsidRDefault="00D60469" w:rsidP="00FC60C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/>
        </w:rPr>
      </w:pPr>
    </w:p>
    <w:p w:rsidR="00D60469" w:rsidRDefault="00C9164D" w:rsidP="00D6046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60469" w:rsidRPr="00EE107F">
        <w:rPr>
          <w:sz w:val="28"/>
          <w:szCs w:val="28"/>
        </w:rPr>
        <w:t xml:space="preserve">. Предложение от административния ръководител на </w:t>
      </w:r>
      <w:r w:rsidR="00D60469">
        <w:rPr>
          <w:sz w:val="28"/>
          <w:szCs w:val="28"/>
        </w:rPr>
        <w:t>Военно-апелативна прокуратура</w:t>
      </w:r>
      <w:r w:rsidR="00D60469" w:rsidRPr="00EE107F">
        <w:rPr>
          <w:sz w:val="28"/>
          <w:szCs w:val="28"/>
        </w:rPr>
        <w:t xml:space="preserve"> за назначаване на </w:t>
      </w:r>
      <w:r w:rsidR="00D60469">
        <w:rPr>
          <w:sz w:val="28"/>
          <w:szCs w:val="28"/>
        </w:rPr>
        <w:t>полковник Адалберт Живков Кръстев</w:t>
      </w:r>
      <w:r w:rsidR="00D60469" w:rsidRPr="00EE107F">
        <w:rPr>
          <w:sz w:val="28"/>
          <w:szCs w:val="28"/>
        </w:rPr>
        <w:t xml:space="preserve"> – </w:t>
      </w:r>
      <w:r w:rsidR="00D60469">
        <w:rPr>
          <w:sz w:val="28"/>
          <w:szCs w:val="28"/>
        </w:rPr>
        <w:t>административен ръководител на Военно-окръжна прокуратура - София</w:t>
      </w:r>
      <w:r w:rsidR="00D60469" w:rsidRPr="00EE107F">
        <w:rPr>
          <w:sz w:val="28"/>
          <w:szCs w:val="28"/>
        </w:rPr>
        <w:t>, на длъжност „заместник на административния ръководител – заместник-</w:t>
      </w:r>
      <w:r w:rsidR="00D60469">
        <w:rPr>
          <w:sz w:val="28"/>
          <w:szCs w:val="28"/>
        </w:rPr>
        <w:t>военно-апелативен</w:t>
      </w:r>
      <w:r w:rsidR="00D60469" w:rsidRPr="00EE107F">
        <w:rPr>
          <w:sz w:val="28"/>
          <w:szCs w:val="28"/>
        </w:rPr>
        <w:t xml:space="preserve"> прокурор“ на </w:t>
      </w:r>
      <w:r w:rsidR="00D60469">
        <w:rPr>
          <w:sz w:val="28"/>
          <w:szCs w:val="28"/>
        </w:rPr>
        <w:t>Военно-апелативна прокуратура</w:t>
      </w:r>
      <w:r w:rsidR="00D60469" w:rsidRPr="00EE107F">
        <w:rPr>
          <w:sz w:val="28"/>
          <w:szCs w:val="28"/>
        </w:rPr>
        <w:t>.</w:t>
      </w:r>
    </w:p>
    <w:p w:rsidR="00D60469" w:rsidRPr="00EE107F" w:rsidRDefault="00D60469" w:rsidP="00D6046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D60469" w:rsidRDefault="00C9164D" w:rsidP="00D6046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D60469">
        <w:rPr>
          <w:rFonts w:ascii="Times New Roman CYR" w:hAnsi="Times New Roman CYR" w:cs="Times New Roman CYR"/>
          <w:sz w:val="28"/>
          <w:szCs w:val="28"/>
        </w:rPr>
        <w:t xml:space="preserve">. Предложение за поощряване на </w:t>
      </w:r>
      <w:r w:rsidR="00D60469">
        <w:rPr>
          <w:sz w:val="28"/>
          <w:szCs w:val="28"/>
        </w:rPr>
        <w:t xml:space="preserve">Веселин Иванов </w:t>
      </w:r>
      <w:proofErr w:type="spellStart"/>
      <w:r w:rsidR="00D60469">
        <w:rPr>
          <w:sz w:val="28"/>
          <w:szCs w:val="28"/>
        </w:rPr>
        <w:t>Иванов</w:t>
      </w:r>
      <w:proofErr w:type="spellEnd"/>
      <w:r w:rsidR="00D60469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D60469">
        <w:rPr>
          <w:sz w:val="28"/>
          <w:szCs w:val="28"/>
        </w:rPr>
        <w:t>следовател</w:t>
      </w:r>
      <w:r w:rsidR="00D60469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D60469">
        <w:rPr>
          <w:sz w:val="28"/>
          <w:szCs w:val="28"/>
        </w:rPr>
        <w:t>Национална следствена служба</w:t>
      </w:r>
      <w:r w:rsidR="00D60469">
        <w:rPr>
          <w:rFonts w:ascii="Times New Roman CYR" w:hAnsi="Times New Roman CYR" w:cs="Times New Roman CYR"/>
          <w:sz w:val="28"/>
          <w:szCs w:val="28"/>
        </w:rPr>
        <w:t>.</w:t>
      </w:r>
    </w:p>
    <w:p w:rsidR="00D60469" w:rsidRPr="00D144F6" w:rsidRDefault="00D60469" w:rsidP="00D60469">
      <w:pPr>
        <w:autoSpaceDE w:val="0"/>
        <w:autoSpaceDN w:val="0"/>
        <w:adjustRightInd w:val="0"/>
        <w:ind w:firstLine="284"/>
        <w:jc w:val="both"/>
        <w:rPr>
          <w:i/>
          <w:u w:val="single"/>
        </w:rPr>
      </w:pPr>
    </w:p>
    <w:p w:rsidR="00D60469" w:rsidRPr="00913EBC" w:rsidRDefault="00C9164D" w:rsidP="00D60469">
      <w:pPr>
        <w:ind w:firstLine="284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3</w:t>
      </w:r>
      <w:r w:rsidR="00D60469" w:rsidRPr="00D144F6">
        <w:rPr>
          <w:sz w:val="28"/>
          <w:szCs w:val="28"/>
        </w:rPr>
        <w:t xml:space="preserve">. Заявление от Веселин Иванов </w:t>
      </w:r>
      <w:proofErr w:type="spellStart"/>
      <w:r w:rsidR="00D60469" w:rsidRPr="00D144F6">
        <w:rPr>
          <w:sz w:val="28"/>
          <w:szCs w:val="28"/>
        </w:rPr>
        <w:t>Иванов</w:t>
      </w:r>
      <w:proofErr w:type="spellEnd"/>
      <w:r w:rsidR="00D60469" w:rsidRPr="00D144F6">
        <w:rPr>
          <w:sz w:val="28"/>
          <w:szCs w:val="28"/>
        </w:rPr>
        <w:t xml:space="preserve"> за освобождаване от заеманата длъжност </w:t>
      </w:r>
      <w:r w:rsidR="00D60469" w:rsidRPr="00D144F6">
        <w:rPr>
          <w:rFonts w:ascii="Times New Roman CYR" w:hAnsi="Times New Roman CYR" w:cs="Times New Roman CYR"/>
          <w:sz w:val="28"/>
          <w:szCs w:val="28"/>
        </w:rPr>
        <w:t>„</w:t>
      </w:r>
      <w:r w:rsidR="00D60469" w:rsidRPr="00D144F6">
        <w:rPr>
          <w:sz w:val="28"/>
          <w:szCs w:val="28"/>
        </w:rPr>
        <w:t>следовател</w:t>
      </w:r>
      <w:r w:rsidR="00D60469" w:rsidRPr="00D144F6">
        <w:rPr>
          <w:rFonts w:ascii="Times New Roman CYR" w:hAnsi="Times New Roman CYR" w:cs="Times New Roman CYR"/>
          <w:sz w:val="28"/>
          <w:szCs w:val="28"/>
        </w:rPr>
        <w:t xml:space="preserve">“ в </w:t>
      </w:r>
      <w:r w:rsidR="00D60469" w:rsidRPr="00D144F6">
        <w:rPr>
          <w:sz w:val="28"/>
          <w:szCs w:val="28"/>
        </w:rPr>
        <w:t xml:space="preserve">Национална следствена служба, на основание чл. </w:t>
      </w:r>
      <w:r w:rsidR="00D60469">
        <w:rPr>
          <w:sz w:val="28"/>
          <w:szCs w:val="28"/>
        </w:rPr>
        <w:t>165, ал. 1, т. 1 от ЗСВ.</w:t>
      </w:r>
    </w:p>
    <w:p w:rsidR="00D60469" w:rsidRPr="00D144F6" w:rsidRDefault="00D60469" w:rsidP="00D60469">
      <w:pPr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60469" w:rsidRPr="00D144F6" w:rsidRDefault="00C9164D" w:rsidP="00D60469">
      <w:pPr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D60469" w:rsidRPr="00D144F6">
        <w:rPr>
          <w:rFonts w:ascii="Times New Roman CYR" w:hAnsi="Times New Roman CYR" w:cs="Times New Roman CYR"/>
          <w:sz w:val="28"/>
          <w:szCs w:val="28"/>
        </w:rPr>
        <w:t xml:space="preserve">. Молба от </w:t>
      </w:r>
      <w:r w:rsidR="00D60469" w:rsidRPr="00D144F6">
        <w:rPr>
          <w:sz w:val="28"/>
          <w:szCs w:val="28"/>
        </w:rPr>
        <w:t>Илия Петров Иванов</w:t>
      </w:r>
      <w:r w:rsidR="00D60469" w:rsidRPr="00D144F6">
        <w:rPr>
          <w:rFonts w:ascii="Times New Roman CYR" w:hAnsi="Times New Roman CYR" w:cs="Times New Roman CYR"/>
          <w:sz w:val="28"/>
          <w:szCs w:val="28"/>
        </w:rPr>
        <w:t xml:space="preserve"> за освобождаване от заеманата длъжност „</w:t>
      </w:r>
      <w:r w:rsidR="00D60469" w:rsidRPr="00D144F6">
        <w:rPr>
          <w:sz w:val="28"/>
          <w:szCs w:val="28"/>
        </w:rPr>
        <w:t>следовател</w:t>
      </w:r>
      <w:r w:rsidR="00D60469" w:rsidRPr="00D144F6">
        <w:rPr>
          <w:rFonts w:ascii="Times New Roman CYR" w:hAnsi="Times New Roman CYR" w:cs="Times New Roman CYR"/>
          <w:sz w:val="28"/>
          <w:szCs w:val="28"/>
        </w:rPr>
        <w:t xml:space="preserve">“ в </w:t>
      </w:r>
      <w:r w:rsidR="00D60469" w:rsidRPr="00D144F6">
        <w:rPr>
          <w:sz w:val="28"/>
          <w:szCs w:val="28"/>
        </w:rPr>
        <w:t xml:space="preserve">Окръжен следствен отдел в Окръжна прокуратура </w:t>
      </w:r>
      <w:r w:rsidR="00D60469" w:rsidRPr="00D144F6">
        <w:rPr>
          <w:sz w:val="28"/>
          <w:szCs w:val="28"/>
          <w:lang w:val="en-US"/>
        </w:rPr>
        <w:t xml:space="preserve">- </w:t>
      </w:r>
      <w:r w:rsidR="00D60469" w:rsidRPr="00D144F6">
        <w:rPr>
          <w:sz w:val="28"/>
          <w:szCs w:val="28"/>
        </w:rPr>
        <w:t>Варна</w:t>
      </w:r>
      <w:r w:rsidR="00D60469" w:rsidRPr="00D144F6">
        <w:rPr>
          <w:rFonts w:ascii="Times New Roman CYR" w:hAnsi="Times New Roman CYR" w:cs="Times New Roman CYR"/>
          <w:sz w:val="28"/>
          <w:szCs w:val="28"/>
        </w:rPr>
        <w:t>, на основание чл. 165, ал. 1, т. 2 от ЗСВ.</w:t>
      </w:r>
    </w:p>
    <w:p w:rsidR="00D60469" w:rsidRPr="00D144F6" w:rsidRDefault="00D60469" w:rsidP="00D60469">
      <w:pPr>
        <w:autoSpaceDE w:val="0"/>
        <w:autoSpaceDN w:val="0"/>
        <w:adjustRightInd w:val="0"/>
        <w:ind w:firstLine="284"/>
        <w:jc w:val="both"/>
        <w:rPr>
          <w:i/>
          <w:u w:val="single"/>
        </w:rPr>
      </w:pPr>
    </w:p>
    <w:p w:rsidR="00D60469" w:rsidRPr="00D144F6" w:rsidRDefault="00C9164D" w:rsidP="00D60469">
      <w:pPr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D60469" w:rsidRPr="00D144F6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D60469" w:rsidRPr="00915C3C">
        <w:rPr>
          <w:rFonts w:ascii="Times New Roman CYR" w:hAnsi="Times New Roman CYR" w:cs="Times New Roman CYR"/>
          <w:sz w:val="28"/>
          <w:szCs w:val="28"/>
        </w:rPr>
        <w:t>Молба</w:t>
      </w:r>
      <w:r w:rsidR="00D60469" w:rsidRPr="00D144F6"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D60469" w:rsidRPr="00D144F6">
        <w:rPr>
          <w:sz w:val="28"/>
          <w:szCs w:val="28"/>
        </w:rPr>
        <w:t>Паско Тодоров Андреев</w:t>
      </w:r>
      <w:r w:rsidR="00D60469" w:rsidRPr="00D144F6">
        <w:rPr>
          <w:rFonts w:ascii="Times New Roman CYR" w:hAnsi="Times New Roman CYR" w:cs="Times New Roman CYR"/>
          <w:sz w:val="28"/>
          <w:szCs w:val="28"/>
        </w:rPr>
        <w:t xml:space="preserve"> за освобождаване от заеманата длъжност „</w:t>
      </w:r>
      <w:r w:rsidR="00D60469" w:rsidRPr="00D144F6">
        <w:rPr>
          <w:sz w:val="28"/>
          <w:szCs w:val="28"/>
        </w:rPr>
        <w:t>младши прокурор</w:t>
      </w:r>
      <w:r w:rsidR="00D60469" w:rsidRPr="00D144F6">
        <w:rPr>
          <w:rFonts w:ascii="Times New Roman CYR" w:hAnsi="Times New Roman CYR" w:cs="Times New Roman CYR"/>
          <w:sz w:val="28"/>
          <w:szCs w:val="28"/>
        </w:rPr>
        <w:t xml:space="preserve">“ в </w:t>
      </w:r>
      <w:r w:rsidR="00F27520">
        <w:rPr>
          <w:sz w:val="28"/>
          <w:szCs w:val="28"/>
        </w:rPr>
        <w:t>Районна</w:t>
      </w:r>
      <w:r w:rsidR="00D60469" w:rsidRPr="00D144F6">
        <w:rPr>
          <w:sz w:val="28"/>
          <w:szCs w:val="28"/>
        </w:rPr>
        <w:t xml:space="preserve"> прокуратура </w:t>
      </w:r>
      <w:r w:rsidR="00D60469" w:rsidRPr="00D144F6">
        <w:rPr>
          <w:sz w:val="28"/>
          <w:szCs w:val="28"/>
          <w:lang w:val="en-US"/>
        </w:rPr>
        <w:t xml:space="preserve">- </w:t>
      </w:r>
      <w:r w:rsidR="00D60469" w:rsidRPr="00D144F6">
        <w:rPr>
          <w:sz w:val="28"/>
          <w:szCs w:val="28"/>
        </w:rPr>
        <w:t>Добрич</w:t>
      </w:r>
      <w:r w:rsidR="00D60469" w:rsidRPr="00D144F6">
        <w:rPr>
          <w:rFonts w:ascii="Times New Roman CYR" w:hAnsi="Times New Roman CYR" w:cs="Times New Roman CYR"/>
          <w:sz w:val="28"/>
          <w:szCs w:val="28"/>
        </w:rPr>
        <w:t>, на основание чл. 165, ал. 1, т. 2 от ЗСВ.</w:t>
      </w:r>
    </w:p>
    <w:p w:rsidR="00D60469" w:rsidRDefault="00D60469" w:rsidP="00D60469">
      <w:pPr>
        <w:autoSpaceDE w:val="0"/>
        <w:autoSpaceDN w:val="0"/>
        <w:adjustRightInd w:val="0"/>
        <w:ind w:firstLine="284"/>
        <w:jc w:val="both"/>
        <w:rPr>
          <w:i/>
          <w:u w:val="single"/>
        </w:rPr>
      </w:pPr>
    </w:p>
    <w:p w:rsidR="00D60469" w:rsidRDefault="00C9164D" w:rsidP="00D6046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60469" w:rsidRPr="006744EF">
        <w:rPr>
          <w:sz w:val="28"/>
          <w:szCs w:val="28"/>
        </w:rPr>
        <w:t>. Извлечен</w:t>
      </w:r>
      <w:r w:rsidR="00D60469">
        <w:rPr>
          <w:sz w:val="28"/>
          <w:szCs w:val="28"/>
        </w:rPr>
        <w:t>ие</w:t>
      </w:r>
      <w:r w:rsidR="00D60469" w:rsidRPr="006744EF">
        <w:rPr>
          <w:sz w:val="28"/>
          <w:szCs w:val="28"/>
        </w:rPr>
        <w:t xml:space="preserve"> от </w:t>
      </w:r>
      <w:r w:rsidR="00D60469">
        <w:rPr>
          <w:sz w:val="28"/>
          <w:szCs w:val="28"/>
        </w:rPr>
        <w:t>решение на Комисията по правни въпроси към Пленума на Висшия съдебен съвет по протокол № 6/02.12.2024 г. относно молба от министъра на правосъдието за предварително становище по предложения за изменение и допълнение на Наказателно-процесуалния кодекс във връзка с изпълнение на решение на Европейския съд по правата на човека по делото „Мустафа срещу България“.</w:t>
      </w:r>
    </w:p>
    <w:p w:rsidR="007F579A" w:rsidRPr="006744EF" w:rsidRDefault="007F579A" w:rsidP="00D6046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25BB8" w:rsidRDefault="00C9164D" w:rsidP="00225BB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225BB8">
        <w:rPr>
          <w:rFonts w:ascii="Times New Roman CYR" w:hAnsi="Times New Roman CYR" w:cs="Times New Roman CYR"/>
          <w:sz w:val="28"/>
          <w:szCs w:val="28"/>
        </w:rPr>
        <w:t>. Жалба от Георги Дойчев Иванов - прокурор в Софийска районна прокуратура, срещу решение по т. 5 от протокол № 40/20.11.2024 г. на Прокурорската колегия на Висшия съдебен съвет</w:t>
      </w:r>
      <w:r w:rsidR="00704F7B">
        <w:rPr>
          <w:rFonts w:ascii="Times New Roman CYR" w:hAnsi="Times New Roman CYR" w:cs="Times New Roman CYR"/>
          <w:sz w:val="28"/>
          <w:szCs w:val="28"/>
        </w:rPr>
        <w:t>,</w:t>
      </w:r>
      <w:r w:rsidR="00225BB8">
        <w:rPr>
          <w:rFonts w:ascii="Times New Roman CYR" w:hAnsi="Times New Roman CYR" w:cs="Times New Roman CYR"/>
          <w:sz w:val="28"/>
          <w:szCs w:val="28"/>
        </w:rPr>
        <w:t xml:space="preserve"> относно приета комплексна оценка от атестиране. </w:t>
      </w:r>
    </w:p>
    <w:p w:rsidR="00C328E0" w:rsidRDefault="00C328E0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BF404B">
        <w:rPr>
          <w:rFonts w:ascii="Times New Roman CYR" w:hAnsi="Times New Roman CYR" w:cs="Times New Roman CYR"/>
          <w:sz w:val="28"/>
          <w:szCs w:val="28"/>
        </w:rPr>
        <w:lastRenderedPageBreak/>
        <w:t>ЕДИННИ</w:t>
      </w:r>
      <w:r>
        <w:rPr>
          <w:rFonts w:ascii="Times New Roman CYR" w:hAnsi="Times New Roman CYR" w:cs="Times New Roman CYR"/>
          <w:sz w:val="28"/>
          <w:szCs w:val="28"/>
        </w:rPr>
        <w:t xml:space="preserve"> ФОРМУЛЯРИ</w:t>
      </w:r>
    </w:p>
    <w:p w:rsidR="001D1304" w:rsidRPr="0063435F" w:rsidRDefault="001D1304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24C54" w:rsidRDefault="00C9164D" w:rsidP="00824C5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 w:rsidR="00824C54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Иван Пенков Иванов - прокурор в Софийска районна прокуратура. </w:t>
      </w:r>
    </w:p>
    <w:p w:rsidR="009B2FEA" w:rsidRDefault="009B2FEA" w:rsidP="001D1304">
      <w:pPr>
        <w:ind w:firstLine="284"/>
        <w:rPr>
          <w:bCs/>
          <w:sz w:val="28"/>
          <w:szCs w:val="28"/>
        </w:rPr>
      </w:pPr>
    </w:p>
    <w:p w:rsidR="00455BB6" w:rsidRDefault="00C9164D" w:rsidP="00455BB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 w:rsidR="00455BB6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Богомила Николаева Колева - прокурор в Районна прокуратура - Бургас. </w:t>
      </w:r>
    </w:p>
    <w:p w:rsidR="002B0CCD" w:rsidRDefault="002B0CCD" w:rsidP="00430B8B">
      <w:pPr>
        <w:ind w:firstLine="284"/>
        <w:rPr>
          <w:bCs/>
          <w:sz w:val="28"/>
          <w:szCs w:val="28"/>
          <w:highlight w:val="yellow"/>
        </w:rPr>
      </w:pPr>
    </w:p>
    <w:p w:rsidR="006B3095" w:rsidRPr="00704F7B" w:rsidRDefault="006B3095" w:rsidP="00430B8B">
      <w:pPr>
        <w:ind w:firstLine="284"/>
        <w:rPr>
          <w:bCs/>
          <w:sz w:val="28"/>
          <w:szCs w:val="28"/>
        </w:rPr>
      </w:pPr>
      <w:r w:rsidRPr="00704F7B">
        <w:rPr>
          <w:bCs/>
          <w:sz w:val="28"/>
          <w:szCs w:val="28"/>
        </w:rPr>
        <w:t>ПРЕДЛОЖЕНИ</w:t>
      </w:r>
      <w:r w:rsidR="00430B8B" w:rsidRPr="00704F7B">
        <w:rPr>
          <w:bCs/>
          <w:sz w:val="28"/>
          <w:szCs w:val="28"/>
        </w:rPr>
        <w:t>Е</w:t>
      </w:r>
      <w:r w:rsidRPr="00704F7B">
        <w:rPr>
          <w:bCs/>
          <w:sz w:val="28"/>
          <w:szCs w:val="28"/>
        </w:rPr>
        <w:t xml:space="preserve"> ЗА ПОВИШАВАНЕ НА МЯСТО В ПО-ГОРЕН РАНГ</w:t>
      </w:r>
    </w:p>
    <w:p w:rsidR="001D1304" w:rsidRDefault="001D1304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304" w:rsidRDefault="00C9164D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="001D130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1D1304">
        <w:rPr>
          <w:sz w:val="28"/>
          <w:szCs w:val="28"/>
        </w:rPr>
        <w:t xml:space="preserve">Предложение </w:t>
      </w:r>
      <w:r w:rsidR="001D1304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Районна прокуратура – </w:t>
      </w:r>
      <w:r w:rsidR="004B3589">
        <w:rPr>
          <w:rFonts w:ascii="Times New Roman CYR" w:hAnsi="Times New Roman CYR" w:cs="Times New Roman CYR"/>
          <w:sz w:val="28"/>
          <w:szCs w:val="28"/>
        </w:rPr>
        <w:t>Плевен</w:t>
      </w:r>
      <w:r w:rsidR="001D1304">
        <w:rPr>
          <w:rFonts w:ascii="Times New Roman CYR" w:hAnsi="Times New Roman CYR" w:cs="Times New Roman CYR"/>
          <w:sz w:val="28"/>
          <w:szCs w:val="28"/>
        </w:rPr>
        <w:t xml:space="preserve">, за повишаване на </w:t>
      </w:r>
      <w:r w:rsidR="004B3589">
        <w:rPr>
          <w:rFonts w:ascii="Times New Roman CYR" w:hAnsi="Times New Roman CYR" w:cs="Times New Roman CYR"/>
          <w:sz w:val="28"/>
          <w:szCs w:val="28"/>
        </w:rPr>
        <w:t xml:space="preserve">Мая </w:t>
      </w:r>
      <w:proofErr w:type="spellStart"/>
      <w:r w:rsidR="004B3589">
        <w:rPr>
          <w:rFonts w:ascii="Times New Roman CYR" w:hAnsi="Times New Roman CYR" w:cs="Times New Roman CYR"/>
          <w:sz w:val="28"/>
          <w:szCs w:val="28"/>
        </w:rPr>
        <w:t>Сашкова</w:t>
      </w:r>
      <w:proofErr w:type="spellEnd"/>
      <w:r w:rsidR="004B3589">
        <w:rPr>
          <w:rFonts w:ascii="Times New Roman CYR" w:hAnsi="Times New Roman CYR" w:cs="Times New Roman CYR"/>
          <w:sz w:val="28"/>
          <w:szCs w:val="28"/>
        </w:rPr>
        <w:t xml:space="preserve"> Тончева</w:t>
      </w:r>
      <w:r w:rsidR="001D1304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</w:t>
      </w:r>
      <w:r w:rsidR="004B3589">
        <w:rPr>
          <w:rFonts w:ascii="Times New Roman CYR" w:hAnsi="Times New Roman CYR" w:cs="Times New Roman CYR"/>
          <w:sz w:val="28"/>
          <w:szCs w:val="28"/>
        </w:rPr>
        <w:t>Плевен</w:t>
      </w:r>
      <w:r w:rsidR="001D1304">
        <w:rPr>
          <w:rFonts w:ascii="Times New Roman CYR" w:hAnsi="Times New Roman CYR" w:cs="Times New Roman CYR"/>
          <w:sz w:val="28"/>
          <w:szCs w:val="28"/>
        </w:rPr>
        <w:t xml:space="preserve">, с ранг „прокурор в АП“, на място в по-горен ранг „прокурор във ВП“. </w:t>
      </w:r>
    </w:p>
    <w:p w:rsidR="00430B8B" w:rsidRDefault="00430B8B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0C6B46" w:rsidRDefault="000C6B46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9B2FEA" w:rsidRDefault="009B2FEA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6C7B" w:rsidRDefault="00C9164D" w:rsidP="008E6C7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8E6C7B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Елена Георгиева Николова - прокурор в Районна прокуратура - Русе. </w:t>
      </w:r>
    </w:p>
    <w:p w:rsidR="0004173E" w:rsidRDefault="0004173E" w:rsidP="008E6C7B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:rsidR="00C0647E" w:rsidRDefault="00C9164D" w:rsidP="00C0647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</w:t>
      </w:r>
      <w:r w:rsidR="001E01F7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C0647E">
        <w:rPr>
          <w:rFonts w:ascii="Times New Roman CYR" w:hAnsi="Times New Roman CYR" w:cs="Times New Roman CYR"/>
          <w:sz w:val="28"/>
          <w:szCs w:val="28"/>
        </w:rPr>
        <w:t xml:space="preserve">Придобиване статут на несменяемост на Росица Тошкова Константинова – прокурор в Софийска районна прокуратура. </w:t>
      </w:r>
    </w:p>
    <w:p w:rsidR="00252691" w:rsidRDefault="00252691" w:rsidP="0025269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2691" w:rsidRDefault="00C9164D" w:rsidP="0025269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</w:t>
      </w:r>
      <w:r w:rsidR="00252691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Валерия Симеонова Златева - прокурор в Районна прокуратура - Добрич. </w:t>
      </w:r>
    </w:p>
    <w:p w:rsidR="00252691" w:rsidRDefault="00252691" w:rsidP="0025269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2691" w:rsidRDefault="00C9164D" w:rsidP="0025269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</w:t>
      </w:r>
      <w:r w:rsidR="00252691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Нанка Тодорова Рачева - прокурор в Окръжна прокуратура - Плевен. </w:t>
      </w:r>
    </w:p>
    <w:p w:rsidR="007C5ECF" w:rsidRDefault="007C5ECF" w:rsidP="0056310F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56310F" w:rsidRPr="00BD34B7" w:rsidRDefault="0056310F" w:rsidP="0056310F">
      <w:pPr>
        <w:autoSpaceDE w:val="0"/>
        <w:autoSpaceDN w:val="0"/>
        <w:adjustRightInd w:val="0"/>
        <w:ind w:firstLine="284"/>
        <w:rPr>
          <w:rFonts w:ascii="MS Sans Serif" w:hAnsi="MS Sans Serif" w:cs="MS Sans Serif"/>
          <w:sz w:val="16"/>
          <w:szCs w:val="16"/>
        </w:rPr>
      </w:pPr>
      <w:bookmarkStart w:id="0" w:name="_GoBack"/>
      <w:bookmarkEnd w:id="0"/>
      <w:r w:rsidRPr="00BD34B7">
        <w:rPr>
          <w:rFonts w:ascii="Times New Roman CYR" w:hAnsi="Times New Roman CYR" w:cs="Times New Roman CYR"/>
          <w:sz w:val="28"/>
          <w:szCs w:val="28"/>
        </w:rPr>
        <w:t>РАЗПРЕДЕЛЯНЕ НА ПРЕПИСКИ</w:t>
      </w:r>
    </w:p>
    <w:p w:rsidR="0056310F" w:rsidRPr="00BD34B7" w:rsidRDefault="0056310F" w:rsidP="005631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310F" w:rsidRDefault="0056310F" w:rsidP="0056310F">
      <w:pPr>
        <w:tabs>
          <w:tab w:val="left" w:pos="284"/>
        </w:tabs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  <w:r w:rsidRPr="00BD34B7">
        <w:rPr>
          <w:rFonts w:ascii="Times New Roman CYR" w:hAnsi="Times New Roman CYR" w:cs="Times New Roman CYR"/>
          <w:sz w:val="28"/>
          <w:szCs w:val="28"/>
        </w:rPr>
        <w:tab/>
      </w:r>
      <w:r w:rsidR="00193CDC">
        <w:rPr>
          <w:rFonts w:ascii="Times New Roman CYR" w:hAnsi="Times New Roman CYR" w:cs="Times New Roman CYR"/>
          <w:sz w:val="28"/>
          <w:szCs w:val="28"/>
        </w:rPr>
        <w:t>15</w:t>
      </w:r>
      <w:r w:rsidRPr="00BD34B7">
        <w:rPr>
          <w:rFonts w:ascii="Times New Roman CYR" w:hAnsi="Times New Roman CYR" w:cs="Times New Roman CYR"/>
          <w:sz w:val="28"/>
          <w:szCs w:val="28"/>
        </w:rPr>
        <w:t>. Разпределяне на преписки по открити процедури за атестиране по докладчици.</w:t>
      </w:r>
    </w:p>
    <w:p w:rsidR="000C6B46" w:rsidRDefault="000C6B46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A3DFA" w:rsidRDefault="003C7B65" w:rsidP="00CA3DFA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A3DFA">
        <w:rPr>
          <w:b/>
          <w:sz w:val="28"/>
          <w:szCs w:val="28"/>
        </w:rPr>
        <w:t xml:space="preserve"> НА КОМИСИЯТА </w:t>
      </w:r>
    </w:p>
    <w:p w:rsidR="00CA3DFA" w:rsidRDefault="00CA3DFA" w:rsidP="00CA3DFA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АТЕСТИРАНЕТО И КОНКУРСИТЕ КЪМ </w:t>
      </w:r>
    </w:p>
    <w:p w:rsidR="00B93B83" w:rsidRDefault="00CA3DFA" w:rsidP="00CA3DFA">
      <w:pPr>
        <w:ind w:left="2124" w:firstLine="428"/>
        <w:rPr>
          <w:b/>
          <w:sz w:val="28"/>
          <w:szCs w:val="28"/>
        </w:rPr>
      </w:pPr>
      <w:r>
        <w:rPr>
          <w:b/>
          <w:sz w:val="28"/>
          <w:szCs w:val="28"/>
        </w:rPr>
        <w:t>ПРОКУРОРСКАТА КОЛЕГИЯ</w:t>
      </w:r>
      <w:r w:rsidR="00B93B83">
        <w:rPr>
          <w:b/>
          <w:sz w:val="28"/>
          <w:szCs w:val="28"/>
        </w:rPr>
        <w:t xml:space="preserve"> НА </w:t>
      </w:r>
      <w:r w:rsidR="00C820EF">
        <w:rPr>
          <w:b/>
          <w:sz w:val="28"/>
          <w:szCs w:val="28"/>
        </w:rPr>
        <w:t>ВСС:</w:t>
      </w:r>
    </w:p>
    <w:p w:rsidR="00A24C4F" w:rsidRDefault="003C7B65" w:rsidP="00BD34B7">
      <w:pPr>
        <w:ind w:left="5796" w:firstLine="576"/>
        <w:rPr>
          <w:b/>
          <w:sz w:val="28"/>
          <w:szCs w:val="28"/>
        </w:rPr>
      </w:pPr>
      <w:r>
        <w:rPr>
          <w:b/>
          <w:sz w:val="28"/>
          <w:szCs w:val="28"/>
        </w:rPr>
        <w:t>ОГНЯН ДАМЯНОВ</w:t>
      </w:r>
      <w:r w:rsidR="007F579A">
        <w:rPr>
          <w:b/>
          <w:sz w:val="28"/>
          <w:szCs w:val="28"/>
        </w:rPr>
        <w:t xml:space="preserve"> /П/</w:t>
      </w:r>
    </w:p>
    <w:p w:rsidR="00A101C2" w:rsidRDefault="00A101C2" w:rsidP="00BD34B7">
      <w:pPr>
        <w:ind w:left="5796" w:firstLine="576"/>
        <w:rPr>
          <w:b/>
          <w:sz w:val="28"/>
          <w:szCs w:val="28"/>
        </w:rPr>
      </w:pPr>
    </w:p>
    <w:p w:rsidR="00A101C2" w:rsidRDefault="00A101C2" w:rsidP="00BD34B7">
      <w:pPr>
        <w:ind w:left="5796" w:firstLine="576"/>
        <w:rPr>
          <w:b/>
          <w:sz w:val="28"/>
          <w:szCs w:val="28"/>
        </w:rPr>
      </w:pPr>
    </w:p>
    <w:p w:rsidR="00A101C2" w:rsidRDefault="00A101C2" w:rsidP="00BD34B7">
      <w:pPr>
        <w:ind w:left="5796" w:firstLine="576"/>
        <w:rPr>
          <w:b/>
          <w:sz w:val="28"/>
          <w:szCs w:val="28"/>
        </w:rPr>
      </w:pPr>
    </w:p>
    <w:p w:rsidR="00A101C2" w:rsidRDefault="00A101C2" w:rsidP="00BD34B7">
      <w:pPr>
        <w:ind w:left="5796" w:firstLine="576"/>
        <w:rPr>
          <w:b/>
          <w:sz w:val="28"/>
          <w:szCs w:val="28"/>
        </w:rPr>
      </w:pPr>
    </w:p>
    <w:p w:rsidR="00A101C2" w:rsidRDefault="00A101C2" w:rsidP="00BD34B7">
      <w:pPr>
        <w:ind w:left="5796" w:firstLine="576"/>
        <w:rPr>
          <w:b/>
          <w:sz w:val="28"/>
        </w:rPr>
      </w:pPr>
    </w:p>
    <w:p w:rsidR="00833D2C" w:rsidRDefault="00833D2C" w:rsidP="004929C8">
      <w:pPr>
        <w:ind w:left="5088" w:firstLine="576"/>
        <w:jc w:val="both"/>
        <w:rPr>
          <w:b/>
          <w:sz w:val="28"/>
        </w:rPr>
      </w:pPr>
    </w:p>
    <w:p w:rsidR="001E01F7" w:rsidRPr="001E01F7" w:rsidRDefault="001E01F7" w:rsidP="00D8544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  <w:lang w:eastAsia="en-US"/>
        </w:rPr>
      </w:pPr>
    </w:p>
    <w:sectPr w:rsidR="001E01F7" w:rsidRPr="001E01F7" w:rsidSect="00BF404B">
      <w:pgSz w:w="11906" w:h="16838"/>
      <w:pgMar w:top="993" w:right="849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60294"/>
    <w:rsid w:val="0006055F"/>
    <w:rsid w:val="0006166D"/>
    <w:rsid w:val="00063268"/>
    <w:rsid w:val="000644F0"/>
    <w:rsid w:val="00064E65"/>
    <w:rsid w:val="00066C64"/>
    <w:rsid w:val="0006794F"/>
    <w:rsid w:val="00067A4A"/>
    <w:rsid w:val="000729FF"/>
    <w:rsid w:val="00072B8F"/>
    <w:rsid w:val="00072CAC"/>
    <w:rsid w:val="00076670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7320"/>
    <w:rsid w:val="00097D18"/>
    <w:rsid w:val="000A00F0"/>
    <w:rsid w:val="000A1793"/>
    <w:rsid w:val="000A302E"/>
    <w:rsid w:val="000A3086"/>
    <w:rsid w:val="000A53A7"/>
    <w:rsid w:val="000A55A2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CDC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4914"/>
    <w:rsid w:val="001B7900"/>
    <w:rsid w:val="001C006C"/>
    <w:rsid w:val="001C08D3"/>
    <w:rsid w:val="001C283D"/>
    <w:rsid w:val="001C2F9A"/>
    <w:rsid w:val="001C3EEB"/>
    <w:rsid w:val="001C75C5"/>
    <w:rsid w:val="001C7E99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556C"/>
    <w:rsid w:val="0021618C"/>
    <w:rsid w:val="002179AC"/>
    <w:rsid w:val="00220106"/>
    <w:rsid w:val="00222206"/>
    <w:rsid w:val="00224ED1"/>
    <w:rsid w:val="0022555E"/>
    <w:rsid w:val="00225BB8"/>
    <w:rsid w:val="00226412"/>
    <w:rsid w:val="00227EDD"/>
    <w:rsid w:val="002305A2"/>
    <w:rsid w:val="00233D5D"/>
    <w:rsid w:val="00234190"/>
    <w:rsid w:val="00235D70"/>
    <w:rsid w:val="00235EA9"/>
    <w:rsid w:val="00235F7A"/>
    <w:rsid w:val="00236416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F5E"/>
    <w:rsid w:val="002643F8"/>
    <w:rsid w:val="002648C3"/>
    <w:rsid w:val="002662DF"/>
    <w:rsid w:val="0027193C"/>
    <w:rsid w:val="0027296F"/>
    <w:rsid w:val="00273243"/>
    <w:rsid w:val="0027374F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4E24"/>
    <w:rsid w:val="002B4EE8"/>
    <w:rsid w:val="002B577D"/>
    <w:rsid w:val="002B5B0C"/>
    <w:rsid w:val="002B5C94"/>
    <w:rsid w:val="002B68C5"/>
    <w:rsid w:val="002B6B74"/>
    <w:rsid w:val="002B7059"/>
    <w:rsid w:val="002B759F"/>
    <w:rsid w:val="002C0136"/>
    <w:rsid w:val="002C046A"/>
    <w:rsid w:val="002C0AF1"/>
    <w:rsid w:val="002C1BB2"/>
    <w:rsid w:val="002C52DB"/>
    <w:rsid w:val="002C6FE5"/>
    <w:rsid w:val="002C7542"/>
    <w:rsid w:val="002D0576"/>
    <w:rsid w:val="002D07E0"/>
    <w:rsid w:val="002D11AF"/>
    <w:rsid w:val="002D31E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40CF"/>
    <w:rsid w:val="0030495D"/>
    <w:rsid w:val="00304DDC"/>
    <w:rsid w:val="00307868"/>
    <w:rsid w:val="00310B17"/>
    <w:rsid w:val="00310FD3"/>
    <w:rsid w:val="003110A4"/>
    <w:rsid w:val="0031164F"/>
    <w:rsid w:val="00313B36"/>
    <w:rsid w:val="003159E5"/>
    <w:rsid w:val="00316F48"/>
    <w:rsid w:val="00317020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2979"/>
    <w:rsid w:val="00342F5A"/>
    <w:rsid w:val="00343D35"/>
    <w:rsid w:val="0034435B"/>
    <w:rsid w:val="00344C06"/>
    <w:rsid w:val="00347652"/>
    <w:rsid w:val="00347858"/>
    <w:rsid w:val="003518E0"/>
    <w:rsid w:val="00351DBA"/>
    <w:rsid w:val="0035220C"/>
    <w:rsid w:val="00352F4D"/>
    <w:rsid w:val="00352FDA"/>
    <w:rsid w:val="003541DA"/>
    <w:rsid w:val="0035571F"/>
    <w:rsid w:val="00355BF2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4881"/>
    <w:rsid w:val="00434BA2"/>
    <w:rsid w:val="0043737E"/>
    <w:rsid w:val="0044089D"/>
    <w:rsid w:val="00440DB0"/>
    <w:rsid w:val="0044253E"/>
    <w:rsid w:val="00444053"/>
    <w:rsid w:val="00444827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7FDC"/>
    <w:rsid w:val="00460585"/>
    <w:rsid w:val="00466A87"/>
    <w:rsid w:val="00470138"/>
    <w:rsid w:val="00472AB3"/>
    <w:rsid w:val="00473EDD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424F"/>
    <w:rsid w:val="004B6F87"/>
    <w:rsid w:val="004B7473"/>
    <w:rsid w:val="004B7C11"/>
    <w:rsid w:val="004B7C71"/>
    <w:rsid w:val="004C0C07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C01"/>
    <w:rsid w:val="004F4896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638"/>
    <w:rsid w:val="00512B1B"/>
    <w:rsid w:val="0051449B"/>
    <w:rsid w:val="00515DF4"/>
    <w:rsid w:val="005171B3"/>
    <w:rsid w:val="005229F5"/>
    <w:rsid w:val="00523A86"/>
    <w:rsid w:val="00523EF2"/>
    <w:rsid w:val="005255DB"/>
    <w:rsid w:val="00527728"/>
    <w:rsid w:val="0053035D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596D"/>
    <w:rsid w:val="00595F0C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606"/>
    <w:rsid w:val="005C7F49"/>
    <w:rsid w:val="005D194A"/>
    <w:rsid w:val="005D2212"/>
    <w:rsid w:val="005D23D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FB2"/>
    <w:rsid w:val="00655698"/>
    <w:rsid w:val="00656C98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3130"/>
    <w:rsid w:val="0067355B"/>
    <w:rsid w:val="006758C0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FCE"/>
    <w:rsid w:val="00693D02"/>
    <w:rsid w:val="00694AD3"/>
    <w:rsid w:val="00694D76"/>
    <w:rsid w:val="006953D7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3870"/>
    <w:rsid w:val="00704F7B"/>
    <w:rsid w:val="00704F8C"/>
    <w:rsid w:val="00705CC0"/>
    <w:rsid w:val="00706061"/>
    <w:rsid w:val="0070675D"/>
    <w:rsid w:val="00706FB9"/>
    <w:rsid w:val="007112D6"/>
    <w:rsid w:val="00711A3B"/>
    <w:rsid w:val="0071208E"/>
    <w:rsid w:val="0071327B"/>
    <w:rsid w:val="007134BA"/>
    <w:rsid w:val="00716B82"/>
    <w:rsid w:val="00720D36"/>
    <w:rsid w:val="00721B49"/>
    <w:rsid w:val="007226E0"/>
    <w:rsid w:val="007239EC"/>
    <w:rsid w:val="00725024"/>
    <w:rsid w:val="00726361"/>
    <w:rsid w:val="0072643F"/>
    <w:rsid w:val="00726F2D"/>
    <w:rsid w:val="00730A14"/>
    <w:rsid w:val="00730E4B"/>
    <w:rsid w:val="00730F41"/>
    <w:rsid w:val="00730F7E"/>
    <w:rsid w:val="00731C1C"/>
    <w:rsid w:val="00733062"/>
    <w:rsid w:val="00734C3E"/>
    <w:rsid w:val="00735359"/>
    <w:rsid w:val="00743C63"/>
    <w:rsid w:val="007440C9"/>
    <w:rsid w:val="00744878"/>
    <w:rsid w:val="0074491B"/>
    <w:rsid w:val="00745ABB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5EC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2892"/>
    <w:rsid w:val="007F481C"/>
    <w:rsid w:val="007F5145"/>
    <w:rsid w:val="007F579A"/>
    <w:rsid w:val="007F77D6"/>
    <w:rsid w:val="007F7F89"/>
    <w:rsid w:val="00800E7C"/>
    <w:rsid w:val="00802822"/>
    <w:rsid w:val="0080668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7E6"/>
    <w:rsid w:val="008238E0"/>
    <w:rsid w:val="00824703"/>
    <w:rsid w:val="00824A10"/>
    <w:rsid w:val="00824B5B"/>
    <w:rsid w:val="00824B77"/>
    <w:rsid w:val="00824C54"/>
    <w:rsid w:val="00825BA3"/>
    <w:rsid w:val="00830E82"/>
    <w:rsid w:val="00831F35"/>
    <w:rsid w:val="008322A1"/>
    <w:rsid w:val="00833154"/>
    <w:rsid w:val="00833D2C"/>
    <w:rsid w:val="00836BF1"/>
    <w:rsid w:val="00840983"/>
    <w:rsid w:val="00840CD3"/>
    <w:rsid w:val="00842828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17BD"/>
    <w:rsid w:val="00851D60"/>
    <w:rsid w:val="00852183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B38"/>
    <w:rsid w:val="008D7032"/>
    <w:rsid w:val="008D7D82"/>
    <w:rsid w:val="008E00C8"/>
    <w:rsid w:val="008E1281"/>
    <w:rsid w:val="008E2700"/>
    <w:rsid w:val="008E28D6"/>
    <w:rsid w:val="008E576B"/>
    <w:rsid w:val="008E6A4E"/>
    <w:rsid w:val="008E6C7B"/>
    <w:rsid w:val="008F15DD"/>
    <w:rsid w:val="008F1BAB"/>
    <w:rsid w:val="008F3398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49F4"/>
    <w:rsid w:val="009257D1"/>
    <w:rsid w:val="00925B55"/>
    <w:rsid w:val="00925B59"/>
    <w:rsid w:val="00925F60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4270"/>
    <w:rsid w:val="00995373"/>
    <w:rsid w:val="009A0B37"/>
    <w:rsid w:val="009A127E"/>
    <w:rsid w:val="009A15EF"/>
    <w:rsid w:val="009A1A69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1964"/>
    <w:rsid w:val="00A943A3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44B3"/>
    <w:rsid w:val="00B34EE6"/>
    <w:rsid w:val="00B365EF"/>
    <w:rsid w:val="00B36C4D"/>
    <w:rsid w:val="00B36DF2"/>
    <w:rsid w:val="00B40845"/>
    <w:rsid w:val="00B4165A"/>
    <w:rsid w:val="00B42585"/>
    <w:rsid w:val="00B43B47"/>
    <w:rsid w:val="00B43D58"/>
    <w:rsid w:val="00B43F44"/>
    <w:rsid w:val="00B464FF"/>
    <w:rsid w:val="00B46C06"/>
    <w:rsid w:val="00B46ECB"/>
    <w:rsid w:val="00B46EE1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592"/>
    <w:rsid w:val="00B70148"/>
    <w:rsid w:val="00B701F6"/>
    <w:rsid w:val="00B709EC"/>
    <w:rsid w:val="00B73009"/>
    <w:rsid w:val="00B73957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7105"/>
    <w:rsid w:val="00B975D9"/>
    <w:rsid w:val="00BA19DB"/>
    <w:rsid w:val="00BA1DDC"/>
    <w:rsid w:val="00BA2053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64D"/>
    <w:rsid w:val="00C91B87"/>
    <w:rsid w:val="00C91BCC"/>
    <w:rsid w:val="00C91CAC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5007"/>
    <w:rsid w:val="00D45FEC"/>
    <w:rsid w:val="00D46D29"/>
    <w:rsid w:val="00D47DA8"/>
    <w:rsid w:val="00D51102"/>
    <w:rsid w:val="00D51432"/>
    <w:rsid w:val="00D52895"/>
    <w:rsid w:val="00D53B80"/>
    <w:rsid w:val="00D53BB9"/>
    <w:rsid w:val="00D54120"/>
    <w:rsid w:val="00D55F13"/>
    <w:rsid w:val="00D56840"/>
    <w:rsid w:val="00D56B0D"/>
    <w:rsid w:val="00D5791B"/>
    <w:rsid w:val="00D60469"/>
    <w:rsid w:val="00D60D4B"/>
    <w:rsid w:val="00D62812"/>
    <w:rsid w:val="00D630A4"/>
    <w:rsid w:val="00D636CE"/>
    <w:rsid w:val="00D63D74"/>
    <w:rsid w:val="00D649C8"/>
    <w:rsid w:val="00D67E08"/>
    <w:rsid w:val="00D7108B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767"/>
    <w:rsid w:val="00D9357A"/>
    <w:rsid w:val="00D93697"/>
    <w:rsid w:val="00D952A3"/>
    <w:rsid w:val="00D95D35"/>
    <w:rsid w:val="00D9611D"/>
    <w:rsid w:val="00D96923"/>
    <w:rsid w:val="00D96D5D"/>
    <w:rsid w:val="00D96DA5"/>
    <w:rsid w:val="00D96E15"/>
    <w:rsid w:val="00D97247"/>
    <w:rsid w:val="00DA01B9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30F9"/>
    <w:rsid w:val="00E93E82"/>
    <w:rsid w:val="00E94D89"/>
    <w:rsid w:val="00E95373"/>
    <w:rsid w:val="00E9624E"/>
    <w:rsid w:val="00E96595"/>
    <w:rsid w:val="00E96F31"/>
    <w:rsid w:val="00EA0611"/>
    <w:rsid w:val="00EA0D35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29CE"/>
    <w:rsid w:val="00EC35A8"/>
    <w:rsid w:val="00EC39FC"/>
    <w:rsid w:val="00EC3F7F"/>
    <w:rsid w:val="00EC4367"/>
    <w:rsid w:val="00EC4655"/>
    <w:rsid w:val="00EC7248"/>
    <w:rsid w:val="00EC740C"/>
    <w:rsid w:val="00ED0A1D"/>
    <w:rsid w:val="00ED1850"/>
    <w:rsid w:val="00ED35EA"/>
    <w:rsid w:val="00ED3D45"/>
    <w:rsid w:val="00ED4158"/>
    <w:rsid w:val="00ED58C0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6A2F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70200"/>
    <w:rsid w:val="00F70289"/>
    <w:rsid w:val="00F7041B"/>
    <w:rsid w:val="00F70563"/>
    <w:rsid w:val="00F705DA"/>
    <w:rsid w:val="00F71708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FA3"/>
    <w:rsid w:val="00FE5728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35E1A-6AEE-4BBE-92E1-C0EDB5C0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Liobka Stoimenova</cp:lastModifiedBy>
  <cp:revision>497</cp:revision>
  <cp:lastPrinted>2024-12-05T08:34:00Z</cp:lastPrinted>
  <dcterms:created xsi:type="dcterms:W3CDTF">2024-06-13T10:30:00Z</dcterms:created>
  <dcterms:modified xsi:type="dcterms:W3CDTF">2024-12-05T09:23:00Z</dcterms:modified>
</cp:coreProperties>
</file>