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4B42BD" w:rsidRDefault="0026377A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caps/>
          <w:sz w:val="32"/>
          <w:szCs w:val="32"/>
        </w:rPr>
        <w:t>Република</w:t>
      </w:r>
      <w:r w:rsidRPr="004B42BD">
        <w:rPr>
          <w:rFonts w:ascii="Times New Roman" w:hAnsi="Times New Roman"/>
          <w:b/>
          <w:bCs/>
          <w:sz w:val="32"/>
          <w:szCs w:val="32"/>
        </w:rPr>
        <w:t xml:space="preserve"> БЪЛГАРИЯ</w:t>
      </w:r>
    </w:p>
    <w:p w:rsidR="0026377A" w:rsidRPr="004B42BD" w:rsidRDefault="0026377A" w:rsidP="00152790">
      <w:pPr>
        <w:pStyle w:val="1"/>
        <w:ind w:right="141" w:firstLine="709"/>
        <w:jc w:val="center"/>
        <w:rPr>
          <w:rFonts w:ascii="Times New Roman" w:hAnsi="Times New Roman"/>
        </w:rPr>
      </w:pPr>
      <w:r w:rsidRPr="004B42BD">
        <w:rPr>
          <w:rFonts w:ascii="Times New Roman" w:hAnsi="Times New Roman"/>
        </w:rPr>
        <w:t>В И С Ш    С Ъ Д Е Б Е Н    С Ъ В Е Т</w:t>
      </w:r>
    </w:p>
    <w:p w:rsidR="0026377A" w:rsidRPr="004B42BD" w:rsidRDefault="0026377A" w:rsidP="00152790">
      <w:pPr>
        <w:ind w:right="141" w:firstLine="709"/>
        <w:rPr>
          <w:rFonts w:ascii="Times New Roman" w:hAnsi="Times New Roman"/>
          <w:sz w:val="32"/>
          <w:szCs w:val="32"/>
        </w:rPr>
      </w:pPr>
    </w:p>
    <w:p w:rsidR="0026377A" w:rsidRPr="004B42BD" w:rsidRDefault="00065B49" w:rsidP="00152790">
      <w:pPr>
        <w:ind w:right="141" w:firstLine="709"/>
        <w:rPr>
          <w:rFonts w:ascii="Times New Roman" w:hAnsi="Times New Roman"/>
          <w:bCs/>
          <w:sz w:val="32"/>
          <w:szCs w:val="32"/>
        </w:rPr>
      </w:pPr>
      <w:r w:rsidRPr="004B42BD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AF7C1DE" wp14:editId="2DD51174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8227FD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B42BD">
        <w:rPr>
          <w:rFonts w:ascii="Times New Roman" w:hAnsi="Times New Roman"/>
          <w:b/>
          <w:bCs/>
          <w:sz w:val="32"/>
          <w:szCs w:val="32"/>
        </w:rPr>
        <w:t xml:space="preserve">П Р О Т О К О Л   № </w:t>
      </w:r>
      <w:r w:rsidR="008227FD">
        <w:rPr>
          <w:rFonts w:ascii="Times New Roman" w:hAnsi="Times New Roman"/>
          <w:b/>
          <w:bCs/>
          <w:sz w:val="32"/>
          <w:szCs w:val="32"/>
        </w:rPr>
        <w:t>11</w:t>
      </w:r>
    </w:p>
    <w:p w:rsidR="000D08E1" w:rsidRPr="00F10D2B" w:rsidRDefault="000D08E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086433">
        <w:rPr>
          <w:rFonts w:ascii="Times New Roman" w:hAnsi="Times New Roman"/>
          <w:b/>
          <w:bCs/>
        </w:rPr>
        <w:t xml:space="preserve">проведено </w:t>
      </w:r>
      <w:r w:rsidR="002174AA" w:rsidRPr="00086433">
        <w:rPr>
          <w:rFonts w:ascii="Times New Roman" w:hAnsi="Times New Roman"/>
          <w:b/>
          <w:bCs/>
        </w:rPr>
        <w:t xml:space="preserve">на </w:t>
      </w:r>
      <w:r w:rsidR="008227FD">
        <w:rPr>
          <w:rFonts w:ascii="Times New Roman" w:hAnsi="Times New Roman"/>
          <w:b/>
          <w:bCs/>
        </w:rPr>
        <w:t>31</w:t>
      </w:r>
      <w:r w:rsidR="0027026D" w:rsidRPr="00086433">
        <w:rPr>
          <w:rFonts w:ascii="Times New Roman" w:hAnsi="Times New Roman"/>
          <w:b/>
          <w:bCs/>
        </w:rPr>
        <w:t>.</w:t>
      </w:r>
      <w:r w:rsidR="00E220AE">
        <w:rPr>
          <w:rFonts w:ascii="Times New Roman" w:hAnsi="Times New Roman"/>
          <w:b/>
          <w:bCs/>
        </w:rPr>
        <w:t>0</w:t>
      </w:r>
      <w:r w:rsidR="008227FD">
        <w:rPr>
          <w:rFonts w:ascii="Times New Roman" w:hAnsi="Times New Roman"/>
          <w:b/>
          <w:bCs/>
        </w:rPr>
        <w:t>3</w:t>
      </w:r>
      <w:r w:rsidRPr="00086433">
        <w:rPr>
          <w:rFonts w:ascii="Times New Roman" w:hAnsi="Times New Roman"/>
          <w:b/>
          <w:bCs/>
        </w:rPr>
        <w:t>.202</w:t>
      </w:r>
      <w:r w:rsidR="00E220AE">
        <w:rPr>
          <w:rFonts w:ascii="Times New Roman" w:hAnsi="Times New Roman"/>
          <w:b/>
          <w:bCs/>
        </w:rPr>
        <w:t>5</w:t>
      </w:r>
      <w:r w:rsidRPr="00086433">
        <w:rPr>
          <w:rFonts w:ascii="Times New Roman" w:hAnsi="Times New Roman"/>
          <w:b/>
          <w:bCs/>
        </w:rPr>
        <w:t xml:space="preserve"> г.</w:t>
      </w:r>
    </w:p>
    <w:p w:rsidR="000338C1" w:rsidRPr="00152370" w:rsidRDefault="000338C1" w:rsidP="00152790">
      <w:pPr>
        <w:ind w:right="141" w:firstLine="709"/>
        <w:jc w:val="center"/>
        <w:rPr>
          <w:rFonts w:ascii="Times New Roman" w:hAnsi="Times New Roman"/>
          <w:b/>
          <w:bCs/>
        </w:rPr>
      </w:pP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8227FD">
        <w:rPr>
          <w:rFonts w:ascii="Times New Roman" w:hAnsi="Times New Roman"/>
        </w:rPr>
        <w:t>31</w:t>
      </w:r>
      <w:r w:rsidR="0027026D" w:rsidRPr="00086433">
        <w:rPr>
          <w:rFonts w:ascii="Times New Roman" w:hAnsi="Times New Roman"/>
        </w:rPr>
        <w:t>.</w:t>
      </w:r>
      <w:r w:rsidR="00E220AE">
        <w:rPr>
          <w:rFonts w:ascii="Times New Roman" w:hAnsi="Times New Roman"/>
        </w:rPr>
        <w:t>0</w:t>
      </w:r>
      <w:r w:rsidR="008227FD">
        <w:rPr>
          <w:rFonts w:ascii="Times New Roman" w:hAnsi="Times New Roman"/>
        </w:rPr>
        <w:t>3</w:t>
      </w:r>
      <w:r w:rsidRPr="00086433">
        <w:rPr>
          <w:rFonts w:ascii="Times New Roman" w:hAnsi="Times New Roman"/>
        </w:rPr>
        <w:t>.202</w:t>
      </w:r>
      <w:r w:rsidR="00E220AE">
        <w:rPr>
          <w:rFonts w:ascii="Times New Roman" w:hAnsi="Times New Roman"/>
        </w:rPr>
        <w:t>5</w:t>
      </w:r>
      <w:r w:rsidRPr="00086433">
        <w:rPr>
          <w:rFonts w:ascii="Times New Roman" w:hAnsi="Times New Roman"/>
        </w:rPr>
        <w:t xml:space="preserve"> г. /</w:t>
      </w:r>
      <w:r w:rsidR="001D0F1E">
        <w:rPr>
          <w:rFonts w:ascii="Times New Roman" w:hAnsi="Times New Roman"/>
        </w:rPr>
        <w:t>понеделник</w:t>
      </w:r>
      <w:r w:rsidRPr="00086433">
        <w:rPr>
          <w:rFonts w:ascii="Times New Roman" w:hAnsi="Times New Roman"/>
        </w:rPr>
        <w:t xml:space="preserve">/, от </w:t>
      </w:r>
      <w:r w:rsidR="00CF05A1" w:rsidRPr="00086433">
        <w:rPr>
          <w:rFonts w:ascii="Times New Roman" w:hAnsi="Times New Roman"/>
          <w:lang w:val="en-US"/>
        </w:rPr>
        <w:t>1</w:t>
      </w:r>
      <w:r w:rsidR="008227FD">
        <w:rPr>
          <w:rFonts w:ascii="Times New Roman" w:hAnsi="Times New Roman"/>
        </w:rPr>
        <w:t>1</w:t>
      </w:r>
      <w:r w:rsidRPr="00086433">
        <w:rPr>
          <w:rFonts w:ascii="Times New Roman" w:hAnsi="Times New Roman"/>
        </w:rPr>
        <w:t>:</w:t>
      </w:r>
      <w:r w:rsidR="008227FD">
        <w:rPr>
          <w:rFonts w:ascii="Times New Roman" w:hAnsi="Times New Roman"/>
        </w:rPr>
        <w:t>0</w:t>
      </w:r>
      <w:r w:rsidRPr="00086433">
        <w:rPr>
          <w:rFonts w:ascii="Times New Roman" w:hAnsi="Times New Roman"/>
        </w:rPr>
        <w:t>0 часа</w:t>
      </w:r>
      <w:r w:rsidRPr="00152370">
        <w:rPr>
          <w:rFonts w:ascii="Times New Roman" w:hAnsi="Times New Roman"/>
        </w:rPr>
        <w:t xml:space="preserve">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0338C1" w:rsidRPr="00152370" w:rsidRDefault="000338C1" w:rsidP="00152790">
      <w:pPr>
        <w:ind w:right="141" w:firstLine="709"/>
        <w:jc w:val="both"/>
        <w:rPr>
          <w:rFonts w:ascii="Times New Roman" w:hAnsi="Times New Roman"/>
        </w:rPr>
      </w:pPr>
    </w:p>
    <w:p w:rsidR="003C1A32" w:rsidRDefault="003C1A32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БОЯН НОВАНСКИ</w:t>
            </w:r>
            <w:r w:rsidR="008227FD">
              <w:rPr>
                <w:rFonts w:ascii="Times New Roman" w:hAnsi="Times New Roman"/>
                <w:b/>
                <w:sz w:val="27"/>
                <w:szCs w:val="27"/>
              </w:rPr>
              <w:t xml:space="preserve"> - отсъства</w:t>
            </w:r>
            <w:r w:rsidR="008227FD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8227FD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ЙОРДАН СТОЕВ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3C1A32" w:rsidRDefault="003C1A32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  <w:p w:rsidR="004B42BD" w:rsidRPr="007F520A" w:rsidRDefault="004B42BD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8227FD" w:rsidRPr="00152790" w:rsidRDefault="008227FD" w:rsidP="008227FD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486A01">
        <w:rPr>
          <w:rFonts w:ascii="Times New Roman" w:hAnsi="Times New Roman"/>
          <w:lang w:eastAsia="en-US"/>
        </w:rPr>
        <w:t>На заседанието присъстват експертните сътрудници на комисията: Станислав Фиданов – директор на дирекция „</w:t>
      </w:r>
      <w:r>
        <w:rPr>
          <w:rFonts w:ascii="Times New Roman" w:hAnsi="Times New Roman"/>
          <w:lang w:eastAsia="en-US"/>
        </w:rPr>
        <w:t>Информационни технологии</w:t>
      </w:r>
      <w:r w:rsidRPr="00486A01">
        <w:rPr>
          <w:rFonts w:ascii="Times New Roman" w:hAnsi="Times New Roman"/>
          <w:lang w:eastAsia="en-US"/>
        </w:rPr>
        <w:t xml:space="preserve">“, </w:t>
      </w:r>
      <w:r w:rsidRPr="00486A01">
        <w:rPr>
          <w:rFonts w:ascii="Times New Roman" w:hAnsi="Times New Roman"/>
          <w:sz w:val="27"/>
          <w:szCs w:val="27"/>
          <w:lang w:eastAsia="en-US"/>
        </w:rPr>
        <w:t>Борислав Нейчев – началник отдел „МРЦИС“</w:t>
      </w:r>
      <w:r>
        <w:rPr>
          <w:rFonts w:ascii="Times New Roman" w:hAnsi="Times New Roman"/>
          <w:sz w:val="27"/>
          <w:szCs w:val="27"/>
          <w:lang w:eastAsia="en-US"/>
        </w:rPr>
        <w:t xml:space="preserve"> в </w:t>
      </w:r>
      <w:r w:rsidRPr="00486A01">
        <w:rPr>
          <w:rFonts w:ascii="Times New Roman" w:hAnsi="Times New Roman"/>
          <w:lang w:eastAsia="en-US"/>
        </w:rPr>
        <w:t>дирекция „</w:t>
      </w:r>
      <w:r>
        <w:rPr>
          <w:rFonts w:ascii="Times New Roman" w:hAnsi="Times New Roman"/>
          <w:lang w:eastAsia="en-US"/>
        </w:rPr>
        <w:t>Информационни технологии</w:t>
      </w:r>
      <w:r w:rsidRPr="00486A01">
        <w:rPr>
          <w:rFonts w:ascii="Times New Roman" w:hAnsi="Times New Roman"/>
          <w:lang w:eastAsia="en-US"/>
        </w:rPr>
        <w:t>“</w:t>
      </w:r>
      <w:r>
        <w:rPr>
          <w:rFonts w:ascii="Times New Roman" w:hAnsi="Times New Roman"/>
          <w:lang w:eastAsia="en-US"/>
        </w:rPr>
        <w:t xml:space="preserve">, </w:t>
      </w:r>
      <w:r w:rsidRPr="00486A01">
        <w:rPr>
          <w:rFonts w:ascii="Times New Roman" w:hAnsi="Times New Roman"/>
          <w:lang w:eastAsia="en-US"/>
        </w:rPr>
        <w:t xml:space="preserve">Анелия Чомакова – началник отдел „ИО“ в </w:t>
      </w:r>
      <w:r w:rsidRPr="00E731BC">
        <w:rPr>
          <w:rFonts w:ascii="Times New Roman" w:hAnsi="Times New Roman"/>
          <w:lang w:eastAsia="en-US"/>
        </w:rPr>
        <w:t>дирекция „Информационни технологии“</w:t>
      </w:r>
      <w:r w:rsidR="002B5DFB">
        <w:rPr>
          <w:rFonts w:ascii="Times New Roman" w:hAnsi="Times New Roman"/>
          <w:sz w:val="27"/>
          <w:szCs w:val="27"/>
          <w:lang w:val="en-US" w:eastAsia="en-US"/>
        </w:rPr>
        <w:t xml:space="preserve"> </w:t>
      </w:r>
      <w:r w:rsidR="002B5DFB">
        <w:rPr>
          <w:rFonts w:ascii="Times New Roman" w:hAnsi="Times New Roman"/>
          <w:sz w:val="27"/>
          <w:szCs w:val="27"/>
          <w:lang w:eastAsia="en-US"/>
        </w:rPr>
        <w:t>и</w:t>
      </w:r>
      <w:r w:rsidRPr="00486A01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266131">
        <w:rPr>
          <w:rFonts w:ascii="Times New Roman" w:hAnsi="Times New Roman"/>
          <w:sz w:val="27"/>
          <w:szCs w:val="27"/>
          <w:lang w:eastAsia="en-US"/>
        </w:rPr>
        <w:t xml:space="preserve">Венцислав Василев - главен експерт </w:t>
      </w:r>
      <w:r w:rsidR="002B5DFB">
        <w:rPr>
          <w:rFonts w:ascii="Times New Roman" w:hAnsi="Times New Roman"/>
          <w:sz w:val="27"/>
          <w:szCs w:val="27"/>
          <w:lang w:eastAsia="en-US"/>
        </w:rPr>
        <w:t xml:space="preserve">отдел </w:t>
      </w:r>
      <w:r w:rsidR="00B67461">
        <w:rPr>
          <w:rFonts w:ascii="Times New Roman" w:hAnsi="Times New Roman"/>
          <w:sz w:val="27"/>
          <w:szCs w:val="27"/>
          <w:lang w:eastAsia="en-US"/>
        </w:rPr>
        <w:t>„</w:t>
      </w:r>
      <w:r w:rsidR="002B5DFB">
        <w:rPr>
          <w:rFonts w:ascii="Times New Roman" w:hAnsi="Times New Roman"/>
          <w:sz w:val="27"/>
          <w:szCs w:val="27"/>
          <w:lang w:eastAsia="en-US"/>
        </w:rPr>
        <w:t>МРЦИС</w:t>
      </w:r>
      <w:r w:rsidR="00B67461">
        <w:rPr>
          <w:rFonts w:ascii="Times New Roman" w:hAnsi="Times New Roman"/>
          <w:sz w:val="27"/>
          <w:szCs w:val="27"/>
          <w:lang w:eastAsia="en-US"/>
        </w:rPr>
        <w:t>“</w:t>
      </w:r>
      <w:r w:rsidR="002B5DFB">
        <w:rPr>
          <w:rFonts w:ascii="Times New Roman" w:hAnsi="Times New Roman"/>
          <w:sz w:val="27"/>
          <w:szCs w:val="27"/>
          <w:lang w:eastAsia="en-US"/>
        </w:rPr>
        <w:t xml:space="preserve">, дирекция </w:t>
      </w:r>
      <w:r w:rsidRPr="000F3BD5">
        <w:rPr>
          <w:rFonts w:ascii="Times New Roman" w:hAnsi="Times New Roman"/>
          <w:lang w:eastAsia="en-US"/>
        </w:rPr>
        <w:t>„Информационни технологии“</w:t>
      </w:r>
      <w:r w:rsidRPr="00486A01">
        <w:rPr>
          <w:rFonts w:ascii="Times New Roman" w:hAnsi="Times New Roman"/>
          <w:sz w:val="27"/>
          <w:szCs w:val="27"/>
          <w:lang w:eastAsia="en-US"/>
        </w:rPr>
        <w:t>.</w:t>
      </w:r>
    </w:p>
    <w:p w:rsidR="00EA1B5C" w:rsidRDefault="00EA1B5C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42175D" w:rsidRDefault="0042175D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  <w:lang w:val="en-US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F623BE" w:rsidRPr="00F623BE" w:rsidRDefault="00F623BE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1D0F1E" w:rsidRDefault="001D0F1E" w:rsidP="000A2FC5">
      <w:pPr>
        <w:tabs>
          <w:tab w:val="left" w:pos="709"/>
          <w:tab w:val="left" w:pos="1134"/>
        </w:tabs>
        <w:jc w:val="both"/>
        <w:rPr>
          <w:rFonts w:ascii="Times New Roman CYR" w:hAnsi="Times New Roman CYR" w:cs="Times New Roman CYR"/>
          <w:lang w:val="en-US" w:eastAsia="en-US"/>
        </w:rPr>
      </w:pPr>
      <w:r w:rsidRPr="001D0F1E">
        <w:rPr>
          <w:rStyle w:val="9"/>
          <w:rFonts w:ascii="Times New Roman" w:hAnsi="Times New Roman"/>
          <w:b/>
          <w:sz w:val="28"/>
          <w:lang w:val="en-US"/>
        </w:rPr>
        <w:tab/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1.</w:t>
      </w:r>
      <w:r w:rsidR="00290CDE" w:rsidRPr="00AB3223">
        <w:rPr>
          <w:rStyle w:val="9"/>
          <w:rFonts w:ascii="Times New Roman" w:hAnsi="Times New Roman"/>
          <w:b/>
          <w:sz w:val="28"/>
          <w:u w:val="single"/>
        </w:rPr>
        <w:t> </w:t>
      </w:r>
      <w:r w:rsidR="0026377A" w:rsidRPr="00AB3223">
        <w:rPr>
          <w:rStyle w:val="9"/>
          <w:rFonts w:ascii="Times New Roman" w:hAnsi="Times New Roman"/>
          <w:b/>
          <w:sz w:val="28"/>
          <w:u w:val="single"/>
        </w:rPr>
        <w:t>ОТНОСНО:</w:t>
      </w:r>
      <w:r w:rsidR="00C01F61">
        <w:rPr>
          <w:rStyle w:val="9"/>
          <w:rFonts w:ascii="Times New Roman" w:hAnsi="Times New Roman"/>
          <w:sz w:val="28"/>
        </w:rPr>
        <w:t xml:space="preserve"> </w:t>
      </w:r>
      <w:r w:rsidR="008227FD" w:rsidRPr="00AB692F">
        <w:t>Писмо от председателя на Районен съд Горна Оряховица във връзка работата на съдилищата с документи, получени в съда от Единен портал за електронно правосъдие (ЕПЕП)</w:t>
      </w:r>
      <w:r>
        <w:rPr>
          <w:rFonts w:ascii="Times New Roman" w:hAnsi="Times New Roman"/>
        </w:rPr>
        <w:t>.</w:t>
      </w:r>
    </w:p>
    <w:p w:rsidR="000719DE" w:rsidRPr="0012466E" w:rsidRDefault="000719DE" w:rsidP="001D0F1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color w:val="000000"/>
          <w:lang w:val="en-US"/>
        </w:rPr>
      </w:pPr>
    </w:p>
    <w:p w:rsidR="000719DE" w:rsidRPr="00DB765F" w:rsidRDefault="000719DE" w:rsidP="000719D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719DE" w:rsidRPr="00DB765F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719D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719DE" w:rsidRPr="001D0F1E" w:rsidRDefault="000719DE" w:rsidP="000719D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EC1B3A" w:rsidRPr="00EC1B3A" w:rsidRDefault="00EC1B3A" w:rsidP="00EC1B3A">
      <w:pPr>
        <w:pStyle w:val="Default"/>
        <w:ind w:firstLine="708"/>
        <w:jc w:val="both"/>
        <w:rPr>
          <w:sz w:val="28"/>
          <w:szCs w:val="28"/>
          <w:lang w:eastAsia="bg-BG"/>
        </w:rPr>
      </w:pPr>
      <w:r w:rsidRPr="00876C14">
        <w:rPr>
          <w:rFonts w:ascii="Times New Roman CYR" w:hAnsi="Times New Roman CYR" w:cs="Times New Roman CYR"/>
          <w:b/>
          <w:sz w:val="28"/>
          <w:szCs w:val="28"/>
        </w:rPr>
        <w:t>1.</w:t>
      </w:r>
      <w:proofErr w:type="spellStart"/>
      <w:r w:rsidRPr="00876C14">
        <w:rPr>
          <w:rFonts w:ascii="Times New Roman CYR" w:hAnsi="Times New Roman CYR" w:cs="Times New Roman CYR"/>
          <w:b/>
          <w:sz w:val="28"/>
          <w:szCs w:val="28"/>
        </w:rPr>
        <w:t>1</w:t>
      </w:r>
      <w:proofErr w:type="spellEnd"/>
      <w:r w:rsidRPr="00876C14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876C14">
        <w:rPr>
          <w:rFonts w:ascii="Times New Roman CYR" w:hAnsi="Times New Roman CYR" w:cs="Times New Roman CYR"/>
          <w:b/>
        </w:rPr>
        <w:t> </w:t>
      </w:r>
      <w:r w:rsidRPr="00876C14">
        <w:rPr>
          <w:b/>
          <w:sz w:val="28"/>
          <w:szCs w:val="28"/>
          <w:lang w:eastAsia="bg-BG"/>
        </w:rPr>
        <w:t> ПРИЕМА</w:t>
      </w:r>
      <w:r w:rsidRPr="00EC1B3A">
        <w:rPr>
          <w:sz w:val="28"/>
          <w:szCs w:val="28"/>
          <w:lang w:eastAsia="bg-BG"/>
        </w:rPr>
        <w:t xml:space="preserve"> представения доклад от Дирекция „Информационни технологии“.</w:t>
      </w:r>
    </w:p>
    <w:p w:rsidR="001D0F1E" w:rsidRPr="001D0F1E" w:rsidRDefault="00EC1B3A" w:rsidP="00876C14">
      <w:pPr>
        <w:pStyle w:val="Default"/>
        <w:ind w:firstLine="708"/>
        <w:jc w:val="both"/>
        <w:rPr>
          <w:sz w:val="28"/>
          <w:szCs w:val="28"/>
          <w:lang w:eastAsia="bg-BG"/>
        </w:rPr>
      </w:pPr>
      <w:r w:rsidRPr="00EC1B3A">
        <w:rPr>
          <w:b/>
          <w:sz w:val="28"/>
          <w:szCs w:val="28"/>
          <w:lang w:eastAsia="bg-BG"/>
        </w:rPr>
        <w:lastRenderedPageBreak/>
        <w:t>1.2. ИЗПРАЩА</w:t>
      </w:r>
      <w:r w:rsidRPr="00EC1B3A">
        <w:rPr>
          <w:sz w:val="28"/>
          <w:szCs w:val="28"/>
          <w:lang w:eastAsia="bg-BG"/>
        </w:rPr>
        <w:t xml:space="preserve"> писмо с вх. № ВСС-6317/18.03.2025 г. от Районен съд – Горна Оряховица до </w:t>
      </w:r>
      <w:r w:rsidR="00876C14" w:rsidRPr="00876C14">
        <w:rPr>
          <w:sz w:val="28"/>
          <w:szCs w:val="28"/>
          <w:lang w:eastAsia="bg-BG"/>
        </w:rPr>
        <w:t>Комис</w:t>
      </w:r>
      <w:r w:rsidR="00876C14">
        <w:rPr>
          <w:sz w:val="28"/>
          <w:szCs w:val="28"/>
          <w:lang w:eastAsia="bg-BG"/>
        </w:rPr>
        <w:t xml:space="preserve">ията по правни въпроси към </w:t>
      </w:r>
      <w:r w:rsidR="00876C14" w:rsidRPr="00876C14">
        <w:rPr>
          <w:sz w:val="28"/>
          <w:szCs w:val="28"/>
          <w:lang w:eastAsia="bg-BG"/>
        </w:rPr>
        <w:t>Пленума на Висшия съдебен съвет</w:t>
      </w:r>
      <w:r w:rsidR="00876C14">
        <w:rPr>
          <w:sz w:val="28"/>
          <w:szCs w:val="28"/>
          <w:lang w:eastAsia="bg-BG"/>
        </w:rPr>
        <w:t xml:space="preserve"> </w:t>
      </w:r>
      <w:r w:rsidRPr="00EC1B3A">
        <w:rPr>
          <w:sz w:val="28"/>
          <w:szCs w:val="28"/>
          <w:lang w:eastAsia="bg-BG"/>
        </w:rPr>
        <w:t>по компетентност за становище.</w:t>
      </w:r>
    </w:p>
    <w:p w:rsidR="000A2FC5" w:rsidRPr="000A2FC5" w:rsidRDefault="000A2FC5" w:rsidP="000A2FC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  <w:u w:val="single"/>
        </w:rPr>
        <w:t>2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0A2FC5">
        <w:rPr>
          <w:rFonts w:ascii="Times New Roman" w:hAnsi="Times New Roman"/>
        </w:rPr>
        <w:t xml:space="preserve">Доклад от Весела Гълъбова-Илиева относно участие в 1-то съвместно заседание на Комитета по връчване в държавите членки на съдебни и извънсъдебни документи по граждански и търговски дела и на Комитета по </w:t>
      </w:r>
      <w:proofErr w:type="spellStart"/>
      <w:r w:rsidRPr="000A2FC5">
        <w:rPr>
          <w:rFonts w:ascii="Times New Roman" w:hAnsi="Times New Roman"/>
        </w:rPr>
        <w:t>цифровизация</w:t>
      </w:r>
      <w:proofErr w:type="spellEnd"/>
      <w:r w:rsidRPr="000A2FC5">
        <w:rPr>
          <w:rFonts w:ascii="Times New Roman" w:hAnsi="Times New Roman"/>
        </w:rPr>
        <w:t xml:space="preserve"> на съдебното сътрудничество, проведено онлайн на 11.03.2025 г.</w:t>
      </w:r>
    </w:p>
    <w:p w:rsidR="000A2FC5" w:rsidRDefault="000A2FC5" w:rsidP="000A2FC5">
      <w:pPr>
        <w:tabs>
          <w:tab w:val="left" w:pos="993"/>
          <w:tab w:val="left" w:pos="1134"/>
        </w:tabs>
        <w:jc w:val="both"/>
        <w:rPr>
          <w:rFonts w:ascii="Times New Roman CYR" w:hAnsi="Times New Roman CYR" w:cs="Times New Roman CYR"/>
          <w:lang w:val="en-US" w:eastAsia="en-US"/>
        </w:rPr>
      </w:pPr>
    </w:p>
    <w:p w:rsidR="000A2FC5" w:rsidRPr="00DB765F" w:rsidRDefault="000A2FC5" w:rsidP="000A2FC5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0A2FC5" w:rsidRPr="00DB765F" w:rsidRDefault="000A2FC5" w:rsidP="000A2FC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0A2FC5" w:rsidRDefault="000A2FC5" w:rsidP="000A2FC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0A2FC5" w:rsidRPr="001D0F1E" w:rsidRDefault="000A2FC5" w:rsidP="000A2FC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D0F1E" w:rsidRDefault="00E53154" w:rsidP="000A2FC5">
      <w:pPr>
        <w:pStyle w:val="Default"/>
        <w:ind w:firstLine="709"/>
        <w:jc w:val="both"/>
        <w:rPr>
          <w:sz w:val="28"/>
          <w:szCs w:val="28"/>
          <w:lang w:eastAsia="bg-BG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</w:t>
      </w:r>
      <w:r w:rsidR="000A2FC5" w:rsidRPr="000A2FC5">
        <w:rPr>
          <w:rFonts w:ascii="Times New Roman CYR" w:hAnsi="Times New Roman CYR" w:cs="Times New Roman CYR"/>
          <w:b/>
          <w:sz w:val="28"/>
          <w:szCs w:val="28"/>
        </w:rPr>
        <w:t>.1.</w:t>
      </w:r>
      <w:r w:rsidR="000A2FC5">
        <w:rPr>
          <w:rFonts w:ascii="Times New Roman CYR" w:hAnsi="Times New Roman CYR" w:cs="Times New Roman CYR"/>
          <w:sz w:val="28"/>
          <w:szCs w:val="28"/>
        </w:rPr>
        <w:t> </w:t>
      </w:r>
      <w:r w:rsidR="000A2FC5" w:rsidRPr="000A2FC5">
        <w:rPr>
          <w:b/>
          <w:sz w:val="28"/>
          <w:szCs w:val="28"/>
          <w:lang w:eastAsia="bg-BG"/>
        </w:rPr>
        <w:t>ПРИЕМА ЗА СВЕДЕНИЕ</w:t>
      </w:r>
      <w:r w:rsidR="000A2FC5" w:rsidRPr="000A2FC5">
        <w:rPr>
          <w:sz w:val="28"/>
          <w:szCs w:val="28"/>
          <w:lang w:eastAsia="bg-BG"/>
        </w:rPr>
        <w:t xml:space="preserve"> представения доклад от Весела Гълъбова-Илиева относно участие в 1-то съвместно заседание на Комитета по връчване в държавите членки на съдебни и извънсъдебни документи по граждански и търговски дела и на Комитета по </w:t>
      </w:r>
      <w:proofErr w:type="spellStart"/>
      <w:r w:rsidR="000A2FC5" w:rsidRPr="000A2FC5">
        <w:rPr>
          <w:sz w:val="28"/>
          <w:szCs w:val="28"/>
          <w:lang w:eastAsia="bg-BG"/>
        </w:rPr>
        <w:t>цифровизация</w:t>
      </w:r>
      <w:proofErr w:type="spellEnd"/>
      <w:r w:rsidR="000A2FC5" w:rsidRPr="000A2FC5">
        <w:rPr>
          <w:sz w:val="28"/>
          <w:szCs w:val="28"/>
          <w:lang w:eastAsia="bg-BG"/>
        </w:rPr>
        <w:t xml:space="preserve"> на съдебното сътрудничество, проведено онлайн на 11.03.2025 г.</w:t>
      </w:r>
    </w:p>
    <w:p w:rsidR="000338C1" w:rsidRDefault="000338C1" w:rsidP="000A2FC5">
      <w:pPr>
        <w:pStyle w:val="Default"/>
        <w:ind w:firstLine="709"/>
        <w:jc w:val="both"/>
        <w:rPr>
          <w:sz w:val="28"/>
          <w:szCs w:val="28"/>
          <w:lang w:eastAsia="bg-BG"/>
        </w:rPr>
      </w:pPr>
    </w:p>
    <w:p w:rsidR="00E53154" w:rsidRDefault="00E53154" w:rsidP="000A2FC5">
      <w:pPr>
        <w:pStyle w:val="Default"/>
        <w:ind w:firstLine="709"/>
        <w:jc w:val="both"/>
        <w:rPr>
          <w:sz w:val="28"/>
          <w:szCs w:val="28"/>
          <w:lang w:eastAsia="bg-BG"/>
        </w:rPr>
      </w:pPr>
    </w:p>
    <w:p w:rsidR="00E53154" w:rsidRDefault="00E53154" w:rsidP="001E7C77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Style w:val="9"/>
          <w:rFonts w:ascii="Times New Roman" w:hAnsi="Times New Roman"/>
          <w:b/>
          <w:sz w:val="28"/>
          <w:u w:val="single"/>
        </w:rPr>
        <w:t>3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="001E7C77" w:rsidRPr="00254E64">
        <w:rPr>
          <w:rFonts w:ascii="Times New Roman" w:hAnsi="Times New Roman"/>
        </w:rPr>
        <w:t>Извлечение от протокол № 7/26.02.2025 г., т. 13 от заседание на Комисия „Съдебна администрация“ към Съдийската колегия на ВСС относно искане от административния ръководител на Районен съд - Стара Загора за трансформиране на една щатна бройка „човешки ресурси“ в една щатна бройка „системен администратор”.</w:t>
      </w:r>
    </w:p>
    <w:p w:rsidR="001E7C77" w:rsidRDefault="001E7C77" w:rsidP="001E7C77">
      <w:pPr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lang w:val="en-US" w:eastAsia="en-US"/>
        </w:rPr>
      </w:pPr>
    </w:p>
    <w:p w:rsidR="00E53154" w:rsidRPr="00DB765F" w:rsidRDefault="00E53154" w:rsidP="00E53154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53154" w:rsidRPr="00DB765F" w:rsidRDefault="00E53154" w:rsidP="00E5315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53154" w:rsidRDefault="00E53154" w:rsidP="00E5315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53154" w:rsidRPr="001D0F1E" w:rsidRDefault="00E53154" w:rsidP="00E5315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E7C77" w:rsidRPr="001E7C77" w:rsidRDefault="00E53154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Pr="000A2FC5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="001E7C77" w:rsidRPr="001E7C77">
        <w:rPr>
          <w:rFonts w:ascii="Times New Roman CYR" w:hAnsi="Times New Roman CYR" w:cs="Times New Roman CYR"/>
          <w:sz w:val="28"/>
          <w:szCs w:val="28"/>
        </w:rPr>
        <w:t xml:space="preserve">Искането от председателя на Районен съд - Стара Загора за трансформиране на 1 /една/ щ. бр. за длъжност „човешки ресурси“ в 1 /една/ щ. бр. за длъжност „системен администратор“ </w:t>
      </w:r>
      <w:r w:rsidR="00EE6CA0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B523DF" w:rsidRPr="00EE6CA0">
        <w:rPr>
          <w:rFonts w:ascii="Times New Roman CYR" w:hAnsi="Times New Roman CYR" w:cs="Times New Roman CYR"/>
          <w:sz w:val="28"/>
          <w:szCs w:val="28"/>
        </w:rPr>
        <w:t>неоснователно</w:t>
      </w:r>
      <w:r w:rsidR="001E7C77" w:rsidRPr="00EE6CA0">
        <w:rPr>
          <w:rFonts w:ascii="Times New Roman CYR" w:hAnsi="Times New Roman CYR" w:cs="Times New Roman CYR"/>
          <w:sz w:val="28"/>
          <w:szCs w:val="28"/>
        </w:rPr>
        <w:t>.</w:t>
      </w:r>
    </w:p>
    <w:p w:rsidR="00E53154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7C77">
        <w:rPr>
          <w:rFonts w:ascii="Times New Roman CYR" w:hAnsi="Times New Roman CYR" w:cs="Times New Roman CYR"/>
          <w:b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C77">
        <w:rPr>
          <w:rFonts w:ascii="Times New Roman CYR" w:hAnsi="Times New Roman CYR" w:cs="Times New Roman CYR"/>
          <w:b/>
          <w:sz w:val="28"/>
          <w:szCs w:val="28"/>
        </w:rPr>
        <w:t>ИЗПРАЩА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по т. 3</w:t>
      </w:r>
      <w:r w:rsidRPr="001E7C77">
        <w:rPr>
          <w:rFonts w:ascii="Times New Roman CYR" w:hAnsi="Times New Roman CYR" w:cs="Times New Roman CYR"/>
          <w:sz w:val="28"/>
          <w:szCs w:val="28"/>
        </w:rPr>
        <w:t>.1 на Комисия „Съдебна администрация“ к</w:t>
      </w:r>
      <w:r w:rsidR="00EE6CA0">
        <w:rPr>
          <w:rFonts w:ascii="Times New Roman CYR" w:hAnsi="Times New Roman CYR" w:cs="Times New Roman CYR"/>
          <w:sz w:val="28"/>
          <w:szCs w:val="28"/>
        </w:rPr>
        <w:t xml:space="preserve">ъм Съдийската колегия на Висшия </w:t>
      </w:r>
      <w:r w:rsidRPr="001E7C77">
        <w:rPr>
          <w:rFonts w:ascii="Times New Roman CYR" w:hAnsi="Times New Roman CYR" w:cs="Times New Roman CYR"/>
          <w:sz w:val="28"/>
          <w:szCs w:val="28"/>
        </w:rPr>
        <w:t>съдебен съвет, по компетентност.</w:t>
      </w:r>
    </w:p>
    <w:p w:rsidR="000338C1" w:rsidRDefault="000338C1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C77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C77" w:rsidRPr="001E7C77" w:rsidRDefault="001E7C77" w:rsidP="001E7C77">
      <w:pPr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9"/>
          <w:rFonts w:ascii="Times New Roman" w:hAnsi="Times New Roman"/>
          <w:b/>
          <w:sz w:val="28"/>
          <w:u w:val="single"/>
        </w:rPr>
        <w:t>4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1E7C77">
        <w:rPr>
          <w:rFonts w:ascii="Times New Roman" w:hAnsi="Times New Roman"/>
          <w:bCs/>
          <w:color w:val="000000"/>
          <w:shd w:val="clear" w:color="auto" w:fill="FFFFFF"/>
        </w:rPr>
        <w:t>Писмо от и.ф</w:t>
      </w:r>
      <w:r w:rsidRPr="001E7C77">
        <w:rPr>
          <w:rFonts w:ascii="Times New Roman" w:hAnsi="Times New Roman"/>
          <w:color w:val="000000"/>
          <w:shd w:val="clear" w:color="auto" w:fill="FFFFFF"/>
        </w:rPr>
        <w:t>. </w:t>
      </w:r>
      <w:r w:rsidRPr="001E7C77">
        <w:rPr>
          <w:rFonts w:ascii="Times New Roman" w:hAnsi="Times New Roman"/>
          <w:bCs/>
          <w:color w:val="000000"/>
          <w:shd w:val="clear" w:color="auto" w:fill="FFFFFF"/>
        </w:rPr>
        <w:t>председател</w:t>
      </w:r>
      <w:r w:rsidRPr="001E7C77">
        <w:rPr>
          <w:rFonts w:ascii="Times New Roman" w:hAnsi="Times New Roman"/>
          <w:color w:val="000000"/>
          <w:shd w:val="clear" w:color="auto" w:fill="FFFFFF"/>
        </w:rPr>
        <w:t> на Върховния административен съд относно</w:t>
      </w:r>
      <w:r w:rsidRPr="001E7C77">
        <w:t xml:space="preserve"> </w:t>
      </w:r>
      <w:r w:rsidRPr="001E7C77">
        <w:rPr>
          <w:rFonts w:ascii="Times New Roman" w:hAnsi="Times New Roman"/>
          <w:color w:val="000000"/>
          <w:shd w:val="clear" w:color="auto" w:fill="FFFFFF"/>
        </w:rPr>
        <w:t>осигуряване на реализация на системна интеграция на разработените в рамките на проект „Изработване и внедряване на модул за съвместяване на ЕДИС с електронния портал за призоваване на ВСС и този на МЕУ относно страните по административните дела и за разработка и внедряване на информационен модул даващ възможност за цифрово отдалечено подаване и получаване на електронни документи по съдебни дела от страните и техните процесуални представители" с Единен портал за електронно правосъдие.</w:t>
      </w:r>
    </w:p>
    <w:p w:rsidR="001E7C77" w:rsidRDefault="001E7C77" w:rsidP="001E7C77">
      <w:pPr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lang w:val="en-US" w:eastAsia="en-US"/>
        </w:rPr>
      </w:pPr>
    </w:p>
    <w:p w:rsidR="001E7C77" w:rsidRPr="00DB765F" w:rsidRDefault="001E7C77" w:rsidP="001E7C77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E7C77" w:rsidRPr="00DB765F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1E7C77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lastRenderedPageBreak/>
        <w:t>Р Е Ш И :</w:t>
      </w:r>
    </w:p>
    <w:p w:rsidR="001E7C77" w:rsidRPr="001D0F1E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B523DF" w:rsidRDefault="001E7C77" w:rsidP="00B523DF">
      <w:pPr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523DF">
        <w:rPr>
          <w:rFonts w:ascii="Times New Roman CYR" w:hAnsi="Times New Roman CYR" w:cs="Times New Roman CYR"/>
          <w:b/>
        </w:rPr>
        <w:t>4.1.</w:t>
      </w:r>
      <w:r w:rsidR="00B523DF">
        <w:rPr>
          <w:rFonts w:ascii="Times New Roman CYR" w:hAnsi="Times New Roman CYR" w:cs="Times New Roman CYR"/>
          <w:b/>
        </w:rPr>
        <w:t xml:space="preserve"> </w:t>
      </w:r>
      <w:r w:rsidR="00B523DF" w:rsidRPr="000A2FC5">
        <w:rPr>
          <w:b/>
        </w:rPr>
        <w:t>ПРИЕМА ЗА СВЕДЕНИЕ</w:t>
      </w:r>
      <w:r w:rsidR="00B523DF" w:rsidRPr="000A2FC5">
        <w:t xml:space="preserve"> </w:t>
      </w:r>
      <w:r w:rsidR="00B523DF">
        <w:t xml:space="preserve">постъпило </w:t>
      </w:r>
      <w:r w:rsidR="00B523DF" w:rsidRPr="001E7C77">
        <w:rPr>
          <w:rFonts w:ascii="Times New Roman" w:hAnsi="Times New Roman"/>
          <w:bCs/>
          <w:color w:val="000000"/>
          <w:shd w:val="clear" w:color="auto" w:fill="FFFFFF"/>
        </w:rPr>
        <w:t>писмо от и.ф</w:t>
      </w:r>
      <w:r w:rsidR="00B523DF" w:rsidRPr="001E7C77">
        <w:rPr>
          <w:rFonts w:ascii="Times New Roman" w:hAnsi="Times New Roman"/>
          <w:color w:val="000000"/>
          <w:shd w:val="clear" w:color="auto" w:fill="FFFFFF"/>
        </w:rPr>
        <w:t>. </w:t>
      </w:r>
      <w:r w:rsidR="00B523DF" w:rsidRPr="001E7C77">
        <w:rPr>
          <w:rFonts w:ascii="Times New Roman" w:hAnsi="Times New Roman"/>
          <w:bCs/>
          <w:color w:val="000000"/>
          <w:shd w:val="clear" w:color="auto" w:fill="FFFFFF"/>
        </w:rPr>
        <w:t>председател</w:t>
      </w:r>
      <w:r w:rsidR="00B523DF" w:rsidRPr="001E7C77">
        <w:rPr>
          <w:rFonts w:ascii="Times New Roman" w:hAnsi="Times New Roman"/>
          <w:color w:val="000000"/>
          <w:shd w:val="clear" w:color="auto" w:fill="FFFFFF"/>
        </w:rPr>
        <w:t> на Върховния административен съд относно</w:t>
      </w:r>
      <w:r w:rsidR="00B523DF" w:rsidRPr="001E7C77">
        <w:t xml:space="preserve"> </w:t>
      </w:r>
      <w:r w:rsidR="00B523DF" w:rsidRPr="001E7C77">
        <w:rPr>
          <w:rFonts w:ascii="Times New Roman" w:hAnsi="Times New Roman"/>
          <w:color w:val="000000"/>
          <w:shd w:val="clear" w:color="auto" w:fill="FFFFFF"/>
        </w:rPr>
        <w:t>осигуряване на реализация на системна интеграция на разработените в рамките на проект „Изработване и внедряване на модул за съвместяване на ЕДИС с електронния портал за призоваване на ВСС и този на МЕУ относно страните по административните дела и за разработка и внедряване на информационен модул даващ възможност за цифрово отдалечено подаване и получаване на електронни документи по съдебни дела от страните и техните процесуални представители" с Единен портал за електронно правосъдие.</w:t>
      </w:r>
    </w:p>
    <w:p w:rsidR="000338C1" w:rsidRPr="001E7C77" w:rsidRDefault="000338C1" w:rsidP="00B523DF">
      <w:pPr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1E7C77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1E7C77" w:rsidRDefault="001E7C77" w:rsidP="001E7C77">
      <w:pPr>
        <w:ind w:firstLine="851"/>
        <w:jc w:val="both"/>
      </w:pPr>
      <w:r>
        <w:rPr>
          <w:rStyle w:val="9"/>
          <w:rFonts w:ascii="Times New Roman" w:hAnsi="Times New Roman"/>
          <w:b/>
          <w:sz w:val="28"/>
          <w:u w:val="single"/>
        </w:rPr>
        <w:t>5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>
        <w:t>Искане от Административния ръководител – Председател на Районен съд – Елин Пелин за допълнително предоставяне на 2 бр. мобилни компютри по договор № ВСС-10330/01.08.2024 г.</w:t>
      </w:r>
    </w:p>
    <w:p w:rsidR="001E7C77" w:rsidRDefault="001E7C77" w:rsidP="001E7C77">
      <w:pPr>
        <w:ind w:firstLine="851"/>
        <w:jc w:val="both"/>
        <w:rPr>
          <w:rFonts w:ascii="Times New Roman CYR" w:hAnsi="Times New Roman CYR" w:cs="Times New Roman CYR"/>
          <w:lang w:val="en-US" w:eastAsia="en-US"/>
        </w:rPr>
      </w:pPr>
    </w:p>
    <w:p w:rsidR="001E7C77" w:rsidRPr="00DB765F" w:rsidRDefault="001E7C77" w:rsidP="001E7C77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E7C77" w:rsidRPr="00DB765F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1E7C77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E7C77" w:rsidRPr="001D0F1E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1E7C77" w:rsidRPr="001E7C77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7C77">
        <w:rPr>
          <w:rFonts w:ascii="Times New Roman CYR" w:hAnsi="Times New Roman CYR" w:cs="Times New Roman CYR"/>
          <w:b/>
          <w:sz w:val="28"/>
          <w:szCs w:val="28"/>
        </w:rPr>
        <w:t>5.1.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C77">
        <w:rPr>
          <w:rFonts w:ascii="Times New Roman CYR" w:hAnsi="Times New Roman CYR" w:cs="Times New Roman CYR"/>
          <w:sz w:val="28"/>
          <w:szCs w:val="28"/>
        </w:rPr>
        <w:t>Предоставянето на 2 (два) броя преносими компютри на Районен съд – Елин Пелин е целесъобразно.</w:t>
      </w:r>
    </w:p>
    <w:p w:rsidR="001E7C77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7C77">
        <w:rPr>
          <w:rFonts w:ascii="Times New Roman CYR" w:hAnsi="Times New Roman CYR" w:cs="Times New Roman CYR"/>
          <w:b/>
          <w:sz w:val="28"/>
          <w:szCs w:val="28"/>
        </w:rPr>
        <w:t>5.2.</w:t>
      </w:r>
      <w:r w:rsidRPr="001E7C77">
        <w:rPr>
          <w:rFonts w:ascii="Times New Roman CYR" w:hAnsi="Times New Roman CYR" w:cs="Times New Roman CYR"/>
          <w:sz w:val="28"/>
          <w:szCs w:val="28"/>
        </w:rPr>
        <w:t xml:space="preserve"> Изпраща решението по т.</w:t>
      </w:r>
      <w:r>
        <w:rPr>
          <w:rFonts w:ascii="Times New Roman CYR" w:hAnsi="Times New Roman CYR" w:cs="Times New Roman CYR"/>
          <w:sz w:val="28"/>
          <w:szCs w:val="28"/>
        </w:rPr>
        <w:t xml:space="preserve"> 5.</w:t>
      </w:r>
      <w:r w:rsidRPr="001E7C77">
        <w:rPr>
          <w:rFonts w:ascii="Times New Roman CYR" w:hAnsi="Times New Roman CYR" w:cs="Times New Roman CYR"/>
          <w:sz w:val="28"/>
          <w:szCs w:val="28"/>
        </w:rPr>
        <w:t>1 ведно с мотивиран доклад на Комисия „Бюджет и финанси" към Пленума на ВСС, по компетентност.</w:t>
      </w:r>
    </w:p>
    <w:p w:rsidR="001E7C77" w:rsidRDefault="001E7C77" w:rsidP="001E7C77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7C77" w:rsidRDefault="001E7C77" w:rsidP="004749C4">
      <w:pPr>
        <w:ind w:firstLine="851"/>
        <w:jc w:val="both"/>
      </w:pPr>
      <w:r>
        <w:rPr>
          <w:rStyle w:val="9"/>
          <w:rFonts w:ascii="Times New Roman" w:hAnsi="Times New Roman"/>
          <w:b/>
          <w:sz w:val="28"/>
          <w:u w:val="single"/>
        </w:rPr>
        <w:t>6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 xml:space="preserve"> </w:t>
      </w:r>
      <w:r w:rsidRPr="008D2792">
        <w:t>Длъжностна характеристика за „Главен експерт“ в отдел „Методология и развитие на централизираните информационни системи“</w:t>
      </w:r>
      <w:r>
        <w:t>, дирекция „Информационни технологии“.</w:t>
      </w:r>
    </w:p>
    <w:p w:rsidR="004749C4" w:rsidRDefault="004749C4" w:rsidP="004749C4">
      <w:pPr>
        <w:ind w:firstLine="851"/>
        <w:jc w:val="both"/>
        <w:rPr>
          <w:rFonts w:ascii="Times New Roman CYR" w:hAnsi="Times New Roman CYR" w:cs="Times New Roman CYR"/>
          <w:lang w:val="en-US" w:eastAsia="en-US"/>
        </w:rPr>
      </w:pPr>
    </w:p>
    <w:p w:rsidR="001E7C77" w:rsidRPr="00DB765F" w:rsidRDefault="001E7C77" w:rsidP="001E7C77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1E7C77" w:rsidRPr="00DB765F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1E7C77" w:rsidRDefault="001E7C77" w:rsidP="004749C4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1E7C77" w:rsidRPr="001D0F1E" w:rsidRDefault="001E7C77" w:rsidP="001E7C77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C966B6" w:rsidRPr="00C7281A" w:rsidRDefault="001E7C77" w:rsidP="00C966B6">
      <w:pPr>
        <w:pStyle w:val="a6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u w:val="single"/>
          <w:shd w:val="clear" w:color="auto" w:fill="FFFFFF"/>
        </w:rPr>
      </w:pPr>
      <w:r w:rsidRPr="00F00907">
        <w:rPr>
          <w:rFonts w:ascii="Times New Roman CYR" w:hAnsi="Times New Roman CYR" w:cs="Times New Roman CYR"/>
          <w:b/>
        </w:rPr>
        <w:t xml:space="preserve">6.1. </w:t>
      </w:r>
      <w:r w:rsidR="00C966B6" w:rsidRPr="00F00907">
        <w:rPr>
          <w:rFonts w:ascii="Times New Roman" w:hAnsi="Times New Roman"/>
          <w:b/>
          <w:bCs/>
          <w:lang w:eastAsia="en-US"/>
        </w:rPr>
        <w:t xml:space="preserve">ОТЛАГА </w:t>
      </w:r>
      <w:r w:rsidR="00F00907">
        <w:rPr>
          <w:rFonts w:ascii="Times New Roman" w:hAnsi="Times New Roman"/>
          <w:lang w:eastAsia="en-US"/>
        </w:rPr>
        <w:t>разглеждането на т.6</w:t>
      </w:r>
      <w:r w:rsidR="00C966B6" w:rsidRPr="00F00907">
        <w:rPr>
          <w:rFonts w:ascii="Times New Roman" w:hAnsi="Times New Roman"/>
          <w:lang w:eastAsia="en-US"/>
        </w:rPr>
        <w:t xml:space="preserve"> за следващо заседание на комисията.</w:t>
      </w:r>
    </w:p>
    <w:p w:rsidR="00434F70" w:rsidRPr="00C918F7" w:rsidRDefault="00434F70" w:rsidP="00C966B6">
      <w:pPr>
        <w:pStyle w:val="Bodytext20"/>
        <w:shd w:val="clear" w:color="auto" w:fill="auto"/>
        <w:tabs>
          <w:tab w:val="left" w:pos="709"/>
        </w:tabs>
        <w:spacing w:after="0" w:line="280" w:lineRule="exact"/>
        <w:ind w:firstLine="851"/>
        <w:jc w:val="both"/>
      </w:pPr>
    </w:p>
    <w:p w:rsidR="001E7C77" w:rsidRDefault="001E7C77" w:rsidP="001E7C77">
      <w:pPr>
        <w:pStyle w:val="Default"/>
        <w:ind w:firstLine="709"/>
        <w:jc w:val="both"/>
        <w:rPr>
          <w:sz w:val="28"/>
          <w:szCs w:val="28"/>
          <w:lang w:eastAsia="bg-BG"/>
        </w:rPr>
      </w:pPr>
    </w:p>
    <w:p w:rsidR="00954BD5" w:rsidRPr="00954BD5" w:rsidRDefault="00954BD5" w:rsidP="00954BD5">
      <w:pPr>
        <w:ind w:firstLine="851"/>
        <w:jc w:val="both"/>
      </w:pPr>
      <w:r>
        <w:rPr>
          <w:rStyle w:val="9"/>
          <w:rFonts w:ascii="Times New Roman" w:hAnsi="Times New Roman"/>
          <w:b/>
          <w:sz w:val="28"/>
          <w:u w:val="single"/>
        </w:rPr>
        <w:t>7</w:t>
      </w:r>
      <w:r w:rsidRPr="00AB3223">
        <w:rPr>
          <w:rStyle w:val="9"/>
          <w:rFonts w:ascii="Times New Roman" w:hAnsi="Times New Roman"/>
          <w:b/>
          <w:sz w:val="28"/>
          <w:u w:val="single"/>
        </w:rPr>
        <w:t>. ОТНОСНО:</w:t>
      </w:r>
      <w:r>
        <w:rPr>
          <w:rStyle w:val="9"/>
          <w:rFonts w:ascii="Times New Roman" w:hAnsi="Times New Roman"/>
          <w:sz w:val="28"/>
        </w:rPr>
        <w:t> </w:t>
      </w:r>
      <w:r w:rsidR="00E14066">
        <w:t xml:space="preserve">Уведомление </w:t>
      </w:r>
      <w:r w:rsidRPr="00954BD5">
        <w:t xml:space="preserve">от </w:t>
      </w:r>
      <w:r w:rsidRPr="00954BD5">
        <w:rPr>
          <w:rFonts w:ascii="Times New Roman CYR" w:hAnsi="Times New Roman CYR" w:cs="Times New Roman CYR"/>
          <w:lang w:eastAsia="en-US"/>
        </w:rPr>
        <w:t xml:space="preserve">Весела Гълъбова-Илиева относно </w:t>
      </w:r>
      <w:r w:rsidRPr="00954BD5">
        <w:t>необходимост от проверка на съответствието на машинния превод на наръчника на потребителя за работа с децентрализираната информационна система /референтното изпълнение/ за връчване на документи и събиране на доказателства.</w:t>
      </w:r>
    </w:p>
    <w:p w:rsidR="00954BD5" w:rsidRDefault="00954BD5" w:rsidP="00954BD5">
      <w:pPr>
        <w:ind w:firstLine="851"/>
        <w:jc w:val="both"/>
      </w:pPr>
    </w:p>
    <w:p w:rsidR="00954BD5" w:rsidRDefault="00954BD5" w:rsidP="00954BD5">
      <w:pPr>
        <w:ind w:firstLine="851"/>
        <w:jc w:val="both"/>
        <w:rPr>
          <w:rFonts w:ascii="Times New Roman CYR" w:hAnsi="Times New Roman CYR" w:cs="Times New Roman CYR"/>
          <w:lang w:val="en-US" w:eastAsia="en-US"/>
        </w:rPr>
      </w:pPr>
    </w:p>
    <w:p w:rsidR="00954BD5" w:rsidRPr="00DB765F" w:rsidRDefault="00954BD5" w:rsidP="00954BD5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954BD5" w:rsidRPr="00DB765F" w:rsidRDefault="00954BD5" w:rsidP="00954BD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954BD5" w:rsidRDefault="00954BD5" w:rsidP="00954BD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954BD5" w:rsidRPr="001D0F1E" w:rsidRDefault="00954BD5" w:rsidP="00954BD5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</w:p>
    <w:p w:rsidR="00954BD5" w:rsidRPr="00954BD5" w:rsidRDefault="00954BD5" w:rsidP="00954BD5">
      <w:pPr>
        <w:pStyle w:val="Default"/>
        <w:ind w:firstLine="708"/>
        <w:jc w:val="both"/>
        <w:rPr>
          <w:sz w:val="28"/>
          <w:szCs w:val="28"/>
          <w:lang w:eastAsia="bg-BG"/>
        </w:rPr>
      </w:pPr>
      <w:r w:rsidRPr="00954BD5">
        <w:rPr>
          <w:rFonts w:ascii="Times New Roman CYR" w:hAnsi="Times New Roman CYR" w:cs="Times New Roman CYR"/>
          <w:b/>
          <w:sz w:val="28"/>
          <w:szCs w:val="28"/>
        </w:rPr>
        <w:lastRenderedPageBreak/>
        <w:t>7.1.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54BD5">
        <w:rPr>
          <w:lang w:eastAsia="bg-BG"/>
        </w:rPr>
        <w:t xml:space="preserve"> </w:t>
      </w:r>
      <w:r w:rsidRPr="00954BD5">
        <w:rPr>
          <w:sz w:val="28"/>
          <w:szCs w:val="28"/>
          <w:lang w:eastAsia="bg-BG"/>
        </w:rPr>
        <w:t>ИЗПРАЩА уведомлението от Весела Гълъбова-Илиева на министерство на правосъдието с молба за извършване на проверка на съответствието на машинния превод на наръчника на потребителя за работа с децентрализираната информационна система /референтното изпълнение/ за връчване на документи и събиране на доказателства, с оглед необходимостта от официален превод, който ще бъде публикуван на европейския портал за електронно правосъдие.</w:t>
      </w:r>
    </w:p>
    <w:p w:rsidR="001E7C77" w:rsidRDefault="001E7C77" w:rsidP="001E7C77">
      <w:pPr>
        <w:pStyle w:val="Default"/>
        <w:ind w:firstLine="709"/>
        <w:jc w:val="both"/>
        <w:rPr>
          <w:sz w:val="28"/>
          <w:szCs w:val="28"/>
          <w:lang w:eastAsia="bg-BG"/>
        </w:rPr>
      </w:pPr>
    </w:p>
    <w:p w:rsidR="000A2FC5" w:rsidRPr="000A2FC5" w:rsidRDefault="000A2FC5" w:rsidP="000A2FC5">
      <w:pPr>
        <w:pStyle w:val="Default"/>
        <w:ind w:left="708" w:firstLine="708"/>
        <w:jc w:val="both"/>
        <w:rPr>
          <w:rStyle w:val="9"/>
          <w:rFonts w:ascii="Times New Roman" w:hAnsi="Times New Roman"/>
          <w:b/>
          <w:sz w:val="28"/>
          <w:szCs w:val="28"/>
        </w:rPr>
      </w:pPr>
    </w:p>
    <w:p w:rsidR="00E1185F" w:rsidRPr="00F10D2B" w:rsidRDefault="00E1185F" w:rsidP="00E1185F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10D2B">
        <w:rPr>
          <w:rFonts w:ascii="Times New Roman" w:hAnsi="Times New Roman"/>
          <w:b/>
        </w:rPr>
        <w:t xml:space="preserve">ПРЕДСЕДАТЕЛ НА КОМИСИЯ </w:t>
      </w:r>
    </w:p>
    <w:p w:rsidR="00E1185F" w:rsidRPr="00F10D2B" w:rsidRDefault="00E1185F" w:rsidP="00E1185F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E1185F" w:rsidRPr="00EB5FE0" w:rsidRDefault="00E1185F" w:rsidP="00E1185F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 w:rsidR="00EB5FE0">
        <w:rPr>
          <w:rFonts w:ascii="Times New Roman" w:hAnsi="Times New Roman"/>
          <w:b/>
          <w:bCs/>
        </w:rPr>
        <w:t>/п/</w:t>
      </w:r>
    </w:p>
    <w:p w:rsidR="00CD7B9B" w:rsidRDefault="00CD7B9B" w:rsidP="00E1185F">
      <w:pPr>
        <w:ind w:left="3539" w:firstLine="709"/>
        <w:jc w:val="center"/>
        <w:rPr>
          <w:rFonts w:ascii="Times New Roman" w:hAnsi="Times New Roman"/>
          <w:b/>
          <w:bCs/>
        </w:rPr>
      </w:pPr>
    </w:p>
    <w:p w:rsidR="00E1185F" w:rsidRPr="00F10D2B" w:rsidRDefault="00E1185F" w:rsidP="00E1185F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1185F" w:rsidRDefault="00E1185F" w:rsidP="00E1185F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0F531B" w:rsidRDefault="000F531B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>:</w:t>
      </w:r>
      <w:r w:rsidR="00EB5FE0">
        <w:rPr>
          <w:rFonts w:ascii="Times New Roman" w:hAnsi="Times New Roman"/>
          <w:iCs/>
        </w:rPr>
        <w:t xml:space="preserve"> /п/</w:t>
      </w:r>
    </w:p>
    <w:p w:rsidR="00C01F61" w:rsidRDefault="00C01F61" w:rsidP="00C01F6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ГЕРГАНА МУТАФОВА:</w:t>
      </w:r>
      <w:r w:rsidR="00EB5FE0">
        <w:rPr>
          <w:rFonts w:ascii="Times New Roman" w:hAnsi="Times New Roman"/>
          <w:bCs/>
        </w:rPr>
        <w:t xml:space="preserve"> /п/</w:t>
      </w:r>
    </w:p>
    <w:p w:rsidR="00C01F61" w:rsidRDefault="00C01F61" w:rsidP="00C01F6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C01F61" w:rsidRDefault="00C01F61" w:rsidP="008227FD">
      <w:pPr>
        <w:spacing w:line="480" w:lineRule="auto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8227FD">
        <w:rPr>
          <w:rFonts w:ascii="Times New Roman" w:hAnsi="Times New Roman"/>
          <w:iCs/>
        </w:rPr>
        <w:t>ЙОРДАН СТОЕВ</w:t>
      </w:r>
      <w:r>
        <w:rPr>
          <w:rFonts w:ascii="Times New Roman" w:hAnsi="Times New Roman"/>
          <w:iCs/>
        </w:rPr>
        <w:t>:</w:t>
      </w:r>
      <w:r w:rsidR="00EB5FE0">
        <w:rPr>
          <w:rFonts w:ascii="Times New Roman" w:hAnsi="Times New Roman"/>
          <w:iCs/>
        </w:rPr>
        <w:t xml:space="preserve"> /п/</w:t>
      </w:r>
    </w:p>
    <w:p w:rsidR="00C01F61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</w:p>
    <w:p w:rsidR="00C01F61" w:rsidRPr="00FE63EB" w:rsidRDefault="00C01F61" w:rsidP="00C01F61">
      <w:pPr>
        <w:spacing w:line="480" w:lineRule="auto"/>
        <w:ind w:firstLine="709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СЕВДЕЛИН МАВРОВ:</w:t>
      </w:r>
      <w:r w:rsidR="00EB5FE0">
        <w:rPr>
          <w:rFonts w:ascii="Times New Roman" w:hAnsi="Times New Roman"/>
          <w:iCs/>
        </w:rPr>
        <w:t xml:space="preserve"> /п</w:t>
      </w:r>
      <w:bookmarkStart w:id="1" w:name="_GoBack"/>
      <w:bookmarkEnd w:id="1"/>
      <w:r w:rsidR="00EB5FE0">
        <w:rPr>
          <w:rFonts w:ascii="Times New Roman" w:hAnsi="Times New Roman"/>
          <w:iCs/>
        </w:rPr>
        <w:t>/</w:t>
      </w: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C01F61" w:rsidRDefault="00C01F61" w:rsidP="00E1185F">
      <w:pPr>
        <w:ind w:left="2832" w:firstLine="708"/>
        <w:rPr>
          <w:rFonts w:ascii="Times New Roman" w:hAnsi="Times New Roman"/>
          <w:bCs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290CDE" w:rsidRDefault="00290CDE" w:rsidP="00E1185F">
      <w:pPr>
        <w:autoSpaceDE w:val="0"/>
        <w:autoSpaceDN w:val="0"/>
        <w:adjustRightInd w:val="0"/>
        <w:ind w:left="3" w:firstLine="709"/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290CDE" w:rsidSect="001E370C">
      <w:footerReference w:type="default" r:id="rId9"/>
      <w:pgSz w:w="11906" w:h="16838"/>
      <w:pgMar w:top="851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7C" w:rsidRDefault="00E4687C">
      <w:r>
        <w:separator/>
      </w:r>
    </w:p>
  </w:endnote>
  <w:endnote w:type="continuationSeparator" w:id="0">
    <w:p w:rsidR="00E4687C" w:rsidRDefault="00E4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3DF" w:rsidRDefault="00B523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5FE0">
      <w:rPr>
        <w:noProof/>
      </w:rPr>
      <w:t>4</w:t>
    </w:r>
    <w:r>
      <w:fldChar w:fldCharType="end"/>
    </w:r>
  </w:p>
  <w:p w:rsidR="00B523DF" w:rsidRDefault="00B523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7C" w:rsidRDefault="00E4687C">
      <w:r>
        <w:separator/>
      </w:r>
    </w:p>
  </w:footnote>
  <w:footnote w:type="continuationSeparator" w:id="0">
    <w:p w:rsidR="00E4687C" w:rsidRDefault="00E4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4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4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45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41E04A5"/>
    <w:multiLevelType w:val="hybridMultilevel"/>
    <w:tmpl w:val="646CDEFC"/>
    <w:lvl w:ilvl="0" w:tplc="09463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4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F970A5"/>
    <w:multiLevelType w:val="multilevel"/>
    <w:tmpl w:val="7BCCB2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3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3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2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1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96" w:hanging="2160"/>
      </w:pPr>
      <w:rPr>
        <w:rFonts w:hint="default"/>
        <w:color w:val="000000"/>
      </w:rPr>
    </w:lvl>
  </w:abstractNum>
  <w:abstractNum w:abstractNumId="6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7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63E1A6C"/>
    <w:multiLevelType w:val="multilevel"/>
    <w:tmpl w:val="D01A1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3">
    <w:nsid w:val="69B10810"/>
    <w:multiLevelType w:val="multilevel"/>
    <w:tmpl w:val="1F101BC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b/>
      </w:rPr>
    </w:lvl>
  </w:abstractNum>
  <w:abstractNum w:abstractNumId="14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6"/>
  </w:num>
  <w:num w:numId="12">
    <w:abstractNumId w:val="10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38C1"/>
    <w:rsid w:val="00033B9A"/>
    <w:rsid w:val="000361BE"/>
    <w:rsid w:val="00036682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19DE"/>
    <w:rsid w:val="0007207E"/>
    <w:rsid w:val="00072771"/>
    <w:rsid w:val="00072F18"/>
    <w:rsid w:val="00075101"/>
    <w:rsid w:val="0007766E"/>
    <w:rsid w:val="00081A5F"/>
    <w:rsid w:val="00082022"/>
    <w:rsid w:val="00084397"/>
    <w:rsid w:val="00084DF6"/>
    <w:rsid w:val="00086433"/>
    <w:rsid w:val="00087D9F"/>
    <w:rsid w:val="00092036"/>
    <w:rsid w:val="0009275F"/>
    <w:rsid w:val="000A1863"/>
    <w:rsid w:val="000A2FC5"/>
    <w:rsid w:val="000A4FD2"/>
    <w:rsid w:val="000A6A1F"/>
    <w:rsid w:val="000A6FFD"/>
    <w:rsid w:val="000A7D25"/>
    <w:rsid w:val="000B11CE"/>
    <w:rsid w:val="000B1A11"/>
    <w:rsid w:val="000B3469"/>
    <w:rsid w:val="000B37F0"/>
    <w:rsid w:val="000C0EB0"/>
    <w:rsid w:val="000C15F2"/>
    <w:rsid w:val="000C6F93"/>
    <w:rsid w:val="000C7A45"/>
    <w:rsid w:val="000D056D"/>
    <w:rsid w:val="000D08E1"/>
    <w:rsid w:val="000D11D8"/>
    <w:rsid w:val="000D4CA8"/>
    <w:rsid w:val="000D59B5"/>
    <w:rsid w:val="000D5EE8"/>
    <w:rsid w:val="000D68BB"/>
    <w:rsid w:val="000E00CC"/>
    <w:rsid w:val="000E0626"/>
    <w:rsid w:val="000E1D3C"/>
    <w:rsid w:val="000F07D7"/>
    <w:rsid w:val="000F1FFB"/>
    <w:rsid w:val="000F4675"/>
    <w:rsid w:val="000F531B"/>
    <w:rsid w:val="00100F9B"/>
    <w:rsid w:val="0010267C"/>
    <w:rsid w:val="001057C7"/>
    <w:rsid w:val="00106465"/>
    <w:rsid w:val="001100DD"/>
    <w:rsid w:val="00113B65"/>
    <w:rsid w:val="001145EE"/>
    <w:rsid w:val="001157AF"/>
    <w:rsid w:val="001162BF"/>
    <w:rsid w:val="001164B5"/>
    <w:rsid w:val="00116F72"/>
    <w:rsid w:val="001206D1"/>
    <w:rsid w:val="00123953"/>
    <w:rsid w:val="0012466E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62286"/>
    <w:rsid w:val="001713D5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63C"/>
    <w:rsid w:val="001C0C76"/>
    <w:rsid w:val="001C244B"/>
    <w:rsid w:val="001C3C9D"/>
    <w:rsid w:val="001C59DE"/>
    <w:rsid w:val="001D0F1E"/>
    <w:rsid w:val="001D1D83"/>
    <w:rsid w:val="001D33EA"/>
    <w:rsid w:val="001D69AB"/>
    <w:rsid w:val="001E0879"/>
    <w:rsid w:val="001E370C"/>
    <w:rsid w:val="001E4057"/>
    <w:rsid w:val="001E48AE"/>
    <w:rsid w:val="001E7C77"/>
    <w:rsid w:val="001F52FF"/>
    <w:rsid w:val="001F532A"/>
    <w:rsid w:val="001F7CAC"/>
    <w:rsid w:val="0020530A"/>
    <w:rsid w:val="0021553B"/>
    <w:rsid w:val="00216F77"/>
    <w:rsid w:val="002174AA"/>
    <w:rsid w:val="00217C05"/>
    <w:rsid w:val="00217E6E"/>
    <w:rsid w:val="00224A26"/>
    <w:rsid w:val="0023435B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6131"/>
    <w:rsid w:val="0026770C"/>
    <w:rsid w:val="0027026D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0CDE"/>
    <w:rsid w:val="00291120"/>
    <w:rsid w:val="002912AF"/>
    <w:rsid w:val="002A1F5D"/>
    <w:rsid w:val="002A6F0C"/>
    <w:rsid w:val="002B06E6"/>
    <w:rsid w:val="002B3E06"/>
    <w:rsid w:val="002B5DFB"/>
    <w:rsid w:val="002C01E2"/>
    <w:rsid w:val="002C11DC"/>
    <w:rsid w:val="002C37E9"/>
    <w:rsid w:val="002C428C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07629"/>
    <w:rsid w:val="003179F2"/>
    <w:rsid w:val="00331ACE"/>
    <w:rsid w:val="00333AAD"/>
    <w:rsid w:val="00334366"/>
    <w:rsid w:val="003401DA"/>
    <w:rsid w:val="00341469"/>
    <w:rsid w:val="0034171A"/>
    <w:rsid w:val="00342886"/>
    <w:rsid w:val="00343856"/>
    <w:rsid w:val="00360AA5"/>
    <w:rsid w:val="0036390D"/>
    <w:rsid w:val="003644CB"/>
    <w:rsid w:val="00365803"/>
    <w:rsid w:val="0037265E"/>
    <w:rsid w:val="00372F5F"/>
    <w:rsid w:val="00373C77"/>
    <w:rsid w:val="003772A2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039"/>
    <w:rsid w:val="0040749B"/>
    <w:rsid w:val="00410AF2"/>
    <w:rsid w:val="00410EAC"/>
    <w:rsid w:val="004126B5"/>
    <w:rsid w:val="00415639"/>
    <w:rsid w:val="00421358"/>
    <w:rsid w:val="0042175D"/>
    <w:rsid w:val="0042392C"/>
    <w:rsid w:val="0043050C"/>
    <w:rsid w:val="0043221D"/>
    <w:rsid w:val="00434F70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429D"/>
    <w:rsid w:val="004749C4"/>
    <w:rsid w:val="004759F0"/>
    <w:rsid w:val="00480546"/>
    <w:rsid w:val="00484555"/>
    <w:rsid w:val="00485C77"/>
    <w:rsid w:val="00486A01"/>
    <w:rsid w:val="00490F09"/>
    <w:rsid w:val="00492447"/>
    <w:rsid w:val="004934DB"/>
    <w:rsid w:val="00497312"/>
    <w:rsid w:val="004973E8"/>
    <w:rsid w:val="004A0681"/>
    <w:rsid w:val="004B12B8"/>
    <w:rsid w:val="004B2408"/>
    <w:rsid w:val="004B42BD"/>
    <w:rsid w:val="004B4FC1"/>
    <w:rsid w:val="004C1EE5"/>
    <w:rsid w:val="004D1696"/>
    <w:rsid w:val="004D16CC"/>
    <w:rsid w:val="004D16E6"/>
    <w:rsid w:val="004D4D2E"/>
    <w:rsid w:val="004E0F79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426"/>
    <w:rsid w:val="00525F6D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6FAC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3443"/>
    <w:rsid w:val="00634C32"/>
    <w:rsid w:val="006366E0"/>
    <w:rsid w:val="006501B6"/>
    <w:rsid w:val="00650E5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3F6C"/>
    <w:rsid w:val="006753E8"/>
    <w:rsid w:val="00680DFD"/>
    <w:rsid w:val="0068245D"/>
    <w:rsid w:val="00682808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A0D"/>
    <w:rsid w:val="006C7DE1"/>
    <w:rsid w:val="006D1C04"/>
    <w:rsid w:val="006D3C83"/>
    <w:rsid w:val="006D5E6B"/>
    <w:rsid w:val="006D6F53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54A56"/>
    <w:rsid w:val="007611CD"/>
    <w:rsid w:val="00763A94"/>
    <w:rsid w:val="007650DB"/>
    <w:rsid w:val="00766EFA"/>
    <w:rsid w:val="007671BB"/>
    <w:rsid w:val="00767440"/>
    <w:rsid w:val="00770A69"/>
    <w:rsid w:val="007743B8"/>
    <w:rsid w:val="007746CA"/>
    <w:rsid w:val="00784F0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C5BFC"/>
    <w:rsid w:val="007D66B7"/>
    <w:rsid w:val="007E254E"/>
    <w:rsid w:val="007E3092"/>
    <w:rsid w:val="007E32F4"/>
    <w:rsid w:val="007E551C"/>
    <w:rsid w:val="007E5A55"/>
    <w:rsid w:val="007F0C68"/>
    <w:rsid w:val="007F30BD"/>
    <w:rsid w:val="007F4011"/>
    <w:rsid w:val="007F4C70"/>
    <w:rsid w:val="007F50A6"/>
    <w:rsid w:val="007F520A"/>
    <w:rsid w:val="007F61D3"/>
    <w:rsid w:val="007F6C71"/>
    <w:rsid w:val="0080299B"/>
    <w:rsid w:val="008032FA"/>
    <w:rsid w:val="008064E6"/>
    <w:rsid w:val="0080791E"/>
    <w:rsid w:val="00811F26"/>
    <w:rsid w:val="008227FD"/>
    <w:rsid w:val="0082694E"/>
    <w:rsid w:val="00831410"/>
    <w:rsid w:val="00834F3F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76C14"/>
    <w:rsid w:val="008829C7"/>
    <w:rsid w:val="00883051"/>
    <w:rsid w:val="008838A6"/>
    <w:rsid w:val="008849FD"/>
    <w:rsid w:val="00885567"/>
    <w:rsid w:val="00887889"/>
    <w:rsid w:val="00891CFF"/>
    <w:rsid w:val="0089599A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225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454"/>
    <w:rsid w:val="00942894"/>
    <w:rsid w:val="00944D5B"/>
    <w:rsid w:val="00954BD5"/>
    <w:rsid w:val="009555F6"/>
    <w:rsid w:val="00957998"/>
    <w:rsid w:val="00957BDC"/>
    <w:rsid w:val="009615AD"/>
    <w:rsid w:val="00965333"/>
    <w:rsid w:val="0097213A"/>
    <w:rsid w:val="00974AED"/>
    <w:rsid w:val="00980414"/>
    <w:rsid w:val="00981790"/>
    <w:rsid w:val="00981FCA"/>
    <w:rsid w:val="00982076"/>
    <w:rsid w:val="009823E2"/>
    <w:rsid w:val="00986979"/>
    <w:rsid w:val="0098709D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4778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47EA5"/>
    <w:rsid w:val="00A50418"/>
    <w:rsid w:val="00A52F40"/>
    <w:rsid w:val="00A566BF"/>
    <w:rsid w:val="00A56E27"/>
    <w:rsid w:val="00A57110"/>
    <w:rsid w:val="00A57DC1"/>
    <w:rsid w:val="00A61127"/>
    <w:rsid w:val="00A613AA"/>
    <w:rsid w:val="00A62B4F"/>
    <w:rsid w:val="00A63C34"/>
    <w:rsid w:val="00A646E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B3223"/>
    <w:rsid w:val="00AC2070"/>
    <w:rsid w:val="00AC20DD"/>
    <w:rsid w:val="00AD1A2A"/>
    <w:rsid w:val="00AE10AF"/>
    <w:rsid w:val="00AE3238"/>
    <w:rsid w:val="00AE3424"/>
    <w:rsid w:val="00AE4503"/>
    <w:rsid w:val="00AE4E81"/>
    <w:rsid w:val="00AF0B66"/>
    <w:rsid w:val="00AF2C39"/>
    <w:rsid w:val="00B0046A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23DF"/>
    <w:rsid w:val="00B54C7E"/>
    <w:rsid w:val="00B561B6"/>
    <w:rsid w:val="00B631BD"/>
    <w:rsid w:val="00B6504B"/>
    <w:rsid w:val="00B659B2"/>
    <w:rsid w:val="00B67461"/>
    <w:rsid w:val="00B71B58"/>
    <w:rsid w:val="00B74C3A"/>
    <w:rsid w:val="00B86739"/>
    <w:rsid w:val="00B93B17"/>
    <w:rsid w:val="00B943AF"/>
    <w:rsid w:val="00BA0514"/>
    <w:rsid w:val="00BA09FA"/>
    <w:rsid w:val="00BA19EF"/>
    <w:rsid w:val="00BA4777"/>
    <w:rsid w:val="00BA7286"/>
    <w:rsid w:val="00BB1EC9"/>
    <w:rsid w:val="00BB6A6E"/>
    <w:rsid w:val="00BC214A"/>
    <w:rsid w:val="00BC2928"/>
    <w:rsid w:val="00BC36AC"/>
    <w:rsid w:val="00BC7424"/>
    <w:rsid w:val="00BD1471"/>
    <w:rsid w:val="00BD1D02"/>
    <w:rsid w:val="00BE128D"/>
    <w:rsid w:val="00BE35F9"/>
    <w:rsid w:val="00BE3838"/>
    <w:rsid w:val="00BE41D8"/>
    <w:rsid w:val="00BF41D9"/>
    <w:rsid w:val="00C00619"/>
    <w:rsid w:val="00C01F61"/>
    <w:rsid w:val="00C0221F"/>
    <w:rsid w:val="00C107A3"/>
    <w:rsid w:val="00C17593"/>
    <w:rsid w:val="00C20CA7"/>
    <w:rsid w:val="00C23644"/>
    <w:rsid w:val="00C2566E"/>
    <w:rsid w:val="00C263D5"/>
    <w:rsid w:val="00C340FB"/>
    <w:rsid w:val="00C34B4C"/>
    <w:rsid w:val="00C36492"/>
    <w:rsid w:val="00C364B6"/>
    <w:rsid w:val="00C37757"/>
    <w:rsid w:val="00C51AC1"/>
    <w:rsid w:val="00C53EAE"/>
    <w:rsid w:val="00C53F52"/>
    <w:rsid w:val="00C55079"/>
    <w:rsid w:val="00C61413"/>
    <w:rsid w:val="00C6238F"/>
    <w:rsid w:val="00C62660"/>
    <w:rsid w:val="00C63DFA"/>
    <w:rsid w:val="00C64EAE"/>
    <w:rsid w:val="00C70CCC"/>
    <w:rsid w:val="00C70FD1"/>
    <w:rsid w:val="00C7226D"/>
    <w:rsid w:val="00C72B6A"/>
    <w:rsid w:val="00C72ED3"/>
    <w:rsid w:val="00C736E9"/>
    <w:rsid w:val="00C76121"/>
    <w:rsid w:val="00C77C29"/>
    <w:rsid w:val="00C8041D"/>
    <w:rsid w:val="00C84C47"/>
    <w:rsid w:val="00C91451"/>
    <w:rsid w:val="00C91DD8"/>
    <w:rsid w:val="00C94240"/>
    <w:rsid w:val="00C953C4"/>
    <w:rsid w:val="00C966B6"/>
    <w:rsid w:val="00C96843"/>
    <w:rsid w:val="00CA2CEE"/>
    <w:rsid w:val="00CB122A"/>
    <w:rsid w:val="00CB33A5"/>
    <w:rsid w:val="00CB436F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D7B9B"/>
    <w:rsid w:val="00CE5FBE"/>
    <w:rsid w:val="00CE6686"/>
    <w:rsid w:val="00CF05A1"/>
    <w:rsid w:val="00CF3A4E"/>
    <w:rsid w:val="00CF51D3"/>
    <w:rsid w:val="00D13F6A"/>
    <w:rsid w:val="00D1746C"/>
    <w:rsid w:val="00D21FA9"/>
    <w:rsid w:val="00D2286C"/>
    <w:rsid w:val="00D313CB"/>
    <w:rsid w:val="00D31670"/>
    <w:rsid w:val="00D3218E"/>
    <w:rsid w:val="00D32327"/>
    <w:rsid w:val="00D33C93"/>
    <w:rsid w:val="00D35F7F"/>
    <w:rsid w:val="00D36E20"/>
    <w:rsid w:val="00D42436"/>
    <w:rsid w:val="00D42D98"/>
    <w:rsid w:val="00D44964"/>
    <w:rsid w:val="00D56F95"/>
    <w:rsid w:val="00D57432"/>
    <w:rsid w:val="00D61D07"/>
    <w:rsid w:val="00D71472"/>
    <w:rsid w:val="00D75F26"/>
    <w:rsid w:val="00D76752"/>
    <w:rsid w:val="00D82375"/>
    <w:rsid w:val="00D8546D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4066"/>
    <w:rsid w:val="00E159C5"/>
    <w:rsid w:val="00E162A3"/>
    <w:rsid w:val="00E20326"/>
    <w:rsid w:val="00E20604"/>
    <w:rsid w:val="00E220AE"/>
    <w:rsid w:val="00E258DE"/>
    <w:rsid w:val="00E272EF"/>
    <w:rsid w:val="00E3589F"/>
    <w:rsid w:val="00E43BD8"/>
    <w:rsid w:val="00E4454D"/>
    <w:rsid w:val="00E4687C"/>
    <w:rsid w:val="00E5123B"/>
    <w:rsid w:val="00E528E1"/>
    <w:rsid w:val="00E53154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0F4D"/>
    <w:rsid w:val="00EB41CF"/>
    <w:rsid w:val="00EB5FE0"/>
    <w:rsid w:val="00EB7E42"/>
    <w:rsid w:val="00EC1B3A"/>
    <w:rsid w:val="00EC63D0"/>
    <w:rsid w:val="00EC6840"/>
    <w:rsid w:val="00ED0473"/>
    <w:rsid w:val="00ED2ED5"/>
    <w:rsid w:val="00ED75FC"/>
    <w:rsid w:val="00ED7689"/>
    <w:rsid w:val="00EE648F"/>
    <w:rsid w:val="00EE6CA0"/>
    <w:rsid w:val="00EE794C"/>
    <w:rsid w:val="00EE79C3"/>
    <w:rsid w:val="00EF6219"/>
    <w:rsid w:val="00F00907"/>
    <w:rsid w:val="00F06B32"/>
    <w:rsid w:val="00F07A88"/>
    <w:rsid w:val="00F1050F"/>
    <w:rsid w:val="00F10D2B"/>
    <w:rsid w:val="00F146EA"/>
    <w:rsid w:val="00F16B67"/>
    <w:rsid w:val="00F211B4"/>
    <w:rsid w:val="00F22029"/>
    <w:rsid w:val="00F22070"/>
    <w:rsid w:val="00F27C07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57A74"/>
    <w:rsid w:val="00F623BE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4D98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2BEE"/>
    <w:rsid w:val="00FD3790"/>
    <w:rsid w:val="00FD4595"/>
    <w:rsid w:val="00FD5EE4"/>
    <w:rsid w:val="00FD5FC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1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1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09C2-F7CA-44C8-978E-05CE22D9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 G. Ivanova</cp:lastModifiedBy>
  <cp:revision>5</cp:revision>
  <cp:lastPrinted>2025-02-18T07:42:00Z</cp:lastPrinted>
  <dcterms:created xsi:type="dcterms:W3CDTF">2025-02-12T10:34:00Z</dcterms:created>
  <dcterms:modified xsi:type="dcterms:W3CDTF">2025-05-09T11:56:00Z</dcterms:modified>
</cp:coreProperties>
</file>