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DA2DC8" w:rsidRDefault="00DA2DC8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37079E">
        <w:rPr>
          <w:bCs/>
          <w:sz w:val="28"/>
          <w:szCs w:val="28"/>
        </w:rPr>
        <w:t>31</w:t>
      </w:r>
      <w:r>
        <w:rPr>
          <w:bCs/>
          <w:sz w:val="28"/>
          <w:szCs w:val="28"/>
          <w:lang w:val="ru-RU"/>
        </w:rPr>
        <w:t>.0</w:t>
      </w:r>
      <w:r w:rsidR="0037079E">
        <w:rPr>
          <w:bCs/>
          <w:sz w:val="28"/>
          <w:szCs w:val="28"/>
          <w:lang w:val="ru-RU"/>
        </w:rPr>
        <w:t>3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видеоконферентно</w:t>
      </w:r>
    </w:p>
    <w:p w:rsidR="00743C63" w:rsidRPr="00255E86" w:rsidRDefault="00743C63" w:rsidP="00743C63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8"/>
          <w:szCs w:val="28"/>
          <w:highlight w:val="yellow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DA2DC8" w:rsidRDefault="00DA2DC8" w:rsidP="00DA2DC8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2DC8" w:rsidRPr="00786605" w:rsidRDefault="00DA2DC8" w:rsidP="00DA2DC8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Р-1.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DA2DC8">
        <w:rPr>
          <w:bCs/>
          <w:color w:val="000000"/>
          <w:sz w:val="28"/>
          <w:szCs w:val="28"/>
        </w:rPr>
        <w:t>Пепа Илиева Чиликова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изпълняваща функциите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Окръжен съд - Ямбол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Окръжен съд - Ямбол, който ще се проведе на 08</w:t>
      </w:r>
      <w:r w:rsidRPr="00786605">
        <w:rPr>
          <w:rFonts w:ascii="Times New Roman CYR" w:hAnsi="Times New Roman CYR" w:cs="Times New Roman CYR"/>
          <w:sz w:val="28"/>
          <w:szCs w:val="28"/>
        </w:rPr>
        <w:t>.0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DA2DC8" w:rsidRDefault="00DA2DC8" w:rsidP="00782AE9">
      <w:pPr>
        <w:autoSpaceDE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82AE9" w:rsidRDefault="00782AE9" w:rsidP="00782AE9">
      <w:pPr>
        <w:autoSpaceDE w:val="0"/>
        <w:adjustRightInd w:val="0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DA2DC8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Освобождаване на Андон Георгиев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Миталов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от заеманата длъжност „съдия“ в Окръжен съд</w:t>
      </w:r>
      <w:r w:rsidR="000051BF">
        <w:rPr>
          <w:rFonts w:ascii="Times New Roman CYR" w:hAnsi="Times New Roman CYR" w:cs="Times New Roman CYR"/>
          <w:sz w:val="28"/>
          <w:szCs w:val="28"/>
          <w:lang w:val="en-GB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София, на основание чл. 165, ал. 1, т. 1 от ЗСВ.</w:t>
      </w:r>
    </w:p>
    <w:p w:rsidR="00782AE9" w:rsidRDefault="00782AE9" w:rsidP="00782AE9">
      <w:pPr>
        <w:autoSpaceDE w:val="0"/>
        <w:adjustRightInd w:val="0"/>
        <w:jc w:val="both"/>
        <w:rPr>
          <w:bCs/>
          <w:sz w:val="28"/>
          <w:szCs w:val="28"/>
        </w:rPr>
      </w:pPr>
    </w:p>
    <w:p w:rsidR="00782AE9" w:rsidRDefault="00DA2DC8" w:rsidP="00782A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Р-3</w:t>
      </w:r>
      <w:r w:rsidR="00782AE9">
        <w:rPr>
          <w:rFonts w:ascii="Times New Roman CYR" w:hAnsi="Times New Roman CYR" w:cs="Times New Roman CYR"/>
          <w:sz w:val="28"/>
          <w:szCs w:val="28"/>
        </w:rPr>
        <w:t>. ОТНОСНО: Предложение от административния ръководител - председател на Административен съд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2AE9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2AE9">
        <w:rPr>
          <w:rFonts w:ascii="Times New Roman CYR" w:hAnsi="Times New Roman CYR" w:cs="Times New Roman CYR"/>
          <w:sz w:val="28"/>
          <w:szCs w:val="28"/>
        </w:rPr>
        <w:t xml:space="preserve">София-град, за поощряване на Стефан </w:t>
      </w:r>
      <w:proofErr w:type="spellStart"/>
      <w:r w:rsidR="00782AE9">
        <w:rPr>
          <w:rFonts w:ascii="Times New Roman CYR" w:hAnsi="Times New Roman CYR" w:cs="Times New Roman CYR"/>
          <w:sz w:val="28"/>
          <w:szCs w:val="28"/>
        </w:rPr>
        <w:t>Диев</w:t>
      </w:r>
      <w:proofErr w:type="spellEnd"/>
      <w:r w:rsidR="00782AE9">
        <w:rPr>
          <w:rFonts w:ascii="Times New Roman CYR" w:hAnsi="Times New Roman CYR" w:cs="Times New Roman CYR"/>
          <w:sz w:val="28"/>
          <w:szCs w:val="28"/>
        </w:rPr>
        <w:t xml:space="preserve"> Станчев - съдия Административен съд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2AE9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82AE9">
        <w:rPr>
          <w:rFonts w:ascii="Times New Roman CYR" w:hAnsi="Times New Roman CYR" w:cs="Times New Roman CYR"/>
          <w:sz w:val="28"/>
          <w:szCs w:val="28"/>
        </w:rPr>
        <w:t xml:space="preserve">София-град, с отличие „личен почетен знак първа степен - златен“, както и с парична награда, на основание чл. 303, ал. 2, т. 2, буква „а“ и  чл. 303, ал. 3, т. 1 от ЗСВ. </w:t>
      </w:r>
    </w:p>
    <w:p w:rsidR="00782AE9" w:rsidRDefault="00782AE9" w:rsidP="00782AE9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82AE9" w:rsidRDefault="00782AE9" w:rsidP="00782AE9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DA2DC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Освобождаване на Стефан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Диев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Станчев от заеманата длъжност „съдия“ в Административен съд </w:t>
      </w:r>
      <w:r w:rsidR="00DA2DC8"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София</w:t>
      </w:r>
      <w:r w:rsidR="00DA2DC8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град, на основание чл. 165, ал. 1, т. 1 от ЗСВ.</w:t>
      </w:r>
    </w:p>
    <w:p w:rsidR="00782AE9" w:rsidRDefault="00782AE9" w:rsidP="00782AE9"/>
    <w:p w:rsidR="00782AE9" w:rsidRDefault="00782AE9" w:rsidP="00782AE9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DA2DC8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>. ОТНОСНО: Произнасяне по допустимостта на кандидатите - участници в процедури за избор на административни ръководители в органите на съдебната власт,  както и предложение за определяне на дата за провеждане на събеседване с допуснатите кандидати в процедурите за избор.</w:t>
      </w:r>
    </w:p>
    <w:p w:rsidR="002B02F7" w:rsidRDefault="002B02F7" w:rsidP="000629B9">
      <w:pPr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0629B9" w:rsidRPr="000629B9" w:rsidRDefault="000629B9" w:rsidP="000629B9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629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Р-</w:t>
      </w:r>
      <w:r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6</w:t>
      </w:r>
      <w:r w:rsidRPr="000629B9">
        <w:rPr>
          <w:rFonts w:ascii="Times New Roman CYR" w:eastAsiaTheme="minorHAnsi" w:hAnsi="Times New Roman CYR" w:cs="Times New Roman CYR"/>
          <w:sz w:val="28"/>
          <w:szCs w:val="28"/>
          <w:lang w:eastAsia="en-US"/>
        </w:rPr>
        <w:t>. ОТНОСНО: Заявления за отвод от членове на изпитните комисии за младши съдии в края на обучението им в Националния институт на правосъдието.</w:t>
      </w:r>
    </w:p>
    <w:p w:rsidR="00A52058" w:rsidRDefault="00A52058">
      <w:pPr>
        <w:rPr>
          <w:rFonts w:ascii="Times New Roman CYR" w:hAnsi="Times New Roman CYR" w:cs="Times New Roman CYR"/>
          <w:sz w:val="28"/>
          <w:szCs w:val="28"/>
        </w:rPr>
      </w:pPr>
    </w:p>
    <w:p w:rsidR="005E26AC" w:rsidRDefault="005E26AC" w:rsidP="00B766A7">
      <w:pPr>
        <w:rPr>
          <w:bCs/>
          <w:sz w:val="28"/>
          <w:szCs w:val="28"/>
        </w:rPr>
      </w:pPr>
    </w:p>
    <w:p w:rsidR="00B766A7" w:rsidRPr="00255E86" w:rsidRDefault="00B766A7" w:rsidP="00B766A7">
      <w:pPr>
        <w:rPr>
          <w:rFonts w:ascii="Times New Roman CYR" w:hAnsi="Times New Roman CYR" w:cs="Times New Roman CYR"/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EC49B7" w:rsidRDefault="00EC49B7" w:rsidP="00055DE4">
      <w:pPr>
        <w:jc w:val="both"/>
        <w:rPr>
          <w:bCs/>
          <w:sz w:val="28"/>
          <w:szCs w:val="28"/>
        </w:rPr>
      </w:pPr>
    </w:p>
    <w:p w:rsidR="0062600A" w:rsidRDefault="0037079E" w:rsidP="0037079E">
      <w:pPr>
        <w:jc w:val="both"/>
        <w:rPr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DA2DC8">
        <w:rPr>
          <w:rFonts w:ascii="Times New Roman CYR" w:hAnsi="Times New Roman CYR" w:cs="Times New Roman CYR"/>
          <w:sz w:val="28"/>
          <w:szCs w:val="28"/>
        </w:rPr>
        <w:t>1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Александър Костадинов </w:t>
      </w:r>
      <w:proofErr w:type="spellStart"/>
      <w:r>
        <w:rPr>
          <w:sz w:val="28"/>
          <w:szCs w:val="28"/>
        </w:rPr>
        <w:t>Трионджиев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Ихтиман</w:t>
      </w:r>
      <w:r w:rsidRPr="00730678">
        <w:rPr>
          <w:sz w:val="28"/>
          <w:szCs w:val="28"/>
        </w:rPr>
        <w:t xml:space="preserve">. </w:t>
      </w:r>
    </w:p>
    <w:p w:rsidR="005E26AC" w:rsidRDefault="005E26AC" w:rsidP="0062600A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2600A" w:rsidRDefault="0062600A" w:rsidP="0062600A">
      <w:pPr>
        <w:jc w:val="both"/>
        <w:rPr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DA2DC8"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</w:t>
      </w:r>
      <w:r w:rsidRPr="00FB1058">
        <w:rPr>
          <w:sz w:val="28"/>
          <w:szCs w:val="28"/>
        </w:rPr>
        <w:t xml:space="preserve">Константина Миткова Христова </w:t>
      </w:r>
      <w:r>
        <w:rPr>
          <w:sz w:val="28"/>
          <w:szCs w:val="28"/>
        </w:rPr>
        <w:t xml:space="preserve">- съдия в Софийския районен съд. </w:t>
      </w:r>
    </w:p>
    <w:p w:rsidR="005E26AC" w:rsidRDefault="005E26AC" w:rsidP="00055DE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2DC8" w:rsidRDefault="00CC563B" w:rsidP="00055DE4">
      <w:pPr>
        <w:jc w:val="both"/>
        <w:rPr>
          <w:b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на </w:t>
      </w:r>
      <w:r>
        <w:rPr>
          <w:bCs/>
          <w:sz w:val="28"/>
          <w:szCs w:val="28"/>
        </w:rPr>
        <w:t xml:space="preserve">Милена Димитрова Петева -Георгиева - </w:t>
      </w:r>
      <w:r>
        <w:rPr>
          <w:rFonts w:ascii="Times New Roman CYR" w:hAnsi="Times New Roman CYR" w:cs="Times New Roman CYR"/>
          <w:sz w:val="28"/>
          <w:szCs w:val="28"/>
        </w:rPr>
        <w:t>изпълняваща функциите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sz w:val="28"/>
          <w:szCs w:val="28"/>
        </w:rPr>
        <w:t>Окръжен съд - Хасково.</w:t>
      </w:r>
    </w:p>
    <w:p w:rsidR="005E26AC" w:rsidRDefault="005E26AC" w:rsidP="005E26AC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E26AC" w:rsidRDefault="005E26AC" w:rsidP="00055DE4">
      <w:pPr>
        <w:jc w:val="both"/>
        <w:rPr>
          <w:b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Ива </w:t>
      </w:r>
      <w:proofErr w:type="spellStart"/>
      <w:r>
        <w:rPr>
          <w:sz w:val="28"/>
          <w:szCs w:val="28"/>
        </w:rPr>
        <w:t>Анастасиос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Анастасиадис</w:t>
      </w:r>
      <w:proofErr w:type="spellEnd"/>
      <w:r>
        <w:rPr>
          <w:sz w:val="28"/>
          <w:szCs w:val="28"/>
        </w:rPr>
        <w:t xml:space="preserve"> - съдия в Софийския районен съд. </w:t>
      </w:r>
    </w:p>
    <w:p w:rsidR="005E26AC" w:rsidRDefault="005E26AC" w:rsidP="00055DE4">
      <w:pPr>
        <w:jc w:val="both"/>
        <w:rPr>
          <w:bCs/>
          <w:sz w:val="28"/>
          <w:szCs w:val="28"/>
        </w:rPr>
      </w:pPr>
    </w:p>
    <w:p w:rsidR="00055DE4" w:rsidRPr="00255E86" w:rsidRDefault="00055DE4" w:rsidP="00055DE4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ПРЕДЛОЖЕНИ</w:t>
      </w:r>
      <w:r w:rsidR="005E26AC">
        <w:rPr>
          <w:bCs/>
          <w:sz w:val="28"/>
          <w:szCs w:val="28"/>
        </w:rPr>
        <w:t>Е</w:t>
      </w:r>
      <w:r w:rsidRPr="00255E86">
        <w:rPr>
          <w:bCs/>
          <w:sz w:val="28"/>
          <w:szCs w:val="28"/>
        </w:rPr>
        <w:t xml:space="preserve"> ЗА ПОВИШАВАНЕ НА МЯСТО В ПО-ГОРЕН РАНГ</w:t>
      </w:r>
    </w:p>
    <w:p w:rsidR="00CA0797" w:rsidRDefault="00CA0797" w:rsidP="001A02A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A65FF" w:rsidRDefault="00FA65FF" w:rsidP="00FA65FF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5E26AC">
        <w:rPr>
          <w:rFonts w:ascii="Times New Roman CYR" w:hAnsi="Times New Roman CYR" w:cs="Times New Roman CYR"/>
          <w:sz w:val="28"/>
          <w:szCs w:val="28"/>
        </w:rPr>
        <w:t>5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Районен съд - Пазарджик за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повишаване на </w:t>
      </w:r>
      <w:r>
        <w:rPr>
          <w:rFonts w:ascii="Times New Roman CYR" w:hAnsi="Times New Roman CYR" w:cs="Times New Roman CYR"/>
          <w:sz w:val="28"/>
          <w:szCs w:val="28"/>
        </w:rPr>
        <w:t>Мира Симеонова Мирчева</w:t>
      </w:r>
      <w:r w:rsidRPr="006D17B3">
        <w:rPr>
          <w:rFonts w:ascii="Times New Roman CYR" w:hAnsi="Times New Roman CYR" w:cs="Times New Roman CYR"/>
          <w:sz w:val="28"/>
          <w:szCs w:val="28"/>
        </w:rPr>
        <w:t xml:space="preserve"> - съдия в </w:t>
      </w:r>
      <w:r>
        <w:rPr>
          <w:rFonts w:ascii="Times New Roman CYR" w:hAnsi="Times New Roman CYR" w:cs="Times New Roman CYR"/>
          <w:sz w:val="28"/>
          <w:szCs w:val="28"/>
        </w:rPr>
        <w:t>Районен съд - Пазарджик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с </w:t>
      </w:r>
      <w:r w:rsidRPr="00AF7A31">
        <w:rPr>
          <w:rFonts w:ascii="Times New Roman CYR" w:hAnsi="Times New Roman CYR" w:cs="Times New Roman CYR"/>
          <w:sz w:val="28"/>
          <w:szCs w:val="28"/>
        </w:rPr>
        <w:t>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 xml:space="preserve">„съдия в 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F7A31">
        <w:rPr>
          <w:rFonts w:ascii="Times New Roman CYR" w:hAnsi="Times New Roman CYR" w:cs="Times New Roman CYR"/>
          <w:sz w:val="28"/>
          <w:szCs w:val="28"/>
        </w:rPr>
        <w:t>С“на място в по-горен ранг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F7A31">
        <w:rPr>
          <w:rFonts w:ascii="Times New Roman CYR" w:hAnsi="Times New Roman CYR" w:cs="Times New Roman CYR"/>
          <w:sz w:val="28"/>
          <w:szCs w:val="28"/>
        </w:rPr>
        <w:t>„съдия в</w:t>
      </w:r>
      <w:r>
        <w:rPr>
          <w:rFonts w:ascii="Times New Roman CYR" w:hAnsi="Times New Roman CYR" w:cs="Times New Roman CYR"/>
          <w:sz w:val="28"/>
          <w:szCs w:val="28"/>
        </w:rPr>
        <w:t>ъв ВКС и ВА</w:t>
      </w:r>
      <w:r w:rsidRPr="00AF7A31">
        <w:rPr>
          <w:rFonts w:ascii="Times New Roman CYR" w:hAnsi="Times New Roman CYR" w:cs="Times New Roman CYR"/>
          <w:sz w:val="28"/>
          <w:szCs w:val="28"/>
        </w:rPr>
        <w:t>С“.</w:t>
      </w:r>
      <w:r w:rsidRPr="00AF7A31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</w:p>
    <w:p w:rsidR="001A6A00" w:rsidRDefault="001A6A00" w:rsidP="009313E7">
      <w:pPr>
        <w:rPr>
          <w:bCs/>
          <w:sz w:val="28"/>
          <w:szCs w:val="28"/>
        </w:rPr>
      </w:pPr>
    </w:p>
    <w:p w:rsidR="009313E7" w:rsidRPr="00CC123A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 w:rsidR="005E26AC"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9313E7" w:rsidRDefault="009313E7" w:rsidP="009313E7">
      <w:pPr>
        <w:rPr>
          <w:sz w:val="28"/>
          <w:szCs w:val="28"/>
          <w:highlight w:val="yellow"/>
        </w:rPr>
      </w:pPr>
    </w:p>
    <w:p w:rsidR="00F11E37" w:rsidRDefault="00FA65FF" w:rsidP="00FA65FF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5E26AC">
        <w:rPr>
          <w:rFonts w:ascii="Times New Roman CYR" w:hAnsi="Times New Roman CYR" w:cs="Times New Roman CYR"/>
          <w:sz w:val="28"/>
          <w:szCs w:val="28"/>
        </w:rPr>
        <w:t>6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Софийския градски съд за периодично атестиране на Мария Георгиева Бойчева - съдия в Софийския градски съд. 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B90E4A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B90E4A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B90E4A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B90E4A">
      <w:pPr>
        <w:ind w:left="2832" w:firstLine="708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1A6A00">
        <w:rPr>
          <w:sz w:val="28"/>
          <w:szCs w:val="26"/>
        </w:rPr>
        <w:t>(П)</w:t>
      </w:r>
    </w:p>
    <w:p w:rsidR="00C05F34" w:rsidRDefault="00C05F34" w:rsidP="00B90E4A">
      <w:pPr>
        <w:ind w:left="566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390BA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456A26" w:rsidRPr="00255E86" w:rsidRDefault="00456A26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p w:rsidR="005E26AC" w:rsidRDefault="005E26AC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5E26AC" w:rsidRDefault="005E26AC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5E26AC" w:rsidRDefault="005E26AC" w:rsidP="00456A2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sz w:val="22"/>
          <w:lang w:eastAsia="en-US"/>
        </w:rPr>
      </w:pPr>
    </w:p>
    <w:p w:rsidR="00BA306F" w:rsidRPr="00255E86" w:rsidRDefault="00BA306F" w:rsidP="00310B17">
      <w:pPr>
        <w:jc w:val="both"/>
      </w:pPr>
    </w:p>
    <w:p w:rsidR="00CF6128" w:rsidRPr="00255E86" w:rsidRDefault="00CF6128" w:rsidP="00CF6128">
      <w:pPr>
        <w:jc w:val="both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GoBack"/>
      <w:bookmarkEnd w:id="0"/>
    </w:p>
    <w:sectPr w:rsidR="00CF6128" w:rsidRPr="00255E86" w:rsidSect="00EC1149">
      <w:pgSz w:w="11906" w:h="16838"/>
      <w:pgMar w:top="719" w:right="991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051BF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29B9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43C3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608B"/>
    <w:rsid w:val="001A6A00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40B2"/>
    <w:rsid w:val="002A55BE"/>
    <w:rsid w:val="002B02F7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64B9"/>
    <w:rsid w:val="0037079E"/>
    <w:rsid w:val="00370C55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E26AC"/>
    <w:rsid w:val="005E3429"/>
    <w:rsid w:val="005E5883"/>
    <w:rsid w:val="005E7B58"/>
    <w:rsid w:val="005F1CDE"/>
    <w:rsid w:val="005F3953"/>
    <w:rsid w:val="006077D9"/>
    <w:rsid w:val="00614DF0"/>
    <w:rsid w:val="006166A9"/>
    <w:rsid w:val="00625FE7"/>
    <w:rsid w:val="0062600A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2AE9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F2892"/>
    <w:rsid w:val="00801ACC"/>
    <w:rsid w:val="00807229"/>
    <w:rsid w:val="00810F81"/>
    <w:rsid w:val="00811832"/>
    <w:rsid w:val="00813F1F"/>
    <w:rsid w:val="00820702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468D"/>
    <w:rsid w:val="00861D90"/>
    <w:rsid w:val="00864F7F"/>
    <w:rsid w:val="008672D5"/>
    <w:rsid w:val="008750A4"/>
    <w:rsid w:val="00877FBE"/>
    <w:rsid w:val="00881580"/>
    <w:rsid w:val="0088723F"/>
    <w:rsid w:val="008920C6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E0B9C"/>
    <w:rsid w:val="009E1CB7"/>
    <w:rsid w:val="009E43E1"/>
    <w:rsid w:val="009E7D55"/>
    <w:rsid w:val="009F2A97"/>
    <w:rsid w:val="009F313B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2CF7"/>
    <w:rsid w:val="00A97282"/>
    <w:rsid w:val="00AA113A"/>
    <w:rsid w:val="00AA3E73"/>
    <w:rsid w:val="00AA4E30"/>
    <w:rsid w:val="00AA54D0"/>
    <w:rsid w:val="00AA554A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31E5"/>
    <w:rsid w:val="00B1421E"/>
    <w:rsid w:val="00B176F5"/>
    <w:rsid w:val="00B23DB8"/>
    <w:rsid w:val="00B2532A"/>
    <w:rsid w:val="00B344B3"/>
    <w:rsid w:val="00B3611A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4BE8"/>
    <w:rsid w:val="00B8662A"/>
    <w:rsid w:val="00B87D35"/>
    <w:rsid w:val="00B900C4"/>
    <w:rsid w:val="00B90E4A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C05C0D"/>
    <w:rsid w:val="00C05F34"/>
    <w:rsid w:val="00C07DD3"/>
    <w:rsid w:val="00C14F84"/>
    <w:rsid w:val="00C17435"/>
    <w:rsid w:val="00C27381"/>
    <w:rsid w:val="00C36A9E"/>
    <w:rsid w:val="00C373C1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2A1E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563B"/>
    <w:rsid w:val="00CC5C4B"/>
    <w:rsid w:val="00CD0D41"/>
    <w:rsid w:val="00CD4C70"/>
    <w:rsid w:val="00CD75B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2BFC"/>
    <w:rsid w:val="00DA2DC8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1E37"/>
    <w:rsid w:val="00F14E4A"/>
    <w:rsid w:val="00F16A2F"/>
    <w:rsid w:val="00F16FA5"/>
    <w:rsid w:val="00F20EDE"/>
    <w:rsid w:val="00F2621F"/>
    <w:rsid w:val="00F31314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A65FF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DB39-A10B-4051-AC77-B768B1074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3096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3</cp:revision>
  <cp:lastPrinted>2020-09-09T12:11:00Z</cp:lastPrinted>
  <dcterms:created xsi:type="dcterms:W3CDTF">2025-03-27T09:25:00Z</dcterms:created>
  <dcterms:modified xsi:type="dcterms:W3CDTF">2025-03-27T09:26:00Z</dcterms:modified>
</cp:coreProperties>
</file>