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B9" w:rsidRPr="006D43A5" w:rsidRDefault="003A65B9" w:rsidP="003A65B9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6D43A5">
        <w:rPr>
          <w:rFonts w:ascii="Times New Roman" w:hAnsi="Times New Roman"/>
          <w:b/>
          <w:bCs/>
          <w:caps/>
          <w:sz w:val="32"/>
          <w:szCs w:val="32"/>
        </w:rPr>
        <w:t>Република</w:t>
      </w:r>
      <w:r w:rsidRPr="006D43A5">
        <w:rPr>
          <w:rFonts w:ascii="Times New Roman" w:hAnsi="Times New Roman"/>
          <w:b/>
          <w:bCs/>
          <w:sz w:val="32"/>
          <w:szCs w:val="32"/>
        </w:rPr>
        <w:t xml:space="preserve"> БЪЛГАРИЯ</w:t>
      </w:r>
    </w:p>
    <w:p w:rsidR="003A65B9" w:rsidRPr="006D43A5" w:rsidRDefault="003A65B9" w:rsidP="003A65B9">
      <w:pPr>
        <w:pStyle w:val="1"/>
        <w:spacing w:before="0" w:after="0"/>
        <w:jc w:val="center"/>
        <w:rPr>
          <w:rFonts w:ascii="Times New Roman" w:hAnsi="Times New Roman"/>
        </w:rPr>
      </w:pPr>
      <w:r w:rsidRPr="006D43A5">
        <w:rPr>
          <w:rFonts w:ascii="Times New Roman" w:hAnsi="Times New Roman"/>
        </w:rPr>
        <w:t>В И С Ш    С Ъ Д Е Б Е Н    С Ъ В Е Т</w:t>
      </w:r>
    </w:p>
    <w:p w:rsidR="003A65B9" w:rsidRPr="006D43A5" w:rsidRDefault="003A65B9" w:rsidP="003A65B9">
      <w:pPr>
        <w:ind w:right="141" w:firstLine="709"/>
        <w:rPr>
          <w:rFonts w:ascii="Times New Roman" w:hAnsi="Times New Roman"/>
          <w:bCs/>
          <w:sz w:val="16"/>
          <w:szCs w:val="16"/>
        </w:rPr>
      </w:pPr>
    </w:p>
    <w:p w:rsidR="003A65B9" w:rsidRPr="006D43A5" w:rsidRDefault="003A65B9" w:rsidP="003A65B9">
      <w:pPr>
        <w:ind w:right="141" w:firstLine="709"/>
        <w:rPr>
          <w:rFonts w:ascii="Times New Roman" w:hAnsi="Times New Roman"/>
          <w:bCs/>
        </w:rPr>
      </w:pPr>
      <w:r w:rsidRPr="006D43A5">
        <w:rPr>
          <w:rFonts w:ascii="Times New Roman" w:hAnsi="Times New Roman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22869F3" wp14:editId="2375660C">
                <wp:simplePos x="0" y="0"/>
                <wp:positionH relativeFrom="column">
                  <wp:posOffset>0</wp:posOffset>
                </wp:positionH>
                <wp:positionV relativeFrom="paragraph">
                  <wp:posOffset>-6350</wp:posOffset>
                </wp:positionV>
                <wp:extent cx="6337300" cy="0"/>
                <wp:effectExtent l="0" t="19050" r="25400" b="38100"/>
                <wp:wrapNone/>
                <wp:docPr id="2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-.5pt" to="49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" strokeweight="4.5pt">
                <v:stroke linestyle="thinThick"/>
              </v:line>
            </w:pict>
          </mc:Fallback>
        </mc:AlternateContent>
      </w:r>
    </w:p>
    <w:p w:rsidR="003A65B9" w:rsidRPr="006D43A5" w:rsidRDefault="003A65B9" w:rsidP="003A65B9">
      <w:pPr>
        <w:ind w:right="141" w:firstLine="709"/>
        <w:jc w:val="center"/>
        <w:rPr>
          <w:rFonts w:ascii="Times New Roman" w:hAnsi="Times New Roman"/>
          <w:b/>
          <w:bCs/>
        </w:rPr>
      </w:pPr>
    </w:p>
    <w:p w:rsidR="003A65B9" w:rsidRPr="006D43A5" w:rsidRDefault="003A65B9" w:rsidP="003A65B9">
      <w:pPr>
        <w:ind w:right="141" w:firstLine="709"/>
        <w:jc w:val="center"/>
        <w:rPr>
          <w:rFonts w:ascii="Times New Roman" w:hAnsi="Times New Roman"/>
          <w:b/>
          <w:bCs/>
        </w:rPr>
      </w:pPr>
    </w:p>
    <w:p w:rsidR="003A65B9" w:rsidRPr="006D43A5" w:rsidRDefault="003A65B9" w:rsidP="003A65B9">
      <w:pPr>
        <w:ind w:right="141"/>
        <w:jc w:val="center"/>
        <w:rPr>
          <w:rFonts w:ascii="Times New Roman" w:hAnsi="Times New Roman"/>
          <w:b/>
          <w:bCs/>
        </w:rPr>
      </w:pPr>
      <w:r w:rsidRPr="006D43A5">
        <w:rPr>
          <w:rFonts w:ascii="Times New Roman" w:hAnsi="Times New Roman"/>
          <w:b/>
          <w:bCs/>
        </w:rPr>
        <w:t xml:space="preserve">П Р О Т О К О Л   № </w:t>
      </w:r>
      <w:r w:rsidR="00795C43">
        <w:rPr>
          <w:rFonts w:ascii="Times New Roman" w:hAnsi="Times New Roman"/>
          <w:b/>
          <w:bCs/>
        </w:rPr>
        <w:t xml:space="preserve">  </w:t>
      </w:r>
      <w:r w:rsidRPr="006D43A5">
        <w:rPr>
          <w:rFonts w:ascii="Times New Roman" w:hAnsi="Times New Roman"/>
          <w:b/>
          <w:bCs/>
        </w:rPr>
        <w:t>19</w:t>
      </w:r>
    </w:p>
    <w:p w:rsidR="003A65B9" w:rsidRPr="006D43A5" w:rsidRDefault="003A65B9" w:rsidP="003A65B9">
      <w:pPr>
        <w:ind w:right="141"/>
        <w:jc w:val="center"/>
        <w:rPr>
          <w:rFonts w:ascii="Times New Roman" w:hAnsi="Times New Roman"/>
          <w:b/>
          <w:bCs/>
        </w:rPr>
      </w:pPr>
    </w:p>
    <w:p w:rsidR="003A65B9" w:rsidRPr="006D43A5" w:rsidRDefault="003A65B9" w:rsidP="003A65B9">
      <w:pPr>
        <w:ind w:right="141"/>
        <w:jc w:val="center"/>
        <w:rPr>
          <w:rFonts w:ascii="Times New Roman" w:hAnsi="Times New Roman"/>
          <w:b/>
          <w:bCs/>
        </w:rPr>
      </w:pPr>
      <w:r w:rsidRPr="006D43A5">
        <w:rPr>
          <w:rFonts w:ascii="Times New Roman" w:hAnsi="Times New Roman"/>
          <w:b/>
          <w:bCs/>
        </w:rPr>
        <w:t xml:space="preserve">от заседание на Комисия ”Професионална квалификация и </w:t>
      </w:r>
    </w:p>
    <w:p w:rsidR="003A65B9" w:rsidRPr="006D43A5" w:rsidRDefault="003A65B9" w:rsidP="003A65B9">
      <w:pPr>
        <w:ind w:right="141"/>
        <w:jc w:val="center"/>
        <w:rPr>
          <w:rFonts w:ascii="Times New Roman" w:hAnsi="Times New Roman"/>
          <w:b/>
          <w:bCs/>
        </w:rPr>
      </w:pPr>
      <w:r w:rsidRPr="006D43A5">
        <w:rPr>
          <w:rFonts w:ascii="Times New Roman" w:hAnsi="Times New Roman"/>
          <w:b/>
          <w:bCs/>
        </w:rPr>
        <w:t>информационни технологии”,</w:t>
      </w:r>
    </w:p>
    <w:p w:rsidR="003A65B9" w:rsidRPr="006D43A5" w:rsidRDefault="003A65B9" w:rsidP="003A65B9">
      <w:pPr>
        <w:ind w:right="141"/>
        <w:jc w:val="center"/>
        <w:rPr>
          <w:rFonts w:ascii="Times New Roman" w:hAnsi="Times New Roman"/>
          <w:b/>
          <w:bCs/>
        </w:rPr>
      </w:pPr>
      <w:r w:rsidRPr="006D43A5">
        <w:rPr>
          <w:rFonts w:ascii="Times New Roman" w:hAnsi="Times New Roman"/>
          <w:b/>
          <w:bCs/>
        </w:rPr>
        <w:t>проведено на 28.07.2025 г.</w:t>
      </w:r>
    </w:p>
    <w:p w:rsidR="003A65B9" w:rsidRPr="006D43A5" w:rsidRDefault="003A65B9" w:rsidP="003A65B9">
      <w:pPr>
        <w:ind w:right="141" w:firstLine="709"/>
        <w:jc w:val="both"/>
        <w:rPr>
          <w:rFonts w:ascii="Times New Roman" w:hAnsi="Times New Roman"/>
        </w:rPr>
      </w:pPr>
    </w:p>
    <w:p w:rsidR="003A65B9" w:rsidRPr="006D43A5" w:rsidRDefault="003A65B9" w:rsidP="003A65B9">
      <w:pPr>
        <w:ind w:right="141" w:firstLine="709"/>
        <w:jc w:val="both"/>
        <w:rPr>
          <w:rFonts w:ascii="Times New Roman" w:hAnsi="Times New Roman"/>
        </w:rPr>
      </w:pPr>
      <w:r w:rsidRPr="006D43A5">
        <w:rPr>
          <w:rFonts w:ascii="Times New Roman" w:hAnsi="Times New Roman"/>
        </w:rPr>
        <w:t xml:space="preserve">Днес, 28.07.2025 г. /понеделник/, от </w:t>
      </w:r>
      <w:r w:rsidRPr="006D43A5">
        <w:rPr>
          <w:rFonts w:ascii="Times New Roman" w:hAnsi="Times New Roman"/>
          <w:lang w:val="en-US"/>
        </w:rPr>
        <w:t>1</w:t>
      </w:r>
      <w:r w:rsidR="00652F9D">
        <w:rPr>
          <w:rFonts w:ascii="Times New Roman" w:hAnsi="Times New Roman"/>
        </w:rPr>
        <w:t>1</w:t>
      </w:r>
      <w:r w:rsidRPr="006D43A5">
        <w:rPr>
          <w:rFonts w:ascii="Times New Roman" w:hAnsi="Times New Roman"/>
        </w:rPr>
        <w:t>:00 часа се проведе заседание на Комисия „Професионална квалификация и информационни технологии”, в състав:</w:t>
      </w:r>
    </w:p>
    <w:p w:rsidR="003A65B9" w:rsidRPr="006D43A5" w:rsidRDefault="003A65B9" w:rsidP="003A65B9">
      <w:pPr>
        <w:ind w:right="141" w:firstLine="709"/>
        <w:jc w:val="both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812"/>
      </w:tblGrid>
      <w:tr w:rsidR="003A65B9" w:rsidRPr="006D43A5" w:rsidTr="006D43A5">
        <w:tc>
          <w:tcPr>
            <w:tcW w:w="4219" w:type="dxa"/>
          </w:tcPr>
          <w:p w:rsidR="003A65B9" w:rsidRPr="006D43A5" w:rsidRDefault="003A65B9" w:rsidP="006D43A5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6D43A5">
              <w:rPr>
                <w:rFonts w:ascii="Times New Roman" w:hAnsi="Times New Roman"/>
                <w:b/>
                <w:bCs/>
                <w:sz w:val="27"/>
                <w:szCs w:val="27"/>
              </w:rPr>
              <w:t>ПРЕДСЕДАТЕЛ:</w:t>
            </w:r>
          </w:p>
          <w:p w:rsidR="003A65B9" w:rsidRPr="006D43A5" w:rsidRDefault="003A65B9" w:rsidP="006D43A5">
            <w:pPr>
              <w:ind w:right="141" w:firstLine="709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6D43A5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  ЗАМ.-ПРЕДСЕДАТЕЛ:</w:t>
            </w:r>
          </w:p>
          <w:p w:rsidR="003A65B9" w:rsidRPr="006D43A5" w:rsidRDefault="003A65B9" w:rsidP="006D43A5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3A65B9" w:rsidRPr="006D43A5" w:rsidRDefault="003A65B9" w:rsidP="006D43A5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6D43A5">
              <w:rPr>
                <w:rFonts w:ascii="Times New Roman" w:hAnsi="Times New Roman"/>
                <w:b/>
                <w:bCs/>
                <w:sz w:val="27"/>
                <w:szCs w:val="27"/>
              </w:rPr>
              <w:t>ЧЛЕНОВЕ:</w:t>
            </w:r>
          </w:p>
        </w:tc>
        <w:tc>
          <w:tcPr>
            <w:tcW w:w="5812" w:type="dxa"/>
          </w:tcPr>
          <w:p w:rsidR="003A65B9" w:rsidRPr="006D43A5" w:rsidRDefault="003A65B9" w:rsidP="006D43A5">
            <w:pPr>
              <w:ind w:left="-79"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6D43A5">
              <w:rPr>
                <w:rFonts w:ascii="Times New Roman" w:hAnsi="Times New Roman"/>
                <w:b/>
                <w:sz w:val="27"/>
                <w:szCs w:val="27"/>
              </w:rPr>
              <w:t xml:space="preserve"> КАЛИНА ЧАПКЪНОВА</w:t>
            </w:r>
          </w:p>
          <w:p w:rsidR="003A65B9" w:rsidRPr="006D43A5" w:rsidRDefault="003A65B9" w:rsidP="006D43A5">
            <w:pPr>
              <w:ind w:right="-853"/>
              <w:rPr>
                <w:rFonts w:ascii="Times New Roman" w:hAnsi="Times New Roman"/>
                <w:b/>
                <w:bCs/>
                <w:sz w:val="27"/>
                <w:szCs w:val="27"/>
                <w:lang w:val="en-GB"/>
              </w:rPr>
            </w:pPr>
            <w:r w:rsidRPr="006D43A5">
              <w:rPr>
                <w:rFonts w:ascii="Times New Roman" w:hAnsi="Times New Roman"/>
                <w:b/>
                <w:sz w:val="27"/>
                <w:szCs w:val="27"/>
              </w:rPr>
              <w:t xml:space="preserve">          ДАНИЕЛА МАРЧЕВА </w:t>
            </w:r>
          </w:p>
          <w:p w:rsidR="003A65B9" w:rsidRPr="006D43A5" w:rsidRDefault="003A65B9" w:rsidP="006D43A5">
            <w:pPr>
              <w:ind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3A65B9" w:rsidRPr="006D43A5" w:rsidRDefault="003A65B9" w:rsidP="006D43A5">
            <w:pPr>
              <w:ind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6D43A5">
              <w:rPr>
                <w:rFonts w:ascii="Times New Roman" w:hAnsi="Times New Roman"/>
                <w:b/>
                <w:bCs/>
                <w:sz w:val="27"/>
                <w:szCs w:val="27"/>
              </w:rPr>
              <w:t>ГЕРГАНА МУТАФОВА</w:t>
            </w:r>
          </w:p>
          <w:p w:rsidR="003A65B9" w:rsidRPr="006D43A5" w:rsidRDefault="003A65B9" w:rsidP="006D43A5">
            <w:pPr>
              <w:ind w:right="-853" w:firstLine="709"/>
              <w:rPr>
                <w:rFonts w:ascii="Times New Roman" w:hAnsi="Times New Roman"/>
                <w:b/>
                <w:sz w:val="27"/>
                <w:szCs w:val="27"/>
              </w:rPr>
            </w:pPr>
            <w:bookmarkStart w:id="0" w:name="_Hlk95161420"/>
            <w:r w:rsidRPr="006D43A5">
              <w:rPr>
                <w:rFonts w:ascii="Times New Roman" w:hAnsi="Times New Roman"/>
                <w:b/>
                <w:sz w:val="27"/>
                <w:szCs w:val="27"/>
              </w:rPr>
              <w:t xml:space="preserve">БОЯН НОВАНСКИ </w:t>
            </w:r>
          </w:p>
          <w:p w:rsidR="003A65B9" w:rsidRPr="006D43A5" w:rsidRDefault="003A65B9" w:rsidP="006D43A5">
            <w:pPr>
              <w:ind w:right="-853" w:firstLine="709"/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</w:pPr>
            <w:r w:rsidRPr="006D43A5">
              <w:rPr>
                <w:rFonts w:ascii="Times New Roman" w:hAnsi="Times New Roman"/>
                <w:b/>
                <w:sz w:val="27"/>
                <w:szCs w:val="27"/>
              </w:rPr>
              <w:t>ЙОРДАН СТОЕВ</w:t>
            </w:r>
          </w:p>
          <w:p w:rsidR="003A65B9" w:rsidRPr="006D43A5" w:rsidRDefault="003A65B9" w:rsidP="006D43A5">
            <w:pPr>
              <w:ind w:right="-853" w:firstLine="709"/>
              <w:rPr>
                <w:rFonts w:ascii="Times New Roman" w:hAnsi="Times New Roman"/>
                <w:sz w:val="27"/>
                <w:szCs w:val="27"/>
              </w:rPr>
            </w:pPr>
            <w:r w:rsidRPr="006D43A5">
              <w:rPr>
                <w:rFonts w:ascii="Times New Roman" w:hAnsi="Times New Roman"/>
                <w:b/>
                <w:sz w:val="27"/>
                <w:szCs w:val="27"/>
              </w:rPr>
              <w:t>СЕВДАЛИН МАВРОВ</w:t>
            </w:r>
            <w:bookmarkEnd w:id="0"/>
            <w:r w:rsidRPr="006D43A5">
              <w:rPr>
                <w:rFonts w:ascii="Times New Roman" w:hAnsi="Times New Roman"/>
                <w:b/>
                <w:sz w:val="27"/>
                <w:szCs w:val="27"/>
              </w:rPr>
              <w:t xml:space="preserve"> - отсъства</w:t>
            </w:r>
          </w:p>
          <w:p w:rsidR="003A65B9" w:rsidRPr="006D43A5" w:rsidRDefault="003A65B9" w:rsidP="006D43A5">
            <w:pPr>
              <w:ind w:right="141" w:firstLine="709"/>
              <w:rPr>
                <w:rFonts w:ascii="Times New Roman" w:hAnsi="Times New Roman"/>
                <w:b/>
                <w:bCs/>
              </w:rPr>
            </w:pPr>
          </w:p>
        </w:tc>
      </w:tr>
    </w:tbl>
    <w:p w:rsidR="003A65B9" w:rsidRPr="006D43A5" w:rsidRDefault="003A65B9" w:rsidP="003A65B9">
      <w:pPr>
        <w:ind w:right="141" w:firstLine="709"/>
        <w:jc w:val="both"/>
        <w:rPr>
          <w:rFonts w:ascii="Times New Roman" w:hAnsi="Times New Roman"/>
          <w:lang w:eastAsia="en-US"/>
        </w:rPr>
      </w:pPr>
      <w:r w:rsidRPr="006D43A5">
        <w:rPr>
          <w:rFonts w:ascii="Times New Roman" w:hAnsi="Times New Roman"/>
          <w:lang w:eastAsia="en-US"/>
        </w:rPr>
        <w:t>На заседанието присъс</w:t>
      </w:r>
      <w:r w:rsidR="0022125E">
        <w:rPr>
          <w:rFonts w:ascii="Times New Roman" w:hAnsi="Times New Roman"/>
          <w:lang w:eastAsia="en-US"/>
        </w:rPr>
        <w:t>тват експертните сътрудници на К</w:t>
      </w:r>
      <w:r w:rsidRPr="006D43A5">
        <w:rPr>
          <w:rFonts w:ascii="Times New Roman" w:hAnsi="Times New Roman"/>
          <w:lang w:eastAsia="en-US"/>
        </w:rPr>
        <w:t>омисията: Бо</w:t>
      </w:r>
      <w:r w:rsidR="005265A5">
        <w:rPr>
          <w:rFonts w:ascii="Times New Roman" w:hAnsi="Times New Roman"/>
          <w:lang w:eastAsia="en-US"/>
        </w:rPr>
        <w:t xml:space="preserve">рислав Нейчев – началник отдел </w:t>
      </w:r>
      <w:r w:rsidR="00652F9D">
        <w:rPr>
          <w:rFonts w:ascii="Times New Roman" w:hAnsi="Times New Roman"/>
          <w:lang w:eastAsia="en-US"/>
        </w:rPr>
        <w:t>„</w:t>
      </w:r>
      <w:r w:rsidRPr="006D43A5">
        <w:rPr>
          <w:rFonts w:ascii="Times New Roman" w:hAnsi="Times New Roman"/>
          <w:lang w:eastAsia="en-US"/>
        </w:rPr>
        <w:t>МРЦИС</w:t>
      </w:r>
      <w:r w:rsidR="00652F9D">
        <w:rPr>
          <w:rFonts w:ascii="Times New Roman" w:hAnsi="Times New Roman"/>
          <w:lang w:eastAsia="en-US"/>
        </w:rPr>
        <w:t>“</w:t>
      </w:r>
      <w:r w:rsidRPr="006D43A5">
        <w:rPr>
          <w:rFonts w:ascii="Times New Roman" w:hAnsi="Times New Roman"/>
          <w:lang w:eastAsia="en-US"/>
        </w:rPr>
        <w:t xml:space="preserve"> в дире</w:t>
      </w:r>
      <w:r w:rsidR="0022125E">
        <w:rPr>
          <w:rFonts w:ascii="Times New Roman" w:hAnsi="Times New Roman"/>
          <w:lang w:eastAsia="en-US"/>
        </w:rPr>
        <w:t>кция „Информационни технологии“ и</w:t>
      </w:r>
      <w:r w:rsidRPr="006D43A5">
        <w:rPr>
          <w:rFonts w:ascii="Times New Roman" w:hAnsi="Times New Roman"/>
          <w:lang w:eastAsia="en-US"/>
        </w:rPr>
        <w:t xml:space="preserve"> Ан</w:t>
      </w:r>
      <w:r w:rsidR="005265A5">
        <w:rPr>
          <w:rFonts w:ascii="Times New Roman" w:hAnsi="Times New Roman"/>
          <w:lang w:eastAsia="en-US"/>
        </w:rPr>
        <w:t xml:space="preserve">елия Чомакова – началник отдел </w:t>
      </w:r>
      <w:r w:rsidR="00652F9D">
        <w:rPr>
          <w:rFonts w:ascii="Times New Roman" w:hAnsi="Times New Roman"/>
          <w:lang w:eastAsia="en-US"/>
        </w:rPr>
        <w:t>„</w:t>
      </w:r>
      <w:r w:rsidRPr="006D43A5">
        <w:rPr>
          <w:rFonts w:ascii="Times New Roman" w:hAnsi="Times New Roman"/>
          <w:lang w:eastAsia="en-US"/>
        </w:rPr>
        <w:t>ИО</w:t>
      </w:r>
      <w:r w:rsidR="00652F9D">
        <w:rPr>
          <w:rFonts w:ascii="Times New Roman" w:hAnsi="Times New Roman"/>
          <w:lang w:eastAsia="en-US"/>
        </w:rPr>
        <w:t>“</w:t>
      </w:r>
      <w:r w:rsidRPr="006D43A5">
        <w:rPr>
          <w:rFonts w:ascii="Times New Roman" w:hAnsi="Times New Roman"/>
          <w:lang w:eastAsia="en-US"/>
        </w:rPr>
        <w:t xml:space="preserve"> в дирекция „Информационни технологии“.</w:t>
      </w:r>
    </w:p>
    <w:p w:rsidR="003A65B9" w:rsidRPr="006D43A5" w:rsidRDefault="003A65B9" w:rsidP="003A65B9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</w:p>
    <w:p w:rsidR="003A65B9" w:rsidRPr="006D43A5" w:rsidRDefault="003A65B9" w:rsidP="003A65B9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</w:p>
    <w:p w:rsidR="003A65B9" w:rsidRPr="006D43A5" w:rsidRDefault="003A65B9" w:rsidP="003A65B9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</w:p>
    <w:p w:rsidR="003A65B9" w:rsidRPr="006D43A5" w:rsidRDefault="003A65B9" w:rsidP="003A65B9">
      <w:pPr>
        <w:ind w:firstLine="709"/>
        <w:jc w:val="both"/>
        <w:rPr>
          <w:rFonts w:ascii="Times New Roman" w:hAnsi="Times New Roman"/>
          <w:b/>
          <w:i/>
          <w:color w:val="000000"/>
        </w:rPr>
      </w:pPr>
      <w:r w:rsidRPr="006D43A5">
        <w:rPr>
          <w:rFonts w:ascii="Times New Roman" w:hAnsi="Times New Roman"/>
          <w:b/>
          <w:i/>
          <w:color w:val="000000"/>
        </w:rPr>
        <w:t>ПО ДНЕВНИЯ РЕД:</w:t>
      </w:r>
    </w:p>
    <w:p w:rsidR="003A65B9" w:rsidRPr="006D43A5" w:rsidRDefault="003A65B9" w:rsidP="003A65B9">
      <w:pPr>
        <w:ind w:firstLine="709"/>
        <w:jc w:val="both"/>
        <w:rPr>
          <w:rFonts w:ascii="Times New Roman" w:hAnsi="Times New Roman"/>
          <w:b/>
          <w:i/>
          <w:color w:val="000000"/>
        </w:rPr>
      </w:pPr>
    </w:p>
    <w:p w:rsidR="003A65B9" w:rsidRPr="006D43A5" w:rsidRDefault="003A65B9" w:rsidP="003A65B9">
      <w:pPr>
        <w:ind w:firstLine="709"/>
        <w:jc w:val="both"/>
        <w:rPr>
          <w:rFonts w:ascii="Times New Roman" w:hAnsi="Times New Roman"/>
          <w:bCs/>
          <w:color w:val="000000"/>
        </w:rPr>
      </w:pPr>
      <w:r w:rsidRPr="006D43A5">
        <w:rPr>
          <w:rStyle w:val="9"/>
          <w:rFonts w:ascii="Times New Roman" w:hAnsi="Times New Roman"/>
          <w:b/>
          <w:sz w:val="28"/>
          <w:u w:val="single"/>
        </w:rPr>
        <w:t>1.ОТНОСНО:</w:t>
      </w:r>
      <w:r w:rsidRPr="006D43A5">
        <w:rPr>
          <w:rStyle w:val="9"/>
          <w:rFonts w:ascii="Times New Roman" w:hAnsi="Times New Roman"/>
          <w:sz w:val="28"/>
        </w:rPr>
        <w:t xml:space="preserve"> </w:t>
      </w:r>
      <w:r w:rsidRPr="006D43A5">
        <w:rPr>
          <w:rFonts w:ascii="Times New Roman" w:hAnsi="Times New Roman"/>
        </w:rPr>
        <w:t>Проект на „График на планираните обществени поръчки за 2025 г. на Висшия съдебен съвет“</w:t>
      </w:r>
      <w:r w:rsidRPr="006D43A5">
        <w:rPr>
          <w:rFonts w:ascii="Times New Roman" w:hAnsi="Times New Roman"/>
          <w:bCs/>
          <w:color w:val="000000"/>
        </w:rPr>
        <w:t>.</w:t>
      </w:r>
    </w:p>
    <w:p w:rsidR="003A65B9" w:rsidRPr="006D43A5" w:rsidRDefault="003A65B9" w:rsidP="003A65B9">
      <w:pPr>
        <w:jc w:val="center"/>
        <w:rPr>
          <w:rFonts w:ascii="Times New Roman" w:hAnsi="Times New Roman"/>
          <w:bCs/>
          <w:color w:val="000000"/>
          <w:lang w:val="en-US"/>
        </w:rPr>
      </w:pPr>
    </w:p>
    <w:p w:rsidR="003A65B9" w:rsidRPr="006D43A5" w:rsidRDefault="003A65B9" w:rsidP="003A65B9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6D43A5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3A65B9" w:rsidRPr="006D43A5" w:rsidRDefault="003A65B9" w:rsidP="003A65B9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</w:rPr>
      </w:pPr>
      <w:r w:rsidRPr="006D43A5">
        <w:rPr>
          <w:rFonts w:ascii="Times New Roman" w:hAnsi="Times New Roman"/>
          <w:b/>
          <w:bCs/>
        </w:rPr>
        <w:t>информационни технологии”</w:t>
      </w:r>
    </w:p>
    <w:p w:rsidR="003A65B9" w:rsidRPr="006D43A5" w:rsidRDefault="003A65B9" w:rsidP="003A65B9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6D43A5">
        <w:rPr>
          <w:rFonts w:ascii="Times New Roman" w:hAnsi="Times New Roman"/>
          <w:b/>
          <w:bCs/>
        </w:rPr>
        <w:t>Р Е Ш И :</w:t>
      </w:r>
    </w:p>
    <w:p w:rsidR="003A65B9" w:rsidRPr="006D43A5" w:rsidRDefault="003A65B9" w:rsidP="003A65B9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6D43A5" w:rsidRPr="006D43A5" w:rsidRDefault="006D43A5" w:rsidP="006D43A5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lang w:val="en-US"/>
        </w:rPr>
      </w:pPr>
      <w:r w:rsidRPr="006D43A5">
        <w:rPr>
          <w:rFonts w:ascii="Times New Roman" w:hAnsi="Times New Roman"/>
          <w:b/>
          <w:bCs/>
        </w:rPr>
        <w:t>ОДОБРЯВА</w:t>
      </w:r>
      <w:r>
        <w:rPr>
          <w:rFonts w:ascii="Times New Roman" w:hAnsi="Times New Roman"/>
          <w:bCs/>
        </w:rPr>
        <w:t xml:space="preserve"> актуализирана заявка</w:t>
      </w:r>
      <w:r w:rsidRPr="006D43A5">
        <w:rPr>
          <w:rFonts w:ascii="Times New Roman" w:hAnsi="Times New Roman"/>
          <w:bCs/>
        </w:rPr>
        <w:t>-график за потребностите от доставки на стоки и услуги за 2025 г. на дирекция „Информационни технологии“</w:t>
      </w:r>
      <w:r w:rsidRPr="006D43A5">
        <w:rPr>
          <w:rFonts w:ascii="Times New Roman" w:hAnsi="Times New Roman"/>
          <w:bCs/>
          <w:lang w:val="en-US"/>
        </w:rPr>
        <w:t>.</w:t>
      </w:r>
    </w:p>
    <w:p w:rsidR="003A65B9" w:rsidRPr="006D43A5" w:rsidRDefault="00143E11" w:rsidP="006D43A5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lang w:val="en-US"/>
        </w:rPr>
      </w:pPr>
      <w:r w:rsidRPr="00143E11">
        <w:rPr>
          <w:rFonts w:ascii="Times New Roman" w:hAnsi="Times New Roman"/>
          <w:b/>
          <w:bCs/>
        </w:rPr>
        <w:t>ИЗПРАЩА</w:t>
      </w:r>
      <w:r w:rsidR="006D43A5" w:rsidRPr="006D43A5">
        <w:rPr>
          <w:rFonts w:ascii="Times New Roman" w:hAnsi="Times New Roman"/>
          <w:bCs/>
        </w:rPr>
        <w:t xml:space="preserve"> актуализираната заявка-график </w:t>
      </w:r>
      <w:r w:rsidR="006D43A5" w:rsidRPr="006D43A5">
        <w:rPr>
          <w:rFonts w:ascii="Times New Roman" w:hAnsi="Times New Roman"/>
        </w:rPr>
        <w:t xml:space="preserve">на дирекция „Правна“, </w:t>
      </w:r>
      <w:r w:rsidR="006D43A5" w:rsidRPr="0022125E">
        <w:rPr>
          <w:rFonts w:ascii="Times New Roman" w:hAnsi="Times New Roman"/>
          <w:b/>
          <w:bCs/>
        </w:rPr>
        <w:t>по компетентност</w:t>
      </w:r>
      <w:r w:rsidR="003A65B9" w:rsidRPr="006D43A5">
        <w:rPr>
          <w:rFonts w:ascii="Times New Roman" w:eastAsiaTheme="minorHAnsi" w:hAnsi="Times New Roman"/>
          <w:lang w:eastAsia="en-US"/>
        </w:rPr>
        <w:t>.</w:t>
      </w:r>
    </w:p>
    <w:p w:rsidR="003A65B9" w:rsidRPr="006D43A5" w:rsidRDefault="003A65B9" w:rsidP="003A65B9">
      <w:pPr>
        <w:autoSpaceDE w:val="0"/>
        <w:autoSpaceDN w:val="0"/>
        <w:adjustRightInd w:val="0"/>
        <w:ind w:firstLine="709"/>
        <w:jc w:val="both"/>
        <w:rPr>
          <w:rStyle w:val="9"/>
          <w:rFonts w:ascii="Times New Roman" w:hAnsi="Times New Roman"/>
          <w:sz w:val="28"/>
          <w:u w:val="single"/>
        </w:rPr>
      </w:pPr>
    </w:p>
    <w:p w:rsidR="003A65B9" w:rsidRPr="006D43A5" w:rsidRDefault="003A65B9" w:rsidP="003A65B9">
      <w:pPr>
        <w:autoSpaceDE w:val="0"/>
        <w:autoSpaceDN w:val="0"/>
        <w:adjustRightInd w:val="0"/>
        <w:ind w:firstLine="709"/>
        <w:jc w:val="both"/>
        <w:rPr>
          <w:rStyle w:val="9"/>
          <w:rFonts w:ascii="Times New Roman" w:hAnsi="Times New Roman"/>
          <w:sz w:val="28"/>
          <w:u w:val="single"/>
        </w:rPr>
      </w:pPr>
    </w:p>
    <w:p w:rsidR="003A65B9" w:rsidRPr="006D43A5" w:rsidRDefault="003A65B9" w:rsidP="003A65B9">
      <w:pPr>
        <w:pStyle w:val="a5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lang w:eastAsia="en-US"/>
        </w:rPr>
      </w:pPr>
      <w:r w:rsidRPr="006D43A5">
        <w:rPr>
          <w:rStyle w:val="9"/>
          <w:rFonts w:ascii="Times New Roman" w:hAnsi="Times New Roman"/>
          <w:b/>
          <w:sz w:val="28"/>
          <w:u w:val="single"/>
        </w:rPr>
        <w:lastRenderedPageBreak/>
        <w:t>2.ОТНОСНО</w:t>
      </w:r>
      <w:r w:rsidR="00795C43" w:rsidRPr="00795C43">
        <w:rPr>
          <w:rFonts w:ascii="Times New Roman" w:hAnsi="Times New Roman"/>
          <w:b/>
          <w:u w:val="single"/>
          <w:lang w:eastAsia="en-US"/>
        </w:rPr>
        <w:t>:</w:t>
      </w:r>
      <w:r w:rsidRPr="006D43A5">
        <w:rPr>
          <w:rFonts w:ascii="Times New Roman" w:hAnsi="Times New Roman"/>
          <w:lang w:eastAsia="en-US"/>
        </w:rPr>
        <w:t xml:space="preserve"> </w:t>
      </w:r>
      <w:r w:rsidR="006D43A5" w:rsidRPr="006D43A5">
        <w:rPr>
          <w:rFonts w:ascii="Times New Roman" w:hAnsi="Times New Roman"/>
        </w:rPr>
        <w:t xml:space="preserve">Доклад за състоянието на ЕИСПП за 2024 г. и Кратък протокол от заседание на </w:t>
      </w:r>
      <w:proofErr w:type="spellStart"/>
      <w:r w:rsidR="006D43A5" w:rsidRPr="006D43A5">
        <w:rPr>
          <w:rFonts w:ascii="Times New Roman" w:hAnsi="Times New Roman"/>
        </w:rPr>
        <w:t>МвС</w:t>
      </w:r>
      <w:proofErr w:type="spellEnd"/>
      <w:r w:rsidR="006D43A5" w:rsidRPr="006D43A5">
        <w:rPr>
          <w:rFonts w:ascii="Times New Roman" w:hAnsi="Times New Roman"/>
        </w:rPr>
        <w:t xml:space="preserve"> на ЕИСПП, проведено на 26 юни 2025 г</w:t>
      </w:r>
      <w:r w:rsidRPr="006D43A5">
        <w:rPr>
          <w:rFonts w:ascii="Times New Roman" w:hAnsi="Times New Roman"/>
          <w:lang w:eastAsia="en-US"/>
        </w:rPr>
        <w:t>.</w:t>
      </w:r>
    </w:p>
    <w:p w:rsidR="003A65B9" w:rsidRPr="006D43A5" w:rsidRDefault="003A65B9" w:rsidP="003A65B9">
      <w:pPr>
        <w:jc w:val="center"/>
        <w:rPr>
          <w:rFonts w:ascii="Times New Roman" w:hAnsi="Times New Roman"/>
          <w:bCs/>
          <w:color w:val="000000"/>
          <w:lang w:val="en-US"/>
        </w:rPr>
      </w:pPr>
    </w:p>
    <w:p w:rsidR="003A65B9" w:rsidRPr="006D43A5" w:rsidRDefault="003A65B9" w:rsidP="003A65B9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6D43A5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3A65B9" w:rsidRPr="006D43A5" w:rsidRDefault="003A65B9" w:rsidP="003A65B9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</w:rPr>
      </w:pPr>
      <w:r w:rsidRPr="006D43A5">
        <w:rPr>
          <w:rFonts w:ascii="Times New Roman" w:hAnsi="Times New Roman"/>
          <w:b/>
          <w:bCs/>
        </w:rPr>
        <w:t>информационни технологии”</w:t>
      </w:r>
    </w:p>
    <w:p w:rsidR="003A65B9" w:rsidRPr="006D43A5" w:rsidRDefault="003A65B9" w:rsidP="003A65B9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6D43A5">
        <w:rPr>
          <w:rFonts w:ascii="Times New Roman" w:hAnsi="Times New Roman"/>
          <w:b/>
          <w:bCs/>
        </w:rPr>
        <w:t>Р Е Ш И :</w:t>
      </w:r>
    </w:p>
    <w:p w:rsidR="003A65B9" w:rsidRPr="006D43A5" w:rsidRDefault="003A65B9" w:rsidP="003A65B9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6D43A5" w:rsidRPr="006D43A5" w:rsidRDefault="006D43A5" w:rsidP="006D43A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6D43A5">
        <w:rPr>
          <w:rFonts w:ascii="Times New Roman" w:eastAsiaTheme="minorHAnsi" w:hAnsi="Times New Roman"/>
          <w:b/>
          <w:color w:val="000000"/>
          <w:lang w:eastAsia="en-US"/>
        </w:rPr>
        <w:t xml:space="preserve">2.1. </w:t>
      </w:r>
      <w:r w:rsidRPr="006D43A5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ПРИЕМА ЗА СВЕДЕНИЕ </w:t>
      </w:r>
      <w:r w:rsidRPr="006D43A5">
        <w:rPr>
          <w:rFonts w:ascii="Times New Roman" w:eastAsiaTheme="minorHAnsi" w:hAnsi="Times New Roman"/>
          <w:color w:val="000000"/>
          <w:lang w:eastAsia="en-US"/>
        </w:rPr>
        <w:t>доклада за състоянието на Единна информационна система за противодействие на пр</w:t>
      </w:r>
      <w:r>
        <w:rPr>
          <w:rFonts w:ascii="Times New Roman" w:eastAsiaTheme="minorHAnsi" w:hAnsi="Times New Roman"/>
          <w:color w:val="000000"/>
          <w:lang w:eastAsia="en-US"/>
        </w:rPr>
        <w:t>естъпността /ЕИСПП/ за 2024 г.</w:t>
      </w:r>
    </w:p>
    <w:p w:rsidR="006D43A5" w:rsidRPr="006D43A5" w:rsidRDefault="006D43A5" w:rsidP="006D43A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6D43A5">
        <w:rPr>
          <w:rFonts w:ascii="Times New Roman" w:eastAsiaTheme="minorHAnsi" w:hAnsi="Times New Roman"/>
          <w:bCs/>
          <w:color w:val="000000"/>
          <w:lang w:eastAsia="en-US"/>
        </w:rPr>
        <w:t>Предложението да се внесе за разглеждане в заседание на Пленума на ВСС.</w:t>
      </w:r>
    </w:p>
    <w:p w:rsidR="006D43A5" w:rsidRDefault="006D43A5" w:rsidP="006D43A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6D43A5">
        <w:rPr>
          <w:rFonts w:ascii="Times New Roman" w:eastAsiaTheme="minorHAnsi" w:hAnsi="Times New Roman"/>
          <w:b/>
          <w:bCs/>
          <w:color w:val="000000"/>
          <w:lang w:eastAsia="en-US"/>
        </w:rPr>
        <w:t>2.</w:t>
      </w:r>
      <w:proofErr w:type="spellStart"/>
      <w:r w:rsidRPr="006D43A5">
        <w:rPr>
          <w:rFonts w:ascii="Times New Roman" w:eastAsiaTheme="minorHAnsi" w:hAnsi="Times New Roman"/>
          <w:b/>
          <w:bCs/>
          <w:color w:val="000000"/>
          <w:lang w:eastAsia="en-US"/>
        </w:rPr>
        <w:t>2</w:t>
      </w:r>
      <w:proofErr w:type="spellEnd"/>
      <w:r>
        <w:rPr>
          <w:rFonts w:ascii="Times New Roman" w:eastAsiaTheme="minorHAnsi" w:hAnsi="Times New Roman"/>
          <w:b/>
          <w:bCs/>
          <w:color w:val="000000"/>
          <w:lang w:eastAsia="en-US"/>
        </w:rPr>
        <w:t>.</w:t>
      </w:r>
      <w:r w:rsidRPr="006D43A5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 </w:t>
      </w:r>
      <w:r w:rsidRPr="006D43A5">
        <w:rPr>
          <w:rFonts w:ascii="Times New Roman" w:eastAsiaTheme="minorHAnsi" w:hAnsi="Times New Roman"/>
          <w:color w:val="000000"/>
          <w:lang w:eastAsia="en-US"/>
        </w:rPr>
        <w:t xml:space="preserve">Комисия ”Професионална квалификация и информационни технологии” предлага на Пленума на Висшия съдебен съвет да приеме следното решение: </w:t>
      </w:r>
    </w:p>
    <w:p w:rsidR="006D43A5" w:rsidRPr="006D43A5" w:rsidRDefault="006D43A5" w:rsidP="006D43A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:rsidR="006D43A5" w:rsidRPr="006D43A5" w:rsidRDefault="006D43A5" w:rsidP="006D43A5">
      <w:pPr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/>
          <w:i/>
          <w:color w:val="000000"/>
          <w:lang w:eastAsia="en-US"/>
        </w:rPr>
      </w:pPr>
      <w:r>
        <w:rPr>
          <w:rFonts w:ascii="Times New Roman" w:eastAsiaTheme="minorHAnsi" w:hAnsi="Times New Roman"/>
          <w:i/>
          <w:color w:val="000000"/>
          <w:lang w:eastAsia="en-US"/>
        </w:rPr>
        <w:t>ПРОЕКТ</w:t>
      </w:r>
    </w:p>
    <w:p w:rsidR="006D43A5" w:rsidRPr="006D43A5" w:rsidRDefault="006D43A5" w:rsidP="006D43A5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000000"/>
          <w:lang w:eastAsia="en-US"/>
        </w:rPr>
      </w:pPr>
      <w:r w:rsidRPr="006D43A5">
        <w:rPr>
          <w:rFonts w:ascii="Times New Roman" w:eastAsiaTheme="minorHAnsi" w:hAnsi="Times New Roman"/>
          <w:b/>
          <w:bCs/>
          <w:color w:val="000000"/>
          <w:lang w:eastAsia="en-US"/>
        </w:rPr>
        <w:t>ПЛЕНУМЪТ НА ВИСШИЯ СЪДЕБЕН СЪВЕТ</w:t>
      </w:r>
    </w:p>
    <w:p w:rsidR="006D43A5" w:rsidRDefault="006D43A5" w:rsidP="006D43A5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lang w:eastAsia="en-US"/>
        </w:rPr>
      </w:pPr>
      <w:r w:rsidRPr="006D43A5">
        <w:rPr>
          <w:rFonts w:ascii="Times New Roman" w:eastAsiaTheme="minorHAnsi" w:hAnsi="Times New Roman"/>
          <w:b/>
          <w:bCs/>
          <w:color w:val="000000"/>
          <w:lang w:eastAsia="en-US"/>
        </w:rPr>
        <w:t>РЕШИ:</w:t>
      </w:r>
    </w:p>
    <w:p w:rsidR="006D43A5" w:rsidRPr="006D43A5" w:rsidRDefault="006D43A5" w:rsidP="006D43A5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000000"/>
          <w:lang w:eastAsia="en-US"/>
        </w:rPr>
      </w:pPr>
    </w:p>
    <w:p w:rsidR="003A65B9" w:rsidRPr="006D43A5" w:rsidRDefault="006D43A5" w:rsidP="006D43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eastAsia="en-US"/>
        </w:rPr>
      </w:pPr>
      <w:r w:rsidRPr="006D43A5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ПРИЕМА ЗА СВЕДЕНИЕ </w:t>
      </w:r>
      <w:r w:rsidRPr="006D43A5">
        <w:rPr>
          <w:rFonts w:ascii="Times New Roman" w:eastAsiaTheme="minorHAnsi" w:hAnsi="Times New Roman"/>
          <w:color w:val="000000"/>
          <w:lang w:eastAsia="en-US"/>
        </w:rPr>
        <w:t>доклад за състоянието на Единна информационна система за противодействие на престъпността /ЕИСПП/ за 2024 г</w:t>
      </w:r>
      <w:r w:rsidR="003A65B9" w:rsidRPr="006D43A5">
        <w:rPr>
          <w:rFonts w:ascii="Times New Roman" w:eastAsiaTheme="minorHAnsi" w:hAnsi="Times New Roman"/>
          <w:lang w:eastAsia="en-US"/>
        </w:rPr>
        <w:t>.</w:t>
      </w:r>
    </w:p>
    <w:p w:rsidR="003A65B9" w:rsidRPr="006D43A5" w:rsidRDefault="003A65B9" w:rsidP="003A65B9">
      <w:pPr>
        <w:pStyle w:val="a5"/>
        <w:autoSpaceDE w:val="0"/>
        <w:autoSpaceDN w:val="0"/>
        <w:adjustRightInd w:val="0"/>
        <w:ind w:left="708"/>
        <w:jc w:val="both"/>
        <w:rPr>
          <w:rFonts w:ascii="Times New Roman" w:hAnsi="Times New Roman"/>
          <w:lang w:eastAsia="en-US"/>
        </w:rPr>
      </w:pPr>
    </w:p>
    <w:p w:rsidR="003A65B9" w:rsidRPr="006D43A5" w:rsidRDefault="003A65B9" w:rsidP="003A65B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lang w:eastAsia="en-US"/>
        </w:rPr>
      </w:pPr>
    </w:p>
    <w:p w:rsidR="003A65B9" w:rsidRPr="006D43A5" w:rsidRDefault="003A65B9" w:rsidP="003A65B9">
      <w:pPr>
        <w:pStyle w:val="a5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6D43A5">
        <w:rPr>
          <w:rStyle w:val="9"/>
          <w:rFonts w:ascii="Times New Roman" w:hAnsi="Times New Roman"/>
          <w:b/>
          <w:sz w:val="28"/>
          <w:u w:val="single"/>
        </w:rPr>
        <w:t>3.ОТНОСНО</w:t>
      </w:r>
      <w:r w:rsidR="00795C43" w:rsidRPr="00795C43">
        <w:rPr>
          <w:rFonts w:ascii="Times New Roman" w:hAnsi="Times New Roman"/>
          <w:b/>
          <w:u w:val="single"/>
          <w:lang w:eastAsia="en-US"/>
        </w:rPr>
        <w:t>:</w:t>
      </w:r>
      <w:r w:rsidRPr="006D43A5">
        <w:rPr>
          <w:rFonts w:ascii="Times New Roman" w:hAnsi="Times New Roman"/>
          <w:lang w:val="en-US" w:eastAsia="en-US"/>
        </w:rPr>
        <w:t xml:space="preserve"> </w:t>
      </w:r>
      <w:r w:rsidR="006D43A5" w:rsidRPr="006D43A5">
        <w:rPr>
          <w:rFonts w:ascii="Times New Roman" w:hAnsi="Times New Roman"/>
        </w:rPr>
        <w:t>Искане от административния ръководител на Окръжен съд – Плевен относно закупуване на 5 бр. документни скенери</w:t>
      </w:r>
      <w:r w:rsidRPr="006D43A5">
        <w:rPr>
          <w:rFonts w:ascii="Times New Roman" w:hAnsi="Times New Roman"/>
        </w:rPr>
        <w:t>.</w:t>
      </w:r>
    </w:p>
    <w:p w:rsidR="003A65B9" w:rsidRPr="006D43A5" w:rsidRDefault="003A65B9" w:rsidP="003A65B9">
      <w:pPr>
        <w:jc w:val="center"/>
        <w:rPr>
          <w:rFonts w:ascii="Times New Roman" w:hAnsi="Times New Roman"/>
          <w:bCs/>
          <w:color w:val="000000"/>
          <w:lang w:val="en-US"/>
        </w:rPr>
      </w:pPr>
    </w:p>
    <w:p w:rsidR="003A65B9" w:rsidRPr="006D43A5" w:rsidRDefault="003A65B9" w:rsidP="003A65B9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6D43A5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3A65B9" w:rsidRPr="006D43A5" w:rsidRDefault="003A65B9" w:rsidP="003A65B9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</w:rPr>
      </w:pPr>
      <w:r w:rsidRPr="006D43A5">
        <w:rPr>
          <w:rFonts w:ascii="Times New Roman" w:hAnsi="Times New Roman"/>
          <w:b/>
          <w:bCs/>
        </w:rPr>
        <w:t>информационни технологии”</w:t>
      </w:r>
    </w:p>
    <w:p w:rsidR="003A65B9" w:rsidRPr="006D43A5" w:rsidRDefault="003A65B9" w:rsidP="003A65B9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6D43A5">
        <w:rPr>
          <w:rFonts w:ascii="Times New Roman" w:hAnsi="Times New Roman"/>
          <w:b/>
          <w:bCs/>
        </w:rPr>
        <w:t>Р Е Ш И :</w:t>
      </w:r>
    </w:p>
    <w:p w:rsidR="003A65B9" w:rsidRPr="006D43A5" w:rsidRDefault="003A65B9" w:rsidP="003A65B9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143E11" w:rsidRPr="00143E11" w:rsidRDefault="00143E11" w:rsidP="00143E11">
      <w:pPr>
        <w:pStyle w:val="a5"/>
        <w:numPr>
          <w:ilvl w:val="1"/>
          <w:numId w:val="13"/>
        </w:numPr>
        <w:autoSpaceDE w:val="0"/>
        <w:autoSpaceDN w:val="0"/>
        <w:adjustRightInd w:val="0"/>
        <w:ind w:left="0" w:firstLine="708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143E11">
        <w:rPr>
          <w:rFonts w:ascii="Times New Roman" w:eastAsiaTheme="minorHAnsi" w:hAnsi="Times New Roman"/>
          <w:color w:val="000000"/>
          <w:lang w:eastAsia="en-US"/>
        </w:rPr>
        <w:t xml:space="preserve">Искането от административния ръководител - председател на Окръжен съд – Плевен за закупуване на 5 бр. документни скенери на стойност </w:t>
      </w:r>
      <w:r w:rsidRPr="00143E11">
        <w:rPr>
          <w:rFonts w:ascii="Times New Roman" w:eastAsiaTheme="minorHAnsi" w:hAnsi="Times New Roman"/>
          <w:b/>
          <w:bCs/>
          <w:color w:val="000000"/>
          <w:lang w:eastAsia="en-US"/>
        </w:rPr>
        <w:t>8 958 лв. с ДДС е целесъобразно</w:t>
      </w:r>
      <w:r w:rsidRPr="00143E11">
        <w:rPr>
          <w:rFonts w:ascii="Times New Roman" w:eastAsiaTheme="minorHAnsi" w:hAnsi="Times New Roman"/>
          <w:color w:val="000000"/>
          <w:lang w:eastAsia="en-US"/>
        </w:rPr>
        <w:t xml:space="preserve">. </w:t>
      </w:r>
    </w:p>
    <w:p w:rsidR="00143E11" w:rsidRPr="00143E11" w:rsidRDefault="00143E11" w:rsidP="00143E11">
      <w:pPr>
        <w:pStyle w:val="a5"/>
        <w:numPr>
          <w:ilvl w:val="1"/>
          <w:numId w:val="13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u w:val="single"/>
          <w:shd w:val="clear" w:color="auto" w:fill="FFFFFF"/>
        </w:rPr>
      </w:pPr>
      <w:r w:rsidRPr="00143E11">
        <w:rPr>
          <w:rFonts w:ascii="Times New Roman" w:eastAsiaTheme="minorHAnsi" w:hAnsi="Times New Roman"/>
          <w:color w:val="000000"/>
          <w:lang w:eastAsia="en-US"/>
        </w:rPr>
        <w:t>Изпраща решението по т. 3.1</w:t>
      </w:r>
      <w:r>
        <w:rPr>
          <w:rFonts w:ascii="Times New Roman" w:eastAsiaTheme="minorHAnsi" w:hAnsi="Times New Roman"/>
          <w:color w:val="000000"/>
          <w:lang w:eastAsia="en-US"/>
        </w:rPr>
        <w:t>,</w:t>
      </w:r>
      <w:r w:rsidRPr="00143E11">
        <w:rPr>
          <w:rFonts w:ascii="Times New Roman" w:eastAsiaTheme="minorHAnsi" w:hAnsi="Times New Roman"/>
          <w:color w:val="000000"/>
          <w:lang w:eastAsia="en-US"/>
        </w:rPr>
        <w:t xml:space="preserve"> ведно с мотивиран доклад, на Комисия „Бюджет и финанси“ към Пленума на ВСС, </w:t>
      </w:r>
      <w:r w:rsidRPr="00143E11">
        <w:rPr>
          <w:rFonts w:ascii="Times New Roman" w:eastAsiaTheme="minorHAnsi" w:hAnsi="Times New Roman"/>
          <w:b/>
          <w:bCs/>
          <w:color w:val="000000"/>
          <w:lang w:eastAsia="en-US"/>
        </w:rPr>
        <w:t>по компетентност.</w:t>
      </w:r>
    </w:p>
    <w:p w:rsidR="003A65B9" w:rsidRPr="006D43A5" w:rsidRDefault="003A65B9" w:rsidP="003A65B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u w:val="single"/>
          <w:shd w:val="clear" w:color="auto" w:fill="FFFFFF"/>
        </w:rPr>
      </w:pPr>
    </w:p>
    <w:p w:rsidR="003A65B9" w:rsidRPr="006D43A5" w:rsidRDefault="003A65B9" w:rsidP="003A65B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u w:val="single"/>
          <w:shd w:val="clear" w:color="auto" w:fill="FFFFFF"/>
        </w:rPr>
      </w:pPr>
    </w:p>
    <w:p w:rsidR="003A65B9" w:rsidRPr="006D43A5" w:rsidRDefault="003A65B9" w:rsidP="003A65B9">
      <w:pPr>
        <w:pStyle w:val="a5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6D43A5">
        <w:rPr>
          <w:rStyle w:val="9"/>
          <w:rFonts w:ascii="Times New Roman" w:hAnsi="Times New Roman"/>
          <w:b/>
          <w:sz w:val="28"/>
          <w:u w:val="single"/>
        </w:rPr>
        <w:t>4.ОТНОСНО</w:t>
      </w:r>
      <w:r w:rsidR="00795C43" w:rsidRPr="00795C43">
        <w:rPr>
          <w:rFonts w:ascii="Times New Roman" w:hAnsi="Times New Roman"/>
          <w:b/>
          <w:u w:val="single"/>
          <w:lang w:eastAsia="en-US"/>
        </w:rPr>
        <w:t>:</w:t>
      </w:r>
      <w:r w:rsidRPr="006D43A5">
        <w:rPr>
          <w:rFonts w:ascii="Times New Roman" w:hAnsi="Times New Roman"/>
          <w:lang w:eastAsia="en-US"/>
        </w:rPr>
        <w:t xml:space="preserve"> </w:t>
      </w:r>
      <w:r w:rsidR="006D43A5" w:rsidRPr="006D43A5">
        <w:rPr>
          <w:rFonts w:ascii="Times New Roman" w:hAnsi="Times New Roman"/>
        </w:rPr>
        <w:t>Искане от административния ръководител на Административен съд – Пазарджик относно закупуване на 1 бр. преносим компютър /лаптоп/</w:t>
      </w:r>
      <w:r w:rsidRPr="006D43A5">
        <w:rPr>
          <w:rFonts w:ascii="Times New Roman" w:hAnsi="Times New Roman"/>
        </w:rPr>
        <w:t>.</w:t>
      </w:r>
    </w:p>
    <w:p w:rsidR="003A65B9" w:rsidRPr="006D43A5" w:rsidRDefault="003A65B9" w:rsidP="003A65B9">
      <w:pPr>
        <w:jc w:val="center"/>
        <w:rPr>
          <w:rFonts w:ascii="Times New Roman" w:hAnsi="Times New Roman"/>
          <w:bCs/>
          <w:color w:val="000000"/>
          <w:lang w:val="en-US"/>
        </w:rPr>
      </w:pPr>
    </w:p>
    <w:p w:rsidR="003A65B9" w:rsidRPr="006D43A5" w:rsidRDefault="003A65B9" w:rsidP="003A65B9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6D43A5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3A65B9" w:rsidRPr="006D43A5" w:rsidRDefault="003A65B9" w:rsidP="003A65B9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</w:rPr>
      </w:pPr>
      <w:r w:rsidRPr="006D43A5">
        <w:rPr>
          <w:rFonts w:ascii="Times New Roman" w:hAnsi="Times New Roman"/>
          <w:b/>
          <w:bCs/>
        </w:rPr>
        <w:t>информационни технологии”</w:t>
      </w:r>
    </w:p>
    <w:p w:rsidR="003A65B9" w:rsidRPr="006D43A5" w:rsidRDefault="003A65B9" w:rsidP="003A65B9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6D43A5">
        <w:rPr>
          <w:rFonts w:ascii="Times New Roman" w:hAnsi="Times New Roman"/>
          <w:b/>
          <w:bCs/>
        </w:rPr>
        <w:t>Р Е Ш И :</w:t>
      </w:r>
    </w:p>
    <w:p w:rsidR="003A65B9" w:rsidRPr="00143E11" w:rsidRDefault="003A65B9" w:rsidP="003A65B9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143E11" w:rsidRPr="00143E11" w:rsidRDefault="00143E11" w:rsidP="00143E11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143E11">
        <w:rPr>
          <w:rFonts w:ascii="Times New Roman" w:eastAsiaTheme="minorHAnsi" w:hAnsi="Times New Roman"/>
          <w:b/>
          <w:color w:val="000000"/>
          <w:lang w:eastAsia="en-US"/>
        </w:rPr>
        <w:t>4.1.</w:t>
      </w:r>
      <w:r w:rsidRPr="00143E11">
        <w:rPr>
          <w:rFonts w:ascii="Times New Roman" w:eastAsiaTheme="minorHAnsi" w:hAnsi="Times New Roman"/>
          <w:color w:val="000000"/>
          <w:lang w:eastAsia="en-US"/>
        </w:rPr>
        <w:t xml:space="preserve"> Искането от административния ръководител - председател на Административен съд – Пазарджик за закупуване на 1 бр. лаптоп на стойност </w:t>
      </w:r>
      <w:r>
        <w:rPr>
          <w:rFonts w:ascii="Times New Roman" w:eastAsiaTheme="minorHAnsi" w:hAnsi="Times New Roman"/>
          <w:color w:val="000000"/>
          <w:lang w:eastAsia="en-US"/>
        </w:rPr>
        <w:t xml:space="preserve">          </w:t>
      </w:r>
      <w:r w:rsidRPr="00143E11">
        <w:rPr>
          <w:rFonts w:ascii="Times New Roman" w:eastAsiaTheme="minorHAnsi" w:hAnsi="Times New Roman"/>
          <w:b/>
          <w:bCs/>
          <w:color w:val="000000"/>
          <w:lang w:eastAsia="en-US"/>
        </w:rPr>
        <w:lastRenderedPageBreak/>
        <w:t xml:space="preserve">1 500 лв. с ДДС </w:t>
      </w:r>
      <w:r w:rsidRPr="00143E11">
        <w:rPr>
          <w:rFonts w:ascii="Times New Roman" w:eastAsiaTheme="minorHAnsi" w:hAnsi="Times New Roman"/>
          <w:color w:val="000000"/>
          <w:lang w:eastAsia="en-US"/>
        </w:rPr>
        <w:t xml:space="preserve">и 1 бр. лиценз за операционна система Windows на стойност </w:t>
      </w:r>
      <w:r>
        <w:rPr>
          <w:rFonts w:ascii="Times New Roman" w:eastAsiaTheme="minorHAnsi" w:hAnsi="Times New Roman"/>
          <w:color w:val="000000"/>
          <w:lang w:eastAsia="en-US"/>
        </w:rPr>
        <w:t xml:space="preserve">             </w:t>
      </w:r>
      <w:r w:rsidRPr="00143E11">
        <w:rPr>
          <w:rFonts w:ascii="Times New Roman" w:eastAsiaTheme="minorHAnsi" w:hAnsi="Times New Roman"/>
          <w:b/>
          <w:color w:val="000000"/>
          <w:lang w:eastAsia="en-US"/>
        </w:rPr>
        <w:t>3</w:t>
      </w:r>
      <w:r w:rsidRPr="00143E11">
        <w:rPr>
          <w:rFonts w:ascii="Times New Roman" w:eastAsiaTheme="minorHAnsi" w:hAnsi="Times New Roman"/>
          <w:b/>
          <w:bCs/>
          <w:color w:val="000000"/>
          <w:lang w:eastAsia="en-US"/>
        </w:rPr>
        <w:t>00 лв. с ДДС е целесъобразно</w:t>
      </w:r>
      <w:r w:rsidRPr="00143E11">
        <w:rPr>
          <w:rFonts w:ascii="Times New Roman" w:eastAsiaTheme="minorHAnsi" w:hAnsi="Times New Roman"/>
          <w:color w:val="000000"/>
          <w:lang w:eastAsia="en-US"/>
        </w:rPr>
        <w:t xml:space="preserve">. </w:t>
      </w:r>
    </w:p>
    <w:p w:rsidR="00143E11" w:rsidRPr="00143E11" w:rsidRDefault="00143E11" w:rsidP="00143E11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lang w:eastAsia="en-US"/>
        </w:rPr>
      </w:pPr>
      <w:r w:rsidRPr="00143E11">
        <w:rPr>
          <w:rFonts w:ascii="Times New Roman" w:eastAsiaTheme="minorHAnsi" w:hAnsi="Times New Roman"/>
          <w:b/>
          <w:color w:val="000000"/>
          <w:lang w:eastAsia="en-US"/>
        </w:rPr>
        <w:t>4.2.</w:t>
      </w:r>
      <w:r w:rsidRPr="00143E11">
        <w:rPr>
          <w:rFonts w:ascii="Times New Roman" w:eastAsiaTheme="minorHAnsi" w:hAnsi="Times New Roman"/>
          <w:color w:val="000000"/>
          <w:lang w:eastAsia="en-US"/>
        </w:rPr>
        <w:t xml:space="preserve"> Изпраща решението по т. 4.1, ведно с мотивиран доклад, на Комисия „Бюджет и финанси“ към Пленума на ВСС, </w:t>
      </w:r>
      <w:r w:rsidRPr="00143E11">
        <w:rPr>
          <w:rFonts w:ascii="Times New Roman" w:eastAsiaTheme="minorHAnsi" w:hAnsi="Times New Roman"/>
          <w:b/>
          <w:bCs/>
          <w:color w:val="000000"/>
          <w:lang w:eastAsia="en-US"/>
        </w:rPr>
        <w:t>по компетентност.</w:t>
      </w:r>
    </w:p>
    <w:p w:rsidR="003A65B9" w:rsidRPr="006D43A5" w:rsidRDefault="003A65B9" w:rsidP="003A65B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u w:val="single"/>
          <w:shd w:val="clear" w:color="auto" w:fill="FFFFFF"/>
        </w:rPr>
      </w:pPr>
    </w:p>
    <w:p w:rsidR="003A65B9" w:rsidRPr="006D43A5" w:rsidRDefault="003A65B9" w:rsidP="003A65B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u w:val="single"/>
          <w:shd w:val="clear" w:color="auto" w:fill="FFFFFF"/>
        </w:rPr>
      </w:pPr>
    </w:p>
    <w:p w:rsidR="003A65B9" w:rsidRPr="006D43A5" w:rsidRDefault="003A65B9" w:rsidP="003A65B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</w:rPr>
      </w:pPr>
      <w:r w:rsidRPr="006D43A5">
        <w:rPr>
          <w:rStyle w:val="9"/>
          <w:rFonts w:ascii="Times New Roman" w:hAnsi="Times New Roman"/>
          <w:b/>
          <w:sz w:val="28"/>
          <w:u w:val="single"/>
        </w:rPr>
        <w:t>5.ОТНОСНО</w:t>
      </w:r>
      <w:r w:rsidR="00795C43" w:rsidRPr="00795C43">
        <w:rPr>
          <w:rFonts w:ascii="Times New Roman" w:eastAsiaTheme="minorHAnsi" w:hAnsi="Times New Roman"/>
          <w:b/>
          <w:color w:val="000000"/>
          <w:u w:val="single"/>
          <w:lang w:eastAsia="en-US"/>
        </w:rPr>
        <w:t>:</w:t>
      </w:r>
      <w:r w:rsidRPr="006D43A5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="006D43A5" w:rsidRPr="006D43A5">
        <w:rPr>
          <w:rFonts w:ascii="Times New Roman" w:hAnsi="Times New Roman"/>
        </w:rPr>
        <w:t xml:space="preserve">Искане от и. ф. административен ръководител - председател на Районен съд – Мездра за осигуряване на средства за закупуване на програмен модул „Електронни справки чрез </w:t>
      </w:r>
      <w:proofErr w:type="spellStart"/>
      <w:r w:rsidR="006D43A5" w:rsidRPr="006D43A5">
        <w:rPr>
          <w:rFonts w:ascii="Times New Roman" w:hAnsi="Times New Roman"/>
        </w:rPr>
        <w:t>RegIX</w:t>
      </w:r>
      <w:proofErr w:type="spellEnd"/>
      <w:r w:rsidR="006D43A5" w:rsidRPr="006D43A5">
        <w:rPr>
          <w:rFonts w:ascii="Times New Roman" w:hAnsi="Times New Roman"/>
        </w:rPr>
        <w:t xml:space="preserve">“ към програмен продукт </w:t>
      </w:r>
      <w:r w:rsidR="00652F9D">
        <w:rPr>
          <w:rFonts w:ascii="Times New Roman" w:hAnsi="Times New Roman"/>
          <w:lang w:val="en-US"/>
        </w:rPr>
        <w:t>“</w:t>
      </w:r>
      <w:r w:rsidR="006D43A5" w:rsidRPr="006D43A5">
        <w:rPr>
          <w:rFonts w:ascii="Times New Roman" w:hAnsi="Times New Roman"/>
        </w:rPr>
        <w:t>JES</w:t>
      </w:r>
      <w:r w:rsidR="00652F9D">
        <w:rPr>
          <w:rFonts w:ascii="Times New Roman" w:hAnsi="Times New Roman"/>
          <w:lang w:val="en-US"/>
        </w:rPr>
        <w:t>”</w:t>
      </w:r>
      <w:r w:rsidRPr="006D43A5">
        <w:rPr>
          <w:rFonts w:ascii="Times New Roman" w:hAnsi="Times New Roman"/>
        </w:rPr>
        <w:t>.</w:t>
      </w:r>
    </w:p>
    <w:p w:rsidR="003A65B9" w:rsidRPr="006D43A5" w:rsidRDefault="003A65B9" w:rsidP="003A65B9">
      <w:pPr>
        <w:jc w:val="center"/>
        <w:rPr>
          <w:rFonts w:ascii="Times New Roman" w:hAnsi="Times New Roman"/>
          <w:bCs/>
          <w:color w:val="000000"/>
          <w:lang w:val="en-US"/>
        </w:rPr>
      </w:pPr>
    </w:p>
    <w:p w:rsidR="003A65B9" w:rsidRPr="006D43A5" w:rsidRDefault="003A65B9" w:rsidP="003A65B9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6D43A5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3A65B9" w:rsidRPr="006D43A5" w:rsidRDefault="003A65B9" w:rsidP="003A65B9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</w:rPr>
      </w:pPr>
      <w:r w:rsidRPr="006D43A5">
        <w:rPr>
          <w:rFonts w:ascii="Times New Roman" w:hAnsi="Times New Roman"/>
          <w:b/>
          <w:bCs/>
        </w:rPr>
        <w:t>информационни технологии”</w:t>
      </w:r>
    </w:p>
    <w:p w:rsidR="003A65B9" w:rsidRPr="006D43A5" w:rsidRDefault="003A65B9" w:rsidP="003A65B9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6D43A5">
        <w:rPr>
          <w:rFonts w:ascii="Times New Roman" w:hAnsi="Times New Roman"/>
          <w:b/>
          <w:bCs/>
        </w:rPr>
        <w:t>Р Е Ш И :</w:t>
      </w:r>
    </w:p>
    <w:p w:rsidR="003A65B9" w:rsidRPr="006D43A5" w:rsidRDefault="003A65B9" w:rsidP="003A65B9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652F9D" w:rsidRPr="00704E5F" w:rsidRDefault="00652F9D" w:rsidP="00652F9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5</w:t>
      </w:r>
      <w:r w:rsidRPr="00704E5F">
        <w:rPr>
          <w:rFonts w:ascii="Times New Roman" w:hAnsi="Times New Roman"/>
          <w:b/>
          <w:bCs/>
        </w:rPr>
        <w:t xml:space="preserve">.1. </w:t>
      </w:r>
      <w:proofErr w:type="spellStart"/>
      <w:r w:rsidRPr="00704E5F">
        <w:rPr>
          <w:rFonts w:ascii="Times New Roman" w:hAnsi="Times New Roman"/>
          <w:b/>
          <w:bCs/>
          <w:lang w:val="en-US"/>
        </w:rPr>
        <w:t>Не</w:t>
      </w:r>
      <w:proofErr w:type="spellEnd"/>
      <w:r w:rsidRPr="00704E5F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704E5F">
        <w:rPr>
          <w:rFonts w:ascii="Times New Roman" w:hAnsi="Times New Roman"/>
          <w:b/>
          <w:bCs/>
          <w:lang w:val="en-US"/>
        </w:rPr>
        <w:t>възразява</w:t>
      </w:r>
      <w:proofErr w:type="spellEnd"/>
      <w:r w:rsidRPr="00704E5F">
        <w:rPr>
          <w:rFonts w:ascii="Times New Roman" w:hAnsi="Times New Roman"/>
          <w:lang w:val="en-US"/>
        </w:rPr>
        <w:t xml:space="preserve"> </w:t>
      </w:r>
      <w:proofErr w:type="spellStart"/>
      <w:r w:rsidRPr="00704E5F">
        <w:rPr>
          <w:rFonts w:ascii="Times New Roman" w:hAnsi="Times New Roman"/>
          <w:lang w:val="en-US"/>
        </w:rPr>
        <w:t>да</w:t>
      </w:r>
      <w:proofErr w:type="spellEnd"/>
      <w:r w:rsidRPr="00704E5F">
        <w:rPr>
          <w:rFonts w:ascii="Times New Roman" w:hAnsi="Times New Roman"/>
          <w:lang w:val="en-US"/>
        </w:rPr>
        <w:t xml:space="preserve"> </w:t>
      </w:r>
      <w:proofErr w:type="spellStart"/>
      <w:r w:rsidRPr="00704E5F">
        <w:rPr>
          <w:rFonts w:ascii="Times New Roman" w:hAnsi="Times New Roman"/>
          <w:lang w:val="en-US"/>
        </w:rPr>
        <w:t>бъд</w:t>
      </w:r>
      <w:proofErr w:type="spellEnd"/>
      <w:r w:rsidRPr="00704E5F">
        <w:rPr>
          <w:rFonts w:ascii="Times New Roman" w:hAnsi="Times New Roman"/>
        </w:rPr>
        <w:t>е</w:t>
      </w:r>
      <w:r w:rsidRPr="00704E5F">
        <w:rPr>
          <w:rFonts w:ascii="Times New Roman" w:hAnsi="Times New Roman"/>
          <w:lang w:val="en-US"/>
        </w:rPr>
        <w:t xml:space="preserve"> </w:t>
      </w:r>
      <w:r w:rsidRPr="00704E5F">
        <w:rPr>
          <w:rFonts w:ascii="Times New Roman" w:hAnsi="Times New Roman"/>
        </w:rPr>
        <w:t>въведен</w:t>
      </w:r>
      <w:r w:rsidRPr="00704E5F">
        <w:rPr>
          <w:rFonts w:ascii="Times New Roman" w:hAnsi="Times New Roman"/>
          <w:lang w:val="en-US"/>
        </w:rPr>
        <w:t xml:space="preserve"> </w:t>
      </w:r>
      <w:proofErr w:type="gramStart"/>
      <w:r w:rsidRPr="00704E5F">
        <w:rPr>
          <w:rFonts w:ascii="Times New Roman" w:hAnsi="Times New Roman"/>
          <w:rtl/>
        </w:rPr>
        <w:t xml:space="preserve">програмен </w:t>
      </w:r>
      <w:r w:rsidRPr="00704E5F">
        <w:rPr>
          <w:rFonts w:ascii="Times New Roman" w:hAnsi="Times New Roman"/>
          <w:lang w:val="en-US"/>
        </w:rPr>
        <w:t xml:space="preserve"> </w:t>
      </w:r>
      <w:r w:rsidRPr="00704E5F">
        <w:rPr>
          <w:rFonts w:ascii="Times New Roman" w:hAnsi="Times New Roman"/>
        </w:rPr>
        <w:t>модул</w:t>
      </w:r>
      <w:proofErr w:type="gramEnd"/>
      <w:r w:rsidRPr="00704E5F">
        <w:rPr>
          <w:rFonts w:ascii="Times New Roman" w:hAnsi="Times New Roman"/>
          <w:rtl/>
        </w:rPr>
        <w:t xml:space="preserve">  </w:t>
      </w:r>
      <w:r w:rsidRPr="00704E5F">
        <w:rPr>
          <w:rFonts w:ascii="Times New Roman" w:hAnsi="Times New Roman"/>
        </w:rPr>
        <w:t xml:space="preserve">„Електронни справки чрез </w:t>
      </w:r>
      <w:proofErr w:type="spellStart"/>
      <w:r w:rsidRPr="00704E5F">
        <w:rPr>
          <w:rFonts w:ascii="Times New Roman" w:hAnsi="Times New Roman"/>
          <w:lang w:val="en-US"/>
        </w:rPr>
        <w:t>RegIX</w:t>
      </w:r>
      <w:proofErr w:type="spellEnd"/>
      <w:r w:rsidRPr="00704E5F">
        <w:rPr>
          <w:rFonts w:ascii="Times New Roman" w:hAnsi="Times New Roman"/>
        </w:rPr>
        <w:t>“ към ПП „</w:t>
      </w:r>
      <w:r w:rsidRPr="00704E5F">
        <w:rPr>
          <w:rFonts w:ascii="Times New Roman" w:hAnsi="Times New Roman"/>
          <w:lang w:val="en-US"/>
        </w:rPr>
        <w:t>JES</w:t>
      </w:r>
      <w:r w:rsidRPr="00704E5F">
        <w:rPr>
          <w:rFonts w:ascii="Times New Roman" w:hAnsi="Times New Roman"/>
        </w:rPr>
        <w:t>“ в Районен</w:t>
      </w:r>
      <w:r w:rsidRPr="00704E5F">
        <w:rPr>
          <w:rFonts w:ascii="Times New Roman" w:hAnsi="Times New Roman"/>
          <w:rtl/>
        </w:rPr>
        <w:t xml:space="preserve"> </w:t>
      </w:r>
      <w:r w:rsidRPr="00704E5F">
        <w:rPr>
          <w:rFonts w:ascii="Times New Roman" w:hAnsi="Times New Roman"/>
        </w:rPr>
        <w:t>съд</w:t>
      </w:r>
      <w:r w:rsidRPr="00704E5F">
        <w:rPr>
          <w:rFonts w:ascii="Times New Roman" w:hAnsi="Times New Roman"/>
          <w:rtl/>
        </w:rPr>
        <w:t xml:space="preserve"> – </w:t>
      </w:r>
      <w:r>
        <w:rPr>
          <w:rFonts w:ascii="Times New Roman" w:hAnsi="Times New Roman"/>
        </w:rPr>
        <w:t>Мездра</w:t>
      </w:r>
      <w:r w:rsidRPr="00704E5F">
        <w:rPr>
          <w:rFonts w:ascii="Times New Roman" w:hAnsi="Times New Roman"/>
        </w:rPr>
        <w:t>.</w:t>
      </w:r>
    </w:p>
    <w:p w:rsidR="00652F9D" w:rsidRDefault="00652F9D" w:rsidP="00652F9D">
      <w:pPr>
        <w:ind w:firstLine="708"/>
        <w:jc w:val="both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</w:rPr>
        <w:t>5</w:t>
      </w:r>
      <w:r w:rsidRPr="00704E5F">
        <w:rPr>
          <w:rFonts w:ascii="Times New Roman" w:hAnsi="Times New Roman"/>
          <w:b/>
          <w:bCs/>
        </w:rPr>
        <w:t xml:space="preserve">.2. Изпраща </w:t>
      </w:r>
      <w:r w:rsidRPr="00704E5F">
        <w:rPr>
          <w:rFonts w:ascii="Times New Roman" w:hAnsi="Times New Roman"/>
        </w:rPr>
        <w:t xml:space="preserve">решението по т. </w:t>
      </w:r>
      <w:r>
        <w:rPr>
          <w:rFonts w:ascii="Times New Roman" w:hAnsi="Times New Roman"/>
        </w:rPr>
        <w:t>5</w:t>
      </w:r>
      <w:r w:rsidRPr="00704E5F">
        <w:rPr>
          <w:rFonts w:ascii="Times New Roman" w:hAnsi="Times New Roman"/>
        </w:rPr>
        <w:t xml:space="preserve">.1 на Комисия „Бюджет и финанси" към Пленума на ВСС, </w:t>
      </w:r>
      <w:r w:rsidRPr="00704E5F">
        <w:rPr>
          <w:rFonts w:ascii="Times New Roman" w:hAnsi="Times New Roman"/>
          <w:b/>
          <w:bCs/>
        </w:rPr>
        <w:t>по компетентност.</w:t>
      </w:r>
    </w:p>
    <w:p w:rsidR="003A65B9" w:rsidRPr="006D43A5" w:rsidRDefault="003A65B9" w:rsidP="003A65B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u w:val="single"/>
          <w:shd w:val="clear" w:color="auto" w:fill="FFFFFF"/>
        </w:rPr>
      </w:pPr>
    </w:p>
    <w:p w:rsidR="003A65B9" w:rsidRPr="006D43A5" w:rsidRDefault="003A65B9" w:rsidP="003A65B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u w:val="single"/>
          <w:shd w:val="clear" w:color="auto" w:fill="FFFFFF"/>
        </w:rPr>
      </w:pPr>
    </w:p>
    <w:p w:rsidR="003A65B9" w:rsidRPr="006D43A5" w:rsidRDefault="003A65B9" w:rsidP="003A65B9">
      <w:pPr>
        <w:pStyle w:val="a5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6D43A5">
        <w:rPr>
          <w:rStyle w:val="9"/>
          <w:rFonts w:ascii="Times New Roman" w:hAnsi="Times New Roman"/>
          <w:b/>
          <w:sz w:val="28"/>
          <w:u w:val="single"/>
        </w:rPr>
        <w:t>6.ОТНОСНО</w:t>
      </w:r>
      <w:r w:rsidR="00795C43">
        <w:rPr>
          <w:rStyle w:val="9"/>
          <w:rFonts w:ascii="Times New Roman" w:hAnsi="Times New Roman"/>
          <w:b/>
          <w:sz w:val="28"/>
          <w:u w:val="single"/>
        </w:rPr>
        <w:t>:</w:t>
      </w:r>
      <w:r w:rsidRPr="006D43A5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="006D43A5" w:rsidRPr="006D43A5">
        <w:rPr>
          <w:rFonts w:ascii="Times New Roman" w:hAnsi="Times New Roman"/>
        </w:rPr>
        <w:t>Извлечение от решение по Протокол № 22 от 18.06.2025 г. на комисия „Бюджет и финанси“ към Пленума на ВСС относно изготвяне на проектобюджет на ВСС за 2026 г. и бюджетни прогнози за 2027 г., 2028 г. и 2029 г</w:t>
      </w:r>
      <w:r w:rsidRPr="006D43A5">
        <w:rPr>
          <w:rFonts w:ascii="Times New Roman" w:hAnsi="Times New Roman"/>
        </w:rPr>
        <w:t>.</w:t>
      </w:r>
    </w:p>
    <w:p w:rsidR="003A65B9" w:rsidRPr="006D43A5" w:rsidRDefault="003A65B9" w:rsidP="003A65B9">
      <w:pPr>
        <w:ind w:firstLine="709"/>
        <w:jc w:val="both"/>
        <w:rPr>
          <w:rFonts w:ascii="Times New Roman" w:hAnsi="Times New Roman"/>
          <w:bCs/>
          <w:color w:val="000000"/>
          <w:lang w:val="en-US"/>
        </w:rPr>
      </w:pPr>
    </w:p>
    <w:p w:rsidR="003A65B9" w:rsidRPr="006D43A5" w:rsidRDefault="003A65B9" w:rsidP="003A65B9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6D43A5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3A65B9" w:rsidRPr="006D43A5" w:rsidRDefault="003A65B9" w:rsidP="003A65B9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</w:rPr>
      </w:pPr>
      <w:r w:rsidRPr="006D43A5">
        <w:rPr>
          <w:rFonts w:ascii="Times New Roman" w:hAnsi="Times New Roman"/>
          <w:b/>
          <w:bCs/>
        </w:rPr>
        <w:t>информационни технологии”</w:t>
      </w:r>
    </w:p>
    <w:p w:rsidR="003A65B9" w:rsidRPr="006D43A5" w:rsidRDefault="003A65B9" w:rsidP="003A65B9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6D43A5">
        <w:rPr>
          <w:rFonts w:ascii="Times New Roman" w:hAnsi="Times New Roman"/>
          <w:b/>
          <w:bCs/>
        </w:rPr>
        <w:t>Р Е Ш И :</w:t>
      </w:r>
    </w:p>
    <w:p w:rsidR="003A65B9" w:rsidRPr="006D43A5" w:rsidRDefault="003A65B9" w:rsidP="003A65B9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3C20AC" w:rsidRPr="003C20AC" w:rsidRDefault="003C20AC" w:rsidP="003C20A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3C20AC">
        <w:rPr>
          <w:rFonts w:ascii="Times New Roman" w:eastAsiaTheme="minorHAnsi" w:hAnsi="Times New Roman"/>
          <w:b/>
          <w:bCs/>
          <w:lang w:eastAsia="en-US"/>
        </w:rPr>
        <w:t xml:space="preserve">6.1. ОДОБРЯВА </w:t>
      </w:r>
      <w:r w:rsidRPr="003C20AC">
        <w:rPr>
          <w:rFonts w:ascii="Times New Roman" w:eastAsiaTheme="minorHAnsi" w:hAnsi="Times New Roman"/>
          <w:lang w:eastAsia="en-US"/>
        </w:rPr>
        <w:t>изготвената информация относно проектобюджет на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3C20AC">
        <w:rPr>
          <w:rFonts w:ascii="Times New Roman" w:eastAsiaTheme="minorHAnsi" w:hAnsi="Times New Roman"/>
          <w:lang w:eastAsia="en-US"/>
        </w:rPr>
        <w:t>дирекция „Информационни технологии“ за</w:t>
      </w:r>
      <w:r>
        <w:rPr>
          <w:rFonts w:ascii="Times New Roman" w:eastAsiaTheme="minorHAnsi" w:hAnsi="Times New Roman"/>
          <w:lang w:eastAsia="en-US"/>
        </w:rPr>
        <w:t xml:space="preserve"> 2026 г. и бюджетни прогнози за </w:t>
      </w:r>
      <w:r w:rsidRPr="003C20AC">
        <w:rPr>
          <w:rFonts w:ascii="Times New Roman" w:eastAsiaTheme="minorHAnsi" w:hAnsi="Times New Roman"/>
          <w:lang w:eastAsia="en-US"/>
        </w:rPr>
        <w:t>2027</w:t>
      </w:r>
      <w:r>
        <w:rPr>
          <w:rFonts w:ascii="Times New Roman" w:eastAsiaTheme="minorHAnsi" w:hAnsi="Times New Roman"/>
          <w:lang w:eastAsia="en-US"/>
        </w:rPr>
        <w:t xml:space="preserve"> г.</w:t>
      </w:r>
      <w:r w:rsidRPr="003C20AC">
        <w:rPr>
          <w:rFonts w:ascii="Times New Roman" w:eastAsiaTheme="minorHAnsi" w:hAnsi="Times New Roman"/>
          <w:lang w:eastAsia="en-US"/>
        </w:rPr>
        <w:t>, 2028</w:t>
      </w:r>
      <w:r>
        <w:rPr>
          <w:rFonts w:ascii="Times New Roman" w:eastAsiaTheme="minorHAnsi" w:hAnsi="Times New Roman"/>
          <w:lang w:eastAsia="en-US"/>
        </w:rPr>
        <w:t xml:space="preserve"> г.</w:t>
      </w:r>
      <w:r w:rsidRPr="003C20AC">
        <w:rPr>
          <w:rFonts w:ascii="Times New Roman" w:eastAsiaTheme="minorHAnsi" w:hAnsi="Times New Roman"/>
          <w:lang w:eastAsia="en-US"/>
        </w:rPr>
        <w:t xml:space="preserve"> и 2029 г., съдържаща се в приложената таблица (Приложение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3C20AC">
        <w:rPr>
          <w:rFonts w:ascii="Times New Roman" w:eastAsiaTheme="minorHAnsi" w:hAnsi="Times New Roman"/>
          <w:lang w:eastAsia="en-US"/>
        </w:rPr>
        <w:t>1).</w:t>
      </w:r>
    </w:p>
    <w:p w:rsidR="003A65B9" w:rsidRPr="003C20AC" w:rsidRDefault="003C20AC" w:rsidP="003C20A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3C20AC">
        <w:rPr>
          <w:rFonts w:ascii="Times New Roman" w:eastAsiaTheme="minorHAnsi" w:hAnsi="Times New Roman"/>
          <w:b/>
          <w:bCs/>
          <w:lang w:eastAsia="en-US"/>
        </w:rPr>
        <w:t xml:space="preserve">6.2. ИЗПРАЩА </w:t>
      </w:r>
      <w:r w:rsidRPr="003C20AC">
        <w:rPr>
          <w:rFonts w:ascii="Times New Roman" w:eastAsiaTheme="minorHAnsi" w:hAnsi="Times New Roman"/>
          <w:lang w:eastAsia="en-US"/>
        </w:rPr>
        <w:t xml:space="preserve">решението по </w:t>
      </w:r>
      <w:r w:rsidRPr="003C20AC">
        <w:rPr>
          <w:rFonts w:ascii="Times New Roman" w:eastAsiaTheme="minorHAnsi" w:hAnsi="Times New Roman"/>
          <w:bCs/>
          <w:lang w:eastAsia="en-US"/>
        </w:rPr>
        <w:t>т. 6.1</w:t>
      </w:r>
      <w:r w:rsidRPr="003C20AC">
        <w:rPr>
          <w:rFonts w:ascii="Times New Roman" w:eastAsiaTheme="minorHAnsi" w:hAnsi="Times New Roman"/>
          <w:b/>
          <w:bCs/>
          <w:lang w:eastAsia="en-US"/>
        </w:rPr>
        <w:t xml:space="preserve"> </w:t>
      </w:r>
      <w:r w:rsidRPr="003C20AC">
        <w:rPr>
          <w:rFonts w:ascii="Times New Roman" w:eastAsiaTheme="minorHAnsi" w:hAnsi="Times New Roman"/>
          <w:lang w:eastAsia="en-US"/>
        </w:rPr>
        <w:t>н</w:t>
      </w:r>
      <w:r>
        <w:rPr>
          <w:rFonts w:ascii="Times New Roman" w:eastAsiaTheme="minorHAnsi" w:hAnsi="Times New Roman"/>
          <w:lang w:eastAsia="en-US"/>
        </w:rPr>
        <w:t xml:space="preserve">а дирекция „Бюджет и финанси“ в </w:t>
      </w:r>
      <w:r w:rsidR="00AC6D49">
        <w:rPr>
          <w:rFonts w:ascii="Times New Roman" w:eastAsiaTheme="minorHAnsi" w:hAnsi="Times New Roman"/>
          <w:lang w:eastAsia="en-US"/>
        </w:rPr>
        <w:t xml:space="preserve">АВСС </w:t>
      </w:r>
      <w:r w:rsidRPr="003C20AC">
        <w:rPr>
          <w:rFonts w:ascii="Times New Roman" w:eastAsiaTheme="minorHAnsi" w:hAnsi="Times New Roman"/>
          <w:lang w:eastAsia="en-US"/>
        </w:rPr>
        <w:t xml:space="preserve">ведно с Приложение 1, </w:t>
      </w:r>
      <w:r w:rsidRPr="003C20AC">
        <w:rPr>
          <w:rFonts w:ascii="Times New Roman" w:eastAsiaTheme="minorHAnsi" w:hAnsi="Times New Roman"/>
          <w:b/>
          <w:lang w:eastAsia="en-US"/>
        </w:rPr>
        <w:t>по компетентност</w:t>
      </w:r>
      <w:r w:rsidR="003A65B9" w:rsidRPr="003C20AC">
        <w:rPr>
          <w:rFonts w:ascii="Times New Roman" w:eastAsiaTheme="minorHAnsi" w:hAnsi="Times New Roman"/>
          <w:lang w:eastAsia="en-US"/>
        </w:rPr>
        <w:t>.</w:t>
      </w:r>
    </w:p>
    <w:p w:rsidR="003A65B9" w:rsidRPr="006D43A5" w:rsidRDefault="003A65B9" w:rsidP="003A65B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u w:val="single"/>
          <w:shd w:val="clear" w:color="auto" w:fill="FFFFFF"/>
        </w:rPr>
      </w:pPr>
    </w:p>
    <w:p w:rsidR="003A65B9" w:rsidRPr="006D43A5" w:rsidRDefault="003A65B9" w:rsidP="003A65B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u w:val="single"/>
          <w:shd w:val="clear" w:color="auto" w:fill="FFFFFF"/>
        </w:rPr>
      </w:pPr>
    </w:p>
    <w:p w:rsidR="003A65B9" w:rsidRPr="006D43A5" w:rsidRDefault="003A65B9" w:rsidP="003A65B9">
      <w:pPr>
        <w:pStyle w:val="a5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6D43A5">
        <w:rPr>
          <w:rStyle w:val="9"/>
          <w:rFonts w:ascii="Times New Roman" w:hAnsi="Times New Roman"/>
          <w:b/>
          <w:sz w:val="28"/>
          <w:u w:val="single"/>
        </w:rPr>
        <w:t>7.ОТНОСНО</w:t>
      </w:r>
      <w:r w:rsidR="00795C43">
        <w:rPr>
          <w:rStyle w:val="9"/>
          <w:rFonts w:ascii="Times New Roman" w:hAnsi="Times New Roman"/>
          <w:b/>
          <w:sz w:val="28"/>
          <w:u w:val="single"/>
        </w:rPr>
        <w:t>:</w:t>
      </w:r>
      <w:r w:rsidRPr="006D43A5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="006D43A5" w:rsidRPr="006D43A5">
        <w:rPr>
          <w:rFonts w:ascii="Times New Roman" w:hAnsi="Times New Roman"/>
        </w:rPr>
        <w:t>Извлечение от решение по Протокол № 22 от 18.06.2025 г. на Комисия „Бюджет и финанси“ към Пленума на ВСС относно изготвяне на отчет към полугодието за изпълнение на програмния бюджет на съдебната власт за 2025 г</w:t>
      </w:r>
      <w:r w:rsidRPr="006D43A5">
        <w:rPr>
          <w:rFonts w:ascii="Times New Roman" w:hAnsi="Times New Roman"/>
        </w:rPr>
        <w:t>.</w:t>
      </w:r>
    </w:p>
    <w:p w:rsidR="003A65B9" w:rsidRPr="006D43A5" w:rsidRDefault="003A65B9" w:rsidP="003A65B9">
      <w:pPr>
        <w:jc w:val="center"/>
        <w:rPr>
          <w:rFonts w:ascii="Times New Roman" w:hAnsi="Times New Roman"/>
          <w:bCs/>
          <w:color w:val="000000"/>
          <w:lang w:val="en-US"/>
        </w:rPr>
      </w:pPr>
    </w:p>
    <w:p w:rsidR="003A65B9" w:rsidRPr="006D43A5" w:rsidRDefault="003A65B9" w:rsidP="003A65B9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6D43A5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3A65B9" w:rsidRPr="006D43A5" w:rsidRDefault="003A65B9" w:rsidP="003A65B9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</w:rPr>
      </w:pPr>
      <w:r w:rsidRPr="006D43A5">
        <w:rPr>
          <w:rFonts w:ascii="Times New Roman" w:hAnsi="Times New Roman"/>
          <w:b/>
          <w:bCs/>
        </w:rPr>
        <w:t>информационни технологии”</w:t>
      </w:r>
    </w:p>
    <w:p w:rsidR="003A65B9" w:rsidRPr="006D43A5" w:rsidRDefault="003A65B9" w:rsidP="003A65B9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6D43A5">
        <w:rPr>
          <w:rFonts w:ascii="Times New Roman" w:hAnsi="Times New Roman"/>
          <w:b/>
          <w:bCs/>
        </w:rPr>
        <w:t>Р Е Ш И :</w:t>
      </w:r>
    </w:p>
    <w:p w:rsidR="003A65B9" w:rsidRPr="006D43A5" w:rsidRDefault="003A65B9" w:rsidP="003A65B9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3C20AC" w:rsidRPr="003C20AC" w:rsidRDefault="003C20AC" w:rsidP="003C20A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3C20AC">
        <w:rPr>
          <w:rFonts w:ascii="Times New Roman" w:eastAsiaTheme="minorHAnsi" w:hAnsi="Times New Roman"/>
          <w:b/>
          <w:bCs/>
          <w:lang w:eastAsia="en-US"/>
        </w:rPr>
        <w:t xml:space="preserve">7.1. ПРИЕМА </w:t>
      </w:r>
      <w:r w:rsidRPr="003C20AC">
        <w:rPr>
          <w:rFonts w:ascii="Times New Roman" w:eastAsiaTheme="minorHAnsi" w:hAnsi="Times New Roman"/>
          <w:lang w:eastAsia="en-US"/>
        </w:rPr>
        <w:t>изготвения отчет към полугодието за изпълнение на бюджетна програма „Електронно правосъдие” за 2025 г.</w:t>
      </w:r>
    </w:p>
    <w:p w:rsidR="003A65B9" w:rsidRPr="003C20AC" w:rsidRDefault="003C20AC" w:rsidP="003C20A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3C20AC">
        <w:rPr>
          <w:rFonts w:ascii="Times New Roman" w:eastAsiaTheme="minorHAnsi" w:hAnsi="Times New Roman"/>
          <w:b/>
          <w:bCs/>
          <w:lang w:eastAsia="en-US"/>
        </w:rPr>
        <w:lastRenderedPageBreak/>
        <w:t xml:space="preserve">7.2. ИЗПРАЩА </w:t>
      </w:r>
      <w:r w:rsidRPr="003C20AC">
        <w:rPr>
          <w:rFonts w:ascii="Times New Roman" w:eastAsiaTheme="minorHAnsi" w:hAnsi="Times New Roman"/>
          <w:lang w:eastAsia="en-US"/>
        </w:rPr>
        <w:t xml:space="preserve">решението по </w:t>
      </w:r>
      <w:r w:rsidRPr="003C20AC">
        <w:rPr>
          <w:rFonts w:ascii="Times New Roman" w:eastAsiaTheme="minorHAnsi" w:hAnsi="Times New Roman"/>
          <w:bCs/>
          <w:lang w:eastAsia="en-US"/>
        </w:rPr>
        <w:t>т. 7.1</w:t>
      </w:r>
      <w:r w:rsidRPr="003C20AC">
        <w:rPr>
          <w:rFonts w:ascii="Times New Roman" w:eastAsiaTheme="minorHAnsi" w:hAnsi="Times New Roman"/>
          <w:b/>
          <w:bCs/>
          <w:lang w:eastAsia="en-US"/>
        </w:rPr>
        <w:t xml:space="preserve"> </w:t>
      </w:r>
      <w:r w:rsidRPr="003C20AC">
        <w:rPr>
          <w:rFonts w:ascii="Times New Roman" w:eastAsiaTheme="minorHAnsi" w:hAnsi="Times New Roman"/>
          <w:lang w:eastAsia="en-US"/>
        </w:rPr>
        <w:t>на дире</w:t>
      </w:r>
      <w:r w:rsidR="0055542E">
        <w:rPr>
          <w:rFonts w:ascii="Times New Roman" w:eastAsiaTheme="minorHAnsi" w:hAnsi="Times New Roman"/>
          <w:lang w:eastAsia="en-US"/>
        </w:rPr>
        <w:t xml:space="preserve">кция „Бюджет и финанси“ в АВСС </w:t>
      </w:r>
      <w:r w:rsidRPr="003C20AC">
        <w:rPr>
          <w:rFonts w:ascii="Times New Roman" w:eastAsiaTheme="minorHAnsi" w:hAnsi="Times New Roman"/>
          <w:lang w:eastAsia="en-US"/>
        </w:rPr>
        <w:t xml:space="preserve">ведно с изготвения отчет, </w:t>
      </w:r>
      <w:r w:rsidRPr="003C20AC">
        <w:rPr>
          <w:rFonts w:ascii="Times New Roman" w:eastAsiaTheme="minorHAnsi" w:hAnsi="Times New Roman"/>
          <w:b/>
          <w:lang w:eastAsia="en-US"/>
        </w:rPr>
        <w:t>по компетентност</w:t>
      </w:r>
      <w:r w:rsidR="003A65B9" w:rsidRPr="003C20AC">
        <w:rPr>
          <w:rFonts w:ascii="Times New Roman" w:eastAsiaTheme="minorHAnsi" w:hAnsi="Times New Roman"/>
          <w:lang w:eastAsia="en-US"/>
        </w:rPr>
        <w:t>.</w:t>
      </w:r>
    </w:p>
    <w:p w:rsidR="003A65B9" w:rsidRPr="006D43A5" w:rsidRDefault="003A65B9" w:rsidP="003A65B9">
      <w:pPr>
        <w:ind w:right="141" w:firstLine="708"/>
        <w:jc w:val="both"/>
        <w:rPr>
          <w:rStyle w:val="9"/>
          <w:rFonts w:ascii="Times New Roman" w:hAnsi="Times New Roman"/>
          <w:b/>
          <w:sz w:val="28"/>
        </w:rPr>
      </w:pPr>
    </w:p>
    <w:p w:rsidR="003A65B9" w:rsidRPr="006D43A5" w:rsidRDefault="003A65B9" w:rsidP="003A65B9">
      <w:pPr>
        <w:ind w:right="141" w:firstLine="708"/>
        <w:jc w:val="both"/>
        <w:rPr>
          <w:rStyle w:val="9"/>
          <w:rFonts w:ascii="Times New Roman" w:hAnsi="Times New Roman"/>
          <w:b/>
          <w:sz w:val="28"/>
        </w:rPr>
      </w:pPr>
    </w:p>
    <w:p w:rsidR="003A65B9" w:rsidRPr="0022125E" w:rsidRDefault="003A65B9" w:rsidP="003A65B9">
      <w:pPr>
        <w:ind w:right="141" w:firstLine="708"/>
        <w:jc w:val="both"/>
        <w:rPr>
          <w:rStyle w:val="9"/>
          <w:rFonts w:ascii="Times New Roman" w:hAnsi="Times New Roman"/>
          <w:b/>
          <w:sz w:val="28"/>
        </w:rPr>
      </w:pPr>
    </w:p>
    <w:p w:rsidR="003A65B9" w:rsidRPr="0022125E" w:rsidRDefault="003A65B9" w:rsidP="003A65B9">
      <w:pPr>
        <w:tabs>
          <w:tab w:val="left" w:pos="709"/>
        </w:tabs>
        <w:autoSpaceDE w:val="0"/>
        <w:autoSpaceDN w:val="0"/>
        <w:adjustRightInd w:val="0"/>
        <w:ind w:right="-108"/>
        <w:jc w:val="both"/>
        <w:rPr>
          <w:rFonts w:ascii="Times New Roman" w:hAnsi="Times New Roman"/>
          <w:b/>
        </w:rPr>
      </w:pPr>
      <w:r w:rsidRPr="0022125E">
        <w:rPr>
          <w:rFonts w:ascii="Times New Roman" w:hAnsi="Times New Roman"/>
          <w:b/>
        </w:rPr>
        <w:tab/>
      </w:r>
      <w:r w:rsidRPr="0022125E">
        <w:rPr>
          <w:rFonts w:ascii="Times New Roman" w:hAnsi="Times New Roman"/>
          <w:b/>
        </w:rPr>
        <w:tab/>
      </w:r>
      <w:r w:rsidRPr="0022125E">
        <w:rPr>
          <w:rFonts w:ascii="Times New Roman" w:hAnsi="Times New Roman"/>
          <w:b/>
        </w:rPr>
        <w:tab/>
      </w:r>
      <w:r w:rsidRPr="0022125E">
        <w:rPr>
          <w:rFonts w:ascii="Times New Roman" w:hAnsi="Times New Roman"/>
          <w:b/>
        </w:rPr>
        <w:tab/>
        <w:t xml:space="preserve">ПРЕДСЕДАТЕЛ НА КОМИСИЯ </w:t>
      </w:r>
    </w:p>
    <w:p w:rsidR="003A65B9" w:rsidRPr="0022125E" w:rsidRDefault="003A65B9" w:rsidP="003A65B9">
      <w:pPr>
        <w:ind w:left="2834" w:firstLine="2"/>
        <w:rPr>
          <w:rFonts w:ascii="Times New Roman" w:hAnsi="Times New Roman"/>
          <w:b/>
          <w:bCs/>
        </w:rPr>
      </w:pPr>
      <w:r w:rsidRPr="0022125E">
        <w:rPr>
          <w:rFonts w:ascii="Times New Roman" w:hAnsi="Times New Roman"/>
          <w:b/>
          <w:bCs/>
        </w:rPr>
        <w:t>”ПРОФЕСИОНАЛНА КВАЛИФИКАЦИЯ И</w:t>
      </w:r>
    </w:p>
    <w:p w:rsidR="003A65B9" w:rsidRPr="00DA3E8B" w:rsidRDefault="003A65B9" w:rsidP="003A65B9">
      <w:pPr>
        <w:ind w:left="2127" w:firstLine="709"/>
        <w:rPr>
          <w:rFonts w:ascii="Times New Roman" w:hAnsi="Times New Roman"/>
          <w:b/>
          <w:bCs/>
        </w:rPr>
      </w:pPr>
      <w:r w:rsidRPr="0022125E">
        <w:rPr>
          <w:rFonts w:ascii="Times New Roman" w:hAnsi="Times New Roman"/>
          <w:b/>
          <w:bCs/>
        </w:rPr>
        <w:t>ИНФОРМАЦИОННИ ТЕХНОЛОГИИ”:</w:t>
      </w:r>
      <w:r w:rsidRPr="0022125E">
        <w:rPr>
          <w:rFonts w:ascii="Times New Roman" w:hAnsi="Times New Roman"/>
          <w:b/>
          <w:bCs/>
          <w:lang w:val="en-GB"/>
        </w:rPr>
        <w:t xml:space="preserve"> </w:t>
      </w:r>
      <w:r w:rsidR="00DA3E8B">
        <w:rPr>
          <w:rFonts w:ascii="Times New Roman" w:hAnsi="Times New Roman"/>
          <w:b/>
          <w:bCs/>
        </w:rPr>
        <w:t>/п/</w:t>
      </w:r>
    </w:p>
    <w:p w:rsidR="003A65B9" w:rsidRPr="0022125E" w:rsidRDefault="003A65B9" w:rsidP="003A65B9">
      <w:pPr>
        <w:ind w:left="2127" w:firstLine="709"/>
        <w:rPr>
          <w:rFonts w:ascii="Times New Roman" w:hAnsi="Times New Roman"/>
          <w:b/>
          <w:bCs/>
        </w:rPr>
      </w:pPr>
    </w:p>
    <w:p w:rsidR="003A65B9" w:rsidRPr="0022125E" w:rsidRDefault="003A65B9" w:rsidP="003A65B9">
      <w:pPr>
        <w:ind w:left="2127" w:firstLine="709"/>
        <w:rPr>
          <w:rFonts w:ascii="Times New Roman" w:hAnsi="Times New Roman"/>
          <w:b/>
          <w:bCs/>
        </w:rPr>
      </w:pPr>
    </w:p>
    <w:p w:rsidR="003A65B9" w:rsidRPr="0022125E" w:rsidRDefault="003A65B9" w:rsidP="003A65B9">
      <w:pPr>
        <w:ind w:left="6371"/>
        <w:jc w:val="right"/>
        <w:rPr>
          <w:rFonts w:ascii="Times New Roman" w:hAnsi="Times New Roman"/>
          <w:b/>
          <w:bCs/>
        </w:rPr>
      </w:pPr>
      <w:r w:rsidRPr="0022125E">
        <w:rPr>
          <w:rFonts w:ascii="Times New Roman" w:hAnsi="Times New Roman"/>
          <w:b/>
          <w:bCs/>
        </w:rPr>
        <w:t>КАЛИНА ЧАПКЪНОВА</w:t>
      </w:r>
    </w:p>
    <w:p w:rsidR="003A65B9" w:rsidRPr="0022125E" w:rsidRDefault="003A65B9" w:rsidP="003A65B9">
      <w:pPr>
        <w:ind w:left="6371"/>
        <w:rPr>
          <w:rFonts w:ascii="Times New Roman" w:hAnsi="Times New Roman"/>
          <w:b/>
          <w:bCs/>
        </w:rPr>
      </w:pPr>
    </w:p>
    <w:p w:rsidR="003A65B9" w:rsidRPr="0022125E" w:rsidRDefault="003A65B9" w:rsidP="003A65B9">
      <w:pPr>
        <w:spacing w:line="276" w:lineRule="auto"/>
        <w:ind w:left="6371"/>
        <w:rPr>
          <w:rFonts w:ascii="Times New Roman" w:hAnsi="Times New Roman"/>
          <w:b/>
          <w:bCs/>
          <w:lang w:val="en-US"/>
        </w:rPr>
      </w:pPr>
    </w:p>
    <w:p w:rsidR="003A65B9" w:rsidRPr="0022125E" w:rsidRDefault="003A65B9" w:rsidP="003A65B9">
      <w:pPr>
        <w:autoSpaceDE w:val="0"/>
        <w:autoSpaceDN w:val="0"/>
        <w:adjustRightInd w:val="0"/>
        <w:spacing w:line="276" w:lineRule="auto"/>
        <w:ind w:firstLine="4111"/>
        <w:jc w:val="both"/>
        <w:rPr>
          <w:rFonts w:ascii="Times New Roman" w:hAnsi="Times New Roman"/>
          <w:b/>
          <w:bCs/>
        </w:rPr>
      </w:pPr>
      <w:r w:rsidRPr="0022125E">
        <w:rPr>
          <w:rFonts w:ascii="Times New Roman" w:hAnsi="Times New Roman"/>
          <w:b/>
          <w:bCs/>
        </w:rPr>
        <w:t>ЧЛЕНОВЕ:</w:t>
      </w:r>
    </w:p>
    <w:p w:rsidR="003A65B9" w:rsidRPr="0022125E" w:rsidRDefault="003A65B9" w:rsidP="003A65B9">
      <w:pPr>
        <w:autoSpaceDE w:val="0"/>
        <w:autoSpaceDN w:val="0"/>
        <w:adjustRightInd w:val="0"/>
        <w:spacing w:line="276" w:lineRule="auto"/>
        <w:ind w:left="1553" w:firstLine="4111"/>
        <w:jc w:val="both"/>
        <w:rPr>
          <w:rFonts w:ascii="Times New Roman" w:hAnsi="Times New Roman"/>
          <w:b/>
          <w:iCs/>
        </w:rPr>
      </w:pPr>
      <w:r w:rsidRPr="0022125E">
        <w:rPr>
          <w:rFonts w:ascii="Times New Roman" w:hAnsi="Times New Roman"/>
          <w:b/>
          <w:iCs/>
        </w:rPr>
        <w:t>ДАНИЕЛА МАРЧЕВА</w:t>
      </w:r>
      <w:r w:rsidR="00DA3E8B">
        <w:rPr>
          <w:rFonts w:ascii="Times New Roman" w:hAnsi="Times New Roman"/>
          <w:b/>
          <w:iCs/>
        </w:rPr>
        <w:t xml:space="preserve"> /п/</w:t>
      </w:r>
    </w:p>
    <w:p w:rsidR="003A65B9" w:rsidRPr="0022125E" w:rsidRDefault="003A65B9" w:rsidP="003A65B9">
      <w:pPr>
        <w:autoSpaceDE w:val="0"/>
        <w:autoSpaceDN w:val="0"/>
        <w:adjustRightInd w:val="0"/>
        <w:spacing w:line="276" w:lineRule="auto"/>
        <w:ind w:firstLine="4111"/>
        <w:jc w:val="both"/>
        <w:rPr>
          <w:rFonts w:ascii="Times New Roman" w:hAnsi="Times New Roman"/>
          <w:b/>
          <w:iCs/>
        </w:rPr>
      </w:pPr>
    </w:p>
    <w:p w:rsidR="003A65B9" w:rsidRPr="0022125E" w:rsidRDefault="003A65B9" w:rsidP="003A65B9">
      <w:pPr>
        <w:autoSpaceDE w:val="0"/>
        <w:autoSpaceDN w:val="0"/>
        <w:adjustRightInd w:val="0"/>
        <w:spacing w:line="276" w:lineRule="auto"/>
        <w:ind w:firstLine="4111"/>
        <w:jc w:val="both"/>
        <w:rPr>
          <w:rFonts w:ascii="Times New Roman" w:hAnsi="Times New Roman"/>
          <w:b/>
          <w:iCs/>
        </w:rPr>
      </w:pPr>
    </w:p>
    <w:p w:rsidR="00DA3E8B" w:rsidRPr="0022125E" w:rsidRDefault="003A65B9" w:rsidP="00DA3E8B">
      <w:pPr>
        <w:autoSpaceDE w:val="0"/>
        <w:autoSpaceDN w:val="0"/>
        <w:adjustRightInd w:val="0"/>
        <w:spacing w:line="276" w:lineRule="auto"/>
        <w:ind w:left="1553" w:firstLine="4111"/>
        <w:jc w:val="both"/>
        <w:rPr>
          <w:rFonts w:ascii="Times New Roman" w:hAnsi="Times New Roman"/>
          <w:b/>
          <w:iCs/>
        </w:rPr>
      </w:pPr>
      <w:r w:rsidRPr="0022125E">
        <w:rPr>
          <w:rFonts w:ascii="Times New Roman" w:hAnsi="Times New Roman"/>
          <w:b/>
          <w:bCs/>
        </w:rPr>
        <w:t>ГЕРГАНА МУТАФОВА</w:t>
      </w:r>
      <w:r w:rsidR="00DA3E8B">
        <w:rPr>
          <w:rFonts w:ascii="Times New Roman" w:hAnsi="Times New Roman"/>
          <w:b/>
          <w:iCs/>
        </w:rPr>
        <w:t>/</w:t>
      </w:r>
      <w:r w:rsidR="00DA3E8B">
        <w:rPr>
          <w:rFonts w:ascii="Times New Roman" w:hAnsi="Times New Roman"/>
          <w:b/>
          <w:iCs/>
        </w:rPr>
        <w:t xml:space="preserve"> </w:t>
      </w:r>
      <w:r w:rsidR="00DA3E8B">
        <w:rPr>
          <w:rFonts w:ascii="Times New Roman" w:hAnsi="Times New Roman"/>
          <w:b/>
          <w:iCs/>
        </w:rPr>
        <w:t>п/</w:t>
      </w:r>
    </w:p>
    <w:p w:rsidR="003A65B9" w:rsidRPr="0022125E" w:rsidRDefault="003A65B9" w:rsidP="003A65B9">
      <w:pPr>
        <w:spacing w:line="276" w:lineRule="auto"/>
        <w:ind w:left="1553" w:firstLine="4111"/>
        <w:rPr>
          <w:rFonts w:ascii="Times New Roman" w:hAnsi="Times New Roman"/>
          <w:b/>
          <w:bCs/>
        </w:rPr>
      </w:pPr>
    </w:p>
    <w:p w:rsidR="003A65B9" w:rsidRPr="0022125E" w:rsidRDefault="003A65B9" w:rsidP="003A65B9">
      <w:pPr>
        <w:spacing w:line="276" w:lineRule="auto"/>
        <w:ind w:firstLine="4111"/>
        <w:rPr>
          <w:rFonts w:ascii="Times New Roman" w:hAnsi="Times New Roman"/>
          <w:b/>
          <w:bCs/>
        </w:rPr>
      </w:pPr>
    </w:p>
    <w:p w:rsidR="003A65B9" w:rsidRPr="0022125E" w:rsidRDefault="003A65B9" w:rsidP="003A65B9">
      <w:pPr>
        <w:spacing w:line="276" w:lineRule="auto"/>
        <w:ind w:firstLine="4111"/>
        <w:rPr>
          <w:rFonts w:ascii="Times New Roman" w:hAnsi="Times New Roman"/>
          <w:b/>
          <w:bCs/>
        </w:rPr>
      </w:pPr>
    </w:p>
    <w:p w:rsidR="003A65B9" w:rsidRPr="0022125E" w:rsidRDefault="003A65B9" w:rsidP="003A65B9">
      <w:pPr>
        <w:spacing w:line="276" w:lineRule="auto"/>
        <w:ind w:firstLine="4111"/>
        <w:rPr>
          <w:rFonts w:ascii="Times New Roman" w:hAnsi="Times New Roman"/>
          <w:b/>
          <w:bCs/>
        </w:rPr>
      </w:pPr>
      <w:r w:rsidRPr="0022125E">
        <w:rPr>
          <w:rFonts w:ascii="Times New Roman" w:hAnsi="Times New Roman"/>
          <w:b/>
          <w:bCs/>
        </w:rPr>
        <w:tab/>
      </w:r>
      <w:r w:rsidRPr="0022125E">
        <w:rPr>
          <w:rFonts w:ascii="Times New Roman" w:hAnsi="Times New Roman"/>
          <w:b/>
          <w:bCs/>
        </w:rPr>
        <w:tab/>
      </w:r>
      <w:r w:rsidRPr="0022125E">
        <w:rPr>
          <w:rFonts w:ascii="Times New Roman" w:hAnsi="Times New Roman"/>
          <w:b/>
          <w:bCs/>
        </w:rPr>
        <w:tab/>
        <w:t>БОЯН НОВАНСКИ</w:t>
      </w:r>
      <w:r w:rsidR="00DA3E8B">
        <w:rPr>
          <w:rFonts w:ascii="Times New Roman" w:hAnsi="Times New Roman"/>
          <w:b/>
          <w:bCs/>
        </w:rPr>
        <w:t xml:space="preserve"> /п/</w:t>
      </w:r>
    </w:p>
    <w:p w:rsidR="003A65B9" w:rsidRPr="0022125E" w:rsidRDefault="003A65B9" w:rsidP="003A65B9">
      <w:pPr>
        <w:spacing w:line="276" w:lineRule="auto"/>
        <w:ind w:firstLine="4111"/>
        <w:rPr>
          <w:rFonts w:ascii="Times New Roman" w:hAnsi="Times New Roman"/>
          <w:b/>
          <w:bCs/>
        </w:rPr>
      </w:pPr>
    </w:p>
    <w:p w:rsidR="003A65B9" w:rsidRPr="0022125E" w:rsidRDefault="003A65B9" w:rsidP="003A65B9">
      <w:pPr>
        <w:spacing w:line="276" w:lineRule="auto"/>
        <w:ind w:firstLine="4111"/>
        <w:rPr>
          <w:rFonts w:ascii="Times New Roman" w:hAnsi="Times New Roman"/>
          <w:b/>
          <w:bCs/>
        </w:rPr>
      </w:pPr>
    </w:p>
    <w:p w:rsidR="00DA3E8B" w:rsidRPr="0022125E" w:rsidRDefault="003A65B9" w:rsidP="00DA3E8B">
      <w:pPr>
        <w:autoSpaceDE w:val="0"/>
        <w:autoSpaceDN w:val="0"/>
        <w:adjustRightInd w:val="0"/>
        <w:spacing w:line="276" w:lineRule="auto"/>
        <w:ind w:left="1553" w:firstLine="4111"/>
        <w:jc w:val="both"/>
        <w:rPr>
          <w:rFonts w:ascii="Times New Roman" w:hAnsi="Times New Roman"/>
          <w:b/>
          <w:iCs/>
        </w:rPr>
      </w:pPr>
      <w:bookmarkStart w:id="1" w:name="_GoBack"/>
      <w:bookmarkEnd w:id="1"/>
      <w:r w:rsidRPr="0022125E">
        <w:rPr>
          <w:rFonts w:ascii="Times New Roman" w:hAnsi="Times New Roman"/>
          <w:b/>
          <w:iCs/>
        </w:rPr>
        <w:t>ЙОРДАН СТОЕВ</w:t>
      </w:r>
      <w:r w:rsidR="00DA3E8B">
        <w:rPr>
          <w:rFonts w:ascii="Times New Roman" w:hAnsi="Times New Roman"/>
          <w:b/>
          <w:iCs/>
        </w:rPr>
        <w:t xml:space="preserve"> </w:t>
      </w:r>
      <w:r w:rsidR="00DA3E8B">
        <w:rPr>
          <w:rFonts w:ascii="Times New Roman" w:hAnsi="Times New Roman"/>
          <w:b/>
          <w:iCs/>
        </w:rPr>
        <w:t>/п/</w:t>
      </w:r>
    </w:p>
    <w:p w:rsidR="003A65B9" w:rsidRPr="0022125E" w:rsidRDefault="003A65B9" w:rsidP="003A65B9">
      <w:pPr>
        <w:spacing w:line="276" w:lineRule="auto"/>
        <w:ind w:firstLine="4111"/>
        <w:rPr>
          <w:rFonts w:ascii="Times New Roman" w:hAnsi="Times New Roman"/>
          <w:b/>
          <w:iCs/>
        </w:rPr>
      </w:pPr>
    </w:p>
    <w:sectPr w:rsidR="003A65B9" w:rsidRPr="0022125E" w:rsidSect="0022125E">
      <w:footerReference w:type="default" r:id="rId8"/>
      <w:footerReference w:type="first" r:id="rId9"/>
      <w:pgSz w:w="11906" w:h="16838"/>
      <w:pgMar w:top="851" w:right="849" w:bottom="993" w:left="993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5E5" w:rsidRDefault="002D25E5">
      <w:r>
        <w:separator/>
      </w:r>
    </w:p>
  </w:endnote>
  <w:endnote w:type="continuationSeparator" w:id="0">
    <w:p w:rsidR="002D25E5" w:rsidRDefault="002D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Excelcior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25E" w:rsidRDefault="0022125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3E8B">
      <w:rPr>
        <w:noProof/>
      </w:rPr>
      <w:t>4</w:t>
    </w:r>
    <w:r>
      <w:fldChar w:fldCharType="end"/>
    </w:r>
  </w:p>
  <w:p w:rsidR="0022125E" w:rsidRDefault="0022125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480492"/>
      <w:docPartObj>
        <w:docPartGallery w:val="Page Numbers (Bottom of Page)"/>
        <w:docPartUnique/>
      </w:docPartObj>
    </w:sdtPr>
    <w:sdtEndPr/>
    <w:sdtContent>
      <w:p w:rsidR="0022125E" w:rsidRDefault="0022125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E8B" w:rsidRPr="00DA3E8B">
          <w:rPr>
            <w:noProof/>
            <w:lang w:val="bg-BG"/>
          </w:rPr>
          <w:t>1</w:t>
        </w:r>
        <w:r>
          <w:fldChar w:fldCharType="end"/>
        </w:r>
      </w:p>
    </w:sdtContent>
  </w:sdt>
  <w:p w:rsidR="0022125E" w:rsidRDefault="0022125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5E5" w:rsidRDefault="002D25E5">
      <w:r>
        <w:separator/>
      </w:r>
    </w:p>
  </w:footnote>
  <w:footnote w:type="continuationSeparator" w:id="0">
    <w:p w:rsidR="002D25E5" w:rsidRDefault="002D2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15B4"/>
    <w:multiLevelType w:val="multilevel"/>
    <w:tmpl w:val="F73EA9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629465E"/>
    <w:multiLevelType w:val="multilevel"/>
    <w:tmpl w:val="B4AEED10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  <w:u w:val="none"/>
      </w:rPr>
    </w:lvl>
  </w:abstractNum>
  <w:abstractNum w:abstractNumId="2">
    <w:nsid w:val="167B22BF"/>
    <w:multiLevelType w:val="multilevel"/>
    <w:tmpl w:val="5E86B5B2"/>
    <w:lvl w:ilvl="0">
      <w:start w:val="8"/>
      <w:numFmt w:val="decimal"/>
      <w:lvlText w:val="%1."/>
      <w:lvlJc w:val="left"/>
      <w:pPr>
        <w:ind w:left="450" w:hanging="450"/>
      </w:pPr>
      <w:rPr>
        <w:rFonts w:eastAsiaTheme="minorHAnsi" w:hint="default"/>
        <w:b/>
        <w:u w:val="non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HAnsi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HAnsi"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  <w:b/>
        <w:u w:val="none"/>
      </w:rPr>
    </w:lvl>
  </w:abstractNum>
  <w:abstractNum w:abstractNumId="3">
    <w:nsid w:val="18C16169"/>
    <w:multiLevelType w:val="multilevel"/>
    <w:tmpl w:val="F73EA9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F4003EA"/>
    <w:multiLevelType w:val="multilevel"/>
    <w:tmpl w:val="D4EC1F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22B94521"/>
    <w:multiLevelType w:val="multilevel"/>
    <w:tmpl w:val="76D06CD8"/>
    <w:lvl w:ilvl="0">
      <w:start w:val="9"/>
      <w:numFmt w:val="decimal"/>
      <w:lvlText w:val="%1."/>
      <w:lvlJc w:val="left"/>
      <w:pPr>
        <w:ind w:left="450" w:hanging="450"/>
      </w:pPr>
      <w:rPr>
        <w:rFonts w:eastAsiaTheme="minorHAnsi" w:hint="default"/>
        <w:b/>
        <w:u w:val="non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HAnsi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HAnsi"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  <w:b/>
        <w:u w:val="none"/>
      </w:rPr>
    </w:lvl>
  </w:abstractNum>
  <w:abstractNum w:abstractNumId="6">
    <w:nsid w:val="33AA3303"/>
    <w:multiLevelType w:val="multilevel"/>
    <w:tmpl w:val="742C2E92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  <w:u w:val="none"/>
      </w:rPr>
    </w:lvl>
  </w:abstractNum>
  <w:abstractNum w:abstractNumId="7">
    <w:nsid w:val="358A35DA"/>
    <w:multiLevelType w:val="multilevel"/>
    <w:tmpl w:val="4CEC8A7E"/>
    <w:lvl w:ilvl="0">
      <w:start w:val="7"/>
      <w:numFmt w:val="decimal"/>
      <w:lvlText w:val="%1."/>
      <w:lvlJc w:val="left"/>
      <w:pPr>
        <w:ind w:left="450" w:hanging="450"/>
      </w:pPr>
      <w:rPr>
        <w:rFonts w:eastAsiaTheme="minorHAnsi" w:hint="default"/>
        <w:b/>
        <w:u w:val="non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HAnsi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HAnsi"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  <w:b/>
        <w:u w:val="none"/>
      </w:rPr>
    </w:lvl>
  </w:abstractNum>
  <w:abstractNum w:abstractNumId="8">
    <w:nsid w:val="40553A08"/>
    <w:multiLevelType w:val="multilevel"/>
    <w:tmpl w:val="E5BC027A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  <w:b/>
        <w:u w:val="non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HAnsi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HAnsi"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  <w:b/>
        <w:u w:val="none"/>
      </w:rPr>
    </w:lvl>
  </w:abstractNum>
  <w:abstractNum w:abstractNumId="9">
    <w:nsid w:val="5A5F49A7"/>
    <w:multiLevelType w:val="multilevel"/>
    <w:tmpl w:val="2C90F7BA"/>
    <w:lvl w:ilvl="0">
      <w:start w:val="11"/>
      <w:numFmt w:val="decimal"/>
      <w:lvlText w:val="%1."/>
      <w:lvlJc w:val="left"/>
      <w:pPr>
        <w:ind w:left="600" w:hanging="600"/>
      </w:pPr>
      <w:rPr>
        <w:rFonts w:eastAsiaTheme="minorHAnsi" w:hint="default"/>
        <w:b/>
        <w:u w:val="none"/>
      </w:rPr>
    </w:lvl>
    <w:lvl w:ilvl="1">
      <w:start w:val="1"/>
      <w:numFmt w:val="decimal"/>
      <w:lvlText w:val="%1.%2."/>
      <w:lvlJc w:val="left"/>
      <w:pPr>
        <w:ind w:left="5682" w:hanging="720"/>
      </w:pPr>
      <w:rPr>
        <w:rFonts w:eastAsiaTheme="minorHAnsi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HAnsi"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  <w:b/>
        <w:u w:val="none"/>
      </w:rPr>
    </w:lvl>
  </w:abstractNum>
  <w:abstractNum w:abstractNumId="10">
    <w:nsid w:val="67FC7A1C"/>
    <w:multiLevelType w:val="multilevel"/>
    <w:tmpl w:val="9CAABA68"/>
    <w:lvl w:ilvl="0">
      <w:start w:val="10"/>
      <w:numFmt w:val="decimal"/>
      <w:lvlText w:val="%1."/>
      <w:lvlJc w:val="left"/>
      <w:pPr>
        <w:ind w:left="600" w:hanging="600"/>
      </w:pPr>
      <w:rPr>
        <w:rFonts w:eastAsiaTheme="minorHAnsi" w:hint="default"/>
        <w:b/>
        <w:u w:val="non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HAnsi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HAnsi"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  <w:b/>
        <w:u w:val="none"/>
      </w:rPr>
    </w:lvl>
  </w:abstractNum>
  <w:abstractNum w:abstractNumId="11">
    <w:nsid w:val="69B10810"/>
    <w:multiLevelType w:val="multilevel"/>
    <w:tmpl w:val="1F101BC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2">
    <w:nsid w:val="6C827AA1"/>
    <w:multiLevelType w:val="multilevel"/>
    <w:tmpl w:val="A04AA376"/>
    <w:lvl w:ilvl="0">
      <w:start w:val="5"/>
      <w:numFmt w:val="decimal"/>
      <w:lvlText w:val="%1."/>
      <w:lvlJc w:val="left"/>
      <w:pPr>
        <w:ind w:left="450" w:hanging="450"/>
      </w:pPr>
      <w:rPr>
        <w:rFonts w:eastAsiaTheme="minorHAnsi" w:hint="default"/>
        <w:b/>
        <w:u w:val="non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HAnsi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HAnsi"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  <w:b/>
        <w:u w:val="none"/>
      </w:rPr>
    </w:lvl>
  </w:abstractNum>
  <w:abstractNum w:abstractNumId="13">
    <w:nsid w:val="6E186F54"/>
    <w:multiLevelType w:val="multilevel"/>
    <w:tmpl w:val="7828388A"/>
    <w:lvl w:ilvl="0">
      <w:start w:val="6"/>
      <w:numFmt w:val="decimal"/>
      <w:lvlText w:val="%1."/>
      <w:lvlJc w:val="left"/>
      <w:pPr>
        <w:ind w:left="450" w:hanging="450"/>
      </w:pPr>
      <w:rPr>
        <w:rFonts w:eastAsiaTheme="minorHAnsi" w:hint="default"/>
        <w:b/>
        <w:u w:val="non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HAnsi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HAnsi"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  <w:b/>
        <w:u w:val="none"/>
      </w:rPr>
    </w:lvl>
  </w:abstractNum>
  <w:abstractNum w:abstractNumId="14">
    <w:nsid w:val="764A49E0"/>
    <w:multiLevelType w:val="multilevel"/>
    <w:tmpl w:val="F73EA9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3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B9"/>
    <w:rsid w:val="00143E11"/>
    <w:rsid w:val="00185C5D"/>
    <w:rsid w:val="0022125E"/>
    <w:rsid w:val="002D25E5"/>
    <w:rsid w:val="003A65B9"/>
    <w:rsid w:val="003C20AC"/>
    <w:rsid w:val="005265A5"/>
    <w:rsid w:val="0055542E"/>
    <w:rsid w:val="00652F9D"/>
    <w:rsid w:val="006D43A5"/>
    <w:rsid w:val="00795C43"/>
    <w:rsid w:val="008C184B"/>
    <w:rsid w:val="00AC6D49"/>
    <w:rsid w:val="00DA3E8B"/>
    <w:rsid w:val="00DD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B9"/>
    <w:pPr>
      <w:spacing w:after="0" w:line="240" w:lineRule="auto"/>
    </w:pPr>
    <w:rPr>
      <w:rFonts w:ascii="ExcelciorCyr" w:eastAsia="Times New Roman" w:hAnsi="ExcelciorCyr" w:cs="Times New Roman"/>
      <w:sz w:val="28"/>
      <w:szCs w:val="28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3A65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A65B9"/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  <w:style w:type="character" w:customStyle="1" w:styleId="9">
    <w:name w:val="Основной текст (9)_"/>
    <w:link w:val="90"/>
    <w:uiPriority w:val="99"/>
    <w:locked/>
    <w:rsid w:val="003A65B9"/>
    <w:rPr>
      <w:rFonts w:ascii="Tahoma" w:hAnsi="Tahoma"/>
      <w:sz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3A65B9"/>
    <w:pPr>
      <w:widowControl w:val="0"/>
      <w:shd w:val="clear" w:color="auto" w:fill="FFFFFF"/>
      <w:spacing w:before="480" w:after="1140" w:line="317" w:lineRule="exact"/>
      <w:ind w:firstLine="700"/>
      <w:jc w:val="both"/>
    </w:pPr>
    <w:rPr>
      <w:rFonts w:ascii="Tahoma" w:eastAsiaTheme="minorHAnsi" w:hAnsi="Tahoma" w:cstheme="minorBidi"/>
      <w:sz w:val="21"/>
      <w:szCs w:val="22"/>
      <w:lang w:eastAsia="en-US"/>
    </w:rPr>
  </w:style>
  <w:style w:type="character" w:customStyle="1" w:styleId="11">
    <w:name w:val="Долен колонтитул Знак1"/>
    <w:link w:val="a3"/>
    <w:uiPriority w:val="99"/>
    <w:locked/>
    <w:rsid w:val="003A65B9"/>
    <w:rPr>
      <w:rFonts w:ascii="ExcelciorCyr" w:hAnsi="ExcelciorCyr"/>
      <w:sz w:val="28"/>
      <w:lang w:val="x-none" w:eastAsia="bg-BG"/>
    </w:rPr>
  </w:style>
  <w:style w:type="paragraph" w:styleId="a3">
    <w:name w:val="footer"/>
    <w:basedOn w:val="a"/>
    <w:link w:val="11"/>
    <w:uiPriority w:val="99"/>
    <w:unhideWhenUsed/>
    <w:rsid w:val="003A65B9"/>
    <w:pPr>
      <w:tabs>
        <w:tab w:val="center" w:pos="4536"/>
        <w:tab w:val="right" w:pos="9072"/>
      </w:tabs>
    </w:pPr>
    <w:rPr>
      <w:rFonts w:eastAsiaTheme="minorHAnsi" w:cstheme="minorBidi"/>
      <w:szCs w:val="22"/>
      <w:lang w:val="x-none"/>
    </w:rPr>
  </w:style>
  <w:style w:type="character" w:customStyle="1" w:styleId="a4">
    <w:name w:val="Долен колонтитул Знак"/>
    <w:basedOn w:val="a0"/>
    <w:uiPriority w:val="99"/>
    <w:semiHidden/>
    <w:rsid w:val="003A65B9"/>
    <w:rPr>
      <w:rFonts w:ascii="ExcelciorCyr" w:eastAsia="Times New Roman" w:hAnsi="ExcelciorCyr" w:cs="Times New Roman"/>
      <w:sz w:val="28"/>
      <w:szCs w:val="28"/>
      <w:lang w:eastAsia="bg-BG"/>
    </w:rPr>
  </w:style>
  <w:style w:type="paragraph" w:styleId="a5">
    <w:name w:val="List Paragraph"/>
    <w:basedOn w:val="a"/>
    <w:uiPriority w:val="1"/>
    <w:qFormat/>
    <w:rsid w:val="003A65B9"/>
    <w:pPr>
      <w:ind w:left="720"/>
      <w:contextualSpacing/>
    </w:pPr>
  </w:style>
  <w:style w:type="paragraph" w:customStyle="1" w:styleId="Default">
    <w:name w:val="Default"/>
    <w:rsid w:val="003A65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B9"/>
    <w:pPr>
      <w:spacing w:after="0" w:line="240" w:lineRule="auto"/>
    </w:pPr>
    <w:rPr>
      <w:rFonts w:ascii="ExcelciorCyr" w:eastAsia="Times New Roman" w:hAnsi="ExcelciorCyr" w:cs="Times New Roman"/>
      <w:sz w:val="28"/>
      <w:szCs w:val="28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3A65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A65B9"/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  <w:style w:type="character" w:customStyle="1" w:styleId="9">
    <w:name w:val="Основной текст (9)_"/>
    <w:link w:val="90"/>
    <w:uiPriority w:val="99"/>
    <w:locked/>
    <w:rsid w:val="003A65B9"/>
    <w:rPr>
      <w:rFonts w:ascii="Tahoma" w:hAnsi="Tahoma"/>
      <w:sz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3A65B9"/>
    <w:pPr>
      <w:widowControl w:val="0"/>
      <w:shd w:val="clear" w:color="auto" w:fill="FFFFFF"/>
      <w:spacing w:before="480" w:after="1140" w:line="317" w:lineRule="exact"/>
      <w:ind w:firstLine="700"/>
      <w:jc w:val="both"/>
    </w:pPr>
    <w:rPr>
      <w:rFonts w:ascii="Tahoma" w:eastAsiaTheme="minorHAnsi" w:hAnsi="Tahoma" w:cstheme="minorBidi"/>
      <w:sz w:val="21"/>
      <w:szCs w:val="22"/>
      <w:lang w:eastAsia="en-US"/>
    </w:rPr>
  </w:style>
  <w:style w:type="character" w:customStyle="1" w:styleId="11">
    <w:name w:val="Долен колонтитул Знак1"/>
    <w:link w:val="a3"/>
    <w:uiPriority w:val="99"/>
    <w:locked/>
    <w:rsid w:val="003A65B9"/>
    <w:rPr>
      <w:rFonts w:ascii="ExcelciorCyr" w:hAnsi="ExcelciorCyr"/>
      <w:sz w:val="28"/>
      <w:lang w:val="x-none" w:eastAsia="bg-BG"/>
    </w:rPr>
  </w:style>
  <w:style w:type="paragraph" w:styleId="a3">
    <w:name w:val="footer"/>
    <w:basedOn w:val="a"/>
    <w:link w:val="11"/>
    <w:uiPriority w:val="99"/>
    <w:unhideWhenUsed/>
    <w:rsid w:val="003A65B9"/>
    <w:pPr>
      <w:tabs>
        <w:tab w:val="center" w:pos="4536"/>
        <w:tab w:val="right" w:pos="9072"/>
      </w:tabs>
    </w:pPr>
    <w:rPr>
      <w:rFonts w:eastAsiaTheme="minorHAnsi" w:cstheme="minorBidi"/>
      <w:szCs w:val="22"/>
      <w:lang w:val="x-none"/>
    </w:rPr>
  </w:style>
  <w:style w:type="character" w:customStyle="1" w:styleId="a4">
    <w:name w:val="Долен колонтитул Знак"/>
    <w:basedOn w:val="a0"/>
    <w:uiPriority w:val="99"/>
    <w:semiHidden/>
    <w:rsid w:val="003A65B9"/>
    <w:rPr>
      <w:rFonts w:ascii="ExcelciorCyr" w:eastAsia="Times New Roman" w:hAnsi="ExcelciorCyr" w:cs="Times New Roman"/>
      <w:sz w:val="28"/>
      <w:szCs w:val="28"/>
      <w:lang w:eastAsia="bg-BG"/>
    </w:rPr>
  </w:style>
  <w:style w:type="paragraph" w:styleId="a5">
    <w:name w:val="List Paragraph"/>
    <w:basedOn w:val="a"/>
    <w:uiPriority w:val="1"/>
    <w:qFormat/>
    <w:rsid w:val="003A65B9"/>
    <w:pPr>
      <w:ind w:left="720"/>
      <w:contextualSpacing/>
    </w:pPr>
  </w:style>
  <w:style w:type="paragraph" w:customStyle="1" w:styleId="Default">
    <w:name w:val="Default"/>
    <w:rsid w:val="003A65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Iren G. Ivanova</cp:lastModifiedBy>
  <cp:revision>2</cp:revision>
  <dcterms:created xsi:type="dcterms:W3CDTF">2025-07-22T11:50:00Z</dcterms:created>
  <dcterms:modified xsi:type="dcterms:W3CDTF">2025-08-07T11:54:00Z</dcterms:modified>
</cp:coreProperties>
</file>