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B9" w:rsidRPr="006D43A5" w:rsidRDefault="003A65B9" w:rsidP="003A65B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D43A5">
        <w:rPr>
          <w:rFonts w:ascii="Times New Roman" w:hAnsi="Times New Roman"/>
          <w:b/>
          <w:bCs/>
          <w:caps/>
          <w:sz w:val="32"/>
          <w:szCs w:val="32"/>
        </w:rPr>
        <w:t>Република</w:t>
      </w:r>
      <w:r w:rsidRPr="006D43A5">
        <w:rPr>
          <w:rFonts w:ascii="Times New Roman" w:hAnsi="Times New Roman"/>
          <w:b/>
          <w:bCs/>
          <w:sz w:val="32"/>
          <w:szCs w:val="32"/>
        </w:rPr>
        <w:t xml:space="preserve"> БЪЛГАРИЯ</w:t>
      </w:r>
    </w:p>
    <w:p w:rsidR="003A65B9" w:rsidRPr="006D43A5" w:rsidRDefault="003A65B9" w:rsidP="003A65B9">
      <w:pPr>
        <w:pStyle w:val="1"/>
        <w:spacing w:before="0" w:after="0"/>
        <w:jc w:val="center"/>
        <w:rPr>
          <w:rFonts w:ascii="Times New Roman" w:hAnsi="Times New Roman"/>
        </w:rPr>
      </w:pPr>
      <w:r w:rsidRPr="006D43A5">
        <w:rPr>
          <w:rFonts w:ascii="Times New Roman" w:hAnsi="Times New Roman"/>
        </w:rPr>
        <w:t>В И С Ш    С Ъ Д Е Б Е Н    С Ъ В Е Т</w:t>
      </w: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  <w:sz w:val="16"/>
          <w:szCs w:val="16"/>
        </w:rPr>
      </w:pP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</w:rPr>
      </w:pPr>
      <w:r w:rsidRPr="006D43A5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2869F3" wp14:editId="2375660C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6337300" cy="0"/>
                <wp:effectExtent l="0" t="19050" r="2540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5pt" to="49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" strokeweight="4.5pt">
                <v:stroke linestyle="thinThick"/>
              </v:line>
            </w:pict>
          </mc:Fallback>
        </mc:AlternateContent>
      </w:r>
    </w:p>
    <w:p w:rsidR="003A65B9" w:rsidRPr="006D43A5" w:rsidRDefault="003A65B9" w:rsidP="003A65B9">
      <w:pPr>
        <w:ind w:right="141" w:firstLine="709"/>
        <w:jc w:val="center"/>
        <w:rPr>
          <w:rFonts w:ascii="Times New Roman" w:hAnsi="Times New Roman"/>
          <w:b/>
          <w:bCs/>
        </w:rPr>
      </w:pPr>
    </w:p>
    <w:p w:rsidR="003A65B9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 xml:space="preserve">П Р О Т О К О Л   № </w:t>
      </w:r>
      <w:r w:rsidR="00795C43">
        <w:rPr>
          <w:rFonts w:ascii="Times New Roman" w:hAnsi="Times New Roman"/>
          <w:b/>
          <w:bCs/>
        </w:rPr>
        <w:t xml:space="preserve">  </w:t>
      </w:r>
      <w:r w:rsidR="00265974">
        <w:rPr>
          <w:rFonts w:ascii="Times New Roman" w:hAnsi="Times New Roman"/>
          <w:b/>
          <w:bCs/>
        </w:rPr>
        <w:t>2</w:t>
      </w:r>
      <w:r w:rsidR="008534FA">
        <w:rPr>
          <w:rFonts w:ascii="Times New Roman" w:hAnsi="Times New Roman"/>
          <w:b/>
          <w:bCs/>
          <w:lang w:val="en-US"/>
        </w:rPr>
        <w:t>1</w:t>
      </w:r>
    </w:p>
    <w:p w:rsidR="00D41F7A" w:rsidRPr="00D41F7A" w:rsidRDefault="00D41F7A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6D43A5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6D43A5" w:rsidRDefault="00E91197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 заседание на Комисия „</w:t>
      </w:r>
      <w:r w:rsidR="003A65B9" w:rsidRPr="006D43A5">
        <w:rPr>
          <w:rFonts w:ascii="Times New Roman" w:hAnsi="Times New Roman"/>
          <w:b/>
          <w:bCs/>
        </w:rPr>
        <w:t xml:space="preserve">Професионална квалификация и </w:t>
      </w:r>
    </w:p>
    <w:p w:rsidR="003A65B9" w:rsidRPr="006D43A5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</w:t>
      </w:r>
      <w:r w:rsidR="00E91197">
        <w:rPr>
          <w:rFonts w:ascii="Times New Roman" w:hAnsi="Times New Roman"/>
          <w:b/>
          <w:bCs/>
        </w:rPr>
        <w:t>“</w:t>
      </w:r>
      <w:r w:rsidRPr="006D43A5">
        <w:rPr>
          <w:rFonts w:ascii="Times New Roman" w:hAnsi="Times New Roman"/>
          <w:b/>
          <w:bCs/>
        </w:rPr>
        <w:t>,</w:t>
      </w:r>
    </w:p>
    <w:p w:rsidR="003A65B9" w:rsidRDefault="008534FA" w:rsidP="003A65B9">
      <w:pPr>
        <w:ind w:right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проведено на </w:t>
      </w:r>
      <w:r>
        <w:rPr>
          <w:rFonts w:ascii="Times New Roman" w:hAnsi="Times New Roman"/>
          <w:b/>
          <w:bCs/>
          <w:lang w:val="en-US"/>
        </w:rPr>
        <w:t>15</w:t>
      </w:r>
      <w:r w:rsidR="003A65B9" w:rsidRPr="006D43A5">
        <w:rPr>
          <w:rFonts w:ascii="Times New Roman" w:hAnsi="Times New Roman"/>
          <w:b/>
          <w:bCs/>
        </w:rPr>
        <w:t>.0</w:t>
      </w:r>
      <w:r>
        <w:rPr>
          <w:rFonts w:ascii="Times New Roman" w:hAnsi="Times New Roman"/>
          <w:b/>
          <w:bCs/>
          <w:lang w:val="en-US"/>
        </w:rPr>
        <w:t>9</w:t>
      </w:r>
      <w:r w:rsidR="003A65B9" w:rsidRPr="006D43A5">
        <w:rPr>
          <w:rFonts w:ascii="Times New Roman" w:hAnsi="Times New Roman"/>
          <w:b/>
          <w:bCs/>
        </w:rPr>
        <w:t>.2025 г.</w:t>
      </w:r>
    </w:p>
    <w:p w:rsidR="00D41F7A" w:rsidRPr="006D43A5" w:rsidRDefault="00D41F7A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6D43A5" w:rsidRDefault="003A65B9" w:rsidP="003A65B9">
      <w:pPr>
        <w:ind w:right="141" w:firstLine="709"/>
        <w:jc w:val="both"/>
        <w:rPr>
          <w:rFonts w:ascii="Times New Roman" w:hAnsi="Times New Roman"/>
        </w:rPr>
      </w:pPr>
    </w:p>
    <w:p w:rsidR="003A65B9" w:rsidRDefault="008534FA" w:rsidP="003A65B9">
      <w:pPr>
        <w:ind w:right="14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Днес, </w:t>
      </w:r>
      <w:r>
        <w:rPr>
          <w:rFonts w:ascii="Times New Roman" w:hAnsi="Times New Roman"/>
          <w:lang w:val="en-US"/>
        </w:rPr>
        <w:t>15</w:t>
      </w:r>
      <w:r w:rsidR="003A65B9" w:rsidRPr="006D43A5">
        <w:rPr>
          <w:rFonts w:ascii="Times New Roman" w:hAnsi="Times New Roman"/>
        </w:rPr>
        <w:t>.0</w:t>
      </w:r>
      <w:r>
        <w:rPr>
          <w:rFonts w:ascii="Times New Roman" w:hAnsi="Times New Roman"/>
          <w:lang w:val="en-US"/>
        </w:rPr>
        <w:t>9</w:t>
      </w:r>
      <w:r w:rsidR="003A65B9" w:rsidRPr="006D43A5">
        <w:rPr>
          <w:rFonts w:ascii="Times New Roman" w:hAnsi="Times New Roman"/>
        </w:rPr>
        <w:t xml:space="preserve">.2025 г. /понеделник/, от </w:t>
      </w:r>
      <w:r w:rsidR="003A65B9" w:rsidRPr="006D43A5"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lang w:val="en-US"/>
        </w:rPr>
        <w:t>0</w:t>
      </w:r>
      <w:r w:rsidR="003A65B9" w:rsidRPr="006D43A5">
        <w:rPr>
          <w:rFonts w:ascii="Times New Roman" w:hAnsi="Times New Roman"/>
        </w:rPr>
        <w:t>0 часа се проведе заседание на Комисия „Професионална квалификация и информационни технологии</w:t>
      </w:r>
      <w:r w:rsidR="00E91197">
        <w:rPr>
          <w:rFonts w:ascii="Times New Roman" w:hAnsi="Times New Roman"/>
        </w:rPr>
        <w:t>“</w:t>
      </w:r>
      <w:r w:rsidR="003A65B9" w:rsidRPr="006D43A5">
        <w:rPr>
          <w:rFonts w:ascii="Times New Roman" w:hAnsi="Times New Roman"/>
        </w:rPr>
        <w:t>, в състав:</w:t>
      </w:r>
    </w:p>
    <w:p w:rsidR="00D41F7A" w:rsidRPr="006D43A5" w:rsidRDefault="00D41F7A" w:rsidP="003A65B9">
      <w:pPr>
        <w:ind w:right="141" w:firstLine="709"/>
        <w:jc w:val="both"/>
        <w:rPr>
          <w:rFonts w:ascii="Times New Roman" w:hAnsi="Times New Roman"/>
        </w:rPr>
      </w:pPr>
    </w:p>
    <w:p w:rsidR="003A65B9" w:rsidRPr="006D43A5" w:rsidRDefault="003A65B9" w:rsidP="003A65B9">
      <w:pPr>
        <w:ind w:right="141" w:firstLine="709"/>
        <w:jc w:val="both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812"/>
      </w:tblGrid>
      <w:tr w:rsidR="003A65B9" w:rsidRPr="006D43A5" w:rsidTr="006D43A5">
        <w:tc>
          <w:tcPr>
            <w:tcW w:w="4219" w:type="dxa"/>
          </w:tcPr>
          <w:p w:rsidR="003A65B9" w:rsidRPr="009F1596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9F1596" w:rsidRDefault="003A65B9" w:rsidP="006D43A5">
            <w:pPr>
              <w:ind w:right="141"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ЗАМ.-ПРЕДСЕДАТЕЛ:</w:t>
            </w:r>
          </w:p>
          <w:p w:rsidR="003A65B9" w:rsidRPr="009F1596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9F1596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bCs/>
                <w:sz w:val="27"/>
                <w:szCs w:val="27"/>
              </w:rPr>
              <w:t>ЧЛЕНОВЕ:</w:t>
            </w:r>
          </w:p>
        </w:tc>
        <w:tc>
          <w:tcPr>
            <w:tcW w:w="5812" w:type="dxa"/>
          </w:tcPr>
          <w:p w:rsidR="003A65B9" w:rsidRPr="009F1596" w:rsidRDefault="003A65B9" w:rsidP="006D43A5">
            <w:pPr>
              <w:ind w:left="-79"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sz w:val="27"/>
                <w:szCs w:val="27"/>
              </w:rPr>
              <w:t xml:space="preserve"> КАЛИНА ЧАПКЪНОВА</w:t>
            </w:r>
          </w:p>
          <w:p w:rsidR="003A65B9" w:rsidRPr="009F1596" w:rsidRDefault="003A65B9" w:rsidP="006D43A5">
            <w:pPr>
              <w:ind w:right="-853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 w:rsidRPr="009F1596">
              <w:rPr>
                <w:rFonts w:ascii="Times New Roman" w:hAnsi="Times New Roman"/>
                <w:b/>
                <w:sz w:val="27"/>
                <w:szCs w:val="27"/>
              </w:rPr>
              <w:t xml:space="preserve">          ДАНИЕЛА МАРЧЕВА</w:t>
            </w:r>
            <w:r w:rsidR="00100AAC" w:rsidRPr="009F1596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</w:p>
          <w:p w:rsidR="003A65B9" w:rsidRPr="009F1596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9F1596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bCs/>
                <w:sz w:val="27"/>
                <w:szCs w:val="27"/>
              </w:rPr>
              <w:t>ГЕРГАНА МУТАФОВА</w:t>
            </w:r>
          </w:p>
          <w:p w:rsidR="003A65B9" w:rsidRPr="009F1596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Hlk95161420"/>
            <w:r w:rsidRPr="009F1596">
              <w:rPr>
                <w:rFonts w:ascii="Times New Roman" w:hAnsi="Times New Roman"/>
                <w:b/>
                <w:sz w:val="27"/>
                <w:szCs w:val="27"/>
              </w:rPr>
              <w:t xml:space="preserve">БОЯН НОВАНСКИ </w:t>
            </w:r>
          </w:p>
          <w:p w:rsidR="003A65B9" w:rsidRPr="009F1596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sz w:val="27"/>
                <w:szCs w:val="27"/>
              </w:rPr>
              <w:t>ЙОРДАН СТОЕВ</w:t>
            </w:r>
            <w:r w:rsidR="008534FA" w:rsidRPr="009F1596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 xml:space="preserve"> </w:t>
            </w:r>
            <w:r w:rsidR="008534FA" w:rsidRPr="009F1596">
              <w:rPr>
                <w:rFonts w:ascii="Times New Roman" w:hAnsi="Times New Roman"/>
                <w:b/>
                <w:sz w:val="27"/>
                <w:szCs w:val="27"/>
              </w:rPr>
              <w:t>– отсъства</w:t>
            </w:r>
          </w:p>
          <w:p w:rsidR="003A65B9" w:rsidRPr="009F1596" w:rsidRDefault="003A65B9" w:rsidP="006D43A5">
            <w:pPr>
              <w:ind w:right="-853" w:firstLine="709"/>
              <w:rPr>
                <w:rFonts w:ascii="Times New Roman" w:hAnsi="Times New Roman"/>
                <w:sz w:val="27"/>
                <w:szCs w:val="27"/>
              </w:rPr>
            </w:pPr>
            <w:r w:rsidRPr="009F1596">
              <w:rPr>
                <w:rFonts w:ascii="Times New Roman" w:hAnsi="Times New Roman"/>
                <w:b/>
                <w:sz w:val="27"/>
                <w:szCs w:val="27"/>
              </w:rPr>
              <w:t>СЕВДАЛИН МАВРОВ</w:t>
            </w:r>
            <w:bookmarkEnd w:id="0"/>
            <w:r w:rsidRPr="009F1596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3A65B9" w:rsidRPr="009F1596" w:rsidRDefault="003A65B9" w:rsidP="006D43A5">
            <w:pPr>
              <w:ind w:right="141" w:firstLine="709"/>
              <w:rPr>
                <w:rFonts w:ascii="Times New Roman" w:hAnsi="Times New Roman"/>
                <w:b/>
                <w:bCs/>
              </w:rPr>
            </w:pPr>
          </w:p>
        </w:tc>
      </w:tr>
    </w:tbl>
    <w:p w:rsidR="003A65B9" w:rsidRPr="006D43A5" w:rsidRDefault="008534FA" w:rsidP="003A65B9">
      <w:pPr>
        <w:ind w:right="141" w:firstLine="709"/>
        <w:jc w:val="both"/>
        <w:rPr>
          <w:rFonts w:ascii="Times New Roman" w:hAnsi="Times New Roman"/>
          <w:b/>
          <w:i/>
          <w:color w:val="000000"/>
        </w:rPr>
      </w:pPr>
      <w:r w:rsidRPr="008534FA">
        <w:rPr>
          <w:rFonts w:ascii="Times New Roman" w:hAnsi="Times New Roman" w:hint="eastAsia"/>
          <w:lang w:eastAsia="en-US"/>
        </w:rPr>
        <w:t>На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заседанието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присъстват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експертните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сътрудници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на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комисията</w:t>
      </w:r>
      <w:r w:rsidRPr="008534FA">
        <w:rPr>
          <w:rFonts w:ascii="Times New Roman" w:hAnsi="Times New Roman"/>
          <w:lang w:eastAsia="en-US"/>
        </w:rPr>
        <w:t xml:space="preserve">: </w:t>
      </w:r>
      <w:r w:rsidRPr="008534FA">
        <w:rPr>
          <w:rFonts w:ascii="Times New Roman" w:hAnsi="Times New Roman" w:hint="eastAsia"/>
          <w:lang w:eastAsia="en-US"/>
        </w:rPr>
        <w:t>Станислав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Фиданов</w:t>
      </w:r>
      <w:r w:rsidRPr="008534FA">
        <w:rPr>
          <w:rFonts w:ascii="Times New Roman" w:hAnsi="Times New Roman"/>
          <w:lang w:eastAsia="en-US"/>
        </w:rPr>
        <w:t xml:space="preserve"> – </w:t>
      </w:r>
      <w:r w:rsidRPr="008534FA">
        <w:rPr>
          <w:rFonts w:ascii="Times New Roman" w:hAnsi="Times New Roman" w:hint="eastAsia"/>
          <w:lang w:eastAsia="en-US"/>
        </w:rPr>
        <w:t>директор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на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дирекция</w:t>
      </w:r>
      <w:r w:rsidRPr="008534FA">
        <w:rPr>
          <w:rFonts w:ascii="Times New Roman" w:hAnsi="Times New Roman"/>
          <w:lang w:eastAsia="en-US"/>
        </w:rPr>
        <w:t xml:space="preserve"> „</w:t>
      </w:r>
      <w:r w:rsidRPr="008534FA">
        <w:rPr>
          <w:rFonts w:ascii="Times New Roman" w:hAnsi="Times New Roman" w:hint="eastAsia"/>
          <w:lang w:eastAsia="en-US"/>
        </w:rPr>
        <w:t>Информационни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технологии“</w:t>
      </w:r>
      <w:r w:rsidRPr="008534FA">
        <w:rPr>
          <w:rFonts w:ascii="Times New Roman" w:hAnsi="Times New Roman"/>
          <w:lang w:eastAsia="en-US"/>
        </w:rPr>
        <w:t xml:space="preserve">, </w:t>
      </w:r>
      <w:r w:rsidRPr="008534FA">
        <w:rPr>
          <w:rFonts w:ascii="Times New Roman" w:hAnsi="Times New Roman" w:hint="eastAsia"/>
          <w:lang w:eastAsia="en-US"/>
        </w:rPr>
        <w:t>Анелия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Чомакова</w:t>
      </w:r>
      <w:r w:rsidRPr="008534FA">
        <w:rPr>
          <w:rFonts w:ascii="Times New Roman" w:hAnsi="Times New Roman"/>
          <w:lang w:eastAsia="en-US"/>
        </w:rPr>
        <w:t xml:space="preserve"> – </w:t>
      </w:r>
      <w:r w:rsidRPr="008534FA">
        <w:rPr>
          <w:rFonts w:ascii="Times New Roman" w:hAnsi="Times New Roman" w:hint="eastAsia"/>
          <w:lang w:eastAsia="en-US"/>
        </w:rPr>
        <w:t>началник</w:t>
      </w:r>
      <w:r w:rsidRPr="008534FA">
        <w:rPr>
          <w:rFonts w:ascii="Times New Roman" w:hAnsi="Times New Roman"/>
          <w:lang w:eastAsia="en-US"/>
        </w:rPr>
        <w:t>-</w:t>
      </w:r>
      <w:r w:rsidRPr="008534FA">
        <w:rPr>
          <w:rFonts w:ascii="Times New Roman" w:hAnsi="Times New Roman" w:hint="eastAsia"/>
          <w:lang w:eastAsia="en-US"/>
        </w:rPr>
        <w:t>отдел</w:t>
      </w:r>
      <w:r w:rsidRPr="008534FA">
        <w:rPr>
          <w:rFonts w:ascii="Times New Roman" w:hAnsi="Times New Roman"/>
          <w:lang w:eastAsia="en-US"/>
        </w:rPr>
        <w:t xml:space="preserve"> „</w:t>
      </w:r>
      <w:r w:rsidRPr="008534FA">
        <w:rPr>
          <w:rFonts w:ascii="Times New Roman" w:hAnsi="Times New Roman" w:hint="eastAsia"/>
          <w:lang w:eastAsia="en-US"/>
        </w:rPr>
        <w:t>ИО“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в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дирекция</w:t>
      </w:r>
      <w:r w:rsidRPr="008534FA">
        <w:rPr>
          <w:rFonts w:ascii="Times New Roman" w:hAnsi="Times New Roman"/>
          <w:lang w:eastAsia="en-US"/>
        </w:rPr>
        <w:t xml:space="preserve"> „</w:t>
      </w:r>
      <w:r w:rsidRPr="008534FA">
        <w:rPr>
          <w:rFonts w:ascii="Times New Roman" w:hAnsi="Times New Roman" w:hint="eastAsia"/>
          <w:lang w:eastAsia="en-US"/>
        </w:rPr>
        <w:t>Информационни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технологии“</w:t>
      </w:r>
      <w:r w:rsidR="006402BD">
        <w:rPr>
          <w:rFonts w:ascii="Times New Roman" w:hAnsi="Times New Roman"/>
          <w:lang w:eastAsia="en-US"/>
        </w:rPr>
        <w:t xml:space="preserve">, </w:t>
      </w:r>
      <w:r w:rsidRPr="008534FA">
        <w:rPr>
          <w:rFonts w:ascii="Times New Roman" w:hAnsi="Times New Roman" w:hint="eastAsia"/>
          <w:lang w:eastAsia="en-US"/>
        </w:rPr>
        <w:t>Борислав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Нейчев</w:t>
      </w:r>
      <w:r w:rsidRPr="008534FA">
        <w:rPr>
          <w:rFonts w:ascii="Times New Roman" w:hAnsi="Times New Roman"/>
          <w:lang w:eastAsia="en-US"/>
        </w:rPr>
        <w:t xml:space="preserve"> – </w:t>
      </w:r>
      <w:r w:rsidRPr="008534FA">
        <w:rPr>
          <w:rFonts w:ascii="Times New Roman" w:hAnsi="Times New Roman" w:hint="eastAsia"/>
          <w:lang w:eastAsia="en-US"/>
        </w:rPr>
        <w:t>началник</w:t>
      </w:r>
      <w:r w:rsidRPr="008534FA">
        <w:rPr>
          <w:rFonts w:ascii="Times New Roman" w:hAnsi="Times New Roman"/>
          <w:lang w:eastAsia="en-US"/>
        </w:rPr>
        <w:t>-</w:t>
      </w:r>
      <w:r w:rsidRPr="008534FA">
        <w:rPr>
          <w:rFonts w:ascii="Times New Roman" w:hAnsi="Times New Roman" w:hint="eastAsia"/>
          <w:lang w:eastAsia="en-US"/>
        </w:rPr>
        <w:t>отдел</w:t>
      </w:r>
      <w:r w:rsidRPr="008534FA">
        <w:rPr>
          <w:rFonts w:ascii="Times New Roman" w:hAnsi="Times New Roman"/>
          <w:lang w:eastAsia="en-US"/>
        </w:rPr>
        <w:t xml:space="preserve"> „</w:t>
      </w:r>
      <w:r w:rsidRPr="008534FA">
        <w:rPr>
          <w:rFonts w:ascii="Times New Roman" w:hAnsi="Times New Roman" w:hint="eastAsia"/>
          <w:lang w:eastAsia="en-US"/>
        </w:rPr>
        <w:t>МРЦИС“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в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дирекция</w:t>
      </w:r>
      <w:r w:rsidRPr="008534FA">
        <w:rPr>
          <w:rFonts w:ascii="Times New Roman" w:hAnsi="Times New Roman"/>
          <w:lang w:eastAsia="en-US"/>
        </w:rPr>
        <w:t xml:space="preserve"> „</w:t>
      </w:r>
      <w:r w:rsidRPr="008534FA">
        <w:rPr>
          <w:rFonts w:ascii="Times New Roman" w:hAnsi="Times New Roman" w:hint="eastAsia"/>
          <w:lang w:eastAsia="en-US"/>
        </w:rPr>
        <w:t>Информационни</w:t>
      </w:r>
      <w:r w:rsidRPr="008534FA">
        <w:rPr>
          <w:rFonts w:ascii="Times New Roman" w:hAnsi="Times New Roman"/>
          <w:lang w:eastAsia="en-US"/>
        </w:rPr>
        <w:t xml:space="preserve"> </w:t>
      </w:r>
      <w:r w:rsidRPr="008534FA">
        <w:rPr>
          <w:rFonts w:ascii="Times New Roman" w:hAnsi="Times New Roman" w:hint="eastAsia"/>
          <w:lang w:eastAsia="en-US"/>
        </w:rPr>
        <w:t>технологии“</w:t>
      </w:r>
      <w:r w:rsidR="006402BD">
        <w:rPr>
          <w:rFonts w:ascii="Times New Roman" w:hAnsi="Times New Roman"/>
          <w:lang w:eastAsia="en-US"/>
        </w:rPr>
        <w:t xml:space="preserve"> и София Иванова – главен експерт</w:t>
      </w:r>
      <w:r w:rsidR="00E226C1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AE5A96">
        <w:rPr>
          <w:rFonts w:ascii="Times New Roman" w:hAnsi="Times New Roman"/>
          <w:lang w:eastAsia="en-US"/>
        </w:rPr>
        <w:t>в</w:t>
      </w:r>
      <w:r w:rsidR="006402BD">
        <w:rPr>
          <w:rFonts w:ascii="Times New Roman" w:hAnsi="Times New Roman"/>
          <w:lang w:eastAsia="en-US"/>
        </w:rPr>
        <w:t xml:space="preserve"> отдел </w:t>
      </w:r>
      <w:r w:rsidR="009F5854" w:rsidRPr="009F5854">
        <w:rPr>
          <w:rFonts w:ascii="Times New Roman" w:hAnsi="Times New Roman"/>
          <w:lang w:val="en-US" w:eastAsia="en-US"/>
        </w:rPr>
        <w:t>„</w:t>
      </w:r>
      <w:r w:rsidR="009F5854" w:rsidRPr="009F5854">
        <w:rPr>
          <w:rFonts w:ascii="Times New Roman" w:hAnsi="Times New Roman" w:hint="eastAsia"/>
          <w:lang w:val="en-US" w:eastAsia="en-US"/>
        </w:rPr>
        <w:t>ИО“</w:t>
      </w:r>
      <w:r w:rsidR="009F5854" w:rsidRPr="009F5854">
        <w:rPr>
          <w:rFonts w:ascii="Times New Roman" w:hAnsi="Times New Roman"/>
          <w:lang w:val="en-US" w:eastAsia="en-US"/>
        </w:rPr>
        <w:t xml:space="preserve"> </w:t>
      </w:r>
      <w:r w:rsidR="006402BD">
        <w:rPr>
          <w:rFonts w:ascii="Times New Roman" w:hAnsi="Times New Roman"/>
          <w:lang w:eastAsia="en-US"/>
        </w:rPr>
        <w:t>в дирекция „Информационни технологии“</w:t>
      </w:r>
      <w:r w:rsidR="006402BD">
        <w:rPr>
          <w:rFonts w:ascii="Times New Roman" w:hAnsi="Times New Roman"/>
          <w:sz w:val="27"/>
          <w:szCs w:val="27"/>
          <w:lang w:eastAsia="en-US"/>
        </w:rPr>
        <w:t>.</w:t>
      </w:r>
    </w:p>
    <w:p w:rsidR="00B657AE" w:rsidRDefault="00B657AE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D41F7A" w:rsidRPr="00D41F7A" w:rsidRDefault="00D41F7A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  <w:r w:rsidRPr="006D43A5">
        <w:rPr>
          <w:rFonts w:ascii="Times New Roman" w:hAnsi="Times New Roman"/>
          <w:b/>
          <w:i/>
          <w:color w:val="000000"/>
        </w:rPr>
        <w:t>ПО ДНЕВНИЯ РЕД:</w:t>
      </w: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B74A17" w:rsidRDefault="00B74A17" w:rsidP="00B74A17">
      <w:pPr>
        <w:pStyle w:val="Bodytext20"/>
        <w:tabs>
          <w:tab w:val="left" w:pos="0"/>
        </w:tabs>
        <w:spacing w:before="0" w:after="0" w:line="240" w:lineRule="auto"/>
      </w:pPr>
      <w:r w:rsidRPr="00B74A17">
        <w:rPr>
          <w:rStyle w:val="9"/>
          <w:rFonts w:ascii="Times New Roman" w:hAnsi="Times New Roman"/>
          <w:b/>
          <w:sz w:val="28"/>
        </w:rPr>
        <w:tab/>
      </w:r>
      <w:r w:rsidR="003A65B9" w:rsidRPr="006D43A5">
        <w:rPr>
          <w:rStyle w:val="9"/>
          <w:rFonts w:ascii="Times New Roman" w:hAnsi="Times New Roman"/>
          <w:b/>
          <w:sz w:val="28"/>
          <w:u w:val="single"/>
        </w:rPr>
        <w:t>1.ОТНОСНО:</w:t>
      </w:r>
      <w:r w:rsidR="003A65B9" w:rsidRPr="006D43A5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Искане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от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административния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ръководител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на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Окръжен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съд</w:t>
      </w:r>
      <w:r w:rsidR="008534FA" w:rsidRPr="008534FA">
        <w:rPr>
          <w:rStyle w:val="9"/>
          <w:rFonts w:ascii="Times New Roman" w:hAnsi="Times New Roman"/>
          <w:sz w:val="28"/>
        </w:rPr>
        <w:t xml:space="preserve"> – </w:t>
      </w:r>
      <w:r w:rsidR="008534FA" w:rsidRPr="008534FA">
        <w:rPr>
          <w:rStyle w:val="9"/>
          <w:rFonts w:ascii="Times New Roman" w:hAnsi="Times New Roman" w:hint="eastAsia"/>
          <w:sz w:val="28"/>
        </w:rPr>
        <w:t>Русе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относно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закупуване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на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климатици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за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сървърно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помещение</w:t>
      </w:r>
      <w:r w:rsidR="008534FA" w:rsidRPr="008534FA">
        <w:rPr>
          <w:rStyle w:val="9"/>
          <w:rFonts w:ascii="Times New Roman" w:hAnsi="Times New Roman"/>
          <w:sz w:val="28"/>
        </w:rPr>
        <w:t xml:space="preserve">, </w:t>
      </w:r>
      <w:r w:rsidR="008534FA" w:rsidRPr="008534FA">
        <w:rPr>
          <w:rStyle w:val="9"/>
          <w:rFonts w:ascii="Times New Roman" w:hAnsi="Times New Roman" w:hint="eastAsia"/>
          <w:sz w:val="28"/>
        </w:rPr>
        <w:t>деловодство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и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една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съдебна</w:t>
      </w:r>
      <w:r w:rsidR="008534FA" w:rsidRPr="008534FA">
        <w:rPr>
          <w:rStyle w:val="9"/>
          <w:rFonts w:ascii="Times New Roman" w:hAnsi="Times New Roman"/>
          <w:sz w:val="28"/>
        </w:rPr>
        <w:t xml:space="preserve"> </w:t>
      </w:r>
      <w:r w:rsidR="008534FA" w:rsidRPr="008534FA">
        <w:rPr>
          <w:rStyle w:val="9"/>
          <w:rFonts w:ascii="Times New Roman" w:hAnsi="Times New Roman" w:hint="eastAsia"/>
          <w:sz w:val="28"/>
        </w:rPr>
        <w:t>зала</w:t>
      </w:r>
      <w:r w:rsidR="008534FA" w:rsidRPr="008534FA">
        <w:rPr>
          <w:rStyle w:val="9"/>
          <w:rFonts w:ascii="Times New Roman" w:hAnsi="Times New Roman"/>
          <w:sz w:val="28"/>
        </w:rPr>
        <w:t>.</w:t>
      </w: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Cs/>
          <w:color w:val="000000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B111B4" w:rsidRPr="00B111B4" w:rsidRDefault="00B111B4" w:rsidP="00B111B4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highlight w:val="yellow"/>
          <w:lang w:val="en-US"/>
        </w:rPr>
      </w:pPr>
      <w:r w:rsidRPr="00B111B4">
        <w:rPr>
          <w:rFonts w:ascii="Times New Roman" w:hAnsi="Times New Roman"/>
          <w:b/>
          <w:bCs/>
        </w:rPr>
        <w:t>1.1.</w:t>
      </w:r>
      <w:r>
        <w:rPr>
          <w:rFonts w:ascii="Times New Roman" w:hAnsi="Times New Roman"/>
          <w:bCs/>
        </w:rPr>
        <w:t xml:space="preserve"> </w:t>
      </w:r>
      <w:r w:rsidRPr="00B111B4">
        <w:rPr>
          <w:rFonts w:ascii="Times New Roman" w:hAnsi="Times New Roman" w:hint="eastAsia"/>
          <w:bCs/>
        </w:rPr>
        <w:t>Искането</w:t>
      </w:r>
      <w:r w:rsidRPr="00B111B4">
        <w:rPr>
          <w:rFonts w:ascii="Times New Roman" w:hAnsi="Times New Roman"/>
          <w:bCs/>
        </w:rPr>
        <w:t xml:space="preserve"> </w:t>
      </w:r>
      <w:r w:rsidRPr="00B111B4">
        <w:rPr>
          <w:rFonts w:ascii="Times New Roman" w:hAnsi="Times New Roman" w:hint="eastAsia"/>
          <w:bCs/>
        </w:rPr>
        <w:t>от</w:t>
      </w:r>
      <w:r w:rsidRPr="00B111B4">
        <w:rPr>
          <w:rFonts w:ascii="Times New Roman" w:hAnsi="Times New Roman"/>
          <w:bCs/>
        </w:rPr>
        <w:t xml:space="preserve"> </w:t>
      </w:r>
      <w:r w:rsidRPr="00B111B4">
        <w:rPr>
          <w:rFonts w:ascii="Times New Roman" w:hAnsi="Times New Roman" w:hint="eastAsia"/>
          <w:bCs/>
        </w:rPr>
        <w:t>административния</w:t>
      </w:r>
      <w:r w:rsidRPr="00B111B4">
        <w:rPr>
          <w:rFonts w:ascii="Times New Roman" w:hAnsi="Times New Roman"/>
          <w:bCs/>
        </w:rPr>
        <w:t xml:space="preserve"> </w:t>
      </w:r>
      <w:r w:rsidRPr="00B111B4">
        <w:rPr>
          <w:rFonts w:ascii="Times New Roman" w:hAnsi="Times New Roman" w:hint="eastAsia"/>
          <w:bCs/>
        </w:rPr>
        <w:t>ръководител</w:t>
      </w:r>
      <w:r w:rsidRPr="00B111B4">
        <w:rPr>
          <w:rFonts w:ascii="Times New Roman" w:hAnsi="Times New Roman"/>
          <w:bCs/>
        </w:rPr>
        <w:t xml:space="preserve"> - </w:t>
      </w:r>
      <w:r w:rsidRPr="00B111B4">
        <w:rPr>
          <w:rFonts w:ascii="Times New Roman" w:hAnsi="Times New Roman" w:hint="eastAsia"/>
          <w:bCs/>
        </w:rPr>
        <w:t>председател</w:t>
      </w:r>
      <w:r w:rsidRPr="00B111B4">
        <w:rPr>
          <w:rFonts w:ascii="Times New Roman" w:hAnsi="Times New Roman"/>
          <w:bCs/>
        </w:rPr>
        <w:t xml:space="preserve"> </w:t>
      </w:r>
      <w:r w:rsidRPr="00B111B4">
        <w:rPr>
          <w:rFonts w:ascii="Times New Roman" w:hAnsi="Times New Roman" w:hint="eastAsia"/>
          <w:bCs/>
        </w:rPr>
        <w:t>на</w:t>
      </w:r>
      <w:r w:rsidRPr="00B111B4">
        <w:rPr>
          <w:rFonts w:ascii="Times New Roman" w:hAnsi="Times New Roman"/>
          <w:bCs/>
        </w:rPr>
        <w:t xml:space="preserve"> </w:t>
      </w:r>
      <w:r w:rsidR="008534FA">
        <w:rPr>
          <w:rFonts w:ascii="Times New Roman" w:hAnsi="Times New Roman"/>
          <w:bCs/>
        </w:rPr>
        <w:t>Окръжен</w:t>
      </w:r>
      <w:r w:rsidRPr="00B111B4">
        <w:rPr>
          <w:rFonts w:ascii="Times New Roman" w:hAnsi="Times New Roman"/>
          <w:bCs/>
        </w:rPr>
        <w:t xml:space="preserve"> </w:t>
      </w:r>
      <w:r w:rsidRPr="00B111B4">
        <w:rPr>
          <w:rFonts w:ascii="Times New Roman" w:hAnsi="Times New Roman" w:hint="eastAsia"/>
          <w:bCs/>
        </w:rPr>
        <w:t>съд</w:t>
      </w:r>
      <w:r w:rsidRPr="00B111B4">
        <w:rPr>
          <w:rFonts w:ascii="Times New Roman" w:hAnsi="Times New Roman"/>
          <w:bCs/>
        </w:rPr>
        <w:t xml:space="preserve"> – </w:t>
      </w:r>
      <w:r w:rsidR="008534FA">
        <w:rPr>
          <w:rFonts w:ascii="Times New Roman" w:hAnsi="Times New Roman"/>
          <w:bCs/>
        </w:rPr>
        <w:t>Русе</w:t>
      </w:r>
      <w:r w:rsidRPr="00B111B4">
        <w:rPr>
          <w:rFonts w:ascii="Times New Roman" w:hAnsi="Times New Roman"/>
          <w:bCs/>
        </w:rPr>
        <w:t xml:space="preserve"> </w:t>
      </w:r>
      <w:r w:rsidRPr="00B111B4">
        <w:rPr>
          <w:rFonts w:ascii="Times New Roman" w:hAnsi="Times New Roman" w:hint="eastAsia"/>
          <w:bCs/>
        </w:rPr>
        <w:t>за</w:t>
      </w:r>
      <w:r w:rsidR="008534FA">
        <w:rPr>
          <w:rFonts w:ascii="Times New Roman" w:hAnsi="Times New Roman"/>
          <w:bCs/>
        </w:rPr>
        <w:t xml:space="preserve"> осигуряване на средства</w:t>
      </w:r>
      <w:r w:rsidRPr="00B111B4">
        <w:rPr>
          <w:rFonts w:ascii="Times New Roman" w:hAnsi="Times New Roman"/>
          <w:bCs/>
        </w:rPr>
        <w:t xml:space="preserve"> </w:t>
      </w:r>
      <w:r w:rsidR="008534FA">
        <w:rPr>
          <w:rFonts w:ascii="Times New Roman" w:hAnsi="Times New Roman"/>
          <w:bCs/>
        </w:rPr>
        <w:t xml:space="preserve">за </w:t>
      </w:r>
      <w:r w:rsidR="008534FA" w:rsidRPr="008534FA">
        <w:rPr>
          <w:rFonts w:ascii="Times New Roman" w:hAnsi="Times New Roman" w:hint="eastAsia"/>
          <w:bCs/>
        </w:rPr>
        <w:t>закупуване</w:t>
      </w:r>
      <w:r w:rsidR="008534FA" w:rsidRPr="008534FA">
        <w:rPr>
          <w:rFonts w:ascii="Times New Roman" w:hAnsi="Times New Roman"/>
          <w:bCs/>
        </w:rPr>
        <w:t xml:space="preserve">, </w:t>
      </w:r>
      <w:r w:rsidR="008534FA" w:rsidRPr="008534FA">
        <w:rPr>
          <w:rFonts w:ascii="Times New Roman" w:hAnsi="Times New Roman" w:hint="eastAsia"/>
          <w:bCs/>
        </w:rPr>
        <w:t>демонтаж</w:t>
      </w:r>
      <w:r w:rsidR="008534FA" w:rsidRPr="008534FA">
        <w:rPr>
          <w:rFonts w:ascii="Times New Roman" w:hAnsi="Times New Roman"/>
          <w:bCs/>
        </w:rPr>
        <w:t xml:space="preserve"> </w:t>
      </w:r>
      <w:r w:rsidR="008534FA" w:rsidRPr="008534FA">
        <w:rPr>
          <w:rFonts w:ascii="Times New Roman" w:hAnsi="Times New Roman" w:hint="eastAsia"/>
          <w:bCs/>
        </w:rPr>
        <w:t>на</w:t>
      </w:r>
      <w:r w:rsidR="008534FA" w:rsidRPr="008534FA">
        <w:rPr>
          <w:rFonts w:ascii="Times New Roman" w:hAnsi="Times New Roman"/>
          <w:bCs/>
        </w:rPr>
        <w:t xml:space="preserve"> </w:t>
      </w:r>
      <w:r w:rsidR="008534FA" w:rsidRPr="008534FA">
        <w:rPr>
          <w:rFonts w:ascii="Times New Roman" w:hAnsi="Times New Roman" w:hint="eastAsia"/>
          <w:bCs/>
        </w:rPr>
        <w:t>стари</w:t>
      </w:r>
      <w:r w:rsidR="008534FA" w:rsidRPr="008534FA">
        <w:rPr>
          <w:rFonts w:ascii="Times New Roman" w:hAnsi="Times New Roman"/>
          <w:bCs/>
        </w:rPr>
        <w:t xml:space="preserve"> </w:t>
      </w:r>
      <w:r w:rsidR="008534FA" w:rsidRPr="008534FA">
        <w:rPr>
          <w:rFonts w:ascii="Times New Roman" w:hAnsi="Times New Roman" w:hint="eastAsia"/>
          <w:bCs/>
        </w:rPr>
        <w:t>и</w:t>
      </w:r>
      <w:r w:rsidR="008534FA" w:rsidRPr="008534FA">
        <w:rPr>
          <w:rFonts w:ascii="Times New Roman" w:hAnsi="Times New Roman"/>
          <w:bCs/>
        </w:rPr>
        <w:t xml:space="preserve"> </w:t>
      </w:r>
      <w:r w:rsidR="008534FA" w:rsidRPr="008534FA">
        <w:rPr>
          <w:rFonts w:ascii="Times New Roman" w:hAnsi="Times New Roman" w:hint="eastAsia"/>
          <w:bCs/>
        </w:rPr>
        <w:t>монтаж</w:t>
      </w:r>
      <w:r w:rsidR="008534FA" w:rsidRPr="008534FA">
        <w:rPr>
          <w:rFonts w:ascii="Times New Roman" w:hAnsi="Times New Roman"/>
          <w:bCs/>
        </w:rPr>
        <w:t xml:space="preserve"> </w:t>
      </w:r>
      <w:r w:rsidR="008534FA" w:rsidRPr="008534FA">
        <w:rPr>
          <w:rFonts w:ascii="Times New Roman" w:hAnsi="Times New Roman" w:hint="eastAsia"/>
          <w:bCs/>
        </w:rPr>
        <w:t>на</w:t>
      </w:r>
      <w:r w:rsidR="008534FA" w:rsidRPr="008534FA">
        <w:rPr>
          <w:rFonts w:ascii="Times New Roman" w:hAnsi="Times New Roman"/>
          <w:bCs/>
        </w:rPr>
        <w:t xml:space="preserve"> </w:t>
      </w:r>
      <w:r w:rsidR="00AE5A96">
        <w:rPr>
          <w:rFonts w:ascii="Times New Roman" w:hAnsi="Times New Roman"/>
          <w:bCs/>
        </w:rPr>
        <w:t xml:space="preserve">2 бр. </w:t>
      </w:r>
      <w:r w:rsidR="008534FA" w:rsidRPr="008534FA">
        <w:rPr>
          <w:rFonts w:ascii="Times New Roman" w:hAnsi="Times New Roman" w:hint="eastAsia"/>
          <w:bCs/>
        </w:rPr>
        <w:t>нови</w:t>
      </w:r>
      <w:r w:rsidR="008534FA" w:rsidRPr="008534FA">
        <w:rPr>
          <w:rFonts w:ascii="Times New Roman" w:hAnsi="Times New Roman"/>
          <w:bCs/>
        </w:rPr>
        <w:t xml:space="preserve"> </w:t>
      </w:r>
      <w:r w:rsidR="008534FA" w:rsidRPr="008534FA">
        <w:rPr>
          <w:rFonts w:ascii="Times New Roman" w:hAnsi="Times New Roman" w:hint="eastAsia"/>
          <w:bCs/>
        </w:rPr>
        <w:t>климатици</w:t>
      </w:r>
      <w:r w:rsidR="008534FA" w:rsidRPr="008534FA">
        <w:rPr>
          <w:rFonts w:ascii="Times New Roman" w:hAnsi="Times New Roman"/>
          <w:bCs/>
        </w:rPr>
        <w:t xml:space="preserve"> </w:t>
      </w:r>
      <w:r w:rsidR="008534FA" w:rsidRPr="008534FA">
        <w:rPr>
          <w:rFonts w:ascii="Times New Roman" w:hAnsi="Times New Roman" w:hint="eastAsia"/>
          <w:bCs/>
        </w:rPr>
        <w:t>за</w:t>
      </w:r>
      <w:r w:rsidR="008534FA" w:rsidRPr="008534FA">
        <w:rPr>
          <w:rFonts w:ascii="Times New Roman" w:hAnsi="Times New Roman"/>
          <w:bCs/>
        </w:rPr>
        <w:t xml:space="preserve"> </w:t>
      </w:r>
      <w:r w:rsidR="008534FA" w:rsidRPr="008534FA">
        <w:rPr>
          <w:rFonts w:ascii="Times New Roman" w:hAnsi="Times New Roman" w:hint="eastAsia"/>
          <w:bCs/>
        </w:rPr>
        <w:t>сървърно</w:t>
      </w:r>
      <w:r w:rsidR="008534FA" w:rsidRPr="008534FA">
        <w:rPr>
          <w:rFonts w:ascii="Times New Roman" w:hAnsi="Times New Roman"/>
          <w:bCs/>
        </w:rPr>
        <w:t xml:space="preserve"> </w:t>
      </w:r>
      <w:r w:rsidR="008534FA" w:rsidRPr="008534FA">
        <w:rPr>
          <w:rFonts w:ascii="Times New Roman" w:hAnsi="Times New Roman" w:hint="eastAsia"/>
          <w:bCs/>
        </w:rPr>
        <w:t>помещение</w:t>
      </w:r>
      <w:r w:rsidR="008534FA" w:rsidRPr="008534FA">
        <w:rPr>
          <w:rFonts w:ascii="Times New Roman" w:hAnsi="Times New Roman"/>
          <w:bCs/>
        </w:rPr>
        <w:t xml:space="preserve"> 18 000 BTU </w:t>
      </w:r>
      <w:r w:rsidR="008534FA" w:rsidRPr="008534FA">
        <w:rPr>
          <w:rFonts w:ascii="Times New Roman" w:hAnsi="Times New Roman" w:hint="eastAsia"/>
          <w:b/>
          <w:bCs/>
        </w:rPr>
        <w:t>е</w:t>
      </w:r>
      <w:r w:rsidR="008534FA" w:rsidRPr="008534FA">
        <w:rPr>
          <w:rFonts w:ascii="Times New Roman" w:hAnsi="Times New Roman"/>
          <w:b/>
          <w:bCs/>
        </w:rPr>
        <w:t xml:space="preserve"> </w:t>
      </w:r>
      <w:r w:rsidR="008534FA" w:rsidRPr="008534FA">
        <w:rPr>
          <w:rFonts w:ascii="Times New Roman" w:hAnsi="Times New Roman" w:hint="eastAsia"/>
          <w:b/>
          <w:bCs/>
        </w:rPr>
        <w:t>целесъобразно</w:t>
      </w:r>
      <w:r w:rsidR="008534FA" w:rsidRPr="008534FA">
        <w:rPr>
          <w:rFonts w:ascii="Times New Roman" w:hAnsi="Times New Roman"/>
          <w:bCs/>
        </w:rPr>
        <w:t>.</w:t>
      </w:r>
    </w:p>
    <w:p w:rsidR="00B111B4" w:rsidRPr="008534FA" w:rsidRDefault="008534FA" w:rsidP="008534FA">
      <w:pPr>
        <w:pStyle w:val="a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u w:val="single"/>
          <w:shd w:val="clear" w:color="auto" w:fill="FFFFFF"/>
        </w:rPr>
      </w:pPr>
      <w:r w:rsidRPr="008534FA">
        <w:rPr>
          <w:rFonts w:ascii="Times New Roman" w:eastAsiaTheme="minorHAnsi" w:hAnsi="Times New Roman"/>
          <w:b/>
          <w:color w:val="000000"/>
          <w:lang w:eastAsia="en-US"/>
        </w:rPr>
        <w:lastRenderedPageBreak/>
        <w:t>Изпраща</w:t>
      </w:r>
      <w:r w:rsidRPr="008534FA">
        <w:rPr>
          <w:rFonts w:ascii="Times New Roman" w:eastAsiaTheme="minorHAnsi" w:hAnsi="Times New Roman"/>
          <w:color w:val="000000"/>
          <w:lang w:eastAsia="en-US"/>
        </w:rPr>
        <w:t xml:space="preserve"> искането за останалата част относно климатици за деловодство и една съдебна зала, по компетентност</w:t>
      </w:r>
      <w:r w:rsidR="006F2CFF">
        <w:rPr>
          <w:rFonts w:ascii="Times New Roman" w:eastAsiaTheme="minorHAnsi" w:hAnsi="Times New Roman"/>
          <w:color w:val="000000"/>
          <w:lang w:eastAsia="en-US"/>
        </w:rPr>
        <w:t xml:space="preserve"> на</w:t>
      </w:r>
      <w:r w:rsidRPr="008534FA">
        <w:rPr>
          <w:rFonts w:ascii="Times New Roman" w:eastAsiaTheme="minorHAnsi" w:hAnsi="Times New Roman"/>
          <w:color w:val="000000"/>
          <w:lang w:eastAsia="en-US"/>
        </w:rPr>
        <w:t xml:space="preserve"> комисия „Бюджет и финанси“ към Пленума на ВСС.</w:t>
      </w:r>
    </w:p>
    <w:p w:rsidR="003A65B9" w:rsidRPr="00E54445" w:rsidRDefault="003A65B9" w:rsidP="003A65B9">
      <w:pPr>
        <w:autoSpaceDE w:val="0"/>
        <w:autoSpaceDN w:val="0"/>
        <w:adjustRightInd w:val="0"/>
        <w:ind w:firstLine="709"/>
        <w:jc w:val="both"/>
        <w:rPr>
          <w:rStyle w:val="9"/>
          <w:rFonts w:ascii="Times New Roman" w:hAnsi="Times New Roman"/>
          <w:sz w:val="28"/>
          <w:u w:val="single"/>
          <w:lang w:val="en-US"/>
        </w:rPr>
      </w:pPr>
    </w:p>
    <w:p w:rsidR="00B74A17" w:rsidRPr="00B74A17" w:rsidRDefault="003A65B9" w:rsidP="00B74A17">
      <w:pPr>
        <w:ind w:firstLine="709"/>
        <w:jc w:val="both"/>
        <w:rPr>
          <w:rFonts w:ascii="Times New Roman" w:hAnsi="Times New Roman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2.ОТНОСНО</w:t>
      </w:r>
      <w:r w:rsidR="00795C43" w:rsidRPr="00795C43">
        <w:rPr>
          <w:rFonts w:ascii="Times New Roman" w:hAnsi="Times New Roman"/>
          <w:b/>
          <w:u w:val="single"/>
          <w:lang w:eastAsia="en-US"/>
        </w:rPr>
        <w:t>:</w:t>
      </w:r>
      <w:r w:rsidRPr="006D43A5">
        <w:rPr>
          <w:rFonts w:ascii="Times New Roman" w:hAnsi="Times New Roman"/>
          <w:lang w:eastAsia="en-US"/>
        </w:rPr>
        <w:t xml:space="preserve"> </w:t>
      </w:r>
      <w:r w:rsidR="00B74A17" w:rsidRPr="00B74A17">
        <w:rPr>
          <w:rFonts w:ascii="Times New Roman" w:hAnsi="Times New Roman" w:hint="eastAsia"/>
        </w:rPr>
        <w:t>Искане</w:t>
      </w:r>
      <w:r w:rsidR="00B74A17" w:rsidRPr="00B74A17">
        <w:rPr>
          <w:rFonts w:ascii="Times New Roman" w:hAnsi="Times New Roman"/>
        </w:rPr>
        <w:t xml:space="preserve"> </w:t>
      </w:r>
      <w:r w:rsidR="00B74A17" w:rsidRPr="00B74A17">
        <w:rPr>
          <w:rFonts w:ascii="Times New Roman" w:hAnsi="Times New Roman" w:hint="eastAsia"/>
        </w:rPr>
        <w:t>от</w:t>
      </w:r>
      <w:r w:rsidR="00B74A17" w:rsidRPr="00B74A17">
        <w:rPr>
          <w:rFonts w:ascii="Times New Roman" w:hAnsi="Times New Roman"/>
        </w:rPr>
        <w:t xml:space="preserve"> </w:t>
      </w:r>
      <w:r w:rsidR="00C76AC6" w:rsidRPr="00C76AC6">
        <w:rPr>
          <w:rFonts w:ascii="Times New Roman" w:hAnsi="Times New Roman" w:hint="eastAsia"/>
        </w:rPr>
        <w:t>административния</w:t>
      </w:r>
      <w:r w:rsidR="00C76AC6" w:rsidRPr="00C76AC6">
        <w:rPr>
          <w:rFonts w:ascii="Times New Roman" w:hAnsi="Times New Roman"/>
        </w:rPr>
        <w:t xml:space="preserve"> </w:t>
      </w:r>
      <w:r w:rsidR="00C76AC6" w:rsidRPr="00C76AC6">
        <w:rPr>
          <w:rFonts w:ascii="Times New Roman" w:hAnsi="Times New Roman" w:hint="eastAsia"/>
        </w:rPr>
        <w:t>ръководител</w:t>
      </w:r>
      <w:r w:rsidR="00C76AC6" w:rsidRPr="00C76AC6">
        <w:rPr>
          <w:rFonts w:ascii="Times New Roman" w:hAnsi="Times New Roman"/>
        </w:rPr>
        <w:t xml:space="preserve"> </w:t>
      </w:r>
      <w:r w:rsidR="00C76AC6" w:rsidRPr="00C76AC6">
        <w:rPr>
          <w:rFonts w:ascii="Times New Roman" w:hAnsi="Times New Roman" w:hint="eastAsia"/>
        </w:rPr>
        <w:t>на</w:t>
      </w:r>
      <w:r w:rsidR="00C76AC6" w:rsidRPr="00C76AC6">
        <w:rPr>
          <w:rFonts w:ascii="Times New Roman" w:hAnsi="Times New Roman"/>
        </w:rPr>
        <w:t xml:space="preserve"> </w:t>
      </w:r>
      <w:r w:rsidR="00C76AC6" w:rsidRPr="00C76AC6">
        <w:rPr>
          <w:rFonts w:ascii="Times New Roman" w:hAnsi="Times New Roman" w:hint="eastAsia"/>
        </w:rPr>
        <w:t>Районен</w:t>
      </w:r>
      <w:r w:rsidR="00C76AC6" w:rsidRPr="00C76AC6">
        <w:rPr>
          <w:rFonts w:ascii="Times New Roman" w:hAnsi="Times New Roman"/>
        </w:rPr>
        <w:t xml:space="preserve"> </w:t>
      </w:r>
      <w:r w:rsidR="00C76AC6" w:rsidRPr="00C76AC6">
        <w:rPr>
          <w:rFonts w:ascii="Times New Roman" w:hAnsi="Times New Roman" w:hint="eastAsia"/>
        </w:rPr>
        <w:t>съд</w:t>
      </w:r>
      <w:r w:rsidR="00C76AC6" w:rsidRPr="00C76AC6">
        <w:rPr>
          <w:rFonts w:ascii="Times New Roman" w:hAnsi="Times New Roman"/>
        </w:rPr>
        <w:t xml:space="preserve"> – </w:t>
      </w:r>
      <w:r w:rsidR="00C76AC6" w:rsidRPr="00C76AC6">
        <w:rPr>
          <w:rFonts w:ascii="Times New Roman" w:hAnsi="Times New Roman" w:hint="eastAsia"/>
        </w:rPr>
        <w:t>Димитровград</w:t>
      </w:r>
      <w:r w:rsidR="00C76AC6" w:rsidRPr="00C76AC6">
        <w:rPr>
          <w:rFonts w:ascii="Times New Roman" w:hAnsi="Times New Roman"/>
        </w:rPr>
        <w:t xml:space="preserve"> </w:t>
      </w:r>
      <w:r w:rsidR="00C76AC6" w:rsidRPr="00C76AC6">
        <w:rPr>
          <w:rFonts w:ascii="Times New Roman" w:hAnsi="Times New Roman" w:hint="eastAsia"/>
        </w:rPr>
        <w:t>относно</w:t>
      </w:r>
      <w:r w:rsidR="00C76AC6" w:rsidRPr="00C76AC6">
        <w:rPr>
          <w:rFonts w:ascii="Times New Roman" w:hAnsi="Times New Roman"/>
        </w:rPr>
        <w:t xml:space="preserve"> </w:t>
      </w:r>
      <w:r w:rsidR="00C76AC6" w:rsidRPr="00C76AC6">
        <w:rPr>
          <w:rFonts w:ascii="Times New Roman" w:hAnsi="Times New Roman" w:hint="eastAsia"/>
        </w:rPr>
        <w:t>закупуване</w:t>
      </w:r>
      <w:r w:rsidR="00C76AC6" w:rsidRPr="00C76AC6">
        <w:rPr>
          <w:rFonts w:ascii="Times New Roman" w:hAnsi="Times New Roman"/>
        </w:rPr>
        <w:t xml:space="preserve"> </w:t>
      </w:r>
      <w:r w:rsidR="00C76AC6" w:rsidRPr="00C76AC6">
        <w:rPr>
          <w:rFonts w:ascii="Times New Roman" w:hAnsi="Times New Roman" w:hint="eastAsia"/>
        </w:rPr>
        <w:t>на</w:t>
      </w:r>
      <w:r w:rsidR="00C76AC6" w:rsidRPr="00C76AC6">
        <w:rPr>
          <w:rFonts w:ascii="Times New Roman" w:hAnsi="Times New Roman"/>
        </w:rPr>
        <w:t xml:space="preserve"> 3 </w:t>
      </w:r>
      <w:r w:rsidR="00C76AC6" w:rsidRPr="00C76AC6">
        <w:rPr>
          <w:rFonts w:ascii="Times New Roman" w:hAnsi="Times New Roman" w:hint="eastAsia"/>
        </w:rPr>
        <w:t>бр</w:t>
      </w:r>
      <w:r w:rsidR="00C76AC6" w:rsidRPr="00C76AC6">
        <w:rPr>
          <w:rFonts w:ascii="Times New Roman" w:hAnsi="Times New Roman"/>
        </w:rPr>
        <w:t xml:space="preserve">. </w:t>
      </w:r>
      <w:r w:rsidR="00C76AC6" w:rsidRPr="00C76AC6">
        <w:rPr>
          <w:rFonts w:ascii="Times New Roman" w:hAnsi="Times New Roman" w:hint="eastAsia"/>
        </w:rPr>
        <w:t>звукозаписни</w:t>
      </w:r>
      <w:r w:rsidR="00C76AC6" w:rsidRPr="00C76AC6">
        <w:rPr>
          <w:rFonts w:ascii="Times New Roman" w:hAnsi="Times New Roman"/>
        </w:rPr>
        <w:t xml:space="preserve"> </w:t>
      </w:r>
      <w:r w:rsidR="00C76AC6" w:rsidRPr="00C76AC6">
        <w:rPr>
          <w:rFonts w:ascii="Times New Roman" w:hAnsi="Times New Roman" w:hint="eastAsia"/>
        </w:rPr>
        <w:t>уредби</w:t>
      </w:r>
      <w:r w:rsidR="00C76AC6" w:rsidRPr="00C76AC6">
        <w:rPr>
          <w:rFonts w:ascii="Times New Roman" w:hAnsi="Times New Roman"/>
        </w:rPr>
        <w:t>.</w:t>
      </w:r>
    </w:p>
    <w:p w:rsidR="003A65B9" w:rsidRPr="006D43A5" w:rsidRDefault="003A65B9" w:rsidP="00B74A17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C76AC6" w:rsidRPr="00C76AC6" w:rsidRDefault="006D43A5" w:rsidP="00C76AC6">
      <w:pPr>
        <w:pStyle w:val="Default"/>
        <w:tabs>
          <w:tab w:val="left" w:pos="10064"/>
        </w:tabs>
        <w:ind w:firstLine="708"/>
        <w:jc w:val="both"/>
        <w:rPr>
          <w:sz w:val="28"/>
          <w:szCs w:val="28"/>
        </w:rPr>
      </w:pPr>
      <w:r w:rsidRPr="00C76AC6">
        <w:rPr>
          <w:b/>
          <w:sz w:val="28"/>
          <w:szCs w:val="28"/>
        </w:rPr>
        <w:t>2.1</w:t>
      </w:r>
      <w:r w:rsidRPr="00C76AC6">
        <w:rPr>
          <w:sz w:val="28"/>
          <w:szCs w:val="28"/>
        </w:rPr>
        <w:t xml:space="preserve">. </w:t>
      </w:r>
      <w:r w:rsidR="00852C1E" w:rsidRPr="00C76AC6">
        <w:rPr>
          <w:sz w:val="28"/>
          <w:szCs w:val="28"/>
        </w:rPr>
        <w:t xml:space="preserve">Искането от административния ръководител - председател на Районен съд – </w:t>
      </w:r>
      <w:r w:rsidR="00C76AC6" w:rsidRPr="00C76AC6">
        <w:rPr>
          <w:sz w:val="28"/>
          <w:szCs w:val="28"/>
        </w:rPr>
        <w:t xml:space="preserve">Димитровград за осигуряване на средства за закупуване и изграждане на звукозаписна техника за три съдебни зали на обща стойност </w:t>
      </w:r>
      <w:r w:rsidR="00C76AC6" w:rsidRPr="00C76AC6">
        <w:rPr>
          <w:b/>
          <w:bCs/>
          <w:sz w:val="28"/>
          <w:szCs w:val="28"/>
        </w:rPr>
        <w:t>3 900 лв. с ДДС е целесъобразно</w:t>
      </w:r>
      <w:r w:rsidR="00C76AC6" w:rsidRPr="00C76AC6">
        <w:rPr>
          <w:sz w:val="28"/>
          <w:szCs w:val="28"/>
        </w:rPr>
        <w:t xml:space="preserve">. </w:t>
      </w:r>
    </w:p>
    <w:p w:rsidR="00852C1E" w:rsidRPr="00B111B4" w:rsidRDefault="005B69D8" w:rsidP="00C76E56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u w:val="single"/>
          <w:shd w:val="clear" w:color="auto" w:fill="FFFFFF"/>
        </w:rPr>
      </w:pPr>
      <w:r>
        <w:rPr>
          <w:rFonts w:ascii="Times New Roman" w:eastAsiaTheme="minorHAnsi" w:hAnsi="Times New Roman"/>
          <w:b/>
          <w:color w:val="000000"/>
          <w:lang w:eastAsia="en-US"/>
        </w:rPr>
        <w:t xml:space="preserve">2.2. </w:t>
      </w:r>
      <w:r w:rsidR="00852C1E" w:rsidRPr="00B111B4">
        <w:rPr>
          <w:rFonts w:ascii="Times New Roman" w:eastAsiaTheme="minorHAnsi" w:hAnsi="Times New Roman"/>
          <w:b/>
          <w:color w:val="000000"/>
          <w:lang w:eastAsia="en-US"/>
        </w:rPr>
        <w:t>Изпраща</w:t>
      </w:r>
      <w:r w:rsidR="00852C1E">
        <w:rPr>
          <w:rFonts w:ascii="Times New Roman" w:eastAsiaTheme="minorHAnsi" w:hAnsi="Times New Roman"/>
          <w:color w:val="000000"/>
          <w:lang w:eastAsia="en-US"/>
        </w:rPr>
        <w:t xml:space="preserve"> решението по т. </w:t>
      </w:r>
      <w:r w:rsidRPr="005B69D8">
        <w:rPr>
          <w:rFonts w:ascii="Times New Roman" w:eastAsiaTheme="minorHAnsi" w:hAnsi="Times New Roman"/>
          <w:b/>
          <w:color w:val="000000"/>
          <w:lang w:eastAsia="en-US"/>
        </w:rPr>
        <w:t>2</w:t>
      </w:r>
      <w:r w:rsidR="00852C1E" w:rsidRPr="005B69D8">
        <w:rPr>
          <w:rFonts w:ascii="Times New Roman" w:eastAsiaTheme="minorHAnsi" w:hAnsi="Times New Roman"/>
          <w:b/>
          <w:color w:val="000000"/>
          <w:lang w:eastAsia="en-US"/>
        </w:rPr>
        <w:t>.1,</w:t>
      </w:r>
      <w:r w:rsidR="00852C1E" w:rsidRPr="00B111B4">
        <w:rPr>
          <w:rFonts w:ascii="Times New Roman" w:eastAsiaTheme="minorHAnsi" w:hAnsi="Times New Roman"/>
          <w:color w:val="000000"/>
          <w:lang w:eastAsia="en-US"/>
        </w:rPr>
        <w:t xml:space="preserve"> ведно с мотивиран доклад на Комисия „Бюджет и финанси“ към Пленума на ВСС, </w:t>
      </w:r>
      <w:r w:rsidR="00852C1E" w:rsidRPr="00B111B4">
        <w:rPr>
          <w:rFonts w:ascii="Times New Roman" w:eastAsiaTheme="minorHAnsi" w:hAnsi="Times New Roman"/>
          <w:b/>
          <w:bCs/>
          <w:color w:val="000000"/>
          <w:lang w:eastAsia="en-US"/>
        </w:rPr>
        <w:t>по компетентност.</w:t>
      </w:r>
    </w:p>
    <w:p w:rsidR="006D43A5" w:rsidRPr="00B74A17" w:rsidRDefault="006D43A5" w:rsidP="00C76E5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highlight w:val="yellow"/>
          <w:lang w:eastAsia="en-US"/>
        </w:rPr>
      </w:pPr>
    </w:p>
    <w:p w:rsidR="00C76E56" w:rsidRPr="004103BB" w:rsidRDefault="003A65B9" w:rsidP="00C76E56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3.ОТНОСНО</w:t>
      </w:r>
      <w:r w:rsidR="00795C43" w:rsidRPr="00795C43">
        <w:rPr>
          <w:b/>
          <w:u w:val="single"/>
        </w:rPr>
        <w:t>:</w:t>
      </w:r>
      <w:r w:rsidRPr="006D43A5">
        <w:rPr>
          <w:lang w:val="en-US"/>
        </w:rPr>
        <w:t xml:space="preserve"> </w:t>
      </w:r>
      <w:r w:rsidR="00C76E56" w:rsidRPr="004103BB">
        <w:rPr>
          <w:rFonts w:hint="eastAsia"/>
        </w:rPr>
        <w:t>Искане</w:t>
      </w:r>
      <w:r w:rsidR="00C76E56" w:rsidRPr="004103BB">
        <w:t xml:space="preserve"> </w:t>
      </w:r>
      <w:r w:rsidR="00C76E56" w:rsidRPr="004103BB">
        <w:rPr>
          <w:rFonts w:hint="eastAsia"/>
        </w:rPr>
        <w:t>от</w:t>
      </w:r>
      <w:r w:rsidR="00C76E56" w:rsidRPr="004103BB">
        <w:t xml:space="preserve"> </w:t>
      </w:r>
      <w:r w:rsidR="00C76E56" w:rsidRPr="004103BB">
        <w:rPr>
          <w:rFonts w:hint="eastAsia"/>
        </w:rPr>
        <w:t>административния</w:t>
      </w:r>
      <w:r w:rsidR="00C76E56" w:rsidRPr="004103BB">
        <w:t xml:space="preserve"> </w:t>
      </w:r>
      <w:r w:rsidR="00C76E56" w:rsidRPr="004103BB">
        <w:rPr>
          <w:rFonts w:hint="eastAsia"/>
        </w:rPr>
        <w:t>ръководител</w:t>
      </w:r>
      <w:r w:rsidR="00C76E56" w:rsidRPr="004103BB">
        <w:t xml:space="preserve"> </w:t>
      </w:r>
      <w:r w:rsidR="00C76E56" w:rsidRPr="004103BB">
        <w:rPr>
          <w:rFonts w:hint="eastAsia"/>
        </w:rPr>
        <w:t>на</w:t>
      </w:r>
      <w:r w:rsidR="00C76E56" w:rsidRPr="004103BB">
        <w:t xml:space="preserve"> Окръжен </w:t>
      </w:r>
      <w:r w:rsidR="00C76E56" w:rsidRPr="004103BB">
        <w:rPr>
          <w:rFonts w:hint="eastAsia"/>
        </w:rPr>
        <w:t>съд</w:t>
      </w:r>
      <w:r w:rsidR="00C76E56" w:rsidRPr="004103BB">
        <w:t xml:space="preserve"> – Велико Търново </w:t>
      </w:r>
      <w:r w:rsidR="00C76E56" w:rsidRPr="004103BB">
        <w:rPr>
          <w:rFonts w:hint="eastAsia"/>
        </w:rPr>
        <w:t>относно</w:t>
      </w:r>
      <w:r w:rsidR="00C76E56" w:rsidRPr="004103BB">
        <w:t xml:space="preserve"> </w:t>
      </w:r>
      <w:r w:rsidR="00C76E56" w:rsidRPr="004103BB">
        <w:rPr>
          <w:rFonts w:hint="eastAsia"/>
        </w:rPr>
        <w:t>закупуване</w:t>
      </w:r>
      <w:r w:rsidR="00C76E56" w:rsidRPr="004103BB">
        <w:t xml:space="preserve"> </w:t>
      </w:r>
      <w:r w:rsidR="00C76E56" w:rsidRPr="004103BB">
        <w:rPr>
          <w:rFonts w:hint="eastAsia"/>
        </w:rPr>
        <w:t>на</w:t>
      </w:r>
      <w:r w:rsidR="00C76E56" w:rsidRPr="004103BB">
        <w:t xml:space="preserve"> 1 </w:t>
      </w:r>
      <w:r w:rsidR="00C76E56" w:rsidRPr="004103BB">
        <w:rPr>
          <w:rFonts w:hint="eastAsia"/>
        </w:rPr>
        <w:t>бр</w:t>
      </w:r>
      <w:r w:rsidR="00C76E56" w:rsidRPr="004103BB">
        <w:t>. МФУ.</w:t>
      </w:r>
    </w:p>
    <w:p w:rsidR="003A65B9" w:rsidRPr="006D43A5" w:rsidRDefault="003A65B9" w:rsidP="00C76E56">
      <w:pPr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C76E56" w:rsidRPr="00C76E56" w:rsidRDefault="005B69D8" w:rsidP="00C76E56">
      <w:pPr>
        <w:pStyle w:val="Default"/>
        <w:ind w:firstLine="708"/>
        <w:jc w:val="both"/>
        <w:rPr>
          <w:sz w:val="28"/>
          <w:szCs w:val="28"/>
        </w:rPr>
      </w:pPr>
      <w:r w:rsidRPr="00C76E56">
        <w:rPr>
          <w:b/>
          <w:sz w:val="28"/>
          <w:szCs w:val="28"/>
        </w:rPr>
        <w:t>3.1.</w:t>
      </w:r>
      <w:r w:rsidRPr="00C76E56">
        <w:rPr>
          <w:sz w:val="28"/>
          <w:szCs w:val="28"/>
        </w:rPr>
        <w:t xml:space="preserve"> Искането от административния ръководител - председател на </w:t>
      </w:r>
      <w:r w:rsidR="00C76E56" w:rsidRPr="00C76E56">
        <w:rPr>
          <w:sz w:val="28"/>
          <w:szCs w:val="28"/>
        </w:rPr>
        <w:t xml:space="preserve">Окръжен съд – Велико Търново за закупуване на 1 бр. МФУ на стойност </w:t>
      </w:r>
      <w:r w:rsidR="00C76E56" w:rsidRPr="00C76E56">
        <w:rPr>
          <w:b/>
          <w:bCs/>
          <w:sz w:val="28"/>
          <w:szCs w:val="28"/>
        </w:rPr>
        <w:t>850 лв. с ДДС е целесъобразно</w:t>
      </w:r>
      <w:r w:rsidR="00C76E56" w:rsidRPr="00C76E56">
        <w:rPr>
          <w:sz w:val="28"/>
          <w:szCs w:val="28"/>
        </w:rPr>
        <w:t xml:space="preserve">. </w:t>
      </w:r>
    </w:p>
    <w:p w:rsidR="00143E11" w:rsidRPr="005B69D8" w:rsidRDefault="00143E11" w:rsidP="00C76E56">
      <w:pPr>
        <w:pStyle w:val="a5"/>
        <w:numPr>
          <w:ilvl w:val="1"/>
          <w:numId w:val="18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u w:val="single"/>
          <w:shd w:val="clear" w:color="auto" w:fill="FFFFFF"/>
        </w:rPr>
      </w:pPr>
      <w:r w:rsidRPr="00205070">
        <w:rPr>
          <w:rFonts w:ascii="Times New Roman" w:eastAsiaTheme="minorHAnsi" w:hAnsi="Times New Roman"/>
          <w:b/>
          <w:color w:val="000000"/>
          <w:lang w:eastAsia="en-US"/>
        </w:rPr>
        <w:t>Изпраща</w:t>
      </w:r>
      <w:r w:rsidRPr="005B69D8">
        <w:rPr>
          <w:rFonts w:ascii="Times New Roman" w:eastAsiaTheme="minorHAnsi" w:hAnsi="Times New Roman"/>
          <w:color w:val="000000"/>
          <w:lang w:eastAsia="en-US"/>
        </w:rPr>
        <w:t xml:space="preserve"> решението по </w:t>
      </w:r>
      <w:r w:rsidRPr="008D3B4A">
        <w:rPr>
          <w:rFonts w:ascii="Times New Roman" w:eastAsiaTheme="minorHAnsi" w:hAnsi="Times New Roman"/>
          <w:b/>
          <w:color w:val="000000"/>
          <w:lang w:eastAsia="en-US"/>
        </w:rPr>
        <w:t>т. 3.1</w:t>
      </w:r>
      <w:r w:rsidRPr="005B69D8">
        <w:rPr>
          <w:rFonts w:ascii="Times New Roman" w:eastAsiaTheme="minorHAnsi" w:hAnsi="Times New Roman"/>
          <w:color w:val="000000"/>
          <w:lang w:eastAsia="en-US"/>
        </w:rPr>
        <w:t xml:space="preserve">, ведно с мотивиран доклад на Комисия „Бюджет и финанси“ към Пленума на ВСС, </w:t>
      </w:r>
      <w:r w:rsidRPr="005B69D8">
        <w:rPr>
          <w:rFonts w:ascii="Times New Roman" w:eastAsiaTheme="minorHAnsi" w:hAnsi="Times New Roman"/>
          <w:b/>
          <w:bCs/>
          <w:color w:val="000000"/>
          <w:lang w:eastAsia="en-US"/>
        </w:rPr>
        <w:t>по компетентност.</w:t>
      </w:r>
    </w:p>
    <w:p w:rsidR="005B69D8" w:rsidRDefault="005B69D8" w:rsidP="005B69D8">
      <w:pPr>
        <w:pStyle w:val="Default"/>
      </w:pPr>
    </w:p>
    <w:p w:rsidR="00B74A17" w:rsidRPr="00B74A17" w:rsidRDefault="003A65B9" w:rsidP="00B74A17">
      <w:pPr>
        <w:ind w:firstLine="709"/>
        <w:jc w:val="both"/>
        <w:rPr>
          <w:rFonts w:ascii="Times New Roman" w:hAnsi="Times New Roman"/>
          <w:lang w:val="en-US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4.ОТНОСНО</w:t>
      </w:r>
      <w:r w:rsidR="00795C43" w:rsidRPr="00795C43">
        <w:rPr>
          <w:rFonts w:ascii="Times New Roman" w:hAnsi="Times New Roman"/>
          <w:b/>
          <w:u w:val="single"/>
          <w:lang w:eastAsia="en-US"/>
        </w:rPr>
        <w:t>:</w:t>
      </w:r>
      <w:r w:rsidRPr="006D43A5">
        <w:rPr>
          <w:rFonts w:ascii="Times New Roman" w:hAnsi="Times New Roman"/>
          <w:lang w:eastAsia="en-US"/>
        </w:rPr>
        <w:t xml:space="preserve"> </w:t>
      </w:r>
      <w:r w:rsidR="00C76E56" w:rsidRPr="004103BB">
        <w:rPr>
          <w:rFonts w:hint="eastAsia"/>
        </w:rPr>
        <w:t>Искане</w:t>
      </w:r>
      <w:r w:rsidR="00C76E56" w:rsidRPr="004103BB">
        <w:t xml:space="preserve"> </w:t>
      </w:r>
      <w:r w:rsidR="00C76E56" w:rsidRPr="004103BB">
        <w:rPr>
          <w:rFonts w:hint="eastAsia"/>
        </w:rPr>
        <w:t>от</w:t>
      </w:r>
      <w:r w:rsidR="00C76E56" w:rsidRPr="004103BB">
        <w:t xml:space="preserve"> </w:t>
      </w:r>
      <w:r w:rsidR="00C76E56" w:rsidRPr="004103BB">
        <w:rPr>
          <w:rFonts w:hint="eastAsia"/>
        </w:rPr>
        <w:t>административния</w:t>
      </w:r>
      <w:r w:rsidR="00C76E56" w:rsidRPr="004103BB">
        <w:t xml:space="preserve"> </w:t>
      </w:r>
      <w:r w:rsidR="00C76E56" w:rsidRPr="004103BB">
        <w:rPr>
          <w:rFonts w:hint="eastAsia"/>
        </w:rPr>
        <w:t>ръководител</w:t>
      </w:r>
      <w:r w:rsidR="00C76E56" w:rsidRPr="004103BB">
        <w:t xml:space="preserve"> </w:t>
      </w:r>
      <w:r w:rsidR="00C76E56" w:rsidRPr="004103BB">
        <w:rPr>
          <w:rFonts w:hint="eastAsia"/>
        </w:rPr>
        <w:t>на</w:t>
      </w:r>
      <w:r w:rsidR="00C76E56" w:rsidRPr="004103BB">
        <w:t xml:space="preserve"> Апелативен </w:t>
      </w:r>
      <w:r w:rsidR="00C76E56" w:rsidRPr="004103BB">
        <w:rPr>
          <w:rFonts w:hint="eastAsia"/>
        </w:rPr>
        <w:t>съд</w:t>
      </w:r>
      <w:r w:rsidR="00C76E56" w:rsidRPr="004103BB">
        <w:t xml:space="preserve"> – София </w:t>
      </w:r>
      <w:r w:rsidR="00C76E56" w:rsidRPr="004103BB">
        <w:rPr>
          <w:rFonts w:hint="eastAsia"/>
        </w:rPr>
        <w:t>относно</w:t>
      </w:r>
      <w:r w:rsidR="00C76E56" w:rsidRPr="004103BB">
        <w:t xml:space="preserve"> </w:t>
      </w:r>
      <w:r w:rsidR="00C76E56" w:rsidRPr="004103BB">
        <w:rPr>
          <w:rFonts w:hint="eastAsia"/>
        </w:rPr>
        <w:t>закупуване</w:t>
      </w:r>
      <w:r w:rsidR="00C76E56" w:rsidRPr="004103BB">
        <w:t xml:space="preserve"> </w:t>
      </w:r>
      <w:r w:rsidR="00C76E56" w:rsidRPr="004103BB">
        <w:rPr>
          <w:rFonts w:hint="eastAsia"/>
        </w:rPr>
        <w:t>на</w:t>
      </w:r>
      <w:r w:rsidR="00C76E56" w:rsidRPr="004103BB">
        <w:t xml:space="preserve">  </w:t>
      </w:r>
      <w:r w:rsidR="00C76E56" w:rsidRPr="004103BB">
        <w:rPr>
          <w:lang w:bidi="bg-BG"/>
        </w:rPr>
        <w:t>периферна техника, копирни машини и софтуерни пакети лицензи</w:t>
      </w:r>
      <w:r w:rsidR="00B74A17" w:rsidRPr="00B74A17">
        <w:rPr>
          <w:rFonts w:ascii="Times New Roman" w:hAnsi="Times New Roman"/>
        </w:rPr>
        <w:t>.</w:t>
      </w:r>
    </w:p>
    <w:p w:rsidR="003A65B9" w:rsidRPr="006D43A5" w:rsidRDefault="003A65B9" w:rsidP="00B74A17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143E11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15212E" w:rsidRPr="005B69D8" w:rsidRDefault="0015212E" w:rsidP="00C76E56">
      <w:pPr>
        <w:autoSpaceDE w:val="0"/>
        <w:autoSpaceDN w:val="0"/>
        <w:adjustRightInd w:val="0"/>
        <w:ind w:firstLine="709"/>
        <w:jc w:val="both"/>
      </w:pPr>
      <w:r w:rsidRPr="005B69D8">
        <w:rPr>
          <w:b/>
        </w:rPr>
        <w:t>4.1.</w:t>
      </w:r>
      <w:r w:rsidRPr="005B69D8">
        <w:t xml:space="preserve"> </w:t>
      </w:r>
      <w:r w:rsidR="00C76E56" w:rsidRPr="00205070">
        <w:rPr>
          <w:rFonts w:ascii="Times New Roman" w:eastAsiaTheme="minorHAnsi" w:hAnsi="Times New Roman"/>
          <w:b/>
          <w:lang w:eastAsia="en-US"/>
        </w:rPr>
        <w:t>Връща</w:t>
      </w:r>
      <w:r w:rsidR="00C76E56">
        <w:rPr>
          <w:rFonts w:ascii="Times New Roman" w:eastAsiaTheme="minorHAnsi" w:hAnsi="Times New Roman"/>
          <w:lang w:eastAsia="en-US"/>
        </w:rPr>
        <w:t xml:space="preserve"> искането на административния ръководител - председател на</w:t>
      </w:r>
      <w:r w:rsidR="00C76E56">
        <w:rPr>
          <w:rFonts w:ascii="Times New Roman" w:eastAsiaTheme="minorHAnsi" w:hAnsi="Times New Roman"/>
          <w:lang w:val="en-US" w:eastAsia="en-US"/>
        </w:rPr>
        <w:t xml:space="preserve"> </w:t>
      </w:r>
      <w:r w:rsidR="00C76E56">
        <w:rPr>
          <w:rFonts w:ascii="Times New Roman" w:eastAsiaTheme="minorHAnsi" w:hAnsi="Times New Roman"/>
          <w:lang w:eastAsia="en-US"/>
        </w:rPr>
        <w:t>Апелативен съд – София за окомплектоване съгласно Правила относно</w:t>
      </w:r>
      <w:r w:rsidR="00C76E56">
        <w:rPr>
          <w:rFonts w:ascii="Times New Roman" w:eastAsiaTheme="minorHAnsi" w:hAnsi="Times New Roman"/>
          <w:lang w:val="en-US" w:eastAsia="en-US"/>
        </w:rPr>
        <w:t xml:space="preserve"> </w:t>
      </w:r>
      <w:r w:rsidR="00C76E56">
        <w:rPr>
          <w:rFonts w:ascii="Times New Roman" w:eastAsiaTheme="minorHAnsi" w:hAnsi="Times New Roman"/>
          <w:lang w:eastAsia="en-US"/>
        </w:rPr>
        <w:t>придобиването на хардуер и софтуер /компютърна техника, принтери, скенери,</w:t>
      </w:r>
      <w:r w:rsidR="00A624BA">
        <w:rPr>
          <w:rFonts w:ascii="Times New Roman" w:eastAsiaTheme="minorHAnsi" w:hAnsi="Times New Roman"/>
          <w:lang w:eastAsia="en-US"/>
        </w:rPr>
        <w:t xml:space="preserve"> </w:t>
      </w:r>
      <w:r w:rsidR="00C76E56">
        <w:rPr>
          <w:rFonts w:ascii="Times New Roman" w:eastAsiaTheme="minorHAnsi" w:hAnsi="Times New Roman"/>
          <w:lang w:eastAsia="en-US"/>
        </w:rPr>
        <w:t>озвучителни и звукозаписни системи за съдебни зали и програмни продукти/ и</w:t>
      </w:r>
      <w:r w:rsidR="00C76E56">
        <w:rPr>
          <w:rFonts w:ascii="Times New Roman" w:eastAsiaTheme="minorHAnsi" w:hAnsi="Times New Roman"/>
          <w:lang w:val="en-US" w:eastAsia="en-US"/>
        </w:rPr>
        <w:t xml:space="preserve"> </w:t>
      </w:r>
      <w:r w:rsidR="00C76E56">
        <w:rPr>
          <w:rFonts w:ascii="Times New Roman" w:eastAsiaTheme="minorHAnsi" w:hAnsi="Times New Roman"/>
          <w:lang w:eastAsia="en-US"/>
        </w:rPr>
        <w:t>за необходимостта от назначаване и/или отпускане на щат за системни</w:t>
      </w:r>
      <w:r w:rsidR="00C76E56">
        <w:rPr>
          <w:rFonts w:ascii="Times New Roman" w:eastAsiaTheme="minorHAnsi" w:hAnsi="Times New Roman"/>
          <w:lang w:val="en-US" w:eastAsia="en-US"/>
        </w:rPr>
        <w:t xml:space="preserve"> </w:t>
      </w:r>
      <w:r w:rsidR="00C76E56">
        <w:rPr>
          <w:rFonts w:ascii="Times New Roman" w:eastAsiaTheme="minorHAnsi" w:hAnsi="Times New Roman"/>
          <w:lang w:eastAsia="en-US"/>
        </w:rPr>
        <w:t>администратори в органите на съдебната власт (Правилата), приети от Висш</w:t>
      </w:r>
      <w:r w:rsidR="00C76E56">
        <w:rPr>
          <w:rFonts w:ascii="Times New Roman" w:eastAsiaTheme="minorHAnsi" w:hAnsi="Times New Roman"/>
          <w:lang w:val="en-US" w:eastAsia="en-US"/>
        </w:rPr>
        <w:t xml:space="preserve"> </w:t>
      </w:r>
      <w:r w:rsidR="00C76E56">
        <w:rPr>
          <w:rFonts w:ascii="Times New Roman" w:eastAsiaTheme="minorHAnsi" w:hAnsi="Times New Roman"/>
          <w:lang w:eastAsia="en-US"/>
        </w:rPr>
        <w:t>съдебен съвет (ВСС) по протокол №23/05.06.2014 г. с актуална справка на</w:t>
      </w:r>
      <w:r w:rsidR="00C76E56">
        <w:rPr>
          <w:rFonts w:ascii="Times New Roman" w:eastAsiaTheme="minorHAnsi" w:hAnsi="Times New Roman"/>
          <w:lang w:val="en-US" w:eastAsia="en-US"/>
        </w:rPr>
        <w:t xml:space="preserve"> </w:t>
      </w:r>
      <w:r w:rsidR="00C76E56">
        <w:rPr>
          <w:rFonts w:ascii="Times New Roman" w:eastAsiaTheme="minorHAnsi" w:hAnsi="Times New Roman"/>
          <w:lang w:eastAsia="en-US"/>
        </w:rPr>
        <w:lastRenderedPageBreak/>
        <w:t>наличната техника към дата на искането по приложение №1 към Правилата,</w:t>
      </w:r>
      <w:r w:rsidR="00C76E56">
        <w:rPr>
          <w:rFonts w:ascii="Times New Roman" w:eastAsiaTheme="minorHAnsi" w:hAnsi="Times New Roman"/>
          <w:lang w:val="en-US" w:eastAsia="en-US"/>
        </w:rPr>
        <w:t xml:space="preserve"> </w:t>
      </w:r>
      <w:r w:rsidR="00C76E56">
        <w:rPr>
          <w:rFonts w:ascii="Times New Roman" w:eastAsiaTheme="minorHAnsi" w:hAnsi="Times New Roman"/>
          <w:lang w:eastAsia="en-US"/>
        </w:rPr>
        <w:t>протоколи за техническо състояние или брак, при наличност и поне три оферти,</w:t>
      </w:r>
      <w:r w:rsidR="00C76E56">
        <w:rPr>
          <w:rFonts w:ascii="Times New Roman" w:eastAsiaTheme="minorHAnsi" w:hAnsi="Times New Roman"/>
          <w:lang w:val="en-US" w:eastAsia="en-US"/>
        </w:rPr>
        <w:t xml:space="preserve"> </w:t>
      </w:r>
      <w:r w:rsidR="00C76E56">
        <w:rPr>
          <w:rFonts w:ascii="Times New Roman" w:eastAsiaTheme="minorHAnsi" w:hAnsi="Times New Roman"/>
          <w:lang w:eastAsia="en-US"/>
        </w:rPr>
        <w:t>съдържащи пълните технически параметри, гаранционен срок и цена</w:t>
      </w:r>
      <w:r w:rsidRPr="005B69D8">
        <w:t xml:space="preserve">. </w:t>
      </w:r>
    </w:p>
    <w:p w:rsidR="0015212E" w:rsidRPr="005B69D8" w:rsidRDefault="0015212E" w:rsidP="00BD3758">
      <w:pPr>
        <w:autoSpaceDE w:val="0"/>
        <w:autoSpaceDN w:val="0"/>
        <w:adjustRightInd w:val="0"/>
        <w:ind w:firstLine="709"/>
        <w:jc w:val="both"/>
      </w:pPr>
      <w:r>
        <w:rPr>
          <w:b/>
        </w:rPr>
        <w:t>4</w:t>
      </w:r>
      <w:r w:rsidRPr="005B69D8">
        <w:rPr>
          <w:b/>
        </w:rPr>
        <w:t xml:space="preserve">.2. </w:t>
      </w:r>
      <w:r w:rsidR="00205070" w:rsidRPr="005B69D8">
        <w:rPr>
          <w:rFonts w:hint="eastAsia"/>
          <w:b/>
        </w:rPr>
        <w:t>Изпраща</w:t>
      </w:r>
      <w:r w:rsidR="00205070" w:rsidRPr="005B69D8">
        <w:t xml:space="preserve"> </w:t>
      </w:r>
      <w:r w:rsidRPr="005B69D8">
        <w:t xml:space="preserve">решението по </w:t>
      </w:r>
      <w:r w:rsidRPr="006F2CFF">
        <w:rPr>
          <w:rFonts w:ascii="Times New Roman" w:hAnsi="Times New Roman"/>
          <w:b/>
        </w:rPr>
        <w:t xml:space="preserve">т. </w:t>
      </w:r>
      <w:r w:rsidR="003D38BB" w:rsidRPr="006F2CFF">
        <w:rPr>
          <w:rFonts w:ascii="Times New Roman" w:hAnsi="Times New Roman"/>
          <w:b/>
        </w:rPr>
        <w:t>4</w:t>
      </w:r>
      <w:r w:rsidRPr="006F2CFF">
        <w:rPr>
          <w:rFonts w:ascii="Times New Roman" w:hAnsi="Times New Roman"/>
          <w:b/>
        </w:rPr>
        <w:t>.1</w:t>
      </w:r>
      <w:r w:rsidRPr="006F2CFF">
        <w:t xml:space="preserve"> </w:t>
      </w:r>
      <w:r w:rsidR="00BD3758" w:rsidRPr="006F2CFF">
        <w:rPr>
          <w:rFonts w:ascii="Times New Roman" w:eastAsiaTheme="minorHAnsi" w:hAnsi="Times New Roman"/>
          <w:lang w:eastAsia="en-US"/>
        </w:rPr>
        <w:t>на административния ръководител на Апелативен съд – София, за сведение и изпълнение</w:t>
      </w:r>
      <w:r w:rsidRPr="006F2CFF">
        <w:t>.</w:t>
      </w:r>
      <w:r w:rsidRPr="005B69D8">
        <w:t xml:space="preserve"> </w:t>
      </w:r>
    </w:p>
    <w:p w:rsidR="0015212E" w:rsidRPr="006D43A5" w:rsidRDefault="0015212E" w:rsidP="001521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u w:val="single"/>
          <w:shd w:val="clear" w:color="auto" w:fill="FFFFFF"/>
        </w:rPr>
      </w:pPr>
    </w:p>
    <w:p w:rsidR="00DB2B11" w:rsidRDefault="003A65B9" w:rsidP="00DB2B11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5.ОТНОСНО</w:t>
      </w:r>
      <w:r w:rsidR="00795C43" w:rsidRPr="00795C43">
        <w:rPr>
          <w:rFonts w:eastAsiaTheme="minorHAnsi"/>
          <w:b/>
          <w:color w:val="000000"/>
          <w:u w:val="single"/>
        </w:rPr>
        <w:t>:</w:t>
      </w:r>
      <w:r w:rsidRPr="006D43A5">
        <w:rPr>
          <w:rFonts w:eastAsiaTheme="minorHAnsi"/>
          <w:color w:val="000000"/>
        </w:rPr>
        <w:t xml:space="preserve"> </w:t>
      </w:r>
      <w:r w:rsidR="00DB2B11" w:rsidRPr="004103BB">
        <w:rPr>
          <w:rFonts w:hint="eastAsia"/>
        </w:rPr>
        <w:t>Искане</w:t>
      </w:r>
      <w:r w:rsidR="00DB2B11" w:rsidRPr="004103BB">
        <w:t xml:space="preserve"> </w:t>
      </w:r>
      <w:r w:rsidR="00DB2B11" w:rsidRPr="004103BB">
        <w:rPr>
          <w:rFonts w:hint="eastAsia"/>
        </w:rPr>
        <w:t>от</w:t>
      </w:r>
      <w:r w:rsidR="00DB2B11" w:rsidRPr="004103BB">
        <w:t xml:space="preserve"> </w:t>
      </w:r>
      <w:r w:rsidR="00DB2B11" w:rsidRPr="004103BB">
        <w:rPr>
          <w:rFonts w:hint="eastAsia"/>
        </w:rPr>
        <w:t>административния</w:t>
      </w:r>
      <w:r w:rsidR="00DB2B11" w:rsidRPr="004103BB">
        <w:t xml:space="preserve"> </w:t>
      </w:r>
      <w:r w:rsidR="00DB2B11" w:rsidRPr="004103BB">
        <w:rPr>
          <w:rFonts w:hint="eastAsia"/>
        </w:rPr>
        <w:t>ръководител</w:t>
      </w:r>
      <w:r w:rsidR="00DB2B11" w:rsidRPr="004103BB">
        <w:t xml:space="preserve"> </w:t>
      </w:r>
      <w:r w:rsidR="00DB2B11" w:rsidRPr="004103BB">
        <w:rPr>
          <w:rFonts w:hint="eastAsia"/>
        </w:rPr>
        <w:t>на</w:t>
      </w:r>
      <w:r w:rsidR="00DB2B11" w:rsidRPr="004103BB">
        <w:t xml:space="preserve"> Окръжен </w:t>
      </w:r>
      <w:r w:rsidR="00DB2B11" w:rsidRPr="004103BB">
        <w:rPr>
          <w:rFonts w:hint="eastAsia"/>
        </w:rPr>
        <w:t>съд</w:t>
      </w:r>
      <w:r w:rsidR="00DB2B11" w:rsidRPr="004103BB">
        <w:t xml:space="preserve"> – Велико Търново </w:t>
      </w:r>
      <w:r w:rsidR="00DB2B11" w:rsidRPr="004103BB">
        <w:rPr>
          <w:rFonts w:hint="eastAsia"/>
        </w:rPr>
        <w:t>относно</w:t>
      </w:r>
      <w:r w:rsidR="00DB2B11" w:rsidRPr="004103BB">
        <w:t xml:space="preserve"> </w:t>
      </w:r>
      <w:r w:rsidR="00DB2B11" w:rsidRPr="004103BB">
        <w:rPr>
          <w:rFonts w:hint="eastAsia"/>
        </w:rPr>
        <w:t>закупуване</w:t>
      </w:r>
      <w:r w:rsidR="00DB2B11" w:rsidRPr="004103BB">
        <w:t xml:space="preserve"> </w:t>
      </w:r>
      <w:r w:rsidR="00DB2B11" w:rsidRPr="004103BB">
        <w:rPr>
          <w:rFonts w:hint="eastAsia"/>
        </w:rPr>
        <w:t>на</w:t>
      </w:r>
      <w:r w:rsidR="00DB2B11" w:rsidRPr="004103BB">
        <w:t xml:space="preserve"> 25 </w:t>
      </w:r>
      <w:r w:rsidR="00DB2B11" w:rsidRPr="004103BB">
        <w:rPr>
          <w:rFonts w:hint="eastAsia"/>
        </w:rPr>
        <w:t>бр</w:t>
      </w:r>
      <w:r w:rsidR="00DB2B11" w:rsidRPr="004103BB">
        <w:t xml:space="preserve">. </w:t>
      </w:r>
      <w:r w:rsidR="00DB2B11" w:rsidRPr="004103BB">
        <w:rPr>
          <w:rFonts w:hint="eastAsia"/>
        </w:rPr>
        <w:t>непрекъсваеми</w:t>
      </w:r>
      <w:r w:rsidR="00DB2B11">
        <w:t xml:space="preserve"> </w:t>
      </w:r>
      <w:r w:rsidR="00DB2B11" w:rsidRPr="004103BB">
        <w:rPr>
          <w:rFonts w:hint="eastAsia"/>
        </w:rPr>
        <w:t>електрозахранващи</w:t>
      </w:r>
      <w:r w:rsidR="00DB2B11" w:rsidRPr="004103BB">
        <w:t xml:space="preserve"> </w:t>
      </w:r>
      <w:r w:rsidR="00DB2B11" w:rsidRPr="004103BB">
        <w:rPr>
          <w:rFonts w:hint="eastAsia"/>
        </w:rPr>
        <w:t>устройства</w:t>
      </w:r>
      <w:r w:rsidR="00DB2B11" w:rsidRPr="004103BB">
        <w:t xml:space="preserve"> (UPS).</w:t>
      </w:r>
    </w:p>
    <w:p w:rsidR="00B74A17" w:rsidRPr="00B74A17" w:rsidRDefault="00B74A17" w:rsidP="00B74A17">
      <w:pPr>
        <w:autoSpaceDE w:val="0"/>
        <w:autoSpaceDN w:val="0"/>
        <w:adjustRightInd w:val="0"/>
        <w:ind w:firstLine="708"/>
        <w:jc w:val="both"/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DB2B11" w:rsidRPr="00DB2B11" w:rsidRDefault="00652F9D" w:rsidP="00DB2B1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DB2B11">
        <w:rPr>
          <w:rFonts w:ascii="Times New Roman" w:hAnsi="Times New Roman"/>
          <w:b/>
          <w:bCs/>
        </w:rPr>
        <w:t xml:space="preserve">5.1. </w:t>
      </w:r>
      <w:r w:rsidR="00DB2B11" w:rsidRPr="00DB2B11">
        <w:rPr>
          <w:rFonts w:ascii="Times New Roman" w:eastAsiaTheme="minorHAnsi" w:hAnsi="Times New Roman"/>
          <w:lang w:eastAsia="en-US"/>
        </w:rPr>
        <w:t xml:space="preserve">Искането от административния ръководител - председател на </w:t>
      </w:r>
      <w:r w:rsidR="00DB2B11" w:rsidRPr="00DB2B11">
        <w:rPr>
          <w:rFonts w:ascii="Times New Roman" w:hAnsi="Times New Roman"/>
        </w:rPr>
        <w:t xml:space="preserve">Окръжен съд – Велико Търново за закупуване на </w:t>
      </w:r>
      <w:r w:rsidR="00DB2B11" w:rsidRPr="00DB2B11">
        <w:rPr>
          <w:rFonts w:ascii="Times New Roman" w:eastAsiaTheme="minorHAnsi" w:hAnsi="Times New Roman"/>
          <w:lang w:eastAsia="en-US"/>
        </w:rPr>
        <w:t xml:space="preserve">25 бр. непрекъсваеми електрозахранващи устройства (UPS) на обща стойност </w:t>
      </w:r>
      <w:r w:rsidR="00DB2B11" w:rsidRPr="00DB2B11">
        <w:rPr>
          <w:rFonts w:ascii="Times New Roman" w:eastAsiaTheme="minorHAnsi" w:hAnsi="Times New Roman"/>
          <w:b/>
          <w:bCs/>
          <w:lang w:eastAsia="en-US"/>
        </w:rPr>
        <w:t>3725 лв. с ДДС</w:t>
      </w:r>
      <w:r w:rsidR="00DB2B11" w:rsidRPr="00DB2B11">
        <w:rPr>
          <w:rFonts w:ascii="Times New Roman" w:hAnsi="Times New Roman"/>
          <w:b/>
          <w:bCs/>
        </w:rPr>
        <w:t xml:space="preserve"> целесъобразно</w:t>
      </w:r>
      <w:r w:rsidR="00DB2B11" w:rsidRPr="00DB2B11">
        <w:rPr>
          <w:rFonts w:ascii="Times New Roman" w:hAnsi="Times New Roman"/>
        </w:rPr>
        <w:t xml:space="preserve">. </w:t>
      </w:r>
    </w:p>
    <w:p w:rsidR="00DB2B11" w:rsidRPr="00DB2B11" w:rsidRDefault="00DB2B11" w:rsidP="00DB2B11">
      <w:pPr>
        <w:pStyle w:val="a5"/>
        <w:numPr>
          <w:ilvl w:val="1"/>
          <w:numId w:val="20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u w:val="single"/>
          <w:shd w:val="clear" w:color="auto" w:fill="FFFFFF"/>
        </w:rPr>
      </w:pPr>
      <w:r>
        <w:rPr>
          <w:rFonts w:ascii="Times New Roman" w:eastAsiaTheme="minorHAnsi" w:hAnsi="Times New Roman"/>
          <w:color w:val="000000"/>
          <w:lang w:eastAsia="en-US"/>
        </w:rPr>
        <w:t xml:space="preserve">Изпраща решението по </w:t>
      </w:r>
      <w:r w:rsidRPr="008D3B4A">
        <w:rPr>
          <w:rFonts w:ascii="Times New Roman" w:eastAsiaTheme="minorHAnsi" w:hAnsi="Times New Roman"/>
          <w:b/>
          <w:color w:val="000000"/>
          <w:lang w:eastAsia="en-US"/>
        </w:rPr>
        <w:t>т. 5.1</w:t>
      </w:r>
      <w:r w:rsidRPr="00DB2B11">
        <w:rPr>
          <w:rFonts w:ascii="Times New Roman" w:eastAsiaTheme="minorHAnsi" w:hAnsi="Times New Roman"/>
          <w:color w:val="000000"/>
          <w:lang w:eastAsia="en-US"/>
        </w:rPr>
        <w:t xml:space="preserve">, ведно с мотивиран доклад на Комисия „Бюджет и финанси“ към Пленума на ВСС, </w:t>
      </w:r>
      <w:r w:rsidRPr="00DB2B11">
        <w:rPr>
          <w:rFonts w:ascii="Times New Roman" w:eastAsiaTheme="minorHAnsi" w:hAnsi="Times New Roman"/>
          <w:b/>
          <w:bCs/>
          <w:color w:val="000000"/>
          <w:lang w:eastAsia="en-US"/>
        </w:rPr>
        <w:t>по компетентност.</w:t>
      </w:r>
    </w:p>
    <w:p w:rsidR="003A65B9" w:rsidRPr="006D43A5" w:rsidRDefault="003A65B9" w:rsidP="00DB2B1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u w:val="single"/>
          <w:shd w:val="clear" w:color="auto" w:fill="FFFFFF"/>
        </w:rPr>
      </w:pPr>
    </w:p>
    <w:p w:rsidR="00DB2B11" w:rsidRPr="00DB2B11" w:rsidRDefault="003A65B9" w:rsidP="00DB2B11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6.ОТНОСНО</w:t>
      </w:r>
      <w:r w:rsidR="00795C43"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eastAsiaTheme="minorHAnsi"/>
          <w:color w:val="000000"/>
        </w:rPr>
        <w:t xml:space="preserve"> </w:t>
      </w:r>
      <w:r w:rsidR="00DB2B11" w:rsidRPr="00DB2B11">
        <w:rPr>
          <w:bCs/>
        </w:rPr>
        <w:t xml:space="preserve">Искане от заместник-административния ръководител на </w:t>
      </w:r>
      <w:r w:rsidR="00DB2B11" w:rsidRPr="00DB2B11">
        <w:rPr>
          <w:bCs/>
          <w:lang w:bidi="bg-BG"/>
        </w:rPr>
        <w:t xml:space="preserve">Районен съд </w:t>
      </w:r>
      <w:r w:rsidR="00DB2B11" w:rsidRPr="00DB2B11">
        <w:rPr>
          <w:bCs/>
          <w:lang w:bidi="bg-BG"/>
        </w:rPr>
        <w:softHyphen/>
        <w:t>– Велико Търново</w:t>
      </w:r>
      <w:r w:rsidR="00DB2B11" w:rsidRPr="00DB2B11">
        <w:rPr>
          <w:bCs/>
        </w:rPr>
        <w:t xml:space="preserve"> относно </w:t>
      </w:r>
      <w:r w:rsidR="00DB2B11" w:rsidRPr="00DB2B11">
        <w:rPr>
          <w:bCs/>
          <w:lang w:bidi="bg-BG"/>
        </w:rPr>
        <w:t xml:space="preserve">закупуване на </w:t>
      </w:r>
      <w:r w:rsidR="00DB2B11" w:rsidRPr="00DB2B11">
        <w:rPr>
          <w:bCs/>
          <w:iCs/>
          <w:lang w:bidi="bg-BG"/>
        </w:rPr>
        <w:t>6</w:t>
      </w:r>
      <w:r w:rsidR="00DB2B11" w:rsidRPr="00DB2B11">
        <w:rPr>
          <w:b/>
          <w:bCs/>
          <w:i/>
          <w:iCs/>
          <w:lang w:bidi="bg-BG"/>
        </w:rPr>
        <w:t xml:space="preserve"> </w:t>
      </w:r>
      <w:r w:rsidR="00DB2B11" w:rsidRPr="00DB2B11">
        <w:rPr>
          <w:bCs/>
          <w:lang w:bidi="bg-BG"/>
        </w:rPr>
        <w:t>бр. звукозаписни системи.</w:t>
      </w: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D38BB" w:rsidRPr="003D38BB" w:rsidRDefault="003D38BB" w:rsidP="0015212E">
      <w:pPr>
        <w:pStyle w:val="Default"/>
        <w:rPr>
          <w:lang w:val="en-US"/>
        </w:rPr>
      </w:pPr>
    </w:p>
    <w:p w:rsidR="00DB2B11" w:rsidRPr="00DB2B11" w:rsidRDefault="0015212E" w:rsidP="00DB2B11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 w:rsidRPr="00DB2B11">
        <w:rPr>
          <w:b/>
          <w:sz w:val="28"/>
          <w:szCs w:val="28"/>
        </w:rPr>
        <w:t>6.1.</w:t>
      </w:r>
      <w:r w:rsidRPr="00DB2B11">
        <w:rPr>
          <w:sz w:val="28"/>
          <w:szCs w:val="28"/>
        </w:rPr>
        <w:t xml:space="preserve"> </w:t>
      </w:r>
      <w:r w:rsidR="00DB2B11" w:rsidRPr="00DB2B11">
        <w:rPr>
          <w:sz w:val="28"/>
          <w:szCs w:val="28"/>
        </w:rPr>
        <w:t xml:space="preserve">Искането от заместник-административния ръководител на Районен съд – Велико Търново за осигуряване на средства за закупуване на 4 бр. звукозаписни системи на обща стойност </w:t>
      </w:r>
      <w:r w:rsidR="00DB2B11" w:rsidRPr="00DB2B11">
        <w:rPr>
          <w:b/>
          <w:bCs/>
          <w:sz w:val="28"/>
          <w:szCs w:val="28"/>
        </w:rPr>
        <w:t>4 925 лв. с ДДС е целесъобразно</w:t>
      </w:r>
      <w:r w:rsidR="00DB2B11" w:rsidRPr="00DB2B11">
        <w:rPr>
          <w:sz w:val="28"/>
          <w:szCs w:val="28"/>
        </w:rPr>
        <w:t xml:space="preserve">. </w:t>
      </w:r>
    </w:p>
    <w:p w:rsidR="00DB2B11" w:rsidRPr="00DB2B11" w:rsidRDefault="00DB2B11" w:rsidP="00DB2B11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DB2B11">
        <w:rPr>
          <w:b/>
          <w:sz w:val="28"/>
          <w:szCs w:val="28"/>
        </w:rPr>
        <w:t>6.2.</w:t>
      </w:r>
      <w:r w:rsidRPr="00DB2B11">
        <w:rPr>
          <w:sz w:val="28"/>
          <w:szCs w:val="28"/>
        </w:rPr>
        <w:t xml:space="preserve"> </w:t>
      </w:r>
      <w:r w:rsidRPr="00205070">
        <w:rPr>
          <w:b/>
          <w:sz w:val="28"/>
          <w:szCs w:val="28"/>
        </w:rPr>
        <w:t>Изпраща</w:t>
      </w:r>
      <w:r w:rsidRPr="00DB2B11">
        <w:rPr>
          <w:sz w:val="28"/>
          <w:szCs w:val="28"/>
        </w:rPr>
        <w:t xml:space="preserve"> решението по </w:t>
      </w:r>
      <w:r w:rsidRPr="008D3B4A">
        <w:rPr>
          <w:b/>
          <w:sz w:val="28"/>
          <w:szCs w:val="28"/>
        </w:rPr>
        <w:t>т.</w:t>
      </w:r>
      <w:r w:rsidR="006F2CFF">
        <w:rPr>
          <w:b/>
          <w:sz w:val="28"/>
          <w:szCs w:val="28"/>
        </w:rPr>
        <w:t xml:space="preserve"> </w:t>
      </w:r>
      <w:r w:rsidR="00205070" w:rsidRPr="008D3B4A">
        <w:rPr>
          <w:b/>
          <w:sz w:val="28"/>
          <w:szCs w:val="28"/>
        </w:rPr>
        <w:t>6.</w:t>
      </w:r>
      <w:r w:rsidRPr="008D3B4A">
        <w:rPr>
          <w:b/>
          <w:sz w:val="28"/>
          <w:szCs w:val="28"/>
        </w:rPr>
        <w:t>1</w:t>
      </w:r>
      <w:r w:rsidRPr="00DB2B11">
        <w:rPr>
          <w:sz w:val="28"/>
          <w:szCs w:val="28"/>
        </w:rPr>
        <w:t xml:space="preserve"> ведно с мотивиран доклад на Комисия „Бюджет и финанси“ към Пленума на ВСС, </w:t>
      </w:r>
      <w:r w:rsidRPr="00DB2B11">
        <w:rPr>
          <w:b/>
          <w:bCs/>
          <w:sz w:val="28"/>
          <w:szCs w:val="28"/>
        </w:rPr>
        <w:t>по компетентност</w:t>
      </w:r>
      <w:r w:rsidRPr="00DB2B11">
        <w:rPr>
          <w:sz w:val="28"/>
          <w:szCs w:val="28"/>
        </w:rPr>
        <w:t xml:space="preserve">. </w:t>
      </w:r>
    </w:p>
    <w:p w:rsidR="00DB2B11" w:rsidRPr="00DB2B11" w:rsidRDefault="00DB2B11" w:rsidP="00DB2B11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DB2B11">
        <w:rPr>
          <w:b/>
          <w:sz w:val="28"/>
          <w:szCs w:val="28"/>
        </w:rPr>
        <w:t>6.3</w:t>
      </w:r>
      <w:r w:rsidRPr="00205070">
        <w:rPr>
          <w:b/>
          <w:sz w:val="28"/>
          <w:szCs w:val="28"/>
        </w:rPr>
        <w:t>. Връща</w:t>
      </w:r>
      <w:r w:rsidRPr="00DB2B11">
        <w:rPr>
          <w:sz w:val="28"/>
          <w:szCs w:val="28"/>
        </w:rPr>
        <w:t xml:space="preserve"> искането на заместник-административния ръководител на Районен съд – Велико Търново в частта за закупуване на 2 бр. звукозаписни системи с препоръка за предприемане на действия по ремонтиране на наличните, закупени през 2020 г. </w:t>
      </w:r>
    </w:p>
    <w:p w:rsidR="00DB2B11" w:rsidRPr="00DB2B11" w:rsidRDefault="00DB2B11" w:rsidP="00DB2B11">
      <w:pPr>
        <w:pStyle w:val="Default"/>
        <w:ind w:firstLine="708"/>
        <w:jc w:val="both"/>
        <w:rPr>
          <w:sz w:val="28"/>
          <w:szCs w:val="28"/>
        </w:rPr>
      </w:pPr>
      <w:r w:rsidRPr="00DB2B11">
        <w:rPr>
          <w:b/>
          <w:sz w:val="28"/>
          <w:szCs w:val="28"/>
        </w:rPr>
        <w:t>6.4.</w:t>
      </w:r>
      <w:r>
        <w:rPr>
          <w:sz w:val="28"/>
          <w:szCs w:val="28"/>
        </w:rPr>
        <w:t> </w:t>
      </w:r>
      <w:r w:rsidRPr="00205070">
        <w:rPr>
          <w:b/>
          <w:sz w:val="28"/>
          <w:szCs w:val="28"/>
        </w:rPr>
        <w:t>Изпраща</w:t>
      </w:r>
      <w:r w:rsidR="006F2CFF">
        <w:rPr>
          <w:sz w:val="28"/>
          <w:szCs w:val="28"/>
        </w:rPr>
        <w:t xml:space="preserve"> </w:t>
      </w:r>
      <w:r w:rsidRPr="00DB2B11">
        <w:rPr>
          <w:sz w:val="28"/>
          <w:szCs w:val="28"/>
        </w:rPr>
        <w:t xml:space="preserve">решението по </w:t>
      </w:r>
      <w:r w:rsidRPr="008D3B4A">
        <w:rPr>
          <w:b/>
          <w:sz w:val="28"/>
          <w:szCs w:val="28"/>
        </w:rPr>
        <w:t>т. 6</w:t>
      </w:r>
      <w:r w:rsidR="00E176A5">
        <w:rPr>
          <w:b/>
          <w:sz w:val="28"/>
          <w:szCs w:val="28"/>
        </w:rPr>
        <w:t>.3</w:t>
      </w:r>
      <w:r w:rsidRPr="00DB2B11">
        <w:rPr>
          <w:sz w:val="28"/>
          <w:szCs w:val="28"/>
        </w:rPr>
        <w:t xml:space="preserve"> на заместник-административния ръководител на Районен съд – Велико Търново, за сведение</w:t>
      </w:r>
      <w:r w:rsidR="006206B9">
        <w:rPr>
          <w:sz w:val="28"/>
          <w:szCs w:val="28"/>
        </w:rPr>
        <w:t xml:space="preserve"> и изпълнение</w:t>
      </w:r>
      <w:r w:rsidR="00304DEC">
        <w:rPr>
          <w:sz w:val="28"/>
          <w:szCs w:val="28"/>
        </w:rPr>
        <w:t>.</w:t>
      </w:r>
      <w:r w:rsidRPr="00DB2B11">
        <w:rPr>
          <w:sz w:val="28"/>
          <w:szCs w:val="28"/>
        </w:rPr>
        <w:t xml:space="preserve"> </w:t>
      </w:r>
    </w:p>
    <w:p w:rsidR="003A65B9" w:rsidRPr="003C20AC" w:rsidRDefault="003A65B9" w:rsidP="00DB2B11">
      <w:pPr>
        <w:pStyle w:val="Default"/>
      </w:pPr>
    </w:p>
    <w:p w:rsidR="00205070" w:rsidRPr="00C4732E" w:rsidRDefault="003A65B9" w:rsidP="00205070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7.ОТНОСНО</w:t>
      </w:r>
      <w:r w:rsidR="00795C43"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color w:val="000000"/>
        </w:rPr>
        <w:t xml:space="preserve"> </w:t>
      </w:r>
      <w:r w:rsidR="00205070" w:rsidRPr="00540BB6">
        <w:rPr>
          <w:bCs/>
        </w:rPr>
        <w:t xml:space="preserve">Искане от заместник-административния ръководител на </w:t>
      </w:r>
      <w:r w:rsidR="00205070" w:rsidRPr="00540BB6">
        <w:rPr>
          <w:bCs/>
          <w:lang w:bidi="bg-BG"/>
        </w:rPr>
        <w:t xml:space="preserve">Районен съд </w:t>
      </w:r>
      <w:r w:rsidR="00205070" w:rsidRPr="00540BB6">
        <w:rPr>
          <w:bCs/>
          <w:lang w:bidi="bg-BG"/>
        </w:rPr>
        <w:softHyphen/>
        <w:t>– Велико Търново</w:t>
      </w:r>
      <w:r w:rsidR="00205070" w:rsidRPr="00540BB6">
        <w:rPr>
          <w:bCs/>
        </w:rPr>
        <w:t xml:space="preserve"> </w:t>
      </w:r>
      <w:r w:rsidR="00205070">
        <w:rPr>
          <w:bCs/>
        </w:rPr>
        <w:t xml:space="preserve">относно </w:t>
      </w:r>
      <w:r w:rsidR="00205070" w:rsidRPr="00540BB6">
        <w:rPr>
          <w:bCs/>
          <w:lang w:bidi="bg-BG"/>
        </w:rPr>
        <w:t xml:space="preserve">закупуване на </w:t>
      </w:r>
      <w:r w:rsidR="00205070">
        <w:rPr>
          <w:bCs/>
          <w:iCs/>
          <w:lang w:bidi="bg-BG"/>
        </w:rPr>
        <w:t>2</w:t>
      </w:r>
      <w:r w:rsidR="00205070" w:rsidRPr="00540BB6">
        <w:rPr>
          <w:b/>
          <w:bCs/>
          <w:i/>
          <w:iCs/>
          <w:lang w:bidi="bg-BG"/>
        </w:rPr>
        <w:t xml:space="preserve"> </w:t>
      </w:r>
      <w:r w:rsidR="00205070">
        <w:rPr>
          <w:bCs/>
          <w:lang w:bidi="bg-BG"/>
        </w:rPr>
        <w:t xml:space="preserve">бр. </w:t>
      </w:r>
      <w:r w:rsidR="00205070" w:rsidRPr="00B360D6">
        <w:rPr>
          <w:bCs/>
          <w:lang w:bidi="bg-BG"/>
        </w:rPr>
        <w:t>мрежови комутатори</w:t>
      </w:r>
      <w:r w:rsidR="00205070">
        <w:rPr>
          <w:bCs/>
          <w:lang w:bidi="bg-BG"/>
        </w:rPr>
        <w:t>.</w:t>
      </w:r>
    </w:p>
    <w:p w:rsidR="003A65B9" w:rsidRPr="006D43A5" w:rsidRDefault="003A65B9" w:rsidP="00205070">
      <w:pPr>
        <w:pStyle w:val="a6"/>
        <w:shd w:val="clear" w:color="auto" w:fill="auto"/>
        <w:spacing w:before="0" w:after="0" w:line="240" w:lineRule="auto"/>
        <w:ind w:right="23" w:firstLine="709"/>
        <w:jc w:val="both"/>
        <w:rPr>
          <w:bCs/>
          <w:color w:val="000000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205070" w:rsidRPr="00205070" w:rsidRDefault="003C20AC" w:rsidP="006F2CFF">
      <w:pPr>
        <w:pStyle w:val="Default"/>
        <w:tabs>
          <w:tab w:val="left" w:pos="142"/>
        </w:tabs>
        <w:ind w:firstLine="709"/>
        <w:jc w:val="both"/>
        <w:rPr>
          <w:bCs/>
          <w:sz w:val="28"/>
          <w:szCs w:val="28"/>
        </w:rPr>
      </w:pPr>
      <w:r w:rsidRPr="0015212E">
        <w:rPr>
          <w:b/>
          <w:bCs/>
          <w:sz w:val="28"/>
          <w:szCs w:val="28"/>
        </w:rPr>
        <w:lastRenderedPageBreak/>
        <w:t>7.1</w:t>
      </w:r>
      <w:r w:rsidRPr="00205070">
        <w:rPr>
          <w:bCs/>
          <w:sz w:val="28"/>
          <w:szCs w:val="28"/>
        </w:rPr>
        <w:t xml:space="preserve">. </w:t>
      </w:r>
      <w:r w:rsidR="00205070" w:rsidRPr="00205070">
        <w:rPr>
          <w:bCs/>
          <w:sz w:val="28"/>
          <w:szCs w:val="28"/>
        </w:rPr>
        <w:t>Искането от заместник-административния ръководител на Районен съд –</w:t>
      </w:r>
    </w:p>
    <w:p w:rsidR="00205070" w:rsidRPr="00205070" w:rsidRDefault="00205070" w:rsidP="006F2CFF">
      <w:pPr>
        <w:pStyle w:val="Default"/>
        <w:tabs>
          <w:tab w:val="left" w:pos="142"/>
        </w:tabs>
        <w:jc w:val="both"/>
        <w:rPr>
          <w:bCs/>
          <w:sz w:val="28"/>
          <w:szCs w:val="28"/>
        </w:rPr>
      </w:pPr>
      <w:r w:rsidRPr="00205070">
        <w:rPr>
          <w:bCs/>
          <w:sz w:val="28"/>
          <w:szCs w:val="28"/>
        </w:rPr>
        <w:t>Велико Търново за осигуряване на средства за закупуване на 2 броя мрежови</w:t>
      </w:r>
      <w:r>
        <w:rPr>
          <w:bCs/>
          <w:sz w:val="28"/>
          <w:szCs w:val="28"/>
        </w:rPr>
        <w:t xml:space="preserve"> </w:t>
      </w:r>
      <w:r w:rsidRPr="00205070">
        <w:rPr>
          <w:bCs/>
          <w:sz w:val="28"/>
          <w:szCs w:val="28"/>
        </w:rPr>
        <w:t xml:space="preserve">комутатори на обща стойност 2 990 лв. с ДДС </w:t>
      </w:r>
      <w:r w:rsidRPr="00205070">
        <w:rPr>
          <w:b/>
          <w:bCs/>
          <w:sz w:val="28"/>
          <w:szCs w:val="28"/>
        </w:rPr>
        <w:t>е целесъобразно</w:t>
      </w:r>
      <w:r>
        <w:rPr>
          <w:bCs/>
          <w:sz w:val="28"/>
          <w:szCs w:val="28"/>
        </w:rPr>
        <w:t>.</w:t>
      </w:r>
    </w:p>
    <w:p w:rsidR="00205070" w:rsidRPr="00DB2B11" w:rsidRDefault="0015212E" w:rsidP="00205070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u w:val="single"/>
          <w:shd w:val="clear" w:color="auto" w:fill="FFFFFF"/>
        </w:rPr>
      </w:pPr>
      <w:r w:rsidRPr="00205070">
        <w:rPr>
          <w:rFonts w:ascii="Times New Roman" w:hAnsi="Times New Roman"/>
          <w:b/>
        </w:rPr>
        <w:t>7.2.</w:t>
      </w:r>
      <w:r w:rsidR="00205070" w:rsidRPr="00205070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205070">
        <w:rPr>
          <w:rFonts w:ascii="Times New Roman" w:eastAsiaTheme="minorHAnsi" w:hAnsi="Times New Roman"/>
          <w:color w:val="000000"/>
          <w:lang w:eastAsia="en-US"/>
        </w:rPr>
        <w:t xml:space="preserve">Изпраща решението по </w:t>
      </w:r>
      <w:r w:rsidR="00205070" w:rsidRPr="008D3B4A">
        <w:rPr>
          <w:rFonts w:ascii="Times New Roman" w:eastAsiaTheme="minorHAnsi" w:hAnsi="Times New Roman"/>
          <w:b/>
          <w:color w:val="000000"/>
          <w:lang w:eastAsia="en-US"/>
        </w:rPr>
        <w:t xml:space="preserve">т. </w:t>
      </w:r>
      <w:r w:rsidR="006844F6" w:rsidRPr="008D3B4A">
        <w:rPr>
          <w:rFonts w:ascii="Times New Roman" w:eastAsiaTheme="minorHAnsi" w:hAnsi="Times New Roman"/>
          <w:b/>
          <w:color w:val="000000"/>
          <w:lang w:eastAsia="en-US"/>
        </w:rPr>
        <w:t>7</w:t>
      </w:r>
      <w:r w:rsidR="00205070" w:rsidRPr="008D3B4A">
        <w:rPr>
          <w:rFonts w:ascii="Times New Roman" w:eastAsiaTheme="minorHAnsi" w:hAnsi="Times New Roman"/>
          <w:b/>
          <w:color w:val="000000"/>
          <w:lang w:eastAsia="en-US"/>
        </w:rPr>
        <w:t>.1</w:t>
      </w:r>
      <w:r w:rsidR="008B5C53">
        <w:rPr>
          <w:rFonts w:ascii="Times New Roman" w:eastAsiaTheme="minorHAnsi" w:hAnsi="Times New Roman"/>
          <w:color w:val="000000"/>
          <w:lang w:eastAsia="en-US"/>
        </w:rPr>
        <w:t>, ведно с мотивиран доклад</w:t>
      </w:r>
      <w:r w:rsidR="00205070" w:rsidRPr="00DB2B11">
        <w:rPr>
          <w:rFonts w:ascii="Times New Roman" w:eastAsiaTheme="minorHAnsi" w:hAnsi="Times New Roman"/>
          <w:color w:val="000000"/>
          <w:lang w:eastAsia="en-US"/>
        </w:rPr>
        <w:t xml:space="preserve"> на Комисия „Бюджет и финанси“ към Пленума на ВСС, </w:t>
      </w:r>
      <w:r w:rsidR="00205070" w:rsidRPr="00DB2B11">
        <w:rPr>
          <w:rFonts w:ascii="Times New Roman" w:eastAsiaTheme="minorHAnsi" w:hAnsi="Times New Roman"/>
          <w:b/>
          <w:bCs/>
          <w:color w:val="000000"/>
          <w:lang w:eastAsia="en-US"/>
        </w:rPr>
        <w:t>по компетентност.</w:t>
      </w:r>
    </w:p>
    <w:p w:rsidR="003A65B9" w:rsidRPr="00205070" w:rsidRDefault="0015212E" w:rsidP="00205070">
      <w:pPr>
        <w:pStyle w:val="Default"/>
        <w:ind w:firstLine="708"/>
        <w:jc w:val="both"/>
        <w:rPr>
          <w:sz w:val="28"/>
          <w:szCs w:val="28"/>
        </w:rPr>
      </w:pPr>
      <w:r w:rsidRPr="00205070">
        <w:rPr>
          <w:sz w:val="28"/>
          <w:szCs w:val="28"/>
        </w:rPr>
        <w:t xml:space="preserve"> </w:t>
      </w:r>
    </w:p>
    <w:p w:rsidR="006844F6" w:rsidRPr="006844F6" w:rsidRDefault="006844F6" w:rsidP="006844F6">
      <w:pPr>
        <w:pStyle w:val="Bodytext20"/>
        <w:tabs>
          <w:tab w:val="left" w:pos="0"/>
          <w:tab w:val="left" w:pos="709"/>
          <w:tab w:val="left" w:pos="1276"/>
        </w:tabs>
        <w:spacing w:before="0" w:after="0" w:line="240" w:lineRule="auto"/>
        <w:ind w:left="142"/>
      </w:pPr>
      <w:r w:rsidRPr="006844F6">
        <w:rPr>
          <w:rStyle w:val="9"/>
          <w:rFonts w:ascii="Times New Roman" w:hAnsi="Times New Roman"/>
          <w:b/>
          <w:sz w:val="28"/>
        </w:rPr>
        <w:tab/>
      </w:r>
      <w:r w:rsidR="00B111B4">
        <w:rPr>
          <w:rStyle w:val="9"/>
          <w:rFonts w:ascii="Times New Roman" w:hAnsi="Times New Roman"/>
          <w:b/>
          <w:sz w:val="28"/>
          <w:u w:val="single"/>
        </w:rPr>
        <w:t>8</w:t>
      </w:r>
      <w:r w:rsidR="00B111B4"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 w:rsidR="00B111B4">
        <w:rPr>
          <w:rStyle w:val="9"/>
          <w:rFonts w:ascii="Times New Roman" w:hAnsi="Times New Roman"/>
          <w:b/>
          <w:sz w:val="28"/>
          <w:u w:val="single"/>
        </w:rPr>
        <w:t>:</w:t>
      </w:r>
      <w:r w:rsidR="00B111B4" w:rsidRPr="006D43A5">
        <w:rPr>
          <w:color w:val="000000"/>
        </w:rPr>
        <w:t xml:space="preserve"> </w:t>
      </w:r>
      <w:r w:rsidRPr="006844F6">
        <w:rPr>
          <w:bCs/>
        </w:rPr>
        <w:t xml:space="preserve">Искане от заместник-административния ръководител на </w:t>
      </w:r>
      <w:r w:rsidRPr="006844F6">
        <w:rPr>
          <w:bCs/>
          <w:lang w:bidi="bg-BG"/>
        </w:rPr>
        <w:t xml:space="preserve">Районен съд </w:t>
      </w:r>
      <w:r w:rsidRPr="006844F6">
        <w:rPr>
          <w:bCs/>
          <w:lang w:bidi="bg-BG"/>
        </w:rPr>
        <w:softHyphen/>
        <w:t>– Велико Търново</w:t>
      </w:r>
      <w:r w:rsidRPr="006844F6">
        <w:rPr>
          <w:bCs/>
        </w:rPr>
        <w:t xml:space="preserve"> относно </w:t>
      </w:r>
      <w:r w:rsidRPr="006844F6">
        <w:rPr>
          <w:bCs/>
          <w:lang w:bidi="bg-BG"/>
        </w:rPr>
        <w:t xml:space="preserve">закупуване на </w:t>
      </w:r>
      <w:r w:rsidRPr="006844F6">
        <w:rPr>
          <w:bCs/>
          <w:iCs/>
          <w:lang w:bidi="bg-BG"/>
        </w:rPr>
        <w:t>6</w:t>
      </w:r>
      <w:r w:rsidRPr="006844F6">
        <w:rPr>
          <w:b/>
          <w:bCs/>
          <w:i/>
          <w:iCs/>
          <w:lang w:bidi="bg-BG"/>
        </w:rPr>
        <w:t xml:space="preserve"> </w:t>
      </w:r>
      <w:r w:rsidRPr="006844F6">
        <w:rPr>
          <w:bCs/>
          <w:lang w:bidi="bg-BG"/>
        </w:rPr>
        <w:t>бр. видеоконферентни системи.</w:t>
      </w:r>
    </w:p>
    <w:p w:rsidR="006844F6" w:rsidRDefault="006844F6" w:rsidP="00B111B4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B111B4" w:rsidRPr="006D43A5" w:rsidRDefault="00B111B4" w:rsidP="00B111B4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B111B4" w:rsidRPr="006D43A5" w:rsidRDefault="00B111B4" w:rsidP="00B111B4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B111B4" w:rsidRPr="006D43A5" w:rsidRDefault="00B111B4" w:rsidP="00B111B4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B111B4" w:rsidRPr="006D43A5" w:rsidRDefault="00B111B4" w:rsidP="00B111B4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</w:p>
    <w:p w:rsidR="0015212E" w:rsidRDefault="00AE3739" w:rsidP="00304DEC">
      <w:pPr>
        <w:pStyle w:val="Default"/>
        <w:ind w:firstLine="708"/>
        <w:jc w:val="both"/>
        <w:rPr>
          <w:sz w:val="28"/>
          <w:szCs w:val="28"/>
        </w:rPr>
      </w:pPr>
      <w:r w:rsidRPr="00304DEC">
        <w:rPr>
          <w:b/>
          <w:bCs/>
          <w:sz w:val="28"/>
          <w:szCs w:val="28"/>
        </w:rPr>
        <w:t>8</w:t>
      </w:r>
      <w:r w:rsidR="0015212E" w:rsidRPr="00304DEC">
        <w:rPr>
          <w:b/>
          <w:bCs/>
          <w:sz w:val="28"/>
          <w:szCs w:val="28"/>
        </w:rPr>
        <w:t>.1.</w:t>
      </w:r>
      <w:r w:rsidR="00304DEC">
        <w:rPr>
          <w:b/>
          <w:bCs/>
          <w:sz w:val="28"/>
          <w:szCs w:val="28"/>
        </w:rPr>
        <w:t> </w:t>
      </w:r>
      <w:r w:rsidR="00304DEC" w:rsidRPr="00304DEC">
        <w:rPr>
          <w:b/>
          <w:sz w:val="28"/>
          <w:szCs w:val="28"/>
        </w:rPr>
        <w:t>Да се информира</w:t>
      </w:r>
      <w:r w:rsidR="00304DEC" w:rsidRPr="00304DEC">
        <w:rPr>
          <w:sz w:val="28"/>
          <w:szCs w:val="28"/>
        </w:rPr>
        <w:t xml:space="preserve"> заместник-административният ръководител на Районен съд – Велико Търново относно решението по т</w:t>
      </w:r>
      <w:r w:rsidR="00304DEC">
        <w:rPr>
          <w:sz w:val="28"/>
          <w:szCs w:val="28"/>
        </w:rPr>
        <w:t>. 8</w:t>
      </w:r>
      <w:r w:rsidR="00304DEC" w:rsidRPr="00304DEC">
        <w:rPr>
          <w:sz w:val="28"/>
          <w:szCs w:val="28"/>
        </w:rPr>
        <w:t>.1 от Протокол №19/28.07.2025 г. на Комисия „Професионална квалифика</w:t>
      </w:r>
      <w:r w:rsidR="006F2CFF">
        <w:rPr>
          <w:sz w:val="28"/>
          <w:szCs w:val="28"/>
        </w:rPr>
        <w:t xml:space="preserve">ция и информационни технологии“ </w:t>
      </w:r>
      <w:r w:rsidR="00304DEC" w:rsidRPr="00304DEC">
        <w:rPr>
          <w:sz w:val="28"/>
          <w:szCs w:val="28"/>
        </w:rPr>
        <w:t>за това, че одобрява изготвената информация относно проектобюджет на дирекция „Информационни технологии“ за 2026 г., в който са предвидени средства за осигуряване на видеоконферентни връзки за съдилищата по Приоритет</w:t>
      </w:r>
      <w:r w:rsidR="008D3B4A">
        <w:rPr>
          <w:sz w:val="28"/>
          <w:szCs w:val="28"/>
        </w:rPr>
        <w:t> </w:t>
      </w:r>
      <w:r w:rsidR="00304DEC" w:rsidRPr="00304DEC">
        <w:rPr>
          <w:sz w:val="28"/>
          <w:szCs w:val="28"/>
        </w:rPr>
        <w:t>1 „Подсигуряване на дейността и защитата на централизираните информационни системи, осигуряващи нормалното функциониране на съдилищата“.</w:t>
      </w:r>
    </w:p>
    <w:p w:rsidR="00304DEC" w:rsidRDefault="00304DEC" w:rsidP="00304DEC">
      <w:pPr>
        <w:pStyle w:val="Default"/>
        <w:ind w:firstLine="708"/>
        <w:jc w:val="both"/>
        <w:rPr>
          <w:sz w:val="28"/>
          <w:szCs w:val="28"/>
        </w:rPr>
      </w:pPr>
    </w:p>
    <w:p w:rsidR="00304DEC" w:rsidRPr="00DB2B11" w:rsidRDefault="00304DEC" w:rsidP="00304DEC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</w:pPr>
      <w:r>
        <w:rPr>
          <w:rStyle w:val="9"/>
          <w:rFonts w:ascii="Times New Roman" w:hAnsi="Times New Roman"/>
          <w:b/>
          <w:sz w:val="28"/>
          <w:u w:val="single"/>
        </w:rPr>
        <w:t>9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eastAsiaTheme="minorHAnsi"/>
          <w:color w:val="000000"/>
        </w:rPr>
        <w:t xml:space="preserve"> </w:t>
      </w:r>
      <w:r w:rsidR="00E77CBE" w:rsidRPr="00E77CBE">
        <w:rPr>
          <w:rFonts w:hint="eastAsia"/>
          <w:bCs/>
        </w:rPr>
        <w:t>Искане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от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административния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ръководител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на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Административен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съд</w:t>
      </w:r>
      <w:r w:rsidR="00E77CBE" w:rsidRPr="00E77CBE">
        <w:rPr>
          <w:bCs/>
        </w:rPr>
        <w:t xml:space="preserve"> – </w:t>
      </w:r>
      <w:r w:rsidR="00E77CBE" w:rsidRPr="00E77CBE">
        <w:rPr>
          <w:rFonts w:hint="eastAsia"/>
          <w:bCs/>
        </w:rPr>
        <w:t>Стара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Загора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относно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закупуване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на</w:t>
      </w:r>
      <w:r w:rsidR="00E77CBE" w:rsidRPr="00E77CBE">
        <w:rPr>
          <w:bCs/>
        </w:rPr>
        <w:t xml:space="preserve"> 11 </w:t>
      </w:r>
      <w:r w:rsidR="00E77CBE" w:rsidRPr="00E77CBE">
        <w:rPr>
          <w:rFonts w:hint="eastAsia"/>
          <w:bCs/>
        </w:rPr>
        <w:t>бр</w:t>
      </w:r>
      <w:r w:rsidR="00E77CBE" w:rsidRPr="00E77CBE">
        <w:rPr>
          <w:bCs/>
        </w:rPr>
        <w:t xml:space="preserve">. </w:t>
      </w:r>
      <w:r w:rsidR="00E77CBE" w:rsidRPr="00E77CBE">
        <w:rPr>
          <w:rFonts w:hint="eastAsia"/>
          <w:bCs/>
        </w:rPr>
        <w:t>преносими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компютри</w:t>
      </w:r>
      <w:r w:rsidR="00E77CBE" w:rsidRPr="00E77CBE">
        <w:rPr>
          <w:bCs/>
        </w:rPr>
        <w:t xml:space="preserve">, 16 </w:t>
      </w:r>
      <w:r w:rsidR="00E77CBE" w:rsidRPr="00E77CBE">
        <w:rPr>
          <w:rFonts w:hint="eastAsia"/>
          <w:bCs/>
        </w:rPr>
        <w:t>бр</w:t>
      </w:r>
      <w:r w:rsidR="00E77CBE" w:rsidRPr="00E77CBE">
        <w:rPr>
          <w:bCs/>
        </w:rPr>
        <w:t xml:space="preserve">. </w:t>
      </w:r>
      <w:r w:rsidR="00E77CBE" w:rsidRPr="00E77CBE">
        <w:rPr>
          <w:rFonts w:hint="eastAsia"/>
          <w:bCs/>
        </w:rPr>
        <w:t>компютърни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конфигурации</w:t>
      </w:r>
      <w:r w:rsidR="00E77CBE" w:rsidRPr="00E77CBE">
        <w:rPr>
          <w:bCs/>
        </w:rPr>
        <w:t xml:space="preserve">, 1 </w:t>
      </w:r>
      <w:r w:rsidR="00E77CBE" w:rsidRPr="00E77CBE">
        <w:rPr>
          <w:rFonts w:hint="eastAsia"/>
          <w:bCs/>
        </w:rPr>
        <w:t>бр</w:t>
      </w:r>
      <w:r w:rsidR="00E77CBE" w:rsidRPr="00E77CBE">
        <w:rPr>
          <w:bCs/>
        </w:rPr>
        <w:t xml:space="preserve">. </w:t>
      </w:r>
      <w:r w:rsidR="00E77CBE" w:rsidRPr="00E77CBE">
        <w:rPr>
          <w:rFonts w:hint="eastAsia"/>
          <w:bCs/>
        </w:rPr>
        <w:t>преносим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компютър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за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работа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с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класифицирана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информация</w:t>
      </w:r>
      <w:r w:rsidR="00E77CBE" w:rsidRPr="00E77CBE">
        <w:rPr>
          <w:bCs/>
        </w:rPr>
        <w:t xml:space="preserve">, 1 </w:t>
      </w:r>
      <w:r w:rsidR="00E77CBE" w:rsidRPr="00E77CBE">
        <w:rPr>
          <w:rFonts w:hint="eastAsia"/>
          <w:bCs/>
        </w:rPr>
        <w:t>бр</w:t>
      </w:r>
      <w:r w:rsidR="00E77CBE" w:rsidRPr="00E77CBE">
        <w:rPr>
          <w:bCs/>
        </w:rPr>
        <w:t xml:space="preserve">. </w:t>
      </w:r>
      <w:r w:rsidR="00E77CBE" w:rsidRPr="00E77CBE">
        <w:rPr>
          <w:rFonts w:hint="eastAsia"/>
          <w:bCs/>
        </w:rPr>
        <w:t>МФУ</w:t>
      </w:r>
      <w:r w:rsidR="00E77CBE" w:rsidRPr="00E77CBE">
        <w:rPr>
          <w:bCs/>
        </w:rPr>
        <w:t xml:space="preserve"> </w:t>
      </w:r>
      <w:r w:rsidR="00E77CBE" w:rsidRPr="00E77CBE">
        <w:rPr>
          <w:rFonts w:hint="eastAsia"/>
          <w:bCs/>
        </w:rPr>
        <w:t>и</w:t>
      </w:r>
      <w:r w:rsidR="00E77CBE" w:rsidRPr="00E77CBE">
        <w:rPr>
          <w:bCs/>
        </w:rPr>
        <w:t xml:space="preserve"> 1 </w:t>
      </w:r>
      <w:r w:rsidR="00E77CBE" w:rsidRPr="00E77CBE">
        <w:rPr>
          <w:rFonts w:hint="eastAsia"/>
          <w:bCs/>
        </w:rPr>
        <w:t>бр</w:t>
      </w:r>
      <w:r w:rsidR="00E77CBE" w:rsidRPr="00E77CBE">
        <w:rPr>
          <w:bCs/>
        </w:rPr>
        <w:t>. UPS.</w:t>
      </w:r>
    </w:p>
    <w:p w:rsidR="00304DEC" w:rsidRPr="006D43A5" w:rsidRDefault="00304DEC" w:rsidP="00304DEC">
      <w:pPr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304DEC" w:rsidRPr="006D43A5" w:rsidRDefault="00304DEC" w:rsidP="00304DEC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04DEC" w:rsidRPr="006D43A5" w:rsidRDefault="00304DEC" w:rsidP="00304DE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04DEC" w:rsidRPr="006D43A5" w:rsidRDefault="00304DEC" w:rsidP="00304DEC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04DEC" w:rsidRPr="003D38BB" w:rsidRDefault="00304DEC" w:rsidP="00304DEC">
      <w:pPr>
        <w:pStyle w:val="Default"/>
        <w:rPr>
          <w:lang w:val="en-US"/>
        </w:rPr>
      </w:pPr>
    </w:p>
    <w:p w:rsidR="00304DEC" w:rsidRPr="00304DEC" w:rsidRDefault="00304DEC" w:rsidP="00304DEC">
      <w:pPr>
        <w:pStyle w:val="Default"/>
        <w:jc w:val="both"/>
        <w:rPr>
          <w:b/>
          <w:sz w:val="28"/>
          <w:szCs w:val="28"/>
        </w:rPr>
      </w:pPr>
      <w:r>
        <w:t xml:space="preserve"> </w:t>
      </w:r>
      <w:r>
        <w:tab/>
      </w:r>
      <w:r w:rsidR="00E77CBE">
        <w:rPr>
          <w:b/>
          <w:sz w:val="28"/>
          <w:szCs w:val="28"/>
        </w:rPr>
        <w:t>9</w:t>
      </w:r>
      <w:r w:rsidRPr="00304DEC">
        <w:rPr>
          <w:b/>
          <w:sz w:val="28"/>
          <w:szCs w:val="28"/>
        </w:rPr>
        <w:t>.1.</w:t>
      </w:r>
      <w:r>
        <w:rPr>
          <w:sz w:val="28"/>
          <w:szCs w:val="28"/>
        </w:rPr>
        <w:t> </w:t>
      </w:r>
      <w:r w:rsidRPr="00304DEC">
        <w:rPr>
          <w:sz w:val="28"/>
          <w:szCs w:val="28"/>
        </w:rPr>
        <w:t xml:space="preserve">Искането от административния ръководител-председател на Административен съд – Стара Загора за осигуряване на средства за закупуване на 8 бр. преносими компютри с Windows 11 Pro, 16 бр. компютърни конфигурации с Windows 11 Pro, 1 бр. МФУ и 1 бр. UPS в размер на 46 776 лв. с ДДС </w:t>
      </w:r>
      <w:r w:rsidRPr="00304DEC">
        <w:rPr>
          <w:b/>
          <w:sz w:val="28"/>
          <w:szCs w:val="28"/>
        </w:rPr>
        <w:t xml:space="preserve">е целесъобразно. </w:t>
      </w:r>
    </w:p>
    <w:p w:rsidR="00304DEC" w:rsidRPr="00304DEC" w:rsidRDefault="00304DEC" w:rsidP="00304DEC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304DEC">
        <w:rPr>
          <w:b/>
          <w:sz w:val="28"/>
          <w:szCs w:val="28"/>
        </w:rPr>
        <w:t>9.2.</w:t>
      </w:r>
      <w:r w:rsidRPr="00304DEC">
        <w:rPr>
          <w:sz w:val="28"/>
          <w:szCs w:val="28"/>
        </w:rPr>
        <w:t xml:space="preserve"> </w:t>
      </w:r>
      <w:r w:rsidRPr="00304DEC">
        <w:rPr>
          <w:b/>
          <w:sz w:val="28"/>
          <w:szCs w:val="28"/>
        </w:rPr>
        <w:t>Изпраща</w:t>
      </w:r>
      <w:r>
        <w:rPr>
          <w:sz w:val="28"/>
          <w:szCs w:val="28"/>
        </w:rPr>
        <w:t xml:space="preserve"> решението по </w:t>
      </w:r>
      <w:r w:rsidRPr="008D3B4A">
        <w:rPr>
          <w:b/>
          <w:sz w:val="28"/>
          <w:szCs w:val="28"/>
        </w:rPr>
        <w:t>т.</w:t>
      </w:r>
      <w:r w:rsidR="00C322C3">
        <w:rPr>
          <w:b/>
          <w:sz w:val="28"/>
          <w:szCs w:val="28"/>
        </w:rPr>
        <w:t xml:space="preserve"> </w:t>
      </w:r>
      <w:r w:rsidRPr="008D3B4A">
        <w:rPr>
          <w:b/>
          <w:sz w:val="28"/>
          <w:szCs w:val="28"/>
        </w:rPr>
        <w:t>9.1</w:t>
      </w:r>
      <w:r w:rsidRPr="00304DEC">
        <w:rPr>
          <w:sz w:val="28"/>
          <w:szCs w:val="28"/>
        </w:rPr>
        <w:t xml:space="preserve"> ведно с мотивиран доклад на Комисия „Бюджет и финанси“ към Пленума на ВСС, по компетентност. </w:t>
      </w:r>
    </w:p>
    <w:p w:rsidR="00304DEC" w:rsidRPr="00304DEC" w:rsidRDefault="00304DEC" w:rsidP="00304DEC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304DEC">
        <w:rPr>
          <w:b/>
          <w:sz w:val="28"/>
          <w:szCs w:val="28"/>
        </w:rPr>
        <w:t>9.3.</w:t>
      </w:r>
      <w:r w:rsidRPr="00304DEC">
        <w:rPr>
          <w:sz w:val="28"/>
          <w:szCs w:val="28"/>
        </w:rPr>
        <w:t xml:space="preserve"> Искането от административния ръководител на Административен съд – Стара Загора за осигуряване на средства за закупуване на 3 бр. преносими компютри с Windows 11 Pro за съдебни служители към настоящия момент </w:t>
      </w:r>
      <w:r w:rsidRPr="00304DEC">
        <w:rPr>
          <w:b/>
          <w:sz w:val="28"/>
          <w:szCs w:val="28"/>
        </w:rPr>
        <w:t>е нецелесъобразно.</w:t>
      </w:r>
      <w:r w:rsidRPr="00304DEC">
        <w:rPr>
          <w:sz w:val="28"/>
          <w:szCs w:val="28"/>
        </w:rPr>
        <w:t xml:space="preserve"> </w:t>
      </w:r>
    </w:p>
    <w:p w:rsidR="00304DEC" w:rsidRPr="00304DEC" w:rsidRDefault="00304DEC" w:rsidP="00304DEC">
      <w:pPr>
        <w:pStyle w:val="Default"/>
        <w:spacing w:after="27"/>
        <w:ind w:firstLine="708"/>
        <w:jc w:val="both"/>
        <w:rPr>
          <w:sz w:val="28"/>
          <w:szCs w:val="28"/>
        </w:rPr>
      </w:pPr>
      <w:r w:rsidRPr="00304DEC">
        <w:rPr>
          <w:b/>
          <w:sz w:val="28"/>
          <w:szCs w:val="28"/>
        </w:rPr>
        <w:lastRenderedPageBreak/>
        <w:t>9.4.</w:t>
      </w:r>
      <w:r w:rsidRPr="00304DEC">
        <w:rPr>
          <w:sz w:val="28"/>
          <w:szCs w:val="28"/>
        </w:rPr>
        <w:t xml:space="preserve"> </w:t>
      </w:r>
      <w:r w:rsidRPr="00304DEC">
        <w:rPr>
          <w:b/>
          <w:sz w:val="28"/>
          <w:szCs w:val="28"/>
        </w:rPr>
        <w:t>Да се изиска</w:t>
      </w:r>
      <w:r w:rsidRPr="00304DEC">
        <w:rPr>
          <w:sz w:val="28"/>
          <w:szCs w:val="28"/>
        </w:rPr>
        <w:t xml:space="preserve"> справка от административния ръководител на Административен съд – Стара Загора, колко броя дела, класифицирани с гриф за сигурност, съгласно ЗЗКИ са разгледани годишно за 2023 г. и 2024 г. </w:t>
      </w:r>
    </w:p>
    <w:p w:rsidR="00304DEC" w:rsidRDefault="00304DEC" w:rsidP="00304DEC">
      <w:pPr>
        <w:pStyle w:val="Default"/>
        <w:ind w:firstLine="708"/>
        <w:jc w:val="both"/>
        <w:rPr>
          <w:sz w:val="28"/>
          <w:szCs w:val="28"/>
        </w:rPr>
      </w:pPr>
      <w:r w:rsidRPr="00304DEC">
        <w:rPr>
          <w:b/>
          <w:sz w:val="28"/>
          <w:szCs w:val="28"/>
        </w:rPr>
        <w:t>9.5.</w:t>
      </w:r>
      <w:r w:rsidRPr="00304DEC">
        <w:rPr>
          <w:sz w:val="28"/>
          <w:szCs w:val="28"/>
        </w:rPr>
        <w:t xml:space="preserve"> </w:t>
      </w:r>
      <w:r w:rsidRPr="00304DEC">
        <w:rPr>
          <w:b/>
          <w:sz w:val="28"/>
          <w:szCs w:val="28"/>
        </w:rPr>
        <w:t>Изпраща</w:t>
      </w:r>
      <w:r w:rsidRPr="00304DEC">
        <w:rPr>
          <w:sz w:val="28"/>
          <w:szCs w:val="28"/>
        </w:rPr>
        <w:t xml:space="preserve"> решението </w:t>
      </w:r>
      <w:r w:rsidRPr="00C322C3">
        <w:rPr>
          <w:sz w:val="28"/>
          <w:szCs w:val="28"/>
        </w:rPr>
        <w:t xml:space="preserve">по </w:t>
      </w:r>
      <w:r w:rsidRPr="008B5C53">
        <w:rPr>
          <w:b/>
          <w:sz w:val="28"/>
          <w:szCs w:val="28"/>
        </w:rPr>
        <w:t>т. 9</w:t>
      </w:r>
      <w:r w:rsidRPr="00304DEC">
        <w:rPr>
          <w:sz w:val="28"/>
          <w:szCs w:val="28"/>
        </w:rPr>
        <w:t xml:space="preserve"> на административния ръководител на Административен съд – Стара Загора, за сведение и изпълнение. </w:t>
      </w:r>
    </w:p>
    <w:p w:rsidR="00E77CBE" w:rsidRDefault="00E77CBE" w:rsidP="00304DEC">
      <w:pPr>
        <w:pStyle w:val="Default"/>
        <w:ind w:firstLine="708"/>
        <w:jc w:val="both"/>
        <w:rPr>
          <w:sz w:val="28"/>
          <w:szCs w:val="28"/>
        </w:rPr>
      </w:pPr>
    </w:p>
    <w:p w:rsidR="00E77CBE" w:rsidRDefault="00E77CBE" w:rsidP="00E77CBE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  <w:rPr>
          <w:bCs/>
        </w:rPr>
      </w:pPr>
      <w:r>
        <w:rPr>
          <w:rStyle w:val="9"/>
          <w:rFonts w:ascii="Times New Roman" w:hAnsi="Times New Roman"/>
          <w:b/>
          <w:sz w:val="28"/>
          <w:u w:val="single"/>
        </w:rPr>
        <w:t>10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eastAsiaTheme="minorHAnsi"/>
          <w:color w:val="000000"/>
        </w:rPr>
        <w:t xml:space="preserve"> </w:t>
      </w:r>
      <w:r w:rsidRPr="00E77CBE">
        <w:rPr>
          <w:rFonts w:hint="eastAsia"/>
          <w:bCs/>
        </w:rPr>
        <w:t>Искане</w:t>
      </w:r>
      <w:r w:rsidRPr="00E77CBE">
        <w:rPr>
          <w:bCs/>
        </w:rPr>
        <w:t xml:space="preserve"> </w:t>
      </w:r>
      <w:r w:rsidRPr="00E77CBE">
        <w:rPr>
          <w:rFonts w:hint="eastAsia"/>
          <w:bCs/>
        </w:rPr>
        <w:t>от</w:t>
      </w:r>
      <w:r w:rsidRPr="00E77CBE">
        <w:rPr>
          <w:bCs/>
        </w:rPr>
        <w:t xml:space="preserve"> </w:t>
      </w:r>
      <w:r w:rsidRPr="00E77CBE">
        <w:rPr>
          <w:rFonts w:hint="eastAsia"/>
          <w:bCs/>
        </w:rPr>
        <w:t>административния</w:t>
      </w:r>
      <w:r w:rsidRPr="00E77CBE">
        <w:rPr>
          <w:bCs/>
        </w:rPr>
        <w:t xml:space="preserve"> </w:t>
      </w:r>
      <w:r w:rsidRPr="00E77CBE">
        <w:rPr>
          <w:rFonts w:hint="eastAsia"/>
          <w:bCs/>
        </w:rPr>
        <w:t>ръководител</w:t>
      </w:r>
      <w:r w:rsidRPr="00E77CBE">
        <w:rPr>
          <w:bCs/>
        </w:rPr>
        <w:t xml:space="preserve"> </w:t>
      </w:r>
      <w:r w:rsidRPr="00E77CBE">
        <w:rPr>
          <w:rFonts w:hint="eastAsia"/>
          <w:bCs/>
        </w:rPr>
        <w:t>на</w:t>
      </w:r>
      <w:r w:rsidRPr="00E77CBE">
        <w:rPr>
          <w:bCs/>
        </w:rPr>
        <w:t xml:space="preserve"> </w:t>
      </w:r>
      <w:r w:rsidRPr="00E77CBE">
        <w:rPr>
          <w:rFonts w:hint="eastAsia"/>
          <w:bCs/>
        </w:rPr>
        <w:t>Административен</w:t>
      </w:r>
      <w:r w:rsidRPr="00E77CBE">
        <w:rPr>
          <w:bCs/>
        </w:rPr>
        <w:t xml:space="preserve"> </w:t>
      </w:r>
      <w:r w:rsidRPr="00E77CBE">
        <w:rPr>
          <w:rFonts w:hint="eastAsia"/>
          <w:bCs/>
        </w:rPr>
        <w:t>съд</w:t>
      </w:r>
      <w:r w:rsidRPr="00E77CBE">
        <w:rPr>
          <w:bCs/>
        </w:rPr>
        <w:t xml:space="preserve"> – </w:t>
      </w:r>
      <w:r w:rsidRPr="00E77CBE">
        <w:rPr>
          <w:rFonts w:hint="eastAsia"/>
          <w:bCs/>
        </w:rPr>
        <w:t>Кюстендил</w:t>
      </w:r>
      <w:r w:rsidRPr="00E77CBE">
        <w:rPr>
          <w:bCs/>
        </w:rPr>
        <w:t xml:space="preserve"> </w:t>
      </w:r>
      <w:r w:rsidRPr="00E77CBE">
        <w:rPr>
          <w:rFonts w:hint="eastAsia"/>
          <w:bCs/>
        </w:rPr>
        <w:t>за</w:t>
      </w:r>
      <w:r w:rsidRPr="00E77CBE">
        <w:rPr>
          <w:bCs/>
        </w:rPr>
        <w:t xml:space="preserve"> </w:t>
      </w:r>
      <w:r w:rsidRPr="00E77CBE">
        <w:rPr>
          <w:rFonts w:hint="eastAsia"/>
          <w:bCs/>
        </w:rPr>
        <w:t>разкриване</w:t>
      </w:r>
      <w:r w:rsidRPr="00E77CBE">
        <w:rPr>
          <w:bCs/>
        </w:rPr>
        <w:t xml:space="preserve"> </w:t>
      </w:r>
      <w:r w:rsidRPr="00E77CBE">
        <w:rPr>
          <w:rFonts w:hint="eastAsia"/>
          <w:bCs/>
        </w:rPr>
        <w:t>на</w:t>
      </w:r>
      <w:r w:rsidRPr="00E77CBE">
        <w:rPr>
          <w:bCs/>
        </w:rPr>
        <w:t xml:space="preserve"> 0,5 </w:t>
      </w:r>
      <w:r w:rsidRPr="00E77CBE">
        <w:rPr>
          <w:rFonts w:hint="eastAsia"/>
          <w:bCs/>
        </w:rPr>
        <w:t>щатна</w:t>
      </w:r>
      <w:r w:rsidRPr="00E77CBE">
        <w:rPr>
          <w:bCs/>
        </w:rPr>
        <w:t xml:space="preserve"> </w:t>
      </w:r>
      <w:r w:rsidRPr="00E77CBE">
        <w:rPr>
          <w:rFonts w:hint="eastAsia"/>
          <w:bCs/>
        </w:rPr>
        <w:t>бройка</w:t>
      </w:r>
      <w:r w:rsidRPr="00E77CBE">
        <w:rPr>
          <w:bCs/>
        </w:rPr>
        <w:t xml:space="preserve"> </w:t>
      </w:r>
      <w:r w:rsidRPr="00E77CBE">
        <w:rPr>
          <w:rFonts w:hint="eastAsia"/>
          <w:bCs/>
        </w:rPr>
        <w:t>за</w:t>
      </w:r>
      <w:r w:rsidRPr="00E77CBE">
        <w:rPr>
          <w:bCs/>
        </w:rPr>
        <w:t xml:space="preserve"> </w:t>
      </w:r>
      <w:r w:rsidRPr="00E77CBE">
        <w:rPr>
          <w:rFonts w:hint="eastAsia"/>
          <w:bCs/>
        </w:rPr>
        <w:t>длъжността</w:t>
      </w:r>
      <w:r w:rsidRPr="00E77CBE">
        <w:rPr>
          <w:bCs/>
        </w:rPr>
        <w:t xml:space="preserve"> „</w:t>
      </w:r>
      <w:r w:rsidRPr="00E77CBE">
        <w:rPr>
          <w:rFonts w:hint="eastAsia"/>
          <w:bCs/>
        </w:rPr>
        <w:t>системен</w:t>
      </w:r>
      <w:r w:rsidRPr="00E77CBE">
        <w:rPr>
          <w:bCs/>
        </w:rPr>
        <w:t xml:space="preserve"> </w:t>
      </w:r>
      <w:r w:rsidRPr="00E77CBE">
        <w:rPr>
          <w:rFonts w:hint="eastAsia"/>
          <w:bCs/>
        </w:rPr>
        <w:t>администратор“</w:t>
      </w:r>
      <w:r w:rsidRPr="00E77CBE">
        <w:rPr>
          <w:bCs/>
        </w:rPr>
        <w:t>.</w:t>
      </w:r>
    </w:p>
    <w:p w:rsidR="00E77CBE" w:rsidRPr="006D43A5" w:rsidRDefault="00E77CBE" w:rsidP="00E77CBE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  <w:rPr>
          <w:bCs/>
          <w:color w:val="000000"/>
          <w:lang w:val="en-US"/>
        </w:rPr>
      </w:pPr>
    </w:p>
    <w:p w:rsidR="00E77CBE" w:rsidRPr="006D43A5" w:rsidRDefault="00E77CBE" w:rsidP="00E77CB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E77CBE" w:rsidRPr="006D43A5" w:rsidRDefault="00E77CBE" w:rsidP="00E77CB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E77CBE" w:rsidRPr="006D43A5" w:rsidRDefault="00E77CBE" w:rsidP="00E77CB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E77CBE" w:rsidRPr="003D38BB" w:rsidRDefault="00E77CBE" w:rsidP="00E77CBE">
      <w:pPr>
        <w:pStyle w:val="Default"/>
        <w:rPr>
          <w:lang w:val="en-US"/>
        </w:rPr>
      </w:pPr>
    </w:p>
    <w:p w:rsidR="00E77CBE" w:rsidRPr="00E77CBE" w:rsidRDefault="00E77CBE" w:rsidP="00201D8C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 w:rsidRPr="00E77CBE">
        <w:rPr>
          <w:b/>
          <w:sz w:val="28"/>
          <w:szCs w:val="28"/>
        </w:rPr>
        <w:t>10.1.</w:t>
      </w:r>
      <w:r w:rsidRPr="00E77CBE">
        <w:rPr>
          <w:sz w:val="28"/>
          <w:szCs w:val="28"/>
        </w:rPr>
        <w:t> </w:t>
      </w:r>
      <w:r w:rsidRPr="00E77CBE">
        <w:rPr>
          <w:b/>
          <w:sz w:val="28"/>
          <w:szCs w:val="28"/>
        </w:rPr>
        <w:t>Изпраща</w:t>
      </w:r>
      <w:r w:rsidRPr="00E77CBE">
        <w:rPr>
          <w:sz w:val="28"/>
          <w:szCs w:val="28"/>
        </w:rPr>
        <w:t xml:space="preserve"> </w:t>
      </w:r>
      <w:r w:rsidR="003A4DF2">
        <w:rPr>
          <w:sz w:val="28"/>
          <w:szCs w:val="28"/>
        </w:rPr>
        <w:t>изготвения доклад</w:t>
      </w:r>
      <w:r w:rsidRPr="00E77CBE">
        <w:rPr>
          <w:sz w:val="28"/>
          <w:szCs w:val="28"/>
        </w:rPr>
        <w:t xml:space="preserve"> на Комисия „Съдебна администрация“ към Съдийската колегия на Висшия съдебен съвет, по компетентност. </w:t>
      </w:r>
    </w:p>
    <w:p w:rsidR="00E77CBE" w:rsidRPr="00304DEC" w:rsidRDefault="00E77CBE" w:rsidP="00304DEC">
      <w:pPr>
        <w:pStyle w:val="Default"/>
        <w:ind w:firstLine="708"/>
        <w:jc w:val="both"/>
        <w:rPr>
          <w:sz w:val="28"/>
          <w:szCs w:val="28"/>
        </w:rPr>
      </w:pPr>
    </w:p>
    <w:p w:rsidR="00E77CBE" w:rsidRDefault="00E77CBE" w:rsidP="00E77CBE">
      <w:pPr>
        <w:autoSpaceDE w:val="0"/>
        <w:autoSpaceDN w:val="0"/>
        <w:adjustRightInd w:val="0"/>
        <w:ind w:firstLine="709"/>
        <w:jc w:val="both"/>
        <w:rPr>
          <w:rStyle w:val="Bodytext6"/>
          <w:i w:val="0"/>
          <w:iCs w:val="0"/>
          <w:color w:val="000000"/>
        </w:rPr>
      </w:pPr>
      <w:r>
        <w:rPr>
          <w:rStyle w:val="9"/>
          <w:rFonts w:ascii="Times New Roman" w:hAnsi="Times New Roman"/>
          <w:b/>
          <w:sz w:val="28"/>
          <w:u w:val="single"/>
        </w:rPr>
        <w:t>11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>
        <w:rPr>
          <w:rFonts w:ascii="Times New Roman CYR" w:eastAsia="Calibri" w:hAnsi="Times New Roman CYR" w:cs="Times New Roman CYR"/>
          <w:color w:val="000000"/>
          <w:lang w:eastAsia="en-US"/>
        </w:rPr>
        <w:t xml:space="preserve">Писмо от </w:t>
      </w:r>
      <w:r>
        <w:rPr>
          <w:rStyle w:val="Bodytext6"/>
          <w:i w:val="0"/>
          <w:iCs w:val="0"/>
          <w:color w:val="000000"/>
        </w:rPr>
        <w:t>ИА „Инфраструктура на електронното управление“ относно привеждане на информационните системи</w:t>
      </w:r>
      <w:r>
        <w:rPr>
          <w:rStyle w:val="Bodytext6Bold"/>
          <w:i/>
          <w:iCs/>
          <w:color w:val="000000"/>
        </w:rPr>
        <w:t xml:space="preserve">, </w:t>
      </w:r>
      <w:r>
        <w:rPr>
          <w:rStyle w:val="Bodytext6"/>
          <w:i w:val="0"/>
          <w:iCs w:val="0"/>
          <w:color w:val="000000"/>
        </w:rPr>
        <w:t>интегрирани с хоризонталната система за електронна автентикация, в съответствие с протокола Оре</w:t>
      </w:r>
      <w:r>
        <w:rPr>
          <w:rStyle w:val="Bodytext6"/>
          <w:i w:val="0"/>
          <w:iCs w:val="0"/>
          <w:color w:val="000000"/>
          <w:lang w:val="en-US"/>
        </w:rPr>
        <w:t>nID</w:t>
      </w:r>
      <w:r>
        <w:rPr>
          <w:rStyle w:val="Bodytext6"/>
          <w:i w:val="0"/>
          <w:iCs w:val="0"/>
          <w:color w:val="000000"/>
        </w:rPr>
        <w:t xml:space="preserve"> </w:t>
      </w:r>
      <w:r>
        <w:rPr>
          <w:rStyle w:val="Bodytext6"/>
          <w:i w:val="0"/>
          <w:iCs w:val="0"/>
          <w:color w:val="000000"/>
          <w:lang w:val="en-US"/>
        </w:rPr>
        <w:t>Connect.</w:t>
      </w:r>
    </w:p>
    <w:p w:rsidR="00E77CBE" w:rsidRPr="006D43A5" w:rsidRDefault="00E77CBE" w:rsidP="00E77CBE">
      <w:pPr>
        <w:pStyle w:val="Bodytext20"/>
        <w:tabs>
          <w:tab w:val="left" w:pos="0"/>
          <w:tab w:val="left" w:pos="1276"/>
        </w:tabs>
        <w:spacing w:before="0" w:after="0" w:line="240" w:lineRule="auto"/>
        <w:ind w:firstLine="709"/>
        <w:rPr>
          <w:bCs/>
          <w:color w:val="000000"/>
          <w:lang w:val="en-US"/>
        </w:rPr>
      </w:pPr>
    </w:p>
    <w:p w:rsidR="00E77CBE" w:rsidRPr="006D43A5" w:rsidRDefault="00E77CBE" w:rsidP="00E77CB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E77CBE" w:rsidRPr="006D43A5" w:rsidRDefault="00E77CBE" w:rsidP="00E77CB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E77CBE" w:rsidRPr="006D43A5" w:rsidRDefault="00E77CBE" w:rsidP="00E77CB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E77CBE" w:rsidRPr="003D38BB" w:rsidRDefault="00E77CBE" w:rsidP="00E77CBE">
      <w:pPr>
        <w:pStyle w:val="Default"/>
        <w:rPr>
          <w:lang w:val="en-US"/>
        </w:rPr>
      </w:pPr>
    </w:p>
    <w:p w:rsidR="00E77CBE" w:rsidRPr="00831120" w:rsidRDefault="00E77CBE" w:rsidP="00E77CBE">
      <w:pPr>
        <w:pStyle w:val="Default"/>
        <w:jc w:val="both"/>
        <w:rPr>
          <w:sz w:val="28"/>
          <w:szCs w:val="28"/>
          <w:lang w:val="en-US"/>
        </w:rPr>
      </w:pPr>
      <w:r>
        <w:t xml:space="preserve"> </w:t>
      </w:r>
      <w:r>
        <w:tab/>
      </w:r>
      <w:r w:rsidRPr="00831120">
        <w:rPr>
          <w:b/>
          <w:sz w:val="28"/>
          <w:szCs w:val="28"/>
        </w:rPr>
        <w:t>11.1.</w:t>
      </w:r>
      <w:r w:rsidRPr="00831120">
        <w:rPr>
          <w:sz w:val="28"/>
          <w:szCs w:val="28"/>
        </w:rPr>
        <w:t xml:space="preserve">  </w:t>
      </w:r>
      <w:r w:rsidR="00E564AD" w:rsidRPr="00831120">
        <w:rPr>
          <w:b/>
          <w:sz w:val="28"/>
          <w:szCs w:val="28"/>
        </w:rPr>
        <w:t>Приема за сведение</w:t>
      </w:r>
      <w:r w:rsidR="006B14F5" w:rsidRPr="00831120">
        <w:rPr>
          <w:b/>
          <w:sz w:val="28"/>
          <w:szCs w:val="28"/>
          <w:lang w:val="en-US"/>
        </w:rPr>
        <w:t xml:space="preserve"> </w:t>
      </w:r>
      <w:r w:rsidR="006B14F5" w:rsidRPr="00831120">
        <w:rPr>
          <w:sz w:val="28"/>
          <w:szCs w:val="28"/>
        </w:rPr>
        <w:t>п</w:t>
      </w:r>
      <w:r w:rsidR="006B14F5" w:rsidRPr="00831120">
        <w:rPr>
          <w:rFonts w:eastAsia="Calibri"/>
          <w:sz w:val="28"/>
          <w:szCs w:val="28"/>
        </w:rPr>
        <w:t xml:space="preserve">исмо от </w:t>
      </w:r>
      <w:r w:rsidR="006B14F5" w:rsidRPr="00831120">
        <w:rPr>
          <w:rStyle w:val="Bodytext6"/>
          <w:i w:val="0"/>
          <w:iCs w:val="0"/>
          <w:sz w:val="28"/>
          <w:szCs w:val="28"/>
        </w:rPr>
        <w:t xml:space="preserve">ИА „Инфраструктура на електронното </w:t>
      </w:r>
      <w:r w:rsidR="00201D8C">
        <w:rPr>
          <w:rStyle w:val="Bodytext6"/>
          <w:i w:val="0"/>
          <w:iCs w:val="0"/>
          <w:sz w:val="28"/>
          <w:szCs w:val="28"/>
        </w:rPr>
        <w:t>у</w:t>
      </w:r>
      <w:r w:rsidR="006B14F5" w:rsidRPr="00831120">
        <w:rPr>
          <w:rStyle w:val="Bodytext6"/>
          <w:i w:val="0"/>
          <w:iCs w:val="0"/>
          <w:sz w:val="28"/>
          <w:szCs w:val="28"/>
        </w:rPr>
        <w:t>правление“</w:t>
      </w:r>
      <w:r w:rsidR="00831120">
        <w:rPr>
          <w:rStyle w:val="Bodytext6"/>
          <w:i w:val="0"/>
          <w:iCs w:val="0"/>
          <w:sz w:val="28"/>
          <w:szCs w:val="28"/>
          <w:lang w:val="en-US"/>
        </w:rPr>
        <w:t>.</w:t>
      </w:r>
    </w:p>
    <w:p w:rsidR="00D431E9" w:rsidRPr="00E77CBE" w:rsidRDefault="00D431E9" w:rsidP="00E77CBE">
      <w:pPr>
        <w:pStyle w:val="Default"/>
        <w:jc w:val="both"/>
        <w:rPr>
          <w:sz w:val="28"/>
          <w:szCs w:val="28"/>
        </w:rPr>
      </w:pPr>
    </w:p>
    <w:p w:rsidR="00D431E9" w:rsidRDefault="00D431E9" w:rsidP="00D43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shd w:val="clear" w:color="auto" w:fill="FFFFFF"/>
          <w:lang w:bidi="bg-BG"/>
        </w:rPr>
      </w:pPr>
      <w:r>
        <w:rPr>
          <w:rStyle w:val="9"/>
          <w:rFonts w:ascii="Times New Roman" w:hAnsi="Times New Roman"/>
          <w:b/>
          <w:sz w:val="28"/>
          <w:u w:val="single"/>
        </w:rPr>
        <w:t>12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367927">
        <w:rPr>
          <w:rFonts w:ascii="Times New Roman" w:hAnsi="Times New Roman"/>
          <w:bCs/>
          <w:color w:val="000000"/>
          <w:shd w:val="clear" w:color="auto" w:fill="FFFFFF"/>
        </w:rPr>
        <w:t xml:space="preserve">Искане от административния ръководител на Районен съд – </w:t>
      </w:r>
      <w:r w:rsidRPr="00367927">
        <w:rPr>
          <w:rFonts w:ascii="Times New Roman" w:hAnsi="Times New Roman"/>
          <w:bCs/>
          <w:color w:val="000000"/>
          <w:shd w:val="clear" w:color="auto" w:fill="FFFFFF"/>
          <w:lang w:bidi="bg-BG"/>
        </w:rPr>
        <w:t>Велико Търново</w:t>
      </w:r>
      <w:r w:rsidRPr="00367927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hd w:val="clear" w:color="auto" w:fill="FFFFFF"/>
        </w:rPr>
        <w:t>относно</w:t>
      </w:r>
      <w:r w:rsidRPr="00367927">
        <w:rPr>
          <w:rFonts w:ascii="Times New Roman" w:hAnsi="Times New Roman"/>
          <w:bCs/>
          <w:color w:val="000000"/>
          <w:shd w:val="clear" w:color="auto" w:fill="FFFFFF"/>
          <w:lang w:bidi="bg-BG"/>
        </w:rPr>
        <w:t xml:space="preserve"> закупуване на програмен модул </w:t>
      </w:r>
      <w:r w:rsidRPr="00367927">
        <w:rPr>
          <w:rFonts w:ascii="Times New Roman" w:hAnsi="Times New Roman"/>
          <w:bCs/>
          <w:color w:val="000000"/>
          <w:shd w:val="clear" w:color="auto" w:fill="FFFFFF"/>
          <w:lang w:val="en-US"/>
        </w:rPr>
        <w:t>JES</w:t>
      </w:r>
      <w:r w:rsidRPr="00367927">
        <w:rPr>
          <w:rFonts w:ascii="Times New Roman" w:hAnsi="Times New Roman"/>
          <w:bCs/>
          <w:color w:val="000000"/>
          <w:shd w:val="clear" w:color="auto" w:fill="FFFFFF"/>
        </w:rPr>
        <w:t xml:space="preserve"> 5 към програмна система </w:t>
      </w:r>
      <w:r w:rsidRPr="00367927">
        <w:rPr>
          <w:rFonts w:ascii="Times New Roman" w:hAnsi="Times New Roman"/>
          <w:bCs/>
          <w:color w:val="000000"/>
          <w:shd w:val="clear" w:color="auto" w:fill="FFFFFF"/>
          <w:lang w:val="en-US"/>
        </w:rPr>
        <w:t>JES</w:t>
      </w:r>
      <w:r w:rsidRPr="00367927">
        <w:rPr>
          <w:rFonts w:ascii="Times New Roman" w:hAnsi="Times New Roman"/>
          <w:bCs/>
          <w:color w:val="000000"/>
          <w:shd w:val="clear" w:color="auto" w:fill="FFFFFF"/>
          <w:lang w:bidi="bg-BG"/>
        </w:rPr>
        <w:t>.</w:t>
      </w:r>
    </w:p>
    <w:p w:rsidR="00D431E9" w:rsidRPr="006D43A5" w:rsidRDefault="00D431E9" w:rsidP="00D431E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D431E9" w:rsidRPr="006D43A5" w:rsidRDefault="00D431E9" w:rsidP="00D431E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D431E9" w:rsidRPr="006D43A5" w:rsidRDefault="00D431E9" w:rsidP="00D431E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D431E9" w:rsidRPr="006D43A5" w:rsidRDefault="00D431E9" w:rsidP="00D431E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D431E9" w:rsidRPr="003D38BB" w:rsidRDefault="00D431E9" w:rsidP="00D431E9">
      <w:pPr>
        <w:pStyle w:val="Default"/>
        <w:rPr>
          <w:lang w:val="en-US"/>
        </w:rPr>
      </w:pPr>
    </w:p>
    <w:p w:rsidR="00C17609" w:rsidRDefault="00D431E9" w:rsidP="00C322C3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 w:rsidRPr="00E77C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E77CBE">
        <w:rPr>
          <w:b/>
          <w:sz w:val="28"/>
          <w:szCs w:val="28"/>
        </w:rPr>
        <w:t>.1.</w:t>
      </w:r>
      <w:r w:rsidRPr="00E77CBE">
        <w:rPr>
          <w:sz w:val="28"/>
          <w:szCs w:val="28"/>
        </w:rPr>
        <w:t xml:space="preserve">  </w:t>
      </w:r>
      <w:r w:rsidR="00C17609">
        <w:rPr>
          <w:b/>
          <w:bCs/>
          <w:sz w:val="28"/>
          <w:szCs w:val="28"/>
        </w:rPr>
        <w:t xml:space="preserve">Не възразява </w:t>
      </w:r>
      <w:r w:rsidR="00C17609">
        <w:rPr>
          <w:sz w:val="28"/>
          <w:szCs w:val="28"/>
        </w:rPr>
        <w:t xml:space="preserve">да бъде въведен програмен модул JES 5 към програмна система JES в Районен съд – Велико Търново. </w:t>
      </w:r>
    </w:p>
    <w:p w:rsidR="00C17609" w:rsidRDefault="00C17609" w:rsidP="00C322C3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/>
          <w:bCs/>
          <w:color w:val="000000"/>
          <w:lang w:eastAsia="en-US"/>
        </w:rPr>
      </w:pPr>
      <w:r w:rsidRPr="00C17609">
        <w:rPr>
          <w:rFonts w:ascii="Times New Roman" w:eastAsiaTheme="minorHAnsi" w:hAnsi="Times New Roman"/>
          <w:b/>
          <w:color w:val="000000"/>
          <w:lang w:eastAsia="en-US"/>
        </w:rPr>
        <w:t>12.2. Изпраща</w:t>
      </w:r>
      <w:r>
        <w:rPr>
          <w:rFonts w:ascii="Times New Roman" w:eastAsiaTheme="minorHAnsi" w:hAnsi="Times New Roman"/>
          <w:color w:val="000000"/>
          <w:lang w:eastAsia="en-US"/>
        </w:rPr>
        <w:t xml:space="preserve"> решението по </w:t>
      </w:r>
      <w:r w:rsidRPr="00000652">
        <w:rPr>
          <w:rFonts w:ascii="Times New Roman" w:eastAsiaTheme="minorHAnsi" w:hAnsi="Times New Roman"/>
          <w:b/>
          <w:color w:val="000000"/>
          <w:lang w:eastAsia="en-US"/>
        </w:rPr>
        <w:t>т.</w:t>
      </w:r>
      <w:r w:rsidR="009273D1">
        <w:rPr>
          <w:rFonts w:ascii="Times New Roman" w:eastAsiaTheme="minorHAnsi" w:hAnsi="Times New Roman"/>
          <w:b/>
          <w:color w:val="000000"/>
          <w:lang w:eastAsia="en-US"/>
        </w:rPr>
        <w:t xml:space="preserve"> </w:t>
      </w:r>
      <w:r w:rsidRPr="00000652">
        <w:rPr>
          <w:rFonts w:ascii="Times New Roman" w:eastAsiaTheme="minorHAnsi" w:hAnsi="Times New Roman"/>
          <w:b/>
          <w:color w:val="000000"/>
          <w:lang w:eastAsia="en-US"/>
        </w:rPr>
        <w:t>12.1</w:t>
      </w:r>
      <w:r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DB2B11">
        <w:rPr>
          <w:rFonts w:ascii="Times New Roman" w:eastAsiaTheme="minorHAnsi" w:hAnsi="Times New Roman"/>
          <w:color w:val="000000"/>
          <w:lang w:eastAsia="en-US"/>
        </w:rPr>
        <w:t xml:space="preserve">на Комисия „Бюджет и финанси“ към Пленума на ВСС, </w:t>
      </w:r>
      <w:r w:rsidRPr="00DB2B11">
        <w:rPr>
          <w:rFonts w:ascii="Times New Roman" w:eastAsiaTheme="minorHAnsi" w:hAnsi="Times New Roman"/>
          <w:b/>
          <w:bCs/>
          <w:color w:val="000000"/>
          <w:lang w:eastAsia="en-US"/>
        </w:rPr>
        <w:t>по компетентност.</w:t>
      </w:r>
    </w:p>
    <w:p w:rsidR="00C245C3" w:rsidRPr="00DB2B11" w:rsidRDefault="00C245C3" w:rsidP="00C17609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u w:val="single"/>
          <w:shd w:val="clear" w:color="auto" w:fill="FFFFFF"/>
        </w:rPr>
      </w:pPr>
    </w:p>
    <w:p w:rsidR="00C245C3" w:rsidRDefault="00C245C3" w:rsidP="00C245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shd w:val="clear" w:color="auto" w:fill="FFFFFF"/>
        </w:rPr>
      </w:pPr>
      <w:r>
        <w:rPr>
          <w:rStyle w:val="9"/>
          <w:rFonts w:ascii="Times New Roman" w:hAnsi="Times New Roman"/>
          <w:b/>
          <w:sz w:val="28"/>
          <w:u w:val="single"/>
        </w:rPr>
        <w:t>13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Искане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от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административния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ръководител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на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Окръжен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съд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 xml:space="preserve"> –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Велико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Търново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относно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закупуване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на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 xml:space="preserve"> 12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бр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 xml:space="preserve">. </w:t>
      </w:r>
      <w:r w:rsidR="00BC508A" w:rsidRPr="00BC508A">
        <w:rPr>
          <w:rFonts w:ascii="Times New Roman" w:hAnsi="Times New Roman" w:hint="eastAsia"/>
          <w:bCs/>
          <w:color w:val="000000"/>
          <w:shd w:val="clear" w:color="auto" w:fill="FFFFFF"/>
        </w:rPr>
        <w:t>компютри</w:t>
      </w:r>
      <w:r w:rsidR="00BC508A" w:rsidRPr="00BC508A">
        <w:rPr>
          <w:rFonts w:ascii="Times New Roman" w:hAnsi="Times New Roman"/>
          <w:bCs/>
          <w:color w:val="000000"/>
          <w:shd w:val="clear" w:color="auto" w:fill="FFFFFF"/>
        </w:rPr>
        <w:t>.</w:t>
      </w:r>
    </w:p>
    <w:p w:rsidR="00BC508A" w:rsidRPr="006D43A5" w:rsidRDefault="00BC508A" w:rsidP="00C245C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C245C3" w:rsidRPr="006D43A5" w:rsidRDefault="00C245C3" w:rsidP="00C245C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C245C3" w:rsidRPr="006D43A5" w:rsidRDefault="00C245C3" w:rsidP="00C245C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lastRenderedPageBreak/>
        <w:t>информационни технологии”</w:t>
      </w:r>
    </w:p>
    <w:p w:rsidR="00C245C3" w:rsidRPr="006D43A5" w:rsidRDefault="00C245C3" w:rsidP="00C245C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C245C3" w:rsidRPr="003D38BB" w:rsidRDefault="00C245C3" w:rsidP="00C245C3">
      <w:pPr>
        <w:pStyle w:val="Default"/>
        <w:rPr>
          <w:lang w:val="en-US"/>
        </w:rPr>
      </w:pPr>
    </w:p>
    <w:p w:rsidR="00C245C3" w:rsidRDefault="00C245C3" w:rsidP="00BC508A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 w:rsidRPr="00E77CBE">
        <w:rPr>
          <w:b/>
          <w:sz w:val="28"/>
          <w:szCs w:val="28"/>
        </w:rPr>
        <w:t>1</w:t>
      </w:r>
      <w:r w:rsidR="00BC508A">
        <w:rPr>
          <w:b/>
          <w:sz w:val="28"/>
          <w:szCs w:val="28"/>
        </w:rPr>
        <w:t>3</w:t>
      </w:r>
      <w:r w:rsidRPr="00E77CBE">
        <w:rPr>
          <w:b/>
          <w:sz w:val="28"/>
          <w:szCs w:val="28"/>
        </w:rPr>
        <w:t>.1.</w:t>
      </w:r>
      <w:r w:rsidRPr="00E77CBE">
        <w:rPr>
          <w:sz w:val="28"/>
          <w:szCs w:val="28"/>
        </w:rPr>
        <w:t xml:space="preserve">  </w:t>
      </w:r>
      <w:r w:rsidRPr="00C245C3">
        <w:rPr>
          <w:b/>
          <w:sz w:val="28"/>
          <w:szCs w:val="28"/>
        </w:rPr>
        <w:t>Връща</w:t>
      </w:r>
      <w:r>
        <w:rPr>
          <w:sz w:val="28"/>
          <w:szCs w:val="28"/>
        </w:rPr>
        <w:t xml:space="preserve"> на административния ръководител-председател на Окръжен съд – Велико Търново да прецизира искането си, като посочи за кои длъжности се иска осигуряване на средства за подмяна на компютри. </w:t>
      </w:r>
    </w:p>
    <w:p w:rsidR="00C245C3" w:rsidRDefault="00BC508A" w:rsidP="00BC508A">
      <w:pPr>
        <w:pStyle w:val="Default"/>
        <w:tabs>
          <w:tab w:val="left" w:pos="9072"/>
          <w:tab w:val="left" w:pos="9356"/>
          <w:tab w:val="left" w:pos="9498"/>
        </w:tabs>
        <w:ind w:firstLine="708"/>
        <w:jc w:val="both"/>
        <w:rPr>
          <w:sz w:val="28"/>
          <w:szCs w:val="28"/>
        </w:rPr>
      </w:pPr>
      <w:r w:rsidRPr="00BC508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BC508A">
        <w:rPr>
          <w:b/>
          <w:sz w:val="28"/>
          <w:szCs w:val="28"/>
        </w:rPr>
        <w:t>.</w:t>
      </w:r>
      <w:r w:rsidR="00C245C3" w:rsidRPr="00BC508A">
        <w:rPr>
          <w:b/>
          <w:sz w:val="28"/>
          <w:szCs w:val="28"/>
        </w:rPr>
        <w:t>2.</w:t>
      </w:r>
      <w:r w:rsidR="00C245C3" w:rsidRPr="00BC508A">
        <w:rPr>
          <w:sz w:val="28"/>
          <w:szCs w:val="28"/>
        </w:rPr>
        <w:t xml:space="preserve"> </w:t>
      </w:r>
      <w:r w:rsidR="00C245C3" w:rsidRPr="00BC508A">
        <w:rPr>
          <w:b/>
          <w:sz w:val="28"/>
          <w:szCs w:val="28"/>
        </w:rPr>
        <w:t>Изпраща</w:t>
      </w:r>
      <w:r w:rsidR="00C245C3" w:rsidRPr="00BC508A">
        <w:rPr>
          <w:sz w:val="28"/>
          <w:szCs w:val="28"/>
        </w:rPr>
        <w:t xml:space="preserve"> решението по </w:t>
      </w:r>
      <w:r w:rsidR="00C245C3" w:rsidRPr="00C31D37">
        <w:rPr>
          <w:b/>
          <w:sz w:val="28"/>
          <w:szCs w:val="28"/>
        </w:rPr>
        <w:t>т.</w:t>
      </w:r>
      <w:r w:rsidR="00C322C3">
        <w:rPr>
          <w:b/>
          <w:sz w:val="28"/>
          <w:szCs w:val="28"/>
        </w:rPr>
        <w:t xml:space="preserve"> </w:t>
      </w:r>
      <w:r w:rsidRPr="00C31D37">
        <w:rPr>
          <w:b/>
          <w:sz w:val="28"/>
          <w:szCs w:val="28"/>
        </w:rPr>
        <w:t>1</w:t>
      </w:r>
      <w:r w:rsidR="00000652" w:rsidRPr="00C31D37">
        <w:rPr>
          <w:b/>
          <w:sz w:val="28"/>
          <w:szCs w:val="28"/>
        </w:rPr>
        <w:t>3</w:t>
      </w:r>
      <w:r w:rsidRPr="00C31D37">
        <w:rPr>
          <w:b/>
          <w:sz w:val="28"/>
          <w:szCs w:val="28"/>
        </w:rPr>
        <w:t>.</w:t>
      </w:r>
      <w:r w:rsidR="00430B33" w:rsidRPr="00C31D37">
        <w:rPr>
          <w:b/>
          <w:sz w:val="28"/>
          <w:szCs w:val="28"/>
        </w:rPr>
        <w:t>1</w:t>
      </w:r>
      <w:r w:rsidR="00C245C3" w:rsidRPr="00BC508A">
        <w:rPr>
          <w:sz w:val="28"/>
          <w:szCs w:val="28"/>
        </w:rPr>
        <w:t xml:space="preserve"> на административния ръководител-</w:t>
      </w:r>
      <w:r w:rsidR="00C245C3">
        <w:rPr>
          <w:sz w:val="28"/>
          <w:szCs w:val="28"/>
        </w:rPr>
        <w:t xml:space="preserve">председател на Окръжен съд – Велико Търново, за сведение и изпълнение. </w:t>
      </w:r>
    </w:p>
    <w:p w:rsidR="00802076" w:rsidRDefault="00802076" w:rsidP="00BC508A">
      <w:pPr>
        <w:pStyle w:val="Default"/>
        <w:tabs>
          <w:tab w:val="left" w:pos="9072"/>
          <w:tab w:val="left" w:pos="9356"/>
          <w:tab w:val="left" w:pos="9498"/>
        </w:tabs>
        <w:ind w:firstLine="708"/>
        <w:jc w:val="both"/>
        <w:rPr>
          <w:sz w:val="28"/>
          <w:szCs w:val="28"/>
        </w:rPr>
      </w:pPr>
    </w:p>
    <w:p w:rsidR="00802076" w:rsidRDefault="00802076" w:rsidP="008020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Style w:val="9"/>
          <w:rFonts w:ascii="Times New Roman" w:hAnsi="Times New Roman"/>
          <w:b/>
          <w:sz w:val="28"/>
          <w:u w:val="single"/>
        </w:rPr>
        <w:t>14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4103BB">
        <w:rPr>
          <w:rFonts w:hint="eastAsia"/>
        </w:rPr>
        <w:t>Искане</w:t>
      </w:r>
      <w:r w:rsidRPr="004103BB">
        <w:t xml:space="preserve"> </w:t>
      </w:r>
      <w:r w:rsidRPr="004103BB">
        <w:rPr>
          <w:rFonts w:hint="eastAsia"/>
        </w:rPr>
        <w:t>от</w:t>
      </w:r>
      <w:r w:rsidRPr="004103BB">
        <w:t xml:space="preserve"> </w:t>
      </w:r>
      <w:r w:rsidRPr="004103BB">
        <w:rPr>
          <w:rFonts w:hint="eastAsia"/>
        </w:rPr>
        <w:t>административния</w:t>
      </w:r>
      <w:r w:rsidRPr="004103BB">
        <w:t xml:space="preserve"> </w:t>
      </w:r>
      <w:r w:rsidRPr="004103BB">
        <w:rPr>
          <w:rFonts w:hint="eastAsia"/>
        </w:rPr>
        <w:t>ръководител</w:t>
      </w:r>
      <w:r w:rsidRPr="004103BB">
        <w:t xml:space="preserve"> </w:t>
      </w:r>
      <w:r w:rsidRPr="004103BB">
        <w:rPr>
          <w:rFonts w:hint="eastAsia"/>
        </w:rPr>
        <w:t>на</w:t>
      </w:r>
      <w:r w:rsidRPr="004103BB">
        <w:t xml:space="preserve"> </w:t>
      </w:r>
      <w:r w:rsidRPr="00367927">
        <w:rPr>
          <w:rFonts w:ascii="Times New Roman" w:hAnsi="Times New Roman"/>
          <w:bCs/>
          <w:color w:val="000000"/>
          <w:shd w:val="clear" w:color="auto" w:fill="FFFFFF"/>
        </w:rPr>
        <w:t>Районен</w:t>
      </w:r>
      <w:r w:rsidRPr="004103BB">
        <w:t xml:space="preserve"> </w:t>
      </w:r>
      <w:r w:rsidRPr="004103BB">
        <w:rPr>
          <w:rFonts w:hint="eastAsia"/>
        </w:rPr>
        <w:t>съд</w:t>
      </w:r>
      <w:r w:rsidRPr="004103BB">
        <w:t xml:space="preserve"> – </w:t>
      </w:r>
      <w:r w:rsidRPr="009A1E17">
        <w:rPr>
          <w:rFonts w:ascii="Times New Roman" w:hAnsi="Times New Roman"/>
        </w:rPr>
        <w:t>Царево</w:t>
      </w:r>
      <w:r w:rsidRPr="004103BB">
        <w:t xml:space="preserve"> </w:t>
      </w:r>
      <w:r w:rsidRPr="004103BB">
        <w:rPr>
          <w:rFonts w:hint="eastAsia"/>
        </w:rPr>
        <w:t>относно</w:t>
      </w:r>
      <w:r w:rsidRPr="004103BB">
        <w:t xml:space="preserve"> </w:t>
      </w:r>
      <w:r w:rsidRPr="00B801E3">
        <w:rPr>
          <w:rFonts w:ascii="Times New Roman" w:hAnsi="Times New Roman"/>
        </w:rPr>
        <w:t xml:space="preserve">закупуване на 1 бр. </w:t>
      </w:r>
      <w:r>
        <w:rPr>
          <w:rFonts w:ascii="Times New Roman" w:hAnsi="Times New Roman"/>
        </w:rPr>
        <w:t>МФУ.</w:t>
      </w:r>
    </w:p>
    <w:p w:rsidR="00802076" w:rsidRPr="006D43A5" w:rsidRDefault="00802076" w:rsidP="008020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802076" w:rsidRPr="006D43A5" w:rsidRDefault="00802076" w:rsidP="00802076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802076" w:rsidRPr="006D43A5" w:rsidRDefault="00802076" w:rsidP="00802076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802076" w:rsidRPr="006D43A5" w:rsidRDefault="00802076" w:rsidP="00802076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802076" w:rsidRPr="003D38BB" w:rsidRDefault="00802076" w:rsidP="00802076">
      <w:pPr>
        <w:pStyle w:val="Default"/>
        <w:rPr>
          <w:lang w:val="en-US"/>
        </w:rPr>
      </w:pPr>
    </w:p>
    <w:p w:rsidR="00802076" w:rsidRDefault="00802076" w:rsidP="00802076">
      <w:pPr>
        <w:pStyle w:val="Default"/>
        <w:ind w:right="141"/>
        <w:jc w:val="both"/>
        <w:rPr>
          <w:sz w:val="28"/>
          <w:szCs w:val="28"/>
        </w:rPr>
      </w:pPr>
      <w:r>
        <w:t xml:space="preserve"> </w:t>
      </w:r>
      <w:r>
        <w:tab/>
      </w:r>
      <w:r w:rsidRPr="00E77C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E77CBE">
        <w:rPr>
          <w:b/>
          <w:sz w:val="28"/>
          <w:szCs w:val="28"/>
        </w:rPr>
        <w:t>.1.</w:t>
      </w:r>
      <w:r w:rsidRPr="00E77CBE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Искането от административния ръководител - председател на Районен съд – Царево за закупуване на 1 брой МФУ на стойност </w:t>
      </w:r>
      <w:r>
        <w:rPr>
          <w:b/>
          <w:bCs/>
          <w:sz w:val="28"/>
          <w:szCs w:val="28"/>
        </w:rPr>
        <w:t>799 лв. с ДДС е целесъобразно</w:t>
      </w:r>
      <w:r>
        <w:rPr>
          <w:sz w:val="28"/>
          <w:szCs w:val="28"/>
        </w:rPr>
        <w:t xml:space="preserve">. </w:t>
      </w:r>
    </w:p>
    <w:p w:rsidR="00802076" w:rsidRDefault="00802076" w:rsidP="00802076">
      <w:pPr>
        <w:pStyle w:val="Default"/>
        <w:ind w:right="141" w:firstLine="708"/>
        <w:jc w:val="both"/>
        <w:rPr>
          <w:sz w:val="28"/>
          <w:szCs w:val="28"/>
        </w:rPr>
      </w:pPr>
      <w:r w:rsidRPr="00802076">
        <w:rPr>
          <w:b/>
          <w:sz w:val="28"/>
          <w:szCs w:val="28"/>
        </w:rPr>
        <w:t>14.2.</w:t>
      </w:r>
      <w:r>
        <w:rPr>
          <w:sz w:val="28"/>
          <w:szCs w:val="28"/>
        </w:rPr>
        <w:t xml:space="preserve"> </w:t>
      </w:r>
      <w:r w:rsidRPr="00802076">
        <w:rPr>
          <w:b/>
          <w:sz w:val="28"/>
          <w:szCs w:val="28"/>
        </w:rPr>
        <w:t>Изпраща</w:t>
      </w:r>
      <w:r>
        <w:rPr>
          <w:sz w:val="28"/>
          <w:szCs w:val="28"/>
        </w:rPr>
        <w:t xml:space="preserve"> решението по </w:t>
      </w:r>
      <w:r w:rsidRPr="00B35B23">
        <w:rPr>
          <w:b/>
          <w:sz w:val="28"/>
          <w:szCs w:val="28"/>
        </w:rPr>
        <w:t>т.</w:t>
      </w:r>
      <w:r w:rsidR="00C322C3">
        <w:rPr>
          <w:b/>
          <w:sz w:val="28"/>
          <w:szCs w:val="28"/>
        </w:rPr>
        <w:t xml:space="preserve"> </w:t>
      </w:r>
      <w:r w:rsidRPr="00B35B23">
        <w:rPr>
          <w:b/>
          <w:sz w:val="28"/>
          <w:szCs w:val="28"/>
        </w:rPr>
        <w:t>14.1</w:t>
      </w:r>
      <w:r w:rsidR="00122739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ведно с мотивиран доклад на Комисия „Бюджет и финанси“ към Пленума на ВСС, </w:t>
      </w:r>
      <w:r>
        <w:rPr>
          <w:b/>
          <w:bCs/>
          <w:sz w:val="28"/>
          <w:szCs w:val="28"/>
        </w:rPr>
        <w:t>по компетентност</w:t>
      </w:r>
      <w:r>
        <w:rPr>
          <w:sz w:val="28"/>
          <w:szCs w:val="28"/>
        </w:rPr>
        <w:t xml:space="preserve">. </w:t>
      </w:r>
    </w:p>
    <w:p w:rsidR="00802076" w:rsidRDefault="00802076" w:rsidP="00802076">
      <w:pPr>
        <w:pStyle w:val="Default"/>
        <w:ind w:right="141" w:firstLine="708"/>
        <w:jc w:val="both"/>
        <w:rPr>
          <w:sz w:val="28"/>
          <w:szCs w:val="28"/>
        </w:rPr>
      </w:pPr>
    </w:p>
    <w:p w:rsidR="00802076" w:rsidRPr="00802076" w:rsidRDefault="00802076" w:rsidP="00802076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</w:rPr>
      </w:pPr>
      <w:r>
        <w:rPr>
          <w:rStyle w:val="9"/>
          <w:rFonts w:ascii="Times New Roman" w:hAnsi="Times New Roman"/>
          <w:b/>
          <w:sz w:val="28"/>
          <w:u w:val="single"/>
        </w:rPr>
        <w:t>15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</w:t>
      </w:r>
      <w:r w:rsidR="001D018E">
        <w:rPr>
          <w:rStyle w:val="9"/>
          <w:rFonts w:ascii="Times New Roman" w:hAnsi="Times New Roman"/>
          <w:b/>
          <w:sz w:val="28"/>
          <w:u w:val="single"/>
        </w:rPr>
        <w:t xml:space="preserve"> 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802076">
        <w:rPr>
          <w:rFonts w:hint="eastAsia"/>
        </w:rPr>
        <w:t>Искане</w:t>
      </w:r>
      <w:r w:rsidRPr="00802076">
        <w:t xml:space="preserve"> </w:t>
      </w:r>
      <w:r w:rsidRPr="00802076">
        <w:rPr>
          <w:rFonts w:hint="eastAsia"/>
        </w:rPr>
        <w:t>от</w:t>
      </w:r>
      <w:r w:rsidRPr="00802076">
        <w:t xml:space="preserve"> </w:t>
      </w:r>
      <w:r w:rsidRPr="00802076">
        <w:rPr>
          <w:rFonts w:hint="eastAsia"/>
        </w:rPr>
        <w:t>административния</w:t>
      </w:r>
      <w:r w:rsidRPr="00802076">
        <w:t xml:space="preserve"> </w:t>
      </w:r>
      <w:r w:rsidRPr="00802076">
        <w:rPr>
          <w:rFonts w:hint="eastAsia"/>
        </w:rPr>
        <w:t>ръководител</w:t>
      </w:r>
      <w:r w:rsidRPr="00802076">
        <w:t xml:space="preserve"> </w:t>
      </w:r>
      <w:r w:rsidRPr="00802076">
        <w:rPr>
          <w:rFonts w:hint="eastAsia"/>
        </w:rPr>
        <w:t>на</w:t>
      </w:r>
      <w:r w:rsidRPr="00802076">
        <w:t xml:space="preserve"> </w:t>
      </w:r>
      <w:r w:rsidRPr="00802076">
        <w:rPr>
          <w:rFonts w:hint="eastAsia"/>
        </w:rPr>
        <w:t>Районен</w:t>
      </w:r>
      <w:r w:rsidRPr="00802076">
        <w:t xml:space="preserve"> </w:t>
      </w:r>
      <w:r w:rsidRPr="00802076">
        <w:rPr>
          <w:rFonts w:hint="eastAsia"/>
        </w:rPr>
        <w:t>съд</w:t>
      </w:r>
      <w:r w:rsidRPr="00802076">
        <w:t xml:space="preserve"> – </w:t>
      </w:r>
      <w:r w:rsidRPr="00802076">
        <w:rPr>
          <w:rFonts w:hint="eastAsia"/>
        </w:rPr>
        <w:t>Силистра</w:t>
      </w:r>
      <w:r w:rsidRPr="00802076">
        <w:t xml:space="preserve"> </w:t>
      </w:r>
      <w:r w:rsidRPr="00802076">
        <w:rPr>
          <w:rFonts w:hint="eastAsia"/>
        </w:rPr>
        <w:t>относно</w:t>
      </w:r>
      <w:r w:rsidRPr="00802076">
        <w:t xml:space="preserve"> </w:t>
      </w:r>
      <w:r w:rsidRPr="00802076">
        <w:rPr>
          <w:rFonts w:hint="eastAsia"/>
        </w:rPr>
        <w:t>закупуване</w:t>
      </w:r>
      <w:r w:rsidRPr="00802076">
        <w:t xml:space="preserve"> </w:t>
      </w:r>
      <w:r w:rsidRPr="00802076">
        <w:rPr>
          <w:rFonts w:hint="eastAsia"/>
        </w:rPr>
        <w:t>на</w:t>
      </w:r>
      <w:r w:rsidRPr="00802076">
        <w:t xml:space="preserve"> 2 </w:t>
      </w:r>
      <w:r w:rsidRPr="00802076">
        <w:rPr>
          <w:rFonts w:hint="eastAsia"/>
        </w:rPr>
        <w:t>бр</w:t>
      </w:r>
      <w:r w:rsidRPr="00802076">
        <w:t xml:space="preserve">. </w:t>
      </w:r>
      <w:r w:rsidRPr="00802076">
        <w:rPr>
          <w:rFonts w:hint="eastAsia"/>
        </w:rPr>
        <w:t>скенери</w:t>
      </w:r>
      <w:r>
        <w:rPr>
          <w:rFonts w:asciiTheme="minorHAnsi" w:hAnsiTheme="minorHAnsi"/>
        </w:rPr>
        <w:t>.</w:t>
      </w:r>
    </w:p>
    <w:p w:rsidR="00802076" w:rsidRPr="006D43A5" w:rsidRDefault="00802076" w:rsidP="008020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802076" w:rsidRPr="006D43A5" w:rsidRDefault="00802076" w:rsidP="00802076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802076" w:rsidRPr="006D43A5" w:rsidRDefault="00802076" w:rsidP="00802076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802076" w:rsidRPr="006D43A5" w:rsidRDefault="00802076" w:rsidP="00802076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802076" w:rsidRPr="003D38BB" w:rsidRDefault="00802076" w:rsidP="00802076">
      <w:pPr>
        <w:pStyle w:val="Default"/>
        <w:rPr>
          <w:lang w:val="en-US"/>
        </w:rPr>
      </w:pPr>
    </w:p>
    <w:p w:rsidR="00802076" w:rsidRDefault="00802076" w:rsidP="00802076">
      <w:pPr>
        <w:pStyle w:val="Default"/>
        <w:ind w:right="141"/>
        <w:jc w:val="both"/>
        <w:rPr>
          <w:sz w:val="28"/>
          <w:szCs w:val="28"/>
        </w:rPr>
      </w:pPr>
      <w:r>
        <w:t xml:space="preserve"> </w:t>
      </w:r>
      <w:r>
        <w:tab/>
      </w:r>
      <w:r w:rsidRPr="00E77C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E77CBE">
        <w:rPr>
          <w:b/>
          <w:sz w:val="28"/>
          <w:szCs w:val="28"/>
        </w:rPr>
        <w:t>.1.</w:t>
      </w:r>
      <w:r w:rsidRPr="00E77CBE">
        <w:rPr>
          <w:sz w:val="28"/>
          <w:szCs w:val="28"/>
        </w:rPr>
        <w:t xml:space="preserve">  </w:t>
      </w:r>
      <w:r w:rsidRPr="00802076">
        <w:rPr>
          <w:sz w:val="28"/>
          <w:szCs w:val="28"/>
        </w:rPr>
        <w:t xml:space="preserve">Искането от административния ръководител - председател на Районен съд – Силистра за закупуване на 2 бр. скенери на обща стойност </w:t>
      </w:r>
      <w:r w:rsidRPr="00802076">
        <w:rPr>
          <w:b/>
          <w:bCs/>
          <w:sz w:val="28"/>
          <w:szCs w:val="28"/>
        </w:rPr>
        <w:t>4 600 лв. с ДДС е целесъобразно</w:t>
      </w:r>
      <w:r w:rsidRPr="008020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02076" w:rsidRDefault="00802076" w:rsidP="00802076">
      <w:pPr>
        <w:pStyle w:val="Default"/>
        <w:ind w:right="141" w:firstLine="708"/>
        <w:jc w:val="both"/>
        <w:rPr>
          <w:sz w:val="28"/>
          <w:szCs w:val="28"/>
        </w:rPr>
      </w:pPr>
      <w:r w:rsidRPr="0080207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802076">
        <w:rPr>
          <w:b/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802076">
        <w:rPr>
          <w:b/>
          <w:sz w:val="28"/>
          <w:szCs w:val="28"/>
        </w:rPr>
        <w:t>Изпраща</w:t>
      </w:r>
      <w:r>
        <w:rPr>
          <w:sz w:val="28"/>
          <w:szCs w:val="28"/>
        </w:rPr>
        <w:t xml:space="preserve"> решението по </w:t>
      </w:r>
      <w:r w:rsidRPr="00B35B23">
        <w:rPr>
          <w:b/>
          <w:sz w:val="28"/>
          <w:szCs w:val="28"/>
        </w:rPr>
        <w:t>т.</w:t>
      </w:r>
      <w:r w:rsidR="00122739">
        <w:rPr>
          <w:b/>
          <w:sz w:val="28"/>
          <w:szCs w:val="28"/>
        </w:rPr>
        <w:t xml:space="preserve"> </w:t>
      </w:r>
      <w:r w:rsidRPr="00B35B23">
        <w:rPr>
          <w:b/>
          <w:sz w:val="28"/>
          <w:szCs w:val="28"/>
        </w:rPr>
        <w:t>15.1</w:t>
      </w:r>
      <w:r w:rsidR="00122739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ведно с мотивиран доклад на Комисия „Бюджет и финанси“ към Пленума на ВСС, </w:t>
      </w:r>
      <w:r>
        <w:rPr>
          <w:b/>
          <w:bCs/>
          <w:sz w:val="28"/>
          <w:szCs w:val="28"/>
        </w:rPr>
        <w:t>по компетентност</w:t>
      </w:r>
      <w:r>
        <w:rPr>
          <w:sz w:val="28"/>
          <w:szCs w:val="28"/>
        </w:rPr>
        <w:t xml:space="preserve">. </w:t>
      </w:r>
    </w:p>
    <w:p w:rsidR="00802076" w:rsidRPr="00DB2B11" w:rsidRDefault="00802076" w:rsidP="00802076">
      <w:pPr>
        <w:pStyle w:val="Default"/>
        <w:jc w:val="both"/>
        <w:rPr>
          <w:u w:val="single"/>
          <w:shd w:val="clear" w:color="auto" w:fill="FFFFFF"/>
        </w:rPr>
      </w:pPr>
    </w:p>
    <w:p w:rsidR="00C82850" w:rsidRPr="00C82850" w:rsidRDefault="00C82850" w:rsidP="00C8285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Style w:val="9"/>
          <w:rFonts w:ascii="Times New Roman" w:hAnsi="Times New Roman"/>
          <w:b/>
          <w:sz w:val="28"/>
          <w:u w:val="single"/>
        </w:rPr>
        <w:t>16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C82850">
        <w:rPr>
          <w:rFonts w:ascii="Times New Roman" w:eastAsia="Calibri" w:hAnsi="Times New Roman"/>
          <w:lang w:eastAsia="en-US"/>
        </w:rPr>
        <w:t xml:space="preserve">Доклад от Радослав Ангелов относно участие в съвместно заседание на Комитета по връчване в държавите членки на съдебни и извънсъдебни документи по граждански и търговски дела и на Комитета за сътрудничество между съдилищата на държавите членки при събирането на доказателства по граждански или търговски дела, проведено онлайн на </w:t>
      </w:r>
      <w:r w:rsidRPr="00C82850">
        <w:rPr>
          <w:rFonts w:eastAsia="Calibri"/>
        </w:rPr>
        <w:t>23.07</w:t>
      </w:r>
      <w:r w:rsidRPr="00C82850">
        <w:rPr>
          <w:rFonts w:ascii="Times New Roman" w:eastAsia="Calibri" w:hAnsi="Times New Roman"/>
          <w:lang w:eastAsia="en-US"/>
        </w:rPr>
        <w:t>.2025 г.</w:t>
      </w:r>
    </w:p>
    <w:p w:rsidR="00C82850" w:rsidRPr="00802076" w:rsidRDefault="00C82850" w:rsidP="00C82850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</w:rPr>
      </w:pPr>
    </w:p>
    <w:p w:rsidR="00C82850" w:rsidRPr="006D43A5" w:rsidRDefault="00C82850" w:rsidP="00C82850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C82850" w:rsidRPr="006D43A5" w:rsidRDefault="00C82850" w:rsidP="00C82850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C82850" w:rsidRPr="006D43A5" w:rsidRDefault="00C82850" w:rsidP="00C82850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C82850" w:rsidRPr="003D38BB" w:rsidRDefault="00C82850" w:rsidP="00C82850">
      <w:pPr>
        <w:pStyle w:val="Default"/>
        <w:rPr>
          <w:lang w:val="en-US"/>
        </w:rPr>
      </w:pPr>
    </w:p>
    <w:p w:rsidR="00C82850" w:rsidRDefault="00C82850" w:rsidP="00C8285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>
        <w:t xml:space="preserve"> </w:t>
      </w:r>
      <w:r>
        <w:tab/>
      </w:r>
      <w:r w:rsidRPr="00E77CBE">
        <w:rPr>
          <w:b/>
        </w:rPr>
        <w:t>1</w:t>
      </w:r>
      <w:r>
        <w:rPr>
          <w:b/>
        </w:rPr>
        <w:t>6</w:t>
      </w:r>
      <w:r w:rsidRPr="00E77CBE">
        <w:rPr>
          <w:b/>
        </w:rPr>
        <w:t>.1.</w:t>
      </w:r>
      <w:r w:rsidRPr="00E77CBE">
        <w:t xml:space="preserve">  </w:t>
      </w:r>
      <w:r w:rsidRPr="00C82850">
        <w:rPr>
          <w:rFonts w:ascii="Times New Roman" w:eastAsiaTheme="minorHAnsi" w:hAnsi="Times New Roman"/>
          <w:b/>
          <w:lang w:eastAsia="en-US"/>
        </w:rPr>
        <w:t>Приема за сведение</w:t>
      </w:r>
      <w:r>
        <w:rPr>
          <w:rFonts w:ascii="Times New Roman" w:eastAsiaTheme="minorHAnsi" w:hAnsi="Times New Roman"/>
          <w:lang w:eastAsia="en-US"/>
        </w:rPr>
        <w:t xml:space="preserve"> представения доклад от Радослав Ангелов - съдия</w:t>
      </w:r>
    </w:p>
    <w:p w:rsidR="00C245C3" w:rsidRPr="00DB2B11" w:rsidRDefault="00C82850" w:rsidP="00C82850">
      <w:pPr>
        <w:autoSpaceDE w:val="0"/>
        <w:autoSpaceDN w:val="0"/>
        <w:adjustRightInd w:val="0"/>
        <w:jc w:val="both"/>
        <w:rPr>
          <w:rFonts w:ascii="Times New Roman" w:hAnsi="Times New Roman"/>
          <w:u w:val="single"/>
          <w:shd w:val="clear" w:color="auto" w:fill="FFFFFF"/>
        </w:rPr>
      </w:pPr>
      <w:r>
        <w:rPr>
          <w:rFonts w:ascii="Times New Roman" w:eastAsiaTheme="minorHAnsi" w:hAnsi="Times New Roman"/>
          <w:lang w:eastAsia="en-US"/>
        </w:rPr>
        <w:lastRenderedPageBreak/>
        <w:t>в СРС относно участие в съвместно заседание на Управителните комитети по Регламент 2020/1783 (събиране на доказателства по граждански и търговски дела) и Регламент 2020/1784 (връчване на документи по граждански и търговски дела), проведено онлайн на 23.07.2025 г.</w:t>
      </w:r>
    </w:p>
    <w:p w:rsidR="00C245C3" w:rsidRPr="00E77CBE" w:rsidRDefault="00C245C3" w:rsidP="00C245C3">
      <w:pPr>
        <w:pStyle w:val="Default"/>
        <w:jc w:val="both"/>
        <w:rPr>
          <w:sz w:val="28"/>
          <w:szCs w:val="28"/>
        </w:rPr>
      </w:pPr>
    </w:p>
    <w:p w:rsidR="00C82850" w:rsidRPr="00802076" w:rsidRDefault="00C82850" w:rsidP="00C82850">
      <w:pPr>
        <w:autoSpaceDE w:val="0"/>
        <w:autoSpaceDN w:val="0"/>
        <w:adjustRightInd w:val="0"/>
        <w:ind w:firstLine="709"/>
        <w:jc w:val="both"/>
        <w:rPr>
          <w:rFonts w:asciiTheme="minorHAnsi" w:hAnsiTheme="minorHAnsi"/>
        </w:rPr>
      </w:pPr>
      <w:r>
        <w:rPr>
          <w:rStyle w:val="9"/>
          <w:rFonts w:ascii="Times New Roman" w:hAnsi="Times New Roman"/>
          <w:b/>
          <w:sz w:val="28"/>
          <w:u w:val="single"/>
        </w:rPr>
        <w:t>17</w:t>
      </w:r>
      <w:r w:rsidRPr="006D43A5">
        <w:rPr>
          <w:rStyle w:val="9"/>
          <w:rFonts w:ascii="Times New Roman" w:hAnsi="Times New Roman"/>
          <w:b/>
          <w:sz w:val="28"/>
          <w:u w:val="single"/>
        </w:rPr>
        <w:t>.ОТНОСНО</w:t>
      </w:r>
      <w:r>
        <w:rPr>
          <w:rStyle w:val="9"/>
          <w:rFonts w:ascii="Times New Roman" w:hAnsi="Times New Roman"/>
          <w:b/>
          <w:sz w:val="28"/>
          <w:u w:val="single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C82850">
        <w:rPr>
          <w:rFonts w:hint="eastAsia"/>
        </w:rPr>
        <w:t>Второ</w:t>
      </w:r>
      <w:r w:rsidRPr="00C82850">
        <w:t xml:space="preserve"> </w:t>
      </w:r>
      <w:r w:rsidRPr="00C82850">
        <w:rPr>
          <w:rFonts w:hint="eastAsia"/>
        </w:rPr>
        <w:t>напомнително</w:t>
      </w:r>
      <w:r w:rsidRPr="00C82850">
        <w:t xml:space="preserve"> </w:t>
      </w:r>
      <w:r w:rsidRPr="00C82850">
        <w:rPr>
          <w:rFonts w:hint="eastAsia"/>
        </w:rPr>
        <w:t>писмо</w:t>
      </w:r>
      <w:r w:rsidRPr="00C82850">
        <w:t xml:space="preserve"> </w:t>
      </w:r>
      <w:r w:rsidRPr="00C82850">
        <w:rPr>
          <w:rFonts w:hint="eastAsia"/>
        </w:rPr>
        <w:t>от</w:t>
      </w:r>
      <w:r w:rsidRPr="00C82850">
        <w:t xml:space="preserve"> </w:t>
      </w:r>
      <w:r w:rsidRPr="00C82850">
        <w:rPr>
          <w:rFonts w:hint="eastAsia"/>
        </w:rPr>
        <w:t>административния</w:t>
      </w:r>
      <w:r w:rsidRPr="00C82850">
        <w:t xml:space="preserve"> </w:t>
      </w:r>
      <w:r w:rsidRPr="00C82850">
        <w:rPr>
          <w:rFonts w:hint="eastAsia"/>
        </w:rPr>
        <w:t>ръководител</w:t>
      </w:r>
      <w:r w:rsidRPr="00C82850">
        <w:t xml:space="preserve"> </w:t>
      </w:r>
      <w:r w:rsidRPr="00C82850">
        <w:rPr>
          <w:rFonts w:hint="eastAsia"/>
        </w:rPr>
        <w:t>на</w:t>
      </w:r>
      <w:r w:rsidRPr="00C82850">
        <w:t xml:space="preserve"> </w:t>
      </w:r>
      <w:r w:rsidRPr="00C82850">
        <w:rPr>
          <w:rFonts w:hint="eastAsia"/>
        </w:rPr>
        <w:t>Софийски</w:t>
      </w:r>
      <w:r w:rsidRPr="00C82850">
        <w:t xml:space="preserve"> </w:t>
      </w:r>
      <w:r w:rsidRPr="00C82850">
        <w:rPr>
          <w:rFonts w:hint="eastAsia"/>
        </w:rPr>
        <w:t>градски</w:t>
      </w:r>
      <w:r w:rsidRPr="00C82850">
        <w:t xml:space="preserve"> </w:t>
      </w:r>
      <w:r w:rsidRPr="00C82850">
        <w:rPr>
          <w:rFonts w:hint="eastAsia"/>
        </w:rPr>
        <w:t>съд</w:t>
      </w:r>
      <w:r w:rsidRPr="00C82850">
        <w:t xml:space="preserve"> </w:t>
      </w:r>
      <w:r w:rsidRPr="00C82850">
        <w:rPr>
          <w:rFonts w:hint="eastAsia"/>
        </w:rPr>
        <w:t>относно</w:t>
      </w:r>
      <w:r w:rsidRPr="00C82850">
        <w:t xml:space="preserve"> </w:t>
      </w:r>
      <w:r w:rsidRPr="00C82850">
        <w:rPr>
          <w:rFonts w:hint="eastAsia"/>
        </w:rPr>
        <w:t>искане</w:t>
      </w:r>
      <w:r w:rsidRPr="00C82850">
        <w:t xml:space="preserve"> </w:t>
      </w:r>
      <w:r w:rsidRPr="00C82850">
        <w:rPr>
          <w:rFonts w:hint="eastAsia"/>
        </w:rPr>
        <w:t>за</w:t>
      </w:r>
      <w:r w:rsidRPr="00C82850">
        <w:t xml:space="preserve"> </w:t>
      </w:r>
      <w:r w:rsidRPr="00C82850">
        <w:rPr>
          <w:rFonts w:hint="eastAsia"/>
        </w:rPr>
        <w:t>създаване</w:t>
      </w:r>
      <w:r w:rsidRPr="00C82850">
        <w:t xml:space="preserve"> </w:t>
      </w:r>
      <w:r w:rsidRPr="00C82850">
        <w:rPr>
          <w:rFonts w:hint="eastAsia"/>
        </w:rPr>
        <w:t>на</w:t>
      </w:r>
      <w:r w:rsidRPr="00C82850">
        <w:t xml:space="preserve"> </w:t>
      </w:r>
      <w:r w:rsidRPr="00C82850">
        <w:rPr>
          <w:rFonts w:hint="eastAsia"/>
        </w:rPr>
        <w:t>нови</w:t>
      </w:r>
      <w:r w:rsidRPr="00C82850">
        <w:t xml:space="preserve"> </w:t>
      </w:r>
      <w:r w:rsidRPr="00C82850">
        <w:rPr>
          <w:rFonts w:hint="eastAsia"/>
        </w:rPr>
        <w:t>функционалности</w:t>
      </w:r>
      <w:r w:rsidRPr="00C82850">
        <w:t xml:space="preserve"> </w:t>
      </w:r>
      <w:r w:rsidRPr="00C82850">
        <w:rPr>
          <w:rFonts w:hint="eastAsia"/>
        </w:rPr>
        <w:t>в</w:t>
      </w:r>
      <w:r w:rsidRPr="00C82850">
        <w:t xml:space="preserve"> </w:t>
      </w:r>
      <w:r w:rsidRPr="00C82850">
        <w:rPr>
          <w:rFonts w:hint="eastAsia"/>
        </w:rPr>
        <w:t>Единната</w:t>
      </w:r>
      <w:r w:rsidRPr="00C82850">
        <w:t xml:space="preserve"> </w:t>
      </w:r>
      <w:r w:rsidRPr="00C82850">
        <w:rPr>
          <w:rFonts w:hint="eastAsia"/>
        </w:rPr>
        <w:t>информационна</w:t>
      </w:r>
      <w:r w:rsidRPr="00C82850">
        <w:t xml:space="preserve"> </w:t>
      </w:r>
      <w:r w:rsidRPr="00C82850">
        <w:rPr>
          <w:rFonts w:hint="eastAsia"/>
        </w:rPr>
        <w:t>система</w:t>
      </w:r>
      <w:r w:rsidRPr="00C82850">
        <w:t xml:space="preserve"> </w:t>
      </w:r>
      <w:r w:rsidRPr="00C82850">
        <w:rPr>
          <w:rFonts w:hint="eastAsia"/>
        </w:rPr>
        <w:t>на</w:t>
      </w:r>
      <w:r w:rsidRPr="00C82850">
        <w:t xml:space="preserve"> </w:t>
      </w:r>
      <w:r w:rsidRPr="00C82850">
        <w:rPr>
          <w:rFonts w:hint="eastAsia"/>
        </w:rPr>
        <w:t>съдилищата</w:t>
      </w:r>
      <w:r w:rsidRPr="00C82850">
        <w:t>.</w:t>
      </w:r>
    </w:p>
    <w:p w:rsidR="00C82850" w:rsidRPr="006D43A5" w:rsidRDefault="00C82850" w:rsidP="00C828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C82850" w:rsidRPr="006D43A5" w:rsidRDefault="00C82850" w:rsidP="00C82850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C82850" w:rsidRPr="006D43A5" w:rsidRDefault="00C82850" w:rsidP="00C82850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C82850" w:rsidRPr="006D43A5" w:rsidRDefault="00C82850" w:rsidP="00C82850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C82850" w:rsidRPr="003D38BB" w:rsidRDefault="00C82850" w:rsidP="00C82850">
      <w:pPr>
        <w:pStyle w:val="Default"/>
        <w:rPr>
          <w:lang w:val="en-US"/>
        </w:rPr>
      </w:pPr>
    </w:p>
    <w:p w:rsidR="005A530F" w:rsidRDefault="00C82850" w:rsidP="005A530F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 w:rsidRPr="005A530F">
        <w:rPr>
          <w:b/>
          <w:sz w:val="28"/>
          <w:szCs w:val="28"/>
        </w:rPr>
        <w:t>17.1.</w:t>
      </w:r>
      <w:r w:rsidRPr="00E77CBE">
        <w:rPr>
          <w:sz w:val="28"/>
          <w:szCs w:val="28"/>
        </w:rPr>
        <w:t xml:space="preserve">  </w:t>
      </w:r>
      <w:r w:rsidR="005A530F" w:rsidRPr="00B35B23">
        <w:rPr>
          <w:b/>
          <w:sz w:val="28"/>
          <w:szCs w:val="28"/>
        </w:rPr>
        <w:t>Възлага</w:t>
      </w:r>
      <w:r w:rsidR="005A530F">
        <w:rPr>
          <w:sz w:val="28"/>
          <w:szCs w:val="28"/>
        </w:rPr>
        <w:t xml:space="preserve"> на отдел „МРЦИС“ да изготви доклад до КПКИТ за взетите решения от проведената на 11.09.2025 г. от 13:00 ч. среща. </w:t>
      </w:r>
    </w:p>
    <w:p w:rsidR="005A530F" w:rsidRDefault="005A530F" w:rsidP="005A530F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D2A7E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.2. </w:t>
      </w:r>
      <w:r w:rsidRPr="00B35B23">
        <w:rPr>
          <w:b/>
          <w:sz w:val="28"/>
          <w:szCs w:val="28"/>
        </w:rPr>
        <w:t>Да се изготви</w:t>
      </w:r>
      <w:r>
        <w:rPr>
          <w:sz w:val="28"/>
          <w:szCs w:val="28"/>
        </w:rPr>
        <w:t xml:space="preserve"> заявка за промяна в “Единната информационна система на съдилищата” с помощта на компетентните служители от Софийски градски съд и отдел “МРЦИС”, която да отговаря на изискванията представени в писмото от </w:t>
      </w:r>
      <w:r w:rsidR="00B35B2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г-н Руси Алексиев – административен ръководител на Софийски градски съд. </w:t>
      </w:r>
    </w:p>
    <w:p w:rsidR="00D431E9" w:rsidRDefault="005A530F" w:rsidP="005A530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</w:rPr>
      </w:pPr>
      <w:r w:rsidRPr="00AD2A7E">
        <w:rPr>
          <w:rFonts w:ascii="Times New Roman" w:hAnsi="Times New Roman"/>
          <w:b/>
          <w:bCs/>
        </w:rPr>
        <w:t>1</w:t>
      </w:r>
      <w:r w:rsidR="00AD2A7E" w:rsidRPr="00AD2A7E">
        <w:rPr>
          <w:rFonts w:ascii="Times New Roman" w:hAnsi="Times New Roman"/>
          <w:b/>
          <w:bCs/>
        </w:rPr>
        <w:t>7</w:t>
      </w:r>
      <w:r w:rsidRPr="00AD2A7E">
        <w:rPr>
          <w:rFonts w:ascii="Times New Roman" w:hAnsi="Times New Roman"/>
          <w:b/>
          <w:bCs/>
        </w:rPr>
        <w:t>.3.</w:t>
      </w:r>
      <w:r>
        <w:rPr>
          <w:b/>
          <w:bCs/>
        </w:rPr>
        <w:t xml:space="preserve"> </w:t>
      </w:r>
      <w:r>
        <w:t>След изготвен проект на заявка, същата да бъде представена за обсъждане на членовете на работната група за последващ мониторинг на “Единната информационна система на съдилищата”.</w:t>
      </w:r>
    </w:p>
    <w:p w:rsidR="001D018E" w:rsidRPr="00C2222F" w:rsidRDefault="001D018E" w:rsidP="005A53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C2222F">
        <w:rPr>
          <w:rFonts w:ascii="Times New Roman" w:hAnsi="Times New Roman"/>
          <w:b/>
        </w:rPr>
        <w:t>17.4.</w:t>
      </w:r>
      <w:r w:rsidRPr="00C2222F">
        <w:rPr>
          <w:rFonts w:ascii="Times New Roman" w:hAnsi="Times New Roman"/>
        </w:rPr>
        <w:t xml:space="preserve"> Възлага на </w:t>
      </w:r>
      <w:r w:rsidR="002C1BEB" w:rsidRPr="00C2222F">
        <w:rPr>
          <w:rFonts w:ascii="Times New Roman" w:hAnsi="Times New Roman"/>
        </w:rPr>
        <w:t xml:space="preserve">експертите от </w:t>
      </w:r>
      <w:r w:rsidRPr="00C2222F">
        <w:rPr>
          <w:rFonts w:ascii="Times New Roman" w:hAnsi="Times New Roman"/>
        </w:rPr>
        <w:t>отдел „МРЦИС“</w:t>
      </w:r>
      <w:r w:rsidR="002C1BEB" w:rsidRPr="00C2222F">
        <w:rPr>
          <w:rFonts w:ascii="Times New Roman" w:hAnsi="Times New Roman"/>
        </w:rPr>
        <w:t xml:space="preserve">, </w:t>
      </w:r>
      <w:r w:rsidR="0086548B" w:rsidRPr="00C2222F">
        <w:rPr>
          <w:rFonts w:ascii="Times New Roman" w:hAnsi="Times New Roman"/>
        </w:rPr>
        <w:t>подпомагащи</w:t>
      </w:r>
      <w:r w:rsidR="002C1BEB" w:rsidRPr="00C2222F">
        <w:rPr>
          <w:rFonts w:ascii="Times New Roman" w:hAnsi="Times New Roman"/>
        </w:rPr>
        <w:t xml:space="preserve"> работна</w:t>
      </w:r>
      <w:r w:rsidR="00153E2E" w:rsidRPr="00C2222F">
        <w:rPr>
          <w:rFonts w:ascii="Times New Roman" w:hAnsi="Times New Roman"/>
        </w:rPr>
        <w:t>та</w:t>
      </w:r>
      <w:r w:rsidR="002C1BEB" w:rsidRPr="00C2222F">
        <w:rPr>
          <w:rFonts w:ascii="Times New Roman" w:hAnsi="Times New Roman"/>
        </w:rPr>
        <w:t xml:space="preserve"> група</w:t>
      </w:r>
      <w:r w:rsidR="0086548B" w:rsidRPr="00C2222F">
        <w:rPr>
          <w:rFonts w:ascii="Times New Roman" w:hAnsi="Times New Roman"/>
        </w:rPr>
        <w:t>,</w:t>
      </w:r>
      <w:r w:rsidR="002C1BE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създадена</w:t>
      </w:r>
      <w:r w:rsidR="0086548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в</w:t>
      </w:r>
      <w:r w:rsidR="0086548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изпълнение</w:t>
      </w:r>
      <w:r w:rsidR="0086548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на</w:t>
      </w:r>
      <w:r w:rsidR="0086548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решение</w:t>
      </w:r>
      <w:r w:rsidR="0086548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на</w:t>
      </w:r>
      <w:r w:rsidR="0086548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Пленума</w:t>
      </w:r>
      <w:r w:rsidR="0086548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на</w:t>
      </w:r>
      <w:r w:rsidR="0086548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Висшия</w:t>
      </w:r>
      <w:r w:rsidR="0086548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съдебен</w:t>
      </w:r>
      <w:r w:rsidR="0086548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съвет</w:t>
      </w:r>
      <w:r w:rsidR="0086548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по</w:t>
      </w:r>
      <w:r w:rsidR="0086548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протокол</w:t>
      </w:r>
      <w:r w:rsidR="0086548B" w:rsidRPr="00C2222F">
        <w:rPr>
          <w:rFonts w:ascii="Times New Roman" w:hAnsi="Times New Roman"/>
        </w:rPr>
        <w:t xml:space="preserve"> </w:t>
      </w:r>
      <w:r w:rsidR="0086548B" w:rsidRPr="00C2222F">
        <w:rPr>
          <w:rFonts w:ascii="Times New Roman" w:hAnsi="Times New Roman" w:hint="eastAsia"/>
        </w:rPr>
        <w:t>№</w:t>
      </w:r>
      <w:r w:rsidR="0086548B" w:rsidRPr="00C2222F">
        <w:rPr>
          <w:rFonts w:ascii="Times New Roman" w:hAnsi="Times New Roman"/>
        </w:rPr>
        <w:t xml:space="preserve"> 26/22.10.2020 </w:t>
      </w:r>
      <w:r w:rsidR="0086548B" w:rsidRPr="00C2222F">
        <w:rPr>
          <w:rFonts w:ascii="Times New Roman" w:hAnsi="Times New Roman" w:hint="eastAsia"/>
        </w:rPr>
        <w:t>г</w:t>
      </w:r>
      <w:r w:rsidR="0086548B" w:rsidRPr="00C2222F">
        <w:rPr>
          <w:rFonts w:ascii="Times New Roman" w:hAnsi="Times New Roman"/>
        </w:rPr>
        <w:t>.</w:t>
      </w:r>
      <w:r w:rsidR="002C1BEB" w:rsidRPr="00C2222F">
        <w:rPr>
          <w:rFonts w:ascii="Times New Roman" w:hAnsi="Times New Roman"/>
        </w:rPr>
        <w:t xml:space="preserve"> да изготвят</w:t>
      </w:r>
      <w:r w:rsidRPr="00C2222F">
        <w:rPr>
          <w:rFonts w:ascii="Times New Roman" w:hAnsi="Times New Roman"/>
        </w:rPr>
        <w:t xml:space="preserve"> доклад относно постъп</w:t>
      </w:r>
      <w:r w:rsidR="002C1BEB" w:rsidRPr="00C2222F">
        <w:rPr>
          <w:rFonts w:ascii="Times New Roman" w:hAnsi="Times New Roman"/>
        </w:rPr>
        <w:t>и</w:t>
      </w:r>
      <w:r w:rsidR="00DA4CAD">
        <w:rPr>
          <w:rFonts w:ascii="Times New Roman" w:hAnsi="Times New Roman"/>
        </w:rPr>
        <w:t>ли „</w:t>
      </w:r>
      <w:proofErr w:type="spellStart"/>
      <w:r w:rsidRPr="00C2222F">
        <w:rPr>
          <w:rFonts w:ascii="Times New Roman" w:hAnsi="Times New Roman"/>
        </w:rPr>
        <w:t>тикети</w:t>
      </w:r>
      <w:proofErr w:type="spellEnd"/>
      <w:r w:rsidR="00DA4CAD">
        <w:rPr>
          <w:rFonts w:ascii="Times New Roman" w:hAnsi="Times New Roman"/>
        </w:rPr>
        <w:t>“</w:t>
      </w:r>
      <w:r w:rsidRPr="00C2222F">
        <w:rPr>
          <w:rFonts w:ascii="Times New Roman" w:hAnsi="Times New Roman"/>
        </w:rPr>
        <w:t xml:space="preserve"> в Система IS ProjectSpace</w:t>
      </w:r>
      <w:r w:rsidRPr="00C2222F">
        <w:rPr>
          <w:rFonts w:ascii="Times New Roman" w:hAnsi="Times New Roman"/>
          <w:lang w:val="en-US"/>
        </w:rPr>
        <w:t xml:space="preserve"> </w:t>
      </w:r>
      <w:r w:rsidRPr="00C2222F">
        <w:rPr>
          <w:rFonts w:ascii="Times New Roman" w:hAnsi="Times New Roman"/>
        </w:rPr>
        <w:t xml:space="preserve">и изготвени заявки </w:t>
      </w:r>
      <w:r w:rsidR="005B666E" w:rsidRPr="00C2222F">
        <w:rPr>
          <w:rFonts w:ascii="Times New Roman" w:hAnsi="Times New Roman"/>
        </w:rPr>
        <w:t xml:space="preserve">за промяна в ЕИСС </w:t>
      </w:r>
      <w:r w:rsidRPr="00C2222F">
        <w:rPr>
          <w:rFonts w:ascii="Times New Roman" w:hAnsi="Times New Roman"/>
        </w:rPr>
        <w:t>във връзка</w:t>
      </w:r>
      <w:r w:rsidR="005B666E" w:rsidRPr="00C2222F">
        <w:rPr>
          <w:rFonts w:ascii="Times New Roman" w:hAnsi="Times New Roman"/>
        </w:rPr>
        <w:t xml:space="preserve"> </w:t>
      </w:r>
      <w:r w:rsidRPr="00C2222F">
        <w:rPr>
          <w:rFonts w:ascii="Times New Roman" w:hAnsi="Times New Roman"/>
        </w:rPr>
        <w:t xml:space="preserve">с изпълнение на </w:t>
      </w:r>
      <w:r w:rsidRPr="00C2222F">
        <w:rPr>
          <w:rFonts w:ascii="Times New Roman" w:hAnsi="Times New Roman" w:hint="eastAsia"/>
        </w:rPr>
        <w:t>Договор</w:t>
      </w:r>
      <w:r w:rsidRPr="00C2222F">
        <w:rPr>
          <w:rFonts w:ascii="Times New Roman" w:hAnsi="Times New Roman"/>
        </w:rPr>
        <w:t xml:space="preserve"> 4884/2025 </w:t>
      </w:r>
      <w:r w:rsidRPr="00C2222F">
        <w:rPr>
          <w:rFonts w:ascii="Times New Roman" w:hAnsi="Times New Roman" w:hint="eastAsia"/>
        </w:rPr>
        <w:t>г</w:t>
      </w:r>
      <w:r w:rsidRPr="00C2222F">
        <w:rPr>
          <w:rFonts w:ascii="Times New Roman" w:hAnsi="Times New Roman"/>
        </w:rPr>
        <w:t>.</w:t>
      </w:r>
    </w:p>
    <w:p w:rsidR="001D018E" w:rsidRPr="00C2222F" w:rsidRDefault="001D018E" w:rsidP="005A530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</w:rPr>
      </w:pPr>
    </w:p>
    <w:p w:rsidR="001804B1" w:rsidRPr="00C2222F" w:rsidRDefault="001804B1" w:rsidP="001804B1">
      <w:pPr>
        <w:pStyle w:val="Default"/>
        <w:ind w:firstLine="709"/>
        <w:jc w:val="both"/>
        <w:rPr>
          <w:sz w:val="28"/>
          <w:szCs w:val="28"/>
        </w:rPr>
      </w:pPr>
    </w:p>
    <w:p w:rsidR="00304DEC" w:rsidRPr="00C2222F" w:rsidRDefault="001804B1" w:rsidP="001804B1">
      <w:pPr>
        <w:pStyle w:val="Default"/>
        <w:ind w:firstLine="709"/>
        <w:jc w:val="both"/>
        <w:rPr>
          <w:b/>
          <w:i/>
          <w:sz w:val="28"/>
          <w:szCs w:val="28"/>
        </w:rPr>
      </w:pPr>
      <w:r w:rsidRPr="00C2222F">
        <w:rPr>
          <w:b/>
          <w:i/>
          <w:sz w:val="28"/>
          <w:szCs w:val="28"/>
        </w:rPr>
        <w:t>ДОПЪЛНИТЕЛНИ ТОЧКИ:</w:t>
      </w:r>
    </w:p>
    <w:p w:rsidR="001804B1" w:rsidRPr="00C2222F" w:rsidRDefault="001804B1" w:rsidP="001804B1">
      <w:pPr>
        <w:pStyle w:val="Default"/>
        <w:ind w:firstLine="709"/>
        <w:jc w:val="both"/>
        <w:rPr>
          <w:b/>
          <w:i/>
          <w:sz w:val="28"/>
          <w:szCs w:val="28"/>
        </w:rPr>
      </w:pPr>
    </w:p>
    <w:p w:rsidR="008F08AA" w:rsidRPr="00C2222F" w:rsidRDefault="00B35B23" w:rsidP="008F08AA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</w:rPr>
      </w:pPr>
      <w:r w:rsidRPr="00C2222F">
        <w:rPr>
          <w:rStyle w:val="9"/>
          <w:rFonts w:ascii="Times New Roman" w:hAnsi="Times New Roman"/>
          <w:b/>
          <w:sz w:val="28"/>
          <w:u w:val="single"/>
        </w:rPr>
        <w:t>18.ОТНОСНО:</w:t>
      </w:r>
      <w:r w:rsidRPr="00C2222F">
        <w:rPr>
          <w:rStyle w:val="9"/>
          <w:rFonts w:ascii="Times New Roman" w:hAnsi="Times New Roman"/>
          <w:b/>
          <w:sz w:val="28"/>
        </w:rPr>
        <w:t xml:space="preserve"> </w:t>
      </w:r>
      <w:r w:rsidR="008F08AA" w:rsidRPr="00C2222F">
        <w:rPr>
          <w:rFonts w:ascii="Times New Roman" w:hAnsi="Times New Roman"/>
          <w:bCs/>
          <w:color w:val="000000"/>
        </w:rPr>
        <w:t>Извлечение от протокол № 10/12.09.2025 г., т. 20 от заседание на Комисията „Съдебна администрация“ към ПК на ВСС.</w:t>
      </w:r>
    </w:p>
    <w:p w:rsidR="00B35B23" w:rsidRPr="00C2222F" w:rsidRDefault="00B35B23" w:rsidP="00B35B2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lang w:val="en-US"/>
        </w:rPr>
      </w:pPr>
    </w:p>
    <w:p w:rsidR="00B35B23" w:rsidRPr="00C2222F" w:rsidRDefault="00B35B23" w:rsidP="00B35B2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B35B23" w:rsidRPr="00C2222F" w:rsidRDefault="00B35B23" w:rsidP="00B35B2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информационни технологии”</w:t>
      </w:r>
    </w:p>
    <w:p w:rsidR="00B35B23" w:rsidRPr="00C2222F" w:rsidRDefault="00B35B23" w:rsidP="00B35B23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C2222F">
        <w:rPr>
          <w:rFonts w:ascii="Times New Roman" w:hAnsi="Times New Roman"/>
          <w:b/>
          <w:bCs/>
        </w:rPr>
        <w:t>Р Е Ш И :</w:t>
      </w:r>
    </w:p>
    <w:p w:rsidR="00B35B23" w:rsidRPr="00C2222F" w:rsidRDefault="00B35B23" w:rsidP="00B35B23">
      <w:pPr>
        <w:pStyle w:val="Default"/>
        <w:rPr>
          <w:lang w:val="en-US"/>
        </w:rPr>
      </w:pPr>
    </w:p>
    <w:p w:rsidR="003A65B9" w:rsidRPr="00C2222F" w:rsidRDefault="00B35B23" w:rsidP="00B35B23">
      <w:pPr>
        <w:ind w:right="141" w:firstLine="708"/>
        <w:jc w:val="both"/>
        <w:rPr>
          <w:rFonts w:ascii="Times New Roman" w:hAnsi="Times New Roman"/>
          <w:b/>
        </w:rPr>
      </w:pPr>
      <w:r w:rsidRPr="00C2222F">
        <w:t xml:space="preserve"> </w:t>
      </w:r>
      <w:r w:rsidRPr="00C2222F">
        <w:rPr>
          <w:rFonts w:ascii="Times New Roman" w:hAnsi="Times New Roman"/>
          <w:b/>
        </w:rPr>
        <w:t>18.1.</w:t>
      </w:r>
      <w:r w:rsidRPr="00C2222F">
        <w:rPr>
          <w:rFonts w:ascii="Times New Roman" w:hAnsi="Times New Roman"/>
        </w:rPr>
        <w:t> </w:t>
      </w:r>
      <w:r w:rsidR="008F08AA" w:rsidRPr="00C2222F">
        <w:rPr>
          <w:rFonts w:ascii="Times New Roman" w:hAnsi="Times New Roman"/>
          <w:b/>
        </w:rPr>
        <w:t xml:space="preserve">Приема за сведение </w:t>
      </w:r>
      <w:r w:rsidR="008F08AA" w:rsidRPr="00C2222F">
        <w:rPr>
          <w:rFonts w:ascii="Times New Roman" w:hAnsi="Times New Roman"/>
          <w:bCs/>
          <w:color w:val="000000"/>
        </w:rPr>
        <w:t>извлечение от протокол № 10/12.09.2025 г., т. 20 от заседание на Комисията „Съдебна администрация“ към ПК на ВСС.</w:t>
      </w:r>
    </w:p>
    <w:p w:rsidR="008F08AA" w:rsidRPr="00C2222F" w:rsidRDefault="008F08AA" w:rsidP="00B35B23">
      <w:pPr>
        <w:ind w:right="141" w:firstLine="708"/>
        <w:jc w:val="both"/>
        <w:rPr>
          <w:rFonts w:ascii="Times New Roman" w:hAnsi="Times New Roman"/>
          <w:b/>
        </w:rPr>
      </w:pPr>
    </w:p>
    <w:p w:rsidR="008730A5" w:rsidRPr="00C2222F" w:rsidRDefault="008730A5" w:rsidP="00103F57">
      <w:pPr>
        <w:spacing w:line="276" w:lineRule="auto"/>
        <w:ind w:firstLine="708"/>
        <w:jc w:val="both"/>
        <w:rPr>
          <w:rStyle w:val="9"/>
          <w:rFonts w:ascii="Times New Roman" w:hAnsi="Times New Roman"/>
          <w:b/>
          <w:sz w:val="28"/>
          <w:u w:val="single"/>
        </w:rPr>
      </w:pPr>
    </w:p>
    <w:p w:rsidR="00103F57" w:rsidRPr="00C2222F" w:rsidRDefault="00103F57" w:rsidP="00103F57">
      <w:pPr>
        <w:spacing w:line="276" w:lineRule="auto"/>
        <w:ind w:firstLine="708"/>
        <w:jc w:val="both"/>
        <w:rPr>
          <w:rFonts w:ascii="Times New Roman" w:hAnsi="Times New Roman"/>
          <w:bCs/>
          <w:color w:val="000000"/>
        </w:rPr>
      </w:pPr>
      <w:r w:rsidRPr="00C2222F">
        <w:rPr>
          <w:rStyle w:val="9"/>
          <w:rFonts w:ascii="Times New Roman" w:hAnsi="Times New Roman"/>
          <w:b/>
          <w:sz w:val="28"/>
          <w:u w:val="single"/>
        </w:rPr>
        <w:t>19.ОТНОСНО:</w:t>
      </w:r>
      <w:r w:rsidRPr="00C2222F">
        <w:rPr>
          <w:rStyle w:val="9"/>
          <w:rFonts w:ascii="Times New Roman" w:hAnsi="Times New Roman"/>
          <w:b/>
          <w:sz w:val="28"/>
        </w:rPr>
        <w:t xml:space="preserve"> </w:t>
      </w:r>
      <w:r w:rsidRPr="00C2222F">
        <w:rPr>
          <w:rFonts w:ascii="Times New Roman" w:hAnsi="Times New Roman"/>
          <w:bCs/>
          <w:color w:val="000000"/>
        </w:rPr>
        <w:t>Извлечение от протокол № 1</w:t>
      </w:r>
      <w:r w:rsidR="00E8529F" w:rsidRPr="00C2222F">
        <w:rPr>
          <w:rFonts w:ascii="Times New Roman" w:hAnsi="Times New Roman"/>
          <w:bCs/>
          <w:color w:val="000000"/>
        </w:rPr>
        <w:t>1</w:t>
      </w:r>
      <w:r w:rsidRPr="00C2222F">
        <w:rPr>
          <w:rFonts w:ascii="Times New Roman" w:hAnsi="Times New Roman"/>
          <w:bCs/>
          <w:color w:val="000000"/>
        </w:rPr>
        <w:t xml:space="preserve">/12.09.2025 г., т. 2 от заседание на Комисията „Съдебна </w:t>
      </w:r>
      <w:r w:rsidR="00E8529F" w:rsidRPr="00C2222F">
        <w:rPr>
          <w:rFonts w:ascii="Times New Roman" w:hAnsi="Times New Roman"/>
          <w:bCs/>
          <w:color w:val="000000"/>
        </w:rPr>
        <w:t>карта, натовареност и съдебна статистика</w:t>
      </w:r>
      <w:r w:rsidRPr="00C2222F">
        <w:rPr>
          <w:rFonts w:ascii="Times New Roman" w:hAnsi="Times New Roman"/>
          <w:bCs/>
          <w:color w:val="000000"/>
        </w:rPr>
        <w:t xml:space="preserve">“ към </w:t>
      </w:r>
      <w:r w:rsidR="00E8529F" w:rsidRPr="00C2222F">
        <w:rPr>
          <w:rFonts w:ascii="Times New Roman" w:hAnsi="Times New Roman"/>
          <w:bCs/>
          <w:color w:val="000000"/>
        </w:rPr>
        <w:t>С</w:t>
      </w:r>
      <w:r w:rsidRPr="00C2222F">
        <w:rPr>
          <w:rFonts w:ascii="Times New Roman" w:hAnsi="Times New Roman"/>
          <w:bCs/>
          <w:color w:val="000000"/>
        </w:rPr>
        <w:t>К на ВСС.</w:t>
      </w:r>
    </w:p>
    <w:p w:rsidR="008730A5" w:rsidRPr="00C2222F" w:rsidRDefault="008730A5" w:rsidP="00103F57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103F57" w:rsidRPr="00C2222F" w:rsidRDefault="00103F57" w:rsidP="00103F57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103F57" w:rsidRPr="00C2222F" w:rsidRDefault="00103F57" w:rsidP="00103F57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lastRenderedPageBreak/>
        <w:t>информационни технологии”</w:t>
      </w:r>
    </w:p>
    <w:p w:rsidR="00103F57" w:rsidRPr="00C2222F" w:rsidRDefault="00103F57" w:rsidP="00103F57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C2222F">
        <w:rPr>
          <w:rFonts w:ascii="Times New Roman" w:hAnsi="Times New Roman"/>
          <w:b/>
          <w:bCs/>
        </w:rPr>
        <w:t>Р Е Ш И :</w:t>
      </w:r>
    </w:p>
    <w:p w:rsidR="00103F57" w:rsidRPr="00D41F7A" w:rsidRDefault="00103F57" w:rsidP="00103F57">
      <w:pPr>
        <w:pStyle w:val="Default"/>
        <w:rPr>
          <w:highlight w:val="yellow"/>
          <w:lang w:val="en-US"/>
        </w:rPr>
      </w:pPr>
    </w:p>
    <w:p w:rsidR="00103F57" w:rsidRDefault="00103F57" w:rsidP="00103F57">
      <w:pPr>
        <w:ind w:right="141" w:firstLine="708"/>
        <w:jc w:val="both"/>
        <w:rPr>
          <w:rFonts w:ascii="Times New Roman" w:hAnsi="Times New Roman"/>
          <w:bCs/>
          <w:color w:val="000000"/>
          <w:lang w:val="en-US"/>
        </w:rPr>
      </w:pPr>
      <w:r w:rsidRPr="00C2222F">
        <w:t xml:space="preserve"> </w:t>
      </w:r>
      <w:r w:rsidRPr="00C2222F">
        <w:rPr>
          <w:rFonts w:ascii="Times New Roman" w:hAnsi="Times New Roman"/>
          <w:b/>
        </w:rPr>
        <w:t>1</w:t>
      </w:r>
      <w:r w:rsidR="00E8529F" w:rsidRPr="00C2222F">
        <w:rPr>
          <w:rFonts w:ascii="Times New Roman" w:hAnsi="Times New Roman"/>
          <w:b/>
        </w:rPr>
        <w:t>9</w:t>
      </w:r>
      <w:r w:rsidRPr="00C2222F">
        <w:rPr>
          <w:rFonts w:ascii="Times New Roman" w:hAnsi="Times New Roman"/>
          <w:b/>
        </w:rPr>
        <w:t>.1.</w:t>
      </w:r>
      <w:r w:rsidRPr="00C2222F">
        <w:rPr>
          <w:rFonts w:ascii="Times New Roman" w:hAnsi="Times New Roman"/>
        </w:rPr>
        <w:t> </w:t>
      </w:r>
      <w:r w:rsidRPr="00C2222F">
        <w:rPr>
          <w:rFonts w:ascii="Times New Roman" w:hAnsi="Times New Roman"/>
          <w:b/>
        </w:rPr>
        <w:t xml:space="preserve">Приема за сведение </w:t>
      </w:r>
      <w:r w:rsidRPr="00C2222F">
        <w:rPr>
          <w:rFonts w:ascii="Times New Roman" w:hAnsi="Times New Roman"/>
          <w:bCs/>
          <w:color w:val="000000"/>
        </w:rPr>
        <w:t xml:space="preserve">извлечение </w:t>
      </w:r>
      <w:r w:rsidR="00E8529F" w:rsidRPr="00C2222F">
        <w:rPr>
          <w:rFonts w:ascii="Times New Roman" w:hAnsi="Times New Roman" w:hint="eastAsia"/>
          <w:bCs/>
          <w:color w:val="000000"/>
        </w:rPr>
        <w:t>от</w:t>
      </w:r>
      <w:r w:rsidR="00E8529F" w:rsidRPr="00C2222F">
        <w:rPr>
          <w:rFonts w:ascii="Times New Roman" w:hAnsi="Times New Roman"/>
          <w:bCs/>
          <w:color w:val="000000"/>
        </w:rPr>
        <w:t xml:space="preserve"> </w:t>
      </w:r>
      <w:r w:rsidR="00E8529F" w:rsidRPr="00C2222F">
        <w:rPr>
          <w:rFonts w:ascii="Times New Roman" w:hAnsi="Times New Roman" w:hint="eastAsia"/>
          <w:bCs/>
          <w:color w:val="000000"/>
        </w:rPr>
        <w:t>протокол</w:t>
      </w:r>
      <w:r w:rsidR="00E8529F" w:rsidRPr="00C2222F">
        <w:rPr>
          <w:rFonts w:ascii="Times New Roman" w:hAnsi="Times New Roman"/>
          <w:bCs/>
          <w:color w:val="000000"/>
        </w:rPr>
        <w:t xml:space="preserve"> </w:t>
      </w:r>
      <w:r w:rsidR="00E8529F" w:rsidRPr="00C2222F">
        <w:rPr>
          <w:rFonts w:ascii="Times New Roman" w:hAnsi="Times New Roman" w:hint="eastAsia"/>
          <w:bCs/>
          <w:color w:val="000000"/>
        </w:rPr>
        <w:t>№</w:t>
      </w:r>
      <w:r w:rsidR="00E8529F" w:rsidRPr="00C2222F">
        <w:rPr>
          <w:rFonts w:ascii="Times New Roman" w:hAnsi="Times New Roman"/>
          <w:bCs/>
          <w:color w:val="000000"/>
        </w:rPr>
        <w:t xml:space="preserve"> 11/12.09.2025 </w:t>
      </w:r>
      <w:r w:rsidR="00E8529F" w:rsidRPr="00C2222F">
        <w:rPr>
          <w:rFonts w:ascii="Times New Roman" w:hAnsi="Times New Roman" w:hint="eastAsia"/>
          <w:bCs/>
          <w:color w:val="000000"/>
        </w:rPr>
        <w:t>г</w:t>
      </w:r>
      <w:r w:rsidR="00E8529F" w:rsidRPr="00C2222F">
        <w:rPr>
          <w:rFonts w:ascii="Times New Roman" w:hAnsi="Times New Roman"/>
          <w:bCs/>
          <w:color w:val="000000"/>
        </w:rPr>
        <w:t xml:space="preserve">., </w:t>
      </w:r>
      <w:r w:rsidR="00E8529F" w:rsidRPr="00C2222F">
        <w:rPr>
          <w:rFonts w:ascii="Times New Roman" w:hAnsi="Times New Roman" w:hint="eastAsia"/>
          <w:bCs/>
          <w:color w:val="000000"/>
        </w:rPr>
        <w:t>т</w:t>
      </w:r>
      <w:r w:rsidR="00E8529F" w:rsidRPr="00C2222F">
        <w:rPr>
          <w:rFonts w:ascii="Times New Roman" w:hAnsi="Times New Roman"/>
          <w:bCs/>
          <w:color w:val="000000"/>
        </w:rPr>
        <w:t xml:space="preserve">. 2 </w:t>
      </w:r>
      <w:r w:rsidR="00E8529F" w:rsidRPr="00C2222F">
        <w:rPr>
          <w:rFonts w:ascii="Times New Roman" w:hAnsi="Times New Roman" w:hint="eastAsia"/>
          <w:bCs/>
          <w:color w:val="000000"/>
        </w:rPr>
        <w:t>от</w:t>
      </w:r>
      <w:r w:rsidR="00E8529F" w:rsidRPr="00C2222F">
        <w:rPr>
          <w:rFonts w:ascii="Times New Roman" w:hAnsi="Times New Roman"/>
          <w:bCs/>
          <w:color w:val="000000"/>
        </w:rPr>
        <w:t xml:space="preserve"> </w:t>
      </w:r>
      <w:r w:rsidR="00E8529F" w:rsidRPr="00C2222F">
        <w:rPr>
          <w:rFonts w:ascii="Times New Roman" w:hAnsi="Times New Roman" w:hint="eastAsia"/>
          <w:bCs/>
          <w:color w:val="000000"/>
        </w:rPr>
        <w:t>заседание</w:t>
      </w:r>
      <w:r w:rsidR="00E8529F" w:rsidRPr="00C2222F">
        <w:rPr>
          <w:rFonts w:ascii="Times New Roman" w:hAnsi="Times New Roman"/>
          <w:bCs/>
          <w:color w:val="000000"/>
        </w:rPr>
        <w:t xml:space="preserve"> </w:t>
      </w:r>
      <w:r w:rsidR="00E8529F" w:rsidRPr="00C2222F">
        <w:rPr>
          <w:rFonts w:ascii="Times New Roman" w:hAnsi="Times New Roman" w:hint="eastAsia"/>
          <w:bCs/>
          <w:color w:val="000000"/>
        </w:rPr>
        <w:t>на</w:t>
      </w:r>
      <w:r w:rsidR="00E8529F" w:rsidRPr="00C2222F">
        <w:rPr>
          <w:rFonts w:ascii="Times New Roman" w:hAnsi="Times New Roman"/>
          <w:bCs/>
          <w:color w:val="000000"/>
        </w:rPr>
        <w:t xml:space="preserve"> </w:t>
      </w:r>
      <w:r w:rsidR="00E8529F" w:rsidRPr="00C2222F">
        <w:rPr>
          <w:rFonts w:ascii="Times New Roman" w:hAnsi="Times New Roman" w:hint="eastAsia"/>
          <w:bCs/>
          <w:color w:val="000000"/>
        </w:rPr>
        <w:t>Комисията</w:t>
      </w:r>
      <w:r w:rsidR="00E8529F" w:rsidRPr="00C2222F">
        <w:rPr>
          <w:rFonts w:ascii="Times New Roman" w:hAnsi="Times New Roman"/>
          <w:bCs/>
          <w:color w:val="000000"/>
        </w:rPr>
        <w:t xml:space="preserve"> „</w:t>
      </w:r>
      <w:r w:rsidR="00E8529F" w:rsidRPr="00C2222F">
        <w:rPr>
          <w:rFonts w:ascii="Times New Roman" w:hAnsi="Times New Roman" w:hint="eastAsia"/>
          <w:bCs/>
          <w:color w:val="000000"/>
        </w:rPr>
        <w:t>Съдебна</w:t>
      </w:r>
      <w:r w:rsidR="00E8529F" w:rsidRPr="00C2222F">
        <w:rPr>
          <w:rFonts w:ascii="Times New Roman" w:hAnsi="Times New Roman"/>
          <w:bCs/>
          <w:color w:val="000000"/>
        </w:rPr>
        <w:t xml:space="preserve"> </w:t>
      </w:r>
      <w:r w:rsidR="00E8529F" w:rsidRPr="00C2222F">
        <w:rPr>
          <w:rFonts w:ascii="Times New Roman" w:hAnsi="Times New Roman" w:hint="eastAsia"/>
          <w:bCs/>
          <w:color w:val="000000"/>
        </w:rPr>
        <w:t>карта</w:t>
      </w:r>
      <w:r w:rsidR="00E8529F" w:rsidRPr="00C2222F">
        <w:rPr>
          <w:rFonts w:ascii="Times New Roman" w:hAnsi="Times New Roman"/>
          <w:bCs/>
          <w:color w:val="000000"/>
        </w:rPr>
        <w:t xml:space="preserve">, </w:t>
      </w:r>
      <w:r w:rsidR="00E8529F" w:rsidRPr="00C2222F">
        <w:rPr>
          <w:rFonts w:ascii="Times New Roman" w:hAnsi="Times New Roman" w:hint="eastAsia"/>
          <w:bCs/>
          <w:color w:val="000000"/>
        </w:rPr>
        <w:t>натовареност</w:t>
      </w:r>
      <w:r w:rsidR="00E8529F" w:rsidRPr="00C2222F">
        <w:rPr>
          <w:rFonts w:ascii="Times New Roman" w:hAnsi="Times New Roman"/>
          <w:bCs/>
          <w:color w:val="000000"/>
        </w:rPr>
        <w:t xml:space="preserve"> </w:t>
      </w:r>
      <w:r w:rsidR="00E8529F" w:rsidRPr="00C2222F">
        <w:rPr>
          <w:rFonts w:ascii="Times New Roman" w:hAnsi="Times New Roman" w:hint="eastAsia"/>
          <w:bCs/>
          <w:color w:val="000000"/>
        </w:rPr>
        <w:t>и</w:t>
      </w:r>
      <w:r w:rsidR="00E8529F" w:rsidRPr="00C2222F">
        <w:rPr>
          <w:rFonts w:ascii="Times New Roman" w:hAnsi="Times New Roman"/>
          <w:bCs/>
          <w:color w:val="000000"/>
        </w:rPr>
        <w:t xml:space="preserve"> </w:t>
      </w:r>
      <w:r w:rsidR="00E8529F" w:rsidRPr="00C2222F">
        <w:rPr>
          <w:rFonts w:ascii="Times New Roman" w:hAnsi="Times New Roman" w:hint="eastAsia"/>
          <w:bCs/>
          <w:color w:val="000000"/>
        </w:rPr>
        <w:t>съдебна</w:t>
      </w:r>
      <w:r w:rsidR="00E8529F" w:rsidRPr="00C2222F">
        <w:rPr>
          <w:rFonts w:ascii="Times New Roman" w:hAnsi="Times New Roman"/>
          <w:bCs/>
          <w:color w:val="000000"/>
        </w:rPr>
        <w:t xml:space="preserve"> </w:t>
      </w:r>
      <w:r w:rsidR="00E8529F" w:rsidRPr="00C2222F">
        <w:rPr>
          <w:rFonts w:ascii="Times New Roman" w:hAnsi="Times New Roman" w:hint="eastAsia"/>
          <w:bCs/>
          <w:color w:val="000000"/>
        </w:rPr>
        <w:t>статистика“</w:t>
      </w:r>
      <w:r w:rsidR="00E8529F" w:rsidRPr="00C2222F">
        <w:rPr>
          <w:rFonts w:ascii="Times New Roman" w:hAnsi="Times New Roman"/>
          <w:bCs/>
          <w:color w:val="000000"/>
        </w:rPr>
        <w:t xml:space="preserve"> </w:t>
      </w:r>
      <w:r w:rsidR="00E8529F" w:rsidRPr="00C2222F">
        <w:rPr>
          <w:rFonts w:ascii="Times New Roman" w:hAnsi="Times New Roman" w:hint="eastAsia"/>
          <w:bCs/>
          <w:color w:val="000000"/>
        </w:rPr>
        <w:t>към</w:t>
      </w:r>
      <w:r w:rsidR="00E8529F" w:rsidRPr="00C2222F">
        <w:rPr>
          <w:rFonts w:ascii="Times New Roman" w:hAnsi="Times New Roman"/>
          <w:bCs/>
          <w:color w:val="000000"/>
        </w:rPr>
        <w:t xml:space="preserve"> </w:t>
      </w:r>
      <w:r w:rsidR="00E8529F" w:rsidRPr="00C2222F">
        <w:rPr>
          <w:rFonts w:ascii="Times New Roman" w:hAnsi="Times New Roman" w:hint="eastAsia"/>
          <w:bCs/>
          <w:color w:val="000000"/>
        </w:rPr>
        <w:t>СК</w:t>
      </w:r>
      <w:r w:rsidR="00E8529F" w:rsidRPr="00C2222F">
        <w:rPr>
          <w:rFonts w:ascii="Times New Roman" w:hAnsi="Times New Roman"/>
          <w:bCs/>
          <w:color w:val="000000"/>
        </w:rPr>
        <w:t xml:space="preserve"> </w:t>
      </w:r>
      <w:r w:rsidR="00E8529F" w:rsidRPr="00C2222F">
        <w:rPr>
          <w:rFonts w:ascii="Times New Roman" w:hAnsi="Times New Roman" w:hint="eastAsia"/>
          <w:bCs/>
          <w:color w:val="000000"/>
        </w:rPr>
        <w:t>на</w:t>
      </w:r>
      <w:r w:rsidR="00E8529F" w:rsidRPr="00C2222F">
        <w:rPr>
          <w:rFonts w:ascii="Times New Roman" w:hAnsi="Times New Roman"/>
          <w:bCs/>
          <w:color w:val="000000"/>
        </w:rPr>
        <w:t xml:space="preserve"> </w:t>
      </w:r>
      <w:r w:rsidR="00E8529F" w:rsidRPr="00C2222F">
        <w:rPr>
          <w:rFonts w:ascii="Times New Roman" w:hAnsi="Times New Roman" w:hint="eastAsia"/>
          <w:bCs/>
          <w:color w:val="000000"/>
        </w:rPr>
        <w:t>ВСС</w:t>
      </w:r>
      <w:r w:rsidR="00C2222F">
        <w:rPr>
          <w:rFonts w:ascii="Times New Roman" w:hAnsi="Times New Roman"/>
          <w:bCs/>
          <w:color w:val="000000"/>
        </w:rPr>
        <w:t xml:space="preserve"> и изразява положително становище по същия.</w:t>
      </w:r>
    </w:p>
    <w:p w:rsidR="00791F69" w:rsidRPr="00B50F5A" w:rsidRDefault="00791F69" w:rsidP="00791F69">
      <w:pPr>
        <w:ind w:right="141" w:firstLine="708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19</w:t>
      </w:r>
      <w:r w:rsidRPr="00B50F5A">
        <w:rPr>
          <w:rFonts w:ascii="Times New Roman" w:hAnsi="Times New Roman"/>
          <w:b/>
        </w:rPr>
        <w:t>.2.</w:t>
      </w:r>
      <w:r>
        <w:rPr>
          <w:rFonts w:ascii="Times New Roman" w:hAnsi="Times New Roman"/>
          <w:b/>
        </w:rPr>
        <w:t xml:space="preserve"> Предлага </w:t>
      </w:r>
      <w:r w:rsidRPr="00B50F5A">
        <w:rPr>
          <w:rFonts w:ascii="Times New Roman" w:hAnsi="Times New Roman"/>
        </w:rPr>
        <w:t>обсъждане на темата</w:t>
      </w:r>
      <w:r>
        <w:rPr>
          <w:rFonts w:ascii="Times New Roman" w:hAnsi="Times New Roman"/>
        </w:rPr>
        <w:t xml:space="preserve"> относно цялостна оптимизация на съдебната карта. </w:t>
      </w:r>
    </w:p>
    <w:p w:rsidR="00FC0C8E" w:rsidRPr="00FC0C8E" w:rsidRDefault="00FC0C8E" w:rsidP="00103F57">
      <w:pPr>
        <w:ind w:right="141" w:firstLine="708"/>
        <w:jc w:val="both"/>
        <w:rPr>
          <w:rFonts w:ascii="Times New Roman" w:hAnsi="Times New Roman"/>
          <w:bCs/>
          <w:color w:val="000000"/>
          <w:lang w:val="en-US"/>
        </w:rPr>
      </w:pPr>
    </w:p>
    <w:p w:rsidR="00E8529F" w:rsidRPr="00C2222F" w:rsidRDefault="005B666E" w:rsidP="00103F57">
      <w:pPr>
        <w:ind w:right="141" w:firstLine="708"/>
        <w:jc w:val="both"/>
        <w:rPr>
          <w:rFonts w:ascii="Times New Roman" w:hAnsi="Times New Roman"/>
          <w:b/>
          <w:u w:val="single"/>
        </w:rPr>
      </w:pPr>
      <w:r w:rsidRPr="002C1BEB">
        <w:rPr>
          <w:rFonts w:ascii="Times New Roman" w:hAnsi="Times New Roman"/>
          <w:b/>
        </w:rPr>
        <w:t xml:space="preserve"> </w:t>
      </w:r>
      <w:r w:rsidR="00FC0C8E" w:rsidRPr="00C2222F">
        <w:rPr>
          <w:rFonts w:ascii="Times New Roman" w:hAnsi="Times New Roman"/>
          <w:b/>
          <w:u w:val="single"/>
          <w:lang w:val="en-US"/>
        </w:rPr>
        <w:t>20</w:t>
      </w:r>
      <w:r w:rsidR="00FC0C8E" w:rsidRPr="00C2222F">
        <w:rPr>
          <w:rFonts w:ascii="Times New Roman" w:hAnsi="Times New Roman"/>
          <w:b/>
          <w:u w:val="single"/>
        </w:rPr>
        <w:t>.ОТНОСНО:</w:t>
      </w:r>
      <w:r w:rsidR="002C1BEB" w:rsidRPr="00C2222F">
        <w:rPr>
          <w:rFonts w:ascii="Times New Roman" w:hAnsi="Times New Roman"/>
          <w:b/>
        </w:rPr>
        <w:t xml:space="preserve"> </w:t>
      </w:r>
      <w:r w:rsidR="002C1BEB" w:rsidRPr="00C2222F">
        <w:rPr>
          <w:rFonts w:ascii="Times New Roman" w:hAnsi="Times New Roman"/>
        </w:rPr>
        <w:t>Доклад от отдел „МРЦИС</w:t>
      </w:r>
      <w:proofErr w:type="gramStart"/>
      <w:r w:rsidR="002C1BEB" w:rsidRPr="00C2222F">
        <w:rPr>
          <w:rFonts w:ascii="Times New Roman" w:hAnsi="Times New Roman"/>
        </w:rPr>
        <w:t>“</w:t>
      </w:r>
      <w:r w:rsidR="005F5BB0" w:rsidRPr="00C2222F">
        <w:rPr>
          <w:rFonts w:ascii="Times New Roman" w:hAnsi="Times New Roman"/>
          <w:b/>
        </w:rPr>
        <w:t xml:space="preserve"> </w:t>
      </w:r>
      <w:r w:rsidR="002C1BEB" w:rsidRPr="00C2222F">
        <w:rPr>
          <w:rFonts w:ascii="Times New Roman" w:hAnsi="Times New Roman"/>
        </w:rPr>
        <w:t>относно</w:t>
      </w:r>
      <w:proofErr w:type="gramEnd"/>
      <w:r w:rsidR="002C1BEB" w:rsidRPr="00C2222F">
        <w:rPr>
          <w:rFonts w:ascii="Times New Roman" w:hAnsi="Times New Roman"/>
          <w:b/>
        </w:rPr>
        <w:t xml:space="preserve"> </w:t>
      </w:r>
      <w:r w:rsidR="002C1BEB" w:rsidRPr="00C2222F">
        <w:rPr>
          <w:rFonts w:ascii="Times New Roman" w:hAnsi="Times New Roman"/>
        </w:rPr>
        <w:t>з</w:t>
      </w:r>
      <w:r w:rsidR="00FC0C8E" w:rsidRPr="00C2222F">
        <w:rPr>
          <w:rFonts w:ascii="Times New Roman" w:hAnsi="Times New Roman"/>
        </w:rPr>
        <w:t>аявление за достъп до обществена информация</w:t>
      </w:r>
      <w:r w:rsidR="002C1BEB" w:rsidRPr="00C2222F">
        <w:rPr>
          <w:rFonts w:ascii="Times New Roman" w:hAnsi="Times New Roman"/>
        </w:rPr>
        <w:t xml:space="preserve"> с вх. рег. № </w:t>
      </w:r>
      <w:r w:rsidR="002C1BEB" w:rsidRPr="00C2222F">
        <w:rPr>
          <w:rFonts w:ascii="Times New Roman" w:hAnsi="Times New Roman" w:hint="eastAsia"/>
        </w:rPr>
        <w:t>ВСС</w:t>
      </w:r>
      <w:r w:rsidR="002C1BEB" w:rsidRPr="00C2222F">
        <w:rPr>
          <w:rFonts w:ascii="Times New Roman" w:hAnsi="Times New Roman"/>
        </w:rPr>
        <w:t xml:space="preserve">-12916/29.08.2025 </w:t>
      </w:r>
      <w:r w:rsidR="002C1BEB" w:rsidRPr="00C2222F">
        <w:rPr>
          <w:rFonts w:ascii="Times New Roman" w:hAnsi="Times New Roman" w:hint="eastAsia"/>
        </w:rPr>
        <w:t>г</w:t>
      </w:r>
      <w:r w:rsidR="002C1BEB" w:rsidRPr="00C2222F">
        <w:rPr>
          <w:rFonts w:ascii="Times New Roman" w:hAnsi="Times New Roman"/>
        </w:rPr>
        <w:t>.</w:t>
      </w:r>
    </w:p>
    <w:p w:rsidR="00FC0C8E" w:rsidRPr="00C2222F" w:rsidRDefault="00FC0C8E" w:rsidP="00103F57">
      <w:pPr>
        <w:ind w:right="141" w:firstLine="708"/>
        <w:jc w:val="both"/>
        <w:rPr>
          <w:rFonts w:ascii="Times New Roman" w:hAnsi="Times New Roman"/>
          <w:b/>
          <w:u w:val="single"/>
        </w:rPr>
      </w:pPr>
    </w:p>
    <w:p w:rsidR="00FC0C8E" w:rsidRPr="00C2222F" w:rsidRDefault="00FC0C8E" w:rsidP="00FC0C8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FC0C8E" w:rsidRPr="00C2222F" w:rsidRDefault="00FC0C8E" w:rsidP="00FC0C8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C2222F">
        <w:rPr>
          <w:rFonts w:ascii="Times New Roman" w:hAnsi="Times New Roman"/>
          <w:b/>
          <w:bCs/>
        </w:rPr>
        <w:t>информационни технологии”</w:t>
      </w:r>
    </w:p>
    <w:p w:rsidR="00FC0C8E" w:rsidRPr="00C2222F" w:rsidRDefault="00FC0C8E" w:rsidP="00FC0C8E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C2222F">
        <w:rPr>
          <w:rFonts w:ascii="Times New Roman" w:hAnsi="Times New Roman"/>
          <w:b/>
          <w:bCs/>
        </w:rPr>
        <w:t>Р Е Ш И :</w:t>
      </w:r>
    </w:p>
    <w:p w:rsidR="00FC0C8E" w:rsidRPr="00C2222F" w:rsidRDefault="00FC0C8E" w:rsidP="00103F57">
      <w:pPr>
        <w:ind w:right="141" w:firstLine="708"/>
        <w:jc w:val="both"/>
        <w:rPr>
          <w:rFonts w:ascii="Times New Roman" w:hAnsi="Times New Roman"/>
          <w:b/>
          <w:u w:val="single"/>
        </w:rPr>
      </w:pPr>
    </w:p>
    <w:p w:rsidR="00FC0C8E" w:rsidRDefault="00FC0C8E" w:rsidP="00103F57">
      <w:pPr>
        <w:ind w:right="141" w:firstLine="708"/>
        <w:jc w:val="both"/>
        <w:rPr>
          <w:rFonts w:ascii="Times New Roman" w:hAnsi="Times New Roman"/>
        </w:rPr>
      </w:pPr>
      <w:r w:rsidRPr="00C2222F">
        <w:rPr>
          <w:rFonts w:ascii="Times New Roman" w:hAnsi="Times New Roman"/>
          <w:b/>
        </w:rPr>
        <w:t xml:space="preserve">20.1.  </w:t>
      </w:r>
      <w:r w:rsidRPr="00B50F5A">
        <w:rPr>
          <w:rFonts w:ascii="Times New Roman" w:hAnsi="Times New Roman"/>
          <w:b/>
        </w:rPr>
        <w:t>Приема</w:t>
      </w:r>
      <w:r w:rsidRPr="00C2222F">
        <w:rPr>
          <w:rFonts w:ascii="Times New Roman" w:hAnsi="Times New Roman"/>
        </w:rPr>
        <w:t xml:space="preserve"> за сведение изготвения</w:t>
      </w:r>
      <w:r w:rsidR="002C1BEB" w:rsidRPr="00C2222F">
        <w:rPr>
          <w:rFonts w:ascii="Times New Roman" w:hAnsi="Times New Roman"/>
        </w:rPr>
        <w:t xml:space="preserve"> доклад</w:t>
      </w:r>
      <w:r w:rsidRPr="00C2222F">
        <w:rPr>
          <w:rFonts w:ascii="Times New Roman" w:hAnsi="Times New Roman"/>
        </w:rPr>
        <w:t xml:space="preserve"> </w:t>
      </w:r>
      <w:r w:rsidR="005B666E" w:rsidRPr="00C2222F">
        <w:rPr>
          <w:rFonts w:ascii="Times New Roman" w:hAnsi="Times New Roman"/>
        </w:rPr>
        <w:t>от отдел „МРЦИС“.</w:t>
      </w:r>
      <w:r w:rsidRPr="00C2222F">
        <w:rPr>
          <w:rFonts w:ascii="Times New Roman" w:hAnsi="Times New Roman"/>
        </w:rPr>
        <w:t xml:space="preserve"> </w:t>
      </w:r>
    </w:p>
    <w:p w:rsidR="00FC0C8E" w:rsidRPr="00FC0C8E" w:rsidRDefault="005F5BB0" w:rsidP="00153E2E">
      <w:pPr>
        <w:ind w:right="141" w:firstLine="708"/>
        <w:jc w:val="both"/>
        <w:rPr>
          <w:rFonts w:ascii="Times New Roman" w:hAnsi="Times New Roman"/>
          <w:b/>
        </w:rPr>
      </w:pPr>
      <w:r w:rsidRPr="00C2222F">
        <w:rPr>
          <w:rFonts w:ascii="Times New Roman" w:hAnsi="Times New Roman"/>
          <w:b/>
        </w:rPr>
        <w:t>20.</w:t>
      </w:r>
      <w:r w:rsidR="00791F69">
        <w:rPr>
          <w:rFonts w:ascii="Times New Roman" w:hAnsi="Times New Roman"/>
          <w:b/>
        </w:rPr>
        <w:t>2</w:t>
      </w:r>
      <w:r w:rsidRPr="00C2222F">
        <w:rPr>
          <w:rFonts w:ascii="Times New Roman" w:hAnsi="Times New Roman"/>
          <w:b/>
        </w:rPr>
        <w:t>.</w:t>
      </w:r>
      <w:r w:rsidR="00507C31">
        <w:rPr>
          <w:rFonts w:ascii="Times New Roman" w:hAnsi="Times New Roman"/>
          <w:b/>
          <w:lang w:val="en-US"/>
        </w:rPr>
        <w:t> </w:t>
      </w:r>
      <w:r w:rsidRPr="00C2222F">
        <w:rPr>
          <w:rFonts w:ascii="Times New Roman" w:hAnsi="Times New Roman"/>
        </w:rPr>
        <w:t>Изложените въпроси не касая</w:t>
      </w:r>
      <w:r w:rsidR="00153E2E" w:rsidRPr="00C2222F">
        <w:rPr>
          <w:rFonts w:ascii="Times New Roman" w:hAnsi="Times New Roman"/>
        </w:rPr>
        <w:t>т компетентността на к</w:t>
      </w:r>
      <w:r w:rsidR="00153E2E" w:rsidRPr="00C2222F">
        <w:rPr>
          <w:rFonts w:ascii="Times New Roman" w:hAnsi="Times New Roman" w:hint="eastAsia"/>
        </w:rPr>
        <w:t>омисия</w:t>
      </w:r>
      <w:r w:rsidR="00153E2E" w:rsidRPr="00C2222F">
        <w:rPr>
          <w:rFonts w:ascii="Times New Roman" w:hAnsi="Times New Roman"/>
        </w:rPr>
        <w:t xml:space="preserve"> „</w:t>
      </w:r>
      <w:r w:rsidR="00153E2E" w:rsidRPr="00C2222F">
        <w:rPr>
          <w:rFonts w:ascii="Times New Roman" w:hAnsi="Times New Roman" w:hint="eastAsia"/>
        </w:rPr>
        <w:t>Професионална</w:t>
      </w:r>
      <w:r w:rsidR="00153E2E" w:rsidRPr="00C2222F">
        <w:rPr>
          <w:rFonts w:ascii="Times New Roman" w:hAnsi="Times New Roman"/>
        </w:rPr>
        <w:t xml:space="preserve"> </w:t>
      </w:r>
      <w:r w:rsidR="00153E2E" w:rsidRPr="00C2222F">
        <w:rPr>
          <w:rFonts w:ascii="Times New Roman" w:hAnsi="Times New Roman" w:hint="eastAsia"/>
        </w:rPr>
        <w:t>квалификация</w:t>
      </w:r>
      <w:r w:rsidR="00153E2E" w:rsidRPr="00C2222F">
        <w:rPr>
          <w:rFonts w:ascii="Times New Roman" w:hAnsi="Times New Roman"/>
        </w:rPr>
        <w:t xml:space="preserve"> </w:t>
      </w:r>
      <w:r w:rsidR="00153E2E" w:rsidRPr="00C2222F">
        <w:rPr>
          <w:rFonts w:ascii="Times New Roman" w:hAnsi="Times New Roman" w:hint="eastAsia"/>
        </w:rPr>
        <w:t>и</w:t>
      </w:r>
      <w:r w:rsidR="00153E2E" w:rsidRPr="00C2222F">
        <w:rPr>
          <w:rFonts w:ascii="Times New Roman" w:hAnsi="Times New Roman"/>
        </w:rPr>
        <w:t xml:space="preserve"> </w:t>
      </w:r>
      <w:r w:rsidR="00153E2E" w:rsidRPr="00C2222F">
        <w:rPr>
          <w:rFonts w:ascii="Times New Roman" w:hAnsi="Times New Roman" w:hint="eastAsia"/>
        </w:rPr>
        <w:t>информационни</w:t>
      </w:r>
      <w:r w:rsidR="00153E2E" w:rsidRPr="00C2222F">
        <w:rPr>
          <w:rFonts w:ascii="Times New Roman" w:hAnsi="Times New Roman"/>
        </w:rPr>
        <w:t xml:space="preserve"> </w:t>
      </w:r>
      <w:r w:rsidR="00153E2E" w:rsidRPr="00C2222F">
        <w:rPr>
          <w:rFonts w:ascii="Times New Roman" w:hAnsi="Times New Roman" w:hint="eastAsia"/>
        </w:rPr>
        <w:t>технологии”</w:t>
      </w:r>
      <w:r w:rsidRPr="00C2222F">
        <w:rPr>
          <w:rFonts w:ascii="Times New Roman" w:hAnsi="Times New Roman"/>
        </w:rPr>
        <w:t>, поради което</w:t>
      </w:r>
      <w:r w:rsidRPr="00C2222F">
        <w:rPr>
          <w:rFonts w:ascii="Times New Roman" w:hAnsi="Times New Roman"/>
          <w:b/>
        </w:rPr>
        <w:t xml:space="preserve"> </w:t>
      </w:r>
      <w:r w:rsidRPr="00B50F5A">
        <w:rPr>
          <w:rFonts w:ascii="Times New Roman" w:hAnsi="Times New Roman"/>
          <w:b/>
        </w:rPr>
        <w:t>и</w:t>
      </w:r>
      <w:r w:rsidR="00FC0C8E" w:rsidRPr="00B50F5A">
        <w:rPr>
          <w:rFonts w:ascii="Times New Roman" w:hAnsi="Times New Roman" w:hint="eastAsia"/>
          <w:b/>
        </w:rPr>
        <w:t>зпраща</w:t>
      </w:r>
      <w:r w:rsidR="00FC0C8E" w:rsidRPr="00C2222F">
        <w:rPr>
          <w:rFonts w:ascii="Times New Roman" w:hAnsi="Times New Roman"/>
        </w:rPr>
        <w:t xml:space="preserve"> </w:t>
      </w:r>
      <w:r w:rsidRPr="00C2222F">
        <w:rPr>
          <w:rFonts w:ascii="Times New Roman" w:hAnsi="Times New Roman"/>
        </w:rPr>
        <w:t>доклада</w:t>
      </w:r>
      <w:r w:rsidR="00FC0C8E" w:rsidRPr="00C2222F">
        <w:rPr>
          <w:rFonts w:ascii="Times New Roman" w:hAnsi="Times New Roman"/>
        </w:rPr>
        <w:t xml:space="preserve"> </w:t>
      </w:r>
      <w:r w:rsidR="00FC0C8E" w:rsidRPr="00C2222F">
        <w:rPr>
          <w:rFonts w:ascii="Times New Roman" w:hAnsi="Times New Roman" w:hint="eastAsia"/>
        </w:rPr>
        <w:t>по</w:t>
      </w:r>
      <w:r w:rsidR="00FC0C8E" w:rsidRPr="00C2222F">
        <w:rPr>
          <w:rFonts w:ascii="Times New Roman" w:hAnsi="Times New Roman"/>
        </w:rPr>
        <w:t xml:space="preserve"> </w:t>
      </w:r>
      <w:r w:rsidR="00FC0C8E" w:rsidRPr="00C2222F">
        <w:rPr>
          <w:rFonts w:ascii="Times New Roman" w:hAnsi="Times New Roman" w:hint="eastAsia"/>
        </w:rPr>
        <w:t>т</w:t>
      </w:r>
      <w:r w:rsidR="00FC0C8E" w:rsidRPr="00C2222F">
        <w:rPr>
          <w:rFonts w:ascii="Times New Roman" w:hAnsi="Times New Roman"/>
        </w:rPr>
        <w:t xml:space="preserve">. 20.1 </w:t>
      </w:r>
      <w:r w:rsidR="00FC0C8E" w:rsidRPr="00C2222F">
        <w:rPr>
          <w:rFonts w:ascii="Times New Roman" w:hAnsi="Times New Roman" w:hint="eastAsia"/>
        </w:rPr>
        <w:t>на</w:t>
      </w:r>
      <w:r w:rsidR="00FC0C8E" w:rsidRPr="00C2222F">
        <w:rPr>
          <w:rFonts w:ascii="Times New Roman" w:hAnsi="Times New Roman"/>
        </w:rPr>
        <w:t xml:space="preserve"> Дирекция „Правна</w:t>
      </w:r>
      <w:r w:rsidR="00FC0C8E" w:rsidRPr="00C2222F">
        <w:rPr>
          <w:rFonts w:ascii="Times New Roman" w:hAnsi="Times New Roman" w:hint="eastAsia"/>
        </w:rPr>
        <w:t>“</w:t>
      </w:r>
      <w:r w:rsidR="00FC0C8E" w:rsidRPr="00C2222F">
        <w:rPr>
          <w:rFonts w:ascii="Times New Roman" w:hAnsi="Times New Roman"/>
        </w:rPr>
        <w:t xml:space="preserve">, </w:t>
      </w:r>
      <w:r w:rsidR="00FC0C8E" w:rsidRPr="00C2222F">
        <w:rPr>
          <w:rFonts w:ascii="Times New Roman" w:hAnsi="Times New Roman" w:hint="eastAsia"/>
          <w:b/>
        </w:rPr>
        <w:t>по</w:t>
      </w:r>
      <w:r w:rsidR="00FC0C8E" w:rsidRPr="00C2222F">
        <w:rPr>
          <w:rFonts w:ascii="Times New Roman" w:hAnsi="Times New Roman"/>
          <w:b/>
        </w:rPr>
        <w:t xml:space="preserve"> </w:t>
      </w:r>
      <w:r w:rsidR="00FC0C8E" w:rsidRPr="00C2222F">
        <w:rPr>
          <w:rFonts w:ascii="Times New Roman" w:hAnsi="Times New Roman" w:hint="eastAsia"/>
          <w:b/>
        </w:rPr>
        <w:t>компетентност</w:t>
      </w:r>
      <w:r w:rsidR="00FC0C8E" w:rsidRPr="00C2222F">
        <w:rPr>
          <w:rFonts w:ascii="Times New Roman" w:hAnsi="Times New Roman"/>
          <w:b/>
        </w:rPr>
        <w:t>.</w:t>
      </w:r>
    </w:p>
    <w:p w:rsidR="008F08AA" w:rsidRPr="00B35B23" w:rsidRDefault="008F08AA" w:rsidP="00B35B23">
      <w:pPr>
        <w:ind w:right="141" w:firstLine="708"/>
        <w:jc w:val="both"/>
        <w:rPr>
          <w:rStyle w:val="9"/>
          <w:rFonts w:ascii="Times New Roman" w:hAnsi="Times New Roman"/>
          <w:b/>
          <w:sz w:val="28"/>
        </w:rPr>
      </w:pPr>
    </w:p>
    <w:p w:rsidR="00726004" w:rsidRDefault="003A65B9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</w:p>
    <w:p w:rsidR="00726004" w:rsidRDefault="00726004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</w:p>
    <w:p w:rsidR="003A65B9" w:rsidRPr="0022125E" w:rsidRDefault="00726004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A65B9" w:rsidRPr="0022125E">
        <w:rPr>
          <w:rFonts w:ascii="Times New Roman" w:hAnsi="Times New Roman"/>
          <w:b/>
        </w:rPr>
        <w:t xml:space="preserve">ПРЕДСЕДАТЕЛ НА КОМИСИЯ </w:t>
      </w:r>
    </w:p>
    <w:p w:rsidR="003A65B9" w:rsidRPr="0022125E" w:rsidRDefault="00742EBD" w:rsidP="003A65B9">
      <w:pPr>
        <w:ind w:left="2834" w:firstLine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3A65B9" w:rsidRPr="0022125E">
        <w:rPr>
          <w:rFonts w:ascii="Times New Roman" w:hAnsi="Times New Roman"/>
          <w:b/>
          <w:bCs/>
        </w:rPr>
        <w:t>ПРОФЕСИОНАЛНА КВАЛИФИКАЦИЯ И</w:t>
      </w:r>
    </w:p>
    <w:p w:rsidR="003A65B9" w:rsidRPr="001027BD" w:rsidRDefault="003A65B9" w:rsidP="003A65B9">
      <w:pPr>
        <w:ind w:left="2127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ИНФОРМАЦИОННИ ТЕХНОЛОГИИ</w:t>
      </w:r>
      <w:r w:rsidR="00742EBD">
        <w:rPr>
          <w:rFonts w:ascii="Times New Roman" w:hAnsi="Times New Roman"/>
          <w:b/>
          <w:bCs/>
        </w:rPr>
        <w:t>“</w:t>
      </w:r>
      <w:r w:rsidRPr="0022125E">
        <w:rPr>
          <w:rFonts w:ascii="Times New Roman" w:hAnsi="Times New Roman"/>
          <w:b/>
          <w:bCs/>
        </w:rPr>
        <w:t>:</w:t>
      </w:r>
      <w:r w:rsidRPr="0022125E">
        <w:rPr>
          <w:rFonts w:ascii="Times New Roman" w:hAnsi="Times New Roman"/>
          <w:b/>
          <w:bCs/>
          <w:lang w:val="en-GB"/>
        </w:rPr>
        <w:t xml:space="preserve"> </w:t>
      </w:r>
      <w:r w:rsidR="001027BD">
        <w:rPr>
          <w:rFonts w:ascii="Times New Roman" w:hAnsi="Times New Roman"/>
          <w:b/>
          <w:bCs/>
        </w:rPr>
        <w:t>/п/</w:t>
      </w:r>
    </w:p>
    <w:p w:rsidR="003A65B9" w:rsidRPr="0022125E" w:rsidRDefault="003A65B9" w:rsidP="003A65B9">
      <w:pPr>
        <w:ind w:left="2127" w:firstLine="709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ind w:left="6371"/>
        <w:jc w:val="right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КАЛИНА ЧАПКЪНОВА</w:t>
      </w:r>
    </w:p>
    <w:p w:rsidR="003A65B9" w:rsidRPr="0022125E" w:rsidRDefault="003A65B9" w:rsidP="003A65B9">
      <w:pPr>
        <w:ind w:left="6371"/>
        <w:rPr>
          <w:rFonts w:ascii="Times New Roman" w:hAnsi="Times New Roman"/>
          <w:b/>
          <w:bCs/>
        </w:rPr>
      </w:pPr>
      <w:bookmarkStart w:id="1" w:name="_GoBack"/>
      <w:bookmarkEnd w:id="1"/>
    </w:p>
    <w:sectPr w:rsidR="003A65B9" w:rsidRPr="0022125E" w:rsidSect="0022125E">
      <w:footerReference w:type="default" r:id="rId8"/>
      <w:footerReference w:type="first" r:id="rId9"/>
      <w:pgSz w:w="11906" w:h="16838"/>
      <w:pgMar w:top="851" w:right="849" w:bottom="993" w:left="993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32" w:rsidRDefault="006F6F32">
      <w:r>
        <w:separator/>
      </w:r>
    </w:p>
  </w:endnote>
  <w:endnote w:type="continuationSeparator" w:id="0">
    <w:p w:rsidR="006F6F32" w:rsidRDefault="006F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4F5" w:rsidRDefault="006B14F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27BD">
      <w:rPr>
        <w:noProof/>
      </w:rPr>
      <w:t>8</w:t>
    </w:r>
    <w:r>
      <w:fldChar w:fldCharType="end"/>
    </w:r>
  </w:p>
  <w:p w:rsidR="006B14F5" w:rsidRDefault="006B14F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80492"/>
      <w:docPartObj>
        <w:docPartGallery w:val="Page Numbers (Bottom of Page)"/>
        <w:docPartUnique/>
      </w:docPartObj>
    </w:sdtPr>
    <w:sdtEndPr/>
    <w:sdtContent>
      <w:p w:rsidR="006B14F5" w:rsidRDefault="006B14F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7BD" w:rsidRPr="001027BD">
          <w:rPr>
            <w:noProof/>
            <w:lang w:val="bg-BG"/>
          </w:rPr>
          <w:t>1</w:t>
        </w:r>
        <w:r>
          <w:fldChar w:fldCharType="end"/>
        </w:r>
      </w:p>
    </w:sdtContent>
  </w:sdt>
  <w:p w:rsidR="006B14F5" w:rsidRDefault="006B14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32" w:rsidRDefault="006F6F32">
      <w:r>
        <w:separator/>
      </w:r>
    </w:p>
  </w:footnote>
  <w:footnote w:type="continuationSeparator" w:id="0">
    <w:p w:rsidR="006F6F32" w:rsidRDefault="006F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9E3"/>
    <w:multiLevelType w:val="hybridMultilevel"/>
    <w:tmpl w:val="61B0142E"/>
    <w:lvl w:ilvl="0" w:tplc="8C24ED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15B4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629465E"/>
    <w:multiLevelType w:val="multilevel"/>
    <w:tmpl w:val="B4AEED1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3">
    <w:nsid w:val="167B22BF"/>
    <w:multiLevelType w:val="multilevel"/>
    <w:tmpl w:val="5E86B5B2"/>
    <w:lvl w:ilvl="0">
      <w:start w:val="8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4">
    <w:nsid w:val="18C16169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BF95B15"/>
    <w:multiLevelType w:val="multilevel"/>
    <w:tmpl w:val="DEF6332C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6">
    <w:nsid w:val="1F4003EA"/>
    <w:multiLevelType w:val="multilevel"/>
    <w:tmpl w:val="D4EC1F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22B94521"/>
    <w:multiLevelType w:val="multilevel"/>
    <w:tmpl w:val="76D06CD8"/>
    <w:lvl w:ilvl="0">
      <w:start w:val="9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8">
    <w:nsid w:val="33AA3303"/>
    <w:multiLevelType w:val="multilevel"/>
    <w:tmpl w:val="742C2E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9">
    <w:nsid w:val="358A35DA"/>
    <w:multiLevelType w:val="multilevel"/>
    <w:tmpl w:val="4CEC8A7E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0">
    <w:nsid w:val="3B197BF1"/>
    <w:multiLevelType w:val="multilevel"/>
    <w:tmpl w:val="3FBA389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11">
    <w:nsid w:val="3D3152E0"/>
    <w:multiLevelType w:val="multilevel"/>
    <w:tmpl w:val="DEF6332C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12">
    <w:nsid w:val="40553A08"/>
    <w:multiLevelType w:val="multilevel"/>
    <w:tmpl w:val="E5BC027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3">
    <w:nsid w:val="46CB1416"/>
    <w:multiLevelType w:val="multilevel"/>
    <w:tmpl w:val="23E8DA24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14">
    <w:nsid w:val="4D753DA0"/>
    <w:multiLevelType w:val="multilevel"/>
    <w:tmpl w:val="3FBA389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color w:val="000000"/>
        <w:u w:val="none"/>
      </w:rPr>
    </w:lvl>
  </w:abstractNum>
  <w:abstractNum w:abstractNumId="15">
    <w:nsid w:val="5A5F49A7"/>
    <w:multiLevelType w:val="multilevel"/>
    <w:tmpl w:val="2C90F7BA"/>
    <w:lvl w:ilvl="0">
      <w:start w:val="11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6">
    <w:nsid w:val="67FC7A1C"/>
    <w:multiLevelType w:val="multilevel"/>
    <w:tmpl w:val="9CAABA68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7">
    <w:nsid w:val="69B10810"/>
    <w:multiLevelType w:val="multilevel"/>
    <w:tmpl w:val="AE70A7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8">
    <w:nsid w:val="6C827AA1"/>
    <w:multiLevelType w:val="multilevel"/>
    <w:tmpl w:val="A04AA37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9">
    <w:nsid w:val="6E186F54"/>
    <w:multiLevelType w:val="multilevel"/>
    <w:tmpl w:val="7828388A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0">
    <w:nsid w:val="764A49E0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15"/>
  </w:num>
  <w:num w:numId="5">
    <w:abstractNumId w:val="16"/>
  </w:num>
  <w:num w:numId="6">
    <w:abstractNumId w:val="7"/>
  </w:num>
  <w:num w:numId="7">
    <w:abstractNumId w:val="3"/>
  </w:num>
  <w:num w:numId="8">
    <w:abstractNumId w:val="1"/>
  </w:num>
  <w:num w:numId="9">
    <w:abstractNumId w:val="12"/>
  </w:num>
  <w:num w:numId="10">
    <w:abstractNumId w:val="18"/>
  </w:num>
  <w:num w:numId="11">
    <w:abstractNumId w:val="19"/>
  </w:num>
  <w:num w:numId="12">
    <w:abstractNumId w:val="9"/>
  </w:num>
  <w:num w:numId="13">
    <w:abstractNumId w:val="4"/>
  </w:num>
  <w:num w:numId="14">
    <w:abstractNumId w:val="20"/>
  </w:num>
  <w:num w:numId="15">
    <w:abstractNumId w:val="6"/>
  </w:num>
  <w:num w:numId="16">
    <w:abstractNumId w:val="10"/>
  </w:num>
  <w:num w:numId="17">
    <w:abstractNumId w:val="14"/>
  </w:num>
  <w:num w:numId="18">
    <w:abstractNumId w:val="13"/>
  </w:num>
  <w:num w:numId="19">
    <w:abstractNumId w:val="0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B9"/>
    <w:rsid w:val="00000652"/>
    <w:rsid w:val="000664A0"/>
    <w:rsid w:val="000B0626"/>
    <w:rsid w:val="00100AAC"/>
    <w:rsid w:val="001027BD"/>
    <w:rsid w:val="00103F57"/>
    <w:rsid w:val="00122739"/>
    <w:rsid w:val="00143E11"/>
    <w:rsid w:val="0015212E"/>
    <w:rsid w:val="00153E2E"/>
    <w:rsid w:val="0017161C"/>
    <w:rsid w:val="001804B1"/>
    <w:rsid w:val="00185C5D"/>
    <w:rsid w:val="001D018E"/>
    <w:rsid w:val="001F3196"/>
    <w:rsid w:val="00201D8C"/>
    <w:rsid w:val="00205070"/>
    <w:rsid w:val="0022125E"/>
    <w:rsid w:val="00265974"/>
    <w:rsid w:val="002C1BEB"/>
    <w:rsid w:val="00304DEC"/>
    <w:rsid w:val="003A4DF2"/>
    <w:rsid w:val="003A65B9"/>
    <w:rsid w:val="003C20AC"/>
    <w:rsid w:val="003C3B67"/>
    <w:rsid w:val="003D38BB"/>
    <w:rsid w:val="00430B33"/>
    <w:rsid w:val="004E7A6D"/>
    <w:rsid w:val="00500836"/>
    <w:rsid w:val="00507C31"/>
    <w:rsid w:val="005265A5"/>
    <w:rsid w:val="0055542E"/>
    <w:rsid w:val="00567E1D"/>
    <w:rsid w:val="005A530F"/>
    <w:rsid w:val="005B666E"/>
    <w:rsid w:val="005B69D8"/>
    <w:rsid w:val="005F5BB0"/>
    <w:rsid w:val="006206B9"/>
    <w:rsid w:val="006402BD"/>
    <w:rsid w:val="00652F9D"/>
    <w:rsid w:val="006844F6"/>
    <w:rsid w:val="006B14F5"/>
    <w:rsid w:val="006D43A5"/>
    <w:rsid w:val="006F2CFF"/>
    <w:rsid w:val="006F6F32"/>
    <w:rsid w:val="00726004"/>
    <w:rsid w:val="0072636D"/>
    <w:rsid w:val="00742EBD"/>
    <w:rsid w:val="007630B7"/>
    <w:rsid w:val="00791F69"/>
    <w:rsid w:val="00795A8E"/>
    <w:rsid w:val="00795C43"/>
    <w:rsid w:val="007A60A7"/>
    <w:rsid w:val="007C7F42"/>
    <w:rsid w:val="00802076"/>
    <w:rsid w:val="00831120"/>
    <w:rsid w:val="00852C1E"/>
    <w:rsid w:val="008534FA"/>
    <w:rsid w:val="0086548B"/>
    <w:rsid w:val="008730A5"/>
    <w:rsid w:val="008B5C53"/>
    <w:rsid w:val="008C184B"/>
    <w:rsid w:val="008D3064"/>
    <w:rsid w:val="008D3B4A"/>
    <w:rsid w:val="008F08AA"/>
    <w:rsid w:val="009273D1"/>
    <w:rsid w:val="009F1596"/>
    <w:rsid w:val="009F5854"/>
    <w:rsid w:val="00A624BA"/>
    <w:rsid w:val="00AC6D49"/>
    <w:rsid w:val="00AD2A7E"/>
    <w:rsid w:val="00AE3739"/>
    <w:rsid w:val="00AE5A96"/>
    <w:rsid w:val="00B111B4"/>
    <w:rsid w:val="00B35B23"/>
    <w:rsid w:val="00B50F5A"/>
    <w:rsid w:val="00B657AE"/>
    <w:rsid w:val="00B74A17"/>
    <w:rsid w:val="00B94F74"/>
    <w:rsid w:val="00BA6978"/>
    <w:rsid w:val="00BC508A"/>
    <w:rsid w:val="00BD3758"/>
    <w:rsid w:val="00BE699E"/>
    <w:rsid w:val="00C17609"/>
    <w:rsid w:val="00C2222F"/>
    <w:rsid w:val="00C245C3"/>
    <w:rsid w:val="00C31D37"/>
    <w:rsid w:val="00C322C3"/>
    <w:rsid w:val="00C76AC6"/>
    <w:rsid w:val="00C76E56"/>
    <w:rsid w:val="00C82850"/>
    <w:rsid w:val="00CB031A"/>
    <w:rsid w:val="00D41F7A"/>
    <w:rsid w:val="00D431E9"/>
    <w:rsid w:val="00DA4CAD"/>
    <w:rsid w:val="00DA5EAC"/>
    <w:rsid w:val="00DB2B11"/>
    <w:rsid w:val="00DD1167"/>
    <w:rsid w:val="00E176A5"/>
    <w:rsid w:val="00E226C1"/>
    <w:rsid w:val="00E54445"/>
    <w:rsid w:val="00E564AD"/>
    <w:rsid w:val="00E77CBE"/>
    <w:rsid w:val="00E8529F"/>
    <w:rsid w:val="00E91197"/>
    <w:rsid w:val="00ED011D"/>
    <w:rsid w:val="00EE457C"/>
    <w:rsid w:val="00F16226"/>
    <w:rsid w:val="00FB445F"/>
    <w:rsid w:val="00FC0AC6"/>
    <w:rsid w:val="00F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8E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link w:val="Bodytext20"/>
    <w:locked/>
    <w:rsid w:val="00B74A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4A17"/>
    <w:pPr>
      <w:widowControl w:val="0"/>
      <w:shd w:val="clear" w:color="auto" w:fill="FFFFFF"/>
      <w:spacing w:before="600" w:after="600" w:line="322" w:lineRule="exact"/>
      <w:jc w:val="both"/>
    </w:pPr>
    <w:rPr>
      <w:rFonts w:ascii="Times New Roman" w:hAnsi="Times New Roman"/>
      <w:lang w:eastAsia="en-US"/>
    </w:rPr>
  </w:style>
  <w:style w:type="character" w:customStyle="1" w:styleId="12">
    <w:name w:val="Основен текст Знак1"/>
    <w:link w:val="a6"/>
    <w:uiPriority w:val="99"/>
    <w:rsid w:val="00B111B4"/>
    <w:rPr>
      <w:rFonts w:ascii="Times New Roman" w:hAnsi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12"/>
    <w:uiPriority w:val="99"/>
    <w:rsid w:val="00B111B4"/>
    <w:pPr>
      <w:widowControl w:val="0"/>
      <w:shd w:val="clear" w:color="auto" w:fill="FFFFFF"/>
      <w:spacing w:before="780" w:after="120" w:line="240" w:lineRule="atLeast"/>
      <w:jc w:val="center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a7">
    <w:name w:val="Основен текст Знак"/>
    <w:basedOn w:val="a0"/>
    <w:uiPriority w:val="99"/>
    <w:semiHidden/>
    <w:rsid w:val="00B111B4"/>
    <w:rPr>
      <w:rFonts w:ascii="ExcelciorCyr" w:eastAsia="Times New Roman" w:hAnsi="ExcelciorCyr" w:cs="Times New Roman"/>
      <w:sz w:val="28"/>
      <w:szCs w:val="28"/>
      <w:lang w:eastAsia="bg-BG"/>
    </w:rPr>
  </w:style>
  <w:style w:type="character" w:customStyle="1" w:styleId="Bodytext6">
    <w:name w:val="Body text (6)_"/>
    <w:link w:val="Bodytext60"/>
    <w:uiPriority w:val="99"/>
    <w:rsid w:val="00E77CBE"/>
    <w:rPr>
      <w:rFonts w:ascii="Times New Roman" w:hAnsi="Times New Roman"/>
      <w:i/>
      <w:iCs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E77CBE"/>
    <w:pPr>
      <w:widowControl w:val="0"/>
      <w:shd w:val="clear" w:color="auto" w:fill="FFFFFF"/>
      <w:spacing w:before="720" w:after="1020" w:line="312" w:lineRule="exact"/>
      <w:ind w:hanging="1240"/>
      <w:jc w:val="both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6Bold">
    <w:name w:val="Body text (6) + Bold"/>
    <w:aliases w:val="Not Italic"/>
    <w:uiPriority w:val="99"/>
    <w:rsid w:val="00E77CBE"/>
    <w:rPr>
      <w:rFonts w:ascii="Times New Roman" w:hAnsi="Times New Roman" w:cs="Times New Roman"/>
      <w:b/>
      <w:bCs/>
      <w:i w:val="0"/>
      <w:iCs w:val="0"/>
      <w:u w:val="none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EE457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E457C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9F585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F5854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8E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link w:val="Bodytext20"/>
    <w:locked/>
    <w:rsid w:val="00B74A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4A17"/>
    <w:pPr>
      <w:widowControl w:val="0"/>
      <w:shd w:val="clear" w:color="auto" w:fill="FFFFFF"/>
      <w:spacing w:before="600" w:after="600" w:line="322" w:lineRule="exact"/>
      <w:jc w:val="both"/>
    </w:pPr>
    <w:rPr>
      <w:rFonts w:ascii="Times New Roman" w:hAnsi="Times New Roman"/>
      <w:lang w:eastAsia="en-US"/>
    </w:rPr>
  </w:style>
  <w:style w:type="character" w:customStyle="1" w:styleId="12">
    <w:name w:val="Основен текст Знак1"/>
    <w:link w:val="a6"/>
    <w:uiPriority w:val="99"/>
    <w:rsid w:val="00B111B4"/>
    <w:rPr>
      <w:rFonts w:ascii="Times New Roman" w:hAnsi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12"/>
    <w:uiPriority w:val="99"/>
    <w:rsid w:val="00B111B4"/>
    <w:pPr>
      <w:widowControl w:val="0"/>
      <w:shd w:val="clear" w:color="auto" w:fill="FFFFFF"/>
      <w:spacing w:before="780" w:after="120" w:line="240" w:lineRule="atLeast"/>
      <w:jc w:val="center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a7">
    <w:name w:val="Основен текст Знак"/>
    <w:basedOn w:val="a0"/>
    <w:uiPriority w:val="99"/>
    <w:semiHidden/>
    <w:rsid w:val="00B111B4"/>
    <w:rPr>
      <w:rFonts w:ascii="ExcelciorCyr" w:eastAsia="Times New Roman" w:hAnsi="ExcelciorCyr" w:cs="Times New Roman"/>
      <w:sz w:val="28"/>
      <w:szCs w:val="28"/>
      <w:lang w:eastAsia="bg-BG"/>
    </w:rPr>
  </w:style>
  <w:style w:type="character" w:customStyle="1" w:styleId="Bodytext6">
    <w:name w:val="Body text (6)_"/>
    <w:link w:val="Bodytext60"/>
    <w:uiPriority w:val="99"/>
    <w:rsid w:val="00E77CBE"/>
    <w:rPr>
      <w:rFonts w:ascii="Times New Roman" w:hAnsi="Times New Roman"/>
      <w:i/>
      <w:iCs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E77CBE"/>
    <w:pPr>
      <w:widowControl w:val="0"/>
      <w:shd w:val="clear" w:color="auto" w:fill="FFFFFF"/>
      <w:spacing w:before="720" w:after="1020" w:line="312" w:lineRule="exact"/>
      <w:ind w:hanging="1240"/>
      <w:jc w:val="both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6Bold">
    <w:name w:val="Body text (6) + Bold"/>
    <w:aliases w:val="Not Italic"/>
    <w:uiPriority w:val="99"/>
    <w:rsid w:val="00E77CBE"/>
    <w:rPr>
      <w:rFonts w:ascii="Times New Roman" w:hAnsi="Times New Roman" w:cs="Times New Roman"/>
      <w:b/>
      <w:bCs/>
      <w:i w:val="0"/>
      <w:iCs w:val="0"/>
      <w:u w:val="none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EE457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E457C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9F585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F585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8</Pages>
  <Words>2091</Words>
  <Characters>11920</Characters>
  <Application>Microsoft Office Word</Application>
  <DocSecurity>0</DocSecurity>
  <Lines>99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 G. Ivanova</cp:lastModifiedBy>
  <cp:revision>61</cp:revision>
  <cp:lastPrinted>2025-09-16T10:05:00Z</cp:lastPrinted>
  <dcterms:created xsi:type="dcterms:W3CDTF">2025-07-22T11:50:00Z</dcterms:created>
  <dcterms:modified xsi:type="dcterms:W3CDTF">2025-09-17T06:55:00Z</dcterms:modified>
</cp:coreProperties>
</file>