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Pr="00281E9D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 w:rsidRPr="00281E9D">
        <w:rPr>
          <w:bCs/>
          <w:sz w:val="28"/>
        </w:rPr>
        <w:t>ДО</w:t>
      </w:r>
    </w:p>
    <w:p w:rsidR="00C05F34" w:rsidRPr="00281E9D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 w:rsidRPr="00281E9D">
        <w:rPr>
          <w:bCs/>
          <w:sz w:val="28"/>
        </w:rPr>
        <w:t xml:space="preserve">ЧЛЕНОВЕТЕ НА КОМИСИЯТА </w:t>
      </w:r>
    </w:p>
    <w:p w:rsidR="00C05F34" w:rsidRPr="00281E9D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 w:rsidRPr="00281E9D">
        <w:rPr>
          <w:bCs/>
          <w:sz w:val="28"/>
        </w:rPr>
        <w:t xml:space="preserve">ПО </w:t>
      </w:r>
      <w:r w:rsidRPr="00281E9D">
        <w:rPr>
          <w:sz w:val="28"/>
          <w:szCs w:val="28"/>
        </w:rPr>
        <w:t>АТЕСТИРАНЕТО И КОНКУРСИТЕ</w:t>
      </w:r>
    </w:p>
    <w:p w:rsidR="00C05F34" w:rsidRPr="00281E9D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 xml:space="preserve">КЪМ СЪДИЙСКАТА КОЛЕГИЯ </w:t>
      </w:r>
    </w:p>
    <w:p w:rsidR="00C05F34" w:rsidRPr="00281E9D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НА ВИСШ</w:t>
      </w:r>
      <w:r w:rsidR="0084196F" w:rsidRPr="00281E9D">
        <w:rPr>
          <w:sz w:val="28"/>
          <w:szCs w:val="26"/>
        </w:rPr>
        <w:t>ИЯ</w:t>
      </w:r>
      <w:r w:rsidRPr="00281E9D">
        <w:rPr>
          <w:sz w:val="28"/>
          <w:szCs w:val="26"/>
        </w:rPr>
        <w:t xml:space="preserve"> СЪДЕБЕН СЪВЕТ</w:t>
      </w: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  <w:r w:rsidRPr="00281E9D">
        <w:rPr>
          <w:bCs/>
          <w:sz w:val="28"/>
          <w:szCs w:val="28"/>
        </w:rPr>
        <w:t>Д  Н  Е  В  Е  Н     Р  Е  Д</w:t>
      </w:r>
      <w:r w:rsidRPr="00281E9D">
        <w:rPr>
          <w:bCs/>
          <w:sz w:val="28"/>
          <w:szCs w:val="28"/>
          <w:lang w:val="ru-RU"/>
        </w:rPr>
        <w:t xml:space="preserve"> </w:t>
      </w:r>
    </w:p>
    <w:p w:rsidR="00C05F34" w:rsidRPr="00281E9D" w:rsidRDefault="00C05F34" w:rsidP="00C05F34">
      <w:pPr>
        <w:jc w:val="center"/>
        <w:rPr>
          <w:bCs/>
          <w:sz w:val="16"/>
          <w:szCs w:val="16"/>
        </w:rPr>
      </w:pP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  <w:r w:rsidRPr="00281E9D"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  <w:r w:rsidRPr="00281E9D">
        <w:rPr>
          <w:bCs/>
          <w:sz w:val="28"/>
          <w:szCs w:val="28"/>
        </w:rPr>
        <w:t>към Съдийската колегия на Висш</w:t>
      </w:r>
      <w:r w:rsidR="001B1C2C" w:rsidRPr="00281E9D">
        <w:rPr>
          <w:bCs/>
          <w:sz w:val="28"/>
          <w:szCs w:val="28"/>
        </w:rPr>
        <w:t>ия</w:t>
      </w:r>
      <w:r w:rsidRPr="00281E9D">
        <w:rPr>
          <w:bCs/>
          <w:sz w:val="28"/>
          <w:szCs w:val="28"/>
        </w:rPr>
        <w:t xml:space="preserve"> съдебен съвет, </w:t>
      </w: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  <w:r w:rsidRPr="00281E9D">
        <w:rPr>
          <w:bCs/>
          <w:sz w:val="28"/>
          <w:szCs w:val="28"/>
        </w:rPr>
        <w:t>насрочено за</w:t>
      </w:r>
      <w:r w:rsidRPr="00281E9D">
        <w:rPr>
          <w:bCs/>
          <w:sz w:val="28"/>
          <w:szCs w:val="28"/>
          <w:lang w:val="ru-RU"/>
        </w:rPr>
        <w:t xml:space="preserve"> </w:t>
      </w:r>
      <w:r w:rsidR="009E7D55" w:rsidRPr="00281E9D">
        <w:rPr>
          <w:bCs/>
          <w:sz w:val="28"/>
          <w:szCs w:val="28"/>
        </w:rPr>
        <w:t>1</w:t>
      </w:r>
      <w:r w:rsidR="00AD22D2" w:rsidRPr="00281E9D">
        <w:rPr>
          <w:bCs/>
          <w:sz w:val="28"/>
          <w:szCs w:val="28"/>
        </w:rPr>
        <w:t>7</w:t>
      </w:r>
      <w:r w:rsidRPr="00281E9D">
        <w:rPr>
          <w:bCs/>
          <w:sz w:val="28"/>
          <w:szCs w:val="28"/>
          <w:lang w:val="ru-RU"/>
        </w:rPr>
        <w:t>.0</w:t>
      </w:r>
      <w:r w:rsidR="00AD22D2" w:rsidRPr="00281E9D">
        <w:rPr>
          <w:bCs/>
          <w:sz w:val="28"/>
          <w:szCs w:val="28"/>
          <w:lang w:val="ru-RU"/>
        </w:rPr>
        <w:t>9</w:t>
      </w:r>
      <w:r w:rsidRPr="00281E9D">
        <w:rPr>
          <w:bCs/>
          <w:sz w:val="28"/>
          <w:szCs w:val="28"/>
          <w:lang w:val="ru-RU"/>
        </w:rPr>
        <w:t>.</w:t>
      </w:r>
      <w:r w:rsidRPr="00281E9D">
        <w:rPr>
          <w:bCs/>
          <w:sz w:val="28"/>
          <w:szCs w:val="28"/>
        </w:rPr>
        <w:t>202</w:t>
      </w:r>
      <w:r w:rsidR="009E7D55" w:rsidRPr="00281E9D">
        <w:rPr>
          <w:bCs/>
          <w:sz w:val="28"/>
          <w:szCs w:val="28"/>
        </w:rPr>
        <w:t>5</w:t>
      </w:r>
      <w:r w:rsidRPr="00281E9D">
        <w:rPr>
          <w:bCs/>
          <w:sz w:val="28"/>
          <w:szCs w:val="28"/>
        </w:rPr>
        <w:t xml:space="preserve"> г. (</w:t>
      </w:r>
      <w:r w:rsidR="00AD22D2" w:rsidRPr="00281E9D">
        <w:rPr>
          <w:bCs/>
          <w:sz w:val="28"/>
          <w:szCs w:val="28"/>
        </w:rPr>
        <w:t>сряда</w:t>
      </w:r>
      <w:r w:rsidR="00C67837">
        <w:rPr>
          <w:bCs/>
          <w:sz w:val="28"/>
          <w:szCs w:val="28"/>
        </w:rPr>
        <w:t>) от 12:3</w:t>
      </w:r>
      <w:r w:rsidRPr="00281E9D">
        <w:rPr>
          <w:bCs/>
          <w:sz w:val="28"/>
          <w:szCs w:val="28"/>
        </w:rPr>
        <w:t xml:space="preserve">0 часа </w:t>
      </w:r>
    </w:p>
    <w:p w:rsidR="00C05F34" w:rsidRPr="00281E9D" w:rsidRDefault="00C05F34" w:rsidP="00C05F34">
      <w:pPr>
        <w:jc w:val="center"/>
        <w:rPr>
          <w:bCs/>
          <w:sz w:val="28"/>
          <w:szCs w:val="28"/>
        </w:rPr>
      </w:pPr>
      <w:r w:rsidRPr="00281E9D">
        <w:rPr>
          <w:bCs/>
          <w:sz w:val="28"/>
          <w:szCs w:val="28"/>
        </w:rPr>
        <w:t>видеоконферентно</w:t>
      </w:r>
    </w:p>
    <w:p w:rsidR="00743C63" w:rsidRPr="00281E9D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</w:p>
    <w:p w:rsidR="00FD6D1F" w:rsidRDefault="00FD6D1F" w:rsidP="00BB00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РАЗНИ </w:t>
      </w:r>
    </w:p>
    <w:p w:rsidR="00FD6D1F" w:rsidRDefault="00FD6D1F" w:rsidP="00BB00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B00BB" w:rsidRDefault="00BB00BB" w:rsidP="00BB00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1C05E9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. ОТНОСНО: Произнасяне по допустимостта на кандидата - участник в процедура за избор на административен ръководител - председател на Окръжен съд-Кюстендил, обявена с решение на Съдийската колегия на Висшия съдебен съвет по протокол №06/11.02.2025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в ДВ, бр. 13/14.02.2025 г.) както и предложение за определяне на дата за провеждане на събеседване с допуснатия кандидат в процедурата за Окръжен съд - Кюстендил.</w:t>
      </w:r>
    </w:p>
    <w:p w:rsidR="001E0C13" w:rsidRDefault="001E0C13" w:rsidP="00BB00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0C13" w:rsidRDefault="00AF66DB" w:rsidP="001E0C1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Р-2. ОТНОСНО: </w:t>
      </w:r>
      <w:r w:rsidR="001E0C13"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Определяне на изпълняващ функциите „административен ръководител – председател“ на Окръжен съд – Стара Загора – </w:t>
      </w:r>
      <w:r w:rsidR="001E0C13">
        <w:rPr>
          <w:rFonts w:ascii="Times New Roman" w:hAnsi="Times New Roman" w:cs="Times New Roman"/>
          <w:sz w:val="28"/>
          <w:szCs w:val="28"/>
        </w:rPr>
        <w:t>поради изтичащ мандат</w:t>
      </w:r>
      <w:r w:rsidR="001E0C13"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на 14.10.2025 г.</w:t>
      </w:r>
    </w:p>
    <w:p w:rsidR="001E0C13" w:rsidRDefault="001E0C13" w:rsidP="00BB00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0C13" w:rsidRDefault="001C05E9" w:rsidP="001C05E9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Р-</w:t>
      </w:r>
      <w:r w:rsidR="00AF66DB"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. ОТНОСНО: Определяне на изпълняващ функциите „административен ръководител – председател“ на Районен съд - Етрополе – </w:t>
      </w:r>
      <w:r>
        <w:rPr>
          <w:rFonts w:ascii="Times New Roman" w:hAnsi="Times New Roman" w:cs="Times New Roman"/>
          <w:sz w:val="28"/>
          <w:szCs w:val="28"/>
        </w:rPr>
        <w:t>поради изтичащ мандат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на 15.10.2025 г.</w:t>
      </w:r>
    </w:p>
    <w:p w:rsidR="001C05E9" w:rsidRDefault="001C05E9" w:rsidP="00BB00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B00BB" w:rsidRDefault="00BB00BB" w:rsidP="00BB00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AF66DB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 на Административен съд - Пловдив, за поощряване на Стоил Делев Ботев - съдия в Административен съд - Пловдив, с отличие „служебна благодарност и грамота“, както и с парична награда, на основание чл. 303, ал. 2, т. 1 и чл. 303, ал. 3, т. 1 от ЗСВ.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:rsidR="00BB00BB" w:rsidRDefault="00BB00BB" w:rsidP="00BB00BB">
      <w:pPr>
        <w:rPr>
          <w:rFonts w:asciiTheme="minorHAnsi" w:hAnsiTheme="minorHAnsi" w:cstheme="minorBidi"/>
          <w:sz w:val="22"/>
          <w:szCs w:val="22"/>
        </w:rPr>
      </w:pPr>
    </w:p>
    <w:p w:rsidR="00BB00BB" w:rsidRDefault="00BB00BB" w:rsidP="00BB00BB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AF66DB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– председател на Административен съд - Пловдив, за освобождаване на Стоил Делев Ботев от заеманата длъжност „съдия“ в Административен съд - Пловдив, на основание чл. 165, ал. 1, т. 1 от ЗСВ.</w:t>
      </w:r>
    </w:p>
    <w:p w:rsidR="00BB00BB" w:rsidRDefault="00BB00BB" w:rsidP="00BB00B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</w:p>
    <w:p w:rsidR="00BB00BB" w:rsidRDefault="00BB00BB" w:rsidP="00BB00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AF66DB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 на Окръжен съд - Сливен, за поощряване на Петя Христова Манова - съдия в Районен  съд - Сливен, с отличие „личен почетен знак първа степен - златен“, както и с парична награда, на основание чл. 303, ал. 2, т. 2, буква „а“ и  чл. 303, ал. 3, т. 1 от ЗСВ.</w:t>
      </w:r>
    </w:p>
    <w:p w:rsidR="00BB00BB" w:rsidRDefault="00BB00BB" w:rsidP="00BB00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66095" w:rsidRDefault="00266095" w:rsidP="00BB00BB">
      <w:pPr>
        <w:jc w:val="both"/>
        <w:rPr>
          <w:rFonts w:ascii="Times New Roman CYR" w:hAnsi="Times New Roman CYR" w:cs="Times New Roman CYR"/>
          <w:sz w:val="28"/>
          <w:szCs w:val="28"/>
          <w:lang w:val="en-GB"/>
        </w:rPr>
      </w:pPr>
    </w:p>
    <w:p w:rsidR="00BB00BB" w:rsidRDefault="00BB00BB" w:rsidP="00BB00BB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AF66DB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– председател на Окръжен съд - Сливен, за освобождаване на Петя Христова Манова от заеманата длъжност „съдия“ в Районен съд - Сливен, на основание чл. 165, ал. 1, т. 1 от ЗСВ.</w:t>
      </w:r>
    </w:p>
    <w:p w:rsidR="00BB00BB" w:rsidRDefault="00BB00BB" w:rsidP="00BB00BB">
      <w:pPr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</w:rPr>
      </w:pPr>
    </w:p>
    <w:p w:rsidR="001B5557" w:rsidRDefault="001B5557" w:rsidP="001B5557">
      <w:pPr>
        <w:rPr>
          <w:bCs/>
          <w:sz w:val="28"/>
          <w:szCs w:val="28"/>
        </w:rPr>
      </w:pPr>
      <w:r w:rsidRPr="00281E9D">
        <w:rPr>
          <w:bCs/>
          <w:sz w:val="28"/>
          <w:szCs w:val="28"/>
        </w:rPr>
        <w:t>ВЪЗРАЖЕНИ</w:t>
      </w:r>
      <w:r w:rsidR="00532997">
        <w:rPr>
          <w:bCs/>
          <w:sz w:val="28"/>
          <w:szCs w:val="28"/>
        </w:rPr>
        <w:t>Е</w:t>
      </w:r>
    </w:p>
    <w:p w:rsidR="00532997" w:rsidRPr="00281E9D" w:rsidRDefault="00532997" w:rsidP="001B5557">
      <w:pPr>
        <w:rPr>
          <w:bCs/>
          <w:sz w:val="28"/>
          <w:szCs w:val="28"/>
        </w:rPr>
      </w:pPr>
    </w:p>
    <w:p w:rsidR="000B0949" w:rsidRDefault="00532997" w:rsidP="000B0949">
      <w:pPr>
        <w:ind w:right="7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0B0949" w:rsidRPr="00062B1D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0B0949" w:rsidRPr="00062B1D">
        <w:rPr>
          <w:sz w:val="28"/>
          <w:szCs w:val="28"/>
        </w:rPr>
        <w:t xml:space="preserve">. ОТНОСНО: </w:t>
      </w:r>
      <w:r w:rsidR="000B0949">
        <w:rPr>
          <w:sz w:val="28"/>
          <w:szCs w:val="28"/>
        </w:rPr>
        <w:t xml:space="preserve">Възражение от Даниел Иванов Цветков – съдия в Районен съд – Видин, срещу изготвена комплексна оценка от </w:t>
      </w:r>
      <w:r w:rsidR="000B0949" w:rsidRPr="00062B1D">
        <w:rPr>
          <w:sz w:val="28"/>
          <w:szCs w:val="28"/>
        </w:rPr>
        <w:t>извънредно атестиране</w:t>
      </w:r>
      <w:r w:rsidR="000B0949">
        <w:rPr>
          <w:sz w:val="28"/>
          <w:szCs w:val="28"/>
        </w:rPr>
        <w:t xml:space="preserve">. </w:t>
      </w:r>
    </w:p>
    <w:p w:rsidR="00147AE5" w:rsidRPr="00281E9D" w:rsidRDefault="00147AE5" w:rsidP="00103AA9">
      <w:pPr>
        <w:jc w:val="both"/>
        <w:rPr>
          <w:rFonts w:ascii="Times New Roman CYR" w:hAnsi="Times New Roman CYR" w:cs="Times New Roman CYR"/>
          <w:i/>
          <w:sz w:val="28"/>
          <w:szCs w:val="28"/>
          <w:lang w:val="en-GB"/>
        </w:rPr>
      </w:pPr>
    </w:p>
    <w:p w:rsidR="00B766A7" w:rsidRPr="00281E9D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81E9D">
        <w:rPr>
          <w:bCs/>
          <w:sz w:val="28"/>
          <w:szCs w:val="28"/>
        </w:rPr>
        <w:t>ЕДИННИ ФОРМУЛЯРИ</w:t>
      </w:r>
    </w:p>
    <w:p w:rsidR="00911D35" w:rsidRPr="00281E9D" w:rsidRDefault="00911D35" w:rsidP="00911D35">
      <w:pPr>
        <w:rPr>
          <w:bCs/>
          <w:sz w:val="28"/>
          <w:szCs w:val="28"/>
        </w:rPr>
      </w:pPr>
    </w:p>
    <w:p w:rsidR="00AD22D2" w:rsidRDefault="00AD22D2" w:rsidP="00E8220C">
      <w:pPr>
        <w:jc w:val="both"/>
        <w:rPr>
          <w:sz w:val="28"/>
          <w:szCs w:val="26"/>
          <w:lang w:val="en-GB"/>
        </w:rPr>
      </w:pPr>
      <w:r w:rsidRPr="00281E9D">
        <w:rPr>
          <w:sz w:val="28"/>
          <w:szCs w:val="28"/>
        </w:rPr>
        <w:t xml:space="preserve">С-1. ОТНОСНО: </w:t>
      </w:r>
      <w:r w:rsidRPr="00281E9D">
        <w:rPr>
          <w:rFonts w:ascii="Times New Roman CYR" w:hAnsi="Times New Roman CYR" w:cs="Times New Roman CYR"/>
          <w:sz w:val="28"/>
          <w:szCs w:val="28"/>
        </w:rPr>
        <w:t xml:space="preserve">Предварително атестиране на </w:t>
      </w:r>
      <w:r w:rsidRPr="00281E9D">
        <w:rPr>
          <w:bCs/>
          <w:color w:val="000000"/>
          <w:sz w:val="28"/>
          <w:szCs w:val="28"/>
        </w:rPr>
        <w:t>Константин Ангелов Григоров</w:t>
      </w:r>
      <w:r w:rsidRPr="00281E9D">
        <w:rPr>
          <w:sz w:val="28"/>
          <w:szCs w:val="26"/>
        </w:rPr>
        <w:t xml:space="preserve"> - съдия в </w:t>
      </w:r>
      <w:r w:rsidRPr="00281E9D">
        <w:rPr>
          <w:rFonts w:ascii="Times New Roman CYR" w:hAnsi="Times New Roman CYR" w:cs="Times New Roman CYR"/>
          <w:sz w:val="28"/>
          <w:szCs w:val="28"/>
        </w:rPr>
        <w:t xml:space="preserve">Административен съд – </w:t>
      </w:r>
      <w:r w:rsidRPr="00281E9D">
        <w:rPr>
          <w:color w:val="000000"/>
          <w:sz w:val="28"/>
          <w:szCs w:val="28"/>
        </w:rPr>
        <w:t>Бургас,</w:t>
      </w:r>
      <w:r w:rsidRPr="00281E9D">
        <w:rPr>
          <w:rFonts w:ascii="Times New Roman CYR" w:hAnsi="Times New Roman CYR" w:cs="Times New Roman CYR"/>
          <w:sz w:val="28"/>
          <w:szCs w:val="28"/>
        </w:rPr>
        <w:t xml:space="preserve"> във връзка с повишаване в ранг.</w:t>
      </w:r>
      <w:r w:rsidRPr="00281E9D">
        <w:rPr>
          <w:sz w:val="28"/>
          <w:szCs w:val="26"/>
        </w:rPr>
        <w:t xml:space="preserve"> </w:t>
      </w:r>
    </w:p>
    <w:p w:rsidR="00E8220C" w:rsidRPr="00E8220C" w:rsidRDefault="00E8220C" w:rsidP="00E8220C">
      <w:pPr>
        <w:jc w:val="both"/>
        <w:rPr>
          <w:sz w:val="28"/>
          <w:szCs w:val="28"/>
          <w:lang w:val="en-GB"/>
        </w:rPr>
      </w:pPr>
    </w:p>
    <w:p w:rsidR="00AD22D2" w:rsidRPr="00281E9D" w:rsidRDefault="00AD22D2" w:rsidP="00E8220C">
      <w:pPr>
        <w:ind w:right="72"/>
        <w:jc w:val="both"/>
        <w:outlineLvl w:val="0"/>
        <w:rPr>
          <w:bCs/>
          <w:sz w:val="28"/>
          <w:szCs w:val="28"/>
        </w:rPr>
      </w:pPr>
      <w:r w:rsidRPr="00281E9D">
        <w:rPr>
          <w:sz w:val="28"/>
          <w:szCs w:val="28"/>
        </w:rPr>
        <w:t xml:space="preserve">С-2. ОТНОСНО: </w:t>
      </w:r>
      <w:r w:rsidRPr="00281E9D">
        <w:rPr>
          <w:rFonts w:ascii="Times New Roman CYR" w:hAnsi="Times New Roman CYR" w:cs="Times New Roman CYR"/>
          <w:sz w:val="28"/>
          <w:szCs w:val="28"/>
        </w:rPr>
        <w:t xml:space="preserve">Предварително атестиране на </w:t>
      </w:r>
      <w:r w:rsidRPr="00281E9D">
        <w:rPr>
          <w:bCs/>
          <w:color w:val="000000"/>
          <w:sz w:val="28"/>
          <w:szCs w:val="28"/>
        </w:rPr>
        <w:t>Нели Тодорова Стоянова</w:t>
      </w:r>
      <w:r w:rsidRPr="00281E9D">
        <w:rPr>
          <w:sz w:val="28"/>
          <w:szCs w:val="26"/>
        </w:rPr>
        <w:t xml:space="preserve"> - съдия в </w:t>
      </w:r>
      <w:r w:rsidRPr="00281E9D">
        <w:rPr>
          <w:rFonts w:ascii="Times New Roman CYR" w:hAnsi="Times New Roman CYR" w:cs="Times New Roman CYR"/>
          <w:sz w:val="28"/>
          <w:szCs w:val="28"/>
        </w:rPr>
        <w:t xml:space="preserve">Административен съд – </w:t>
      </w:r>
      <w:r w:rsidRPr="00281E9D">
        <w:rPr>
          <w:color w:val="000000"/>
          <w:sz w:val="28"/>
          <w:szCs w:val="28"/>
        </w:rPr>
        <w:t>Бургас,</w:t>
      </w:r>
      <w:r w:rsidRPr="00281E9D">
        <w:rPr>
          <w:rFonts w:ascii="Times New Roman CYR" w:hAnsi="Times New Roman CYR" w:cs="Times New Roman CYR"/>
          <w:sz w:val="28"/>
          <w:szCs w:val="28"/>
        </w:rPr>
        <w:t xml:space="preserve"> във връзка с повишаване в ранг.</w:t>
      </w:r>
      <w:r w:rsidRPr="00281E9D">
        <w:rPr>
          <w:sz w:val="28"/>
          <w:szCs w:val="26"/>
        </w:rPr>
        <w:t xml:space="preserve"> </w:t>
      </w:r>
    </w:p>
    <w:p w:rsidR="00AD22D2" w:rsidRPr="00281E9D" w:rsidRDefault="00AD22D2" w:rsidP="00911D35">
      <w:pPr>
        <w:jc w:val="both"/>
        <w:rPr>
          <w:bCs/>
          <w:sz w:val="28"/>
          <w:szCs w:val="28"/>
        </w:rPr>
      </w:pPr>
    </w:p>
    <w:p w:rsidR="00281E9D" w:rsidRPr="00281E9D" w:rsidRDefault="00281E9D" w:rsidP="00E8220C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281E9D">
        <w:rPr>
          <w:sz w:val="28"/>
          <w:szCs w:val="28"/>
        </w:rPr>
        <w:t xml:space="preserve">С-3. ОТНОСНО: Придобиване статут на несменяемост на Красен </w:t>
      </w:r>
      <w:proofErr w:type="spellStart"/>
      <w:r w:rsidRPr="00281E9D">
        <w:rPr>
          <w:sz w:val="28"/>
          <w:szCs w:val="28"/>
        </w:rPr>
        <w:t>Пламенов</w:t>
      </w:r>
      <w:proofErr w:type="spellEnd"/>
      <w:r w:rsidRPr="00281E9D">
        <w:rPr>
          <w:sz w:val="28"/>
          <w:szCs w:val="28"/>
        </w:rPr>
        <w:t xml:space="preserve"> Вълев - съдия в Софийския районен съд. </w:t>
      </w:r>
    </w:p>
    <w:p w:rsidR="00281E9D" w:rsidRPr="00281E9D" w:rsidRDefault="00281E9D" w:rsidP="00281E9D">
      <w:pPr>
        <w:jc w:val="both"/>
        <w:rPr>
          <w:bCs/>
          <w:sz w:val="28"/>
          <w:szCs w:val="28"/>
        </w:rPr>
      </w:pPr>
    </w:p>
    <w:p w:rsidR="00281E9D" w:rsidRPr="00281E9D" w:rsidRDefault="00281E9D" w:rsidP="00281E9D">
      <w:pPr>
        <w:jc w:val="both"/>
        <w:rPr>
          <w:i/>
          <w:szCs w:val="28"/>
        </w:rPr>
      </w:pPr>
      <w:r w:rsidRPr="00281E9D">
        <w:rPr>
          <w:sz w:val="28"/>
          <w:szCs w:val="28"/>
        </w:rPr>
        <w:t xml:space="preserve">С-4. ОТНОСНО: Придобиване статут на несменяемост на </w:t>
      </w:r>
      <w:r w:rsidRPr="00281E9D">
        <w:rPr>
          <w:rFonts w:ascii="Times New Roman CYR" w:hAnsi="Times New Roman CYR" w:cs="Times New Roman CYR"/>
          <w:sz w:val="28"/>
          <w:szCs w:val="28"/>
        </w:rPr>
        <w:t xml:space="preserve">Боряна Красимирова Иванова - </w:t>
      </w:r>
      <w:proofErr w:type="spellStart"/>
      <w:r w:rsidRPr="00281E9D">
        <w:rPr>
          <w:rFonts w:ascii="Times New Roman CYR" w:hAnsi="Times New Roman CYR" w:cs="Times New Roman CYR"/>
          <w:sz w:val="28"/>
          <w:szCs w:val="28"/>
        </w:rPr>
        <w:t>Гащарова</w:t>
      </w:r>
      <w:proofErr w:type="spellEnd"/>
      <w:r w:rsidRPr="00281E9D">
        <w:rPr>
          <w:rFonts w:ascii="Times New Roman CYR" w:hAnsi="Times New Roman CYR" w:cs="Times New Roman CYR"/>
          <w:sz w:val="28"/>
          <w:szCs w:val="28"/>
        </w:rPr>
        <w:t xml:space="preserve"> - съдия в Районен съд - Ихтиман.</w:t>
      </w:r>
      <w:r w:rsidRPr="00281E9D">
        <w:rPr>
          <w:i/>
          <w:szCs w:val="28"/>
        </w:rPr>
        <w:t xml:space="preserve"> </w:t>
      </w:r>
    </w:p>
    <w:p w:rsidR="00314C94" w:rsidRDefault="00281E9D" w:rsidP="00E8220C">
      <w:pPr>
        <w:jc w:val="both"/>
        <w:rPr>
          <w:sz w:val="28"/>
          <w:szCs w:val="28"/>
        </w:rPr>
      </w:pPr>
      <w:r w:rsidRPr="00281E9D">
        <w:rPr>
          <w:bCs/>
          <w:sz w:val="28"/>
          <w:szCs w:val="28"/>
        </w:rPr>
        <w:t xml:space="preserve"> </w:t>
      </w:r>
    </w:p>
    <w:p w:rsidR="00281E9D" w:rsidRPr="00281E9D" w:rsidRDefault="00281E9D" w:rsidP="00281E9D">
      <w:pPr>
        <w:ind w:right="74"/>
        <w:jc w:val="both"/>
        <w:outlineLvl w:val="0"/>
        <w:rPr>
          <w:bCs/>
          <w:sz w:val="28"/>
          <w:szCs w:val="28"/>
        </w:rPr>
      </w:pPr>
      <w:r w:rsidRPr="00281E9D">
        <w:rPr>
          <w:sz w:val="28"/>
          <w:szCs w:val="28"/>
        </w:rPr>
        <w:t>С-</w:t>
      </w:r>
      <w:r w:rsidRPr="00281E9D">
        <w:rPr>
          <w:sz w:val="28"/>
          <w:szCs w:val="28"/>
          <w:lang w:val="en-GB"/>
        </w:rPr>
        <w:t>5</w:t>
      </w:r>
      <w:r w:rsidRPr="00281E9D">
        <w:rPr>
          <w:sz w:val="28"/>
          <w:szCs w:val="28"/>
        </w:rPr>
        <w:t xml:space="preserve">. ОТНОСНО: Извънредно атестиране на Неда Неделчева </w:t>
      </w:r>
      <w:proofErr w:type="spellStart"/>
      <w:r w:rsidRPr="00281E9D">
        <w:rPr>
          <w:sz w:val="28"/>
          <w:szCs w:val="28"/>
        </w:rPr>
        <w:t>Табанджова</w:t>
      </w:r>
      <w:proofErr w:type="spellEnd"/>
      <w:r w:rsidRPr="00281E9D">
        <w:rPr>
          <w:sz w:val="28"/>
          <w:szCs w:val="28"/>
        </w:rPr>
        <w:t xml:space="preserve"> - Заркова - съдия в Районен съд - </w:t>
      </w:r>
      <w:r w:rsidRPr="00281E9D">
        <w:rPr>
          <w:bCs/>
          <w:sz w:val="28"/>
          <w:szCs w:val="28"/>
        </w:rPr>
        <w:t xml:space="preserve">Перник. </w:t>
      </w:r>
    </w:p>
    <w:p w:rsidR="00E8220C" w:rsidRDefault="00E8220C" w:rsidP="00AD22D2">
      <w:pPr>
        <w:ind w:right="74"/>
        <w:jc w:val="both"/>
        <w:outlineLvl w:val="0"/>
        <w:rPr>
          <w:sz w:val="28"/>
          <w:szCs w:val="28"/>
          <w:lang w:val="en-GB"/>
        </w:rPr>
      </w:pPr>
    </w:p>
    <w:p w:rsidR="00AD22D2" w:rsidRPr="00281E9D" w:rsidRDefault="00AD22D2" w:rsidP="00AD22D2">
      <w:pPr>
        <w:ind w:right="74"/>
        <w:jc w:val="both"/>
        <w:outlineLvl w:val="0"/>
        <w:rPr>
          <w:sz w:val="28"/>
          <w:szCs w:val="28"/>
        </w:rPr>
      </w:pPr>
      <w:r w:rsidRPr="00281E9D">
        <w:rPr>
          <w:sz w:val="28"/>
          <w:szCs w:val="28"/>
        </w:rPr>
        <w:t>С-</w:t>
      </w:r>
      <w:r w:rsidR="00281E9D" w:rsidRPr="00281E9D">
        <w:rPr>
          <w:sz w:val="28"/>
          <w:szCs w:val="28"/>
        </w:rPr>
        <w:t>6</w:t>
      </w:r>
      <w:r w:rsidRPr="00281E9D">
        <w:rPr>
          <w:sz w:val="28"/>
          <w:szCs w:val="28"/>
        </w:rPr>
        <w:t xml:space="preserve">. ОТНОСНО: Извънредно атестиране на </w:t>
      </w:r>
      <w:r w:rsidRPr="00281E9D">
        <w:rPr>
          <w:bCs/>
          <w:sz w:val="28"/>
          <w:szCs w:val="28"/>
        </w:rPr>
        <w:t>Георги Тодоров Добрев - съдия в Районен съд - Карнобат.</w:t>
      </w:r>
    </w:p>
    <w:p w:rsidR="00321605" w:rsidRPr="00281E9D" w:rsidRDefault="00321605" w:rsidP="00911D35">
      <w:pPr>
        <w:jc w:val="both"/>
        <w:rPr>
          <w:bCs/>
          <w:sz w:val="28"/>
          <w:szCs w:val="28"/>
        </w:rPr>
      </w:pPr>
    </w:p>
    <w:p w:rsidR="00281E9D" w:rsidRPr="00281E9D" w:rsidRDefault="00281E9D" w:rsidP="00281E9D">
      <w:pPr>
        <w:jc w:val="both"/>
        <w:rPr>
          <w:bCs/>
          <w:sz w:val="28"/>
          <w:szCs w:val="28"/>
        </w:rPr>
      </w:pPr>
      <w:r w:rsidRPr="00281E9D">
        <w:rPr>
          <w:sz w:val="28"/>
          <w:szCs w:val="28"/>
        </w:rPr>
        <w:t xml:space="preserve">С-7. ОТНОСНО: Извънредно атестиране на </w:t>
      </w:r>
      <w:r w:rsidRPr="00281E9D">
        <w:rPr>
          <w:bCs/>
          <w:sz w:val="28"/>
          <w:szCs w:val="28"/>
        </w:rPr>
        <w:t xml:space="preserve">Славка Иванова </w:t>
      </w:r>
      <w:proofErr w:type="spellStart"/>
      <w:r w:rsidRPr="00281E9D">
        <w:rPr>
          <w:bCs/>
          <w:sz w:val="28"/>
          <w:szCs w:val="28"/>
        </w:rPr>
        <w:t>Кабасанова</w:t>
      </w:r>
      <w:proofErr w:type="spellEnd"/>
      <w:r w:rsidRPr="00281E9D">
        <w:rPr>
          <w:bCs/>
          <w:sz w:val="28"/>
          <w:szCs w:val="28"/>
        </w:rPr>
        <w:t xml:space="preserve"> – съдия в Районен съд – Смолян. </w:t>
      </w:r>
    </w:p>
    <w:p w:rsidR="00281E9D" w:rsidRDefault="00281E9D" w:rsidP="00281E9D">
      <w:pPr>
        <w:ind w:right="74"/>
        <w:jc w:val="both"/>
        <w:outlineLvl w:val="0"/>
        <w:rPr>
          <w:sz w:val="28"/>
          <w:szCs w:val="28"/>
        </w:rPr>
      </w:pPr>
    </w:p>
    <w:p w:rsidR="00281E9D" w:rsidRPr="00281E9D" w:rsidRDefault="00281E9D" w:rsidP="00281E9D">
      <w:pPr>
        <w:ind w:right="74"/>
        <w:jc w:val="both"/>
        <w:outlineLvl w:val="0"/>
        <w:rPr>
          <w:sz w:val="28"/>
          <w:szCs w:val="28"/>
        </w:rPr>
      </w:pPr>
      <w:r w:rsidRPr="00281E9D">
        <w:rPr>
          <w:sz w:val="28"/>
          <w:szCs w:val="28"/>
        </w:rPr>
        <w:t xml:space="preserve">С-8. ОТНОСНО: Извънредно атестиране на </w:t>
      </w:r>
      <w:r w:rsidRPr="00281E9D">
        <w:rPr>
          <w:bCs/>
          <w:sz w:val="28"/>
          <w:szCs w:val="28"/>
        </w:rPr>
        <w:t>Добринка Димчева Кирева - съдия в Районен съд - Свиленград.</w:t>
      </w:r>
    </w:p>
    <w:p w:rsidR="00281E9D" w:rsidRPr="00281E9D" w:rsidRDefault="00281E9D" w:rsidP="00AD22D2">
      <w:pPr>
        <w:jc w:val="both"/>
        <w:rPr>
          <w:sz w:val="28"/>
          <w:szCs w:val="28"/>
        </w:rPr>
      </w:pPr>
    </w:p>
    <w:p w:rsidR="00AD22D2" w:rsidRPr="00281E9D" w:rsidRDefault="00AD22D2" w:rsidP="00AD22D2">
      <w:pPr>
        <w:jc w:val="both"/>
        <w:rPr>
          <w:bCs/>
          <w:sz w:val="28"/>
          <w:szCs w:val="28"/>
        </w:rPr>
      </w:pPr>
      <w:r w:rsidRPr="00281E9D">
        <w:rPr>
          <w:sz w:val="28"/>
          <w:szCs w:val="28"/>
        </w:rPr>
        <w:t>С-</w:t>
      </w:r>
      <w:r w:rsidR="00281E9D">
        <w:rPr>
          <w:sz w:val="28"/>
          <w:szCs w:val="28"/>
        </w:rPr>
        <w:t>9</w:t>
      </w:r>
      <w:r w:rsidRPr="00281E9D">
        <w:rPr>
          <w:sz w:val="28"/>
          <w:szCs w:val="28"/>
        </w:rPr>
        <w:t xml:space="preserve">. ОТНОСНО: Извънредно атестиране на </w:t>
      </w:r>
      <w:r w:rsidRPr="00281E9D">
        <w:rPr>
          <w:bCs/>
          <w:sz w:val="28"/>
          <w:szCs w:val="28"/>
        </w:rPr>
        <w:t xml:space="preserve">Цветанка Трендафилова Вълчева - съдия в Районен съд - Пазарджик. </w:t>
      </w:r>
    </w:p>
    <w:p w:rsidR="00AD22D2" w:rsidRPr="00281E9D" w:rsidRDefault="00AD22D2" w:rsidP="00AD22D2">
      <w:pPr>
        <w:jc w:val="both"/>
        <w:rPr>
          <w:bCs/>
          <w:sz w:val="28"/>
          <w:szCs w:val="28"/>
        </w:rPr>
      </w:pPr>
    </w:p>
    <w:p w:rsidR="00AD22D2" w:rsidRPr="00281E9D" w:rsidRDefault="00281E9D" w:rsidP="00AD22D2">
      <w:pPr>
        <w:jc w:val="both"/>
        <w:rPr>
          <w:bCs/>
          <w:sz w:val="28"/>
          <w:szCs w:val="28"/>
        </w:rPr>
      </w:pPr>
      <w:r w:rsidRPr="00281E9D">
        <w:rPr>
          <w:sz w:val="28"/>
          <w:szCs w:val="28"/>
        </w:rPr>
        <w:t>С-</w:t>
      </w:r>
      <w:r>
        <w:rPr>
          <w:sz w:val="28"/>
          <w:szCs w:val="28"/>
        </w:rPr>
        <w:t>10</w:t>
      </w:r>
      <w:r w:rsidRPr="00281E9D">
        <w:rPr>
          <w:sz w:val="28"/>
          <w:szCs w:val="28"/>
        </w:rPr>
        <w:t xml:space="preserve">. ОТНОСНО: Извънредно атестиране на </w:t>
      </w:r>
      <w:r w:rsidR="00AD22D2" w:rsidRPr="00281E9D">
        <w:rPr>
          <w:bCs/>
          <w:sz w:val="28"/>
          <w:szCs w:val="28"/>
        </w:rPr>
        <w:t xml:space="preserve">Атанаска </w:t>
      </w:r>
      <w:r w:rsidRPr="00281E9D">
        <w:rPr>
          <w:bCs/>
          <w:sz w:val="28"/>
          <w:szCs w:val="28"/>
        </w:rPr>
        <w:t xml:space="preserve">Анастасова </w:t>
      </w:r>
      <w:proofErr w:type="spellStart"/>
      <w:r w:rsidRPr="00281E9D">
        <w:rPr>
          <w:bCs/>
          <w:sz w:val="28"/>
          <w:szCs w:val="28"/>
        </w:rPr>
        <w:t>Анастасова</w:t>
      </w:r>
      <w:proofErr w:type="spellEnd"/>
      <w:r w:rsidRPr="00281E9D">
        <w:rPr>
          <w:bCs/>
          <w:sz w:val="28"/>
          <w:szCs w:val="28"/>
        </w:rPr>
        <w:t xml:space="preserve"> – съдия в Районен съд – Пловдив.</w:t>
      </w:r>
    </w:p>
    <w:p w:rsidR="00AD22D2" w:rsidRPr="00281E9D" w:rsidRDefault="00AD22D2" w:rsidP="00911D35">
      <w:pPr>
        <w:jc w:val="both"/>
        <w:rPr>
          <w:bCs/>
          <w:sz w:val="28"/>
          <w:szCs w:val="28"/>
        </w:rPr>
      </w:pPr>
    </w:p>
    <w:p w:rsidR="002D74C6" w:rsidRPr="0037079E" w:rsidRDefault="002D74C6" w:rsidP="00E8220C">
      <w:pPr>
        <w:jc w:val="both"/>
        <w:rPr>
          <w:bCs/>
          <w:i/>
          <w:szCs w:val="28"/>
        </w:rPr>
      </w:pPr>
      <w:r w:rsidRPr="00281E9D">
        <w:rPr>
          <w:sz w:val="28"/>
          <w:szCs w:val="28"/>
        </w:rPr>
        <w:t>С-</w:t>
      </w:r>
      <w:r>
        <w:rPr>
          <w:sz w:val="28"/>
          <w:szCs w:val="28"/>
        </w:rPr>
        <w:t>11</w:t>
      </w:r>
      <w:r w:rsidRPr="00281E9D">
        <w:rPr>
          <w:sz w:val="28"/>
          <w:szCs w:val="28"/>
        </w:rPr>
        <w:t xml:space="preserve">. ОТНОСНО: Извънредно атестиране на </w:t>
      </w:r>
      <w:r w:rsidRPr="002D74C6">
        <w:rPr>
          <w:sz w:val="28"/>
          <w:szCs w:val="26"/>
        </w:rPr>
        <w:t xml:space="preserve">Ивелина Илиева </w:t>
      </w:r>
      <w:proofErr w:type="spellStart"/>
      <w:r w:rsidRPr="002D74C6">
        <w:rPr>
          <w:sz w:val="28"/>
          <w:szCs w:val="26"/>
        </w:rPr>
        <w:t>Келлева</w:t>
      </w:r>
      <w:proofErr w:type="spellEnd"/>
      <w:r>
        <w:rPr>
          <w:sz w:val="28"/>
          <w:szCs w:val="26"/>
        </w:rPr>
        <w:t xml:space="preserve"> </w:t>
      </w:r>
      <w:r w:rsidRPr="002D74C6">
        <w:rPr>
          <w:sz w:val="28"/>
          <w:szCs w:val="26"/>
        </w:rPr>
        <w:t>-</w:t>
      </w:r>
      <w:r>
        <w:rPr>
          <w:sz w:val="28"/>
          <w:szCs w:val="26"/>
        </w:rPr>
        <w:t xml:space="preserve"> </w:t>
      </w:r>
      <w:r w:rsidRPr="002D74C6">
        <w:rPr>
          <w:sz w:val="28"/>
          <w:szCs w:val="26"/>
        </w:rPr>
        <w:t>Боне</w:t>
      </w:r>
      <w:bookmarkStart w:id="0" w:name="_GoBack"/>
      <w:bookmarkEnd w:id="0"/>
      <w:r w:rsidRPr="002D74C6">
        <w:rPr>
          <w:sz w:val="28"/>
          <w:szCs w:val="26"/>
        </w:rPr>
        <w:t xml:space="preserve">ва </w:t>
      </w:r>
      <w:r>
        <w:rPr>
          <w:sz w:val="28"/>
          <w:szCs w:val="26"/>
        </w:rPr>
        <w:t xml:space="preserve">- </w:t>
      </w:r>
      <w:r w:rsidR="005E2CE3">
        <w:rPr>
          <w:sz w:val="28"/>
          <w:szCs w:val="26"/>
        </w:rPr>
        <w:t>административен ръководител</w:t>
      </w:r>
      <w:r>
        <w:rPr>
          <w:sz w:val="28"/>
          <w:szCs w:val="26"/>
        </w:rPr>
        <w:t xml:space="preserve"> - председател</w:t>
      </w:r>
      <w:r w:rsidR="005E2CE3">
        <w:rPr>
          <w:sz w:val="28"/>
          <w:szCs w:val="26"/>
        </w:rPr>
        <w:t xml:space="preserve"> на </w:t>
      </w:r>
      <w:r>
        <w:rPr>
          <w:sz w:val="28"/>
          <w:szCs w:val="26"/>
        </w:rPr>
        <w:t xml:space="preserve">Районен съд – Бяла. </w:t>
      </w:r>
    </w:p>
    <w:p w:rsidR="000B0949" w:rsidRDefault="00532997" w:rsidP="002D74C6">
      <w:pPr>
        <w:ind w:right="72"/>
        <w:jc w:val="both"/>
        <w:outlineLvl w:val="0"/>
        <w:rPr>
          <w:sz w:val="28"/>
          <w:szCs w:val="26"/>
        </w:rPr>
      </w:pPr>
      <w:r w:rsidRPr="00281E9D">
        <w:rPr>
          <w:sz w:val="28"/>
          <w:szCs w:val="28"/>
        </w:rPr>
        <w:lastRenderedPageBreak/>
        <w:t>С-</w:t>
      </w:r>
      <w:r>
        <w:rPr>
          <w:sz w:val="28"/>
          <w:szCs w:val="28"/>
        </w:rPr>
        <w:t>12</w:t>
      </w:r>
      <w:r w:rsidRPr="00281E9D">
        <w:rPr>
          <w:sz w:val="28"/>
          <w:szCs w:val="28"/>
        </w:rPr>
        <w:t xml:space="preserve">. ОТНОСНО: Извънредно атестиране на </w:t>
      </w:r>
      <w:r w:rsidR="000B0949">
        <w:rPr>
          <w:sz w:val="28"/>
          <w:szCs w:val="26"/>
        </w:rPr>
        <w:t xml:space="preserve">Вероника </w:t>
      </w:r>
      <w:r>
        <w:rPr>
          <w:sz w:val="28"/>
          <w:szCs w:val="26"/>
        </w:rPr>
        <w:t>Веселинова Станкова – съдия в Районен съд – Видин.</w:t>
      </w:r>
      <w:r w:rsidR="000B0949">
        <w:rPr>
          <w:sz w:val="28"/>
          <w:szCs w:val="26"/>
        </w:rPr>
        <w:t xml:space="preserve"> </w:t>
      </w:r>
    </w:p>
    <w:p w:rsidR="00532997" w:rsidRDefault="00532997" w:rsidP="002D74C6">
      <w:pPr>
        <w:ind w:right="72"/>
        <w:jc w:val="both"/>
        <w:outlineLvl w:val="0"/>
        <w:rPr>
          <w:sz w:val="28"/>
          <w:szCs w:val="28"/>
        </w:rPr>
      </w:pPr>
    </w:p>
    <w:p w:rsidR="000B0949" w:rsidRDefault="00532997" w:rsidP="002D74C6">
      <w:pPr>
        <w:ind w:right="72"/>
        <w:jc w:val="both"/>
        <w:outlineLvl w:val="0"/>
        <w:rPr>
          <w:sz w:val="28"/>
          <w:szCs w:val="26"/>
        </w:rPr>
      </w:pPr>
      <w:r w:rsidRPr="00281E9D">
        <w:rPr>
          <w:sz w:val="28"/>
          <w:szCs w:val="28"/>
        </w:rPr>
        <w:t>С-</w:t>
      </w:r>
      <w:r>
        <w:rPr>
          <w:sz w:val="28"/>
          <w:szCs w:val="28"/>
        </w:rPr>
        <w:t>13</w:t>
      </w:r>
      <w:r w:rsidRPr="00281E9D">
        <w:rPr>
          <w:sz w:val="28"/>
          <w:szCs w:val="28"/>
        </w:rPr>
        <w:t xml:space="preserve">. ОТНОСНО: Извънредно атестиране на </w:t>
      </w:r>
      <w:r w:rsidR="000B0949">
        <w:rPr>
          <w:sz w:val="28"/>
          <w:szCs w:val="26"/>
        </w:rPr>
        <w:t xml:space="preserve">Мариела </w:t>
      </w:r>
      <w:proofErr w:type="spellStart"/>
      <w:r>
        <w:rPr>
          <w:sz w:val="28"/>
          <w:szCs w:val="26"/>
        </w:rPr>
        <w:t>Викторова</w:t>
      </w:r>
      <w:proofErr w:type="spellEnd"/>
      <w:r>
        <w:rPr>
          <w:sz w:val="28"/>
          <w:szCs w:val="26"/>
        </w:rPr>
        <w:t xml:space="preserve"> Йосифова – съдия в Районен съд - Видин. </w:t>
      </w:r>
      <w:r w:rsidR="000B0949">
        <w:rPr>
          <w:sz w:val="28"/>
          <w:szCs w:val="26"/>
        </w:rPr>
        <w:t xml:space="preserve"> </w:t>
      </w:r>
    </w:p>
    <w:p w:rsidR="00931923" w:rsidRDefault="00931923" w:rsidP="002D74C6">
      <w:pPr>
        <w:ind w:right="72"/>
        <w:jc w:val="both"/>
        <w:outlineLvl w:val="0"/>
        <w:rPr>
          <w:sz w:val="28"/>
          <w:szCs w:val="28"/>
        </w:rPr>
      </w:pPr>
    </w:p>
    <w:p w:rsidR="00311B29" w:rsidRDefault="00311B29" w:rsidP="002D74C6">
      <w:pPr>
        <w:ind w:right="72"/>
        <w:jc w:val="both"/>
        <w:outlineLvl w:val="0"/>
        <w:rPr>
          <w:sz w:val="28"/>
          <w:szCs w:val="26"/>
        </w:rPr>
      </w:pPr>
      <w:r>
        <w:rPr>
          <w:sz w:val="28"/>
          <w:szCs w:val="28"/>
        </w:rPr>
        <w:t>С</w:t>
      </w:r>
      <w:r w:rsidRPr="00281E9D">
        <w:rPr>
          <w:sz w:val="28"/>
          <w:szCs w:val="28"/>
        </w:rPr>
        <w:t>-</w:t>
      </w:r>
      <w:r>
        <w:rPr>
          <w:sz w:val="28"/>
          <w:szCs w:val="28"/>
        </w:rPr>
        <w:t>14</w:t>
      </w:r>
      <w:r w:rsidRPr="00281E9D">
        <w:rPr>
          <w:sz w:val="28"/>
          <w:szCs w:val="28"/>
        </w:rPr>
        <w:t xml:space="preserve">. ОТНОСНО: Извънредно атестиране на </w:t>
      </w:r>
      <w:r>
        <w:rPr>
          <w:sz w:val="28"/>
          <w:szCs w:val="26"/>
        </w:rPr>
        <w:t>Христина Валентинова Тодорова -</w:t>
      </w:r>
      <w:r w:rsidR="001F2847">
        <w:rPr>
          <w:sz w:val="28"/>
          <w:szCs w:val="26"/>
        </w:rPr>
        <w:t xml:space="preserve"> </w:t>
      </w:r>
      <w:r>
        <w:rPr>
          <w:sz w:val="28"/>
          <w:szCs w:val="26"/>
        </w:rPr>
        <w:t>Колева – съдия в Районен съд – Варна.</w:t>
      </w:r>
    </w:p>
    <w:p w:rsidR="00311B29" w:rsidRDefault="00311B29" w:rsidP="002D74C6">
      <w:pPr>
        <w:ind w:right="72"/>
        <w:jc w:val="both"/>
        <w:outlineLvl w:val="0"/>
        <w:rPr>
          <w:sz w:val="28"/>
          <w:szCs w:val="26"/>
        </w:rPr>
      </w:pPr>
    </w:p>
    <w:p w:rsidR="00311B29" w:rsidRDefault="001F2847" w:rsidP="002D74C6">
      <w:pPr>
        <w:ind w:right="72"/>
        <w:jc w:val="both"/>
        <w:outlineLvl w:val="0"/>
        <w:rPr>
          <w:sz w:val="28"/>
          <w:szCs w:val="26"/>
        </w:rPr>
      </w:pPr>
      <w:r>
        <w:rPr>
          <w:sz w:val="28"/>
          <w:szCs w:val="28"/>
        </w:rPr>
        <w:t>С</w:t>
      </w:r>
      <w:r w:rsidRPr="00281E9D">
        <w:rPr>
          <w:sz w:val="28"/>
          <w:szCs w:val="28"/>
        </w:rPr>
        <w:t>-</w:t>
      </w:r>
      <w:r>
        <w:rPr>
          <w:sz w:val="28"/>
          <w:szCs w:val="28"/>
        </w:rPr>
        <w:t>15</w:t>
      </w:r>
      <w:r w:rsidRPr="00281E9D">
        <w:rPr>
          <w:sz w:val="28"/>
          <w:szCs w:val="28"/>
        </w:rPr>
        <w:t xml:space="preserve">. ОТНОСНО: Извънредно атестиране на </w:t>
      </w:r>
      <w:r>
        <w:rPr>
          <w:sz w:val="28"/>
          <w:szCs w:val="26"/>
        </w:rPr>
        <w:t xml:space="preserve">Христо Стефанов Томов – съдия в Районен съд – Плевен. </w:t>
      </w:r>
    </w:p>
    <w:p w:rsidR="001F2847" w:rsidRDefault="001F2847" w:rsidP="002D74C6">
      <w:pPr>
        <w:ind w:right="72"/>
        <w:jc w:val="both"/>
        <w:outlineLvl w:val="0"/>
        <w:rPr>
          <w:sz w:val="28"/>
          <w:szCs w:val="26"/>
        </w:rPr>
      </w:pPr>
    </w:p>
    <w:p w:rsidR="001F2847" w:rsidRPr="0037079E" w:rsidRDefault="001F2847" w:rsidP="00E8220C">
      <w:pPr>
        <w:jc w:val="both"/>
        <w:rPr>
          <w:bCs/>
          <w:i/>
          <w:szCs w:val="28"/>
        </w:rPr>
      </w:pPr>
      <w:r>
        <w:rPr>
          <w:sz w:val="28"/>
          <w:szCs w:val="28"/>
        </w:rPr>
        <w:t>С</w:t>
      </w:r>
      <w:r w:rsidRPr="00281E9D">
        <w:rPr>
          <w:sz w:val="28"/>
          <w:szCs w:val="28"/>
        </w:rPr>
        <w:t>-</w:t>
      </w:r>
      <w:r>
        <w:rPr>
          <w:sz w:val="28"/>
          <w:szCs w:val="28"/>
        </w:rPr>
        <w:t>16</w:t>
      </w:r>
      <w:r w:rsidRPr="00281E9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Периодично атестиране на Десислава Георгиева Иванова - съдия в Софийския районен съд. </w:t>
      </w:r>
    </w:p>
    <w:p w:rsidR="001F2847" w:rsidRPr="00311B29" w:rsidRDefault="001F2847" w:rsidP="002D74C6">
      <w:pPr>
        <w:ind w:right="72"/>
        <w:jc w:val="both"/>
        <w:outlineLvl w:val="0"/>
        <w:rPr>
          <w:sz w:val="28"/>
          <w:szCs w:val="26"/>
        </w:rPr>
      </w:pPr>
    </w:p>
    <w:p w:rsidR="00311B29" w:rsidRPr="00311B29" w:rsidRDefault="00311B29" w:rsidP="002D74C6">
      <w:pPr>
        <w:ind w:right="72"/>
        <w:jc w:val="both"/>
        <w:outlineLvl w:val="0"/>
        <w:rPr>
          <w:sz w:val="28"/>
          <w:szCs w:val="26"/>
          <w:lang w:val="en-GB"/>
        </w:rPr>
      </w:pPr>
    </w:p>
    <w:p w:rsidR="00C05F34" w:rsidRPr="00281E9D" w:rsidRDefault="00C05F34" w:rsidP="00314C94">
      <w:pPr>
        <w:ind w:left="2832" w:right="72"/>
        <w:jc w:val="both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ПРЕДСЕДАТЕЛ НА КОМИСИЯТА</w:t>
      </w:r>
    </w:p>
    <w:p w:rsidR="00C05F34" w:rsidRPr="00281E9D" w:rsidRDefault="00C05F34" w:rsidP="00314C94">
      <w:pPr>
        <w:ind w:left="2832" w:right="72"/>
        <w:jc w:val="both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ПО АТЕСТИРАНЕТО И КОНКУРСИТЕ</w:t>
      </w:r>
    </w:p>
    <w:p w:rsidR="0084196F" w:rsidRPr="00281E9D" w:rsidRDefault="00C05F34" w:rsidP="00314C94">
      <w:pPr>
        <w:ind w:left="2832" w:right="72"/>
        <w:jc w:val="both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КЪМ СЪДИЙСКАТА КОЛЕГИЯ</w:t>
      </w:r>
    </w:p>
    <w:p w:rsidR="00C05F34" w:rsidRPr="00F754FC" w:rsidRDefault="00C05F34" w:rsidP="00314C94">
      <w:pPr>
        <w:ind w:left="2832" w:right="72"/>
        <w:jc w:val="both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НА ВИСШ</w:t>
      </w:r>
      <w:r w:rsidR="0084196F" w:rsidRPr="00281E9D">
        <w:rPr>
          <w:sz w:val="28"/>
          <w:szCs w:val="26"/>
        </w:rPr>
        <w:t>ИЯ</w:t>
      </w:r>
      <w:r w:rsidR="00F754FC">
        <w:rPr>
          <w:sz w:val="28"/>
          <w:szCs w:val="26"/>
        </w:rPr>
        <w:t xml:space="preserve"> СЪДЕБЕН СЪВЕТ:</w:t>
      </w:r>
      <w:r w:rsidR="00F754FC">
        <w:rPr>
          <w:sz w:val="28"/>
          <w:szCs w:val="26"/>
          <w:lang w:val="en-GB"/>
        </w:rPr>
        <w:t xml:space="preserve"> </w:t>
      </w:r>
      <w:r w:rsidR="00F754FC">
        <w:rPr>
          <w:sz w:val="28"/>
          <w:szCs w:val="26"/>
        </w:rPr>
        <w:t>(п)</w:t>
      </w:r>
    </w:p>
    <w:p w:rsidR="00C05F34" w:rsidRPr="00281E9D" w:rsidRDefault="00C05F34" w:rsidP="00314C94">
      <w:pPr>
        <w:ind w:left="5664" w:right="72"/>
        <w:jc w:val="both"/>
        <w:outlineLvl w:val="0"/>
        <w:rPr>
          <w:sz w:val="28"/>
          <w:szCs w:val="26"/>
        </w:rPr>
      </w:pPr>
      <w:r w:rsidRPr="00281E9D">
        <w:rPr>
          <w:sz w:val="28"/>
          <w:szCs w:val="26"/>
        </w:rPr>
        <w:t>ДРАГОМИР КОЯДЖИКОВ</w:t>
      </w:r>
    </w:p>
    <w:p w:rsidR="00E87070" w:rsidRPr="00281E9D" w:rsidRDefault="00E87070" w:rsidP="00671B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81E9D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81E9D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81E9D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81E9D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81E9D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CF6128" w:rsidRPr="00255E86" w:rsidRDefault="00456A26" w:rsidP="00BE62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281E9D">
        <w:rPr>
          <w:rFonts w:ascii="Times New Roman CYR" w:hAnsi="Times New Roman CYR" w:cs="Times New Roman CYR"/>
          <w:bCs/>
          <w:i/>
          <w:iCs/>
          <w:lang w:eastAsia="en-US"/>
        </w:rPr>
        <w:t>Изготвил</w:t>
      </w:r>
      <w:r w:rsidRPr="00281E9D">
        <w:rPr>
          <w:rFonts w:ascii="Times New Roman CYR" w:hAnsi="Times New Roman CYR" w:cs="Times New Roman CYR"/>
          <w:bCs/>
          <w:i/>
          <w:iCs/>
          <w:lang w:val="ru-RU" w:eastAsia="en-US"/>
        </w:rPr>
        <w:t xml:space="preserve">: </w:t>
      </w:r>
      <w:r w:rsidRPr="00281E9D">
        <w:rPr>
          <w:rFonts w:ascii="Times New Roman CYR" w:hAnsi="Times New Roman CYR" w:cs="Times New Roman CYR"/>
          <w:i/>
          <w:iCs/>
          <w:lang w:eastAsia="en-US"/>
        </w:rPr>
        <w:t>Илиана Атанасова</w:t>
      </w:r>
      <w:r w:rsidRPr="00255E86">
        <w:rPr>
          <w:rFonts w:ascii="Times New Roman CYR" w:hAnsi="Times New Roman CYR" w:cs="Times New Roman CYR"/>
          <w:i/>
          <w:iCs/>
          <w:lang w:eastAsia="en-US"/>
        </w:rPr>
        <w:t xml:space="preserve"> </w:t>
      </w:r>
    </w:p>
    <w:sectPr w:rsidR="00CF6128" w:rsidRPr="00255E86" w:rsidSect="00532997">
      <w:pgSz w:w="11906" w:h="16838"/>
      <w:pgMar w:top="719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0949"/>
    <w:rsid w:val="000B1EAA"/>
    <w:rsid w:val="000B2A2F"/>
    <w:rsid w:val="000C0925"/>
    <w:rsid w:val="000C1AC3"/>
    <w:rsid w:val="000C2E80"/>
    <w:rsid w:val="000C3877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05E9"/>
    <w:rsid w:val="001C10A9"/>
    <w:rsid w:val="001C56B5"/>
    <w:rsid w:val="001C6200"/>
    <w:rsid w:val="001C7288"/>
    <w:rsid w:val="001D73C3"/>
    <w:rsid w:val="001E0C13"/>
    <w:rsid w:val="001F009E"/>
    <w:rsid w:val="001F2847"/>
    <w:rsid w:val="001F71A6"/>
    <w:rsid w:val="001F7D3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095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1E9D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D74C6"/>
    <w:rsid w:val="002E47A3"/>
    <w:rsid w:val="002E4D15"/>
    <w:rsid w:val="002E6000"/>
    <w:rsid w:val="002E6D2F"/>
    <w:rsid w:val="002E7AE8"/>
    <w:rsid w:val="002F16D4"/>
    <w:rsid w:val="002F238B"/>
    <w:rsid w:val="00306E0B"/>
    <w:rsid w:val="00310B17"/>
    <w:rsid w:val="00311A23"/>
    <w:rsid w:val="00311B29"/>
    <w:rsid w:val="0031235B"/>
    <w:rsid w:val="00312E7C"/>
    <w:rsid w:val="00314C94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222E2"/>
    <w:rsid w:val="00423511"/>
    <w:rsid w:val="004255E6"/>
    <w:rsid w:val="0042757A"/>
    <w:rsid w:val="00434B80"/>
    <w:rsid w:val="00435B05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24B57"/>
    <w:rsid w:val="00531C7D"/>
    <w:rsid w:val="00532997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2CE3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71BBE"/>
    <w:rsid w:val="00680D0F"/>
    <w:rsid w:val="00683163"/>
    <w:rsid w:val="0068725E"/>
    <w:rsid w:val="006919C0"/>
    <w:rsid w:val="0069259D"/>
    <w:rsid w:val="006A06E7"/>
    <w:rsid w:val="006A419C"/>
    <w:rsid w:val="006A5CEA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6539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4368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31923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22D2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AF66DB"/>
    <w:rsid w:val="00B01C44"/>
    <w:rsid w:val="00B1421E"/>
    <w:rsid w:val="00B176F5"/>
    <w:rsid w:val="00B23DB8"/>
    <w:rsid w:val="00B2532A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0BB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E621F"/>
    <w:rsid w:val="00BF24D9"/>
    <w:rsid w:val="00C05C0D"/>
    <w:rsid w:val="00C05F34"/>
    <w:rsid w:val="00C07DD3"/>
    <w:rsid w:val="00C14F84"/>
    <w:rsid w:val="00C17435"/>
    <w:rsid w:val="00C27381"/>
    <w:rsid w:val="00C36A9E"/>
    <w:rsid w:val="00C373C1"/>
    <w:rsid w:val="00C41D53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67837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C7C9E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3C6E"/>
    <w:rsid w:val="00D51432"/>
    <w:rsid w:val="00D540B5"/>
    <w:rsid w:val="00D568BF"/>
    <w:rsid w:val="00D630A4"/>
    <w:rsid w:val="00D7212A"/>
    <w:rsid w:val="00D75005"/>
    <w:rsid w:val="00D77590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0C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54FC"/>
    <w:rsid w:val="00F775E2"/>
    <w:rsid w:val="00F8239C"/>
    <w:rsid w:val="00F830CD"/>
    <w:rsid w:val="00F83F91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D6D1F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BB00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BB00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99B42-2B14-45EB-AE4A-E1EEFDE3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7</cp:revision>
  <cp:lastPrinted>2025-09-12T09:32:00Z</cp:lastPrinted>
  <dcterms:created xsi:type="dcterms:W3CDTF">2025-09-15T06:52:00Z</dcterms:created>
  <dcterms:modified xsi:type="dcterms:W3CDTF">2025-09-15T08:08:00Z</dcterms:modified>
</cp:coreProperties>
</file>