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5B9" w:rsidRPr="006D43A5" w:rsidRDefault="003A65B9" w:rsidP="003A65B9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6D43A5">
        <w:rPr>
          <w:rFonts w:ascii="Times New Roman" w:hAnsi="Times New Roman"/>
          <w:b/>
          <w:bCs/>
          <w:caps/>
          <w:sz w:val="32"/>
          <w:szCs w:val="32"/>
        </w:rPr>
        <w:t>Република</w:t>
      </w:r>
      <w:r w:rsidRPr="006D43A5">
        <w:rPr>
          <w:rFonts w:ascii="Times New Roman" w:hAnsi="Times New Roman"/>
          <w:b/>
          <w:bCs/>
          <w:sz w:val="32"/>
          <w:szCs w:val="32"/>
        </w:rPr>
        <w:t xml:space="preserve"> БЪЛГАРИЯ</w:t>
      </w:r>
    </w:p>
    <w:p w:rsidR="003A65B9" w:rsidRPr="006D43A5" w:rsidRDefault="003A65B9" w:rsidP="003A65B9">
      <w:pPr>
        <w:pStyle w:val="1"/>
        <w:spacing w:before="0" w:after="0"/>
        <w:jc w:val="center"/>
        <w:rPr>
          <w:rFonts w:ascii="Times New Roman" w:hAnsi="Times New Roman"/>
        </w:rPr>
      </w:pPr>
      <w:r w:rsidRPr="006D43A5">
        <w:rPr>
          <w:rFonts w:ascii="Times New Roman" w:hAnsi="Times New Roman"/>
        </w:rPr>
        <w:t>В И С Ш    С Ъ Д Е Б Е Н    С Ъ В Е Т</w:t>
      </w:r>
    </w:p>
    <w:p w:rsidR="003A65B9" w:rsidRPr="006D43A5" w:rsidRDefault="003A65B9" w:rsidP="003A65B9">
      <w:pPr>
        <w:ind w:right="141" w:firstLine="709"/>
        <w:rPr>
          <w:rFonts w:ascii="Times New Roman" w:hAnsi="Times New Roman"/>
          <w:bCs/>
          <w:sz w:val="16"/>
          <w:szCs w:val="16"/>
        </w:rPr>
      </w:pPr>
    </w:p>
    <w:p w:rsidR="003A65B9" w:rsidRPr="006D43A5" w:rsidRDefault="003A65B9" w:rsidP="003A65B9">
      <w:pPr>
        <w:ind w:right="141" w:firstLine="709"/>
        <w:rPr>
          <w:rFonts w:ascii="Times New Roman" w:hAnsi="Times New Roman"/>
          <w:bCs/>
        </w:rPr>
      </w:pPr>
      <w:r w:rsidRPr="006D43A5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422869F3" wp14:editId="2375660C">
                <wp:simplePos x="0" y="0"/>
                <wp:positionH relativeFrom="column">
                  <wp:posOffset>0</wp:posOffset>
                </wp:positionH>
                <wp:positionV relativeFrom="paragraph">
                  <wp:posOffset>-6350</wp:posOffset>
                </wp:positionV>
                <wp:extent cx="6337300" cy="0"/>
                <wp:effectExtent l="0" t="19050" r="25400" b="38100"/>
                <wp:wrapNone/>
                <wp:docPr id="2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73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-.5pt" to="499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im0SgIAAFUEAAAOAAAAZHJzL2Uyb0RvYy54bWysVM1uEzEQviPxDpbv6e4maZquuqlQNuFS&#10;oFLLAzi2N2vVa1u2m02EkODal+AVEKISl/IM2zdi7PyohQtC7MEe2zOfv5n5vGfn60aiFbdOaFXg&#10;7CjFiCuqmVDLAr+/nvfGGDlPFCNSK17gDXf4fPLyxVlrct7XtZaMWwQgyuWtKXDtvcmTxNGaN8Qd&#10;acMVHFbaNsTD0i4TZkkL6I1M+mk6SlptmbGacudgt9we4knErypO/buqctwjWWDg5uNo47gIYzI5&#10;I/nSElMLuqNB/oFFQ4SCSw9QJfEE3VrxB1QjqNVOV/6I6ibRVSUojzlANln6WzZXNTE85gLFceZQ&#10;Jvf/YOnb1aVFghW4j5EiDbSo+/L4qfvafet+osfPj3fdffe9+9E9wPwA8z3qh6K1xuUQO1WXNqRN&#10;1+rKXGh645DS05qoJY/krzcGELMQkTwLCQtn4OpF+0Yz8CG3XscKrivbBEioDVrHRm0OjeJrjyhs&#10;jgaDk0EK/aT7s4Tk+0BjnX/NdYOCUWApVKghycnqwvlAhOR7l7Ct9FxIGXUgFWoLfHySHQfoxkBV&#10;fC3UNWjjJkI4LQUL7iHQ2eViKi1akaCt+MU84eSpm9W3ikX4mhM229meCLm1gY5UAQ+SA4I7ayue&#10;D6fp6Ww8Gw97w/5o1humZdl7NZ8Oe6N5dnJcDsrptMw+BmrZMK8FY1wFdnshZ8O/E8ruSW0leJDy&#10;oTDJc/RYQSC7nyPp2N3Q0K00FpptLu2+66Dd6Lx7Z+FxPF2D/fRvMPkFAAD//wMAUEsDBBQABgAI&#10;AAAAIQCVP0T23QAAAAYBAAAPAAAAZHJzL2Rvd25yZXYueG1sTI/LbsIwEEX3lfoP1lTqBoFDK1Uh&#10;xEEVajddVOKxaHcmHpKo8TjYhqT9egZ1Aat53NG9Z/LFYFtxQh8aRwqmkwQEUulMQ5WC7eZ9nIII&#10;UZPRrSNU8IsBFsX9Xa4z43pa4WkdK8EmFDKtoI6xy6QMZY1Wh4nrkFjbO2915NFX0njds7lt5VOS&#10;vEirG+KEWne4rLH8WR+tArMK4W05pH/Pn/7jcPhKR9/9ZqTU48PwOgcRcYjXY7jgMzoUzLRzRzJB&#10;tAr4kahgPOXK6myWcrP7X8gil7f4xRkAAP//AwBQSwECLQAUAAYACAAAACEAtoM4kv4AAADhAQAA&#10;EwAAAAAAAAAAAAAAAAAAAAAAW0NvbnRlbnRfVHlwZXNdLnhtbFBLAQItABQABgAIAAAAIQA4/SH/&#10;1gAAAJQBAAALAAAAAAAAAAAAAAAAAC8BAABfcmVscy8ucmVsc1BLAQItABQABgAIAAAAIQBCNim0&#10;SgIAAFUEAAAOAAAAAAAAAAAAAAAAAC4CAABkcnMvZTJvRG9jLnhtbFBLAQItABQABgAIAAAAIQCV&#10;P0T23QAAAAYBAAAPAAAAAAAAAAAAAAAAAKQEAABkcnMvZG93bnJldi54bWxQSwUGAAAAAAQABADz&#10;AAAArgUAAAAA&#10;" strokeweight="4.5pt">
                <v:stroke linestyle="thinThick"/>
              </v:line>
            </w:pict>
          </mc:Fallback>
        </mc:AlternateContent>
      </w:r>
    </w:p>
    <w:p w:rsidR="003A65B9" w:rsidRPr="006D43A5" w:rsidRDefault="003A65B9" w:rsidP="003A65B9">
      <w:pPr>
        <w:ind w:right="141" w:firstLine="709"/>
        <w:jc w:val="center"/>
        <w:rPr>
          <w:rFonts w:ascii="Times New Roman" w:hAnsi="Times New Roman"/>
          <w:b/>
          <w:bCs/>
        </w:rPr>
      </w:pPr>
    </w:p>
    <w:p w:rsidR="003A65B9" w:rsidRPr="009724D0" w:rsidRDefault="003A65B9" w:rsidP="003A65B9">
      <w:pPr>
        <w:ind w:right="141"/>
        <w:jc w:val="center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 xml:space="preserve">П Р О Т О К О Л   № </w:t>
      </w:r>
      <w:r w:rsidR="00795C43">
        <w:rPr>
          <w:rFonts w:ascii="Times New Roman" w:hAnsi="Times New Roman"/>
          <w:b/>
          <w:bCs/>
        </w:rPr>
        <w:t xml:space="preserve">  </w:t>
      </w:r>
      <w:r w:rsidR="00265974">
        <w:rPr>
          <w:rFonts w:ascii="Times New Roman" w:hAnsi="Times New Roman"/>
          <w:b/>
          <w:bCs/>
        </w:rPr>
        <w:t>2</w:t>
      </w:r>
      <w:r w:rsidR="009724D0">
        <w:rPr>
          <w:rFonts w:ascii="Times New Roman" w:hAnsi="Times New Roman"/>
          <w:b/>
          <w:bCs/>
        </w:rPr>
        <w:t>4</w:t>
      </w:r>
    </w:p>
    <w:p w:rsidR="00D41F7A" w:rsidRPr="00D41F7A" w:rsidRDefault="00D41F7A" w:rsidP="003A65B9">
      <w:pPr>
        <w:ind w:right="141"/>
        <w:jc w:val="center"/>
        <w:rPr>
          <w:rFonts w:ascii="Times New Roman" w:hAnsi="Times New Roman"/>
          <w:b/>
          <w:bCs/>
        </w:rPr>
      </w:pPr>
    </w:p>
    <w:p w:rsidR="003A65B9" w:rsidRPr="006D43A5" w:rsidRDefault="00E91197" w:rsidP="003A65B9">
      <w:pPr>
        <w:ind w:right="141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от заседание на Комисия „</w:t>
      </w:r>
      <w:r w:rsidR="003A65B9" w:rsidRPr="006D43A5">
        <w:rPr>
          <w:rFonts w:ascii="Times New Roman" w:hAnsi="Times New Roman"/>
          <w:b/>
          <w:bCs/>
        </w:rPr>
        <w:t xml:space="preserve">Професионална квалификация и </w:t>
      </w:r>
    </w:p>
    <w:p w:rsidR="003A65B9" w:rsidRPr="006D43A5" w:rsidRDefault="003A65B9" w:rsidP="003A65B9">
      <w:pPr>
        <w:ind w:right="141"/>
        <w:jc w:val="center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информационни технологии</w:t>
      </w:r>
      <w:r w:rsidR="00E91197">
        <w:rPr>
          <w:rFonts w:ascii="Times New Roman" w:hAnsi="Times New Roman"/>
          <w:b/>
          <w:bCs/>
        </w:rPr>
        <w:t>“</w:t>
      </w:r>
      <w:r w:rsidRPr="006D43A5">
        <w:rPr>
          <w:rFonts w:ascii="Times New Roman" w:hAnsi="Times New Roman"/>
          <w:b/>
          <w:bCs/>
        </w:rPr>
        <w:t>,</w:t>
      </w:r>
    </w:p>
    <w:p w:rsidR="003A65B9" w:rsidRDefault="008534FA" w:rsidP="003A65B9">
      <w:pPr>
        <w:ind w:right="141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проведено на </w:t>
      </w:r>
      <w:r w:rsidR="009724D0">
        <w:rPr>
          <w:rFonts w:ascii="Times New Roman" w:hAnsi="Times New Roman"/>
          <w:b/>
          <w:bCs/>
        </w:rPr>
        <w:t>03.11</w:t>
      </w:r>
      <w:r w:rsidR="003A65B9" w:rsidRPr="006D43A5">
        <w:rPr>
          <w:rFonts w:ascii="Times New Roman" w:hAnsi="Times New Roman"/>
          <w:b/>
          <w:bCs/>
        </w:rPr>
        <w:t>.2025 г.</w:t>
      </w:r>
    </w:p>
    <w:p w:rsidR="00D41F7A" w:rsidRPr="006D43A5" w:rsidRDefault="00D41F7A" w:rsidP="003A65B9">
      <w:pPr>
        <w:ind w:right="141"/>
        <w:jc w:val="center"/>
        <w:rPr>
          <w:rFonts w:ascii="Times New Roman" w:hAnsi="Times New Roman"/>
          <w:b/>
          <w:bCs/>
        </w:rPr>
      </w:pPr>
    </w:p>
    <w:p w:rsidR="003A65B9" w:rsidRDefault="008534FA" w:rsidP="003A65B9">
      <w:pPr>
        <w:ind w:right="141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Днес, </w:t>
      </w:r>
      <w:r w:rsidR="009724D0">
        <w:rPr>
          <w:rFonts w:ascii="Times New Roman" w:hAnsi="Times New Roman"/>
        </w:rPr>
        <w:t>03.11</w:t>
      </w:r>
      <w:r w:rsidR="003A65B9" w:rsidRPr="006D43A5">
        <w:rPr>
          <w:rFonts w:ascii="Times New Roman" w:hAnsi="Times New Roman"/>
        </w:rPr>
        <w:t xml:space="preserve">.2025 г. /понеделник/, от </w:t>
      </w:r>
      <w:r w:rsidR="003A65B9" w:rsidRPr="006D43A5">
        <w:rPr>
          <w:rFonts w:ascii="Times New Roman" w:hAnsi="Times New Roman"/>
          <w:lang w:val="en-US"/>
        </w:rPr>
        <w:t>1</w:t>
      </w:r>
      <w:r w:rsidR="009724D0">
        <w:rPr>
          <w:rFonts w:ascii="Times New Roman" w:hAnsi="Times New Roman"/>
        </w:rPr>
        <w:t>0</w:t>
      </w:r>
      <w:r>
        <w:rPr>
          <w:rFonts w:ascii="Times New Roman" w:hAnsi="Times New Roman"/>
        </w:rPr>
        <w:t>:</w:t>
      </w:r>
      <w:r w:rsidR="009724D0">
        <w:rPr>
          <w:rFonts w:ascii="Times New Roman" w:hAnsi="Times New Roman"/>
        </w:rPr>
        <w:t>3</w:t>
      </w:r>
      <w:r w:rsidR="003A65B9" w:rsidRPr="006D43A5">
        <w:rPr>
          <w:rFonts w:ascii="Times New Roman" w:hAnsi="Times New Roman"/>
        </w:rPr>
        <w:t>0 часа се проведе заседание на Комисия „Професионална квалификация и информационни технологии</w:t>
      </w:r>
      <w:r w:rsidR="00E91197">
        <w:rPr>
          <w:rFonts w:ascii="Times New Roman" w:hAnsi="Times New Roman"/>
        </w:rPr>
        <w:t>“</w:t>
      </w:r>
      <w:r w:rsidR="003A65B9" w:rsidRPr="006D43A5">
        <w:rPr>
          <w:rFonts w:ascii="Times New Roman" w:hAnsi="Times New Roman"/>
        </w:rPr>
        <w:t>, в състав:</w:t>
      </w:r>
    </w:p>
    <w:p w:rsidR="00D41F7A" w:rsidRPr="006D43A5" w:rsidRDefault="00D41F7A" w:rsidP="003A65B9">
      <w:pPr>
        <w:ind w:right="141" w:firstLine="709"/>
        <w:jc w:val="both"/>
        <w:rPr>
          <w:rFonts w:ascii="Times New Roman" w:hAnsi="Times New Roman"/>
        </w:rPr>
      </w:pPr>
    </w:p>
    <w:p w:rsidR="003A65B9" w:rsidRPr="006D43A5" w:rsidRDefault="003A65B9" w:rsidP="003A65B9">
      <w:pPr>
        <w:ind w:right="141" w:firstLine="709"/>
        <w:jc w:val="both"/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19"/>
        <w:gridCol w:w="5812"/>
      </w:tblGrid>
      <w:tr w:rsidR="003A65B9" w:rsidRPr="006D43A5" w:rsidTr="006D43A5">
        <w:tc>
          <w:tcPr>
            <w:tcW w:w="4219" w:type="dxa"/>
          </w:tcPr>
          <w:p w:rsidR="003A65B9" w:rsidRPr="009F1596" w:rsidRDefault="003A65B9" w:rsidP="006D43A5">
            <w:pPr>
              <w:ind w:right="141" w:firstLine="709"/>
              <w:jc w:val="right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9F1596">
              <w:rPr>
                <w:rFonts w:ascii="Times New Roman" w:hAnsi="Times New Roman"/>
                <w:b/>
                <w:bCs/>
                <w:sz w:val="27"/>
                <w:szCs w:val="27"/>
              </w:rPr>
              <w:t>ПРЕДСЕДАТЕЛ:</w:t>
            </w:r>
          </w:p>
          <w:p w:rsidR="003A65B9" w:rsidRPr="009F1596" w:rsidRDefault="003A65B9" w:rsidP="006D43A5">
            <w:pPr>
              <w:ind w:right="141" w:firstLine="709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9F1596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  ЗАМ.-ПРЕДСЕДАТЕЛ:</w:t>
            </w:r>
          </w:p>
          <w:p w:rsidR="003A65B9" w:rsidRPr="009F1596" w:rsidRDefault="003A65B9" w:rsidP="006D43A5">
            <w:pPr>
              <w:ind w:right="141" w:firstLine="709"/>
              <w:jc w:val="right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  <w:p w:rsidR="003A65B9" w:rsidRPr="009F1596" w:rsidRDefault="003A65B9" w:rsidP="006D43A5">
            <w:pPr>
              <w:ind w:right="141" w:firstLine="709"/>
              <w:jc w:val="right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9F1596">
              <w:rPr>
                <w:rFonts w:ascii="Times New Roman" w:hAnsi="Times New Roman"/>
                <w:b/>
                <w:bCs/>
                <w:sz w:val="27"/>
                <w:szCs w:val="27"/>
              </w:rPr>
              <w:t>ЧЛЕНОВЕ:</w:t>
            </w:r>
          </w:p>
        </w:tc>
        <w:tc>
          <w:tcPr>
            <w:tcW w:w="5812" w:type="dxa"/>
          </w:tcPr>
          <w:p w:rsidR="003A65B9" w:rsidRPr="009F1596" w:rsidRDefault="003A65B9" w:rsidP="006D43A5">
            <w:pPr>
              <w:ind w:left="-79" w:right="-853" w:firstLine="709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9F1596">
              <w:rPr>
                <w:rFonts w:ascii="Times New Roman" w:hAnsi="Times New Roman"/>
                <w:b/>
                <w:sz w:val="27"/>
                <w:szCs w:val="27"/>
              </w:rPr>
              <w:t xml:space="preserve"> КАЛИНА ЧАПКЪНОВА</w:t>
            </w:r>
          </w:p>
          <w:p w:rsidR="003A65B9" w:rsidRPr="009F1596" w:rsidRDefault="003A65B9" w:rsidP="006D43A5">
            <w:pPr>
              <w:ind w:right="-853"/>
              <w:rPr>
                <w:rFonts w:ascii="Times New Roman" w:hAnsi="Times New Roman"/>
                <w:b/>
                <w:bCs/>
                <w:sz w:val="27"/>
                <w:szCs w:val="27"/>
                <w:lang w:val="en-US"/>
              </w:rPr>
            </w:pPr>
            <w:r w:rsidRPr="009F1596">
              <w:rPr>
                <w:rFonts w:ascii="Times New Roman" w:hAnsi="Times New Roman"/>
                <w:b/>
                <w:sz w:val="27"/>
                <w:szCs w:val="27"/>
              </w:rPr>
              <w:t xml:space="preserve">          ДАНИЕЛА МАРЧЕВА</w:t>
            </w:r>
            <w:r w:rsidR="00100AAC" w:rsidRPr="009F1596">
              <w:rPr>
                <w:rFonts w:ascii="Times New Roman" w:hAnsi="Times New Roman"/>
                <w:b/>
                <w:sz w:val="27"/>
                <w:szCs w:val="27"/>
                <w:lang w:val="en-US"/>
              </w:rPr>
              <w:t xml:space="preserve"> </w:t>
            </w:r>
          </w:p>
          <w:p w:rsidR="003A65B9" w:rsidRPr="009F1596" w:rsidRDefault="003A65B9" w:rsidP="006D43A5">
            <w:pPr>
              <w:ind w:right="-853" w:firstLine="709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  <w:p w:rsidR="003A65B9" w:rsidRPr="009F1596" w:rsidRDefault="003A65B9" w:rsidP="006D43A5">
            <w:pPr>
              <w:ind w:right="-853" w:firstLine="709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9F1596">
              <w:rPr>
                <w:rFonts w:ascii="Times New Roman" w:hAnsi="Times New Roman"/>
                <w:b/>
                <w:bCs/>
                <w:sz w:val="27"/>
                <w:szCs w:val="27"/>
              </w:rPr>
              <w:t>ГЕРГАНА МУТАФОВА</w:t>
            </w:r>
          </w:p>
          <w:p w:rsidR="003A65B9" w:rsidRPr="009F1596" w:rsidRDefault="003A65B9" w:rsidP="006D43A5">
            <w:pPr>
              <w:ind w:right="-853" w:firstLine="709"/>
              <w:rPr>
                <w:rFonts w:ascii="Times New Roman" w:hAnsi="Times New Roman"/>
                <w:b/>
                <w:sz w:val="27"/>
                <w:szCs w:val="27"/>
              </w:rPr>
            </w:pPr>
            <w:bookmarkStart w:id="0" w:name="_Hlk95161420"/>
            <w:r w:rsidRPr="009F1596">
              <w:rPr>
                <w:rFonts w:ascii="Times New Roman" w:hAnsi="Times New Roman"/>
                <w:b/>
                <w:sz w:val="27"/>
                <w:szCs w:val="27"/>
              </w:rPr>
              <w:t xml:space="preserve">БОЯН НОВАНСКИ </w:t>
            </w:r>
          </w:p>
          <w:p w:rsidR="003A65B9" w:rsidRPr="009F1596" w:rsidRDefault="003A65B9" w:rsidP="006D43A5">
            <w:pPr>
              <w:ind w:right="-853" w:firstLine="709"/>
              <w:rPr>
                <w:rFonts w:ascii="Times New Roman" w:hAnsi="Times New Roman"/>
                <w:b/>
                <w:bCs/>
                <w:i/>
                <w:sz w:val="27"/>
                <w:szCs w:val="27"/>
              </w:rPr>
            </w:pPr>
            <w:r w:rsidRPr="009F1596">
              <w:rPr>
                <w:rFonts w:ascii="Times New Roman" w:hAnsi="Times New Roman"/>
                <w:b/>
                <w:sz w:val="27"/>
                <w:szCs w:val="27"/>
              </w:rPr>
              <w:t>ЙОРДАН СТОЕВ</w:t>
            </w:r>
            <w:r w:rsidR="008534FA" w:rsidRPr="009F1596">
              <w:rPr>
                <w:rFonts w:ascii="Times New Roman" w:hAnsi="Times New Roman"/>
                <w:b/>
                <w:sz w:val="27"/>
                <w:szCs w:val="27"/>
                <w:lang w:val="en-US"/>
              </w:rPr>
              <w:t xml:space="preserve"> </w:t>
            </w:r>
          </w:p>
          <w:p w:rsidR="003A65B9" w:rsidRPr="009F1596" w:rsidRDefault="003A65B9" w:rsidP="006D43A5">
            <w:pPr>
              <w:ind w:right="-853" w:firstLine="709"/>
              <w:rPr>
                <w:rFonts w:ascii="Times New Roman" w:hAnsi="Times New Roman"/>
                <w:sz w:val="27"/>
                <w:szCs w:val="27"/>
              </w:rPr>
            </w:pPr>
            <w:r w:rsidRPr="009F1596">
              <w:rPr>
                <w:rFonts w:ascii="Times New Roman" w:hAnsi="Times New Roman"/>
                <w:b/>
                <w:sz w:val="27"/>
                <w:szCs w:val="27"/>
              </w:rPr>
              <w:t>СЕВДАЛИН МАВРОВ</w:t>
            </w:r>
            <w:bookmarkEnd w:id="0"/>
            <w:r w:rsidRPr="009F1596"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</w:p>
          <w:p w:rsidR="003A65B9" w:rsidRPr="009F1596" w:rsidRDefault="003A65B9" w:rsidP="006D43A5">
            <w:pPr>
              <w:ind w:right="141" w:firstLine="709"/>
              <w:rPr>
                <w:rFonts w:ascii="Times New Roman" w:hAnsi="Times New Roman"/>
                <w:b/>
                <w:bCs/>
              </w:rPr>
            </w:pPr>
          </w:p>
        </w:tc>
      </w:tr>
    </w:tbl>
    <w:p w:rsidR="003A65B9" w:rsidRPr="006D43A5" w:rsidRDefault="008534FA" w:rsidP="003A65B9">
      <w:pPr>
        <w:ind w:right="141" w:firstLine="709"/>
        <w:jc w:val="both"/>
        <w:rPr>
          <w:rFonts w:ascii="Times New Roman" w:hAnsi="Times New Roman"/>
          <w:b/>
          <w:i/>
          <w:color w:val="000000"/>
        </w:rPr>
      </w:pPr>
      <w:r w:rsidRPr="008534FA">
        <w:rPr>
          <w:rFonts w:ascii="Times New Roman" w:hAnsi="Times New Roman" w:hint="eastAsia"/>
          <w:lang w:eastAsia="en-US"/>
        </w:rPr>
        <w:t>На</w:t>
      </w:r>
      <w:r w:rsidRPr="008534FA">
        <w:rPr>
          <w:rFonts w:ascii="Times New Roman" w:hAnsi="Times New Roman"/>
          <w:lang w:eastAsia="en-US"/>
        </w:rPr>
        <w:t xml:space="preserve"> </w:t>
      </w:r>
      <w:r w:rsidRPr="008534FA">
        <w:rPr>
          <w:rFonts w:ascii="Times New Roman" w:hAnsi="Times New Roman" w:hint="eastAsia"/>
          <w:lang w:eastAsia="en-US"/>
        </w:rPr>
        <w:t>заседанието</w:t>
      </w:r>
      <w:r w:rsidRPr="008534FA">
        <w:rPr>
          <w:rFonts w:ascii="Times New Roman" w:hAnsi="Times New Roman"/>
          <w:lang w:eastAsia="en-US"/>
        </w:rPr>
        <w:t xml:space="preserve"> </w:t>
      </w:r>
      <w:r w:rsidRPr="008534FA">
        <w:rPr>
          <w:rFonts w:ascii="Times New Roman" w:hAnsi="Times New Roman" w:hint="eastAsia"/>
          <w:lang w:eastAsia="en-US"/>
        </w:rPr>
        <w:t>присъстват</w:t>
      </w:r>
      <w:r w:rsidRPr="008534FA">
        <w:rPr>
          <w:rFonts w:ascii="Times New Roman" w:hAnsi="Times New Roman"/>
          <w:lang w:eastAsia="en-US"/>
        </w:rPr>
        <w:t xml:space="preserve"> </w:t>
      </w:r>
      <w:r w:rsidRPr="008534FA">
        <w:rPr>
          <w:rFonts w:ascii="Times New Roman" w:hAnsi="Times New Roman" w:hint="eastAsia"/>
          <w:lang w:eastAsia="en-US"/>
        </w:rPr>
        <w:t>експертните</w:t>
      </w:r>
      <w:r w:rsidRPr="008534FA">
        <w:rPr>
          <w:rFonts w:ascii="Times New Roman" w:hAnsi="Times New Roman"/>
          <w:lang w:eastAsia="en-US"/>
        </w:rPr>
        <w:t xml:space="preserve"> </w:t>
      </w:r>
      <w:r w:rsidRPr="008534FA">
        <w:rPr>
          <w:rFonts w:ascii="Times New Roman" w:hAnsi="Times New Roman" w:hint="eastAsia"/>
          <w:lang w:eastAsia="en-US"/>
        </w:rPr>
        <w:t>сътрудници</w:t>
      </w:r>
      <w:r w:rsidRPr="008534FA">
        <w:rPr>
          <w:rFonts w:ascii="Times New Roman" w:hAnsi="Times New Roman"/>
          <w:lang w:eastAsia="en-US"/>
        </w:rPr>
        <w:t xml:space="preserve"> </w:t>
      </w:r>
      <w:r w:rsidRPr="008534FA">
        <w:rPr>
          <w:rFonts w:ascii="Times New Roman" w:hAnsi="Times New Roman" w:hint="eastAsia"/>
          <w:lang w:eastAsia="en-US"/>
        </w:rPr>
        <w:t>на</w:t>
      </w:r>
      <w:r w:rsidRPr="008534FA">
        <w:rPr>
          <w:rFonts w:ascii="Times New Roman" w:hAnsi="Times New Roman"/>
          <w:lang w:eastAsia="en-US"/>
        </w:rPr>
        <w:t xml:space="preserve"> </w:t>
      </w:r>
      <w:r w:rsidRPr="008534FA">
        <w:rPr>
          <w:rFonts w:ascii="Times New Roman" w:hAnsi="Times New Roman" w:hint="eastAsia"/>
          <w:lang w:eastAsia="en-US"/>
        </w:rPr>
        <w:t>комисията</w:t>
      </w:r>
      <w:r w:rsidRPr="008534FA">
        <w:rPr>
          <w:rFonts w:ascii="Times New Roman" w:hAnsi="Times New Roman"/>
          <w:lang w:eastAsia="en-US"/>
        </w:rPr>
        <w:t xml:space="preserve">: </w:t>
      </w:r>
      <w:r w:rsidRPr="008534FA">
        <w:rPr>
          <w:rFonts w:ascii="Times New Roman" w:hAnsi="Times New Roman" w:hint="eastAsia"/>
          <w:lang w:eastAsia="en-US"/>
        </w:rPr>
        <w:t>Станислав</w:t>
      </w:r>
      <w:r w:rsidRPr="008534FA">
        <w:rPr>
          <w:rFonts w:ascii="Times New Roman" w:hAnsi="Times New Roman"/>
          <w:lang w:eastAsia="en-US"/>
        </w:rPr>
        <w:t xml:space="preserve"> </w:t>
      </w:r>
      <w:r w:rsidRPr="008534FA">
        <w:rPr>
          <w:rFonts w:ascii="Times New Roman" w:hAnsi="Times New Roman" w:hint="eastAsia"/>
          <w:lang w:eastAsia="en-US"/>
        </w:rPr>
        <w:t>Фиданов</w:t>
      </w:r>
      <w:r w:rsidRPr="008534FA">
        <w:rPr>
          <w:rFonts w:ascii="Times New Roman" w:hAnsi="Times New Roman"/>
          <w:lang w:eastAsia="en-US"/>
        </w:rPr>
        <w:t xml:space="preserve"> – </w:t>
      </w:r>
      <w:r w:rsidRPr="008534FA">
        <w:rPr>
          <w:rFonts w:ascii="Times New Roman" w:hAnsi="Times New Roman" w:hint="eastAsia"/>
          <w:lang w:eastAsia="en-US"/>
        </w:rPr>
        <w:t>директор</w:t>
      </w:r>
      <w:r w:rsidRPr="008534FA">
        <w:rPr>
          <w:rFonts w:ascii="Times New Roman" w:hAnsi="Times New Roman"/>
          <w:lang w:eastAsia="en-US"/>
        </w:rPr>
        <w:t xml:space="preserve"> </w:t>
      </w:r>
      <w:r w:rsidRPr="008534FA">
        <w:rPr>
          <w:rFonts w:ascii="Times New Roman" w:hAnsi="Times New Roman" w:hint="eastAsia"/>
          <w:lang w:eastAsia="en-US"/>
        </w:rPr>
        <w:t>на</w:t>
      </w:r>
      <w:r w:rsidRPr="008534FA">
        <w:rPr>
          <w:rFonts w:ascii="Times New Roman" w:hAnsi="Times New Roman"/>
          <w:lang w:eastAsia="en-US"/>
        </w:rPr>
        <w:t xml:space="preserve"> </w:t>
      </w:r>
      <w:r w:rsidRPr="008534FA">
        <w:rPr>
          <w:rFonts w:ascii="Times New Roman" w:hAnsi="Times New Roman" w:hint="eastAsia"/>
          <w:lang w:eastAsia="en-US"/>
        </w:rPr>
        <w:t>дирекция</w:t>
      </w:r>
      <w:r w:rsidRPr="008534FA">
        <w:rPr>
          <w:rFonts w:ascii="Times New Roman" w:hAnsi="Times New Roman"/>
          <w:lang w:eastAsia="en-US"/>
        </w:rPr>
        <w:t xml:space="preserve"> „</w:t>
      </w:r>
      <w:r w:rsidRPr="008534FA">
        <w:rPr>
          <w:rFonts w:ascii="Times New Roman" w:hAnsi="Times New Roman" w:hint="eastAsia"/>
          <w:lang w:eastAsia="en-US"/>
        </w:rPr>
        <w:t>Информационни</w:t>
      </w:r>
      <w:r w:rsidRPr="008534FA">
        <w:rPr>
          <w:rFonts w:ascii="Times New Roman" w:hAnsi="Times New Roman"/>
          <w:lang w:eastAsia="en-US"/>
        </w:rPr>
        <w:t xml:space="preserve"> </w:t>
      </w:r>
      <w:r w:rsidRPr="008534FA">
        <w:rPr>
          <w:rFonts w:ascii="Times New Roman" w:hAnsi="Times New Roman" w:hint="eastAsia"/>
          <w:lang w:eastAsia="en-US"/>
        </w:rPr>
        <w:t>технологии“</w:t>
      </w:r>
      <w:r w:rsidRPr="008534FA">
        <w:rPr>
          <w:rFonts w:ascii="Times New Roman" w:hAnsi="Times New Roman"/>
          <w:lang w:eastAsia="en-US"/>
        </w:rPr>
        <w:t xml:space="preserve">, </w:t>
      </w:r>
      <w:r w:rsidRPr="008534FA">
        <w:rPr>
          <w:rFonts w:ascii="Times New Roman" w:hAnsi="Times New Roman" w:hint="eastAsia"/>
          <w:lang w:eastAsia="en-US"/>
        </w:rPr>
        <w:t>Анелия</w:t>
      </w:r>
      <w:r w:rsidRPr="008534FA">
        <w:rPr>
          <w:rFonts w:ascii="Times New Roman" w:hAnsi="Times New Roman"/>
          <w:lang w:eastAsia="en-US"/>
        </w:rPr>
        <w:t xml:space="preserve"> </w:t>
      </w:r>
      <w:r w:rsidRPr="008534FA">
        <w:rPr>
          <w:rFonts w:ascii="Times New Roman" w:hAnsi="Times New Roman" w:hint="eastAsia"/>
          <w:lang w:eastAsia="en-US"/>
        </w:rPr>
        <w:t>Чомакова</w:t>
      </w:r>
      <w:r w:rsidRPr="008534FA">
        <w:rPr>
          <w:rFonts w:ascii="Times New Roman" w:hAnsi="Times New Roman"/>
          <w:lang w:eastAsia="en-US"/>
        </w:rPr>
        <w:t xml:space="preserve"> – </w:t>
      </w:r>
      <w:r w:rsidRPr="008534FA">
        <w:rPr>
          <w:rFonts w:ascii="Times New Roman" w:hAnsi="Times New Roman" w:hint="eastAsia"/>
          <w:lang w:eastAsia="en-US"/>
        </w:rPr>
        <w:t>началник</w:t>
      </w:r>
      <w:r w:rsidRPr="008534FA">
        <w:rPr>
          <w:rFonts w:ascii="Times New Roman" w:hAnsi="Times New Roman"/>
          <w:lang w:eastAsia="en-US"/>
        </w:rPr>
        <w:t>-</w:t>
      </w:r>
      <w:r w:rsidRPr="008534FA">
        <w:rPr>
          <w:rFonts w:ascii="Times New Roman" w:hAnsi="Times New Roman" w:hint="eastAsia"/>
          <w:lang w:eastAsia="en-US"/>
        </w:rPr>
        <w:t>отдел</w:t>
      </w:r>
      <w:r w:rsidRPr="008534FA">
        <w:rPr>
          <w:rFonts w:ascii="Times New Roman" w:hAnsi="Times New Roman"/>
          <w:lang w:eastAsia="en-US"/>
        </w:rPr>
        <w:t xml:space="preserve"> „</w:t>
      </w:r>
      <w:r w:rsidRPr="008534FA">
        <w:rPr>
          <w:rFonts w:ascii="Times New Roman" w:hAnsi="Times New Roman" w:hint="eastAsia"/>
          <w:lang w:eastAsia="en-US"/>
        </w:rPr>
        <w:t>ИО“</w:t>
      </w:r>
      <w:r w:rsidRPr="008534FA">
        <w:rPr>
          <w:rFonts w:ascii="Times New Roman" w:hAnsi="Times New Roman"/>
          <w:lang w:eastAsia="en-US"/>
        </w:rPr>
        <w:t xml:space="preserve"> </w:t>
      </w:r>
      <w:r w:rsidRPr="008534FA">
        <w:rPr>
          <w:rFonts w:ascii="Times New Roman" w:hAnsi="Times New Roman" w:hint="eastAsia"/>
          <w:lang w:eastAsia="en-US"/>
        </w:rPr>
        <w:t>в</w:t>
      </w:r>
      <w:r w:rsidRPr="008534FA">
        <w:rPr>
          <w:rFonts w:ascii="Times New Roman" w:hAnsi="Times New Roman"/>
          <w:lang w:eastAsia="en-US"/>
        </w:rPr>
        <w:t xml:space="preserve"> </w:t>
      </w:r>
      <w:r w:rsidRPr="008534FA">
        <w:rPr>
          <w:rFonts w:ascii="Times New Roman" w:hAnsi="Times New Roman" w:hint="eastAsia"/>
          <w:lang w:eastAsia="en-US"/>
        </w:rPr>
        <w:t>дирекция</w:t>
      </w:r>
      <w:r w:rsidRPr="008534FA">
        <w:rPr>
          <w:rFonts w:ascii="Times New Roman" w:hAnsi="Times New Roman"/>
          <w:lang w:eastAsia="en-US"/>
        </w:rPr>
        <w:t xml:space="preserve"> „</w:t>
      </w:r>
      <w:r w:rsidRPr="008534FA">
        <w:rPr>
          <w:rFonts w:ascii="Times New Roman" w:hAnsi="Times New Roman" w:hint="eastAsia"/>
          <w:lang w:eastAsia="en-US"/>
        </w:rPr>
        <w:t>Информационни</w:t>
      </w:r>
      <w:r w:rsidRPr="008534FA">
        <w:rPr>
          <w:rFonts w:ascii="Times New Roman" w:hAnsi="Times New Roman"/>
          <w:lang w:eastAsia="en-US"/>
        </w:rPr>
        <w:t xml:space="preserve"> </w:t>
      </w:r>
      <w:r w:rsidRPr="008534FA">
        <w:rPr>
          <w:rFonts w:ascii="Times New Roman" w:hAnsi="Times New Roman" w:hint="eastAsia"/>
          <w:lang w:eastAsia="en-US"/>
        </w:rPr>
        <w:t>технологии“</w:t>
      </w:r>
      <w:r w:rsidR="006402BD">
        <w:rPr>
          <w:rFonts w:ascii="Times New Roman" w:hAnsi="Times New Roman"/>
          <w:lang w:eastAsia="en-US"/>
        </w:rPr>
        <w:t xml:space="preserve">, </w:t>
      </w:r>
      <w:r w:rsidRPr="008534FA">
        <w:rPr>
          <w:rFonts w:ascii="Times New Roman" w:hAnsi="Times New Roman" w:hint="eastAsia"/>
          <w:lang w:eastAsia="en-US"/>
        </w:rPr>
        <w:t>Борислав</w:t>
      </w:r>
      <w:r w:rsidRPr="008534FA">
        <w:rPr>
          <w:rFonts w:ascii="Times New Roman" w:hAnsi="Times New Roman"/>
          <w:lang w:eastAsia="en-US"/>
        </w:rPr>
        <w:t xml:space="preserve"> </w:t>
      </w:r>
      <w:r w:rsidRPr="008534FA">
        <w:rPr>
          <w:rFonts w:ascii="Times New Roman" w:hAnsi="Times New Roman" w:hint="eastAsia"/>
          <w:lang w:eastAsia="en-US"/>
        </w:rPr>
        <w:t>Нейчев</w:t>
      </w:r>
      <w:r w:rsidRPr="008534FA">
        <w:rPr>
          <w:rFonts w:ascii="Times New Roman" w:hAnsi="Times New Roman"/>
          <w:lang w:eastAsia="en-US"/>
        </w:rPr>
        <w:t xml:space="preserve"> – </w:t>
      </w:r>
      <w:r w:rsidRPr="008534FA">
        <w:rPr>
          <w:rFonts w:ascii="Times New Roman" w:hAnsi="Times New Roman" w:hint="eastAsia"/>
          <w:lang w:eastAsia="en-US"/>
        </w:rPr>
        <w:t>началник</w:t>
      </w:r>
      <w:r w:rsidRPr="008534FA">
        <w:rPr>
          <w:rFonts w:ascii="Times New Roman" w:hAnsi="Times New Roman"/>
          <w:lang w:eastAsia="en-US"/>
        </w:rPr>
        <w:t>-</w:t>
      </w:r>
      <w:r w:rsidRPr="008534FA">
        <w:rPr>
          <w:rFonts w:ascii="Times New Roman" w:hAnsi="Times New Roman" w:hint="eastAsia"/>
          <w:lang w:eastAsia="en-US"/>
        </w:rPr>
        <w:t>отдел</w:t>
      </w:r>
      <w:r w:rsidRPr="008534FA">
        <w:rPr>
          <w:rFonts w:ascii="Times New Roman" w:hAnsi="Times New Roman"/>
          <w:lang w:eastAsia="en-US"/>
        </w:rPr>
        <w:t xml:space="preserve"> „</w:t>
      </w:r>
      <w:r w:rsidRPr="008534FA">
        <w:rPr>
          <w:rFonts w:ascii="Times New Roman" w:hAnsi="Times New Roman" w:hint="eastAsia"/>
          <w:lang w:eastAsia="en-US"/>
        </w:rPr>
        <w:t>МРЦИС“</w:t>
      </w:r>
      <w:r w:rsidRPr="008534FA">
        <w:rPr>
          <w:rFonts w:ascii="Times New Roman" w:hAnsi="Times New Roman"/>
          <w:lang w:eastAsia="en-US"/>
        </w:rPr>
        <w:t xml:space="preserve"> </w:t>
      </w:r>
      <w:r w:rsidRPr="008534FA">
        <w:rPr>
          <w:rFonts w:ascii="Times New Roman" w:hAnsi="Times New Roman" w:hint="eastAsia"/>
          <w:lang w:eastAsia="en-US"/>
        </w:rPr>
        <w:t>в</w:t>
      </w:r>
      <w:r w:rsidRPr="008534FA">
        <w:rPr>
          <w:rFonts w:ascii="Times New Roman" w:hAnsi="Times New Roman"/>
          <w:lang w:eastAsia="en-US"/>
        </w:rPr>
        <w:t xml:space="preserve"> </w:t>
      </w:r>
      <w:r w:rsidRPr="008534FA">
        <w:rPr>
          <w:rFonts w:ascii="Times New Roman" w:hAnsi="Times New Roman" w:hint="eastAsia"/>
          <w:lang w:eastAsia="en-US"/>
        </w:rPr>
        <w:t>дирекция</w:t>
      </w:r>
      <w:r w:rsidRPr="008534FA">
        <w:rPr>
          <w:rFonts w:ascii="Times New Roman" w:hAnsi="Times New Roman"/>
          <w:lang w:eastAsia="en-US"/>
        </w:rPr>
        <w:t xml:space="preserve"> „</w:t>
      </w:r>
      <w:r w:rsidRPr="008534FA">
        <w:rPr>
          <w:rFonts w:ascii="Times New Roman" w:hAnsi="Times New Roman" w:hint="eastAsia"/>
          <w:lang w:eastAsia="en-US"/>
        </w:rPr>
        <w:t>Информационни</w:t>
      </w:r>
      <w:r w:rsidRPr="008534FA">
        <w:rPr>
          <w:rFonts w:ascii="Times New Roman" w:hAnsi="Times New Roman"/>
          <w:lang w:eastAsia="en-US"/>
        </w:rPr>
        <w:t xml:space="preserve"> </w:t>
      </w:r>
      <w:r w:rsidRPr="008534FA">
        <w:rPr>
          <w:rFonts w:ascii="Times New Roman" w:hAnsi="Times New Roman" w:hint="eastAsia"/>
          <w:lang w:eastAsia="en-US"/>
        </w:rPr>
        <w:t>технологии“</w:t>
      </w:r>
      <w:r w:rsidR="006402BD">
        <w:rPr>
          <w:rFonts w:ascii="Times New Roman" w:hAnsi="Times New Roman"/>
          <w:lang w:eastAsia="en-US"/>
        </w:rPr>
        <w:t xml:space="preserve"> и София Иванова – главен експерт</w:t>
      </w:r>
      <w:r w:rsidR="00E226C1">
        <w:rPr>
          <w:rFonts w:ascii="Times New Roman" w:hAnsi="Times New Roman"/>
          <w:sz w:val="27"/>
          <w:szCs w:val="27"/>
          <w:lang w:eastAsia="en-US"/>
        </w:rPr>
        <w:t xml:space="preserve"> </w:t>
      </w:r>
      <w:r w:rsidR="00AE5A96">
        <w:rPr>
          <w:rFonts w:ascii="Times New Roman" w:hAnsi="Times New Roman"/>
          <w:lang w:eastAsia="en-US"/>
        </w:rPr>
        <w:t>в</w:t>
      </w:r>
      <w:r w:rsidR="006402BD">
        <w:rPr>
          <w:rFonts w:ascii="Times New Roman" w:hAnsi="Times New Roman"/>
          <w:lang w:eastAsia="en-US"/>
        </w:rPr>
        <w:t xml:space="preserve"> отдел </w:t>
      </w:r>
      <w:r w:rsidR="009F5854" w:rsidRPr="009F5854">
        <w:rPr>
          <w:rFonts w:ascii="Times New Roman" w:hAnsi="Times New Roman"/>
          <w:lang w:val="en-US" w:eastAsia="en-US"/>
        </w:rPr>
        <w:t>„</w:t>
      </w:r>
      <w:r w:rsidR="009F5854" w:rsidRPr="009F5854">
        <w:rPr>
          <w:rFonts w:ascii="Times New Roman" w:hAnsi="Times New Roman" w:hint="eastAsia"/>
          <w:lang w:val="en-US" w:eastAsia="en-US"/>
        </w:rPr>
        <w:t>ИО“</w:t>
      </w:r>
      <w:r w:rsidR="009F5854" w:rsidRPr="009F5854">
        <w:rPr>
          <w:rFonts w:ascii="Times New Roman" w:hAnsi="Times New Roman"/>
          <w:lang w:val="en-US" w:eastAsia="en-US"/>
        </w:rPr>
        <w:t xml:space="preserve"> </w:t>
      </w:r>
      <w:r w:rsidR="006402BD">
        <w:rPr>
          <w:rFonts w:ascii="Times New Roman" w:hAnsi="Times New Roman"/>
          <w:lang w:eastAsia="en-US"/>
        </w:rPr>
        <w:t>в дирекция „Информационни технологии“</w:t>
      </w:r>
      <w:r w:rsidR="006402BD">
        <w:rPr>
          <w:rFonts w:ascii="Times New Roman" w:hAnsi="Times New Roman"/>
          <w:sz w:val="27"/>
          <w:szCs w:val="27"/>
          <w:lang w:eastAsia="en-US"/>
        </w:rPr>
        <w:t>.</w:t>
      </w:r>
    </w:p>
    <w:p w:rsidR="00D41F7A" w:rsidRPr="00D41F7A" w:rsidRDefault="00D41F7A" w:rsidP="003A65B9">
      <w:pPr>
        <w:ind w:firstLine="709"/>
        <w:jc w:val="both"/>
        <w:rPr>
          <w:rFonts w:ascii="Times New Roman" w:hAnsi="Times New Roman"/>
          <w:b/>
          <w:i/>
          <w:color w:val="000000"/>
        </w:rPr>
      </w:pPr>
    </w:p>
    <w:p w:rsidR="003A65B9" w:rsidRPr="006D43A5" w:rsidRDefault="003A65B9" w:rsidP="003A65B9">
      <w:pPr>
        <w:ind w:firstLine="709"/>
        <w:jc w:val="both"/>
        <w:rPr>
          <w:rFonts w:ascii="Times New Roman" w:hAnsi="Times New Roman"/>
          <w:b/>
          <w:i/>
          <w:color w:val="000000"/>
        </w:rPr>
      </w:pPr>
      <w:r w:rsidRPr="006D43A5">
        <w:rPr>
          <w:rFonts w:ascii="Times New Roman" w:hAnsi="Times New Roman"/>
          <w:b/>
          <w:i/>
          <w:color w:val="000000"/>
        </w:rPr>
        <w:t>ПО ДНЕВНИЯ РЕД:</w:t>
      </w:r>
    </w:p>
    <w:p w:rsidR="003A65B9" w:rsidRPr="006D43A5" w:rsidRDefault="003A65B9" w:rsidP="003A65B9">
      <w:pPr>
        <w:ind w:firstLine="709"/>
        <w:jc w:val="both"/>
        <w:rPr>
          <w:rFonts w:ascii="Times New Roman" w:hAnsi="Times New Roman"/>
          <w:b/>
          <w:i/>
          <w:color w:val="000000"/>
        </w:rPr>
      </w:pPr>
    </w:p>
    <w:p w:rsidR="009724D0" w:rsidRPr="009724D0" w:rsidRDefault="003A65B9" w:rsidP="009724D0">
      <w:pPr>
        <w:pStyle w:val="Default"/>
        <w:tabs>
          <w:tab w:val="left" w:pos="1276"/>
        </w:tabs>
        <w:ind w:firstLine="709"/>
        <w:jc w:val="both"/>
        <w:rPr>
          <w:rFonts w:eastAsia="Calibri"/>
          <w:sz w:val="28"/>
          <w:szCs w:val="28"/>
        </w:rPr>
      </w:pPr>
      <w:r w:rsidRPr="009724D0">
        <w:rPr>
          <w:rStyle w:val="9"/>
          <w:rFonts w:ascii="Times New Roman" w:hAnsi="Times New Roman"/>
          <w:b/>
          <w:sz w:val="28"/>
          <w:u w:val="single"/>
        </w:rPr>
        <w:t>1.ОТНОСНО:</w:t>
      </w:r>
      <w:r w:rsidRPr="009724D0">
        <w:rPr>
          <w:rStyle w:val="9"/>
          <w:rFonts w:ascii="Times New Roman" w:hAnsi="Times New Roman"/>
          <w:sz w:val="28"/>
        </w:rPr>
        <w:t xml:space="preserve"> </w:t>
      </w:r>
      <w:r w:rsidR="009724D0" w:rsidRPr="009724D0">
        <w:rPr>
          <w:rFonts w:eastAsia="Calibri"/>
          <w:sz w:val="28"/>
          <w:szCs w:val="28"/>
        </w:rPr>
        <w:t>Искане от административния ръководител</w:t>
      </w:r>
      <w:r w:rsidR="009724D0" w:rsidRPr="009724D0">
        <w:rPr>
          <w:rFonts w:eastAsia="Calibri"/>
          <w:bCs/>
          <w:sz w:val="28"/>
          <w:szCs w:val="28"/>
        </w:rPr>
        <w:t xml:space="preserve"> </w:t>
      </w:r>
      <w:r w:rsidR="009724D0" w:rsidRPr="009724D0">
        <w:rPr>
          <w:rFonts w:eastAsia="Calibri"/>
          <w:sz w:val="28"/>
          <w:szCs w:val="28"/>
        </w:rPr>
        <w:t>–</w:t>
      </w:r>
      <w:r w:rsidR="009724D0" w:rsidRPr="009724D0">
        <w:rPr>
          <w:rFonts w:eastAsia="Calibri"/>
          <w:bCs/>
          <w:sz w:val="28"/>
          <w:szCs w:val="28"/>
        </w:rPr>
        <w:t xml:space="preserve"> председател</w:t>
      </w:r>
      <w:r w:rsidR="009724D0" w:rsidRPr="009724D0">
        <w:rPr>
          <w:rFonts w:eastAsia="Calibri"/>
          <w:sz w:val="28"/>
          <w:szCs w:val="28"/>
        </w:rPr>
        <w:t xml:space="preserve"> на </w:t>
      </w:r>
      <w:r w:rsidR="009724D0" w:rsidRPr="009724D0">
        <w:rPr>
          <w:rFonts w:eastAsia="Calibri"/>
          <w:bCs/>
          <w:sz w:val="28"/>
          <w:szCs w:val="28"/>
        </w:rPr>
        <w:t>Окръжен</w:t>
      </w:r>
      <w:r w:rsidR="009724D0" w:rsidRPr="009724D0">
        <w:rPr>
          <w:rFonts w:eastAsia="Calibri"/>
          <w:sz w:val="28"/>
          <w:szCs w:val="28"/>
        </w:rPr>
        <w:t xml:space="preserve"> съд – Хасково за осигуряване на средства за закупуване на система от информационни табла за съдебни зали и главно информационно табло.</w:t>
      </w:r>
    </w:p>
    <w:p w:rsidR="003A65B9" w:rsidRPr="006D43A5" w:rsidRDefault="003A65B9" w:rsidP="009724D0">
      <w:pPr>
        <w:pStyle w:val="Bodytext20"/>
        <w:tabs>
          <w:tab w:val="left" w:pos="0"/>
        </w:tabs>
        <w:spacing w:before="0" w:after="0" w:line="240" w:lineRule="auto"/>
        <w:rPr>
          <w:bCs/>
          <w:color w:val="000000"/>
        </w:rPr>
      </w:pPr>
    </w:p>
    <w:p w:rsidR="003A65B9" w:rsidRPr="006D43A5" w:rsidRDefault="003A65B9" w:rsidP="003A65B9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3A65B9" w:rsidRPr="006D43A5" w:rsidRDefault="003A65B9" w:rsidP="003A65B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информационни технологии</w:t>
      </w:r>
      <w:r w:rsidR="004A2F4E" w:rsidRPr="006D43A5">
        <w:rPr>
          <w:rFonts w:ascii="Times New Roman" w:hAnsi="Times New Roman"/>
          <w:b/>
          <w:bCs/>
        </w:rPr>
        <w:t>”</w:t>
      </w:r>
    </w:p>
    <w:p w:rsidR="003A65B9" w:rsidRPr="006D43A5" w:rsidRDefault="003A65B9" w:rsidP="003A65B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6D43A5">
        <w:rPr>
          <w:rFonts w:ascii="Times New Roman" w:hAnsi="Times New Roman"/>
          <w:b/>
          <w:bCs/>
        </w:rPr>
        <w:t>Р Е Ш И :</w:t>
      </w:r>
    </w:p>
    <w:p w:rsidR="003A65B9" w:rsidRPr="00ED7EBF" w:rsidRDefault="003A65B9" w:rsidP="003A65B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651BC8" w:rsidRPr="00651BC8" w:rsidRDefault="00651BC8" w:rsidP="0028106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b/>
          <w:bCs/>
          <w:lang w:eastAsia="en-US"/>
        </w:rPr>
      </w:pPr>
      <w:r w:rsidRPr="00651BC8">
        <w:rPr>
          <w:rFonts w:ascii="Times New Roman" w:eastAsiaTheme="minorHAnsi" w:hAnsi="Times New Roman"/>
          <w:b/>
          <w:lang w:eastAsia="en-US"/>
        </w:rPr>
        <w:t>1.</w:t>
      </w:r>
      <w:proofErr w:type="spellStart"/>
      <w:r w:rsidRPr="00651BC8">
        <w:rPr>
          <w:rFonts w:ascii="Times New Roman" w:eastAsiaTheme="minorHAnsi" w:hAnsi="Times New Roman"/>
          <w:b/>
          <w:lang w:eastAsia="en-US"/>
        </w:rPr>
        <w:t>1</w:t>
      </w:r>
      <w:proofErr w:type="spellEnd"/>
      <w:r w:rsidRPr="00651BC8">
        <w:rPr>
          <w:rFonts w:ascii="Times New Roman" w:eastAsiaTheme="minorHAnsi" w:hAnsi="Times New Roman"/>
          <w:b/>
          <w:lang w:eastAsia="en-US"/>
        </w:rPr>
        <w:t>.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Pr="00651BC8">
        <w:rPr>
          <w:rFonts w:ascii="Times New Roman" w:eastAsiaTheme="minorHAnsi" w:hAnsi="Times New Roman"/>
          <w:lang w:eastAsia="en-US"/>
        </w:rPr>
        <w:t xml:space="preserve">Искането от административния ръководител </w:t>
      </w:r>
      <w:r w:rsidR="004A2F4E">
        <w:rPr>
          <w:rFonts w:ascii="Times New Roman" w:eastAsiaTheme="minorHAnsi" w:hAnsi="Times New Roman"/>
          <w:lang w:eastAsia="en-US"/>
        </w:rPr>
        <w:t>–</w:t>
      </w:r>
      <w:r w:rsidRPr="00651BC8">
        <w:rPr>
          <w:rFonts w:ascii="Times New Roman" w:eastAsiaTheme="minorHAnsi" w:hAnsi="Times New Roman"/>
          <w:lang w:eastAsia="en-US"/>
        </w:rPr>
        <w:t xml:space="preserve"> председател на Окръжен съд –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Pr="00651BC8">
        <w:rPr>
          <w:rFonts w:ascii="Times New Roman" w:eastAsiaTheme="minorHAnsi" w:hAnsi="Times New Roman"/>
          <w:lang w:eastAsia="en-US"/>
        </w:rPr>
        <w:t>Хасково за закупуване на информационна система съдебни зали (4 бр. табла за зали, 1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Pr="00651BC8">
        <w:rPr>
          <w:rFonts w:ascii="Times New Roman" w:eastAsiaTheme="minorHAnsi" w:hAnsi="Times New Roman"/>
          <w:lang w:eastAsia="en-US"/>
        </w:rPr>
        <w:t xml:space="preserve">бр. обобщаващо табло и софтуер за управление) на обща стойност </w:t>
      </w:r>
      <w:r w:rsidRPr="00651BC8">
        <w:rPr>
          <w:rFonts w:ascii="Times New Roman" w:eastAsiaTheme="minorHAnsi" w:hAnsi="Times New Roman"/>
          <w:b/>
          <w:bCs/>
          <w:lang w:eastAsia="en-US"/>
        </w:rPr>
        <w:t>9061,20 лв. с ДДС</w:t>
      </w:r>
      <w:r>
        <w:rPr>
          <w:rFonts w:ascii="Times New Roman" w:eastAsiaTheme="minorHAnsi" w:hAnsi="Times New Roman"/>
          <w:b/>
          <w:bCs/>
          <w:lang w:eastAsia="en-US"/>
        </w:rPr>
        <w:t xml:space="preserve"> </w:t>
      </w:r>
      <w:r w:rsidRPr="00651BC8">
        <w:rPr>
          <w:rFonts w:ascii="Times New Roman" w:eastAsiaTheme="minorHAnsi" w:hAnsi="Times New Roman"/>
          <w:b/>
          <w:bCs/>
          <w:lang w:eastAsia="en-US"/>
        </w:rPr>
        <w:t>е целесъобразно.</w:t>
      </w:r>
    </w:p>
    <w:p w:rsidR="00651BC8" w:rsidRPr="00651BC8" w:rsidRDefault="00651BC8" w:rsidP="0028106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u w:val="single"/>
          <w:shd w:val="clear" w:color="auto" w:fill="FFFFFF"/>
        </w:rPr>
      </w:pPr>
      <w:r w:rsidRPr="00651BC8">
        <w:rPr>
          <w:rFonts w:ascii="Times New Roman" w:eastAsiaTheme="minorHAnsi" w:hAnsi="Times New Roman"/>
          <w:b/>
          <w:lang w:eastAsia="en-US"/>
        </w:rPr>
        <w:t>1.2.</w:t>
      </w:r>
      <w:r w:rsidRPr="00651BC8">
        <w:rPr>
          <w:rFonts w:ascii="Times New Roman" w:eastAsiaTheme="minorHAnsi" w:hAnsi="Times New Roman"/>
          <w:lang w:eastAsia="en-US"/>
        </w:rPr>
        <w:t xml:space="preserve"> </w:t>
      </w:r>
      <w:r w:rsidRPr="00651BC8">
        <w:rPr>
          <w:rFonts w:ascii="Times New Roman" w:eastAsiaTheme="minorHAnsi" w:hAnsi="Times New Roman"/>
          <w:b/>
          <w:bCs/>
          <w:lang w:eastAsia="en-US"/>
        </w:rPr>
        <w:t xml:space="preserve">Изпраща </w:t>
      </w:r>
      <w:r w:rsidRPr="00651BC8">
        <w:rPr>
          <w:rFonts w:ascii="Times New Roman" w:eastAsiaTheme="minorHAnsi" w:hAnsi="Times New Roman"/>
          <w:lang w:eastAsia="en-US"/>
        </w:rPr>
        <w:t>решението по т.1</w:t>
      </w:r>
      <w:r w:rsidR="00281065">
        <w:rPr>
          <w:rFonts w:ascii="Times New Roman" w:eastAsiaTheme="minorHAnsi" w:hAnsi="Times New Roman"/>
          <w:lang w:eastAsia="en-US"/>
        </w:rPr>
        <w:t>.</w:t>
      </w:r>
      <w:proofErr w:type="spellStart"/>
      <w:r w:rsidR="00281065">
        <w:rPr>
          <w:rFonts w:ascii="Times New Roman" w:eastAsiaTheme="minorHAnsi" w:hAnsi="Times New Roman"/>
          <w:lang w:eastAsia="en-US"/>
        </w:rPr>
        <w:t>1</w:t>
      </w:r>
      <w:proofErr w:type="spellEnd"/>
      <w:r w:rsidR="00281065">
        <w:rPr>
          <w:rFonts w:ascii="Times New Roman" w:eastAsiaTheme="minorHAnsi" w:hAnsi="Times New Roman"/>
          <w:lang w:eastAsia="en-US"/>
        </w:rPr>
        <w:t>.</w:t>
      </w:r>
      <w:r w:rsidRPr="00651BC8">
        <w:rPr>
          <w:rFonts w:ascii="Times New Roman" w:eastAsiaTheme="minorHAnsi" w:hAnsi="Times New Roman"/>
          <w:lang w:eastAsia="en-US"/>
        </w:rPr>
        <w:t xml:space="preserve"> ведно с мотивиран доклад на Комисия „Бюджет и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="004A2F4E">
        <w:rPr>
          <w:rFonts w:ascii="Times New Roman" w:eastAsiaTheme="minorHAnsi" w:hAnsi="Times New Roman"/>
          <w:lang w:eastAsia="en-US"/>
        </w:rPr>
        <w:t>финанси“</w:t>
      </w:r>
      <w:r w:rsidRPr="00651BC8">
        <w:rPr>
          <w:rFonts w:ascii="Times New Roman" w:eastAsiaTheme="minorHAnsi" w:hAnsi="Times New Roman"/>
          <w:lang w:eastAsia="en-US"/>
        </w:rPr>
        <w:t xml:space="preserve"> към Пленума на ВСС, </w:t>
      </w:r>
      <w:r w:rsidRPr="00651BC8">
        <w:rPr>
          <w:rFonts w:ascii="Times New Roman" w:eastAsiaTheme="minorHAnsi" w:hAnsi="Times New Roman"/>
          <w:b/>
          <w:bCs/>
          <w:lang w:eastAsia="en-US"/>
        </w:rPr>
        <w:t>по компетентност.</w:t>
      </w:r>
    </w:p>
    <w:p w:rsidR="003A65B9" w:rsidRPr="00E54445" w:rsidRDefault="003A65B9" w:rsidP="003A65B9">
      <w:pPr>
        <w:autoSpaceDE w:val="0"/>
        <w:autoSpaceDN w:val="0"/>
        <w:adjustRightInd w:val="0"/>
        <w:ind w:firstLine="709"/>
        <w:jc w:val="both"/>
        <w:rPr>
          <w:rStyle w:val="9"/>
          <w:rFonts w:ascii="Times New Roman" w:hAnsi="Times New Roman"/>
          <w:sz w:val="28"/>
          <w:u w:val="single"/>
          <w:lang w:val="en-US"/>
        </w:rPr>
      </w:pPr>
    </w:p>
    <w:p w:rsidR="00281065" w:rsidRPr="00281065" w:rsidRDefault="003A65B9" w:rsidP="00281065">
      <w:pPr>
        <w:ind w:firstLine="709"/>
        <w:jc w:val="both"/>
        <w:rPr>
          <w:rFonts w:ascii="Times New Roman" w:hAnsi="Times New Roman"/>
        </w:rPr>
      </w:pPr>
      <w:r w:rsidRPr="006D43A5">
        <w:rPr>
          <w:rStyle w:val="9"/>
          <w:rFonts w:ascii="Times New Roman" w:hAnsi="Times New Roman"/>
          <w:b/>
          <w:sz w:val="28"/>
          <w:u w:val="single"/>
        </w:rPr>
        <w:lastRenderedPageBreak/>
        <w:t>2.ОТНОСНО</w:t>
      </w:r>
      <w:r w:rsidR="00795C43" w:rsidRPr="00795C43">
        <w:rPr>
          <w:rFonts w:ascii="Times New Roman" w:hAnsi="Times New Roman"/>
          <w:b/>
          <w:u w:val="single"/>
          <w:lang w:eastAsia="en-US"/>
        </w:rPr>
        <w:t>:</w:t>
      </w:r>
      <w:r w:rsidRPr="006D43A5">
        <w:rPr>
          <w:rFonts w:ascii="Times New Roman" w:hAnsi="Times New Roman"/>
          <w:lang w:eastAsia="en-US"/>
        </w:rPr>
        <w:t xml:space="preserve"> </w:t>
      </w:r>
      <w:r w:rsidR="00281065" w:rsidRPr="00281065">
        <w:rPr>
          <w:rFonts w:ascii="Times New Roman" w:hAnsi="Times New Roman"/>
        </w:rPr>
        <w:t>Искане от административния ръководител – председател на Районен съд – Несебър за осигуряване на средства за закупуване на 2 бр. звукозаписни</w:t>
      </w:r>
      <w:r w:rsidR="00281065" w:rsidRPr="00281065">
        <w:rPr>
          <w:rFonts w:ascii="Times New Roman" w:hAnsi="Times New Roman"/>
          <w:lang w:val="en-US"/>
        </w:rPr>
        <w:t xml:space="preserve"> </w:t>
      </w:r>
      <w:r w:rsidR="00281065" w:rsidRPr="00281065">
        <w:rPr>
          <w:rFonts w:ascii="Times New Roman" w:hAnsi="Times New Roman"/>
        </w:rPr>
        <w:t>системи.</w:t>
      </w:r>
    </w:p>
    <w:p w:rsidR="003A65B9" w:rsidRPr="006D43A5" w:rsidRDefault="003A65B9" w:rsidP="00B74A17">
      <w:pPr>
        <w:pStyle w:val="a5"/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bCs/>
          <w:color w:val="000000"/>
          <w:lang w:val="en-US"/>
        </w:rPr>
      </w:pPr>
    </w:p>
    <w:p w:rsidR="003A65B9" w:rsidRPr="006D43A5" w:rsidRDefault="003A65B9" w:rsidP="003A65B9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3A65B9" w:rsidRPr="006D43A5" w:rsidRDefault="003A65B9" w:rsidP="003A65B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информационни технологии</w:t>
      </w:r>
      <w:r w:rsidR="004A2F4E" w:rsidRPr="006D43A5">
        <w:rPr>
          <w:rFonts w:ascii="Times New Roman" w:hAnsi="Times New Roman"/>
          <w:b/>
          <w:bCs/>
        </w:rPr>
        <w:t>”</w:t>
      </w:r>
    </w:p>
    <w:p w:rsidR="003A65B9" w:rsidRPr="006D43A5" w:rsidRDefault="003A65B9" w:rsidP="003A65B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6D43A5">
        <w:rPr>
          <w:rFonts w:ascii="Times New Roman" w:hAnsi="Times New Roman"/>
          <w:b/>
          <w:bCs/>
        </w:rPr>
        <w:t>Р Е Ш И :</w:t>
      </w:r>
    </w:p>
    <w:p w:rsidR="003A65B9" w:rsidRPr="00ED7EBF" w:rsidRDefault="003A65B9" w:rsidP="003A65B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281065" w:rsidRPr="00281065" w:rsidRDefault="006D43A5" w:rsidP="0028106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b/>
          <w:bCs/>
          <w:lang w:eastAsia="en-US"/>
        </w:rPr>
      </w:pPr>
      <w:r w:rsidRPr="00281065">
        <w:rPr>
          <w:rFonts w:ascii="Times New Roman" w:hAnsi="Times New Roman"/>
          <w:b/>
        </w:rPr>
        <w:t>2.1</w:t>
      </w:r>
      <w:r w:rsidRPr="00281065">
        <w:rPr>
          <w:rFonts w:ascii="Times New Roman" w:hAnsi="Times New Roman"/>
        </w:rPr>
        <w:t xml:space="preserve">. </w:t>
      </w:r>
      <w:r w:rsidR="00281065" w:rsidRPr="00281065">
        <w:rPr>
          <w:rFonts w:ascii="Times New Roman" w:eastAsiaTheme="minorHAnsi" w:hAnsi="Times New Roman"/>
          <w:lang w:eastAsia="en-US"/>
        </w:rPr>
        <w:t xml:space="preserve">Искането от </w:t>
      </w:r>
      <w:r w:rsidR="004A2F4E">
        <w:rPr>
          <w:rFonts w:ascii="Times New Roman" w:eastAsiaTheme="minorHAnsi" w:hAnsi="Times New Roman"/>
          <w:lang w:eastAsia="en-US"/>
        </w:rPr>
        <w:t>а</w:t>
      </w:r>
      <w:r w:rsidR="00281065" w:rsidRPr="00281065">
        <w:rPr>
          <w:rFonts w:ascii="Times New Roman" w:eastAsiaTheme="minorHAnsi" w:hAnsi="Times New Roman"/>
          <w:lang w:eastAsia="en-US"/>
        </w:rPr>
        <w:t xml:space="preserve">дминистративния ръководител – </w:t>
      </w:r>
      <w:r w:rsidR="004A2F4E">
        <w:rPr>
          <w:rFonts w:ascii="Times New Roman" w:eastAsiaTheme="minorHAnsi" w:hAnsi="Times New Roman"/>
          <w:lang w:eastAsia="en-US"/>
        </w:rPr>
        <w:t>п</w:t>
      </w:r>
      <w:r w:rsidR="00281065" w:rsidRPr="00281065">
        <w:rPr>
          <w:rFonts w:ascii="Times New Roman" w:eastAsiaTheme="minorHAnsi" w:hAnsi="Times New Roman"/>
          <w:lang w:eastAsia="en-US"/>
        </w:rPr>
        <w:t>редседател на Районен</w:t>
      </w:r>
      <w:r w:rsidR="00281065">
        <w:rPr>
          <w:rFonts w:ascii="Times New Roman" w:eastAsiaTheme="minorHAnsi" w:hAnsi="Times New Roman"/>
          <w:lang w:eastAsia="en-US"/>
        </w:rPr>
        <w:t xml:space="preserve"> </w:t>
      </w:r>
      <w:r w:rsidR="00281065" w:rsidRPr="00281065">
        <w:rPr>
          <w:rFonts w:ascii="Times New Roman" w:eastAsiaTheme="minorHAnsi" w:hAnsi="Times New Roman"/>
          <w:lang w:eastAsia="en-US"/>
        </w:rPr>
        <w:t>съд – Несебър за осигуряване на средства за закупуване на 2 бр. звукозаписни</w:t>
      </w:r>
      <w:r w:rsidR="00281065">
        <w:rPr>
          <w:rFonts w:ascii="Times New Roman" w:eastAsiaTheme="minorHAnsi" w:hAnsi="Times New Roman"/>
          <w:lang w:eastAsia="en-US"/>
        </w:rPr>
        <w:t xml:space="preserve"> </w:t>
      </w:r>
      <w:r w:rsidR="00281065" w:rsidRPr="00281065">
        <w:rPr>
          <w:rFonts w:ascii="Times New Roman" w:eastAsiaTheme="minorHAnsi" w:hAnsi="Times New Roman"/>
          <w:lang w:eastAsia="en-US"/>
        </w:rPr>
        <w:t xml:space="preserve">системи на обща стойност </w:t>
      </w:r>
      <w:r w:rsidR="00281065" w:rsidRPr="00281065">
        <w:rPr>
          <w:rFonts w:ascii="Times New Roman" w:eastAsiaTheme="minorHAnsi" w:hAnsi="Times New Roman"/>
          <w:b/>
          <w:bCs/>
          <w:lang w:eastAsia="en-US"/>
        </w:rPr>
        <w:t>2599,20 лв. с ДДС е целесъобразно.</w:t>
      </w:r>
    </w:p>
    <w:p w:rsidR="006D43A5" w:rsidRPr="00281065" w:rsidRDefault="00281065" w:rsidP="0028106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</w:rPr>
      </w:pPr>
      <w:r w:rsidRPr="00281065">
        <w:rPr>
          <w:rFonts w:ascii="Times New Roman" w:eastAsiaTheme="minorHAnsi" w:hAnsi="Times New Roman"/>
          <w:b/>
          <w:lang w:eastAsia="en-US"/>
        </w:rPr>
        <w:t>2.</w:t>
      </w:r>
      <w:proofErr w:type="spellStart"/>
      <w:r w:rsidRPr="00281065">
        <w:rPr>
          <w:rFonts w:ascii="Times New Roman" w:eastAsiaTheme="minorHAnsi" w:hAnsi="Times New Roman"/>
          <w:b/>
          <w:lang w:eastAsia="en-US"/>
        </w:rPr>
        <w:t>2</w:t>
      </w:r>
      <w:proofErr w:type="spellEnd"/>
      <w:r w:rsidRPr="00281065">
        <w:rPr>
          <w:rFonts w:ascii="Times New Roman" w:eastAsiaTheme="minorHAnsi" w:hAnsi="Times New Roman"/>
          <w:b/>
          <w:lang w:eastAsia="en-US"/>
        </w:rPr>
        <w:t>.</w:t>
      </w:r>
      <w:r w:rsidRPr="00281065">
        <w:rPr>
          <w:rFonts w:ascii="Times New Roman" w:eastAsiaTheme="minorHAnsi" w:hAnsi="Times New Roman"/>
          <w:lang w:eastAsia="en-US"/>
        </w:rPr>
        <w:t xml:space="preserve"> </w:t>
      </w:r>
      <w:r w:rsidRPr="00281065">
        <w:rPr>
          <w:rFonts w:ascii="Times New Roman" w:eastAsiaTheme="minorHAnsi" w:hAnsi="Times New Roman"/>
          <w:b/>
          <w:bCs/>
          <w:lang w:eastAsia="en-US"/>
        </w:rPr>
        <w:t xml:space="preserve">Изпраща </w:t>
      </w:r>
      <w:r w:rsidRPr="00281065">
        <w:rPr>
          <w:rFonts w:ascii="Times New Roman" w:eastAsiaTheme="minorHAnsi" w:hAnsi="Times New Roman"/>
          <w:lang w:eastAsia="en-US"/>
        </w:rPr>
        <w:t>решението по т.</w:t>
      </w:r>
      <w:r>
        <w:rPr>
          <w:rFonts w:ascii="Times New Roman" w:eastAsiaTheme="minorHAnsi" w:hAnsi="Times New Roman"/>
          <w:lang w:eastAsia="en-US"/>
        </w:rPr>
        <w:t>2.</w:t>
      </w:r>
      <w:r w:rsidRPr="00281065">
        <w:rPr>
          <w:rFonts w:ascii="Times New Roman" w:eastAsiaTheme="minorHAnsi" w:hAnsi="Times New Roman"/>
          <w:lang w:eastAsia="en-US"/>
        </w:rPr>
        <w:t>1</w:t>
      </w:r>
      <w:r>
        <w:rPr>
          <w:rFonts w:ascii="Times New Roman" w:eastAsiaTheme="minorHAnsi" w:hAnsi="Times New Roman"/>
          <w:lang w:eastAsia="en-US"/>
        </w:rPr>
        <w:t>.</w:t>
      </w:r>
      <w:r w:rsidRPr="00281065">
        <w:rPr>
          <w:rFonts w:ascii="Times New Roman" w:eastAsiaTheme="minorHAnsi" w:hAnsi="Times New Roman"/>
          <w:lang w:eastAsia="en-US"/>
        </w:rPr>
        <w:t xml:space="preserve"> ведно с мотивиран доклад на Комисия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Pr="00281065">
        <w:rPr>
          <w:rFonts w:ascii="Times New Roman" w:eastAsiaTheme="minorHAnsi" w:hAnsi="Times New Roman"/>
          <w:lang w:eastAsia="en-US"/>
        </w:rPr>
        <w:t>„Бюджет и финанси</w:t>
      </w:r>
      <w:r w:rsidR="004A2F4E">
        <w:rPr>
          <w:rFonts w:ascii="Times New Roman" w:eastAsiaTheme="minorHAnsi" w:hAnsi="Times New Roman"/>
          <w:lang w:eastAsia="en-US"/>
        </w:rPr>
        <w:t>“</w:t>
      </w:r>
      <w:r w:rsidRPr="00281065">
        <w:rPr>
          <w:rFonts w:ascii="Times New Roman" w:eastAsiaTheme="minorHAnsi" w:hAnsi="Times New Roman"/>
          <w:lang w:eastAsia="en-US"/>
        </w:rPr>
        <w:t xml:space="preserve"> към Пленума на ВСС, </w:t>
      </w:r>
      <w:r w:rsidRPr="00281065">
        <w:rPr>
          <w:rFonts w:ascii="Times New Roman" w:eastAsiaTheme="minorHAnsi" w:hAnsi="Times New Roman"/>
          <w:b/>
          <w:bCs/>
          <w:lang w:eastAsia="en-US"/>
        </w:rPr>
        <w:t>по компетентност</w:t>
      </w:r>
    </w:p>
    <w:p w:rsidR="00281065" w:rsidRPr="00B74A17" w:rsidRDefault="00281065" w:rsidP="00281065">
      <w:pPr>
        <w:pStyle w:val="Default"/>
        <w:tabs>
          <w:tab w:val="left" w:pos="10064"/>
        </w:tabs>
        <w:ind w:firstLine="708"/>
        <w:jc w:val="both"/>
        <w:rPr>
          <w:highlight w:val="yellow"/>
        </w:rPr>
      </w:pPr>
    </w:p>
    <w:p w:rsidR="00614AC5" w:rsidRPr="00614AC5" w:rsidRDefault="003A65B9" w:rsidP="00614AC5">
      <w:pPr>
        <w:tabs>
          <w:tab w:val="left" w:pos="1276"/>
        </w:tabs>
        <w:ind w:firstLine="709"/>
        <w:jc w:val="both"/>
        <w:rPr>
          <w:rFonts w:ascii="Times New Roman" w:hAnsi="Times New Roman"/>
        </w:rPr>
      </w:pPr>
      <w:r w:rsidRPr="006D43A5">
        <w:rPr>
          <w:rStyle w:val="9"/>
          <w:rFonts w:ascii="Times New Roman" w:hAnsi="Times New Roman"/>
          <w:b/>
          <w:sz w:val="28"/>
          <w:u w:val="single"/>
        </w:rPr>
        <w:t>3.ОТНОСНО</w:t>
      </w:r>
      <w:r w:rsidR="00795C43" w:rsidRPr="00795C43">
        <w:rPr>
          <w:b/>
          <w:u w:val="single"/>
        </w:rPr>
        <w:t>:</w:t>
      </w:r>
      <w:r w:rsidRPr="006D43A5">
        <w:rPr>
          <w:lang w:val="en-US"/>
        </w:rPr>
        <w:t xml:space="preserve"> </w:t>
      </w:r>
      <w:r w:rsidR="00614AC5" w:rsidRPr="00614AC5">
        <w:rPr>
          <w:rFonts w:ascii="Times New Roman" w:hAnsi="Times New Roman"/>
          <w:bCs/>
        </w:rPr>
        <w:t>Искане от административния ръководител – председател на Районен съд – Козлодуй за осигуряване на средства за закупуване на 3 бр. компютри.</w:t>
      </w:r>
    </w:p>
    <w:p w:rsidR="003A65B9" w:rsidRPr="006D43A5" w:rsidRDefault="003A65B9" w:rsidP="00614AC5">
      <w:pPr>
        <w:pStyle w:val="Bodytext20"/>
        <w:tabs>
          <w:tab w:val="left" w:pos="0"/>
          <w:tab w:val="left" w:pos="1276"/>
        </w:tabs>
        <w:spacing w:before="0" w:after="0" w:line="240" w:lineRule="auto"/>
        <w:ind w:firstLine="709"/>
        <w:rPr>
          <w:bCs/>
          <w:color w:val="000000"/>
          <w:lang w:val="en-US"/>
        </w:rPr>
      </w:pPr>
    </w:p>
    <w:p w:rsidR="003A65B9" w:rsidRPr="006D43A5" w:rsidRDefault="003A65B9" w:rsidP="003A65B9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3A65B9" w:rsidRPr="006D43A5" w:rsidRDefault="003A65B9" w:rsidP="003A65B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информационни технологии</w:t>
      </w:r>
      <w:r w:rsidR="004A2F4E" w:rsidRPr="006D43A5">
        <w:rPr>
          <w:rFonts w:ascii="Times New Roman" w:hAnsi="Times New Roman"/>
          <w:b/>
          <w:bCs/>
        </w:rPr>
        <w:t>”</w:t>
      </w:r>
    </w:p>
    <w:p w:rsidR="003A65B9" w:rsidRPr="006D43A5" w:rsidRDefault="003A65B9" w:rsidP="003A65B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6D43A5">
        <w:rPr>
          <w:rFonts w:ascii="Times New Roman" w:hAnsi="Times New Roman"/>
          <w:b/>
          <w:bCs/>
        </w:rPr>
        <w:t>Р Е Ш И :</w:t>
      </w:r>
    </w:p>
    <w:p w:rsidR="00614AC5" w:rsidRPr="00ED7EBF" w:rsidRDefault="00614AC5" w:rsidP="00614AC5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16"/>
          <w:szCs w:val="16"/>
          <w:lang w:eastAsia="en-US"/>
        </w:rPr>
      </w:pPr>
    </w:p>
    <w:p w:rsidR="00614AC5" w:rsidRPr="00614AC5" w:rsidRDefault="00614AC5" w:rsidP="00614AC5">
      <w:pPr>
        <w:autoSpaceDE w:val="0"/>
        <w:autoSpaceDN w:val="0"/>
        <w:adjustRightInd w:val="0"/>
        <w:spacing w:after="38"/>
        <w:ind w:firstLine="709"/>
        <w:jc w:val="both"/>
        <w:rPr>
          <w:rFonts w:ascii="Times New Roman" w:eastAsiaTheme="minorHAnsi" w:hAnsi="Times New Roman"/>
          <w:color w:val="000000"/>
          <w:lang w:eastAsia="en-US"/>
        </w:rPr>
      </w:pPr>
      <w:r w:rsidRPr="00614AC5">
        <w:rPr>
          <w:rFonts w:ascii="Times New Roman" w:eastAsiaTheme="minorHAnsi" w:hAnsi="Times New Roman"/>
          <w:b/>
          <w:color w:val="000000"/>
          <w:lang w:eastAsia="en-US"/>
        </w:rPr>
        <w:t>3.1</w:t>
      </w:r>
      <w:r>
        <w:rPr>
          <w:rFonts w:ascii="Times New Roman" w:eastAsiaTheme="minorHAnsi" w:hAnsi="Times New Roman"/>
          <w:color w:val="000000"/>
          <w:lang w:eastAsia="en-US"/>
        </w:rPr>
        <w:t xml:space="preserve">. </w:t>
      </w:r>
      <w:r w:rsidRPr="00614AC5">
        <w:rPr>
          <w:rFonts w:ascii="Times New Roman" w:eastAsiaTheme="minorHAnsi" w:hAnsi="Times New Roman"/>
          <w:color w:val="000000"/>
          <w:lang w:eastAsia="en-US"/>
        </w:rPr>
        <w:t xml:space="preserve">Искането от административния ръководител – председател на Районен съд – Козлодуй за осигуряване на средства за закупуване на 3 бр. компютри с Windows 11 Pro в размер на </w:t>
      </w:r>
      <w:r w:rsidRPr="00D350B5">
        <w:rPr>
          <w:rFonts w:ascii="Times New Roman" w:eastAsiaTheme="minorHAnsi" w:hAnsi="Times New Roman"/>
          <w:b/>
          <w:color w:val="000000"/>
          <w:lang w:eastAsia="en-US"/>
        </w:rPr>
        <w:t>3779,85 лв. с ДДС</w:t>
      </w:r>
      <w:r w:rsidRPr="00614AC5">
        <w:rPr>
          <w:rFonts w:ascii="Times New Roman" w:eastAsiaTheme="minorHAnsi" w:hAnsi="Times New Roman"/>
          <w:color w:val="000000"/>
          <w:lang w:eastAsia="en-US"/>
        </w:rPr>
        <w:t xml:space="preserve"> е целесъобразно. </w:t>
      </w:r>
    </w:p>
    <w:p w:rsidR="00614AC5" w:rsidRPr="00614AC5" w:rsidRDefault="00614AC5" w:rsidP="00614AC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b/>
          <w:color w:val="000000"/>
          <w:lang w:eastAsia="en-US"/>
        </w:rPr>
      </w:pPr>
      <w:r w:rsidRPr="00614AC5">
        <w:rPr>
          <w:rFonts w:ascii="Times New Roman" w:eastAsiaTheme="minorHAnsi" w:hAnsi="Times New Roman"/>
          <w:b/>
          <w:color w:val="000000"/>
          <w:lang w:eastAsia="en-US"/>
        </w:rPr>
        <w:t>3.2</w:t>
      </w:r>
      <w:r w:rsidRPr="00614AC5">
        <w:rPr>
          <w:rFonts w:ascii="Times New Roman" w:eastAsiaTheme="minorHAnsi" w:hAnsi="Times New Roman"/>
          <w:color w:val="000000"/>
          <w:lang w:eastAsia="en-US"/>
        </w:rPr>
        <w:t xml:space="preserve">. </w:t>
      </w:r>
      <w:r w:rsidRPr="00614AC5">
        <w:rPr>
          <w:rFonts w:ascii="Times New Roman" w:eastAsiaTheme="minorHAnsi" w:hAnsi="Times New Roman"/>
          <w:b/>
          <w:color w:val="000000"/>
          <w:lang w:eastAsia="en-US"/>
        </w:rPr>
        <w:t>Изпраща</w:t>
      </w:r>
      <w:r w:rsidRPr="00614AC5">
        <w:rPr>
          <w:rFonts w:ascii="Times New Roman" w:eastAsiaTheme="minorHAnsi" w:hAnsi="Times New Roman"/>
          <w:color w:val="000000"/>
          <w:lang w:eastAsia="en-US"/>
        </w:rPr>
        <w:t xml:space="preserve"> решението по т.</w:t>
      </w:r>
      <w:r>
        <w:rPr>
          <w:rFonts w:ascii="Times New Roman" w:eastAsiaTheme="minorHAnsi" w:hAnsi="Times New Roman"/>
          <w:color w:val="000000"/>
          <w:lang w:eastAsia="en-US"/>
        </w:rPr>
        <w:t>3.</w:t>
      </w:r>
      <w:r w:rsidRPr="00614AC5">
        <w:rPr>
          <w:rFonts w:ascii="Times New Roman" w:eastAsiaTheme="minorHAnsi" w:hAnsi="Times New Roman"/>
          <w:color w:val="000000"/>
          <w:lang w:eastAsia="en-US"/>
        </w:rPr>
        <w:t>1</w:t>
      </w:r>
      <w:r w:rsidR="00CE6C8F">
        <w:rPr>
          <w:rFonts w:ascii="Times New Roman" w:eastAsiaTheme="minorHAnsi" w:hAnsi="Times New Roman"/>
          <w:color w:val="000000"/>
          <w:lang w:eastAsia="en-US"/>
        </w:rPr>
        <w:t>.</w:t>
      </w:r>
      <w:r w:rsidRPr="00614AC5">
        <w:rPr>
          <w:rFonts w:ascii="Times New Roman" w:eastAsiaTheme="minorHAnsi" w:hAnsi="Times New Roman"/>
          <w:color w:val="000000"/>
          <w:lang w:eastAsia="en-US"/>
        </w:rPr>
        <w:t xml:space="preserve"> ведно с мотивиран доклад на Комисия „Бюджет и финанси“ към Пленума на ВСС, </w:t>
      </w:r>
      <w:r w:rsidRPr="00614AC5">
        <w:rPr>
          <w:rFonts w:ascii="Times New Roman" w:eastAsiaTheme="minorHAnsi" w:hAnsi="Times New Roman"/>
          <w:b/>
          <w:color w:val="000000"/>
          <w:lang w:eastAsia="en-US"/>
        </w:rPr>
        <w:t xml:space="preserve">по компетентност. </w:t>
      </w:r>
    </w:p>
    <w:p w:rsidR="005B69D8" w:rsidRDefault="005B69D8" w:rsidP="005B69D8">
      <w:pPr>
        <w:pStyle w:val="Default"/>
      </w:pPr>
    </w:p>
    <w:p w:rsidR="00CE6C8F" w:rsidRPr="00CE6C8F" w:rsidRDefault="003A65B9" w:rsidP="00CE6C8F">
      <w:pPr>
        <w:tabs>
          <w:tab w:val="left" w:pos="1276"/>
        </w:tabs>
        <w:ind w:firstLine="709"/>
        <w:jc w:val="both"/>
        <w:rPr>
          <w:rFonts w:ascii="Times New Roman" w:hAnsi="Times New Roman"/>
        </w:rPr>
      </w:pPr>
      <w:r w:rsidRPr="006D43A5">
        <w:rPr>
          <w:rStyle w:val="9"/>
          <w:rFonts w:ascii="Times New Roman" w:hAnsi="Times New Roman"/>
          <w:b/>
          <w:sz w:val="28"/>
          <w:u w:val="single"/>
        </w:rPr>
        <w:t>4.ОТНОСНО</w:t>
      </w:r>
      <w:r w:rsidR="00795C43" w:rsidRPr="00795C43">
        <w:rPr>
          <w:rFonts w:ascii="Times New Roman" w:hAnsi="Times New Roman"/>
          <w:b/>
          <w:u w:val="single"/>
          <w:lang w:eastAsia="en-US"/>
        </w:rPr>
        <w:t>:</w:t>
      </w:r>
      <w:r w:rsidRPr="006D43A5">
        <w:rPr>
          <w:rFonts w:ascii="Times New Roman" w:hAnsi="Times New Roman"/>
          <w:lang w:eastAsia="en-US"/>
        </w:rPr>
        <w:t xml:space="preserve"> </w:t>
      </w:r>
      <w:r w:rsidR="00CE6C8F" w:rsidRPr="00CE6C8F">
        <w:rPr>
          <w:rFonts w:ascii="Times New Roman" w:hAnsi="Times New Roman"/>
          <w:bCs/>
        </w:rPr>
        <w:t>Искане от административния ръководител – председател на Районен съд – Елхово за отпускане на средства за закупуване на 6 бр. компютърни конфигурации.</w:t>
      </w:r>
    </w:p>
    <w:p w:rsidR="003A65B9" w:rsidRPr="006D43A5" w:rsidRDefault="003A65B9" w:rsidP="00CE6C8F">
      <w:pPr>
        <w:ind w:firstLine="709"/>
        <w:jc w:val="both"/>
        <w:rPr>
          <w:rFonts w:ascii="Times New Roman" w:hAnsi="Times New Roman"/>
          <w:bCs/>
          <w:color w:val="000000"/>
          <w:lang w:val="en-US"/>
        </w:rPr>
      </w:pPr>
    </w:p>
    <w:p w:rsidR="003A65B9" w:rsidRPr="006D43A5" w:rsidRDefault="003A65B9" w:rsidP="003A65B9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3A65B9" w:rsidRPr="006D43A5" w:rsidRDefault="003A65B9" w:rsidP="003A65B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информационни технологии”</w:t>
      </w:r>
    </w:p>
    <w:p w:rsidR="003A65B9" w:rsidRPr="006D43A5" w:rsidRDefault="003A65B9" w:rsidP="003A65B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6D43A5">
        <w:rPr>
          <w:rFonts w:ascii="Times New Roman" w:hAnsi="Times New Roman"/>
          <w:b/>
          <w:bCs/>
        </w:rPr>
        <w:t>Р Е Ш И :</w:t>
      </w:r>
    </w:p>
    <w:p w:rsidR="003A65B9" w:rsidRPr="00ED7EBF" w:rsidRDefault="003A65B9" w:rsidP="003A65B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CE6C8F" w:rsidRPr="00CE6C8F" w:rsidRDefault="00CE6C8F" w:rsidP="00CE6C8F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b/>
          <w:bCs/>
          <w:lang w:eastAsia="en-US"/>
        </w:rPr>
      </w:pPr>
      <w:r w:rsidRPr="00CE6C8F">
        <w:rPr>
          <w:rFonts w:ascii="Times New Roman" w:eastAsiaTheme="minorHAnsi" w:hAnsi="Times New Roman"/>
          <w:b/>
          <w:lang w:eastAsia="en-US"/>
        </w:rPr>
        <w:t>4.1.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Pr="00CE6C8F">
        <w:rPr>
          <w:rFonts w:ascii="Times New Roman" w:eastAsiaTheme="minorHAnsi" w:hAnsi="Times New Roman"/>
          <w:lang w:eastAsia="en-US"/>
        </w:rPr>
        <w:t>Искането от административния ръководител - председател на Районен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Pr="00CE6C8F">
        <w:rPr>
          <w:rFonts w:ascii="Times New Roman" w:eastAsiaTheme="minorHAnsi" w:hAnsi="Times New Roman"/>
          <w:lang w:eastAsia="en-US"/>
        </w:rPr>
        <w:t>съд – Елхово за закупуване на 6 бр. компютърни конфигурации с операционна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Pr="00CE6C8F">
        <w:rPr>
          <w:rFonts w:ascii="Times New Roman" w:eastAsiaTheme="minorHAnsi" w:hAnsi="Times New Roman"/>
          <w:lang w:eastAsia="en-US"/>
        </w:rPr>
        <w:t xml:space="preserve">система Windows 11 Pro на обща стойност </w:t>
      </w:r>
      <w:r w:rsidRPr="00CE6C8F">
        <w:rPr>
          <w:rFonts w:ascii="Times New Roman" w:eastAsiaTheme="minorHAnsi" w:hAnsi="Times New Roman"/>
          <w:b/>
          <w:bCs/>
          <w:lang w:eastAsia="en-US"/>
        </w:rPr>
        <w:t>11 452,32 лв. с ДДС е</w:t>
      </w:r>
      <w:r>
        <w:rPr>
          <w:rFonts w:ascii="Times New Roman" w:eastAsiaTheme="minorHAnsi" w:hAnsi="Times New Roman"/>
          <w:b/>
          <w:bCs/>
          <w:lang w:eastAsia="en-US"/>
        </w:rPr>
        <w:t xml:space="preserve"> </w:t>
      </w:r>
      <w:r w:rsidRPr="00CE6C8F">
        <w:rPr>
          <w:rFonts w:ascii="Times New Roman" w:eastAsiaTheme="minorHAnsi" w:hAnsi="Times New Roman"/>
          <w:b/>
          <w:bCs/>
          <w:lang w:eastAsia="en-US"/>
        </w:rPr>
        <w:t>целесъобразно.</w:t>
      </w:r>
    </w:p>
    <w:p w:rsidR="0015212E" w:rsidRPr="00CE6C8F" w:rsidRDefault="00CE6C8F" w:rsidP="00CE6C8F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b/>
          <w:bCs/>
          <w:lang w:eastAsia="en-US"/>
        </w:rPr>
      </w:pPr>
      <w:r w:rsidRPr="00CE6C8F">
        <w:rPr>
          <w:rFonts w:ascii="Times New Roman" w:eastAsiaTheme="minorHAnsi" w:hAnsi="Times New Roman"/>
          <w:b/>
          <w:lang w:eastAsia="en-US"/>
        </w:rPr>
        <w:t>4.2.</w:t>
      </w:r>
      <w:r w:rsidRPr="00CE6C8F">
        <w:rPr>
          <w:rFonts w:ascii="Times New Roman" w:eastAsiaTheme="minorHAnsi" w:hAnsi="Times New Roman"/>
          <w:lang w:eastAsia="en-US"/>
        </w:rPr>
        <w:t xml:space="preserve"> </w:t>
      </w:r>
      <w:r w:rsidRPr="00CE6C8F">
        <w:rPr>
          <w:rFonts w:ascii="Times New Roman" w:eastAsiaTheme="minorHAnsi" w:hAnsi="Times New Roman"/>
          <w:b/>
          <w:bCs/>
          <w:lang w:eastAsia="en-US"/>
        </w:rPr>
        <w:t xml:space="preserve">Изпраща </w:t>
      </w:r>
      <w:r w:rsidRPr="00CE6C8F">
        <w:rPr>
          <w:rFonts w:ascii="Times New Roman" w:eastAsiaTheme="minorHAnsi" w:hAnsi="Times New Roman"/>
          <w:lang w:eastAsia="en-US"/>
        </w:rPr>
        <w:t>решението по т.</w:t>
      </w:r>
      <w:r>
        <w:rPr>
          <w:rFonts w:ascii="Times New Roman" w:eastAsiaTheme="minorHAnsi" w:hAnsi="Times New Roman"/>
          <w:lang w:eastAsia="en-US"/>
        </w:rPr>
        <w:t>4.</w:t>
      </w:r>
      <w:r w:rsidRPr="00CE6C8F">
        <w:rPr>
          <w:rFonts w:ascii="Times New Roman" w:eastAsiaTheme="minorHAnsi" w:hAnsi="Times New Roman"/>
          <w:lang w:eastAsia="en-US"/>
        </w:rPr>
        <w:t>1</w:t>
      </w:r>
      <w:r>
        <w:rPr>
          <w:rFonts w:ascii="Times New Roman" w:eastAsiaTheme="minorHAnsi" w:hAnsi="Times New Roman"/>
          <w:lang w:eastAsia="en-US"/>
        </w:rPr>
        <w:t>.</w:t>
      </w:r>
      <w:r w:rsidRPr="00CE6C8F">
        <w:rPr>
          <w:rFonts w:ascii="Times New Roman" w:eastAsiaTheme="minorHAnsi" w:hAnsi="Times New Roman"/>
          <w:lang w:eastAsia="en-US"/>
        </w:rPr>
        <w:t xml:space="preserve"> ведно с мотивиран доклад на Комисия„Бюджет и финанси</w:t>
      </w:r>
      <w:r w:rsidR="004A2F4E">
        <w:rPr>
          <w:rFonts w:ascii="Times New Roman" w:eastAsiaTheme="minorHAnsi" w:hAnsi="Times New Roman"/>
          <w:lang w:eastAsia="en-US"/>
        </w:rPr>
        <w:t>“</w:t>
      </w:r>
      <w:r w:rsidRPr="00CE6C8F">
        <w:rPr>
          <w:rFonts w:ascii="Times New Roman" w:eastAsiaTheme="minorHAnsi" w:hAnsi="Times New Roman"/>
          <w:lang w:eastAsia="en-US"/>
        </w:rPr>
        <w:t xml:space="preserve"> към Пленума на ВСС, </w:t>
      </w:r>
      <w:r w:rsidRPr="00CE6C8F">
        <w:rPr>
          <w:rFonts w:ascii="Times New Roman" w:eastAsiaTheme="minorHAnsi" w:hAnsi="Times New Roman"/>
          <w:b/>
          <w:bCs/>
          <w:lang w:eastAsia="en-US"/>
        </w:rPr>
        <w:t>по компетентност.</w:t>
      </w:r>
    </w:p>
    <w:p w:rsidR="00CE6C8F" w:rsidRPr="006D43A5" w:rsidRDefault="00CE6C8F" w:rsidP="00CE6C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u w:val="single"/>
          <w:shd w:val="clear" w:color="auto" w:fill="FFFFFF"/>
        </w:rPr>
      </w:pPr>
    </w:p>
    <w:p w:rsidR="00CE6C8F" w:rsidRPr="002A604E" w:rsidRDefault="003A65B9" w:rsidP="00CE6C8F">
      <w:pPr>
        <w:tabs>
          <w:tab w:val="left" w:pos="1276"/>
        </w:tabs>
        <w:ind w:firstLine="708"/>
        <w:jc w:val="both"/>
        <w:rPr>
          <w:rFonts w:ascii="Times New Roman" w:hAnsi="Times New Roman"/>
        </w:rPr>
      </w:pPr>
      <w:r w:rsidRPr="006D43A5">
        <w:rPr>
          <w:rStyle w:val="9"/>
          <w:rFonts w:ascii="Times New Roman" w:hAnsi="Times New Roman"/>
          <w:b/>
          <w:sz w:val="28"/>
          <w:u w:val="single"/>
        </w:rPr>
        <w:t>5.ОТНОСНО</w:t>
      </w:r>
      <w:r w:rsidR="00795C43" w:rsidRPr="00795C43">
        <w:rPr>
          <w:rFonts w:eastAsiaTheme="minorHAnsi"/>
          <w:b/>
          <w:color w:val="000000"/>
          <w:u w:val="single"/>
        </w:rPr>
        <w:t>:</w:t>
      </w:r>
      <w:r w:rsidRPr="006D43A5">
        <w:rPr>
          <w:rFonts w:eastAsiaTheme="minorHAnsi"/>
          <w:color w:val="000000"/>
        </w:rPr>
        <w:t xml:space="preserve"> </w:t>
      </w:r>
      <w:r w:rsidR="00CE6C8F" w:rsidRPr="002A604E">
        <w:rPr>
          <w:rFonts w:ascii="Times New Roman" w:hAnsi="Times New Roman"/>
          <w:bCs/>
        </w:rPr>
        <w:t xml:space="preserve">Искане от административния ръководител </w:t>
      </w:r>
      <w:r w:rsidR="00CE6C8F">
        <w:rPr>
          <w:rFonts w:ascii="Times New Roman" w:hAnsi="Times New Roman"/>
          <w:bCs/>
        </w:rPr>
        <w:t>–</w:t>
      </w:r>
      <w:r w:rsidR="00CE6C8F" w:rsidRPr="002A604E">
        <w:rPr>
          <w:rFonts w:ascii="Times New Roman" w:hAnsi="Times New Roman"/>
          <w:bCs/>
        </w:rPr>
        <w:t xml:space="preserve"> председател на Районен съд – Горна Оряховица за осигуряване на средства за закупуване на 6 бр. монитори.</w:t>
      </w:r>
    </w:p>
    <w:p w:rsidR="00B74A17" w:rsidRDefault="00B74A17" w:rsidP="00CE6C8F">
      <w:pPr>
        <w:pStyle w:val="Bodytext20"/>
        <w:tabs>
          <w:tab w:val="left" w:pos="0"/>
          <w:tab w:val="left" w:pos="1276"/>
        </w:tabs>
        <w:spacing w:before="0" w:after="0" w:line="240" w:lineRule="auto"/>
        <w:ind w:firstLine="709"/>
      </w:pPr>
    </w:p>
    <w:p w:rsidR="003A65B9" w:rsidRPr="006D43A5" w:rsidRDefault="003A65B9" w:rsidP="003A65B9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3A65B9" w:rsidRPr="006D43A5" w:rsidRDefault="003A65B9" w:rsidP="003A65B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информационни технологии”</w:t>
      </w:r>
    </w:p>
    <w:p w:rsidR="003A65B9" w:rsidRPr="006D43A5" w:rsidRDefault="003A65B9" w:rsidP="003A65B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6D43A5">
        <w:rPr>
          <w:rFonts w:ascii="Times New Roman" w:hAnsi="Times New Roman"/>
          <w:b/>
          <w:bCs/>
        </w:rPr>
        <w:lastRenderedPageBreak/>
        <w:t>Р Е Ш И :</w:t>
      </w:r>
    </w:p>
    <w:p w:rsidR="003A65B9" w:rsidRPr="00ED7EBF" w:rsidRDefault="003A65B9" w:rsidP="003A65B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7A1BFE" w:rsidRDefault="007A1BFE" w:rsidP="007A1BFE">
      <w:pPr>
        <w:pStyle w:val="Default"/>
        <w:spacing w:after="36"/>
        <w:ind w:firstLine="709"/>
        <w:jc w:val="both"/>
        <w:rPr>
          <w:sz w:val="28"/>
          <w:szCs w:val="28"/>
        </w:rPr>
      </w:pPr>
      <w:r w:rsidRPr="007A1BFE">
        <w:rPr>
          <w:b/>
          <w:sz w:val="28"/>
          <w:szCs w:val="28"/>
        </w:rPr>
        <w:t>5.1</w:t>
      </w:r>
      <w:r>
        <w:rPr>
          <w:sz w:val="28"/>
          <w:szCs w:val="28"/>
        </w:rPr>
        <w:t xml:space="preserve">. Искането от административния ръководител </w:t>
      </w:r>
      <w:r w:rsidR="004A2F4E">
        <w:rPr>
          <w:sz w:val="28"/>
          <w:szCs w:val="28"/>
        </w:rPr>
        <w:t>–</w:t>
      </w:r>
      <w:r>
        <w:rPr>
          <w:sz w:val="28"/>
          <w:szCs w:val="28"/>
        </w:rPr>
        <w:t xml:space="preserve"> председател на Районен съд – Горна Оряховица за осигуряване на средства за закупуване на 6 броя монитори на обща стойност 1425,60 лв. с ДДС към настоящия момент </w:t>
      </w:r>
      <w:r w:rsidRPr="007A1BFE">
        <w:rPr>
          <w:b/>
          <w:sz w:val="28"/>
          <w:szCs w:val="28"/>
        </w:rPr>
        <w:t>е нецелесъобразно.</w:t>
      </w:r>
      <w:r>
        <w:rPr>
          <w:sz w:val="28"/>
          <w:szCs w:val="28"/>
        </w:rPr>
        <w:t xml:space="preserve"> </w:t>
      </w:r>
    </w:p>
    <w:p w:rsidR="007A1BFE" w:rsidRDefault="007A1BFE" w:rsidP="007A1BFE">
      <w:pPr>
        <w:pStyle w:val="Default"/>
        <w:ind w:firstLine="709"/>
        <w:jc w:val="both"/>
        <w:rPr>
          <w:sz w:val="28"/>
          <w:szCs w:val="28"/>
        </w:rPr>
      </w:pPr>
      <w:r w:rsidRPr="007A1BFE">
        <w:rPr>
          <w:b/>
          <w:sz w:val="28"/>
          <w:szCs w:val="28"/>
        </w:rPr>
        <w:t>5.2</w:t>
      </w:r>
      <w:r>
        <w:rPr>
          <w:sz w:val="28"/>
          <w:szCs w:val="28"/>
        </w:rPr>
        <w:t xml:space="preserve">. </w:t>
      </w:r>
      <w:r w:rsidRPr="007A1BFE">
        <w:rPr>
          <w:b/>
          <w:sz w:val="28"/>
          <w:szCs w:val="28"/>
        </w:rPr>
        <w:t>Изпраща</w:t>
      </w:r>
      <w:r>
        <w:rPr>
          <w:sz w:val="28"/>
          <w:szCs w:val="28"/>
        </w:rPr>
        <w:t xml:space="preserve"> решението по т.5.1. на административния ръководител на Районен съд – Горна Оряховица, </w:t>
      </w:r>
      <w:r w:rsidRPr="007A1BFE">
        <w:rPr>
          <w:b/>
          <w:sz w:val="28"/>
          <w:szCs w:val="28"/>
        </w:rPr>
        <w:t>за сведение.</w:t>
      </w:r>
      <w:r>
        <w:rPr>
          <w:sz w:val="28"/>
          <w:szCs w:val="28"/>
        </w:rPr>
        <w:t xml:space="preserve"> </w:t>
      </w:r>
    </w:p>
    <w:p w:rsidR="003A65B9" w:rsidRPr="006D43A5" w:rsidRDefault="003A65B9" w:rsidP="00DB2B1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u w:val="single"/>
          <w:shd w:val="clear" w:color="auto" w:fill="FFFFFF"/>
        </w:rPr>
      </w:pPr>
    </w:p>
    <w:p w:rsidR="007A1BFE" w:rsidRPr="002A604E" w:rsidRDefault="003A65B9" w:rsidP="001537A6">
      <w:pPr>
        <w:tabs>
          <w:tab w:val="left" w:pos="1276"/>
        </w:tabs>
        <w:ind w:firstLine="709"/>
        <w:jc w:val="both"/>
        <w:rPr>
          <w:rFonts w:ascii="Times New Roman" w:hAnsi="Times New Roman"/>
        </w:rPr>
      </w:pPr>
      <w:r w:rsidRPr="006D43A5">
        <w:rPr>
          <w:rStyle w:val="9"/>
          <w:rFonts w:ascii="Times New Roman" w:hAnsi="Times New Roman"/>
          <w:b/>
          <w:sz w:val="28"/>
          <w:u w:val="single"/>
        </w:rPr>
        <w:t>6.ОТНОСНО</w:t>
      </w:r>
      <w:r w:rsidR="00795C43">
        <w:rPr>
          <w:rStyle w:val="9"/>
          <w:rFonts w:ascii="Times New Roman" w:hAnsi="Times New Roman"/>
          <w:b/>
          <w:sz w:val="28"/>
          <w:u w:val="single"/>
        </w:rPr>
        <w:t>:</w:t>
      </w:r>
      <w:r w:rsidRPr="006D43A5">
        <w:rPr>
          <w:rFonts w:eastAsiaTheme="minorHAnsi"/>
          <w:color w:val="000000"/>
        </w:rPr>
        <w:t xml:space="preserve"> </w:t>
      </w:r>
      <w:r w:rsidR="007A1BFE" w:rsidRPr="002A604E">
        <w:rPr>
          <w:rFonts w:ascii="Times New Roman" w:hAnsi="Times New Roman"/>
        </w:rPr>
        <w:t xml:space="preserve">Искане от административния ръководител – </w:t>
      </w:r>
      <w:r w:rsidR="004A2F4E">
        <w:rPr>
          <w:rFonts w:ascii="Times New Roman" w:hAnsi="Times New Roman"/>
        </w:rPr>
        <w:t>п</w:t>
      </w:r>
      <w:r w:rsidR="007A1BFE" w:rsidRPr="002A604E">
        <w:rPr>
          <w:rFonts w:ascii="Times New Roman" w:hAnsi="Times New Roman"/>
        </w:rPr>
        <w:t xml:space="preserve">редседател на Административен съд – Перник </w:t>
      </w:r>
      <w:r w:rsidR="007A1BFE" w:rsidRPr="002A604E">
        <w:rPr>
          <w:rFonts w:ascii="Times New Roman" w:hAnsi="Times New Roman"/>
          <w:bCs/>
        </w:rPr>
        <w:t xml:space="preserve">за осигуряване на средства за закупуване на </w:t>
      </w:r>
      <w:r w:rsidR="007A1BFE" w:rsidRPr="002A604E">
        <w:rPr>
          <w:rFonts w:ascii="Times New Roman" w:eastAsia="Calibri" w:hAnsi="Times New Roman"/>
          <w:color w:val="000000"/>
        </w:rPr>
        <w:t>4 бр. компютри, 5 бр. монитори и 2 бр. принтери.</w:t>
      </w:r>
    </w:p>
    <w:p w:rsidR="003A65B9" w:rsidRPr="006D43A5" w:rsidRDefault="003A65B9" w:rsidP="007A1BFE">
      <w:pPr>
        <w:pStyle w:val="Bodytext20"/>
        <w:tabs>
          <w:tab w:val="left" w:pos="0"/>
          <w:tab w:val="left" w:pos="1276"/>
        </w:tabs>
        <w:spacing w:before="0" w:after="0" w:line="240" w:lineRule="auto"/>
        <w:ind w:firstLine="709"/>
        <w:rPr>
          <w:bCs/>
          <w:color w:val="000000"/>
          <w:lang w:val="en-US"/>
        </w:rPr>
      </w:pPr>
    </w:p>
    <w:p w:rsidR="003A65B9" w:rsidRPr="006D43A5" w:rsidRDefault="003A65B9" w:rsidP="003A65B9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3A65B9" w:rsidRPr="006D43A5" w:rsidRDefault="003A65B9" w:rsidP="003A65B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информационни технологии”</w:t>
      </w:r>
    </w:p>
    <w:p w:rsidR="003A65B9" w:rsidRPr="006D43A5" w:rsidRDefault="003A65B9" w:rsidP="003A65B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6D43A5">
        <w:rPr>
          <w:rFonts w:ascii="Times New Roman" w:hAnsi="Times New Roman"/>
          <w:b/>
          <w:bCs/>
        </w:rPr>
        <w:t>Р Е Ш И :</w:t>
      </w:r>
    </w:p>
    <w:p w:rsidR="003D38BB" w:rsidRPr="00ED7EBF" w:rsidRDefault="003D38BB" w:rsidP="0015212E">
      <w:pPr>
        <w:pStyle w:val="Default"/>
        <w:rPr>
          <w:sz w:val="16"/>
          <w:szCs w:val="16"/>
          <w:lang w:val="en-US"/>
        </w:rPr>
      </w:pPr>
    </w:p>
    <w:p w:rsidR="001537A6" w:rsidRPr="001537A6" w:rsidRDefault="0015212E" w:rsidP="001537A6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lang w:eastAsia="en-US"/>
        </w:rPr>
      </w:pPr>
      <w:r>
        <w:t xml:space="preserve"> </w:t>
      </w:r>
      <w:r>
        <w:tab/>
      </w:r>
      <w:r w:rsidR="001537A6" w:rsidRPr="001537A6">
        <w:rPr>
          <w:b/>
        </w:rPr>
        <w:t>6.1.</w:t>
      </w:r>
      <w:r w:rsidR="001537A6">
        <w:t xml:space="preserve"> </w:t>
      </w:r>
      <w:r w:rsidR="001537A6" w:rsidRPr="001537A6">
        <w:rPr>
          <w:rFonts w:ascii="Times New Roman" w:eastAsiaTheme="minorHAnsi" w:hAnsi="Times New Roman"/>
          <w:lang w:eastAsia="en-US"/>
        </w:rPr>
        <w:t>Искането от административния ръководител - председател на</w:t>
      </w:r>
      <w:r w:rsidR="001537A6">
        <w:rPr>
          <w:rFonts w:ascii="Times New Roman" w:eastAsiaTheme="minorHAnsi" w:hAnsi="Times New Roman"/>
          <w:lang w:eastAsia="en-US"/>
        </w:rPr>
        <w:t xml:space="preserve"> </w:t>
      </w:r>
      <w:r w:rsidR="001537A6" w:rsidRPr="001537A6">
        <w:rPr>
          <w:rFonts w:ascii="Times New Roman" w:eastAsiaTheme="minorHAnsi" w:hAnsi="Times New Roman"/>
          <w:lang w:eastAsia="en-US"/>
        </w:rPr>
        <w:t>Административен съд – Перник за закупуване на 4 бр. компютри, 5 бр. монитори и 2</w:t>
      </w:r>
      <w:r w:rsidR="001537A6">
        <w:rPr>
          <w:rFonts w:ascii="Times New Roman" w:eastAsiaTheme="minorHAnsi" w:hAnsi="Times New Roman"/>
          <w:lang w:eastAsia="en-US"/>
        </w:rPr>
        <w:t xml:space="preserve"> </w:t>
      </w:r>
      <w:r w:rsidR="001537A6" w:rsidRPr="001537A6">
        <w:rPr>
          <w:rFonts w:ascii="Times New Roman" w:eastAsiaTheme="minorHAnsi" w:hAnsi="Times New Roman"/>
          <w:lang w:eastAsia="en-US"/>
        </w:rPr>
        <w:t xml:space="preserve">бр. принтери на обща стойност </w:t>
      </w:r>
      <w:r w:rsidR="001537A6" w:rsidRPr="001537A6">
        <w:rPr>
          <w:rFonts w:ascii="Times New Roman" w:eastAsiaTheme="minorHAnsi" w:hAnsi="Times New Roman"/>
          <w:b/>
          <w:bCs/>
          <w:lang w:eastAsia="en-US"/>
        </w:rPr>
        <w:t>8 940,00 лв. с ДДС е целесъобразно.</w:t>
      </w:r>
    </w:p>
    <w:p w:rsidR="003A65B9" w:rsidRPr="001537A6" w:rsidRDefault="001537A6" w:rsidP="001537A6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bCs/>
        </w:rPr>
      </w:pPr>
      <w:r w:rsidRPr="001537A6">
        <w:rPr>
          <w:rFonts w:ascii="Times New Roman" w:eastAsiaTheme="minorHAnsi" w:hAnsi="Times New Roman"/>
          <w:b/>
          <w:lang w:eastAsia="en-US"/>
        </w:rPr>
        <w:t>6.2.</w:t>
      </w:r>
      <w:r w:rsidRPr="001537A6">
        <w:rPr>
          <w:rFonts w:ascii="Times New Roman" w:eastAsiaTheme="minorHAnsi" w:hAnsi="Times New Roman"/>
          <w:lang w:eastAsia="en-US"/>
        </w:rPr>
        <w:t xml:space="preserve"> </w:t>
      </w:r>
      <w:r w:rsidRPr="001537A6">
        <w:rPr>
          <w:rFonts w:ascii="Times New Roman" w:eastAsiaTheme="minorHAnsi" w:hAnsi="Times New Roman"/>
          <w:b/>
          <w:bCs/>
          <w:lang w:eastAsia="en-US"/>
        </w:rPr>
        <w:t xml:space="preserve">Изпраща </w:t>
      </w:r>
      <w:r w:rsidRPr="001537A6">
        <w:rPr>
          <w:rFonts w:ascii="Times New Roman" w:eastAsiaTheme="minorHAnsi" w:hAnsi="Times New Roman"/>
          <w:lang w:eastAsia="en-US"/>
        </w:rPr>
        <w:t>решението по т.</w:t>
      </w:r>
      <w:r>
        <w:rPr>
          <w:rFonts w:ascii="Times New Roman" w:eastAsiaTheme="minorHAnsi" w:hAnsi="Times New Roman"/>
          <w:lang w:eastAsia="en-US"/>
        </w:rPr>
        <w:t>6.</w:t>
      </w:r>
      <w:r w:rsidRPr="001537A6">
        <w:rPr>
          <w:rFonts w:ascii="Times New Roman" w:eastAsiaTheme="minorHAnsi" w:hAnsi="Times New Roman"/>
          <w:lang w:eastAsia="en-US"/>
        </w:rPr>
        <w:t>1</w:t>
      </w:r>
      <w:r>
        <w:rPr>
          <w:rFonts w:ascii="Times New Roman" w:eastAsiaTheme="minorHAnsi" w:hAnsi="Times New Roman"/>
          <w:lang w:eastAsia="en-US"/>
        </w:rPr>
        <w:t>.</w:t>
      </w:r>
      <w:r w:rsidRPr="001537A6">
        <w:rPr>
          <w:rFonts w:ascii="Times New Roman" w:eastAsiaTheme="minorHAnsi" w:hAnsi="Times New Roman"/>
          <w:lang w:eastAsia="en-US"/>
        </w:rPr>
        <w:t xml:space="preserve"> ведно с мотивиран доклад на Комисия „Бюджет и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Pr="001537A6">
        <w:rPr>
          <w:rFonts w:ascii="Times New Roman" w:eastAsiaTheme="minorHAnsi" w:hAnsi="Times New Roman"/>
          <w:lang w:eastAsia="en-US"/>
        </w:rPr>
        <w:t>финанси</w:t>
      </w:r>
      <w:r w:rsidR="004A2F4E">
        <w:rPr>
          <w:rFonts w:ascii="Times New Roman" w:eastAsiaTheme="minorHAnsi" w:hAnsi="Times New Roman"/>
          <w:lang w:eastAsia="en-US"/>
        </w:rPr>
        <w:t>“</w:t>
      </w:r>
      <w:r w:rsidRPr="001537A6">
        <w:rPr>
          <w:rFonts w:ascii="Times New Roman" w:eastAsiaTheme="minorHAnsi" w:hAnsi="Times New Roman"/>
          <w:lang w:eastAsia="en-US"/>
        </w:rPr>
        <w:t xml:space="preserve"> към Пленума на ВСС, </w:t>
      </w:r>
      <w:r w:rsidRPr="001537A6">
        <w:rPr>
          <w:rFonts w:ascii="Times New Roman" w:eastAsiaTheme="minorHAnsi" w:hAnsi="Times New Roman"/>
          <w:b/>
          <w:bCs/>
          <w:lang w:eastAsia="en-US"/>
        </w:rPr>
        <w:t>по компетентност.</w:t>
      </w:r>
    </w:p>
    <w:p w:rsidR="001537A6" w:rsidRPr="001537A6" w:rsidRDefault="001537A6" w:rsidP="001537A6">
      <w:pPr>
        <w:pStyle w:val="Default"/>
        <w:jc w:val="both"/>
        <w:rPr>
          <w:sz w:val="28"/>
          <w:szCs w:val="28"/>
        </w:rPr>
      </w:pPr>
    </w:p>
    <w:p w:rsidR="006A009E" w:rsidRPr="002A604E" w:rsidRDefault="003A65B9" w:rsidP="006A009E">
      <w:pPr>
        <w:tabs>
          <w:tab w:val="left" w:pos="1276"/>
        </w:tabs>
        <w:ind w:firstLine="709"/>
        <w:jc w:val="both"/>
        <w:rPr>
          <w:rFonts w:ascii="Times New Roman" w:hAnsi="Times New Roman"/>
        </w:rPr>
      </w:pPr>
      <w:r w:rsidRPr="006D43A5">
        <w:rPr>
          <w:rStyle w:val="9"/>
          <w:rFonts w:ascii="Times New Roman" w:hAnsi="Times New Roman"/>
          <w:b/>
          <w:sz w:val="28"/>
          <w:u w:val="single"/>
        </w:rPr>
        <w:t>7.ОТНОСНО</w:t>
      </w:r>
      <w:r w:rsidR="00795C43">
        <w:rPr>
          <w:rStyle w:val="9"/>
          <w:rFonts w:ascii="Times New Roman" w:hAnsi="Times New Roman"/>
          <w:b/>
          <w:sz w:val="28"/>
          <w:u w:val="single"/>
        </w:rPr>
        <w:t>:</w:t>
      </w:r>
      <w:r w:rsidRPr="006D43A5">
        <w:rPr>
          <w:color w:val="000000"/>
        </w:rPr>
        <w:t xml:space="preserve"> </w:t>
      </w:r>
      <w:r w:rsidR="006A009E" w:rsidRPr="002A604E">
        <w:rPr>
          <w:rFonts w:ascii="Times New Roman" w:hAnsi="Times New Roman"/>
        </w:rPr>
        <w:t>Искане от административния ръководител</w:t>
      </w:r>
      <w:r w:rsidR="006A009E" w:rsidRPr="002A604E">
        <w:rPr>
          <w:rFonts w:ascii="Times New Roman" w:hAnsi="Times New Roman"/>
          <w:bCs/>
        </w:rPr>
        <w:t xml:space="preserve"> </w:t>
      </w:r>
      <w:r w:rsidR="006A009E">
        <w:rPr>
          <w:rFonts w:ascii="Times New Roman" w:hAnsi="Times New Roman"/>
        </w:rPr>
        <w:t>–</w:t>
      </w:r>
      <w:r w:rsidR="006A009E" w:rsidRPr="002A604E">
        <w:rPr>
          <w:rFonts w:ascii="Times New Roman" w:hAnsi="Times New Roman"/>
          <w:bCs/>
        </w:rPr>
        <w:t xml:space="preserve"> председател</w:t>
      </w:r>
      <w:r w:rsidR="006A009E" w:rsidRPr="002A604E">
        <w:rPr>
          <w:rFonts w:ascii="Times New Roman" w:hAnsi="Times New Roman"/>
        </w:rPr>
        <w:t xml:space="preserve"> на </w:t>
      </w:r>
      <w:r w:rsidR="006A009E" w:rsidRPr="002A604E">
        <w:rPr>
          <w:rFonts w:ascii="Times New Roman" w:hAnsi="Times New Roman"/>
          <w:bCs/>
        </w:rPr>
        <w:t>Окръжен</w:t>
      </w:r>
      <w:r w:rsidR="006A009E" w:rsidRPr="002A604E">
        <w:rPr>
          <w:rFonts w:ascii="Times New Roman" w:hAnsi="Times New Roman"/>
        </w:rPr>
        <w:t xml:space="preserve"> съд – Хасково за осигуряване на средства за закупуване на </w:t>
      </w:r>
      <w:r w:rsidR="006A009E" w:rsidRPr="002A604E">
        <w:rPr>
          <w:rFonts w:ascii="Times New Roman" w:hAnsi="Times New Roman"/>
          <w:bCs/>
        </w:rPr>
        <w:t>12 бр. компютърни конфигурации.</w:t>
      </w:r>
    </w:p>
    <w:p w:rsidR="003A65B9" w:rsidRPr="006D43A5" w:rsidRDefault="003A65B9" w:rsidP="006A009E">
      <w:pPr>
        <w:pStyle w:val="Bodytext20"/>
        <w:tabs>
          <w:tab w:val="left" w:pos="0"/>
          <w:tab w:val="left" w:pos="1276"/>
        </w:tabs>
        <w:spacing w:before="0" w:after="0" w:line="240" w:lineRule="auto"/>
        <w:ind w:firstLine="709"/>
        <w:rPr>
          <w:bCs/>
          <w:color w:val="000000"/>
          <w:lang w:val="en-US"/>
        </w:rPr>
      </w:pPr>
    </w:p>
    <w:p w:rsidR="003A65B9" w:rsidRPr="006D43A5" w:rsidRDefault="003A65B9" w:rsidP="003A65B9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3A65B9" w:rsidRPr="006D43A5" w:rsidRDefault="003A65B9" w:rsidP="003A65B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информационни технологии”</w:t>
      </w:r>
    </w:p>
    <w:p w:rsidR="003A65B9" w:rsidRPr="006D43A5" w:rsidRDefault="003A65B9" w:rsidP="003A65B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6D43A5">
        <w:rPr>
          <w:rFonts w:ascii="Times New Roman" w:hAnsi="Times New Roman"/>
          <w:b/>
          <w:bCs/>
        </w:rPr>
        <w:t>Р Е Ш И :</w:t>
      </w:r>
    </w:p>
    <w:p w:rsidR="003A65B9" w:rsidRPr="00ED7EBF" w:rsidRDefault="003A65B9" w:rsidP="003A65B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6A009E" w:rsidRPr="006A009E" w:rsidRDefault="006A009E" w:rsidP="00243814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b/>
          <w:bCs/>
          <w:lang w:eastAsia="en-US"/>
        </w:rPr>
      </w:pPr>
      <w:r w:rsidRPr="006A009E">
        <w:rPr>
          <w:rFonts w:ascii="Times New Roman" w:eastAsiaTheme="minorHAnsi" w:hAnsi="Times New Roman"/>
          <w:b/>
          <w:lang w:eastAsia="en-US"/>
        </w:rPr>
        <w:t>7.1.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Pr="006A009E">
        <w:rPr>
          <w:rFonts w:ascii="Times New Roman" w:eastAsiaTheme="minorHAnsi" w:hAnsi="Times New Roman"/>
          <w:lang w:eastAsia="en-US"/>
        </w:rPr>
        <w:t xml:space="preserve">Искането от административния ръководител </w:t>
      </w:r>
      <w:r w:rsidR="004A2F4E">
        <w:rPr>
          <w:rFonts w:ascii="Times New Roman" w:eastAsiaTheme="minorHAnsi" w:hAnsi="Times New Roman"/>
          <w:lang w:eastAsia="en-US"/>
        </w:rPr>
        <w:t>–</w:t>
      </w:r>
      <w:r w:rsidRPr="006A009E">
        <w:rPr>
          <w:rFonts w:ascii="Times New Roman" w:eastAsiaTheme="minorHAnsi" w:hAnsi="Times New Roman"/>
          <w:lang w:eastAsia="en-US"/>
        </w:rPr>
        <w:t xml:space="preserve"> председател на Окръжен съд –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Pr="006A009E">
        <w:rPr>
          <w:rFonts w:ascii="Times New Roman" w:eastAsiaTheme="minorHAnsi" w:hAnsi="Times New Roman"/>
          <w:lang w:eastAsia="en-US"/>
        </w:rPr>
        <w:t>Хасково за закупуване и доставка на 12 броя компютърни конфигурации с ОЕМ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Pr="006A009E">
        <w:rPr>
          <w:rFonts w:ascii="Times New Roman" w:eastAsiaTheme="minorHAnsi" w:hAnsi="Times New Roman"/>
          <w:lang w:eastAsia="en-US"/>
        </w:rPr>
        <w:t xml:space="preserve">лицензи за Windows 11 Pro на обща стойност </w:t>
      </w:r>
      <w:r w:rsidRPr="006A009E">
        <w:rPr>
          <w:rFonts w:ascii="Times New Roman" w:eastAsiaTheme="minorHAnsi" w:hAnsi="Times New Roman"/>
          <w:b/>
          <w:bCs/>
          <w:lang w:eastAsia="en-US"/>
        </w:rPr>
        <w:t>22 104 лв. с ДДС е целесъобразно.</w:t>
      </w:r>
    </w:p>
    <w:p w:rsidR="006A009E" w:rsidRDefault="006A009E" w:rsidP="00243814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b/>
          <w:bCs/>
          <w:lang w:eastAsia="en-US"/>
        </w:rPr>
      </w:pPr>
      <w:r w:rsidRPr="006A009E">
        <w:rPr>
          <w:rFonts w:ascii="Times New Roman" w:eastAsiaTheme="minorHAnsi" w:hAnsi="Times New Roman"/>
          <w:b/>
          <w:lang w:eastAsia="en-US"/>
        </w:rPr>
        <w:t>7.2.</w:t>
      </w:r>
      <w:r w:rsidRPr="006A009E">
        <w:rPr>
          <w:rFonts w:ascii="Times New Roman" w:eastAsiaTheme="minorHAnsi" w:hAnsi="Times New Roman"/>
          <w:lang w:eastAsia="en-US"/>
        </w:rPr>
        <w:t xml:space="preserve"> </w:t>
      </w:r>
      <w:r w:rsidRPr="006A009E">
        <w:rPr>
          <w:rFonts w:ascii="Times New Roman" w:eastAsiaTheme="minorHAnsi" w:hAnsi="Times New Roman"/>
          <w:b/>
          <w:bCs/>
          <w:lang w:eastAsia="en-US"/>
        </w:rPr>
        <w:t xml:space="preserve">Изпраща </w:t>
      </w:r>
      <w:r w:rsidRPr="006A009E">
        <w:rPr>
          <w:rFonts w:ascii="Times New Roman" w:eastAsiaTheme="minorHAnsi" w:hAnsi="Times New Roman"/>
          <w:lang w:eastAsia="en-US"/>
        </w:rPr>
        <w:t>решението по т.</w:t>
      </w:r>
      <w:r>
        <w:rPr>
          <w:rFonts w:ascii="Times New Roman" w:eastAsiaTheme="minorHAnsi" w:hAnsi="Times New Roman"/>
          <w:lang w:eastAsia="en-US"/>
        </w:rPr>
        <w:t>7.</w:t>
      </w:r>
      <w:r w:rsidRPr="006A009E">
        <w:rPr>
          <w:rFonts w:ascii="Times New Roman" w:eastAsiaTheme="minorHAnsi" w:hAnsi="Times New Roman"/>
          <w:lang w:eastAsia="en-US"/>
        </w:rPr>
        <w:t>1</w:t>
      </w:r>
      <w:r>
        <w:rPr>
          <w:rFonts w:ascii="Times New Roman" w:eastAsiaTheme="minorHAnsi" w:hAnsi="Times New Roman"/>
          <w:lang w:eastAsia="en-US"/>
        </w:rPr>
        <w:t>.</w:t>
      </w:r>
      <w:r w:rsidRPr="006A009E">
        <w:rPr>
          <w:rFonts w:ascii="Times New Roman" w:eastAsiaTheme="minorHAnsi" w:hAnsi="Times New Roman"/>
          <w:lang w:eastAsia="en-US"/>
        </w:rPr>
        <w:t xml:space="preserve"> ведно с мотивиран доклад на Комисия „Бюджет и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Pr="006A009E">
        <w:rPr>
          <w:rFonts w:ascii="Times New Roman" w:eastAsiaTheme="minorHAnsi" w:hAnsi="Times New Roman"/>
          <w:lang w:eastAsia="en-US"/>
        </w:rPr>
        <w:t>финанси</w:t>
      </w:r>
      <w:r w:rsidR="004A2F4E">
        <w:rPr>
          <w:rFonts w:ascii="Times New Roman" w:eastAsiaTheme="minorHAnsi" w:hAnsi="Times New Roman"/>
          <w:lang w:eastAsia="en-US"/>
        </w:rPr>
        <w:t>“</w:t>
      </w:r>
      <w:r w:rsidRPr="006A009E">
        <w:rPr>
          <w:rFonts w:ascii="Times New Roman" w:eastAsiaTheme="minorHAnsi" w:hAnsi="Times New Roman"/>
          <w:lang w:eastAsia="en-US"/>
        </w:rPr>
        <w:t xml:space="preserve"> към Пленума на ВСС, </w:t>
      </w:r>
      <w:r w:rsidRPr="006A009E">
        <w:rPr>
          <w:rFonts w:ascii="Times New Roman" w:eastAsiaTheme="minorHAnsi" w:hAnsi="Times New Roman"/>
          <w:b/>
          <w:bCs/>
          <w:lang w:eastAsia="en-US"/>
        </w:rPr>
        <w:t>по компетентност.</w:t>
      </w:r>
    </w:p>
    <w:p w:rsidR="006A009E" w:rsidRPr="006A009E" w:rsidRDefault="006A009E" w:rsidP="00243814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b/>
          <w:bCs/>
        </w:rPr>
      </w:pPr>
    </w:p>
    <w:p w:rsidR="006A009E" w:rsidRPr="002D5E6D" w:rsidRDefault="006844F6" w:rsidP="006A009E">
      <w:pPr>
        <w:tabs>
          <w:tab w:val="left" w:pos="709"/>
        </w:tabs>
        <w:ind w:firstLine="708"/>
        <w:jc w:val="both"/>
        <w:rPr>
          <w:rFonts w:ascii="Times New Roman" w:hAnsi="Times New Roman"/>
        </w:rPr>
      </w:pPr>
      <w:r w:rsidRPr="006844F6">
        <w:rPr>
          <w:rStyle w:val="9"/>
          <w:rFonts w:ascii="Times New Roman" w:hAnsi="Times New Roman"/>
          <w:b/>
          <w:sz w:val="28"/>
        </w:rPr>
        <w:tab/>
      </w:r>
      <w:r w:rsidR="00B111B4">
        <w:rPr>
          <w:rStyle w:val="9"/>
          <w:rFonts w:ascii="Times New Roman" w:hAnsi="Times New Roman"/>
          <w:b/>
          <w:sz w:val="28"/>
          <w:u w:val="single"/>
        </w:rPr>
        <w:t>8</w:t>
      </w:r>
      <w:r w:rsidR="00B111B4" w:rsidRPr="006D43A5">
        <w:rPr>
          <w:rStyle w:val="9"/>
          <w:rFonts w:ascii="Times New Roman" w:hAnsi="Times New Roman"/>
          <w:b/>
          <w:sz w:val="28"/>
          <w:u w:val="single"/>
        </w:rPr>
        <w:t>.ОТНОСНО</w:t>
      </w:r>
      <w:r w:rsidR="00B111B4">
        <w:rPr>
          <w:rStyle w:val="9"/>
          <w:rFonts w:ascii="Times New Roman" w:hAnsi="Times New Roman"/>
          <w:b/>
          <w:sz w:val="28"/>
          <w:u w:val="single"/>
        </w:rPr>
        <w:t>:</w:t>
      </w:r>
      <w:r w:rsidR="00B111B4" w:rsidRPr="006D43A5">
        <w:rPr>
          <w:color w:val="000000"/>
        </w:rPr>
        <w:t xml:space="preserve"> </w:t>
      </w:r>
      <w:r w:rsidR="006A009E" w:rsidRPr="002A604E">
        <w:rPr>
          <w:rFonts w:ascii="Times New Roman" w:hAnsi="Times New Roman"/>
          <w:bCs/>
        </w:rPr>
        <w:t xml:space="preserve">Искане от административния ръководител </w:t>
      </w:r>
      <w:r w:rsidR="006A009E" w:rsidRPr="002A604E">
        <w:rPr>
          <w:rFonts w:ascii="Times New Roman" w:hAnsi="Times New Roman"/>
          <w:bCs/>
        </w:rPr>
        <w:softHyphen/>
        <w:t xml:space="preserve">– председател на Районен съд – Велико Търново за осигуряване на средства </w:t>
      </w:r>
      <w:r w:rsidR="006A009E" w:rsidRPr="002A604E">
        <w:rPr>
          <w:rFonts w:ascii="Times New Roman" w:hAnsi="Times New Roman"/>
          <w:bCs/>
          <w:lang w:bidi="bg-BG"/>
        </w:rPr>
        <w:t xml:space="preserve">за закупуване на </w:t>
      </w:r>
      <w:r w:rsidR="006A009E" w:rsidRPr="002A604E">
        <w:rPr>
          <w:rFonts w:ascii="Times New Roman" w:hAnsi="Times New Roman"/>
          <w:bCs/>
          <w:iCs/>
          <w:lang w:bidi="bg-BG"/>
        </w:rPr>
        <w:t xml:space="preserve">17 бр. </w:t>
      </w:r>
      <w:r w:rsidR="006A009E" w:rsidRPr="002A604E">
        <w:rPr>
          <w:rFonts w:ascii="Times New Roman" w:hAnsi="Times New Roman"/>
          <w:bCs/>
          <w:iCs/>
        </w:rPr>
        <w:t xml:space="preserve">UPS, </w:t>
      </w:r>
      <w:r w:rsidR="006A009E" w:rsidRPr="002A604E">
        <w:rPr>
          <w:rFonts w:ascii="Times New Roman" w:hAnsi="Times New Roman"/>
          <w:bCs/>
          <w:iCs/>
          <w:lang w:bidi="bg-BG"/>
        </w:rPr>
        <w:t>15 бр. принтери и 3</w:t>
      </w:r>
      <w:r w:rsidR="006A009E" w:rsidRPr="002A604E">
        <w:rPr>
          <w:rFonts w:ascii="Times New Roman" w:hAnsi="Times New Roman"/>
          <w:b/>
          <w:bCs/>
          <w:i/>
          <w:iCs/>
          <w:lang w:bidi="bg-BG"/>
        </w:rPr>
        <w:t xml:space="preserve"> </w:t>
      </w:r>
      <w:r w:rsidR="006A009E" w:rsidRPr="002A604E">
        <w:rPr>
          <w:rFonts w:ascii="Times New Roman" w:hAnsi="Times New Roman"/>
          <w:bCs/>
          <w:iCs/>
          <w:lang w:bidi="bg-BG"/>
        </w:rPr>
        <w:t>бр. МФУ.</w:t>
      </w:r>
    </w:p>
    <w:p w:rsidR="006844F6" w:rsidRDefault="006844F6" w:rsidP="006A009E">
      <w:pPr>
        <w:pStyle w:val="Bodytext20"/>
        <w:tabs>
          <w:tab w:val="left" w:pos="0"/>
          <w:tab w:val="left" w:pos="709"/>
          <w:tab w:val="left" w:pos="1276"/>
        </w:tabs>
        <w:spacing w:before="0" w:after="0" w:line="240" w:lineRule="auto"/>
        <w:ind w:left="142"/>
        <w:rPr>
          <w:b/>
          <w:bCs/>
        </w:rPr>
      </w:pPr>
    </w:p>
    <w:p w:rsidR="00B111B4" w:rsidRPr="006D43A5" w:rsidRDefault="00B111B4" w:rsidP="00B111B4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B111B4" w:rsidRPr="006D43A5" w:rsidRDefault="00B111B4" w:rsidP="00B111B4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информационни технологии”</w:t>
      </w:r>
    </w:p>
    <w:p w:rsidR="00B111B4" w:rsidRPr="006D43A5" w:rsidRDefault="00B111B4" w:rsidP="00B111B4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6D43A5">
        <w:rPr>
          <w:rFonts w:ascii="Times New Roman" w:hAnsi="Times New Roman"/>
          <w:b/>
          <w:bCs/>
        </w:rPr>
        <w:t>Р Е Ш И :</w:t>
      </w:r>
    </w:p>
    <w:p w:rsidR="00B111B4" w:rsidRPr="00ED7EBF" w:rsidRDefault="00B111B4" w:rsidP="00B111B4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2C5BFC" w:rsidRDefault="002C5BFC" w:rsidP="002C5BFC">
      <w:pPr>
        <w:pStyle w:val="Default"/>
        <w:spacing w:after="36"/>
        <w:ind w:firstLine="708"/>
        <w:jc w:val="both"/>
        <w:rPr>
          <w:sz w:val="28"/>
          <w:szCs w:val="28"/>
        </w:rPr>
      </w:pPr>
      <w:r w:rsidRPr="002C5BFC">
        <w:rPr>
          <w:b/>
          <w:sz w:val="28"/>
          <w:szCs w:val="28"/>
        </w:rPr>
        <w:lastRenderedPageBreak/>
        <w:t>8.1.</w:t>
      </w:r>
      <w:r>
        <w:rPr>
          <w:sz w:val="28"/>
          <w:szCs w:val="28"/>
        </w:rPr>
        <w:t xml:space="preserve"> Искането от административния ръководител – председател на Районен съд – Велико Търново за осигуряване на средства за закупуване 15 бр. принтери и 3 бр. МФУ на обща стойност </w:t>
      </w:r>
      <w:r w:rsidRPr="00D350B5">
        <w:rPr>
          <w:b/>
          <w:sz w:val="28"/>
          <w:szCs w:val="28"/>
        </w:rPr>
        <w:t>6237 лв. с ДДС</w:t>
      </w:r>
      <w:r>
        <w:rPr>
          <w:sz w:val="28"/>
          <w:szCs w:val="28"/>
        </w:rPr>
        <w:t xml:space="preserve"> </w:t>
      </w:r>
      <w:r w:rsidRPr="002C5BFC">
        <w:rPr>
          <w:b/>
          <w:sz w:val="28"/>
          <w:szCs w:val="28"/>
        </w:rPr>
        <w:t>е целесъобразно.</w:t>
      </w:r>
      <w:r>
        <w:rPr>
          <w:sz w:val="28"/>
          <w:szCs w:val="28"/>
        </w:rPr>
        <w:t xml:space="preserve"> </w:t>
      </w:r>
    </w:p>
    <w:p w:rsidR="002C5BFC" w:rsidRDefault="002C5BFC" w:rsidP="002C5BFC">
      <w:pPr>
        <w:pStyle w:val="Default"/>
        <w:ind w:firstLine="708"/>
        <w:jc w:val="both"/>
        <w:rPr>
          <w:sz w:val="28"/>
          <w:szCs w:val="28"/>
        </w:rPr>
      </w:pPr>
      <w:r w:rsidRPr="002C5BFC">
        <w:rPr>
          <w:b/>
          <w:sz w:val="28"/>
          <w:szCs w:val="28"/>
        </w:rPr>
        <w:t>8.2.</w:t>
      </w:r>
      <w:r>
        <w:rPr>
          <w:sz w:val="28"/>
          <w:szCs w:val="28"/>
        </w:rPr>
        <w:t xml:space="preserve"> Изпраща решението по т. </w:t>
      </w:r>
      <w:r w:rsidR="004A2F4E">
        <w:rPr>
          <w:sz w:val="28"/>
          <w:szCs w:val="28"/>
        </w:rPr>
        <w:t>8.</w:t>
      </w:r>
      <w:r>
        <w:rPr>
          <w:sz w:val="28"/>
          <w:szCs w:val="28"/>
        </w:rPr>
        <w:t xml:space="preserve">1 ведно с мотивиран доклад на Комисия „Бюджет и финанси“ към Пленума на ВСС, </w:t>
      </w:r>
      <w:r w:rsidRPr="002C5BFC">
        <w:rPr>
          <w:b/>
          <w:sz w:val="28"/>
          <w:szCs w:val="28"/>
        </w:rPr>
        <w:t>по компетентност</w:t>
      </w:r>
      <w:r>
        <w:rPr>
          <w:sz w:val="28"/>
          <w:szCs w:val="28"/>
        </w:rPr>
        <w:t xml:space="preserve">. </w:t>
      </w:r>
    </w:p>
    <w:p w:rsidR="002C5BFC" w:rsidRDefault="002C5BFC" w:rsidP="002C5BFC">
      <w:pPr>
        <w:pStyle w:val="Default"/>
        <w:spacing w:after="36"/>
        <w:ind w:firstLine="708"/>
        <w:jc w:val="both"/>
        <w:rPr>
          <w:sz w:val="28"/>
          <w:szCs w:val="28"/>
        </w:rPr>
      </w:pPr>
      <w:r w:rsidRPr="002C5BFC">
        <w:rPr>
          <w:b/>
          <w:sz w:val="28"/>
          <w:szCs w:val="28"/>
        </w:rPr>
        <w:t>8.3</w:t>
      </w:r>
      <w:r>
        <w:rPr>
          <w:sz w:val="28"/>
          <w:szCs w:val="28"/>
        </w:rPr>
        <w:t xml:space="preserve">. Искането от административния ръководител – председател на Районен съд – Велико Търново в частта за осигуряване на средства за закупуване на 17 бр. UPS към настоящия момент </w:t>
      </w:r>
      <w:r w:rsidRPr="002C5BFC">
        <w:rPr>
          <w:b/>
          <w:sz w:val="28"/>
          <w:szCs w:val="28"/>
        </w:rPr>
        <w:t>е нецелесъобразно</w:t>
      </w:r>
      <w:r>
        <w:rPr>
          <w:sz w:val="28"/>
          <w:szCs w:val="28"/>
        </w:rPr>
        <w:t xml:space="preserve">. </w:t>
      </w:r>
    </w:p>
    <w:p w:rsidR="002C5BFC" w:rsidRDefault="002C5BFC" w:rsidP="002C5BFC">
      <w:pPr>
        <w:pStyle w:val="Default"/>
        <w:ind w:firstLine="708"/>
        <w:jc w:val="both"/>
        <w:rPr>
          <w:sz w:val="28"/>
          <w:szCs w:val="28"/>
        </w:rPr>
      </w:pPr>
      <w:r w:rsidRPr="002C5BFC">
        <w:rPr>
          <w:b/>
          <w:sz w:val="28"/>
          <w:szCs w:val="28"/>
        </w:rPr>
        <w:t>8.4.</w:t>
      </w:r>
      <w:r>
        <w:rPr>
          <w:sz w:val="28"/>
          <w:szCs w:val="28"/>
        </w:rPr>
        <w:t xml:space="preserve"> Изпраща решението по т.8.3. на административния ръководител – председател на Районен съд – Велико Търново, </w:t>
      </w:r>
      <w:r w:rsidRPr="002C5BFC">
        <w:rPr>
          <w:b/>
          <w:sz w:val="28"/>
          <w:szCs w:val="28"/>
        </w:rPr>
        <w:t>за сведение</w:t>
      </w:r>
      <w:r>
        <w:rPr>
          <w:sz w:val="28"/>
          <w:szCs w:val="28"/>
        </w:rPr>
        <w:t xml:space="preserve">. </w:t>
      </w:r>
    </w:p>
    <w:p w:rsidR="00304DEC" w:rsidRDefault="00304DEC" w:rsidP="00304DEC">
      <w:pPr>
        <w:pStyle w:val="Default"/>
        <w:ind w:firstLine="708"/>
        <w:jc w:val="both"/>
        <w:rPr>
          <w:sz w:val="28"/>
          <w:szCs w:val="28"/>
        </w:rPr>
      </w:pPr>
    </w:p>
    <w:p w:rsidR="005110FC" w:rsidRPr="00890503" w:rsidRDefault="00304DEC" w:rsidP="005110FC">
      <w:pPr>
        <w:tabs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Style w:val="9"/>
          <w:rFonts w:ascii="Times New Roman" w:hAnsi="Times New Roman"/>
          <w:b/>
          <w:sz w:val="28"/>
          <w:u w:val="single"/>
        </w:rPr>
        <w:t>9</w:t>
      </w:r>
      <w:r w:rsidRPr="006D43A5">
        <w:rPr>
          <w:rStyle w:val="9"/>
          <w:rFonts w:ascii="Times New Roman" w:hAnsi="Times New Roman"/>
          <w:b/>
          <w:sz w:val="28"/>
          <w:u w:val="single"/>
        </w:rPr>
        <w:t>.ОТНОСНО</w:t>
      </w:r>
      <w:r>
        <w:rPr>
          <w:rStyle w:val="9"/>
          <w:rFonts w:ascii="Times New Roman" w:hAnsi="Times New Roman"/>
          <w:b/>
          <w:sz w:val="28"/>
          <w:u w:val="single"/>
        </w:rPr>
        <w:t>:</w:t>
      </w:r>
      <w:r w:rsidRPr="006D43A5">
        <w:rPr>
          <w:rFonts w:eastAsiaTheme="minorHAnsi"/>
          <w:color w:val="000000"/>
        </w:rPr>
        <w:t xml:space="preserve"> </w:t>
      </w:r>
      <w:r w:rsidR="005110FC" w:rsidRPr="00954CCD">
        <w:rPr>
          <w:rFonts w:ascii="Times New Roman" w:hAnsi="Times New Roman"/>
          <w:bCs/>
        </w:rPr>
        <w:t xml:space="preserve">Искане от административния ръководител – председател на Административен съд – Бургас за осигуряване на средства за закупуване на </w:t>
      </w:r>
      <w:r w:rsidR="005110FC" w:rsidRPr="00954CCD">
        <w:rPr>
          <w:rFonts w:ascii="Times New Roman" w:hAnsi="Times New Roman"/>
          <w:bCs/>
          <w:lang w:bidi="bg-BG"/>
        </w:rPr>
        <w:t xml:space="preserve">5 бр. компютърни конфигурации с </w:t>
      </w:r>
      <w:r w:rsidR="005110FC" w:rsidRPr="00954CCD">
        <w:rPr>
          <w:rFonts w:ascii="Times New Roman" w:hAnsi="Times New Roman"/>
          <w:bCs/>
          <w:lang w:val="en-US" w:bidi="bg-BG"/>
        </w:rPr>
        <w:t>Windows 11 Pro</w:t>
      </w:r>
      <w:r w:rsidR="005110FC" w:rsidRPr="00954CCD">
        <w:rPr>
          <w:rFonts w:ascii="Times New Roman" w:hAnsi="Times New Roman"/>
          <w:bCs/>
          <w:lang w:bidi="bg-BG"/>
        </w:rPr>
        <w:t xml:space="preserve"> и 10 бр. преносими компютри</w:t>
      </w:r>
      <w:r w:rsidR="005110FC" w:rsidRPr="00954CCD">
        <w:rPr>
          <w:rFonts w:ascii="Times New Roman" w:hAnsi="Times New Roman"/>
          <w:bCs/>
          <w:lang w:val="en-US"/>
        </w:rPr>
        <w:t xml:space="preserve"> </w:t>
      </w:r>
      <w:r w:rsidR="005110FC" w:rsidRPr="00954CCD">
        <w:rPr>
          <w:rFonts w:ascii="Times New Roman" w:hAnsi="Times New Roman"/>
          <w:bCs/>
          <w:lang w:bidi="bg-BG"/>
        </w:rPr>
        <w:t xml:space="preserve">(лаптопи) с </w:t>
      </w:r>
      <w:r w:rsidR="005110FC" w:rsidRPr="00954CCD">
        <w:rPr>
          <w:rFonts w:ascii="Times New Roman" w:hAnsi="Times New Roman"/>
          <w:bCs/>
          <w:lang w:val="en-US"/>
        </w:rPr>
        <w:t>Windows 11 Pro</w:t>
      </w:r>
      <w:r w:rsidR="005110FC">
        <w:rPr>
          <w:rFonts w:ascii="Times New Roman" w:hAnsi="Times New Roman"/>
          <w:bCs/>
        </w:rPr>
        <w:t>.</w:t>
      </w:r>
    </w:p>
    <w:p w:rsidR="00304DEC" w:rsidRPr="006D43A5" w:rsidRDefault="00304DEC" w:rsidP="005110FC">
      <w:pPr>
        <w:pStyle w:val="Bodytext20"/>
        <w:tabs>
          <w:tab w:val="left" w:pos="0"/>
          <w:tab w:val="left" w:pos="1276"/>
        </w:tabs>
        <w:spacing w:before="0" w:after="0" w:line="240" w:lineRule="auto"/>
        <w:ind w:firstLine="709"/>
        <w:rPr>
          <w:bCs/>
          <w:color w:val="000000"/>
          <w:lang w:val="en-US"/>
        </w:rPr>
      </w:pPr>
    </w:p>
    <w:p w:rsidR="00304DEC" w:rsidRPr="006D43A5" w:rsidRDefault="00304DEC" w:rsidP="00304DEC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304DEC" w:rsidRPr="006D43A5" w:rsidRDefault="00304DEC" w:rsidP="00304DEC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информационни технологии”</w:t>
      </w:r>
    </w:p>
    <w:p w:rsidR="00304DEC" w:rsidRPr="006D43A5" w:rsidRDefault="00304DEC" w:rsidP="00304DEC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6D43A5">
        <w:rPr>
          <w:rFonts w:ascii="Times New Roman" w:hAnsi="Times New Roman"/>
          <w:b/>
          <w:bCs/>
        </w:rPr>
        <w:t>Р Е Ш И :</w:t>
      </w:r>
    </w:p>
    <w:p w:rsidR="00304DEC" w:rsidRPr="00ED7EBF" w:rsidRDefault="00304DEC" w:rsidP="00304DEC">
      <w:pPr>
        <w:pStyle w:val="Default"/>
        <w:rPr>
          <w:sz w:val="16"/>
          <w:szCs w:val="16"/>
          <w:lang w:val="en-US"/>
        </w:rPr>
      </w:pPr>
    </w:p>
    <w:p w:rsidR="005110FC" w:rsidRDefault="00304DEC" w:rsidP="00D1186C">
      <w:pPr>
        <w:pStyle w:val="Default"/>
        <w:jc w:val="both"/>
        <w:rPr>
          <w:sz w:val="28"/>
          <w:szCs w:val="28"/>
        </w:rPr>
      </w:pPr>
      <w:r>
        <w:t xml:space="preserve"> </w:t>
      </w:r>
      <w:r>
        <w:tab/>
      </w:r>
      <w:r w:rsidR="005110FC" w:rsidRPr="005110FC">
        <w:rPr>
          <w:b/>
          <w:sz w:val="28"/>
          <w:szCs w:val="28"/>
        </w:rPr>
        <w:t>9.1.</w:t>
      </w:r>
      <w:r w:rsidR="005110FC">
        <w:rPr>
          <w:sz w:val="28"/>
          <w:szCs w:val="28"/>
        </w:rPr>
        <w:t xml:space="preserve"> Искането от административния ръководител – председател на Административен съд – Бургас за осигуряване на средства за закупуване на 5 бр. компютърни конфигурации с Windows 11 Pro и 10 бр. преносими компютри (лаптопи) с Windows 11 Pro на обща стойност </w:t>
      </w:r>
      <w:r w:rsidR="005110FC" w:rsidRPr="00D350B5">
        <w:rPr>
          <w:b/>
          <w:sz w:val="28"/>
          <w:szCs w:val="28"/>
        </w:rPr>
        <w:t>25 910,40 лв. с ДДС</w:t>
      </w:r>
      <w:r w:rsidR="005110FC">
        <w:rPr>
          <w:sz w:val="28"/>
          <w:szCs w:val="28"/>
        </w:rPr>
        <w:t xml:space="preserve"> </w:t>
      </w:r>
      <w:r w:rsidR="005110FC" w:rsidRPr="005110FC">
        <w:rPr>
          <w:b/>
          <w:sz w:val="28"/>
          <w:szCs w:val="28"/>
        </w:rPr>
        <w:t>е целесъобразно.</w:t>
      </w:r>
      <w:r w:rsidR="005110FC">
        <w:rPr>
          <w:sz w:val="28"/>
          <w:szCs w:val="28"/>
        </w:rPr>
        <w:t xml:space="preserve"> </w:t>
      </w:r>
    </w:p>
    <w:p w:rsidR="005110FC" w:rsidRDefault="005110FC" w:rsidP="00D1186C">
      <w:pPr>
        <w:pStyle w:val="Default"/>
        <w:ind w:firstLine="708"/>
        <w:jc w:val="both"/>
        <w:rPr>
          <w:sz w:val="28"/>
          <w:szCs w:val="28"/>
        </w:rPr>
      </w:pPr>
      <w:r w:rsidRPr="005110FC">
        <w:rPr>
          <w:b/>
          <w:sz w:val="28"/>
          <w:szCs w:val="28"/>
        </w:rPr>
        <w:t>9.2</w:t>
      </w:r>
      <w:r>
        <w:rPr>
          <w:sz w:val="28"/>
          <w:szCs w:val="28"/>
        </w:rPr>
        <w:t xml:space="preserve">. </w:t>
      </w:r>
      <w:r w:rsidRPr="005110FC">
        <w:rPr>
          <w:b/>
          <w:sz w:val="28"/>
          <w:szCs w:val="28"/>
        </w:rPr>
        <w:t>Изпраща</w:t>
      </w:r>
      <w:r>
        <w:rPr>
          <w:sz w:val="28"/>
          <w:szCs w:val="28"/>
        </w:rPr>
        <w:t xml:space="preserve"> искането за останалата част относно многофункционална черно-бяла печатна система ведно с мотивиран доклад на Комисия „Бюджет и финанси“, </w:t>
      </w:r>
      <w:r w:rsidRPr="005110FC">
        <w:rPr>
          <w:b/>
          <w:sz w:val="28"/>
          <w:szCs w:val="28"/>
        </w:rPr>
        <w:t>по компетентност</w:t>
      </w:r>
      <w:r>
        <w:rPr>
          <w:sz w:val="28"/>
          <w:szCs w:val="28"/>
        </w:rPr>
        <w:t xml:space="preserve">. </w:t>
      </w:r>
    </w:p>
    <w:p w:rsidR="00E77CBE" w:rsidRDefault="00E77CBE" w:rsidP="00304DEC">
      <w:pPr>
        <w:pStyle w:val="Default"/>
        <w:ind w:firstLine="708"/>
        <w:jc w:val="both"/>
        <w:rPr>
          <w:sz w:val="28"/>
          <w:szCs w:val="28"/>
        </w:rPr>
      </w:pPr>
    </w:p>
    <w:p w:rsidR="004265F3" w:rsidRPr="00E82167" w:rsidRDefault="00E77CBE" w:rsidP="004265F3">
      <w:pPr>
        <w:tabs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Style w:val="9"/>
          <w:rFonts w:ascii="Times New Roman" w:hAnsi="Times New Roman"/>
          <w:b/>
          <w:sz w:val="28"/>
          <w:u w:val="single"/>
        </w:rPr>
        <w:t>10</w:t>
      </w:r>
      <w:r w:rsidRPr="006D43A5">
        <w:rPr>
          <w:rStyle w:val="9"/>
          <w:rFonts w:ascii="Times New Roman" w:hAnsi="Times New Roman"/>
          <w:b/>
          <w:sz w:val="28"/>
          <w:u w:val="single"/>
        </w:rPr>
        <w:t>.ОТНОСНО</w:t>
      </w:r>
      <w:r>
        <w:rPr>
          <w:rStyle w:val="9"/>
          <w:rFonts w:ascii="Times New Roman" w:hAnsi="Times New Roman"/>
          <w:b/>
          <w:sz w:val="28"/>
          <w:u w:val="single"/>
        </w:rPr>
        <w:t>:</w:t>
      </w:r>
      <w:r w:rsidRPr="006D43A5">
        <w:rPr>
          <w:rFonts w:eastAsiaTheme="minorHAnsi"/>
          <w:color w:val="000000"/>
        </w:rPr>
        <w:t xml:space="preserve"> </w:t>
      </w:r>
      <w:r w:rsidR="004265F3" w:rsidRPr="00890503">
        <w:rPr>
          <w:rFonts w:ascii="Times New Roman" w:hAnsi="Times New Roman"/>
          <w:bCs/>
        </w:rPr>
        <w:t xml:space="preserve">Искане от административния ръководител – председател на Районен съд – Чирпан за осигуряване на средства за закупуване на </w:t>
      </w:r>
      <w:r w:rsidR="004265F3" w:rsidRPr="009D03FF">
        <w:rPr>
          <w:rFonts w:ascii="Times New Roman" w:hAnsi="Times New Roman"/>
          <w:bCs/>
          <w:lang w:bidi="bg-BG"/>
        </w:rPr>
        <w:t>3 бр. мрежов</w:t>
      </w:r>
      <w:r w:rsidR="004265F3">
        <w:rPr>
          <w:rFonts w:ascii="Times New Roman" w:hAnsi="Times New Roman"/>
          <w:bCs/>
          <w:lang w:bidi="bg-BG"/>
        </w:rPr>
        <w:t>и</w:t>
      </w:r>
      <w:r w:rsidR="004265F3" w:rsidRPr="009D03FF">
        <w:rPr>
          <w:rFonts w:ascii="Times New Roman" w:hAnsi="Times New Roman"/>
          <w:bCs/>
          <w:lang w:bidi="bg-BG"/>
        </w:rPr>
        <w:t xml:space="preserve"> принтер</w:t>
      </w:r>
      <w:r w:rsidR="004265F3">
        <w:rPr>
          <w:rFonts w:ascii="Times New Roman" w:hAnsi="Times New Roman"/>
          <w:bCs/>
          <w:lang w:bidi="bg-BG"/>
        </w:rPr>
        <w:t>и</w:t>
      </w:r>
      <w:r w:rsidR="004265F3" w:rsidRPr="00954CCD">
        <w:rPr>
          <w:rFonts w:ascii="Times New Roman" w:hAnsi="Times New Roman"/>
          <w:bCs/>
          <w:lang w:bidi="bg-BG"/>
        </w:rPr>
        <w:t xml:space="preserve"> и </w:t>
      </w:r>
      <w:r w:rsidR="004265F3" w:rsidRPr="009D03FF">
        <w:rPr>
          <w:rFonts w:ascii="Times New Roman" w:hAnsi="Times New Roman"/>
          <w:bCs/>
          <w:lang w:bidi="bg-BG"/>
        </w:rPr>
        <w:t>2 бр. мрежов</w:t>
      </w:r>
      <w:r w:rsidR="004265F3">
        <w:rPr>
          <w:rFonts w:ascii="Times New Roman" w:hAnsi="Times New Roman"/>
          <w:bCs/>
          <w:lang w:bidi="bg-BG"/>
        </w:rPr>
        <w:t>и</w:t>
      </w:r>
      <w:r w:rsidR="004265F3" w:rsidRPr="009D03FF">
        <w:rPr>
          <w:rFonts w:ascii="Times New Roman" w:hAnsi="Times New Roman"/>
          <w:bCs/>
          <w:lang w:bidi="bg-BG"/>
        </w:rPr>
        <w:t xml:space="preserve"> скенер</w:t>
      </w:r>
      <w:r w:rsidR="004265F3">
        <w:rPr>
          <w:rFonts w:ascii="Times New Roman" w:hAnsi="Times New Roman"/>
          <w:bCs/>
          <w:lang w:bidi="bg-BG"/>
        </w:rPr>
        <w:t>и.</w:t>
      </w:r>
    </w:p>
    <w:p w:rsidR="00E77CBE" w:rsidRPr="006D43A5" w:rsidRDefault="00E77CBE" w:rsidP="00E77CBE">
      <w:pPr>
        <w:pStyle w:val="Bodytext20"/>
        <w:tabs>
          <w:tab w:val="left" w:pos="0"/>
          <w:tab w:val="left" w:pos="1276"/>
        </w:tabs>
        <w:spacing w:before="0" w:after="0" w:line="240" w:lineRule="auto"/>
        <w:ind w:firstLine="709"/>
        <w:rPr>
          <w:bCs/>
          <w:color w:val="000000"/>
          <w:lang w:val="en-US"/>
        </w:rPr>
      </w:pPr>
    </w:p>
    <w:p w:rsidR="00E77CBE" w:rsidRPr="006D43A5" w:rsidRDefault="00E77CBE" w:rsidP="00E77CBE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E77CBE" w:rsidRPr="006D43A5" w:rsidRDefault="00E77CBE" w:rsidP="00E77CBE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информационни технологии”</w:t>
      </w:r>
    </w:p>
    <w:p w:rsidR="00E77CBE" w:rsidRDefault="00E77CBE" w:rsidP="00E77CBE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Р Е Ш И :</w:t>
      </w:r>
    </w:p>
    <w:p w:rsidR="00ED7EBF" w:rsidRPr="00ED7EBF" w:rsidRDefault="00ED7EBF" w:rsidP="00E77CBE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CB75B0" w:rsidRDefault="00E77CBE" w:rsidP="00C34328">
      <w:pPr>
        <w:pStyle w:val="Default"/>
        <w:rPr>
          <w:sz w:val="28"/>
          <w:szCs w:val="28"/>
        </w:rPr>
      </w:pPr>
      <w:r>
        <w:t xml:space="preserve"> </w:t>
      </w:r>
      <w:r>
        <w:tab/>
      </w:r>
      <w:r w:rsidR="00CB75B0" w:rsidRPr="00CB75B0">
        <w:rPr>
          <w:b/>
          <w:sz w:val="28"/>
          <w:szCs w:val="28"/>
        </w:rPr>
        <w:t>10.1.</w:t>
      </w:r>
      <w:r w:rsidR="00CB75B0">
        <w:rPr>
          <w:b/>
          <w:sz w:val="28"/>
          <w:szCs w:val="28"/>
        </w:rPr>
        <w:t xml:space="preserve"> </w:t>
      </w:r>
      <w:r w:rsidR="00CB75B0">
        <w:rPr>
          <w:sz w:val="28"/>
          <w:szCs w:val="28"/>
        </w:rPr>
        <w:t xml:space="preserve">Искането от административния ръководител – председател на Районен съд – Чирпан за осигуряване на средства за закупуване на 2 бр. мрежови скенери на обща стойност </w:t>
      </w:r>
      <w:r w:rsidR="00CB75B0" w:rsidRPr="00D350B5">
        <w:rPr>
          <w:b/>
          <w:sz w:val="28"/>
          <w:szCs w:val="28"/>
        </w:rPr>
        <w:t>1188 лв. с ДДС е целесъобразно</w:t>
      </w:r>
      <w:r w:rsidR="00CB75B0">
        <w:rPr>
          <w:sz w:val="28"/>
          <w:szCs w:val="28"/>
        </w:rPr>
        <w:t xml:space="preserve">. </w:t>
      </w:r>
    </w:p>
    <w:p w:rsidR="00CB75B0" w:rsidRPr="00CB75B0" w:rsidRDefault="00CB75B0" w:rsidP="00CB75B0">
      <w:pPr>
        <w:pStyle w:val="Default"/>
        <w:ind w:firstLine="708"/>
        <w:jc w:val="both"/>
        <w:rPr>
          <w:b/>
          <w:sz w:val="28"/>
          <w:szCs w:val="28"/>
        </w:rPr>
      </w:pPr>
      <w:r w:rsidRPr="00CB75B0">
        <w:rPr>
          <w:b/>
          <w:sz w:val="28"/>
          <w:szCs w:val="28"/>
        </w:rPr>
        <w:t>10.2. Изпраща</w:t>
      </w:r>
      <w:r>
        <w:rPr>
          <w:sz w:val="28"/>
          <w:szCs w:val="28"/>
        </w:rPr>
        <w:t xml:space="preserve"> решението по т.10.1. ведно с мотивиран доклад на Комисия „Бюджет и финанси“ към Пленума на ВСС, </w:t>
      </w:r>
      <w:r w:rsidRPr="00CB75B0">
        <w:rPr>
          <w:b/>
          <w:sz w:val="28"/>
          <w:szCs w:val="28"/>
        </w:rPr>
        <w:t xml:space="preserve">по компетентност. </w:t>
      </w:r>
    </w:p>
    <w:p w:rsidR="00CB75B0" w:rsidRDefault="00CB75B0" w:rsidP="00CB75B0">
      <w:pPr>
        <w:pStyle w:val="Default"/>
        <w:spacing w:after="36"/>
        <w:ind w:firstLine="708"/>
        <w:jc w:val="both"/>
        <w:rPr>
          <w:sz w:val="28"/>
          <w:szCs w:val="28"/>
        </w:rPr>
      </w:pPr>
      <w:r w:rsidRPr="00CB75B0">
        <w:rPr>
          <w:b/>
          <w:sz w:val="28"/>
          <w:szCs w:val="28"/>
        </w:rPr>
        <w:t>10.3.</w:t>
      </w:r>
      <w:r>
        <w:rPr>
          <w:sz w:val="28"/>
          <w:szCs w:val="28"/>
        </w:rPr>
        <w:t xml:space="preserve"> Искането от административния ръководител – председател на Районен съд – Чирпан за осигуряване на средства за закупуване на 3 бр. мрежови принтери към настоящия момент </w:t>
      </w:r>
      <w:r w:rsidRPr="00CB75B0">
        <w:rPr>
          <w:b/>
          <w:sz w:val="28"/>
          <w:szCs w:val="28"/>
        </w:rPr>
        <w:t>е нецелесъобразно</w:t>
      </w:r>
      <w:r>
        <w:rPr>
          <w:sz w:val="28"/>
          <w:szCs w:val="28"/>
        </w:rPr>
        <w:t xml:space="preserve">. </w:t>
      </w:r>
    </w:p>
    <w:p w:rsidR="00CB75B0" w:rsidRDefault="00CB75B0" w:rsidP="00CB75B0">
      <w:pPr>
        <w:pStyle w:val="Default"/>
        <w:ind w:firstLine="708"/>
        <w:jc w:val="both"/>
        <w:rPr>
          <w:sz w:val="28"/>
          <w:szCs w:val="28"/>
        </w:rPr>
      </w:pPr>
      <w:r w:rsidRPr="00CB75B0">
        <w:rPr>
          <w:b/>
          <w:sz w:val="28"/>
          <w:szCs w:val="28"/>
        </w:rPr>
        <w:t>10.4.</w:t>
      </w:r>
      <w:r>
        <w:rPr>
          <w:sz w:val="28"/>
          <w:szCs w:val="28"/>
        </w:rPr>
        <w:t xml:space="preserve"> Изпраща решението по т.</w:t>
      </w:r>
      <w:r w:rsidR="00C34328">
        <w:rPr>
          <w:sz w:val="28"/>
          <w:szCs w:val="28"/>
        </w:rPr>
        <w:t>10.</w:t>
      </w:r>
      <w:r>
        <w:rPr>
          <w:sz w:val="28"/>
          <w:szCs w:val="28"/>
        </w:rPr>
        <w:t>3 на административния ръководител – председател на Районен съд – Чирпан</w:t>
      </w:r>
      <w:r w:rsidRPr="00D350B5">
        <w:rPr>
          <w:b/>
          <w:sz w:val="28"/>
          <w:szCs w:val="28"/>
        </w:rPr>
        <w:t>, за сведение</w:t>
      </w:r>
      <w:r>
        <w:rPr>
          <w:sz w:val="28"/>
          <w:szCs w:val="28"/>
        </w:rPr>
        <w:t xml:space="preserve">. </w:t>
      </w:r>
    </w:p>
    <w:p w:rsidR="00E77CBE" w:rsidRPr="00E77CBE" w:rsidRDefault="00E77CBE" w:rsidP="00201D8C">
      <w:pPr>
        <w:pStyle w:val="Default"/>
        <w:jc w:val="both"/>
        <w:rPr>
          <w:sz w:val="28"/>
          <w:szCs w:val="28"/>
        </w:rPr>
      </w:pPr>
    </w:p>
    <w:p w:rsidR="00CB75B0" w:rsidRDefault="00E77CBE" w:rsidP="00CB75B0">
      <w:pPr>
        <w:tabs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Style w:val="9"/>
          <w:rFonts w:ascii="Times New Roman" w:hAnsi="Times New Roman"/>
          <w:b/>
          <w:sz w:val="28"/>
          <w:u w:val="single"/>
        </w:rPr>
        <w:t>11</w:t>
      </w:r>
      <w:r w:rsidRPr="006D43A5">
        <w:rPr>
          <w:rStyle w:val="9"/>
          <w:rFonts w:ascii="Times New Roman" w:hAnsi="Times New Roman"/>
          <w:b/>
          <w:sz w:val="28"/>
          <w:u w:val="single"/>
        </w:rPr>
        <w:t>.ОТНОСНО</w:t>
      </w:r>
      <w:r>
        <w:rPr>
          <w:rStyle w:val="9"/>
          <w:rFonts w:ascii="Times New Roman" w:hAnsi="Times New Roman"/>
          <w:b/>
          <w:sz w:val="28"/>
          <w:u w:val="single"/>
        </w:rPr>
        <w:t>:</w:t>
      </w:r>
      <w:r w:rsidRPr="006D43A5">
        <w:rPr>
          <w:rFonts w:ascii="Times New Roman" w:eastAsiaTheme="minorHAnsi" w:hAnsi="Times New Roman"/>
          <w:color w:val="000000"/>
          <w:lang w:eastAsia="en-US"/>
        </w:rPr>
        <w:t xml:space="preserve"> </w:t>
      </w:r>
      <w:r w:rsidR="00CB75B0" w:rsidRPr="002A604E">
        <w:rPr>
          <w:rFonts w:ascii="Times New Roman" w:hAnsi="Times New Roman"/>
        </w:rPr>
        <w:t>Искане от административния ръководител</w:t>
      </w:r>
      <w:r w:rsidR="00CB75B0" w:rsidRPr="002A604E">
        <w:rPr>
          <w:rFonts w:ascii="Times New Roman" w:hAnsi="Times New Roman"/>
          <w:bCs/>
        </w:rPr>
        <w:t xml:space="preserve"> </w:t>
      </w:r>
      <w:r w:rsidR="00CB75B0">
        <w:rPr>
          <w:rFonts w:ascii="Times New Roman" w:hAnsi="Times New Roman"/>
        </w:rPr>
        <w:t>–</w:t>
      </w:r>
      <w:r w:rsidR="00CB75B0" w:rsidRPr="002A604E">
        <w:rPr>
          <w:rFonts w:ascii="Times New Roman" w:hAnsi="Times New Roman"/>
          <w:bCs/>
        </w:rPr>
        <w:t xml:space="preserve"> председател</w:t>
      </w:r>
      <w:r w:rsidR="00CB75B0" w:rsidRPr="002A604E">
        <w:rPr>
          <w:rFonts w:ascii="Times New Roman" w:hAnsi="Times New Roman"/>
        </w:rPr>
        <w:t xml:space="preserve"> на </w:t>
      </w:r>
      <w:r w:rsidR="00CB75B0" w:rsidRPr="002A604E">
        <w:rPr>
          <w:rFonts w:ascii="Times New Roman" w:hAnsi="Times New Roman"/>
          <w:bCs/>
        </w:rPr>
        <w:t>Окръжен</w:t>
      </w:r>
      <w:r w:rsidR="00CB75B0" w:rsidRPr="002A604E">
        <w:rPr>
          <w:rFonts w:ascii="Times New Roman" w:hAnsi="Times New Roman"/>
        </w:rPr>
        <w:t xml:space="preserve"> съд – </w:t>
      </w:r>
      <w:r w:rsidR="00CB75B0">
        <w:rPr>
          <w:rFonts w:ascii="Times New Roman" w:hAnsi="Times New Roman"/>
        </w:rPr>
        <w:t xml:space="preserve">Смолян </w:t>
      </w:r>
      <w:r w:rsidR="00CB75B0" w:rsidRPr="002A604E">
        <w:rPr>
          <w:rFonts w:ascii="Times New Roman" w:hAnsi="Times New Roman"/>
        </w:rPr>
        <w:t>за осигурява</w:t>
      </w:r>
      <w:r w:rsidR="00CB75B0">
        <w:rPr>
          <w:rFonts w:ascii="Times New Roman" w:hAnsi="Times New Roman"/>
        </w:rPr>
        <w:t xml:space="preserve">не на средства за закупуване на </w:t>
      </w:r>
      <w:r w:rsidR="00CB75B0">
        <w:rPr>
          <w:rFonts w:ascii="Times New Roman" w:hAnsi="Times New Roman"/>
          <w:sz w:val="26"/>
          <w:szCs w:val="26"/>
        </w:rPr>
        <w:t xml:space="preserve">1 бр. </w:t>
      </w:r>
      <w:r w:rsidR="00CB75B0" w:rsidRPr="00337A69">
        <w:rPr>
          <w:rFonts w:ascii="Times New Roman" w:hAnsi="Times New Roman"/>
          <w:sz w:val="26"/>
          <w:szCs w:val="26"/>
        </w:rPr>
        <w:t xml:space="preserve">UPS </w:t>
      </w:r>
      <w:r w:rsidR="00CB75B0" w:rsidRPr="00337A69">
        <w:rPr>
          <w:rFonts w:ascii="Times New Roman" w:hAnsi="Times New Roman" w:hint="eastAsia"/>
          <w:sz w:val="26"/>
          <w:szCs w:val="26"/>
        </w:rPr>
        <w:t>за</w:t>
      </w:r>
      <w:r w:rsidR="00CB75B0" w:rsidRPr="00337A69">
        <w:rPr>
          <w:rFonts w:ascii="Times New Roman" w:hAnsi="Times New Roman"/>
          <w:sz w:val="26"/>
          <w:szCs w:val="26"/>
        </w:rPr>
        <w:t xml:space="preserve"> </w:t>
      </w:r>
      <w:r w:rsidR="00CB75B0" w:rsidRPr="00337A69">
        <w:rPr>
          <w:rFonts w:ascii="Times New Roman" w:hAnsi="Times New Roman" w:hint="eastAsia"/>
          <w:sz w:val="26"/>
          <w:szCs w:val="26"/>
        </w:rPr>
        <w:t>сървър</w:t>
      </w:r>
      <w:r w:rsidR="00CB75B0" w:rsidRPr="00337A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B75B0" w:rsidRPr="00337A69">
        <w:rPr>
          <w:rFonts w:ascii="Times New Roman" w:hAnsi="Times New Roman"/>
          <w:sz w:val="26"/>
          <w:szCs w:val="26"/>
        </w:rPr>
        <w:t>rack</w:t>
      </w:r>
      <w:proofErr w:type="spellEnd"/>
      <w:r w:rsidR="00CB75B0" w:rsidRPr="00337A69">
        <w:rPr>
          <w:rFonts w:ascii="Times New Roman" w:hAnsi="Times New Roman"/>
          <w:sz w:val="26"/>
          <w:szCs w:val="26"/>
        </w:rPr>
        <w:t xml:space="preserve"> </w:t>
      </w:r>
      <w:r w:rsidR="00CB75B0" w:rsidRPr="00337A69">
        <w:rPr>
          <w:rFonts w:ascii="Times New Roman" w:hAnsi="Times New Roman" w:hint="eastAsia"/>
          <w:sz w:val="26"/>
          <w:szCs w:val="26"/>
        </w:rPr>
        <w:t>монтаж</w:t>
      </w:r>
      <w:r w:rsidR="00CB75B0">
        <w:rPr>
          <w:rFonts w:ascii="Times New Roman" w:hAnsi="Times New Roman"/>
          <w:sz w:val="26"/>
          <w:szCs w:val="26"/>
        </w:rPr>
        <w:t>.</w:t>
      </w:r>
    </w:p>
    <w:p w:rsidR="00E77CBE" w:rsidRPr="006D43A5" w:rsidRDefault="00E77CBE" w:rsidP="00CB75B0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val="en-US"/>
        </w:rPr>
      </w:pPr>
    </w:p>
    <w:p w:rsidR="00E77CBE" w:rsidRPr="006D43A5" w:rsidRDefault="00E77CBE" w:rsidP="00E77CBE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E77CBE" w:rsidRPr="006D43A5" w:rsidRDefault="00E77CBE" w:rsidP="00E77CBE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информационни технологии”</w:t>
      </w:r>
    </w:p>
    <w:p w:rsidR="00E77CBE" w:rsidRPr="006D43A5" w:rsidRDefault="00E77CBE" w:rsidP="00E77CBE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6D43A5">
        <w:rPr>
          <w:rFonts w:ascii="Times New Roman" w:hAnsi="Times New Roman"/>
          <w:b/>
          <w:bCs/>
        </w:rPr>
        <w:t>Р Е Ш И :</w:t>
      </w:r>
    </w:p>
    <w:p w:rsidR="00E77CBE" w:rsidRPr="00ED7EBF" w:rsidRDefault="00E77CBE" w:rsidP="00E77CBE">
      <w:pPr>
        <w:pStyle w:val="Default"/>
        <w:rPr>
          <w:sz w:val="16"/>
          <w:szCs w:val="16"/>
          <w:lang w:val="en-US"/>
        </w:rPr>
      </w:pPr>
    </w:p>
    <w:p w:rsidR="00CB75B0" w:rsidRPr="00CB75B0" w:rsidRDefault="00E77CBE" w:rsidP="00CB75B0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lang w:eastAsia="en-US"/>
        </w:rPr>
      </w:pPr>
      <w:r>
        <w:t xml:space="preserve"> </w:t>
      </w:r>
      <w:r>
        <w:tab/>
      </w:r>
      <w:r w:rsidR="00CB75B0" w:rsidRPr="00CB75B0">
        <w:rPr>
          <w:rFonts w:ascii="Times New Roman" w:hAnsi="Times New Roman"/>
          <w:b/>
        </w:rPr>
        <w:t>11.1.</w:t>
      </w:r>
      <w:r w:rsidR="00CB75B0">
        <w:t xml:space="preserve"> </w:t>
      </w:r>
      <w:r w:rsidR="00CB75B0" w:rsidRPr="00CB75B0">
        <w:rPr>
          <w:rFonts w:ascii="Times New Roman" w:eastAsiaTheme="minorHAnsi" w:hAnsi="Times New Roman"/>
          <w:lang w:eastAsia="en-US"/>
        </w:rPr>
        <w:t>Искането от административния ръководител - председател на Окръжен съд –</w:t>
      </w:r>
      <w:r w:rsidR="00CB75B0">
        <w:rPr>
          <w:rFonts w:ascii="Times New Roman" w:eastAsiaTheme="minorHAnsi" w:hAnsi="Times New Roman"/>
          <w:lang w:eastAsia="en-US"/>
        </w:rPr>
        <w:t xml:space="preserve"> </w:t>
      </w:r>
      <w:r w:rsidR="00CB75B0" w:rsidRPr="00CB75B0">
        <w:rPr>
          <w:rFonts w:ascii="Times New Roman" w:eastAsiaTheme="minorHAnsi" w:hAnsi="Times New Roman"/>
          <w:lang w:eastAsia="en-US"/>
        </w:rPr>
        <w:t xml:space="preserve">Смолян за закупуване на UPS за сървър </w:t>
      </w:r>
      <w:proofErr w:type="spellStart"/>
      <w:r w:rsidR="00CB75B0" w:rsidRPr="00CB75B0">
        <w:rPr>
          <w:rFonts w:ascii="Times New Roman" w:eastAsiaTheme="minorHAnsi" w:hAnsi="Times New Roman"/>
          <w:lang w:eastAsia="en-US"/>
        </w:rPr>
        <w:t>rack</w:t>
      </w:r>
      <w:proofErr w:type="spellEnd"/>
      <w:r w:rsidR="00CB75B0" w:rsidRPr="00CB75B0">
        <w:rPr>
          <w:rFonts w:ascii="Times New Roman" w:eastAsiaTheme="minorHAnsi" w:hAnsi="Times New Roman"/>
          <w:lang w:eastAsia="en-US"/>
        </w:rPr>
        <w:t xml:space="preserve"> монтаж на стойност </w:t>
      </w:r>
      <w:r w:rsidR="00CB75B0" w:rsidRPr="00CB75B0">
        <w:rPr>
          <w:rFonts w:ascii="Times New Roman" w:eastAsiaTheme="minorHAnsi" w:hAnsi="Times New Roman"/>
          <w:b/>
          <w:bCs/>
          <w:lang w:eastAsia="en-US"/>
        </w:rPr>
        <w:t>1203 лв. с ДДС е</w:t>
      </w:r>
      <w:r w:rsidR="00CB75B0">
        <w:rPr>
          <w:rFonts w:ascii="Times New Roman" w:eastAsiaTheme="minorHAnsi" w:hAnsi="Times New Roman"/>
          <w:b/>
          <w:bCs/>
          <w:lang w:eastAsia="en-US"/>
        </w:rPr>
        <w:t xml:space="preserve"> </w:t>
      </w:r>
      <w:r w:rsidR="00CB75B0" w:rsidRPr="00CB75B0">
        <w:rPr>
          <w:rFonts w:ascii="Times New Roman" w:eastAsiaTheme="minorHAnsi" w:hAnsi="Times New Roman"/>
          <w:b/>
          <w:bCs/>
          <w:lang w:eastAsia="en-US"/>
        </w:rPr>
        <w:t>целесъобразно.</w:t>
      </w:r>
    </w:p>
    <w:p w:rsidR="00D431E9" w:rsidRPr="00CB75B0" w:rsidRDefault="00CB75B0" w:rsidP="00CB75B0">
      <w:pPr>
        <w:autoSpaceDE w:val="0"/>
        <w:autoSpaceDN w:val="0"/>
        <w:adjustRightInd w:val="0"/>
        <w:ind w:firstLine="708"/>
        <w:rPr>
          <w:rFonts w:ascii="Times New Roman" w:hAnsi="Times New Roman"/>
          <w:b/>
          <w:bCs/>
        </w:rPr>
      </w:pPr>
      <w:r w:rsidRPr="00CB75B0">
        <w:rPr>
          <w:rFonts w:ascii="Times New Roman" w:eastAsiaTheme="minorHAnsi" w:hAnsi="Times New Roman"/>
          <w:b/>
          <w:lang w:eastAsia="en-US"/>
        </w:rPr>
        <w:t>11.2.</w:t>
      </w:r>
      <w:r w:rsidRPr="00CB75B0">
        <w:rPr>
          <w:rFonts w:ascii="Times New Roman" w:eastAsiaTheme="minorHAnsi" w:hAnsi="Times New Roman"/>
          <w:lang w:eastAsia="en-US"/>
        </w:rPr>
        <w:t xml:space="preserve"> </w:t>
      </w:r>
      <w:r w:rsidRPr="00CB75B0">
        <w:rPr>
          <w:rFonts w:ascii="Times New Roman" w:eastAsiaTheme="minorHAnsi" w:hAnsi="Times New Roman"/>
          <w:b/>
          <w:bCs/>
          <w:lang w:eastAsia="en-US"/>
        </w:rPr>
        <w:t xml:space="preserve">Изпраща </w:t>
      </w:r>
      <w:r w:rsidRPr="00CB75B0">
        <w:rPr>
          <w:rFonts w:ascii="Times New Roman" w:eastAsiaTheme="minorHAnsi" w:hAnsi="Times New Roman"/>
          <w:lang w:eastAsia="en-US"/>
        </w:rPr>
        <w:t>решението по т.</w:t>
      </w:r>
      <w:r>
        <w:rPr>
          <w:rFonts w:ascii="Times New Roman" w:eastAsiaTheme="minorHAnsi" w:hAnsi="Times New Roman"/>
          <w:lang w:eastAsia="en-US"/>
        </w:rPr>
        <w:t>11.</w:t>
      </w:r>
      <w:r w:rsidRPr="00CB75B0">
        <w:rPr>
          <w:rFonts w:ascii="Times New Roman" w:eastAsiaTheme="minorHAnsi" w:hAnsi="Times New Roman"/>
          <w:lang w:eastAsia="en-US"/>
        </w:rPr>
        <w:t>1</w:t>
      </w:r>
      <w:r>
        <w:rPr>
          <w:rFonts w:ascii="Times New Roman" w:eastAsiaTheme="minorHAnsi" w:hAnsi="Times New Roman"/>
          <w:lang w:eastAsia="en-US"/>
        </w:rPr>
        <w:t>.</w:t>
      </w:r>
      <w:r w:rsidRPr="00CB75B0">
        <w:rPr>
          <w:rFonts w:ascii="Times New Roman" w:eastAsiaTheme="minorHAnsi" w:hAnsi="Times New Roman"/>
          <w:lang w:eastAsia="en-US"/>
        </w:rPr>
        <w:t xml:space="preserve"> ведно с мотивиран доклад на Комисия „Бюджет и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Pr="00CB75B0">
        <w:rPr>
          <w:rFonts w:ascii="Times New Roman" w:eastAsiaTheme="minorHAnsi" w:hAnsi="Times New Roman"/>
          <w:lang w:eastAsia="en-US"/>
        </w:rPr>
        <w:t>финанси</w:t>
      </w:r>
      <w:r w:rsidR="004A2F4E">
        <w:rPr>
          <w:rFonts w:ascii="Times New Roman" w:eastAsiaTheme="minorHAnsi" w:hAnsi="Times New Roman"/>
          <w:lang w:eastAsia="en-US"/>
        </w:rPr>
        <w:t>“</w:t>
      </w:r>
      <w:r w:rsidRPr="00CB75B0">
        <w:rPr>
          <w:rFonts w:ascii="Times New Roman" w:eastAsiaTheme="minorHAnsi" w:hAnsi="Times New Roman"/>
          <w:lang w:eastAsia="en-US"/>
        </w:rPr>
        <w:t xml:space="preserve"> към Пленума на ВСС, </w:t>
      </w:r>
      <w:r w:rsidRPr="00CB75B0">
        <w:rPr>
          <w:rFonts w:ascii="Times New Roman" w:eastAsiaTheme="minorHAnsi" w:hAnsi="Times New Roman"/>
          <w:b/>
          <w:bCs/>
          <w:lang w:eastAsia="en-US"/>
        </w:rPr>
        <w:t>по компетентност</w:t>
      </w:r>
      <w:r w:rsidRPr="00CB75B0">
        <w:rPr>
          <w:rFonts w:ascii="Times New Roman" w:hAnsi="Times New Roman"/>
          <w:b/>
          <w:bCs/>
        </w:rPr>
        <w:t>.</w:t>
      </w:r>
    </w:p>
    <w:p w:rsidR="00CB75B0" w:rsidRPr="00E77CBE" w:rsidRDefault="00CB75B0" w:rsidP="00CB75B0">
      <w:pPr>
        <w:pStyle w:val="Default"/>
        <w:jc w:val="both"/>
        <w:rPr>
          <w:sz w:val="28"/>
          <w:szCs w:val="28"/>
        </w:rPr>
      </w:pPr>
    </w:p>
    <w:p w:rsidR="00CB75B0" w:rsidRPr="00C752B4" w:rsidRDefault="00D431E9" w:rsidP="00CB75B0">
      <w:pPr>
        <w:tabs>
          <w:tab w:val="left" w:pos="1276"/>
        </w:tabs>
        <w:ind w:firstLine="709"/>
        <w:rPr>
          <w:rFonts w:ascii="Times New Roman" w:hAnsi="Times New Roman"/>
        </w:rPr>
      </w:pPr>
      <w:r w:rsidRPr="00C752B4">
        <w:rPr>
          <w:rStyle w:val="9"/>
          <w:rFonts w:ascii="Times New Roman" w:hAnsi="Times New Roman"/>
          <w:b/>
          <w:sz w:val="28"/>
          <w:u w:val="single"/>
        </w:rPr>
        <w:t>12.ОТНОСНО:</w:t>
      </w:r>
      <w:r w:rsidRPr="00C752B4">
        <w:rPr>
          <w:rFonts w:ascii="Times New Roman" w:eastAsiaTheme="minorHAnsi" w:hAnsi="Times New Roman"/>
          <w:color w:val="000000"/>
          <w:lang w:eastAsia="en-US"/>
        </w:rPr>
        <w:t xml:space="preserve"> </w:t>
      </w:r>
      <w:r w:rsidR="00CB75B0" w:rsidRPr="00C752B4">
        <w:rPr>
          <w:rFonts w:ascii="Times New Roman" w:hAnsi="Times New Roman"/>
        </w:rPr>
        <w:t xml:space="preserve">Искане </w:t>
      </w:r>
      <w:r w:rsidR="00CB75B0" w:rsidRPr="00C752B4">
        <w:rPr>
          <w:rFonts w:ascii="Times New Roman" w:hAnsi="Times New Roman" w:hint="eastAsia"/>
        </w:rPr>
        <w:t>от</w:t>
      </w:r>
      <w:r w:rsidR="00CB75B0" w:rsidRPr="00C752B4">
        <w:rPr>
          <w:rFonts w:ascii="Times New Roman" w:hAnsi="Times New Roman"/>
        </w:rPr>
        <w:t xml:space="preserve"> </w:t>
      </w:r>
      <w:r w:rsidR="00CB75B0" w:rsidRPr="00C752B4">
        <w:rPr>
          <w:rFonts w:ascii="Times New Roman" w:hAnsi="Times New Roman" w:hint="eastAsia"/>
        </w:rPr>
        <w:t>административния</w:t>
      </w:r>
      <w:r w:rsidR="00CB75B0" w:rsidRPr="00C752B4">
        <w:rPr>
          <w:rFonts w:ascii="Times New Roman" w:hAnsi="Times New Roman"/>
        </w:rPr>
        <w:t xml:space="preserve"> </w:t>
      </w:r>
      <w:r w:rsidR="00CB75B0" w:rsidRPr="00C752B4">
        <w:rPr>
          <w:rFonts w:ascii="Times New Roman" w:hAnsi="Times New Roman" w:hint="eastAsia"/>
        </w:rPr>
        <w:t>ръководител</w:t>
      </w:r>
      <w:r w:rsidR="00CB75B0" w:rsidRPr="00C752B4">
        <w:rPr>
          <w:rFonts w:ascii="Times New Roman" w:hAnsi="Times New Roman"/>
        </w:rPr>
        <w:t xml:space="preserve"> – </w:t>
      </w:r>
      <w:r w:rsidR="00CB75B0" w:rsidRPr="00C752B4">
        <w:rPr>
          <w:rFonts w:ascii="Times New Roman" w:hAnsi="Times New Roman" w:hint="eastAsia"/>
        </w:rPr>
        <w:t>председател</w:t>
      </w:r>
      <w:r w:rsidR="00CB75B0" w:rsidRPr="00C752B4">
        <w:rPr>
          <w:rFonts w:ascii="Times New Roman" w:hAnsi="Times New Roman"/>
        </w:rPr>
        <w:t xml:space="preserve"> </w:t>
      </w:r>
      <w:r w:rsidR="00CB75B0" w:rsidRPr="00C752B4">
        <w:rPr>
          <w:rFonts w:ascii="Times New Roman" w:hAnsi="Times New Roman" w:hint="eastAsia"/>
        </w:rPr>
        <w:t>на</w:t>
      </w:r>
      <w:r w:rsidR="00CB75B0" w:rsidRPr="00C752B4">
        <w:rPr>
          <w:rFonts w:ascii="Times New Roman" w:hAnsi="Times New Roman"/>
        </w:rPr>
        <w:t xml:space="preserve"> </w:t>
      </w:r>
      <w:r w:rsidR="00CB75B0" w:rsidRPr="00C752B4">
        <w:rPr>
          <w:rFonts w:ascii="Times New Roman" w:hAnsi="Times New Roman" w:hint="eastAsia"/>
        </w:rPr>
        <w:t>Районен</w:t>
      </w:r>
      <w:r w:rsidR="00CB75B0" w:rsidRPr="00C752B4">
        <w:rPr>
          <w:rFonts w:ascii="Times New Roman" w:hAnsi="Times New Roman"/>
        </w:rPr>
        <w:t xml:space="preserve"> </w:t>
      </w:r>
      <w:r w:rsidR="00CB75B0" w:rsidRPr="00C752B4">
        <w:rPr>
          <w:rFonts w:ascii="Times New Roman" w:hAnsi="Times New Roman" w:hint="eastAsia"/>
        </w:rPr>
        <w:t>съд</w:t>
      </w:r>
      <w:r w:rsidR="00CB75B0" w:rsidRPr="00C752B4">
        <w:rPr>
          <w:rFonts w:ascii="Times New Roman" w:hAnsi="Times New Roman"/>
        </w:rPr>
        <w:t xml:space="preserve"> –  Несебър</w:t>
      </w:r>
      <w:r w:rsidR="00CB75B0" w:rsidRPr="00C752B4">
        <w:rPr>
          <w:rFonts w:ascii="Times New Roman" w:hAnsi="Times New Roman"/>
          <w:lang w:val="en-US"/>
        </w:rPr>
        <w:t xml:space="preserve"> </w:t>
      </w:r>
      <w:r w:rsidR="00CB75B0" w:rsidRPr="00C752B4">
        <w:rPr>
          <w:rFonts w:ascii="Times New Roman" w:hAnsi="Times New Roman"/>
        </w:rPr>
        <w:t>за осигуряване на средства за закупуване на 1 бр.</w:t>
      </w:r>
      <w:r w:rsidR="00CB75B0" w:rsidRPr="00C752B4">
        <w:rPr>
          <w:rFonts w:ascii="Times New Roman" w:hAnsi="Times New Roman"/>
          <w:lang w:val="en-US"/>
        </w:rPr>
        <w:t xml:space="preserve"> </w:t>
      </w:r>
      <w:r w:rsidR="00CB75B0" w:rsidRPr="00C752B4">
        <w:rPr>
          <w:rFonts w:ascii="Times New Roman" w:hAnsi="Times New Roman"/>
        </w:rPr>
        <w:t>скенер.</w:t>
      </w:r>
    </w:p>
    <w:p w:rsidR="00D431E9" w:rsidRPr="00C752B4" w:rsidRDefault="00D431E9" w:rsidP="00D431E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/>
          <w:lang w:val="en-US"/>
        </w:rPr>
      </w:pPr>
    </w:p>
    <w:p w:rsidR="00D431E9" w:rsidRPr="00C752B4" w:rsidRDefault="00D431E9" w:rsidP="00D431E9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C752B4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D431E9" w:rsidRPr="00C752B4" w:rsidRDefault="00D431E9" w:rsidP="00D431E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C752B4">
        <w:rPr>
          <w:rFonts w:ascii="Times New Roman" w:hAnsi="Times New Roman"/>
          <w:b/>
          <w:bCs/>
        </w:rPr>
        <w:t>информационни технологии”</w:t>
      </w:r>
    </w:p>
    <w:p w:rsidR="00D431E9" w:rsidRPr="00C752B4" w:rsidRDefault="00D431E9" w:rsidP="00D431E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C752B4">
        <w:rPr>
          <w:rFonts w:ascii="Times New Roman" w:hAnsi="Times New Roman"/>
          <w:b/>
          <w:bCs/>
        </w:rPr>
        <w:t>Р Е Ш И :</w:t>
      </w:r>
    </w:p>
    <w:p w:rsidR="00D431E9" w:rsidRPr="00ED7EBF" w:rsidRDefault="00D431E9" w:rsidP="00D431E9">
      <w:pPr>
        <w:pStyle w:val="Default"/>
        <w:rPr>
          <w:sz w:val="16"/>
          <w:szCs w:val="16"/>
          <w:lang w:val="en-US"/>
        </w:rPr>
      </w:pPr>
    </w:p>
    <w:p w:rsidR="008E27B9" w:rsidRPr="00C752B4" w:rsidRDefault="00D431E9" w:rsidP="00C34328">
      <w:pPr>
        <w:pStyle w:val="Default"/>
        <w:rPr>
          <w:sz w:val="28"/>
          <w:szCs w:val="28"/>
        </w:rPr>
      </w:pPr>
      <w:r w:rsidRPr="00C752B4">
        <w:rPr>
          <w:sz w:val="28"/>
          <w:szCs w:val="28"/>
        </w:rPr>
        <w:t xml:space="preserve"> </w:t>
      </w:r>
      <w:r w:rsidRPr="00C752B4">
        <w:rPr>
          <w:sz w:val="28"/>
          <w:szCs w:val="28"/>
        </w:rPr>
        <w:tab/>
      </w:r>
      <w:r w:rsidR="008E27B9" w:rsidRPr="00C752B4">
        <w:rPr>
          <w:sz w:val="28"/>
          <w:szCs w:val="28"/>
        </w:rPr>
        <w:t xml:space="preserve"> </w:t>
      </w:r>
      <w:r w:rsidR="008E27B9" w:rsidRPr="00C752B4">
        <w:rPr>
          <w:b/>
          <w:sz w:val="28"/>
          <w:szCs w:val="28"/>
        </w:rPr>
        <w:t>12.1.</w:t>
      </w:r>
      <w:r w:rsidR="008E27B9" w:rsidRPr="00C752B4">
        <w:rPr>
          <w:sz w:val="28"/>
          <w:szCs w:val="28"/>
        </w:rPr>
        <w:t xml:space="preserve"> Искането от административния ръководител – председател на Районен съд – Несебър за осигуряване на средства за закупуване на 1 бр. документен скенер на стойност </w:t>
      </w:r>
      <w:r w:rsidR="008E27B9" w:rsidRPr="00C752B4">
        <w:rPr>
          <w:b/>
          <w:sz w:val="28"/>
          <w:szCs w:val="28"/>
        </w:rPr>
        <w:t>1680 лв. с ДДС</w:t>
      </w:r>
      <w:r w:rsidR="008E27B9" w:rsidRPr="00C752B4">
        <w:rPr>
          <w:sz w:val="28"/>
          <w:szCs w:val="28"/>
        </w:rPr>
        <w:t xml:space="preserve"> </w:t>
      </w:r>
      <w:r w:rsidR="008E27B9" w:rsidRPr="00C752B4">
        <w:rPr>
          <w:b/>
          <w:sz w:val="28"/>
          <w:szCs w:val="28"/>
        </w:rPr>
        <w:t>е целесъобразно.</w:t>
      </w:r>
      <w:r w:rsidR="008E27B9" w:rsidRPr="00C752B4">
        <w:rPr>
          <w:sz w:val="28"/>
          <w:szCs w:val="28"/>
        </w:rPr>
        <w:t xml:space="preserve"> </w:t>
      </w:r>
    </w:p>
    <w:p w:rsidR="008E27B9" w:rsidRPr="00C752B4" w:rsidRDefault="008E27B9" w:rsidP="008E27B9">
      <w:pPr>
        <w:pStyle w:val="Default"/>
        <w:ind w:firstLine="708"/>
        <w:jc w:val="both"/>
        <w:rPr>
          <w:sz w:val="28"/>
          <w:szCs w:val="28"/>
        </w:rPr>
      </w:pPr>
      <w:r w:rsidRPr="00C752B4">
        <w:rPr>
          <w:b/>
          <w:sz w:val="28"/>
          <w:szCs w:val="28"/>
        </w:rPr>
        <w:t>12.2. Изпраща</w:t>
      </w:r>
      <w:r w:rsidRPr="00C752B4">
        <w:rPr>
          <w:sz w:val="28"/>
          <w:szCs w:val="28"/>
        </w:rPr>
        <w:t xml:space="preserve"> решението по т.12.1 ведно с мотивиран доклад на Комисия „Бюджет и финанси“ към Пленума на ВСС, по компетентност. </w:t>
      </w:r>
    </w:p>
    <w:p w:rsidR="00C245C3" w:rsidRPr="00DB2B11" w:rsidRDefault="00C245C3" w:rsidP="008E27B9">
      <w:pPr>
        <w:pStyle w:val="Default"/>
        <w:jc w:val="both"/>
        <w:rPr>
          <w:u w:val="single"/>
          <w:shd w:val="clear" w:color="auto" w:fill="FFFFFF"/>
        </w:rPr>
      </w:pPr>
    </w:p>
    <w:p w:rsidR="00B71960" w:rsidRPr="00B71960" w:rsidRDefault="00C245C3" w:rsidP="00B71960">
      <w:pPr>
        <w:tabs>
          <w:tab w:val="left" w:pos="1276"/>
        </w:tabs>
        <w:ind w:firstLine="708"/>
        <w:jc w:val="both"/>
        <w:rPr>
          <w:rFonts w:ascii="Times New Roman" w:hAnsi="Times New Roman"/>
        </w:rPr>
      </w:pPr>
      <w:r>
        <w:rPr>
          <w:rStyle w:val="9"/>
          <w:rFonts w:ascii="Times New Roman" w:hAnsi="Times New Roman"/>
          <w:b/>
          <w:sz w:val="28"/>
          <w:u w:val="single"/>
        </w:rPr>
        <w:t>13</w:t>
      </w:r>
      <w:r w:rsidRPr="006D43A5">
        <w:rPr>
          <w:rStyle w:val="9"/>
          <w:rFonts w:ascii="Times New Roman" w:hAnsi="Times New Roman"/>
          <w:b/>
          <w:sz w:val="28"/>
          <w:u w:val="single"/>
        </w:rPr>
        <w:t>.ОТНОСНО</w:t>
      </w:r>
      <w:r>
        <w:rPr>
          <w:rStyle w:val="9"/>
          <w:rFonts w:ascii="Times New Roman" w:hAnsi="Times New Roman"/>
          <w:b/>
          <w:sz w:val="28"/>
          <w:u w:val="single"/>
        </w:rPr>
        <w:t>:</w:t>
      </w:r>
      <w:r w:rsidRPr="006D43A5">
        <w:rPr>
          <w:rFonts w:ascii="Times New Roman" w:eastAsiaTheme="minorHAnsi" w:hAnsi="Times New Roman"/>
          <w:color w:val="000000"/>
          <w:lang w:eastAsia="en-US"/>
        </w:rPr>
        <w:t xml:space="preserve"> </w:t>
      </w:r>
      <w:r w:rsidR="00B71960" w:rsidRPr="00B71960">
        <w:rPr>
          <w:rFonts w:ascii="Times New Roman" w:hAnsi="Times New Roman"/>
          <w:color w:val="000000"/>
          <w:shd w:val="clear" w:color="auto" w:fill="FFFFFF"/>
        </w:rPr>
        <w:t>Доклад от директор</w:t>
      </w:r>
      <w:r w:rsidR="00B71960" w:rsidRPr="00B71960">
        <w:rPr>
          <w:rFonts w:ascii="Times New Roman" w:hAnsi="Times New Roman"/>
          <w:color w:val="000000"/>
          <w:shd w:val="clear" w:color="auto" w:fill="FFFFFF"/>
          <w:lang w:val="en-US"/>
        </w:rPr>
        <w:t xml:space="preserve"> </w:t>
      </w:r>
      <w:r w:rsidR="00B71960" w:rsidRPr="00B71960">
        <w:rPr>
          <w:rFonts w:ascii="Times New Roman" w:hAnsi="Times New Roman"/>
          <w:color w:val="000000"/>
          <w:shd w:val="clear" w:color="auto" w:fill="FFFFFF"/>
        </w:rPr>
        <w:t>на дирекция „Човешки ресурси, административно и техническо обслужване и класифицирана информация“ относно възможности за работа от разстояние на служителите от администрацията на ВСС.</w:t>
      </w:r>
    </w:p>
    <w:p w:rsidR="00BC508A" w:rsidRPr="006D43A5" w:rsidRDefault="00BC508A" w:rsidP="00C245C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/>
          <w:lang w:val="en-US"/>
        </w:rPr>
      </w:pPr>
    </w:p>
    <w:p w:rsidR="00C245C3" w:rsidRPr="006D43A5" w:rsidRDefault="00C245C3" w:rsidP="00C245C3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C245C3" w:rsidRPr="006D43A5" w:rsidRDefault="00C245C3" w:rsidP="00C245C3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информационни технологии”</w:t>
      </w:r>
    </w:p>
    <w:p w:rsidR="00C245C3" w:rsidRPr="006D43A5" w:rsidRDefault="00C245C3" w:rsidP="00C245C3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6D43A5">
        <w:rPr>
          <w:rFonts w:ascii="Times New Roman" w:hAnsi="Times New Roman"/>
          <w:b/>
          <w:bCs/>
        </w:rPr>
        <w:t>Р Е Ш И :</w:t>
      </w:r>
    </w:p>
    <w:p w:rsidR="00C245C3" w:rsidRPr="00ED7EBF" w:rsidRDefault="00C245C3" w:rsidP="00C245C3">
      <w:pPr>
        <w:pStyle w:val="Default"/>
        <w:rPr>
          <w:sz w:val="16"/>
          <w:szCs w:val="16"/>
          <w:lang w:val="en-US"/>
        </w:rPr>
      </w:pPr>
    </w:p>
    <w:p w:rsidR="00A87F82" w:rsidRDefault="00C245C3" w:rsidP="00400976">
      <w:pPr>
        <w:pStyle w:val="Default"/>
        <w:jc w:val="both"/>
        <w:rPr>
          <w:sz w:val="28"/>
          <w:szCs w:val="28"/>
          <w:shd w:val="clear" w:color="auto" w:fill="FFFFFF"/>
        </w:rPr>
      </w:pPr>
      <w:r>
        <w:t xml:space="preserve"> </w:t>
      </w:r>
      <w:r>
        <w:tab/>
      </w:r>
      <w:r w:rsidR="00A87F82" w:rsidRPr="00BC56C9">
        <w:rPr>
          <w:b/>
          <w:sz w:val="28"/>
          <w:szCs w:val="28"/>
        </w:rPr>
        <w:t>13.1.</w:t>
      </w:r>
      <w:r w:rsidR="00A87F82" w:rsidRPr="00BC56C9">
        <w:rPr>
          <w:sz w:val="28"/>
          <w:szCs w:val="28"/>
        </w:rPr>
        <w:t xml:space="preserve">  </w:t>
      </w:r>
      <w:r w:rsidR="00A87F82" w:rsidRPr="00BC56C9">
        <w:rPr>
          <w:b/>
          <w:sz w:val="28"/>
          <w:szCs w:val="28"/>
        </w:rPr>
        <w:t xml:space="preserve">Връща </w:t>
      </w:r>
      <w:r w:rsidR="00A87F82" w:rsidRPr="00BC56C9">
        <w:rPr>
          <w:sz w:val="28"/>
          <w:szCs w:val="28"/>
          <w:shd w:val="clear" w:color="auto" w:fill="FFFFFF"/>
        </w:rPr>
        <w:t>доклада на директора</w:t>
      </w:r>
      <w:r w:rsidR="00A87F82" w:rsidRPr="00BC56C9">
        <w:rPr>
          <w:sz w:val="28"/>
          <w:szCs w:val="28"/>
          <w:shd w:val="clear" w:color="auto" w:fill="FFFFFF"/>
          <w:lang w:val="en-US"/>
        </w:rPr>
        <w:t xml:space="preserve"> </w:t>
      </w:r>
      <w:r w:rsidR="00A87F82" w:rsidRPr="00BC56C9">
        <w:rPr>
          <w:sz w:val="28"/>
          <w:szCs w:val="28"/>
          <w:shd w:val="clear" w:color="auto" w:fill="FFFFFF"/>
        </w:rPr>
        <w:t>на дирекция „Човешки ресурси, административно и техническо обслужване и класифицирана информация</w:t>
      </w:r>
      <w:r w:rsidR="00400976">
        <w:rPr>
          <w:sz w:val="28"/>
          <w:szCs w:val="28"/>
          <w:shd w:val="clear" w:color="auto" w:fill="FFFFFF"/>
        </w:rPr>
        <w:t xml:space="preserve">“, за изготвяне на нов относно дирекция „Информационни технологии“ въз основа на предоставена от </w:t>
      </w:r>
      <w:r w:rsidR="00A87F82">
        <w:rPr>
          <w:sz w:val="28"/>
          <w:szCs w:val="28"/>
          <w:shd w:val="clear" w:color="auto" w:fill="FFFFFF"/>
        </w:rPr>
        <w:t>директора на</w:t>
      </w:r>
      <w:r w:rsidR="00A87F82" w:rsidRPr="00B24A9B">
        <w:rPr>
          <w:sz w:val="28"/>
          <w:szCs w:val="28"/>
          <w:shd w:val="clear" w:color="auto" w:fill="FFFFFF"/>
        </w:rPr>
        <w:t xml:space="preserve"> </w:t>
      </w:r>
      <w:r w:rsidR="00A87F82" w:rsidRPr="00BC56C9">
        <w:rPr>
          <w:sz w:val="28"/>
          <w:szCs w:val="28"/>
          <w:shd w:val="clear" w:color="auto" w:fill="FFFFFF"/>
        </w:rPr>
        <w:t>дирекция „Информационни технологии“</w:t>
      </w:r>
      <w:r w:rsidR="00400976">
        <w:rPr>
          <w:sz w:val="28"/>
          <w:szCs w:val="28"/>
          <w:shd w:val="clear" w:color="auto" w:fill="FFFFFF"/>
        </w:rPr>
        <w:t xml:space="preserve"> информация за</w:t>
      </w:r>
      <w:r w:rsidR="00A87F82">
        <w:rPr>
          <w:sz w:val="28"/>
          <w:szCs w:val="28"/>
          <w:shd w:val="clear" w:color="auto" w:fill="FFFFFF"/>
        </w:rPr>
        <w:t>:</w:t>
      </w:r>
    </w:p>
    <w:p w:rsidR="00A87F82" w:rsidRDefault="00A87F82" w:rsidP="00A87F82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служителите от </w:t>
      </w:r>
      <w:r w:rsidR="00400976">
        <w:rPr>
          <w:sz w:val="28"/>
          <w:szCs w:val="28"/>
          <w:shd w:val="clear" w:color="auto" w:fill="FFFFFF"/>
        </w:rPr>
        <w:t>дирекция „Информационни технологии“</w:t>
      </w:r>
      <w:r>
        <w:rPr>
          <w:sz w:val="28"/>
          <w:szCs w:val="28"/>
          <w:shd w:val="clear" w:color="auto" w:fill="FFFFFF"/>
        </w:rPr>
        <w:t>, които бих</w:t>
      </w:r>
      <w:r w:rsidR="005440C8">
        <w:rPr>
          <w:sz w:val="28"/>
          <w:szCs w:val="28"/>
          <w:shd w:val="clear" w:color="auto" w:fill="FFFFFF"/>
        </w:rPr>
        <w:t>а могли да работят дистанционно</w:t>
      </w:r>
      <w:r w:rsidR="005440C8">
        <w:rPr>
          <w:sz w:val="28"/>
          <w:szCs w:val="28"/>
          <w:shd w:val="clear" w:color="auto" w:fill="FFFFFF"/>
          <w:lang w:val="en-US"/>
        </w:rPr>
        <w:t>;</w:t>
      </w:r>
      <w:r>
        <w:rPr>
          <w:sz w:val="28"/>
          <w:szCs w:val="28"/>
          <w:shd w:val="clear" w:color="auto" w:fill="FFFFFF"/>
        </w:rPr>
        <w:t xml:space="preserve"> </w:t>
      </w:r>
    </w:p>
    <w:p w:rsidR="00A87F82" w:rsidRPr="005440C8" w:rsidRDefault="00400976" w:rsidP="00A87F82">
      <w:pPr>
        <w:pStyle w:val="Default"/>
        <w:ind w:firstLine="709"/>
        <w:jc w:val="both"/>
        <w:rPr>
          <w:sz w:val="28"/>
          <w:szCs w:val="28"/>
          <w:shd w:val="clear" w:color="auto" w:fill="FFFFFF"/>
          <w:lang w:val="en-US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A87F82">
        <w:rPr>
          <w:sz w:val="28"/>
          <w:szCs w:val="28"/>
          <w:shd w:val="clear" w:color="auto" w:fill="FFFFFF"/>
        </w:rPr>
        <w:t>данни за длъжности и време, през което заемащите ги служители ще изпълн</w:t>
      </w:r>
      <w:r w:rsidR="005440C8">
        <w:rPr>
          <w:sz w:val="28"/>
          <w:szCs w:val="28"/>
          <w:shd w:val="clear" w:color="auto" w:fill="FFFFFF"/>
        </w:rPr>
        <w:t>яват функциите си неприсъствено</w:t>
      </w:r>
      <w:r w:rsidR="005440C8">
        <w:rPr>
          <w:sz w:val="28"/>
          <w:szCs w:val="28"/>
          <w:shd w:val="clear" w:color="auto" w:fill="FFFFFF"/>
          <w:lang w:val="en-US"/>
        </w:rPr>
        <w:t>;</w:t>
      </w:r>
    </w:p>
    <w:p w:rsidR="00A87F82" w:rsidRDefault="00A87F82" w:rsidP="00A87F82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- налице ли е съгласие от тези служители за полагане на труд от разстояние, като при изявено съгласие, същото да бъде оформено като самостоятелно писмено изявление за всеки един от тях.</w:t>
      </w:r>
    </w:p>
    <w:p w:rsidR="00802076" w:rsidRDefault="00802076" w:rsidP="00A87F82">
      <w:pPr>
        <w:pStyle w:val="Default"/>
        <w:jc w:val="both"/>
        <w:rPr>
          <w:sz w:val="28"/>
          <w:szCs w:val="28"/>
        </w:rPr>
      </w:pPr>
    </w:p>
    <w:p w:rsidR="00B71960" w:rsidRPr="00B71960" w:rsidRDefault="00802076" w:rsidP="00B71960">
      <w:pPr>
        <w:pStyle w:val="Default"/>
        <w:ind w:firstLine="708"/>
        <w:jc w:val="both"/>
        <w:rPr>
          <w:rFonts w:eastAsia="Calibri"/>
          <w:sz w:val="28"/>
          <w:szCs w:val="28"/>
        </w:rPr>
      </w:pPr>
      <w:r>
        <w:rPr>
          <w:rStyle w:val="9"/>
          <w:rFonts w:ascii="Times New Roman" w:hAnsi="Times New Roman"/>
          <w:b/>
          <w:sz w:val="28"/>
          <w:u w:val="single"/>
        </w:rPr>
        <w:t>14</w:t>
      </w:r>
      <w:r w:rsidRPr="006D43A5">
        <w:rPr>
          <w:rStyle w:val="9"/>
          <w:rFonts w:ascii="Times New Roman" w:hAnsi="Times New Roman"/>
          <w:b/>
          <w:sz w:val="28"/>
          <w:u w:val="single"/>
        </w:rPr>
        <w:t>.ОТНОСНО</w:t>
      </w:r>
      <w:r>
        <w:rPr>
          <w:rStyle w:val="9"/>
          <w:rFonts w:ascii="Times New Roman" w:hAnsi="Times New Roman"/>
          <w:b/>
          <w:sz w:val="28"/>
          <w:u w:val="single"/>
        </w:rPr>
        <w:t>:</w:t>
      </w:r>
      <w:r w:rsidRPr="006D43A5">
        <w:t xml:space="preserve"> </w:t>
      </w:r>
      <w:r w:rsidR="00B71960" w:rsidRPr="00B71960">
        <w:rPr>
          <w:rFonts w:eastAsia="Calibri"/>
          <w:sz w:val="28"/>
          <w:szCs w:val="28"/>
        </w:rPr>
        <w:t>Доклад от директор на дирекция „Правна“ и директор на дирекция „</w:t>
      </w:r>
      <w:r w:rsidR="00B71960" w:rsidRPr="00B71960">
        <w:rPr>
          <w:rFonts w:eastAsia="Calibri"/>
          <w:sz w:val="28"/>
          <w:szCs w:val="28"/>
          <w:shd w:val="clear" w:color="auto" w:fill="FFFFFF"/>
        </w:rPr>
        <w:t>Информационни технологии</w:t>
      </w:r>
      <w:r w:rsidR="00B71960" w:rsidRPr="00B71960">
        <w:rPr>
          <w:rFonts w:eastAsia="Calibri"/>
          <w:sz w:val="28"/>
          <w:szCs w:val="28"/>
        </w:rPr>
        <w:t xml:space="preserve">“ относно писмо от министъра на правосъдието във връзка с извършване на цялостен и независим одит на системата за </w:t>
      </w:r>
      <w:proofErr w:type="spellStart"/>
      <w:r w:rsidR="00B71960" w:rsidRPr="00B71960">
        <w:rPr>
          <w:rFonts w:eastAsia="Calibri"/>
          <w:sz w:val="28"/>
          <w:szCs w:val="28"/>
        </w:rPr>
        <w:t>видеоконферентни</w:t>
      </w:r>
      <w:proofErr w:type="spellEnd"/>
      <w:r w:rsidR="00B71960" w:rsidRPr="00B71960">
        <w:rPr>
          <w:rFonts w:eastAsia="Calibri"/>
          <w:sz w:val="28"/>
          <w:szCs w:val="28"/>
        </w:rPr>
        <w:t xml:space="preserve"> връзки, изградена по проект „Изграждане на средства за </w:t>
      </w:r>
      <w:proofErr w:type="spellStart"/>
      <w:r w:rsidR="00B71960" w:rsidRPr="00B71960">
        <w:rPr>
          <w:rFonts w:eastAsia="Calibri"/>
          <w:sz w:val="28"/>
          <w:szCs w:val="28"/>
        </w:rPr>
        <w:t>видеоконферентни</w:t>
      </w:r>
      <w:proofErr w:type="spellEnd"/>
      <w:r w:rsidR="00B71960" w:rsidRPr="00B71960">
        <w:rPr>
          <w:rFonts w:eastAsia="Calibri"/>
          <w:sz w:val="28"/>
          <w:szCs w:val="28"/>
        </w:rPr>
        <w:t xml:space="preserve"> връзки и тяхното използване във фазите на досъдебно и съдебно производство, включително и при трансгранично сътрудничество в правораздаването“.</w:t>
      </w:r>
    </w:p>
    <w:p w:rsidR="00802076" w:rsidRPr="006D43A5" w:rsidRDefault="00802076" w:rsidP="008020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/>
          <w:lang w:val="en-US"/>
        </w:rPr>
      </w:pPr>
    </w:p>
    <w:p w:rsidR="00802076" w:rsidRPr="006D43A5" w:rsidRDefault="00802076" w:rsidP="00802076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802076" w:rsidRPr="006D43A5" w:rsidRDefault="00802076" w:rsidP="00802076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информационни технологии”</w:t>
      </w:r>
    </w:p>
    <w:p w:rsidR="00802076" w:rsidRPr="006D43A5" w:rsidRDefault="00802076" w:rsidP="00802076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6D43A5">
        <w:rPr>
          <w:rFonts w:ascii="Times New Roman" w:hAnsi="Times New Roman"/>
          <w:b/>
          <w:bCs/>
        </w:rPr>
        <w:t>Р Е Ш И :</w:t>
      </w:r>
    </w:p>
    <w:p w:rsidR="00802076" w:rsidRPr="00ED7EBF" w:rsidRDefault="00802076" w:rsidP="00802076">
      <w:pPr>
        <w:pStyle w:val="Default"/>
        <w:rPr>
          <w:sz w:val="16"/>
          <w:szCs w:val="16"/>
          <w:lang w:val="en-US"/>
        </w:rPr>
      </w:pPr>
    </w:p>
    <w:p w:rsidR="00912421" w:rsidRDefault="00802076" w:rsidP="00C34328">
      <w:pPr>
        <w:pStyle w:val="Default"/>
        <w:jc w:val="both"/>
        <w:rPr>
          <w:sz w:val="28"/>
          <w:szCs w:val="28"/>
        </w:rPr>
      </w:pPr>
      <w:r>
        <w:t xml:space="preserve"> </w:t>
      </w:r>
      <w:r>
        <w:tab/>
      </w:r>
      <w:r w:rsidR="00912421">
        <w:t xml:space="preserve"> </w:t>
      </w:r>
      <w:r w:rsidR="00912421">
        <w:rPr>
          <w:b/>
          <w:bCs/>
          <w:sz w:val="28"/>
          <w:szCs w:val="28"/>
        </w:rPr>
        <w:t xml:space="preserve">14.1. ПРИЕМА </w:t>
      </w:r>
      <w:r w:rsidR="00912421">
        <w:rPr>
          <w:sz w:val="28"/>
          <w:szCs w:val="28"/>
        </w:rPr>
        <w:t xml:space="preserve">доклада от директор на дирекция „Правна“ и директор на дирекция „Информационни технологии“ относно писмо от министъра на правосъдието във връзка с извършване на цялостен и независим одит на системата за </w:t>
      </w:r>
      <w:proofErr w:type="spellStart"/>
      <w:r w:rsidR="00912421">
        <w:rPr>
          <w:sz w:val="28"/>
          <w:szCs w:val="28"/>
        </w:rPr>
        <w:t>видеоконферентни</w:t>
      </w:r>
      <w:proofErr w:type="spellEnd"/>
      <w:r w:rsidR="00912421">
        <w:rPr>
          <w:sz w:val="28"/>
          <w:szCs w:val="28"/>
        </w:rPr>
        <w:t xml:space="preserve"> връзки, изградена по проект „Изграждане на средства за </w:t>
      </w:r>
      <w:proofErr w:type="spellStart"/>
      <w:r w:rsidR="00912421">
        <w:rPr>
          <w:sz w:val="28"/>
          <w:szCs w:val="28"/>
        </w:rPr>
        <w:t>видеоконферентни</w:t>
      </w:r>
      <w:proofErr w:type="spellEnd"/>
      <w:r w:rsidR="00912421">
        <w:rPr>
          <w:sz w:val="28"/>
          <w:szCs w:val="28"/>
        </w:rPr>
        <w:t xml:space="preserve"> връзки и тяхното използване във фазите на досъдебно и съдебно производство, включително и при трансгранично сътрудничество в правораздаването“. </w:t>
      </w:r>
    </w:p>
    <w:p w:rsidR="00912421" w:rsidRPr="00310F36" w:rsidRDefault="004F1854" w:rsidP="004F1854">
      <w:pPr>
        <w:pStyle w:val="Default"/>
        <w:ind w:firstLine="708"/>
        <w:jc w:val="both"/>
        <w:rPr>
          <w:sz w:val="28"/>
          <w:szCs w:val="28"/>
        </w:rPr>
      </w:pPr>
      <w:r w:rsidRPr="00310F36">
        <w:rPr>
          <w:b/>
          <w:bCs/>
          <w:sz w:val="28"/>
          <w:szCs w:val="28"/>
        </w:rPr>
        <w:t xml:space="preserve">14.2. </w:t>
      </w:r>
      <w:r w:rsidR="00912421" w:rsidRPr="00310F36">
        <w:rPr>
          <w:sz w:val="28"/>
          <w:szCs w:val="28"/>
        </w:rPr>
        <w:t xml:space="preserve">Докладът да се внесе за разглеждане в заседание на Пленума на ВСС. </w:t>
      </w:r>
    </w:p>
    <w:p w:rsidR="00912421" w:rsidRDefault="004F1854" w:rsidP="004F1854">
      <w:pPr>
        <w:pStyle w:val="Default"/>
        <w:ind w:firstLine="708"/>
        <w:jc w:val="both"/>
        <w:rPr>
          <w:sz w:val="28"/>
          <w:szCs w:val="28"/>
        </w:rPr>
      </w:pPr>
      <w:r w:rsidRPr="00310F36">
        <w:rPr>
          <w:b/>
          <w:sz w:val="28"/>
          <w:szCs w:val="28"/>
        </w:rPr>
        <w:t>14.3</w:t>
      </w:r>
      <w:r w:rsidRPr="00310F36">
        <w:rPr>
          <w:sz w:val="28"/>
          <w:szCs w:val="28"/>
        </w:rPr>
        <w:t xml:space="preserve">. </w:t>
      </w:r>
      <w:r w:rsidR="00912421" w:rsidRPr="00310F36">
        <w:rPr>
          <w:sz w:val="28"/>
          <w:szCs w:val="28"/>
        </w:rPr>
        <w:t>Комисия ”Професионална квалификация и информационни технологии” предлага на Пленума на Висшия съдебен съвет да приеме следното решение:</w:t>
      </w:r>
      <w:r w:rsidR="00912421">
        <w:rPr>
          <w:sz w:val="28"/>
          <w:szCs w:val="28"/>
        </w:rPr>
        <w:t xml:space="preserve"> </w:t>
      </w:r>
    </w:p>
    <w:p w:rsidR="004F1854" w:rsidRDefault="004F1854" w:rsidP="004F1854">
      <w:pPr>
        <w:pStyle w:val="Default"/>
        <w:ind w:firstLine="708"/>
        <w:jc w:val="both"/>
        <w:rPr>
          <w:sz w:val="28"/>
          <w:szCs w:val="28"/>
        </w:rPr>
      </w:pPr>
    </w:p>
    <w:p w:rsidR="00912421" w:rsidRDefault="00912421" w:rsidP="004F1854">
      <w:pPr>
        <w:pStyle w:val="Default"/>
        <w:ind w:left="7788" w:firstLine="708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ПРОЕКТ </w:t>
      </w:r>
    </w:p>
    <w:p w:rsidR="00912421" w:rsidRDefault="00912421" w:rsidP="004F1854">
      <w:pPr>
        <w:pStyle w:val="Default"/>
        <w:ind w:left="1416"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ПЛЕНУМЪТ НА ВИСШИЯ СЪДЕБЕН СЪВЕТ </w:t>
      </w:r>
    </w:p>
    <w:p w:rsidR="00912421" w:rsidRDefault="00912421" w:rsidP="004F1854">
      <w:pPr>
        <w:pStyle w:val="Default"/>
        <w:ind w:left="3540"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РЕШИ: </w:t>
      </w:r>
    </w:p>
    <w:p w:rsidR="004F1854" w:rsidRPr="00ED7EBF" w:rsidRDefault="004F1854" w:rsidP="004F1854">
      <w:pPr>
        <w:pStyle w:val="Default"/>
        <w:ind w:left="3540" w:firstLine="708"/>
        <w:jc w:val="both"/>
        <w:rPr>
          <w:sz w:val="16"/>
          <w:szCs w:val="16"/>
        </w:rPr>
      </w:pPr>
    </w:p>
    <w:p w:rsidR="00912421" w:rsidRDefault="00912421" w:rsidP="004F1854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>
        <w:rPr>
          <w:sz w:val="28"/>
          <w:szCs w:val="28"/>
        </w:rPr>
        <w:t xml:space="preserve">Изразява отрицателно становище по предложението на Министерство на правосъдието за прехвърляне на оборудването, придобито от МП по проект „Изграждане на средства за </w:t>
      </w:r>
      <w:proofErr w:type="spellStart"/>
      <w:r>
        <w:rPr>
          <w:sz w:val="28"/>
          <w:szCs w:val="28"/>
        </w:rPr>
        <w:t>видеоконферентни</w:t>
      </w:r>
      <w:proofErr w:type="spellEnd"/>
      <w:r>
        <w:rPr>
          <w:sz w:val="28"/>
          <w:szCs w:val="28"/>
        </w:rPr>
        <w:t xml:space="preserve"> връзки и тяхното използване във фазите на досъдебно и съдебно производство, включително и при трансгранично сътрудничество в правораздаването“ към съответните органи на съдебната власт. </w:t>
      </w:r>
    </w:p>
    <w:p w:rsidR="00912421" w:rsidRDefault="00912421" w:rsidP="002F6672">
      <w:pPr>
        <w:pStyle w:val="Default"/>
        <w:jc w:val="both"/>
        <w:rPr>
          <w:sz w:val="28"/>
          <w:szCs w:val="28"/>
        </w:rPr>
      </w:pPr>
    </w:p>
    <w:p w:rsidR="00912421" w:rsidRDefault="00912421" w:rsidP="004F1854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Мотиви: </w:t>
      </w:r>
      <w:r>
        <w:rPr>
          <w:sz w:val="28"/>
          <w:szCs w:val="28"/>
        </w:rPr>
        <w:t xml:space="preserve">Съгласно Анекс № 1 от 15.01.2018 г. (стр.38 Раздел „Устойчивост“) и Анекс № 3 от 02.11.2018 г. (стр.34 Раздел „Устойчивост“) към Договор за БФП </w:t>
      </w:r>
      <w:r>
        <w:rPr>
          <w:b/>
          <w:bCs/>
          <w:i/>
          <w:iCs/>
          <w:sz w:val="28"/>
          <w:szCs w:val="28"/>
        </w:rPr>
        <w:t>„централната компонента ще се поддържа от структурите на МП</w:t>
      </w:r>
      <w:r>
        <w:rPr>
          <w:b/>
          <w:bCs/>
          <w:sz w:val="28"/>
          <w:szCs w:val="28"/>
        </w:rPr>
        <w:t>“</w:t>
      </w:r>
      <w:r>
        <w:rPr>
          <w:sz w:val="28"/>
          <w:szCs w:val="28"/>
        </w:rPr>
        <w:t xml:space="preserve">, а съгласно чл. 1, ал. 1, т. 10.1 от Споразумение за партньорство за изпълнение на проект по процедура BG05SF0P001 </w:t>
      </w:r>
      <w:r>
        <w:rPr>
          <w:b/>
          <w:bCs/>
          <w:i/>
          <w:iCs/>
          <w:sz w:val="28"/>
          <w:szCs w:val="28"/>
        </w:rPr>
        <w:t xml:space="preserve">Бенефициентът по проекта (МП) се задължава да „получи и използва по предназначение доставеното по Дейност 2 технологично оборудване за изграждане на централната компонента на системата за </w:t>
      </w:r>
      <w:proofErr w:type="spellStart"/>
      <w:r>
        <w:rPr>
          <w:b/>
          <w:bCs/>
          <w:i/>
          <w:iCs/>
          <w:sz w:val="28"/>
          <w:szCs w:val="28"/>
        </w:rPr>
        <w:t>видеоконферентни</w:t>
      </w:r>
      <w:proofErr w:type="spellEnd"/>
      <w:r>
        <w:rPr>
          <w:b/>
          <w:bCs/>
          <w:i/>
          <w:iCs/>
          <w:sz w:val="28"/>
          <w:szCs w:val="28"/>
        </w:rPr>
        <w:t xml:space="preserve"> връзки, за целия срок на изпълнение на проекта и след това.“ </w:t>
      </w:r>
    </w:p>
    <w:p w:rsidR="00912421" w:rsidRDefault="00912421" w:rsidP="004F1854">
      <w:pPr>
        <w:pStyle w:val="Default"/>
        <w:ind w:firstLine="708"/>
        <w:jc w:val="both"/>
        <w:rPr>
          <w:sz w:val="28"/>
          <w:szCs w:val="28"/>
        </w:rPr>
      </w:pPr>
      <w:r w:rsidRPr="004F1854">
        <w:rPr>
          <w:b/>
          <w:bCs/>
          <w:iCs/>
          <w:sz w:val="28"/>
          <w:szCs w:val="28"/>
        </w:rPr>
        <w:t>2.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Решението по т. 1 да се изпрати на министъра на правосъдието. </w:t>
      </w:r>
    </w:p>
    <w:p w:rsidR="00802076" w:rsidRDefault="00802076" w:rsidP="00912421">
      <w:pPr>
        <w:pStyle w:val="Default"/>
        <w:ind w:right="141"/>
        <w:jc w:val="both"/>
        <w:rPr>
          <w:sz w:val="28"/>
          <w:szCs w:val="28"/>
        </w:rPr>
      </w:pPr>
    </w:p>
    <w:p w:rsidR="004F1854" w:rsidRPr="004F1854" w:rsidRDefault="00802076" w:rsidP="004F1854">
      <w:pPr>
        <w:pStyle w:val="Default"/>
        <w:ind w:right="23" w:firstLine="709"/>
        <w:jc w:val="both"/>
        <w:rPr>
          <w:rFonts w:eastAsia="Calibri"/>
          <w:sz w:val="28"/>
          <w:szCs w:val="28"/>
        </w:rPr>
      </w:pPr>
      <w:r>
        <w:rPr>
          <w:rStyle w:val="9"/>
          <w:rFonts w:ascii="Times New Roman" w:hAnsi="Times New Roman"/>
          <w:b/>
          <w:sz w:val="28"/>
          <w:u w:val="single"/>
        </w:rPr>
        <w:t>15</w:t>
      </w:r>
      <w:r w:rsidRPr="006D43A5">
        <w:rPr>
          <w:rStyle w:val="9"/>
          <w:rFonts w:ascii="Times New Roman" w:hAnsi="Times New Roman"/>
          <w:b/>
          <w:sz w:val="28"/>
          <w:u w:val="single"/>
        </w:rPr>
        <w:t>.</w:t>
      </w:r>
      <w:r w:rsidR="001D018E">
        <w:rPr>
          <w:rStyle w:val="9"/>
          <w:rFonts w:ascii="Times New Roman" w:hAnsi="Times New Roman"/>
          <w:b/>
          <w:sz w:val="28"/>
          <w:u w:val="single"/>
        </w:rPr>
        <w:t xml:space="preserve"> </w:t>
      </w:r>
      <w:r w:rsidRPr="006D43A5">
        <w:rPr>
          <w:rStyle w:val="9"/>
          <w:rFonts w:ascii="Times New Roman" w:hAnsi="Times New Roman"/>
          <w:b/>
          <w:sz w:val="28"/>
          <w:u w:val="single"/>
        </w:rPr>
        <w:t>ОТНОСНО</w:t>
      </w:r>
      <w:r>
        <w:rPr>
          <w:rStyle w:val="9"/>
          <w:rFonts w:ascii="Times New Roman" w:hAnsi="Times New Roman"/>
          <w:b/>
          <w:sz w:val="28"/>
          <w:u w:val="single"/>
        </w:rPr>
        <w:t>:</w:t>
      </w:r>
      <w:r w:rsidRPr="006D43A5">
        <w:t xml:space="preserve"> </w:t>
      </w:r>
      <w:r w:rsidR="004F1854" w:rsidRPr="004F1854">
        <w:rPr>
          <w:rFonts w:eastAsia="Calibri"/>
          <w:sz w:val="28"/>
          <w:szCs w:val="28"/>
        </w:rPr>
        <w:t>Писмо от заместник-министър</w:t>
      </w:r>
      <w:r w:rsidR="009D2183">
        <w:rPr>
          <w:rFonts w:eastAsia="Calibri"/>
          <w:sz w:val="28"/>
          <w:szCs w:val="28"/>
        </w:rPr>
        <w:t xml:space="preserve"> </w:t>
      </w:r>
      <w:r w:rsidR="004F1854" w:rsidRPr="004F1854">
        <w:rPr>
          <w:rFonts w:eastAsia="Calibri"/>
          <w:sz w:val="28"/>
          <w:szCs w:val="28"/>
        </w:rPr>
        <w:t xml:space="preserve">на правосъдието относно </w:t>
      </w:r>
      <w:r w:rsidR="004F1854" w:rsidRPr="004F1854">
        <w:rPr>
          <w:rFonts w:eastAsia="Calibri"/>
          <w:sz w:val="28"/>
          <w:szCs w:val="28"/>
          <w:shd w:val="clear" w:color="auto" w:fill="FFFFFF"/>
          <w:lang w:eastAsia="bg-BG"/>
        </w:rPr>
        <w:t>предоставяне на пояснения относно публикуваните обобщени данни за 2024 г. за целите на мониторинга на производствата по преструктуриране, несъстоятелност и опрощаване на задължения в изпълнение на чл. 29 от Директива (ЕС) 2019/1023 на Европейския парламент и на Съвета от 20 юни 2019 г.</w:t>
      </w:r>
    </w:p>
    <w:p w:rsidR="00802076" w:rsidRPr="006D43A5" w:rsidRDefault="00802076" w:rsidP="008020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/>
          <w:lang w:val="en-US"/>
        </w:rPr>
      </w:pPr>
    </w:p>
    <w:p w:rsidR="00802076" w:rsidRPr="006D43A5" w:rsidRDefault="00802076" w:rsidP="00802076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802076" w:rsidRPr="006D43A5" w:rsidRDefault="00802076" w:rsidP="00802076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информационни технологии”</w:t>
      </w:r>
    </w:p>
    <w:p w:rsidR="00802076" w:rsidRPr="006D43A5" w:rsidRDefault="00802076" w:rsidP="00802076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6D43A5">
        <w:rPr>
          <w:rFonts w:ascii="Times New Roman" w:hAnsi="Times New Roman"/>
          <w:b/>
          <w:bCs/>
        </w:rPr>
        <w:t>Р Е Ш И :</w:t>
      </w:r>
    </w:p>
    <w:p w:rsidR="00802076" w:rsidRPr="00ED7EBF" w:rsidRDefault="00802076" w:rsidP="00802076">
      <w:pPr>
        <w:pStyle w:val="Default"/>
        <w:rPr>
          <w:sz w:val="16"/>
          <w:szCs w:val="16"/>
          <w:lang w:val="en-US"/>
        </w:rPr>
      </w:pPr>
    </w:p>
    <w:p w:rsidR="00802076" w:rsidRDefault="00802076" w:rsidP="005E052E">
      <w:pPr>
        <w:pStyle w:val="Default"/>
        <w:ind w:right="141"/>
        <w:jc w:val="both"/>
        <w:rPr>
          <w:sz w:val="28"/>
          <w:szCs w:val="28"/>
        </w:rPr>
      </w:pPr>
      <w:r>
        <w:t xml:space="preserve"> </w:t>
      </w:r>
      <w:r>
        <w:tab/>
      </w:r>
      <w:r w:rsidRPr="00E77CB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5</w:t>
      </w:r>
      <w:r w:rsidRPr="00E77CBE">
        <w:rPr>
          <w:b/>
          <w:sz w:val="28"/>
          <w:szCs w:val="28"/>
        </w:rPr>
        <w:t>.1</w:t>
      </w:r>
      <w:r w:rsidR="005E052E">
        <w:rPr>
          <w:b/>
          <w:sz w:val="28"/>
          <w:szCs w:val="28"/>
        </w:rPr>
        <w:t xml:space="preserve">. Приема за сведение </w:t>
      </w:r>
      <w:r w:rsidR="005E052E" w:rsidRPr="004F1854">
        <w:rPr>
          <w:rFonts w:eastAsia="Calibri"/>
          <w:sz w:val="28"/>
          <w:szCs w:val="28"/>
        </w:rPr>
        <w:t>писмо от заместник-министър</w:t>
      </w:r>
      <w:r w:rsidR="0097546B">
        <w:rPr>
          <w:rFonts w:eastAsia="Calibri"/>
          <w:color w:val="FF0000"/>
          <w:sz w:val="28"/>
          <w:szCs w:val="28"/>
        </w:rPr>
        <w:t xml:space="preserve"> </w:t>
      </w:r>
      <w:r w:rsidR="005E052E" w:rsidRPr="004F1854">
        <w:rPr>
          <w:rFonts w:eastAsia="Calibri"/>
          <w:sz w:val="28"/>
          <w:szCs w:val="28"/>
        </w:rPr>
        <w:t xml:space="preserve">на правосъдието относно </w:t>
      </w:r>
      <w:r w:rsidR="005E052E" w:rsidRPr="004F1854">
        <w:rPr>
          <w:rFonts w:eastAsia="Calibri"/>
          <w:sz w:val="28"/>
          <w:szCs w:val="28"/>
          <w:shd w:val="clear" w:color="auto" w:fill="FFFFFF"/>
          <w:lang w:eastAsia="bg-BG"/>
        </w:rPr>
        <w:t>предоставяне на пояснения относно публикуваните обобщени данни за 2024 г. за целите на мониторинга на производствата по преструктуриране, несъстоятелност и опрощаване на задължения в изпълнение на чл. 29 от Директива (ЕС) 2019/1023 на Европейския парламент и на Съвета от 20 юни 2019</w:t>
      </w:r>
      <w:r w:rsidR="005E052E">
        <w:rPr>
          <w:rFonts w:eastAsia="Calibri"/>
          <w:sz w:val="28"/>
          <w:szCs w:val="28"/>
          <w:shd w:val="clear" w:color="auto" w:fill="FFFFFF"/>
          <w:lang w:eastAsia="bg-BG"/>
        </w:rPr>
        <w:t> г</w:t>
      </w:r>
      <w:r>
        <w:rPr>
          <w:sz w:val="28"/>
          <w:szCs w:val="28"/>
        </w:rPr>
        <w:t xml:space="preserve">. </w:t>
      </w:r>
    </w:p>
    <w:p w:rsidR="00802076" w:rsidRPr="00DB2B11" w:rsidRDefault="00802076" w:rsidP="00802076">
      <w:pPr>
        <w:pStyle w:val="Default"/>
        <w:jc w:val="both"/>
        <w:rPr>
          <w:u w:val="single"/>
          <w:shd w:val="clear" w:color="auto" w:fill="FFFFFF"/>
        </w:rPr>
      </w:pPr>
    </w:p>
    <w:p w:rsidR="00987BC2" w:rsidRPr="00987BC2" w:rsidRDefault="00C82850" w:rsidP="00987BC2">
      <w:pPr>
        <w:pStyle w:val="Default"/>
        <w:ind w:right="141" w:firstLine="709"/>
        <w:jc w:val="both"/>
        <w:rPr>
          <w:rFonts w:eastAsia="Calibri"/>
          <w:sz w:val="28"/>
          <w:szCs w:val="28"/>
        </w:rPr>
      </w:pPr>
      <w:r>
        <w:rPr>
          <w:rStyle w:val="9"/>
          <w:rFonts w:ascii="Times New Roman" w:hAnsi="Times New Roman"/>
          <w:b/>
          <w:sz w:val="28"/>
          <w:u w:val="single"/>
        </w:rPr>
        <w:t>16</w:t>
      </w:r>
      <w:r w:rsidRPr="006D43A5">
        <w:rPr>
          <w:rStyle w:val="9"/>
          <w:rFonts w:ascii="Times New Roman" w:hAnsi="Times New Roman"/>
          <w:b/>
          <w:sz w:val="28"/>
          <w:u w:val="single"/>
        </w:rPr>
        <w:t>.ОТНОСНО</w:t>
      </w:r>
      <w:r>
        <w:rPr>
          <w:rStyle w:val="9"/>
          <w:rFonts w:ascii="Times New Roman" w:hAnsi="Times New Roman"/>
          <w:b/>
          <w:sz w:val="28"/>
          <w:u w:val="single"/>
        </w:rPr>
        <w:t>:</w:t>
      </w:r>
      <w:r w:rsidRPr="006D43A5">
        <w:t xml:space="preserve"> </w:t>
      </w:r>
      <w:r w:rsidR="00987BC2" w:rsidRPr="00987BC2">
        <w:rPr>
          <w:rFonts w:eastAsia="Calibri"/>
          <w:sz w:val="28"/>
          <w:szCs w:val="28"/>
          <w:shd w:val="clear" w:color="auto" w:fill="FFFFFF"/>
          <w:lang w:eastAsia="bg-BG"/>
        </w:rPr>
        <w:t xml:space="preserve">Писма във връзка с изпълнението на Договор № ВСС- 14008/02.10.2025г. с предмет „Наблюдение и управление на информационно-комуникационна инфраструктура (ИКИ) и осъществяване на дейности, свързани с </w:t>
      </w:r>
      <w:proofErr w:type="spellStart"/>
      <w:r w:rsidR="00987BC2" w:rsidRPr="00987BC2">
        <w:rPr>
          <w:rFonts w:eastAsia="Calibri"/>
          <w:sz w:val="28"/>
          <w:szCs w:val="28"/>
          <w:shd w:val="clear" w:color="auto" w:fill="FFFFFF"/>
          <w:lang w:eastAsia="bg-BG"/>
        </w:rPr>
        <w:t>киберсигурността</w:t>
      </w:r>
      <w:proofErr w:type="spellEnd"/>
      <w:r w:rsidR="00987BC2" w:rsidRPr="00987BC2">
        <w:rPr>
          <w:rFonts w:eastAsia="Calibri"/>
          <w:sz w:val="28"/>
          <w:szCs w:val="28"/>
          <w:shd w:val="clear" w:color="auto" w:fill="FFFFFF"/>
          <w:lang w:eastAsia="bg-BG"/>
        </w:rPr>
        <w:t xml:space="preserve"> на ВСС и съдилищата, с изключение на административните съдилища и Върховния административен съд“.</w:t>
      </w:r>
    </w:p>
    <w:p w:rsidR="00C82850" w:rsidRPr="00802076" w:rsidRDefault="00C82850" w:rsidP="00987BC2">
      <w:pPr>
        <w:autoSpaceDE w:val="0"/>
        <w:autoSpaceDN w:val="0"/>
        <w:adjustRightInd w:val="0"/>
        <w:ind w:right="141" w:firstLine="709"/>
        <w:jc w:val="both"/>
        <w:rPr>
          <w:rFonts w:asciiTheme="minorHAnsi" w:hAnsiTheme="minorHAnsi"/>
        </w:rPr>
      </w:pPr>
    </w:p>
    <w:p w:rsidR="00C82850" w:rsidRPr="006D43A5" w:rsidRDefault="00C82850" w:rsidP="00C82850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C82850" w:rsidRPr="006D43A5" w:rsidRDefault="00C82850" w:rsidP="00C82850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информационни технологии”</w:t>
      </w:r>
    </w:p>
    <w:p w:rsidR="00C82850" w:rsidRPr="006D43A5" w:rsidRDefault="00C82850" w:rsidP="00C82850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6D43A5">
        <w:rPr>
          <w:rFonts w:ascii="Times New Roman" w:hAnsi="Times New Roman"/>
          <w:b/>
          <w:bCs/>
        </w:rPr>
        <w:t>Р Е Ш И :</w:t>
      </w:r>
    </w:p>
    <w:p w:rsidR="00C82850" w:rsidRPr="00ED7EBF" w:rsidRDefault="00C82850" w:rsidP="00C82850">
      <w:pPr>
        <w:pStyle w:val="Default"/>
        <w:rPr>
          <w:sz w:val="16"/>
          <w:szCs w:val="16"/>
          <w:lang w:val="en-US"/>
        </w:rPr>
      </w:pPr>
    </w:p>
    <w:p w:rsidR="00987BC2" w:rsidRPr="00987BC2" w:rsidRDefault="00987BC2" w:rsidP="00987BC2">
      <w:pPr>
        <w:pStyle w:val="Default"/>
        <w:ind w:right="141" w:firstLine="709"/>
        <w:jc w:val="both"/>
        <w:rPr>
          <w:rFonts w:eastAsia="Calibri"/>
          <w:sz w:val="28"/>
          <w:szCs w:val="28"/>
        </w:rPr>
      </w:pPr>
      <w:r w:rsidRPr="00987BC2">
        <w:rPr>
          <w:sz w:val="28"/>
          <w:szCs w:val="28"/>
        </w:rPr>
        <w:t xml:space="preserve"> </w:t>
      </w:r>
      <w:r w:rsidR="00C82850" w:rsidRPr="00987BC2">
        <w:rPr>
          <w:b/>
          <w:sz w:val="28"/>
          <w:szCs w:val="28"/>
        </w:rPr>
        <w:t>16.1.</w:t>
      </w:r>
      <w:r w:rsidR="00C82850" w:rsidRPr="00987BC2">
        <w:rPr>
          <w:sz w:val="28"/>
          <w:szCs w:val="28"/>
        </w:rPr>
        <w:t xml:space="preserve">  </w:t>
      </w:r>
      <w:r w:rsidR="00C82850" w:rsidRPr="00987BC2">
        <w:rPr>
          <w:b/>
          <w:sz w:val="28"/>
          <w:szCs w:val="28"/>
        </w:rPr>
        <w:t>Приема за сведение</w:t>
      </w:r>
      <w:r w:rsidR="00C82850" w:rsidRPr="00987BC2">
        <w:rPr>
          <w:sz w:val="28"/>
          <w:szCs w:val="28"/>
        </w:rPr>
        <w:t xml:space="preserve"> </w:t>
      </w:r>
      <w:r w:rsidRPr="00987BC2">
        <w:rPr>
          <w:rFonts w:eastAsia="Calibri"/>
          <w:sz w:val="28"/>
          <w:szCs w:val="28"/>
          <w:shd w:val="clear" w:color="auto" w:fill="FFFFFF"/>
          <w:lang w:eastAsia="bg-BG"/>
        </w:rPr>
        <w:t>писма във връзка с изпълнението на Договор № ВСС-</w:t>
      </w:r>
      <w:r>
        <w:rPr>
          <w:rFonts w:eastAsia="Calibri"/>
          <w:sz w:val="28"/>
          <w:szCs w:val="28"/>
          <w:shd w:val="clear" w:color="auto" w:fill="FFFFFF"/>
          <w:lang w:eastAsia="bg-BG"/>
        </w:rPr>
        <w:t> </w:t>
      </w:r>
      <w:r w:rsidRPr="00987BC2">
        <w:rPr>
          <w:rFonts w:eastAsia="Calibri"/>
          <w:sz w:val="28"/>
          <w:szCs w:val="28"/>
          <w:shd w:val="clear" w:color="auto" w:fill="FFFFFF"/>
          <w:lang w:eastAsia="bg-BG"/>
        </w:rPr>
        <w:t xml:space="preserve">14008/02.10.2025г. с предмет „Наблюдение и управление на информационно-комуникационна инфраструктура (ИКИ) и осъществяване на дейности, свързани с </w:t>
      </w:r>
      <w:proofErr w:type="spellStart"/>
      <w:r w:rsidRPr="00987BC2">
        <w:rPr>
          <w:rFonts w:eastAsia="Calibri"/>
          <w:sz w:val="28"/>
          <w:szCs w:val="28"/>
          <w:shd w:val="clear" w:color="auto" w:fill="FFFFFF"/>
          <w:lang w:eastAsia="bg-BG"/>
        </w:rPr>
        <w:t>киберсигурността</w:t>
      </w:r>
      <w:proofErr w:type="spellEnd"/>
      <w:r w:rsidRPr="00987BC2">
        <w:rPr>
          <w:rFonts w:eastAsia="Calibri"/>
          <w:sz w:val="28"/>
          <w:szCs w:val="28"/>
          <w:shd w:val="clear" w:color="auto" w:fill="FFFFFF"/>
          <w:lang w:eastAsia="bg-BG"/>
        </w:rPr>
        <w:t xml:space="preserve"> на ВСС и съдилищата, с изключение на административните съдилища и Върховния административен съд“.</w:t>
      </w:r>
    </w:p>
    <w:p w:rsidR="00C245C3" w:rsidRPr="00987BC2" w:rsidRDefault="00C245C3" w:rsidP="00987BC2">
      <w:pPr>
        <w:autoSpaceDE w:val="0"/>
        <w:autoSpaceDN w:val="0"/>
        <w:adjustRightInd w:val="0"/>
        <w:jc w:val="both"/>
      </w:pPr>
    </w:p>
    <w:p w:rsidR="00987BC2" w:rsidRPr="00987BC2" w:rsidRDefault="00C82850" w:rsidP="00987BC2">
      <w:pPr>
        <w:pStyle w:val="Default"/>
        <w:ind w:right="23" w:firstLine="851"/>
        <w:jc w:val="both"/>
        <w:rPr>
          <w:rFonts w:eastAsia="Calibri"/>
          <w:sz w:val="28"/>
          <w:szCs w:val="28"/>
        </w:rPr>
      </w:pPr>
      <w:r>
        <w:rPr>
          <w:rStyle w:val="9"/>
          <w:rFonts w:ascii="Times New Roman" w:hAnsi="Times New Roman"/>
          <w:b/>
          <w:sz w:val="28"/>
          <w:u w:val="single"/>
        </w:rPr>
        <w:t>17</w:t>
      </w:r>
      <w:r w:rsidRPr="006D43A5">
        <w:rPr>
          <w:rStyle w:val="9"/>
          <w:rFonts w:ascii="Times New Roman" w:hAnsi="Times New Roman"/>
          <w:b/>
          <w:sz w:val="28"/>
          <w:u w:val="single"/>
        </w:rPr>
        <w:t>.ОТНОСНО</w:t>
      </w:r>
      <w:r>
        <w:rPr>
          <w:rStyle w:val="9"/>
          <w:rFonts w:ascii="Times New Roman" w:hAnsi="Times New Roman"/>
          <w:b/>
          <w:sz w:val="28"/>
          <w:u w:val="single"/>
        </w:rPr>
        <w:t>:</w:t>
      </w:r>
      <w:r w:rsidRPr="006D43A5">
        <w:t xml:space="preserve"> </w:t>
      </w:r>
      <w:r w:rsidR="00987BC2" w:rsidRPr="00987BC2">
        <w:rPr>
          <w:rFonts w:eastAsia="Calibri"/>
          <w:sz w:val="28"/>
          <w:szCs w:val="28"/>
        </w:rPr>
        <w:t>Постъпило писмо вх. № ВСС-3760/20.10.2025 г. от Магдалена Лазарова - заместник на главния прокурор на Република България във връзка с предложение за тристранна среща относно ССЕВ на МЕУ.</w:t>
      </w:r>
    </w:p>
    <w:p w:rsidR="00C82850" w:rsidRPr="006D43A5" w:rsidRDefault="00C82850" w:rsidP="00C828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/>
          <w:lang w:val="en-US"/>
        </w:rPr>
      </w:pPr>
    </w:p>
    <w:p w:rsidR="00C82850" w:rsidRPr="006D43A5" w:rsidRDefault="00C82850" w:rsidP="00C82850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C82850" w:rsidRPr="006D43A5" w:rsidRDefault="00C82850" w:rsidP="00C82850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информационни технологии”</w:t>
      </w:r>
    </w:p>
    <w:p w:rsidR="00C82850" w:rsidRPr="006D43A5" w:rsidRDefault="00C82850" w:rsidP="00C82850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6D43A5">
        <w:rPr>
          <w:rFonts w:ascii="Times New Roman" w:hAnsi="Times New Roman"/>
          <w:b/>
          <w:bCs/>
        </w:rPr>
        <w:t>Р Е Ш И :</w:t>
      </w:r>
    </w:p>
    <w:p w:rsidR="00C82850" w:rsidRPr="00ED7EBF" w:rsidRDefault="00C82850" w:rsidP="00C82850">
      <w:pPr>
        <w:pStyle w:val="Default"/>
        <w:rPr>
          <w:sz w:val="16"/>
          <w:szCs w:val="16"/>
          <w:lang w:val="en-US"/>
        </w:rPr>
      </w:pPr>
    </w:p>
    <w:p w:rsidR="001D018E" w:rsidRPr="00987BC2" w:rsidRDefault="00C82850" w:rsidP="00987BC2">
      <w:pPr>
        <w:pStyle w:val="Default"/>
        <w:jc w:val="both"/>
      </w:pPr>
      <w:r>
        <w:t xml:space="preserve"> </w:t>
      </w:r>
      <w:r>
        <w:tab/>
      </w:r>
      <w:r w:rsidRPr="005A530F">
        <w:rPr>
          <w:b/>
          <w:sz w:val="28"/>
          <w:szCs w:val="28"/>
        </w:rPr>
        <w:t>17.1.</w:t>
      </w:r>
      <w:r w:rsidRPr="00E77CBE">
        <w:rPr>
          <w:sz w:val="28"/>
          <w:szCs w:val="28"/>
        </w:rPr>
        <w:t xml:space="preserve">  </w:t>
      </w:r>
      <w:r w:rsidR="00987BC2" w:rsidRPr="0090523E">
        <w:rPr>
          <w:b/>
          <w:sz w:val="28"/>
          <w:szCs w:val="28"/>
        </w:rPr>
        <w:t xml:space="preserve">Отлага </w:t>
      </w:r>
      <w:r w:rsidR="00987BC2" w:rsidRPr="0090523E">
        <w:rPr>
          <w:sz w:val="28"/>
          <w:szCs w:val="28"/>
        </w:rPr>
        <w:t>разглеждането на точката за следващо заседание на комисията, с оглед уточняване участниците в срещата.</w:t>
      </w:r>
    </w:p>
    <w:p w:rsidR="001804B1" w:rsidRPr="00C2222F" w:rsidRDefault="001804B1" w:rsidP="001804B1">
      <w:pPr>
        <w:pStyle w:val="Default"/>
        <w:ind w:firstLine="709"/>
        <w:jc w:val="both"/>
        <w:rPr>
          <w:sz w:val="28"/>
          <w:szCs w:val="28"/>
        </w:rPr>
      </w:pPr>
    </w:p>
    <w:p w:rsidR="005A4DAE" w:rsidRPr="005A4DAE" w:rsidRDefault="00B35B23" w:rsidP="005A4DAE">
      <w:pPr>
        <w:pStyle w:val="Default"/>
        <w:ind w:right="23" w:firstLine="709"/>
        <w:jc w:val="both"/>
        <w:rPr>
          <w:rFonts w:eastAsia="Calibri"/>
          <w:sz w:val="28"/>
          <w:szCs w:val="28"/>
        </w:rPr>
      </w:pPr>
      <w:r w:rsidRPr="00C2222F">
        <w:rPr>
          <w:rStyle w:val="9"/>
          <w:rFonts w:ascii="Times New Roman" w:hAnsi="Times New Roman"/>
          <w:b/>
          <w:sz w:val="28"/>
          <w:u w:val="single"/>
        </w:rPr>
        <w:t>18.ОТНОСНО:</w:t>
      </w:r>
      <w:r w:rsidRPr="00C2222F">
        <w:rPr>
          <w:rStyle w:val="9"/>
          <w:rFonts w:ascii="Times New Roman" w:hAnsi="Times New Roman"/>
          <w:b/>
          <w:sz w:val="28"/>
        </w:rPr>
        <w:t xml:space="preserve"> </w:t>
      </w:r>
      <w:r w:rsidR="005A4DAE" w:rsidRPr="005A4DAE">
        <w:rPr>
          <w:rFonts w:eastAsia="Calibri"/>
          <w:sz w:val="28"/>
          <w:szCs w:val="28"/>
        </w:rPr>
        <w:t xml:space="preserve">Предложение до КПКИТ с рег. № ВСС-13784/25.09.2025 г. от г-жа Златина Личева-Денева </w:t>
      </w:r>
      <w:r w:rsidR="00BB072A">
        <w:rPr>
          <w:rFonts w:eastAsia="Calibri"/>
          <w:sz w:val="28"/>
          <w:szCs w:val="28"/>
        </w:rPr>
        <w:t>–</w:t>
      </w:r>
      <w:r w:rsidR="005A4DAE" w:rsidRPr="005A4DAE">
        <w:rPr>
          <w:rFonts w:eastAsia="Calibri"/>
          <w:sz w:val="28"/>
          <w:szCs w:val="28"/>
        </w:rPr>
        <w:t xml:space="preserve"> </w:t>
      </w:r>
      <w:r w:rsidR="003C4307">
        <w:rPr>
          <w:rFonts w:eastAsia="Calibri"/>
          <w:sz w:val="28"/>
          <w:szCs w:val="28"/>
        </w:rPr>
        <w:t>А</w:t>
      </w:r>
      <w:r w:rsidR="005A4DAE" w:rsidRPr="005A4DAE">
        <w:rPr>
          <w:rFonts w:eastAsia="Calibri"/>
          <w:sz w:val="28"/>
          <w:szCs w:val="28"/>
        </w:rPr>
        <w:t xml:space="preserve">дминистративен ръководител </w:t>
      </w:r>
      <w:r w:rsidR="00BB072A">
        <w:rPr>
          <w:rFonts w:eastAsia="Calibri"/>
          <w:sz w:val="28"/>
          <w:szCs w:val="28"/>
        </w:rPr>
        <w:t>–</w:t>
      </w:r>
      <w:r w:rsidR="005A4DAE" w:rsidRPr="005A4DAE">
        <w:rPr>
          <w:rFonts w:eastAsia="Calibri"/>
          <w:sz w:val="28"/>
          <w:szCs w:val="28"/>
        </w:rPr>
        <w:t xml:space="preserve"> </w:t>
      </w:r>
      <w:r w:rsidR="003C4307">
        <w:rPr>
          <w:rFonts w:eastAsia="Calibri"/>
          <w:sz w:val="28"/>
          <w:szCs w:val="28"/>
        </w:rPr>
        <w:t>П</w:t>
      </w:r>
      <w:r w:rsidR="005A4DAE" w:rsidRPr="005A4DAE">
        <w:rPr>
          <w:rFonts w:eastAsia="Calibri"/>
          <w:sz w:val="28"/>
          <w:szCs w:val="28"/>
        </w:rPr>
        <w:t xml:space="preserve">редседател на </w:t>
      </w:r>
      <w:r w:rsidR="005A4DAE" w:rsidRPr="005A4DAE">
        <w:rPr>
          <w:rFonts w:eastAsia="Calibri"/>
          <w:sz w:val="28"/>
          <w:szCs w:val="28"/>
        </w:rPr>
        <w:lastRenderedPageBreak/>
        <w:t>Районен съд – Горна Оряховица, за увеличаване на бюджетната сметка на Районен съд – Горна Оряховица за 2025 г.</w:t>
      </w:r>
    </w:p>
    <w:p w:rsidR="008F08AA" w:rsidRPr="00C2222F" w:rsidRDefault="008F08AA" w:rsidP="008F08AA">
      <w:pPr>
        <w:spacing w:line="276" w:lineRule="auto"/>
        <w:ind w:firstLine="708"/>
        <w:jc w:val="both"/>
        <w:rPr>
          <w:rFonts w:ascii="Times New Roman" w:hAnsi="Times New Roman"/>
          <w:bCs/>
          <w:color w:val="000000"/>
        </w:rPr>
      </w:pPr>
    </w:p>
    <w:p w:rsidR="00B35B23" w:rsidRPr="00C2222F" w:rsidRDefault="00B35B23" w:rsidP="00B35B23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C2222F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B35B23" w:rsidRPr="00C2222F" w:rsidRDefault="00B35B23" w:rsidP="00B35B23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C2222F">
        <w:rPr>
          <w:rFonts w:ascii="Times New Roman" w:hAnsi="Times New Roman"/>
          <w:b/>
          <w:bCs/>
        </w:rPr>
        <w:t>информационни технологии”</w:t>
      </w:r>
    </w:p>
    <w:p w:rsidR="00B35B23" w:rsidRPr="00C2222F" w:rsidRDefault="00B35B23" w:rsidP="00B35B23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C2222F">
        <w:rPr>
          <w:rFonts w:ascii="Times New Roman" w:hAnsi="Times New Roman"/>
          <w:b/>
          <w:bCs/>
        </w:rPr>
        <w:t>Р Е Ш И :</w:t>
      </w:r>
    </w:p>
    <w:p w:rsidR="00B35B23" w:rsidRPr="00ED7EBF" w:rsidRDefault="00B35B23" w:rsidP="00B35B23">
      <w:pPr>
        <w:pStyle w:val="Default"/>
        <w:rPr>
          <w:sz w:val="16"/>
          <w:szCs w:val="16"/>
          <w:lang w:val="en-US"/>
        </w:rPr>
      </w:pPr>
    </w:p>
    <w:p w:rsidR="005A4DAE" w:rsidRPr="005A4DAE" w:rsidRDefault="00B35B23" w:rsidP="005A4DAE">
      <w:pPr>
        <w:pStyle w:val="Default"/>
        <w:jc w:val="both"/>
        <w:rPr>
          <w:sz w:val="28"/>
          <w:szCs w:val="28"/>
        </w:rPr>
      </w:pPr>
      <w:r w:rsidRPr="00C2222F">
        <w:t xml:space="preserve"> </w:t>
      </w:r>
      <w:r w:rsidR="005A4DAE">
        <w:tab/>
      </w:r>
      <w:r w:rsidRPr="005A4DAE">
        <w:rPr>
          <w:b/>
          <w:sz w:val="28"/>
          <w:szCs w:val="28"/>
        </w:rPr>
        <w:t>18.1.</w:t>
      </w:r>
      <w:r w:rsidRPr="005A4DAE">
        <w:rPr>
          <w:sz w:val="28"/>
          <w:szCs w:val="28"/>
        </w:rPr>
        <w:t> </w:t>
      </w:r>
      <w:r w:rsidR="005A4DAE" w:rsidRPr="005A4DAE">
        <w:rPr>
          <w:b/>
          <w:sz w:val="28"/>
          <w:szCs w:val="28"/>
        </w:rPr>
        <w:t>НЕ ВЪЗРАЗЯВА</w:t>
      </w:r>
      <w:r w:rsidR="005A4DAE" w:rsidRPr="005A4DAE">
        <w:rPr>
          <w:sz w:val="28"/>
          <w:szCs w:val="28"/>
        </w:rPr>
        <w:t xml:space="preserve"> по отношение на предложението на </w:t>
      </w:r>
      <w:r w:rsidR="003C4307">
        <w:rPr>
          <w:sz w:val="28"/>
          <w:szCs w:val="28"/>
        </w:rPr>
        <w:t>А</w:t>
      </w:r>
      <w:r w:rsidR="005A4DAE" w:rsidRPr="005A4DAE">
        <w:rPr>
          <w:sz w:val="28"/>
          <w:szCs w:val="28"/>
        </w:rPr>
        <w:t xml:space="preserve">дминистративния ръководител – </w:t>
      </w:r>
      <w:r w:rsidR="003C4307">
        <w:rPr>
          <w:sz w:val="28"/>
          <w:szCs w:val="28"/>
        </w:rPr>
        <w:t>П</w:t>
      </w:r>
      <w:r w:rsidR="005A4DAE" w:rsidRPr="005A4DAE">
        <w:rPr>
          <w:sz w:val="28"/>
          <w:szCs w:val="28"/>
        </w:rPr>
        <w:t xml:space="preserve">редседател на Районен съд – Горна Оряховица за увеличаване на бюджетната сметка на Районен съд – Горна Оряховица за 2025 година, както следва: </w:t>
      </w:r>
    </w:p>
    <w:p w:rsidR="005A4DAE" w:rsidRPr="005A4DAE" w:rsidRDefault="005A4DAE" w:rsidP="005A4DAE">
      <w:pPr>
        <w:pStyle w:val="Default"/>
        <w:spacing w:after="2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A4DAE">
        <w:rPr>
          <w:sz w:val="28"/>
          <w:szCs w:val="28"/>
        </w:rPr>
        <w:t xml:space="preserve"> по § 10 00 „Издръжка“ </w:t>
      </w:r>
      <w:r w:rsidRPr="005A4DAE">
        <w:rPr>
          <w:b/>
          <w:bCs/>
          <w:sz w:val="28"/>
          <w:szCs w:val="28"/>
        </w:rPr>
        <w:t xml:space="preserve">– с </w:t>
      </w:r>
      <w:r w:rsidRPr="005A4DAE">
        <w:rPr>
          <w:sz w:val="28"/>
          <w:szCs w:val="28"/>
        </w:rPr>
        <w:t>1 542,84 лв</w:t>
      </w:r>
      <w:r w:rsidRPr="005A4DAE">
        <w:rPr>
          <w:b/>
          <w:bCs/>
          <w:sz w:val="28"/>
          <w:szCs w:val="28"/>
        </w:rPr>
        <w:t xml:space="preserve">. </w:t>
      </w:r>
      <w:r w:rsidRPr="005A4DAE">
        <w:rPr>
          <w:sz w:val="28"/>
          <w:szCs w:val="28"/>
        </w:rPr>
        <w:t xml:space="preserve">(1 182,84 + 360,00 лв.) – за поддръжка и право на ползване за една година на системите </w:t>
      </w:r>
      <w:proofErr w:type="spellStart"/>
      <w:r w:rsidRPr="005A4DAE">
        <w:rPr>
          <w:sz w:val="28"/>
          <w:szCs w:val="28"/>
        </w:rPr>
        <w:t>NForce</w:t>
      </w:r>
      <w:proofErr w:type="spellEnd"/>
      <w:r w:rsidRPr="005A4DAE">
        <w:rPr>
          <w:sz w:val="28"/>
          <w:szCs w:val="28"/>
        </w:rPr>
        <w:t xml:space="preserve"> и </w:t>
      </w:r>
      <w:proofErr w:type="spellStart"/>
      <w:r w:rsidRPr="005A4DAE">
        <w:rPr>
          <w:sz w:val="28"/>
          <w:szCs w:val="28"/>
        </w:rPr>
        <w:t>JesEcase</w:t>
      </w:r>
      <w:proofErr w:type="spellEnd"/>
      <w:r w:rsidRPr="005A4DAE">
        <w:rPr>
          <w:b/>
          <w:bCs/>
          <w:sz w:val="28"/>
          <w:szCs w:val="28"/>
        </w:rPr>
        <w:t xml:space="preserve">; </w:t>
      </w:r>
    </w:p>
    <w:p w:rsidR="005A4DAE" w:rsidRPr="005A4DAE" w:rsidRDefault="005A4DAE" w:rsidP="005A4DA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A4DAE">
        <w:rPr>
          <w:sz w:val="28"/>
          <w:szCs w:val="28"/>
        </w:rPr>
        <w:t xml:space="preserve"> по § 53 01 „Придобиване на програмни продукти и лицензи за програмни продукти“ </w:t>
      </w:r>
      <w:r w:rsidRPr="005A4DAE">
        <w:rPr>
          <w:b/>
          <w:bCs/>
          <w:sz w:val="28"/>
          <w:szCs w:val="28"/>
        </w:rPr>
        <w:t xml:space="preserve">– с </w:t>
      </w:r>
      <w:r w:rsidRPr="005A4DAE">
        <w:rPr>
          <w:sz w:val="28"/>
          <w:szCs w:val="28"/>
        </w:rPr>
        <w:t xml:space="preserve">1 084,92 лв. (844,92 + 240,00 лв.) – за закупуване на компютърна система </w:t>
      </w:r>
      <w:proofErr w:type="spellStart"/>
      <w:r w:rsidRPr="005A4DAE">
        <w:rPr>
          <w:sz w:val="28"/>
          <w:szCs w:val="28"/>
        </w:rPr>
        <w:t>NForce</w:t>
      </w:r>
      <w:proofErr w:type="spellEnd"/>
      <w:r w:rsidRPr="005A4DAE">
        <w:rPr>
          <w:sz w:val="28"/>
          <w:szCs w:val="28"/>
        </w:rPr>
        <w:t xml:space="preserve"> от „</w:t>
      </w:r>
      <w:proofErr w:type="spellStart"/>
      <w:r w:rsidRPr="005A4DAE">
        <w:rPr>
          <w:sz w:val="28"/>
          <w:szCs w:val="28"/>
        </w:rPr>
        <w:t>Нотарис</w:t>
      </w:r>
      <w:proofErr w:type="spellEnd"/>
      <w:r w:rsidRPr="005A4DAE">
        <w:rPr>
          <w:sz w:val="28"/>
          <w:szCs w:val="28"/>
        </w:rPr>
        <w:t xml:space="preserve">“ ЕООД и сертификат за право на ползване за автоматизирана комуникация между JES и външни програмни модули </w:t>
      </w:r>
      <w:r w:rsidRPr="005A4DAE">
        <w:rPr>
          <w:b/>
          <w:bCs/>
          <w:sz w:val="28"/>
          <w:szCs w:val="28"/>
        </w:rPr>
        <w:t>(</w:t>
      </w:r>
      <w:proofErr w:type="spellStart"/>
      <w:r w:rsidRPr="005A4DAE">
        <w:rPr>
          <w:sz w:val="28"/>
          <w:szCs w:val="28"/>
        </w:rPr>
        <w:t>NForce</w:t>
      </w:r>
      <w:proofErr w:type="spellEnd"/>
      <w:r w:rsidRPr="005A4DAE">
        <w:rPr>
          <w:b/>
          <w:bCs/>
          <w:sz w:val="28"/>
          <w:szCs w:val="28"/>
        </w:rPr>
        <w:t xml:space="preserve">) </w:t>
      </w:r>
      <w:r w:rsidRPr="005A4DAE">
        <w:rPr>
          <w:sz w:val="28"/>
          <w:szCs w:val="28"/>
        </w:rPr>
        <w:t>от ЕТ „</w:t>
      </w:r>
      <w:proofErr w:type="spellStart"/>
      <w:r w:rsidRPr="005A4DAE">
        <w:rPr>
          <w:sz w:val="28"/>
          <w:szCs w:val="28"/>
        </w:rPr>
        <w:t>Темида</w:t>
      </w:r>
      <w:proofErr w:type="spellEnd"/>
      <w:r w:rsidRPr="005A4DAE">
        <w:rPr>
          <w:sz w:val="28"/>
          <w:szCs w:val="28"/>
        </w:rPr>
        <w:t xml:space="preserve"> 2000 – Еди Чакъров“</w:t>
      </w:r>
      <w:r w:rsidRPr="005A4DAE">
        <w:rPr>
          <w:b/>
          <w:bCs/>
          <w:sz w:val="28"/>
          <w:szCs w:val="28"/>
        </w:rPr>
        <w:t xml:space="preserve">. </w:t>
      </w:r>
    </w:p>
    <w:p w:rsidR="008F08AA" w:rsidRPr="005A4DAE" w:rsidRDefault="005A4DAE" w:rsidP="005A4DAE">
      <w:pPr>
        <w:ind w:right="141" w:firstLine="708"/>
        <w:jc w:val="both"/>
        <w:rPr>
          <w:rFonts w:ascii="Times New Roman" w:hAnsi="Times New Roman"/>
          <w:b/>
        </w:rPr>
      </w:pPr>
      <w:r w:rsidRPr="005A4DAE">
        <w:rPr>
          <w:rFonts w:ascii="Times New Roman" w:hAnsi="Times New Roman"/>
          <w:b/>
        </w:rPr>
        <w:t>18.2. Изпраща</w:t>
      </w:r>
      <w:r w:rsidRPr="005A4DAE">
        <w:rPr>
          <w:rFonts w:ascii="Times New Roman" w:hAnsi="Times New Roman"/>
        </w:rPr>
        <w:t xml:space="preserve"> решението по т.</w:t>
      </w:r>
      <w:r>
        <w:rPr>
          <w:rFonts w:ascii="Times New Roman" w:hAnsi="Times New Roman"/>
        </w:rPr>
        <w:t>18.</w:t>
      </w:r>
      <w:r w:rsidRPr="005A4DAE">
        <w:rPr>
          <w:rFonts w:ascii="Times New Roman" w:hAnsi="Times New Roman"/>
        </w:rPr>
        <w:t xml:space="preserve">1. на Комисия „Бюджет и финанси“ към Пленума на ВСС, </w:t>
      </w:r>
      <w:r w:rsidRPr="005A4DAE">
        <w:rPr>
          <w:rFonts w:ascii="Times New Roman" w:hAnsi="Times New Roman"/>
          <w:b/>
        </w:rPr>
        <w:t>по компетентност</w:t>
      </w:r>
      <w:r w:rsidRPr="005A4DAE">
        <w:rPr>
          <w:rFonts w:ascii="Times New Roman" w:hAnsi="Times New Roman"/>
        </w:rPr>
        <w:t>.</w:t>
      </w:r>
    </w:p>
    <w:p w:rsidR="008730A5" w:rsidRPr="00C2222F" w:rsidRDefault="008730A5" w:rsidP="00103F57">
      <w:pPr>
        <w:spacing w:line="276" w:lineRule="auto"/>
        <w:ind w:firstLine="708"/>
        <w:jc w:val="both"/>
        <w:rPr>
          <w:rStyle w:val="9"/>
          <w:rFonts w:ascii="Times New Roman" w:hAnsi="Times New Roman"/>
          <w:b/>
          <w:sz w:val="28"/>
          <w:u w:val="single"/>
        </w:rPr>
      </w:pPr>
    </w:p>
    <w:p w:rsidR="00A44D6F" w:rsidRPr="00A44D6F" w:rsidRDefault="00103F57" w:rsidP="003B0CD4">
      <w:pPr>
        <w:pStyle w:val="Default"/>
        <w:ind w:right="23" w:firstLine="709"/>
        <w:jc w:val="both"/>
        <w:rPr>
          <w:rFonts w:eastAsia="Calibri"/>
          <w:sz w:val="28"/>
          <w:szCs w:val="28"/>
        </w:rPr>
      </w:pPr>
      <w:r w:rsidRPr="00C2222F">
        <w:rPr>
          <w:rStyle w:val="9"/>
          <w:rFonts w:ascii="Times New Roman" w:hAnsi="Times New Roman"/>
          <w:b/>
          <w:sz w:val="28"/>
          <w:u w:val="single"/>
        </w:rPr>
        <w:t>19.ОТНОСНО:</w:t>
      </w:r>
      <w:r w:rsidRPr="00C2222F">
        <w:rPr>
          <w:rStyle w:val="9"/>
          <w:rFonts w:ascii="Times New Roman" w:hAnsi="Times New Roman"/>
          <w:b/>
          <w:sz w:val="28"/>
        </w:rPr>
        <w:t xml:space="preserve"> </w:t>
      </w:r>
      <w:r w:rsidR="00A44D6F" w:rsidRPr="00A44D6F">
        <w:rPr>
          <w:rFonts w:eastAsia="Calibri"/>
          <w:sz w:val="28"/>
          <w:szCs w:val="28"/>
        </w:rPr>
        <w:t>Писмо с рег. № ВСС-14522/10.</w:t>
      </w:r>
      <w:proofErr w:type="spellStart"/>
      <w:r w:rsidR="00A44D6F" w:rsidRPr="00A44D6F">
        <w:rPr>
          <w:rFonts w:eastAsia="Calibri"/>
          <w:sz w:val="28"/>
          <w:szCs w:val="28"/>
        </w:rPr>
        <w:t>10</w:t>
      </w:r>
      <w:proofErr w:type="spellEnd"/>
      <w:r w:rsidR="00A44D6F" w:rsidRPr="00A44D6F">
        <w:rPr>
          <w:rFonts w:eastAsia="Calibri"/>
          <w:sz w:val="28"/>
          <w:szCs w:val="28"/>
        </w:rPr>
        <w:t xml:space="preserve">.2025 г. от Маргарита Радкова – директор дирекция „Бюджет и финанси“ по повод писмо до КБФ с рег. № ВСС-14522/09.10.2025 г. от г-н Иван Манчев Димитров </w:t>
      </w:r>
      <w:r w:rsidR="00BB072A">
        <w:rPr>
          <w:rFonts w:eastAsia="Calibri"/>
          <w:sz w:val="28"/>
          <w:szCs w:val="28"/>
        </w:rPr>
        <w:t>–</w:t>
      </w:r>
      <w:r w:rsidR="00A44D6F" w:rsidRPr="00A44D6F">
        <w:rPr>
          <w:rFonts w:eastAsia="Calibri"/>
          <w:sz w:val="28"/>
          <w:szCs w:val="28"/>
        </w:rPr>
        <w:t xml:space="preserve"> </w:t>
      </w:r>
      <w:r w:rsidR="003C4307">
        <w:rPr>
          <w:rFonts w:eastAsia="Calibri"/>
          <w:sz w:val="28"/>
          <w:szCs w:val="28"/>
        </w:rPr>
        <w:t>А</w:t>
      </w:r>
      <w:r w:rsidR="00A44D6F" w:rsidRPr="00A44D6F">
        <w:rPr>
          <w:rFonts w:eastAsia="Calibri"/>
          <w:sz w:val="28"/>
          <w:szCs w:val="28"/>
        </w:rPr>
        <w:t xml:space="preserve">дминистративен ръководител </w:t>
      </w:r>
      <w:r w:rsidR="00BB072A">
        <w:rPr>
          <w:rFonts w:eastAsia="Calibri"/>
          <w:sz w:val="28"/>
          <w:szCs w:val="28"/>
        </w:rPr>
        <w:t>–</w:t>
      </w:r>
      <w:r w:rsidR="00A44D6F" w:rsidRPr="00A44D6F">
        <w:rPr>
          <w:rFonts w:eastAsia="Calibri"/>
          <w:sz w:val="28"/>
          <w:szCs w:val="28"/>
        </w:rPr>
        <w:t xml:space="preserve"> </w:t>
      </w:r>
      <w:r w:rsidR="003C4307">
        <w:rPr>
          <w:rFonts w:eastAsia="Calibri"/>
          <w:sz w:val="28"/>
          <w:szCs w:val="28"/>
        </w:rPr>
        <w:t>П</w:t>
      </w:r>
      <w:r w:rsidR="00A44D6F" w:rsidRPr="00A44D6F">
        <w:rPr>
          <w:rFonts w:eastAsia="Calibri"/>
          <w:sz w:val="28"/>
          <w:szCs w:val="28"/>
        </w:rPr>
        <w:t xml:space="preserve">редседател на Районен съд </w:t>
      </w:r>
      <w:r w:rsidR="00BB072A">
        <w:rPr>
          <w:rFonts w:eastAsia="Calibri"/>
          <w:sz w:val="28"/>
          <w:szCs w:val="28"/>
        </w:rPr>
        <w:t>–</w:t>
      </w:r>
      <w:r w:rsidR="00A44D6F" w:rsidRPr="00A44D6F">
        <w:rPr>
          <w:rFonts w:eastAsia="Calibri"/>
          <w:sz w:val="28"/>
          <w:szCs w:val="28"/>
        </w:rPr>
        <w:t xml:space="preserve"> Котел, за увеличаване на бюджетната сметка на Районен съд – Котел за 2025 г.</w:t>
      </w:r>
    </w:p>
    <w:p w:rsidR="008730A5" w:rsidRPr="00C2222F" w:rsidRDefault="008730A5" w:rsidP="003B0CD4">
      <w:pPr>
        <w:spacing w:line="276" w:lineRule="auto"/>
        <w:ind w:firstLine="709"/>
        <w:jc w:val="both"/>
        <w:rPr>
          <w:rFonts w:ascii="Times New Roman" w:hAnsi="Times New Roman"/>
          <w:b/>
          <w:bCs/>
        </w:rPr>
      </w:pPr>
    </w:p>
    <w:p w:rsidR="00103F57" w:rsidRPr="00C2222F" w:rsidRDefault="00103F57" w:rsidP="00103F57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C2222F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103F57" w:rsidRPr="00C2222F" w:rsidRDefault="00103F57" w:rsidP="00103F57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C2222F">
        <w:rPr>
          <w:rFonts w:ascii="Times New Roman" w:hAnsi="Times New Roman"/>
          <w:b/>
          <w:bCs/>
        </w:rPr>
        <w:t>информационни технологии”</w:t>
      </w:r>
    </w:p>
    <w:p w:rsidR="00103F57" w:rsidRPr="00C2222F" w:rsidRDefault="00103F57" w:rsidP="00103F57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C2222F">
        <w:rPr>
          <w:rFonts w:ascii="Times New Roman" w:hAnsi="Times New Roman"/>
          <w:b/>
          <w:bCs/>
        </w:rPr>
        <w:t>Р Е Ш И :</w:t>
      </w:r>
    </w:p>
    <w:p w:rsidR="00103F57" w:rsidRPr="00ED7EBF" w:rsidRDefault="00103F57" w:rsidP="00103F57">
      <w:pPr>
        <w:pStyle w:val="Default"/>
        <w:rPr>
          <w:sz w:val="16"/>
          <w:szCs w:val="16"/>
          <w:highlight w:val="yellow"/>
          <w:lang w:val="en-US"/>
        </w:rPr>
      </w:pPr>
    </w:p>
    <w:p w:rsidR="003B0CD4" w:rsidRPr="003B0CD4" w:rsidRDefault="003B0CD4" w:rsidP="003B0CD4">
      <w:pPr>
        <w:pStyle w:val="Default"/>
        <w:ind w:firstLine="851"/>
        <w:jc w:val="both"/>
        <w:rPr>
          <w:sz w:val="28"/>
          <w:szCs w:val="28"/>
        </w:rPr>
      </w:pPr>
      <w:r w:rsidRPr="003B0CD4">
        <w:rPr>
          <w:b/>
          <w:sz w:val="28"/>
          <w:szCs w:val="28"/>
        </w:rPr>
        <w:t>19.1.</w:t>
      </w:r>
      <w:r w:rsidR="00103F57" w:rsidRPr="003B0CD4">
        <w:rPr>
          <w:b/>
          <w:sz w:val="28"/>
          <w:szCs w:val="28"/>
        </w:rPr>
        <w:t xml:space="preserve"> </w:t>
      </w:r>
      <w:r w:rsidRPr="003B0CD4">
        <w:rPr>
          <w:b/>
          <w:sz w:val="28"/>
          <w:szCs w:val="28"/>
        </w:rPr>
        <w:t>НЕ ВЪЗРАЗЯВА</w:t>
      </w:r>
      <w:r w:rsidRPr="003B0CD4">
        <w:rPr>
          <w:sz w:val="28"/>
          <w:szCs w:val="28"/>
        </w:rPr>
        <w:t xml:space="preserve"> по отношение на предложението на </w:t>
      </w:r>
      <w:r w:rsidR="003C4307">
        <w:rPr>
          <w:sz w:val="28"/>
          <w:szCs w:val="28"/>
        </w:rPr>
        <w:t>А</w:t>
      </w:r>
      <w:r w:rsidRPr="003B0CD4">
        <w:rPr>
          <w:sz w:val="28"/>
          <w:szCs w:val="28"/>
        </w:rPr>
        <w:t xml:space="preserve">дминистративния ръководител – </w:t>
      </w:r>
      <w:r w:rsidR="003C4307">
        <w:rPr>
          <w:sz w:val="28"/>
          <w:szCs w:val="28"/>
        </w:rPr>
        <w:t>П</w:t>
      </w:r>
      <w:r w:rsidRPr="003B0CD4">
        <w:rPr>
          <w:sz w:val="28"/>
          <w:szCs w:val="28"/>
        </w:rPr>
        <w:t>редседател на Районен съд – Котел да се увеличи параграф 53-01 „Придобиване на програмни продукти и лицензи за програмни продукти“ със сумата от 1 652,40 лв., предназначена за закупуване на информационната система JES5 и програмния модул „</w:t>
      </w:r>
      <w:proofErr w:type="spellStart"/>
      <w:r w:rsidRPr="003B0CD4">
        <w:rPr>
          <w:sz w:val="28"/>
          <w:szCs w:val="28"/>
        </w:rPr>
        <w:t>JesEcase</w:t>
      </w:r>
      <w:proofErr w:type="spellEnd"/>
      <w:r w:rsidRPr="003B0CD4">
        <w:rPr>
          <w:sz w:val="28"/>
          <w:szCs w:val="28"/>
        </w:rPr>
        <w:t xml:space="preserve"> – Обмен на данни с ЕПЕП“. </w:t>
      </w:r>
    </w:p>
    <w:p w:rsidR="00FC0C8E" w:rsidRPr="003B0CD4" w:rsidRDefault="003B0CD4" w:rsidP="003B0CD4">
      <w:pPr>
        <w:ind w:right="141" w:firstLine="851"/>
        <w:jc w:val="both"/>
        <w:rPr>
          <w:rFonts w:ascii="Times New Roman" w:hAnsi="Times New Roman"/>
        </w:rPr>
      </w:pPr>
      <w:r w:rsidRPr="009752C9">
        <w:rPr>
          <w:rFonts w:ascii="Times New Roman" w:hAnsi="Times New Roman"/>
          <w:b/>
        </w:rPr>
        <w:t>19.2. Изпраща</w:t>
      </w:r>
      <w:r w:rsidRPr="009752C9">
        <w:rPr>
          <w:rFonts w:ascii="Times New Roman" w:hAnsi="Times New Roman"/>
        </w:rPr>
        <w:t xml:space="preserve"> решението по т.19.1. на Дирекция „Бюджет и финанси“.</w:t>
      </w:r>
    </w:p>
    <w:p w:rsidR="003B0CD4" w:rsidRPr="00FC0C8E" w:rsidRDefault="003B0CD4" w:rsidP="003B0CD4">
      <w:pPr>
        <w:ind w:right="141" w:firstLine="708"/>
        <w:jc w:val="both"/>
        <w:rPr>
          <w:rFonts w:ascii="Times New Roman" w:hAnsi="Times New Roman"/>
          <w:bCs/>
          <w:color w:val="000000"/>
          <w:lang w:val="en-US"/>
        </w:rPr>
      </w:pPr>
    </w:p>
    <w:p w:rsidR="003B0CD4" w:rsidRPr="003B0CD4" w:rsidRDefault="005B666E" w:rsidP="003B0CD4">
      <w:pPr>
        <w:pStyle w:val="Default"/>
        <w:ind w:right="23" w:firstLine="851"/>
        <w:jc w:val="both"/>
        <w:rPr>
          <w:rFonts w:eastAsia="Calibri"/>
          <w:sz w:val="28"/>
          <w:szCs w:val="28"/>
        </w:rPr>
      </w:pPr>
      <w:r w:rsidRPr="002C1BEB">
        <w:rPr>
          <w:b/>
        </w:rPr>
        <w:t xml:space="preserve"> </w:t>
      </w:r>
      <w:r w:rsidR="00FC0C8E" w:rsidRPr="003B0CD4">
        <w:rPr>
          <w:b/>
          <w:sz w:val="28"/>
          <w:szCs w:val="28"/>
          <w:u w:val="single"/>
          <w:lang w:val="en-US"/>
        </w:rPr>
        <w:t>20</w:t>
      </w:r>
      <w:r w:rsidR="00FC0C8E" w:rsidRPr="003B0CD4">
        <w:rPr>
          <w:b/>
          <w:sz w:val="28"/>
          <w:szCs w:val="28"/>
          <w:u w:val="single"/>
        </w:rPr>
        <w:t>.ОТНОСНО:</w:t>
      </w:r>
      <w:r w:rsidR="002C1BEB" w:rsidRPr="003B0CD4">
        <w:rPr>
          <w:b/>
          <w:sz w:val="28"/>
          <w:szCs w:val="28"/>
        </w:rPr>
        <w:t xml:space="preserve"> </w:t>
      </w:r>
      <w:r w:rsidR="003B0CD4" w:rsidRPr="003B0CD4">
        <w:rPr>
          <w:rFonts w:eastAsia="Calibri"/>
          <w:sz w:val="28"/>
          <w:szCs w:val="28"/>
        </w:rPr>
        <w:t xml:space="preserve">Писмо с рег. № ВСС-13783/03.10.2025 г. от Маргарита Радкова – директор дирекция „Бюджет и финанси“ по повод писмо до КБФ с рег. № ВСС-13783/30.09.2025г. от г-жа Минка Китова, </w:t>
      </w:r>
      <w:r w:rsidR="003C4307">
        <w:rPr>
          <w:rFonts w:eastAsia="Calibri"/>
          <w:sz w:val="28"/>
          <w:szCs w:val="28"/>
        </w:rPr>
        <w:t>А</w:t>
      </w:r>
      <w:r w:rsidR="003B0CD4" w:rsidRPr="003B0CD4">
        <w:rPr>
          <w:rFonts w:eastAsia="Calibri"/>
          <w:sz w:val="28"/>
          <w:szCs w:val="28"/>
        </w:rPr>
        <w:t xml:space="preserve">дминистративен ръководител - </w:t>
      </w:r>
      <w:r w:rsidR="003C4307">
        <w:rPr>
          <w:rFonts w:eastAsia="Calibri"/>
          <w:sz w:val="28"/>
          <w:szCs w:val="28"/>
        </w:rPr>
        <w:t>П</w:t>
      </w:r>
      <w:r w:rsidR="003B0CD4" w:rsidRPr="003B0CD4">
        <w:rPr>
          <w:rFonts w:eastAsia="Calibri"/>
          <w:sz w:val="28"/>
          <w:szCs w:val="28"/>
        </w:rPr>
        <w:t xml:space="preserve">редседател на Районен съд </w:t>
      </w:r>
      <w:r w:rsidR="00BB072A">
        <w:rPr>
          <w:rFonts w:eastAsia="Calibri"/>
          <w:sz w:val="28"/>
          <w:szCs w:val="28"/>
        </w:rPr>
        <w:t>–</w:t>
      </w:r>
      <w:r w:rsidR="003B0CD4" w:rsidRPr="003B0CD4">
        <w:rPr>
          <w:rFonts w:eastAsia="Calibri"/>
          <w:sz w:val="28"/>
          <w:szCs w:val="28"/>
        </w:rPr>
        <w:t xml:space="preserve"> Харманли, за осигуряване на средства за Районен съд – Харманли за закупуване на програмен модул „</w:t>
      </w:r>
      <w:proofErr w:type="spellStart"/>
      <w:r w:rsidR="003B0CD4" w:rsidRPr="003B0CD4">
        <w:rPr>
          <w:rFonts w:eastAsia="Calibri"/>
          <w:sz w:val="28"/>
          <w:szCs w:val="28"/>
        </w:rPr>
        <w:t>JesEcase</w:t>
      </w:r>
      <w:proofErr w:type="spellEnd"/>
      <w:r w:rsidR="003B0CD4" w:rsidRPr="003B0CD4">
        <w:rPr>
          <w:rFonts w:eastAsia="Calibri"/>
          <w:sz w:val="28"/>
          <w:szCs w:val="28"/>
        </w:rPr>
        <w:t xml:space="preserve"> – Обмен на данни с ЕПЕП" и програмен модул „Електронни справки чрез </w:t>
      </w:r>
      <w:proofErr w:type="spellStart"/>
      <w:r w:rsidR="003B0CD4" w:rsidRPr="003B0CD4">
        <w:rPr>
          <w:rFonts w:eastAsia="Calibri"/>
          <w:sz w:val="28"/>
          <w:szCs w:val="28"/>
        </w:rPr>
        <w:t>RegIX</w:t>
      </w:r>
      <w:proofErr w:type="spellEnd"/>
      <w:r w:rsidR="003B0CD4" w:rsidRPr="003B0CD4">
        <w:rPr>
          <w:rFonts w:eastAsia="Calibri"/>
          <w:sz w:val="28"/>
          <w:szCs w:val="28"/>
        </w:rPr>
        <w:t>“ към системата JES.</w:t>
      </w:r>
    </w:p>
    <w:p w:rsidR="00FC0C8E" w:rsidRPr="00C2222F" w:rsidRDefault="00FC0C8E" w:rsidP="00103F57">
      <w:pPr>
        <w:ind w:right="141" w:firstLine="708"/>
        <w:jc w:val="both"/>
        <w:rPr>
          <w:rFonts w:ascii="Times New Roman" w:hAnsi="Times New Roman"/>
          <w:b/>
          <w:u w:val="single"/>
        </w:rPr>
      </w:pPr>
    </w:p>
    <w:p w:rsidR="00FC0C8E" w:rsidRPr="00C2222F" w:rsidRDefault="00FC0C8E" w:rsidP="00FC0C8E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C2222F">
        <w:rPr>
          <w:rFonts w:ascii="Times New Roman" w:hAnsi="Times New Roman"/>
          <w:b/>
          <w:bCs/>
        </w:rPr>
        <w:lastRenderedPageBreak/>
        <w:t>Комисия „Професионална квалификация и</w:t>
      </w:r>
    </w:p>
    <w:p w:rsidR="00FC0C8E" w:rsidRPr="00C2222F" w:rsidRDefault="00FC0C8E" w:rsidP="00FC0C8E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C2222F">
        <w:rPr>
          <w:rFonts w:ascii="Times New Roman" w:hAnsi="Times New Roman"/>
          <w:b/>
          <w:bCs/>
        </w:rPr>
        <w:t>информационни технологии”</w:t>
      </w:r>
    </w:p>
    <w:p w:rsidR="00FC0C8E" w:rsidRPr="00C2222F" w:rsidRDefault="00FC0C8E" w:rsidP="00FC0C8E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C2222F">
        <w:rPr>
          <w:rFonts w:ascii="Times New Roman" w:hAnsi="Times New Roman"/>
          <w:b/>
          <w:bCs/>
        </w:rPr>
        <w:t>Р Е Ш И :</w:t>
      </w:r>
    </w:p>
    <w:p w:rsidR="00FC0C8E" w:rsidRPr="00ED7EBF" w:rsidRDefault="00FC0C8E" w:rsidP="00103F57">
      <w:pPr>
        <w:ind w:right="141" w:firstLine="708"/>
        <w:jc w:val="both"/>
        <w:rPr>
          <w:rFonts w:ascii="Times New Roman" w:hAnsi="Times New Roman"/>
          <w:b/>
          <w:sz w:val="16"/>
          <w:szCs w:val="16"/>
          <w:u w:val="single"/>
        </w:rPr>
      </w:pPr>
    </w:p>
    <w:p w:rsidR="003B0CD4" w:rsidRPr="003B0CD4" w:rsidRDefault="00FC0C8E" w:rsidP="003B0CD4">
      <w:pPr>
        <w:pStyle w:val="Default"/>
        <w:ind w:firstLine="708"/>
        <w:rPr>
          <w:sz w:val="28"/>
          <w:szCs w:val="28"/>
        </w:rPr>
      </w:pPr>
      <w:r w:rsidRPr="003B0CD4">
        <w:rPr>
          <w:b/>
          <w:sz w:val="28"/>
          <w:szCs w:val="28"/>
        </w:rPr>
        <w:t xml:space="preserve">20.1.  </w:t>
      </w:r>
      <w:r w:rsidR="003B0CD4" w:rsidRPr="003B0CD4">
        <w:rPr>
          <w:b/>
          <w:bCs/>
          <w:sz w:val="28"/>
          <w:szCs w:val="28"/>
        </w:rPr>
        <w:t xml:space="preserve">Не възразява </w:t>
      </w:r>
      <w:r w:rsidR="003B0CD4" w:rsidRPr="003B0CD4">
        <w:rPr>
          <w:sz w:val="28"/>
          <w:szCs w:val="28"/>
        </w:rPr>
        <w:t>да бъде въведен програмен модул „</w:t>
      </w:r>
      <w:proofErr w:type="spellStart"/>
      <w:r w:rsidR="003B0CD4" w:rsidRPr="003B0CD4">
        <w:rPr>
          <w:sz w:val="28"/>
          <w:szCs w:val="28"/>
        </w:rPr>
        <w:t>JesEcase</w:t>
      </w:r>
      <w:proofErr w:type="spellEnd"/>
      <w:r w:rsidR="003B0CD4" w:rsidRPr="003B0CD4">
        <w:rPr>
          <w:sz w:val="28"/>
          <w:szCs w:val="28"/>
        </w:rPr>
        <w:t xml:space="preserve"> – Обмен на данни с ЕПЕП“ в Районен съд – Харманли, както и програмния модул „Електронни справки чрез </w:t>
      </w:r>
      <w:proofErr w:type="spellStart"/>
      <w:r w:rsidR="003B0CD4" w:rsidRPr="003B0CD4">
        <w:rPr>
          <w:sz w:val="28"/>
          <w:szCs w:val="28"/>
        </w:rPr>
        <w:t>RegIX</w:t>
      </w:r>
      <w:proofErr w:type="spellEnd"/>
      <w:r w:rsidR="003B0CD4" w:rsidRPr="003B0CD4">
        <w:rPr>
          <w:sz w:val="28"/>
          <w:szCs w:val="28"/>
        </w:rPr>
        <w:t xml:space="preserve">“, с включена едногодишна поддръжка на модула. </w:t>
      </w:r>
    </w:p>
    <w:p w:rsidR="008F08AA" w:rsidRPr="003B0CD4" w:rsidRDefault="003B0CD4" w:rsidP="003B0CD4">
      <w:pPr>
        <w:ind w:right="141" w:firstLine="708"/>
        <w:jc w:val="both"/>
        <w:rPr>
          <w:rStyle w:val="9"/>
          <w:rFonts w:ascii="Times New Roman" w:hAnsi="Times New Roman"/>
          <w:b/>
          <w:sz w:val="28"/>
        </w:rPr>
      </w:pPr>
      <w:r w:rsidRPr="009752C9">
        <w:rPr>
          <w:rFonts w:ascii="Times New Roman" w:hAnsi="Times New Roman"/>
          <w:b/>
        </w:rPr>
        <w:t>20.2.</w:t>
      </w:r>
      <w:r w:rsidRPr="009752C9">
        <w:rPr>
          <w:rFonts w:ascii="Times New Roman" w:hAnsi="Times New Roman"/>
        </w:rPr>
        <w:t xml:space="preserve"> </w:t>
      </w:r>
      <w:r w:rsidRPr="009752C9">
        <w:rPr>
          <w:rFonts w:ascii="Times New Roman" w:hAnsi="Times New Roman"/>
          <w:b/>
          <w:bCs/>
        </w:rPr>
        <w:t xml:space="preserve">Изпраща </w:t>
      </w:r>
      <w:r w:rsidRPr="009752C9">
        <w:rPr>
          <w:rFonts w:ascii="Times New Roman" w:hAnsi="Times New Roman"/>
        </w:rPr>
        <w:t xml:space="preserve">решението по т.20.1. до Дирекция </w:t>
      </w:r>
      <w:r w:rsidR="00BB072A" w:rsidRPr="009752C9">
        <w:rPr>
          <w:rFonts w:ascii="Times New Roman" w:hAnsi="Times New Roman"/>
        </w:rPr>
        <w:t>„</w:t>
      </w:r>
      <w:r w:rsidRPr="009752C9">
        <w:rPr>
          <w:rFonts w:ascii="Times New Roman" w:hAnsi="Times New Roman"/>
        </w:rPr>
        <w:t>Бюджет и финанси</w:t>
      </w:r>
      <w:r w:rsidR="00BB072A" w:rsidRPr="009752C9">
        <w:rPr>
          <w:rFonts w:ascii="Times New Roman" w:hAnsi="Times New Roman"/>
        </w:rPr>
        <w:t>“</w:t>
      </w:r>
      <w:r w:rsidRPr="009752C9">
        <w:rPr>
          <w:rFonts w:ascii="Times New Roman" w:hAnsi="Times New Roman"/>
        </w:rPr>
        <w:t>.</w:t>
      </w:r>
    </w:p>
    <w:p w:rsidR="00726004" w:rsidRDefault="003A65B9" w:rsidP="003A65B9">
      <w:pPr>
        <w:tabs>
          <w:tab w:val="left" w:pos="709"/>
        </w:tabs>
        <w:autoSpaceDE w:val="0"/>
        <w:autoSpaceDN w:val="0"/>
        <w:adjustRightInd w:val="0"/>
        <w:ind w:right="-108"/>
        <w:jc w:val="both"/>
        <w:rPr>
          <w:rFonts w:ascii="Times New Roman" w:hAnsi="Times New Roman"/>
          <w:b/>
        </w:rPr>
      </w:pPr>
      <w:r w:rsidRPr="0022125E">
        <w:rPr>
          <w:rFonts w:ascii="Times New Roman" w:hAnsi="Times New Roman"/>
          <w:b/>
        </w:rPr>
        <w:tab/>
      </w:r>
      <w:r w:rsidRPr="0022125E">
        <w:rPr>
          <w:rFonts w:ascii="Times New Roman" w:hAnsi="Times New Roman"/>
          <w:b/>
        </w:rPr>
        <w:tab/>
      </w:r>
      <w:r w:rsidRPr="0022125E">
        <w:rPr>
          <w:rFonts w:ascii="Times New Roman" w:hAnsi="Times New Roman"/>
          <w:b/>
        </w:rPr>
        <w:tab/>
      </w:r>
      <w:r w:rsidRPr="0022125E">
        <w:rPr>
          <w:rFonts w:ascii="Times New Roman" w:hAnsi="Times New Roman"/>
          <w:b/>
        </w:rPr>
        <w:tab/>
      </w:r>
    </w:p>
    <w:p w:rsidR="003B0CD4" w:rsidRPr="003B0CD4" w:rsidRDefault="003B0CD4" w:rsidP="003B0CD4">
      <w:pPr>
        <w:pStyle w:val="Default"/>
        <w:ind w:right="23" w:firstLine="709"/>
        <w:jc w:val="both"/>
        <w:rPr>
          <w:rFonts w:eastAsia="Calibri"/>
          <w:sz w:val="28"/>
          <w:szCs w:val="28"/>
        </w:rPr>
      </w:pPr>
      <w:r w:rsidRPr="003B0CD4">
        <w:rPr>
          <w:b/>
          <w:sz w:val="28"/>
          <w:szCs w:val="28"/>
          <w:u w:val="single"/>
          <w:lang w:val="en-US"/>
        </w:rPr>
        <w:t>2</w:t>
      </w:r>
      <w:r>
        <w:rPr>
          <w:b/>
          <w:sz w:val="28"/>
          <w:szCs w:val="28"/>
          <w:u w:val="single"/>
        </w:rPr>
        <w:t>1</w:t>
      </w:r>
      <w:r w:rsidRPr="003B0CD4">
        <w:rPr>
          <w:b/>
          <w:sz w:val="28"/>
          <w:szCs w:val="28"/>
          <w:u w:val="single"/>
        </w:rPr>
        <w:t>.ОТНОСНО:</w:t>
      </w:r>
      <w:r w:rsidRPr="003B0CD4">
        <w:rPr>
          <w:b/>
          <w:sz w:val="28"/>
          <w:szCs w:val="28"/>
        </w:rPr>
        <w:t xml:space="preserve"> </w:t>
      </w:r>
      <w:r w:rsidRPr="003B0CD4">
        <w:rPr>
          <w:rFonts w:eastAsia="Calibri"/>
          <w:sz w:val="28"/>
          <w:szCs w:val="28"/>
        </w:rPr>
        <w:t xml:space="preserve">Постъпило писмо-предложение с вх. № ВСС-10823/15.08.2025 г. от Юлиан Любомиров </w:t>
      </w:r>
      <w:proofErr w:type="spellStart"/>
      <w:r w:rsidRPr="003B0CD4">
        <w:rPr>
          <w:rFonts w:eastAsia="Calibri"/>
          <w:sz w:val="28"/>
          <w:szCs w:val="28"/>
        </w:rPr>
        <w:t>Дацев</w:t>
      </w:r>
      <w:proofErr w:type="spellEnd"/>
      <w:r w:rsidRPr="003B0CD4">
        <w:rPr>
          <w:rFonts w:eastAsia="Calibri"/>
          <w:sz w:val="28"/>
          <w:szCs w:val="28"/>
        </w:rPr>
        <w:t>, във връзка с несъответствия, между Указания за заплащане на държавна такса и попълване на платежно, достъпни на интернет страниците на районните съдилища и ЕПЕП.</w:t>
      </w:r>
    </w:p>
    <w:p w:rsidR="003B0CD4" w:rsidRPr="00C2222F" w:rsidRDefault="003B0CD4" w:rsidP="003B0CD4">
      <w:pPr>
        <w:pStyle w:val="Default"/>
        <w:ind w:right="23" w:firstLine="851"/>
        <w:jc w:val="both"/>
        <w:rPr>
          <w:b/>
          <w:u w:val="single"/>
        </w:rPr>
      </w:pPr>
    </w:p>
    <w:p w:rsidR="003B0CD4" w:rsidRPr="00C2222F" w:rsidRDefault="003B0CD4" w:rsidP="003B0CD4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C2222F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3B0CD4" w:rsidRPr="00C2222F" w:rsidRDefault="003B0CD4" w:rsidP="003B0CD4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C2222F">
        <w:rPr>
          <w:rFonts w:ascii="Times New Roman" w:hAnsi="Times New Roman"/>
          <w:b/>
          <w:bCs/>
        </w:rPr>
        <w:t>информационни технологии”</w:t>
      </w:r>
    </w:p>
    <w:p w:rsidR="003B0CD4" w:rsidRPr="00C2222F" w:rsidRDefault="003B0CD4" w:rsidP="003B0CD4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C2222F">
        <w:rPr>
          <w:rFonts w:ascii="Times New Roman" w:hAnsi="Times New Roman"/>
          <w:b/>
          <w:bCs/>
        </w:rPr>
        <w:t>Р Е Ш И :</w:t>
      </w:r>
    </w:p>
    <w:p w:rsidR="003B0CD4" w:rsidRPr="00ED7EBF" w:rsidRDefault="003B0CD4" w:rsidP="003B0CD4">
      <w:pPr>
        <w:ind w:right="141" w:firstLine="708"/>
        <w:jc w:val="both"/>
        <w:rPr>
          <w:rFonts w:ascii="Times New Roman" w:hAnsi="Times New Roman"/>
          <w:b/>
          <w:sz w:val="16"/>
          <w:szCs w:val="16"/>
          <w:u w:val="single"/>
        </w:rPr>
      </w:pPr>
    </w:p>
    <w:p w:rsidR="00BB072A" w:rsidRDefault="003B0CD4" w:rsidP="00BC56C9">
      <w:pPr>
        <w:pStyle w:val="Default"/>
        <w:ind w:firstLine="708"/>
        <w:jc w:val="both"/>
        <w:rPr>
          <w:sz w:val="28"/>
          <w:szCs w:val="28"/>
        </w:rPr>
      </w:pPr>
      <w:r w:rsidRPr="003D0AA7">
        <w:rPr>
          <w:b/>
          <w:sz w:val="28"/>
          <w:szCs w:val="28"/>
        </w:rPr>
        <w:t>2</w:t>
      </w:r>
      <w:r w:rsidR="00162479" w:rsidRPr="003D0AA7">
        <w:rPr>
          <w:b/>
          <w:sz w:val="28"/>
          <w:szCs w:val="28"/>
        </w:rPr>
        <w:t>1</w:t>
      </w:r>
      <w:r w:rsidRPr="003D0AA7">
        <w:rPr>
          <w:b/>
          <w:sz w:val="28"/>
          <w:szCs w:val="28"/>
        </w:rPr>
        <w:t xml:space="preserve">.1.  </w:t>
      </w:r>
      <w:r w:rsidR="00BC56C9" w:rsidRPr="009752C9">
        <w:rPr>
          <w:b/>
          <w:sz w:val="28"/>
          <w:szCs w:val="28"/>
        </w:rPr>
        <w:t>Връща</w:t>
      </w:r>
      <w:r w:rsidR="00BC56C9" w:rsidRPr="003D0AA7">
        <w:rPr>
          <w:sz w:val="28"/>
          <w:szCs w:val="28"/>
        </w:rPr>
        <w:t xml:space="preserve"> доклада на съставителя, за изготвяне на пълен доклад с констатираните проблеми и съответните предложения за решение</w:t>
      </w:r>
      <w:r w:rsidR="003D0AA7" w:rsidRPr="003D0AA7">
        <w:rPr>
          <w:sz w:val="28"/>
          <w:szCs w:val="28"/>
        </w:rPr>
        <w:t>.</w:t>
      </w:r>
    </w:p>
    <w:p w:rsidR="00162479" w:rsidRDefault="00162479" w:rsidP="00162479">
      <w:pPr>
        <w:pStyle w:val="Default"/>
        <w:ind w:firstLine="708"/>
        <w:rPr>
          <w:b/>
          <w:sz w:val="28"/>
          <w:szCs w:val="28"/>
        </w:rPr>
      </w:pPr>
    </w:p>
    <w:p w:rsidR="00162479" w:rsidRPr="00303CA6" w:rsidRDefault="00162479" w:rsidP="00162479">
      <w:pPr>
        <w:pStyle w:val="Default"/>
        <w:ind w:right="23" w:firstLine="709"/>
        <w:jc w:val="both"/>
        <w:rPr>
          <w:sz w:val="28"/>
          <w:szCs w:val="28"/>
        </w:rPr>
      </w:pPr>
      <w:r w:rsidRPr="003B0CD4">
        <w:rPr>
          <w:b/>
          <w:sz w:val="28"/>
          <w:szCs w:val="28"/>
          <w:u w:val="single"/>
          <w:lang w:val="en-US"/>
        </w:rPr>
        <w:t>2</w:t>
      </w:r>
      <w:r>
        <w:rPr>
          <w:b/>
          <w:sz w:val="28"/>
          <w:szCs w:val="28"/>
          <w:u w:val="single"/>
        </w:rPr>
        <w:t>2</w:t>
      </w:r>
      <w:r w:rsidRPr="003B0CD4">
        <w:rPr>
          <w:b/>
          <w:sz w:val="28"/>
          <w:szCs w:val="28"/>
          <w:u w:val="single"/>
        </w:rPr>
        <w:t>.ОТНОСНО:</w:t>
      </w:r>
      <w:r w:rsidRPr="003B0CD4">
        <w:rPr>
          <w:b/>
          <w:sz w:val="28"/>
          <w:szCs w:val="28"/>
        </w:rPr>
        <w:t xml:space="preserve"> </w:t>
      </w:r>
      <w:r w:rsidRPr="00303CA6">
        <w:rPr>
          <w:sz w:val="28"/>
          <w:szCs w:val="28"/>
          <w:lang w:eastAsia="bg-BG" w:bidi="bg-BG"/>
        </w:rPr>
        <w:t>Постъпили и изготвени заявки за промяна в ЕИСС във връзка с изпълнение на Договор 4884/2025 г.</w:t>
      </w:r>
    </w:p>
    <w:p w:rsidR="00162479" w:rsidRPr="003B0CD4" w:rsidRDefault="00162479" w:rsidP="00162479">
      <w:pPr>
        <w:pStyle w:val="Default"/>
        <w:ind w:right="23" w:firstLine="709"/>
        <w:jc w:val="both"/>
        <w:rPr>
          <w:rFonts w:eastAsia="Calibri"/>
          <w:sz w:val="28"/>
          <w:szCs w:val="28"/>
        </w:rPr>
      </w:pPr>
    </w:p>
    <w:p w:rsidR="00162479" w:rsidRPr="00C2222F" w:rsidRDefault="00162479" w:rsidP="00162479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C2222F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162479" w:rsidRPr="00C2222F" w:rsidRDefault="00162479" w:rsidP="0016247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C2222F">
        <w:rPr>
          <w:rFonts w:ascii="Times New Roman" w:hAnsi="Times New Roman"/>
          <w:b/>
          <w:bCs/>
        </w:rPr>
        <w:t>информационни технологии”</w:t>
      </w:r>
    </w:p>
    <w:p w:rsidR="00162479" w:rsidRPr="00C2222F" w:rsidRDefault="00162479" w:rsidP="0016247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C2222F">
        <w:rPr>
          <w:rFonts w:ascii="Times New Roman" w:hAnsi="Times New Roman"/>
          <w:b/>
          <w:bCs/>
        </w:rPr>
        <w:t>Р Е Ш И :</w:t>
      </w:r>
    </w:p>
    <w:p w:rsidR="00162479" w:rsidRPr="00ED7EBF" w:rsidRDefault="00162479" w:rsidP="00162479">
      <w:pPr>
        <w:ind w:right="141" w:firstLine="708"/>
        <w:jc w:val="both"/>
        <w:rPr>
          <w:rFonts w:ascii="Times New Roman" w:hAnsi="Times New Roman"/>
          <w:b/>
          <w:sz w:val="16"/>
          <w:szCs w:val="16"/>
          <w:u w:val="single"/>
        </w:rPr>
      </w:pPr>
    </w:p>
    <w:p w:rsidR="00162479" w:rsidRDefault="00162479" w:rsidP="00162479">
      <w:pPr>
        <w:pStyle w:val="Default"/>
        <w:ind w:firstLine="708"/>
        <w:rPr>
          <w:b/>
          <w:sz w:val="28"/>
          <w:szCs w:val="28"/>
        </w:rPr>
      </w:pPr>
      <w:r w:rsidRPr="00162479">
        <w:rPr>
          <w:b/>
          <w:sz w:val="28"/>
          <w:szCs w:val="28"/>
        </w:rPr>
        <w:t>22.1.</w:t>
      </w:r>
      <w:r w:rsidRPr="003B0CD4">
        <w:rPr>
          <w:b/>
          <w:sz w:val="28"/>
          <w:szCs w:val="28"/>
        </w:rPr>
        <w:t xml:space="preserve">  </w:t>
      </w:r>
      <w:r w:rsidR="005C0C2E">
        <w:rPr>
          <w:b/>
          <w:sz w:val="28"/>
          <w:szCs w:val="28"/>
        </w:rPr>
        <w:t>Приема за сведение</w:t>
      </w:r>
      <w:r w:rsidR="005C0C2E">
        <w:rPr>
          <w:b/>
          <w:sz w:val="28"/>
          <w:szCs w:val="28"/>
          <w:lang w:val="en-US"/>
        </w:rPr>
        <w:t xml:space="preserve"> </w:t>
      </w:r>
      <w:r w:rsidRPr="0004789C">
        <w:rPr>
          <w:sz w:val="28"/>
          <w:szCs w:val="28"/>
        </w:rPr>
        <w:t>представения доклад</w:t>
      </w:r>
      <w:r>
        <w:rPr>
          <w:b/>
          <w:sz w:val="28"/>
          <w:szCs w:val="28"/>
        </w:rPr>
        <w:t>.</w:t>
      </w:r>
    </w:p>
    <w:p w:rsidR="0004789C" w:rsidRDefault="0004789C" w:rsidP="00162479">
      <w:pPr>
        <w:pStyle w:val="Default"/>
        <w:ind w:firstLine="708"/>
        <w:rPr>
          <w:b/>
          <w:sz w:val="28"/>
          <w:szCs w:val="28"/>
        </w:rPr>
      </w:pPr>
    </w:p>
    <w:p w:rsidR="00ED7EBF" w:rsidRDefault="00726004" w:rsidP="003A65B9">
      <w:pPr>
        <w:tabs>
          <w:tab w:val="left" w:pos="709"/>
        </w:tabs>
        <w:autoSpaceDE w:val="0"/>
        <w:autoSpaceDN w:val="0"/>
        <w:adjustRightInd w:val="0"/>
        <w:ind w:right="-1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ED7EBF" w:rsidRDefault="00ED7EBF" w:rsidP="003A65B9">
      <w:pPr>
        <w:tabs>
          <w:tab w:val="left" w:pos="709"/>
        </w:tabs>
        <w:autoSpaceDE w:val="0"/>
        <w:autoSpaceDN w:val="0"/>
        <w:adjustRightInd w:val="0"/>
        <w:ind w:right="-108"/>
        <w:jc w:val="both"/>
        <w:rPr>
          <w:rFonts w:ascii="Times New Roman" w:hAnsi="Times New Roman"/>
          <w:b/>
        </w:rPr>
      </w:pPr>
    </w:p>
    <w:p w:rsidR="00ED7EBF" w:rsidRDefault="00ED7EBF" w:rsidP="003A65B9">
      <w:pPr>
        <w:tabs>
          <w:tab w:val="left" w:pos="709"/>
        </w:tabs>
        <w:autoSpaceDE w:val="0"/>
        <w:autoSpaceDN w:val="0"/>
        <w:adjustRightInd w:val="0"/>
        <w:ind w:right="-108"/>
        <w:jc w:val="both"/>
        <w:rPr>
          <w:rFonts w:ascii="Times New Roman" w:hAnsi="Times New Roman"/>
          <w:b/>
        </w:rPr>
      </w:pPr>
    </w:p>
    <w:p w:rsidR="00ED7EBF" w:rsidRDefault="00ED7EBF" w:rsidP="003A65B9">
      <w:pPr>
        <w:tabs>
          <w:tab w:val="left" w:pos="709"/>
        </w:tabs>
        <w:autoSpaceDE w:val="0"/>
        <w:autoSpaceDN w:val="0"/>
        <w:adjustRightInd w:val="0"/>
        <w:ind w:right="-108"/>
        <w:jc w:val="both"/>
        <w:rPr>
          <w:rFonts w:ascii="Times New Roman" w:hAnsi="Times New Roman"/>
          <w:b/>
        </w:rPr>
      </w:pPr>
    </w:p>
    <w:p w:rsidR="003A65B9" w:rsidRPr="0022125E" w:rsidRDefault="00ED7EBF" w:rsidP="003A65B9">
      <w:pPr>
        <w:tabs>
          <w:tab w:val="left" w:pos="709"/>
        </w:tabs>
        <w:autoSpaceDE w:val="0"/>
        <w:autoSpaceDN w:val="0"/>
        <w:adjustRightInd w:val="0"/>
        <w:ind w:right="-1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3A65B9" w:rsidRPr="0022125E">
        <w:rPr>
          <w:rFonts w:ascii="Times New Roman" w:hAnsi="Times New Roman"/>
          <w:b/>
        </w:rPr>
        <w:t xml:space="preserve">ПРЕДСЕДАТЕЛ НА КОМИСИЯ </w:t>
      </w:r>
    </w:p>
    <w:p w:rsidR="003A65B9" w:rsidRPr="0022125E" w:rsidRDefault="00742EBD" w:rsidP="003A65B9">
      <w:pPr>
        <w:ind w:left="2834" w:firstLine="2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„</w:t>
      </w:r>
      <w:r w:rsidR="003A65B9" w:rsidRPr="0022125E">
        <w:rPr>
          <w:rFonts w:ascii="Times New Roman" w:hAnsi="Times New Roman"/>
          <w:b/>
          <w:bCs/>
        </w:rPr>
        <w:t>ПРОФЕСИОНАЛНА КВАЛИФИКАЦИЯ И</w:t>
      </w:r>
    </w:p>
    <w:p w:rsidR="003A65B9" w:rsidRPr="00785B24" w:rsidRDefault="003A65B9" w:rsidP="003A65B9">
      <w:pPr>
        <w:ind w:left="2127" w:firstLine="709"/>
        <w:rPr>
          <w:rFonts w:ascii="Times New Roman" w:hAnsi="Times New Roman"/>
          <w:b/>
          <w:bCs/>
        </w:rPr>
      </w:pPr>
      <w:r w:rsidRPr="0022125E">
        <w:rPr>
          <w:rFonts w:ascii="Times New Roman" w:hAnsi="Times New Roman"/>
          <w:b/>
          <w:bCs/>
        </w:rPr>
        <w:t>ИНФОРМАЦИОННИ ТЕХНОЛОГИИ</w:t>
      </w:r>
      <w:r w:rsidR="00742EBD">
        <w:rPr>
          <w:rFonts w:ascii="Times New Roman" w:hAnsi="Times New Roman"/>
          <w:b/>
          <w:bCs/>
        </w:rPr>
        <w:t>“</w:t>
      </w:r>
      <w:r w:rsidRPr="0022125E">
        <w:rPr>
          <w:rFonts w:ascii="Times New Roman" w:hAnsi="Times New Roman"/>
          <w:b/>
          <w:bCs/>
        </w:rPr>
        <w:t>:</w:t>
      </w:r>
      <w:r w:rsidRPr="0022125E">
        <w:rPr>
          <w:rFonts w:ascii="Times New Roman" w:hAnsi="Times New Roman"/>
          <w:b/>
          <w:bCs/>
          <w:lang w:val="en-GB"/>
        </w:rPr>
        <w:t xml:space="preserve"> </w:t>
      </w:r>
      <w:r w:rsidR="00785B24">
        <w:rPr>
          <w:rFonts w:ascii="Times New Roman" w:hAnsi="Times New Roman"/>
          <w:b/>
          <w:bCs/>
        </w:rPr>
        <w:t>/п</w:t>
      </w:r>
      <w:bookmarkStart w:id="1" w:name="_GoBack"/>
      <w:bookmarkEnd w:id="1"/>
      <w:r w:rsidR="00785B24">
        <w:rPr>
          <w:rFonts w:ascii="Times New Roman" w:hAnsi="Times New Roman"/>
          <w:b/>
          <w:bCs/>
        </w:rPr>
        <w:t>/</w:t>
      </w:r>
    </w:p>
    <w:p w:rsidR="003A65B9" w:rsidRPr="0022125E" w:rsidRDefault="003A65B9" w:rsidP="003A65B9">
      <w:pPr>
        <w:ind w:left="2127" w:firstLine="709"/>
        <w:rPr>
          <w:rFonts w:ascii="Times New Roman" w:hAnsi="Times New Roman"/>
          <w:b/>
          <w:bCs/>
        </w:rPr>
      </w:pPr>
    </w:p>
    <w:p w:rsidR="003A65B9" w:rsidRPr="0022125E" w:rsidRDefault="003A65B9" w:rsidP="003A65B9">
      <w:pPr>
        <w:ind w:left="6371"/>
        <w:jc w:val="right"/>
        <w:rPr>
          <w:rFonts w:ascii="Times New Roman" w:hAnsi="Times New Roman"/>
          <w:b/>
          <w:bCs/>
        </w:rPr>
      </w:pPr>
      <w:r w:rsidRPr="0022125E">
        <w:rPr>
          <w:rFonts w:ascii="Times New Roman" w:hAnsi="Times New Roman"/>
          <w:b/>
          <w:bCs/>
        </w:rPr>
        <w:t>КАЛИНА ЧАПКЪНОВА</w:t>
      </w:r>
    </w:p>
    <w:p w:rsidR="003A65B9" w:rsidRPr="0022125E" w:rsidRDefault="003A65B9" w:rsidP="003A65B9">
      <w:pPr>
        <w:ind w:left="6371"/>
        <w:rPr>
          <w:rFonts w:ascii="Times New Roman" w:hAnsi="Times New Roman"/>
          <w:b/>
          <w:bCs/>
        </w:rPr>
      </w:pPr>
    </w:p>
    <w:p w:rsidR="00ED7EBF" w:rsidRDefault="00ED7EBF" w:rsidP="00F16226">
      <w:pPr>
        <w:autoSpaceDE w:val="0"/>
        <w:autoSpaceDN w:val="0"/>
        <w:adjustRightInd w:val="0"/>
        <w:ind w:left="3" w:hanging="3"/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ED7EBF" w:rsidRDefault="00ED7EBF" w:rsidP="00F16226">
      <w:pPr>
        <w:autoSpaceDE w:val="0"/>
        <w:autoSpaceDN w:val="0"/>
        <w:adjustRightInd w:val="0"/>
        <w:ind w:left="3" w:hanging="3"/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ED7EBF" w:rsidRDefault="00ED7EBF" w:rsidP="00F16226">
      <w:pPr>
        <w:autoSpaceDE w:val="0"/>
        <w:autoSpaceDN w:val="0"/>
        <w:adjustRightInd w:val="0"/>
        <w:ind w:left="3" w:hanging="3"/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ED7EBF" w:rsidRDefault="00ED7EBF" w:rsidP="00F16226">
      <w:pPr>
        <w:autoSpaceDE w:val="0"/>
        <w:autoSpaceDN w:val="0"/>
        <w:adjustRightInd w:val="0"/>
        <w:ind w:left="3" w:hanging="3"/>
        <w:jc w:val="both"/>
        <w:rPr>
          <w:rFonts w:ascii="Times New Roman" w:hAnsi="Times New Roman"/>
          <w:i/>
          <w:iCs/>
          <w:sz w:val="16"/>
          <w:szCs w:val="16"/>
        </w:rPr>
      </w:pPr>
    </w:p>
    <w:sectPr w:rsidR="00ED7EBF" w:rsidSect="0022125E">
      <w:footerReference w:type="default" r:id="rId8"/>
      <w:footerReference w:type="first" r:id="rId9"/>
      <w:pgSz w:w="11906" w:h="16838"/>
      <w:pgMar w:top="851" w:right="849" w:bottom="993" w:left="993" w:header="170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BE0" w:rsidRDefault="00A12BE0">
      <w:r>
        <w:separator/>
      </w:r>
    </w:p>
  </w:endnote>
  <w:endnote w:type="continuationSeparator" w:id="0">
    <w:p w:rsidR="00A12BE0" w:rsidRDefault="00A1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Excelcior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F4E" w:rsidRDefault="004A2F4E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85B24">
      <w:rPr>
        <w:noProof/>
      </w:rPr>
      <w:t>9</w:t>
    </w:r>
    <w:r>
      <w:fldChar w:fldCharType="end"/>
    </w:r>
  </w:p>
  <w:p w:rsidR="004A2F4E" w:rsidRDefault="004A2F4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3480492"/>
      <w:docPartObj>
        <w:docPartGallery w:val="Page Numbers (Bottom of Page)"/>
        <w:docPartUnique/>
      </w:docPartObj>
    </w:sdtPr>
    <w:sdtEndPr/>
    <w:sdtContent>
      <w:p w:rsidR="004A2F4E" w:rsidRDefault="004A2F4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B24" w:rsidRPr="00785B24">
          <w:rPr>
            <w:noProof/>
            <w:lang w:val="bg-BG"/>
          </w:rPr>
          <w:t>1</w:t>
        </w:r>
        <w:r>
          <w:fldChar w:fldCharType="end"/>
        </w:r>
      </w:p>
    </w:sdtContent>
  </w:sdt>
  <w:p w:rsidR="004A2F4E" w:rsidRDefault="004A2F4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BE0" w:rsidRDefault="00A12BE0">
      <w:r>
        <w:separator/>
      </w:r>
    </w:p>
  </w:footnote>
  <w:footnote w:type="continuationSeparator" w:id="0">
    <w:p w:rsidR="00A12BE0" w:rsidRDefault="00A12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F79E3"/>
    <w:multiLevelType w:val="hybridMultilevel"/>
    <w:tmpl w:val="61B0142E"/>
    <w:lvl w:ilvl="0" w:tplc="8C24ED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015B4"/>
    <w:multiLevelType w:val="multilevel"/>
    <w:tmpl w:val="F73EA9D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1629465E"/>
    <w:multiLevelType w:val="multilevel"/>
    <w:tmpl w:val="B4AEED10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  <w:u w:val="none"/>
      </w:rPr>
    </w:lvl>
  </w:abstractNum>
  <w:abstractNum w:abstractNumId="3">
    <w:nsid w:val="167B22BF"/>
    <w:multiLevelType w:val="multilevel"/>
    <w:tmpl w:val="5E86B5B2"/>
    <w:lvl w:ilvl="0">
      <w:start w:val="8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4">
    <w:nsid w:val="18C16169"/>
    <w:multiLevelType w:val="multilevel"/>
    <w:tmpl w:val="F73EA9D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1BF95B15"/>
    <w:multiLevelType w:val="multilevel"/>
    <w:tmpl w:val="DEF6332C"/>
    <w:lvl w:ilvl="0">
      <w:start w:val="5"/>
      <w:numFmt w:val="decimal"/>
      <w:lvlText w:val="%1."/>
      <w:lvlJc w:val="left"/>
      <w:pPr>
        <w:ind w:left="450" w:hanging="450"/>
      </w:pPr>
      <w:rPr>
        <w:rFonts w:eastAsiaTheme="minorHAnsi" w:hint="default"/>
        <w:color w:val="000000"/>
        <w:u w:val="none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color w:val="000000"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color w:val="000000"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color w:val="000000"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color w:val="000000"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color w:val="000000"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color w:val="000000"/>
        <w:u w:val="none"/>
      </w:rPr>
    </w:lvl>
  </w:abstractNum>
  <w:abstractNum w:abstractNumId="6">
    <w:nsid w:val="1F4003EA"/>
    <w:multiLevelType w:val="multilevel"/>
    <w:tmpl w:val="D4EC1F5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7">
    <w:nsid w:val="22B94521"/>
    <w:multiLevelType w:val="multilevel"/>
    <w:tmpl w:val="76D06CD8"/>
    <w:lvl w:ilvl="0">
      <w:start w:val="9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8">
    <w:nsid w:val="2D86391D"/>
    <w:multiLevelType w:val="hybridMultilevel"/>
    <w:tmpl w:val="7430C52E"/>
    <w:lvl w:ilvl="0" w:tplc="29089CD4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  <w:szCs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33AA3303"/>
    <w:multiLevelType w:val="multilevel"/>
    <w:tmpl w:val="742C2E92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  <w:u w:val="none"/>
      </w:rPr>
    </w:lvl>
  </w:abstractNum>
  <w:abstractNum w:abstractNumId="10">
    <w:nsid w:val="358A35DA"/>
    <w:multiLevelType w:val="multilevel"/>
    <w:tmpl w:val="4CEC8A7E"/>
    <w:lvl w:ilvl="0">
      <w:start w:val="7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11">
    <w:nsid w:val="3B197BF1"/>
    <w:multiLevelType w:val="multilevel"/>
    <w:tmpl w:val="3FBA3894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000000"/>
        <w:u w:val="none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eastAsiaTheme="minorHAnsi" w:hint="default"/>
        <w:b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color w:val="000000"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color w:val="000000"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color w:val="000000"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color w:val="000000"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color w:val="000000"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color w:val="000000"/>
        <w:u w:val="none"/>
      </w:rPr>
    </w:lvl>
  </w:abstractNum>
  <w:abstractNum w:abstractNumId="12">
    <w:nsid w:val="3D3152E0"/>
    <w:multiLevelType w:val="multilevel"/>
    <w:tmpl w:val="DEF6332C"/>
    <w:lvl w:ilvl="0">
      <w:start w:val="5"/>
      <w:numFmt w:val="decimal"/>
      <w:lvlText w:val="%1."/>
      <w:lvlJc w:val="left"/>
      <w:pPr>
        <w:ind w:left="450" w:hanging="450"/>
      </w:pPr>
      <w:rPr>
        <w:rFonts w:eastAsiaTheme="minorHAnsi" w:hint="default"/>
        <w:color w:val="000000"/>
        <w:u w:val="none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color w:val="000000"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color w:val="000000"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color w:val="000000"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color w:val="000000"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color w:val="000000"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color w:val="000000"/>
        <w:u w:val="none"/>
      </w:rPr>
    </w:lvl>
  </w:abstractNum>
  <w:abstractNum w:abstractNumId="13">
    <w:nsid w:val="40553A08"/>
    <w:multiLevelType w:val="multilevel"/>
    <w:tmpl w:val="E5BC027A"/>
    <w:lvl w:ilvl="0">
      <w:start w:val="2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14">
    <w:nsid w:val="46CB1416"/>
    <w:multiLevelType w:val="multilevel"/>
    <w:tmpl w:val="23E8DA24"/>
    <w:lvl w:ilvl="0">
      <w:start w:val="3"/>
      <w:numFmt w:val="decimal"/>
      <w:lvlText w:val="%1."/>
      <w:lvlJc w:val="left"/>
      <w:pPr>
        <w:ind w:left="450" w:hanging="450"/>
      </w:pPr>
      <w:rPr>
        <w:rFonts w:eastAsiaTheme="minorHAnsi" w:hint="default"/>
        <w:color w:val="000000"/>
        <w:u w:val="none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color w:val="000000"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color w:val="000000"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color w:val="000000"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color w:val="000000"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color w:val="000000"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color w:val="000000"/>
        <w:u w:val="none"/>
      </w:rPr>
    </w:lvl>
  </w:abstractNum>
  <w:abstractNum w:abstractNumId="15">
    <w:nsid w:val="4D753DA0"/>
    <w:multiLevelType w:val="multilevel"/>
    <w:tmpl w:val="3FBA3894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000000"/>
        <w:u w:val="none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color w:val="000000"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color w:val="000000"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color w:val="000000"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color w:val="000000"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color w:val="000000"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color w:val="000000"/>
        <w:u w:val="none"/>
      </w:rPr>
    </w:lvl>
  </w:abstractNum>
  <w:abstractNum w:abstractNumId="16">
    <w:nsid w:val="5A5F49A7"/>
    <w:multiLevelType w:val="multilevel"/>
    <w:tmpl w:val="2C90F7BA"/>
    <w:lvl w:ilvl="0">
      <w:start w:val="11"/>
      <w:numFmt w:val="decimal"/>
      <w:lvlText w:val="%1."/>
      <w:lvlJc w:val="left"/>
      <w:pPr>
        <w:ind w:left="600" w:hanging="60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5682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17">
    <w:nsid w:val="67FC7A1C"/>
    <w:multiLevelType w:val="multilevel"/>
    <w:tmpl w:val="9CAABA68"/>
    <w:lvl w:ilvl="0">
      <w:start w:val="10"/>
      <w:numFmt w:val="decimal"/>
      <w:lvlText w:val="%1."/>
      <w:lvlJc w:val="left"/>
      <w:pPr>
        <w:ind w:left="600" w:hanging="60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18">
    <w:nsid w:val="69B10810"/>
    <w:multiLevelType w:val="multilevel"/>
    <w:tmpl w:val="AE70A73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</w:rPr>
    </w:lvl>
  </w:abstractNum>
  <w:abstractNum w:abstractNumId="19">
    <w:nsid w:val="6C827AA1"/>
    <w:multiLevelType w:val="multilevel"/>
    <w:tmpl w:val="A04AA376"/>
    <w:lvl w:ilvl="0">
      <w:start w:val="5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20">
    <w:nsid w:val="6E186F54"/>
    <w:multiLevelType w:val="multilevel"/>
    <w:tmpl w:val="7828388A"/>
    <w:lvl w:ilvl="0">
      <w:start w:val="6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21">
    <w:nsid w:val="764A49E0"/>
    <w:multiLevelType w:val="multilevel"/>
    <w:tmpl w:val="F73EA9D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8"/>
  </w:num>
  <w:num w:numId="2">
    <w:abstractNumId w:val="2"/>
  </w:num>
  <w:num w:numId="3">
    <w:abstractNumId w:val="9"/>
  </w:num>
  <w:num w:numId="4">
    <w:abstractNumId w:val="16"/>
  </w:num>
  <w:num w:numId="5">
    <w:abstractNumId w:val="17"/>
  </w:num>
  <w:num w:numId="6">
    <w:abstractNumId w:val="7"/>
  </w:num>
  <w:num w:numId="7">
    <w:abstractNumId w:val="3"/>
  </w:num>
  <w:num w:numId="8">
    <w:abstractNumId w:val="1"/>
  </w:num>
  <w:num w:numId="9">
    <w:abstractNumId w:val="13"/>
  </w:num>
  <w:num w:numId="10">
    <w:abstractNumId w:val="19"/>
  </w:num>
  <w:num w:numId="11">
    <w:abstractNumId w:val="20"/>
  </w:num>
  <w:num w:numId="12">
    <w:abstractNumId w:val="10"/>
  </w:num>
  <w:num w:numId="13">
    <w:abstractNumId w:val="4"/>
  </w:num>
  <w:num w:numId="14">
    <w:abstractNumId w:val="21"/>
  </w:num>
  <w:num w:numId="15">
    <w:abstractNumId w:val="6"/>
  </w:num>
  <w:num w:numId="16">
    <w:abstractNumId w:val="11"/>
  </w:num>
  <w:num w:numId="17">
    <w:abstractNumId w:val="15"/>
  </w:num>
  <w:num w:numId="18">
    <w:abstractNumId w:val="14"/>
  </w:num>
  <w:num w:numId="19">
    <w:abstractNumId w:val="0"/>
  </w:num>
  <w:num w:numId="20">
    <w:abstractNumId w:val="12"/>
  </w:num>
  <w:num w:numId="21">
    <w:abstractNumId w:val="5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5B9"/>
    <w:rsid w:val="00000652"/>
    <w:rsid w:val="0004789C"/>
    <w:rsid w:val="000664A0"/>
    <w:rsid w:val="000B0626"/>
    <w:rsid w:val="00100AAC"/>
    <w:rsid w:val="00103F57"/>
    <w:rsid w:val="00122739"/>
    <w:rsid w:val="00143E11"/>
    <w:rsid w:val="00151895"/>
    <w:rsid w:val="0015212E"/>
    <w:rsid w:val="001537A6"/>
    <w:rsid w:val="00153E2E"/>
    <w:rsid w:val="00162479"/>
    <w:rsid w:val="0017161C"/>
    <w:rsid w:val="001804B1"/>
    <w:rsid w:val="00185C5D"/>
    <w:rsid w:val="001976F2"/>
    <w:rsid w:val="001D018E"/>
    <w:rsid w:val="001F3196"/>
    <w:rsid w:val="00201D8C"/>
    <w:rsid w:val="00205070"/>
    <w:rsid w:val="0022125E"/>
    <w:rsid w:val="00243814"/>
    <w:rsid w:val="00265974"/>
    <w:rsid w:val="00281065"/>
    <w:rsid w:val="002C1BEB"/>
    <w:rsid w:val="002C5BFC"/>
    <w:rsid w:val="002F6672"/>
    <w:rsid w:val="00304DEC"/>
    <w:rsid w:val="00310F36"/>
    <w:rsid w:val="003700CB"/>
    <w:rsid w:val="003A4DF2"/>
    <w:rsid w:val="003A65B9"/>
    <w:rsid w:val="003B0CD4"/>
    <w:rsid w:val="003C20AC"/>
    <w:rsid w:val="003C3B67"/>
    <w:rsid w:val="003C4307"/>
    <w:rsid w:val="003D0AA7"/>
    <w:rsid w:val="003D38BB"/>
    <w:rsid w:val="00400976"/>
    <w:rsid w:val="004265F3"/>
    <w:rsid w:val="00430B33"/>
    <w:rsid w:val="004A2F4E"/>
    <w:rsid w:val="004E7A6D"/>
    <w:rsid w:val="004F1854"/>
    <w:rsid w:val="00500836"/>
    <w:rsid w:val="00507C31"/>
    <w:rsid w:val="005110FC"/>
    <w:rsid w:val="005265A5"/>
    <w:rsid w:val="005440C8"/>
    <w:rsid w:val="0055542E"/>
    <w:rsid w:val="00567E1D"/>
    <w:rsid w:val="005A4DAE"/>
    <w:rsid w:val="005A530F"/>
    <w:rsid w:val="005B666E"/>
    <w:rsid w:val="005B69D8"/>
    <w:rsid w:val="005C0C2E"/>
    <w:rsid w:val="005E052E"/>
    <w:rsid w:val="005F5BB0"/>
    <w:rsid w:val="00612E0C"/>
    <w:rsid w:val="00614AC5"/>
    <w:rsid w:val="006206B9"/>
    <w:rsid w:val="006372F4"/>
    <w:rsid w:val="006402BD"/>
    <w:rsid w:val="00651BC8"/>
    <w:rsid w:val="00652F9D"/>
    <w:rsid w:val="006844F6"/>
    <w:rsid w:val="006A009E"/>
    <w:rsid w:val="006B14F5"/>
    <w:rsid w:val="006D43A5"/>
    <w:rsid w:val="006F2CFF"/>
    <w:rsid w:val="00726004"/>
    <w:rsid w:val="0072636D"/>
    <w:rsid w:val="00742EBD"/>
    <w:rsid w:val="007630B7"/>
    <w:rsid w:val="00785B24"/>
    <w:rsid w:val="00791F69"/>
    <w:rsid w:val="00795A8E"/>
    <w:rsid w:val="00795C43"/>
    <w:rsid w:val="007A1BFE"/>
    <w:rsid w:val="007A60A7"/>
    <w:rsid w:val="007C7F42"/>
    <w:rsid w:val="00802076"/>
    <w:rsid w:val="00816520"/>
    <w:rsid w:val="00831120"/>
    <w:rsid w:val="00852C1E"/>
    <w:rsid w:val="008534FA"/>
    <w:rsid w:val="0086548B"/>
    <w:rsid w:val="008730A5"/>
    <w:rsid w:val="008B5C53"/>
    <w:rsid w:val="008C184B"/>
    <w:rsid w:val="008D3064"/>
    <w:rsid w:val="008D3B4A"/>
    <w:rsid w:val="008E27B9"/>
    <w:rsid w:val="008F08AA"/>
    <w:rsid w:val="0090523E"/>
    <w:rsid w:val="00912421"/>
    <w:rsid w:val="009273D1"/>
    <w:rsid w:val="009724D0"/>
    <w:rsid w:val="009752C9"/>
    <w:rsid w:val="0097546B"/>
    <w:rsid w:val="00987BC2"/>
    <w:rsid w:val="009D2183"/>
    <w:rsid w:val="009F1596"/>
    <w:rsid w:val="009F5854"/>
    <w:rsid w:val="00A12BE0"/>
    <w:rsid w:val="00A152DA"/>
    <w:rsid w:val="00A44D6F"/>
    <w:rsid w:val="00A624BA"/>
    <w:rsid w:val="00A87F82"/>
    <w:rsid w:val="00AC6D49"/>
    <w:rsid w:val="00AD2A7E"/>
    <w:rsid w:val="00AE3739"/>
    <w:rsid w:val="00AE5A96"/>
    <w:rsid w:val="00B111B4"/>
    <w:rsid w:val="00B12AB5"/>
    <w:rsid w:val="00B35B23"/>
    <w:rsid w:val="00B43506"/>
    <w:rsid w:val="00B50F5A"/>
    <w:rsid w:val="00B5156F"/>
    <w:rsid w:val="00B657AE"/>
    <w:rsid w:val="00B71960"/>
    <w:rsid w:val="00B74A17"/>
    <w:rsid w:val="00B94F74"/>
    <w:rsid w:val="00BA6978"/>
    <w:rsid w:val="00BB072A"/>
    <w:rsid w:val="00BC508A"/>
    <w:rsid w:val="00BC56C9"/>
    <w:rsid w:val="00BD3758"/>
    <w:rsid w:val="00BE699E"/>
    <w:rsid w:val="00C17609"/>
    <w:rsid w:val="00C2222F"/>
    <w:rsid w:val="00C245C3"/>
    <w:rsid w:val="00C31D37"/>
    <w:rsid w:val="00C322C3"/>
    <w:rsid w:val="00C34328"/>
    <w:rsid w:val="00C433FF"/>
    <w:rsid w:val="00C752B4"/>
    <w:rsid w:val="00C76AC6"/>
    <w:rsid w:val="00C76E56"/>
    <w:rsid w:val="00C82850"/>
    <w:rsid w:val="00CB031A"/>
    <w:rsid w:val="00CB75B0"/>
    <w:rsid w:val="00CE6C8F"/>
    <w:rsid w:val="00D1186C"/>
    <w:rsid w:val="00D350B5"/>
    <w:rsid w:val="00D41F7A"/>
    <w:rsid w:val="00D431E9"/>
    <w:rsid w:val="00DA4CAD"/>
    <w:rsid w:val="00DA5EAC"/>
    <w:rsid w:val="00DB2B11"/>
    <w:rsid w:val="00DD1167"/>
    <w:rsid w:val="00E124DA"/>
    <w:rsid w:val="00E176A5"/>
    <w:rsid w:val="00E226C1"/>
    <w:rsid w:val="00E54445"/>
    <w:rsid w:val="00E564AD"/>
    <w:rsid w:val="00E77CBE"/>
    <w:rsid w:val="00E8529F"/>
    <w:rsid w:val="00E91197"/>
    <w:rsid w:val="00ED011D"/>
    <w:rsid w:val="00ED7EBF"/>
    <w:rsid w:val="00EE457C"/>
    <w:rsid w:val="00F16226"/>
    <w:rsid w:val="00FB445F"/>
    <w:rsid w:val="00FC0AC6"/>
    <w:rsid w:val="00FC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C8E"/>
    <w:pPr>
      <w:spacing w:after="0" w:line="240" w:lineRule="auto"/>
    </w:pPr>
    <w:rPr>
      <w:rFonts w:ascii="ExcelciorCyr" w:eastAsia="Times New Roman" w:hAnsi="ExcelciorCyr" w:cs="Times New Roman"/>
      <w:sz w:val="28"/>
      <w:szCs w:val="28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3A65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3A65B9"/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character" w:customStyle="1" w:styleId="9">
    <w:name w:val="Основной текст (9)_"/>
    <w:link w:val="90"/>
    <w:uiPriority w:val="99"/>
    <w:locked/>
    <w:rsid w:val="003A65B9"/>
    <w:rPr>
      <w:rFonts w:ascii="Tahoma" w:hAnsi="Tahoma"/>
      <w:sz w:val="21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3A65B9"/>
    <w:pPr>
      <w:widowControl w:val="0"/>
      <w:shd w:val="clear" w:color="auto" w:fill="FFFFFF"/>
      <w:spacing w:before="480" w:after="1140" w:line="317" w:lineRule="exact"/>
      <w:ind w:firstLine="700"/>
      <w:jc w:val="both"/>
    </w:pPr>
    <w:rPr>
      <w:rFonts w:ascii="Tahoma" w:eastAsiaTheme="minorHAnsi" w:hAnsi="Tahoma" w:cstheme="minorBidi"/>
      <w:sz w:val="21"/>
      <w:szCs w:val="22"/>
      <w:lang w:eastAsia="en-US"/>
    </w:rPr>
  </w:style>
  <w:style w:type="character" w:customStyle="1" w:styleId="11">
    <w:name w:val="Долен колонтитул Знак1"/>
    <w:link w:val="a3"/>
    <w:uiPriority w:val="99"/>
    <w:locked/>
    <w:rsid w:val="003A65B9"/>
    <w:rPr>
      <w:rFonts w:ascii="ExcelciorCyr" w:hAnsi="ExcelciorCyr"/>
      <w:sz w:val="28"/>
      <w:lang w:val="x-none" w:eastAsia="bg-BG"/>
    </w:rPr>
  </w:style>
  <w:style w:type="paragraph" w:styleId="a3">
    <w:name w:val="footer"/>
    <w:basedOn w:val="a"/>
    <w:link w:val="11"/>
    <w:uiPriority w:val="99"/>
    <w:unhideWhenUsed/>
    <w:rsid w:val="003A65B9"/>
    <w:pPr>
      <w:tabs>
        <w:tab w:val="center" w:pos="4536"/>
        <w:tab w:val="right" w:pos="9072"/>
      </w:tabs>
    </w:pPr>
    <w:rPr>
      <w:rFonts w:eastAsiaTheme="minorHAnsi" w:cstheme="minorBidi"/>
      <w:szCs w:val="22"/>
      <w:lang w:val="x-none"/>
    </w:rPr>
  </w:style>
  <w:style w:type="character" w:customStyle="1" w:styleId="a4">
    <w:name w:val="Долен колонтитул Знак"/>
    <w:basedOn w:val="a0"/>
    <w:uiPriority w:val="99"/>
    <w:semiHidden/>
    <w:rsid w:val="003A65B9"/>
    <w:rPr>
      <w:rFonts w:ascii="ExcelciorCyr" w:eastAsia="Times New Roman" w:hAnsi="ExcelciorCyr" w:cs="Times New Roman"/>
      <w:sz w:val="28"/>
      <w:szCs w:val="28"/>
      <w:lang w:eastAsia="bg-BG"/>
    </w:rPr>
  </w:style>
  <w:style w:type="paragraph" w:styleId="a5">
    <w:name w:val="List Paragraph"/>
    <w:basedOn w:val="a"/>
    <w:uiPriority w:val="1"/>
    <w:qFormat/>
    <w:rsid w:val="003A65B9"/>
    <w:pPr>
      <w:ind w:left="720"/>
      <w:contextualSpacing/>
    </w:pPr>
  </w:style>
  <w:style w:type="paragraph" w:customStyle="1" w:styleId="Default">
    <w:name w:val="Default"/>
    <w:rsid w:val="003A65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2">
    <w:name w:val="Body text (2)_"/>
    <w:link w:val="Bodytext20"/>
    <w:locked/>
    <w:rsid w:val="00B74A1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B74A17"/>
    <w:pPr>
      <w:widowControl w:val="0"/>
      <w:shd w:val="clear" w:color="auto" w:fill="FFFFFF"/>
      <w:spacing w:before="600" w:after="600" w:line="322" w:lineRule="exact"/>
      <w:jc w:val="both"/>
    </w:pPr>
    <w:rPr>
      <w:rFonts w:ascii="Times New Roman" w:hAnsi="Times New Roman"/>
      <w:lang w:eastAsia="en-US"/>
    </w:rPr>
  </w:style>
  <w:style w:type="character" w:customStyle="1" w:styleId="12">
    <w:name w:val="Основен текст Знак1"/>
    <w:link w:val="a6"/>
    <w:uiPriority w:val="99"/>
    <w:rsid w:val="00B111B4"/>
    <w:rPr>
      <w:rFonts w:ascii="Times New Roman" w:hAnsi="Times New Roman"/>
      <w:sz w:val="23"/>
      <w:szCs w:val="23"/>
      <w:shd w:val="clear" w:color="auto" w:fill="FFFFFF"/>
    </w:rPr>
  </w:style>
  <w:style w:type="paragraph" w:styleId="a6">
    <w:name w:val="Body Text"/>
    <w:basedOn w:val="a"/>
    <w:link w:val="12"/>
    <w:uiPriority w:val="99"/>
    <w:rsid w:val="00B111B4"/>
    <w:pPr>
      <w:widowControl w:val="0"/>
      <w:shd w:val="clear" w:color="auto" w:fill="FFFFFF"/>
      <w:spacing w:before="780" w:after="120" w:line="240" w:lineRule="atLeast"/>
      <w:jc w:val="center"/>
    </w:pPr>
    <w:rPr>
      <w:rFonts w:ascii="Times New Roman" w:eastAsiaTheme="minorHAnsi" w:hAnsi="Times New Roman" w:cstheme="minorBidi"/>
      <w:sz w:val="23"/>
      <w:szCs w:val="23"/>
      <w:lang w:eastAsia="en-US"/>
    </w:rPr>
  </w:style>
  <w:style w:type="character" w:customStyle="1" w:styleId="a7">
    <w:name w:val="Основен текст Знак"/>
    <w:basedOn w:val="a0"/>
    <w:uiPriority w:val="99"/>
    <w:semiHidden/>
    <w:rsid w:val="00B111B4"/>
    <w:rPr>
      <w:rFonts w:ascii="ExcelciorCyr" w:eastAsia="Times New Roman" w:hAnsi="ExcelciorCyr" w:cs="Times New Roman"/>
      <w:sz w:val="28"/>
      <w:szCs w:val="28"/>
      <w:lang w:eastAsia="bg-BG"/>
    </w:rPr>
  </w:style>
  <w:style w:type="character" w:customStyle="1" w:styleId="Bodytext6">
    <w:name w:val="Body text (6)_"/>
    <w:link w:val="Bodytext60"/>
    <w:uiPriority w:val="99"/>
    <w:rsid w:val="00E77CBE"/>
    <w:rPr>
      <w:rFonts w:ascii="Times New Roman" w:hAnsi="Times New Roman"/>
      <w:i/>
      <w:iCs/>
      <w:shd w:val="clear" w:color="auto" w:fill="FFFFFF"/>
    </w:rPr>
  </w:style>
  <w:style w:type="paragraph" w:customStyle="1" w:styleId="Bodytext60">
    <w:name w:val="Body text (6)"/>
    <w:basedOn w:val="a"/>
    <w:link w:val="Bodytext6"/>
    <w:uiPriority w:val="99"/>
    <w:rsid w:val="00E77CBE"/>
    <w:pPr>
      <w:widowControl w:val="0"/>
      <w:shd w:val="clear" w:color="auto" w:fill="FFFFFF"/>
      <w:spacing w:before="720" w:after="1020" w:line="312" w:lineRule="exact"/>
      <w:ind w:hanging="1240"/>
      <w:jc w:val="both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6Bold">
    <w:name w:val="Body text (6) + Bold"/>
    <w:aliases w:val="Not Italic"/>
    <w:uiPriority w:val="99"/>
    <w:rsid w:val="00E77CBE"/>
    <w:rPr>
      <w:rFonts w:ascii="Times New Roman" w:hAnsi="Times New Roman" w:cs="Times New Roman"/>
      <w:b/>
      <w:bCs/>
      <w:i w:val="0"/>
      <w:iCs w:val="0"/>
      <w:u w:val="none"/>
      <w:shd w:val="clear" w:color="auto" w:fill="FFFFFF"/>
    </w:rPr>
  </w:style>
  <w:style w:type="paragraph" w:styleId="a8">
    <w:name w:val="header"/>
    <w:basedOn w:val="a"/>
    <w:link w:val="a9"/>
    <w:uiPriority w:val="99"/>
    <w:unhideWhenUsed/>
    <w:rsid w:val="00EE457C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EE457C"/>
    <w:rPr>
      <w:rFonts w:ascii="ExcelciorCyr" w:eastAsia="Times New Roman" w:hAnsi="ExcelciorCyr" w:cs="Times New Roman"/>
      <w:sz w:val="28"/>
      <w:szCs w:val="28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9F5854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9F5854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C8E"/>
    <w:pPr>
      <w:spacing w:after="0" w:line="240" w:lineRule="auto"/>
    </w:pPr>
    <w:rPr>
      <w:rFonts w:ascii="ExcelciorCyr" w:eastAsia="Times New Roman" w:hAnsi="ExcelciorCyr" w:cs="Times New Roman"/>
      <w:sz w:val="28"/>
      <w:szCs w:val="28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3A65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3A65B9"/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character" w:customStyle="1" w:styleId="9">
    <w:name w:val="Основной текст (9)_"/>
    <w:link w:val="90"/>
    <w:uiPriority w:val="99"/>
    <w:locked/>
    <w:rsid w:val="003A65B9"/>
    <w:rPr>
      <w:rFonts w:ascii="Tahoma" w:hAnsi="Tahoma"/>
      <w:sz w:val="21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3A65B9"/>
    <w:pPr>
      <w:widowControl w:val="0"/>
      <w:shd w:val="clear" w:color="auto" w:fill="FFFFFF"/>
      <w:spacing w:before="480" w:after="1140" w:line="317" w:lineRule="exact"/>
      <w:ind w:firstLine="700"/>
      <w:jc w:val="both"/>
    </w:pPr>
    <w:rPr>
      <w:rFonts w:ascii="Tahoma" w:eastAsiaTheme="minorHAnsi" w:hAnsi="Tahoma" w:cstheme="minorBidi"/>
      <w:sz w:val="21"/>
      <w:szCs w:val="22"/>
      <w:lang w:eastAsia="en-US"/>
    </w:rPr>
  </w:style>
  <w:style w:type="character" w:customStyle="1" w:styleId="11">
    <w:name w:val="Долен колонтитул Знак1"/>
    <w:link w:val="a3"/>
    <w:uiPriority w:val="99"/>
    <w:locked/>
    <w:rsid w:val="003A65B9"/>
    <w:rPr>
      <w:rFonts w:ascii="ExcelciorCyr" w:hAnsi="ExcelciorCyr"/>
      <w:sz w:val="28"/>
      <w:lang w:val="x-none" w:eastAsia="bg-BG"/>
    </w:rPr>
  </w:style>
  <w:style w:type="paragraph" w:styleId="a3">
    <w:name w:val="footer"/>
    <w:basedOn w:val="a"/>
    <w:link w:val="11"/>
    <w:uiPriority w:val="99"/>
    <w:unhideWhenUsed/>
    <w:rsid w:val="003A65B9"/>
    <w:pPr>
      <w:tabs>
        <w:tab w:val="center" w:pos="4536"/>
        <w:tab w:val="right" w:pos="9072"/>
      </w:tabs>
    </w:pPr>
    <w:rPr>
      <w:rFonts w:eastAsiaTheme="minorHAnsi" w:cstheme="minorBidi"/>
      <w:szCs w:val="22"/>
      <w:lang w:val="x-none"/>
    </w:rPr>
  </w:style>
  <w:style w:type="character" w:customStyle="1" w:styleId="a4">
    <w:name w:val="Долен колонтитул Знак"/>
    <w:basedOn w:val="a0"/>
    <w:uiPriority w:val="99"/>
    <w:semiHidden/>
    <w:rsid w:val="003A65B9"/>
    <w:rPr>
      <w:rFonts w:ascii="ExcelciorCyr" w:eastAsia="Times New Roman" w:hAnsi="ExcelciorCyr" w:cs="Times New Roman"/>
      <w:sz w:val="28"/>
      <w:szCs w:val="28"/>
      <w:lang w:eastAsia="bg-BG"/>
    </w:rPr>
  </w:style>
  <w:style w:type="paragraph" w:styleId="a5">
    <w:name w:val="List Paragraph"/>
    <w:basedOn w:val="a"/>
    <w:uiPriority w:val="1"/>
    <w:qFormat/>
    <w:rsid w:val="003A65B9"/>
    <w:pPr>
      <w:ind w:left="720"/>
      <w:contextualSpacing/>
    </w:pPr>
  </w:style>
  <w:style w:type="paragraph" w:customStyle="1" w:styleId="Default">
    <w:name w:val="Default"/>
    <w:rsid w:val="003A65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2">
    <w:name w:val="Body text (2)_"/>
    <w:link w:val="Bodytext20"/>
    <w:locked/>
    <w:rsid w:val="00B74A1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B74A17"/>
    <w:pPr>
      <w:widowControl w:val="0"/>
      <w:shd w:val="clear" w:color="auto" w:fill="FFFFFF"/>
      <w:spacing w:before="600" w:after="600" w:line="322" w:lineRule="exact"/>
      <w:jc w:val="both"/>
    </w:pPr>
    <w:rPr>
      <w:rFonts w:ascii="Times New Roman" w:hAnsi="Times New Roman"/>
      <w:lang w:eastAsia="en-US"/>
    </w:rPr>
  </w:style>
  <w:style w:type="character" w:customStyle="1" w:styleId="12">
    <w:name w:val="Основен текст Знак1"/>
    <w:link w:val="a6"/>
    <w:uiPriority w:val="99"/>
    <w:rsid w:val="00B111B4"/>
    <w:rPr>
      <w:rFonts w:ascii="Times New Roman" w:hAnsi="Times New Roman"/>
      <w:sz w:val="23"/>
      <w:szCs w:val="23"/>
      <w:shd w:val="clear" w:color="auto" w:fill="FFFFFF"/>
    </w:rPr>
  </w:style>
  <w:style w:type="paragraph" w:styleId="a6">
    <w:name w:val="Body Text"/>
    <w:basedOn w:val="a"/>
    <w:link w:val="12"/>
    <w:uiPriority w:val="99"/>
    <w:rsid w:val="00B111B4"/>
    <w:pPr>
      <w:widowControl w:val="0"/>
      <w:shd w:val="clear" w:color="auto" w:fill="FFFFFF"/>
      <w:spacing w:before="780" w:after="120" w:line="240" w:lineRule="atLeast"/>
      <w:jc w:val="center"/>
    </w:pPr>
    <w:rPr>
      <w:rFonts w:ascii="Times New Roman" w:eastAsiaTheme="minorHAnsi" w:hAnsi="Times New Roman" w:cstheme="minorBidi"/>
      <w:sz w:val="23"/>
      <w:szCs w:val="23"/>
      <w:lang w:eastAsia="en-US"/>
    </w:rPr>
  </w:style>
  <w:style w:type="character" w:customStyle="1" w:styleId="a7">
    <w:name w:val="Основен текст Знак"/>
    <w:basedOn w:val="a0"/>
    <w:uiPriority w:val="99"/>
    <w:semiHidden/>
    <w:rsid w:val="00B111B4"/>
    <w:rPr>
      <w:rFonts w:ascii="ExcelciorCyr" w:eastAsia="Times New Roman" w:hAnsi="ExcelciorCyr" w:cs="Times New Roman"/>
      <w:sz w:val="28"/>
      <w:szCs w:val="28"/>
      <w:lang w:eastAsia="bg-BG"/>
    </w:rPr>
  </w:style>
  <w:style w:type="character" w:customStyle="1" w:styleId="Bodytext6">
    <w:name w:val="Body text (6)_"/>
    <w:link w:val="Bodytext60"/>
    <w:uiPriority w:val="99"/>
    <w:rsid w:val="00E77CBE"/>
    <w:rPr>
      <w:rFonts w:ascii="Times New Roman" w:hAnsi="Times New Roman"/>
      <w:i/>
      <w:iCs/>
      <w:shd w:val="clear" w:color="auto" w:fill="FFFFFF"/>
    </w:rPr>
  </w:style>
  <w:style w:type="paragraph" w:customStyle="1" w:styleId="Bodytext60">
    <w:name w:val="Body text (6)"/>
    <w:basedOn w:val="a"/>
    <w:link w:val="Bodytext6"/>
    <w:uiPriority w:val="99"/>
    <w:rsid w:val="00E77CBE"/>
    <w:pPr>
      <w:widowControl w:val="0"/>
      <w:shd w:val="clear" w:color="auto" w:fill="FFFFFF"/>
      <w:spacing w:before="720" w:after="1020" w:line="312" w:lineRule="exact"/>
      <w:ind w:hanging="1240"/>
      <w:jc w:val="both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6Bold">
    <w:name w:val="Body text (6) + Bold"/>
    <w:aliases w:val="Not Italic"/>
    <w:uiPriority w:val="99"/>
    <w:rsid w:val="00E77CBE"/>
    <w:rPr>
      <w:rFonts w:ascii="Times New Roman" w:hAnsi="Times New Roman" w:cs="Times New Roman"/>
      <w:b/>
      <w:bCs/>
      <w:i w:val="0"/>
      <w:iCs w:val="0"/>
      <w:u w:val="none"/>
      <w:shd w:val="clear" w:color="auto" w:fill="FFFFFF"/>
    </w:rPr>
  </w:style>
  <w:style w:type="paragraph" w:styleId="a8">
    <w:name w:val="header"/>
    <w:basedOn w:val="a"/>
    <w:link w:val="a9"/>
    <w:uiPriority w:val="99"/>
    <w:unhideWhenUsed/>
    <w:rsid w:val="00EE457C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EE457C"/>
    <w:rPr>
      <w:rFonts w:ascii="ExcelciorCyr" w:eastAsia="Times New Roman" w:hAnsi="ExcelciorCyr" w:cs="Times New Roman"/>
      <w:sz w:val="28"/>
      <w:szCs w:val="28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9F5854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9F5854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9</Pages>
  <Words>2620</Words>
  <Characters>14936</Characters>
  <Application>Microsoft Office Word</Application>
  <DocSecurity>0</DocSecurity>
  <Lines>124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Iren G. Ivanova</cp:lastModifiedBy>
  <cp:revision>106</cp:revision>
  <cp:lastPrinted>2025-09-16T10:05:00Z</cp:lastPrinted>
  <dcterms:created xsi:type="dcterms:W3CDTF">2025-07-22T11:50:00Z</dcterms:created>
  <dcterms:modified xsi:type="dcterms:W3CDTF">2025-11-07T08:45:00Z</dcterms:modified>
</cp:coreProperties>
</file>