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843C63">
        <w:rPr>
          <w:bCs/>
          <w:sz w:val="28"/>
        </w:rPr>
        <w:t>27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01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452C" w:rsidRDefault="0029452C" w:rsidP="0029452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>
        <w:rPr>
          <w:bCs/>
          <w:sz w:val="28"/>
          <w:szCs w:val="28"/>
        </w:rPr>
        <w:t>Анелия Веселинова Стойчева - п</w:t>
      </w:r>
      <w:r>
        <w:rPr>
          <w:sz w:val="28"/>
          <w:szCs w:val="28"/>
        </w:rPr>
        <w:t>рокурор в Районна прокуратура - Силистра, изпълняващ функциите „административен ръководител – районен прокурор“ на Районна прокуратура – Силистра</w:t>
      </w:r>
      <w:r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районен прокурор на Районна прокуратура - Силистра, който ще се проведе на 04.02.2026 г. </w:t>
      </w:r>
    </w:p>
    <w:p w:rsidR="0029452C" w:rsidRDefault="0029452C" w:rsidP="0029452C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9452C" w:rsidRDefault="0029452C" w:rsidP="002945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Проект на Правила за провеждане на писмените и устните изпити в конкурсите за младши прокурори и младши следователи и за първоначално назначаване на прокурори и следователи. </w:t>
      </w:r>
    </w:p>
    <w:p w:rsidR="0029452C" w:rsidRDefault="0029452C" w:rsidP="0029452C">
      <w:pPr>
        <w:ind w:firstLine="284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9452C" w:rsidRDefault="0029452C" w:rsidP="0029452C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Планиране и обявяване на свободните длъжности за младши прокурори в районните прокуратури и младши следователи в следствените отдели в окръжните прокуратури.</w:t>
      </w:r>
    </w:p>
    <w:p w:rsidR="0029452C" w:rsidRDefault="0029452C" w:rsidP="0029452C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29452C" w:rsidRDefault="0029452C" w:rsidP="002945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Обявяване на конкурс за заемане на длъжността „младши прокурор" в районните прокуратури.</w:t>
      </w:r>
    </w:p>
    <w:p w:rsidR="0029452C" w:rsidRDefault="0029452C" w:rsidP="0029452C">
      <w:pPr>
        <w:ind w:firstLine="28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9452C" w:rsidRDefault="0029452C" w:rsidP="002945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 Обявяване на конкурс за заемане на длъжността „младши следовател" в следствените отдели в окръжните прокуратури.</w:t>
      </w:r>
    </w:p>
    <w:p w:rsidR="0029452C" w:rsidRDefault="0029452C" w:rsidP="0029452C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29452C" w:rsidRDefault="0029452C" w:rsidP="002945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Произнасяне по допустимостта на кандидатите - участници в процедура за избор на административен ръководител на Софийска градска прокуратура, открита с решение на Прокурорската колегия на Висшия съдебен съвет по протокол № 30/17.09.2025 г. (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ДВ, бр. 77/19.09.2025 г.</w:t>
      </w:r>
      <w:r>
        <w:rPr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sz w:val="28"/>
          <w:szCs w:val="28"/>
        </w:rPr>
        <w:t>определяне на дата за провеждане на събеседване с допуснатите кандидати.</w:t>
      </w:r>
    </w:p>
    <w:p w:rsidR="0029452C" w:rsidRDefault="0029452C" w:rsidP="0029452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9452C" w:rsidRDefault="0029452C" w:rsidP="0029452C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 xml:space="preserve">командироване на Мария Димитрова Малинова – прокурор в Софийска градска прокуратура във Върховна касационна прокуратура. </w:t>
      </w:r>
    </w:p>
    <w:p w:rsidR="0029452C" w:rsidRDefault="0029452C" w:rsidP="0029452C">
      <w:pPr>
        <w:jc w:val="both"/>
        <w:rPr>
          <w:sz w:val="28"/>
          <w:szCs w:val="28"/>
          <w:lang w:val="en-US"/>
        </w:rPr>
      </w:pPr>
    </w:p>
    <w:p w:rsidR="0029452C" w:rsidRDefault="0029452C" w:rsidP="0029452C">
      <w:pPr>
        <w:ind w:firstLine="284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lastRenderedPageBreak/>
        <w:t>8</w:t>
      </w:r>
      <w:r>
        <w:rPr>
          <w:sz w:val="28"/>
          <w:szCs w:val="28"/>
        </w:rPr>
        <w:t>. Предложение от изпълняващия функциите „главен прокурор</w:t>
      </w:r>
      <w:proofErr w:type="gramStart"/>
      <w:r>
        <w:rPr>
          <w:sz w:val="28"/>
          <w:szCs w:val="28"/>
        </w:rPr>
        <w:t>“ на</w:t>
      </w:r>
      <w:proofErr w:type="gramEnd"/>
      <w:r>
        <w:rPr>
          <w:sz w:val="28"/>
          <w:szCs w:val="28"/>
        </w:rPr>
        <w:t xml:space="preserve"> Република България за командироване на Стефани Йорданова Георгиева – младши прокурор в Районна прокуратура – Благоевград в Районна прокуратура – Костинброд.</w:t>
      </w:r>
    </w:p>
    <w:p w:rsidR="0029452C" w:rsidRDefault="0029452C" w:rsidP="002945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</w:p>
    <w:p w:rsidR="0029452C" w:rsidRDefault="0029452C" w:rsidP="0029452C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9</w:t>
      </w:r>
      <w:r>
        <w:rPr>
          <w:rFonts w:eastAsia="Calibri"/>
          <w:sz w:val="28"/>
          <w:szCs w:val="28"/>
        </w:rPr>
        <w:t xml:space="preserve">. Молба от Мадлена Росенова Паунова – прокурор в Районна прокуратура – Бургас за командироване в </w:t>
      </w:r>
      <w:r>
        <w:rPr>
          <w:sz w:val="28"/>
          <w:szCs w:val="28"/>
        </w:rPr>
        <w:t>Софийска районна прокуратура</w:t>
      </w:r>
      <w:r>
        <w:rPr>
          <w:rFonts w:eastAsia="Calibri"/>
          <w:sz w:val="28"/>
          <w:szCs w:val="28"/>
        </w:rPr>
        <w:t>.</w:t>
      </w:r>
    </w:p>
    <w:p w:rsidR="0029452C" w:rsidRDefault="0029452C" w:rsidP="0029452C">
      <w:pPr>
        <w:rPr>
          <w:rFonts w:eastAsiaTheme="minorHAnsi"/>
          <w:b/>
          <w:sz w:val="28"/>
          <w:szCs w:val="28"/>
        </w:rPr>
      </w:pPr>
    </w:p>
    <w:p w:rsidR="0029452C" w:rsidRDefault="0029452C" w:rsidP="002945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. Проект на решение по кандидатури на магистрати за участие в процедура на </w:t>
      </w:r>
      <w:r>
        <w:rPr>
          <w:bCs/>
          <w:sz w:val="28"/>
          <w:szCs w:val="28"/>
        </w:rPr>
        <w:t>Европейската прокуратура за подбор на командирован национален експерт</w:t>
      </w:r>
      <w:r>
        <w:rPr>
          <w:sz w:val="28"/>
          <w:szCs w:val="28"/>
        </w:rPr>
        <w:t xml:space="preserve"> за две позиции, с краен срок за изпращане на кандидатурите в ЕРРО – 01.02.2026 г.</w:t>
      </w:r>
    </w:p>
    <w:p w:rsidR="0029452C" w:rsidRDefault="0029452C" w:rsidP="0029452C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A96B42" w:rsidRDefault="00A96B42" w:rsidP="00A96B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E50CCB" w:rsidRPr="00C36BCD" w:rsidRDefault="0029452C" w:rsidP="00E50CCB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11</w:t>
      </w:r>
      <w:r w:rsidR="00E50CCB">
        <w:rPr>
          <w:bCs/>
          <w:sz w:val="28"/>
          <w:szCs w:val="28"/>
        </w:rPr>
        <w:t xml:space="preserve">. Извънредно атестиране на Мила Стефанова Стайкова – </w:t>
      </w:r>
      <w:r w:rsidR="00E50CCB" w:rsidRPr="00C36BCD">
        <w:rPr>
          <w:bCs/>
          <w:sz w:val="28"/>
          <w:szCs w:val="28"/>
        </w:rPr>
        <w:t xml:space="preserve">административен ръководител - районен прокурор на Районна прокуратура </w:t>
      </w:r>
      <w:r w:rsidR="00E50CCB">
        <w:rPr>
          <w:bCs/>
          <w:sz w:val="28"/>
          <w:szCs w:val="28"/>
        </w:rPr>
        <w:t>–</w:t>
      </w:r>
      <w:r w:rsidR="00E50CCB" w:rsidRPr="00C36BCD">
        <w:rPr>
          <w:bCs/>
          <w:sz w:val="28"/>
          <w:szCs w:val="28"/>
        </w:rPr>
        <w:t xml:space="preserve"> Търговище</w:t>
      </w:r>
      <w:r w:rsidR="00172107">
        <w:rPr>
          <w:bCs/>
          <w:sz w:val="28"/>
          <w:szCs w:val="28"/>
        </w:rPr>
        <w:t>.</w:t>
      </w:r>
    </w:p>
    <w:p w:rsidR="00805BD1" w:rsidRPr="00E50CCB" w:rsidRDefault="00805BD1" w:rsidP="00805BD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0E0547" w:rsidRPr="00E50CCB" w:rsidRDefault="0029452C" w:rsidP="00805BD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12</w:t>
      </w:r>
      <w:r w:rsidR="00805BD1" w:rsidRPr="00E50CCB">
        <w:rPr>
          <w:sz w:val="28"/>
          <w:szCs w:val="28"/>
        </w:rPr>
        <w:t>. Извънредно атестиране на Милена Георгиева Кирова-Стоянова – заместник на административния ръководител – заместник-районен прокурор на Районна прокуратура – Варна.</w:t>
      </w:r>
    </w:p>
    <w:p w:rsidR="00805BD1" w:rsidRDefault="00805BD1" w:rsidP="00805B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5BD1" w:rsidRDefault="0029452C" w:rsidP="00805B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13</w:t>
      </w:r>
      <w:r w:rsidR="00805BD1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Първан </w:t>
      </w:r>
      <w:proofErr w:type="spellStart"/>
      <w:r w:rsidR="00805BD1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805BD1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Монтана.</w:t>
      </w:r>
    </w:p>
    <w:p w:rsidR="00805BD1" w:rsidRDefault="00805BD1" w:rsidP="00805B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5BD1" w:rsidRDefault="0029452C" w:rsidP="00805B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14</w:t>
      </w:r>
      <w:r w:rsidR="00805BD1">
        <w:rPr>
          <w:rFonts w:ascii="Times New Roman CYR" w:hAnsi="Times New Roman CYR" w:cs="Times New Roman CYR"/>
          <w:sz w:val="28"/>
          <w:szCs w:val="28"/>
        </w:rPr>
        <w:t>. Предварително атестиране на Никола Георгиев Костов – прокурор в Районна прокуратура – Монтана.</w:t>
      </w:r>
    </w:p>
    <w:p w:rsidR="0063160B" w:rsidRDefault="0063160B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3414EF" w:rsidRDefault="0029452C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15</w:t>
      </w:r>
      <w:r w:rsidR="00A00C20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Александър Георгиев Денчев – прокурор в Районна прокуратура – Благоевград.</w:t>
      </w:r>
    </w:p>
    <w:p w:rsidR="0029452C" w:rsidRDefault="0029452C" w:rsidP="009B28CD">
      <w:pPr>
        <w:ind w:firstLine="284"/>
        <w:jc w:val="both"/>
        <w:rPr>
          <w:bCs/>
          <w:sz w:val="28"/>
          <w:szCs w:val="28"/>
          <w:lang w:val="en-US"/>
        </w:rPr>
      </w:pPr>
    </w:p>
    <w:p w:rsidR="00572DD2" w:rsidRPr="0063160B" w:rsidRDefault="00572DD2" w:rsidP="009B28CD">
      <w:pPr>
        <w:ind w:firstLine="284"/>
        <w:jc w:val="both"/>
        <w:rPr>
          <w:bCs/>
          <w:sz w:val="28"/>
          <w:szCs w:val="28"/>
        </w:rPr>
      </w:pPr>
      <w:r w:rsidRPr="0063160B">
        <w:rPr>
          <w:bCs/>
          <w:sz w:val="28"/>
          <w:szCs w:val="28"/>
        </w:rPr>
        <w:t>ПРЕДЛОЖЕНИ</w:t>
      </w:r>
      <w:r w:rsidR="00AC7217" w:rsidRPr="0063160B">
        <w:rPr>
          <w:bCs/>
          <w:sz w:val="28"/>
          <w:szCs w:val="28"/>
        </w:rPr>
        <w:t>Я</w:t>
      </w:r>
      <w:r w:rsidRPr="0063160B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Pr="00AC7217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913AB" w:rsidRDefault="0029452C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16</w:t>
      </w:r>
      <w:r w:rsidR="005913AB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Стефка Василева Георгиева – прокурор в Районна прокуратура – Стара Загора, на място в по-горен ранг „прокурор в ОП“.</w:t>
      </w:r>
    </w:p>
    <w:p w:rsidR="005913AB" w:rsidRDefault="005913AB" w:rsidP="005913A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13AB" w:rsidRDefault="005913AB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29452C">
        <w:rPr>
          <w:rFonts w:ascii="Times New Roman CYR" w:hAnsi="Times New Roman CYR" w:cs="Times New Roman CYR"/>
          <w:sz w:val="28"/>
          <w:szCs w:val="28"/>
          <w:lang w:val="en-US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Плевен, за повишаване на Елеонора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Плевен, на място в по-горен ранг „прокурор в ОП“.</w:t>
      </w:r>
    </w:p>
    <w:p w:rsidR="005913AB" w:rsidRDefault="005913AB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13AB" w:rsidRDefault="0029452C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18</w:t>
      </w:r>
      <w:r w:rsidR="005913AB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Бургас, за повишаване на </w:t>
      </w:r>
      <w:proofErr w:type="spellStart"/>
      <w:r w:rsidR="005913AB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5913AB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Бургас, на място в по-горен ранг „прокурор в ОП“.</w:t>
      </w:r>
    </w:p>
    <w:p w:rsidR="005913AB" w:rsidRDefault="005913AB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13AB" w:rsidRDefault="005913AB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29452C"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Живко Стоянов Велев – прокурор в Районна прокуратура – Стара Загора, с ранг „прокурор в ОП“, на място в по-горен ранг „прокурор в АП“.</w:t>
      </w:r>
    </w:p>
    <w:p w:rsidR="005913AB" w:rsidRDefault="0029452C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20</w:t>
      </w:r>
      <w:r w:rsidR="005913AB">
        <w:rPr>
          <w:rFonts w:ascii="Times New Roman CYR" w:hAnsi="Times New Roman CYR" w:cs="Times New Roman CYR"/>
          <w:sz w:val="28"/>
          <w:szCs w:val="28"/>
        </w:rPr>
        <w:t xml:space="preserve">. Молба от Преслав </w:t>
      </w:r>
      <w:proofErr w:type="spellStart"/>
      <w:r w:rsidR="005913AB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5913A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913AB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5913AB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прокуратура, с ранг „прокурор в ОП“, за повишаване на място в по-горен ранг „прокурор в АП“.</w:t>
      </w:r>
    </w:p>
    <w:p w:rsidR="005913AB" w:rsidRDefault="005913AB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13AB" w:rsidRDefault="0029452C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21</w:t>
      </w:r>
      <w:r w:rsidR="005913AB">
        <w:rPr>
          <w:rFonts w:ascii="Times New Roman CYR" w:hAnsi="Times New Roman CYR" w:cs="Times New Roman CYR"/>
          <w:sz w:val="28"/>
          <w:szCs w:val="28"/>
        </w:rPr>
        <w:t>. Молба от Мирослава Кирчева Генчева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5913AB" w:rsidRDefault="005913AB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13AB" w:rsidRDefault="0029452C" w:rsidP="005913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22</w:t>
      </w:r>
      <w:r w:rsidR="005913AB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Враца, за повишаване на Димитър Йорданов Николов – прокурор в Районна прокуратура – Враца, с ранг „прокурор в АП“, на място в по-горен ранг „прокурор във ВКП“.</w:t>
      </w:r>
    </w:p>
    <w:p w:rsidR="003414EF" w:rsidRDefault="003414EF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54E9" w:rsidRDefault="008854E9" w:rsidP="008854E9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8854E9" w:rsidRDefault="008854E9" w:rsidP="008854E9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54E9" w:rsidRDefault="0029452C" w:rsidP="008854E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23</w:t>
      </w:r>
      <w:r w:rsidR="008854E9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Владимир Кирилов Демирев – следовател в Окръжен следствен отдел в Окръжна прокуратура – Перник.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6A80" w:rsidRDefault="0029452C" w:rsidP="00E16A8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24</w:t>
      </w:r>
      <w:r w:rsidR="00E16A80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Петър Стефанов </w:t>
      </w:r>
      <w:proofErr w:type="spellStart"/>
      <w:r w:rsidR="00E16A80"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 w:rsidR="00E16A80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Враца.</w:t>
      </w:r>
    </w:p>
    <w:p w:rsidR="00CB650C" w:rsidRDefault="00CB650C" w:rsidP="0029452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34C" w:rsidRDefault="0029452C" w:rsidP="0029452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25</w:t>
      </w:r>
      <w:r w:rsidR="007F734C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Красимира </w:t>
      </w:r>
      <w:proofErr w:type="spellStart"/>
      <w:r w:rsidR="007F734C">
        <w:rPr>
          <w:rFonts w:ascii="Times New Roman CYR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7F734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7F734C">
        <w:rPr>
          <w:rFonts w:ascii="Times New Roman CYR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7F734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Пловдив.</w:t>
      </w:r>
    </w:p>
    <w:p w:rsidR="007F734C" w:rsidRDefault="007F734C" w:rsidP="006B7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6B74BE" w:rsidRPr="00823A02" w:rsidRDefault="0029452C" w:rsidP="006B74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26</w:t>
      </w:r>
      <w:r w:rsidR="006B74BE" w:rsidRP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Невяна Иванова </w:t>
      </w:r>
      <w:proofErr w:type="spellStart"/>
      <w:r w:rsidR="006B74BE" w:rsidRPr="00823A02">
        <w:rPr>
          <w:rFonts w:ascii="Times New Roman CYR" w:hAnsi="Times New Roman CYR" w:cs="Times New Roman CYR"/>
          <w:sz w:val="28"/>
          <w:szCs w:val="28"/>
          <w:lang w:eastAsia="en-US"/>
        </w:rPr>
        <w:t>Иванова</w:t>
      </w:r>
      <w:proofErr w:type="spellEnd"/>
      <w:r w:rsidR="006B74BE" w:rsidRPr="00823A02"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Разград.</w:t>
      </w:r>
    </w:p>
    <w:p w:rsidR="00CB650C" w:rsidRDefault="00CB650C" w:rsidP="003771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71F2" w:rsidRDefault="0029452C" w:rsidP="003771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27</w:t>
      </w:r>
      <w:r w:rsidR="003771F2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Милена Милева </w:t>
      </w:r>
      <w:proofErr w:type="spellStart"/>
      <w:r w:rsidR="003771F2">
        <w:rPr>
          <w:rFonts w:ascii="Times New Roman CYR" w:hAnsi="Times New Roman CYR" w:cs="Times New Roman CYR"/>
          <w:sz w:val="28"/>
          <w:szCs w:val="28"/>
        </w:rPr>
        <w:t>Милева</w:t>
      </w:r>
      <w:proofErr w:type="spellEnd"/>
      <w:r w:rsidR="003771F2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Благоевград.</w:t>
      </w:r>
    </w:p>
    <w:p w:rsidR="006B74BE" w:rsidRDefault="006B74BE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29452C">
        <w:rPr>
          <w:rFonts w:ascii="Times New Roman CYR" w:hAnsi="Times New Roman CYR" w:cs="Times New Roman CYR"/>
          <w:sz w:val="28"/>
          <w:szCs w:val="28"/>
          <w:lang w:val="en-US"/>
        </w:rPr>
        <w:t>28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9A0A59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CB650C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5E218A" w:rsidRDefault="009A0A59" w:rsidP="00CB650C">
      <w:pPr>
        <w:ind w:left="5796" w:firstLine="576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  <w:r>
        <w:rPr>
          <w:b/>
          <w:sz w:val="28"/>
          <w:szCs w:val="28"/>
        </w:rPr>
        <w:t>ОГНЯН ДАМЯНОВ</w:t>
      </w:r>
    </w:p>
    <w:sectPr w:rsidR="005E218A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655C"/>
    <w:rsid w:val="000408EB"/>
    <w:rsid w:val="00046B04"/>
    <w:rsid w:val="00062BDB"/>
    <w:rsid w:val="00065935"/>
    <w:rsid w:val="00071550"/>
    <w:rsid w:val="00072D6F"/>
    <w:rsid w:val="00076EE3"/>
    <w:rsid w:val="00077EF1"/>
    <w:rsid w:val="00090A7B"/>
    <w:rsid w:val="000961BB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5588"/>
    <w:rsid w:val="001346FC"/>
    <w:rsid w:val="00137535"/>
    <w:rsid w:val="0013761A"/>
    <w:rsid w:val="00141927"/>
    <w:rsid w:val="00157751"/>
    <w:rsid w:val="00157927"/>
    <w:rsid w:val="001641C9"/>
    <w:rsid w:val="00164512"/>
    <w:rsid w:val="00172107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020"/>
    <w:rsid w:val="001C0D14"/>
    <w:rsid w:val="001C2E25"/>
    <w:rsid w:val="001C4ECA"/>
    <w:rsid w:val="001C6A86"/>
    <w:rsid w:val="001C6F39"/>
    <w:rsid w:val="001D42AC"/>
    <w:rsid w:val="001E042C"/>
    <w:rsid w:val="001E4540"/>
    <w:rsid w:val="001E63AF"/>
    <w:rsid w:val="001F0EA6"/>
    <w:rsid w:val="001F1553"/>
    <w:rsid w:val="002152F4"/>
    <w:rsid w:val="002244D0"/>
    <w:rsid w:val="00240124"/>
    <w:rsid w:val="00254CE1"/>
    <w:rsid w:val="00254EE4"/>
    <w:rsid w:val="00260110"/>
    <w:rsid w:val="0026315F"/>
    <w:rsid w:val="0026766C"/>
    <w:rsid w:val="00271590"/>
    <w:rsid w:val="002741CC"/>
    <w:rsid w:val="00291B4F"/>
    <w:rsid w:val="0029452C"/>
    <w:rsid w:val="002979C9"/>
    <w:rsid w:val="002A1FA3"/>
    <w:rsid w:val="002A460C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70"/>
    <w:rsid w:val="00371508"/>
    <w:rsid w:val="0037172B"/>
    <w:rsid w:val="0037599F"/>
    <w:rsid w:val="00375D39"/>
    <w:rsid w:val="003771F2"/>
    <w:rsid w:val="00384A50"/>
    <w:rsid w:val="00391B49"/>
    <w:rsid w:val="003A6659"/>
    <w:rsid w:val="003B0F65"/>
    <w:rsid w:val="003B166C"/>
    <w:rsid w:val="003B4EEF"/>
    <w:rsid w:val="003C139A"/>
    <w:rsid w:val="003C6D76"/>
    <w:rsid w:val="003D0D95"/>
    <w:rsid w:val="003E011D"/>
    <w:rsid w:val="003E7354"/>
    <w:rsid w:val="003F1279"/>
    <w:rsid w:val="004044C1"/>
    <w:rsid w:val="0041185C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D2A76"/>
    <w:rsid w:val="004D6718"/>
    <w:rsid w:val="004E019C"/>
    <w:rsid w:val="004E0875"/>
    <w:rsid w:val="004E0901"/>
    <w:rsid w:val="00502F04"/>
    <w:rsid w:val="00504029"/>
    <w:rsid w:val="0051558B"/>
    <w:rsid w:val="00521A24"/>
    <w:rsid w:val="005264A3"/>
    <w:rsid w:val="00533E95"/>
    <w:rsid w:val="0055061F"/>
    <w:rsid w:val="00555CF2"/>
    <w:rsid w:val="005611EC"/>
    <w:rsid w:val="00561F52"/>
    <w:rsid w:val="00570023"/>
    <w:rsid w:val="00571F36"/>
    <w:rsid w:val="00572DD2"/>
    <w:rsid w:val="00574F12"/>
    <w:rsid w:val="00590B0C"/>
    <w:rsid w:val="005913AB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601560"/>
    <w:rsid w:val="00616513"/>
    <w:rsid w:val="006273B6"/>
    <w:rsid w:val="0063052D"/>
    <w:rsid w:val="0063160B"/>
    <w:rsid w:val="00634349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7895"/>
    <w:rsid w:val="006A75BB"/>
    <w:rsid w:val="006A7A6F"/>
    <w:rsid w:val="006B74BE"/>
    <w:rsid w:val="006C1FCC"/>
    <w:rsid w:val="006C38FD"/>
    <w:rsid w:val="006D460E"/>
    <w:rsid w:val="006E4F5D"/>
    <w:rsid w:val="0070148D"/>
    <w:rsid w:val="007022FC"/>
    <w:rsid w:val="007070E6"/>
    <w:rsid w:val="007235E1"/>
    <w:rsid w:val="00723BCB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77B5"/>
    <w:rsid w:val="007A6F81"/>
    <w:rsid w:val="007B3DD6"/>
    <w:rsid w:val="007B43A4"/>
    <w:rsid w:val="007B5BB2"/>
    <w:rsid w:val="007C3D33"/>
    <w:rsid w:val="007C3FAB"/>
    <w:rsid w:val="007C4867"/>
    <w:rsid w:val="007E120E"/>
    <w:rsid w:val="007F734C"/>
    <w:rsid w:val="007F734E"/>
    <w:rsid w:val="00805BD1"/>
    <w:rsid w:val="008114AD"/>
    <w:rsid w:val="0081775F"/>
    <w:rsid w:val="00820006"/>
    <w:rsid w:val="00820A93"/>
    <w:rsid w:val="00826074"/>
    <w:rsid w:val="0083652E"/>
    <w:rsid w:val="00843C63"/>
    <w:rsid w:val="008559CB"/>
    <w:rsid w:val="00857968"/>
    <w:rsid w:val="008703FC"/>
    <w:rsid w:val="00874473"/>
    <w:rsid w:val="008804BE"/>
    <w:rsid w:val="008854E9"/>
    <w:rsid w:val="008870E0"/>
    <w:rsid w:val="00890A46"/>
    <w:rsid w:val="00895737"/>
    <w:rsid w:val="00895C47"/>
    <w:rsid w:val="008A1B55"/>
    <w:rsid w:val="008A3F91"/>
    <w:rsid w:val="008B106C"/>
    <w:rsid w:val="008C16A1"/>
    <w:rsid w:val="008C5192"/>
    <w:rsid w:val="008C7BEB"/>
    <w:rsid w:val="008E0F5F"/>
    <w:rsid w:val="008E3FC7"/>
    <w:rsid w:val="00900AEC"/>
    <w:rsid w:val="00901B0C"/>
    <w:rsid w:val="0091364B"/>
    <w:rsid w:val="009249AF"/>
    <w:rsid w:val="00927D05"/>
    <w:rsid w:val="00930B65"/>
    <w:rsid w:val="0094683F"/>
    <w:rsid w:val="0095096A"/>
    <w:rsid w:val="009566F4"/>
    <w:rsid w:val="009619EF"/>
    <w:rsid w:val="0096777C"/>
    <w:rsid w:val="00970347"/>
    <w:rsid w:val="00985E5A"/>
    <w:rsid w:val="00987548"/>
    <w:rsid w:val="00990610"/>
    <w:rsid w:val="0099093C"/>
    <w:rsid w:val="009A0370"/>
    <w:rsid w:val="009A0A59"/>
    <w:rsid w:val="009A64EA"/>
    <w:rsid w:val="009B28CD"/>
    <w:rsid w:val="009D37AB"/>
    <w:rsid w:val="009D7E08"/>
    <w:rsid w:val="009E5839"/>
    <w:rsid w:val="009E5DAF"/>
    <w:rsid w:val="009E6768"/>
    <w:rsid w:val="009F6FFD"/>
    <w:rsid w:val="009F7567"/>
    <w:rsid w:val="00A00C20"/>
    <w:rsid w:val="00A01A70"/>
    <w:rsid w:val="00A027AB"/>
    <w:rsid w:val="00A1668B"/>
    <w:rsid w:val="00A2120C"/>
    <w:rsid w:val="00A32205"/>
    <w:rsid w:val="00A32CB3"/>
    <w:rsid w:val="00A37335"/>
    <w:rsid w:val="00A4770D"/>
    <w:rsid w:val="00A63C15"/>
    <w:rsid w:val="00A703E6"/>
    <w:rsid w:val="00A75721"/>
    <w:rsid w:val="00A85EDA"/>
    <w:rsid w:val="00A8723C"/>
    <w:rsid w:val="00A93268"/>
    <w:rsid w:val="00A96B42"/>
    <w:rsid w:val="00AA188D"/>
    <w:rsid w:val="00AA55FC"/>
    <w:rsid w:val="00AB1F0D"/>
    <w:rsid w:val="00AC7217"/>
    <w:rsid w:val="00AD5F0D"/>
    <w:rsid w:val="00B11E8C"/>
    <w:rsid w:val="00B2147E"/>
    <w:rsid w:val="00B231B3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F82"/>
    <w:rsid w:val="00BB68BE"/>
    <w:rsid w:val="00BC334A"/>
    <w:rsid w:val="00BC38D0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5548"/>
    <w:rsid w:val="00C979BB"/>
    <w:rsid w:val="00CA1898"/>
    <w:rsid w:val="00CA4C32"/>
    <w:rsid w:val="00CB2483"/>
    <w:rsid w:val="00CB3C4A"/>
    <w:rsid w:val="00CB650C"/>
    <w:rsid w:val="00CC1ED0"/>
    <w:rsid w:val="00CC39DF"/>
    <w:rsid w:val="00CC6618"/>
    <w:rsid w:val="00CE1AA6"/>
    <w:rsid w:val="00CF1158"/>
    <w:rsid w:val="00D01063"/>
    <w:rsid w:val="00D01633"/>
    <w:rsid w:val="00D01B61"/>
    <w:rsid w:val="00D15E20"/>
    <w:rsid w:val="00D27999"/>
    <w:rsid w:val="00D6517B"/>
    <w:rsid w:val="00D659AF"/>
    <w:rsid w:val="00D65CAB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E04C9C"/>
    <w:rsid w:val="00E14177"/>
    <w:rsid w:val="00E16A80"/>
    <w:rsid w:val="00E21858"/>
    <w:rsid w:val="00E2304B"/>
    <w:rsid w:val="00E26EAD"/>
    <w:rsid w:val="00E34BC0"/>
    <w:rsid w:val="00E366B6"/>
    <w:rsid w:val="00E368DF"/>
    <w:rsid w:val="00E37344"/>
    <w:rsid w:val="00E50CCB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96D8B"/>
    <w:rsid w:val="00EA23A0"/>
    <w:rsid w:val="00EA795D"/>
    <w:rsid w:val="00EC1512"/>
    <w:rsid w:val="00EC28F1"/>
    <w:rsid w:val="00EC62F0"/>
    <w:rsid w:val="00EF2BDD"/>
    <w:rsid w:val="00EF7BB0"/>
    <w:rsid w:val="00F013DC"/>
    <w:rsid w:val="00F029E9"/>
    <w:rsid w:val="00F03BF6"/>
    <w:rsid w:val="00F07EF5"/>
    <w:rsid w:val="00F268D3"/>
    <w:rsid w:val="00F31EF2"/>
    <w:rsid w:val="00F36FFF"/>
    <w:rsid w:val="00F40AAF"/>
    <w:rsid w:val="00F61330"/>
    <w:rsid w:val="00F652E4"/>
    <w:rsid w:val="00F67F01"/>
    <w:rsid w:val="00F7568C"/>
    <w:rsid w:val="00F82AE4"/>
    <w:rsid w:val="00F94D3A"/>
    <w:rsid w:val="00FA245C"/>
    <w:rsid w:val="00FA2A67"/>
    <w:rsid w:val="00FB21F6"/>
    <w:rsid w:val="00FC2D0E"/>
    <w:rsid w:val="00FC67A7"/>
    <w:rsid w:val="00FD16BC"/>
    <w:rsid w:val="00FE13BD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2025-12-09T08:08:00Z</cp:lastPrinted>
  <dcterms:created xsi:type="dcterms:W3CDTF">2026-01-22T13:21:00Z</dcterms:created>
  <dcterms:modified xsi:type="dcterms:W3CDTF">2026-01-22T13:24:00Z</dcterms:modified>
</cp:coreProperties>
</file>