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599" w:rsidRPr="001B4599" w:rsidRDefault="001B4599" w:rsidP="001B4599">
      <w:pPr>
        <w:tabs>
          <w:tab w:val="left" w:pos="0"/>
        </w:tabs>
        <w:ind w:right="72"/>
        <w:jc w:val="center"/>
        <w:outlineLvl w:val="0"/>
        <w:rPr>
          <w:b/>
          <w:bCs/>
          <w:sz w:val="28"/>
          <w:szCs w:val="28"/>
          <w:lang w:val="en-US"/>
        </w:rPr>
      </w:pPr>
      <w:r>
        <w:rPr>
          <w:b/>
          <w:bCs/>
          <w:sz w:val="28"/>
          <w:szCs w:val="28"/>
        </w:rPr>
        <w:t xml:space="preserve">ПРОТОКОЛ № </w:t>
      </w:r>
      <w:r>
        <w:rPr>
          <w:b/>
          <w:bCs/>
          <w:sz w:val="28"/>
          <w:szCs w:val="28"/>
          <w:lang w:val="en-US"/>
        </w:rPr>
        <w:t>31</w:t>
      </w:r>
    </w:p>
    <w:p w:rsidR="001B4599" w:rsidRDefault="001B4599" w:rsidP="001B4599">
      <w:pPr>
        <w:tabs>
          <w:tab w:val="left" w:pos="0"/>
        </w:tabs>
        <w:jc w:val="center"/>
        <w:rPr>
          <w:b/>
          <w:bCs/>
          <w:sz w:val="28"/>
          <w:szCs w:val="28"/>
        </w:rPr>
      </w:pPr>
      <w:r>
        <w:rPr>
          <w:b/>
          <w:bCs/>
          <w:sz w:val="28"/>
          <w:szCs w:val="28"/>
        </w:rPr>
        <w:t>ОТ ЗАСЕДАНИЕ НА</w:t>
      </w:r>
    </w:p>
    <w:p w:rsidR="001B4599" w:rsidRDefault="001B4599" w:rsidP="001B4599">
      <w:pPr>
        <w:tabs>
          <w:tab w:val="left" w:pos="0"/>
        </w:tabs>
        <w:jc w:val="center"/>
        <w:rPr>
          <w:b/>
          <w:bCs/>
          <w:sz w:val="28"/>
          <w:szCs w:val="28"/>
        </w:rPr>
      </w:pPr>
      <w:r>
        <w:rPr>
          <w:b/>
          <w:bCs/>
          <w:sz w:val="28"/>
          <w:szCs w:val="28"/>
        </w:rPr>
        <w:t>КОМИСИЯТА ПО АТЕСТИРАНЕТО И КОНКУРСИТЕ</w:t>
      </w:r>
    </w:p>
    <w:p w:rsidR="001B4599" w:rsidRDefault="001B4599" w:rsidP="001B4599">
      <w:pPr>
        <w:tabs>
          <w:tab w:val="left" w:pos="0"/>
        </w:tabs>
        <w:jc w:val="center"/>
        <w:rPr>
          <w:b/>
          <w:bCs/>
          <w:sz w:val="28"/>
          <w:szCs w:val="28"/>
        </w:rPr>
      </w:pPr>
      <w:r>
        <w:rPr>
          <w:b/>
          <w:bCs/>
          <w:sz w:val="28"/>
          <w:szCs w:val="28"/>
        </w:rPr>
        <w:t>КЪМ ПРОКУРОРСКАТА КОЛЕГИЯ НА ВИСШИЯ СЪДЕБЕН СЪВЕТ,</w:t>
      </w:r>
    </w:p>
    <w:p w:rsidR="001B4599" w:rsidRDefault="001B4599" w:rsidP="001B4599">
      <w:pPr>
        <w:tabs>
          <w:tab w:val="left" w:pos="0"/>
        </w:tabs>
        <w:jc w:val="center"/>
        <w:rPr>
          <w:b/>
          <w:bCs/>
          <w:sz w:val="28"/>
          <w:szCs w:val="28"/>
        </w:rPr>
      </w:pPr>
      <w:r>
        <w:rPr>
          <w:b/>
          <w:bCs/>
          <w:sz w:val="28"/>
          <w:szCs w:val="28"/>
        </w:rPr>
        <w:t xml:space="preserve">ПРОВЕДЕНО НА </w:t>
      </w:r>
      <w:r>
        <w:rPr>
          <w:b/>
          <w:bCs/>
          <w:sz w:val="28"/>
          <w:szCs w:val="28"/>
          <w:lang w:val="en-US"/>
        </w:rPr>
        <w:t>23</w:t>
      </w:r>
      <w:r>
        <w:rPr>
          <w:b/>
          <w:bCs/>
          <w:sz w:val="28"/>
          <w:szCs w:val="28"/>
        </w:rPr>
        <w:t>.09.2025 г.</w:t>
      </w:r>
    </w:p>
    <w:p w:rsidR="001B4599" w:rsidRDefault="001B4599" w:rsidP="001B4599">
      <w:pPr>
        <w:tabs>
          <w:tab w:val="left" w:pos="0"/>
        </w:tabs>
        <w:jc w:val="center"/>
        <w:rPr>
          <w:bCs/>
          <w:sz w:val="28"/>
          <w:szCs w:val="28"/>
        </w:rPr>
      </w:pPr>
      <w:r>
        <w:rPr>
          <w:bCs/>
          <w:sz w:val="28"/>
          <w:szCs w:val="28"/>
          <w:lang w:val="en-US"/>
        </w:rPr>
        <w:t>/</w:t>
      </w:r>
      <w:r>
        <w:rPr>
          <w:bCs/>
          <w:sz w:val="28"/>
          <w:szCs w:val="28"/>
        </w:rPr>
        <w:t xml:space="preserve">чрез </w:t>
      </w:r>
      <w:proofErr w:type="spellStart"/>
      <w:r>
        <w:rPr>
          <w:bCs/>
          <w:sz w:val="28"/>
          <w:szCs w:val="28"/>
        </w:rPr>
        <w:t>видеоконферентна</w:t>
      </w:r>
      <w:proofErr w:type="spellEnd"/>
      <w:r>
        <w:rPr>
          <w:bCs/>
          <w:sz w:val="28"/>
          <w:szCs w:val="28"/>
        </w:rPr>
        <w:t xml:space="preserve"> връзка</w:t>
      </w:r>
      <w:r>
        <w:rPr>
          <w:bCs/>
          <w:sz w:val="28"/>
          <w:szCs w:val="28"/>
          <w:lang w:val="en-US"/>
        </w:rPr>
        <w:t>/</w:t>
      </w:r>
    </w:p>
    <w:p w:rsidR="001B4599" w:rsidRDefault="002A7F9B" w:rsidP="002A7F9B">
      <w:pPr>
        <w:tabs>
          <w:tab w:val="left" w:pos="6436"/>
        </w:tabs>
        <w:rPr>
          <w:b/>
          <w:bCs/>
          <w:sz w:val="20"/>
          <w:szCs w:val="20"/>
        </w:rPr>
      </w:pPr>
      <w:r>
        <w:rPr>
          <w:b/>
          <w:bCs/>
          <w:sz w:val="20"/>
          <w:szCs w:val="20"/>
        </w:rPr>
        <w:tab/>
      </w:r>
    </w:p>
    <w:p w:rsidR="001B4599" w:rsidRDefault="001B4599" w:rsidP="001B4599">
      <w:pPr>
        <w:autoSpaceDE w:val="0"/>
        <w:autoSpaceDN w:val="0"/>
        <w:adjustRightInd w:val="0"/>
        <w:jc w:val="both"/>
        <w:rPr>
          <w:sz w:val="28"/>
          <w:szCs w:val="28"/>
        </w:rPr>
      </w:pPr>
      <w:r w:rsidRPr="0037616F">
        <w:rPr>
          <w:sz w:val="28"/>
          <w:szCs w:val="28"/>
        </w:rPr>
        <w:t>Присъстват: Огнян Дамянов,</w:t>
      </w:r>
      <w:r w:rsidRPr="00061F9D">
        <w:rPr>
          <w:sz w:val="28"/>
          <w:szCs w:val="28"/>
        </w:rPr>
        <w:t xml:space="preserve"> </w:t>
      </w:r>
      <w:r w:rsidRPr="0037616F">
        <w:rPr>
          <w:sz w:val="28"/>
          <w:szCs w:val="28"/>
        </w:rPr>
        <w:t xml:space="preserve">Стефан Петров, Пламен Найденов, Евгени Иванов, </w:t>
      </w:r>
      <w:r>
        <w:rPr>
          <w:sz w:val="28"/>
          <w:szCs w:val="28"/>
        </w:rPr>
        <w:t xml:space="preserve">Радосвета Раева, </w:t>
      </w:r>
      <w:r w:rsidR="00FD1B4B" w:rsidRPr="00A7460C">
        <w:rPr>
          <w:sz w:val="28"/>
          <w:szCs w:val="28"/>
        </w:rPr>
        <w:t xml:space="preserve">Малина </w:t>
      </w:r>
      <w:proofErr w:type="spellStart"/>
      <w:r w:rsidR="00FD1B4B" w:rsidRPr="00A7460C">
        <w:rPr>
          <w:sz w:val="28"/>
          <w:szCs w:val="28"/>
        </w:rPr>
        <w:t>Ачкаканова</w:t>
      </w:r>
      <w:proofErr w:type="spellEnd"/>
      <w:r w:rsidR="00FD1B4B">
        <w:rPr>
          <w:sz w:val="28"/>
          <w:szCs w:val="28"/>
        </w:rPr>
        <w:t>,</w:t>
      </w:r>
      <w:r w:rsidR="00FD1B4B" w:rsidRPr="0037616F">
        <w:rPr>
          <w:sz w:val="28"/>
          <w:szCs w:val="28"/>
        </w:rPr>
        <w:t xml:space="preserve"> </w:t>
      </w:r>
      <w:r w:rsidRPr="0037616F">
        <w:rPr>
          <w:sz w:val="28"/>
          <w:szCs w:val="28"/>
        </w:rPr>
        <w:t>Нели Златкова, Симон</w:t>
      </w:r>
      <w:r w:rsidR="002A7F9B">
        <w:rPr>
          <w:sz w:val="28"/>
          <w:szCs w:val="28"/>
        </w:rPr>
        <w:t xml:space="preserve">а Попова, </w:t>
      </w:r>
      <w:proofErr w:type="spellStart"/>
      <w:r w:rsidR="002A7F9B">
        <w:rPr>
          <w:sz w:val="28"/>
          <w:szCs w:val="28"/>
        </w:rPr>
        <w:t>Стелиана</w:t>
      </w:r>
      <w:proofErr w:type="spellEnd"/>
      <w:r w:rsidR="002A7F9B">
        <w:rPr>
          <w:sz w:val="28"/>
          <w:szCs w:val="28"/>
        </w:rPr>
        <w:t xml:space="preserve"> Кожухарова</w:t>
      </w:r>
    </w:p>
    <w:p w:rsidR="001B4599" w:rsidRDefault="001B4599" w:rsidP="001B4599">
      <w:pPr>
        <w:autoSpaceDE w:val="0"/>
        <w:autoSpaceDN w:val="0"/>
        <w:adjustRightInd w:val="0"/>
        <w:jc w:val="both"/>
        <w:rPr>
          <w:sz w:val="28"/>
          <w:szCs w:val="28"/>
        </w:rPr>
      </w:pPr>
    </w:p>
    <w:p w:rsidR="001B4599" w:rsidRDefault="001B4599" w:rsidP="001B4599">
      <w:pPr>
        <w:autoSpaceDE w:val="0"/>
        <w:autoSpaceDN w:val="0"/>
        <w:adjustRightInd w:val="0"/>
        <w:jc w:val="both"/>
        <w:rPr>
          <w:sz w:val="28"/>
          <w:szCs w:val="28"/>
        </w:rPr>
      </w:pPr>
      <w:r w:rsidRPr="00FD1B4B">
        <w:rPr>
          <w:bCs/>
          <w:sz w:val="28"/>
          <w:szCs w:val="28"/>
        </w:rPr>
        <w:t xml:space="preserve">Отсъстващи: </w:t>
      </w:r>
      <w:r w:rsidR="00FD1B4B" w:rsidRPr="00FD1B4B">
        <w:rPr>
          <w:sz w:val="28"/>
          <w:szCs w:val="28"/>
        </w:rPr>
        <w:t xml:space="preserve">Светлана Бошнакова и Павел </w:t>
      </w:r>
      <w:proofErr w:type="spellStart"/>
      <w:r w:rsidR="00FD1B4B" w:rsidRPr="00FD1B4B">
        <w:rPr>
          <w:sz w:val="28"/>
          <w:szCs w:val="28"/>
        </w:rPr>
        <w:t>Колмаков</w:t>
      </w:r>
      <w:proofErr w:type="spellEnd"/>
      <w:r w:rsidR="00FD1B4B" w:rsidRPr="0037616F">
        <w:rPr>
          <w:sz w:val="28"/>
          <w:szCs w:val="28"/>
        </w:rPr>
        <w:t xml:space="preserve"> </w:t>
      </w:r>
    </w:p>
    <w:p w:rsidR="001B4599" w:rsidRDefault="001B4599" w:rsidP="001B4599">
      <w:pPr>
        <w:autoSpaceDE w:val="0"/>
        <w:autoSpaceDN w:val="0"/>
        <w:adjustRightInd w:val="0"/>
        <w:jc w:val="both"/>
        <w:rPr>
          <w:sz w:val="20"/>
          <w:szCs w:val="20"/>
        </w:rPr>
      </w:pPr>
    </w:p>
    <w:p w:rsidR="001B4599" w:rsidRDefault="001B4599" w:rsidP="001B4599">
      <w:pPr>
        <w:autoSpaceDE w:val="0"/>
        <w:autoSpaceDN w:val="0"/>
        <w:adjustRightInd w:val="0"/>
        <w:jc w:val="both"/>
        <w:rPr>
          <w:iCs/>
          <w:sz w:val="28"/>
          <w:szCs w:val="28"/>
        </w:rPr>
      </w:pPr>
      <w:r>
        <w:rPr>
          <w:sz w:val="28"/>
          <w:szCs w:val="28"/>
        </w:rPr>
        <w:t>На заседанието присъстват: Мария Василева – директор на дирекция „Атестиране, конкурси и кадрова дейност на прокурори и следователи” и Полина Петкова – Началник отде</w:t>
      </w:r>
      <w:r>
        <w:rPr>
          <w:iCs/>
          <w:sz w:val="28"/>
          <w:szCs w:val="28"/>
        </w:rPr>
        <w:t>л „Атестиране на прокурори и следователи“</w:t>
      </w:r>
    </w:p>
    <w:p w:rsidR="001B4599" w:rsidRDefault="001B4599" w:rsidP="001B4599">
      <w:pPr>
        <w:autoSpaceDE w:val="0"/>
        <w:autoSpaceDN w:val="0"/>
        <w:adjustRightInd w:val="0"/>
        <w:jc w:val="both"/>
        <w:rPr>
          <w:i/>
          <w:iCs/>
          <w:sz w:val="16"/>
          <w:szCs w:val="16"/>
        </w:rPr>
      </w:pPr>
    </w:p>
    <w:p w:rsidR="001B4599" w:rsidRDefault="001B4599" w:rsidP="001B4599">
      <w:pPr>
        <w:autoSpaceDE w:val="0"/>
        <w:autoSpaceDN w:val="0"/>
        <w:adjustRightInd w:val="0"/>
        <w:jc w:val="both"/>
        <w:rPr>
          <w:sz w:val="28"/>
          <w:szCs w:val="28"/>
        </w:rPr>
      </w:pPr>
      <w:r>
        <w:rPr>
          <w:sz w:val="28"/>
          <w:szCs w:val="28"/>
        </w:rPr>
        <w:t>Протоколирал: Камелия Миладинова</w:t>
      </w:r>
    </w:p>
    <w:p w:rsidR="001B4599" w:rsidRDefault="001B4599" w:rsidP="001B4599">
      <w:pPr>
        <w:autoSpaceDE w:val="0"/>
        <w:autoSpaceDN w:val="0"/>
        <w:adjustRightInd w:val="0"/>
        <w:jc w:val="both"/>
        <w:rPr>
          <w:sz w:val="28"/>
          <w:szCs w:val="28"/>
        </w:rPr>
      </w:pPr>
    </w:p>
    <w:p w:rsidR="001B4599" w:rsidRDefault="001B4599" w:rsidP="001B4599">
      <w:pPr>
        <w:autoSpaceDE w:val="0"/>
        <w:autoSpaceDN w:val="0"/>
        <w:adjustRightInd w:val="0"/>
        <w:jc w:val="center"/>
        <w:rPr>
          <w:bCs/>
          <w:sz w:val="28"/>
          <w:szCs w:val="28"/>
          <w:u w:val="single"/>
        </w:rPr>
      </w:pPr>
      <w:r>
        <w:rPr>
          <w:bCs/>
          <w:sz w:val="28"/>
          <w:szCs w:val="28"/>
          <w:u w:val="single"/>
        </w:rPr>
        <w:t>Допълнителни точки, включени за разглеждане в дневния ред на Комисията по атестирането и конкурсите към Прокурорската колегия на Висшия съдебен съвет</w:t>
      </w:r>
    </w:p>
    <w:p w:rsidR="001B4599" w:rsidRDefault="001B4599" w:rsidP="001B4599">
      <w:pPr>
        <w:rPr>
          <w:bCs/>
          <w:sz w:val="20"/>
          <w:szCs w:val="28"/>
          <w:u w:val="single"/>
          <w:lang w:val="en-US"/>
        </w:rPr>
      </w:pPr>
    </w:p>
    <w:p w:rsidR="001B4599" w:rsidRDefault="001B4599" w:rsidP="001B4599">
      <w:pPr>
        <w:jc w:val="center"/>
        <w:rPr>
          <w:bCs/>
          <w:sz w:val="28"/>
          <w:szCs w:val="28"/>
        </w:rPr>
      </w:pPr>
      <w:r>
        <w:rPr>
          <w:bCs/>
          <w:sz w:val="28"/>
          <w:szCs w:val="28"/>
        </w:rPr>
        <w:t xml:space="preserve">КОМИСИЯТА ПО АТЕСТИРАНЕТО И КОНКУРСИТЕ </w:t>
      </w:r>
    </w:p>
    <w:p w:rsidR="001B4599" w:rsidRDefault="001B4599" w:rsidP="001B4599">
      <w:pPr>
        <w:autoSpaceDE w:val="0"/>
        <w:autoSpaceDN w:val="0"/>
        <w:adjustRightInd w:val="0"/>
        <w:jc w:val="center"/>
        <w:rPr>
          <w:bCs/>
          <w:sz w:val="28"/>
          <w:szCs w:val="28"/>
        </w:rPr>
      </w:pPr>
      <w:r>
        <w:rPr>
          <w:bCs/>
          <w:sz w:val="28"/>
          <w:szCs w:val="28"/>
        </w:rPr>
        <w:t>Р  Е  Ш  И:</w:t>
      </w:r>
    </w:p>
    <w:p w:rsidR="001B4599" w:rsidRDefault="001B4599" w:rsidP="001B4599">
      <w:pPr>
        <w:jc w:val="both"/>
        <w:rPr>
          <w:bCs/>
          <w:sz w:val="20"/>
          <w:szCs w:val="20"/>
        </w:rPr>
      </w:pPr>
    </w:p>
    <w:p w:rsidR="001B4599" w:rsidRPr="00FD1B4B" w:rsidRDefault="001B4599" w:rsidP="001B4599">
      <w:pPr>
        <w:jc w:val="both"/>
        <w:rPr>
          <w:sz w:val="28"/>
          <w:szCs w:val="28"/>
        </w:rPr>
      </w:pPr>
      <w:r>
        <w:rPr>
          <w:bCs/>
          <w:sz w:val="28"/>
          <w:szCs w:val="28"/>
        </w:rPr>
        <w:t>ВКЛЮЧВА</w:t>
      </w:r>
      <w:r>
        <w:rPr>
          <w:b/>
          <w:bCs/>
          <w:sz w:val="28"/>
          <w:szCs w:val="28"/>
        </w:rPr>
        <w:t xml:space="preserve"> </w:t>
      </w:r>
      <w:r>
        <w:rPr>
          <w:bCs/>
          <w:sz w:val="28"/>
          <w:szCs w:val="28"/>
        </w:rPr>
        <w:t>следните</w:t>
      </w:r>
      <w:r>
        <w:rPr>
          <w:b/>
          <w:bCs/>
          <w:sz w:val="28"/>
          <w:szCs w:val="28"/>
        </w:rPr>
        <w:t xml:space="preserve"> </w:t>
      </w:r>
      <w:r>
        <w:rPr>
          <w:sz w:val="28"/>
          <w:szCs w:val="28"/>
        </w:rPr>
        <w:t xml:space="preserve">допълнителни точки в дневния ред на Комисията по атестиране и конкурси към Прокурорската колегия на Висшия съдебен съвет, за разглеждане:  т. </w:t>
      </w:r>
      <w:r w:rsidR="00FD1B4B">
        <w:rPr>
          <w:sz w:val="28"/>
          <w:szCs w:val="28"/>
        </w:rPr>
        <w:t>26</w:t>
      </w:r>
      <w:r>
        <w:rPr>
          <w:sz w:val="28"/>
          <w:szCs w:val="28"/>
        </w:rPr>
        <w:t xml:space="preserve"> - т. </w:t>
      </w:r>
      <w:r w:rsidR="00FD1B4B">
        <w:rPr>
          <w:sz w:val="28"/>
          <w:szCs w:val="28"/>
        </w:rPr>
        <w:t>30</w:t>
      </w:r>
    </w:p>
    <w:p w:rsidR="00555CF2" w:rsidRPr="00297056" w:rsidRDefault="00555CF2" w:rsidP="00555CF2">
      <w:pPr>
        <w:autoSpaceDE w:val="0"/>
        <w:autoSpaceDN w:val="0"/>
        <w:adjustRightInd w:val="0"/>
        <w:ind w:firstLine="284"/>
        <w:jc w:val="both"/>
        <w:rPr>
          <w:rFonts w:ascii="Times New Roman CYR" w:hAnsi="Times New Roman CYR" w:cs="Times New Roman CYR"/>
          <w:sz w:val="20"/>
          <w:szCs w:val="20"/>
        </w:rPr>
      </w:pPr>
    </w:p>
    <w:p w:rsidR="00555CF2" w:rsidRDefault="00555CF2" w:rsidP="00555CF2">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РАЗНИ</w:t>
      </w:r>
    </w:p>
    <w:p w:rsidR="00FE13BD" w:rsidRPr="00297056" w:rsidRDefault="00FE13BD" w:rsidP="00555CF2">
      <w:pPr>
        <w:autoSpaceDE w:val="0"/>
        <w:autoSpaceDN w:val="0"/>
        <w:adjustRightInd w:val="0"/>
        <w:ind w:firstLine="284"/>
        <w:jc w:val="both"/>
        <w:rPr>
          <w:rFonts w:ascii="Times New Roman CYR" w:hAnsi="Times New Roman CYR" w:cs="Times New Roman CYR"/>
          <w:sz w:val="20"/>
          <w:szCs w:val="20"/>
        </w:rPr>
      </w:pPr>
    </w:p>
    <w:p w:rsidR="00B24DEB" w:rsidRDefault="004400A5" w:rsidP="00B24DEB">
      <w:pPr>
        <w:ind w:firstLine="284"/>
        <w:jc w:val="both"/>
        <w:rPr>
          <w:sz w:val="28"/>
          <w:szCs w:val="28"/>
          <w:lang w:val="en-US"/>
        </w:rPr>
      </w:pPr>
      <w:r>
        <w:rPr>
          <w:sz w:val="28"/>
          <w:szCs w:val="28"/>
        </w:rPr>
        <w:t>1</w:t>
      </w:r>
      <w:r w:rsidR="00B24DEB">
        <w:rPr>
          <w:sz w:val="28"/>
          <w:szCs w:val="28"/>
          <w:lang w:val="en-US"/>
        </w:rPr>
        <w:t xml:space="preserve">. </w:t>
      </w:r>
      <w:r w:rsidR="00B24DEB">
        <w:rPr>
          <w:rFonts w:ascii="Times New Roman CYR" w:hAnsi="Times New Roman CYR" w:cs="Times New Roman CYR"/>
          <w:sz w:val="28"/>
          <w:szCs w:val="28"/>
        </w:rPr>
        <w:t>Произнасяне по допустимостта на кандидата - участник в процедура за избор на административен ръководител – окръжен прокурор на Окръжна прокуратура – Стара Загора, открита с решение на Прокурорската колегия на Висшия съдебен съвет по протокол № 12/02.04.2025 г. (</w:t>
      </w:r>
      <w:proofErr w:type="spellStart"/>
      <w:r w:rsidR="00B24DEB">
        <w:rPr>
          <w:rFonts w:ascii="Times New Roman CYR" w:hAnsi="Times New Roman CYR" w:cs="Times New Roman CYR"/>
          <w:sz w:val="28"/>
          <w:szCs w:val="28"/>
        </w:rPr>
        <w:t>обн</w:t>
      </w:r>
      <w:proofErr w:type="spellEnd"/>
      <w:r w:rsidR="00B24DEB">
        <w:rPr>
          <w:rFonts w:ascii="Times New Roman CYR" w:hAnsi="Times New Roman CYR" w:cs="Times New Roman CYR"/>
          <w:sz w:val="28"/>
          <w:szCs w:val="28"/>
        </w:rPr>
        <w:t>. ДВ, бр. 29/04.</w:t>
      </w:r>
      <w:proofErr w:type="spellStart"/>
      <w:r w:rsidR="00B24DEB">
        <w:rPr>
          <w:rFonts w:ascii="Times New Roman CYR" w:hAnsi="Times New Roman CYR" w:cs="Times New Roman CYR"/>
          <w:sz w:val="28"/>
          <w:szCs w:val="28"/>
        </w:rPr>
        <w:t>04</w:t>
      </w:r>
      <w:proofErr w:type="spellEnd"/>
      <w:r w:rsidR="00B24DEB">
        <w:rPr>
          <w:rFonts w:ascii="Times New Roman CYR" w:hAnsi="Times New Roman CYR" w:cs="Times New Roman CYR"/>
          <w:sz w:val="28"/>
          <w:szCs w:val="28"/>
        </w:rPr>
        <w:t xml:space="preserve">.2025 г.) и определяне на дата за провеждане на събеседване с допуснатия кандидат. </w:t>
      </w:r>
    </w:p>
    <w:p w:rsidR="001B4599" w:rsidRDefault="001B4599" w:rsidP="001B4599">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FD1B4B">
        <w:rPr>
          <w:i/>
          <w:sz w:val="28"/>
          <w:szCs w:val="28"/>
        </w:rPr>
        <w:t>9</w:t>
      </w:r>
      <w:r>
        <w:rPr>
          <w:i/>
          <w:sz w:val="28"/>
          <w:szCs w:val="28"/>
        </w:rPr>
        <w:t xml:space="preserve"> гласа</w:t>
      </w:r>
      <w:r w:rsidRPr="00B261DB">
        <w:rPr>
          <w:i/>
          <w:sz w:val="28"/>
          <w:szCs w:val="28"/>
        </w:rPr>
        <w:t xml:space="preserve"> „за“ и 0 гласа „против“</w:t>
      </w:r>
    </w:p>
    <w:p w:rsidR="001B4599" w:rsidRPr="00FF6815" w:rsidRDefault="001B4599" w:rsidP="001B4599">
      <w:pPr>
        <w:ind w:firstLine="284"/>
        <w:jc w:val="both"/>
        <w:rPr>
          <w:i/>
          <w:sz w:val="20"/>
          <w:szCs w:val="20"/>
        </w:rPr>
      </w:pPr>
    </w:p>
    <w:p w:rsidR="001B4599" w:rsidRDefault="001B4599" w:rsidP="001B4599">
      <w:pPr>
        <w:jc w:val="center"/>
        <w:rPr>
          <w:bCs/>
          <w:sz w:val="28"/>
          <w:szCs w:val="28"/>
        </w:rPr>
      </w:pPr>
      <w:r>
        <w:rPr>
          <w:bCs/>
          <w:sz w:val="28"/>
          <w:szCs w:val="28"/>
        </w:rPr>
        <w:t xml:space="preserve">КОМИСИЯТА ПО АТЕСТИРАНЕТО И КОНКУРСИТЕ </w:t>
      </w:r>
    </w:p>
    <w:p w:rsidR="001B4599" w:rsidRDefault="001B4599" w:rsidP="001B4599">
      <w:pPr>
        <w:autoSpaceDE w:val="0"/>
        <w:autoSpaceDN w:val="0"/>
        <w:adjustRightInd w:val="0"/>
        <w:jc w:val="center"/>
        <w:rPr>
          <w:bCs/>
          <w:sz w:val="28"/>
          <w:szCs w:val="28"/>
          <w:lang w:val="en-US"/>
        </w:rPr>
      </w:pPr>
      <w:r>
        <w:rPr>
          <w:bCs/>
          <w:sz w:val="28"/>
          <w:szCs w:val="28"/>
        </w:rPr>
        <w:t>Р  Е  Ш  И:</w:t>
      </w:r>
    </w:p>
    <w:p w:rsidR="00603A53" w:rsidRDefault="00603A53" w:rsidP="00603A53">
      <w:pPr>
        <w:tabs>
          <w:tab w:val="left" w:pos="426"/>
        </w:tabs>
        <w:autoSpaceDE w:val="0"/>
        <w:autoSpaceDN w:val="0"/>
        <w:adjustRightInd w:val="0"/>
        <w:jc w:val="both"/>
        <w:rPr>
          <w:b/>
          <w:bCs/>
          <w:sz w:val="28"/>
          <w:szCs w:val="28"/>
          <w:lang w:val="en-US"/>
        </w:rPr>
      </w:pPr>
    </w:p>
    <w:p w:rsidR="00603A53" w:rsidRPr="00603A53" w:rsidRDefault="00603A53" w:rsidP="00603A53">
      <w:pPr>
        <w:tabs>
          <w:tab w:val="left" w:pos="426"/>
        </w:tabs>
        <w:autoSpaceDE w:val="0"/>
        <w:autoSpaceDN w:val="0"/>
        <w:adjustRightInd w:val="0"/>
        <w:jc w:val="both"/>
        <w:rPr>
          <w:sz w:val="28"/>
          <w:szCs w:val="28"/>
        </w:rPr>
      </w:pPr>
      <w:r w:rsidRPr="00603A53">
        <w:rPr>
          <w:b/>
          <w:bCs/>
          <w:sz w:val="28"/>
          <w:szCs w:val="28"/>
        </w:rPr>
        <w:t>1.</w:t>
      </w:r>
      <w:proofErr w:type="spellStart"/>
      <w:r w:rsidRPr="00603A53">
        <w:rPr>
          <w:b/>
          <w:bCs/>
          <w:sz w:val="28"/>
          <w:szCs w:val="28"/>
        </w:rPr>
        <w:t>1</w:t>
      </w:r>
      <w:proofErr w:type="spellEnd"/>
      <w:r w:rsidRPr="00603A53">
        <w:rPr>
          <w:b/>
          <w:bCs/>
          <w:sz w:val="28"/>
          <w:szCs w:val="28"/>
        </w:rPr>
        <w:t>. ДОПУСКА</w:t>
      </w:r>
      <w:r w:rsidRPr="00603A53">
        <w:rPr>
          <w:sz w:val="28"/>
          <w:szCs w:val="28"/>
        </w:rPr>
        <w:t>, на основание чл. 194а, ал. 2 от ЗСВ, до участие в процедура за избор на административен ръководител – окръжен прокурор на Окръжна прокуратура – Стара Загора, открита с решение на Прокурорската колегия на Висшия съдебен съвет по протокол № 12/02.04.2025 г. (</w:t>
      </w:r>
      <w:proofErr w:type="spellStart"/>
      <w:r w:rsidRPr="00603A53">
        <w:rPr>
          <w:sz w:val="28"/>
          <w:szCs w:val="28"/>
        </w:rPr>
        <w:t>обн</w:t>
      </w:r>
      <w:proofErr w:type="spellEnd"/>
      <w:r w:rsidRPr="00603A53">
        <w:rPr>
          <w:sz w:val="28"/>
          <w:szCs w:val="28"/>
        </w:rPr>
        <w:t>. ДВ, бр. 29/04.</w:t>
      </w:r>
      <w:proofErr w:type="spellStart"/>
      <w:r w:rsidRPr="00603A53">
        <w:rPr>
          <w:sz w:val="28"/>
          <w:szCs w:val="28"/>
        </w:rPr>
        <w:t>04</w:t>
      </w:r>
      <w:proofErr w:type="spellEnd"/>
      <w:r w:rsidRPr="00603A53">
        <w:rPr>
          <w:sz w:val="28"/>
          <w:szCs w:val="28"/>
        </w:rPr>
        <w:t>.2025 г.), следния кандидат:</w:t>
      </w:r>
    </w:p>
    <w:p w:rsidR="00603A53" w:rsidRPr="00603A53" w:rsidRDefault="00603A53" w:rsidP="00603A53">
      <w:pPr>
        <w:autoSpaceDE w:val="0"/>
        <w:autoSpaceDN w:val="0"/>
        <w:adjustRightInd w:val="0"/>
        <w:jc w:val="center"/>
        <w:rPr>
          <w:b/>
          <w:bCs/>
          <w:i/>
          <w:iCs/>
          <w:sz w:val="28"/>
          <w:szCs w:val="28"/>
          <w:u w:val="single"/>
        </w:rPr>
      </w:pPr>
      <w:r w:rsidRPr="00603A53">
        <w:rPr>
          <w:b/>
          <w:bCs/>
          <w:i/>
          <w:iCs/>
          <w:sz w:val="28"/>
          <w:szCs w:val="28"/>
          <w:u w:val="single"/>
        </w:rPr>
        <w:t xml:space="preserve">Административен ръководител – окръжен прокурор на </w:t>
      </w:r>
    </w:p>
    <w:p w:rsidR="00603A53" w:rsidRPr="00603A53" w:rsidRDefault="00603A53" w:rsidP="00603A53">
      <w:pPr>
        <w:autoSpaceDE w:val="0"/>
        <w:autoSpaceDN w:val="0"/>
        <w:adjustRightInd w:val="0"/>
        <w:jc w:val="center"/>
        <w:rPr>
          <w:b/>
          <w:bCs/>
          <w:i/>
          <w:iCs/>
          <w:sz w:val="28"/>
          <w:szCs w:val="28"/>
          <w:u w:val="single"/>
        </w:rPr>
      </w:pPr>
      <w:r w:rsidRPr="00603A53">
        <w:rPr>
          <w:b/>
          <w:bCs/>
          <w:i/>
          <w:iCs/>
          <w:sz w:val="28"/>
          <w:szCs w:val="28"/>
          <w:u w:val="single"/>
        </w:rPr>
        <w:t>Окръжна прокуратура – Стара Загора</w:t>
      </w:r>
    </w:p>
    <w:p w:rsidR="00603A53" w:rsidRPr="00603A53" w:rsidRDefault="00603A53" w:rsidP="00603A53">
      <w:pPr>
        <w:autoSpaceDE w:val="0"/>
        <w:autoSpaceDN w:val="0"/>
        <w:adjustRightInd w:val="0"/>
        <w:jc w:val="center"/>
        <w:rPr>
          <w:b/>
          <w:bCs/>
          <w:sz w:val="28"/>
          <w:szCs w:val="28"/>
        </w:rPr>
      </w:pPr>
      <w:r w:rsidRPr="00603A53">
        <w:rPr>
          <w:b/>
          <w:bCs/>
          <w:sz w:val="28"/>
          <w:szCs w:val="28"/>
        </w:rPr>
        <w:lastRenderedPageBreak/>
        <w:t>ДОПУСНАТИ КАНДИДАТИ</w:t>
      </w:r>
    </w:p>
    <w:p w:rsidR="00603A53" w:rsidRPr="00603A53" w:rsidRDefault="00603A53" w:rsidP="00603A53">
      <w:pPr>
        <w:autoSpaceDE w:val="0"/>
        <w:autoSpaceDN w:val="0"/>
        <w:adjustRightInd w:val="0"/>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27"/>
        <w:gridCol w:w="3119"/>
        <w:gridCol w:w="3693"/>
      </w:tblGrid>
      <w:tr w:rsidR="00603A53" w:rsidRPr="00603A53" w:rsidTr="00603A53">
        <w:trPr>
          <w:jc w:val="center"/>
        </w:trPr>
        <w:tc>
          <w:tcPr>
            <w:tcW w:w="2227" w:type="dxa"/>
            <w:tcBorders>
              <w:top w:val="single" w:sz="6" w:space="0" w:color="auto"/>
              <w:left w:val="single" w:sz="6" w:space="0" w:color="auto"/>
              <w:bottom w:val="single" w:sz="6" w:space="0" w:color="auto"/>
              <w:right w:val="single" w:sz="6" w:space="0" w:color="auto"/>
            </w:tcBorders>
            <w:vAlign w:val="center"/>
            <w:hideMark/>
          </w:tcPr>
          <w:p w:rsidR="00603A53" w:rsidRPr="00603A53" w:rsidRDefault="00603A53">
            <w:pPr>
              <w:autoSpaceDE w:val="0"/>
              <w:autoSpaceDN w:val="0"/>
              <w:adjustRightInd w:val="0"/>
              <w:jc w:val="center"/>
              <w:rPr>
                <w:b/>
                <w:bCs/>
                <w:sz w:val="28"/>
                <w:szCs w:val="28"/>
                <w:lang w:eastAsia="en-US"/>
              </w:rPr>
            </w:pPr>
            <w:r w:rsidRPr="00603A53">
              <w:rPr>
                <w:b/>
                <w:bCs/>
                <w:sz w:val="28"/>
                <w:szCs w:val="28"/>
              </w:rPr>
              <w:t>ВХ.№</w:t>
            </w:r>
          </w:p>
        </w:tc>
        <w:tc>
          <w:tcPr>
            <w:tcW w:w="3119" w:type="dxa"/>
            <w:tcBorders>
              <w:top w:val="single" w:sz="6" w:space="0" w:color="auto"/>
              <w:left w:val="single" w:sz="6" w:space="0" w:color="auto"/>
              <w:bottom w:val="single" w:sz="6" w:space="0" w:color="auto"/>
              <w:right w:val="single" w:sz="6" w:space="0" w:color="auto"/>
            </w:tcBorders>
            <w:vAlign w:val="center"/>
            <w:hideMark/>
          </w:tcPr>
          <w:p w:rsidR="00603A53" w:rsidRPr="00603A53" w:rsidRDefault="00603A53">
            <w:pPr>
              <w:autoSpaceDE w:val="0"/>
              <w:autoSpaceDN w:val="0"/>
              <w:adjustRightInd w:val="0"/>
              <w:jc w:val="center"/>
              <w:rPr>
                <w:b/>
                <w:bCs/>
                <w:sz w:val="28"/>
                <w:szCs w:val="28"/>
                <w:lang w:eastAsia="en-US"/>
              </w:rPr>
            </w:pPr>
            <w:r w:rsidRPr="00603A53">
              <w:rPr>
                <w:b/>
                <w:bCs/>
                <w:sz w:val="28"/>
                <w:szCs w:val="28"/>
              </w:rPr>
              <w:t>ИМЕ</w:t>
            </w:r>
          </w:p>
        </w:tc>
        <w:tc>
          <w:tcPr>
            <w:tcW w:w="3693" w:type="dxa"/>
            <w:tcBorders>
              <w:top w:val="single" w:sz="6" w:space="0" w:color="auto"/>
              <w:left w:val="single" w:sz="6" w:space="0" w:color="auto"/>
              <w:bottom w:val="single" w:sz="6" w:space="0" w:color="auto"/>
              <w:right w:val="single" w:sz="6" w:space="0" w:color="auto"/>
            </w:tcBorders>
            <w:vAlign w:val="center"/>
            <w:hideMark/>
          </w:tcPr>
          <w:p w:rsidR="00603A53" w:rsidRPr="00603A53" w:rsidRDefault="00603A53">
            <w:pPr>
              <w:autoSpaceDE w:val="0"/>
              <w:autoSpaceDN w:val="0"/>
              <w:adjustRightInd w:val="0"/>
              <w:jc w:val="center"/>
              <w:rPr>
                <w:b/>
                <w:bCs/>
                <w:sz w:val="28"/>
                <w:szCs w:val="28"/>
                <w:lang w:eastAsia="en-US"/>
              </w:rPr>
            </w:pPr>
            <w:r w:rsidRPr="00603A53">
              <w:rPr>
                <w:b/>
                <w:bCs/>
                <w:sz w:val="28"/>
                <w:szCs w:val="28"/>
              </w:rPr>
              <w:t>ЗАЕМАНА ДЛЪЖНОСТ КЪМ МОМЕНТА</w:t>
            </w:r>
          </w:p>
        </w:tc>
      </w:tr>
      <w:tr w:rsidR="00603A53" w:rsidRPr="00603A53" w:rsidTr="00603A53">
        <w:trPr>
          <w:trHeight w:val="1438"/>
          <w:jc w:val="center"/>
        </w:trPr>
        <w:tc>
          <w:tcPr>
            <w:tcW w:w="2227" w:type="dxa"/>
            <w:tcBorders>
              <w:top w:val="single" w:sz="6" w:space="0" w:color="auto"/>
              <w:left w:val="single" w:sz="6" w:space="0" w:color="auto"/>
              <w:bottom w:val="single" w:sz="6" w:space="0" w:color="auto"/>
              <w:right w:val="single" w:sz="6" w:space="0" w:color="auto"/>
            </w:tcBorders>
            <w:vAlign w:val="center"/>
            <w:hideMark/>
          </w:tcPr>
          <w:p w:rsidR="00603A53" w:rsidRPr="00603A53" w:rsidRDefault="00603A53">
            <w:pPr>
              <w:autoSpaceDE w:val="0"/>
              <w:autoSpaceDN w:val="0"/>
              <w:adjustRightInd w:val="0"/>
              <w:jc w:val="center"/>
              <w:rPr>
                <w:sz w:val="28"/>
                <w:szCs w:val="28"/>
              </w:rPr>
            </w:pPr>
            <w:r w:rsidRPr="00603A53">
              <w:rPr>
                <w:sz w:val="28"/>
                <w:szCs w:val="28"/>
              </w:rPr>
              <w:t>ВСС-8020/</w:t>
            </w:r>
          </w:p>
          <w:p w:rsidR="00603A53" w:rsidRPr="00603A53" w:rsidRDefault="00603A53">
            <w:pPr>
              <w:autoSpaceDE w:val="0"/>
              <w:autoSpaceDN w:val="0"/>
              <w:adjustRightInd w:val="0"/>
              <w:jc w:val="center"/>
              <w:rPr>
                <w:sz w:val="28"/>
                <w:szCs w:val="28"/>
                <w:lang w:eastAsia="en-US"/>
              </w:rPr>
            </w:pPr>
            <w:r w:rsidRPr="00603A53">
              <w:rPr>
                <w:sz w:val="28"/>
                <w:szCs w:val="28"/>
              </w:rPr>
              <w:t>30</w:t>
            </w:r>
            <w:r w:rsidRPr="00603A53">
              <w:rPr>
                <w:sz w:val="28"/>
                <w:szCs w:val="28"/>
                <w:lang w:val="en-US"/>
              </w:rPr>
              <w:t>.0</w:t>
            </w:r>
            <w:r w:rsidRPr="00603A53">
              <w:rPr>
                <w:sz w:val="28"/>
                <w:szCs w:val="28"/>
              </w:rPr>
              <w:t>4</w:t>
            </w:r>
            <w:r w:rsidRPr="00603A53">
              <w:rPr>
                <w:sz w:val="28"/>
                <w:szCs w:val="28"/>
                <w:lang w:val="en-US"/>
              </w:rPr>
              <w:t>.202</w:t>
            </w:r>
            <w:r w:rsidRPr="00603A53">
              <w:rPr>
                <w:sz w:val="28"/>
                <w:szCs w:val="28"/>
              </w:rPr>
              <w:t>5 г.</w:t>
            </w:r>
          </w:p>
        </w:tc>
        <w:tc>
          <w:tcPr>
            <w:tcW w:w="3119" w:type="dxa"/>
            <w:tcBorders>
              <w:top w:val="single" w:sz="6" w:space="0" w:color="auto"/>
              <w:left w:val="single" w:sz="6" w:space="0" w:color="auto"/>
              <w:bottom w:val="single" w:sz="6" w:space="0" w:color="auto"/>
              <w:right w:val="single" w:sz="6" w:space="0" w:color="auto"/>
            </w:tcBorders>
            <w:vAlign w:val="center"/>
            <w:hideMark/>
          </w:tcPr>
          <w:p w:rsidR="00603A53" w:rsidRPr="00603A53" w:rsidRDefault="00603A53">
            <w:pPr>
              <w:autoSpaceDE w:val="0"/>
              <w:autoSpaceDN w:val="0"/>
              <w:adjustRightInd w:val="0"/>
              <w:jc w:val="center"/>
              <w:rPr>
                <w:b/>
                <w:bCs/>
                <w:sz w:val="28"/>
                <w:szCs w:val="28"/>
                <w:lang w:eastAsia="en-US"/>
              </w:rPr>
            </w:pPr>
            <w:r w:rsidRPr="00603A53">
              <w:rPr>
                <w:b/>
                <w:bCs/>
                <w:sz w:val="28"/>
                <w:szCs w:val="28"/>
              </w:rPr>
              <w:t xml:space="preserve">Андреан Георгиев </w:t>
            </w:r>
            <w:proofErr w:type="spellStart"/>
            <w:r w:rsidRPr="00603A53">
              <w:rPr>
                <w:b/>
                <w:bCs/>
                <w:sz w:val="28"/>
                <w:szCs w:val="28"/>
              </w:rPr>
              <w:t>Сутров</w:t>
            </w:r>
            <w:proofErr w:type="spellEnd"/>
          </w:p>
        </w:tc>
        <w:tc>
          <w:tcPr>
            <w:tcW w:w="3693" w:type="dxa"/>
            <w:tcBorders>
              <w:top w:val="single" w:sz="6" w:space="0" w:color="auto"/>
              <w:left w:val="single" w:sz="6" w:space="0" w:color="auto"/>
              <w:bottom w:val="single" w:sz="6" w:space="0" w:color="auto"/>
              <w:right w:val="single" w:sz="6" w:space="0" w:color="auto"/>
            </w:tcBorders>
            <w:vAlign w:val="center"/>
            <w:hideMark/>
          </w:tcPr>
          <w:p w:rsidR="00603A53" w:rsidRPr="00603A53" w:rsidRDefault="00603A53">
            <w:pPr>
              <w:autoSpaceDE w:val="0"/>
              <w:autoSpaceDN w:val="0"/>
              <w:adjustRightInd w:val="0"/>
              <w:jc w:val="center"/>
              <w:rPr>
                <w:sz w:val="28"/>
                <w:szCs w:val="28"/>
              </w:rPr>
            </w:pPr>
            <w:r w:rsidRPr="00603A53">
              <w:rPr>
                <w:sz w:val="28"/>
                <w:szCs w:val="28"/>
              </w:rPr>
              <w:t xml:space="preserve">прокурор в </w:t>
            </w:r>
          </w:p>
          <w:p w:rsidR="00603A53" w:rsidRPr="00603A53" w:rsidRDefault="00603A53">
            <w:pPr>
              <w:autoSpaceDE w:val="0"/>
              <w:autoSpaceDN w:val="0"/>
              <w:adjustRightInd w:val="0"/>
              <w:jc w:val="center"/>
              <w:rPr>
                <w:sz w:val="28"/>
                <w:szCs w:val="28"/>
              </w:rPr>
            </w:pPr>
            <w:r w:rsidRPr="00603A53">
              <w:rPr>
                <w:sz w:val="28"/>
                <w:szCs w:val="28"/>
              </w:rPr>
              <w:t xml:space="preserve">Окръжна прокуратура – </w:t>
            </w:r>
          </w:p>
          <w:p w:rsidR="00603A53" w:rsidRPr="00603A53" w:rsidRDefault="00603A53">
            <w:pPr>
              <w:autoSpaceDE w:val="0"/>
              <w:autoSpaceDN w:val="0"/>
              <w:adjustRightInd w:val="0"/>
              <w:jc w:val="center"/>
              <w:rPr>
                <w:sz w:val="28"/>
                <w:szCs w:val="28"/>
                <w:lang w:eastAsia="en-US"/>
              </w:rPr>
            </w:pPr>
            <w:r w:rsidRPr="00603A53">
              <w:rPr>
                <w:sz w:val="28"/>
                <w:szCs w:val="28"/>
              </w:rPr>
              <w:t>Стара Загора</w:t>
            </w:r>
          </w:p>
        </w:tc>
      </w:tr>
    </w:tbl>
    <w:p w:rsidR="00603A53" w:rsidRPr="00603A53" w:rsidRDefault="00603A53" w:rsidP="00603A53">
      <w:pPr>
        <w:autoSpaceDE w:val="0"/>
        <w:autoSpaceDN w:val="0"/>
        <w:adjustRightInd w:val="0"/>
        <w:jc w:val="both"/>
        <w:rPr>
          <w:sz w:val="28"/>
          <w:szCs w:val="28"/>
          <w:lang w:eastAsia="en-US"/>
        </w:rPr>
      </w:pPr>
    </w:p>
    <w:p w:rsidR="00603A53" w:rsidRPr="00603A53" w:rsidRDefault="00603A53" w:rsidP="00603A53">
      <w:pPr>
        <w:autoSpaceDE w:val="0"/>
        <w:autoSpaceDN w:val="0"/>
        <w:adjustRightInd w:val="0"/>
        <w:jc w:val="both"/>
        <w:rPr>
          <w:sz w:val="28"/>
          <w:szCs w:val="28"/>
        </w:rPr>
      </w:pPr>
      <w:r w:rsidRPr="00603A53">
        <w:rPr>
          <w:b/>
          <w:bCs/>
          <w:sz w:val="28"/>
          <w:szCs w:val="28"/>
        </w:rPr>
        <w:t>1</w:t>
      </w:r>
      <w:r w:rsidRPr="00603A53">
        <w:rPr>
          <w:b/>
          <w:bCs/>
          <w:sz w:val="28"/>
          <w:szCs w:val="28"/>
          <w:lang w:val="en-US"/>
        </w:rPr>
        <w:t>.</w:t>
      </w:r>
      <w:r w:rsidRPr="00603A53">
        <w:rPr>
          <w:b/>
          <w:bCs/>
          <w:sz w:val="28"/>
          <w:szCs w:val="28"/>
        </w:rPr>
        <w:t>2. ОБЯВЯВА</w:t>
      </w:r>
      <w:r w:rsidRPr="00603A53">
        <w:rPr>
          <w:sz w:val="28"/>
          <w:szCs w:val="28"/>
        </w:rPr>
        <w:t>, на основание чл. 194а, ал. 4 от Закона за съдебната власт, списък с допуснатия кандидат за участие в избора по т. 1.1 на интернет страницата на Висшия съдебен съвет.</w:t>
      </w:r>
    </w:p>
    <w:p w:rsidR="00603A53" w:rsidRPr="00603A53" w:rsidRDefault="00603A53" w:rsidP="00603A53">
      <w:pPr>
        <w:autoSpaceDE w:val="0"/>
        <w:autoSpaceDN w:val="0"/>
        <w:adjustRightInd w:val="0"/>
        <w:ind w:right="-92"/>
        <w:jc w:val="both"/>
        <w:rPr>
          <w:b/>
          <w:bCs/>
          <w:sz w:val="28"/>
          <w:szCs w:val="28"/>
        </w:rPr>
      </w:pPr>
    </w:p>
    <w:p w:rsidR="00603A53" w:rsidRPr="00603A53" w:rsidRDefault="00603A53" w:rsidP="00603A53">
      <w:pPr>
        <w:autoSpaceDE w:val="0"/>
        <w:autoSpaceDN w:val="0"/>
        <w:adjustRightInd w:val="0"/>
        <w:jc w:val="both"/>
        <w:rPr>
          <w:sz w:val="28"/>
          <w:szCs w:val="28"/>
        </w:rPr>
      </w:pPr>
      <w:r w:rsidRPr="00603A53">
        <w:rPr>
          <w:b/>
          <w:bCs/>
          <w:sz w:val="28"/>
          <w:szCs w:val="28"/>
        </w:rPr>
        <w:t>1.3. ПРЕДЛАГА</w:t>
      </w:r>
      <w:r w:rsidRPr="00603A53">
        <w:rPr>
          <w:sz w:val="28"/>
          <w:szCs w:val="28"/>
        </w:rPr>
        <w:t xml:space="preserve"> </w:t>
      </w:r>
      <w:r w:rsidRPr="00603A53">
        <w:rPr>
          <w:b/>
          <w:sz w:val="28"/>
          <w:szCs w:val="28"/>
        </w:rPr>
        <w:t>НА ПРОКУРОРСКАТА КОЛЕГИЯ НА ВИСШИЯ СЪЕДЕБЕН СЪВЕТ ДА ОПРЕДЕЛИ ДАТА</w:t>
      </w:r>
      <w:r w:rsidRPr="00603A53">
        <w:rPr>
          <w:sz w:val="28"/>
          <w:szCs w:val="28"/>
        </w:rPr>
        <w:t xml:space="preserve"> за провеждане на събеседване с допуснатия кандидат в процедура за избор на административен ръководител – окръжен прокурор на Окръжна прокуратура – Стара Загора, открита с решение на Прокурорската колегия на Висшия съдебен съвет по протокол № 12/02.04.2025 г. (</w:t>
      </w:r>
      <w:proofErr w:type="spellStart"/>
      <w:r w:rsidRPr="00603A53">
        <w:rPr>
          <w:sz w:val="28"/>
          <w:szCs w:val="28"/>
        </w:rPr>
        <w:t>обн</w:t>
      </w:r>
      <w:proofErr w:type="spellEnd"/>
      <w:r w:rsidRPr="00603A53">
        <w:rPr>
          <w:sz w:val="28"/>
          <w:szCs w:val="28"/>
        </w:rPr>
        <w:t>. ДВ, бр. 29/04.</w:t>
      </w:r>
      <w:proofErr w:type="spellStart"/>
      <w:r w:rsidRPr="00603A53">
        <w:rPr>
          <w:sz w:val="28"/>
          <w:szCs w:val="28"/>
        </w:rPr>
        <w:t>04</w:t>
      </w:r>
      <w:proofErr w:type="spellEnd"/>
      <w:r w:rsidRPr="00603A53">
        <w:rPr>
          <w:sz w:val="28"/>
          <w:szCs w:val="28"/>
        </w:rPr>
        <w:t xml:space="preserve">.2025 г.): </w:t>
      </w:r>
      <w:r w:rsidRPr="00603A53">
        <w:rPr>
          <w:b/>
          <w:sz w:val="28"/>
          <w:szCs w:val="28"/>
        </w:rPr>
        <w:t>15.10.2025 г.</w:t>
      </w:r>
    </w:p>
    <w:p w:rsidR="00603A53" w:rsidRPr="00603A53" w:rsidRDefault="00603A53" w:rsidP="00603A53">
      <w:pPr>
        <w:autoSpaceDE w:val="0"/>
        <w:autoSpaceDN w:val="0"/>
        <w:adjustRightInd w:val="0"/>
        <w:jc w:val="both"/>
        <w:rPr>
          <w:sz w:val="28"/>
          <w:szCs w:val="28"/>
        </w:rPr>
      </w:pPr>
    </w:p>
    <w:p w:rsidR="00603A53" w:rsidRPr="00603A53" w:rsidRDefault="00603A53" w:rsidP="00603A53">
      <w:pPr>
        <w:autoSpaceDE w:val="0"/>
        <w:autoSpaceDN w:val="0"/>
        <w:adjustRightInd w:val="0"/>
        <w:jc w:val="both"/>
        <w:rPr>
          <w:sz w:val="28"/>
          <w:szCs w:val="28"/>
          <w:lang w:val="en-US"/>
        </w:rPr>
      </w:pPr>
      <w:r w:rsidRPr="00603A53">
        <w:rPr>
          <w:b/>
          <w:bCs/>
          <w:sz w:val="28"/>
          <w:szCs w:val="28"/>
        </w:rPr>
        <w:t>1.4. ВНАСЯ</w:t>
      </w:r>
      <w:r w:rsidRPr="00603A53">
        <w:rPr>
          <w:sz w:val="28"/>
          <w:szCs w:val="28"/>
        </w:rPr>
        <w:t xml:space="preserve"> предложението по т. 1.3 в заседанието на Прокурорската колегия на Висшия съдебен съвет, насрочено на 24.09.2025 г., за разглеждане и произнасяне.</w:t>
      </w:r>
    </w:p>
    <w:p w:rsidR="00603A53" w:rsidRPr="00603A53" w:rsidRDefault="00603A53" w:rsidP="00603A53">
      <w:pPr>
        <w:autoSpaceDE w:val="0"/>
        <w:autoSpaceDN w:val="0"/>
        <w:adjustRightInd w:val="0"/>
        <w:rPr>
          <w:b/>
          <w:bCs/>
          <w:sz w:val="28"/>
          <w:szCs w:val="28"/>
        </w:rPr>
      </w:pPr>
    </w:p>
    <w:p w:rsidR="00B24DEB" w:rsidRDefault="004400A5" w:rsidP="00B24DEB">
      <w:pPr>
        <w:autoSpaceDE w:val="0"/>
        <w:autoSpaceDN w:val="0"/>
        <w:adjustRightInd w:val="0"/>
        <w:ind w:firstLine="284"/>
        <w:jc w:val="both"/>
        <w:rPr>
          <w:rFonts w:ascii="Times New Roman CYR" w:hAnsi="Times New Roman CYR" w:cs="Times New Roman CYR"/>
          <w:i/>
          <w:sz w:val="28"/>
          <w:szCs w:val="28"/>
        </w:rPr>
      </w:pPr>
      <w:r>
        <w:rPr>
          <w:rFonts w:ascii="Times New Roman CYR" w:hAnsi="Times New Roman CYR" w:cs="Times New Roman CYR"/>
          <w:sz w:val="28"/>
          <w:szCs w:val="28"/>
        </w:rPr>
        <w:t>2</w:t>
      </w:r>
      <w:r w:rsidR="00B24DEB">
        <w:rPr>
          <w:rFonts w:ascii="Times New Roman CYR" w:hAnsi="Times New Roman CYR" w:cs="Times New Roman CYR"/>
          <w:sz w:val="28"/>
          <w:szCs w:val="28"/>
        </w:rPr>
        <w:t xml:space="preserve">. Предложение за поощряване на </w:t>
      </w:r>
      <w:r w:rsidR="00B24DEB">
        <w:rPr>
          <w:bCs/>
          <w:sz w:val="28"/>
          <w:szCs w:val="28"/>
        </w:rPr>
        <w:t xml:space="preserve">Веселина Милушева </w:t>
      </w:r>
      <w:proofErr w:type="spellStart"/>
      <w:r w:rsidR="00B24DEB">
        <w:rPr>
          <w:bCs/>
          <w:sz w:val="28"/>
          <w:szCs w:val="28"/>
        </w:rPr>
        <w:t>Милушева</w:t>
      </w:r>
      <w:proofErr w:type="spellEnd"/>
      <w:r w:rsidR="00B24DEB">
        <w:rPr>
          <w:rFonts w:ascii="Times New Roman CYR" w:hAnsi="Times New Roman CYR" w:cs="Times New Roman CYR"/>
          <w:sz w:val="28"/>
          <w:szCs w:val="28"/>
        </w:rPr>
        <w:t xml:space="preserve"> </w:t>
      </w:r>
      <w:r w:rsidR="00B24DEB">
        <w:t>–</w:t>
      </w:r>
      <w:r w:rsidR="00B24DEB">
        <w:rPr>
          <w:sz w:val="28"/>
          <w:szCs w:val="28"/>
        </w:rPr>
        <w:t xml:space="preserve"> </w:t>
      </w:r>
      <w:r w:rsidR="00B24DEB">
        <w:rPr>
          <w:rFonts w:ascii="Times New Roman CYR" w:hAnsi="Times New Roman CYR" w:cs="Times New Roman CYR"/>
          <w:sz w:val="28"/>
          <w:szCs w:val="28"/>
        </w:rPr>
        <w:t xml:space="preserve">административен ръководител </w:t>
      </w:r>
      <w:r w:rsidR="00B24DEB">
        <w:t xml:space="preserve">– </w:t>
      </w:r>
      <w:r w:rsidR="00B24DEB">
        <w:rPr>
          <w:sz w:val="28"/>
          <w:szCs w:val="28"/>
        </w:rPr>
        <w:t xml:space="preserve">районен прокурор на Районна прокуратура – </w:t>
      </w:r>
      <w:r w:rsidR="00B24DEB">
        <w:rPr>
          <w:rFonts w:ascii="Times New Roman CYR" w:hAnsi="Times New Roman CYR" w:cs="Times New Roman CYR"/>
          <w:sz w:val="28"/>
          <w:szCs w:val="28"/>
        </w:rPr>
        <w:t>Силистра.</w:t>
      </w:r>
    </w:p>
    <w:p w:rsidR="001B4599" w:rsidRDefault="001B4599" w:rsidP="001B4599">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C3129D">
        <w:rPr>
          <w:i/>
          <w:sz w:val="28"/>
          <w:szCs w:val="28"/>
        </w:rPr>
        <w:t>9</w:t>
      </w:r>
      <w:r>
        <w:rPr>
          <w:i/>
          <w:sz w:val="28"/>
          <w:szCs w:val="28"/>
        </w:rPr>
        <w:t xml:space="preserve"> гласа</w:t>
      </w:r>
      <w:r w:rsidRPr="00B261DB">
        <w:rPr>
          <w:i/>
          <w:sz w:val="28"/>
          <w:szCs w:val="28"/>
        </w:rPr>
        <w:t xml:space="preserve"> „за“ и 0 гласа „против“</w:t>
      </w:r>
    </w:p>
    <w:p w:rsidR="001B4599" w:rsidRPr="00FF6815" w:rsidRDefault="001B4599" w:rsidP="001B4599">
      <w:pPr>
        <w:ind w:firstLine="284"/>
        <w:jc w:val="both"/>
        <w:rPr>
          <w:i/>
          <w:sz w:val="20"/>
          <w:szCs w:val="20"/>
        </w:rPr>
      </w:pPr>
    </w:p>
    <w:p w:rsidR="001B4599" w:rsidRDefault="001B4599" w:rsidP="001B4599">
      <w:pPr>
        <w:jc w:val="center"/>
        <w:rPr>
          <w:bCs/>
          <w:sz w:val="28"/>
          <w:szCs w:val="28"/>
        </w:rPr>
      </w:pPr>
      <w:r>
        <w:rPr>
          <w:bCs/>
          <w:sz w:val="28"/>
          <w:szCs w:val="28"/>
        </w:rPr>
        <w:t xml:space="preserve">КОМИСИЯТА ПО АТЕСТИРАНЕТО И КОНКУРСИТЕ </w:t>
      </w:r>
    </w:p>
    <w:p w:rsidR="001B4599" w:rsidRDefault="001B4599" w:rsidP="001B4599">
      <w:pPr>
        <w:autoSpaceDE w:val="0"/>
        <w:autoSpaceDN w:val="0"/>
        <w:adjustRightInd w:val="0"/>
        <w:jc w:val="center"/>
        <w:rPr>
          <w:bCs/>
          <w:sz w:val="28"/>
          <w:szCs w:val="28"/>
          <w:lang w:val="en-US"/>
        </w:rPr>
      </w:pPr>
      <w:r>
        <w:rPr>
          <w:bCs/>
          <w:sz w:val="28"/>
          <w:szCs w:val="28"/>
        </w:rPr>
        <w:t>Р  Е  Ш  И:</w:t>
      </w:r>
    </w:p>
    <w:p w:rsidR="007143A0" w:rsidRPr="007143A0" w:rsidRDefault="007143A0" w:rsidP="001B4599">
      <w:pPr>
        <w:autoSpaceDE w:val="0"/>
        <w:autoSpaceDN w:val="0"/>
        <w:adjustRightInd w:val="0"/>
        <w:jc w:val="center"/>
        <w:rPr>
          <w:bCs/>
          <w:sz w:val="28"/>
          <w:szCs w:val="28"/>
          <w:lang w:val="en-US"/>
        </w:rPr>
      </w:pPr>
    </w:p>
    <w:p w:rsidR="002B0F51" w:rsidRPr="00546908" w:rsidRDefault="002B0F51" w:rsidP="002B0F51">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2</w:t>
      </w:r>
      <w:r w:rsidRPr="00546908">
        <w:rPr>
          <w:rFonts w:ascii="Times New Roman CYR" w:hAnsi="Times New Roman CYR" w:cs="Times New Roman CYR"/>
          <w:b/>
          <w:sz w:val="28"/>
          <w:szCs w:val="28"/>
        </w:rPr>
        <w:t>.1.</w:t>
      </w:r>
      <w:r w:rsidRPr="00546908">
        <w:rPr>
          <w:rFonts w:ascii="Times New Roman CYR" w:hAnsi="Times New Roman CYR" w:cs="Times New Roman CYR"/>
          <w:b/>
          <w:bCs/>
          <w:sz w:val="28"/>
          <w:szCs w:val="28"/>
        </w:rPr>
        <w:t xml:space="preserve"> </w:t>
      </w:r>
      <w:r w:rsidRPr="00546908">
        <w:rPr>
          <w:b/>
          <w:sz w:val="28"/>
          <w:szCs w:val="28"/>
        </w:rPr>
        <w:t>ПРЕДЛАГА НА ПРОКУРОРСКАТА КОЛЕГИЯ НА ВИСШИЯ СЪДЕБЕН СЪВЕТ</w:t>
      </w:r>
      <w:r w:rsidRPr="00546908">
        <w:rPr>
          <w:rFonts w:ascii="Times New Roman CYR" w:hAnsi="Times New Roman CYR" w:cs="Times New Roman CYR"/>
          <w:sz w:val="28"/>
          <w:szCs w:val="28"/>
        </w:rPr>
        <w:t xml:space="preserve"> </w:t>
      </w:r>
      <w:r w:rsidRPr="00546908">
        <w:rPr>
          <w:rFonts w:ascii="Times New Roman CYR" w:hAnsi="Times New Roman CYR" w:cs="Times New Roman CYR"/>
          <w:b/>
          <w:sz w:val="28"/>
          <w:szCs w:val="28"/>
        </w:rPr>
        <w:t>ДА ПООЩРИ</w:t>
      </w:r>
      <w:r w:rsidRPr="00546908">
        <w:rPr>
          <w:rFonts w:ascii="Times New Roman CYR" w:hAnsi="Times New Roman CYR" w:cs="Times New Roman CYR"/>
          <w:sz w:val="28"/>
          <w:szCs w:val="28"/>
        </w:rPr>
        <w:t xml:space="preserve">, на основание чл. 303, ал. 2, т. 2, б. „а” и ал. 3, т. 1, във връзка с чл. 304, ал. 1 от ЗСВ, </w:t>
      </w:r>
      <w:r>
        <w:rPr>
          <w:bCs/>
          <w:sz w:val="28"/>
          <w:szCs w:val="28"/>
        </w:rPr>
        <w:t xml:space="preserve">Веселина Милушева </w:t>
      </w:r>
      <w:proofErr w:type="spellStart"/>
      <w:r>
        <w:rPr>
          <w:bCs/>
          <w:sz w:val="28"/>
          <w:szCs w:val="28"/>
        </w:rPr>
        <w:t>Милушева</w:t>
      </w:r>
      <w:proofErr w:type="spellEnd"/>
      <w:r>
        <w:rPr>
          <w:rFonts w:ascii="Times New Roman CYR" w:hAnsi="Times New Roman CYR" w:cs="Times New Roman CYR"/>
          <w:sz w:val="28"/>
          <w:szCs w:val="28"/>
        </w:rPr>
        <w:t xml:space="preserve"> </w:t>
      </w:r>
      <w:r>
        <w:t>–</w:t>
      </w:r>
      <w:r>
        <w:rPr>
          <w:sz w:val="28"/>
          <w:szCs w:val="28"/>
        </w:rPr>
        <w:t xml:space="preserve"> </w:t>
      </w:r>
      <w:r>
        <w:rPr>
          <w:rFonts w:ascii="Times New Roman CYR" w:hAnsi="Times New Roman CYR" w:cs="Times New Roman CYR"/>
          <w:sz w:val="28"/>
          <w:szCs w:val="28"/>
        </w:rPr>
        <w:t xml:space="preserve">административен ръководител </w:t>
      </w:r>
      <w:r>
        <w:t xml:space="preserve">– </w:t>
      </w:r>
      <w:r>
        <w:rPr>
          <w:sz w:val="28"/>
          <w:szCs w:val="28"/>
        </w:rPr>
        <w:t xml:space="preserve">районен прокурор на Районна прокуратура – </w:t>
      </w:r>
      <w:r>
        <w:rPr>
          <w:rFonts w:ascii="Times New Roman CYR" w:hAnsi="Times New Roman CYR" w:cs="Times New Roman CYR"/>
          <w:sz w:val="28"/>
          <w:szCs w:val="28"/>
        </w:rPr>
        <w:t>Силистра</w:t>
      </w:r>
      <w:r w:rsidRPr="00546908">
        <w:rPr>
          <w:rFonts w:ascii="Times New Roman CYR" w:hAnsi="Times New Roman CYR" w:cs="Times New Roman CYR"/>
          <w:sz w:val="28"/>
          <w:szCs w:val="28"/>
        </w:rPr>
        <w:t>, с ранг „прокурор във ВКП“, с отличие „личен почетен знак първа степен - златен“ и парична награда в размер на 1500 (хиляда и петстотин) лв., за проявен висок професионализъм, безупречно и образцово изпълнение на служебните задължения и високи нравствени качества.</w:t>
      </w:r>
    </w:p>
    <w:p w:rsidR="002B0F51" w:rsidRPr="00546908" w:rsidRDefault="002B0F51" w:rsidP="002B0F51">
      <w:pPr>
        <w:autoSpaceDE w:val="0"/>
        <w:autoSpaceDN w:val="0"/>
        <w:adjustRightInd w:val="0"/>
        <w:jc w:val="both"/>
        <w:rPr>
          <w:rFonts w:ascii="Times New Roman CYR" w:hAnsi="Times New Roman CYR" w:cs="Times New Roman CYR"/>
          <w:sz w:val="28"/>
          <w:szCs w:val="28"/>
        </w:rPr>
      </w:pPr>
    </w:p>
    <w:p w:rsidR="002B0F51" w:rsidRPr="00546908" w:rsidRDefault="002B0F51" w:rsidP="002B0F51">
      <w:pPr>
        <w:autoSpaceDE w:val="0"/>
        <w:autoSpaceDN w:val="0"/>
        <w:adjustRightInd w:val="0"/>
        <w:jc w:val="both"/>
        <w:rPr>
          <w:sz w:val="28"/>
          <w:szCs w:val="28"/>
        </w:rPr>
      </w:pPr>
      <w:r>
        <w:rPr>
          <w:rFonts w:ascii="Times New Roman CYR" w:hAnsi="Times New Roman CYR" w:cs="Times New Roman CYR"/>
          <w:b/>
          <w:sz w:val="28"/>
          <w:szCs w:val="28"/>
        </w:rPr>
        <w:t>2</w:t>
      </w:r>
      <w:r w:rsidRPr="00546908">
        <w:rPr>
          <w:rFonts w:ascii="Times New Roman CYR" w:hAnsi="Times New Roman CYR" w:cs="Times New Roman CYR"/>
          <w:b/>
          <w:sz w:val="28"/>
          <w:szCs w:val="28"/>
        </w:rPr>
        <w:t>.</w:t>
      </w:r>
      <w:proofErr w:type="spellStart"/>
      <w:r w:rsidRPr="00546908">
        <w:rPr>
          <w:rFonts w:ascii="Times New Roman CYR" w:hAnsi="Times New Roman CYR" w:cs="Times New Roman CYR"/>
          <w:b/>
          <w:sz w:val="28"/>
          <w:szCs w:val="28"/>
        </w:rPr>
        <w:t>2</w:t>
      </w:r>
      <w:proofErr w:type="spellEnd"/>
      <w:r w:rsidRPr="00546908">
        <w:rPr>
          <w:rFonts w:ascii="Times New Roman CYR" w:hAnsi="Times New Roman CYR" w:cs="Times New Roman CYR"/>
          <w:b/>
          <w:sz w:val="28"/>
          <w:szCs w:val="28"/>
        </w:rPr>
        <w:t>.</w:t>
      </w:r>
      <w:r w:rsidRPr="00546908">
        <w:rPr>
          <w:rFonts w:ascii="Times New Roman CYR" w:hAnsi="Times New Roman CYR" w:cs="Times New Roman CYR"/>
          <w:sz w:val="28"/>
          <w:szCs w:val="28"/>
        </w:rPr>
        <w:t xml:space="preserve"> </w:t>
      </w:r>
      <w:r w:rsidRPr="00546908">
        <w:rPr>
          <w:b/>
          <w:sz w:val="28"/>
          <w:szCs w:val="28"/>
        </w:rPr>
        <w:t>ПРЕДЛАГА НА ПРОКУРОРСКАТА КОЛЕГИЯ НА ВИСШИЯ СЪДЕБЕН СЪВЕТ</w:t>
      </w:r>
      <w:r w:rsidRPr="00546908">
        <w:rPr>
          <w:rFonts w:ascii="Times New Roman CYR" w:hAnsi="Times New Roman CYR" w:cs="Times New Roman CYR"/>
          <w:b/>
          <w:sz w:val="28"/>
          <w:szCs w:val="28"/>
        </w:rPr>
        <w:t xml:space="preserve"> ДА ВЪЗЛОЖИ</w:t>
      </w:r>
      <w:r w:rsidRPr="00546908">
        <w:rPr>
          <w:rFonts w:ascii="Times New Roman CYR" w:hAnsi="Times New Roman CYR" w:cs="Times New Roman CYR"/>
          <w:sz w:val="28"/>
          <w:szCs w:val="28"/>
        </w:rPr>
        <w:t xml:space="preserve"> на </w:t>
      </w:r>
      <w:r w:rsidRPr="00546908">
        <w:rPr>
          <w:sz w:val="28"/>
          <w:szCs w:val="28"/>
          <w:lang w:eastAsia="en-US"/>
        </w:rPr>
        <w:t>дирекция „Международна дейност, връзки с обществеността и протокол“</w:t>
      </w:r>
      <w:r w:rsidRPr="00546908">
        <w:rPr>
          <w:sz w:val="28"/>
          <w:szCs w:val="28"/>
        </w:rPr>
        <w:t xml:space="preserve"> организацията по поканата, с оглед връчване на отличието на последното заседание на Прокурорската колегия на Висшия съдебен съвет през месец октомври 2025 г.</w:t>
      </w:r>
    </w:p>
    <w:p w:rsidR="002B0F51" w:rsidRPr="00546908" w:rsidRDefault="002B0F51" w:rsidP="002B0F51">
      <w:pPr>
        <w:autoSpaceDE w:val="0"/>
        <w:autoSpaceDN w:val="0"/>
        <w:adjustRightInd w:val="0"/>
        <w:jc w:val="both"/>
        <w:rPr>
          <w:rFonts w:ascii="Times New Roman CYR" w:hAnsi="Times New Roman CYR" w:cs="Times New Roman CYR"/>
          <w:sz w:val="28"/>
          <w:szCs w:val="28"/>
        </w:rPr>
      </w:pPr>
    </w:p>
    <w:p w:rsidR="002B0F51" w:rsidRPr="00546908" w:rsidRDefault="002B0F51" w:rsidP="002B0F51">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2</w:t>
      </w:r>
      <w:r w:rsidRPr="00546908">
        <w:rPr>
          <w:rFonts w:ascii="Times New Roman CYR" w:hAnsi="Times New Roman CYR" w:cs="Times New Roman CYR"/>
          <w:b/>
          <w:sz w:val="28"/>
          <w:szCs w:val="28"/>
        </w:rPr>
        <w:t>.3.</w:t>
      </w:r>
      <w:r w:rsidRPr="00546908">
        <w:rPr>
          <w:rFonts w:ascii="Times New Roman CYR" w:hAnsi="Times New Roman CYR" w:cs="Times New Roman CYR"/>
          <w:sz w:val="28"/>
          <w:szCs w:val="28"/>
        </w:rPr>
        <w:t xml:space="preserve"> </w:t>
      </w:r>
      <w:r w:rsidRPr="00546908">
        <w:rPr>
          <w:b/>
          <w:sz w:val="28"/>
          <w:szCs w:val="28"/>
        </w:rPr>
        <w:t>ПРЕДЛАГА НА ПРОКУРОРСКАТА КОЛЕГИЯ НА ВИСШИЯ СЪДЕБЕН СЪВЕТ</w:t>
      </w:r>
      <w:r w:rsidRPr="00546908">
        <w:rPr>
          <w:rFonts w:ascii="Times New Roman CYR" w:hAnsi="Times New Roman CYR" w:cs="Times New Roman CYR"/>
          <w:sz w:val="28"/>
          <w:szCs w:val="28"/>
        </w:rPr>
        <w:t xml:space="preserve"> решението по т. </w:t>
      </w:r>
      <w:r>
        <w:rPr>
          <w:rFonts w:ascii="Times New Roman CYR" w:hAnsi="Times New Roman CYR" w:cs="Times New Roman CYR"/>
          <w:sz w:val="28"/>
          <w:szCs w:val="28"/>
        </w:rPr>
        <w:t>2</w:t>
      </w:r>
      <w:r w:rsidRPr="00546908">
        <w:rPr>
          <w:rFonts w:ascii="Times New Roman CYR" w:hAnsi="Times New Roman CYR" w:cs="Times New Roman CYR"/>
          <w:sz w:val="28"/>
          <w:szCs w:val="28"/>
        </w:rPr>
        <w:t>.1. да се предостави на Комисия „Бюджет и финанси“, по компетентност.</w:t>
      </w:r>
    </w:p>
    <w:p w:rsidR="002B0F51" w:rsidRPr="00546908" w:rsidRDefault="002B0F51" w:rsidP="002B0F51">
      <w:pPr>
        <w:autoSpaceDE w:val="0"/>
        <w:autoSpaceDN w:val="0"/>
        <w:adjustRightInd w:val="0"/>
        <w:jc w:val="both"/>
        <w:rPr>
          <w:rFonts w:ascii="Times New Roman CYR" w:hAnsi="Times New Roman CYR" w:cs="Times New Roman CYR"/>
          <w:sz w:val="28"/>
          <w:szCs w:val="28"/>
        </w:rPr>
      </w:pPr>
    </w:p>
    <w:p w:rsidR="002B0F51" w:rsidRDefault="002B0F51" w:rsidP="002B0F51">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2</w:t>
      </w:r>
      <w:r w:rsidRPr="00546908">
        <w:rPr>
          <w:rFonts w:ascii="Times New Roman CYR" w:hAnsi="Times New Roman CYR" w:cs="Times New Roman CYR"/>
          <w:b/>
          <w:sz w:val="28"/>
          <w:szCs w:val="28"/>
        </w:rPr>
        <w:t>.4.</w:t>
      </w:r>
      <w:r w:rsidRPr="00546908">
        <w:rPr>
          <w:rFonts w:ascii="Times New Roman CYR" w:hAnsi="Times New Roman CYR" w:cs="Times New Roman CYR"/>
          <w:sz w:val="28"/>
          <w:szCs w:val="28"/>
        </w:rPr>
        <w:t xml:space="preserve"> </w:t>
      </w:r>
      <w:r w:rsidR="00742209" w:rsidRPr="00742209">
        <w:rPr>
          <w:rFonts w:ascii="Times New Roman CYR" w:hAnsi="Times New Roman CYR" w:cs="Times New Roman CYR"/>
          <w:b/>
          <w:sz w:val="28"/>
          <w:szCs w:val="28"/>
        </w:rPr>
        <w:t>ВНАСЯ</w:t>
      </w:r>
      <w:r w:rsidR="00742209" w:rsidRPr="00546908">
        <w:rPr>
          <w:rFonts w:ascii="Times New Roman CYR" w:hAnsi="Times New Roman CYR" w:cs="Times New Roman CYR"/>
          <w:sz w:val="28"/>
          <w:szCs w:val="28"/>
        </w:rPr>
        <w:t xml:space="preserve"> </w:t>
      </w:r>
      <w:r w:rsidRPr="00546908">
        <w:rPr>
          <w:rFonts w:ascii="Times New Roman CYR" w:hAnsi="Times New Roman CYR" w:cs="Times New Roman CYR"/>
          <w:sz w:val="28"/>
          <w:szCs w:val="28"/>
        </w:rPr>
        <w:t xml:space="preserve">предложенията в заседание на </w:t>
      </w:r>
      <w:r w:rsidRPr="00546908">
        <w:rPr>
          <w:sz w:val="28"/>
          <w:szCs w:val="28"/>
        </w:rPr>
        <w:t>Прокурорската колегия на Висшия съдебен съвет</w:t>
      </w:r>
      <w:r w:rsidRPr="00546908">
        <w:rPr>
          <w:rFonts w:ascii="Times New Roman CYR" w:hAnsi="Times New Roman CYR" w:cs="Times New Roman CYR"/>
          <w:sz w:val="28"/>
          <w:szCs w:val="28"/>
        </w:rPr>
        <w:t xml:space="preserve">, насрочено за </w:t>
      </w:r>
      <w:r>
        <w:rPr>
          <w:rFonts w:ascii="Times New Roman CYR" w:hAnsi="Times New Roman CYR" w:cs="Times New Roman CYR"/>
          <w:sz w:val="28"/>
          <w:szCs w:val="28"/>
        </w:rPr>
        <w:t>24</w:t>
      </w:r>
      <w:r w:rsidRPr="00546908">
        <w:rPr>
          <w:rFonts w:ascii="Times New Roman CYR" w:hAnsi="Times New Roman CYR" w:cs="Times New Roman CYR"/>
          <w:sz w:val="28"/>
          <w:szCs w:val="28"/>
        </w:rPr>
        <w:t>.09.2025 г., за разглеждане и произнасяне.</w:t>
      </w:r>
    </w:p>
    <w:p w:rsidR="002B0F51" w:rsidRDefault="002B0F51" w:rsidP="002B0F51"/>
    <w:p w:rsidR="00B24DEB" w:rsidRDefault="004400A5" w:rsidP="00B24DEB">
      <w:pPr>
        <w:ind w:firstLine="284"/>
        <w:jc w:val="both"/>
        <w:rPr>
          <w:bCs/>
          <w:sz w:val="28"/>
          <w:szCs w:val="28"/>
        </w:rPr>
      </w:pPr>
      <w:r>
        <w:rPr>
          <w:sz w:val="28"/>
          <w:szCs w:val="28"/>
        </w:rPr>
        <w:t>3</w:t>
      </w:r>
      <w:r w:rsidR="00B24DEB">
        <w:rPr>
          <w:sz w:val="28"/>
          <w:szCs w:val="28"/>
        </w:rPr>
        <w:t xml:space="preserve">. Заявление от Веселина Милушева </w:t>
      </w:r>
      <w:proofErr w:type="spellStart"/>
      <w:r w:rsidR="00B24DEB">
        <w:rPr>
          <w:sz w:val="28"/>
          <w:szCs w:val="28"/>
        </w:rPr>
        <w:t>Милушева</w:t>
      </w:r>
      <w:proofErr w:type="spellEnd"/>
      <w:r w:rsidR="00B24DEB">
        <w:rPr>
          <w:sz w:val="28"/>
          <w:szCs w:val="28"/>
        </w:rPr>
        <w:t xml:space="preserve"> за</w:t>
      </w:r>
      <w:r w:rsidR="00B24DEB">
        <w:rPr>
          <w:rFonts w:eastAsia="Calibri"/>
          <w:sz w:val="28"/>
          <w:szCs w:val="28"/>
        </w:rPr>
        <w:t xml:space="preserve"> освобождаване от заеманата длъжност „административен ръководител – районен прокурор“ на Районна прокуратура </w:t>
      </w:r>
      <w:r w:rsidR="00B24DEB">
        <w:rPr>
          <w:sz w:val="28"/>
          <w:szCs w:val="28"/>
        </w:rPr>
        <w:t>– Силистра</w:t>
      </w:r>
      <w:r w:rsidR="00B24DEB">
        <w:rPr>
          <w:rFonts w:eastAsia="Calibri"/>
          <w:sz w:val="28"/>
          <w:szCs w:val="28"/>
        </w:rPr>
        <w:t>, както и от длъжността „прокурор“, на основание чл. 165, ал. 1, т. 1 от ЗСВ.</w:t>
      </w:r>
    </w:p>
    <w:p w:rsidR="001B4599" w:rsidRDefault="001B4599" w:rsidP="001B4599">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C3129D">
        <w:rPr>
          <w:i/>
          <w:sz w:val="28"/>
          <w:szCs w:val="28"/>
        </w:rPr>
        <w:t>9</w:t>
      </w:r>
      <w:r>
        <w:rPr>
          <w:i/>
          <w:sz w:val="28"/>
          <w:szCs w:val="28"/>
        </w:rPr>
        <w:t xml:space="preserve"> гласа</w:t>
      </w:r>
      <w:r w:rsidRPr="00B261DB">
        <w:rPr>
          <w:i/>
          <w:sz w:val="28"/>
          <w:szCs w:val="28"/>
        </w:rPr>
        <w:t xml:space="preserve"> „за“ и 0 гласа „против“</w:t>
      </w:r>
    </w:p>
    <w:p w:rsidR="001B4599" w:rsidRPr="00FF6815" w:rsidRDefault="001B4599" w:rsidP="001B4599">
      <w:pPr>
        <w:ind w:firstLine="284"/>
        <w:jc w:val="both"/>
        <w:rPr>
          <w:i/>
          <w:sz w:val="20"/>
          <w:szCs w:val="20"/>
        </w:rPr>
      </w:pPr>
    </w:p>
    <w:p w:rsidR="001B4599" w:rsidRDefault="001B4599" w:rsidP="001B4599">
      <w:pPr>
        <w:jc w:val="center"/>
        <w:rPr>
          <w:bCs/>
          <w:sz w:val="28"/>
          <w:szCs w:val="28"/>
        </w:rPr>
      </w:pPr>
      <w:r>
        <w:rPr>
          <w:bCs/>
          <w:sz w:val="28"/>
          <w:szCs w:val="28"/>
        </w:rPr>
        <w:t xml:space="preserve">КОМИСИЯТА ПО АТЕСТИРАНЕТО И КОНКУРСИТЕ </w:t>
      </w:r>
    </w:p>
    <w:p w:rsidR="001B4599" w:rsidRDefault="001B4599" w:rsidP="001B4599">
      <w:pPr>
        <w:autoSpaceDE w:val="0"/>
        <w:autoSpaceDN w:val="0"/>
        <w:adjustRightInd w:val="0"/>
        <w:jc w:val="center"/>
        <w:rPr>
          <w:bCs/>
          <w:sz w:val="28"/>
          <w:szCs w:val="28"/>
          <w:lang w:val="en-US"/>
        </w:rPr>
      </w:pPr>
      <w:r>
        <w:rPr>
          <w:bCs/>
          <w:sz w:val="28"/>
          <w:szCs w:val="28"/>
        </w:rPr>
        <w:t>Р  Е  Ш  И:</w:t>
      </w:r>
    </w:p>
    <w:p w:rsidR="002B0F51" w:rsidRPr="002B0F51" w:rsidRDefault="002B0F51" w:rsidP="001B4599">
      <w:pPr>
        <w:autoSpaceDE w:val="0"/>
        <w:autoSpaceDN w:val="0"/>
        <w:adjustRightInd w:val="0"/>
        <w:jc w:val="center"/>
        <w:rPr>
          <w:bCs/>
          <w:sz w:val="28"/>
          <w:szCs w:val="28"/>
          <w:lang w:val="en-US"/>
        </w:rPr>
      </w:pPr>
    </w:p>
    <w:p w:rsidR="002B0F51" w:rsidRPr="005B086F" w:rsidRDefault="002B0F51" w:rsidP="002B0F51">
      <w:pPr>
        <w:autoSpaceDE w:val="0"/>
        <w:autoSpaceDN w:val="0"/>
        <w:adjustRightInd w:val="0"/>
        <w:jc w:val="both"/>
        <w:rPr>
          <w:sz w:val="28"/>
          <w:szCs w:val="28"/>
        </w:rPr>
      </w:pPr>
      <w:r>
        <w:rPr>
          <w:b/>
          <w:sz w:val="28"/>
          <w:szCs w:val="28"/>
        </w:rPr>
        <w:t>3</w:t>
      </w:r>
      <w:r w:rsidRPr="005B086F">
        <w:rPr>
          <w:b/>
          <w:sz w:val="28"/>
          <w:szCs w:val="28"/>
        </w:rPr>
        <w:t>.1. ПРЕДЛАГА НА ПРОКУРОРСКАТА КОЛЕГИЯ НА ВИСШИЯ СЪДЕБЕН СЪВЕТ ДА ОСВОБОДИ</w:t>
      </w:r>
      <w:r w:rsidRPr="005B086F">
        <w:rPr>
          <w:sz w:val="28"/>
          <w:szCs w:val="28"/>
        </w:rPr>
        <w:t xml:space="preserve">, на основание чл. 160, във връзка с чл. 165, ал. 1, т. 1 от ЗСВ, </w:t>
      </w:r>
      <w:r>
        <w:rPr>
          <w:sz w:val="28"/>
          <w:szCs w:val="28"/>
        </w:rPr>
        <w:t xml:space="preserve">Веселина Милушева </w:t>
      </w:r>
      <w:proofErr w:type="spellStart"/>
      <w:r>
        <w:rPr>
          <w:sz w:val="28"/>
          <w:szCs w:val="28"/>
        </w:rPr>
        <w:t>Милушева</w:t>
      </w:r>
      <w:proofErr w:type="spellEnd"/>
      <w:r>
        <w:rPr>
          <w:sz w:val="28"/>
          <w:szCs w:val="28"/>
        </w:rPr>
        <w:t xml:space="preserve"> </w:t>
      </w:r>
      <w:r>
        <w:rPr>
          <w:rFonts w:eastAsia="Calibri"/>
          <w:sz w:val="28"/>
          <w:szCs w:val="28"/>
        </w:rPr>
        <w:t xml:space="preserve">от заеманата длъжност „административен ръководител – районен прокурор“ на Районна прокуратура </w:t>
      </w:r>
      <w:r>
        <w:rPr>
          <w:sz w:val="28"/>
          <w:szCs w:val="28"/>
        </w:rPr>
        <w:t>– Силистра</w:t>
      </w:r>
      <w:r>
        <w:rPr>
          <w:rFonts w:eastAsia="Calibri"/>
          <w:sz w:val="28"/>
          <w:szCs w:val="28"/>
        </w:rPr>
        <w:t>, както и от длъжността „прокурор“</w:t>
      </w:r>
      <w:r w:rsidRPr="005B086F">
        <w:rPr>
          <w:bCs/>
          <w:sz w:val="28"/>
          <w:szCs w:val="28"/>
        </w:rPr>
        <w:t xml:space="preserve">, </w:t>
      </w:r>
      <w:r w:rsidRPr="005B086F">
        <w:rPr>
          <w:sz w:val="28"/>
          <w:szCs w:val="28"/>
        </w:rPr>
        <w:t>с ранг „прокурор във В</w:t>
      </w:r>
      <w:r>
        <w:rPr>
          <w:sz w:val="28"/>
          <w:szCs w:val="28"/>
        </w:rPr>
        <w:t>К</w:t>
      </w:r>
      <w:r w:rsidRPr="005B086F">
        <w:rPr>
          <w:sz w:val="28"/>
          <w:szCs w:val="28"/>
        </w:rPr>
        <w:t xml:space="preserve">П“, считано от </w:t>
      </w:r>
      <w:r>
        <w:rPr>
          <w:sz w:val="28"/>
          <w:szCs w:val="28"/>
        </w:rPr>
        <w:t>29.09</w:t>
      </w:r>
      <w:r w:rsidRPr="005B086F">
        <w:rPr>
          <w:sz w:val="28"/>
          <w:szCs w:val="28"/>
        </w:rPr>
        <w:t>.2025 г.</w:t>
      </w:r>
    </w:p>
    <w:p w:rsidR="002B0F51" w:rsidRPr="005B086F" w:rsidRDefault="002B0F51" w:rsidP="002B0F51">
      <w:pPr>
        <w:autoSpaceDE w:val="0"/>
        <w:autoSpaceDN w:val="0"/>
        <w:adjustRightInd w:val="0"/>
        <w:jc w:val="both"/>
        <w:rPr>
          <w:sz w:val="28"/>
          <w:szCs w:val="28"/>
        </w:rPr>
      </w:pPr>
    </w:p>
    <w:p w:rsidR="002B0F51" w:rsidRPr="009F65A6" w:rsidRDefault="002B0F51" w:rsidP="002B0F51">
      <w:pPr>
        <w:autoSpaceDE w:val="0"/>
        <w:autoSpaceDN w:val="0"/>
        <w:adjustRightInd w:val="0"/>
        <w:jc w:val="both"/>
        <w:rPr>
          <w:sz w:val="28"/>
          <w:szCs w:val="28"/>
        </w:rPr>
      </w:pPr>
      <w:r>
        <w:rPr>
          <w:b/>
          <w:sz w:val="28"/>
          <w:szCs w:val="28"/>
        </w:rPr>
        <w:t>3</w:t>
      </w:r>
      <w:r w:rsidRPr="005B086F">
        <w:rPr>
          <w:b/>
          <w:sz w:val="28"/>
          <w:szCs w:val="28"/>
        </w:rPr>
        <w:t>.2.</w:t>
      </w:r>
      <w:r w:rsidRPr="005B086F">
        <w:rPr>
          <w:sz w:val="28"/>
          <w:szCs w:val="28"/>
        </w:rPr>
        <w:t xml:space="preserve"> </w:t>
      </w:r>
      <w:r w:rsidRPr="005B086F">
        <w:rPr>
          <w:b/>
          <w:sz w:val="28"/>
          <w:szCs w:val="28"/>
        </w:rPr>
        <w:t>ВНАСЯ</w:t>
      </w:r>
      <w:r w:rsidRPr="005B086F">
        <w:rPr>
          <w:sz w:val="28"/>
          <w:szCs w:val="28"/>
        </w:rPr>
        <w:t xml:space="preserve"> предложението в заседанието на Прокурорската колегия на Висшия съдебен съвет, насрочено за </w:t>
      </w:r>
      <w:r>
        <w:rPr>
          <w:sz w:val="28"/>
          <w:szCs w:val="28"/>
        </w:rPr>
        <w:t>24.09</w:t>
      </w:r>
      <w:r w:rsidRPr="005B086F">
        <w:rPr>
          <w:sz w:val="28"/>
          <w:szCs w:val="28"/>
        </w:rPr>
        <w:t>.2025 г., за разглеждане и произнасяне.</w:t>
      </w:r>
    </w:p>
    <w:p w:rsidR="00B24DEB" w:rsidRDefault="00B24DEB" w:rsidP="00B24DEB">
      <w:pPr>
        <w:ind w:firstLine="284"/>
        <w:jc w:val="both"/>
        <w:rPr>
          <w:rFonts w:ascii="Times New Roman CYR" w:hAnsi="Times New Roman CYR" w:cs="Times New Roman CYR"/>
          <w:i/>
        </w:rPr>
      </w:pPr>
    </w:p>
    <w:p w:rsidR="00B24DEB" w:rsidRDefault="004400A5" w:rsidP="00B24DEB">
      <w:pPr>
        <w:ind w:firstLine="284"/>
        <w:jc w:val="both"/>
        <w:rPr>
          <w:rFonts w:eastAsiaTheme="minorHAnsi"/>
          <w:sz w:val="28"/>
          <w:szCs w:val="28"/>
          <w:lang w:val="en-US" w:eastAsia="en-US"/>
        </w:rPr>
      </w:pPr>
      <w:r>
        <w:rPr>
          <w:sz w:val="28"/>
          <w:szCs w:val="28"/>
        </w:rPr>
        <w:t>4</w:t>
      </w:r>
      <w:r w:rsidR="00B24DEB">
        <w:rPr>
          <w:sz w:val="28"/>
          <w:szCs w:val="28"/>
        </w:rPr>
        <w:t>. Определяне на изпълняващ функциите „административен ръководител – районен прокурор“ на Районна прокуратура – Силистра</w:t>
      </w:r>
      <w:r w:rsidR="00B24DEB">
        <w:rPr>
          <w:sz w:val="28"/>
          <w:szCs w:val="28"/>
          <w:lang w:val="en-US"/>
        </w:rPr>
        <w:t>.</w:t>
      </w:r>
    </w:p>
    <w:p w:rsidR="001B4599" w:rsidRDefault="001B4599" w:rsidP="001B4599">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C3129D">
        <w:rPr>
          <w:i/>
          <w:sz w:val="28"/>
          <w:szCs w:val="28"/>
        </w:rPr>
        <w:t>9</w:t>
      </w:r>
      <w:r>
        <w:rPr>
          <w:i/>
          <w:sz w:val="28"/>
          <w:szCs w:val="28"/>
        </w:rPr>
        <w:t xml:space="preserve"> гласа</w:t>
      </w:r>
      <w:r w:rsidRPr="00B261DB">
        <w:rPr>
          <w:i/>
          <w:sz w:val="28"/>
          <w:szCs w:val="28"/>
        </w:rPr>
        <w:t xml:space="preserve"> „за“ и 0 гласа „против“</w:t>
      </w:r>
    </w:p>
    <w:p w:rsidR="001B4599" w:rsidRPr="00FF6815" w:rsidRDefault="001B4599" w:rsidP="001B4599">
      <w:pPr>
        <w:ind w:firstLine="284"/>
        <w:jc w:val="both"/>
        <w:rPr>
          <w:i/>
          <w:sz w:val="20"/>
          <w:szCs w:val="20"/>
        </w:rPr>
      </w:pPr>
    </w:p>
    <w:p w:rsidR="001B4599" w:rsidRDefault="001B4599" w:rsidP="001B4599">
      <w:pPr>
        <w:jc w:val="center"/>
        <w:rPr>
          <w:bCs/>
          <w:sz w:val="28"/>
          <w:szCs w:val="28"/>
        </w:rPr>
      </w:pPr>
      <w:r>
        <w:rPr>
          <w:bCs/>
          <w:sz w:val="28"/>
          <w:szCs w:val="28"/>
        </w:rPr>
        <w:t xml:space="preserve">КОМИСИЯТА ПО АТЕСТИРАНЕТО И КОНКУРСИТЕ </w:t>
      </w:r>
    </w:p>
    <w:p w:rsidR="001B4599" w:rsidRDefault="001B4599" w:rsidP="001B4599">
      <w:pPr>
        <w:autoSpaceDE w:val="0"/>
        <w:autoSpaceDN w:val="0"/>
        <w:adjustRightInd w:val="0"/>
        <w:jc w:val="center"/>
        <w:rPr>
          <w:bCs/>
          <w:sz w:val="28"/>
          <w:szCs w:val="28"/>
          <w:lang w:val="en-US"/>
        </w:rPr>
      </w:pPr>
      <w:r>
        <w:rPr>
          <w:bCs/>
          <w:sz w:val="28"/>
          <w:szCs w:val="28"/>
        </w:rPr>
        <w:t>Р  Е  Ш  И:</w:t>
      </w:r>
    </w:p>
    <w:p w:rsidR="002B0F51" w:rsidRPr="002B0F51" w:rsidRDefault="002B0F51" w:rsidP="001B4599">
      <w:pPr>
        <w:autoSpaceDE w:val="0"/>
        <w:autoSpaceDN w:val="0"/>
        <w:adjustRightInd w:val="0"/>
        <w:jc w:val="center"/>
        <w:rPr>
          <w:bCs/>
          <w:sz w:val="28"/>
          <w:szCs w:val="28"/>
          <w:lang w:val="en-US"/>
        </w:rPr>
      </w:pPr>
    </w:p>
    <w:p w:rsidR="002B0F51" w:rsidRPr="00291CDF" w:rsidRDefault="002B0F51" w:rsidP="002B0F51">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4</w:t>
      </w:r>
      <w:r w:rsidRPr="006229B2">
        <w:rPr>
          <w:rFonts w:ascii="Times New Roman CYR" w:hAnsi="Times New Roman CYR" w:cs="Times New Roman CYR"/>
          <w:b/>
          <w:sz w:val="28"/>
          <w:szCs w:val="28"/>
        </w:rPr>
        <w:t>.1.</w:t>
      </w:r>
      <w:r>
        <w:rPr>
          <w:rFonts w:ascii="Times New Roman CYR" w:hAnsi="Times New Roman CYR" w:cs="Times New Roman CYR"/>
          <w:sz w:val="28"/>
          <w:szCs w:val="28"/>
        </w:rPr>
        <w:t xml:space="preserve"> </w:t>
      </w:r>
      <w:r w:rsidRPr="0047661E">
        <w:rPr>
          <w:rFonts w:ascii="Times New Roman CYR" w:eastAsia="Calibri" w:hAnsi="Times New Roman CYR" w:cs="Times New Roman CYR"/>
          <w:b/>
          <w:sz w:val="28"/>
          <w:szCs w:val="28"/>
        </w:rPr>
        <w:t xml:space="preserve">ПРЕДЛАГА НА ПРОКУРОРСКАТА КОЛЕГИЯ НА </w:t>
      </w:r>
      <w:r>
        <w:rPr>
          <w:rFonts w:ascii="Times New Roman CYR" w:eastAsia="Calibri" w:hAnsi="Times New Roman CYR" w:cs="Times New Roman CYR"/>
          <w:b/>
          <w:sz w:val="28"/>
          <w:szCs w:val="28"/>
        </w:rPr>
        <w:t xml:space="preserve">ВИСШИЯ СЪДЕБЕН СЪВЕТ </w:t>
      </w:r>
      <w:r w:rsidRPr="0047661E">
        <w:rPr>
          <w:rFonts w:ascii="Times New Roman CYR" w:eastAsia="Calibri" w:hAnsi="Times New Roman CYR" w:cs="Times New Roman CYR"/>
          <w:b/>
          <w:sz w:val="28"/>
          <w:szCs w:val="28"/>
        </w:rPr>
        <w:t xml:space="preserve">ДА </w:t>
      </w:r>
      <w:r>
        <w:rPr>
          <w:b/>
          <w:sz w:val="28"/>
          <w:szCs w:val="28"/>
        </w:rPr>
        <w:t>ОПРЕДЕЛИ</w:t>
      </w:r>
      <w:r>
        <w:rPr>
          <w:sz w:val="28"/>
          <w:szCs w:val="28"/>
        </w:rPr>
        <w:t>, на основание чл. 175, ал. 4, изр. 2 от ЗСВ, Анелия Веселинова Стойчева</w:t>
      </w:r>
      <w:r w:rsidRPr="00111946">
        <w:rPr>
          <w:sz w:val="28"/>
          <w:szCs w:val="28"/>
        </w:rPr>
        <w:t xml:space="preserve"> –</w:t>
      </w:r>
      <w:r>
        <w:rPr>
          <w:sz w:val="28"/>
          <w:szCs w:val="28"/>
        </w:rPr>
        <w:t xml:space="preserve"> </w:t>
      </w:r>
      <w:r w:rsidRPr="00111946">
        <w:rPr>
          <w:sz w:val="28"/>
          <w:szCs w:val="28"/>
        </w:rPr>
        <w:t xml:space="preserve">прокурор </w:t>
      </w:r>
      <w:r>
        <w:rPr>
          <w:sz w:val="28"/>
          <w:szCs w:val="28"/>
        </w:rPr>
        <w:t>в</w:t>
      </w:r>
      <w:r w:rsidRPr="00111946">
        <w:rPr>
          <w:sz w:val="28"/>
          <w:szCs w:val="28"/>
        </w:rPr>
        <w:t xml:space="preserve"> </w:t>
      </w:r>
      <w:r>
        <w:rPr>
          <w:sz w:val="28"/>
          <w:szCs w:val="28"/>
        </w:rPr>
        <w:t>Районна прокуратура – Силистра</w:t>
      </w:r>
      <w:r w:rsidRPr="00111946">
        <w:rPr>
          <w:sz w:val="28"/>
          <w:szCs w:val="28"/>
        </w:rPr>
        <w:t>,</w:t>
      </w:r>
      <w:r>
        <w:rPr>
          <w:sz w:val="28"/>
          <w:szCs w:val="28"/>
        </w:rPr>
        <w:t xml:space="preserve"> за изпълняващ функциите </w:t>
      </w:r>
      <w:r w:rsidRPr="00291CDF">
        <w:rPr>
          <w:sz w:val="28"/>
          <w:szCs w:val="28"/>
        </w:rPr>
        <w:t xml:space="preserve">„административен ръководител - </w:t>
      </w:r>
      <w:r>
        <w:rPr>
          <w:sz w:val="28"/>
          <w:szCs w:val="28"/>
        </w:rPr>
        <w:t>районен</w:t>
      </w:r>
      <w:r w:rsidRPr="00291CDF">
        <w:rPr>
          <w:sz w:val="28"/>
          <w:szCs w:val="28"/>
        </w:rPr>
        <w:t xml:space="preserve"> прокурор“ на </w:t>
      </w:r>
      <w:r>
        <w:rPr>
          <w:sz w:val="28"/>
          <w:szCs w:val="28"/>
        </w:rPr>
        <w:t>Районна</w:t>
      </w:r>
      <w:r w:rsidRPr="00291CDF">
        <w:rPr>
          <w:sz w:val="28"/>
          <w:szCs w:val="28"/>
        </w:rPr>
        <w:t xml:space="preserve"> прокуратура - </w:t>
      </w:r>
      <w:r>
        <w:rPr>
          <w:sz w:val="28"/>
          <w:szCs w:val="28"/>
        </w:rPr>
        <w:t>Силистра</w:t>
      </w:r>
      <w:r w:rsidRPr="00291CDF">
        <w:rPr>
          <w:sz w:val="28"/>
          <w:szCs w:val="28"/>
        </w:rPr>
        <w:t xml:space="preserve">, с ранг </w:t>
      </w:r>
      <w:r w:rsidRPr="00111946">
        <w:rPr>
          <w:sz w:val="28"/>
          <w:szCs w:val="28"/>
        </w:rPr>
        <w:t>„</w:t>
      </w:r>
      <w:r>
        <w:rPr>
          <w:sz w:val="28"/>
          <w:szCs w:val="28"/>
        </w:rPr>
        <w:t>прокурор в ОП</w:t>
      </w:r>
      <w:r w:rsidRPr="00111946">
        <w:rPr>
          <w:sz w:val="28"/>
          <w:szCs w:val="28"/>
        </w:rPr>
        <w:t>“,</w:t>
      </w:r>
      <w:r w:rsidRPr="00291CDF">
        <w:rPr>
          <w:sz w:val="28"/>
          <w:szCs w:val="28"/>
        </w:rPr>
        <w:t xml:space="preserve">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w:t>
      </w:r>
      <w:r>
        <w:rPr>
          <w:sz w:val="28"/>
          <w:szCs w:val="28"/>
        </w:rPr>
        <w:t>29.09.2025 г.</w:t>
      </w:r>
      <w:r w:rsidRPr="00291CDF">
        <w:rPr>
          <w:sz w:val="28"/>
          <w:szCs w:val="28"/>
        </w:rPr>
        <w:t xml:space="preserve"> до встъпване в длъжност на нов административен ръководител.</w:t>
      </w:r>
    </w:p>
    <w:p w:rsidR="00CB0B94" w:rsidRDefault="00CB0B94" w:rsidP="002B0F51">
      <w:pPr>
        <w:autoSpaceDE w:val="0"/>
        <w:autoSpaceDN w:val="0"/>
        <w:adjustRightInd w:val="0"/>
        <w:jc w:val="both"/>
        <w:rPr>
          <w:rFonts w:ascii="Times New Roman CYR" w:hAnsi="Times New Roman CYR" w:cs="Times New Roman CYR"/>
          <w:b/>
          <w:sz w:val="28"/>
          <w:szCs w:val="28"/>
        </w:rPr>
      </w:pPr>
    </w:p>
    <w:p w:rsidR="002B0F51" w:rsidRDefault="002B0F51" w:rsidP="002B0F51">
      <w:pPr>
        <w:autoSpaceDE w:val="0"/>
        <w:autoSpaceDN w:val="0"/>
        <w:adjustRightInd w:val="0"/>
        <w:jc w:val="both"/>
      </w:pPr>
      <w:r>
        <w:rPr>
          <w:rFonts w:ascii="Times New Roman CYR" w:hAnsi="Times New Roman CYR" w:cs="Times New Roman CYR"/>
          <w:b/>
          <w:sz w:val="28"/>
          <w:szCs w:val="28"/>
        </w:rPr>
        <w:t>4</w:t>
      </w:r>
      <w:r w:rsidRPr="006229B2">
        <w:rPr>
          <w:rFonts w:ascii="Times New Roman CYR" w:hAnsi="Times New Roman CYR" w:cs="Times New Roman CYR"/>
          <w:b/>
          <w:sz w:val="28"/>
          <w:szCs w:val="28"/>
        </w:rPr>
        <w:t>.2.</w:t>
      </w:r>
      <w:r>
        <w:rPr>
          <w:rFonts w:ascii="Times New Roman CYR" w:hAnsi="Times New Roman CYR" w:cs="Times New Roman CYR"/>
          <w:sz w:val="28"/>
          <w:szCs w:val="28"/>
        </w:rPr>
        <w:t xml:space="preserve"> </w:t>
      </w:r>
      <w:r w:rsidRPr="006B033A">
        <w:rPr>
          <w:rFonts w:ascii="Times New Roman CYR" w:hAnsi="Times New Roman CYR" w:cs="Times New Roman CYR"/>
          <w:b/>
          <w:sz w:val="28"/>
          <w:szCs w:val="28"/>
        </w:rPr>
        <w:t>ВНАСЯ</w:t>
      </w:r>
      <w:r>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24.09.2025</w:t>
      </w:r>
      <w:r w:rsidRPr="0047661E">
        <w:rPr>
          <w:rFonts w:ascii="Times New Roman CYR" w:hAnsi="Times New Roman CYR" w:cs="Times New Roman CYR"/>
          <w:sz w:val="28"/>
          <w:szCs w:val="28"/>
        </w:rPr>
        <w:t xml:space="preserve"> г., </w:t>
      </w:r>
      <w:r>
        <w:rPr>
          <w:rFonts w:ascii="Times New Roman CYR" w:hAnsi="Times New Roman CYR" w:cs="Times New Roman CYR"/>
          <w:sz w:val="28"/>
          <w:szCs w:val="28"/>
        </w:rPr>
        <w:t>за разглеждане и произнасяне.</w:t>
      </w:r>
    </w:p>
    <w:p w:rsidR="00B24DEB" w:rsidRPr="0017488D" w:rsidRDefault="004400A5" w:rsidP="00B24DEB">
      <w:pPr>
        <w:autoSpaceDE w:val="0"/>
        <w:autoSpaceDN w:val="0"/>
        <w:adjustRightInd w:val="0"/>
        <w:ind w:firstLine="284"/>
        <w:contextualSpacing/>
        <w:jc w:val="both"/>
        <w:rPr>
          <w:rFonts w:eastAsia="Calibri"/>
          <w:sz w:val="28"/>
          <w:szCs w:val="28"/>
          <w:lang w:eastAsia="en-US"/>
        </w:rPr>
      </w:pPr>
      <w:r w:rsidRPr="0017488D">
        <w:rPr>
          <w:rFonts w:eastAsia="Calibri"/>
          <w:sz w:val="28"/>
          <w:szCs w:val="28"/>
        </w:rPr>
        <w:lastRenderedPageBreak/>
        <w:t>5</w:t>
      </w:r>
      <w:r w:rsidR="00B24DEB" w:rsidRPr="0017488D">
        <w:rPr>
          <w:rFonts w:eastAsia="Calibri"/>
          <w:sz w:val="28"/>
          <w:szCs w:val="28"/>
        </w:rPr>
        <w:t>. Обявяване на свободните длъжности „прокурор“ в окръжните прокуратури и определяне на длъжностите, които да се заемат чрез конкурс за повишаване в длъжност „прокурор“ в окръжните прокуратури.</w:t>
      </w:r>
    </w:p>
    <w:p w:rsidR="001B4599" w:rsidRPr="0017488D" w:rsidRDefault="001B4599" w:rsidP="001B4599">
      <w:pPr>
        <w:ind w:firstLine="284"/>
        <w:jc w:val="both"/>
        <w:rPr>
          <w:i/>
          <w:sz w:val="28"/>
          <w:szCs w:val="28"/>
        </w:rPr>
      </w:pPr>
      <w:r w:rsidRPr="0017488D">
        <w:rPr>
          <w:i/>
          <w:sz w:val="28"/>
          <w:szCs w:val="28"/>
        </w:rPr>
        <w:t xml:space="preserve">След проведено гласуване с вдигане на ръка и при обявения резултат </w:t>
      </w:r>
      <w:r w:rsidR="00C3129D" w:rsidRPr="0017488D">
        <w:rPr>
          <w:i/>
          <w:sz w:val="28"/>
          <w:szCs w:val="28"/>
        </w:rPr>
        <w:t>9</w:t>
      </w:r>
      <w:r w:rsidRPr="0017488D">
        <w:rPr>
          <w:i/>
          <w:sz w:val="28"/>
          <w:szCs w:val="28"/>
        </w:rPr>
        <w:t xml:space="preserve"> гласа „за“ и 0 гласа „против“</w:t>
      </w:r>
    </w:p>
    <w:p w:rsidR="001B4599" w:rsidRPr="0017488D" w:rsidRDefault="001B4599" w:rsidP="001B4599">
      <w:pPr>
        <w:ind w:firstLine="284"/>
        <w:jc w:val="both"/>
        <w:rPr>
          <w:i/>
          <w:sz w:val="20"/>
          <w:szCs w:val="20"/>
        </w:rPr>
      </w:pPr>
    </w:p>
    <w:p w:rsidR="001B4599" w:rsidRPr="0017488D" w:rsidRDefault="001B4599" w:rsidP="001B4599">
      <w:pPr>
        <w:jc w:val="center"/>
        <w:rPr>
          <w:bCs/>
          <w:sz w:val="28"/>
          <w:szCs w:val="28"/>
        </w:rPr>
      </w:pPr>
      <w:r w:rsidRPr="0017488D">
        <w:rPr>
          <w:bCs/>
          <w:sz w:val="28"/>
          <w:szCs w:val="28"/>
        </w:rPr>
        <w:t xml:space="preserve">КОМИСИЯТА ПО АТЕСТИРАНЕТО И КОНКУРСИТЕ </w:t>
      </w:r>
    </w:p>
    <w:p w:rsidR="001B4599" w:rsidRDefault="001B4599" w:rsidP="001B4599">
      <w:pPr>
        <w:autoSpaceDE w:val="0"/>
        <w:autoSpaceDN w:val="0"/>
        <w:adjustRightInd w:val="0"/>
        <w:jc w:val="center"/>
        <w:rPr>
          <w:bCs/>
          <w:sz w:val="28"/>
          <w:szCs w:val="28"/>
        </w:rPr>
      </w:pPr>
      <w:r w:rsidRPr="0017488D">
        <w:rPr>
          <w:bCs/>
          <w:sz w:val="28"/>
          <w:szCs w:val="28"/>
        </w:rPr>
        <w:t>Р  Е  Ш  И:</w:t>
      </w:r>
    </w:p>
    <w:p w:rsidR="0017488D" w:rsidRPr="0017488D" w:rsidRDefault="0017488D" w:rsidP="001B4599">
      <w:pPr>
        <w:autoSpaceDE w:val="0"/>
        <w:autoSpaceDN w:val="0"/>
        <w:adjustRightInd w:val="0"/>
        <w:jc w:val="center"/>
        <w:rPr>
          <w:bCs/>
          <w:sz w:val="28"/>
          <w:szCs w:val="28"/>
          <w:lang w:val="en-US"/>
        </w:rPr>
      </w:pPr>
    </w:p>
    <w:p w:rsidR="0017488D" w:rsidRDefault="0017488D" w:rsidP="0017488D">
      <w:pPr>
        <w:autoSpaceDE w:val="0"/>
        <w:autoSpaceDN w:val="0"/>
        <w:adjustRightInd w:val="0"/>
        <w:jc w:val="both"/>
        <w:rPr>
          <w:sz w:val="28"/>
          <w:szCs w:val="28"/>
        </w:rPr>
      </w:pPr>
      <w:r>
        <w:rPr>
          <w:b/>
          <w:sz w:val="28"/>
          <w:szCs w:val="28"/>
        </w:rPr>
        <w:t>5</w:t>
      </w:r>
      <w:r w:rsidRPr="00F76DFA">
        <w:rPr>
          <w:b/>
          <w:sz w:val="28"/>
          <w:szCs w:val="28"/>
        </w:rPr>
        <w:t>.1.</w:t>
      </w:r>
      <w:r w:rsidRPr="00EE58A4">
        <w:rPr>
          <w:b/>
          <w:sz w:val="28"/>
          <w:szCs w:val="28"/>
        </w:rPr>
        <w:t xml:space="preserve"> ПРЕДЛАГА НА ПРОКУРОРСКАТА КОЛЕГИЯ НА ВИСШИЯ СЪДЕБЕН СЪВЕТ</w:t>
      </w:r>
      <w:r w:rsidRPr="00EC67AF">
        <w:rPr>
          <w:b/>
          <w:sz w:val="28"/>
          <w:szCs w:val="28"/>
        </w:rPr>
        <w:t>,</w:t>
      </w:r>
      <w:r w:rsidRPr="00EC67AF">
        <w:rPr>
          <w:sz w:val="28"/>
          <w:szCs w:val="28"/>
        </w:rPr>
        <w:t xml:space="preserve"> на основание чл. 189, ал. 1 и чл. 190 от ЗСВ,</w:t>
      </w:r>
      <w:r w:rsidRPr="00317062">
        <w:rPr>
          <w:sz w:val="28"/>
          <w:szCs w:val="28"/>
        </w:rPr>
        <w:t xml:space="preserve"> </w:t>
      </w:r>
      <w:r w:rsidRPr="00EE58A4">
        <w:rPr>
          <w:b/>
          <w:sz w:val="28"/>
          <w:szCs w:val="28"/>
        </w:rPr>
        <w:t>ДА ОБЯВИ</w:t>
      </w:r>
      <w:r w:rsidRPr="00317062">
        <w:rPr>
          <w:sz w:val="28"/>
          <w:szCs w:val="28"/>
        </w:rPr>
        <w:t xml:space="preserve"> </w:t>
      </w:r>
      <w:r>
        <w:rPr>
          <w:sz w:val="28"/>
          <w:szCs w:val="28"/>
        </w:rPr>
        <w:t>46</w:t>
      </w:r>
      <w:r w:rsidRPr="000711B9">
        <w:rPr>
          <w:sz w:val="28"/>
          <w:szCs w:val="28"/>
          <w:lang w:val="en-US"/>
        </w:rPr>
        <w:t xml:space="preserve"> </w:t>
      </w:r>
      <w:r>
        <w:rPr>
          <w:sz w:val="28"/>
          <w:szCs w:val="28"/>
        </w:rPr>
        <w:t>(четиридесет и шест)</w:t>
      </w:r>
      <w:r w:rsidRPr="00317062">
        <w:rPr>
          <w:bCs/>
          <w:i/>
          <w:iCs/>
          <w:sz w:val="28"/>
          <w:szCs w:val="28"/>
        </w:rPr>
        <w:t xml:space="preserve"> </w:t>
      </w:r>
      <w:r w:rsidRPr="00317062">
        <w:rPr>
          <w:sz w:val="28"/>
          <w:szCs w:val="28"/>
        </w:rPr>
        <w:t>свободни длъжности „прокурор" в окръжните прокуратури, както следва:</w:t>
      </w:r>
    </w:p>
    <w:p w:rsidR="0017488D" w:rsidRPr="005C0A76" w:rsidRDefault="0017488D" w:rsidP="0017488D">
      <w:pPr>
        <w:autoSpaceDE w:val="0"/>
        <w:autoSpaceDN w:val="0"/>
        <w:adjustRightInd w:val="0"/>
        <w:jc w:val="both"/>
        <w:rPr>
          <w:sz w:val="14"/>
          <w:szCs w:val="28"/>
        </w:rPr>
      </w:pPr>
    </w:p>
    <w:p w:rsidR="0017488D" w:rsidRPr="006907D2" w:rsidRDefault="0017488D" w:rsidP="0017488D">
      <w:pPr>
        <w:pStyle w:val="a3"/>
        <w:numPr>
          <w:ilvl w:val="0"/>
          <w:numId w:val="4"/>
        </w:numPr>
        <w:autoSpaceDE w:val="0"/>
        <w:autoSpaceDN w:val="0"/>
        <w:adjustRightInd w:val="0"/>
        <w:jc w:val="both"/>
        <w:rPr>
          <w:sz w:val="28"/>
          <w:szCs w:val="28"/>
        </w:rPr>
      </w:pPr>
      <w:r w:rsidRPr="006907D2">
        <w:rPr>
          <w:sz w:val="28"/>
          <w:szCs w:val="28"/>
        </w:rPr>
        <w:t xml:space="preserve">Окръжна прокуратура – Благоевград – 2 </w:t>
      </w:r>
      <w:r w:rsidRPr="006907D2">
        <w:rPr>
          <w:sz w:val="28"/>
          <w:szCs w:val="28"/>
          <w:lang w:val="en-US"/>
        </w:rPr>
        <w:t>(</w:t>
      </w:r>
      <w:r w:rsidRPr="006907D2">
        <w:rPr>
          <w:sz w:val="28"/>
          <w:szCs w:val="28"/>
        </w:rPr>
        <w:t>две</w:t>
      </w:r>
      <w:r w:rsidRPr="006907D2">
        <w:rPr>
          <w:sz w:val="28"/>
          <w:szCs w:val="28"/>
          <w:lang w:val="en-US"/>
        </w:rPr>
        <w:t>)</w:t>
      </w:r>
      <w:r w:rsidRPr="006907D2">
        <w:rPr>
          <w:sz w:val="28"/>
          <w:szCs w:val="28"/>
        </w:rPr>
        <w:t xml:space="preserve"> свободни длъжности;</w:t>
      </w:r>
    </w:p>
    <w:p w:rsidR="0017488D" w:rsidRPr="006907D2" w:rsidRDefault="0017488D" w:rsidP="0017488D">
      <w:pPr>
        <w:pStyle w:val="a3"/>
        <w:numPr>
          <w:ilvl w:val="0"/>
          <w:numId w:val="4"/>
        </w:numPr>
        <w:autoSpaceDE w:val="0"/>
        <w:autoSpaceDN w:val="0"/>
        <w:adjustRightInd w:val="0"/>
        <w:jc w:val="both"/>
        <w:rPr>
          <w:sz w:val="28"/>
          <w:szCs w:val="28"/>
        </w:rPr>
      </w:pPr>
      <w:r w:rsidRPr="006907D2">
        <w:rPr>
          <w:sz w:val="28"/>
          <w:szCs w:val="28"/>
        </w:rPr>
        <w:t xml:space="preserve">Окръжна прокуратура – Видин – 1 </w:t>
      </w:r>
      <w:r w:rsidRPr="006907D2">
        <w:rPr>
          <w:sz w:val="28"/>
          <w:szCs w:val="28"/>
          <w:lang w:val="en-US"/>
        </w:rPr>
        <w:t>(</w:t>
      </w:r>
      <w:r w:rsidRPr="006907D2">
        <w:rPr>
          <w:sz w:val="28"/>
          <w:szCs w:val="28"/>
        </w:rPr>
        <w:t>една</w:t>
      </w:r>
      <w:r w:rsidRPr="006907D2">
        <w:rPr>
          <w:sz w:val="28"/>
          <w:szCs w:val="28"/>
          <w:lang w:val="en-US"/>
        </w:rPr>
        <w:t>)</w:t>
      </w:r>
      <w:r w:rsidRPr="006907D2">
        <w:rPr>
          <w:sz w:val="28"/>
          <w:szCs w:val="28"/>
        </w:rPr>
        <w:t xml:space="preserve"> свободна длъжност;</w:t>
      </w:r>
    </w:p>
    <w:p w:rsidR="0017488D" w:rsidRPr="006907D2" w:rsidRDefault="0017488D" w:rsidP="0017488D">
      <w:pPr>
        <w:pStyle w:val="a3"/>
        <w:numPr>
          <w:ilvl w:val="0"/>
          <w:numId w:val="4"/>
        </w:numPr>
        <w:autoSpaceDE w:val="0"/>
        <w:autoSpaceDN w:val="0"/>
        <w:adjustRightInd w:val="0"/>
        <w:jc w:val="both"/>
        <w:rPr>
          <w:sz w:val="28"/>
          <w:szCs w:val="28"/>
        </w:rPr>
      </w:pPr>
      <w:r w:rsidRPr="006907D2">
        <w:rPr>
          <w:sz w:val="28"/>
          <w:szCs w:val="28"/>
        </w:rPr>
        <w:t xml:space="preserve">Окръжна прокуратура – Враца – 2 </w:t>
      </w:r>
      <w:r w:rsidRPr="006907D2">
        <w:rPr>
          <w:sz w:val="28"/>
          <w:szCs w:val="28"/>
          <w:lang w:val="en-US"/>
        </w:rPr>
        <w:t>(</w:t>
      </w:r>
      <w:r w:rsidRPr="006907D2">
        <w:rPr>
          <w:sz w:val="28"/>
          <w:szCs w:val="28"/>
        </w:rPr>
        <w:t>две</w:t>
      </w:r>
      <w:r w:rsidRPr="006907D2">
        <w:rPr>
          <w:sz w:val="28"/>
          <w:szCs w:val="28"/>
          <w:lang w:val="en-US"/>
        </w:rPr>
        <w:t>)</w:t>
      </w:r>
      <w:r w:rsidRPr="006907D2">
        <w:rPr>
          <w:sz w:val="28"/>
          <w:szCs w:val="28"/>
        </w:rPr>
        <w:t xml:space="preserve"> свободни длъжности;</w:t>
      </w:r>
    </w:p>
    <w:p w:rsidR="0017488D" w:rsidRPr="006907D2" w:rsidRDefault="0017488D" w:rsidP="0017488D">
      <w:pPr>
        <w:pStyle w:val="a3"/>
        <w:numPr>
          <w:ilvl w:val="0"/>
          <w:numId w:val="4"/>
        </w:numPr>
        <w:autoSpaceDE w:val="0"/>
        <w:autoSpaceDN w:val="0"/>
        <w:adjustRightInd w:val="0"/>
        <w:jc w:val="both"/>
        <w:rPr>
          <w:sz w:val="28"/>
          <w:szCs w:val="28"/>
        </w:rPr>
      </w:pPr>
      <w:r w:rsidRPr="006907D2">
        <w:rPr>
          <w:sz w:val="28"/>
          <w:szCs w:val="28"/>
        </w:rPr>
        <w:t xml:space="preserve">Окръжна прокуратура – Кюстендил – 1 </w:t>
      </w:r>
      <w:r w:rsidRPr="006907D2">
        <w:rPr>
          <w:sz w:val="28"/>
          <w:szCs w:val="28"/>
          <w:lang w:val="en-US"/>
        </w:rPr>
        <w:t>(</w:t>
      </w:r>
      <w:r w:rsidRPr="006907D2">
        <w:rPr>
          <w:sz w:val="28"/>
          <w:szCs w:val="28"/>
        </w:rPr>
        <w:t>една</w:t>
      </w:r>
      <w:r w:rsidRPr="006907D2">
        <w:rPr>
          <w:sz w:val="28"/>
          <w:szCs w:val="28"/>
          <w:lang w:val="en-US"/>
        </w:rPr>
        <w:t>)</w:t>
      </w:r>
      <w:r w:rsidRPr="006907D2">
        <w:rPr>
          <w:sz w:val="28"/>
          <w:szCs w:val="28"/>
        </w:rPr>
        <w:t xml:space="preserve"> свободна длъжност;</w:t>
      </w:r>
    </w:p>
    <w:p w:rsidR="0017488D" w:rsidRPr="006907D2" w:rsidRDefault="0017488D" w:rsidP="0017488D">
      <w:pPr>
        <w:pStyle w:val="a3"/>
        <w:numPr>
          <w:ilvl w:val="0"/>
          <w:numId w:val="4"/>
        </w:numPr>
        <w:autoSpaceDE w:val="0"/>
        <w:autoSpaceDN w:val="0"/>
        <w:adjustRightInd w:val="0"/>
        <w:jc w:val="both"/>
        <w:rPr>
          <w:i/>
          <w:sz w:val="28"/>
          <w:szCs w:val="28"/>
        </w:rPr>
      </w:pPr>
      <w:r w:rsidRPr="006907D2">
        <w:rPr>
          <w:sz w:val="28"/>
          <w:szCs w:val="28"/>
        </w:rPr>
        <w:t xml:space="preserve">Софийска градска прокуратура – 13 </w:t>
      </w:r>
      <w:r w:rsidRPr="006907D2">
        <w:rPr>
          <w:sz w:val="28"/>
          <w:szCs w:val="28"/>
          <w:lang w:val="en-US"/>
        </w:rPr>
        <w:t>(</w:t>
      </w:r>
      <w:r w:rsidRPr="006907D2">
        <w:rPr>
          <w:sz w:val="28"/>
          <w:szCs w:val="28"/>
        </w:rPr>
        <w:t>тринадесет</w:t>
      </w:r>
      <w:r w:rsidRPr="006907D2">
        <w:rPr>
          <w:sz w:val="28"/>
          <w:szCs w:val="28"/>
          <w:lang w:val="en-US"/>
        </w:rPr>
        <w:t>)</w:t>
      </w:r>
      <w:r w:rsidRPr="006907D2">
        <w:rPr>
          <w:sz w:val="28"/>
          <w:szCs w:val="28"/>
        </w:rPr>
        <w:t xml:space="preserve"> свободни длъжности; </w:t>
      </w:r>
    </w:p>
    <w:p w:rsidR="0017488D" w:rsidRPr="006907D2" w:rsidRDefault="0017488D" w:rsidP="0017488D">
      <w:pPr>
        <w:pStyle w:val="a3"/>
        <w:numPr>
          <w:ilvl w:val="0"/>
          <w:numId w:val="4"/>
        </w:numPr>
        <w:autoSpaceDE w:val="0"/>
        <w:autoSpaceDN w:val="0"/>
        <w:adjustRightInd w:val="0"/>
        <w:jc w:val="both"/>
        <w:rPr>
          <w:sz w:val="28"/>
          <w:szCs w:val="28"/>
        </w:rPr>
      </w:pPr>
      <w:r w:rsidRPr="006907D2">
        <w:rPr>
          <w:sz w:val="28"/>
          <w:szCs w:val="28"/>
        </w:rPr>
        <w:t xml:space="preserve">Окръжна прокуратура – Пловдив – 4 </w:t>
      </w:r>
      <w:r w:rsidRPr="006907D2">
        <w:rPr>
          <w:sz w:val="28"/>
          <w:szCs w:val="28"/>
          <w:lang w:val="en-US"/>
        </w:rPr>
        <w:t>(</w:t>
      </w:r>
      <w:r w:rsidRPr="006907D2">
        <w:rPr>
          <w:sz w:val="28"/>
          <w:szCs w:val="28"/>
        </w:rPr>
        <w:t>четири</w:t>
      </w:r>
      <w:r w:rsidRPr="006907D2">
        <w:rPr>
          <w:sz w:val="28"/>
          <w:szCs w:val="28"/>
          <w:lang w:val="en-US"/>
        </w:rPr>
        <w:t>)</w:t>
      </w:r>
      <w:r w:rsidRPr="006907D2">
        <w:rPr>
          <w:sz w:val="28"/>
          <w:szCs w:val="28"/>
        </w:rPr>
        <w:t xml:space="preserve"> свободни длъжности;</w:t>
      </w:r>
    </w:p>
    <w:p w:rsidR="0017488D" w:rsidRDefault="0017488D" w:rsidP="0017488D">
      <w:pPr>
        <w:pStyle w:val="a3"/>
        <w:numPr>
          <w:ilvl w:val="0"/>
          <w:numId w:val="4"/>
        </w:numPr>
        <w:autoSpaceDE w:val="0"/>
        <w:autoSpaceDN w:val="0"/>
        <w:adjustRightInd w:val="0"/>
        <w:jc w:val="both"/>
        <w:rPr>
          <w:sz w:val="28"/>
          <w:szCs w:val="28"/>
        </w:rPr>
      </w:pPr>
      <w:r w:rsidRPr="005F2D98">
        <w:rPr>
          <w:sz w:val="28"/>
          <w:szCs w:val="28"/>
        </w:rPr>
        <w:t xml:space="preserve">Окръжна прокуратура – Пазарджик – 3 </w:t>
      </w:r>
      <w:r w:rsidRPr="005F2D98">
        <w:rPr>
          <w:sz w:val="28"/>
          <w:szCs w:val="28"/>
          <w:lang w:val="en-US"/>
        </w:rPr>
        <w:t>(</w:t>
      </w:r>
      <w:r w:rsidRPr="005F2D98">
        <w:rPr>
          <w:sz w:val="28"/>
          <w:szCs w:val="28"/>
        </w:rPr>
        <w:t>три) свободни длъжности</w:t>
      </w:r>
      <w:r w:rsidRPr="00CE1D6B">
        <w:rPr>
          <w:sz w:val="28"/>
          <w:szCs w:val="28"/>
        </w:rPr>
        <w:t>;</w:t>
      </w:r>
    </w:p>
    <w:p w:rsidR="0017488D" w:rsidRPr="005F2D98" w:rsidRDefault="0017488D" w:rsidP="0017488D">
      <w:pPr>
        <w:pStyle w:val="a3"/>
        <w:numPr>
          <w:ilvl w:val="0"/>
          <w:numId w:val="4"/>
        </w:numPr>
        <w:autoSpaceDE w:val="0"/>
        <w:autoSpaceDN w:val="0"/>
        <w:adjustRightInd w:val="0"/>
        <w:jc w:val="both"/>
        <w:rPr>
          <w:sz w:val="28"/>
          <w:szCs w:val="28"/>
        </w:rPr>
      </w:pPr>
      <w:r w:rsidRPr="005F2D98">
        <w:rPr>
          <w:i/>
          <w:sz w:val="28"/>
          <w:szCs w:val="28"/>
        </w:rPr>
        <w:t xml:space="preserve"> </w:t>
      </w:r>
      <w:r w:rsidRPr="005F2D98">
        <w:rPr>
          <w:sz w:val="28"/>
          <w:szCs w:val="28"/>
        </w:rPr>
        <w:t>Окръжна прокуратура – Стара Загора – 1 (една) свободна длъжност;</w:t>
      </w:r>
    </w:p>
    <w:p w:rsidR="0017488D" w:rsidRDefault="0017488D" w:rsidP="0017488D">
      <w:pPr>
        <w:pStyle w:val="a3"/>
        <w:numPr>
          <w:ilvl w:val="0"/>
          <w:numId w:val="4"/>
        </w:numPr>
        <w:autoSpaceDE w:val="0"/>
        <w:autoSpaceDN w:val="0"/>
        <w:adjustRightInd w:val="0"/>
        <w:jc w:val="both"/>
        <w:rPr>
          <w:sz w:val="28"/>
          <w:szCs w:val="28"/>
        </w:rPr>
      </w:pPr>
      <w:r w:rsidRPr="009439D8">
        <w:rPr>
          <w:sz w:val="28"/>
          <w:szCs w:val="28"/>
        </w:rPr>
        <w:t xml:space="preserve">Окръжна прокуратура </w:t>
      </w:r>
      <w:r>
        <w:rPr>
          <w:sz w:val="28"/>
          <w:szCs w:val="28"/>
        </w:rPr>
        <w:t>–</w:t>
      </w:r>
      <w:r w:rsidRPr="009439D8">
        <w:rPr>
          <w:sz w:val="28"/>
          <w:szCs w:val="28"/>
        </w:rPr>
        <w:t xml:space="preserve"> </w:t>
      </w:r>
      <w:r>
        <w:rPr>
          <w:sz w:val="28"/>
          <w:szCs w:val="28"/>
        </w:rPr>
        <w:t>Хасково</w:t>
      </w:r>
      <w:r w:rsidRPr="009439D8">
        <w:rPr>
          <w:sz w:val="28"/>
          <w:szCs w:val="28"/>
        </w:rPr>
        <w:t xml:space="preserve"> </w:t>
      </w:r>
      <w:r>
        <w:rPr>
          <w:sz w:val="28"/>
          <w:szCs w:val="28"/>
        </w:rPr>
        <w:t>–</w:t>
      </w:r>
      <w:r w:rsidRPr="009439D8">
        <w:rPr>
          <w:sz w:val="28"/>
          <w:szCs w:val="28"/>
        </w:rPr>
        <w:t xml:space="preserve"> </w:t>
      </w:r>
      <w:r w:rsidRPr="00DD104D">
        <w:rPr>
          <w:sz w:val="28"/>
          <w:szCs w:val="28"/>
        </w:rPr>
        <w:t xml:space="preserve">1 </w:t>
      </w:r>
      <w:r w:rsidRPr="006907D2">
        <w:rPr>
          <w:sz w:val="28"/>
          <w:szCs w:val="28"/>
        </w:rPr>
        <w:t>(</w:t>
      </w:r>
      <w:r w:rsidRPr="00DD104D">
        <w:rPr>
          <w:sz w:val="28"/>
          <w:szCs w:val="28"/>
        </w:rPr>
        <w:t>една</w:t>
      </w:r>
      <w:r w:rsidRPr="006907D2">
        <w:rPr>
          <w:sz w:val="28"/>
          <w:szCs w:val="28"/>
        </w:rPr>
        <w:t>)</w:t>
      </w:r>
      <w:r w:rsidRPr="00DD104D">
        <w:rPr>
          <w:sz w:val="28"/>
          <w:szCs w:val="28"/>
        </w:rPr>
        <w:t xml:space="preserve"> свободна длъжност;</w:t>
      </w:r>
    </w:p>
    <w:p w:rsidR="0017488D" w:rsidRPr="009439D8" w:rsidRDefault="0017488D" w:rsidP="0017488D">
      <w:pPr>
        <w:pStyle w:val="a3"/>
        <w:numPr>
          <w:ilvl w:val="0"/>
          <w:numId w:val="4"/>
        </w:numPr>
        <w:autoSpaceDE w:val="0"/>
        <w:autoSpaceDN w:val="0"/>
        <w:adjustRightInd w:val="0"/>
        <w:jc w:val="both"/>
        <w:rPr>
          <w:sz w:val="28"/>
          <w:szCs w:val="28"/>
        </w:rPr>
      </w:pPr>
      <w:r w:rsidRPr="009439D8">
        <w:rPr>
          <w:sz w:val="28"/>
          <w:szCs w:val="28"/>
        </w:rPr>
        <w:t xml:space="preserve">Окръжна прокуратура </w:t>
      </w:r>
      <w:r>
        <w:rPr>
          <w:sz w:val="28"/>
          <w:szCs w:val="28"/>
        </w:rPr>
        <w:t>–</w:t>
      </w:r>
      <w:r w:rsidRPr="009439D8">
        <w:rPr>
          <w:sz w:val="28"/>
          <w:szCs w:val="28"/>
        </w:rPr>
        <w:t xml:space="preserve"> </w:t>
      </w:r>
      <w:r>
        <w:rPr>
          <w:sz w:val="28"/>
          <w:szCs w:val="28"/>
        </w:rPr>
        <w:t>Смолян</w:t>
      </w:r>
      <w:r w:rsidRPr="009439D8">
        <w:rPr>
          <w:sz w:val="28"/>
          <w:szCs w:val="28"/>
        </w:rPr>
        <w:t xml:space="preserve"> </w:t>
      </w:r>
      <w:r>
        <w:rPr>
          <w:sz w:val="28"/>
          <w:szCs w:val="28"/>
        </w:rPr>
        <w:t>–</w:t>
      </w:r>
      <w:r w:rsidRPr="009439D8">
        <w:rPr>
          <w:sz w:val="28"/>
          <w:szCs w:val="28"/>
        </w:rPr>
        <w:t xml:space="preserve"> </w:t>
      </w:r>
      <w:r>
        <w:rPr>
          <w:sz w:val="28"/>
          <w:szCs w:val="28"/>
        </w:rPr>
        <w:t>2</w:t>
      </w:r>
      <w:r w:rsidRPr="009439D8">
        <w:rPr>
          <w:sz w:val="28"/>
          <w:szCs w:val="28"/>
        </w:rPr>
        <w:t xml:space="preserve"> </w:t>
      </w:r>
      <w:r w:rsidRPr="006907D2">
        <w:rPr>
          <w:sz w:val="28"/>
          <w:szCs w:val="28"/>
        </w:rPr>
        <w:t>(</w:t>
      </w:r>
      <w:r>
        <w:rPr>
          <w:sz w:val="28"/>
          <w:szCs w:val="28"/>
        </w:rPr>
        <w:t>две</w:t>
      </w:r>
      <w:r w:rsidRPr="006907D2">
        <w:rPr>
          <w:sz w:val="28"/>
          <w:szCs w:val="28"/>
        </w:rPr>
        <w:t>)</w:t>
      </w:r>
      <w:r>
        <w:rPr>
          <w:sz w:val="28"/>
          <w:szCs w:val="28"/>
        </w:rPr>
        <w:t xml:space="preserve"> свободни</w:t>
      </w:r>
      <w:r w:rsidRPr="009439D8">
        <w:rPr>
          <w:sz w:val="28"/>
          <w:szCs w:val="28"/>
        </w:rPr>
        <w:t xml:space="preserve"> длъжност</w:t>
      </w:r>
      <w:r>
        <w:rPr>
          <w:sz w:val="28"/>
          <w:szCs w:val="28"/>
        </w:rPr>
        <w:t>и</w:t>
      </w:r>
      <w:r w:rsidRPr="00DD104D">
        <w:rPr>
          <w:sz w:val="28"/>
          <w:szCs w:val="28"/>
        </w:rPr>
        <w:t>;</w:t>
      </w:r>
    </w:p>
    <w:p w:rsidR="0017488D" w:rsidRDefault="0017488D" w:rsidP="0017488D">
      <w:pPr>
        <w:pStyle w:val="a3"/>
        <w:numPr>
          <w:ilvl w:val="0"/>
          <w:numId w:val="4"/>
        </w:numPr>
        <w:autoSpaceDE w:val="0"/>
        <w:autoSpaceDN w:val="0"/>
        <w:adjustRightInd w:val="0"/>
        <w:jc w:val="both"/>
        <w:rPr>
          <w:sz w:val="28"/>
          <w:szCs w:val="28"/>
        </w:rPr>
      </w:pPr>
      <w:r w:rsidRPr="009439D8">
        <w:rPr>
          <w:sz w:val="28"/>
          <w:szCs w:val="28"/>
        </w:rPr>
        <w:t xml:space="preserve">Окръжна прокуратура </w:t>
      </w:r>
      <w:r>
        <w:rPr>
          <w:sz w:val="28"/>
          <w:szCs w:val="28"/>
        </w:rPr>
        <w:t>–</w:t>
      </w:r>
      <w:r w:rsidRPr="009439D8">
        <w:rPr>
          <w:sz w:val="28"/>
          <w:szCs w:val="28"/>
        </w:rPr>
        <w:t xml:space="preserve"> Плевен </w:t>
      </w:r>
      <w:r>
        <w:rPr>
          <w:sz w:val="28"/>
          <w:szCs w:val="28"/>
        </w:rPr>
        <w:t>–</w:t>
      </w:r>
      <w:r w:rsidRPr="009439D8">
        <w:rPr>
          <w:sz w:val="28"/>
          <w:szCs w:val="28"/>
        </w:rPr>
        <w:t xml:space="preserve"> 2 </w:t>
      </w:r>
      <w:r w:rsidRPr="006907D2">
        <w:rPr>
          <w:sz w:val="28"/>
          <w:szCs w:val="28"/>
        </w:rPr>
        <w:t>(</w:t>
      </w:r>
      <w:r w:rsidRPr="009439D8">
        <w:rPr>
          <w:sz w:val="28"/>
          <w:szCs w:val="28"/>
        </w:rPr>
        <w:t>две</w:t>
      </w:r>
      <w:r w:rsidRPr="006907D2">
        <w:rPr>
          <w:sz w:val="28"/>
          <w:szCs w:val="28"/>
        </w:rPr>
        <w:t>)</w:t>
      </w:r>
      <w:r w:rsidRPr="009439D8">
        <w:rPr>
          <w:sz w:val="28"/>
          <w:szCs w:val="28"/>
        </w:rPr>
        <w:t xml:space="preserve"> свободни длъжности;</w:t>
      </w:r>
    </w:p>
    <w:p w:rsidR="0017488D" w:rsidRDefault="0017488D" w:rsidP="0017488D">
      <w:pPr>
        <w:pStyle w:val="a3"/>
        <w:numPr>
          <w:ilvl w:val="0"/>
          <w:numId w:val="4"/>
        </w:numPr>
        <w:autoSpaceDE w:val="0"/>
        <w:autoSpaceDN w:val="0"/>
        <w:adjustRightInd w:val="0"/>
        <w:jc w:val="both"/>
        <w:rPr>
          <w:sz w:val="28"/>
          <w:szCs w:val="28"/>
        </w:rPr>
      </w:pPr>
      <w:r w:rsidRPr="009439D8">
        <w:rPr>
          <w:sz w:val="28"/>
          <w:szCs w:val="28"/>
        </w:rPr>
        <w:t xml:space="preserve">Окръжна прокуратура </w:t>
      </w:r>
      <w:r>
        <w:rPr>
          <w:sz w:val="28"/>
          <w:szCs w:val="28"/>
        </w:rPr>
        <w:t>–</w:t>
      </w:r>
      <w:r w:rsidRPr="009439D8">
        <w:rPr>
          <w:sz w:val="28"/>
          <w:szCs w:val="28"/>
        </w:rPr>
        <w:t xml:space="preserve"> </w:t>
      </w:r>
      <w:r>
        <w:rPr>
          <w:sz w:val="28"/>
          <w:szCs w:val="28"/>
        </w:rPr>
        <w:t>Габрово</w:t>
      </w:r>
      <w:r w:rsidRPr="009439D8">
        <w:rPr>
          <w:sz w:val="28"/>
          <w:szCs w:val="28"/>
        </w:rPr>
        <w:t xml:space="preserve"> </w:t>
      </w:r>
      <w:r>
        <w:rPr>
          <w:sz w:val="28"/>
          <w:szCs w:val="28"/>
        </w:rPr>
        <w:t>–</w:t>
      </w:r>
      <w:r w:rsidRPr="009439D8">
        <w:rPr>
          <w:sz w:val="28"/>
          <w:szCs w:val="28"/>
        </w:rPr>
        <w:t xml:space="preserve"> </w:t>
      </w:r>
      <w:r w:rsidRPr="00DD104D">
        <w:rPr>
          <w:sz w:val="28"/>
          <w:szCs w:val="28"/>
        </w:rPr>
        <w:t xml:space="preserve">1 </w:t>
      </w:r>
      <w:r w:rsidRPr="006907D2">
        <w:rPr>
          <w:sz w:val="28"/>
          <w:szCs w:val="28"/>
        </w:rPr>
        <w:t>(</w:t>
      </w:r>
      <w:r w:rsidRPr="00DD104D">
        <w:rPr>
          <w:sz w:val="28"/>
          <w:szCs w:val="28"/>
        </w:rPr>
        <w:t>една</w:t>
      </w:r>
      <w:r w:rsidRPr="006907D2">
        <w:rPr>
          <w:sz w:val="28"/>
          <w:szCs w:val="28"/>
        </w:rPr>
        <w:t>)</w:t>
      </w:r>
      <w:r w:rsidRPr="00DD104D">
        <w:rPr>
          <w:sz w:val="28"/>
          <w:szCs w:val="28"/>
        </w:rPr>
        <w:t xml:space="preserve"> свободна длъжност;</w:t>
      </w:r>
    </w:p>
    <w:p w:rsidR="0017488D" w:rsidRDefault="0017488D" w:rsidP="0017488D">
      <w:pPr>
        <w:pStyle w:val="a3"/>
        <w:numPr>
          <w:ilvl w:val="0"/>
          <w:numId w:val="4"/>
        </w:numPr>
        <w:autoSpaceDE w:val="0"/>
        <w:autoSpaceDN w:val="0"/>
        <w:adjustRightInd w:val="0"/>
        <w:jc w:val="both"/>
        <w:rPr>
          <w:sz w:val="28"/>
          <w:szCs w:val="28"/>
        </w:rPr>
      </w:pPr>
      <w:r w:rsidRPr="009439D8">
        <w:rPr>
          <w:sz w:val="28"/>
          <w:szCs w:val="28"/>
        </w:rPr>
        <w:t xml:space="preserve">Окръжна прокуратура </w:t>
      </w:r>
      <w:r>
        <w:rPr>
          <w:sz w:val="28"/>
          <w:szCs w:val="28"/>
        </w:rPr>
        <w:t>–</w:t>
      </w:r>
      <w:r w:rsidRPr="009439D8">
        <w:rPr>
          <w:sz w:val="28"/>
          <w:szCs w:val="28"/>
        </w:rPr>
        <w:t xml:space="preserve"> </w:t>
      </w:r>
      <w:r>
        <w:rPr>
          <w:sz w:val="28"/>
          <w:szCs w:val="28"/>
        </w:rPr>
        <w:t>Русе</w:t>
      </w:r>
      <w:r w:rsidRPr="009439D8">
        <w:rPr>
          <w:sz w:val="28"/>
          <w:szCs w:val="28"/>
        </w:rPr>
        <w:t xml:space="preserve"> </w:t>
      </w:r>
      <w:r>
        <w:rPr>
          <w:sz w:val="28"/>
          <w:szCs w:val="28"/>
        </w:rPr>
        <w:t>–</w:t>
      </w:r>
      <w:r w:rsidRPr="009439D8">
        <w:rPr>
          <w:sz w:val="28"/>
          <w:szCs w:val="28"/>
        </w:rPr>
        <w:t xml:space="preserve"> </w:t>
      </w:r>
      <w:r w:rsidRPr="00DD104D">
        <w:rPr>
          <w:sz w:val="28"/>
          <w:szCs w:val="28"/>
        </w:rPr>
        <w:t xml:space="preserve">1 </w:t>
      </w:r>
      <w:r w:rsidRPr="006907D2">
        <w:rPr>
          <w:sz w:val="28"/>
          <w:szCs w:val="28"/>
        </w:rPr>
        <w:t>(</w:t>
      </w:r>
      <w:r w:rsidRPr="00DD104D">
        <w:rPr>
          <w:sz w:val="28"/>
          <w:szCs w:val="28"/>
        </w:rPr>
        <w:t>една</w:t>
      </w:r>
      <w:r w:rsidRPr="006907D2">
        <w:rPr>
          <w:sz w:val="28"/>
          <w:szCs w:val="28"/>
        </w:rPr>
        <w:t>)</w:t>
      </w:r>
      <w:r w:rsidRPr="00DD104D">
        <w:rPr>
          <w:sz w:val="28"/>
          <w:szCs w:val="28"/>
        </w:rPr>
        <w:t xml:space="preserve"> свободна длъжност;</w:t>
      </w:r>
    </w:p>
    <w:p w:rsidR="0017488D" w:rsidRDefault="0017488D" w:rsidP="0017488D">
      <w:pPr>
        <w:pStyle w:val="a3"/>
        <w:numPr>
          <w:ilvl w:val="0"/>
          <w:numId w:val="4"/>
        </w:numPr>
        <w:autoSpaceDE w:val="0"/>
        <w:autoSpaceDN w:val="0"/>
        <w:adjustRightInd w:val="0"/>
        <w:jc w:val="both"/>
        <w:rPr>
          <w:sz w:val="28"/>
          <w:szCs w:val="28"/>
        </w:rPr>
      </w:pPr>
      <w:r w:rsidRPr="009439D8">
        <w:rPr>
          <w:sz w:val="28"/>
          <w:szCs w:val="28"/>
        </w:rPr>
        <w:t xml:space="preserve">Окръжна прокуратура </w:t>
      </w:r>
      <w:r>
        <w:rPr>
          <w:sz w:val="28"/>
          <w:szCs w:val="28"/>
        </w:rPr>
        <w:t>–</w:t>
      </w:r>
      <w:r w:rsidRPr="009439D8">
        <w:rPr>
          <w:sz w:val="28"/>
          <w:szCs w:val="28"/>
        </w:rPr>
        <w:t xml:space="preserve"> </w:t>
      </w:r>
      <w:r>
        <w:rPr>
          <w:sz w:val="28"/>
          <w:szCs w:val="28"/>
        </w:rPr>
        <w:t>Ловеч</w:t>
      </w:r>
      <w:r w:rsidRPr="009439D8">
        <w:rPr>
          <w:sz w:val="28"/>
          <w:szCs w:val="28"/>
        </w:rPr>
        <w:t xml:space="preserve"> </w:t>
      </w:r>
      <w:r>
        <w:rPr>
          <w:sz w:val="28"/>
          <w:szCs w:val="28"/>
        </w:rPr>
        <w:t>–</w:t>
      </w:r>
      <w:r w:rsidRPr="009439D8">
        <w:rPr>
          <w:sz w:val="28"/>
          <w:szCs w:val="28"/>
        </w:rPr>
        <w:t xml:space="preserve"> </w:t>
      </w:r>
      <w:r w:rsidRPr="00DD104D">
        <w:rPr>
          <w:sz w:val="28"/>
          <w:szCs w:val="28"/>
        </w:rPr>
        <w:t xml:space="preserve">1 </w:t>
      </w:r>
      <w:r w:rsidRPr="006907D2">
        <w:rPr>
          <w:sz w:val="28"/>
          <w:szCs w:val="28"/>
        </w:rPr>
        <w:t>(</w:t>
      </w:r>
      <w:r w:rsidRPr="00DD104D">
        <w:rPr>
          <w:sz w:val="28"/>
          <w:szCs w:val="28"/>
        </w:rPr>
        <w:t>една</w:t>
      </w:r>
      <w:r w:rsidRPr="006907D2">
        <w:rPr>
          <w:sz w:val="28"/>
          <w:szCs w:val="28"/>
        </w:rPr>
        <w:t>)</w:t>
      </w:r>
      <w:r w:rsidRPr="00DD104D">
        <w:rPr>
          <w:sz w:val="28"/>
          <w:szCs w:val="28"/>
        </w:rPr>
        <w:t xml:space="preserve"> свободна длъжност;</w:t>
      </w:r>
    </w:p>
    <w:p w:rsidR="0017488D" w:rsidRPr="009439D8" w:rsidRDefault="0017488D" w:rsidP="0017488D">
      <w:pPr>
        <w:pStyle w:val="a3"/>
        <w:numPr>
          <w:ilvl w:val="0"/>
          <w:numId w:val="4"/>
        </w:numPr>
        <w:autoSpaceDE w:val="0"/>
        <w:autoSpaceDN w:val="0"/>
        <w:adjustRightInd w:val="0"/>
        <w:jc w:val="both"/>
        <w:rPr>
          <w:sz w:val="28"/>
          <w:szCs w:val="28"/>
        </w:rPr>
      </w:pPr>
      <w:r w:rsidRPr="009439D8">
        <w:rPr>
          <w:sz w:val="28"/>
          <w:szCs w:val="28"/>
        </w:rPr>
        <w:t xml:space="preserve">Окръжна прокуратура </w:t>
      </w:r>
      <w:r>
        <w:rPr>
          <w:sz w:val="28"/>
          <w:szCs w:val="28"/>
        </w:rPr>
        <w:t>–</w:t>
      </w:r>
      <w:r w:rsidRPr="009439D8">
        <w:rPr>
          <w:sz w:val="28"/>
          <w:szCs w:val="28"/>
        </w:rPr>
        <w:t xml:space="preserve"> </w:t>
      </w:r>
      <w:r>
        <w:rPr>
          <w:sz w:val="28"/>
          <w:szCs w:val="28"/>
        </w:rPr>
        <w:t>Варна</w:t>
      </w:r>
      <w:r w:rsidRPr="009439D8">
        <w:rPr>
          <w:sz w:val="28"/>
          <w:szCs w:val="28"/>
        </w:rPr>
        <w:t xml:space="preserve"> </w:t>
      </w:r>
      <w:r>
        <w:rPr>
          <w:sz w:val="28"/>
          <w:szCs w:val="28"/>
        </w:rPr>
        <w:t>–</w:t>
      </w:r>
      <w:r w:rsidRPr="00D85054">
        <w:rPr>
          <w:sz w:val="28"/>
          <w:szCs w:val="28"/>
        </w:rPr>
        <w:t xml:space="preserve"> 4 </w:t>
      </w:r>
      <w:r w:rsidRPr="006907D2">
        <w:rPr>
          <w:sz w:val="28"/>
          <w:szCs w:val="28"/>
        </w:rPr>
        <w:t>(</w:t>
      </w:r>
      <w:r w:rsidRPr="00D85054">
        <w:rPr>
          <w:sz w:val="28"/>
          <w:szCs w:val="28"/>
        </w:rPr>
        <w:t>четири</w:t>
      </w:r>
      <w:r w:rsidRPr="006907D2">
        <w:rPr>
          <w:sz w:val="28"/>
          <w:szCs w:val="28"/>
        </w:rPr>
        <w:t>)</w:t>
      </w:r>
      <w:r w:rsidRPr="00D85054">
        <w:rPr>
          <w:sz w:val="28"/>
          <w:szCs w:val="28"/>
        </w:rPr>
        <w:t xml:space="preserve"> свободни длъжности;</w:t>
      </w:r>
    </w:p>
    <w:p w:rsidR="0017488D" w:rsidRDefault="0017488D" w:rsidP="0017488D">
      <w:pPr>
        <w:pStyle w:val="a3"/>
        <w:numPr>
          <w:ilvl w:val="0"/>
          <w:numId w:val="4"/>
        </w:numPr>
        <w:autoSpaceDE w:val="0"/>
        <w:autoSpaceDN w:val="0"/>
        <w:adjustRightInd w:val="0"/>
        <w:jc w:val="both"/>
        <w:rPr>
          <w:sz w:val="28"/>
          <w:szCs w:val="28"/>
        </w:rPr>
      </w:pPr>
      <w:r w:rsidRPr="009439D8">
        <w:rPr>
          <w:sz w:val="28"/>
          <w:szCs w:val="28"/>
        </w:rPr>
        <w:t xml:space="preserve">Окръжна прокуратура </w:t>
      </w:r>
      <w:r>
        <w:rPr>
          <w:sz w:val="28"/>
          <w:szCs w:val="28"/>
        </w:rPr>
        <w:t>–</w:t>
      </w:r>
      <w:r w:rsidRPr="009439D8">
        <w:rPr>
          <w:sz w:val="28"/>
          <w:szCs w:val="28"/>
        </w:rPr>
        <w:t xml:space="preserve"> Шумен </w:t>
      </w:r>
      <w:r>
        <w:rPr>
          <w:sz w:val="28"/>
          <w:szCs w:val="28"/>
        </w:rPr>
        <w:t>–</w:t>
      </w:r>
      <w:r w:rsidRPr="009439D8">
        <w:rPr>
          <w:sz w:val="28"/>
          <w:szCs w:val="28"/>
        </w:rPr>
        <w:t xml:space="preserve"> </w:t>
      </w:r>
      <w:r>
        <w:rPr>
          <w:sz w:val="28"/>
          <w:szCs w:val="28"/>
        </w:rPr>
        <w:t>2</w:t>
      </w:r>
      <w:r w:rsidRPr="009439D8">
        <w:rPr>
          <w:sz w:val="28"/>
          <w:szCs w:val="28"/>
        </w:rPr>
        <w:t xml:space="preserve"> </w:t>
      </w:r>
      <w:r w:rsidRPr="006907D2">
        <w:rPr>
          <w:sz w:val="28"/>
          <w:szCs w:val="28"/>
        </w:rPr>
        <w:t>(</w:t>
      </w:r>
      <w:r>
        <w:rPr>
          <w:sz w:val="28"/>
          <w:szCs w:val="28"/>
        </w:rPr>
        <w:t>две</w:t>
      </w:r>
      <w:r w:rsidRPr="006907D2">
        <w:rPr>
          <w:sz w:val="28"/>
          <w:szCs w:val="28"/>
        </w:rPr>
        <w:t>)</w:t>
      </w:r>
      <w:r w:rsidRPr="009439D8">
        <w:rPr>
          <w:sz w:val="28"/>
          <w:szCs w:val="28"/>
        </w:rPr>
        <w:t xml:space="preserve"> свободн</w:t>
      </w:r>
      <w:r>
        <w:rPr>
          <w:sz w:val="28"/>
          <w:szCs w:val="28"/>
        </w:rPr>
        <w:t>и</w:t>
      </w:r>
      <w:r w:rsidRPr="009439D8">
        <w:rPr>
          <w:sz w:val="28"/>
          <w:szCs w:val="28"/>
        </w:rPr>
        <w:t xml:space="preserve"> длъжност</w:t>
      </w:r>
      <w:r>
        <w:rPr>
          <w:sz w:val="28"/>
          <w:szCs w:val="28"/>
        </w:rPr>
        <w:t>и</w:t>
      </w:r>
      <w:r w:rsidRPr="009439D8">
        <w:rPr>
          <w:sz w:val="28"/>
          <w:szCs w:val="28"/>
        </w:rPr>
        <w:t>;</w:t>
      </w:r>
    </w:p>
    <w:p w:rsidR="0017488D" w:rsidRPr="009439D8" w:rsidRDefault="0017488D" w:rsidP="0017488D">
      <w:pPr>
        <w:pStyle w:val="a3"/>
        <w:numPr>
          <w:ilvl w:val="0"/>
          <w:numId w:val="4"/>
        </w:numPr>
        <w:autoSpaceDE w:val="0"/>
        <w:autoSpaceDN w:val="0"/>
        <w:adjustRightInd w:val="0"/>
        <w:jc w:val="both"/>
        <w:rPr>
          <w:sz w:val="28"/>
          <w:szCs w:val="28"/>
        </w:rPr>
      </w:pPr>
      <w:r w:rsidRPr="009439D8">
        <w:rPr>
          <w:sz w:val="28"/>
          <w:szCs w:val="28"/>
        </w:rPr>
        <w:t xml:space="preserve">Окръжна прокуратура – </w:t>
      </w:r>
      <w:r>
        <w:rPr>
          <w:sz w:val="28"/>
          <w:szCs w:val="28"/>
        </w:rPr>
        <w:t>Силистра</w:t>
      </w:r>
      <w:r w:rsidRPr="009439D8">
        <w:rPr>
          <w:sz w:val="28"/>
          <w:szCs w:val="28"/>
        </w:rPr>
        <w:t xml:space="preserve"> </w:t>
      </w:r>
      <w:r>
        <w:rPr>
          <w:sz w:val="28"/>
          <w:szCs w:val="28"/>
        </w:rPr>
        <w:t xml:space="preserve">– </w:t>
      </w:r>
      <w:r w:rsidRPr="009439D8">
        <w:rPr>
          <w:sz w:val="28"/>
          <w:szCs w:val="28"/>
        </w:rPr>
        <w:t xml:space="preserve">1 </w:t>
      </w:r>
      <w:r w:rsidRPr="006907D2">
        <w:rPr>
          <w:sz w:val="28"/>
          <w:szCs w:val="28"/>
        </w:rPr>
        <w:t>(</w:t>
      </w:r>
      <w:r w:rsidRPr="009439D8">
        <w:rPr>
          <w:sz w:val="28"/>
          <w:szCs w:val="28"/>
        </w:rPr>
        <w:t>една</w:t>
      </w:r>
      <w:r w:rsidRPr="006907D2">
        <w:rPr>
          <w:sz w:val="28"/>
          <w:szCs w:val="28"/>
        </w:rPr>
        <w:t>)</w:t>
      </w:r>
      <w:r w:rsidRPr="009439D8">
        <w:rPr>
          <w:sz w:val="28"/>
          <w:szCs w:val="28"/>
        </w:rPr>
        <w:t xml:space="preserve"> свободна длъжност;</w:t>
      </w:r>
    </w:p>
    <w:p w:rsidR="0017488D" w:rsidRDefault="0017488D" w:rsidP="0017488D">
      <w:pPr>
        <w:pStyle w:val="a3"/>
        <w:numPr>
          <w:ilvl w:val="0"/>
          <w:numId w:val="4"/>
        </w:numPr>
        <w:autoSpaceDE w:val="0"/>
        <w:autoSpaceDN w:val="0"/>
        <w:adjustRightInd w:val="0"/>
        <w:jc w:val="both"/>
        <w:rPr>
          <w:sz w:val="28"/>
          <w:szCs w:val="28"/>
        </w:rPr>
      </w:pPr>
      <w:r w:rsidRPr="009439D8">
        <w:rPr>
          <w:sz w:val="28"/>
          <w:szCs w:val="28"/>
        </w:rPr>
        <w:t xml:space="preserve">Окръжна прокуратура </w:t>
      </w:r>
      <w:r>
        <w:rPr>
          <w:sz w:val="28"/>
          <w:szCs w:val="28"/>
        </w:rPr>
        <w:t>–</w:t>
      </w:r>
      <w:r w:rsidRPr="009439D8">
        <w:rPr>
          <w:sz w:val="28"/>
          <w:szCs w:val="28"/>
        </w:rPr>
        <w:t xml:space="preserve"> Бургас </w:t>
      </w:r>
      <w:r>
        <w:rPr>
          <w:sz w:val="28"/>
          <w:szCs w:val="28"/>
        </w:rPr>
        <w:t>–</w:t>
      </w:r>
      <w:r w:rsidRPr="009439D8">
        <w:rPr>
          <w:sz w:val="28"/>
          <w:szCs w:val="28"/>
        </w:rPr>
        <w:t xml:space="preserve"> </w:t>
      </w:r>
      <w:r w:rsidRPr="006D49C0">
        <w:rPr>
          <w:sz w:val="28"/>
          <w:szCs w:val="28"/>
        </w:rPr>
        <w:t xml:space="preserve">3 </w:t>
      </w:r>
      <w:r w:rsidRPr="006907D2">
        <w:rPr>
          <w:sz w:val="28"/>
          <w:szCs w:val="28"/>
        </w:rPr>
        <w:t>(</w:t>
      </w:r>
      <w:r w:rsidRPr="006D49C0">
        <w:rPr>
          <w:sz w:val="28"/>
          <w:szCs w:val="28"/>
        </w:rPr>
        <w:t>три</w:t>
      </w:r>
      <w:r>
        <w:rPr>
          <w:sz w:val="28"/>
          <w:szCs w:val="28"/>
        </w:rPr>
        <w:t>)</w:t>
      </w:r>
      <w:r w:rsidRPr="006D49C0">
        <w:rPr>
          <w:sz w:val="28"/>
          <w:szCs w:val="28"/>
        </w:rPr>
        <w:t xml:space="preserve"> свободни длъжности</w:t>
      </w:r>
      <w:r>
        <w:rPr>
          <w:sz w:val="28"/>
          <w:szCs w:val="28"/>
        </w:rPr>
        <w:t>;</w:t>
      </w:r>
    </w:p>
    <w:p w:rsidR="0017488D" w:rsidRPr="009439D8" w:rsidRDefault="0017488D" w:rsidP="0017488D">
      <w:pPr>
        <w:pStyle w:val="a3"/>
        <w:numPr>
          <w:ilvl w:val="0"/>
          <w:numId w:val="4"/>
        </w:numPr>
        <w:autoSpaceDE w:val="0"/>
        <w:autoSpaceDN w:val="0"/>
        <w:adjustRightInd w:val="0"/>
        <w:jc w:val="both"/>
        <w:rPr>
          <w:sz w:val="28"/>
          <w:szCs w:val="28"/>
        </w:rPr>
      </w:pPr>
      <w:r>
        <w:rPr>
          <w:sz w:val="28"/>
          <w:szCs w:val="28"/>
        </w:rPr>
        <w:t xml:space="preserve">Военно–окръжна прокуратура – София – </w:t>
      </w:r>
      <w:r w:rsidRPr="009439D8">
        <w:rPr>
          <w:sz w:val="28"/>
          <w:szCs w:val="28"/>
        </w:rPr>
        <w:t xml:space="preserve">1 </w:t>
      </w:r>
      <w:r w:rsidRPr="006907D2">
        <w:rPr>
          <w:sz w:val="28"/>
          <w:szCs w:val="28"/>
        </w:rPr>
        <w:t>(</w:t>
      </w:r>
      <w:r w:rsidRPr="009439D8">
        <w:rPr>
          <w:sz w:val="28"/>
          <w:szCs w:val="28"/>
        </w:rPr>
        <w:t>една</w:t>
      </w:r>
      <w:r w:rsidRPr="006907D2">
        <w:rPr>
          <w:sz w:val="28"/>
          <w:szCs w:val="28"/>
        </w:rPr>
        <w:t>)</w:t>
      </w:r>
      <w:r w:rsidRPr="009439D8">
        <w:rPr>
          <w:sz w:val="28"/>
          <w:szCs w:val="28"/>
        </w:rPr>
        <w:t xml:space="preserve"> свободна длъжн</w:t>
      </w:r>
      <w:r>
        <w:rPr>
          <w:sz w:val="28"/>
          <w:szCs w:val="28"/>
        </w:rPr>
        <w:t>ост.</w:t>
      </w:r>
    </w:p>
    <w:p w:rsidR="0017488D" w:rsidRPr="005C0A76" w:rsidRDefault="0017488D" w:rsidP="0017488D">
      <w:pPr>
        <w:autoSpaceDE w:val="0"/>
        <w:autoSpaceDN w:val="0"/>
        <w:adjustRightInd w:val="0"/>
        <w:ind w:firstLine="284"/>
        <w:jc w:val="both"/>
        <w:rPr>
          <w:b/>
          <w:iCs/>
          <w:sz w:val="14"/>
          <w:szCs w:val="28"/>
        </w:rPr>
      </w:pPr>
    </w:p>
    <w:p w:rsidR="0017488D" w:rsidRPr="006D4BCC" w:rsidRDefault="0017488D" w:rsidP="0017488D">
      <w:pPr>
        <w:autoSpaceDE w:val="0"/>
        <w:autoSpaceDN w:val="0"/>
        <w:adjustRightInd w:val="0"/>
        <w:jc w:val="both"/>
        <w:rPr>
          <w:iCs/>
          <w:sz w:val="28"/>
          <w:szCs w:val="28"/>
        </w:rPr>
      </w:pPr>
      <w:r>
        <w:rPr>
          <w:b/>
          <w:iCs/>
          <w:sz w:val="28"/>
          <w:szCs w:val="28"/>
        </w:rPr>
        <w:t>5</w:t>
      </w:r>
      <w:r w:rsidRPr="002F2CC4">
        <w:rPr>
          <w:b/>
          <w:iCs/>
          <w:sz w:val="28"/>
          <w:szCs w:val="28"/>
        </w:rPr>
        <w:t>.2.</w:t>
      </w:r>
      <w:r w:rsidRPr="00EE58A4">
        <w:rPr>
          <w:b/>
          <w:iCs/>
          <w:sz w:val="28"/>
          <w:szCs w:val="28"/>
        </w:rPr>
        <w:t xml:space="preserve"> ПРЕДЛАГА НА ПРОКУРОРСКАТА КОЛЕГИЯ НА ВИСШИЯ СЪДЕБЕН СЪВЕТ</w:t>
      </w:r>
      <w:r w:rsidRPr="00EE58A4">
        <w:rPr>
          <w:iCs/>
          <w:sz w:val="28"/>
          <w:szCs w:val="28"/>
        </w:rPr>
        <w:t xml:space="preserve">, на основание чл. 188, ал. 1 от ЗСВ, </w:t>
      </w:r>
      <w:r w:rsidRPr="00EE58A4">
        <w:rPr>
          <w:b/>
          <w:iCs/>
          <w:sz w:val="28"/>
          <w:szCs w:val="28"/>
        </w:rPr>
        <w:t>ДА ОБЯВИ</w:t>
      </w:r>
      <w:r w:rsidRPr="00EE58A4">
        <w:rPr>
          <w:iCs/>
          <w:sz w:val="28"/>
          <w:szCs w:val="28"/>
        </w:rPr>
        <w:t xml:space="preserve"> </w:t>
      </w:r>
      <w:r>
        <w:rPr>
          <w:iCs/>
          <w:sz w:val="28"/>
          <w:szCs w:val="28"/>
          <w:lang w:val="en-US"/>
        </w:rPr>
        <w:t>1</w:t>
      </w:r>
      <w:r w:rsidRPr="005F2D98">
        <w:rPr>
          <w:iCs/>
          <w:sz w:val="28"/>
          <w:szCs w:val="28"/>
        </w:rPr>
        <w:t> </w:t>
      </w:r>
      <w:r w:rsidRPr="005F2D98">
        <w:rPr>
          <w:iCs/>
          <w:sz w:val="28"/>
          <w:szCs w:val="28"/>
          <w:lang w:val="en-US"/>
        </w:rPr>
        <w:t>(</w:t>
      </w:r>
      <w:r>
        <w:rPr>
          <w:iCs/>
          <w:sz w:val="28"/>
          <w:szCs w:val="28"/>
        </w:rPr>
        <w:t>една</w:t>
      </w:r>
      <w:r w:rsidRPr="005F2D98">
        <w:rPr>
          <w:iCs/>
          <w:sz w:val="28"/>
          <w:szCs w:val="28"/>
          <w:lang w:val="en-US"/>
        </w:rPr>
        <w:t>)</w:t>
      </w:r>
      <w:r w:rsidRPr="00EE58A4">
        <w:rPr>
          <w:iCs/>
          <w:sz w:val="28"/>
          <w:szCs w:val="28"/>
        </w:rPr>
        <w:t xml:space="preserve"> длъжност „прокурор“</w:t>
      </w:r>
      <w:r>
        <w:rPr>
          <w:iCs/>
          <w:sz w:val="28"/>
          <w:szCs w:val="28"/>
        </w:rPr>
        <w:t xml:space="preserve"> в Окръжна прокуратура – Търговище</w:t>
      </w:r>
      <w:r w:rsidRPr="00EE58A4">
        <w:rPr>
          <w:iCs/>
          <w:sz w:val="28"/>
          <w:szCs w:val="28"/>
        </w:rPr>
        <w:t>, ко</w:t>
      </w:r>
      <w:r>
        <w:rPr>
          <w:iCs/>
          <w:sz w:val="28"/>
          <w:szCs w:val="28"/>
        </w:rPr>
        <w:t>я</w:t>
      </w:r>
      <w:r w:rsidRPr="00EE58A4">
        <w:rPr>
          <w:iCs/>
          <w:sz w:val="28"/>
          <w:szCs w:val="28"/>
        </w:rPr>
        <w:t>то предсто</w:t>
      </w:r>
      <w:r>
        <w:rPr>
          <w:iCs/>
          <w:sz w:val="28"/>
          <w:szCs w:val="28"/>
        </w:rPr>
        <w:t>и</w:t>
      </w:r>
      <w:r w:rsidRPr="00EE58A4">
        <w:rPr>
          <w:iCs/>
          <w:sz w:val="28"/>
          <w:szCs w:val="28"/>
        </w:rPr>
        <w:t xml:space="preserve"> да се овакант</w:t>
      </w:r>
      <w:r>
        <w:rPr>
          <w:iCs/>
          <w:sz w:val="28"/>
          <w:szCs w:val="28"/>
        </w:rPr>
        <w:t>и</w:t>
      </w:r>
      <w:r w:rsidRPr="00EE58A4">
        <w:rPr>
          <w:iCs/>
          <w:sz w:val="28"/>
          <w:szCs w:val="28"/>
        </w:rPr>
        <w:t>, на основание чл. 165, ал.</w:t>
      </w:r>
      <w:r>
        <w:rPr>
          <w:iCs/>
          <w:sz w:val="28"/>
          <w:szCs w:val="28"/>
        </w:rPr>
        <w:t xml:space="preserve"> </w:t>
      </w:r>
      <w:r w:rsidRPr="00EE58A4">
        <w:rPr>
          <w:iCs/>
          <w:sz w:val="28"/>
          <w:szCs w:val="28"/>
        </w:rPr>
        <w:t xml:space="preserve">1, </w:t>
      </w:r>
      <w:r>
        <w:rPr>
          <w:iCs/>
          <w:sz w:val="28"/>
          <w:szCs w:val="28"/>
        </w:rPr>
        <w:t xml:space="preserve">т. 2 </w:t>
      </w:r>
      <w:r w:rsidRPr="00EE58A4">
        <w:rPr>
          <w:iCs/>
          <w:sz w:val="28"/>
          <w:szCs w:val="28"/>
        </w:rPr>
        <w:t xml:space="preserve">от ЗСВ, </w:t>
      </w:r>
      <w:r>
        <w:rPr>
          <w:iCs/>
          <w:sz w:val="28"/>
          <w:szCs w:val="28"/>
        </w:rPr>
        <w:t>считано от</w:t>
      </w:r>
      <w:r w:rsidRPr="006D4BCC">
        <w:rPr>
          <w:iCs/>
          <w:sz w:val="28"/>
          <w:szCs w:val="28"/>
        </w:rPr>
        <w:t xml:space="preserve"> 01.10.2025 г.</w:t>
      </w:r>
      <w:r>
        <w:rPr>
          <w:iCs/>
          <w:sz w:val="28"/>
          <w:szCs w:val="28"/>
        </w:rPr>
        <w:t xml:space="preserve">, съгласно решение на Прокурорската колегия на Висшия съдебен съвет по </w:t>
      </w:r>
      <w:r w:rsidR="00297056">
        <w:rPr>
          <w:iCs/>
          <w:sz w:val="28"/>
          <w:szCs w:val="28"/>
        </w:rPr>
        <w:t xml:space="preserve"> </w:t>
      </w:r>
      <w:r>
        <w:rPr>
          <w:iCs/>
          <w:sz w:val="28"/>
          <w:szCs w:val="28"/>
        </w:rPr>
        <w:t>протокол № 30/17.09.</w:t>
      </w:r>
      <w:r w:rsidR="00297056">
        <w:rPr>
          <w:iCs/>
          <w:sz w:val="28"/>
          <w:szCs w:val="28"/>
        </w:rPr>
        <w:t xml:space="preserve">   </w:t>
      </w:r>
      <w:r>
        <w:rPr>
          <w:iCs/>
          <w:sz w:val="28"/>
          <w:szCs w:val="28"/>
        </w:rPr>
        <w:t>2025 г.</w:t>
      </w:r>
    </w:p>
    <w:p w:rsidR="0017488D" w:rsidRDefault="0017488D" w:rsidP="0017488D">
      <w:pPr>
        <w:autoSpaceDE w:val="0"/>
        <w:autoSpaceDN w:val="0"/>
        <w:adjustRightInd w:val="0"/>
        <w:jc w:val="both"/>
        <w:rPr>
          <w:b/>
          <w:bCs/>
          <w:sz w:val="28"/>
          <w:szCs w:val="28"/>
        </w:rPr>
      </w:pPr>
    </w:p>
    <w:p w:rsidR="0017488D" w:rsidRDefault="0017488D" w:rsidP="0017488D">
      <w:pPr>
        <w:autoSpaceDE w:val="0"/>
        <w:autoSpaceDN w:val="0"/>
        <w:adjustRightInd w:val="0"/>
        <w:jc w:val="both"/>
        <w:rPr>
          <w:sz w:val="28"/>
          <w:szCs w:val="28"/>
        </w:rPr>
      </w:pPr>
      <w:r>
        <w:rPr>
          <w:b/>
          <w:bCs/>
          <w:sz w:val="28"/>
          <w:szCs w:val="28"/>
        </w:rPr>
        <w:t>5</w:t>
      </w:r>
      <w:r w:rsidRPr="004019CE">
        <w:rPr>
          <w:b/>
          <w:bCs/>
          <w:sz w:val="28"/>
          <w:szCs w:val="28"/>
        </w:rPr>
        <w:t>.3</w:t>
      </w:r>
      <w:r w:rsidRPr="00A31E89">
        <w:rPr>
          <w:bCs/>
          <w:sz w:val="28"/>
          <w:szCs w:val="28"/>
        </w:rPr>
        <w:t>.</w:t>
      </w:r>
      <w:r w:rsidRPr="00EE58A4">
        <w:rPr>
          <w:b/>
          <w:bCs/>
          <w:sz w:val="28"/>
          <w:szCs w:val="28"/>
        </w:rPr>
        <w:t xml:space="preserve"> ПРЕДЛАГА НА ПРОКУРОРСКАТА КОЛЕГИЯ НА ВИСШИЯ СЪДЕБЕН СЪВЕТ</w:t>
      </w:r>
      <w:r w:rsidRPr="009439D8">
        <w:rPr>
          <w:bCs/>
          <w:sz w:val="28"/>
          <w:szCs w:val="28"/>
        </w:rPr>
        <w:t>,</w:t>
      </w:r>
      <w:r w:rsidRPr="009439D8">
        <w:rPr>
          <w:sz w:val="28"/>
          <w:szCs w:val="28"/>
        </w:rPr>
        <w:t xml:space="preserve"> на основание чл. 188, ал. 1, във връзка с чл. 189, ал. 1 и ал. 2 от ЗСВ, </w:t>
      </w:r>
      <w:r w:rsidRPr="00D64A66">
        <w:rPr>
          <w:b/>
          <w:bCs/>
          <w:sz w:val="28"/>
          <w:szCs w:val="28"/>
        </w:rPr>
        <w:t>ДА ОПРЕДЕЛИ</w:t>
      </w:r>
      <w:r w:rsidRPr="00D64A66">
        <w:rPr>
          <w:b/>
          <w:sz w:val="28"/>
          <w:szCs w:val="28"/>
        </w:rPr>
        <w:t xml:space="preserve"> </w:t>
      </w:r>
      <w:r w:rsidRPr="0001362C">
        <w:rPr>
          <w:sz w:val="28"/>
          <w:szCs w:val="28"/>
        </w:rPr>
        <w:t>30 (тридесет)</w:t>
      </w:r>
      <w:r w:rsidRPr="009439D8">
        <w:rPr>
          <w:sz w:val="28"/>
          <w:szCs w:val="28"/>
        </w:rPr>
        <w:t xml:space="preserve"> длъжности, които да се заемат след конкурс за повишаване в длъжност „прокурор“ в окръжните прокуратури, от които </w:t>
      </w:r>
      <w:r w:rsidRPr="0001362C">
        <w:rPr>
          <w:sz w:val="28"/>
          <w:szCs w:val="28"/>
        </w:rPr>
        <w:t xml:space="preserve">29 </w:t>
      </w:r>
      <w:r w:rsidRPr="0001362C">
        <w:rPr>
          <w:sz w:val="28"/>
          <w:szCs w:val="28"/>
          <w:lang w:val="en-US"/>
        </w:rPr>
        <w:t>(</w:t>
      </w:r>
      <w:r w:rsidRPr="0001362C">
        <w:rPr>
          <w:sz w:val="28"/>
          <w:szCs w:val="28"/>
        </w:rPr>
        <w:t>двадесет и девет</w:t>
      </w:r>
      <w:r w:rsidRPr="0001362C">
        <w:rPr>
          <w:sz w:val="28"/>
          <w:szCs w:val="28"/>
          <w:lang w:val="en-US"/>
        </w:rPr>
        <w:t>)</w:t>
      </w:r>
      <w:r w:rsidRPr="009439D8">
        <w:rPr>
          <w:sz w:val="28"/>
          <w:szCs w:val="28"/>
        </w:rPr>
        <w:t xml:space="preserve"> свободни длъжности и </w:t>
      </w:r>
      <w:r>
        <w:rPr>
          <w:sz w:val="28"/>
          <w:szCs w:val="28"/>
        </w:rPr>
        <w:t>1</w:t>
      </w:r>
      <w:r w:rsidRPr="009439D8">
        <w:rPr>
          <w:sz w:val="28"/>
          <w:szCs w:val="28"/>
        </w:rPr>
        <w:t xml:space="preserve"> (</w:t>
      </w:r>
      <w:r>
        <w:rPr>
          <w:sz w:val="28"/>
          <w:szCs w:val="28"/>
        </w:rPr>
        <w:t>една</w:t>
      </w:r>
      <w:r w:rsidR="00DF55F5">
        <w:rPr>
          <w:sz w:val="28"/>
          <w:szCs w:val="28"/>
          <w:lang w:val="en-US"/>
        </w:rPr>
        <w:t>)</w:t>
      </w:r>
      <w:r>
        <w:rPr>
          <w:sz w:val="28"/>
          <w:szCs w:val="28"/>
        </w:rPr>
        <w:t xml:space="preserve"> длъжност</w:t>
      </w:r>
      <w:r w:rsidRPr="009439D8">
        <w:rPr>
          <w:sz w:val="28"/>
          <w:szCs w:val="28"/>
        </w:rPr>
        <w:t>, ко</w:t>
      </w:r>
      <w:r>
        <w:rPr>
          <w:sz w:val="28"/>
          <w:szCs w:val="28"/>
        </w:rPr>
        <w:t>я</w:t>
      </w:r>
      <w:r w:rsidRPr="009439D8">
        <w:rPr>
          <w:sz w:val="28"/>
          <w:szCs w:val="28"/>
        </w:rPr>
        <w:t>то предстои да се освобод</w:t>
      </w:r>
      <w:r>
        <w:rPr>
          <w:sz w:val="28"/>
          <w:szCs w:val="28"/>
        </w:rPr>
        <w:t>и</w:t>
      </w:r>
      <w:r w:rsidRPr="009439D8">
        <w:rPr>
          <w:sz w:val="28"/>
          <w:szCs w:val="28"/>
        </w:rPr>
        <w:t xml:space="preserve"> на основани</w:t>
      </w:r>
      <w:r>
        <w:rPr>
          <w:sz w:val="28"/>
          <w:szCs w:val="28"/>
        </w:rPr>
        <w:t>е чл. 165, ал. 1, т. 2 от ЗСВ, считано от 01.10.2025 г., както следва:</w:t>
      </w:r>
    </w:p>
    <w:p w:rsidR="0017488D" w:rsidRPr="00663524" w:rsidRDefault="0017488D" w:rsidP="0017488D">
      <w:pPr>
        <w:pStyle w:val="a3"/>
        <w:numPr>
          <w:ilvl w:val="0"/>
          <w:numId w:val="6"/>
        </w:numPr>
        <w:autoSpaceDE w:val="0"/>
        <w:autoSpaceDN w:val="0"/>
        <w:adjustRightInd w:val="0"/>
        <w:jc w:val="both"/>
        <w:rPr>
          <w:sz w:val="28"/>
          <w:szCs w:val="28"/>
        </w:rPr>
      </w:pPr>
      <w:r w:rsidRPr="00663524">
        <w:rPr>
          <w:sz w:val="28"/>
          <w:szCs w:val="28"/>
        </w:rPr>
        <w:t xml:space="preserve">Окръжна прокуратура – Благоевград – 2 </w:t>
      </w:r>
      <w:r w:rsidRPr="00663524">
        <w:rPr>
          <w:sz w:val="28"/>
          <w:szCs w:val="28"/>
          <w:lang w:val="en-US"/>
        </w:rPr>
        <w:t>(</w:t>
      </w:r>
      <w:r w:rsidRPr="00663524">
        <w:rPr>
          <w:sz w:val="28"/>
          <w:szCs w:val="28"/>
        </w:rPr>
        <w:t>две</w:t>
      </w:r>
      <w:r w:rsidRPr="00663524">
        <w:rPr>
          <w:sz w:val="28"/>
          <w:szCs w:val="28"/>
          <w:lang w:val="en-US"/>
        </w:rPr>
        <w:t>)</w:t>
      </w:r>
      <w:r w:rsidRPr="00663524">
        <w:rPr>
          <w:sz w:val="28"/>
          <w:szCs w:val="28"/>
        </w:rPr>
        <w:t xml:space="preserve"> длъжности;</w:t>
      </w:r>
    </w:p>
    <w:p w:rsidR="0017488D" w:rsidRPr="00663524" w:rsidRDefault="0017488D" w:rsidP="0017488D">
      <w:pPr>
        <w:pStyle w:val="a3"/>
        <w:numPr>
          <w:ilvl w:val="0"/>
          <w:numId w:val="6"/>
        </w:numPr>
        <w:autoSpaceDE w:val="0"/>
        <w:autoSpaceDN w:val="0"/>
        <w:adjustRightInd w:val="0"/>
        <w:jc w:val="both"/>
        <w:rPr>
          <w:sz w:val="28"/>
          <w:szCs w:val="28"/>
        </w:rPr>
      </w:pPr>
      <w:r w:rsidRPr="00663524">
        <w:rPr>
          <w:sz w:val="28"/>
          <w:szCs w:val="28"/>
        </w:rPr>
        <w:lastRenderedPageBreak/>
        <w:t xml:space="preserve">Окръжна прокуратура – Кюстендил – 1 </w:t>
      </w:r>
      <w:r w:rsidRPr="00663524">
        <w:rPr>
          <w:sz w:val="28"/>
          <w:szCs w:val="28"/>
          <w:lang w:val="en-US"/>
        </w:rPr>
        <w:t>(</w:t>
      </w:r>
      <w:r w:rsidRPr="00663524">
        <w:rPr>
          <w:sz w:val="28"/>
          <w:szCs w:val="28"/>
        </w:rPr>
        <w:t>една</w:t>
      </w:r>
      <w:r w:rsidRPr="00663524">
        <w:rPr>
          <w:sz w:val="28"/>
          <w:szCs w:val="28"/>
          <w:lang w:val="en-US"/>
        </w:rPr>
        <w:t>)</w:t>
      </w:r>
      <w:r w:rsidRPr="00663524">
        <w:rPr>
          <w:sz w:val="28"/>
          <w:szCs w:val="28"/>
        </w:rPr>
        <w:t xml:space="preserve"> длъжност;</w:t>
      </w:r>
    </w:p>
    <w:p w:rsidR="0017488D" w:rsidRPr="00663524" w:rsidRDefault="0017488D" w:rsidP="0017488D">
      <w:pPr>
        <w:pStyle w:val="a3"/>
        <w:numPr>
          <w:ilvl w:val="0"/>
          <w:numId w:val="6"/>
        </w:numPr>
        <w:autoSpaceDE w:val="0"/>
        <w:autoSpaceDN w:val="0"/>
        <w:adjustRightInd w:val="0"/>
        <w:jc w:val="both"/>
        <w:rPr>
          <w:sz w:val="28"/>
          <w:szCs w:val="28"/>
        </w:rPr>
      </w:pPr>
      <w:r w:rsidRPr="00663524">
        <w:rPr>
          <w:sz w:val="28"/>
          <w:szCs w:val="28"/>
        </w:rPr>
        <w:t xml:space="preserve">Софийска градска прокуратура – </w:t>
      </w:r>
      <w:r w:rsidRPr="0001362C">
        <w:rPr>
          <w:sz w:val="28"/>
          <w:szCs w:val="28"/>
        </w:rPr>
        <w:t xml:space="preserve">10 </w:t>
      </w:r>
      <w:r w:rsidRPr="0001362C">
        <w:rPr>
          <w:sz w:val="28"/>
          <w:szCs w:val="28"/>
          <w:lang w:val="en-US"/>
        </w:rPr>
        <w:t>(</w:t>
      </w:r>
      <w:r w:rsidRPr="0001362C">
        <w:rPr>
          <w:sz w:val="28"/>
          <w:szCs w:val="28"/>
        </w:rPr>
        <w:t>десет</w:t>
      </w:r>
      <w:r w:rsidRPr="0001362C">
        <w:rPr>
          <w:sz w:val="28"/>
          <w:szCs w:val="28"/>
          <w:lang w:val="en-US"/>
        </w:rPr>
        <w:t>)</w:t>
      </w:r>
      <w:r w:rsidRPr="0001362C">
        <w:rPr>
          <w:sz w:val="28"/>
          <w:szCs w:val="28"/>
        </w:rPr>
        <w:t xml:space="preserve"> длъжности;</w:t>
      </w:r>
    </w:p>
    <w:p w:rsidR="0017488D" w:rsidRPr="00663524" w:rsidRDefault="0017488D" w:rsidP="0017488D">
      <w:pPr>
        <w:pStyle w:val="a3"/>
        <w:numPr>
          <w:ilvl w:val="0"/>
          <w:numId w:val="6"/>
        </w:numPr>
        <w:autoSpaceDE w:val="0"/>
        <w:autoSpaceDN w:val="0"/>
        <w:adjustRightInd w:val="0"/>
        <w:jc w:val="both"/>
        <w:rPr>
          <w:sz w:val="28"/>
          <w:szCs w:val="28"/>
        </w:rPr>
      </w:pPr>
      <w:r w:rsidRPr="00663524">
        <w:rPr>
          <w:sz w:val="28"/>
          <w:szCs w:val="28"/>
        </w:rPr>
        <w:t xml:space="preserve">Окръжна прокуратура – Пловдив – </w:t>
      </w:r>
      <w:r>
        <w:rPr>
          <w:sz w:val="28"/>
          <w:szCs w:val="28"/>
        </w:rPr>
        <w:t>2</w:t>
      </w:r>
      <w:r w:rsidRPr="00663524">
        <w:rPr>
          <w:sz w:val="28"/>
          <w:szCs w:val="28"/>
        </w:rPr>
        <w:t xml:space="preserve"> </w:t>
      </w:r>
      <w:r w:rsidRPr="00663524">
        <w:rPr>
          <w:sz w:val="28"/>
          <w:szCs w:val="28"/>
          <w:lang w:val="en-US"/>
        </w:rPr>
        <w:t>(</w:t>
      </w:r>
      <w:r>
        <w:rPr>
          <w:sz w:val="28"/>
          <w:szCs w:val="28"/>
        </w:rPr>
        <w:t>две</w:t>
      </w:r>
      <w:r w:rsidRPr="00663524">
        <w:rPr>
          <w:sz w:val="28"/>
          <w:szCs w:val="28"/>
          <w:lang w:val="en-US"/>
        </w:rPr>
        <w:t>)</w:t>
      </w:r>
      <w:r w:rsidRPr="00663524">
        <w:rPr>
          <w:sz w:val="28"/>
          <w:szCs w:val="28"/>
        </w:rPr>
        <w:t xml:space="preserve"> длъжност</w:t>
      </w:r>
      <w:r>
        <w:rPr>
          <w:sz w:val="28"/>
          <w:szCs w:val="28"/>
        </w:rPr>
        <w:t>и</w:t>
      </w:r>
      <w:r w:rsidRPr="00663524">
        <w:rPr>
          <w:sz w:val="28"/>
          <w:szCs w:val="28"/>
        </w:rPr>
        <w:t>;</w:t>
      </w:r>
    </w:p>
    <w:p w:rsidR="0017488D" w:rsidRDefault="0017488D" w:rsidP="0017488D">
      <w:pPr>
        <w:pStyle w:val="a3"/>
        <w:numPr>
          <w:ilvl w:val="0"/>
          <w:numId w:val="6"/>
        </w:numPr>
        <w:autoSpaceDE w:val="0"/>
        <w:autoSpaceDN w:val="0"/>
        <w:adjustRightInd w:val="0"/>
        <w:jc w:val="both"/>
        <w:rPr>
          <w:sz w:val="28"/>
          <w:szCs w:val="28"/>
        </w:rPr>
      </w:pPr>
      <w:r w:rsidRPr="00663524">
        <w:rPr>
          <w:sz w:val="28"/>
          <w:szCs w:val="28"/>
        </w:rPr>
        <w:t xml:space="preserve">Окръжна прокуратура – Пазарджик – 1 </w:t>
      </w:r>
      <w:r w:rsidRPr="00663524">
        <w:rPr>
          <w:sz w:val="28"/>
          <w:szCs w:val="28"/>
          <w:lang w:val="en-US"/>
        </w:rPr>
        <w:t>(</w:t>
      </w:r>
      <w:r w:rsidRPr="00663524">
        <w:rPr>
          <w:sz w:val="28"/>
          <w:szCs w:val="28"/>
        </w:rPr>
        <w:t>една</w:t>
      </w:r>
      <w:r w:rsidRPr="00663524">
        <w:rPr>
          <w:sz w:val="28"/>
          <w:szCs w:val="28"/>
          <w:lang w:val="en-US"/>
        </w:rPr>
        <w:t>)</w:t>
      </w:r>
      <w:r w:rsidRPr="00663524">
        <w:rPr>
          <w:sz w:val="28"/>
          <w:szCs w:val="28"/>
        </w:rPr>
        <w:t xml:space="preserve"> длъжност;</w:t>
      </w:r>
    </w:p>
    <w:p w:rsidR="0017488D" w:rsidRPr="00663524" w:rsidRDefault="0017488D" w:rsidP="0017488D">
      <w:pPr>
        <w:pStyle w:val="a3"/>
        <w:numPr>
          <w:ilvl w:val="0"/>
          <w:numId w:val="6"/>
        </w:numPr>
        <w:autoSpaceDE w:val="0"/>
        <w:autoSpaceDN w:val="0"/>
        <w:adjustRightInd w:val="0"/>
        <w:jc w:val="both"/>
        <w:rPr>
          <w:sz w:val="28"/>
          <w:szCs w:val="28"/>
        </w:rPr>
      </w:pPr>
      <w:r w:rsidRPr="00663524">
        <w:rPr>
          <w:sz w:val="28"/>
          <w:szCs w:val="28"/>
        </w:rPr>
        <w:t xml:space="preserve">Окръжна прокуратура – </w:t>
      </w:r>
      <w:r>
        <w:rPr>
          <w:sz w:val="28"/>
          <w:szCs w:val="28"/>
        </w:rPr>
        <w:t>Стара Загора</w:t>
      </w:r>
      <w:r w:rsidRPr="00663524">
        <w:rPr>
          <w:sz w:val="28"/>
          <w:szCs w:val="28"/>
        </w:rPr>
        <w:t xml:space="preserve"> – 1 </w:t>
      </w:r>
      <w:r w:rsidRPr="00663524">
        <w:rPr>
          <w:sz w:val="28"/>
          <w:szCs w:val="28"/>
          <w:lang w:val="en-US"/>
        </w:rPr>
        <w:t>(</w:t>
      </w:r>
      <w:r w:rsidRPr="00663524">
        <w:rPr>
          <w:sz w:val="28"/>
          <w:szCs w:val="28"/>
        </w:rPr>
        <w:t>една</w:t>
      </w:r>
      <w:r w:rsidRPr="00663524">
        <w:rPr>
          <w:sz w:val="28"/>
          <w:szCs w:val="28"/>
          <w:lang w:val="en-US"/>
        </w:rPr>
        <w:t>)</w:t>
      </w:r>
      <w:r w:rsidRPr="00663524">
        <w:rPr>
          <w:sz w:val="28"/>
          <w:szCs w:val="28"/>
        </w:rPr>
        <w:t xml:space="preserve"> длъжност;</w:t>
      </w:r>
    </w:p>
    <w:p w:rsidR="0017488D" w:rsidRPr="00663524" w:rsidRDefault="0017488D" w:rsidP="0017488D">
      <w:pPr>
        <w:pStyle w:val="a3"/>
        <w:numPr>
          <w:ilvl w:val="0"/>
          <w:numId w:val="6"/>
        </w:numPr>
        <w:autoSpaceDE w:val="0"/>
        <w:autoSpaceDN w:val="0"/>
        <w:adjustRightInd w:val="0"/>
        <w:jc w:val="both"/>
        <w:rPr>
          <w:sz w:val="28"/>
          <w:szCs w:val="28"/>
        </w:rPr>
      </w:pPr>
      <w:r w:rsidRPr="00663524">
        <w:rPr>
          <w:sz w:val="28"/>
          <w:szCs w:val="28"/>
        </w:rPr>
        <w:t xml:space="preserve">Окръжна прокуратура – Смолян – 1 </w:t>
      </w:r>
      <w:r w:rsidRPr="00663524">
        <w:rPr>
          <w:sz w:val="28"/>
          <w:szCs w:val="28"/>
          <w:lang w:val="en-US"/>
        </w:rPr>
        <w:t>(</w:t>
      </w:r>
      <w:r w:rsidRPr="00663524">
        <w:rPr>
          <w:sz w:val="28"/>
          <w:szCs w:val="28"/>
        </w:rPr>
        <w:t>една</w:t>
      </w:r>
      <w:r w:rsidRPr="00663524">
        <w:rPr>
          <w:sz w:val="28"/>
          <w:szCs w:val="28"/>
          <w:lang w:val="en-US"/>
        </w:rPr>
        <w:t>)</w:t>
      </w:r>
      <w:r w:rsidRPr="00663524">
        <w:rPr>
          <w:sz w:val="28"/>
          <w:szCs w:val="28"/>
        </w:rPr>
        <w:t xml:space="preserve"> длъжност;</w:t>
      </w:r>
    </w:p>
    <w:p w:rsidR="0017488D" w:rsidRDefault="0017488D" w:rsidP="0017488D">
      <w:pPr>
        <w:pStyle w:val="a3"/>
        <w:numPr>
          <w:ilvl w:val="0"/>
          <w:numId w:val="6"/>
        </w:numPr>
        <w:autoSpaceDE w:val="0"/>
        <w:autoSpaceDN w:val="0"/>
        <w:adjustRightInd w:val="0"/>
        <w:jc w:val="both"/>
        <w:rPr>
          <w:sz w:val="28"/>
          <w:szCs w:val="28"/>
        </w:rPr>
      </w:pPr>
      <w:r w:rsidRPr="00663524">
        <w:rPr>
          <w:sz w:val="28"/>
          <w:szCs w:val="28"/>
        </w:rPr>
        <w:t xml:space="preserve">Окръжна прокуратура – Габрово – 1 </w:t>
      </w:r>
      <w:r w:rsidRPr="00663524">
        <w:rPr>
          <w:sz w:val="28"/>
          <w:szCs w:val="28"/>
          <w:lang w:val="en-US"/>
        </w:rPr>
        <w:t>(</w:t>
      </w:r>
      <w:r w:rsidRPr="00663524">
        <w:rPr>
          <w:sz w:val="28"/>
          <w:szCs w:val="28"/>
        </w:rPr>
        <w:t>една</w:t>
      </w:r>
      <w:r w:rsidRPr="00663524">
        <w:rPr>
          <w:sz w:val="28"/>
          <w:szCs w:val="28"/>
          <w:lang w:val="en-US"/>
        </w:rPr>
        <w:t>)</w:t>
      </w:r>
      <w:r w:rsidRPr="00663524">
        <w:rPr>
          <w:sz w:val="28"/>
          <w:szCs w:val="28"/>
        </w:rPr>
        <w:t xml:space="preserve"> длъжност;</w:t>
      </w:r>
    </w:p>
    <w:p w:rsidR="0017488D" w:rsidRPr="00663524" w:rsidRDefault="0017488D" w:rsidP="0017488D">
      <w:pPr>
        <w:pStyle w:val="a3"/>
        <w:numPr>
          <w:ilvl w:val="0"/>
          <w:numId w:val="6"/>
        </w:numPr>
        <w:autoSpaceDE w:val="0"/>
        <w:autoSpaceDN w:val="0"/>
        <w:adjustRightInd w:val="0"/>
        <w:jc w:val="both"/>
        <w:rPr>
          <w:sz w:val="28"/>
          <w:szCs w:val="28"/>
        </w:rPr>
      </w:pPr>
      <w:r w:rsidRPr="00663524">
        <w:rPr>
          <w:sz w:val="28"/>
          <w:szCs w:val="28"/>
        </w:rPr>
        <w:t xml:space="preserve">Окръжна прокуратура – </w:t>
      </w:r>
      <w:r>
        <w:rPr>
          <w:sz w:val="28"/>
          <w:szCs w:val="28"/>
        </w:rPr>
        <w:t>Русе</w:t>
      </w:r>
      <w:r w:rsidRPr="00663524">
        <w:rPr>
          <w:sz w:val="28"/>
          <w:szCs w:val="28"/>
        </w:rPr>
        <w:t xml:space="preserve"> – 1 </w:t>
      </w:r>
      <w:r w:rsidRPr="00663524">
        <w:rPr>
          <w:sz w:val="28"/>
          <w:szCs w:val="28"/>
          <w:lang w:val="en-US"/>
        </w:rPr>
        <w:t>(</w:t>
      </w:r>
      <w:r w:rsidRPr="00663524">
        <w:rPr>
          <w:sz w:val="28"/>
          <w:szCs w:val="28"/>
        </w:rPr>
        <w:t>една</w:t>
      </w:r>
      <w:r w:rsidRPr="00663524">
        <w:rPr>
          <w:sz w:val="28"/>
          <w:szCs w:val="28"/>
          <w:lang w:val="en-US"/>
        </w:rPr>
        <w:t>)</w:t>
      </w:r>
      <w:r w:rsidRPr="00663524">
        <w:rPr>
          <w:sz w:val="28"/>
          <w:szCs w:val="28"/>
        </w:rPr>
        <w:t xml:space="preserve"> длъжност;</w:t>
      </w:r>
    </w:p>
    <w:p w:rsidR="0017488D" w:rsidRPr="00663524" w:rsidRDefault="0017488D" w:rsidP="0017488D">
      <w:pPr>
        <w:pStyle w:val="a3"/>
        <w:numPr>
          <w:ilvl w:val="0"/>
          <w:numId w:val="6"/>
        </w:numPr>
        <w:autoSpaceDE w:val="0"/>
        <w:autoSpaceDN w:val="0"/>
        <w:adjustRightInd w:val="0"/>
        <w:jc w:val="both"/>
        <w:rPr>
          <w:sz w:val="28"/>
          <w:szCs w:val="28"/>
        </w:rPr>
      </w:pPr>
      <w:r w:rsidRPr="00663524">
        <w:rPr>
          <w:sz w:val="28"/>
          <w:szCs w:val="28"/>
        </w:rPr>
        <w:t xml:space="preserve">Окръжна прокуратура – Ловеч – 1 </w:t>
      </w:r>
      <w:r w:rsidRPr="00663524">
        <w:rPr>
          <w:sz w:val="28"/>
          <w:szCs w:val="28"/>
          <w:lang w:val="en-US"/>
        </w:rPr>
        <w:t>(</w:t>
      </w:r>
      <w:r w:rsidRPr="00663524">
        <w:rPr>
          <w:sz w:val="28"/>
          <w:szCs w:val="28"/>
        </w:rPr>
        <w:t>една</w:t>
      </w:r>
      <w:r w:rsidRPr="00663524">
        <w:rPr>
          <w:sz w:val="28"/>
          <w:szCs w:val="28"/>
          <w:lang w:val="en-US"/>
        </w:rPr>
        <w:t>)</w:t>
      </w:r>
      <w:r w:rsidRPr="00663524">
        <w:rPr>
          <w:sz w:val="28"/>
          <w:szCs w:val="28"/>
        </w:rPr>
        <w:t xml:space="preserve"> длъжност;</w:t>
      </w:r>
    </w:p>
    <w:p w:rsidR="0017488D" w:rsidRDefault="0017488D" w:rsidP="0017488D">
      <w:pPr>
        <w:pStyle w:val="a3"/>
        <w:numPr>
          <w:ilvl w:val="0"/>
          <w:numId w:val="6"/>
        </w:numPr>
        <w:autoSpaceDE w:val="0"/>
        <w:autoSpaceDN w:val="0"/>
        <w:adjustRightInd w:val="0"/>
        <w:jc w:val="both"/>
        <w:rPr>
          <w:sz w:val="28"/>
          <w:szCs w:val="28"/>
        </w:rPr>
      </w:pPr>
      <w:r w:rsidRPr="00663524">
        <w:rPr>
          <w:sz w:val="28"/>
          <w:szCs w:val="28"/>
        </w:rPr>
        <w:t xml:space="preserve">Окръжна прокуратура – Варна – </w:t>
      </w:r>
      <w:r>
        <w:rPr>
          <w:sz w:val="28"/>
          <w:szCs w:val="28"/>
        </w:rPr>
        <w:t>3</w:t>
      </w:r>
      <w:r w:rsidRPr="00663524">
        <w:rPr>
          <w:sz w:val="28"/>
          <w:szCs w:val="28"/>
        </w:rPr>
        <w:t xml:space="preserve"> </w:t>
      </w:r>
      <w:r w:rsidRPr="00663524">
        <w:rPr>
          <w:sz w:val="28"/>
          <w:szCs w:val="28"/>
          <w:lang w:val="en-US"/>
        </w:rPr>
        <w:t>(</w:t>
      </w:r>
      <w:r>
        <w:rPr>
          <w:sz w:val="28"/>
          <w:szCs w:val="28"/>
        </w:rPr>
        <w:t>три</w:t>
      </w:r>
      <w:r w:rsidRPr="00663524">
        <w:rPr>
          <w:sz w:val="28"/>
          <w:szCs w:val="28"/>
          <w:lang w:val="en-US"/>
        </w:rPr>
        <w:t>)</w:t>
      </w:r>
      <w:r w:rsidRPr="00663524">
        <w:rPr>
          <w:sz w:val="28"/>
          <w:szCs w:val="28"/>
        </w:rPr>
        <w:t xml:space="preserve"> длъжности;</w:t>
      </w:r>
    </w:p>
    <w:p w:rsidR="0017488D" w:rsidRPr="00663524" w:rsidRDefault="0017488D" w:rsidP="0017488D">
      <w:pPr>
        <w:pStyle w:val="a3"/>
        <w:numPr>
          <w:ilvl w:val="0"/>
          <w:numId w:val="6"/>
        </w:numPr>
        <w:autoSpaceDE w:val="0"/>
        <w:autoSpaceDN w:val="0"/>
        <w:adjustRightInd w:val="0"/>
        <w:jc w:val="both"/>
        <w:rPr>
          <w:sz w:val="28"/>
          <w:szCs w:val="28"/>
        </w:rPr>
      </w:pPr>
      <w:r w:rsidRPr="00EA44A5">
        <w:rPr>
          <w:rFonts w:eastAsia="Calibri"/>
          <w:iCs/>
          <w:sz w:val="28"/>
          <w:szCs w:val="28"/>
        </w:rPr>
        <w:t>Окръжна прокуратура – Шумен</w:t>
      </w:r>
      <w:r>
        <w:rPr>
          <w:rFonts w:eastAsia="Calibri"/>
          <w:i/>
          <w:iCs/>
          <w:sz w:val="28"/>
          <w:szCs w:val="28"/>
        </w:rPr>
        <w:t xml:space="preserve"> </w:t>
      </w:r>
      <w:r w:rsidRPr="00663524">
        <w:rPr>
          <w:sz w:val="28"/>
          <w:szCs w:val="28"/>
        </w:rPr>
        <w:t xml:space="preserve">– 1 </w:t>
      </w:r>
      <w:r w:rsidRPr="00663524">
        <w:rPr>
          <w:sz w:val="28"/>
          <w:szCs w:val="28"/>
          <w:lang w:val="en-US"/>
        </w:rPr>
        <w:t>(</w:t>
      </w:r>
      <w:r w:rsidRPr="00663524">
        <w:rPr>
          <w:sz w:val="28"/>
          <w:szCs w:val="28"/>
        </w:rPr>
        <w:t>една</w:t>
      </w:r>
      <w:r w:rsidRPr="00663524">
        <w:rPr>
          <w:sz w:val="28"/>
          <w:szCs w:val="28"/>
          <w:lang w:val="en-US"/>
        </w:rPr>
        <w:t>)</w:t>
      </w:r>
      <w:r w:rsidRPr="00663524">
        <w:rPr>
          <w:sz w:val="28"/>
          <w:szCs w:val="28"/>
        </w:rPr>
        <w:t xml:space="preserve"> длъжност;</w:t>
      </w:r>
    </w:p>
    <w:p w:rsidR="0017488D" w:rsidRPr="00663524" w:rsidRDefault="0017488D" w:rsidP="0017488D">
      <w:pPr>
        <w:pStyle w:val="a3"/>
        <w:numPr>
          <w:ilvl w:val="0"/>
          <w:numId w:val="6"/>
        </w:numPr>
        <w:autoSpaceDE w:val="0"/>
        <w:autoSpaceDN w:val="0"/>
        <w:adjustRightInd w:val="0"/>
        <w:jc w:val="both"/>
        <w:rPr>
          <w:sz w:val="28"/>
          <w:szCs w:val="28"/>
        </w:rPr>
      </w:pPr>
      <w:r w:rsidRPr="00663524">
        <w:rPr>
          <w:sz w:val="28"/>
          <w:szCs w:val="28"/>
        </w:rPr>
        <w:t>Окръжна прокуратура – Търговище –</w:t>
      </w:r>
      <w:r>
        <w:rPr>
          <w:sz w:val="28"/>
          <w:szCs w:val="28"/>
        </w:rPr>
        <w:t xml:space="preserve"> </w:t>
      </w:r>
      <w:r w:rsidRPr="00663524">
        <w:rPr>
          <w:sz w:val="28"/>
          <w:szCs w:val="28"/>
        </w:rPr>
        <w:t xml:space="preserve">1 </w:t>
      </w:r>
      <w:r w:rsidRPr="00663524">
        <w:rPr>
          <w:sz w:val="28"/>
          <w:szCs w:val="28"/>
          <w:lang w:val="en-US"/>
        </w:rPr>
        <w:t>(</w:t>
      </w:r>
      <w:r w:rsidRPr="00663524">
        <w:rPr>
          <w:sz w:val="28"/>
          <w:szCs w:val="28"/>
        </w:rPr>
        <w:t>една</w:t>
      </w:r>
      <w:r w:rsidRPr="00663524">
        <w:rPr>
          <w:sz w:val="28"/>
          <w:szCs w:val="28"/>
          <w:lang w:val="en-US"/>
        </w:rPr>
        <w:t>)</w:t>
      </w:r>
      <w:r w:rsidRPr="00663524">
        <w:rPr>
          <w:sz w:val="28"/>
          <w:szCs w:val="28"/>
        </w:rPr>
        <w:t xml:space="preserve"> длъжност;</w:t>
      </w:r>
    </w:p>
    <w:p w:rsidR="0017488D" w:rsidRPr="00663524" w:rsidRDefault="0017488D" w:rsidP="0017488D">
      <w:pPr>
        <w:pStyle w:val="a3"/>
        <w:numPr>
          <w:ilvl w:val="0"/>
          <w:numId w:val="6"/>
        </w:numPr>
        <w:autoSpaceDE w:val="0"/>
        <w:autoSpaceDN w:val="0"/>
        <w:adjustRightInd w:val="0"/>
        <w:jc w:val="both"/>
        <w:rPr>
          <w:iCs/>
          <w:sz w:val="28"/>
          <w:szCs w:val="28"/>
        </w:rPr>
      </w:pPr>
      <w:r w:rsidRPr="00663524">
        <w:rPr>
          <w:iCs/>
          <w:sz w:val="28"/>
          <w:szCs w:val="28"/>
        </w:rPr>
        <w:t>Окръжна прокуратура – Силистра – 1</w:t>
      </w:r>
      <w:r w:rsidRPr="00663524">
        <w:rPr>
          <w:iCs/>
          <w:sz w:val="28"/>
          <w:szCs w:val="28"/>
          <w:lang w:val="en-US"/>
        </w:rPr>
        <w:t xml:space="preserve"> (</w:t>
      </w:r>
      <w:r w:rsidRPr="00663524">
        <w:rPr>
          <w:iCs/>
          <w:sz w:val="28"/>
          <w:szCs w:val="28"/>
        </w:rPr>
        <w:t>една</w:t>
      </w:r>
      <w:r w:rsidRPr="00663524">
        <w:rPr>
          <w:iCs/>
          <w:sz w:val="28"/>
          <w:szCs w:val="28"/>
          <w:lang w:val="en-US"/>
        </w:rPr>
        <w:t>)</w:t>
      </w:r>
      <w:r w:rsidRPr="00663524">
        <w:rPr>
          <w:iCs/>
          <w:sz w:val="28"/>
          <w:szCs w:val="28"/>
        </w:rPr>
        <w:t xml:space="preserve"> длъжност;</w:t>
      </w:r>
    </w:p>
    <w:p w:rsidR="0017488D" w:rsidRPr="00663524" w:rsidRDefault="0017488D" w:rsidP="0017488D">
      <w:pPr>
        <w:pStyle w:val="a3"/>
        <w:numPr>
          <w:ilvl w:val="0"/>
          <w:numId w:val="6"/>
        </w:numPr>
        <w:tabs>
          <w:tab w:val="left" w:pos="1950"/>
        </w:tabs>
        <w:autoSpaceDE w:val="0"/>
        <w:autoSpaceDN w:val="0"/>
        <w:adjustRightInd w:val="0"/>
        <w:jc w:val="both"/>
        <w:rPr>
          <w:sz w:val="28"/>
          <w:szCs w:val="28"/>
        </w:rPr>
      </w:pPr>
      <w:r w:rsidRPr="00663524">
        <w:rPr>
          <w:sz w:val="28"/>
          <w:szCs w:val="28"/>
        </w:rPr>
        <w:t xml:space="preserve">Окръжна прокуратура – Бургас – 3 </w:t>
      </w:r>
      <w:r w:rsidRPr="00663524">
        <w:rPr>
          <w:sz w:val="28"/>
          <w:szCs w:val="28"/>
          <w:lang w:val="en-US"/>
        </w:rPr>
        <w:t>(</w:t>
      </w:r>
      <w:r w:rsidRPr="00663524">
        <w:rPr>
          <w:sz w:val="28"/>
          <w:szCs w:val="28"/>
        </w:rPr>
        <w:t>три</w:t>
      </w:r>
      <w:r w:rsidRPr="00663524">
        <w:rPr>
          <w:sz w:val="28"/>
          <w:szCs w:val="28"/>
          <w:lang w:val="en-US"/>
        </w:rPr>
        <w:t>)</w:t>
      </w:r>
      <w:r>
        <w:rPr>
          <w:sz w:val="28"/>
          <w:szCs w:val="28"/>
        </w:rPr>
        <w:t xml:space="preserve"> длъжности.</w:t>
      </w:r>
    </w:p>
    <w:p w:rsidR="0017488D" w:rsidRDefault="0017488D" w:rsidP="0017488D">
      <w:pPr>
        <w:jc w:val="both"/>
        <w:rPr>
          <w:sz w:val="28"/>
          <w:szCs w:val="28"/>
        </w:rPr>
      </w:pPr>
    </w:p>
    <w:p w:rsidR="0017488D" w:rsidRPr="00A20E98" w:rsidRDefault="0017488D" w:rsidP="0017488D">
      <w:pPr>
        <w:ind w:firstLine="360"/>
        <w:jc w:val="both"/>
        <w:rPr>
          <w:rFonts w:eastAsia="Calibri"/>
          <w:i/>
          <w:iCs/>
          <w:sz w:val="28"/>
          <w:szCs w:val="28"/>
        </w:rPr>
      </w:pPr>
      <w:r w:rsidRPr="00A20E98">
        <w:rPr>
          <w:rFonts w:eastAsia="Calibri"/>
          <w:i/>
          <w:iCs/>
          <w:sz w:val="28"/>
          <w:szCs w:val="28"/>
        </w:rPr>
        <w:t xml:space="preserve">Мотиви: След извършен анализ на актуалното кадрово състояние на  </w:t>
      </w:r>
      <w:r>
        <w:rPr>
          <w:rFonts w:eastAsia="Calibri"/>
          <w:i/>
          <w:iCs/>
          <w:sz w:val="28"/>
          <w:szCs w:val="28"/>
        </w:rPr>
        <w:t xml:space="preserve">окръжните </w:t>
      </w:r>
      <w:r w:rsidRPr="00A20E98">
        <w:rPr>
          <w:rFonts w:eastAsia="Calibri"/>
          <w:i/>
          <w:iCs/>
          <w:sz w:val="28"/>
          <w:szCs w:val="28"/>
        </w:rPr>
        <w:t>прокуратури, Комисията по атестирането и конкурсите към Прокурорската колегия на Висшия съдебен съвет (Комисията) счита за наложително предприемането на спешни мерки за укрепване</w:t>
      </w:r>
      <w:r>
        <w:rPr>
          <w:rFonts w:eastAsia="Calibri"/>
          <w:i/>
          <w:iCs/>
          <w:sz w:val="28"/>
          <w:szCs w:val="28"/>
        </w:rPr>
        <w:t>то им</w:t>
      </w:r>
      <w:r w:rsidRPr="00A20E98">
        <w:rPr>
          <w:rFonts w:eastAsia="Calibri"/>
          <w:i/>
          <w:iCs/>
          <w:sz w:val="28"/>
          <w:szCs w:val="28"/>
        </w:rPr>
        <w:t xml:space="preserve">. </w:t>
      </w:r>
    </w:p>
    <w:p w:rsidR="0017488D" w:rsidRPr="00A20E98" w:rsidRDefault="0017488D" w:rsidP="0017488D">
      <w:pPr>
        <w:ind w:firstLine="360"/>
        <w:jc w:val="both"/>
        <w:rPr>
          <w:rFonts w:eastAsia="Calibri"/>
          <w:i/>
          <w:iCs/>
          <w:sz w:val="28"/>
          <w:szCs w:val="28"/>
        </w:rPr>
      </w:pPr>
      <w:r w:rsidRPr="00A20E98">
        <w:rPr>
          <w:rFonts w:eastAsia="Calibri"/>
          <w:i/>
          <w:iCs/>
          <w:sz w:val="28"/>
          <w:szCs w:val="28"/>
        </w:rPr>
        <w:t xml:space="preserve">При преценката на възможностите за обявяване на конкурси, Комисията </w:t>
      </w:r>
      <w:r>
        <w:rPr>
          <w:rFonts w:eastAsia="Calibri"/>
          <w:i/>
          <w:iCs/>
          <w:sz w:val="28"/>
          <w:szCs w:val="28"/>
        </w:rPr>
        <w:t xml:space="preserve">освен </w:t>
      </w:r>
      <w:r w:rsidRPr="00A20E98">
        <w:rPr>
          <w:rFonts w:eastAsia="Calibri"/>
          <w:i/>
          <w:iCs/>
          <w:sz w:val="28"/>
          <w:szCs w:val="28"/>
        </w:rPr>
        <w:t xml:space="preserve">актуалното кадрово състояние на </w:t>
      </w:r>
      <w:r>
        <w:rPr>
          <w:rFonts w:eastAsia="Calibri"/>
          <w:i/>
          <w:iCs/>
          <w:sz w:val="28"/>
          <w:szCs w:val="28"/>
        </w:rPr>
        <w:t xml:space="preserve">окръжните </w:t>
      </w:r>
      <w:r w:rsidRPr="00A20E98">
        <w:rPr>
          <w:rFonts w:eastAsia="Calibri"/>
          <w:i/>
          <w:iCs/>
          <w:sz w:val="28"/>
          <w:szCs w:val="28"/>
        </w:rPr>
        <w:t xml:space="preserve">прокуратури </w:t>
      </w:r>
      <w:r>
        <w:rPr>
          <w:rFonts w:eastAsia="Calibri"/>
          <w:i/>
          <w:iCs/>
          <w:sz w:val="28"/>
          <w:szCs w:val="28"/>
        </w:rPr>
        <w:t xml:space="preserve">взе предвид </w:t>
      </w:r>
      <w:r w:rsidRPr="00A20E98">
        <w:rPr>
          <w:rFonts w:eastAsia="Calibri"/>
          <w:i/>
          <w:iCs/>
          <w:sz w:val="28"/>
          <w:szCs w:val="28"/>
        </w:rPr>
        <w:t xml:space="preserve">и статистическите показатели за обема на дейност и </w:t>
      </w:r>
      <w:r w:rsidRPr="009D0EB3">
        <w:rPr>
          <w:rFonts w:eastAsia="Calibri"/>
          <w:i/>
          <w:iCs/>
          <w:sz w:val="28"/>
          <w:szCs w:val="28"/>
        </w:rPr>
        <w:t>средната натовареност (по щат и действителна) за 2024 г.</w:t>
      </w:r>
      <w:r w:rsidRPr="00A20E98">
        <w:rPr>
          <w:rFonts w:eastAsia="Calibri"/>
          <w:i/>
          <w:iCs/>
          <w:sz w:val="28"/>
          <w:szCs w:val="28"/>
        </w:rPr>
        <w:t xml:space="preserve"> </w:t>
      </w:r>
    </w:p>
    <w:p w:rsidR="0017488D" w:rsidRPr="00A20E98" w:rsidRDefault="0017488D" w:rsidP="0017488D">
      <w:pPr>
        <w:ind w:firstLine="360"/>
        <w:jc w:val="both"/>
        <w:rPr>
          <w:rFonts w:eastAsia="Calibri"/>
          <w:i/>
          <w:iCs/>
          <w:sz w:val="28"/>
          <w:szCs w:val="28"/>
        </w:rPr>
      </w:pPr>
      <w:r w:rsidRPr="00A20E98">
        <w:rPr>
          <w:rFonts w:eastAsia="Calibri"/>
          <w:i/>
          <w:iCs/>
          <w:sz w:val="28"/>
          <w:szCs w:val="28"/>
        </w:rPr>
        <w:t xml:space="preserve">С оглед вида на конкурса, чрез който да се заемат определените длъжности, Комисията предлага да бъдат обявени на конкурс за </w:t>
      </w:r>
      <w:r>
        <w:rPr>
          <w:rFonts w:eastAsia="Calibri"/>
          <w:i/>
          <w:iCs/>
          <w:sz w:val="28"/>
          <w:szCs w:val="28"/>
        </w:rPr>
        <w:t>повишаване</w:t>
      </w:r>
      <w:r w:rsidRPr="00A20E98">
        <w:rPr>
          <w:rFonts w:eastAsia="Calibri"/>
          <w:i/>
          <w:iCs/>
          <w:sz w:val="28"/>
          <w:szCs w:val="28"/>
        </w:rPr>
        <w:t xml:space="preserve"> </w:t>
      </w:r>
      <w:r>
        <w:rPr>
          <w:rFonts w:eastAsia="Calibri"/>
          <w:i/>
          <w:iCs/>
          <w:sz w:val="28"/>
          <w:szCs w:val="28"/>
        </w:rPr>
        <w:t xml:space="preserve">в длъжност „прокурор“ в окръжните прокуратури </w:t>
      </w:r>
      <w:r w:rsidRPr="00A20E98">
        <w:rPr>
          <w:rFonts w:eastAsia="Calibri"/>
          <w:i/>
          <w:iCs/>
          <w:sz w:val="28"/>
          <w:szCs w:val="28"/>
        </w:rPr>
        <w:t xml:space="preserve">предвид идентифицираната кадрова нужда от попълване на щатния състав на тези </w:t>
      </w:r>
      <w:r>
        <w:rPr>
          <w:rFonts w:eastAsia="Calibri"/>
          <w:i/>
          <w:iCs/>
          <w:sz w:val="28"/>
          <w:szCs w:val="28"/>
        </w:rPr>
        <w:t xml:space="preserve">органи на съдебната власт, </w:t>
      </w:r>
      <w:r w:rsidRPr="002F2CC4">
        <w:rPr>
          <w:rFonts w:eastAsia="Calibri"/>
          <w:i/>
          <w:iCs/>
          <w:sz w:val="28"/>
          <w:szCs w:val="28"/>
        </w:rPr>
        <w:t>което от своя страна ще доведе до равномерна натовареност на магистратите.</w:t>
      </w:r>
      <w:r>
        <w:rPr>
          <w:rFonts w:eastAsia="Calibri"/>
          <w:i/>
          <w:iCs/>
          <w:sz w:val="28"/>
          <w:szCs w:val="28"/>
        </w:rPr>
        <w:t xml:space="preserve"> Още повече, че конкурсни процедури за повишаване в</w:t>
      </w:r>
      <w:r w:rsidRPr="005D739F">
        <w:rPr>
          <w:rFonts w:eastAsia="Calibri"/>
          <w:i/>
          <w:iCs/>
          <w:sz w:val="28"/>
          <w:szCs w:val="28"/>
        </w:rPr>
        <w:t xml:space="preserve"> длъжност „</w:t>
      </w:r>
      <w:r>
        <w:rPr>
          <w:rFonts w:eastAsia="Calibri"/>
          <w:i/>
          <w:iCs/>
          <w:sz w:val="28"/>
          <w:szCs w:val="28"/>
        </w:rPr>
        <w:t>прокурор</w:t>
      </w:r>
      <w:r w:rsidRPr="005D739F">
        <w:rPr>
          <w:rFonts w:eastAsia="Calibri"/>
          <w:i/>
          <w:iCs/>
          <w:sz w:val="28"/>
          <w:szCs w:val="28"/>
        </w:rPr>
        <w:t>“ в окръжните прокуратури не са обявявани от 20</w:t>
      </w:r>
      <w:r>
        <w:rPr>
          <w:rFonts w:eastAsia="Calibri"/>
          <w:i/>
          <w:iCs/>
          <w:sz w:val="28"/>
          <w:szCs w:val="28"/>
        </w:rPr>
        <w:t>19</w:t>
      </w:r>
      <w:r w:rsidRPr="005D739F">
        <w:rPr>
          <w:rFonts w:eastAsia="Calibri"/>
          <w:i/>
          <w:iCs/>
          <w:sz w:val="28"/>
          <w:szCs w:val="28"/>
        </w:rPr>
        <w:t xml:space="preserve"> г.</w:t>
      </w:r>
      <w:r w:rsidRPr="005D739F">
        <w:rPr>
          <w:rFonts w:eastAsia="Calibri"/>
          <w:bCs/>
          <w:i/>
          <w:iCs/>
          <w:sz w:val="28"/>
          <w:szCs w:val="28"/>
        </w:rPr>
        <w:t xml:space="preserve">, което предполага </w:t>
      </w:r>
      <w:r w:rsidRPr="005D739F">
        <w:rPr>
          <w:rFonts w:eastAsia="Calibri"/>
          <w:i/>
          <w:iCs/>
          <w:sz w:val="28"/>
          <w:szCs w:val="28"/>
        </w:rPr>
        <w:t xml:space="preserve">необходимост от предприемане на действия за </w:t>
      </w:r>
      <w:r w:rsidRPr="005D739F">
        <w:rPr>
          <w:rFonts w:eastAsia="Calibri"/>
          <w:i/>
          <w:sz w:val="28"/>
          <w:szCs w:val="28"/>
        </w:rPr>
        <w:t xml:space="preserve">кадровото </w:t>
      </w:r>
      <w:r>
        <w:rPr>
          <w:rFonts w:eastAsia="Calibri"/>
          <w:i/>
          <w:sz w:val="28"/>
          <w:szCs w:val="28"/>
        </w:rPr>
        <w:t>им обезпечаване.</w:t>
      </w:r>
    </w:p>
    <w:p w:rsidR="0017488D" w:rsidRPr="00A20E98" w:rsidRDefault="0017488D" w:rsidP="0017488D">
      <w:pPr>
        <w:ind w:firstLine="360"/>
        <w:jc w:val="both"/>
        <w:rPr>
          <w:rFonts w:eastAsia="Calibri"/>
          <w:i/>
          <w:iCs/>
          <w:sz w:val="28"/>
          <w:szCs w:val="28"/>
        </w:rPr>
      </w:pPr>
      <w:r>
        <w:rPr>
          <w:rFonts w:eastAsia="Calibri"/>
          <w:i/>
          <w:iCs/>
          <w:sz w:val="28"/>
          <w:szCs w:val="28"/>
        </w:rPr>
        <w:t>При извършването на проверката</w:t>
      </w:r>
      <w:r w:rsidRPr="00A20E98">
        <w:rPr>
          <w:rFonts w:eastAsia="Calibri"/>
          <w:i/>
          <w:iCs/>
          <w:sz w:val="28"/>
          <w:szCs w:val="28"/>
        </w:rPr>
        <w:t xml:space="preserve"> на актуалното кадрово състояние на окръжните прокуратури, </w:t>
      </w:r>
      <w:r w:rsidRPr="00F941CC">
        <w:rPr>
          <w:rFonts w:eastAsia="Calibri"/>
          <w:i/>
          <w:iCs/>
          <w:sz w:val="28"/>
          <w:szCs w:val="28"/>
        </w:rPr>
        <w:t>Комисията установи наличието на общо 52</w:t>
      </w:r>
      <w:r>
        <w:rPr>
          <w:rFonts w:eastAsia="Calibri"/>
          <w:i/>
          <w:iCs/>
          <w:sz w:val="28"/>
          <w:szCs w:val="28"/>
        </w:rPr>
        <w:t xml:space="preserve"> </w:t>
      </w:r>
      <w:r w:rsidRPr="00F941CC">
        <w:rPr>
          <w:rFonts w:eastAsia="Calibri"/>
          <w:i/>
          <w:iCs/>
          <w:sz w:val="28"/>
          <w:szCs w:val="28"/>
        </w:rPr>
        <w:t>(петдесет и две) свободни длъжности „прокурор" в окръжните прокуратури,</w:t>
      </w:r>
      <w:r w:rsidRPr="00A20E98">
        <w:rPr>
          <w:rFonts w:eastAsia="Calibri"/>
          <w:i/>
          <w:iCs/>
          <w:sz w:val="28"/>
          <w:szCs w:val="28"/>
        </w:rPr>
        <w:t xml:space="preserve"> </w:t>
      </w:r>
      <w:r>
        <w:rPr>
          <w:rFonts w:eastAsia="Calibri"/>
          <w:i/>
          <w:iCs/>
          <w:sz w:val="28"/>
          <w:szCs w:val="28"/>
        </w:rPr>
        <w:t xml:space="preserve">като три от тях </w:t>
      </w:r>
      <w:r w:rsidRPr="009D0EB3">
        <w:rPr>
          <w:rFonts w:eastAsia="Calibri"/>
          <w:i/>
          <w:iCs/>
          <w:sz w:val="28"/>
          <w:szCs w:val="28"/>
        </w:rPr>
        <w:t>(две в Софийска градска прокуратура и една в Окръжна прокуратура – Сливен)</w:t>
      </w:r>
      <w:r>
        <w:rPr>
          <w:rFonts w:eastAsia="Calibri"/>
          <w:i/>
          <w:iCs/>
          <w:sz w:val="28"/>
          <w:szCs w:val="28"/>
        </w:rPr>
        <w:t xml:space="preserve"> са обявени с решение на Прокурорската колегия на Висшия съдебен съвет (Колегията) по протокол № 28/26.07.2023</w:t>
      </w:r>
      <w:r>
        <w:rPr>
          <w:rFonts w:eastAsia="Calibri"/>
          <w:i/>
          <w:iCs/>
          <w:sz w:val="28"/>
          <w:szCs w:val="28"/>
          <w:lang w:val="en-US"/>
        </w:rPr>
        <w:t> </w:t>
      </w:r>
      <w:r>
        <w:rPr>
          <w:rFonts w:eastAsia="Calibri"/>
          <w:i/>
          <w:iCs/>
          <w:sz w:val="28"/>
          <w:szCs w:val="28"/>
        </w:rPr>
        <w:t>г. на конкурс за първоначално назначаване на длъжност „прокурор“ в окръжните прокуратури. На тях, с решения на Колегията по протокол №</w:t>
      </w:r>
      <w:r w:rsidRPr="002D31F6">
        <w:t xml:space="preserve"> </w:t>
      </w:r>
      <w:r w:rsidRPr="002D31F6">
        <w:rPr>
          <w:rFonts w:eastAsia="Calibri"/>
          <w:i/>
          <w:iCs/>
          <w:sz w:val="28"/>
          <w:szCs w:val="28"/>
        </w:rPr>
        <w:t>47/20.12.2023</w:t>
      </w:r>
      <w:r>
        <w:rPr>
          <w:rFonts w:eastAsia="Calibri"/>
          <w:i/>
          <w:iCs/>
          <w:sz w:val="28"/>
          <w:szCs w:val="28"/>
        </w:rPr>
        <w:t xml:space="preserve"> г., са назначени трима кандидати, считано от датата на встъпване в длъжност. </w:t>
      </w:r>
      <w:r w:rsidRPr="00D06D1D">
        <w:rPr>
          <w:rFonts w:eastAsia="Calibri"/>
          <w:i/>
          <w:iCs/>
          <w:sz w:val="28"/>
          <w:szCs w:val="28"/>
        </w:rPr>
        <w:t>Решенията се обжалват пред Върховния административен съд.</w:t>
      </w:r>
      <w:r>
        <w:rPr>
          <w:rFonts w:eastAsia="Calibri"/>
          <w:i/>
          <w:iCs/>
          <w:sz w:val="28"/>
          <w:szCs w:val="28"/>
        </w:rPr>
        <w:t xml:space="preserve"> Други три длъжности „прокурор“ (в Окръжна прокуратура – Перник, Окръжна прокуратура – Разград и Окръжна прокуратура – Бургас) са </w:t>
      </w:r>
      <w:r w:rsidRPr="0006483D">
        <w:rPr>
          <w:i/>
          <w:sz w:val="28"/>
          <w:szCs w:val="28"/>
        </w:rPr>
        <w:t>разкрити на основание чл. 30, ал. 2, т. 8 от ЗСВ с решение на Пленума на ВСС по пр. № 28/29.09.2022 г. във връзка с възстановяване на членовете на Висшия съдебен съвет на магистратска длъжност, на основание чл. 28, ал. 1 от ЗСВ</w:t>
      </w:r>
      <w:r>
        <w:rPr>
          <w:i/>
          <w:sz w:val="28"/>
          <w:szCs w:val="28"/>
        </w:rPr>
        <w:t xml:space="preserve">. Реално в окръжните прокуратури свободни са 46 (четиридесет и шест) длъжности „прокурор“, разпределени </w:t>
      </w:r>
      <w:r>
        <w:rPr>
          <w:i/>
          <w:sz w:val="28"/>
          <w:szCs w:val="28"/>
        </w:rPr>
        <w:lastRenderedPageBreak/>
        <w:t>както следва:</w:t>
      </w:r>
      <w:r>
        <w:rPr>
          <w:rFonts w:eastAsia="Calibri"/>
          <w:i/>
          <w:iCs/>
          <w:sz w:val="28"/>
          <w:szCs w:val="28"/>
        </w:rPr>
        <w:t xml:space="preserve"> </w:t>
      </w:r>
      <w:r w:rsidRPr="00F63562">
        <w:rPr>
          <w:rFonts w:eastAsia="Calibri"/>
          <w:i/>
          <w:iCs/>
          <w:sz w:val="28"/>
          <w:szCs w:val="28"/>
        </w:rPr>
        <w:t xml:space="preserve">13 </w:t>
      </w:r>
      <w:r w:rsidRPr="00F63562">
        <w:rPr>
          <w:rFonts w:eastAsia="Calibri"/>
          <w:i/>
          <w:iCs/>
          <w:sz w:val="28"/>
          <w:szCs w:val="28"/>
          <w:lang w:val="en-US"/>
        </w:rPr>
        <w:t>(</w:t>
      </w:r>
      <w:r w:rsidRPr="00F63562">
        <w:rPr>
          <w:rFonts w:eastAsia="Calibri"/>
          <w:i/>
          <w:iCs/>
          <w:sz w:val="28"/>
          <w:szCs w:val="28"/>
        </w:rPr>
        <w:t>тринадесет</w:t>
      </w:r>
      <w:r w:rsidRPr="00F63562">
        <w:rPr>
          <w:rFonts w:eastAsia="Calibri"/>
          <w:i/>
          <w:iCs/>
          <w:sz w:val="28"/>
          <w:szCs w:val="28"/>
          <w:lang w:val="en-US"/>
        </w:rPr>
        <w:t>)</w:t>
      </w:r>
      <w:r w:rsidRPr="00F63562">
        <w:rPr>
          <w:rFonts w:eastAsia="Calibri"/>
          <w:i/>
          <w:iCs/>
          <w:sz w:val="28"/>
          <w:szCs w:val="28"/>
        </w:rPr>
        <w:t xml:space="preserve"> свободни длъжности в Софийска градска прокуратура, по 4 (четири) свободни длъжности в Окръжна прокуратура – Пловдив и Окръжна прокуратура – Варна, по 3 </w:t>
      </w:r>
      <w:r w:rsidRPr="00F63562">
        <w:rPr>
          <w:rFonts w:eastAsia="Calibri"/>
          <w:i/>
          <w:iCs/>
          <w:sz w:val="28"/>
          <w:szCs w:val="28"/>
          <w:lang w:val="en-US"/>
        </w:rPr>
        <w:t>(</w:t>
      </w:r>
      <w:r w:rsidRPr="00F63562">
        <w:rPr>
          <w:rFonts w:eastAsia="Calibri"/>
          <w:i/>
          <w:iCs/>
          <w:sz w:val="28"/>
          <w:szCs w:val="28"/>
        </w:rPr>
        <w:t>три</w:t>
      </w:r>
      <w:r w:rsidRPr="00F63562">
        <w:rPr>
          <w:rFonts w:eastAsia="Calibri"/>
          <w:i/>
          <w:iCs/>
          <w:sz w:val="28"/>
          <w:szCs w:val="28"/>
          <w:lang w:val="en-US"/>
        </w:rPr>
        <w:t>)</w:t>
      </w:r>
      <w:r w:rsidRPr="00F63562">
        <w:rPr>
          <w:rFonts w:eastAsia="Calibri"/>
          <w:i/>
          <w:iCs/>
          <w:sz w:val="28"/>
          <w:szCs w:val="28"/>
        </w:rPr>
        <w:t xml:space="preserve"> свободни длъжности</w:t>
      </w:r>
      <w:r w:rsidRPr="00A20E98">
        <w:rPr>
          <w:rFonts w:eastAsia="Calibri"/>
          <w:i/>
          <w:iCs/>
          <w:sz w:val="28"/>
          <w:szCs w:val="28"/>
        </w:rPr>
        <w:t xml:space="preserve"> в Окръжна прокуратура – </w:t>
      </w:r>
      <w:r>
        <w:rPr>
          <w:rFonts w:eastAsia="Calibri"/>
          <w:i/>
          <w:iCs/>
          <w:sz w:val="28"/>
          <w:szCs w:val="28"/>
        </w:rPr>
        <w:t xml:space="preserve">Пазарджик и </w:t>
      </w:r>
      <w:r w:rsidRPr="00A20E98">
        <w:rPr>
          <w:rFonts w:eastAsia="Calibri"/>
          <w:i/>
          <w:iCs/>
          <w:sz w:val="28"/>
          <w:szCs w:val="28"/>
        </w:rPr>
        <w:t xml:space="preserve">Окръжна прокуратура – </w:t>
      </w:r>
      <w:r>
        <w:rPr>
          <w:rFonts w:eastAsia="Calibri"/>
          <w:i/>
          <w:iCs/>
          <w:sz w:val="28"/>
          <w:szCs w:val="28"/>
        </w:rPr>
        <w:t>Бургас</w:t>
      </w:r>
      <w:r w:rsidRPr="00A20E98">
        <w:rPr>
          <w:rFonts w:eastAsia="Calibri"/>
          <w:i/>
          <w:iCs/>
          <w:sz w:val="28"/>
          <w:szCs w:val="28"/>
        </w:rPr>
        <w:t xml:space="preserve">, по 2 </w:t>
      </w:r>
      <w:r w:rsidRPr="00A20E98">
        <w:rPr>
          <w:rFonts w:eastAsia="Calibri"/>
          <w:i/>
          <w:iCs/>
          <w:sz w:val="28"/>
          <w:szCs w:val="28"/>
          <w:lang w:val="en-US"/>
        </w:rPr>
        <w:t>(</w:t>
      </w:r>
      <w:r w:rsidRPr="00A20E98">
        <w:rPr>
          <w:rFonts w:eastAsia="Calibri"/>
          <w:i/>
          <w:iCs/>
          <w:sz w:val="28"/>
          <w:szCs w:val="28"/>
        </w:rPr>
        <w:t>две</w:t>
      </w:r>
      <w:r w:rsidRPr="00A20E98">
        <w:rPr>
          <w:rFonts w:eastAsia="Calibri"/>
          <w:i/>
          <w:iCs/>
          <w:sz w:val="28"/>
          <w:szCs w:val="28"/>
          <w:lang w:val="en-US"/>
        </w:rPr>
        <w:t>)</w:t>
      </w:r>
      <w:r w:rsidRPr="00A20E98">
        <w:rPr>
          <w:rFonts w:eastAsia="Calibri"/>
          <w:i/>
          <w:iCs/>
          <w:sz w:val="28"/>
          <w:szCs w:val="28"/>
        </w:rPr>
        <w:t xml:space="preserve"> свободни длъжности в Окръжна прокуратура – </w:t>
      </w:r>
      <w:r>
        <w:rPr>
          <w:rFonts w:eastAsia="Calibri"/>
          <w:i/>
          <w:iCs/>
          <w:sz w:val="28"/>
          <w:szCs w:val="28"/>
        </w:rPr>
        <w:t>Благоевград</w:t>
      </w:r>
      <w:r w:rsidRPr="00A20E98">
        <w:rPr>
          <w:rFonts w:eastAsia="Calibri"/>
          <w:i/>
          <w:iCs/>
          <w:sz w:val="28"/>
          <w:szCs w:val="28"/>
        </w:rPr>
        <w:t xml:space="preserve">, Окръжна прокуратура – </w:t>
      </w:r>
      <w:r>
        <w:rPr>
          <w:rFonts w:eastAsia="Calibri"/>
          <w:i/>
          <w:iCs/>
          <w:sz w:val="28"/>
          <w:szCs w:val="28"/>
        </w:rPr>
        <w:t xml:space="preserve">Враца, </w:t>
      </w:r>
      <w:r w:rsidRPr="00A20E98">
        <w:rPr>
          <w:rFonts w:eastAsia="Calibri"/>
          <w:i/>
          <w:iCs/>
          <w:sz w:val="28"/>
          <w:szCs w:val="28"/>
        </w:rPr>
        <w:t xml:space="preserve">Окръжна прокуратура – </w:t>
      </w:r>
      <w:r>
        <w:rPr>
          <w:rFonts w:eastAsia="Calibri"/>
          <w:i/>
          <w:iCs/>
          <w:sz w:val="28"/>
          <w:szCs w:val="28"/>
        </w:rPr>
        <w:t xml:space="preserve">Смолян, </w:t>
      </w:r>
      <w:r w:rsidRPr="00A20E98">
        <w:rPr>
          <w:rFonts w:eastAsia="Calibri"/>
          <w:i/>
          <w:iCs/>
          <w:sz w:val="28"/>
          <w:szCs w:val="28"/>
        </w:rPr>
        <w:t>Окръжна прокуратура – Плевен</w:t>
      </w:r>
      <w:r>
        <w:rPr>
          <w:rFonts w:eastAsia="Calibri"/>
          <w:i/>
          <w:iCs/>
          <w:sz w:val="28"/>
          <w:szCs w:val="28"/>
        </w:rPr>
        <w:t xml:space="preserve"> и Окръжна прокуратура – Шумен</w:t>
      </w:r>
      <w:r w:rsidRPr="00A20E98">
        <w:rPr>
          <w:rFonts w:eastAsia="Calibri"/>
          <w:i/>
          <w:iCs/>
          <w:sz w:val="28"/>
          <w:szCs w:val="28"/>
        </w:rPr>
        <w:t xml:space="preserve">, и по 1 </w:t>
      </w:r>
      <w:r w:rsidRPr="00A20E98">
        <w:rPr>
          <w:rFonts w:eastAsia="Calibri"/>
          <w:i/>
          <w:iCs/>
          <w:sz w:val="28"/>
          <w:szCs w:val="28"/>
          <w:lang w:val="en-US"/>
        </w:rPr>
        <w:t>(</w:t>
      </w:r>
      <w:r w:rsidRPr="00A20E98">
        <w:rPr>
          <w:rFonts w:eastAsia="Calibri"/>
          <w:i/>
          <w:iCs/>
          <w:sz w:val="28"/>
          <w:szCs w:val="28"/>
        </w:rPr>
        <w:t>една</w:t>
      </w:r>
      <w:r w:rsidRPr="00A20E98">
        <w:rPr>
          <w:rFonts w:eastAsia="Calibri"/>
          <w:i/>
          <w:iCs/>
          <w:sz w:val="28"/>
          <w:szCs w:val="28"/>
          <w:lang w:val="en-US"/>
        </w:rPr>
        <w:t>)</w:t>
      </w:r>
      <w:r w:rsidRPr="00A20E98">
        <w:rPr>
          <w:rFonts w:eastAsia="Calibri"/>
          <w:i/>
          <w:iCs/>
          <w:sz w:val="28"/>
          <w:szCs w:val="28"/>
        </w:rPr>
        <w:t xml:space="preserve"> свободна длъжност в окръжните прокуратури – Видин, </w:t>
      </w:r>
      <w:r>
        <w:rPr>
          <w:rFonts w:eastAsia="Calibri"/>
          <w:i/>
          <w:iCs/>
          <w:sz w:val="28"/>
          <w:szCs w:val="28"/>
        </w:rPr>
        <w:t>Кюстендил</w:t>
      </w:r>
      <w:r w:rsidRPr="00A20E98">
        <w:rPr>
          <w:rFonts w:eastAsia="Calibri"/>
          <w:i/>
          <w:iCs/>
          <w:sz w:val="28"/>
          <w:szCs w:val="28"/>
        </w:rPr>
        <w:t xml:space="preserve">, </w:t>
      </w:r>
      <w:r>
        <w:rPr>
          <w:rFonts w:eastAsia="Calibri"/>
          <w:i/>
          <w:iCs/>
          <w:sz w:val="28"/>
          <w:szCs w:val="28"/>
        </w:rPr>
        <w:t xml:space="preserve">Стара Загора, Хасково, Габрово, Русе, Ловеч, Силистра и </w:t>
      </w:r>
      <w:r w:rsidRPr="008B65BC">
        <w:rPr>
          <w:i/>
          <w:sz w:val="28"/>
          <w:szCs w:val="28"/>
        </w:rPr>
        <w:t>Военно–окръжна прокуратура – София</w:t>
      </w:r>
      <w:r w:rsidRPr="008B65BC">
        <w:rPr>
          <w:rFonts w:eastAsia="Calibri"/>
          <w:i/>
          <w:iCs/>
          <w:sz w:val="28"/>
          <w:szCs w:val="28"/>
        </w:rPr>
        <w:t>.</w:t>
      </w:r>
    </w:p>
    <w:p w:rsidR="0017488D" w:rsidRPr="00EC67AF" w:rsidRDefault="0017488D" w:rsidP="0017488D">
      <w:pPr>
        <w:ind w:firstLine="360"/>
        <w:jc w:val="both"/>
        <w:rPr>
          <w:rFonts w:eastAsia="Calibri"/>
          <w:i/>
          <w:iCs/>
          <w:sz w:val="28"/>
          <w:szCs w:val="28"/>
          <w:highlight w:val="yellow"/>
        </w:rPr>
      </w:pPr>
      <w:r w:rsidRPr="009E78A7">
        <w:rPr>
          <w:rFonts w:eastAsia="Calibri"/>
          <w:i/>
          <w:iCs/>
          <w:sz w:val="28"/>
          <w:szCs w:val="28"/>
        </w:rPr>
        <w:t xml:space="preserve">В хода на анализа, Комисията идентифицира и </w:t>
      </w:r>
      <w:r>
        <w:rPr>
          <w:rFonts w:eastAsia="Calibri"/>
          <w:i/>
          <w:iCs/>
          <w:sz w:val="28"/>
          <w:szCs w:val="28"/>
        </w:rPr>
        <w:t>1</w:t>
      </w:r>
      <w:r w:rsidRPr="009E78A7">
        <w:rPr>
          <w:rFonts w:eastAsia="Calibri"/>
          <w:i/>
          <w:iCs/>
          <w:sz w:val="28"/>
          <w:szCs w:val="28"/>
        </w:rPr>
        <w:t xml:space="preserve"> </w:t>
      </w:r>
      <w:r w:rsidRPr="009E78A7">
        <w:rPr>
          <w:rFonts w:eastAsia="Calibri"/>
          <w:i/>
          <w:iCs/>
          <w:sz w:val="28"/>
          <w:szCs w:val="28"/>
          <w:lang w:val="en-US"/>
        </w:rPr>
        <w:t>(</w:t>
      </w:r>
      <w:r>
        <w:rPr>
          <w:rFonts w:eastAsia="Calibri"/>
          <w:i/>
          <w:iCs/>
          <w:sz w:val="28"/>
          <w:szCs w:val="28"/>
        </w:rPr>
        <w:t>една</w:t>
      </w:r>
      <w:r w:rsidRPr="009E78A7">
        <w:rPr>
          <w:rFonts w:eastAsia="Calibri"/>
          <w:i/>
          <w:iCs/>
          <w:sz w:val="28"/>
          <w:szCs w:val="28"/>
          <w:lang w:val="en-US"/>
        </w:rPr>
        <w:t>)</w:t>
      </w:r>
      <w:r w:rsidRPr="009E78A7">
        <w:rPr>
          <w:rFonts w:eastAsia="Calibri"/>
          <w:i/>
          <w:iCs/>
          <w:sz w:val="28"/>
          <w:szCs w:val="28"/>
        </w:rPr>
        <w:t xml:space="preserve"> длъжност</w:t>
      </w:r>
      <w:r>
        <w:rPr>
          <w:rFonts w:eastAsia="Calibri"/>
          <w:i/>
          <w:iCs/>
          <w:sz w:val="28"/>
          <w:szCs w:val="28"/>
        </w:rPr>
        <w:t xml:space="preserve"> </w:t>
      </w:r>
      <w:r w:rsidRPr="009E78A7">
        <w:rPr>
          <w:rFonts w:eastAsia="Calibri"/>
          <w:i/>
          <w:iCs/>
          <w:sz w:val="28"/>
          <w:szCs w:val="28"/>
        </w:rPr>
        <w:t>“прокурор“</w:t>
      </w:r>
      <w:r>
        <w:rPr>
          <w:rFonts w:eastAsia="Calibri"/>
          <w:i/>
          <w:iCs/>
          <w:sz w:val="28"/>
          <w:szCs w:val="28"/>
        </w:rPr>
        <w:t xml:space="preserve"> в Окръжна прокуратура – Търговище</w:t>
      </w:r>
      <w:r w:rsidRPr="009E78A7">
        <w:rPr>
          <w:rFonts w:eastAsia="Calibri"/>
          <w:i/>
          <w:iCs/>
          <w:sz w:val="28"/>
          <w:szCs w:val="28"/>
        </w:rPr>
        <w:t>, ко</w:t>
      </w:r>
      <w:r>
        <w:rPr>
          <w:rFonts w:eastAsia="Calibri"/>
          <w:i/>
          <w:iCs/>
          <w:sz w:val="28"/>
          <w:szCs w:val="28"/>
        </w:rPr>
        <w:t>я</w:t>
      </w:r>
      <w:r w:rsidRPr="009E78A7">
        <w:rPr>
          <w:rFonts w:eastAsia="Calibri"/>
          <w:i/>
          <w:iCs/>
          <w:sz w:val="28"/>
          <w:szCs w:val="28"/>
        </w:rPr>
        <w:t>то предсто</w:t>
      </w:r>
      <w:r>
        <w:rPr>
          <w:rFonts w:eastAsia="Calibri"/>
          <w:i/>
          <w:iCs/>
          <w:sz w:val="28"/>
          <w:szCs w:val="28"/>
        </w:rPr>
        <w:t>и</w:t>
      </w:r>
      <w:r w:rsidRPr="009E78A7">
        <w:rPr>
          <w:rFonts w:eastAsia="Calibri"/>
          <w:i/>
          <w:iCs/>
          <w:sz w:val="28"/>
          <w:szCs w:val="28"/>
        </w:rPr>
        <w:t xml:space="preserve"> да се овакан</w:t>
      </w:r>
      <w:r>
        <w:rPr>
          <w:rFonts w:eastAsia="Calibri"/>
          <w:i/>
          <w:iCs/>
          <w:sz w:val="28"/>
          <w:szCs w:val="28"/>
        </w:rPr>
        <w:t>ти</w:t>
      </w:r>
      <w:r w:rsidRPr="009E78A7">
        <w:rPr>
          <w:rFonts w:eastAsia="Calibri"/>
          <w:i/>
          <w:iCs/>
          <w:sz w:val="28"/>
          <w:szCs w:val="28"/>
        </w:rPr>
        <w:t>, на основание чл. 165, ал. 1</w:t>
      </w:r>
      <w:r>
        <w:rPr>
          <w:rFonts w:eastAsia="Calibri"/>
          <w:i/>
          <w:iCs/>
          <w:sz w:val="28"/>
          <w:szCs w:val="28"/>
        </w:rPr>
        <w:t>, т. 2</w:t>
      </w:r>
      <w:r w:rsidRPr="009E78A7">
        <w:rPr>
          <w:rFonts w:eastAsia="Calibri"/>
          <w:i/>
          <w:iCs/>
          <w:sz w:val="28"/>
          <w:szCs w:val="28"/>
        </w:rPr>
        <w:t xml:space="preserve"> от ЗСВ, </w:t>
      </w:r>
      <w:r>
        <w:rPr>
          <w:rFonts w:eastAsia="Calibri"/>
          <w:i/>
          <w:iCs/>
          <w:sz w:val="28"/>
          <w:szCs w:val="28"/>
        </w:rPr>
        <w:t>считано от 01.10.2025 г.</w:t>
      </w:r>
      <w:r w:rsidRPr="009E78A7">
        <w:rPr>
          <w:rFonts w:eastAsia="Calibri"/>
          <w:i/>
          <w:iCs/>
          <w:sz w:val="28"/>
          <w:szCs w:val="28"/>
        </w:rPr>
        <w:t xml:space="preserve"> </w:t>
      </w:r>
      <w:r w:rsidRPr="009E78A7">
        <w:rPr>
          <w:rFonts w:eastAsia="Calibri"/>
          <w:i/>
          <w:iCs/>
          <w:sz w:val="28"/>
          <w:szCs w:val="28"/>
          <w:lang w:val="en-US"/>
        </w:rPr>
        <w:t>(</w:t>
      </w:r>
      <w:proofErr w:type="gramStart"/>
      <w:r w:rsidRPr="00EC67AF">
        <w:rPr>
          <w:rFonts w:eastAsia="Calibri"/>
          <w:i/>
          <w:iCs/>
          <w:sz w:val="28"/>
          <w:szCs w:val="28"/>
        </w:rPr>
        <w:t>съгласно</w:t>
      </w:r>
      <w:proofErr w:type="gramEnd"/>
      <w:r w:rsidRPr="00EC67AF">
        <w:rPr>
          <w:rFonts w:eastAsia="Calibri"/>
          <w:i/>
          <w:iCs/>
          <w:sz w:val="28"/>
          <w:szCs w:val="28"/>
        </w:rPr>
        <w:t xml:space="preserve"> решение на Прокурорската колегия на Висшия съдебен съвет по протокол № 30/17.09.2025 г.</w:t>
      </w:r>
      <w:r w:rsidRPr="009E78A7">
        <w:rPr>
          <w:rFonts w:eastAsia="Calibri"/>
          <w:i/>
          <w:iCs/>
          <w:sz w:val="28"/>
          <w:szCs w:val="28"/>
          <w:lang w:val="en-US"/>
        </w:rPr>
        <w:t>)</w:t>
      </w:r>
      <w:r>
        <w:rPr>
          <w:rFonts w:eastAsia="Calibri"/>
          <w:i/>
          <w:iCs/>
          <w:sz w:val="28"/>
          <w:szCs w:val="28"/>
        </w:rPr>
        <w:t>.</w:t>
      </w:r>
    </w:p>
    <w:p w:rsidR="0017488D" w:rsidRPr="009E78A7" w:rsidRDefault="0017488D" w:rsidP="0017488D">
      <w:pPr>
        <w:ind w:firstLine="360"/>
        <w:jc w:val="both"/>
        <w:rPr>
          <w:rFonts w:eastAsia="Calibri"/>
          <w:i/>
          <w:iCs/>
          <w:sz w:val="28"/>
          <w:szCs w:val="28"/>
        </w:rPr>
      </w:pPr>
      <w:r w:rsidRPr="00263156">
        <w:rPr>
          <w:rFonts w:eastAsia="Calibri"/>
          <w:i/>
          <w:iCs/>
          <w:sz w:val="28"/>
          <w:szCs w:val="28"/>
        </w:rPr>
        <w:t xml:space="preserve">За пълнота на анализа, Комисията </w:t>
      </w:r>
      <w:r>
        <w:rPr>
          <w:rFonts w:eastAsia="Calibri"/>
          <w:i/>
          <w:iCs/>
          <w:sz w:val="28"/>
          <w:szCs w:val="28"/>
        </w:rPr>
        <w:t>предвиди и</w:t>
      </w:r>
      <w:r w:rsidRPr="00A20E98">
        <w:rPr>
          <w:rFonts w:eastAsia="Calibri"/>
          <w:i/>
          <w:iCs/>
          <w:sz w:val="28"/>
          <w:szCs w:val="28"/>
        </w:rPr>
        <w:t xml:space="preserve"> </w:t>
      </w:r>
      <w:r w:rsidRPr="009E78A7">
        <w:rPr>
          <w:rFonts w:eastAsia="Calibri"/>
          <w:i/>
          <w:iCs/>
          <w:sz w:val="28"/>
          <w:szCs w:val="28"/>
        </w:rPr>
        <w:t>изтичащите мандати през 2025</w:t>
      </w:r>
      <w:r w:rsidRPr="009E78A7">
        <w:rPr>
          <w:rFonts w:eastAsia="Calibri"/>
          <w:i/>
          <w:iCs/>
          <w:sz w:val="28"/>
          <w:szCs w:val="28"/>
          <w:lang w:val="en-US"/>
        </w:rPr>
        <w:t xml:space="preserve"> </w:t>
      </w:r>
      <w:r w:rsidRPr="009E78A7">
        <w:rPr>
          <w:rFonts w:eastAsia="Calibri"/>
          <w:i/>
          <w:iCs/>
          <w:sz w:val="28"/>
          <w:szCs w:val="28"/>
        </w:rPr>
        <w:t>г. на административните ръководители</w:t>
      </w:r>
      <w:r w:rsidRPr="00A20E98">
        <w:rPr>
          <w:rFonts w:eastAsia="Calibri"/>
          <w:i/>
          <w:iCs/>
          <w:sz w:val="28"/>
          <w:szCs w:val="28"/>
        </w:rPr>
        <w:t xml:space="preserve"> на </w:t>
      </w:r>
      <w:r>
        <w:rPr>
          <w:rFonts w:eastAsia="Calibri"/>
          <w:i/>
          <w:iCs/>
          <w:sz w:val="28"/>
          <w:szCs w:val="28"/>
        </w:rPr>
        <w:t>Окръжна</w:t>
      </w:r>
      <w:r w:rsidRPr="00A20E98">
        <w:rPr>
          <w:rFonts w:eastAsia="Calibri"/>
          <w:i/>
          <w:iCs/>
          <w:sz w:val="28"/>
          <w:szCs w:val="28"/>
        </w:rPr>
        <w:t xml:space="preserve"> прокуратура – </w:t>
      </w:r>
      <w:r>
        <w:rPr>
          <w:rFonts w:eastAsia="Calibri"/>
          <w:i/>
          <w:iCs/>
          <w:sz w:val="28"/>
          <w:szCs w:val="28"/>
        </w:rPr>
        <w:t>Враца</w:t>
      </w:r>
      <w:r w:rsidRPr="00A20E98">
        <w:rPr>
          <w:rFonts w:eastAsia="Calibri"/>
          <w:i/>
          <w:iCs/>
          <w:sz w:val="28"/>
          <w:szCs w:val="28"/>
        </w:rPr>
        <w:t xml:space="preserve"> </w:t>
      </w:r>
      <w:r w:rsidRPr="00A20E98">
        <w:rPr>
          <w:rFonts w:eastAsia="Calibri"/>
          <w:i/>
          <w:iCs/>
          <w:sz w:val="28"/>
          <w:szCs w:val="28"/>
          <w:lang w:val="en-US"/>
        </w:rPr>
        <w:t>(</w:t>
      </w:r>
      <w:r>
        <w:rPr>
          <w:rFonts w:eastAsia="Calibri"/>
          <w:i/>
          <w:iCs/>
          <w:sz w:val="28"/>
          <w:szCs w:val="28"/>
        </w:rPr>
        <w:t>първи</w:t>
      </w:r>
      <w:r w:rsidRPr="00A20E98">
        <w:rPr>
          <w:rFonts w:eastAsia="Calibri"/>
          <w:i/>
          <w:iCs/>
          <w:sz w:val="28"/>
          <w:szCs w:val="28"/>
        </w:rPr>
        <w:t xml:space="preserve"> мандат, изтичащ на </w:t>
      </w:r>
      <w:r>
        <w:rPr>
          <w:rFonts w:eastAsia="Calibri"/>
          <w:i/>
          <w:iCs/>
          <w:sz w:val="28"/>
          <w:szCs w:val="28"/>
        </w:rPr>
        <w:t>22</w:t>
      </w:r>
      <w:r w:rsidRPr="00A20E98">
        <w:rPr>
          <w:rFonts w:eastAsia="Calibri"/>
          <w:i/>
          <w:iCs/>
          <w:sz w:val="28"/>
          <w:szCs w:val="28"/>
        </w:rPr>
        <w:t>.1</w:t>
      </w:r>
      <w:r>
        <w:rPr>
          <w:rFonts w:eastAsia="Calibri"/>
          <w:i/>
          <w:iCs/>
          <w:sz w:val="28"/>
          <w:szCs w:val="28"/>
        </w:rPr>
        <w:t>2</w:t>
      </w:r>
      <w:r w:rsidRPr="00A20E98">
        <w:rPr>
          <w:rFonts w:eastAsia="Calibri"/>
          <w:i/>
          <w:iCs/>
          <w:sz w:val="28"/>
          <w:szCs w:val="28"/>
        </w:rPr>
        <w:t>.2025 г.</w:t>
      </w:r>
      <w:r w:rsidRPr="00A20E98">
        <w:rPr>
          <w:rFonts w:eastAsia="Calibri"/>
          <w:i/>
          <w:iCs/>
          <w:sz w:val="28"/>
          <w:szCs w:val="28"/>
          <w:lang w:val="en-US"/>
        </w:rPr>
        <w:t>)</w:t>
      </w:r>
      <w:r w:rsidRPr="00A20E98">
        <w:rPr>
          <w:rFonts w:eastAsia="Calibri"/>
          <w:i/>
          <w:iCs/>
          <w:sz w:val="28"/>
          <w:szCs w:val="28"/>
        </w:rPr>
        <w:t xml:space="preserve">,  </w:t>
      </w:r>
      <w:r>
        <w:rPr>
          <w:rFonts w:eastAsia="Calibri"/>
          <w:i/>
          <w:iCs/>
          <w:sz w:val="28"/>
          <w:szCs w:val="28"/>
        </w:rPr>
        <w:t>Окръжна</w:t>
      </w:r>
      <w:r w:rsidRPr="00A20E98">
        <w:rPr>
          <w:rFonts w:eastAsia="Calibri"/>
          <w:i/>
          <w:iCs/>
          <w:sz w:val="28"/>
          <w:szCs w:val="28"/>
        </w:rPr>
        <w:t xml:space="preserve"> прокуратура – </w:t>
      </w:r>
      <w:r>
        <w:rPr>
          <w:rFonts w:eastAsia="Calibri"/>
          <w:i/>
          <w:iCs/>
          <w:sz w:val="28"/>
          <w:szCs w:val="28"/>
        </w:rPr>
        <w:t>Кърджали</w:t>
      </w:r>
      <w:r w:rsidRPr="00A20E98">
        <w:rPr>
          <w:rFonts w:eastAsia="Calibri"/>
          <w:i/>
          <w:iCs/>
          <w:sz w:val="28"/>
          <w:szCs w:val="28"/>
        </w:rPr>
        <w:t xml:space="preserve"> </w:t>
      </w:r>
      <w:r w:rsidRPr="00A20E98">
        <w:rPr>
          <w:rFonts w:eastAsia="Calibri"/>
          <w:i/>
          <w:iCs/>
          <w:sz w:val="28"/>
          <w:szCs w:val="28"/>
          <w:lang w:val="en-US"/>
        </w:rPr>
        <w:t>(</w:t>
      </w:r>
      <w:r>
        <w:rPr>
          <w:rFonts w:eastAsia="Calibri"/>
          <w:i/>
          <w:iCs/>
          <w:sz w:val="28"/>
          <w:szCs w:val="28"/>
        </w:rPr>
        <w:t>втори</w:t>
      </w:r>
      <w:r w:rsidRPr="00A20E98">
        <w:rPr>
          <w:rFonts w:eastAsia="Calibri"/>
          <w:i/>
          <w:iCs/>
          <w:sz w:val="28"/>
          <w:szCs w:val="28"/>
        </w:rPr>
        <w:t xml:space="preserve"> мандат, изтичащ на </w:t>
      </w:r>
      <w:r>
        <w:rPr>
          <w:rFonts w:eastAsia="Calibri"/>
          <w:i/>
          <w:iCs/>
          <w:sz w:val="28"/>
          <w:szCs w:val="28"/>
        </w:rPr>
        <w:t>16</w:t>
      </w:r>
      <w:r w:rsidRPr="00A20E98">
        <w:rPr>
          <w:rFonts w:eastAsia="Calibri"/>
          <w:i/>
          <w:iCs/>
          <w:sz w:val="28"/>
          <w:szCs w:val="28"/>
        </w:rPr>
        <w:t>.</w:t>
      </w:r>
      <w:r>
        <w:rPr>
          <w:rFonts w:eastAsia="Calibri"/>
          <w:i/>
          <w:iCs/>
          <w:sz w:val="28"/>
          <w:szCs w:val="28"/>
        </w:rPr>
        <w:t>12</w:t>
      </w:r>
      <w:r w:rsidRPr="00A20E98">
        <w:rPr>
          <w:rFonts w:eastAsia="Calibri"/>
          <w:i/>
          <w:iCs/>
          <w:sz w:val="28"/>
          <w:szCs w:val="28"/>
        </w:rPr>
        <w:t>.2025 г.</w:t>
      </w:r>
      <w:r w:rsidRPr="00A20E98">
        <w:rPr>
          <w:rFonts w:eastAsia="Calibri"/>
          <w:i/>
          <w:iCs/>
          <w:sz w:val="28"/>
          <w:szCs w:val="28"/>
          <w:lang w:val="en-US"/>
        </w:rPr>
        <w:t>)</w:t>
      </w:r>
      <w:r>
        <w:rPr>
          <w:rFonts w:eastAsia="Calibri"/>
          <w:i/>
          <w:iCs/>
          <w:sz w:val="28"/>
          <w:szCs w:val="28"/>
        </w:rPr>
        <w:t xml:space="preserve"> и Окръжна</w:t>
      </w:r>
      <w:r w:rsidRPr="00A20E98">
        <w:rPr>
          <w:rFonts w:eastAsia="Calibri"/>
          <w:i/>
          <w:iCs/>
          <w:sz w:val="28"/>
          <w:szCs w:val="28"/>
        </w:rPr>
        <w:t xml:space="preserve"> прокуратура – </w:t>
      </w:r>
      <w:r>
        <w:rPr>
          <w:rFonts w:eastAsia="Calibri"/>
          <w:i/>
          <w:iCs/>
          <w:sz w:val="28"/>
          <w:szCs w:val="28"/>
        </w:rPr>
        <w:t>Смолян (първи мандат, изтичащ на 23.12.2025 г.),</w:t>
      </w:r>
      <w:r w:rsidRPr="00A20E98">
        <w:rPr>
          <w:rFonts w:eastAsia="Calibri"/>
          <w:i/>
          <w:iCs/>
          <w:sz w:val="28"/>
          <w:szCs w:val="28"/>
          <w:lang w:val="en-US"/>
        </w:rPr>
        <w:t xml:space="preserve"> </w:t>
      </w:r>
      <w:r w:rsidRPr="009E78A7">
        <w:rPr>
          <w:rFonts w:eastAsia="Calibri"/>
          <w:i/>
          <w:iCs/>
          <w:sz w:val="28"/>
          <w:szCs w:val="28"/>
        </w:rPr>
        <w:t xml:space="preserve">както и вакантните длъжности за административни ръководители в следните органи: </w:t>
      </w:r>
    </w:p>
    <w:p w:rsidR="0017488D" w:rsidRDefault="0017488D" w:rsidP="0017488D">
      <w:pPr>
        <w:pStyle w:val="a3"/>
        <w:numPr>
          <w:ilvl w:val="0"/>
          <w:numId w:val="5"/>
        </w:numPr>
        <w:jc w:val="both"/>
        <w:rPr>
          <w:rFonts w:eastAsia="Calibri"/>
          <w:i/>
          <w:iCs/>
          <w:sz w:val="28"/>
          <w:szCs w:val="28"/>
        </w:rPr>
      </w:pPr>
      <w:r w:rsidRPr="000430D7">
        <w:rPr>
          <w:rFonts w:eastAsia="Calibri"/>
          <w:i/>
          <w:iCs/>
          <w:sz w:val="28"/>
          <w:szCs w:val="28"/>
        </w:rPr>
        <w:t>Окръжна прокуратура – Кюстендил</w:t>
      </w:r>
      <w:r>
        <w:rPr>
          <w:rFonts w:eastAsia="Calibri"/>
          <w:i/>
          <w:iCs/>
          <w:sz w:val="28"/>
          <w:szCs w:val="28"/>
        </w:rPr>
        <w:t>;</w:t>
      </w:r>
    </w:p>
    <w:p w:rsidR="0017488D" w:rsidRDefault="0017488D" w:rsidP="0017488D">
      <w:pPr>
        <w:pStyle w:val="a3"/>
        <w:numPr>
          <w:ilvl w:val="0"/>
          <w:numId w:val="5"/>
        </w:numPr>
        <w:jc w:val="both"/>
        <w:rPr>
          <w:rFonts w:eastAsia="Calibri"/>
          <w:i/>
          <w:iCs/>
          <w:sz w:val="28"/>
          <w:szCs w:val="28"/>
        </w:rPr>
      </w:pPr>
      <w:r>
        <w:rPr>
          <w:rFonts w:eastAsia="Calibri"/>
          <w:i/>
          <w:iCs/>
          <w:sz w:val="28"/>
          <w:szCs w:val="28"/>
        </w:rPr>
        <w:t xml:space="preserve">Окръжна прокуратура – София – административен ръководител с изтекъл втори мандат, определен с решение на Прокурорската колегия на Висшия съдебен съвет по протокол № </w:t>
      </w:r>
      <w:r w:rsidRPr="005A68F3">
        <w:rPr>
          <w:rFonts w:eastAsia="Calibri"/>
          <w:i/>
          <w:iCs/>
          <w:sz w:val="28"/>
          <w:szCs w:val="28"/>
        </w:rPr>
        <w:t>17/20.04.2024</w:t>
      </w:r>
      <w:r>
        <w:rPr>
          <w:rFonts w:eastAsia="Calibri"/>
          <w:i/>
          <w:iCs/>
          <w:sz w:val="28"/>
          <w:szCs w:val="28"/>
        </w:rPr>
        <w:t xml:space="preserve"> г.</w:t>
      </w:r>
      <w:r w:rsidRPr="005A68F3">
        <w:rPr>
          <w:rFonts w:eastAsia="Calibri"/>
          <w:i/>
          <w:iCs/>
          <w:sz w:val="28"/>
          <w:szCs w:val="28"/>
        </w:rPr>
        <w:t xml:space="preserve">, на основание </w:t>
      </w:r>
      <w:r>
        <w:rPr>
          <w:rFonts w:eastAsia="Calibri"/>
          <w:i/>
          <w:iCs/>
          <w:sz w:val="28"/>
          <w:szCs w:val="28"/>
        </w:rPr>
        <w:t xml:space="preserve">чл. 175, ал. 4, изр. 2 от ЗСВ, </w:t>
      </w:r>
      <w:r w:rsidRPr="005A68F3">
        <w:rPr>
          <w:rFonts w:eastAsia="Calibri"/>
          <w:i/>
          <w:iCs/>
          <w:sz w:val="28"/>
          <w:szCs w:val="28"/>
        </w:rPr>
        <w:t>за изпълняващ функциите „административен ръководител - окръжен прокурор" на Окръжна прокуратура - София, считано от 08.05.2024 г.</w:t>
      </w:r>
      <w:r>
        <w:rPr>
          <w:rFonts w:eastAsia="Calibri"/>
          <w:i/>
          <w:iCs/>
          <w:sz w:val="28"/>
          <w:szCs w:val="28"/>
        </w:rPr>
        <w:t>;</w:t>
      </w:r>
    </w:p>
    <w:p w:rsidR="0017488D" w:rsidRDefault="0017488D" w:rsidP="0017488D">
      <w:pPr>
        <w:pStyle w:val="a3"/>
        <w:numPr>
          <w:ilvl w:val="0"/>
          <w:numId w:val="5"/>
        </w:numPr>
        <w:jc w:val="both"/>
        <w:rPr>
          <w:rFonts w:eastAsia="Calibri"/>
          <w:i/>
          <w:iCs/>
          <w:sz w:val="28"/>
          <w:szCs w:val="28"/>
        </w:rPr>
      </w:pPr>
      <w:r>
        <w:rPr>
          <w:rFonts w:eastAsia="Calibri"/>
          <w:i/>
          <w:iCs/>
          <w:sz w:val="28"/>
          <w:szCs w:val="28"/>
        </w:rPr>
        <w:t>Софийска градска прокуратура;</w:t>
      </w:r>
    </w:p>
    <w:p w:rsidR="0017488D" w:rsidRDefault="0017488D" w:rsidP="0017488D">
      <w:pPr>
        <w:pStyle w:val="a3"/>
        <w:numPr>
          <w:ilvl w:val="0"/>
          <w:numId w:val="5"/>
        </w:numPr>
        <w:jc w:val="both"/>
        <w:rPr>
          <w:rFonts w:eastAsia="Calibri"/>
          <w:i/>
          <w:iCs/>
          <w:sz w:val="28"/>
          <w:szCs w:val="28"/>
        </w:rPr>
      </w:pPr>
      <w:r>
        <w:rPr>
          <w:rFonts w:eastAsia="Calibri"/>
          <w:i/>
          <w:iCs/>
          <w:sz w:val="28"/>
          <w:szCs w:val="28"/>
        </w:rPr>
        <w:t>Окръжна прокуратура – Стара Загора;</w:t>
      </w:r>
    </w:p>
    <w:p w:rsidR="0017488D" w:rsidRDefault="0017488D" w:rsidP="0017488D">
      <w:pPr>
        <w:pStyle w:val="a3"/>
        <w:numPr>
          <w:ilvl w:val="0"/>
          <w:numId w:val="5"/>
        </w:numPr>
        <w:jc w:val="both"/>
        <w:rPr>
          <w:rFonts w:eastAsia="Calibri"/>
          <w:i/>
          <w:iCs/>
          <w:sz w:val="28"/>
          <w:szCs w:val="28"/>
        </w:rPr>
      </w:pPr>
      <w:r>
        <w:rPr>
          <w:rFonts w:eastAsia="Calibri"/>
          <w:i/>
          <w:iCs/>
          <w:sz w:val="28"/>
          <w:szCs w:val="28"/>
        </w:rPr>
        <w:t>Окръжна прокуратура – Хасково – административен ръководител с изтекъл втори мандат, определен с решение на Прокурорската колегия на Висшия съдебен съвет по протокол № 39</w:t>
      </w:r>
      <w:r w:rsidRPr="005A68F3">
        <w:rPr>
          <w:rFonts w:eastAsia="Calibri"/>
          <w:i/>
          <w:iCs/>
          <w:sz w:val="28"/>
          <w:szCs w:val="28"/>
        </w:rPr>
        <w:t>/</w:t>
      </w:r>
      <w:r>
        <w:rPr>
          <w:rFonts w:eastAsia="Calibri"/>
          <w:i/>
          <w:iCs/>
          <w:sz w:val="28"/>
          <w:szCs w:val="28"/>
        </w:rPr>
        <w:t>13</w:t>
      </w:r>
      <w:r w:rsidRPr="005A68F3">
        <w:rPr>
          <w:rFonts w:eastAsia="Calibri"/>
          <w:i/>
          <w:iCs/>
          <w:sz w:val="28"/>
          <w:szCs w:val="28"/>
        </w:rPr>
        <w:t>.</w:t>
      </w:r>
      <w:r>
        <w:rPr>
          <w:rFonts w:eastAsia="Calibri"/>
          <w:i/>
          <w:iCs/>
          <w:sz w:val="28"/>
          <w:szCs w:val="28"/>
        </w:rPr>
        <w:t>11</w:t>
      </w:r>
      <w:r w:rsidRPr="005A68F3">
        <w:rPr>
          <w:rFonts w:eastAsia="Calibri"/>
          <w:i/>
          <w:iCs/>
          <w:sz w:val="28"/>
          <w:szCs w:val="28"/>
        </w:rPr>
        <w:t>.2024</w:t>
      </w:r>
      <w:r>
        <w:rPr>
          <w:rFonts w:eastAsia="Calibri"/>
          <w:i/>
          <w:iCs/>
          <w:sz w:val="28"/>
          <w:szCs w:val="28"/>
        </w:rPr>
        <w:t xml:space="preserve"> г.</w:t>
      </w:r>
      <w:r w:rsidRPr="005A68F3">
        <w:rPr>
          <w:rFonts w:eastAsia="Calibri"/>
          <w:i/>
          <w:iCs/>
          <w:sz w:val="28"/>
          <w:szCs w:val="28"/>
        </w:rPr>
        <w:t xml:space="preserve">, на основание </w:t>
      </w:r>
      <w:r>
        <w:rPr>
          <w:rFonts w:eastAsia="Calibri"/>
          <w:i/>
          <w:iCs/>
          <w:sz w:val="28"/>
          <w:szCs w:val="28"/>
        </w:rPr>
        <w:t xml:space="preserve">чл. 175, ал. 4, изр. 2 от ЗСВ, </w:t>
      </w:r>
      <w:r w:rsidRPr="005A68F3">
        <w:rPr>
          <w:rFonts w:eastAsia="Calibri"/>
          <w:i/>
          <w:iCs/>
          <w:sz w:val="28"/>
          <w:szCs w:val="28"/>
        </w:rPr>
        <w:t xml:space="preserve">за изпълняващ функциите „административен ръководител - окръжен прокурор" на Окръжна прокуратура - </w:t>
      </w:r>
      <w:r>
        <w:rPr>
          <w:rFonts w:eastAsia="Calibri"/>
          <w:i/>
          <w:iCs/>
          <w:sz w:val="28"/>
          <w:szCs w:val="28"/>
        </w:rPr>
        <w:t>Хасково</w:t>
      </w:r>
      <w:r w:rsidRPr="005A68F3">
        <w:rPr>
          <w:rFonts w:eastAsia="Calibri"/>
          <w:i/>
          <w:iCs/>
          <w:sz w:val="28"/>
          <w:szCs w:val="28"/>
        </w:rPr>
        <w:t xml:space="preserve">, считано от </w:t>
      </w:r>
      <w:r>
        <w:rPr>
          <w:rFonts w:eastAsia="Calibri"/>
          <w:i/>
          <w:iCs/>
          <w:sz w:val="28"/>
          <w:szCs w:val="28"/>
        </w:rPr>
        <w:t>19</w:t>
      </w:r>
      <w:r w:rsidRPr="005A68F3">
        <w:rPr>
          <w:rFonts w:eastAsia="Calibri"/>
          <w:i/>
          <w:iCs/>
          <w:sz w:val="28"/>
          <w:szCs w:val="28"/>
        </w:rPr>
        <w:t>.</w:t>
      </w:r>
      <w:r>
        <w:rPr>
          <w:rFonts w:eastAsia="Calibri"/>
          <w:i/>
          <w:iCs/>
          <w:sz w:val="28"/>
          <w:szCs w:val="28"/>
        </w:rPr>
        <w:t>11</w:t>
      </w:r>
      <w:r w:rsidRPr="005A68F3">
        <w:rPr>
          <w:rFonts w:eastAsia="Calibri"/>
          <w:i/>
          <w:iCs/>
          <w:sz w:val="28"/>
          <w:szCs w:val="28"/>
        </w:rPr>
        <w:t>.2024 г.</w:t>
      </w:r>
      <w:r>
        <w:rPr>
          <w:rFonts w:eastAsia="Calibri"/>
          <w:i/>
          <w:iCs/>
          <w:sz w:val="28"/>
          <w:szCs w:val="28"/>
        </w:rPr>
        <w:t>;</w:t>
      </w:r>
    </w:p>
    <w:p w:rsidR="0017488D" w:rsidRDefault="0017488D" w:rsidP="0017488D">
      <w:pPr>
        <w:pStyle w:val="a3"/>
        <w:numPr>
          <w:ilvl w:val="0"/>
          <w:numId w:val="5"/>
        </w:numPr>
        <w:jc w:val="both"/>
        <w:rPr>
          <w:rFonts w:eastAsia="Calibri"/>
          <w:i/>
          <w:iCs/>
          <w:sz w:val="28"/>
          <w:szCs w:val="28"/>
        </w:rPr>
      </w:pPr>
      <w:r>
        <w:rPr>
          <w:rFonts w:eastAsia="Calibri"/>
          <w:i/>
          <w:iCs/>
          <w:sz w:val="28"/>
          <w:szCs w:val="28"/>
        </w:rPr>
        <w:t>Окръжна прокуратура – Ловеч – административен ръководител с изтекъл втори мандат, определен с решение на Прокурорската колегия на Висшия съдебен съвет по протокол № 37</w:t>
      </w:r>
      <w:r w:rsidRPr="005A68F3">
        <w:rPr>
          <w:rFonts w:eastAsia="Calibri"/>
          <w:i/>
          <w:iCs/>
          <w:sz w:val="28"/>
          <w:szCs w:val="28"/>
        </w:rPr>
        <w:t>/</w:t>
      </w:r>
      <w:r>
        <w:rPr>
          <w:rFonts w:eastAsia="Calibri"/>
          <w:i/>
          <w:iCs/>
          <w:sz w:val="28"/>
          <w:szCs w:val="28"/>
        </w:rPr>
        <w:t>30</w:t>
      </w:r>
      <w:r w:rsidRPr="005A68F3">
        <w:rPr>
          <w:rFonts w:eastAsia="Calibri"/>
          <w:i/>
          <w:iCs/>
          <w:sz w:val="28"/>
          <w:szCs w:val="28"/>
        </w:rPr>
        <w:t>.</w:t>
      </w:r>
      <w:r>
        <w:rPr>
          <w:rFonts w:eastAsia="Calibri"/>
          <w:i/>
          <w:iCs/>
          <w:sz w:val="28"/>
          <w:szCs w:val="28"/>
        </w:rPr>
        <w:t>10</w:t>
      </w:r>
      <w:r w:rsidRPr="005A68F3">
        <w:rPr>
          <w:rFonts w:eastAsia="Calibri"/>
          <w:i/>
          <w:iCs/>
          <w:sz w:val="28"/>
          <w:szCs w:val="28"/>
        </w:rPr>
        <w:t>.2024</w:t>
      </w:r>
      <w:r>
        <w:rPr>
          <w:rFonts w:eastAsia="Calibri"/>
          <w:i/>
          <w:iCs/>
          <w:sz w:val="28"/>
          <w:szCs w:val="28"/>
        </w:rPr>
        <w:t xml:space="preserve"> г.</w:t>
      </w:r>
      <w:r w:rsidRPr="005A68F3">
        <w:rPr>
          <w:rFonts w:eastAsia="Calibri"/>
          <w:i/>
          <w:iCs/>
          <w:sz w:val="28"/>
          <w:szCs w:val="28"/>
        </w:rPr>
        <w:t xml:space="preserve">, на основание </w:t>
      </w:r>
      <w:r>
        <w:rPr>
          <w:rFonts w:eastAsia="Calibri"/>
          <w:i/>
          <w:iCs/>
          <w:sz w:val="28"/>
          <w:szCs w:val="28"/>
        </w:rPr>
        <w:t xml:space="preserve">чл. 175, ал. 4, изр. 2 от ЗСВ, </w:t>
      </w:r>
      <w:r w:rsidRPr="005A68F3">
        <w:rPr>
          <w:rFonts w:eastAsia="Calibri"/>
          <w:i/>
          <w:iCs/>
          <w:sz w:val="28"/>
          <w:szCs w:val="28"/>
        </w:rPr>
        <w:t xml:space="preserve">за изпълняващ функциите „административен ръководител - окръжен прокурор" на Окръжна прокуратура - </w:t>
      </w:r>
      <w:r>
        <w:rPr>
          <w:rFonts w:eastAsia="Calibri"/>
          <w:i/>
          <w:iCs/>
          <w:sz w:val="28"/>
          <w:szCs w:val="28"/>
        </w:rPr>
        <w:t>Ловеч</w:t>
      </w:r>
      <w:r w:rsidRPr="005A68F3">
        <w:rPr>
          <w:rFonts w:eastAsia="Calibri"/>
          <w:i/>
          <w:iCs/>
          <w:sz w:val="28"/>
          <w:szCs w:val="28"/>
        </w:rPr>
        <w:t xml:space="preserve">, считано от </w:t>
      </w:r>
      <w:r>
        <w:rPr>
          <w:rFonts w:eastAsia="Calibri"/>
          <w:i/>
          <w:iCs/>
          <w:sz w:val="28"/>
          <w:szCs w:val="28"/>
        </w:rPr>
        <w:t>05</w:t>
      </w:r>
      <w:r w:rsidRPr="005A68F3">
        <w:rPr>
          <w:rFonts w:eastAsia="Calibri"/>
          <w:i/>
          <w:iCs/>
          <w:sz w:val="28"/>
          <w:szCs w:val="28"/>
        </w:rPr>
        <w:t>.</w:t>
      </w:r>
      <w:r>
        <w:rPr>
          <w:rFonts w:eastAsia="Calibri"/>
          <w:i/>
          <w:iCs/>
          <w:sz w:val="28"/>
          <w:szCs w:val="28"/>
        </w:rPr>
        <w:t>11</w:t>
      </w:r>
      <w:r w:rsidRPr="005A68F3">
        <w:rPr>
          <w:rFonts w:eastAsia="Calibri"/>
          <w:i/>
          <w:iCs/>
          <w:sz w:val="28"/>
          <w:szCs w:val="28"/>
        </w:rPr>
        <w:t>.2024 г.</w:t>
      </w:r>
      <w:r>
        <w:rPr>
          <w:rFonts w:eastAsia="Calibri"/>
          <w:i/>
          <w:iCs/>
          <w:sz w:val="28"/>
          <w:szCs w:val="28"/>
        </w:rPr>
        <w:t>;</w:t>
      </w:r>
    </w:p>
    <w:p w:rsidR="0017488D" w:rsidRPr="00976D8F" w:rsidRDefault="0017488D" w:rsidP="0017488D">
      <w:pPr>
        <w:pStyle w:val="a3"/>
        <w:numPr>
          <w:ilvl w:val="0"/>
          <w:numId w:val="5"/>
        </w:numPr>
        <w:jc w:val="both"/>
        <w:rPr>
          <w:rFonts w:eastAsia="Calibri"/>
          <w:i/>
          <w:iCs/>
          <w:sz w:val="28"/>
          <w:szCs w:val="28"/>
        </w:rPr>
      </w:pPr>
      <w:r w:rsidRPr="00976D8F">
        <w:rPr>
          <w:rFonts w:eastAsia="Calibri"/>
          <w:i/>
          <w:iCs/>
          <w:sz w:val="28"/>
          <w:szCs w:val="28"/>
        </w:rPr>
        <w:t xml:space="preserve">Окръжна прокуратура – Добрич; </w:t>
      </w:r>
    </w:p>
    <w:p w:rsidR="0017488D" w:rsidRDefault="0017488D" w:rsidP="0017488D">
      <w:pPr>
        <w:pStyle w:val="a3"/>
        <w:numPr>
          <w:ilvl w:val="0"/>
          <w:numId w:val="5"/>
        </w:numPr>
        <w:jc w:val="both"/>
        <w:rPr>
          <w:rFonts w:eastAsia="Calibri"/>
          <w:i/>
          <w:iCs/>
          <w:sz w:val="28"/>
          <w:szCs w:val="28"/>
        </w:rPr>
      </w:pPr>
      <w:r>
        <w:rPr>
          <w:rFonts w:eastAsia="Calibri"/>
          <w:i/>
          <w:iCs/>
          <w:sz w:val="28"/>
          <w:szCs w:val="28"/>
        </w:rPr>
        <w:t xml:space="preserve">Окръжна прокуратура – Ямбол – административен ръководител с изтекъл втори мандат, определен с решение на Прокурорската колегия на Висшия съдебен съвет по протокол № </w:t>
      </w:r>
      <w:r w:rsidRPr="00976D8F">
        <w:rPr>
          <w:rFonts w:eastAsia="Calibri"/>
          <w:i/>
          <w:iCs/>
          <w:sz w:val="28"/>
          <w:szCs w:val="28"/>
        </w:rPr>
        <w:t>17/21.05.2025</w:t>
      </w:r>
      <w:r>
        <w:rPr>
          <w:rFonts w:eastAsia="Calibri"/>
          <w:i/>
          <w:iCs/>
          <w:sz w:val="28"/>
          <w:szCs w:val="28"/>
        </w:rPr>
        <w:t xml:space="preserve"> г.</w:t>
      </w:r>
      <w:r w:rsidRPr="005A68F3">
        <w:rPr>
          <w:rFonts w:eastAsia="Calibri"/>
          <w:i/>
          <w:iCs/>
          <w:sz w:val="28"/>
          <w:szCs w:val="28"/>
        </w:rPr>
        <w:t xml:space="preserve">, на основание </w:t>
      </w:r>
      <w:r>
        <w:rPr>
          <w:rFonts w:eastAsia="Calibri"/>
          <w:i/>
          <w:iCs/>
          <w:sz w:val="28"/>
          <w:szCs w:val="28"/>
        </w:rPr>
        <w:t xml:space="preserve">чл. 175, ал. 4, изр. 2 от ЗСВ, </w:t>
      </w:r>
      <w:r w:rsidRPr="005A68F3">
        <w:rPr>
          <w:rFonts w:eastAsia="Calibri"/>
          <w:i/>
          <w:iCs/>
          <w:sz w:val="28"/>
          <w:szCs w:val="28"/>
        </w:rPr>
        <w:t xml:space="preserve">за изпълняващ функциите „административен ръководител - </w:t>
      </w:r>
      <w:r w:rsidRPr="005A68F3">
        <w:rPr>
          <w:rFonts w:eastAsia="Calibri"/>
          <w:i/>
          <w:iCs/>
          <w:sz w:val="28"/>
          <w:szCs w:val="28"/>
        </w:rPr>
        <w:lastRenderedPageBreak/>
        <w:t xml:space="preserve">окръжен прокурор" на Окръжна прокуратура - </w:t>
      </w:r>
      <w:r>
        <w:rPr>
          <w:rFonts w:eastAsia="Calibri"/>
          <w:i/>
          <w:iCs/>
          <w:sz w:val="28"/>
          <w:szCs w:val="28"/>
        </w:rPr>
        <w:t>Ямбол</w:t>
      </w:r>
      <w:r w:rsidRPr="005A68F3">
        <w:rPr>
          <w:rFonts w:eastAsia="Calibri"/>
          <w:i/>
          <w:iCs/>
          <w:sz w:val="28"/>
          <w:szCs w:val="28"/>
        </w:rPr>
        <w:t xml:space="preserve">, считано от </w:t>
      </w:r>
      <w:r>
        <w:rPr>
          <w:rFonts w:eastAsia="Calibri"/>
          <w:i/>
          <w:iCs/>
          <w:sz w:val="28"/>
          <w:szCs w:val="28"/>
        </w:rPr>
        <w:t>02</w:t>
      </w:r>
      <w:r w:rsidRPr="005A68F3">
        <w:rPr>
          <w:rFonts w:eastAsia="Calibri"/>
          <w:i/>
          <w:iCs/>
          <w:sz w:val="28"/>
          <w:szCs w:val="28"/>
        </w:rPr>
        <w:t>.</w:t>
      </w:r>
      <w:r>
        <w:rPr>
          <w:rFonts w:eastAsia="Calibri"/>
          <w:i/>
          <w:iCs/>
          <w:sz w:val="28"/>
          <w:szCs w:val="28"/>
        </w:rPr>
        <w:t>06</w:t>
      </w:r>
      <w:r w:rsidRPr="005A68F3">
        <w:rPr>
          <w:rFonts w:eastAsia="Calibri"/>
          <w:i/>
          <w:iCs/>
          <w:sz w:val="28"/>
          <w:szCs w:val="28"/>
        </w:rPr>
        <w:t>.202</w:t>
      </w:r>
      <w:r>
        <w:rPr>
          <w:rFonts w:eastAsia="Calibri"/>
          <w:i/>
          <w:iCs/>
          <w:sz w:val="28"/>
          <w:szCs w:val="28"/>
        </w:rPr>
        <w:t>5</w:t>
      </w:r>
      <w:r w:rsidRPr="005A68F3">
        <w:rPr>
          <w:rFonts w:eastAsia="Calibri"/>
          <w:i/>
          <w:iCs/>
          <w:sz w:val="28"/>
          <w:szCs w:val="28"/>
        </w:rPr>
        <w:t xml:space="preserve"> г.</w:t>
      </w:r>
      <w:r>
        <w:rPr>
          <w:rFonts w:eastAsia="Calibri"/>
          <w:i/>
          <w:iCs/>
          <w:sz w:val="28"/>
          <w:szCs w:val="28"/>
        </w:rPr>
        <w:t>;</w:t>
      </w:r>
    </w:p>
    <w:p w:rsidR="0017488D" w:rsidRDefault="0017488D" w:rsidP="0017488D">
      <w:pPr>
        <w:pStyle w:val="a3"/>
        <w:numPr>
          <w:ilvl w:val="0"/>
          <w:numId w:val="5"/>
        </w:numPr>
        <w:jc w:val="both"/>
        <w:rPr>
          <w:rFonts w:eastAsia="Calibri"/>
          <w:i/>
          <w:iCs/>
          <w:sz w:val="28"/>
          <w:szCs w:val="28"/>
        </w:rPr>
      </w:pPr>
      <w:r>
        <w:rPr>
          <w:rFonts w:eastAsia="Calibri"/>
          <w:i/>
          <w:iCs/>
          <w:sz w:val="28"/>
          <w:szCs w:val="28"/>
        </w:rPr>
        <w:t xml:space="preserve">Военно-окръжна прокуратура – Пловдив – административен ръководител с изтекъл първи мандат, определен с решение на Прокурорската колегия на Висшия съдебен съвет по протокол № </w:t>
      </w:r>
      <w:r w:rsidRPr="00021BE8">
        <w:rPr>
          <w:rFonts w:eastAsia="Calibri"/>
          <w:i/>
          <w:iCs/>
          <w:sz w:val="28"/>
          <w:szCs w:val="28"/>
        </w:rPr>
        <w:t>24/09.07.2025</w:t>
      </w:r>
      <w:r>
        <w:rPr>
          <w:rFonts w:eastAsia="Calibri"/>
          <w:i/>
          <w:iCs/>
          <w:sz w:val="28"/>
          <w:szCs w:val="28"/>
        </w:rPr>
        <w:t xml:space="preserve"> г.</w:t>
      </w:r>
      <w:r w:rsidRPr="005A68F3">
        <w:rPr>
          <w:rFonts w:eastAsia="Calibri"/>
          <w:i/>
          <w:iCs/>
          <w:sz w:val="28"/>
          <w:szCs w:val="28"/>
        </w:rPr>
        <w:t xml:space="preserve">, на основание </w:t>
      </w:r>
      <w:r>
        <w:rPr>
          <w:rFonts w:eastAsia="Calibri"/>
          <w:i/>
          <w:iCs/>
          <w:sz w:val="28"/>
          <w:szCs w:val="28"/>
        </w:rPr>
        <w:t xml:space="preserve">чл. 175, ал. 4, изр. 2 от ЗСВ, </w:t>
      </w:r>
      <w:r w:rsidRPr="005A68F3">
        <w:rPr>
          <w:rFonts w:eastAsia="Calibri"/>
          <w:i/>
          <w:iCs/>
          <w:sz w:val="28"/>
          <w:szCs w:val="28"/>
        </w:rPr>
        <w:t xml:space="preserve">за изпълняващ функциите „административен ръководител - окръжен прокурор" на </w:t>
      </w:r>
      <w:r>
        <w:rPr>
          <w:rFonts w:eastAsia="Calibri"/>
          <w:i/>
          <w:iCs/>
          <w:sz w:val="28"/>
          <w:szCs w:val="28"/>
        </w:rPr>
        <w:t>Военно-окръжна прокуратура – Пловдив</w:t>
      </w:r>
      <w:r w:rsidRPr="005A68F3">
        <w:rPr>
          <w:rFonts w:eastAsia="Calibri"/>
          <w:i/>
          <w:iCs/>
          <w:sz w:val="28"/>
          <w:szCs w:val="28"/>
        </w:rPr>
        <w:t xml:space="preserve">, считано от </w:t>
      </w:r>
      <w:r>
        <w:rPr>
          <w:rFonts w:eastAsia="Calibri"/>
          <w:i/>
          <w:iCs/>
          <w:sz w:val="28"/>
          <w:szCs w:val="28"/>
        </w:rPr>
        <w:t>11</w:t>
      </w:r>
      <w:r w:rsidRPr="005A68F3">
        <w:rPr>
          <w:rFonts w:eastAsia="Calibri"/>
          <w:i/>
          <w:iCs/>
          <w:sz w:val="28"/>
          <w:szCs w:val="28"/>
        </w:rPr>
        <w:t>.</w:t>
      </w:r>
      <w:r>
        <w:rPr>
          <w:rFonts w:eastAsia="Calibri"/>
          <w:i/>
          <w:iCs/>
          <w:sz w:val="28"/>
          <w:szCs w:val="28"/>
        </w:rPr>
        <w:t>07</w:t>
      </w:r>
      <w:r w:rsidRPr="005A68F3">
        <w:rPr>
          <w:rFonts w:eastAsia="Calibri"/>
          <w:i/>
          <w:iCs/>
          <w:sz w:val="28"/>
          <w:szCs w:val="28"/>
        </w:rPr>
        <w:t>.202</w:t>
      </w:r>
      <w:r>
        <w:rPr>
          <w:rFonts w:eastAsia="Calibri"/>
          <w:i/>
          <w:iCs/>
          <w:sz w:val="28"/>
          <w:szCs w:val="28"/>
        </w:rPr>
        <w:t>5</w:t>
      </w:r>
      <w:r w:rsidRPr="005A68F3">
        <w:rPr>
          <w:rFonts w:eastAsia="Calibri"/>
          <w:i/>
          <w:iCs/>
          <w:sz w:val="28"/>
          <w:szCs w:val="28"/>
        </w:rPr>
        <w:t xml:space="preserve"> г.</w:t>
      </w:r>
      <w:r>
        <w:rPr>
          <w:rFonts w:eastAsia="Calibri"/>
          <w:i/>
          <w:iCs/>
          <w:sz w:val="28"/>
          <w:szCs w:val="28"/>
        </w:rPr>
        <w:t>;</w:t>
      </w:r>
    </w:p>
    <w:p w:rsidR="0017488D" w:rsidRDefault="0017488D" w:rsidP="0017488D">
      <w:pPr>
        <w:pStyle w:val="a3"/>
        <w:numPr>
          <w:ilvl w:val="0"/>
          <w:numId w:val="5"/>
        </w:numPr>
        <w:jc w:val="both"/>
        <w:rPr>
          <w:rFonts w:eastAsia="Calibri"/>
          <w:i/>
          <w:iCs/>
          <w:sz w:val="28"/>
          <w:szCs w:val="28"/>
        </w:rPr>
      </w:pPr>
      <w:r>
        <w:rPr>
          <w:rFonts w:eastAsia="Calibri"/>
          <w:i/>
          <w:iCs/>
          <w:sz w:val="28"/>
          <w:szCs w:val="28"/>
        </w:rPr>
        <w:t xml:space="preserve">Военно-окръжна прокуратура – Сливен – административен ръководител с изтекъл втори мандат, определен с решение на Прокурорската колегия на Висшия съдебен съвет по протокол № </w:t>
      </w:r>
      <w:r w:rsidRPr="00021BE8">
        <w:rPr>
          <w:rFonts w:eastAsia="Calibri"/>
          <w:i/>
          <w:iCs/>
          <w:sz w:val="28"/>
          <w:szCs w:val="28"/>
        </w:rPr>
        <w:t>24/09.07.2025</w:t>
      </w:r>
      <w:r>
        <w:rPr>
          <w:rFonts w:eastAsia="Calibri"/>
          <w:i/>
          <w:iCs/>
          <w:sz w:val="28"/>
          <w:szCs w:val="28"/>
        </w:rPr>
        <w:t xml:space="preserve"> г.</w:t>
      </w:r>
      <w:r w:rsidRPr="005A68F3">
        <w:rPr>
          <w:rFonts w:eastAsia="Calibri"/>
          <w:i/>
          <w:iCs/>
          <w:sz w:val="28"/>
          <w:szCs w:val="28"/>
        </w:rPr>
        <w:t xml:space="preserve">, на основание </w:t>
      </w:r>
      <w:r>
        <w:rPr>
          <w:rFonts w:eastAsia="Calibri"/>
          <w:i/>
          <w:iCs/>
          <w:sz w:val="28"/>
          <w:szCs w:val="28"/>
        </w:rPr>
        <w:t xml:space="preserve">чл. 175, ал. 4, изр. 2 от ЗСВ, </w:t>
      </w:r>
      <w:r w:rsidRPr="005A68F3">
        <w:rPr>
          <w:rFonts w:eastAsia="Calibri"/>
          <w:i/>
          <w:iCs/>
          <w:sz w:val="28"/>
          <w:szCs w:val="28"/>
        </w:rPr>
        <w:t xml:space="preserve">за изпълняващ функциите „административен ръководител - окръжен прокурор" на </w:t>
      </w:r>
      <w:r>
        <w:rPr>
          <w:rFonts w:eastAsia="Calibri"/>
          <w:i/>
          <w:iCs/>
          <w:sz w:val="28"/>
          <w:szCs w:val="28"/>
        </w:rPr>
        <w:t>Военно-окръжна прокуратура – Сливен</w:t>
      </w:r>
      <w:r w:rsidRPr="005A68F3">
        <w:rPr>
          <w:rFonts w:eastAsia="Calibri"/>
          <w:i/>
          <w:iCs/>
          <w:sz w:val="28"/>
          <w:szCs w:val="28"/>
        </w:rPr>
        <w:t xml:space="preserve">, считано от </w:t>
      </w:r>
      <w:r>
        <w:rPr>
          <w:rFonts w:eastAsia="Calibri"/>
          <w:i/>
          <w:iCs/>
          <w:sz w:val="28"/>
          <w:szCs w:val="28"/>
        </w:rPr>
        <w:t>12</w:t>
      </w:r>
      <w:r w:rsidRPr="005A68F3">
        <w:rPr>
          <w:rFonts w:eastAsia="Calibri"/>
          <w:i/>
          <w:iCs/>
          <w:sz w:val="28"/>
          <w:szCs w:val="28"/>
        </w:rPr>
        <w:t>.</w:t>
      </w:r>
      <w:r>
        <w:rPr>
          <w:rFonts w:eastAsia="Calibri"/>
          <w:i/>
          <w:iCs/>
          <w:sz w:val="28"/>
          <w:szCs w:val="28"/>
        </w:rPr>
        <w:t>08</w:t>
      </w:r>
      <w:r w:rsidRPr="005A68F3">
        <w:rPr>
          <w:rFonts w:eastAsia="Calibri"/>
          <w:i/>
          <w:iCs/>
          <w:sz w:val="28"/>
          <w:szCs w:val="28"/>
        </w:rPr>
        <w:t>.202</w:t>
      </w:r>
      <w:r>
        <w:rPr>
          <w:rFonts w:eastAsia="Calibri"/>
          <w:i/>
          <w:iCs/>
          <w:sz w:val="28"/>
          <w:szCs w:val="28"/>
        </w:rPr>
        <w:t>5</w:t>
      </w:r>
      <w:r w:rsidRPr="005A68F3">
        <w:rPr>
          <w:rFonts w:eastAsia="Calibri"/>
          <w:i/>
          <w:iCs/>
          <w:sz w:val="28"/>
          <w:szCs w:val="28"/>
        </w:rPr>
        <w:t xml:space="preserve"> г.</w:t>
      </w:r>
      <w:r>
        <w:rPr>
          <w:rFonts w:eastAsia="Calibri"/>
          <w:i/>
          <w:iCs/>
          <w:sz w:val="28"/>
          <w:szCs w:val="28"/>
        </w:rPr>
        <w:t>;</w:t>
      </w:r>
    </w:p>
    <w:p w:rsidR="0017488D" w:rsidRDefault="0017488D" w:rsidP="0017488D">
      <w:pPr>
        <w:pStyle w:val="a3"/>
        <w:jc w:val="both"/>
        <w:rPr>
          <w:rFonts w:eastAsia="Calibri"/>
          <w:i/>
          <w:iCs/>
          <w:sz w:val="28"/>
          <w:szCs w:val="28"/>
        </w:rPr>
      </w:pPr>
    </w:p>
    <w:p w:rsidR="0017488D" w:rsidRPr="004019CE" w:rsidRDefault="0017488D" w:rsidP="0017488D">
      <w:pPr>
        <w:ind w:firstLine="360"/>
        <w:jc w:val="both"/>
        <w:rPr>
          <w:rFonts w:eastAsia="Calibri"/>
          <w:i/>
          <w:iCs/>
          <w:sz w:val="28"/>
          <w:szCs w:val="28"/>
        </w:rPr>
      </w:pPr>
      <w:r w:rsidRPr="004019CE">
        <w:rPr>
          <w:rFonts w:eastAsia="Calibri"/>
          <w:i/>
          <w:iCs/>
          <w:sz w:val="28"/>
          <w:szCs w:val="28"/>
        </w:rPr>
        <w:t>В настоящото предложение за обявяване на конкурси не са включени органите, чието кадрово състояние и данни за натовареност не обуславят нуждата от откриване на конкурси</w:t>
      </w:r>
      <w:r>
        <w:rPr>
          <w:rFonts w:eastAsia="Calibri"/>
          <w:i/>
          <w:iCs/>
          <w:sz w:val="28"/>
          <w:szCs w:val="28"/>
        </w:rPr>
        <w:t xml:space="preserve"> към настоящия момент</w:t>
      </w:r>
      <w:r w:rsidRPr="004019CE">
        <w:rPr>
          <w:rFonts w:eastAsia="Calibri"/>
          <w:i/>
          <w:iCs/>
          <w:sz w:val="28"/>
          <w:szCs w:val="28"/>
        </w:rPr>
        <w:t>.</w:t>
      </w:r>
    </w:p>
    <w:p w:rsidR="0017488D" w:rsidRPr="004019CE" w:rsidRDefault="0017488D" w:rsidP="0017488D">
      <w:pPr>
        <w:ind w:firstLine="360"/>
        <w:jc w:val="both"/>
        <w:rPr>
          <w:rFonts w:eastAsia="Calibri"/>
          <w:i/>
          <w:iCs/>
          <w:sz w:val="28"/>
          <w:szCs w:val="28"/>
        </w:rPr>
      </w:pPr>
      <w:r w:rsidRPr="004019CE">
        <w:rPr>
          <w:rFonts w:eastAsia="Calibri"/>
          <w:i/>
          <w:iCs/>
          <w:sz w:val="28"/>
          <w:szCs w:val="28"/>
        </w:rPr>
        <w:t xml:space="preserve">След като изследва нуждите на всяка районна прокуратура, Комисията идентифицира </w:t>
      </w:r>
      <w:r w:rsidRPr="00F04146">
        <w:rPr>
          <w:rFonts w:eastAsia="Calibri"/>
          <w:i/>
          <w:iCs/>
          <w:sz w:val="28"/>
          <w:szCs w:val="28"/>
        </w:rPr>
        <w:t>1</w:t>
      </w:r>
      <w:r>
        <w:rPr>
          <w:rFonts w:eastAsia="Calibri"/>
          <w:i/>
          <w:iCs/>
          <w:sz w:val="28"/>
          <w:szCs w:val="28"/>
        </w:rPr>
        <w:t>5</w:t>
      </w:r>
      <w:r w:rsidRPr="00F04146">
        <w:rPr>
          <w:rFonts w:eastAsia="Calibri"/>
          <w:i/>
          <w:iCs/>
          <w:sz w:val="28"/>
          <w:szCs w:val="28"/>
        </w:rPr>
        <w:t xml:space="preserve"> (</w:t>
      </w:r>
      <w:r>
        <w:rPr>
          <w:rFonts w:eastAsia="Calibri"/>
          <w:i/>
          <w:iCs/>
          <w:sz w:val="28"/>
          <w:szCs w:val="28"/>
        </w:rPr>
        <w:t>петнадесет</w:t>
      </w:r>
      <w:r w:rsidRPr="00F04146">
        <w:rPr>
          <w:rFonts w:eastAsia="Calibri"/>
          <w:i/>
          <w:iCs/>
          <w:sz w:val="28"/>
          <w:szCs w:val="28"/>
        </w:rPr>
        <w:t>) прокуратури,</w:t>
      </w:r>
      <w:r w:rsidRPr="004019CE">
        <w:rPr>
          <w:rFonts w:eastAsia="Calibri"/>
          <w:i/>
          <w:iCs/>
          <w:sz w:val="28"/>
          <w:szCs w:val="28"/>
        </w:rPr>
        <w:t xml:space="preserve"> за които е налице необходимост от предприемане на спешни мерки за укрепване на тяхното кадровото състояние</w:t>
      </w:r>
      <w:r>
        <w:rPr>
          <w:rFonts w:eastAsia="Calibri"/>
          <w:i/>
          <w:iCs/>
          <w:sz w:val="28"/>
          <w:szCs w:val="28"/>
        </w:rPr>
        <w:t xml:space="preserve"> чрез обявяване на конкурс за повишаване в длъжност „прокурор“</w:t>
      </w:r>
      <w:r w:rsidRPr="004019CE">
        <w:rPr>
          <w:rFonts w:eastAsia="Calibri"/>
          <w:i/>
          <w:iCs/>
          <w:sz w:val="28"/>
          <w:szCs w:val="28"/>
        </w:rPr>
        <w:t>, а именно: Окръжна прокуратура – Благоевград, Окръжна прокуратура – Кюстендил</w:t>
      </w:r>
      <w:r w:rsidRPr="00F04146">
        <w:rPr>
          <w:rFonts w:eastAsia="Calibri"/>
          <w:i/>
          <w:iCs/>
          <w:sz w:val="28"/>
          <w:szCs w:val="28"/>
        </w:rPr>
        <w:t>, Софийска градска прокуратура,</w:t>
      </w:r>
      <w:r>
        <w:rPr>
          <w:rFonts w:eastAsia="Calibri"/>
          <w:i/>
          <w:iCs/>
          <w:sz w:val="28"/>
          <w:szCs w:val="28"/>
        </w:rPr>
        <w:t xml:space="preserve"> </w:t>
      </w:r>
      <w:r w:rsidRPr="004019CE">
        <w:rPr>
          <w:rFonts w:eastAsia="Calibri"/>
          <w:i/>
          <w:iCs/>
          <w:sz w:val="28"/>
          <w:szCs w:val="28"/>
        </w:rPr>
        <w:t xml:space="preserve">Окръжна прокуратура – Пловдив, Окръжна прокуратура – Пазарджик, </w:t>
      </w:r>
      <w:r>
        <w:rPr>
          <w:rFonts w:eastAsia="Calibri"/>
          <w:i/>
          <w:iCs/>
          <w:sz w:val="28"/>
          <w:szCs w:val="28"/>
        </w:rPr>
        <w:t xml:space="preserve">Окръжна прокуратура – Стара Загора, </w:t>
      </w:r>
      <w:r w:rsidRPr="004019CE">
        <w:rPr>
          <w:rFonts w:eastAsia="Calibri"/>
          <w:i/>
          <w:iCs/>
          <w:sz w:val="28"/>
          <w:szCs w:val="28"/>
        </w:rPr>
        <w:t xml:space="preserve">Окръжна прокуратура – Смолян, Окръжна прокуратура – Габрово, Окръжна прокуратура – </w:t>
      </w:r>
      <w:r>
        <w:rPr>
          <w:rFonts w:eastAsia="Calibri"/>
          <w:i/>
          <w:iCs/>
          <w:sz w:val="28"/>
          <w:szCs w:val="28"/>
        </w:rPr>
        <w:t>Русе</w:t>
      </w:r>
      <w:r w:rsidRPr="004019CE">
        <w:rPr>
          <w:rFonts w:eastAsia="Calibri"/>
          <w:i/>
          <w:iCs/>
          <w:sz w:val="28"/>
          <w:szCs w:val="28"/>
        </w:rPr>
        <w:t>,</w:t>
      </w:r>
      <w:r>
        <w:rPr>
          <w:rFonts w:eastAsia="Calibri"/>
          <w:i/>
          <w:iCs/>
          <w:sz w:val="28"/>
          <w:szCs w:val="28"/>
        </w:rPr>
        <w:t xml:space="preserve"> </w:t>
      </w:r>
      <w:r w:rsidRPr="004019CE">
        <w:rPr>
          <w:rFonts w:eastAsia="Calibri"/>
          <w:i/>
          <w:iCs/>
          <w:sz w:val="28"/>
          <w:szCs w:val="28"/>
        </w:rPr>
        <w:t xml:space="preserve">Окръжна прокуратура – Ловеч, Окръжна прокуратура – Варна, </w:t>
      </w:r>
      <w:r>
        <w:rPr>
          <w:rFonts w:eastAsia="Calibri"/>
          <w:i/>
          <w:iCs/>
          <w:sz w:val="28"/>
          <w:szCs w:val="28"/>
        </w:rPr>
        <w:t xml:space="preserve">Окръжна прокуратура – Шумен, </w:t>
      </w:r>
      <w:r w:rsidRPr="004019CE">
        <w:rPr>
          <w:rFonts w:eastAsia="Calibri"/>
          <w:i/>
          <w:iCs/>
          <w:sz w:val="28"/>
          <w:szCs w:val="28"/>
        </w:rPr>
        <w:t>Окръжна прокуратура – Търговище, Окръжна прокуратура – Силистра и Окръжна прокуратура – Бургас.</w:t>
      </w:r>
    </w:p>
    <w:p w:rsidR="0017488D" w:rsidRPr="005C0A76" w:rsidRDefault="0017488D" w:rsidP="0017488D">
      <w:pPr>
        <w:autoSpaceDE w:val="0"/>
        <w:autoSpaceDN w:val="0"/>
        <w:adjustRightInd w:val="0"/>
        <w:ind w:firstLine="284"/>
        <w:jc w:val="both"/>
        <w:rPr>
          <w:i/>
          <w:iCs/>
          <w:sz w:val="28"/>
          <w:szCs w:val="28"/>
          <w:lang w:val="en-US"/>
        </w:rPr>
      </w:pPr>
    </w:p>
    <w:p w:rsidR="0017488D" w:rsidRPr="009439D8" w:rsidRDefault="0017488D" w:rsidP="0017488D">
      <w:pPr>
        <w:autoSpaceDE w:val="0"/>
        <w:autoSpaceDN w:val="0"/>
        <w:adjustRightInd w:val="0"/>
        <w:jc w:val="both"/>
        <w:rPr>
          <w:bCs/>
          <w:sz w:val="28"/>
          <w:szCs w:val="28"/>
        </w:rPr>
      </w:pPr>
      <w:r>
        <w:rPr>
          <w:b/>
          <w:sz w:val="28"/>
          <w:szCs w:val="28"/>
        </w:rPr>
        <w:t>5</w:t>
      </w:r>
      <w:r w:rsidRPr="00F76DFA">
        <w:rPr>
          <w:b/>
          <w:sz w:val="28"/>
          <w:szCs w:val="28"/>
        </w:rPr>
        <w:t>.4.</w:t>
      </w:r>
      <w:r w:rsidRPr="009439D8">
        <w:rPr>
          <w:sz w:val="28"/>
          <w:szCs w:val="28"/>
        </w:rPr>
        <w:t xml:space="preserve"> </w:t>
      </w:r>
      <w:r w:rsidRPr="00DD2E49">
        <w:rPr>
          <w:b/>
          <w:sz w:val="28"/>
          <w:szCs w:val="28"/>
        </w:rPr>
        <w:t xml:space="preserve">ПРЕДЛАГА НА ПРОКУРОРСКАТА КОЛЕГИЯ НА </w:t>
      </w:r>
      <w:r w:rsidRPr="00DD2E49">
        <w:rPr>
          <w:b/>
          <w:bCs/>
          <w:sz w:val="28"/>
          <w:szCs w:val="28"/>
        </w:rPr>
        <w:t>ВИСШИЯ СЪДЕБЕН СЪВЕТ</w:t>
      </w:r>
      <w:r w:rsidRPr="009439D8">
        <w:rPr>
          <w:bCs/>
          <w:sz w:val="28"/>
          <w:szCs w:val="28"/>
        </w:rPr>
        <w:t xml:space="preserve"> </w:t>
      </w:r>
      <w:r w:rsidRPr="009439D8">
        <w:rPr>
          <w:sz w:val="28"/>
          <w:szCs w:val="28"/>
        </w:rPr>
        <w:t>решени</w:t>
      </w:r>
      <w:r>
        <w:rPr>
          <w:sz w:val="28"/>
          <w:szCs w:val="28"/>
        </w:rPr>
        <w:t>ята</w:t>
      </w:r>
      <w:r w:rsidRPr="009439D8">
        <w:rPr>
          <w:sz w:val="28"/>
          <w:szCs w:val="28"/>
        </w:rPr>
        <w:t xml:space="preserve"> да се обнародват в „Държавен вестник", публикуват в един централен всекидневник и на интернет страницата на Висшия съдебен съвет.</w:t>
      </w:r>
      <w:r w:rsidRPr="009439D8">
        <w:rPr>
          <w:bCs/>
          <w:sz w:val="28"/>
          <w:szCs w:val="28"/>
        </w:rPr>
        <w:t xml:space="preserve"> </w:t>
      </w:r>
    </w:p>
    <w:p w:rsidR="0017488D" w:rsidRDefault="0017488D" w:rsidP="0017488D">
      <w:pPr>
        <w:autoSpaceDE w:val="0"/>
        <w:autoSpaceDN w:val="0"/>
        <w:adjustRightInd w:val="0"/>
        <w:contextualSpacing/>
        <w:jc w:val="both"/>
        <w:rPr>
          <w:b/>
          <w:sz w:val="28"/>
          <w:szCs w:val="28"/>
        </w:rPr>
      </w:pPr>
    </w:p>
    <w:p w:rsidR="00B24DEB" w:rsidRDefault="0017488D" w:rsidP="0017488D">
      <w:pPr>
        <w:autoSpaceDE w:val="0"/>
        <w:autoSpaceDN w:val="0"/>
        <w:adjustRightInd w:val="0"/>
        <w:contextualSpacing/>
        <w:jc w:val="both"/>
        <w:rPr>
          <w:sz w:val="28"/>
          <w:szCs w:val="28"/>
        </w:rPr>
      </w:pPr>
      <w:r>
        <w:rPr>
          <w:b/>
          <w:sz w:val="28"/>
          <w:szCs w:val="28"/>
        </w:rPr>
        <w:t>5</w:t>
      </w:r>
      <w:r w:rsidRPr="00F76DFA">
        <w:rPr>
          <w:b/>
          <w:sz w:val="28"/>
          <w:szCs w:val="28"/>
        </w:rPr>
        <w:t>.</w:t>
      </w:r>
      <w:proofErr w:type="spellStart"/>
      <w:r w:rsidRPr="00F76DFA">
        <w:rPr>
          <w:b/>
          <w:sz w:val="28"/>
          <w:szCs w:val="28"/>
        </w:rPr>
        <w:t>5</w:t>
      </w:r>
      <w:proofErr w:type="spellEnd"/>
      <w:r w:rsidRPr="00F76DFA">
        <w:rPr>
          <w:b/>
          <w:sz w:val="28"/>
          <w:szCs w:val="28"/>
        </w:rPr>
        <w:t>.</w:t>
      </w:r>
      <w:r w:rsidRPr="009439D8">
        <w:rPr>
          <w:sz w:val="28"/>
          <w:szCs w:val="28"/>
        </w:rPr>
        <w:t xml:space="preserve"> </w:t>
      </w:r>
      <w:r w:rsidRPr="00B2239D">
        <w:rPr>
          <w:b/>
          <w:sz w:val="28"/>
          <w:szCs w:val="28"/>
        </w:rPr>
        <w:t>ВНАСЯ</w:t>
      </w:r>
      <w:r w:rsidRPr="00A31E89">
        <w:rPr>
          <w:sz w:val="28"/>
          <w:szCs w:val="28"/>
        </w:rPr>
        <w:t xml:space="preserve"> </w:t>
      </w:r>
      <w:r w:rsidRPr="009439D8">
        <w:rPr>
          <w:sz w:val="28"/>
          <w:szCs w:val="28"/>
        </w:rPr>
        <w:t>предложени</w:t>
      </w:r>
      <w:r>
        <w:rPr>
          <w:sz w:val="28"/>
          <w:szCs w:val="28"/>
        </w:rPr>
        <w:t>ята</w:t>
      </w:r>
      <w:r w:rsidRPr="009439D8">
        <w:rPr>
          <w:sz w:val="28"/>
          <w:szCs w:val="28"/>
        </w:rPr>
        <w:t xml:space="preserve"> в заседанието Прокурорската колегия на В</w:t>
      </w:r>
      <w:r w:rsidR="00CB0B94">
        <w:rPr>
          <w:sz w:val="28"/>
          <w:szCs w:val="28"/>
        </w:rPr>
        <w:t>исшия съдебен съвет</w:t>
      </w:r>
      <w:r w:rsidRPr="009439D8">
        <w:rPr>
          <w:sz w:val="28"/>
          <w:szCs w:val="28"/>
        </w:rPr>
        <w:t xml:space="preserve">, насрочено на </w:t>
      </w:r>
      <w:r w:rsidRPr="00AC01D4">
        <w:rPr>
          <w:sz w:val="28"/>
          <w:szCs w:val="28"/>
        </w:rPr>
        <w:t>24.09.2025 г.,</w:t>
      </w:r>
      <w:r w:rsidRPr="009439D8">
        <w:rPr>
          <w:sz w:val="28"/>
          <w:szCs w:val="28"/>
        </w:rPr>
        <w:t xml:space="preserve"> за разглеждане и произн</w:t>
      </w:r>
      <w:r>
        <w:rPr>
          <w:sz w:val="28"/>
          <w:szCs w:val="28"/>
        </w:rPr>
        <w:t>асяне.</w:t>
      </w:r>
    </w:p>
    <w:p w:rsidR="0017488D" w:rsidRPr="00C3129D" w:rsidRDefault="0017488D" w:rsidP="0017488D">
      <w:pPr>
        <w:autoSpaceDE w:val="0"/>
        <w:autoSpaceDN w:val="0"/>
        <w:adjustRightInd w:val="0"/>
        <w:ind w:firstLine="284"/>
        <w:contextualSpacing/>
        <w:jc w:val="both"/>
        <w:rPr>
          <w:rFonts w:eastAsia="Calibri"/>
          <w:bCs/>
          <w:sz w:val="28"/>
          <w:szCs w:val="28"/>
          <w:highlight w:val="yellow"/>
        </w:rPr>
      </w:pPr>
    </w:p>
    <w:p w:rsidR="00B24DEB" w:rsidRPr="00524B82" w:rsidRDefault="004400A5" w:rsidP="00B24DEB">
      <w:pPr>
        <w:autoSpaceDE w:val="0"/>
        <w:autoSpaceDN w:val="0"/>
        <w:adjustRightInd w:val="0"/>
        <w:ind w:firstLine="284"/>
        <w:contextualSpacing/>
        <w:jc w:val="both"/>
        <w:rPr>
          <w:rFonts w:eastAsia="Calibri"/>
          <w:bCs/>
          <w:sz w:val="28"/>
          <w:szCs w:val="28"/>
        </w:rPr>
      </w:pPr>
      <w:r w:rsidRPr="00524B82">
        <w:rPr>
          <w:rFonts w:eastAsia="Calibri"/>
          <w:bCs/>
          <w:sz w:val="28"/>
          <w:szCs w:val="28"/>
        </w:rPr>
        <w:t>6</w:t>
      </w:r>
      <w:r w:rsidR="00B24DEB" w:rsidRPr="00524B82">
        <w:rPr>
          <w:rFonts w:eastAsia="Calibri"/>
          <w:bCs/>
          <w:sz w:val="28"/>
          <w:szCs w:val="28"/>
        </w:rPr>
        <w:t>. Обявяване на конкурс за повишаване в длъжност „прокурор“ в окръжните прокуратури.</w:t>
      </w:r>
    </w:p>
    <w:p w:rsidR="001B4599" w:rsidRPr="00524B82" w:rsidRDefault="001B4599" w:rsidP="001B4599">
      <w:pPr>
        <w:ind w:firstLine="284"/>
        <w:jc w:val="both"/>
        <w:rPr>
          <w:i/>
          <w:sz w:val="28"/>
          <w:szCs w:val="28"/>
        </w:rPr>
      </w:pPr>
      <w:r w:rsidRPr="00524B82">
        <w:rPr>
          <w:i/>
          <w:sz w:val="28"/>
          <w:szCs w:val="28"/>
        </w:rPr>
        <w:t xml:space="preserve">След проведено гласуване с вдигане на ръка и при обявения резултат </w:t>
      </w:r>
      <w:r w:rsidR="00C3129D" w:rsidRPr="00524B82">
        <w:rPr>
          <w:i/>
          <w:sz w:val="28"/>
          <w:szCs w:val="28"/>
        </w:rPr>
        <w:t>9</w:t>
      </w:r>
      <w:r w:rsidRPr="00524B82">
        <w:rPr>
          <w:i/>
          <w:sz w:val="28"/>
          <w:szCs w:val="28"/>
        </w:rPr>
        <w:t xml:space="preserve"> гласа „за“ и 0 гласа „против“</w:t>
      </w:r>
    </w:p>
    <w:p w:rsidR="001B4599" w:rsidRPr="00524B82" w:rsidRDefault="001B4599" w:rsidP="001B4599">
      <w:pPr>
        <w:ind w:firstLine="284"/>
        <w:jc w:val="both"/>
        <w:rPr>
          <w:i/>
          <w:sz w:val="20"/>
          <w:szCs w:val="20"/>
        </w:rPr>
      </w:pPr>
    </w:p>
    <w:p w:rsidR="001B4599" w:rsidRPr="00524B82" w:rsidRDefault="001B4599" w:rsidP="001B4599">
      <w:pPr>
        <w:jc w:val="center"/>
        <w:rPr>
          <w:bCs/>
          <w:sz w:val="28"/>
          <w:szCs w:val="28"/>
        </w:rPr>
      </w:pPr>
      <w:r w:rsidRPr="00524B82">
        <w:rPr>
          <w:bCs/>
          <w:sz w:val="28"/>
          <w:szCs w:val="28"/>
        </w:rPr>
        <w:t xml:space="preserve">КОМИСИЯТА ПО АТЕСТИРАНЕТО И КОНКУРСИТЕ </w:t>
      </w:r>
    </w:p>
    <w:p w:rsidR="001B4599" w:rsidRDefault="001B4599" w:rsidP="001B4599">
      <w:pPr>
        <w:autoSpaceDE w:val="0"/>
        <w:autoSpaceDN w:val="0"/>
        <w:adjustRightInd w:val="0"/>
        <w:jc w:val="center"/>
        <w:rPr>
          <w:bCs/>
          <w:sz w:val="28"/>
          <w:szCs w:val="28"/>
        </w:rPr>
      </w:pPr>
      <w:r w:rsidRPr="00524B82">
        <w:rPr>
          <w:bCs/>
          <w:sz w:val="28"/>
          <w:szCs w:val="28"/>
        </w:rPr>
        <w:t>Р  Е  Ш  И:</w:t>
      </w:r>
    </w:p>
    <w:p w:rsidR="00524B82" w:rsidRPr="00524B82" w:rsidRDefault="00524B82" w:rsidP="001B4599">
      <w:pPr>
        <w:autoSpaceDE w:val="0"/>
        <w:autoSpaceDN w:val="0"/>
        <w:adjustRightInd w:val="0"/>
        <w:jc w:val="center"/>
        <w:rPr>
          <w:bCs/>
          <w:sz w:val="28"/>
          <w:szCs w:val="28"/>
          <w:lang w:val="en-US"/>
        </w:rPr>
      </w:pPr>
    </w:p>
    <w:p w:rsidR="00524B82" w:rsidRDefault="00524B82" w:rsidP="00524B82">
      <w:pPr>
        <w:autoSpaceDE w:val="0"/>
        <w:autoSpaceDN w:val="0"/>
        <w:adjustRightInd w:val="0"/>
        <w:jc w:val="both"/>
        <w:rPr>
          <w:sz w:val="28"/>
          <w:szCs w:val="28"/>
          <w:lang w:val="en-US"/>
        </w:rPr>
      </w:pPr>
      <w:r>
        <w:rPr>
          <w:b/>
          <w:sz w:val="28"/>
          <w:szCs w:val="28"/>
        </w:rPr>
        <w:t>6.1.</w:t>
      </w:r>
      <w:r>
        <w:rPr>
          <w:sz w:val="28"/>
          <w:szCs w:val="28"/>
        </w:rPr>
        <w:t xml:space="preserve"> </w:t>
      </w:r>
      <w:r>
        <w:rPr>
          <w:b/>
          <w:sz w:val="28"/>
          <w:szCs w:val="28"/>
        </w:rPr>
        <w:t xml:space="preserve">ПРЕДЛАГА НА ПРОКУРОРСКАТА КОЛЕГИЯ НА </w:t>
      </w:r>
      <w:r>
        <w:rPr>
          <w:b/>
          <w:bCs/>
          <w:sz w:val="28"/>
          <w:szCs w:val="28"/>
        </w:rPr>
        <w:t>ВИСШИЯ СЪДЕБЕН СЪВЕТ</w:t>
      </w:r>
      <w:r>
        <w:rPr>
          <w:b/>
          <w:sz w:val="28"/>
          <w:szCs w:val="28"/>
        </w:rPr>
        <w:t xml:space="preserve"> ДА ОБЯВИ</w:t>
      </w:r>
      <w:r>
        <w:rPr>
          <w:sz w:val="28"/>
          <w:szCs w:val="28"/>
        </w:rPr>
        <w:t xml:space="preserve">, на основание чл. 180 от ЗСВ, КОНКУРС по реда на чл. 189, </w:t>
      </w:r>
      <w:r>
        <w:rPr>
          <w:sz w:val="28"/>
          <w:szCs w:val="28"/>
        </w:rPr>
        <w:lastRenderedPageBreak/>
        <w:t xml:space="preserve">ал. 1 и ал. 2 от ЗСВ за повишаване и заемане на 30 </w:t>
      </w:r>
      <w:r>
        <w:rPr>
          <w:sz w:val="28"/>
          <w:szCs w:val="28"/>
          <w:lang w:val="en-US"/>
        </w:rPr>
        <w:t>(</w:t>
      </w:r>
      <w:r>
        <w:rPr>
          <w:sz w:val="28"/>
          <w:szCs w:val="28"/>
        </w:rPr>
        <w:t>тридесет</w:t>
      </w:r>
      <w:r>
        <w:rPr>
          <w:sz w:val="28"/>
          <w:szCs w:val="28"/>
          <w:lang w:val="en-US"/>
        </w:rPr>
        <w:t>)</w:t>
      </w:r>
      <w:r>
        <w:rPr>
          <w:sz w:val="28"/>
          <w:szCs w:val="28"/>
        </w:rPr>
        <w:t xml:space="preserve"> длъжности „прокурор" в окръжните прокуратури, както следва:</w:t>
      </w:r>
    </w:p>
    <w:p w:rsidR="00524B82" w:rsidRDefault="00524B82" w:rsidP="00524B82">
      <w:pPr>
        <w:pStyle w:val="a3"/>
        <w:numPr>
          <w:ilvl w:val="0"/>
          <w:numId w:val="10"/>
        </w:numPr>
        <w:autoSpaceDE w:val="0"/>
        <w:autoSpaceDN w:val="0"/>
        <w:adjustRightInd w:val="0"/>
        <w:jc w:val="both"/>
        <w:rPr>
          <w:sz w:val="28"/>
          <w:szCs w:val="28"/>
        </w:rPr>
      </w:pPr>
      <w:r>
        <w:rPr>
          <w:sz w:val="28"/>
          <w:szCs w:val="28"/>
        </w:rPr>
        <w:t xml:space="preserve">Окръжна прокуратура – Благоевград – 2 </w:t>
      </w:r>
      <w:r>
        <w:rPr>
          <w:sz w:val="28"/>
          <w:szCs w:val="28"/>
          <w:lang w:val="en-US"/>
        </w:rPr>
        <w:t>(</w:t>
      </w:r>
      <w:r>
        <w:rPr>
          <w:sz w:val="28"/>
          <w:szCs w:val="28"/>
        </w:rPr>
        <w:t>две</w:t>
      </w:r>
      <w:r>
        <w:rPr>
          <w:sz w:val="28"/>
          <w:szCs w:val="28"/>
          <w:lang w:val="en-US"/>
        </w:rPr>
        <w:t>)</w:t>
      </w:r>
      <w:r>
        <w:rPr>
          <w:sz w:val="28"/>
          <w:szCs w:val="28"/>
        </w:rPr>
        <w:t xml:space="preserve"> длъжности;</w:t>
      </w:r>
    </w:p>
    <w:p w:rsidR="00524B82" w:rsidRDefault="00524B82" w:rsidP="00524B82">
      <w:pPr>
        <w:pStyle w:val="a3"/>
        <w:numPr>
          <w:ilvl w:val="0"/>
          <w:numId w:val="10"/>
        </w:numPr>
        <w:autoSpaceDE w:val="0"/>
        <w:autoSpaceDN w:val="0"/>
        <w:adjustRightInd w:val="0"/>
        <w:jc w:val="both"/>
        <w:rPr>
          <w:sz w:val="28"/>
          <w:szCs w:val="28"/>
        </w:rPr>
      </w:pPr>
      <w:r>
        <w:rPr>
          <w:sz w:val="28"/>
          <w:szCs w:val="28"/>
        </w:rPr>
        <w:t xml:space="preserve">Окръжна прокуратура – Кюстендил – 1 </w:t>
      </w:r>
      <w:r>
        <w:rPr>
          <w:sz w:val="28"/>
          <w:szCs w:val="28"/>
          <w:lang w:val="en-US"/>
        </w:rPr>
        <w:t>(</w:t>
      </w:r>
      <w:r>
        <w:rPr>
          <w:sz w:val="28"/>
          <w:szCs w:val="28"/>
        </w:rPr>
        <w:t>една</w:t>
      </w:r>
      <w:r>
        <w:rPr>
          <w:sz w:val="28"/>
          <w:szCs w:val="28"/>
          <w:lang w:val="en-US"/>
        </w:rPr>
        <w:t>)</w:t>
      </w:r>
      <w:r>
        <w:rPr>
          <w:sz w:val="28"/>
          <w:szCs w:val="28"/>
        </w:rPr>
        <w:t xml:space="preserve"> длъжност;</w:t>
      </w:r>
    </w:p>
    <w:p w:rsidR="00524B82" w:rsidRDefault="00524B82" w:rsidP="00524B82">
      <w:pPr>
        <w:pStyle w:val="a3"/>
        <w:numPr>
          <w:ilvl w:val="0"/>
          <w:numId w:val="10"/>
        </w:numPr>
        <w:autoSpaceDE w:val="0"/>
        <w:autoSpaceDN w:val="0"/>
        <w:adjustRightInd w:val="0"/>
        <w:jc w:val="both"/>
        <w:rPr>
          <w:sz w:val="28"/>
          <w:szCs w:val="28"/>
        </w:rPr>
      </w:pPr>
      <w:r>
        <w:rPr>
          <w:sz w:val="28"/>
          <w:szCs w:val="28"/>
        </w:rPr>
        <w:t xml:space="preserve">Софийска градска прокуратура – 10 </w:t>
      </w:r>
      <w:r>
        <w:rPr>
          <w:sz w:val="28"/>
          <w:szCs w:val="28"/>
          <w:lang w:val="en-US"/>
        </w:rPr>
        <w:t>(</w:t>
      </w:r>
      <w:r>
        <w:rPr>
          <w:sz w:val="28"/>
          <w:szCs w:val="28"/>
        </w:rPr>
        <w:t>десет</w:t>
      </w:r>
      <w:r>
        <w:rPr>
          <w:sz w:val="28"/>
          <w:szCs w:val="28"/>
          <w:lang w:val="en-US"/>
        </w:rPr>
        <w:t>)</w:t>
      </w:r>
      <w:r>
        <w:rPr>
          <w:sz w:val="28"/>
          <w:szCs w:val="28"/>
        </w:rPr>
        <w:t xml:space="preserve"> длъжности;</w:t>
      </w:r>
    </w:p>
    <w:p w:rsidR="00524B82" w:rsidRDefault="00524B82" w:rsidP="00524B82">
      <w:pPr>
        <w:pStyle w:val="a3"/>
        <w:numPr>
          <w:ilvl w:val="0"/>
          <w:numId w:val="10"/>
        </w:numPr>
        <w:autoSpaceDE w:val="0"/>
        <w:autoSpaceDN w:val="0"/>
        <w:adjustRightInd w:val="0"/>
        <w:jc w:val="both"/>
        <w:rPr>
          <w:sz w:val="28"/>
          <w:szCs w:val="28"/>
        </w:rPr>
      </w:pPr>
      <w:r>
        <w:rPr>
          <w:sz w:val="28"/>
          <w:szCs w:val="28"/>
        </w:rPr>
        <w:t xml:space="preserve">Окръжна прокуратура – Пловдив – 2 </w:t>
      </w:r>
      <w:r>
        <w:rPr>
          <w:sz w:val="28"/>
          <w:szCs w:val="28"/>
          <w:lang w:val="en-US"/>
        </w:rPr>
        <w:t>(</w:t>
      </w:r>
      <w:r>
        <w:rPr>
          <w:sz w:val="28"/>
          <w:szCs w:val="28"/>
        </w:rPr>
        <w:t>две</w:t>
      </w:r>
      <w:r>
        <w:rPr>
          <w:sz w:val="28"/>
          <w:szCs w:val="28"/>
          <w:lang w:val="en-US"/>
        </w:rPr>
        <w:t>)</w:t>
      </w:r>
      <w:r>
        <w:rPr>
          <w:sz w:val="28"/>
          <w:szCs w:val="28"/>
        </w:rPr>
        <w:t xml:space="preserve"> длъжности;</w:t>
      </w:r>
    </w:p>
    <w:p w:rsidR="00524B82" w:rsidRDefault="00524B82" w:rsidP="00524B82">
      <w:pPr>
        <w:pStyle w:val="a3"/>
        <w:numPr>
          <w:ilvl w:val="0"/>
          <w:numId w:val="10"/>
        </w:numPr>
        <w:autoSpaceDE w:val="0"/>
        <w:autoSpaceDN w:val="0"/>
        <w:adjustRightInd w:val="0"/>
        <w:jc w:val="both"/>
        <w:rPr>
          <w:sz w:val="28"/>
          <w:szCs w:val="28"/>
        </w:rPr>
      </w:pPr>
      <w:r>
        <w:rPr>
          <w:sz w:val="28"/>
          <w:szCs w:val="28"/>
        </w:rPr>
        <w:t xml:space="preserve">Окръжна прокуратура – Пазарджик – 1 </w:t>
      </w:r>
      <w:r>
        <w:rPr>
          <w:sz w:val="28"/>
          <w:szCs w:val="28"/>
          <w:lang w:val="en-US"/>
        </w:rPr>
        <w:t>(</w:t>
      </w:r>
      <w:r>
        <w:rPr>
          <w:sz w:val="28"/>
          <w:szCs w:val="28"/>
        </w:rPr>
        <w:t>една</w:t>
      </w:r>
      <w:r>
        <w:rPr>
          <w:sz w:val="28"/>
          <w:szCs w:val="28"/>
          <w:lang w:val="en-US"/>
        </w:rPr>
        <w:t>)</w:t>
      </w:r>
      <w:r>
        <w:rPr>
          <w:sz w:val="28"/>
          <w:szCs w:val="28"/>
        </w:rPr>
        <w:t xml:space="preserve"> длъжност;</w:t>
      </w:r>
    </w:p>
    <w:p w:rsidR="00524B82" w:rsidRDefault="00524B82" w:rsidP="00524B82">
      <w:pPr>
        <w:pStyle w:val="a3"/>
        <w:numPr>
          <w:ilvl w:val="0"/>
          <w:numId w:val="10"/>
        </w:numPr>
        <w:autoSpaceDE w:val="0"/>
        <w:autoSpaceDN w:val="0"/>
        <w:adjustRightInd w:val="0"/>
        <w:jc w:val="both"/>
        <w:rPr>
          <w:sz w:val="28"/>
          <w:szCs w:val="28"/>
        </w:rPr>
      </w:pPr>
      <w:r>
        <w:rPr>
          <w:sz w:val="28"/>
          <w:szCs w:val="28"/>
        </w:rPr>
        <w:t xml:space="preserve">Окръжна прокуратура – Стара Загора – 1 </w:t>
      </w:r>
      <w:r>
        <w:rPr>
          <w:sz w:val="28"/>
          <w:szCs w:val="28"/>
          <w:lang w:val="en-US"/>
        </w:rPr>
        <w:t>(</w:t>
      </w:r>
      <w:r>
        <w:rPr>
          <w:sz w:val="28"/>
          <w:szCs w:val="28"/>
        </w:rPr>
        <w:t>една</w:t>
      </w:r>
      <w:r>
        <w:rPr>
          <w:sz w:val="28"/>
          <w:szCs w:val="28"/>
          <w:lang w:val="en-US"/>
        </w:rPr>
        <w:t>)</w:t>
      </w:r>
      <w:r>
        <w:rPr>
          <w:sz w:val="28"/>
          <w:szCs w:val="28"/>
        </w:rPr>
        <w:t xml:space="preserve"> длъжност;</w:t>
      </w:r>
    </w:p>
    <w:p w:rsidR="00524B82" w:rsidRDefault="00524B82" w:rsidP="00524B82">
      <w:pPr>
        <w:pStyle w:val="a3"/>
        <w:numPr>
          <w:ilvl w:val="0"/>
          <w:numId w:val="10"/>
        </w:numPr>
        <w:autoSpaceDE w:val="0"/>
        <w:autoSpaceDN w:val="0"/>
        <w:adjustRightInd w:val="0"/>
        <w:jc w:val="both"/>
        <w:rPr>
          <w:sz w:val="28"/>
          <w:szCs w:val="28"/>
        </w:rPr>
      </w:pPr>
      <w:r>
        <w:rPr>
          <w:sz w:val="28"/>
          <w:szCs w:val="28"/>
        </w:rPr>
        <w:t xml:space="preserve">Окръжна прокуратура – Смолян – 1 </w:t>
      </w:r>
      <w:r>
        <w:rPr>
          <w:sz w:val="28"/>
          <w:szCs w:val="28"/>
          <w:lang w:val="en-US"/>
        </w:rPr>
        <w:t>(</w:t>
      </w:r>
      <w:r>
        <w:rPr>
          <w:sz w:val="28"/>
          <w:szCs w:val="28"/>
        </w:rPr>
        <w:t>една</w:t>
      </w:r>
      <w:r>
        <w:rPr>
          <w:sz w:val="28"/>
          <w:szCs w:val="28"/>
          <w:lang w:val="en-US"/>
        </w:rPr>
        <w:t>)</w:t>
      </w:r>
      <w:r>
        <w:rPr>
          <w:sz w:val="28"/>
          <w:szCs w:val="28"/>
        </w:rPr>
        <w:t xml:space="preserve"> длъжност;</w:t>
      </w:r>
    </w:p>
    <w:p w:rsidR="00524B82" w:rsidRDefault="00524B82" w:rsidP="00524B82">
      <w:pPr>
        <w:pStyle w:val="a3"/>
        <w:numPr>
          <w:ilvl w:val="0"/>
          <w:numId w:val="10"/>
        </w:numPr>
        <w:autoSpaceDE w:val="0"/>
        <w:autoSpaceDN w:val="0"/>
        <w:adjustRightInd w:val="0"/>
        <w:jc w:val="both"/>
        <w:rPr>
          <w:sz w:val="28"/>
          <w:szCs w:val="28"/>
        </w:rPr>
      </w:pPr>
      <w:r>
        <w:rPr>
          <w:sz w:val="28"/>
          <w:szCs w:val="28"/>
        </w:rPr>
        <w:t xml:space="preserve">Окръжна прокуратура – Габрово – 1 </w:t>
      </w:r>
      <w:r>
        <w:rPr>
          <w:sz w:val="28"/>
          <w:szCs w:val="28"/>
          <w:lang w:val="en-US"/>
        </w:rPr>
        <w:t>(</w:t>
      </w:r>
      <w:r>
        <w:rPr>
          <w:sz w:val="28"/>
          <w:szCs w:val="28"/>
        </w:rPr>
        <w:t>една</w:t>
      </w:r>
      <w:r>
        <w:rPr>
          <w:sz w:val="28"/>
          <w:szCs w:val="28"/>
          <w:lang w:val="en-US"/>
        </w:rPr>
        <w:t>)</w:t>
      </w:r>
      <w:r>
        <w:rPr>
          <w:sz w:val="28"/>
          <w:szCs w:val="28"/>
        </w:rPr>
        <w:t xml:space="preserve"> длъжност;</w:t>
      </w:r>
    </w:p>
    <w:p w:rsidR="00524B82" w:rsidRDefault="00524B82" w:rsidP="00524B82">
      <w:pPr>
        <w:pStyle w:val="a3"/>
        <w:numPr>
          <w:ilvl w:val="0"/>
          <w:numId w:val="10"/>
        </w:numPr>
        <w:autoSpaceDE w:val="0"/>
        <w:autoSpaceDN w:val="0"/>
        <w:adjustRightInd w:val="0"/>
        <w:jc w:val="both"/>
        <w:rPr>
          <w:sz w:val="28"/>
          <w:szCs w:val="28"/>
        </w:rPr>
      </w:pPr>
      <w:r>
        <w:rPr>
          <w:sz w:val="28"/>
          <w:szCs w:val="28"/>
        </w:rPr>
        <w:t xml:space="preserve">Окръжна прокуратура – Русе – 1 </w:t>
      </w:r>
      <w:r>
        <w:rPr>
          <w:sz w:val="28"/>
          <w:szCs w:val="28"/>
          <w:lang w:val="en-US"/>
        </w:rPr>
        <w:t>(</w:t>
      </w:r>
      <w:r>
        <w:rPr>
          <w:sz w:val="28"/>
          <w:szCs w:val="28"/>
        </w:rPr>
        <w:t>една</w:t>
      </w:r>
      <w:r>
        <w:rPr>
          <w:sz w:val="28"/>
          <w:szCs w:val="28"/>
          <w:lang w:val="en-US"/>
        </w:rPr>
        <w:t>)</w:t>
      </w:r>
      <w:r>
        <w:rPr>
          <w:sz w:val="28"/>
          <w:szCs w:val="28"/>
        </w:rPr>
        <w:t xml:space="preserve"> длъжност;</w:t>
      </w:r>
    </w:p>
    <w:p w:rsidR="00524B82" w:rsidRDefault="00524B82" w:rsidP="00524B82">
      <w:pPr>
        <w:pStyle w:val="a3"/>
        <w:numPr>
          <w:ilvl w:val="0"/>
          <w:numId w:val="10"/>
        </w:numPr>
        <w:autoSpaceDE w:val="0"/>
        <w:autoSpaceDN w:val="0"/>
        <w:adjustRightInd w:val="0"/>
        <w:jc w:val="both"/>
        <w:rPr>
          <w:sz w:val="28"/>
          <w:szCs w:val="28"/>
        </w:rPr>
      </w:pPr>
      <w:r>
        <w:rPr>
          <w:sz w:val="28"/>
          <w:szCs w:val="28"/>
        </w:rPr>
        <w:t xml:space="preserve">Окръжна прокуратура – Ловеч – 1 </w:t>
      </w:r>
      <w:r>
        <w:rPr>
          <w:sz w:val="28"/>
          <w:szCs w:val="28"/>
          <w:lang w:val="en-US"/>
        </w:rPr>
        <w:t>(</w:t>
      </w:r>
      <w:r>
        <w:rPr>
          <w:sz w:val="28"/>
          <w:szCs w:val="28"/>
        </w:rPr>
        <w:t>една</w:t>
      </w:r>
      <w:r>
        <w:rPr>
          <w:sz w:val="28"/>
          <w:szCs w:val="28"/>
          <w:lang w:val="en-US"/>
        </w:rPr>
        <w:t>)</w:t>
      </w:r>
      <w:r>
        <w:rPr>
          <w:sz w:val="28"/>
          <w:szCs w:val="28"/>
        </w:rPr>
        <w:t xml:space="preserve"> длъжност;</w:t>
      </w:r>
    </w:p>
    <w:p w:rsidR="00524B82" w:rsidRDefault="00524B82" w:rsidP="00524B82">
      <w:pPr>
        <w:pStyle w:val="a3"/>
        <w:numPr>
          <w:ilvl w:val="0"/>
          <w:numId w:val="10"/>
        </w:numPr>
        <w:autoSpaceDE w:val="0"/>
        <w:autoSpaceDN w:val="0"/>
        <w:adjustRightInd w:val="0"/>
        <w:jc w:val="both"/>
        <w:rPr>
          <w:sz w:val="28"/>
          <w:szCs w:val="28"/>
        </w:rPr>
      </w:pPr>
      <w:r>
        <w:rPr>
          <w:sz w:val="28"/>
          <w:szCs w:val="28"/>
        </w:rPr>
        <w:t xml:space="preserve">Окръжна прокуратура – Варна – 3 </w:t>
      </w:r>
      <w:r>
        <w:rPr>
          <w:sz w:val="28"/>
          <w:szCs w:val="28"/>
          <w:lang w:val="en-US"/>
        </w:rPr>
        <w:t>(</w:t>
      </w:r>
      <w:r>
        <w:rPr>
          <w:sz w:val="28"/>
          <w:szCs w:val="28"/>
        </w:rPr>
        <w:t>три</w:t>
      </w:r>
      <w:r>
        <w:rPr>
          <w:sz w:val="28"/>
          <w:szCs w:val="28"/>
          <w:lang w:val="en-US"/>
        </w:rPr>
        <w:t>)</w:t>
      </w:r>
      <w:r>
        <w:rPr>
          <w:sz w:val="28"/>
          <w:szCs w:val="28"/>
        </w:rPr>
        <w:t xml:space="preserve"> длъжности;</w:t>
      </w:r>
    </w:p>
    <w:p w:rsidR="00524B82" w:rsidRDefault="00524B82" w:rsidP="00524B82">
      <w:pPr>
        <w:pStyle w:val="a3"/>
        <w:numPr>
          <w:ilvl w:val="0"/>
          <w:numId w:val="10"/>
        </w:numPr>
        <w:spacing w:after="200" w:line="276" w:lineRule="auto"/>
        <w:rPr>
          <w:sz w:val="28"/>
          <w:szCs w:val="28"/>
        </w:rPr>
      </w:pPr>
      <w:r>
        <w:rPr>
          <w:sz w:val="28"/>
          <w:szCs w:val="28"/>
        </w:rPr>
        <w:t xml:space="preserve">Окръжна прокуратура – Шумен – 1 </w:t>
      </w:r>
      <w:r>
        <w:rPr>
          <w:sz w:val="28"/>
          <w:szCs w:val="28"/>
          <w:lang w:val="en-US"/>
        </w:rPr>
        <w:t>(</w:t>
      </w:r>
      <w:r>
        <w:rPr>
          <w:sz w:val="28"/>
          <w:szCs w:val="28"/>
        </w:rPr>
        <w:t>една</w:t>
      </w:r>
      <w:r>
        <w:rPr>
          <w:sz w:val="28"/>
          <w:szCs w:val="28"/>
          <w:lang w:val="en-US"/>
        </w:rPr>
        <w:t>)</w:t>
      </w:r>
      <w:r>
        <w:rPr>
          <w:sz w:val="28"/>
          <w:szCs w:val="28"/>
        </w:rPr>
        <w:t xml:space="preserve"> длъжност;</w:t>
      </w:r>
    </w:p>
    <w:p w:rsidR="00524B82" w:rsidRDefault="00524B82" w:rsidP="00524B82">
      <w:pPr>
        <w:pStyle w:val="a3"/>
        <w:numPr>
          <w:ilvl w:val="0"/>
          <w:numId w:val="10"/>
        </w:numPr>
        <w:autoSpaceDE w:val="0"/>
        <w:autoSpaceDN w:val="0"/>
        <w:adjustRightInd w:val="0"/>
        <w:jc w:val="both"/>
        <w:rPr>
          <w:sz w:val="28"/>
          <w:szCs w:val="28"/>
        </w:rPr>
      </w:pPr>
      <w:r>
        <w:rPr>
          <w:sz w:val="28"/>
          <w:szCs w:val="28"/>
        </w:rPr>
        <w:t xml:space="preserve">Окръжна прокуратура – Търговище –1 </w:t>
      </w:r>
      <w:r>
        <w:rPr>
          <w:sz w:val="28"/>
          <w:szCs w:val="28"/>
          <w:lang w:val="en-US"/>
        </w:rPr>
        <w:t>(</w:t>
      </w:r>
      <w:r>
        <w:rPr>
          <w:sz w:val="28"/>
          <w:szCs w:val="28"/>
        </w:rPr>
        <w:t>една</w:t>
      </w:r>
      <w:r>
        <w:rPr>
          <w:sz w:val="28"/>
          <w:szCs w:val="28"/>
          <w:lang w:val="en-US"/>
        </w:rPr>
        <w:t>)</w:t>
      </w:r>
      <w:r>
        <w:rPr>
          <w:sz w:val="28"/>
          <w:szCs w:val="28"/>
        </w:rPr>
        <w:t xml:space="preserve"> длъжност;</w:t>
      </w:r>
    </w:p>
    <w:p w:rsidR="00524B82" w:rsidRDefault="00524B82" w:rsidP="00524B82">
      <w:pPr>
        <w:pStyle w:val="a3"/>
        <w:numPr>
          <w:ilvl w:val="0"/>
          <w:numId w:val="10"/>
        </w:numPr>
        <w:autoSpaceDE w:val="0"/>
        <w:autoSpaceDN w:val="0"/>
        <w:adjustRightInd w:val="0"/>
        <w:jc w:val="both"/>
        <w:rPr>
          <w:iCs/>
          <w:sz w:val="28"/>
          <w:szCs w:val="28"/>
        </w:rPr>
      </w:pPr>
      <w:r>
        <w:rPr>
          <w:iCs/>
          <w:sz w:val="28"/>
          <w:szCs w:val="28"/>
        </w:rPr>
        <w:t>Окръжна прокуратура – Силистра – 1</w:t>
      </w:r>
      <w:r>
        <w:rPr>
          <w:iCs/>
          <w:sz w:val="28"/>
          <w:szCs w:val="28"/>
          <w:lang w:val="en-US"/>
        </w:rPr>
        <w:t xml:space="preserve"> (</w:t>
      </w:r>
      <w:r>
        <w:rPr>
          <w:iCs/>
          <w:sz w:val="28"/>
          <w:szCs w:val="28"/>
        </w:rPr>
        <w:t>една</w:t>
      </w:r>
      <w:r>
        <w:rPr>
          <w:iCs/>
          <w:sz w:val="28"/>
          <w:szCs w:val="28"/>
          <w:lang w:val="en-US"/>
        </w:rPr>
        <w:t>)</w:t>
      </w:r>
      <w:r>
        <w:rPr>
          <w:iCs/>
          <w:sz w:val="28"/>
          <w:szCs w:val="28"/>
        </w:rPr>
        <w:t xml:space="preserve"> длъжност;</w:t>
      </w:r>
    </w:p>
    <w:p w:rsidR="00524B82" w:rsidRDefault="00524B82" w:rsidP="00524B82">
      <w:pPr>
        <w:pStyle w:val="a3"/>
        <w:numPr>
          <w:ilvl w:val="0"/>
          <w:numId w:val="10"/>
        </w:numPr>
        <w:tabs>
          <w:tab w:val="left" w:pos="1950"/>
        </w:tabs>
        <w:autoSpaceDE w:val="0"/>
        <w:autoSpaceDN w:val="0"/>
        <w:adjustRightInd w:val="0"/>
        <w:jc w:val="both"/>
        <w:rPr>
          <w:sz w:val="28"/>
          <w:szCs w:val="28"/>
        </w:rPr>
      </w:pPr>
      <w:r>
        <w:rPr>
          <w:sz w:val="28"/>
          <w:szCs w:val="28"/>
        </w:rPr>
        <w:t xml:space="preserve">Окръжна прокуратура – Бургас – 3 </w:t>
      </w:r>
      <w:r>
        <w:rPr>
          <w:sz w:val="28"/>
          <w:szCs w:val="28"/>
          <w:lang w:val="en-US"/>
        </w:rPr>
        <w:t>(</w:t>
      </w:r>
      <w:r>
        <w:rPr>
          <w:sz w:val="28"/>
          <w:szCs w:val="28"/>
        </w:rPr>
        <w:t>три</w:t>
      </w:r>
      <w:r>
        <w:rPr>
          <w:sz w:val="28"/>
          <w:szCs w:val="28"/>
          <w:lang w:val="en-US"/>
        </w:rPr>
        <w:t>)</w:t>
      </w:r>
      <w:r>
        <w:rPr>
          <w:sz w:val="28"/>
          <w:szCs w:val="28"/>
        </w:rPr>
        <w:t xml:space="preserve"> длъжности.</w:t>
      </w:r>
    </w:p>
    <w:p w:rsidR="00524B82" w:rsidRDefault="00524B82" w:rsidP="00524B82">
      <w:pPr>
        <w:autoSpaceDE w:val="0"/>
        <w:autoSpaceDN w:val="0"/>
        <w:adjustRightInd w:val="0"/>
        <w:ind w:firstLine="284"/>
        <w:jc w:val="both"/>
        <w:rPr>
          <w:iCs/>
          <w:sz w:val="28"/>
          <w:szCs w:val="28"/>
          <w:lang w:val="en-US"/>
        </w:rPr>
      </w:pPr>
    </w:p>
    <w:p w:rsidR="00524B82" w:rsidRDefault="00524B82" w:rsidP="00524B82">
      <w:pPr>
        <w:tabs>
          <w:tab w:val="left" w:pos="3006"/>
        </w:tabs>
        <w:autoSpaceDE w:val="0"/>
        <w:autoSpaceDN w:val="0"/>
        <w:adjustRightInd w:val="0"/>
        <w:jc w:val="both"/>
        <w:rPr>
          <w:rFonts w:ascii="Times New Roman CYR" w:hAnsi="Times New Roman CYR" w:cs="Times New Roman CYR"/>
          <w:sz w:val="28"/>
          <w:szCs w:val="28"/>
        </w:rPr>
      </w:pPr>
      <w:r>
        <w:rPr>
          <w:b/>
          <w:sz w:val="28"/>
          <w:szCs w:val="28"/>
        </w:rPr>
        <w:t>6.1.2</w:t>
      </w:r>
      <w:r>
        <w:rPr>
          <w:sz w:val="28"/>
          <w:szCs w:val="28"/>
        </w:rPr>
        <w:t xml:space="preserve">. </w:t>
      </w:r>
      <w:r>
        <w:rPr>
          <w:rFonts w:ascii="Times New Roman CYR" w:hAnsi="Times New Roman CYR" w:cs="Times New Roman CYR"/>
          <w:sz w:val="28"/>
          <w:szCs w:val="28"/>
        </w:rPr>
        <w:t xml:space="preserve">На основание чл. 191 от ЗСВ и чл. 33 от Наредба № 1 от 9 февруари 2017 г. за конкурсите за магистрати и за избор на административни ръководители в органите на съдебната власт, в 14-дневен срок от датата на обнародване на решението в "Държавен вестник“ кандидатите подават писмено заявление за участие в конкурса (по образец). Заявленията и приложените към тях документи се подават: лично от кандидата или от писмено упълномощен негов представител в администрацията на Висшия съдебен съвет, гр. София, ул. „Екзарх Йосиф“ № 12; по електронен път с квалифициран електронен подпис на официалния имейл адрес - </w:t>
      </w:r>
      <w:proofErr w:type="spellStart"/>
      <w:r>
        <w:rPr>
          <w:rFonts w:ascii="Times New Roman CYR" w:hAnsi="Times New Roman CYR" w:cs="Times New Roman CYR"/>
          <w:sz w:val="28"/>
          <w:szCs w:val="28"/>
        </w:rPr>
        <w:t>vss@vss</w:t>
      </w:r>
      <w:proofErr w:type="spellEnd"/>
      <w:r>
        <w:rPr>
          <w:rFonts w:ascii="Times New Roman CYR" w:hAnsi="Times New Roman CYR" w:cs="Times New Roman CYR"/>
          <w:sz w:val="28"/>
          <w:szCs w:val="28"/>
        </w:rPr>
        <w:t>.</w:t>
      </w:r>
      <w:proofErr w:type="spellStart"/>
      <w:r>
        <w:rPr>
          <w:rFonts w:ascii="Times New Roman CYR" w:hAnsi="Times New Roman CYR" w:cs="Times New Roman CYR"/>
          <w:sz w:val="28"/>
          <w:szCs w:val="28"/>
        </w:rPr>
        <w:t>justice</w:t>
      </w:r>
      <w:proofErr w:type="spellEnd"/>
      <w:r>
        <w:rPr>
          <w:rFonts w:ascii="Times New Roman CYR" w:hAnsi="Times New Roman CYR" w:cs="Times New Roman CYR"/>
          <w:sz w:val="28"/>
          <w:szCs w:val="28"/>
        </w:rPr>
        <w:t>.</w:t>
      </w:r>
      <w:proofErr w:type="spellStart"/>
      <w:r>
        <w:rPr>
          <w:rFonts w:ascii="Times New Roman CYR" w:hAnsi="Times New Roman CYR" w:cs="Times New Roman CYR"/>
          <w:sz w:val="28"/>
          <w:szCs w:val="28"/>
        </w:rPr>
        <w:t>bg</w:t>
      </w:r>
      <w:proofErr w:type="spellEnd"/>
      <w:r>
        <w:rPr>
          <w:rFonts w:ascii="Times New Roman CYR" w:hAnsi="Times New Roman CYR" w:cs="Times New Roman CYR"/>
          <w:sz w:val="28"/>
          <w:szCs w:val="28"/>
        </w:rPr>
        <w:t>; чрез лицензиран пощенски оператор на официалния адрес на Висшия съдебен съвет (гр. София, ул. „Екзарх Йосиф“ № 12). При подаване на заявлението по пощата определяща е датата на пощенското клеймо (</w:t>
      </w:r>
      <w:proofErr w:type="spellStart"/>
      <w:r>
        <w:rPr>
          <w:rFonts w:ascii="Times New Roman CYR" w:hAnsi="Times New Roman CYR" w:cs="Times New Roman CYR"/>
          <w:sz w:val="28"/>
          <w:szCs w:val="28"/>
        </w:rPr>
        <w:t>датно</w:t>
      </w:r>
      <w:proofErr w:type="spellEnd"/>
      <w:r>
        <w:rPr>
          <w:rFonts w:ascii="Times New Roman CYR" w:hAnsi="Times New Roman CYR" w:cs="Times New Roman CYR"/>
          <w:sz w:val="28"/>
          <w:szCs w:val="28"/>
        </w:rPr>
        <w:t xml:space="preserve"> клеймо) при изпращането. Заявления, подадени след срока, не се разглеждат.</w:t>
      </w:r>
    </w:p>
    <w:p w:rsidR="00524B82" w:rsidRDefault="00524B82" w:rsidP="00524B82">
      <w:pPr>
        <w:tabs>
          <w:tab w:val="left" w:pos="3006"/>
        </w:tabs>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Към заявлението се прилагат следните документи: </w:t>
      </w:r>
    </w:p>
    <w:p w:rsidR="00524B82" w:rsidRDefault="00524B82" w:rsidP="00524B82">
      <w:pPr>
        <w:tabs>
          <w:tab w:val="left" w:pos="3006"/>
        </w:tabs>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 служебна бележка (по образец), издадена от административния ръководител, удостоверяваща към датата на обнародване на решението за обявяване на конкурса в „Държавен вестник“ общия юридически стаж на кандидата, прослуженото време на заеманата длъжност, както и стажа в съответната система на органите на съдебната власт;</w:t>
      </w:r>
    </w:p>
    <w:p w:rsidR="00524B82" w:rsidRDefault="00524B82" w:rsidP="00524B82">
      <w:pPr>
        <w:tabs>
          <w:tab w:val="left" w:pos="3006"/>
        </w:tabs>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 кадрова справка от административния ръководител на съответния орган на съдебната власт (по образец), съпроводена с информация за резултатите от проверките на </w:t>
      </w:r>
      <w:proofErr w:type="spellStart"/>
      <w:r>
        <w:rPr>
          <w:rFonts w:ascii="Times New Roman CYR" w:hAnsi="Times New Roman CYR" w:cs="Times New Roman CYR"/>
          <w:sz w:val="28"/>
          <w:szCs w:val="28"/>
        </w:rPr>
        <w:t>по-горестоящите</w:t>
      </w:r>
      <w:proofErr w:type="spellEnd"/>
      <w:r>
        <w:rPr>
          <w:rFonts w:ascii="Times New Roman CYR" w:hAnsi="Times New Roman CYR" w:cs="Times New Roman CYR"/>
          <w:sz w:val="28"/>
          <w:szCs w:val="28"/>
        </w:rPr>
        <w:t xml:space="preserve"> органи на съдебната власт и на Инспектората към Висшия съдебен съвет, и справка за разгледаните и приключените от кандидата дела и преписки (по образец) през последните три години от дейността му, като същите следва да се разбират като период от 3 (три) години, предхождащ датата на обявяване на конкурса, през който магистратът реално е работил като съдия, прокурор или следовател в органите на съдебната власт;</w:t>
      </w:r>
    </w:p>
    <w:p w:rsidR="00524B82" w:rsidRDefault="00524B82" w:rsidP="00524B82">
      <w:pPr>
        <w:tabs>
          <w:tab w:val="left" w:pos="3006"/>
        </w:tabs>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 копие от три акта, изготвени от кандидата през последните три години от дейността му, като същите следва да се разбират като период от 3 (три) години, </w:t>
      </w:r>
      <w:r>
        <w:rPr>
          <w:rFonts w:ascii="Times New Roman CYR" w:hAnsi="Times New Roman CYR" w:cs="Times New Roman CYR"/>
          <w:sz w:val="28"/>
          <w:szCs w:val="28"/>
        </w:rPr>
        <w:lastRenderedPageBreak/>
        <w:t>предхождащ датата на обявяване на конкурса, през който период магистратът реално е работил като съдия, прокурор или следовател в органите на съдебната власт, по избрани от него разгледани и приключени дела и преписки;</w:t>
      </w:r>
    </w:p>
    <w:p w:rsidR="00524B82" w:rsidRDefault="00524B82" w:rsidP="00524B82">
      <w:pPr>
        <w:tabs>
          <w:tab w:val="left" w:pos="3006"/>
        </w:tabs>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 други документи по негово желание, свързани с притежаваните професионални и нравствени качества. </w:t>
      </w:r>
    </w:p>
    <w:p w:rsidR="00524B82" w:rsidRDefault="00524B82" w:rsidP="00524B82">
      <w:pPr>
        <w:tabs>
          <w:tab w:val="left" w:pos="3006"/>
        </w:tabs>
        <w:autoSpaceDE w:val="0"/>
        <w:autoSpaceDN w:val="0"/>
        <w:adjustRightInd w:val="0"/>
        <w:ind w:firstLine="284"/>
        <w:jc w:val="both"/>
        <w:rPr>
          <w:rFonts w:ascii="Times New Roman CYR" w:hAnsi="Times New Roman CYR" w:cs="Times New Roman CYR"/>
          <w:sz w:val="28"/>
          <w:szCs w:val="28"/>
        </w:rPr>
      </w:pPr>
    </w:p>
    <w:p w:rsidR="00524B82" w:rsidRDefault="00524B82" w:rsidP="00524B82">
      <w:pPr>
        <w:tabs>
          <w:tab w:val="left" w:pos="3006"/>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6.1.3.</w:t>
      </w:r>
      <w:r>
        <w:rPr>
          <w:rFonts w:ascii="Times New Roman CYR" w:hAnsi="Times New Roman CYR" w:cs="Times New Roman CYR"/>
          <w:sz w:val="28"/>
          <w:szCs w:val="28"/>
        </w:rPr>
        <w:t xml:space="preserve"> При провеждането на конкурс за повишаване, конкурсната комисия взема предвид резултатите от последното атестиране и проверките от </w:t>
      </w:r>
      <w:proofErr w:type="spellStart"/>
      <w:r>
        <w:rPr>
          <w:rFonts w:ascii="Times New Roman CYR" w:hAnsi="Times New Roman CYR" w:cs="Times New Roman CYR"/>
          <w:sz w:val="28"/>
          <w:szCs w:val="28"/>
        </w:rPr>
        <w:t>по-горестоящите</w:t>
      </w:r>
      <w:proofErr w:type="spellEnd"/>
      <w:r>
        <w:rPr>
          <w:rFonts w:ascii="Times New Roman CYR" w:hAnsi="Times New Roman CYR" w:cs="Times New Roman CYR"/>
          <w:sz w:val="28"/>
          <w:szCs w:val="28"/>
        </w:rPr>
        <w:t xml:space="preserve"> органи на съдебната власт и от Инспектората към Висшия съдебен съвет, данните от кадровото им дело и преценява разгледаните и приключени дела и преписки, въз основа на които прави обща оценка за притежаваните от кандидатите професионални качества.</w:t>
      </w:r>
    </w:p>
    <w:p w:rsidR="00524B82" w:rsidRDefault="00524B82" w:rsidP="00524B82">
      <w:pPr>
        <w:tabs>
          <w:tab w:val="left" w:pos="3006"/>
        </w:tabs>
        <w:autoSpaceDE w:val="0"/>
        <w:autoSpaceDN w:val="0"/>
        <w:adjustRightInd w:val="0"/>
        <w:jc w:val="both"/>
        <w:rPr>
          <w:rFonts w:ascii="Times New Roman CYR" w:hAnsi="Times New Roman CYR" w:cs="Times New Roman CYR"/>
          <w:sz w:val="28"/>
          <w:szCs w:val="28"/>
        </w:rPr>
      </w:pPr>
    </w:p>
    <w:p w:rsidR="00524B82" w:rsidRDefault="00524B82" w:rsidP="00524B82">
      <w:pPr>
        <w:tabs>
          <w:tab w:val="left" w:pos="3006"/>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6.1.4.</w:t>
      </w:r>
      <w:r>
        <w:rPr>
          <w:rFonts w:ascii="Times New Roman CYR" w:hAnsi="Times New Roman CYR" w:cs="Times New Roman CYR"/>
          <w:sz w:val="28"/>
          <w:szCs w:val="28"/>
        </w:rPr>
        <w:t xml:space="preserve"> В случаите на преминаването на съдията или следователя на длъжност прокурор, съгласно чл. 189, ал. 4 от ЗСВ, конкурсната комисия задължително проверява познанията на кандидата за заемане на длъжност в друг по вид орган на съдебната власт чрез полагане на писмен изпит по ред, определен в Наредба № 1 от 9 февруари 2017 г. за конкурсите за магистрати и за избор на административни ръководители в органите на съдебната власт.</w:t>
      </w:r>
    </w:p>
    <w:p w:rsidR="00524B82" w:rsidRDefault="00524B82" w:rsidP="00524B82">
      <w:pPr>
        <w:tabs>
          <w:tab w:val="left" w:pos="3006"/>
        </w:tabs>
        <w:autoSpaceDE w:val="0"/>
        <w:autoSpaceDN w:val="0"/>
        <w:adjustRightInd w:val="0"/>
        <w:jc w:val="both"/>
        <w:rPr>
          <w:rFonts w:ascii="Times New Roman CYR" w:hAnsi="Times New Roman CYR" w:cs="Times New Roman CYR"/>
          <w:sz w:val="28"/>
          <w:szCs w:val="28"/>
        </w:rPr>
      </w:pPr>
    </w:p>
    <w:p w:rsidR="00524B82" w:rsidRDefault="00524B82" w:rsidP="00524B82">
      <w:pPr>
        <w:tabs>
          <w:tab w:val="left" w:pos="3006"/>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6.1.5.</w:t>
      </w:r>
      <w:r>
        <w:rPr>
          <w:rFonts w:ascii="Times New Roman CYR" w:hAnsi="Times New Roman CYR" w:cs="Times New Roman CYR"/>
          <w:sz w:val="28"/>
          <w:szCs w:val="28"/>
        </w:rPr>
        <w:t xml:space="preserve"> Датата, часът и мястото за провеждане на писмения изпит се определят от конкурсната комисия и се публикуват на интернет страницата на Висшия съдебен съвет.</w:t>
      </w:r>
    </w:p>
    <w:p w:rsidR="00524B82" w:rsidRDefault="00524B82" w:rsidP="00524B82">
      <w:pPr>
        <w:tabs>
          <w:tab w:val="left" w:pos="3006"/>
        </w:tabs>
        <w:autoSpaceDE w:val="0"/>
        <w:autoSpaceDN w:val="0"/>
        <w:adjustRightInd w:val="0"/>
        <w:jc w:val="both"/>
        <w:rPr>
          <w:rFonts w:ascii="Times New Roman CYR" w:hAnsi="Times New Roman CYR" w:cs="Times New Roman CYR"/>
          <w:sz w:val="28"/>
          <w:szCs w:val="28"/>
        </w:rPr>
      </w:pPr>
    </w:p>
    <w:p w:rsidR="00524B82" w:rsidRDefault="00524B82" w:rsidP="00524B82">
      <w:pPr>
        <w:tabs>
          <w:tab w:val="left" w:pos="3006"/>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6.1.6.</w:t>
      </w:r>
      <w:r>
        <w:rPr>
          <w:rFonts w:ascii="Times New Roman CYR" w:hAnsi="Times New Roman CYR" w:cs="Times New Roman CYR"/>
          <w:sz w:val="28"/>
          <w:szCs w:val="28"/>
        </w:rPr>
        <w:t xml:space="preserve"> </w:t>
      </w:r>
      <w:r>
        <w:rPr>
          <w:rFonts w:ascii="Times New Roman CYR" w:hAnsi="Times New Roman CYR" w:cs="Times New Roman CYR"/>
          <w:b/>
          <w:sz w:val="28"/>
          <w:szCs w:val="28"/>
        </w:rPr>
        <w:t>ПРЕДЛАГА НА ПРОКУРОРСКАТА КОЛЕГИЯ НА ВИСШИЯ СЪДЕБЕН СЪВЕТ ДА ВЪЗЛОЖИ</w:t>
      </w:r>
      <w:r>
        <w:rPr>
          <w:rFonts w:ascii="Times New Roman CYR" w:hAnsi="Times New Roman CYR" w:cs="Times New Roman CYR"/>
          <w:sz w:val="28"/>
          <w:szCs w:val="28"/>
        </w:rPr>
        <w:t xml:space="preserve"> на Главния секретар на В</w:t>
      </w:r>
      <w:r w:rsidR="00822267">
        <w:rPr>
          <w:rFonts w:ascii="Times New Roman CYR" w:hAnsi="Times New Roman CYR" w:cs="Times New Roman CYR"/>
          <w:sz w:val="28"/>
          <w:szCs w:val="28"/>
        </w:rPr>
        <w:t>исшия съдебен съвет</w:t>
      </w:r>
      <w:r>
        <w:rPr>
          <w:rFonts w:ascii="Times New Roman CYR" w:hAnsi="Times New Roman CYR" w:cs="Times New Roman CYR"/>
          <w:sz w:val="28"/>
          <w:szCs w:val="28"/>
        </w:rPr>
        <w:t xml:space="preserve"> да организира техническата процедура по провеждането на конкурса.</w:t>
      </w:r>
    </w:p>
    <w:p w:rsidR="00524B82" w:rsidRDefault="00524B82" w:rsidP="00524B82">
      <w:pPr>
        <w:tabs>
          <w:tab w:val="left" w:pos="3006"/>
        </w:tabs>
        <w:autoSpaceDE w:val="0"/>
        <w:autoSpaceDN w:val="0"/>
        <w:adjustRightInd w:val="0"/>
        <w:jc w:val="both"/>
        <w:rPr>
          <w:rFonts w:ascii="Times New Roman CYR" w:hAnsi="Times New Roman CYR" w:cs="Times New Roman CYR"/>
          <w:sz w:val="28"/>
          <w:szCs w:val="28"/>
        </w:rPr>
      </w:pPr>
    </w:p>
    <w:p w:rsidR="00524B82" w:rsidRDefault="00524B82" w:rsidP="00524B82">
      <w:pPr>
        <w:tabs>
          <w:tab w:val="left" w:pos="3006"/>
        </w:tabs>
        <w:autoSpaceDE w:val="0"/>
        <w:autoSpaceDN w:val="0"/>
        <w:adjustRightInd w:val="0"/>
        <w:jc w:val="both"/>
        <w:rPr>
          <w:rFonts w:ascii="Times New Roman CYR" w:eastAsia="Calibri" w:hAnsi="Times New Roman CYR" w:cs="Times New Roman CYR"/>
          <w:sz w:val="28"/>
          <w:szCs w:val="28"/>
        </w:rPr>
      </w:pPr>
      <w:r>
        <w:rPr>
          <w:rFonts w:ascii="Times New Roman CYR" w:eastAsia="Calibri" w:hAnsi="Times New Roman CYR" w:cs="Times New Roman CYR"/>
          <w:b/>
          <w:sz w:val="28"/>
          <w:szCs w:val="28"/>
        </w:rPr>
        <w:t>6.1.7.</w:t>
      </w:r>
      <w:r>
        <w:rPr>
          <w:rFonts w:ascii="Times New Roman CYR" w:eastAsia="Calibri" w:hAnsi="Times New Roman CYR" w:cs="Times New Roman CYR"/>
          <w:sz w:val="28"/>
          <w:szCs w:val="28"/>
        </w:rPr>
        <w:t xml:space="preserve"> </w:t>
      </w:r>
      <w:r>
        <w:rPr>
          <w:rFonts w:ascii="Times New Roman CYR" w:eastAsia="Calibri" w:hAnsi="Times New Roman CYR" w:cs="Times New Roman CYR"/>
          <w:b/>
          <w:sz w:val="28"/>
          <w:szCs w:val="28"/>
        </w:rPr>
        <w:t>ПРЕДЛАГА НА ПРОКУРОРСКАТА КОЛЕГИЯ НА ВИСШИЯ СЪДЕБЕН СЪВЕТ</w:t>
      </w:r>
      <w:r>
        <w:rPr>
          <w:rFonts w:ascii="Times New Roman CYR" w:eastAsia="Calibri" w:hAnsi="Times New Roman CYR" w:cs="Times New Roman CYR"/>
          <w:sz w:val="28"/>
          <w:szCs w:val="28"/>
        </w:rPr>
        <w:t>, решението да се обнародва в "Държавен вестник", публикува в един централен всекидневник и на интернет страницата на Висшия съдебен съвет.</w:t>
      </w:r>
    </w:p>
    <w:p w:rsidR="00524B82" w:rsidRDefault="00524B82" w:rsidP="00524B82">
      <w:pPr>
        <w:tabs>
          <w:tab w:val="left" w:pos="3006"/>
        </w:tabs>
        <w:autoSpaceDE w:val="0"/>
        <w:autoSpaceDN w:val="0"/>
        <w:adjustRightInd w:val="0"/>
        <w:jc w:val="both"/>
        <w:rPr>
          <w:rFonts w:ascii="Times New Roman CYR" w:eastAsia="Calibri" w:hAnsi="Times New Roman CYR" w:cs="Times New Roman CYR"/>
          <w:sz w:val="28"/>
          <w:szCs w:val="28"/>
          <w:lang w:val="en-US"/>
        </w:rPr>
      </w:pPr>
    </w:p>
    <w:p w:rsidR="00524B82" w:rsidRDefault="00524B82" w:rsidP="00524B82">
      <w:pPr>
        <w:autoSpaceDE w:val="0"/>
        <w:autoSpaceDN w:val="0"/>
        <w:adjustRightInd w:val="0"/>
        <w:jc w:val="both"/>
        <w:rPr>
          <w:rFonts w:eastAsiaTheme="minorHAnsi"/>
          <w:sz w:val="28"/>
          <w:szCs w:val="28"/>
        </w:rPr>
      </w:pPr>
      <w:r>
        <w:rPr>
          <w:b/>
          <w:sz w:val="28"/>
          <w:szCs w:val="28"/>
        </w:rPr>
        <w:t>6.2.</w:t>
      </w:r>
      <w:r>
        <w:rPr>
          <w:sz w:val="28"/>
          <w:szCs w:val="28"/>
        </w:rPr>
        <w:t xml:space="preserve"> </w:t>
      </w:r>
      <w:r>
        <w:rPr>
          <w:b/>
          <w:sz w:val="28"/>
          <w:szCs w:val="28"/>
        </w:rPr>
        <w:t>ВНАСЯ</w:t>
      </w:r>
      <w:r>
        <w:rPr>
          <w:sz w:val="28"/>
          <w:szCs w:val="28"/>
        </w:rPr>
        <w:t xml:space="preserve"> предложенията в заседанието Прокурорската колегия на Висшия съдебен съвет, насрочено на 24.09.2025 г., за разглеждане и произнасяне. </w:t>
      </w:r>
    </w:p>
    <w:p w:rsidR="00524B82" w:rsidRDefault="00524B82" w:rsidP="00524B82">
      <w:pPr>
        <w:rPr>
          <w:rFonts w:asciiTheme="minorHAnsi" w:hAnsiTheme="minorHAnsi" w:cstheme="minorBidi"/>
          <w:sz w:val="22"/>
          <w:szCs w:val="22"/>
        </w:rPr>
      </w:pPr>
    </w:p>
    <w:p w:rsidR="00B24DEB" w:rsidRPr="004A15B0" w:rsidRDefault="004400A5" w:rsidP="004A15B0">
      <w:pPr>
        <w:autoSpaceDE w:val="0"/>
        <w:autoSpaceDN w:val="0"/>
        <w:adjustRightInd w:val="0"/>
        <w:ind w:firstLine="284"/>
        <w:contextualSpacing/>
        <w:jc w:val="both"/>
        <w:rPr>
          <w:rFonts w:eastAsia="Calibri"/>
          <w:sz w:val="28"/>
          <w:szCs w:val="28"/>
        </w:rPr>
      </w:pPr>
      <w:r w:rsidRPr="004A15B0">
        <w:rPr>
          <w:rFonts w:eastAsia="Calibri"/>
          <w:sz w:val="28"/>
          <w:szCs w:val="28"/>
        </w:rPr>
        <w:t>7</w:t>
      </w:r>
      <w:r w:rsidR="00B24DEB" w:rsidRPr="004A15B0">
        <w:rPr>
          <w:rFonts w:eastAsia="Calibri"/>
          <w:sz w:val="28"/>
          <w:szCs w:val="28"/>
        </w:rPr>
        <w:t xml:space="preserve">. Обявяване на свободните длъжности „следовател“ в </w:t>
      </w:r>
      <w:r w:rsidR="00B24DEB" w:rsidRPr="004A15B0">
        <w:rPr>
          <w:sz w:val="28"/>
          <w:szCs w:val="28"/>
        </w:rPr>
        <w:t>следствените отдели в окръжните прокуратури</w:t>
      </w:r>
      <w:r w:rsidR="00B24DEB" w:rsidRPr="004A15B0">
        <w:rPr>
          <w:rFonts w:eastAsia="Calibri"/>
          <w:sz w:val="28"/>
          <w:szCs w:val="28"/>
        </w:rPr>
        <w:t xml:space="preserve"> и определяне на длъжностите „следовател" в следствените отдели в окръжните прокуратури, които да се заемат чрез конкурс за първоначално назначаване.</w:t>
      </w:r>
    </w:p>
    <w:p w:rsidR="001B4599" w:rsidRPr="004A15B0" w:rsidRDefault="001B4599" w:rsidP="004A15B0">
      <w:pPr>
        <w:ind w:firstLine="284"/>
        <w:jc w:val="both"/>
        <w:rPr>
          <w:i/>
          <w:sz w:val="28"/>
          <w:szCs w:val="28"/>
        </w:rPr>
      </w:pPr>
      <w:r w:rsidRPr="004A15B0">
        <w:rPr>
          <w:i/>
          <w:sz w:val="28"/>
          <w:szCs w:val="28"/>
        </w:rPr>
        <w:t xml:space="preserve">След проведено гласуване с вдигане на ръка и при обявения резултат </w:t>
      </w:r>
      <w:r w:rsidR="00C3129D" w:rsidRPr="004A15B0">
        <w:rPr>
          <w:i/>
          <w:sz w:val="28"/>
          <w:szCs w:val="28"/>
        </w:rPr>
        <w:t>9</w:t>
      </w:r>
      <w:r w:rsidRPr="004A15B0">
        <w:rPr>
          <w:i/>
          <w:sz w:val="28"/>
          <w:szCs w:val="28"/>
        </w:rPr>
        <w:t xml:space="preserve"> гласа „за“ и 0 гласа „против“</w:t>
      </w:r>
    </w:p>
    <w:p w:rsidR="001B4599" w:rsidRPr="004A15B0" w:rsidRDefault="001B4599" w:rsidP="004A15B0">
      <w:pPr>
        <w:ind w:firstLine="284"/>
        <w:jc w:val="both"/>
        <w:rPr>
          <w:i/>
          <w:sz w:val="20"/>
          <w:szCs w:val="20"/>
        </w:rPr>
      </w:pPr>
    </w:p>
    <w:p w:rsidR="001B4599" w:rsidRPr="004A15B0" w:rsidRDefault="001B4599" w:rsidP="004A15B0">
      <w:pPr>
        <w:jc w:val="center"/>
        <w:rPr>
          <w:bCs/>
          <w:sz w:val="28"/>
          <w:szCs w:val="28"/>
        </w:rPr>
      </w:pPr>
      <w:r w:rsidRPr="004A15B0">
        <w:rPr>
          <w:bCs/>
          <w:sz w:val="28"/>
          <w:szCs w:val="28"/>
        </w:rPr>
        <w:t xml:space="preserve">КОМИСИЯТА ПО АТЕСТИРАНЕТО И КОНКУРСИТЕ </w:t>
      </w:r>
    </w:p>
    <w:p w:rsidR="001B4599" w:rsidRPr="004A15B0" w:rsidRDefault="001B4599" w:rsidP="004A15B0">
      <w:pPr>
        <w:autoSpaceDE w:val="0"/>
        <w:autoSpaceDN w:val="0"/>
        <w:adjustRightInd w:val="0"/>
        <w:jc w:val="center"/>
        <w:rPr>
          <w:bCs/>
          <w:sz w:val="28"/>
          <w:szCs w:val="28"/>
          <w:lang w:val="en-US"/>
        </w:rPr>
      </w:pPr>
      <w:r w:rsidRPr="004A15B0">
        <w:rPr>
          <w:bCs/>
          <w:sz w:val="28"/>
          <w:szCs w:val="28"/>
        </w:rPr>
        <w:t>Р  Е  Ш  И:</w:t>
      </w:r>
    </w:p>
    <w:p w:rsidR="00B24DEB" w:rsidRDefault="00B24DEB" w:rsidP="004A15B0">
      <w:pPr>
        <w:autoSpaceDE w:val="0"/>
        <w:autoSpaceDN w:val="0"/>
        <w:adjustRightInd w:val="0"/>
        <w:ind w:firstLine="567"/>
        <w:contextualSpacing/>
        <w:jc w:val="both"/>
        <w:rPr>
          <w:i/>
          <w:highlight w:val="yellow"/>
          <w:u w:val="single"/>
        </w:rPr>
      </w:pPr>
    </w:p>
    <w:p w:rsidR="004A15B0" w:rsidRPr="001E6168" w:rsidRDefault="004A15B0" w:rsidP="004A15B0">
      <w:pPr>
        <w:autoSpaceDE w:val="0"/>
        <w:autoSpaceDN w:val="0"/>
        <w:adjustRightInd w:val="0"/>
        <w:jc w:val="both"/>
        <w:rPr>
          <w:sz w:val="28"/>
          <w:szCs w:val="28"/>
        </w:rPr>
      </w:pPr>
      <w:r>
        <w:rPr>
          <w:b/>
          <w:bCs/>
          <w:sz w:val="28"/>
          <w:szCs w:val="28"/>
        </w:rPr>
        <w:lastRenderedPageBreak/>
        <w:t>7</w:t>
      </w:r>
      <w:r w:rsidRPr="001E6168">
        <w:rPr>
          <w:b/>
          <w:bCs/>
          <w:sz w:val="28"/>
          <w:szCs w:val="28"/>
        </w:rPr>
        <w:t>.1. ПРЕДЛАГА НА ПРОКУРОРСКАТА КОЛЕГИЯ НА ВИСШИЯ СЪДЕБЕН СЪВЕТ ДА ОБЯВИ</w:t>
      </w:r>
      <w:r w:rsidRPr="001E6168">
        <w:rPr>
          <w:sz w:val="28"/>
          <w:szCs w:val="28"/>
        </w:rPr>
        <w:t xml:space="preserve">, на основание чл. 189, ал. 1, във връзка с чл. 190 и чл. 178, ал. 3 от ЗСВ, </w:t>
      </w:r>
      <w:r>
        <w:rPr>
          <w:b/>
          <w:bCs/>
          <w:sz w:val="28"/>
          <w:szCs w:val="28"/>
        </w:rPr>
        <w:t>16</w:t>
      </w:r>
      <w:r w:rsidRPr="001E6168">
        <w:rPr>
          <w:b/>
          <w:bCs/>
          <w:sz w:val="28"/>
          <w:szCs w:val="28"/>
        </w:rPr>
        <w:t xml:space="preserve"> (</w:t>
      </w:r>
      <w:r>
        <w:rPr>
          <w:b/>
          <w:bCs/>
          <w:sz w:val="28"/>
          <w:szCs w:val="28"/>
        </w:rPr>
        <w:t>шестнадесет</w:t>
      </w:r>
      <w:r w:rsidRPr="001E6168">
        <w:rPr>
          <w:b/>
          <w:bCs/>
          <w:sz w:val="28"/>
          <w:szCs w:val="28"/>
        </w:rPr>
        <w:t>) свободни длъжности</w:t>
      </w:r>
      <w:r w:rsidRPr="001E6168">
        <w:rPr>
          <w:sz w:val="28"/>
          <w:szCs w:val="28"/>
        </w:rPr>
        <w:t xml:space="preserve"> </w:t>
      </w:r>
      <w:r w:rsidRPr="001E6168">
        <w:rPr>
          <w:b/>
          <w:bCs/>
          <w:sz w:val="28"/>
          <w:szCs w:val="28"/>
        </w:rPr>
        <w:t>„следовател"</w:t>
      </w:r>
      <w:r w:rsidRPr="001E6168">
        <w:rPr>
          <w:sz w:val="28"/>
          <w:szCs w:val="28"/>
        </w:rPr>
        <w:t xml:space="preserve"> в следствените отдели в окръжните прокуратури, както следва:</w:t>
      </w:r>
    </w:p>
    <w:p w:rsidR="004A15B0" w:rsidRPr="001E6168" w:rsidRDefault="004A15B0" w:rsidP="004A15B0">
      <w:pPr>
        <w:pStyle w:val="a3"/>
        <w:numPr>
          <w:ilvl w:val="0"/>
          <w:numId w:val="7"/>
        </w:numPr>
        <w:tabs>
          <w:tab w:val="left" w:pos="709"/>
        </w:tabs>
        <w:autoSpaceDE w:val="0"/>
        <w:autoSpaceDN w:val="0"/>
        <w:adjustRightInd w:val="0"/>
        <w:ind w:left="0" w:firstLine="284"/>
        <w:jc w:val="both"/>
        <w:rPr>
          <w:sz w:val="28"/>
          <w:szCs w:val="28"/>
        </w:rPr>
      </w:pPr>
      <w:r w:rsidRPr="001E6168">
        <w:rPr>
          <w:sz w:val="28"/>
          <w:szCs w:val="28"/>
        </w:rPr>
        <w:t xml:space="preserve">Окръжен следствен отдел в Окръжна прокуратура – </w:t>
      </w:r>
      <w:r>
        <w:rPr>
          <w:sz w:val="28"/>
          <w:szCs w:val="28"/>
        </w:rPr>
        <w:t>Враца</w:t>
      </w:r>
      <w:r w:rsidRPr="001E6168">
        <w:rPr>
          <w:sz w:val="28"/>
          <w:szCs w:val="28"/>
        </w:rPr>
        <w:t xml:space="preserve"> </w:t>
      </w:r>
      <w:r>
        <w:rPr>
          <w:sz w:val="28"/>
          <w:szCs w:val="28"/>
        </w:rPr>
        <w:t>–</w:t>
      </w:r>
      <w:r w:rsidRPr="001E6168">
        <w:rPr>
          <w:sz w:val="28"/>
          <w:szCs w:val="28"/>
        </w:rPr>
        <w:t xml:space="preserve"> 1 (една) свободна длъжност;</w:t>
      </w:r>
    </w:p>
    <w:p w:rsidR="004A15B0" w:rsidRDefault="004A15B0" w:rsidP="004A15B0">
      <w:pPr>
        <w:pStyle w:val="a3"/>
        <w:numPr>
          <w:ilvl w:val="0"/>
          <w:numId w:val="7"/>
        </w:numPr>
        <w:tabs>
          <w:tab w:val="left" w:pos="709"/>
        </w:tabs>
        <w:autoSpaceDE w:val="0"/>
        <w:autoSpaceDN w:val="0"/>
        <w:adjustRightInd w:val="0"/>
        <w:ind w:left="0" w:firstLine="284"/>
        <w:jc w:val="both"/>
        <w:rPr>
          <w:sz w:val="28"/>
          <w:szCs w:val="28"/>
        </w:rPr>
      </w:pPr>
      <w:r w:rsidRPr="001E6168">
        <w:rPr>
          <w:sz w:val="28"/>
          <w:szCs w:val="28"/>
        </w:rPr>
        <w:t xml:space="preserve">Следствен отдел в </w:t>
      </w:r>
      <w:r w:rsidRPr="00432A11">
        <w:rPr>
          <w:sz w:val="28"/>
          <w:szCs w:val="28"/>
        </w:rPr>
        <w:t xml:space="preserve">Окръжна прокуратура – </w:t>
      </w:r>
      <w:r>
        <w:rPr>
          <w:sz w:val="28"/>
          <w:szCs w:val="28"/>
        </w:rPr>
        <w:t>Пловдив</w:t>
      </w:r>
      <w:r w:rsidRPr="001E6168">
        <w:rPr>
          <w:sz w:val="28"/>
          <w:szCs w:val="28"/>
        </w:rPr>
        <w:t xml:space="preserve"> </w:t>
      </w:r>
      <w:r>
        <w:rPr>
          <w:sz w:val="28"/>
          <w:szCs w:val="28"/>
        </w:rPr>
        <w:t>–</w:t>
      </w:r>
      <w:r w:rsidRPr="001E6168">
        <w:rPr>
          <w:sz w:val="28"/>
          <w:szCs w:val="28"/>
        </w:rPr>
        <w:t xml:space="preserve"> </w:t>
      </w:r>
      <w:r>
        <w:rPr>
          <w:sz w:val="28"/>
          <w:szCs w:val="28"/>
        </w:rPr>
        <w:t>1</w:t>
      </w:r>
      <w:r w:rsidRPr="001E6168">
        <w:rPr>
          <w:sz w:val="28"/>
          <w:szCs w:val="28"/>
        </w:rPr>
        <w:t xml:space="preserve"> (</w:t>
      </w:r>
      <w:r>
        <w:rPr>
          <w:sz w:val="28"/>
          <w:szCs w:val="28"/>
        </w:rPr>
        <w:t>една</w:t>
      </w:r>
      <w:r w:rsidRPr="001E6168">
        <w:rPr>
          <w:sz w:val="28"/>
          <w:szCs w:val="28"/>
        </w:rPr>
        <w:t>) свободн</w:t>
      </w:r>
      <w:r>
        <w:rPr>
          <w:sz w:val="28"/>
          <w:szCs w:val="28"/>
        </w:rPr>
        <w:t>а длъжност</w:t>
      </w:r>
      <w:r w:rsidRPr="001E6168">
        <w:rPr>
          <w:sz w:val="28"/>
          <w:szCs w:val="28"/>
        </w:rPr>
        <w:t>;</w:t>
      </w:r>
    </w:p>
    <w:p w:rsidR="004A15B0" w:rsidRPr="00432A11" w:rsidRDefault="004A15B0" w:rsidP="004A15B0">
      <w:pPr>
        <w:pStyle w:val="a3"/>
        <w:numPr>
          <w:ilvl w:val="0"/>
          <w:numId w:val="7"/>
        </w:numPr>
        <w:tabs>
          <w:tab w:val="left" w:pos="709"/>
        </w:tabs>
        <w:autoSpaceDE w:val="0"/>
        <w:autoSpaceDN w:val="0"/>
        <w:adjustRightInd w:val="0"/>
        <w:ind w:left="0" w:firstLine="284"/>
        <w:jc w:val="both"/>
        <w:rPr>
          <w:sz w:val="28"/>
          <w:szCs w:val="28"/>
        </w:rPr>
      </w:pPr>
      <w:r w:rsidRPr="00432A11">
        <w:rPr>
          <w:sz w:val="28"/>
          <w:szCs w:val="28"/>
        </w:rPr>
        <w:t xml:space="preserve">Следствен отдел в Окръжна прокуратура – </w:t>
      </w:r>
      <w:r>
        <w:rPr>
          <w:sz w:val="28"/>
          <w:szCs w:val="28"/>
        </w:rPr>
        <w:t>Пазарджик</w:t>
      </w:r>
      <w:r w:rsidRPr="00432A11">
        <w:rPr>
          <w:sz w:val="28"/>
          <w:szCs w:val="28"/>
        </w:rPr>
        <w:t xml:space="preserve"> – 1 (една) свободна длъжност;</w:t>
      </w:r>
    </w:p>
    <w:p w:rsidR="004A15B0" w:rsidRPr="001E6168" w:rsidRDefault="004A15B0" w:rsidP="004A15B0">
      <w:pPr>
        <w:pStyle w:val="a3"/>
        <w:numPr>
          <w:ilvl w:val="0"/>
          <w:numId w:val="7"/>
        </w:numPr>
        <w:tabs>
          <w:tab w:val="left" w:pos="709"/>
        </w:tabs>
        <w:autoSpaceDE w:val="0"/>
        <w:autoSpaceDN w:val="0"/>
        <w:adjustRightInd w:val="0"/>
        <w:ind w:left="0" w:firstLine="284"/>
        <w:jc w:val="both"/>
        <w:rPr>
          <w:sz w:val="28"/>
          <w:szCs w:val="28"/>
        </w:rPr>
      </w:pPr>
      <w:r w:rsidRPr="001E6168">
        <w:rPr>
          <w:sz w:val="28"/>
          <w:szCs w:val="28"/>
        </w:rPr>
        <w:t xml:space="preserve">Окръжен следствен отдел в Окръжна прокуратура – Хасково </w:t>
      </w:r>
      <w:r>
        <w:rPr>
          <w:sz w:val="28"/>
          <w:szCs w:val="28"/>
        </w:rPr>
        <w:t>–</w:t>
      </w:r>
      <w:r w:rsidRPr="001E6168">
        <w:rPr>
          <w:sz w:val="28"/>
          <w:szCs w:val="28"/>
        </w:rPr>
        <w:t xml:space="preserve"> 1 (една) свободна длъжност;</w:t>
      </w:r>
    </w:p>
    <w:p w:rsidR="004A15B0" w:rsidRPr="001E6168" w:rsidRDefault="004A15B0" w:rsidP="004A15B0">
      <w:pPr>
        <w:pStyle w:val="a3"/>
        <w:numPr>
          <w:ilvl w:val="0"/>
          <w:numId w:val="7"/>
        </w:numPr>
        <w:tabs>
          <w:tab w:val="left" w:pos="709"/>
        </w:tabs>
        <w:autoSpaceDE w:val="0"/>
        <w:autoSpaceDN w:val="0"/>
        <w:adjustRightInd w:val="0"/>
        <w:ind w:left="0" w:firstLine="284"/>
        <w:jc w:val="both"/>
        <w:rPr>
          <w:sz w:val="28"/>
          <w:szCs w:val="28"/>
        </w:rPr>
      </w:pPr>
      <w:r w:rsidRPr="001E6168">
        <w:rPr>
          <w:sz w:val="28"/>
          <w:szCs w:val="28"/>
        </w:rPr>
        <w:t xml:space="preserve">Окръжен следствен отдел в Окръжна прокуратура – Кърджали </w:t>
      </w:r>
      <w:r>
        <w:rPr>
          <w:sz w:val="28"/>
          <w:szCs w:val="28"/>
        </w:rPr>
        <w:t>–</w:t>
      </w:r>
      <w:r w:rsidRPr="001E6168">
        <w:rPr>
          <w:sz w:val="28"/>
          <w:szCs w:val="28"/>
        </w:rPr>
        <w:t xml:space="preserve"> 2 (две) свободни длъжности;</w:t>
      </w:r>
    </w:p>
    <w:p w:rsidR="004A15B0" w:rsidRPr="001E6168" w:rsidRDefault="004A15B0" w:rsidP="004A15B0">
      <w:pPr>
        <w:pStyle w:val="a3"/>
        <w:numPr>
          <w:ilvl w:val="0"/>
          <w:numId w:val="7"/>
        </w:numPr>
        <w:tabs>
          <w:tab w:val="left" w:pos="709"/>
        </w:tabs>
        <w:autoSpaceDE w:val="0"/>
        <w:autoSpaceDN w:val="0"/>
        <w:adjustRightInd w:val="0"/>
        <w:ind w:left="0" w:firstLine="284"/>
        <w:jc w:val="both"/>
        <w:rPr>
          <w:sz w:val="28"/>
          <w:szCs w:val="28"/>
        </w:rPr>
      </w:pPr>
      <w:r w:rsidRPr="001E6168">
        <w:rPr>
          <w:sz w:val="28"/>
          <w:szCs w:val="28"/>
        </w:rPr>
        <w:t xml:space="preserve">Окръжен следствен отдел в Окръжна прокуратура – Смолян </w:t>
      </w:r>
      <w:r>
        <w:rPr>
          <w:sz w:val="28"/>
          <w:szCs w:val="28"/>
        </w:rPr>
        <w:t>–</w:t>
      </w:r>
      <w:r w:rsidRPr="001E6168">
        <w:rPr>
          <w:sz w:val="28"/>
          <w:szCs w:val="28"/>
        </w:rPr>
        <w:t xml:space="preserve"> 1 (една) свободна длъжност;</w:t>
      </w:r>
    </w:p>
    <w:p w:rsidR="004A15B0" w:rsidRPr="001E6168" w:rsidRDefault="004A15B0" w:rsidP="004A15B0">
      <w:pPr>
        <w:pStyle w:val="a3"/>
        <w:numPr>
          <w:ilvl w:val="0"/>
          <w:numId w:val="7"/>
        </w:numPr>
        <w:tabs>
          <w:tab w:val="left" w:pos="709"/>
        </w:tabs>
        <w:autoSpaceDE w:val="0"/>
        <w:autoSpaceDN w:val="0"/>
        <w:adjustRightInd w:val="0"/>
        <w:ind w:left="0" w:firstLine="284"/>
        <w:jc w:val="both"/>
        <w:rPr>
          <w:sz w:val="28"/>
          <w:szCs w:val="28"/>
        </w:rPr>
      </w:pPr>
      <w:r w:rsidRPr="001E6168">
        <w:rPr>
          <w:sz w:val="28"/>
          <w:szCs w:val="28"/>
        </w:rPr>
        <w:t xml:space="preserve">Окръжен следствен отдел в Окръжна прокуратура – </w:t>
      </w:r>
      <w:r>
        <w:rPr>
          <w:sz w:val="28"/>
          <w:szCs w:val="28"/>
        </w:rPr>
        <w:t>Габрово</w:t>
      </w:r>
      <w:r w:rsidRPr="001E6168">
        <w:rPr>
          <w:sz w:val="28"/>
          <w:szCs w:val="28"/>
        </w:rPr>
        <w:t xml:space="preserve"> </w:t>
      </w:r>
      <w:r>
        <w:rPr>
          <w:sz w:val="28"/>
          <w:szCs w:val="28"/>
        </w:rPr>
        <w:t>–</w:t>
      </w:r>
      <w:r w:rsidRPr="001E6168">
        <w:rPr>
          <w:sz w:val="28"/>
          <w:szCs w:val="28"/>
        </w:rPr>
        <w:t xml:space="preserve"> 1 (една) свободна длъжност;</w:t>
      </w:r>
    </w:p>
    <w:p w:rsidR="004A15B0" w:rsidRPr="001E6168" w:rsidRDefault="004A15B0" w:rsidP="004A15B0">
      <w:pPr>
        <w:pStyle w:val="a3"/>
        <w:numPr>
          <w:ilvl w:val="0"/>
          <w:numId w:val="7"/>
        </w:numPr>
        <w:tabs>
          <w:tab w:val="left" w:pos="709"/>
        </w:tabs>
        <w:autoSpaceDE w:val="0"/>
        <w:autoSpaceDN w:val="0"/>
        <w:adjustRightInd w:val="0"/>
        <w:ind w:left="0" w:firstLine="284"/>
        <w:jc w:val="both"/>
        <w:rPr>
          <w:sz w:val="28"/>
          <w:szCs w:val="28"/>
        </w:rPr>
      </w:pPr>
      <w:r w:rsidRPr="001E6168">
        <w:rPr>
          <w:sz w:val="28"/>
          <w:szCs w:val="28"/>
        </w:rPr>
        <w:t xml:space="preserve">Окръжен следствен отдел в Окръжна прокуратура – </w:t>
      </w:r>
      <w:r>
        <w:rPr>
          <w:sz w:val="28"/>
          <w:szCs w:val="28"/>
        </w:rPr>
        <w:t>Русе</w:t>
      </w:r>
      <w:r w:rsidRPr="001E6168">
        <w:rPr>
          <w:sz w:val="28"/>
          <w:szCs w:val="28"/>
        </w:rPr>
        <w:t xml:space="preserve"> </w:t>
      </w:r>
      <w:r>
        <w:rPr>
          <w:sz w:val="28"/>
          <w:szCs w:val="28"/>
        </w:rPr>
        <w:t>–</w:t>
      </w:r>
      <w:r w:rsidRPr="001E6168">
        <w:rPr>
          <w:sz w:val="28"/>
          <w:szCs w:val="28"/>
        </w:rPr>
        <w:t xml:space="preserve"> </w:t>
      </w:r>
      <w:r w:rsidRPr="00432A11">
        <w:rPr>
          <w:sz w:val="28"/>
          <w:szCs w:val="28"/>
        </w:rPr>
        <w:t>2 (две) свободни длъжности</w:t>
      </w:r>
      <w:r w:rsidRPr="001E6168">
        <w:rPr>
          <w:sz w:val="28"/>
          <w:szCs w:val="28"/>
        </w:rPr>
        <w:t>;</w:t>
      </w:r>
    </w:p>
    <w:p w:rsidR="004A15B0" w:rsidRPr="009A7D5B" w:rsidRDefault="004A15B0" w:rsidP="004A15B0">
      <w:pPr>
        <w:pStyle w:val="a3"/>
        <w:numPr>
          <w:ilvl w:val="0"/>
          <w:numId w:val="7"/>
        </w:numPr>
        <w:tabs>
          <w:tab w:val="left" w:pos="709"/>
        </w:tabs>
        <w:autoSpaceDE w:val="0"/>
        <w:autoSpaceDN w:val="0"/>
        <w:adjustRightInd w:val="0"/>
        <w:ind w:left="0" w:firstLine="284"/>
        <w:jc w:val="both"/>
        <w:rPr>
          <w:sz w:val="28"/>
          <w:szCs w:val="28"/>
        </w:rPr>
      </w:pPr>
      <w:r w:rsidRPr="00F32E08">
        <w:rPr>
          <w:sz w:val="28"/>
          <w:szCs w:val="28"/>
        </w:rPr>
        <w:t xml:space="preserve">Окръжен следствен отдел в Окръжна прокуратура – Ловеч – 1 (една) </w:t>
      </w:r>
      <w:r w:rsidRPr="009A7D5B">
        <w:rPr>
          <w:sz w:val="28"/>
          <w:szCs w:val="28"/>
        </w:rPr>
        <w:t>свободна длъжност;</w:t>
      </w:r>
      <w:r w:rsidRPr="009A7D5B">
        <w:rPr>
          <w:sz w:val="28"/>
          <w:szCs w:val="28"/>
          <w:lang w:val="en-US"/>
        </w:rPr>
        <w:t xml:space="preserve"> </w:t>
      </w:r>
    </w:p>
    <w:p w:rsidR="004A15B0" w:rsidRPr="009A7D5B" w:rsidRDefault="004A15B0" w:rsidP="004A15B0">
      <w:pPr>
        <w:pStyle w:val="a3"/>
        <w:numPr>
          <w:ilvl w:val="0"/>
          <w:numId w:val="7"/>
        </w:numPr>
        <w:tabs>
          <w:tab w:val="left" w:pos="709"/>
        </w:tabs>
        <w:autoSpaceDE w:val="0"/>
        <w:autoSpaceDN w:val="0"/>
        <w:adjustRightInd w:val="0"/>
        <w:ind w:left="0" w:firstLine="284"/>
        <w:jc w:val="both"/>
        <w:rPr>
          <w:sz w:val="28"/>
          <w:szCs w:val="28"/>
        </w:rPr>
      </w:pPr>
      <w:r w:rsidRPr="009A7D5B">
        <w:rPr>
          <w:sz w:val="28"/>
          <w:szCs w:val="28"/>
        </w:rPr>
        <w:t>Окръжен следствен отдел в Окръжна прокуратура – Разград - 1 (една) свободна длъжност, считано от 03.10.2025 г. (съгласно решение на Пленума на Висшия съдебен съвет по протокол № 17/19.06.2025 г.);</w:t>
      </w:r>
    </w:p>
    <w:p w:rsidR="004A15B0" w:rsidRPr="009A7D5B" w:rsidRDefault="004A15B0" w:rsidP="004A15B0">
      <w:pPr>
        <w:pStyle w:val="a3"/>
        <w:numPr>
          <w:ilvl w:val="0"/>
          <w:numId w:val="7"/>
        </w:numPr>
        <w:tabs>
          <w:tab w:val="left" w:pos="709"/>
        </w:tabs>
        <w:autoSpaceDE w:val="0"/>
        <w:autoSpaceDN w:val="0"/>
        <w:adjustRightInd w:val="0"/>
        <w:ind w:left="0" w:firstLine="284"/>
        <w:jc w:val="both"/>
        <w:rPr>
          <w:sz w:val="28"/>
          <w:szCs w:val="28"/>
        </w:rPr>
      </w:pPr>
      <w:r w:rsidRPr="009A7D5B">
        <w:rPr>
          <w:sz w:val="28"/>
          <w:szCs w:val="28"/>
        </w:rPr>
        <w:t>Окръжен следствен отдел в Окръжна прокуратура – Силистра – 1 (една) свободна длъжност, считано от 12.02.2025 г. (съгласно решение на Пленума на Висшия съдебен съвет по протокол № 17/19.06.2025 г.);</w:t>
      </w:r>
    </w:p>
    <w:p w:rsidR="004A15B0" w:rsidRPr="001E6168" w:rsidRDefault="004A15B0" w:rsidP="004A15B0">
      <w:pPr>
        <w:pStyle w:val="a3"/>
        <w:numPr>
          <w:ilvl w:val="0"/>
          <w:numId w:val="7"/>
        </w:numPr>
        <w:tabs>
          <w:tab w:val="left" w:pos="709"/>
        </w:tabs>
        <w:autoSpaceDE w:val="0"/>
        <w:autoSpaceDN w:val="0"/>
        <w:adjustRightInd w:val="0"/>
        <w:ind w:left="0" w:firstLine="284"/>
        <w:jc w:val="both"/>
        <w:rPr>
          <w:sz w:val="28"/>
          <w:szCs w:val="28"/>
        </w:rPr>
      </w:pPr>
      <w:r w:rsidRPr="001E6168">
        <w:rPr>
          <w:sz w:val="28"/>
          <w:szCs w:val="28"/>
        </w:rPr>
        <w:t xml:space="preserve">Окръжен следствен отдел в Окръжна прокуратура – Ямбол </w:t>
      </w:r>
      <w:r>
        <w:rPr>
          <w:sz w:val="28"/>
          <w:szCs w:val="28"/>
        </w:rPr>
        <w:t>–</w:t>
      </w:r>
      <w:r w:rsidRPr="001E6168">
        <w:rPr>
          <w:sz w:val="28"/>
          <w:szCs w:val="28"/>
        </w:rPr>
        <w:t xml:space="preserve"> </w:t>
      </w:r>
      <w:r w:rsidRPr="00710AAD">
        <w:rPr>
          <w:sz w:val="28"/>
          <w:szCs w:val="28"/>
        </w:rPr>
        <w:t>2 (две) свободни длъжности</w:t>
      </w:r>
      <w:r w:rsidRPr="001E6168">
        <w:rPr>
          <w:sz w:val="28"/>
          <w:szCs w:val="28"/>
        </w:rPr>
        <w:t>;</w:t>
      </w:r>
    </w:p>
    <w:p w:rsidR="004A15B0" w:rsidRDefault="004A15B0" w:rsidP="004A15B0">
      <w:pPr>
        <w:pStyle w:val="a3"/>
        <w:numPr>
          <w:ilvl w:val="0"/>
          <w:numId w:val="7"/>
        </w:numPr>
        <w:tabs>
          <w:tab w:val="left" w:pos="709"/>
        </w:tabs>
        <w:autoSpaceDE w:val="0"/>
        <w:autoSpaceDN w:val="0"/>
        <w:adjustRightInd w:val="0"/>
        <w:ind w:left="0" w:firstLine="284"/>
        <w:jc w:val="both"/>
        <w:rPr>
          <w:sz w:val="28"/>
          <w:szCs w:val="28"/>
        </w:rPr>
      </w:pPr>
      <w:r w:rsidRPr="008A6A51">
        <w:rPr>
          <w:sz w:val="28"/>
          <w:szCs w:val="28"/>
        </w:rPr>
        <w:t>Военно-окръжна прокуратура – София – 1 (една) свободна длъжност.</w:t>
      </w:r>
    </w:p>
    <w:p w:rsidR="004A15B0" w:rsidRPr="00BC7ACE" w:rsidRDefault="004A15B0" w:rsidP="004A15B0">
      <w:pPr>
        <w:pStyle w:val="a3"/>
        <w:tabs>
          <w:tab w:val="left" w:pos="709"/>
        </w:tabs>
        <w:autoSpaceDE w:val="0"/>
        <w:autoSpaceDN w:val="0"/>
        <w:adjustRightInd w:val="0"/>
        <w:ind w:left="284"/>
        <w:jc w:val="both"/>
        <w:rPr>
          <w:sz w:val="28"/>
          <w:szCs w:val="28"/>
        </w:rPr>
      </w:pPr>
    </w:p>
    <w:p w:rsidR="004A15B0" w:rsidRDefault="004A15B0" w:rsidP="004A15B0">
      <w:pPr>
        <w:autoSpaceDE w:val="0"/>
        <w:autoSpaceDN w:val="0"/>
        <w:adjustRightInd w:val="0"/>
        <w:jc w:val="both"/>
        <w:rPr>
          <w:iCs/>
          <w:sz w:val="28"/>
          <w:szCs w:val="28"/>
        </w:rPr>
      </w:pPr>
      <w:r>
        <w:rPr>
          <w:b/>
          <w:iCs/>
          <w:sz w:val="28"/>
          <w:szCs w:val="28"/>
        </w:rPr>
        <w:t>7</w:t>
      </w:r>
      <w:r w:rsidRPr="002F2CC4">
        <w:rPr>
          <w:b/>
          <w:iCs/>
          <w:sz w:val="28"/>
          <w:szCs w:val="28"/>
        </w:rPr>
        <w:t>.2.</w:t>
      </w:r>
      <w:r w:rsidRPr="00EE58A4">
        <w:rPr>
          <w:b/>
          <w:iCs/>
          <w:sz w:val="28"/>
          <w:szCs w:val="28"/>
        </w:rPr>
        <w:t xml:space="preserve"> ПРЕДЛАГА НА ПРОКУРОРСКАТА КОЛЕГИЯ НА ВИСШИЯ СЪДЕБЕН СЪВЕТ</w:t>
      </w:r>
      <w:r w:rsidRPr="00EE58A4">
        <w:rPr>
          <w:iCs/>
          <w:sz w:val="28"/>
          <w:szCs w:val="28"/>
        </w:rPr>
        <w:t xml:space="preserve">, на основание чл. 188, ал. 1 от ЗСВ, </w:t>
      </w:r>
      <w:r w:rsidRPr="00EE58A4">
        <w:rPr>
          <w:b/>
          <w:iCs/>
          <w:sz w:val="28"/>
          <w:szCs w:val="28"/>
        </w:rPr>
        <w:t>ДА ОБЯВИ</w:t>
      </w:r>
      <w:r w:rsidRPr="00EE58A4">
        <w:rPr>
          <w:iCs/>
          <w:sz w:val="28"/>
          <w:szCs w:val="28"/>
        </w:rPr>
        <w:t xml:space="preserve"> </w:t>
      </w:r>
      <w:r>
        <w:rPr>
          <w:iCs/>
          <w:sz w:val="28"/>
          <w:szCs w:val="28"/>
        </w:rPr>
        <w:t>2</w:t>
      </w:r>
      <w:r w:rsidRPr="005F2D98">
        <w:rPr>
          <w:iCs/>
          <w:sz w:val="28"/>
          <w:szCs w:val="28"/>
        </w:rPr>
        <w:t> </w:t>
      </w:r>
      <w:r w:rsidRPr="005F2D98">
        <w:rPr>
          <w:iCs/>
          <w:sz w:val="28"/>
          <w:szCs w:val="28"/>
          <w:lang w:val="en-US"/>
        </w:rPr>
        <w:t>(</w:t>
      </w:r>
      <w:r>
        <w:rPr>
          <w:iCs/>
          <w:sz w:val="28"/>
          <w:szCs w:val="28"/>
        </w:rPr>
        <w:t>две</w:t>
      </w:r>
      <w:r w:rsidRPr="005F2D98">
        <w:rPr>
          <w:iCs/>
          <w:sz w:val="28"/>
          <w:szCs w:val="28"/>
          <w:lang w:val="en-US"/>
        </w:rPr>
        <w:t>)</w:t>
      </w:r>
      <w:r w:rsidRPr="00EE58A4">
        <w:rPr>
          <w:iCs/>
          <w:sz w:val="28"/>
          <w:szCs w:val="28"/>
        </w:rPr>
        <w:t xml:space="preserve"> длъжност</w:t>
      </w:r>
      <w:r>
        <w:rPr>
          <w:iCs/>
          <w:sz w:val="28"/>
          <w:szCs w:val="28"/>
        </w:rPr>
        <w:t>и</w:t>
      </w:r>
      <w:r w:rsidRPr="00EE58A4">
        <w:rPr>
          <w:iCs/>
          <w:sz w:val="28"/>
          <w:szCs w:val="28"/>
        </w:rPr>
        <w:t xml:space="preserve"> „</w:t>
      </w:r>
      <w:r>
        <w:rPr>
          <w:iCs/>
          <w:sz w:val="28"/>
          <w:szCs w:val="28"/>
        </w:rPr>
        <w:t>следовател</w:t>
      </w:r>
      <w:r w:rsidRPr="00EE58A4">
        <w:rPr>
          <w:iCs/>
          <w:sz w:val="28"/>
          <w:szCs w:val="28"/>
        </w:rPr>
        <w:t>“</w:t>
      </w:r>
      <w:r>
        <w:rPr>
          <w:iCs/>
          <w:sz w:val="28"/>
          <w:szCs w:val="28"/>
        </w:rPr>
        <w:t>, които</w:t>
      </w:r>
      <w:r w:rsidRPr="00EE58A4">
        <w:rPr>
          <w:iCs/>
          <w:sz w:val="28"/>
          <w:szCs w:val="28"/>
        </w:rPr>
        <w:t xml:space="preserve"> предсто</w:t>
      </w:r>
      <w:r>
        <w:rPr>
          <w:iCs/>
          <w:sz w:val="28"/>
          <w:szCs w:val="28"/>
        </w:rPr>
        <w:t>ят</w:t>
      </w:r>
      <w:r w:rsidRPr="00EE58A4">
        <w:rPr>
          <w:iCs/>
          <w:sz w:val="28"/>
          <w:szCs w:val="28"/>
        </w:rPr>
        <w:t xml:space="preserve"> да се овакант</w:t>
      </w:r>
      <w:r>
        <w:rPr>
          <w:iCs/>
          <w:sz w:val="28"/>
          <w:szCs w:val="28"/>
        </w:rPr>
        <w:t>ят</w:t>
      </w:r>
      <w:r w:rsidRPr="00EE58A4">
        <w:rPr>
          <w:iCs/>
          <w:sz w:val="28"/>
          <w:szCs w:val="28"/>
        </w:rPr>
        <w:t>, на основание чл. 165, ал.</w:t>
      </w:r>
      <w:r>
        <w:rPr>
          <w:iCs/>
          <w:sz w:val="28"/>
          <w:szCs w:val="28"/>
        </w:rPr>
        <w:t xml:space="preserve"> </w:t>
      </w:r>
      <w:r w:rsidRPr="00EE58A4">
        <w:rPr>
          <w:iCs/>
          <w:sz w:val="28"/>
          <w:szCs w:val="28"/>
        </w:rPr>
        <w:t xml:space="preserve">1, </w:t>
      </w:r>
      <w:r>
        <w:rPr>
          <w:iCs/>
          <w:sz w:val="28"/>
          <w:szCs w:val="28"/>
        </w:rPr>
        <w:t xml:space="preserve">т. 1 </w:t>
      </w:r>
      <w:r w:rsidRPr="00EE58A4">
        <w:rPr>
          <w:iCs/>
          <w:sz w:val="28"/>
          <w:szCs w:val="28"/>
        </w:rPr>
        <w:t xml:space="preserve">от ЗСВ, </w:t>
      </w:r>
      <w:r>
        <w:rPr>
          <w:iCs/>
          <w:sz w:val="28"/>
          <w:szCs w:val="28"/>
        </w:rPr>
        <w:t>както следва:</w:t>
      </w:r>
    </w:p>
    <w:p w:rsidR="004A15B0" w:rsidRDefault="004A15B0" w:rsidP="004A15B0">
      <w:pPr>
        <w:pStyle w:val="a3"/>
        <w:numPr>
          <w:ilvl w:val="0"/>
          <w:numId w:val="9"/>
        </w:numPr>
        <w:autoSpaceDE w:val="0"/>
        <w:autoSpaceDN w:val="0"/>
        <w:adjustRightInd w:val="0"/>
        <w:jc w:val="both"/>
        <w:rPr>
          <w:iCs/>
          <w:sz w:val="28"/>
          <w:szCs w:val="28"/>
        </w:rPr>
      </w:pPr>
      <w:r>
        <w:rPr>
          <w:iCs/>
          <w:sz w:val="28"/>
          <w:szCs w:val="28"/>
        </w:rPr>
        <w:t>1 (една) длъжност в Окръжния следствен отдел в Окръжна прокуратура – Пазарджик, считано от 01.10.2025 г.;</w:t>
      </w:r>
    </w:p>
    <w:p w:rsidR="004A15B0" w:rsidRPr="009A7D5B" w:rsidRDefault="004A15B0" w:rsidP="004A15B0">
      <w:pPr>
        <w:pStyle w:val="a3"/>
        <w:numPr>
          <w:ilvl w:val="0"/>
          <w:numId w:val="9"/>
        </w:numPr>
        <w:autoSpaceDE w:val="0"/>
        <w:autoSpaceDN w:val="0"/>
        <w:adjustRightInd w:val="0"/>
        <w:jc w:val="both"/>
        <w:rPr>
          <w:iCs/>
          <w:sz w:val="28"/>
          <w:szCs w:val="28"/>
        </w:rPr>
      </w:pPr>
      <w:r>
        <w:rPr>
          <w:iCs/>
          <w:sz w:val="28"/>
          <w:szCs w:val="28"/>
        </w:rPr>
        <w:t>1 (една) длъжност в Окръжния следствен отдел в Окръжна прокуратура – Плевен, считано от 02.10.2025 г.</w:t>
      </w:r>
    </w:p>
    <w:p w:rsidR="004A15B0" w:rsidRPr="00ED5AAF" w:rsidRDefault="004A15B0" w:rsidP="004A15B0">
      <w:pPr>
        <w:pStyle w:val="a3"/>
        <w:autoSpaceDE w:val="0"/>
        <w:autoSpaceDN w:val="0"/>
        <w:adjustRightInd w:val="0"/>
        <w:ind w:left="644"/>
        <w:jc w:val="both"/>
        <w:rPr>
          <w:i/>
          <w:iCs/>
          <w:sz w:val="28"/>
          <w:szCs w:val="28"/>
          <w:highlight w:val="yellow"/>
        </w:rPr>
      </w:pPr>
    </w:p>
    <w:p w:rsidR="004A15B0" w:rsidRPr="008D76B4" w:rsidRDefault="004A15B0" w:rsidP="004A15B0">
      <w:pPr>
        <w:autoSpaceDE w:val="0"/>
        <w:autoSpaceDN w:val="0"/>
        <w:adjustRightInd w:val="0"/>
        <w:jc w:val="both"/>
        <w:rPr>
          <w:sz w:val="28"/>
          <w:szCs w:val="28"/>
        </w:rPr>
      </w:pPr>
      <w:r>
        <w:rPr>
          <w:b/>
          <w:sz w:val="28"/>
          <w:szCs w:val="28"/>
        </w:rPr>
        <w:t>7</w:t>
      </w:r>
      <w:r w:rsidRPr="008D76B4">
        <w:rPr>
          <w:b/>
          <w:sz w:val="28"/>
          <w:szCs w:val="28"/>
        </w:rPr>
        <w:t>.</w:t>
      </w:r>
      <w:r>
        <w:rPr>
          <w:b/>
          <w:sz w:val="28"/>
          <w:szCs w:val="28"/>
        </w:rPr>
        <w:t>3</w:t>
      </w:r>
      <w:r w:rsidRPr="008D76B4">
        <w:rPr>
          <w:b/>
          <w:sz w:val="28"/>
          <w:szCs w:val="28"/>
        </w:rPr>
        <w:t>. ПРЕДЛАГА НА ПРОКУРОРСКАТА КОЛЕГИЯ НА ВИСШИЯ СЪДЕБЕН СЪВЕТ</w:t>
      </w:r>
      <w:r w:rsidRPr="008D76B4">
        <w:rPr>
          <w:b/>
          <w:bCs/>
          <w:sz w:val="28"/>
          <w:szCs w:val="28"/>
        </w:rPr>
        <w:t xml:space="preserve"> ДА ОПРЕДЕЛИ, </w:t>
      </w:r>
      <w:r w:rsidRPr="008D76B4">
        <w:rPr>
          <w:sz w:val="28"/>
          <w:szCs w:val="28"/>
        </w:rPr>
        <w:t>на основание чл. 178, ал. 1 и ал. 2 от ЗСВ,</w:t>
      </w:r>
      <w:r w:rsidRPr="008D76B4">
        <w:rPr>
          <w:b/>
          <w:bCs/>
          <w:sz w:val="28"/>
          <w:szCs w:val="28"/>
        </w:rPr>
        <w:t xml:space="preserve"> 1</w:t>
      </w:r>
      <w:r>
        <w:rPr>
          <w:b/>
          <w:bCs/>
          <w:sz w:val="28"/>
          <w:szCs w:val="28"/>
        </w:rPr>
        <w:t>4</w:t>
      </w:r>
      <w:r w:rsidRPr="008D76B4">
        <w:rPr>
          <w:b/>
          <w:bCs/>
          <w:sz w:val="28"/>
          <w:szCs w:val="28"/>
        </w:rPr>
        <w:t xml:space="preserve"> </w:t>
      </w:r>
      <w:r w:rsidRPr="008D76B4">
        <w:rPr>
          <w:b/>
          <w:bCs/>
          <w:sz w:val="28"/>
          <w:szCs w:val="28"/>
          <w:lang w:val="en-US"/>
        </w:rPr>
        <w:t>(</w:t>
      </w:r>
      <w:r>
        <w:rPr>
          <w:b/>
          <w:bCs/>
          <w:sz w:val="28"/>
          <w:szCs w:val="28"/>
        </w:rPr>
        <w:t>четиринадесет</w:t>
      </w:r>
      <w:r w:rsidRPr="008D76B4">
        <w:rPr>
          <w:b/>
          <w:bCs/>
          <w:sz w:val="28"/>
          <w:szCs w:val="28"/>
          <w:lang w:val="en-US"/>
        </w:rPr>
        <w:t>)</w:t>
      </w:r>
      <w:r w:rsidRPr="008D76B4">
        <w:rPr>
          <w:sz w:val="28"/>
          <w:szCs w:val="28"/>
        </w:rPr>
        <w:t xml:space="preserve"> длъжности „следовател” в следствените отдели в окръжните прокуратури</w:t>
      </w:r>
      <w:r w:rsidRPr="008D76B4">
        <w:rPr>
          <w:sz w:val="28"/>
          <w:szCs w:val="28"/>
          <w:lang w:val="ru-RU"/>
        </w:rPr>
        <w:t xml:space="preserve">, </w:t>
      </w:r>
      <w:r w:rsidRPr="008D76B4">
        <w:rPr>
          <w:sz w:val="28"/>
          <w:szCs w:val="28"/>
        </w:rPr>
        <w:t xml:space="preserve">които да се заемат </w:t>
      </w:r>
      <w:r w:rsidRPr="008D76B4">
        <w:rPr>
          <w:b/>
          <w:bCs/>
          <w:sz w:val="28"/>
          <w:szCs w:val="28"/>
        </w:rPr>
        <w:t>чрез конкурс за първоначално назначаване</w:t>
      </w:r>
      <w:r w:rsidRPr="008D76B4">
        <w:rPr>
          <w:sz w:val="28"/>
          <w:szCs w:val="28"/>
        </w:rPr>
        <w:t>, както следва:</w:t>
      </w:r>
    </w:p>
    <w:p w:rsidR="004A15B0" w:rsidRPr="00BD7161" w:rsidRDefault="004A15B0" w:rsidP="004A15B0">
      <w:pPr>
        <w:numPr>
          <w:ilvl w:val="0"/>
          <w:numId w:val="8"/>
        </w:numPr>
        <w:autoSpaceDE w:val="0"/>
        <w:autoSpaceDN w:val="0"/>
        <w:adjustRightInd w:val="0"/>
        <w:jc w:val="both"/>
        <w:rPr>
          <w:iCs/>
          <w:sz w:val="28"/>
          <w:szCs w:val="28"/>
        </w:rPr>
      </w:pPr>
      <w:r w:rsidRPr="00BD7161">
        <w:rPr>
          <w:iCs/>
          <w:sz w:val="28"/>
          <w:szCs w:val="28"/>
        </w:rPr>
        <w:lastRenderedPageBreak/>
        <w:t xml:space="preserve">Окръжна прокуратура - Враца – 1 </w:t>
      </w:r>
      <w:r w:rsidRPr="00BD7161">
        <w:rPr>
          <w:iCs/>
          <w:sz w:val="28"/>
          <w:szCs w:val="28"/>
          <w:lang w:val="en-US"/>
        </w:rPr>
        <w:t>(</w:t>
      </w:r>
      <w:r w:rsidRPr="00BD7161">
        <w:rPr>
          <w:iCs/>
          <w:sz w:val="28"/>
          <w:szCs w:val="28"/>
        </w:rPr>
        <w:t>една</w:t>
      </w:r>
      <w:r w:rsidRPr="00BD7161">
        <w:rPr>
          <w:iCs/>
          <w:sz w:val="28"/>
          <w:szCs w:val="28"/>
          <w:lang w:val="en-US"/>
        </w:rPr>
        <w:t>)</w:t>
      </w:r>
      <w:r w:rsidRPr="00BD7161">
        <w:rPr>
          <w:iCs/>
          <w:sz w:val="28"/>
          <w:szCs w:val="28"/>
        </w:rPr>
        <w:t xml:space="preserve"> длъжност;</w:t>
      </w:r>
    </w:p>
    <w:p w:rsidR="004A15B0" w:rsidRPr="00BD7161" w:rsidRDefault="004A15B0" w:rsidP="004A15B0">
      <w:pPr>
        <w:numPr>
          <w:ilvl w:val="0"/>
          <w:numId w:val="8"/>
        </w:numPr>
        <w:autoSpaceDE w:val="0"/>
        <w:autoSpaceDN w:val="0"/>
        <w:adjustRightInd w:val="0"/>
        <w:jc w:val="both"/>
        <w:rPr>
          <w:i/>
          <w:iCs/>
          <w:sz w:val="28"/>
          <w:szCs w:val="28"/>
        </w:rPr>
      </w:pPr>
      <w:r w:rsidRPr="00BD7161">
        <w:rPr>
          <w:iCs/>
          <w:sz w:val="28"/>
          <w:szCs w:val="28"/>
        </w:rPr>
        <w:t xml:space="preserve">Окръжна прокуратура - Пазарджик – 2 </w:t>
      </w:r>
      <w:r w:rsidRPr="00BD7161">
        <w:rPr>
          <w:iCs/>
          <w:sz w:val="28"/>
          <w:szCs w:val="28"/>
          <w:lang w:val="en-US"/>
        </w:rPr>
        <w:t>(</w:t>
      </w:r>
      <w:r w:rsidRPr="00BD7161">
        <w:rPr>
          <w:iCs/>
          <w:sz w:val="28"/>
          <w:szCs w:val="28"/>
        </w:rPr>
        <w:t>две</w:t>
      </w:r>
      <w:r w:rsidRPr="00BD7161">
        <w:rPr>
          <w:iCs/>
          <w:sz w:val="28"/>
          <w:szCs w:val="28"/>
          <w:lang w:val="en-US"/>
        </w:rPr>
        <w:t>)</w:t>
      </w:r>
      <w:r w:rsidRPr="00BD7161">
        <w:rPr>
          <w:iCs/>
          <w:sz w:val="28"/>
          <w:szCs w:val="28"/>
        </w:rPr>
        <w:t xml:space="preserve"> длъжности </w:t>
      </w:r>
      <w:r w:rsidRPr="00BD7161">
        <w:rPr>
          <w:i/>
          <w:iCs/>
          <w:sz w:val="28"/>
          <w:szCs w:val="28"/>
        </w:rPr>
        <w:t>(длъжността „следовател“, която е вакантна и длъжността „следовател“, която предстои да се освободи, на основание чл. 165, ал. 1, т. 1 от ЗСВ, считано от 01.10.2025 г.);</w:t>
      </w:r>
    </w:p>
    <w:p w:rsidR="004A15B0" w:rsidRPr="00BD7161" w:rsidRDefault="004A15B0" w:rsidP="004A15B0">
      <w:pPr>
        <w:numPr>
          <w:ilvl w:val="0"/>
          <w:numId w:val="8"/>
        </w:numPr>
        <w:autoSpaceDE w:val="0"/>
        <w:autoSpaceDN w:val="0"/>
        <w:adjustRightInd w:val="0"/>
        <w:jc w:val="both"/>
        <w:rPr>
          <w:iCs/>
          <w:sz w:val="28"/>
          <w:szCs w:val="28"/>
        </w:rPr>
      </w:pPr>
      <w:r w:rsidRPr="00BD7161">
        <w:rPr>
          <w:iCs/>
          <w:sz w:val="28"/>
          <w:szCs w:val="28"/>
        </w:rPr>
        <w:t xml:space="preserve">Окръжна прокуратура – Хасково – 1 </w:t>
      </w:r>
      <w:r w:rsidRPr="00BD7161">
        <w:rPr>
          <w:iCs/>
          <w:sz w:val="28"/>
          <w:szCs w:val="28"/>
          <w:lang w:val="en-US"/>
        </w:rPr>
        <w:t>(</w:t>
      </w:r>
      <w:r w:rsidRPr="00BD7161">
        <w:rPr>
          <w:iCs/>
          <w:sz w:val="28"/>
          <w:szCs w:val="28"/>
        </w:rPr>
        <w:t>една</w:t>
      </w:r>
      <w:r w:rsidRPr="00BD7161">
        <w:rPr>
          <w:iCs/>
          <w:sz w:val="28"/>
          <w:szCs w:val="28"/>
          <w:lang w:val="en-US"/>
        </w:rPr>
        <w:t>)</w:t>
      </w:r>
      <w:r w:rsidRPr="00BD7161">
        <w:rPr>
          <w:iCs/>
          <w:sz w:val="28"/>
          <w:szCs w:val="28"/>
        </w:rPr>
        <w:t xml:space="preserve"> длъжност;</w:t>
      </w:r>
    </w:p>
    <w:p w:rsidR="004A15B0" w:rsidRPr="00BD7161" w:rsidRDefault="004A15B0" w:rsidP="004A15B0">
      <w:pPr>
        <w:numPr>
          <w:ilvl w:val="0"/>
          <w:numId w:val="8"/>
        </w:numPr>
        <w:autoSpaceDE w:val="0"/>
        <w:autoSpaceDN w:val="0"/>
        <w:adjustRightInd w:val="0"/>
        <w:jc w:val="both"/>
        <w:rPr>
          <w:iCs/>
          <w:sz w:val="28"/>
          <w:szCs w:val="28"/>
        </w:rPr>
      </w:pPr>
      <w:r w:rsidRPr="00BD7161">
        <w:rPr>
          <w:iCs/>
          <w:sz w:val="28"/>
          <w:szCs w:val="28"/>
        </w:rPr>
        <w:t xml:space="preserve">Окръжна прокуратура – Кърджали – 2 </w:t>
      </w:r>
      <w:r w:rsidRPr="00BD7161">
        <w:rPr>
          <w:iCs/>
          <w:sz w:val="28"/>
          <w:szCs w:val="28"/>
          <w:lang w:val="en-US"/>
        </w:rPr>
        <w:t>(</w:t>
      </w:r>
      <w:r w:rsidRPr="00BD7161">
        <w:rPr>
          <w:iCs/>
          <w:sz w:val="28"/>
          <w:szCs w:val="28"/>
        </w:rPr>
        <w:t>две</w:t>
      </w:r>
      <w:r w:rsidRPr="00BD7161">
        <w:rPr>
          <w:iCs/>
          <w:sz w:val="28"/>
          <w:szCs w:val="28"/>
          <w:lang w:val="en-US"/>
        </w:rPr>
        <w:t>)</w:t>
      </w:r>
      <w:r w:rsidRPr="00BD7161">
        <w:rPr>
          <w:iCs/>
          <w:sz w:val="28"/>
          <w:szCs w:val="28"/>
        </w:rPr>
        <w:t xml:space="preserve"> длъжности;</w:t>
      </w:r>
    </w:p>
    <w:p w:rsidR="004A15B0" w:rsidRPr="00BD7161" w:rsidRDefault="004A15B0" w:rsidP="004A15B0">
      <w:pPr>
        <w:numPr>
          <w:ilvl w:val="0"/>
          <w:numId w:val="8"/>
        </w:numPr>
        <w:autoSpaceDE w:val="0"/>
        <w:autoSpaceDN w:val="0"/>
        <w:adjustRightInd w:val="0"/>
        <w:jc w:val="both"/>
        <w:rPr>
          <w:iCs/>
          <w:sz w:val="28"/>
          <w:szCs w:val="28"/>
        </w:rPr>
      </w:pPr>
      <w:r w:rsidRPr="00BD7161">
        <w:rPr>
          <w:iCs/>
          <w:sz w:val="28"/>
          <w:szCs w:val="28"/>
        </w:rPr>
        <w:t xml:space="preserve">Окръжна прокуратура – Смолян – 1 </w:t>
      </w:r>
      <w:r w:rsidRPr="00BD7161">
        <w:rPr>
          <w:iCs/>
          <w:sz w:val="28"/>
          <w:szCs w:val="28"/>
          <w:lang w:val="en-US"/>
        </w:rPr>
        <w:t>(</w:t>
      </w:r>
      <w:r w:rsidRPr="00BD7161">
        <w:rPr>
          <w:iCs/>
          <w:sz w:val="28"/>
          <w:szCs w:val="28"/>
        </w:rPr>
        <w:t>една</w:t>
      </w:r>
      <w:r w:rsidRPr="00BD7161">
        <w:rPr>
          <w:iCs/>
          <w:sz w:val="28"/>
          <w:szCs w:val="28"/>
          <w:lang w:val="en-US"/>
        </w:rPr>
        <w:t>)</w:t>
      </w:r>
      <w:r w:rsidRPr="00BD7161">
        <w:rPr>
          <w:iCs/>
          <w:sz w:val="28"/>
          <w:szCs w:val="28"/>
        </w:rPr>
        <w:t xml:space="preserve"> длъжност;</w:t>
      </w:r>
    </w:p>
    <w:p w:rsidR="004A15B0" w:rsidRPr="00BD7161" w:rsidRDefault="004A15B0" w:rsidP="004A15B0">
      <w:pPr>
        <w:numPr>
          <w:ilvl w:val="0"/>
          <w:numId w:val="8"/>
        </w:numPr>
        <w:autoSpaceDE w:val="0"/>
        <w:autoSpaceDN w:val="0"/>
        <w:adjustRightInd w:val="0"/>
        <w:jc w:val="both"/>
        <w:rPr>
          <w:iCs/>
          <w:sz w:val="28"/>
          <w:szCs w:val="28"/>
        </w:rPr>
      </w:pPr>
      <w:r w:rsidRPr="00BD7161">
        <w:rPr>
          <w:iCs/>
          <w:sz w:val="28"/>
          <w:szCs w:val="28"/>
        </w:rPr>
        <w:t xml:space="preserve">Окръжна прокуратура – Плевен – 1 </w:t>
      </w:r>
      <w:r w:rsidRPr="00BD7161">
        <w:rPr>
          <w:iCs/>
          <w:sz w:val="28"/>
          <w:szCs w:val="28"/>
          <w:lang w:val="en-US"/>
        </w:rPr>
        <w:t>(</w:t>
      </w:r>
      <w:r w:rsidRPr="00BD7161">
        <w:rPr>
          <w:iCs/>
          <w:sz w:val="28"/>
          <w:szCs w:val="28"/>
        </w:rPr>
        <w:t>една</w:t>
      </w:r>
      <w:r w:rsidRPr="00BD7161">
        <w:rPr>
          <w:iCs/>
          <w:sz w:val="28"/>
          <w:szCs w:val="28"/>
          <w:lang w:val="en-US"/>
        </w:rPr>
        <w:t>)</w:t>
      </w:r>
      <w:r w:rsidRPr="00BD7161">
        <w:rPr>
          <w:iCs/>
          <w:sz w:val="28"/>
          <w:szCs w:val="28"/>
        </w:rPr>
        <w:t xml:space="preserve"> длъжност </w:t>
      </w:r>
      <w:r w:rsidRPr="00BD7161">
        <w:rPr>
          <w:i/>
          <w:iCs/>
          <w:sz w:val="28"/>
          <w:szCs w:val="28"/>
        </w:rPr>
        <w:t>(длъжността „следовател,</w:t>
      </w:r>
      <w:r w:rsidRPr="00BD7161">
        <w:rPr>
          <w:iCs/>
          <w:sz w:val="28"/>
          <w:szCs w:val="28"/>
        </w:rPr>
        <w:t xml:space="preserve"> </w:t>
      </w:r>
      <w:r w:rsidRPr="00BD7161">
        <w:rPr>
          <w:i/>
          <w:iCs/>
          <w:sz w:val="28"/>
          <w:szCs w:val="28"/>
        </w:rPr>
        <w:t>която предстои да се освободи, на основание чл. 165, ал. 1, т. 1 от ЗСВ, считано от 02.10.2025 г.);</w:t>
      </w:r>
    </w:p>
    <w:p w:rsidR="004A15B0" w:rsidRPr="00BD7161" w:rsidRDefault="004A15B0" w:rsidP="004A15B0">
      <w:pPr>
        <w:numPr>
          <w:ilvl w:val="0"/>
          <w:numId w:val="8"/>
        </w:numPr>
        <w:autoSpaceDE w:val="0"/>
        <w:autoSpaceDN w:val="0"/>
        <w:adjustRightInd w:val="0"/>
        <w:jc w:val="both"/>
        <w:rPr>
          <w:iCs/>
          <w:sz w:val="28"/>
          <w:szCs w:val="28"/>
        </w:rPr>
      </w:pPr>
      <w:r w:rsidRPr="00BD7161">
        <w:rPr>
          <w:iCs/>
          <w:sz w:val="28"/>
          <w:szCs w:val="28"/>
        </w:rPr>
        <w:t xml:space="preserve">Окръжна прокуратура – Русе - 1 </w:t>
      </w:r>
      <w:r w:rsidRPr="00BD7161">
        <w:rPr>
          <w:iCs/>
          <w:sz w:val="28"/>
          <w:szCs w:val="28"/>
          <w:lang w:val="en-US"/>
        </w:rPr>
        <w:t>(</w:t>
      </w:r>
      <w:r w:rsidRPr="00BD7161">
        <w:rPr>
          <w:iCs/>
          <w:sz w:val="28"/>
          <w:szCs w:val="28"/>
        </w:rPr>
        <w:t>една</w:t>
      </w:r>
      <w:r w:rsidRPr="00BD7161">
        <w:rPr>
          <w:iCs/>
          <w:sz w:val="28"/>
          <w:szCs w:val="28"/>
          <w:lang w:val="en-US"/>
        </w:rPr>
        <w:t>)</w:t>
      </w:r>
      <w:r w:rsidRPr="00BD7161">
        <w:rPr>
          <w:iCs/>
          <w:sz w:val="28"/>
          <w:szCs w:val="28"/>
        </w:rPr>
        <w:t xml:space="preserve"> длъжност;</w:t>
      </w:r>
    </w:p>
    <w:p w:rsidR="004A15B0" w:rsidRPr="00BD7161" w:rsidRDefault="004A15B0" w:rsidP="004A15B0">
      <w:pPr>
        <w:numPr>
          <w:ilvl w:val="0"/>
          <w:numId w:val="8"/>
        </w:numPr>
        <w:autoSpaceDE w:val="0"/>
        <w:autoSpaceDN w:val="0"/>
        <w:adjustRightInd w:val="0"/>
        <w:jc w:val="both"/>
        <w:rPr>
          <w:iCs/>
          <w:sz w:val="28"/>
          <w:szCs w:val="28"/>
        </w:rPr>
      </w:pPr>
      <w:r w:rsidRPr="00BD7161">
        <w:rPr>
          <w:iCs/>
          <w:sz w:val="28"/>
          <w:szCs w:val="28"/>
        </w:rPr>
        <w:t xml:space="preserve">Окръжна прокуратура – Ловеч – 1 </w:t>
      </w:r>
      <w:r w:rsidRPr="00BD7161">
        <w:rPr>
          <w:iCs/>
          <w:sz w:val="28"/>
          <w:szCs w:val="28"/>
          <w:lang w:val="en-US"/>
        </w:rPr>
        <w:t>(</w:t>
      </w:r>
      <w:r w:rsidRPr="00BD7161">
        <w:rPr>
          <w:iCs/>
          <w:sz w:val="28"/>
          <w:szCs w:val="28"/>
        </w:rPr>
        <w:t>една</w:t>
      </w:r>
      <w:r w:rsidRPr="00BD7161">
        <w:rPr>
          <w:iCs/>
          <w:sz w:val="28"/>
          <w:szCs w:val="28"/>
          <w:lang w:val="en-US"/>
        </w:rPr>
        <w:t>)</w:t>
      </w:r>
      <w:r w:rsidRPr="00BD7161">
        <w:rPr>
          <w:iCs/>
          <w:sz w:val="28"/>
          <w:szCs w:val="28"/>
        </w:rPr>
        <w:t xml:space="preserve"> длъжност;</w:t>
      </w:r>
    </w:p>
    <w:p w:rsidR="004A15B0" w:rsidRPr="00BD7161" w:rsidRDefault="004A15B0" w:rsidP="004A15B0">
      <w:pPr>
        <w:numPr>
          <w:ilvl w:val="0"/>
          <w:numId w:val="8"/>
        </w:numPr>
        <w:autoSpaceDE w:val="0"/>
        <w:autoSpaceDN w:val="0"/>
        <w:adjustRightInd w:val="0"/>
        <w:jc w:val="both"/>
        <w:rPr>
          <w:i/>
          <w:iCs/>
          <w:sz w:val="28"/>
          <w:szCs w:val="28"/>
        </w:rPr>
      </w:pPr>
      <w:r w:rsidRPr="00BD7161">
        <w:rPr>
          <w:iCs/>
          <w:sz w:val="28"/>
          <w:szCs w:val="28"/>
        </w:rPr>
        <w:t xml:space="preserve">Окръжна прокуратура – Разград – 1 </w:t>
      </w:r>
      <w:r w:rsidRPr="00BD7161">
        <w:rPr>
          <w:iCs/>
          <w:sz w:val="28"/>
          <w:szCs w:val="28"/>
          <w:lang w:val="en-US"/>
        </w:rPr>
        <w:t>(</w:t>
      </w:r>
      <w:r w:rsidRPr="00BD7161">
        <w:rPr>
          <w:iCs/>
          <w:sz w:val="28"/>
          <w:szCs w:val="28"/>
        </w:rPr>
        <w:t>една</w:t>
      </w:r>
      <w:r w:rsidRPr="00BD7161">
        <w:rPr>
          <w:iCs/>
          <w:sz w:val="28"/>
          <w:szCs w:val="28"/>
          <w:lang w:val="en-US"/>
        </w:rPr>
        <w:t>)</w:t>
      </w:r>
      <w:r w:rsidRPr="00BD7161">
        <w:rPr>
          <w:iCs/>
          <w:sz w:val="28"/>
          <w:szCs w:val="28"/>
        </w:rPr>
        <w:t xml:space="preserve"> длъжност </w:t>
      </w:r>
      <w:r w:rsidRPr="00BD7161">
        <w:rPr>
          <w:i/>
          <w:iCs/>
          <w:sz w:val="28"/>
          <w:szCs w:val="28"/>
        </w:rPr>
        <w:t>(длъжността „следовател“, която с решение на Пленума на Висшия съдебен съвет по протокол № 17/19.06.2025 г. е разкрита в Окръжен следствен отдел в Окръжна прокуратура – Разград, считано от 03.10.2025 г.);</w:t>
      </w:r>
    </w:p>
    <w:p w:rsidR="004A15B0" w:rsidRPr="00BD7161" w:rsidRDefault="004A15B0" w:rsidP="004A15B0">
      <w:pPr>
        <w:numPr>
          <w:ilvl w:val="0"/>
          <w:numId w:val="8"/>
        </w:numPr>
        <w:autoSpaceDE w:val="0"/>
        <w:autoSpaceDN w:val="0"/>
        <w:adjustRightInd w:val="0"/>
        <w:jc w:val="both"/>
        <w:rPr>
          <w:i/>
          <w:iCs/>
          <w:sz w:val="28"/>
          <w:szCs w:val="28"/>
        </w:rPr>
      </w:pPr>
      <w:r w:rsidRPr="00BD7161">
        <w:rPr>
          <w:iCs/>
          <w:sz w:val="28"/>
          <w:szCs w:val="28"/>
        </w:rPr>
        <w:t xml:space="preserve">Окръжна прокуратура – Силистра – 1 </w:t>
      </w:r>
      <w:r w:rsidRPr="00BD7161">
        <w:rPr>
          <w:iCs/>
          <w:sz w:val="28"/>
          <w:szCs w:val="28"/>
          <w:lang w:val="en-US"/>
        </w:rPr>
        <w:t>(</w:t>
      </w:r>
      <w:r w:rsidRPr="00BD7161">
        <w:rPr>
          <w:iCs/>
          <w:sz w:val="28"/>
          <w:szCs w:val="28"/>
        </w:rPr>
        <w:t>една</w:t>
      </w:r>
      <w:r w:rsidRPr="00BD7161">
        <w:rPr>
          <w:iCs/>
          <w:sz w:val="28"/>
          <w:szCs w:val="28"/>
          <w:lang w:val="en-US"/>
        </w:rPr>
        <w:t>)</w:t>
      </w:r>
      <w:r w:rsidRPr="00BD7161">
        <w:rPr>
          <w:iCs/>
          <w:sz w:val="28"/>
          <w:szCs w:val="28"/>
        </w:rPr>
        <w:t xml:space="preserve"> длъжност (</w:t>
      </w:r>
      <w:r w:rsidRPr="00BD7161">
        <w:rPr>
          <w:i/>
          <w:iCs/>
          <w:sz w:val="28"/>
          <w:szCs w:val="28"/>
        </w:rPr>
        <w:t>длъжността „следовател“, която с решение на Пленума на Висшия съдебен съвет по протокол № 17/19.06.2025 г. е разкрита в Окръжен следствен отдел в Окръжна прокуратура – Силистра, считано от 12.02.2026 г.);</w:t>
      </w:r>
    </w:p>
    <w:p w:rsidR="004A15B0" w:rsidRPr="00BD7161" w:rsidRDefault="004A15B0" w:rsidP="004A15B0">
      <w:pPr>
        <w:numPr>
          <w:ilvl w:val="0"/>
          <w:numId w:val="8"/>
        </w:numPr>
        <w:autoSpaceDE w:val="0"/>
        <w:autoSpaceDN w:val="0"/>
        <w:adjustRightInd w:val="0"/>
        <w:jc w:val="both"/>
        <w:rPr>
          <w:iCs/>
          <w:sz w:val="28"/>
          <w:szCs w:val="28"/>
        </w:rPr>
      </w:pPr>
      <w:r w:rsidRPr="00BD7161">
        <w:rPr>
          <w:iCs/>
          <w:sz w:val="28"/>
          <w:szCs w:val="28"/>
        </w:rPr>
        <w:t xml:space="preserve">Окръжна прокуратура – Ямбол – 2 </w:t>
      </w:r>
      <w:r w:rsidRPr="00BD7161">
        <w:rPr>
          <w:iCs/>
          <w:sz w:val="28"/>
          <w:szCs w:val="28"/>
          <w:lang w:val="en-US"/>
        </w:rPr>
        <w:t>(</w:t>
      </w:r>
      <w:r w:rsidRPr="00BD7161">
        <w:rPr>
          <w:iCs/>
          <w:sz w:val="28"/>
          <w:szCs w:val="28"/>
        </w:rPr>
        <w:t>две</w:t>
      </w:r>
      <w:r w:rsidRPr="00BD7161">
        <w:rPr>
          <w:iCs/>
          <w:sz w:val="28"/>
          <w:szCs w:val="28"/>
          <w:lang w:val="en-US"/>
        </w:rPr>
        <w:t>)</w:t>
      </w:r>
      <w:r w:rsidRPr="00BD7161">
        <w:rPr>
          <w:iCs/>
          <w:sz w:val="28"/>
          <w:szCs w:val="28"/>
        </w:rPr>
        <w:t xml:space="preserve"> длъжности.</w:t>
      </w:r>
    </w:p>
    <w:p w:rsidR="004A15B0" w:rsidRPr="00ED5AAF" w:rsidRDefault="004A15B0" w:rsidP="004A15B0">
      <w:pPr>
        <w:autoSpaceDE w:val="0"/>
        <w:autoSpaceDN w:val="0"/>
        <w:adjustRightInd w:val="0"/>
        <w:jc w:val="both"/>
        <w:rPr>
          <w:sz w:val="18"/>
          <w:szCs w:val="28"/>
          <w:highlight w:val="yellow"/>
        </w:rPr>
      </w:pPr>
    </w:p>
    <w:p w:rsidR="004A15B0" w:rsidRPr="001E6168" w:rsidRDefault="004A15B0" w:rsidP="00DB5866">
      <w:pPr>
        <w:autoSpaceDE w:val="0"/>
        <w:autoSpaceDN w:val="0"/>
        <w:adjustRightInd w:val="0"/>
        <w:ind w:firstLine="284"/>
        <w:jc w:val="both"/>
        <w:rPr>
          <w:i/>
          <w:sz w:val="28"/>
          <w:szCs w:val="28"/>
        </w:rPr>
      </w:pPr>
      <w:r w:rsidRPr="001E6168">
        <w:rPr>
          <w:i/>
          <w:iCs/>
          <w:sz w:val="28"/>
          <w:szCs w:val="28"/>
        </w:rPr>
        <w:t xml:space="preserve">Мотиви: </w:t>
      </w:r>
      <w:r>
        <w:rPr>
          <w:rFonts w:eastAsia="Calibri"/>
          <w:i/>
          <w:iCs/>
          <w:sz w:val="28"/>
          <w:szCs w:val="28"/>
        </w:rPr>
        <w:t>И</w:t>
      </w:r>
      <w:r w:rsidRPr="000C0271">
        <w:rPr>
          <w:rFonts w:eastAsia="Calibri"/>
          <w:i/>
          <w:iCs/>
          <w:sz w:val="28"/>
          <w:szCs w:val="28"/>
        </w:rPr>
        <w:t>звършената проверка на Комисията по атестиране и конкурси към Прокурорската колегия на Висшия съдебен съвет (Комисията) показа, че конкурсни процедури за длъжността „следовател“ в следствените отдели на окръжните прокуратури не са обявявани от 2022 г.</w:t>
      </w:r>
      <w:r>
        <w:rPr>
          <w:rFonts w:eastAsia="Calibri"/>
          <w:bCs/>
          <w:i/>
          <w:iCs/>
          <w:sz w:val="28"/>
          <w:szCs w:val="28"/>
        </w:rPr>
        <w:t xml:space="preserve">, което предполага </w:t>
      </w:r>
      <w:r w:rsidRPr="001E6168">
        <w:rPr>
          <w:i/>
          <w:iCs/>
          <w:sz w:val="28"/>
          <w:szCs w:val="28"/>
        </w:rPr>
        <w:t xml:space="preserve">необходимост от предприемане на действия за </w:t>
      </w:r>
      <w:r w:rsidRPr="001E6168">
        <w:rPr>
          <w:i/>
          <w:sz w:val="28"/>
          <w:szCs w:val="28"/>
        </w:rPr>
        <w:t>кадровото обезпечаване на следствените отдели в окръжните прокуратури и обявяване на конкурси за заемане на свободни длъжности в тях.</w:t>
      </w:r>
    </w:p>
    <w:p w:rsidR="004A15B0" w:rsidRPr="009577B5" w:rsidRDefault="004A15B0" w:rsidP="00DB5866">
      <w:pPr>
        <w:pStyle w:val="a3"/>
        <w:autoSpaceDE w:val="0"/>
        <w:autoSpaceDN w:val="0"/>
        <w:adjustRightInd w:val="0"/>
        <w:ind w:left="0" w:firstLine="284"/>
        <w:jc w:val="both"/>
        <w:rPr>
          <w:i/>
          <w:iCs/>
          <w:sz w:val="28"/>
          <w:szCs w:val="28"/>
        </w:rPr>
      </w:pPr>
      <w:r w:rsidRPr="001E6168">
        <w:rPr>
          <w:i/>
          <w:iCs/>
          <w:sz w:val="28"/>
          <w:szCs w:val="28"/>
        </w:rPr>
        <w:t>При преценката на възможностите за обявяване на конкурси</w:t>
      </w:r>
      <w:r>
        <w:rPr>
          <w:i/>
          <w:iCs/>
          <w:sz w:val="28"/>
          <w:szCs w:val="28"/>
        </w:rPr>
        <w:t xml:space="preserve"> за окръжните следствени отдели в окръжните прокуратури</w:t>
      </w:r>
      <w:r w:rsidRPr="001E6168">
        <w:rPr>
          <w:i/>
          <w:iCs/>
          <w:sz w:val="28"/>
          <w:szCs w:val="28"/>
        </w:rPr>
        <w:t xml:space="preserve">, </w:t>
      </w:r>
      <w:r w:rsidRPr="001E6168">
        <w:rPr>
          <w:bCs/>
          <w:i/>
          <w:iCs/>
          <w:sz w:val="28"/>
          <w:szCs w:val="28"/>
        </w:rPr>
        <w:t xml:space="preserve">Комисията </w:t>
      </w:r>
      <w:r>
        <w:rPr>
          <w:bCs/>
          <w:i/>
          <w:iCs/>
          <w:sz w:val="28"/>
          <w:szCs w:val="28"/>
        </w:rPr>
        <w:t xml:space="preserve">взе предвид наличните свободни длъжности „следовател“, </w:t>
      </w:r>
      <w:r w:rsidRPr="001E6168">
        <w:rPr>
          <w:bCs/>
          <w:i/>
          <w:iCs/>
          <w:sz w:val="28"/>
          <w:szCs w:val="28"/>
        </w:rPr>
        <w:t>изтичащите срокове по чл. 240, ал. 1 от ЗСВ на младшите следователи през 202</w:t>
      </w:r>
      <w:r>
        <w:rPr>
          <w:bCs/>
          <w:i/>
          <w:iCs/>
          <w:sz w:val="28"/>
          <w:szCs w:val="28"/>
        </w:rPr>
        <w:t>6</w:t>
      </w:r>
      <w:r w:rsidRPr="001E6168">
        <w:rPr>
          <w:bCs/>
          <w:i/>
          <w:iCs/>
          <w:sz w:val="28"/>
          <w:szCs w:val="28"/>
        </w:rPr>
        <w:t>г., 202</w:t>
      </w:r>
      <w:r>
        <w:rPr>
          <w:bCs/>
          <w:i/>
          <w:iCs/>
          <w:sz w:val="28"/>
          <w:szCs w:val="28"/>
        </w:rPr>
        <w:t>7</w:t>
      </w:r>
      <w:r w:rsidRPr="001E6168">
        <w:rPr>
          <w:bCs/>
          <w:i/>
          <w:iCs/>
          <w:sz w:val="28"/>
          <w:szCs w:val="28"/>
        </w:rPr>
        <w:t>г. и 202</w:t>
      </w:r>
      <w:r>
        <w:rPr>
          <w:bCs/>
          <w:i/>
          <w:iCs/>
          <w:sz w:val="28"/>
          <w:szCs w:val="28"/>
        </w:rPr>
        <w:t>8</w:t>
      </w:r>
      <w:r w:rsidRPr="001E6168">
        <w:rPr>
          <w:bCs/>
          <w:i/>
          <w:iCs/>
          <w:sz w:val="28"/>
          <w:szCs w:val="28"/>
        </w:rPr>
        <w:t>г., предстоящото овакантяване на длъжности по реда на чл. 165, ал.</w:t>
      </w:r>
      <w:r>
        <w:rPr>
          <w:bCs/>
          <w:i/>
          <w:iCs/>
          <w:sz w:val="28"/>
          <w:szCs w:val="28"/>
        </w:rPr>
        <w:t xml:space="preserve"> </w:t>
      </w:r>
      <w:r w:rsidRPr="001E6168">
        <w:rPr>
          <w:bCs/>
          <w:i/>
          <w:iCs/>
          <w:sz w:val="28"/>
          <w:szCs w:val="28"/>
        </w:rPr>
        <w:t xml:space="preserve">1, т. 1 от ЗСВ </w:t>
      </w:r>
      <w:r>
        <w:rPr>
          <w:bCs/>
          <w:i/>
          <w:iCs/>
          <w:sz w:val="28"/>
          <w:szCs w:val="28"/>
        </w:rPr>
        <w:t>за тригодишен период</w:t>
      </w:r>
      <w:r w:rsidRPr="001E6168">
        <w:rPr>
          <w:bCs/>
          <w:i/>
          <w:iCs/>
          <w:sz w:val="28"/>
          <w:szCs w:val="28"/>
        </w:rPr>
        <w:t>, статистическите показатели за обема на дейност и средната натовареност</w:t>
      </w:r>
      <w:r w:rsidRPr="001E6168">
        <w:rPr>
          <w:i/>
          <w:iCs/>
          <w:sz w:val="28"/>
          <w:szCs w:val="28"/>
        </w:rPr>
        <w:t xml:space="preserve"> за 202</w:t>
      </w:r>
      <w:r>
        <w:rPr>
          <w:i/>
          <w:iCs/>
          <w:sz w:val="28"/>
          <w:szCs w:val="28"/>
        </w:rPr>
        <w:t xml:space="preserve">4 </w:t>
      </w:r>
      <w:r w:rsidRPr="001E6168">
        <w:rPr>
          <w:i/>
          <w:iCs/>
          <w:sz w:val="28"/>
          <w:szCs w:val="28"/>
        </w:rPr>
        <w:t xml:space="preserve">г. (по щат, действителна и </w:t>
      </w:r>
      <w:proofErr w:type="spellStart"/>
      <w:r w:rsidRPr="001E6168">
        <w:rPr>
          <w:i/>
          <w:iCs/>
          <w:sz w:val="28"/>
          <w:szCs w:val="28"/>
        </w:rPr>
        <w:t>среднодневна</w:t>
      </w:r>
      <w:proofErr w:type="spellEnd"/>
      <w:r w:rsidRPr="001E6168">
        <w:rPr>
          <w:i/>
          <w:iCs/>
          <w:sz w:val="28"/>
          <w:szCs w:val="28"/>
        </w:rPr>
        <w:t xml:space="preserve"> натовареност на един следовател по </w:t>
      </w:r>
      <w:r w:rsidRPr="006A34A1">
        <w:rPr>
          <w:i/>
          <w:iCs/>
          <w:sz w:val="28"/>
          <w:szCs w:val="28"/>
        </w:rPr>
        <w:t>Правилата за измерване на натовареността на прокуратурите и на индивидуалната натовареност на всеки прокурор и следовател, приети от Прокурорската колегия на ВСС с решение по Протокол № 47/20.12.2023 г., считано от 01.</w:t>
      </w:r>
      <w:proofErr w:type="spellStart"/>
      <w:r w:rsidRPr="006A34A1">
        <w:rPr>
          <w:i/>
          <w:iCs/>
          <w:sz w:val="28"/>
          <w:szCs w:val="28"/>
        </w:rPr>
        <w:t>01</w:t>
      </w:r>
      <w:proofErr w:type="spellEnd"/>
      <w:r w:rsidRPr="006A34A1">
        <w:rPr>
          <w:i/>
          <w:iCs/>
          <w:sz w:val="28"/>
          <w:szCs w:val="28"/>
        </w:rPr>
        <w:t>.2024 г.</w:t>
      </w:r>
      <w:r>
        <w:rPr>
          <w:i/>
          <w:iCs/>
          <w:sz w:val="28"/>
          <w:szCs w:val="28"/>
          <w:lang w:val="en-US"/>
        </w:rPr>
        <w:t>)</w:t>
      </w:r>
      <w:r w:rsidRPr="009577B5">
        <w:rPr>
          <w:i/>
          <w:iCs/>
          <w:sz w:val="28"/>
          <w:szCs w:val="28"/>
        </w:rPr>
        <w:t>, както и постъпилите искания на административни ръководители по реда на чл. 188 от ЗСВ.</w:t>
      </w:r>
    </w:p>
    <w:p w:rsidR="004A15B0" w:rsidRDefault="004A15B0" w:rsidP="00DB5866">
      <w:pPr>
        <w:autoSpaceDE w:val="0"/>
        <w:autoSpaceDN w:val="0"/>
        <w:adjustRightInd w:val="0"/>
        <w:ind w:firstLine="284"/>
        <w:jc w:val="both"/>
        <w:rPr>
          <w:i/>
          <w:sz w:val="28"/>
          <w:szCs w:val="28"/>
        </w:rPr>
      </w:pPr>
      <w:r w:rsidRPr="001E6168">
        <w:rPr>
          <w:i/>
          <w:iCs/>
          <w:sz w:val="28"/>
          <w:szCs w:val="28"/>
        </w:rPr>
        <w:t xml:space="preserve">Видно от актуалната щатна численост на следствените отдели в окръжните прокуратури, към настоящия момент са налице </w:t>
      </w:r>
      <w:r w:rsidRPr="005C3A8C">
        <w:rPr>
          <w:i/>
          <w:iCs/>
          <w:sz w:val="28"/>
          <w:szCs w:val="28"/>
        </w:rPr>
        <w:t xml:space="preserve">общо 16 (шестнадесет) свободни длъжности „следовател“, а именно: по </w:t>
      </w:r>
      <w:r w:rsidRPr="005C3A8C">
        <w:rPr>
          <w:i/>
          <w:sz w:val="28"/>
          <w:szCs w:val="28"/>
        </w:rPr>
        <w:t>2 (две) свободни длъжности в Окръжен следствен отдел в Окръжна прокуратура</w:t>
      </w:r>
      <w:r>
        <w:rPr>
          <w:i/>
          <w:sz w:val="28"/>
          <w:szCs w:val="28"/>
        </w:rPr>
        <w:t xml:space="preserve"> – Кърджали, </w:t>
      </w:r>
      <w:r w:rsidRPr="008425CF">
        <w:rPr>
          <w:i/>
          <w:sz w:val="28"/>
          <w:szCs w:val="28"/>
        </w:rPr>
        <w:t xml:space="preserve">Окръжен следствен отдел </w:t>
      </w:r>
      <w:r w:rsidRPr="008425CF">
        <w:rPr>
          <w:i/>
          <w:sz w:val="28"/>
          <w:szCs w:val="28"/>
        </w:rPr>
        <w:lastRenderedPageBreak/>
        <w:t xml:space="preserve">в Окръжна прокуратура – </w:t>
      </w:r>
      <w:r>
        <w:rPr>
          <w:i/>
          <w:sz w:val="28"/>
          <w:szCs w:val="28"/>
        </w:rPr>
        <w:t xml:space="preserve">Русе и </w:t>
      </w:r>
      <w:r w:rsidRPr="008425CF">
        <w:rPr>
          <w:i/>
          <w:sz w:val="28"/>
          <w:szCs w:val="28"/>
        </w:rPr>
        <w:t xml:space="preserve"> </w:t>
      </w:r>
      <w:r>
        <w:rPr>
          <w:i/>
          <w:sz w:val="28"/>
          <w:szCs w:val="28"/>
        </w:rPr>
        <w:t xml:space="preserve">Окръжен следствен отдел в Окръжна прокуратура – Ямбол и </w:t>
      </w:r>
      <w:r w:rsidRPr="001E6168">
        <w:rPr>
          <w:i/>
          <w:iCs/>
          <w:sz w:val="28"/>
          <w:szCs w:val="28"/>
        </w:rPr>
        <w:t>п</w:t>
      </w:r>
      <w:r w:rsidRPr="001E6168">
        <w:rPr>
          <w:i/>
          <w:sz w:val="28"/>
          <w:szCs w:val="28"/>
        </w:rPr>
        <w:t xml:space="preserve">о една свободна длъжност „следовател“ в окръжните следствени отдели </w:t>
      </w:r>
      <w:r>
        <w:rPr>
          <w:i/>
          <w:sz w:val="28"/>
          <w:szCs w:val="28"/>
        </w:rPr>
        <w:t xml:space="preserve">в </w:t>
      </w:r>
      <w:r w:rsidRPr="001E6168">
        <w:rPr>
          <w:i/>
          <w:sz w:val="28"/>
          <w:szCs w:val="28"/>
        </w:rPr>
        <w:t xml:space="preserve">окръжните прокуратури в </w:t>
      </w:r>
      <w:r>
        <w:rPr>
          <w:i/>
          <w:sz w:val="28"/>
          <w:szCs w:val="28"/>
        </w:rPr>
        <w:t>Враца</w:t>
      </w:r>
      <w:r w:rsidRPr="001E6168">
        <w:rPr>
          <w:i/>
          <w:sz w:val="28"/>
          <w:szCs w:val="28"/>
        </w:rPr>
        <w:t xml:space="preserve">, </w:t>
      </w:r>
      <w:r>
        <w:rPr>
          <w:i/>
          <w:sz w:val="28"/>
          <w:szCs w:val="28"/>
        </w:rPr>
        <w:t xml:space="preserve">Пловдив, Пазарджик, </w:t>
      </w:r>
      <w:r w:rsidRPr="001E6168">
        <w:rPr>
          <w:i/>
          <w:sz w:val="28"/>
          <w:szCs w:val="28"/>
        </w:rPr>
        <w:t xml:space="preserve">Хасково, Смолян, </w:t>
      </w:r>
      <w:r>
        <w:rPr>
          <w:i/>
          <w:sz w:val="28"/>
          <w:szCs w:val="28"/>
        </w:rPr>
        <w:t xml:space="preserve">Габрово, Ловеч </w:t>
      </w:r>
      <w:r w:rsidRPr="001E6168">
        <w:rPr>
          <w:i/>
          <w:sz w:val="28"/>
          <w:szCs w:val="28"/>
        </w:rPr>
        <w:t>и Военно-окръжна прокуратура – София.</w:t>
      </w:r>
      <w:r>
        <w:rPr>
          <w:i/>
          <w:sz w:val="28"/>
          <w:szCs w:val="28"/>
        </w:rPr>
        <w:t xml:space="preserve"> С решение на Пленума на Висшия съдебен съвет по протокол № </w:t>
      </w:r>
      <w:r w:rsidRPr="00C62F1E">
        <w:rPr>
          <w:i/>
          <w:sz w:val="28"/>
          <w:szCs w:val="28"/>
        </w:rPr>
        <w:t xml:space="preserve">17/19.06.2025 г. </w:t>
      </w:r>
      <w:r>
        <w:rPr>
          <w:i/>
          <w:sz w:val="28"/>
          <w:szCs w:val="28"/>
        </w:rPr>
        <w:t xml:space="preserve">са разкрити 2 (две) длъжности „следовател“, по една в Окръжен следствен отдел в Окръжна прокуратура – Разград, считано от 03.10.2025 г. и в </w:t>
      </w:r>
      <w:r w:rsidRPr="00D808DE">
        <w:rPr>
          <w:i/>
          <w:sz w:val="28"/>
          <w:szCs w:val="28"/>
        </w:rPr>
        <w:t xml:space="preserve">Окръжен следствен отдел в Окръжна прокуратура – </w:t>
      </w:r>
      <w:r>
        <w:rPr>
          <w:i/>
          <w:sz w:val="28"/>
          <w:szCs w:val="28"/>
        </w:rPr>
        <w:t xml:space="preserve">Силистра, считано от 12.02.2026 г. </w:t>
      </w:r>
    </w:p>
    <w:p w:rsidR="004A15B0" w:rsidRPr="00391E83" w:rsidRDefault="004A15B0" w:rsidP="00DB5866">
      <w:pPr>
        <w:autoSpaceDE w:val="0"/>
        <w:autoSpaceDN w:val="0"/>
        <w:adjustRightInd w:val="0"/>
        <w:ind w:firstLine="284"/>
        <w:jc w:val="both"/>
        <w:rPr>
          <w:i/>
          <w:iCs/>
          <w:sz w:val="28"/>
          <w:szCs w:val="28"/>
        </w:rPr>
      </w:pPr>
      <w:r w:rsidRPr="00391E83">
        <w:rPr>
          <w:bCs/>
          <w:i/>
          <w:iCs/>
          <w:sz w:val="28"/>
          <w:szCs w:val="28"/>
        </w:rPr>
        <w:t xml:space="preserve">В следствените отдели в окръжните прокуратури са налице общо 44 </w:t>
      </w:r>
      <w:r w:rsidRPr="00391E83">
        <w:rPr>
          <w:bCs/>
          <w:i/>
          <w:iCs/>
          <w:sz w:val="28"/>
          <w:szCs w:val="28"/>
          <w:lang w:val="en-US"/>
        </w:rPr>
        <w:t>(</w:t>
      </w:r>
      <w:r w:rsidRPr="00391E83">
        <w:rPr>
          <w:bCs/>
          <w:i/>
          <w:iCs/>
          <w:sz w:val="28"/>
          <w:szCs w:val="28"/>
        </w:rPr>
        <w:t>четиридесет и четири</w:t>
      </w:r>
      <w:r w:rsidRPr="00391E83">
        <w:rPr>
          <w:bCs/>
          <w:i/>
          <w:iCs/>
          <w:sz w:val="28"/>
          <w:szCs w:val="28"/>
          <w:lang w:val="en-US"/>
        </w:rPr>
        <w:t>)</w:t>
      </w:r>
      <w:r w:rsidRPr="00391E83">
        <w:rPr>
          <w:bCs/>
          <w:i/>
          <w:iCs/>
          <w:sz w:val="28"/>
          <w:szCs w:val="28"/>
        </w:rPr>
        <w:t xml:space="preserve"> младши следователи с изтичащи срокове по чл. 240, </w:t>
      </w:r>
      <w:r w:rsidR="00ED4475">
        <w:rPr>
          <w:bCs/>
          <w:i/>
          <w:iCs/>
          <w:sz w:val="28"/>
          <w:szCs w:val="28"/>
        </w:rPr>
        <w:t xml:space="preserve">   </w:t>
      </w:r>
      <w:r w:rsidRPr="00391E83">
        <w:rPr>
          <w:bCs/>
          <w:i/>
          <w:iCs/>
          <w:sz w:val="28"/>
          <w:szCs w:val="28"/>
        </w:rPr>
        <w:t>ал. 1, т. 1 от ЗСВ, по отношение на които предстои</w:t>
      </w:r>
      <w:r w:rsidRPr="00391E83">
        <w:rPr>
          <w:i/>
          <w:iCs/>
          <w:sz w:val="28"/>
          <w:szCs w:val="28"/>
        </w:rPr>
        <w:t xml:space="preserve"> устройване на длъжност „следовател" в съответните органи на съдебната власт</w:t>
      </w:r>
      <w:r w:rsidRPr="00391E83">
        <w:rPr>
          <w:bCs/>
          <w:i/>
          <w:iCs/>
          <w:sz w:val="28"/>
          <w:szCs w:val="28"/>
        </w:rPr>
        <w:t xml:space="preserve">, от които 15 (петнадесет) през 2026 г., 12 </w:t>
      </w:r>
      <w:r w:rsidRPr="00391E83">
        <w:rPr>
          <w:bCs/>
          <w:i/>
          <w:iCs/>
          <w:sz w:val="28"/>
          <w:szCs w:val="28"/>
          <w:lang w:val="en-US"/>
        </w:rPr>
        <w:t>(</w:t>
      </w:r>
      <w:r w:rsidRPr="00391E83">
        <w:rPr>
          <w:bCs/>
          <w:i/>
          <w:iCs/>
          <w:sz w:val="28"/>
          <w:szCs w:val="28"/>
        </w:rPr>
        <w:t>дванадесет</w:t>
      </w:r>
      <w:r w:rsidRPr="00391E83">
        <w:rPr>
          <w:bCs/>
          <w:i/>
          <w:iCs/>
          <w:sz w:val="28"/>
          <w:szCs w:val="28"/>
          <w:lang w:val="en-US"/>
        </w:rPr>
        <w:t>)</w:t>
      </w:r>
      <w:r w:rsidRPr="00391E83">
        <w:rPr>
          <w:bCs/>
          <w:i/>
          <w:iCs/>
          <w:sz w:val="28"/>
          <w:szCs w:val="28"/>
        </w:rPr>
        <w:t xml:space="preserve"> през 2027 г. и 17 </w:t>
      </w:r>
      <w:r w:rsidRPr="00391E83">
        <w:rPr>
          <w:bCs/>
          <w:i/>
          <w:iCs/>
          <w:sz w:val="28"/>
          <w:szCs w:val="28"/>
          <w:lang w:val="en-US"/>
        </w:rPr>
        <w:t>(</w:t>
      </w:r>
      <w:r w:rsidRPr="00391E83">
        <w:rPr>
          <w:bCs/>
          <w:i/>
          <w:iCs/>
          <w:sz w:val="28"/>
          <w:szCs w:val="28"/>
        </w:rPr>
        <w:t>седемнадесет</w:t>
      </w:r>
      <w:r w:rsidRPr="00391E83">
        <w:rPr>
          <w:bCs/>
          <w:i/>
          <w:iCs/>
          <w:sz w:val="28"/>
          <w:szCs w:val="28"/>
          <w:lang w:val="en-US"/>
        </w:rPr>
        <w:t>)</w:t>
      </w:r>
      <w:r w:rsidRPr="00391E83">
        <w:rPr>
          <w:bCs/>
          <w:i/>
          <w:iCs/>
          <w:sz w:val="28"/>
          <w:szCs w:val="28"/>
        </w:rPr>
        <w:t xml:space="preserve"> през 202</w:t>
      </w:r>
      <w:r>
        <w:rPr>
          <w:bCs/>
          <w:i/>
          <w:iCs/>
          <w:sz w:val="28"/>
          <w:szCs w:val="28"/>
        </w:rPr>
        <w:t>8</w:t>
      </w:r>
      <w:r w:rsidR="00DB5866">
        <w:rPr>
          <w:bCs/>
          <w:i/>
          <w:iCs/>
          <w:sz w:val="28"/>
          <w:szCs w:val="28"/>
        </w:rPr>
        <w:t xml:space="preserve"> </w:t>
      </w:r>
      <w:r w:rsidRPr="00391E83">
        <w:rPr>
          <w:bCs/>
          <w:i/>
          <w:iCs/>
          <w:sz w:val="28"/>
          <w:szCs w:val="28"/>
        </w:rPr>
        <w:t>г.</w:t>
      </w:r>
    </w:p>
    <w:p w:rsidR="004A15B0" w:rsidRPr="0070307C" w:rsidRDefault="004A15B0" w:rsidP="00DB5866">
      <w:pPr>
        <w:autoSpaceDE w:val="0"/>
        <w:autoSpaceDN w:val="0"/>
        <w:adjustRightInd w:val="0"/>
        <w:ind w:firstLine="284"/>
        <w:jc w:val="both"/>
        <w:rPr>
          <w:i/>
          <w:iCs/>
          <w:sz w:val="28"/>
          <w:szCs w:val="28"/>
        </w:rPr>
      </w:pPr>
      <w:r w:rsidRPr="0070307C">
        <w:rPr>
          <w:i/>
          <w:iCs/>
          <w:sz w:val="28"/>
          <w:szCs w:val="28"/>
        </w:rPr>
        <w:t>Вземайки предвид наличните свободни длъжности „следовател“, предстоящото овакантяване на длъжности, поради пенсиониране и необходимостта от обезпечаване на младшите следователи с изтичащи срокове по чл. 240, ал. 1 от ЗСВ, е налице възможност за обявяване на конкурси по отношение на 1</w:t>
      </w:r>
      <w:r>
        <w:rPr>
          <w:i/>
          <w:iCs/>
          <w:sz w:val="28"/>
          <w:szCs w:val="28"/>
        </w:rPr>
        <w:t>1</w:t>
      </w:r>
      <w:r w:rsidRPr="0070307C">
        <w:rPr>
          <w:i/>
          <w:iCs/>
          <w:sz w:val="28"/>
          <w:szCs w:val="28"/>
        </w:rPr>
        <w:t xml:space="preserve"> </w:t>
      </w:r>
      <w:r w:rsidRPr="0070307C">
        <w:rPr>
          <w:i/>
          <w:iCs/>
          <w:sz w:val="28"/>
          <w:szCs w:val="28"/>
          <w:lang w:val="en-US"/>
        </w:rPr>
        <w:t>(</w:t>
      </w:r>
      <w:r>
        <w:rPr>
          <w:i/>
          <w:iCs/>
          <w:sz w:val="28"/>
          <w:szCs w:val="28"/>
        </w:rPr>
        <w:t>единадесет</w:t>
      </w:r>
      <w:r w:rsidRPr="0070307C">
        <w:rPr>
          <w:i/>
          <w:iCs/>
          <w:sz w:val="28"/>
          <w:szCs w:val="28"/>
          <w:lang w:val="en-US"/>
        </w:rPr>
        <w:t xml:space="preserve">) </w:t>
      </w:r>
      <w:r w:rsidRPr="0070307C">
        <w:rPr>
          <w:i/>
          <w:iCs/>
          <w:sz w:val="28"/>
          <w:szCs w:val="28"/>
        </w:rPr>
        <w:t>следствени отдела в страната за 1</w:t>
      </w:r>
      <w:r>
        <w:rPr>
          <w:i/>
          <w:iCs/>
          <w:sz w:val="28"/>
          <w:szCs w:val="28"/>
        </w:rPr>
        <w:t>4</w:t>
      </w:r>
      <w:r w:rsidRPr="0070307C">
        <w:rPr>
          <w:i/>
          <w:iCs/>
          <w:sz w:val="28"/>
          <w:szCs w:val="28"/>
        </w:rPr>
        <w:t xml:space="preserve"> </w:t>
      </w:r>
      <w:r w:rsidRPr="0070307C">
        <w:rPr>
          <w:i/>
          <w:iCs/>
          <w:sz w:val="28"/>
          <w:szCs w:val="28"/>
          <w:lang w:val="en-US"/>
        </w:rPr>
        <w:t>(</w:t>
      </w:r>
      <w:r>
        <w:rPr>
          <w:i/>
          <w:iCs/>
          <w:sz w:val="28"/>
          <w:szCs w:val="28"/>
        </w:rPr>
        <w:t>четиринадесет</w:t>
      </w:r>
      <w:r w:rsidRPr="0070307C">
        <w:rPr>
          <w:i/>
          <w:iCs/>
          <w:sz w:val="28"/>
          <w:szCs w:val="28"/>
          <w:lang w:val="en-US"/>
        </w:rPr>
        <w:t>)</w:t>
      </w:r>
      <w:r w:rsidRPr="0070307C">
        <w:rPr>
          <w:i/>
          <w:iCs/>
          <w:sz w:val="28"/>
          <w:szCs w:val="28"/>
        </w:rPr>
        <w:t xml:space="preserve"> длъжности, а именно:</w:t>
      </w:r>
    </w:p>
    <w:p w:rsidR="004A15B0" w:rsidRPr="00056AF9" w:rsidRDefault="004A15B0" w:rsidP="004A15B0">
      <w:pPr>
        <w:pStyle w:val="a3"/>
        <w:numPr>
          <w:ilvl w:val="0"/>
          <w:numId w:val="8"/>
        </w:numPr>
        <w:spacing w:after="200"/>
        <w:rPr>
          <w:i/>
          <w:iCs/>
          <w:sz w:val="28"/>
          <w:szCs w:val="28"/>
        </w:rPr>
      </w:pPr>
      <w:r>
        <w:rPr>
          <w:i/>
          <w:iCs/>
          <w:sz w:val="28"/>
          <w:szCs w:val="28"/>
        </w:rPr>
        <w:t xml:space="preserve">За </w:t>
      </w:r>
      <w:r w:rsidRPr="00056AF9">
        <w:rPr>
          <w:i/>
          <w:iCs/>
          <w:sz w:val="28"/>
          <w:szCs w:val="28"/>
        </w:rPr>
        <w:t xml:space="preserve">Окръжна прокуратура - Враца – 1 </w:t>
      </w:r>
      <w:r w:rsidRPr="00056AF9">
        <w:rPr>
          <w:i/>
          <w:iCs/>
          <w:sz w:val="28"/>
          <w:szCs w:val="28"/>
          <w:lang w:val="en-US"/>
        </w:rPr>
        <w:t>(</w:t>
      </w:r>
      <w:r w:rsidRPr="00056AF9">
        <w:rPr>
          <w:i/>
          <w:iCs/>
          <w:sz w:val="28"/>
          <w:szCs w:val="28"/>
        </w:rPr>
        <w:t>една</w:t>
      </w:r>
      <w:r w:rsidRPr="00056AF9">
        <w:rPr>
          <w:i/>
          <w:iCs/>
          <w:sz w:val="28"/>
          <w:szCs w:val="28"/>
          <w:lang w:val="en-US"/>
        </w:rPr>
        <w:t>)</w:t>
      </w:r>
      <w:r w:rsidRPr="00056AF9">
        <w:rPr>
          <w:i/>
          <w:iCs/>
          <w:sz w:val="28"/>
          <w:szCs w:val="28"/>
        </w:rPr>
        <w:t xml:space="preserve"> длъжност;</w:t>
      </w:r>
    </w:p>
    <w:p w:rsidR="004A15B0" w:rsidRPr="00056AF9" w:rsidRDefault="004A15B0" w:rsidP="004A15B0">
      <w:pPr>
        <w:pStyle w:val="a3"/>
        <w:numPr>
          <w:ilvl w:val="0"/>
          <w:numId w:val="8"/>
        </w:numPr>
        <w:spacing w:after="200"/>
        <w:rPr>
          <w:i/>
          <w:iCs/>
          <w:sz w:val="28"/>
          <w:szCs w:val="28"/>
        </w:rPr>
      </w:pPr>
      <w:r>
        <w:rPr>
          <w:i/>
          <w:iCs/>
          <w:sz w:val="28"/>
          <w:szCs w:val="28"/>
        </w:rPr>
        <w:t xml:space="preserve">За </w:t>
      </w:r>
      <w:r w:rsidRPr="00056AF9">
        <w:rPr>
          <w:i/>
          <w:iCs/>
          <w:sz w:val="28"/>
          <w:szCs w:val="28"/>
        </w:rPr>
        <w:t xml:space="preserve">Окръжна прокуратура - Пазарджик – 2 </w:t>
      </w:r>
      <w:r w:rsidRPr="00056AF9">
        <w:rPr>
          <w:i/>
          <w:iCs/>
          <w:sz w:val="28"/>
          <w:szCs w:val="28"/>
          <w:lang w:val="en-US"/>
        </w:rPr>
        <w:t>(</w:t>
      </w:r>
      <w:r w:rsidRPr="00056AF9">
        <w:rPr>
          <w:i/>
          <w:iCs/>
          <w:sz w:val="28"/>
          <w:szCs w:val="28"/>
        </w:rPr>
        <w:t>две</w:t>
      </w:r>
      <w:r w:rsidRPr="00056AF9">
        <w:rPr>
          <w:i/>
          <w:iCs/>
          <w:sz w:val="28"/>
          <w:szCs w:val="28"/>
          <w:lang w:val="en-US"/>
        </w:rPr>
        <w:t>)</w:t>
      </w:r>
      <w:r w:rsidRPr="00056AF9">
        <w:rPr>
          <w:i/>
          <w:iCs/>
          <w:sz w:val="28"/>
          <w:szCs w:val="28"/>
        </w:rPr>
        <w:t xml:space="preserve"> длъжности (длъжността „следовател“, която е вакантна и длъжността „следовател“ , която предстои да се освободи, на основание чл. 165, ал. 1, т. 1 от ЗСВ, считано от 01.10.2025 г.);</w:t>
      </w:r>
    </w:p>
    <w:p w:rsidR="004A15B0" w:rsidRPr="00056AF9" w:rsidRDefault="004A15B0" w:rsidP="004A15B0">
      <w:pPr>
        <w:pStyle w:val="a3"/>
        <w:numPr>
          <w:ilvl w:val="0"/>
          <w:numId w:val="8"/>
        </w:numPr>
        <w:spacing w:after="200"/>
        <w:rPr>
          <w:i/>
          <w:iCs/>
          <w:sz w:val="28"/>
          <w:szCs w:val="28"/>
        </w:rPr>
      </w:pPr>
      <w:r>
        <w:rPr>
          <w:i/>
          <w:iCs/>
          <w:sz w:val="28"/>
          <w:szCs w:val="28"/>
        </w:rPr>
        <w:t xml:space="preserve">За </w:t>
      </w:r>
      <w:r w:rsidRPr="00056AF9">
        <w:rPr>
          <w:i/>
          <w:iCs/>
          <w:sz w:val="28"/>
          <w:szCs w:val="28"/>
        </w:rPr>
        <w:t xml:space="preserve">Окръжна прокуратура – Хасково – 1 </w:t>
      </w:r>
      <w:r w:rsidRPr="00056AF9">
        <w:rPr>
          <w:i/>
          <w:iCs/>
          <w:sz w:val="28"/>
          <w:szCs w:val="28"/>
          <w:lang w:val="en-US"/>
        </w:rPr>
        <w:t>(</w:t>
      </w:r>
      <w:r w:rsidRPr="00056AF9">
        <w:rPr>
          <w:i/>
          <w:iCs/>
          <w:sz w:val="28"/>
          <w:szCs w:val="28"/>
        </w:rPr>
        <w:t>една</w:t>
      </w:r>
      <w:r w:rsidRPr="00056AF9">
        <w:rPr>
          <w:i/>
          <w:iCs/>
          <w:sz w:val="28"/>
          <w:szCs w:val="28"/>
          <w:lang w:val="en-US"/>
        </w:rPr>
        <w:t>)</w:t>
      </w:r>
      <w:r w:rsidRPr="00056AF9">
        <w:rPr>
          <w:i/>
          <w:iCs/>
          <w:sz w:val="28"/>
          <w:szCs w:val="28"/>
        </w:rPr>
        <w:t xml:space="preserve"> длъжност;</w:t>
      </w:r>
    </w:p>
    <w:p w:rsidR="004A15B0" w:rsidRPr="00056AF9" w:rsidRDefault="004A15B0" w:rsidP="004A15B0">
      <w:pPr>
        <w:pStyle w:val="a3"/>
        <w:numPr>
          <w:ilvl w:val="0"/>
          <w:numId w:val="8"/>
        </w:numPr>
        <w:spacing w:after="200"/>
        <w:rPr>
          <w:i/>
          <w:iCs/>
          <w:sz w:val="28"/>
          <w:szCs w:val="28"/>
        </w:rPr>
      </w:pPr>
      <w:r>
        <w:rPr>
          <w:i/>
          <w:iCs/>
          <w:sz w:val="28"/>
          <w:szCs w:val="28"/>
        </w:rPr>
        <w:t xml:space="preserve">За </w:t>
      </w:r>
      <w:r w:rsidRPr="00056AF9">
        <w:rPr>
          <w:i/>
          <w:iCs/>
          <w:sz w:val="28"/>
          <w:szCs w:val="28"/>
        </w:rPr>
        <w:t xml:space="preserve">Окръжна прокуратура – Кърджали – 2 </w:t>
      </w:r>
      <w:r w:rsidRPr="00056AF9">
        <w:rPr>
          <w:i/>
          <w:iCs/>
          <w:sz w:val="28"/>
          <w:szCs w:val="28"/>
          <w:lang w:val="en-US"/>
        </w:rPr>
        <w:t>(</w:t>
      </w:r>
      <w:r w:rsidRPr="00056AF9">
        <w:rPr>
          <w:i/>
          <w:iCs/>
          <w:sz w:val="28"/>
          <w:szCs w:val="28"/>
        </w:rPr>
        <w:t>две</w:t>
      </w:r>
      <w:r w:rsidRPr="00056AF9">
        <w:rPr>
          <w:i/>
          <w:iCs/>
          <w:sz w:val="28"/>
          <w:szCs w:val="28"/>
          <w:lang w:val="en-US"/>
        </w:rPr>
        <w:t>)</w:t>
      </w:r>
      <w:r w:rsidRPr="00056AF9">
        <w:rPr>
          <w:i/>
          <w:iCs/>
          <w:sz w:val="28"/>
          <w:szCs w:val="28"/>
        </w:rPr>
        <w:t xml:space="preserve"> длъжности;</w:t>
      </w:r>
    </w:p>
    <w:p w:rsidR="004A15B0" w:rsidRPr="00056AF9" w:rsidRDefault="004A15B0" w:rsidP="004A15B0">
      <w:pPr>
        <w:pStyle w:val="a3"/>
        <w:numPr>
          <w:ilvl w:val="0"/>
          <w:numId w:val="8"/>
        </w:numPr>
        <w:spacing w:after="200"/>
        <w:rPr>
          <w:i/>
          <w:iCs/>
          <w:sz w:val="28"/>
          <w:szCs w:val="28"/>
        </w:rPr>
      </w:pPr>
      <w:r>
        <w:rPr>
          <w:i/>
          <w:iCs/>
          <w:sz w:val="28"/>
          <w:szCs w:val="28"/>
        </w:rPr>
        <w:t xml:space="preserve">За </w:t>
      </w:r>
      <w:r w:rsidRPr="00056AF9">
        <w:rPr>
          <w:i/>
          <w:iCs/>
          <w:sz w:val="28"/>
          <w:szCs w:val="28"/>
        </w:rPr>
        <w:t xml:space="preserve">Окръжна прокуратура – Смолян – 1 </w:t>
      </w:r>
      <w:r w:rsidRPr="00056AF9">
        <w:rPr>
          <w:i/>
          <w:iCs/>
          <w:sz w:val="28"/>
          <w:szCs w:val="28"/>
          <w:lang w:val="en-US"/>
        </w:rPr>
        <w:t>(</w:t>
      </w:r>
      <w:r w:rsidRPr="00056AF9">
        <w:rPr>
          <w:i/>
          <w:iCs/>
          <w:sz w:val="28"/>
          <w:szCs w:val="28"/>
        </w:rPr>
        <w:t>една</w:t>
      </w:r>
      <w:r w:rsidRPr="00056AF9">
        <w:rPr>
          <w:i/>
          <w:iCs/>
          <w:sz w:val="28"/>
          <w:szCs w:val="28"/>
          <w:lang w:val="en-US"/>
        </w:rPr>
        <w:t>)</w:t>
      </w:r>
      <w:r w:rsidRPr="00056AF9">
        <w:rPr>
          <w:i/>
          <w:iCs/>
          <w:sz w:val="28"/>
          <w:szCs w:val="28"/>
        </w:rPr>
        <w:t xml:space="preserve"> длъжност;</w:t>
      </w:r>
    </w:p>
    <w:p w:rsidR="004A15B0" w:rsidRPr="00056AF9" w:rsidRDefault="004A15B0" w:rsidP="004A15B0">
      <w:pPr>
        <w:pStyle w:val="a3"/>
        <w:numPr>
          <w:ilvl w:val="0"/>
          <w:numId w:val="8"/>
        </w:numPr>
        <w:spacing w:after="200"/>
        <w:rPr>
          <w:i/>
          <w:iCs/>
          <w:sz w:val="28"/>
          <w:szCs w:val="28"/>
        </w:rPr>
      </w:pPr>
      <w:r>
        <w:rPr>
          <w:i/>
          <w:iCs/>
          <w:sz w:val="28"/>
          <w:szCs w:val="28"/>
        </w:rPr>
        <w:t xml:space="preserve">За </w:t>
      </w:r>
      <w:r w:rsidRPr="00056AF9">
        <w:rPr>
          <w:i/>
          <w:iCs/>
          <w:sz w:val="28"/>
          <w:szCs w:val="28"/>
        </w:rPr>
        <w:t xml:space="preserve">Окръжна прокуратура – Плевен – 1 </w:t>
      </w:r>
      <w:r w:rsidRPr="00056AF9">
        <w:rPr>
          <w:i/>
          <w:iCs/>
          <w:sz w:val="28"/>
          <w:szCs w:val="28"/>
          <w:lang w:val="en-US"/>
        </w:rPr>
        <w:t>(</w:t>
      </w:r>
      <w:r w:rsidRPr="00056AF9">
        <w:rPr>
          <w:i/>
          <w:iCs/>
          <w:sz w:val="28"/>
          <w:szCs w:val="28"/>
        </w:rPr>
        <w:t>една</w:t>
      </w:r>
      <w:r w:rsidRPr="00056AF9">
        <w:rPr>
          <w:i/>
          <w:iCs/>
          <w:sz w:val="28"/>
          <w:szCs w:val="28"/>
          <w:lang w:val="en-US"/>
        </w:rPr>
        <w:t>)</w:t>
      </w:r>
      <w:r w:rsidRPr="00056AF9">
        <w:rPr>
          <w:i/>
          <w:iCs/>
          <w:sz w:val="28"/>
          <w:szCs w:val="28"/>
        </w:rPr>
        <w:t xml:space="preserve"> длъжност (длъжността „следовател, която предстои да се освободи, на основание чл. 165, ал. 1, т. 1 от ЗСВ, считано от 02.10.2025 г.);</w:t>
      </w:r>
    </w:p>
    <w:p w:rsidR="004A15B0" w:rsidRPr="00056AF9" w:rsidRDefault="004A15B0" w:rsidP="004A15B0">
      <w:pPr>
        <w:pStyle w:val="a3"/>
        <w:numPr>
          <w:ilvl w:val="0"/>
          <w:numId w:val="8"/>
        </w:numPr>
        <w:spacing w:after="200"/>
        <w:rPr>
          <w:i/>
          <w:iCs/>
          <w:sz w:val="28"/>
          <w:szCs w:val="28"/>
        </w:rPr>
      </w:pPr>
      <w:r>
        <w:rPr>
          <w:i/>
          <w:iCs/>
          <w:sz w:val="28"/>
          <w:szCs w:val="28"/>
        </w:rPr>
        <w:t xml:space="preserve">За </w:t>
      </w:r>
      <w:r w:rsidRPr="00056AF9">
        <w:rPr>
          <w:i/>
          <w:iCs/>
          <w:sz w:val="28"/>
          <w:szCs w:val="28"/>
        </w:rPr>
        <w:t xml:space="preserve">Окръжна прокуратура – Русе - 1 </w:t>
      </w:r>
      <w:r w:rsidRPr="00056AF9">
        <w:rPr>
          <w:i/>
          <w:iCs/>
          <w:sz w:val="28"/>
          <w:szCs w:val="28"/>
          <w:lang w:val="en-US"/>
        </w:rPr>
        <w:t>(</w:t>
      </w:r>
      <w:r w:rsidRPr="00056AF9">
        <w:rPr>
          <w:i/>
          <w:iCs/>
          <w:sz w:val="28"/>
          <w:szCs w:val="28"/>
        </w:rPr>
        <w:t>една</w:t>
      </w:r>
      <w:r w:rsidRPr="00056AF9">
        <w:rPr>
          <w:i/>
          <w:iCs/>
          <w:sz w:val="28"/>
          <w:szCs w:val="28"/>
          <w:lang w:val="en-US"/>
        </w:rPr>
        <w:t>)</w:t>
      </w:r>
      <w:r w:rsidRPr="00056AF9">
        <w:rPr>
          <w:i/>
          <w:iCs/>
          <w:sz w:val="28"/>
          <w:szCs w:val="28"/>
        </w:rPr>
        <w:t xml:space="preserve"> длъжност;</w:t>
      </w:r>
    </w:p>
    <w:p w:rsidR="004A15B0" w:rsidRPr="00056AF9" w:rsidRDefault="004A15B0" w:rsidP="004A15B0">
      <w:pPr>
        <w:pStyle w:val="a3"/>
        <w:numPr>
          <w:ilvl w:val="0"/>
          <w:numId w:val="8"/>
        </w:numPr>
        <w:spacing w:after="200"/>
        <w:rPr>
          <w:i/>
          <w:iCs/>
          <w:sz w:val="28"/>
          <w:szCs w:val="28"/>
        </w:rPr>
      </w:pPr>
      <w:r>
        <w:rPr>
          <w:i/>
          <w:iCs/>
          <w:sz w:val="28"/>
          <w:szCs w:val="28"/>
        </w:rPr>
        <w:t xml:space="preserve">За </w:t>
      </w:r>
      <w:r w:rsidRPr="00056AF9">
        <w:rPr>
          <w:i/>
          <w:iCs/>
          <w:sz w:val="28"/>
          <w:szCs w:val="28"/>
        </w:rPr>
        <w:t xml:space="preserve">Окръжна прокуратура – Ловеч – 1 </w:t>
      </w:r>
      <w:r w:rsidRPr="00056AF9">
        <w:rPr>
          <w:i/>
          <w:iCs/>
          <w:sz w:val="28"/>
          <w:szCs w:val="28"/>
          <w:lang w:val="en-US"/>
        </w:rPr>
        <w:t>(</w:t>
      </w:r>
      <w:r w:rsidRPr="00056AF9">
        <w:rPr>
          <w:i/>
          <w:iCs/>
          <w:sz w:val="28"/>
          <w:szCs w:val="28"/>
        </w:rPr>
        <w:t>една</w:t>
      </w:r>
      <w:r w:rsidRPr="00056AF9">
        <w:rPr>
          <w:i/>
          <w:iCs/>
          <w:sz w:val="28"/>
          <w:szCs w:val="28"/>
          <w:lang w:val="en-US"/>
        </w:rPr>
        <w:t>)</w:t>
      </w:r>
      <w:r w:rsidRPr="00056AF9">
        <w:rPr>
          <w:i/>
          <w:iCs/>
          <w:sz w:val="28"/>
          <w:szCs w:val="28"/>
        </w:rPr>
        <w:t xml:space="preserve"> длъжност;</w:t>
      </w:r>
    </w:p>
    <w:p w:rsidR="004A15B0" w:rsidRPr="00056AF9" w:rsidRDefault="004A15B0" w:rsidP="004A15B0">
      <w:pPr>
        <w:pStyle w:val="a3"/>
        <w:numPr>
          <w:ilvl w:val="0"/>
          <w:numId w:val="8"/>
        </w:numPr>
        <w:spacing w:after="200"/>
        <w:rPr>
          <w:i/>
          <w:iCs/>
          <w:sz w:val="28"/>
          <w:szCs w:val="28"/>
        </w:rPr>
      </w:pPr>
      <w:r>
        <w:rPr>
          <w:i/>
          <w:iCs/>
          <w:sz w:val="28"/>
          <w:szCs w:val="28"/>
        </w:rPr>
        <w:t xml:space="preserve">За </w:t>
      </w:r>
      <w:r w:rsidRPr="00056AF9">
        <w:rPr>
          <w:i/>
          <w:iCs/>
          <w:sz w:val="28"/>
          <w:szCs w:val="28"/>
        </w:rPr>
        <w:t xml:space="preserve">Окръжна прокуратура – Разград – 1 </w:t>
      </w:r>
      <w:r w:rsidRPr="00056AF9">
        <w:rPr>
          <w:i/>
          <w:iCs/>
          <w:sz w:val="28"/>
          <w:szCs w:val="28"/>
          <w:lang w:val="en-US"/>
        </w:rPr>
        <w:t>(</w:t>
      </w:r>
      <w:r w:rsidRPr="00056AF9">
        <w:rPr>
          <w:i/>
          <w:iCs/>
          <w:sz w:val="28"/>
          <w:szCs w:val="28"/>
        </w:rPr>
        <w:t>една</w:t>
      </w:r>
      <w:r w:rsidRPr="00056AF9">
        <w:rPr>
          <w:i/>
          <w:iCs/>
          <w:sz w:val="28"/>
          <w:szCs w:val="28"/>
          <w:lang w:val="en-US"/>
        </w:rPr>
        <w:t>)</w:t>
      </w:r>
      <w:r w:rsidRPr="00056AF9">
        <w:rPr>
          <w:i/>
          <w:iCs/>
          <w:sz w:val="28"/>
          <w:szCs w:val="28"/>
        </w:rPr>
        <w:t xml:space="preserve"> длъжност (длъжността „следовател“, която с решение на Пленума на Висшия съдебен съвет по протокол № 17/19.06.2025 г. се разкрива в Окръжен следствен отдел в Окръжна прокуратура – Разград, считано от 03.10.2025 г.);</w:t>
      </w:r>
    </w:p>
    <w:p w:rsidR="004A15B0" w:rsidRPr="00056AF9" w:rsidRDefault="004A15B0" w:rsidP="004A15B0">
      <w:pPr>
        <w:pStyle w:val="a3"/>
        <w:numPr>
          <w:ilvl w:val="0"/>
          <w:numId w:val="8"/>
        </w:numPr>
        <w:spacing w:after="200"/>
        <w:rPr>
          <w:i/>
          <w:iCs/>
          <w:sz w:val="28"/>
          <w:szCs w:val="28"/>
        </w:rPr>
      </w:pPr>
      <w:r>
        <w:rPr>
          <w:i/>
          <w:iCs/>
          <w:sz w:val="28"/>
          <w:szCs w:val="28"/>
        </w:rPr>
        <w:t xml:space="preserve">За </w:t>
      </w:r>
      <w:r w:rsidRPr="00056AF9">
        <w:rPr>
          <w:i/>
          <w:iCs/>
          <w:sz w:val="28"/>
          <w:szCs w:val="28"/>
        </w:rPr>
        <w:t xml:space="preserve">Окръжна прокуратура – Силистра – 1 </w:t>
      </w:r>
      <w:r w:rsidRPr="00056AF9">
        <w:rPr>
          <w:i/>
          <w:iCs/>
          <w:sz w:val="28"/>
          <w:szCs w:val="28"/>
          <w:lang w:val="en-US"/>
        </w:rPr>
        <w:t>(</w:t>
      </w:r>
      <w:r w:rsidRPr="00056AF9">
        <w:rPr>
          <w:i/>
          <w:iCs/>
          <w:sz w:val="28"/>
          <w:szCs w:val="28"/>
        </w:rPr>
        <w:t>една</w:t>
      </w:r>
      <w:r w:rsidRPr="00056AF9">
        <w:rPr>
          <w:i/>
          <w:iCs/>
          <w:sz w:val="28"/>
          <w:szCs w:val="28"/>
          <w:lang w:val="en-US"/>
        </w:rPr>
        <w:t>)</w:t>
      </w:r>
      <w:r w:rsidRPr="00056AF9">
        <w:rPr>
          <w:i/>
          <w:iCs/>
          <w:sz w:val="28"/>
          <w:szCs w:val="28"/>
        </w:rPr>
        <w:t xml:space="preserve"> длъжност (длъжността „следовател“, която с решение на Пленума на Висшия съдебен съвет по протокол № 17/19.06.2025 г. се разкрива в Окръжен следствен отдел в Окръжна прокуратура – Силистра, считано от 12.02.2026 г.);</w:t>
      </w:r>
    </w:p>
    <w:p w:rsidR="004A15B0" w:rsidRPr="00056AF9" w:rsidRDefault="004A15B0" w:rsidP="004A15B0">
      <w:pPr>
        <w:pStyle w:val="a3"/>
        <w:numPr>
          <w:ilvl w:val="0"/>
          <w:numId w:val="8"/>
        </w:numPr>
        <w:spacing w:after="200"/>
        <w:rPr>
          <w:i/>
          <w:iCs/>
          <w:sz w:val="28"/>
          <w:szCs w:val="28"/>
        </w:rPr>
      </w:pPr>
      <w:r>
        <w:rPr>
          <w:i/>
          <w:iCs/>
          <w:sz w:val="28"/>
          <w:szCs w:val="28"/>
        </w:rPr>
        <w:t xml:space="preserve">За </w:t>
      </w:r>
      <w:r w:rsidRPr="00056AF9">
        <w:rPr>
          <w:i/>
          <w:iCs/>
          <w:sz w:val="28"/>
          <w:szCs w:val="28"/>
        </w:rPr>
        <w:t xml:space="preserve">Окръжна прокуратура – Ямбол – 2 </w:t>
      </w:r>
      <w:r w:rsidRPr="00056AF9">
        <w:rPr>
          <w:i/>
          <w:iCs/>
          <w:sz w:val="28"/>
          <w:szCs w:val="28"/>
          <w:lang w:val="en-US"/>
        </w:rPr>
        <w:t>(</w:t>
      </w:r>
      <w:r w:rsidRPr="00056AF9">
        <w:rPr>
          <w:i/>
          <w:iCs/>
          <w:sz w:val="28"/>
          <w:szCs w:val="28"/>
        </w:rPr>
        <w:t>две</w:t>
      </w:r>
      <w:r w:rsidRPr="00056AF9">
        <w:rPr>
          <w:i/>
          <w:iCs/>
          <w:sz w:val="28"/>
          <w:szCs w:val="28"/>
          <w:lang w:val="en-US"/>
        </w:rPr>
        <w:t>)</w:t>
      </w:r>
      <w:r w:rsidRPr="00056AF9">
        <w:rPr>
          <w:i/>
          <w:iCs/>
          <w:sz w:val="28"/>
          <w:szCs w:val="28"/>
        </w:rPr>
        <w:t xml:space="preserve"> длъжности.</w:t>
      </w:r>
    </w:p>
    <w:p w:rsidR="004A15B0" w:rsidRDefault="004A15B0" w:rsidP="004A15B0">
      <w:pPr>
        <w:pStyle w:val="a3"/>
        <w:autoSpaceDE w:val="0"/>
        <w:autoSpaceDN w:val="0"/>
        <w:adjustRightInd w:val="0"/>
        <w:ind w:left="0" w:firstLine="284"/>
        <w:jc w:val="both"/>
        <w:rPr>
          <w:i/>
          <w:iCs/>
          <w:sz w:val="28"/>
          <w:szCs w:val="28"/>
        </w:rPr>
      </w:pPr>
    </w:p>
    <w:p w:rsidR="004A15B0" w:rsidRPr="005C3A8C" w:rsidRDefault="004A15B0" w:rsidP="00DB5866">
      <w:pPr>
        <w:pStyle w:val="a3"/>
        <w:autoSpaceDE w:val="0"/>
        <w:autoSpaceDN w:val="0"/>
        <w:adjustRightInd w:val="0"/>
        <w:ind w:left="0" w:firstLine="284"/>
        <w:jc w:val="both"/>
        <w:rPr>
          <w:i/>
          <w:iCs/>
          <w:sz w:val="28"/>
          <w:szCs w:val="28"/>
        </w:rPr>
      </w:pPr>
      <w:r w:rsidRPr="0076539B">
        <w:rPr>
          <w:i/>
          <w:iCs/>
          <w:sz w:val="28"/>
          <w:szCs w:val="28"/>
        </w:rPr>
        <w:t xml:space="preserve">Съобразно посочените данни, както и възникналата необходимост от предприемане на спешни и ефективни мерки за обезпечаване кадровото състояние на следствените отдели в окръжните прокуратури, Комисията счита за </w:t>
      </w:r>
      <w:r w:rsidRPr="0076539B">
        <w:rPr>
          <w:i/>
          <w:iCs/>
          <w:sz w:val="28"/>
          <w:szCs w:val="28"/>
        </w:rPr>
        <w:lastRenderedPageBreak/>
        <w:t xml:space="preserve">целесъобразно </w:t>
      </w:r>
      <w:r w:rsidRPr="005C3A8C">
        <w:rPr>
          <w:i/>
          <w:iCs/>
          <w:sz w:val="28"/>
          <w:szCs w:val="28"/>
        </w:rPr>
        <w:t xml:space="preserve">решението за преимуществено обявяване на конкурс за първоначално назначаване с цел бързо и трайно усвояване на свободните длъжности. Това ще гарантира тяхното заемане от мотивирани кадри, а въведеното условие в разпоредбата на чл. 191, ал. 1 от ЗСВ ще подсигури оставането им за минимум 3 </w:t>
      </w:r>
      <w:r w:rsidRPr="005C3A8C">
        <w:rPr>
          <w:i/>
          <w:iCs/>
          <w:sz w:val="28"/>
          <w:szCs w:val="28"/>
          <w:lang w:val="en-US"/>
        </w:rPr>
        <w:t>(</w:t>
      </w:r>
      <w:r w:rsidRPr="005C3A8C">
        <w:rPr>
          <w:i/>
          <w:iCs/>
          <w:sz w:val="28"/>
          <w:szCs w:val="28"/>
        </w:rPr>
        <w:t>три</w:t>
      </w:r>
      <w:r w:rsidRPr="005C3A8C">
        <w:rPr>
          <w:i/>
          <w:iCs/>
          <w:sz w:val="28"/>
          <w:szCs w:val="28"/>
          <w:lang w:val="en-US"/>
        </w:rPr>
        <w:t>)</w:t>
      </w:r>
      <w:r w:rsidRPr="005C3A8C">
        <w:rPr>
          <w:i/>
          <w:iCs/>
          <w:sz w:val="28"/>
          <w:szCs w:val="28"/>
        </w:rPr>
        <w:t xml:space="preserve"> години на заеманата длъжност, което ще укрепи значително състоянието на следствените отдели в окръжните прокуратури. </w:t>
      </w:r>
    </w:p>
    <w:p w:rsidR="004A15B0" w:rsidRPr="005C3A8C" w:rsidRDefault="004A15B0" w:rsidP="004A15B0">
      <w:pPr>
        <w:pStyle w:val="a3"/>
        <w:autoSpaceDE w:val="0"/>
        <w:autoSpaceDN w:val="0"/>
        <w:adjustRightInd w:val="0"/>
        <w:ind w:left="0" w:firstLine="284"/>
        <w:jc w:val="both"/>
        <w:rPr>
          <w:i/>
          <w:iCs/>
          <w:sz w:val="28"/>
          <w:szCs w:val="28"/>
          <w:highlight w:val="yellow"/>
        </w:rPr>
      </w:pPr>
    </w:p>
    <w:p w:rsidR="004A15B0" w:rsidRPr="004043C2" w:rsidRDefault="004A15B0" w:rsidP="004A15B0">
      <w:pPr>
        <w:jc w:val="both"/>
        <w:rPr>
          <w:rFonts w:eastAsia="Calibri"/>
          <w:sz w:val="28"/>
          <w:szCs w:val="28"/>
        </w:rPr>
      </w:pPr>
      <w:r>
        <w:rPr>
          <w:rFonts w:eastAsia="Calibri"/>
          <w:b/>
          <w:bCs/>
          <w:sz w:val="28"/>
          <w:szCs w:val="28"/>
        </w:rPr>
        <w:t>7</w:t>
      </w:r>
      <w:r w:rsidRPr="004043C2">
        <w:rPr>
          <w:rFonts w:eastAsia="Calibri"/>
          <w:b/>
          <w:bCs/>
          <w:sz w:val="28"/>
          <w:szCs w:val="28"/>
        </w:rPr>
        <w:t>.</w:t>
      </w:r>
      <w:r>
        <w:rPr>
          <w:rFonts w:eastAsia="Calibri"/>
          <w:b/>
          <w:bCs/>
          <w:sz w:val="28"/>
          <w:szCs w:val="28"/>
        </w:rPr>
        <w:t>4</w:t>
      </w:r>
      <w:r w:rsidRPr="004043C2">
        <w:rPr>
          <w:rFonts w:eastAsia="Calibri"/>
          <w:b/>
          <w:bCs/>
          <w:sz w:val="28"/>
          <w:szCs w:val="28"/>
        </w:rPr>
        <w:t>.</w:t>
      </w:r>
      <w:r w:rsidRPr="004043C2">
        <w:rPr>
          <w:rFonts w:eastAsia="Calibri"/>
          <w:sz w:val="28"/>
          <w:szCs w:val="28"/>
        </w:rPr>
        <w:t xml:space="preserve"> </w:t>
      </w:r>
      <w:r w:rsidRPr="004043C2">
        <w:rPr>
          <w:rFonts w:eastAsia="Calibri"/>
          <w:b/>
          <w:bCs/>
          <w:sz w:val="28"/>
          <w:szCs w:val="28"/>
        </w:rPr>
        <w:t>ПРЕДЛАГА НА ПРОКУРОРСКАТА КОЛЕГИЯ НА ВИСШИЯ СЪДЕБЕН СЪВЕТ</w:t>
      </w:r>
      <w:r w:rsidRPr="004043C2">
        <w:rPr>
          <w:rFonts w:eastAsia="Calibri"/>
          <w:sz w:val="28"/>
          <w:szCs w:val="28"/>
        </w:rPr>
        <w:t xml:space="preserve"> решението по т. </w:t>
      </w:r>
      <w:r>
        <w:rPr>
          <w:rFonts w:eastAsia="Calibri"/>
          <w:sz w:val="28"/>
          <w:szCs w:val="28"/>
        </w:rPr>
        <w:t>7</w:t>
      </w:r>
      <w:r w:rsidRPr="004043C2">
        <w:rPr>
          <w:rFonts w:eastAsia="Calibri"/>
          <w:sz w:val="28"/>
          <w:szCs w:val="28"/>
        </w:rPr>
        <w:t>.2. да се обнародва в „Държавен вестник”, публикува в един централен всекидневник и на интернет страницата на Висшия съдебен съвет.</w:t>
      </w:r>
    </w:p>
    <w:p w:rsidR="004A15B0" w:rsidRDefault="004A15B0" w:rsidP="004A15B0">
      <w:pPr>
        <w:ind w:firstLine="284"/>
        <w:jc w:val="both"/>
        <w:rPr>
          <w:b/>
          <w:sz w:val="28"/>
          <w:szCs w:val="28"/>
        </w:rPr>
      </w:pPr>
    </w:p>
    <w:p w:rsidR="004A15B0" w:rsidRPr="00514D54" w:rsidRDefault="004A15B0" w:rsidP="004A15B0">
      <w:pPr>
        <w:jc w:val="both"/>
        <w:rPr>
          <w:rFonts w:eastAsia="Calibri"/>
          <w:i/>
          <w:iCs/>
          <w:sz w:val="28"/>
          <w:szCs w:val="28"/>
        </w:rPr>
      </w:pPr>
      <w:r>
        <w:rPr>
          <w:rFonts w:eastAsia="Calibri"/>
          <w:b/>
          <w:bCs/>
          <w:sz w:val="28"/>
          <w:szCs w:val="28"/>
        </w:rPr>
        <w:t>7</w:t>
      </w:r>
      <w:r w:rsidRPr="00514D54">
        <w:rPr>
          <w:rFonts w:eastAsia="Calibri"/>
          <w:b/>
          <w:bCs/>
          <w:sz w:val="28"/>
          <w:szCs w:val="28"/>
        </w:rPr>
        <w:t>.4.</w:t>
      </w:r>
      <w:r w:rsidRPr="00514D54">
        <w:rPr>
          <w:rFonts w:eastAsia="Calibri"/>
          <w:sz w:val="28"/>
          <w:szCs w:val="28"/>
        </w:rPr>
        <w:t xml:space="preserve"> </w:t>
      </w:r>
      <w:r w:rsidRPr="00514D54">
        <w:rPr>
          <w:rFonts w:eastAsia="Calibri"/>
          <w:b/>
          <w:bCs/>
          <w:sz w:val="28"/>
          <w:szCs w:val="28"/>
        </w:rPr>
        <w:t>ВНАСЯ</w:t>
      </w:r>
      <w:r w:rsidRPr="00514D54">
        <w:rPr>
          <w:rFonts w:eastAsia="Calibri"/>
          <w:sz w:val="28"/>
          <w:szCs w:val="28"/>
        </w:rPr>
        <w:t xml:space="preserve"> предложенията в заседанието на Прокурорската колегия на Висшия съдебен съвет, насрочено на </w:t>
      </w:r>
      <w:r w:rsidRPr="00C8093F">
        <w:rPr>
          <w:rFonts w:eastAsia="Calibri"/>
          <w:sz w:val="28"/>
          <w:szCs w:val="28"/>
        </w:rPr>
        <w:t>24.09.2025 г.,</w:t>
      </w:r>
      <w:r w:rsidRPr="00514D54">
        <w:rPr>
          <w:rFonts w:eastAsia="Calibri"/>
          <w:sz w:val="28"/>
          <w:szCs w:val="28"/>
        </w:rPr>
        <w:t xml:space="preserve"> за разглеждане и произнасяне. </w:t>
      </w:r>
    </w:p>
    <w:p w:rsidR="004A15B0" w:rsidRPr="00C3129D" w:rsidRDefault="004A15B0" w:rsidP="004A15B0">
      <w:pPr>
        <w:autoSpaceDE w:val="0"/>
        <w:autoSpaceDN w:val="0"/>
        <w:adjustRightInd w:val="0"/>
        <w:ind w:firstLine="567"/>
        <w:contextualSpacing/>
        <w:jc w:val="both"/>
        <w:rPr>
          <w:i/>
          <w:highlight w:val="yellow"/>
          <w:u w:val="single"/>
        </w:rPr>
      </w:pPr>
    </w:p>
    <w:p w:rsidR="00B24DEB" w:rsidRPr="008D07F8" w:rsidRDefault="004400A5" w:rsidP="00B24DEB">
      <w:pPr>
        <w:autoSpaceDE w:val="0"/>
        <w:autoSpaceDN w:val="0"/>
        <w:adjustRightInd w:val="0"/>
        <w:ind w:firstLine="284"/>
        <w:contextualSpacing/>
        <w:jc w:val="both"/>
        <w:rPr>
          <w:sz w:val="28"/>
          <w:szCs w:val="28"/>
        </w:rPr>
      </w:pPr>
      <w:r w:rsidRPr="008D07F8">
        <w:rPr>
          <w:sz w:val="28"/>
          <w:szCs w:val="28"/>
        </w:rPr>
        <w:t>8</w:t>
      </w:r>
      <w:r w:rsidR="00B24DEB" w:rsidRPr="008D07F8">
        <w:rPr>
          <w:sz w:val="28"/>
          <w:szCs w:val="28"/>
        </w:rPr>
        <w:t>. Обявяване на конкурс за първоначално назначаване и заемане на свободни длъжности „следовател“ в следствените отдели в окръжните прокуратури.</w:t>
      </w:r>
    </w:p>
    <w:p w:rsidR="001B4599" w:rsidRPr="008D07F8" w:rsidRDefault="001B4599" w:rsidP="001B4599">
      <w:pPr>
        <w:ind w:firstLine="284"/>
        <w:jc w:val="both"/>
        <w:rPr>
          <w:i/>
          <w:sz w:val="28"/>
          <w:szCs w:val="28"/>
        </w:rPr>
      </w:pPr>
      <w:r w:rsidRPr="008D07F8">
        <w:rPr>
          <w:i/>
          <w:sz w:val="28"/>
          <w:szCs w:val="28"/>
        </w:rPr>
        <w:t xml:space="preserve">След проведено гласуване с вдигане на ръка и при обявения резултат </w:t>
      </w:r>
      <w:r w:rsidR="00C3129D" w:rsidRPr="008D07F8">
        <w:rPr>
          <w:i/>
          <w:sz w:val="28"/>
          <w:szCs w:val="28"/>
        </w:rPr>
        <w:t>9</w:t>
      </w:r>
      <w:r w:rsidRPr="008D07F8">
        <w:rPr>
          <w:i/>
          <w:sz w:val="28"/>
          <w:szCs w:val="28"/>
        </w:rPr>
        <w:t xml:space="preserve"> гласа „за“ и 0 гласа „против“</w:t>
      </w:r>
    </w:p>
    <w:p w:rsidR="001B4599" w:rsidRPr="008D07F8" w:rsidRDefault="001B4599" w:rsidP="001B4599">
      <w:pPr>
        <w:ind w:firstLine="284"/>
        <w:jc w:val="both"/>
        <w:rPr>
          <w:i/>
          <w:sz w:val="20"/>
          <w:szCs w:val="20"/>
        </w:rPr>
      </w:pPr>
    </w:p>
    <w:p w:rsidR="001B4599" w:rsidRPr="008D07F8" w:rsidRDefault="001B4599" w:rsidP="001B4599">
      <w:pPr>
        <w:jc w:val="center"/>
        <w:rPr>
          <w:bCs/>
          <w:sz w:val="28"/>
          <w:szCs w:val="28"/>
        </w:rPr>
      </w:pPr>
      <w:r w:rsidRPr="008D07F8">
        <w:rPr>
          <w:bCs/>
          <w:sz w:val="28"/>
          <w:szCs w:val="28"/>
        </w:rPr>
        <w:t xml:space="preserve">КОМИСИЯТА ПО АТЕСТИРАНЕТО И КОНКУРСИТЕ </w:t>
      </w:r>
    </w:p>
    <w:p w:rsidR="001B4599" w:rsidRDefault="001B4599" w:rsidP="001B4599">
      <w:pPr>
        <w:autoSpaceDE w:val="0"/>
        <w:autoSpaceDN w:val="0"/>
        <w:adjustRightInd w:val="0"/>
        <w:jc w:val="center"/>
        <w:rPr>
          <w:bCs/>
          <w:sz w:val="28"/>
          <w:szCs w:val="28"/>
        </w:rPr>
      </w:pPr>
      <w:r w:rsidRPr="008D07F8">
        <w:rPr>
          <w:bCs/>
          <w:sz w:val="28"/>
          <w:szCs w:val="28"/>
        </w:rPr>
        <w:t>Р  Е  Ш  И:</w:t>
      </w:r>
    </w:p>
    <w:p w:rsidR="008D07F8" w:rsidRDefault="008D07F8" w:rsidP="008D07F8">
      <w:pPr>
        <w:autoSpaceDE w:val="0"/>
        <w:autoSpaceDN w:val="0"/>
        <w:adjustRightInd w:val="0"/>
        <w:jc w:val="both"/>
        <w:rPr>
          <w:bCs/>
          <w:sz w:val="28"/>
          <w:szCs w:val="28"/>
        </w:rPr>
      </w:pPr>
    </w:p>
    <w:p w:rsidR="008D07F8" w:rsidRPr="00F544B1" w:rsidRDefault="008D07F8" w:rsidP="008D07F8">
      <w:pPr>
        <w:jc w:val="both"/>
        <w:rPr>
          <w:sz w:val="28"/>
          <w:szCs w:val="28"/>
        </w:rPr>
      </w:pPr>
      <w:r>
        <w:rPr>
          <w:b/>
          <w:sz w:val="28"/>
          <w:szCs w:val="28"/>
        </w:rPr>
        <w:t>8</w:t>
      </w:r>
      <w:r w:rsidRPr="00F544B1">
        <w:rPr>
          <w:b/>
          <w:sz w:val="28"/>
          <w:szCs w:val="28"/>
        </w:rPr>
        <w:t>.</w:t>
      </w:r>
      <w:r>
        <w:rPr>
          <w:b/>
          <w:sz w:val="28"/>
          <w:szCs w:val="28"/>
        </w:rPr>
        <w:t>1</w:t>
      </w:r>
      <w:r w:rsidRPr="00F544B1">
        <w:rPr>
          <w:b/>
          <w:sz w:val="28"/>
          <w:szCs w:val="28"/>
        </w:rPr>
        <w:t>. ПРЕДЛАГА НА ПРОКУРОРСКАТА КОЛЕГИЯ НА ВИСШИЯ СЪДЕБЕН СЪВЕТ,</w:t>
      </w:r>
      <w:r w:rsidRPr="00F544B1">
        <w:rPr>
          <w:sz w:val="28"/>
          <w:szCs w:val="28"/>
        </w:rPr>
        <w:t xml:space="preserve"> </w:t>
      </w:r>
      <w:r w:rsidRPr="00F544B1">
        <w:rPr>
          <w:b/>
          <w:sz w:val="28"/>
          <w:szCs w:val="28"/>
        </w:rPr>
        <w:t>ДА ОБЯВИ</w:t>
      </w:r>
      <w:r w:rsidRPr="00F544B1">
        <w:rPr>
          <w:sz w:val="28"/>
          <w:szCs w:val="28"/>
        </w:rPr>
        <w:t xml:space="preserve">, на основание чл. 180, ал. 1 и чл. 178, ал. 1 от ЗСВ, </w:t>
      </w:r>
      <w:r w:rsidRPr="00F544B1">
        <w:rPr>
          <w:b/>
          <w:sz w:val="28"/>
          <w:szCs w:val="28"/>
        </w:rPr>
        <w:t xml:space="preserve">КОНКУРС </w:t>
      </w:r>
      <w:r w:rsidRPr="00F544B1">
        <w:rPr>
          <w:sz w:val="28"/>
          <w:szCs w:val="28"/>
        </w:rPr>
        <w:t xml:space="preserve">за първоначално назначаване и заемане на </w:t>
      </w:r>
      <w:r w:rsidRPr="00F544B1">
        <w:rPr>
          <w:b/>
          <w:sz w:val="28"/>
          <w:szCs w:val="28"/>
        </w:rPr>
        <w:t>1</w:t>
      </w:r>
      <w:r>
        <w:rPr>
          <w:b/>
          <w:sz w:val="28"/>
          <w:szCs w:val="28"/>
        </w:rPr>
        <w:t>4</w:t>
      </w:r>
      <w:r w:rsidRPr="00F544B1">
        <w:rPr>
          <w:b/>
          <w:sz w:val="28"/>
          <w:szCs w:val="28"/>
        </w:rPr>
        <w:t xml:space="preserve"> </w:t>
      </w:r>
      <w:r w:rsidRPr="00F544B1">
        <w:rPr>
          <w:b/>
          <w:sz w:val="28"/>
          <w:szCs w:val="28"/>
          <w:lang w:val="en-US"/>
        </w:rPr>
        <w:t>(</w:t>
      </w:r>
      <w:r>
        <w:rPr>
          <w:b/>
          <w:sz w:val="28"/>
          <w:szCs w:val="28"/>
        </w:rPr>
        <w:t>четиринадесет</w:t>
      </w:r>
      <w:r w:rsidRPr="00F544B1">
        <w:rPr>
          <w:b/>
          <w:sz w:val="28"/>
          <w:szCs w:val="28"/>
        </w:rPr>
        <w:t>) длъжности „следовател</w:t>
      </w:r>
      <w:r w:rsidRPr="00F544B1">
        <w:rPr>
          <w:sz w:val="28"/>
          <w:szCs w:val="28"/>
        </w:rPr>
        <w:t xml:space="preserve">” в следствените отдели в окръжните прокуратури, както следва : </w:t>
      </w:r>
    </w:p>
    <w:p w:rsidR="008D07F8" w:rsidRPr="00F544B1" w:rsidRDefault="008D07F8" w:rsidP="008D07F8">
      <w:pPr>
        <w:numPr>
          <w:ilvl w:val="0"/>
          <w:numId w:val="8"/>
        </w:numPr>
        <w:autoSpaceDE w:val="0"/>
        <w:autoSpaceDN w:val="0"/>
        <w:adjustRightInd w:val="0"/>
        <w:jc w:val="both"/>
        <w:rPr>
          <w:iCs/>
          <w:sz w:val="28"/>
          <w:szCs w:val="28"/>
        </w:rPr>
      </w:pPr>
      <w:r w:rsidRPr="00F544B1">
        <w:rPr>
          <w:iCs/>
          <w:sz w:val="28"/>
          <w:szCs w:val="28"/>
        </w:rPr>
        <w:t xml:space="preserve">Окръжна прокуратура - Враца – 1 </w:t>
      </w:r>
      <w:r w:rsidRPr="00F544B1">
        <w:rPr>
          <w:iCs/>
          <w:sz w:val="28"/>
          <w:szCs w:val="28"/>
          <w:lang w:val="en-US"/>
        </w:rPr>
        <w:t>(</w:t>
      </w:r>
      <w:r w:rsidRPr="00F544B1">
        <w:rPr>
          <w:iCs/>
          <w:sz w:val="28"/>
          <w:szCs w:val="28"/>
        </w:rPr>
        <w:t>една</w:t>
      </w:r>
      <w:r w:rsidRPr="00F544B1">
        <w:rPr>
          <w:iCs/>
          <w:sz w:val="28"/>
          <w:szCs w:val="28"/>
          <w:lang w:val="en-US"/>
        </w:rPr>
        <w:t>)</w:t>
      </w:r>
      <w:r w:rsidRPr="00F544B1">
        <w:rPr>
          <w:iCs/>
          <w:sz w:val="28"/>
          <w:szCs w:val="28"/>
        </w:rPr>
        <w:t xml:space="preserve"> длъжност;</w:t>
      </w:r>
    </w:p>
    <w:p w:rsidR="008D07F8" w:rsidRPr="00F544B1" w:rsidRDefault="008D07F8" w:rsidP="008D07F8">
      <w:pPr>
        <w:numPr>
          <w:ilvl w:val="0"/>
          <w:numId w:val="8"/>
        </w:numPr>
        <w:autoSpaceDE w:val="0"/>
        <w:autoSpaceDN w:val="0"/>
        <w:adjustRightInd w:val="0"/>
        <w:jc w:val="both"/>
        <w:rPr>
          <w:iCs/>
          <w:sz w:val="28"/>
          <w:szCs w:val="28"/>
        </w:rPr>
      </w:pPr>
      <w:r w:rsidRPr="00F544B1">
        <w:rPr>
          <w:iCs/>
          <w:sz w:val="28"/>
          <w:szCs w:val="28"/>
        </w:rPr>
        <w:t xml:space="preserve">Окръжна прокуратура - Пазарджик – </w:t>
      </w:r>
      <w:r>
        <w:rPr>
          <w:iCs/>
          <w:sz w:val="28"/>
          <w:szCs w:val="28"/>
        </w:rPr>
        <w:t>2</w:t>
      </w:r>
      <w:r w:rsidRPr="00F544B1">
        <w:rPr>
          <w:iCs/>
          <w:sz w:val="28"/>
          <w:szCs w:val="28"/>
        </w:rPr>
        <w:t xml:space="preserve"> </w:t>
      </w:r>
      <w:r w:rsidRPr="00F544B1">
        <w:rPr>
          <w:iCs/>
          <w:sz w:val="28"/>
          <w:szCs w:val="28"/>
          <w:lang w:val="en-US"/>
        </w:rPr>
        <w:t>(</w:t>
      </w:r>
      <w:r>
        <w:rPr>
          <w:iCs/>
          <w:sz w:val="28"/>
          <w:szCs w:val="28"/>
        </w:rPr>
        <w:t>две</w:t>
      </w:r>
      <w:r w:rsidRPr="00F544B1">
        <w:rPr>
          <w:iCs/>
          <w:sz w:val="28"/>
          <w:szCs w:val="28"/>
          <w:lang w:val="en-US"/>
        </w:rPr>
        <w:t>)</w:t>
      </w:r>
      <w:r w:rsidRPr="00F544B1">
        <w:rPr>
          <w:iCs/>
          <w:sz w:val="28"/>
          <w:szCs w:val="28"/>
        </w:rPr>
        <w:t xml:space="preserve"> длъжност</w:t>
      </w:r>
      <w:r>
        <w:rPr>
          <w:iCs/>
          <w:sz w:val="28"/>
          <w:szCs w:val="28"/>
        </w:rPr>
        <w:t>и</w:t>
      </w:r>
      <w:r w:rsidRPr="00F544B1">
        <w:rPr>
          <w:iCs/>
          <w:sz w:val="28"/>
          <w:szCs w:val="28"/>
        </w:rPr>
        <w:t>;</w:t>
      </w:r>
    </w:p>
    <w:p w:rsidR="008D07F8" w:rsidRPr="00F544B1" w:rsidRDefault="008D07F8" w:rsidP="008D07F8">
      <w:pPr>
        <w:numPr>
          <w:ilvl w:val="0"/>
          <w:numId w:val="8"/>
        </w:numPr>
        <w:autoSpaceDE w:val="0"/>
        <w:autoSpaceDN w:val="0"/>
        <w:adjustRightInd w:val="0"/>
        <w:jc w:val="both"/>
        <w:rPr>
          <w:iCs/>
          <w:sz w:val="28"/>
          <w:szCs w:val="28"/>
        </w:rPr>
      </w:pPr>
      <w:r w:rsidRPr="00F544B1">
        <w:rPr>
          <w:iCs/>
          <w:sz w:val="28"/>
          <w:szCs w:val="28"/>
        </w:rPr>
        <w:t xml:space="preserve">Окръжна прокуратура – Хасково – 1 </w:t>
      </w:r>
      <w:r w:rsidRPr="00F544B1">
        <w:rPr>
          <w:iCs/>
          <w:sz w:val="28"/>
          <w:szCs w:val="28"/>
          <w:lang w:val="en-US"/>
        </w:rPr>
        <w:t>(</w:t>
      </w:r>
      <w:r w:rsidRPr="00F544B1">
        <w:rPr>
          <w:iCs/>
          <w:sz w:val="28"/>
          <w:szCs w:val="28"/>
        </w:rPr>
        <w:t>една</w:t>
      </w:r>
      <w:r w:rsidRPr="00F544B1">
        <w:rPr>
          <w:iCs/>
          <w:sz w:val="28"/>
          <w:szCs w:val="28"/>
          <w:lang w:val="en-US"/>
        </w:rPr>
        <w:t>)</w:t>
      </w:r>
      <w:r w:rsidRPr="00F544B1">
        <w:rPr>
          <w:iCs/>
          <w:sz w:val="28"/>
          <w:szCs w:val="28"/>
        </w:rPr>
        <w:t xml:space="preserve"> длъжност;</w:t>
      </w:r>
    </w:p>
    <w:p w:rsidR="008D07F8" w:rsidRPr="00F544B1" w:rsidRDefault="008D07F8" w:rsidP="008D07F8">
      <w:pPr>
        <w:numPr>
          <w:ilvl w:val="0"/>
          <w:numId w:val="8"/>
        </w:numPr>
        <w:autoSpaceDE w:val="0"/>
        <w:autoSpaceDN w:val="0"/>
        <w:adjustRightInd w:val="0"/>
        <w:jc w:val="both"/>
        <w:rPr>
          <w:iCs/>
          <w:sz w:val="28"/>
          <w:szCs w:val="28"/>
        </w:rPr>
      </w:pPr>
      <w:r w:rsidRPr="00F544B1">
        <w:rPr>
          <w:iCs/>
          <w:sz w:val="28"/>
          <w:szCs w:val="28"/>
        </w:rPr>
        <w:t xml:space="preserve">Окръжна прокуратура – Кърджали – 2 </w:t>
      </w:r>
      <w:r w:rsidRPr="00F544B1">
        <w:rPr>
          <w:iCs/>
          <w:sz w:val="28"/>
          <w:szCs w:val="28"/>
          <w:lang w:val="en-US"/>
        </w:rPr>
        <w:t>(</w:t>
      </w:r>
      <w:r w:rsidRPr="00F544B1">
        <w:rPr>
          <w:iCs/>
          <w:sz w:val="28"/>
          <w:szCs w:val="28"/>
        </w:rPr>
        <w:t>две</w:t>
      </w:r>
      <w:r w:rsidRPr="00F544B1">
        <w:rPr>
          <w:iCs/>
          <w:sz w:val="28"/>
          <w:szCs w:val="28"/>
          <w:lang w:val="en-US"/>
        </w:rPr>
        <w:t>)</w:t>
      </w:r>
      <w:r w:rsidRPr="00F544B1">
        <w:rPr>
          <w:iCs/>
          <w:sz w:val="28"/>
          <w:szCs w:val="28"/>
        </w:rPr>
        <w:t xml:space="preserve"> длъжности;</w:t>
      </w:r>
    </w:p>
    <w:p w:rsidR="008D07F8" w:rsidRDefault="008D07F8" w:rsidP="008D07F8">
      <w:pPr>
        <w:numPr>
          <w:ilvl w:val="0"/>
          <w:numId w:val="8"/>
        </w:numPr>
        <w:autoSpaceDE w:val="0"/>
        <w:autoSpaceDN w:val="0"/>
        <w:adjustRightInd w:val="0"/>
        <w:jc w:val="both"/>
        <w:rPr>
          <w:iCs/>
          <w:sz w:val="28"/>
          <w:szCs w:val="28"/>
        </w:rPr>
      </w:pPr>
      <w:r w:rsidRPr="00F544B1">
        <w:rPr>
          <w:iCs/>
          <w:sz w:val="28"/>
          <w:szCs w:val="28"/>
        </w:rPr>
        <w:t xml:space="preserve">Окръжна прокуратура – Смолян – 1 </w:t>
      </w:r>
      <w:r w:rsidRPr="00F544B1">
        <w:rPr>
          <w:iCs/>
          <w:sz w:val="28"/>
          <w:szCs w:val="28"/>
          <w:lang w:val="en-US"/>
        </w:rPr>
        <w:t>(</w:t>
      </w:r>
      <w:r w:rsidRPr="00F544B1">
        <w:rPr>
          <w:iCs/>
          <w:sz w:val="28"/>
          <w:szCs w:val="28"/>
        </w:rPr>
        <w:t>една</w:t>
      </w:r>
      <w:r w:rsidRPr="00F544B1">
        <w:rPr>
          <w:iCs/>
          <w:sz w:val="28"/>
          <w:szCs w:val="28"/>
          <w:lang w:val="en-US"/>
        </w:rPr>
        <w:t>)</w:t>
      </w:r>
      <w:r w:rsidRPr="00F544B1">
        <w:rPr>
          <w:iCs/>
          <w:sz w:val="28"/>
          <w:szCs w:val="28"/>
        </w:rPr>
        <w:t xml:space="preserve"> длъжност;</w:t>
      </w:r>
    </w:p>
    <w:p w:rsidR="008D07F8" w:rsidRPr="00F544B1" w:rsidRDefault="008D07F8" w:rsidP="008D07F8">
      <w:pPr>
        <w:numPr>
          <w:ilvl w:val="0"/>
          <w:numId w:val="8"/>
        </w:numPr>
        <w:autoSpaceDE w:val="0"/>
        <w:autoSpaceDN w:val="0"/>
        <w:adjustRightInd w:val="0"/>
        <w:jc w:val="both"/>
        <w:rPr>
          <w:iCs/>
          <w:sz w:val="28"/>
          <w:szCs w:val="28"/>
        </w:rPr>
      </w:pPr>
      <w:r w:rsidRPr="00623005">
        <w:rPr>
          <w:iCs/>
          <w:sz w:val="28"/>
          <w:szCs w:val="28"/>
        </w:rPr>
        <w:t xml:space="preserve">Окръжна прокуратура – </w:t>
      </w:r>
      <w:r>
        <w:rPr>
          <w:iCs/>
          <w:sz w:val="28"/>
          <w:szCs w:val="28"/>
        </w:rPr>
        <w:t>Плевен</w:t>
      </w:r>
      <w:r w:rsidRPr="00623005">
        <w:rPr>
          <w:iCs/>
          <w:sz w:val="28"/>
          <w:szCs w:val="28"/>
        </w:rPr>
        <w:t xml:space="preserve"> – 1 </w:t>
      </w:r>
      <w:r w:rsidRPr="00623005">
        <w:rPr>
          <w:iCs/>
          <w:sz w:val="28"/>
          <w:szCs w:val="28"/>
          <w:lang w:val="en-US"/>
        </w:rPr>
        <w:t>(</w:t>
      </w:r>
      <w:r w:rsidRPr="00623005">
        <w:rPr>
          <w:iCs/>
          <w:sz w:val="28"/>
          <w:szCs w:val="28"/>
        </w:rPr>
        <w:t>една</w:t>
      </w:r>
      <w:r w:rsidRPr="00623005">
        <w:rPr>
          <w:iCs/>
          <w:sz w:val="28"/>
          <w:szCs w:val="28"/>
          <w:lang w:val="en-US"/>
        </w:rPr>
        <w:t>)</w:t>
      </w:r>
      <w:r w:rsidRPr="00623005">
        <w:rPr>
          <w:iCs/>
          <w:sz w:val="28"/>
          <w:szCs w:val="28"/>
        </w:rPr>
        <w:t xml:space="preserve"> длъжност;</w:t>
      </w:r>
    </w:p>
    <w:p w:rsidR="008D07F8" w:rsidRPr="00F544B1" w:rsidRDefault="008D07F8" w:rsidP="008D07F8">
      <w:pPr>
        <w:numPr>
          <w:ilvl w:val="0"/>
          <w:numId w:val="8"/>
        </w:numPr>
        <w:autoSpaceDE w:val="0"/>
        <w:autoSpaceDN w:val="0"/>
        <w:adjustRightInd w:val="0"/>
        <w:jc w:val="both"/>
        <w:rPr>
          <w:iCs/>
          <w:sz w:val="28"/>
          <w:szCs w:val="28"/>
        </w:rPr>
      </w:pPr>
      <w:r w:rsidRPr="00F544B1">
        <w:rPr>
          <w:iCs/>
          <w:sz w:val="28"/>
          <w:szCs w:val="28"/>
        </w:rPr>
        <w:t xml:space="preserve">Окръжна прокуратура – Русе - 1 </w:t>
      </w:r>
      <w:r w:rsidRPr="00F544B1">
        <w:rPr>
          <w:iCs/>
          <w:sz w:val="28"/>
          <w:szCs w:val="28"/>
          <w:lang w:val="en-US"/>
        </w:rPr>
        <w:t>(</w:t>
      </w:r>
      <w:r w:rsidRPr="00F544B1">
        <w:rPr>
          <w:iCs/>
          <w:sz w:val="28"/>
          <w:szCs w:val="28"/>
        </w:rPr>
        <w:t>една</w:t>
      </w:r>
      <w:r w:rsidRPr="00F544B1">
        <w:rPr>
          <w:iCs/>
          <w:sz w:val="28"/>
          <w:szCs w:val="28"/>
          <w:lang w:val="en-US"/>
        </w:rPr>
        <w:t>)</w:t>
      </w:r>
      <w:r w:rsidRPr="00F544B1">
        <w:rPr>
          <w:iCs/>
          <w:sz w:val="28"/>
          <w:szCs w:val="28"/>
        </w:rPr>
        <w:t xml:space="preserve"> длъжност;</w:t>
      </w:r>
    </w:p>
    <w:p w:rsidR="008D07F8" w:rsidRPr="00F544B1" w:rsidRDefault="008D07F8" w:rsidP="008D07F8">
      <w:pPr>
        <w:numPr>
          <w:ilvl w:val="0"/>
          <w:numId w:val="8"/>
        </w:numPr>
        <w:autoSpaceDE w:val="0"/>
        <w:autoSpaceDN w:val="0"/>
        <w:adjustRightInd w:val="0"/>
        <w:jc w:val="both"/>
        <w:rPr>
          <w:iCs/>
          <w:sz w:val="28"/>
          <w:szCs w:val="28"/>
        </w:rPr>
      </w:pPr>
      <w:r w:rsidRPr="00F544B1">
        <w:rPr>
          <w:iCs/>
          <w:sz w:val="28"/>
          <w:szCs w:val="28"/>
        </w:rPr>
        <w:t xml:space="preserve">Окръжна прокуратура – Ловеч – 1 </w:t>
      </w:r>
      <w:r w:rsidRPr="00F544B1">
        <w:rPr>
          <w:iCs/>
          <w:sz w:val="28"/>
          <w:szCs w:val="28"/>
          <w:lang w:val="en-US"/>
        </w:rPr>
        <w:t>(</w:t>
      </w:r>
      <w:r w:rsidRPr="00F544B1">
        <w:rPr>
          <w:iCs/>
          <w:sz w:val="28"/>
          <w:szCs w:val="28"/>
        </w:rPr>
        <w:t>една</w:t>
      </w:r>
      <w:r w:rsidRPr="00F544B1">
        <w:rPr>
          <w:iCs/>
          <w:sz w:val="28"/>
          <w:szCs w:val="28"/>
          <w:lang w:val="en-US"/>
        </w:rPr>
        <w:t>)</w:t>
      </w:r>
      <w:r w:rsidRPr="00F544B1">
        <w:rPr>
          <w:iCs/>
          <w:sz w:val="28"/>
          <w:szCs w:val="28"/>
        </w:rPr>
        <w:t xml:space="preserve"> длъжност;</w:t>
      </w:r>
    </w:p>
    <w:p w:rsidR="008D07F8" w:rsidRPr="00F544B1" w:rsidRDefault="008D07F8" w:rsidP="008D07F8">
      <w:pPr>
        <w:numPr>
          <w:ilvl w:val="0"/>
          <w:numId w:val="8"/>
        </w:numPr>
        <w:autoSpaceDE w:val="0"/>
        <w:autoSpaceDN w:val="0"/>
        <w:adjustRightInd w:val="0"/>
        <w:jc w:val="both"/>
        <w:rPr>
          <w:i/>
          <w:iCs/>
          <w:sz w:val="28"/>
          <w:szCs w:val="28"/>
        </w:rPr>
      </w:pPr>
      <w:r w:rsidRPr="00F544B1">
        <w:rPr>
          <w:iCs/>
          <w:sz w:val="28"/>
          <w:szCs w:val="28"/>
        </w:rPr>
        <w:t xml:space="preserve">Окръжна прокуратура – Разград – 1 </w:t>
      </w:r>
      <w:r w:rsidRPr="00F544B1">
        <w:rPr>
          <w:iCs/>
          <w:sz w:val="28"/>
          <w:szCs w:val="28"/>
          <w:lang w:val="en-US"/>
        </w:rPr>
        <w:t>(</w:t>
      </w:r>
      <w:r w:rsidRPr="00F544B1">
        <w:rPr>
          <w:iCs/>
          <w:sz w:val="28"/>
          <w:szCs w:val="28"/>
        </w:rPr>
        <w:t>една</w:t>
      </w:r>
      <w:r w:rsidRPr="00F544B1">
        <w:rPr>
          <w:iCs/>
          <w:sz w:val="28"/>
          <w:szCs w:val="28"/>
          <w:lang w:val="en-US"/>
        </w:rPr>
        <w:t>)</w:t>
      </w:r>
      <w:r w:rsidRPr="00F544B1">
        <w:rPr>
          <w:iCs/>
          <w:sz w:val="28"/>
          <w:szCs w:val="28"/>
        </w:rPr>
        <w:t xml:space="preserve"> длъжност</w:t>
      </w:r>
      <w:r>
        <w:rPr>
          <w:iCs/>
          <w:sz w:val="28"/>
          <w:szCs w:val="28"/>
        </w:rPr>
        <w:t>;</w:t>
      </w:r>
      <w:r w:rsidRPr="00F544B1">
        <w:rPr>
          <w:iCs/>
          <w:sz w:val="28"/>
          <w:szCs w:val="28"/>
        </w:rPr>
        <w:t xml:space="preserve"> </w:t>
      </w:r>
    </w:p>
    <w:p w:rsidR="008D07F8" w:rsidRPr="00F544B1" w:rsidRDefault="008D07F8" w:rsidP="008D07F8">
      <w:pPr>
        <w:numPr>
          <w:ilvl w:val="0"/>
          <w:numId w:val="8"/>
        </w:numPr>
        <w:autoSpaceDE w:val="0"/>
        <w:autoSpaceDN w:val="0"/>
        <w:adjustRightInd w:val="0"/>
        <w:jc w:val="both"/>
        <w:rPr>
          <w:i/>
          <w:iCs/>
          <w:sz w:val="28"/>
          <w:szCs w:val="28"/>
        </w:rPr>
      </w:pPr>
      <w:r w:rsidRPr="00F544B1">
        <w:rPr>
          <w:iCs/>
          <w:sz w:val="28"/>
          <w:szCs w:val="28"/>
        </w:rPr>
        <w:t xml:space="preserve">Окръжна прокуратура – Силистра – 1 </w:t>
      </w:r>
      <w:r w:rsidRPr="00F544B1">
        <w:rPr>
          <w:iCs/>
          <w:sz w:val="28"/>
          <w:szCs w:val="28"/>
          <w:lang w:val="en-US"/>
        </w:rPr>
        <w:t>(</w:t>
      </w:r>
      <w:r w:rsidRPr="00F544B1">
        <w:rPr>
          <w:iCs/>
          <w:sz w:val="28"/>
          <w:szCs w:val="28"/>
        </w:rPr>
        <w:t>една</w:t>
      </w:r>
      <w:r w:rsidRPr="00F544B1">
        <w:rPr>
          <w:iCs/>
          <w:sz w:val="28"/>
          <w:szCs w:val="28"/>
          <w:lang w:val="en-US"/>
        </w:rPr>
        <w:t>)</w:t>
      </w:r>
      <w:r>
        <w:rPr>
          <w:iCs/>
          <w:sz w:val="28"/>
          <w:szCs w:val="28"/>
        </w:rPr>
        <w:t xml:space="preserve"> длъжност;</w:t>
      </w:r>
    </w:p>
    <w:p w:rsidR="008D07F8" w:rsidRPr="00F544B1" w:rsidRDefault="008D07F8" w:rsidP="008D07F8">
      <w:pPr>
        <w:numPr>
          <w:ilvl w:val="0"/>
          <w:numId w:val="8"/>
        </w:numPr>
        <w:autoSpaceDE w:val="0"/>
        <w:autoSpaceDN w:val="0"/>
        <w:adjustRightInd w:val="0"/>
        <w:jc w:val="both"/>
        <w:rPr>
          <w:iCs/>
          <w:sz w:val="28"/>
          <w:szCs w:val="28"/>
        </w:rPr>
      </w:pPr>
      <w:r w:rsidRPr="00F544B1">
        <w:rPr>
          <w:iCs/>
          <w:sz w:val="28"/>
          <w:szCs w:val="28"/>
        </w:rPr>
        <w:t xml:space="preserve">Окръжна прокуратура – Ямбол – 2 </w:t>
      </w:r>
      <w:r w:rsidRPr="00F544B1">
        <w:rPr>
          <w:iCs/>
          <w:sz w:val="28"/>
          <w:szCs w:val="28"/>
          <w:lang w:val="en-US"/>
        </w:rPr>
        <w:t>(</w:t>
      </w:r>
      <w:r w:rsidRPr="00F544B1">
        <w:rPr>
          <w:iCs/>
          <w:sz w:val="28"/>
          <w:szCs w:val="28"/>
        </w:rPr>
        <w:t>две</w:t>
      </w:r>
      <w:r w:rsidRPr="00F544B1">
        <w:rPr>
          <w:iCs/>
          <w:sz w:val="28"/>
          <w:szCs w:val="28"/>
          <w:lang w:val="en-US"/>
        </w:rPr>
        <w:t>)</w:t>
      </w:r>
      <w:r w:rsidRPr="00F544B1">
        <w:rPr>
          <w:iCs/>
          <w:sz w:val="28"/>
          <w:szCs w:val="28"/>
        </w:rPr>
        <w:t xml:space="preserve"> длъжности.</w:t>
      </w:r>
    </w:p>
    <w:p w:rsidR="008D07F8" w:rsidRDefault="008D07F8" w:rsidP="008D07F8">
      <w:pPr>
        <w:autoSpaceDE w:val="0"/>
        <w:autoSpaceDN w:val="0"/>
        <w:adjustRightInd w:val="0"/>
        <w:ind w:firstLine="284"/>
        <w:jc w:val="both"/>
        <w:rPr>
          <w:b/>
          <w:bCs/>
          <w:sz w:val="28"/>
          <w:szCs w:val="28"/>
          <w:highlight w:val="yellow"/>
        </w:rPr>
      </w:pPr>
    </w:p>
    <w:p w:rsidR="008D07F8" w:rsidRPr="00FD4564" w:rsidRDefault="008D07F8" w:rsidP="008D07F8">
      <w:pPr>
        <w:autoSpaceDE w:val="0"/>
        <w:autoSpaceDN w:val="0"/>
        <w:adjustRightInd w:val="0"/>
        <w:ind w:firstLine="284"/>
        <w:jc w:val="both"/>
        <w:rPr>
          <w:b/>
          <w:bCs/>
          <w:sz w:val="28"/>
          <w:szCs w:val="28"/>
        </w:rPr>
      </w:pPr>
      <w:r>
        <w:rPr>
          <w:rFonts w:eastAsia="Calibri"/>
          <w:b/>
          <w:sz w:val="28"/>
          <w:szCs w:val="28"/>
        </w:rPr>
        <w:t>8</w:t>
      </w:r>
      <w:r w:rsidRPr="00FD4564">
        <w:rPr>
          <w:rFonts w:eastAsia="Calibri"/>
          <w:b/>
          <w:sz w:val="28"/>
          <w:szCs w:val="28"/>
        </w:rPr>
        <w:t>.</w:t>
      </w:r>
      <w:r>
        <w:rPr>
          <w:rFonts w:eastAsia="Calibri"/>
          <w:b/>
          <w:sz w:val="28"/>
          <w:szCs w:val="28"/>
        </w:rPr>
        <w:t>1.</w:t>
      </w:r>
      <w:proofErr w:type="spellStart"/>
      <w:r>
        <w:rPr>
          <w:rFonts w:eastAsia="Calibri"/>
          <w:b/>
          <w:sz w:val="28"/>
          <w:szCs w:val="28"/>
        </w:rPr>
        <w:t>1</w:t>
      </w:r>
      <w:proofErr w:type="spellEnd"/>
      <w:r w:rsidRPr="00FD4564">
        <w:rPr>
          <w:rFonts w:eastAsia="Calibri"/>
          <w:b/>
          <w:sz w:val="28"/>
          <w:szCs w:val="28"/>
        </w:rPr>
        <w:t>.</w:t>
      </w:r>
      <w:r>
        <w:rPr>
          <w:rFonts w:eastAsia="Calibri"/>
          <w:sz w:val="28"/>
          <w:szCs w:val="28"/>
        </w:rPr>
        <w:t xml:space="preserve"> </w:t>
      </w:r>
      <w:r w:rsidRPr="00FD4564">
        <w:rPr>
          <w:rFonts w:eastAsia="Calibri"/>
          <w:sz w:val="28"/>
          <w:szCs w:val="28"/>
        </w:rPr>
        <w:t>На основание чл. 181, ал. 2 и ал. 4 от ЗСВ и чл. 11, ал. 1 от Наредба №1 от 9 февруари 2017 г. за конкурсите за магистрати и за избор на административни ръководители в органите на съдебната власт, кандидатите подават писмено заявление за участие в конкурса по образец, утвърден от Пленума на Висшия съдебен съвет, в 14-дневен срок от датата на обнародването на обявата в „Държавен вестник“.</w:t>
      </w:r>
      <w:r w:rsidRPr="00FD4564">
        <w:rPr>
          <w:b/>
          <w:bCs/>
          <w:sz w:val="28"/>
          <w:szCs w:val="28"/>
        </w:rPr>
        <w:t xml:space="preserve"> </w:t>
      </w:r>
      <w:r w:rsidRPr="00FD4564">
        <w:rPr>
          <w:rFonts w:eastAsia="Calibri"/>
          <w:sz w:val="28"/>
          <w:szCs w:val="28"/>
        </w:rPr>
        <w:t xml:space="preserve">Заявленията и приложените към тях документи се подават: </w:t>
      </w:r>
      <w:r w:rsidRPr="00FD4564">
        <w:rPr>
          <w:b/>
          <w:bCs/>
          <w:sz w:val="28"/>
          <w:szCs w:val="28"/>
        </w:rPr>
        <w:lastRenderedPageBreak/>
        <w:t>лично от кандидата или от писмено упълномощен негов представител</w:t>
      </w:r>
      <w:r w:rsidRPr="00FD4564">
        <w:rPr>
          <w:sz w:val="28"/>
          <w:szCs w:val="28"/>
        </w:rPr>
        <w:t xml:space="preserve"> в администрацията на Висшия съдебен съвет - гр. София, ул. „Екзарх Йосиф" № 12; </w:t>
      </w:r>
      <w:r w:rsidRPr="00FD4564">
        <w:rPr>
          <w:b/>
          <w:bCs/>
          <w:sz w:val="28"/>
          <w:szCs w:val="28"/>
        </w:rPr>
        <w:t>по електронен път</w:t>
      </w:r>
      <w:r w:rsidRPr="00FD4564">
        <w:rPr>
          <w:sz w:val="28"/>
          <w:szCs w:val="28"/>
        </w:rPr>
        <w:t xml:space="preserve"> с квалифициран електронен подпис на официалния имейл адрес -</w:t>
      </w:r>
      <w:proofErr w:type="spellStart"/>
      <w:r w:rsidRPr="00FD4564">
        <w:rPr>
          <w:sz w:val="28"/>
          <w:szCs w:val="28"/>
        </w:rPr>
        <w:t>vss@vss</w:t>
      </w:r>
      <w:proofErr w:type="spellEnd"/>
      <w:r w:rsidRPr="00FD4564">
        <w:rPr>
          <w:sz w:val="28"/>
          <w:szCs w:val="28"/>
        </w:rPr>
        <w:t>.</w:t>
      </w:r>
      <w:proofErr w:type="spellStart"/>
      <w:r w:rsidRPr="00FD4564">
        <w:rPr>
          <w:sz w:val="28"/>
          <w:szCs w:val="28"/>
        </w:rPr>
        <w:t>justice</w:t>
      </w:r>
      <w:proofErr w:type="spellEnd"/>
      <w:r w:rsidRPr="00FD4564">
        <w:rPr>
          <w:sz w:val="28"/>
          <w:szCs w:val="28"/>
        </w:rPr>
        <w:t>.</w:t>
      </w:r>
      <w:proofErr w:type="spellStart"/>
      <w:r w:rsidRPr="00FD4564">
        <w:rPr>
          <w:sz w:val="28"/>
          <w:szCs w:val="28"/>
        </w:rPr>
        <w:t>bg</w:t>
      </w:r>
      <w:proofErr w:type="spellEnd"/>
      <w:r w:rsidRPr="00FD4564">
        <w:rPr>
          <w:sz w:val="28"/>
          <w:szCs w:val="28"/>
        </w:rPr>
        <w:t xml:space="preserve">; </w:t>
      </w:r>
      <w:r w:rsidRPr="00FD4564">
        <w:rPr>
          <w:b/>
          <w:bCs/>
          <w:sz w:val="28"/>
          <w:szCs w:val="28"/>
        </w:rPr>
        <w:t>чрез лицензиран пощенски оператор</w:t>
      </w:r>
      <w:r w:rsidRPr="00FD4564">
        <w:rPr>
          <w:sz w:val="28"/>
          <w:szCs w:val="28"/>
        </w:rPr>
        <w:t xml:space="preserve"> на официалния адрес на Висшия съдебен съвет (гр. София, ул. „Екзарх Йосиф" № 12).</w:t>
      </w:r>
      <w:r w:rsidRPr="00FD4564">
        <w:rPr>
          <w:b/>
          <w:bCs/>
          <w:sz w:val="28"/>
          <w:szCs w:val="28"/>
        </w:rPr>
        <w:t xml:space="preserve"> </w:t>
      </w:r>
    </w:p>
    <w:p w:rsidR="008D07F8" w:rsidRPr="00FD4564" w:rsidRDefault="008D07F8" w:rsidP="008D07F8">
      <w:pPr>
        <w:autoSpaceDE w:val="0"/>
        <w:autoSpaceDN w:val="0"/>
        <w:adjustRightInd w:val="0"/>
        <w:ind w:firstLine="284"/>
        <w:jc w:val="both"/>
        <w:rPr>
          <w:sz w:val="28"/>
          <w:szCs w:val="28"/>
        </w:rPr>
      </w:pPr>
      <w:r w:rsidRPr="00FD4564">
        <w:rPr>
          <w:sz w:val="28"/>
          <w:szCs w:val="28"/>
        </w:rPr>
        <w:t>При подаване на заявлението по пощата</w:t>
      </w:r>
      <w:r w:rsidRPr="00FD4564">
        <w:rPr>
          <w:sz w:val="28"/>
          <w:szCs w:val="28"/>
          <w:lang w:val="ru-RU"/>
        </w:rPr>
        <w:t>,</w:t>
      </w:r>
      <w:r w:rsidRPr="00FD4564">
        <w:rPr>
          <w:sz w:val="28"/>
          <w:szCs w:val="28"/>
        </w:rPr>
        <w:t xml:space="preserve"> определяща е датата на пощенското клеймо (</w:t>
      </w:r>
      <w:proofErr w:type="spellStart"/>
      <w:r w:rsidRPr="00FD4564">
        <w:rPr>
          <w:sz w:val="28"/>
          <w:szCs w:val="28"/>
        </w:rPr>
        <w:t>датно</w:t>
      </w:r>
      <w:proofErr w:type="spellEnd"/>
      <w:r w:rsidRPr="00FD4564">
        <w:rPr>
          <w:sz w:val="28"/>
          <w:szCs w:val="28"/>
        </w:rPr>
        <w:t xml:space="preserve"> клеймо) при изпращането. Заявления, подадени след срока, не се разглеждат.</w:t>
      </w:r>
    </w:p>
    <w:p w:rsidR="008D07F8" w:rsidRPr="00FD4564" w:rsidRDefault="008D07F8" w:rsidP="008D07F8">
      <w:pPr>
        <w:autoSpaceDE w:val="0"/>
        <w:autoSpaceDN w:val="0"/>
        <w:adjustRightInd w:val="0"/>
        <w:ind w:firstLine="284"/>
        <w:jc w:val="both"/>
        <w:rPr>
          <w:sz w:val="28"/>
          <w:szCs w:val="28"/>
        </w:rPr>
      </w:pPr>
      <w:r w:rsidRPr="00FD4564">
        <w:rPr>
          <w:sz w:val="28"/>
          <w:szCs w:val="28"/>
        </w:rPr>
        <w:t>Към заявлението се прилагат следните документи:</w:t>
      </w:r>
    </w:p>
    <w:p w:rsidR="008D07F8" w:rsidRPr="00FD4564" w:rsidRDefault="008D07F8" w:rsidP="008D07F8">
      <w:pPr>
        <w:autoSpaceDE w:val="0"/>
        <w:autoSpaceDN w:val="0"/>
        <w:adjustRightInd w:val="0"/>
        <w:ind w:firstLine="284"/>
        <w:jc w:val="both"/>
        <w:rPr>
          <w:sz w:val="28"/>
          <w:szCs w:val="28"/>
        </w:rPr>
      </w:pPr>
      <w:r w:rsidRPr="00FD4564">
        <w:rPr>
          <w:sz w:val="28"/>
          <w:szCs w:val="28"/>
        </w:rPr>
        <w:t>1. подробна автобиография, подписана от кандидата;</w:t>
      </w:r>
    </w:p>
    <w:p w:rsidR="008D07F8" w:rsidRPr="00FD4564" w:rsidRDefault="008D07F8" w:rsidP="008D07F8">
      <w:pPr>
        <w:autoSpaceDE w:val="0"/>
        <w:autoSpaceDN w:val="0"/>
        <w:adjustRightInd w:val="0"/>
        <w:ind w:firstLine="284"/>
        <w:jc w:val="both"/>
        <w:rPr>
          <w:sz w:val="28"/>
          <w:szCs w:val="28"/>
        </w:rPr>
      </w:pPr>
      <w:r w:rsidRPr="00FD4564">
        <w:rPr>
          <w:sz w:val="28"/>
          <w:szCs w:val="28"/>
        </w:rPr>
        <w:t xml:space="preserve">2. нотариално заверено копие от диплома за завършено висше образование по специалността „Право"; завършилите висше образование в чуждестранно висше учебно заведение представят диплома, легализирана и призната от МОН и приравнена към </w:t>
      </w:r>
      <w:proofErr w:type="spellStart"/>
      <w:r w:rsidRPr="00FD4564">
        <w:rPr>
          <w:sz w:val="28"/>
          <w:szCs w:val="28"/>
        </w:rPr>
        <w:t>шестобалната</w:t>
      </w:r>
      <w:proofErr w:type="spellEnd"/>
      <w:r w:rsidRPr="00FD4564">
        <w:rPr>
          <w:sz w:val="28"/>
          <w:szCs w:val="28"/>
        </w:rPr>
        <w:t xml:space="preserve"> система;</w:t>
      </w:r>
    </w:p>
    <w:p w:rsidR="008D07F8" w:rsidRPr="00FD4564" w:rsidRDefault="008D07F8" w:rsidP="008D07F8">
      <w:pPr>
        <w:autoSpaceDE w:val="0"/>
        <w:autoSpaceDN w:val="0"/>
        <w:adjustRightInd w:val="0"/>
        <w:ind w:firstLine="284"/>
        <w:jc w:val="both"/>
        <w:rPr>
          <w:sz w:val="28"/>
          <w:szCs w:val="28"/>
        </w:rPr>
      </w:pPr>
      <w:r w:rsidRPr="00FD4564">
        <w:rPr>
          <w:sz w:val="28"/>
          <w:szCs w:val="28"/>
        </w:rPr>
        <w:t>3. нотариално заверено копие от удостоверение за придобита юридическа правоспособност;</w:t>
      </w:r>
    </w:p>
    <w:p w:rsidR="008D07F8" w:rsidRPr="00FD4564" w:rsidRDefault="008D07F8" w:rsidP="008D07F8">
      <w:pPr>
        <w:autoSpaceDE w:val="0"/>
        <w:autoSpaceDN w:val="0"/>
        <w:adjustRightInd w:val="0"/>
        <w:ind w:firstLine="284"/>
        <w:jc w:val="both"/>
        <w:rPr>
          <w:sz w:val="28"/>
          <w:szCs w:val="28"/>
        </w:rPr>
      </w:pPr>
      <w:r w:rsidRPr="00FD4564">
        <w:rPr>
          <w:sz w:val="28"/>
          <w:szCs w:val="28"/>
        </w:rPr>
        <w:t>4. медицинско удостоверение, издадено в резултат на извършен медицински преглед, че лицето не страда от психическо заболяване;</w:t>
      </w:r>
    </w:p>
    <w:p w:rsidR="008D07F8" w:rsidRPr="00FD4564" w:rsidRDefault="008D07F8" w:rsidP="008D07F8">
      <w:pPr>
        <w:autoSpaceDE w:val="0"/>
        <w:autoSpaceDN w:val="0"/>
        <w:adjustRightInd w:val="0"/>
        <w:ind w:firstLine="284"/>
        <w:jc w:val="both"/>
        <w:rPr>
          <w:sz w:val="28"/>
          <w:szCs w:val="28"/>
        </w:rPr>
      </w:pPr>
      <w:r w:rsidRPr="00FD4564">
        <w:rPr>
          <w:sz w:val="28"/>
          <w:szCs w:val="28"/>
        </w:rPr>
        <w:t>5. нотариално заверено копие от трудова/служебна и/или осигурителна книжка или друг документ, удостоверяващ съответен стаж по чл. 164 от ЗСВ за длъжността;</w:t>
      </w:r>
    </w:p>
    <w:p w:rsidR="008D07F8" w:rsidRPr="00FD4564" w:rsidRDefault="008D07F8" w:rsidP="008D07F8">
      <w:pPr>
        <w:autoSpaceDE w:val="0"/>
        <w:autoSpaceDN w:val="0"/>
        <w:adjustRightInd w:val="0"/>
        <w:ind w:firstLine="284"/>
        <w:jc w:val="both"/>
        <w:rPr>
          <w:sz w:val="28"/>
          <w:szCs w:val="28"/>
        </w:rPr>
      </w:pPr>
      <w:r w:rsidRPr="00FD4564">
        <w:rPr>
          <w:sz w:val="28"/>
          <w:szCs w:val="28"/>
        </w:rPr>
        <w:t>6. декларация за българско гражданство по чл. 162 от ЗСВ, по образец;</w:t>
      </w:r>
    </w:p>
    <w:p w:rsidR="008D07F8" w:rsidRPr="00FD4564" w:rsidRDefault="008D07F8" w:rsidP="008D07F8">
      <w:pPr>
        <w:autoSpaceDE w:val="0"/>
        <w:autoSpaceDN w:val="0"/>
        <w:adjustRightInd w:val="0"/>
        <w:ind w:firstLine="284"/>
        <w:jc w:val="both"/>
        <w:rPr>
          <w:sz w:val="28"/>
          <w:szCs w:val="28"/>
        </w:rPr>
      </w:pPr>
      <w:r w:rsidRPr="00FD4564">
        <w:rPr>
          <w:sz w:val="28"/>
          <w:szCs w:val="28"/>
        </w:rPr>
        <w:t>7. попълнен въпросник по образец, изготвен от Прокурорската колегия на Висшия съдебен съвет, във връзка с притежаваните от кандидата нравствени качества;</w:t>
      </w:r>
    </w:p>
    <w:p w:rsidR="008D07F8" w:rsidRPr="00FD4564" w:rsidRDefault="008D07F8" w:rsidP="008D07F8">
      <w:pPr>
        <w:autoSpaceDE w:val="0"/>
        <w:autoSpaceDN w:val="0"/>
        <w:adjustRightInd w:val="0"/>
        <w:ind w:firstLine="284"/>
        <w:jc w:val="both"/>
        <w:rPr>
          <w:sz w:val="28"/>
          <w:szCs w:val="28"/>
        </w:rPr>
      </w:pPr>
      <w:r w:rsidRPr="00FD4564">
        <w:rPr>
          <w:sz w:val="28"/>
          <w:szCs w:val="28"/>
        </w:rPr>
        <w:t>8. мотивационно писмо;</w:t>
      </w:r>
    </w:p>
    <w:p w:rsidR="008D07F8" w:rsidRPr="00FD4564" w:rsidRDefault="008D07F8" w:rsidP="008D07F8">
      <w:pPr>
        <w:autoSpaceDE w:val="0"/>
        <w:autoSpaceDN w:val="0"/>
        <w:adjustRightInd w:val="0"/>
        <w:ind w:firstLine="284"/>
        <w:jc w:val="both"/>
        <w:rPr>
          <w:sz w:val="28"/>
          <w:szCs w:val="28"/>
        </w:rPr>
      </w:pPr>
      <w:r w:rsidRPr="00FD4564">
        <w:rPr>
          <w:sz w:val="28"/>
          <w:szCs w:val="28"/>
        </w:rPr>
        <w:t>9. други документи, които по преценка на кандидата имат отношение към професионалните или нравствените му качества.</w:t>
      </w:r>
    </w:p>
    <w:p w:rsidR="008D07F8" w:rsidRPr="00FD4564" w:rsidRDefault="008D07F8" w:rsidP="008D07F8">
      <w:pPr>
        <w:autoSpaceDE w:val="0"/>
        <w:autoSpaceDN w:val="0"/>
        <w:adjustRightInd w:val="0"/>
        <w:ind w:firstLine="284"/>
        <w:jc w:val="both"/>
        <w:rPr>
          <w:sz w:val="28"/>
          <w:szCs w:val="28"/>
        </w:rPr>
      </w:pPr>
    </w:p>
    <w:p w:rsidR="008D07F8" w:rsidRPr="00FD4564" w:rsidRDefault="008D07F8" w:rsidP="008D07F8">
      <w:pPr>
        <w:autoSpaceDE w:val="0"/>
        <w:autoSpaceDN w:val="0"/>
        <w:adjustRightInd w:val="0"/>
        <w:ind w:firstLine="284"/>
        <w:jc w:val="both"/>
        <w:rPr>
          <w:sz w:val="28"/>
          <w:szCs w:val="28"/>
        </w:rPr>
      </w:pPr>
      <w:r>
        <w:rPr>
          <w:b/>
          <w:bCs/>
          <w:sz w:val="28"/>
          <w:szCs w:val="28"/>
        </w:rPr>
        <w:t>8</w:t>
      </w:r>
      <w:r w:rsidRPr="00FD4564">
        <w:rPr>
          <w:b/>
          <w:bCs/>
          <w:sz w:val="28"/>
          <w:szCs w:val="28"/>
        </w:rPr>
        <w:t>.</w:t>
      </w:r>
      <w:r>
        <w:rPr>
          <w:b/>
          <w:bCs/>
          <w:sz w:val="28"/>
          <w:szCs w:val="28"/>
          <w:lang w:val="ru-RU"/>
        </w:rPr>
        <w:t>1.2</w:t>
      </w:r>
      <w:r w:rsidRPr="00FD4564">
        <w:rPr>
          <w:b/>
          <w:bCs/>
          <w:sz w:val="28"/>
          <w:szCs w:val="28"/>
        </w:rPr>
        <w:t>.</w:t>
      </w:r>
      <w:r w:rsidRPr="00FD4564">
        <w:rPr>
          <w:sz w:val="28"/>
          <w:szCs w:val="28"/>
        </w:rPr>
        <w:t xml:space="preserve"> Конкурсът да се проведе от конкурсна комисия на два етапа - писмен и устен изпит по реда на чл. 184 от Закона за съдебната власт.</w:t>
      </w:r>
    </w:p>
    <w:p w:rsidR="008D07F8" w:rsidRPr="00FD4564" w:rsidRDefault="008D07F8" w:rsidP="008D07F8">
      <w:pPr>
        <w:autoSpaceDE w:val="0"/>
        <w:autoSpaceDN w:val="0"/>
        <w:adjustRightInd w:val="0"/>
        <w:ind w:firstLine="284"/>
        <w:jc w:val="both"/>
        <w:rPr>
          <w:sz w:val="28"/>
          <w:szCs w:val="28"/>
        </w:rPr>
      </w:pPr>
    </w:p>
    <w:p w:rsidR="008D07F8" w:rsidRPr="00FD4564" w:rsidRDefault="008D07F8" w:rsidP="008D07F8">
      <w:pPr>
        <w:autoSpaceDE w:val="0"/>
        <w:autoSpaceDN w:val="0"/>
        <w:adjustRightInd w:val="0"/>
        <w:ind w:firstLine="284"/>
        <w:jc w:val="both"/>
        <w:rPr>
          <w:sz w:val="28"/>
          <w:szCs w:val="28"/>
        </w:rPr>
      </w:pPr>
      <w:r>
        <w:rPr>
          <w:b/>
          <w:bCs/>
          <w:sz w:val="28"/>
          <w:szCs w:val="28"/>
        </w:rPr>
        <w:t>8</w:t>
      </w:r>
      <w:r w:rsidRPr="00FD4564">
        <w:rPr>
          <w:b/>
          <w:bCs/>
          <w:sz w:val="28"/>
          <w:szCs w:val="28"/>
        </w:rPr>
        <w:t>.</w:t>
      </w:r>
      <w:r>
        <w:rPr>
          <w:b/>
          <w:bCs/>
          <w:sz w:val="28"/>
          <w:szCs w:val="28"/>
          <w:lang w:val="ru-RU"/>
        </w:rPr>
        <w:t>1.3</w:t>
      </w:r>
      <w:r w:rsidRPr="00FD4564">
        <w:rPr>
          <w:b/>
          <w:bCs/>
          <w:sz w:val="28"/>
          <w:szCs w:val="28"/>
        </w:rPr>
        <w:t>.</w:t>
      </w:r>
      <w:r w:rsidRPr="00FD4564">
        <w:rPr>
          <w:sz w:val="28"/>
          <w:szCs w:val="28"/>
        </w:rPr>
        <w:t xml:space="preserve"> Датата, часа и мястото на провеждане на писмения изпит</w:t>
      </w:r>
      <w:r w:rsidRPr="00FD4564">
        <w:rPr>
          <w:sz w:val="28"/>
          <w:szCs w:val="28"/>
          <w:lang w:val="ru-RU"/>
        </w:rPr>
        <w:t xml:space="preserve"> </w:t>
      </w:r>
      <w:r w:rsidRPr="00FD4564">
        <w:rPr>
          <w:sz w:val="28"/>
          <w:szCs w:val="28"/>
        </w:rPr>
        <w:t>допълнително да се обнародва в „Държавен вестник", публикува в един централен всекидневник, както и на интернет страницата на Висшия съдебен съвет.</w:t>
      </w:r>
    </w:p>
    <w:p w:rsidR="008D07F8" w:rsidRPr="00FD4564" w:rsidRDefault="008D07F8" w:rsidP="008D07F8">
      <w:pPr>
        <w:autoSpaceDE w:val="0"/>
        <w:autoSpaceDN w:val="0"/>
        <w:adjustRightInd w:val="0"/>
        <w:ind w:firstLine="284"/>
        <w:jc w:val="both"/>
        <w:rPr>
          <w:sz w:val="28"/>
          <w:szCs w:val="28"/>
        </w:rPr>
      </w:pPr>
    </w:p>
    <w:p w:rsidR="008D07F8" w:rsidRPr="00FD4564" w:rsidRDefault="008D07F8" w:rsidP="008D07F8">
      <w:pPr>
        <w:autoSpaceDE w:val="0"/>
        <w:autoSpaceDN w:val="0"/>
        <w:adjustRightInd w:val="0"/>
        <w:ind w:firstLine="284"/>
        <w:jc w:val="both"/>
        <w:rPr>
          <w:sz w:val="28"/>
          <w:szCs w:val="28"/>
        </w:rPr>
      </w:pPr>
      <w:r>
        <w:rPr>
          <w:b/>
          <w:bCs/>
          <w:sz w:val="28"/>
          <w:szCs w:val="28"/>
        </w:rPr>
        <w:t>8</w:t>
      </w:r>
      <w:r w:rsidRPr="00FD4564">
        <w:rPr>
          <w:b/>
          <w:bCs/>
          <w:sz w:val="28"/>
          <w:szCs w:val="28"/>
        </w:rPr>
        <w:t>.</w:t>
      </w:r>
      <w:r>
        <w:rPr>
          <w:b/>
          <w:bCs/>
          <w:sz w:val="28"/>
          <w:szCs w:val="28"/>
          <w:lang w:val="ru-RU"/>
        </w:rPr>
        <w:t>1.4</w:t>
      </w:r>
      <w:r w:rsidRPr="00FD4564">
        <w:rPr>
          <w:b/>
          <w:bCs/>
          <w:sz w:val="28"/>
          <w:szCs w:val="28"/>
        </w:rPr>
        <w:t>.</w:t>
      </w:r>
      <w:r w:rsidRPr="00FD4564">
        <w:rPr>
          <w:sz w:val="28"/>
          <w:szCs w:val="28"/>
        </w:rPr>
        <w:t xml:space="preserve"> Устният изпит да се проведе по график и на места определени от конкурсната комисия.</w:t>
      </w:r>
    </w:p>
    <w:p w:rsidR="008D07F8" w:rsidRPr="00FD4564" w:rsidRDefault="008D07F8" w:rsidP="008D07F8">
      <w:pPr>
        <w:autoSpaceDE w:val="0"/>
        <w:autoSpaceDN w:val="0"/>
        <w:adjustRightInd w:val="0"/>
        <w:ind w:firstLine="284"/>
        <w:jc w:val="both"/>
        <w:rPr>
          <w:sz w:val="28"/>
          <w:szCs w:val="28"/>
        </w:rPr>
      </w:pPr>
    </w:p>
    <w:p w:rsidR="008D07F8" w:rsidRPr="00FD4564" w:rsidRDefault="008D07F8" w:rsidP="008D07F8">
      <w:pPr>
        <w:autoSpaceDE w:val="0"/>
        <w:autoSpaceDN w:val="0"/>
        <w:adjustRightInd w:val="0"/>
        <w:ind w:firstLine="284"/>
        <w:jc w:val="both"/>
        <w:rPr>
          <w:sz w:val="28"/>
          <w:szCs w:val="28"/>
        </w:rPr>
      </w:pPr>
      <w:r>
        <w:rPr>
          <w:b/>
          <w:bCs/>
          <w:sz w:val="28"/>
          <w:szCs w:val="28"/>
        </w:rPr>
        <w:t>8</w:t>
      </w:r>
      <w:r w:rsidRPr="00FD4564">
        <w:rPr>
          <w:b/>
          <w:bCs/>
          <w:sz w:val="28"/>
          <w:szCs w:val="28"/>
        </w:rPr>
        <w:t>.</w:t>
      </w:r>
      <w:r>
        <w:rPr>
          <w:b/>
          <w:bCs/>
          <w:sz w:val="28"/>
          <w:szCs w:val="28"/>
          <w:lang w:val="ru-RU"/>
        </w:rPr>
        <w:t>1.5</w:t>
      </w:r>
      <w:r w:rsidRPr="00FD4564">
        <w:rPr>
          <w:b/>
          <w:bCs/>
          <w:sz w:val="28"/>
          <w:szCs w:val="28"/>
        </w:rPr>
        <w:t>.</w:t>
      </w:r>
      <w:r w:rsidRPr="00FD4564">
        <w:rPr>
          <w:sz w:val="28"/>
          <w:szCs w:val="28"/>
        </w:rPr>
        <w:t xml:space="preserve"> Информацията относно етапа на конкурсната процедура да се публикува на интернет страницата на Висшия съдебен съвет, съгласно правилата на чл. 5 от Регламент (ЕС) 2016/679 и на Закона за защита на личните данни.</w:t>
      </w:r>
    </w:p>
    <w:p w:rsidR="008D07F8" w:rsidRDefault="008D07F8" w:rsidP="008D07F8">
      <w:pPr>
        <w:autoSpaceDE w:val="0"/>
        <w:autoSpaceDN w:val="0"/>
        <w:adjustRightInd w:val="0"/>
        <w:ind w:firstLine="284"/>
        <w:jc w:val="both"/>
        <w:rPr>
          <w:b/>
          <w:bCs/>
          <w:sz w:val="28"/>
          <w:szCs w:val="28"/>
        </w:rPr>
      </w:pPr>
    </w:p>
    <w:p w:rsidR="008D07F8" w:rsidRPr="00FD4564" w:rsidRDefault="008D07F8" w:rsidP="008D07F8">
      <w:pPr>
        <w:autoSpaceDE w:val="0"/>
        <w:autoSpaceDN w:val="0"/>
        <w:adjustRightInd w:val="0"/>
        <w:ind w:firstLine="284"/>
        <w:jc w:val="both"/>
        <w:rPr>
          <w:sz w:val="28"/>
          <w:szCs w:val="28"/>
        </w:rPr>
      </w:pPr>
      <w:r>
        <w:rPr>
          <w:b/>
          <w:bCs/>
          <w:sz w:val="28"/>
          <w:szCs w:val="28"/>
        </w:rPr>
        <w:t>8</w:t>
      </w:r>
      <w:r w:rsidRPr="00FD4564">
        <w:rPr>
          <w:b/>
          <w:bCs/>
          <w:sz w:val="28"/>
          <w:szCs w:val="28"/>
        </w:rPr>
        <w:t>.</w:t>
      </w:r>
      <w:r>
        <w:rPr>
          <w:b/>
          <w:bCs/>
          <w:sz w:val="28"/>
          <w:szCs w:val="28"/>
          <w:lang w:val="ru-RU"/>
        </w:rPr>
        <w:t>1</w:t>
      </w:r>
      <w:r w:rsidRPr="00FD4564">
        <w:rPr>
          <w:b/>
          <w:bCs/>
          <w:sz w:val="28"/>
          <w:szCs w:val="28"/>
        </w:rPr>
        <w:t>.</w:t>
      </w:r>
      <w:r>
        <w:rPr>
          <w:b/>
          <w:bCs/>
          <w:sz w:val="28"/>
          <w:szCs w:val="28"/>
        </w:rPr>
        <w:t>6.</w:t>
      </w:r>
      <w:r w:rsidRPr="00FD4564">
        <w:rPr>
          <w:sz w:val="28"/>
          <w:szCs w:val="28"/>
        </w:rPr>
        <w:t xml:space="preserve"> Възлага на главния секретар на ВСС да организира техническата процедура по провеждането на конкурса. </w:t>
      </w:r>
    </w:p>
    <w:p w:rsidR="008D07F8" w:rsidRDefault="008D07F8" w:rsidP="008D07F8">
      <w:pPr>
        <w:autoSpaceDE w:val="0"/>
        <w:autoSpaceDN w:val="0"/>
        <w:adjustRightInd w:val="0"/>
        <w:ind w:firstLine="284"/>
        <w:jc w:val="both"/>
        <w:rPr>
          <w:b/>
          <w:bCs/>
          <w:sz w:val="28"/>
          <w:szCs w:val="28"/>
        </w:rPr>
      </w:pPr>
    </w:p>
    <w:p w:rsidR="008D07F8" w:rsidRPr="00FD4564" w:rsidRDefault="008D07F8" w:rsidP="008D07F8">
      <w:pPr>
        <w:autoSpaceDE w:val="0"/>
        <w:autoSpaceDN w:val="0"/>
        <w:adjustRightInd w:val="0"/>
        <w:ind w:firstLine="284"/>
        <w:jc w:val="both"/>
        <w:rPr>
          <w:sz w:val="28"/>
          <w:szCs w:val="28"/>
        </w:rPr>
      </w:pPr>
      <w:r>
        <w:rPr>
          <w:b/>
          <w:bCs/>
          <w:sz w:val="28"/>
          <w:szCs w:val="28"/>
        </w:rPr>
        <w:lastRenderedPageBreak/>
        <w:t>8</w:t>
      </w:r>
      <w:r w:rsidRPr="00FD4564">
        <w:rPr>
          <w:b/>
          <w:bCs/>
          <w:sz w:val="28"/>
          <w:szCs w:val="28"/>
        </w:rPr>
        <w:t>.</w:t>
      </w:r>
      <w:r>
        <w:rPr>
          <w:b/>
          <w:bCs/>
          <w:sz w:val="28"/>
          <w:szCs w:val="28"/>
          <w:lang w:val="ru-RU"/>
        </w:rPr>
        <w:t>1</w:t>
      </w:r>
      <w:r w:rsidRPr="00FD4564">
        <w:rPr>
          <w:b/>
          <w:bCs/>
          <w:sz w:val="28"/>
          <w:szCs w:val="28"/>
        </w:rPr>
        <w:t>.</w:t>
      </w:r>
      <w:r>
        <w:rPr>
          <w:b/>
          <w:bCs/>
          <w:sz w:val="28"/>
          <w:szCs w:val="28"/>
        </w:rPr>
        <w:t>7.</w:t>
      </w:r>
      <w:r w:rsidRPr="00FD4564">
        <w:rPr>
          <w:sz w:val="28"/>
          <w:szCs w:val="28"/>
        </w:rPr>
        <w:t xml:space="preserve"> Решението да се обнародва в „Държавен вестник", публикува в един централен всекидневник, както и на интернет страницата на Висшия съдебен съвет. </w:t>
      </w:r>
    </w:p>
    <w:p w:rsidR="008D07F8" w:rsidRPr="00FD4564" w:rsidRDefault="008D07F8" w:rsidP="008D07F8">
      <w:pPr>
        <w:autoSpaceDE w:val="0"/>
        <w:autoSpaceDN w:val="0"/>
        <w:adjustRightInd w:val="0"/>
        <w:ind w:firstLine="284"/>
        <w:jc w:val="both"/>
        <w:rPr>
          <w:sz w:val="28"/>
          <w:szCs w:val="28"/>
        </w:rPr>
      </w:pPr>
    </w:p>
    <w:p w:rsidR="008D07F8" w:rsidRPr="00FD4564" w:rsidRDefault="008D07F8" w:rsidP="008D07F8">
      <w:pPr>
        <w:autoSpaceDE w:val="0"/>
        <w:autoSpaceDN w:val="0"/>
        <w:adjustRightInd w:val="0"/>
        <w:ind w:firstLine="284"/>
        <w:jc w:val="both"/>
        <w:rPr>
          <w:sz w:val="28"/>
          <w:szCs w:val="28"/>
        </w:rPr>
      </w:pPr>
      <w:r>
        <w:rPr>
          <w:b/>
          <w:sz w:val="28"/>
          <w:szCs w:val="28"/>
        </w:rPr>
        <w:t>8</w:t>
      </w:r>
      <w:r w:rsidRPr="00FD4564">
        <w:rPr>
          <w:b/>
          <w:sz w:val="28"/>
          <w:szCs w:val="28"/>
        </w:rPr>
        <w:t>.</w:t>
      </w:r>
      <w:r>
        <w:rPr>
          <w:b/>
          <w:sz w:val="28"/>
          <w:szCs w:val="28"/>
        </w:rPr>
        <w:t>2</w:t>
      </w:r>
      <w:r w:rsidRPr="00FD4564">
        <w:rPr>
          <w:b/>
          <w:sz w:val="28"/>
          <w:szCs w:val="28"/>
        </w:rPr>
        <w:t>.</w:t>
      </w:r>
      <w:r w:rsidRPr="00FD4564">
        <w:rPr>
          <w:sz w:val="28"/>
          <w:szCs w:val="28"/>
        </w:rPr>
        <w:t xml:space="preserve"> </w:t>
      </w:r>
      <w:r w:rsidRPr="00FD4564">
        <w:rPr>
          <w:b/>
          <w:sz w:val="28"/>
          <w:szCs w:val="28"/>
        </w:rPr>
        <w:t>ВНАСЯ</w:t>
      </w:r>
      <w:r w:rsidRPr="00FD4564">
        <w:rPr>
          <w:sz w:val="28"/>
          <w:szCs w:val="28"/>
        </w:rPr>
        <w:t xml:space="preserve"> предложението в заседанието на Прокурорската колегия на Висшия съдебен съвет, насрочено на </w:t>
      </w:r>
      <w:r w:rsidRPr="00434596">
        <w:rPr>
          <w:sz w:val="28"/>
          <w:szCs w:val="28"/>
        </w:rPr>
        <w:t>24.09.2025 г.,</w:t>
      </w:r>
      <w:r w:rsidRPr="00FD4564">
        <w:rPr>
          <w:sz w:val="28"/>
          <w:szCs w:val="28"/>
        </w:rPr>
        <w:t xml:space="preserve"> за разглеждане и произнасяне.</w:t>
      </w:r>
    </w:p>
    <w:p w:rsidR="008D07F8" w:rsidRPr="00FD4564" w:rsidRDefault="008D07F8" w:rsidP="008D07F8">
      <w:pPr>
        <w:autoSpaceDE w:val="0"/>
        <w:autoSpaceDN w:val="0"/>
        <w:adjustRightInd w:val="0"/>
        <w:ind w:firstLine="284"/>
        <w:jc w:val="both"/>
        <w:rPr>
          <w:sz w:val="28"/>
          <w:szCs w:val="28"/>
        </w:rPr>
      </w:pPr>
    </w:p>
    <w:p w:rsidR="00B24DEB" w:rsidRDefault="004400A5" w:rsidP="00B24DEB">
      <w:pPr>
        <w:autoSpaceDE w:val="0"/>
        <w:autoSpaceDN w:val="0"/>
        <w:adjustRightInd w:val="0"/>
        <w:ind w:firstLine="284"/>
        <w:jc w:val="both"/>
        <w:rPr>
          <w:rFonts w:ascii="Times New Roman CYR" w:hAnsi="Times New Roman CYR" w:cs="Times New Roman CYR"/>
          <w:i/>
          <w:sz w:val="28"/>
          <w:szCs w:val="28"/>
        </w:rPr>
      </w:pPr>
      <w:r>
        <w:rPr>
          <w:rFonts w:ascii="Times New Roman CYR" w:hAnsi="Times New Roman CYR" w:cs="Times New Roman CYR"/>
          <w:sz w:val="28"/>
          <w:szCs w:val="28"/>
        </w:rPr>
        <w:t>9</w:t>
      </w:r>
      <w:r w:rsidR="00B24DEB">
        <w:rPr>
          <w:rFonts w:ascii="Times New Roman CYR" w:hAnsi="Times New Roman CYR" w:cs="Times New Roman CYR"/>
          <w:sz w:val="28"/>
          <w:szCs w:val="28"/>
        </w:rPr>
        <w:t xml:space="preserve">. Предложение за поощряване на </w:t>
      </w:r>
      <w:r w:rsidR="00B24DEB">
        <w:rPr>
          <w:sz w:val="28"/>
          <w:szCs w:val="28"/>
        </w:rPr>
        <w:t>Данаил Филипов Христов</w:t>
      </w:r>
      <w:r w:rsidR="00B24DEB">
        <w:rPr>
          <w:rFonts w:ascii="Times New Roman CYR" w:hAnsi="Times New Roman CYR" w:cs="Times New Roman CYR"/>
          <w:sz w:val="28"/>
          <w:szCs w:val="28"/>
        </w:rPr>
        <w:t xml:space="preserve"> </w:t>
      </w:r>
      <w:r w:rsidR="00B24DEB">
        <w:rPr>
          <w:rFonts w:eastAsia="Calibri"/>
          <w:sz w:val="28"/>
          <w:szCs w:val="28"/>
        </w:rPr>
        <w:t>–</w:t>
      </w:r>
      <w:r w:rsidR="00B24DEB">
        <w:rPr>
          <w:rFonts w:ascii="Times New Roman CYR" w:hAnsi="Times New Roman CYR" w:cs="Times New Roman CYR"/>
          <w:sz w:val="28"/>
          <w:szCs w:val="28"/>
        </w:rPr>
        <w:t xml:space="preserve"> следовател в </w:t>
      </w:r>
      <w:r w:rsidR="00B24DEB">
        <w:rPr>
          <w:sz w:val="28"/>
          <w:szCs w:val="28"/>
        </w:rPr>
        <w:t>Окръжен следствен отдел в Окръжна прокуратура – Плевен</w:t>
      </w:r>
      <w:r w:rsidR="00B24DEB">
        <w:rPr>
          <w:rFonts w:ascii="Times New Roman CYR" w:hAnsi="Times New Roman CYR" w:cs="Times New Roman CYR"/>
          <w:sz w:val="28"/>
          <w:szCs w:val="28"/>
        </w:rPr>
        <w:t xml:space="preserve">. </w:t>
      </w:r>
    </w:p>
    <w:p w:rsidR="001B4599" w:rsidRDefault="001B4599" w:rsidP="001B4599">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C3129D">
        <w:rPr>
          <w:i/>
          <w:sz w:val="28"/>
          <w:szCs w:val="28"/>
        </w:rPr>
        <w:t>9</w:t>
      </w:r>
      <w:r>
        <w:rPr>
          <w:i/>
          <w:sz w:val="28"/>
          <w:szCs w:val="28"/>
        </w:rPr>
        <w:t xml:space="preserve"> гласа</w:t>
      </w:r>
      <w:r w:rsidRPr="00B261DB">
        <w:rPr>
          <w:i/>
          <w:sz w:val="28"/>
          <w:szCs w:val="28"/>
        </w:rPr>
        <w:t xml:space="preserve"> „за“ и 0 гласа „против“</w:t>
      </w:r>
    </w:p>
    <w:p w:rsidR="001B4599" w:rsidRPr="00FF6815" w:rsidRDefault="001B4599" w:rsidP="001B4599">
      <w:pPr>
        <w:ind w:firstLine="284"/>
        <w:jc w:val="both"/>
        <w:rPr>
          <w:i/>
          <w:sz w:val="20"/>
          <w:szCs w:val="20"/>
        </w:rPr>
      </w:pPr>
    </w:p>
    <w:p w:rsidR="001B4599" w:rsidRDefault="001B4599" w:rsidP="001B4599">
      <w:pPr>
        <w:jc w:val="center"/>
        <w:rPr>
          <w:bCs/>
          <w:sz w:val="28"/>
          <w:szCs w:val="28"/>
        </w:rPr>
      </w:pPr>
      <w:r>
        <w:rPr>
          <w:bCs/>
          <w:sz w:val="28"/>
          <w:szCs w:val="28"/>
        </w:rPr>
        <w:t xml:space="preserve">КОМИСИЯТА ПО АТЕСТИРАНЕТО И КОНКУРСИТЕ </w:t>
      </w:r>
    </w:p>
    <w:p w:rsidR="001B4599" w:rsidRDefault="001B4599" w:rsidP="001B4599">
      <w:pPr>
        <w:autoSpaceDE w:val="0"/>
        <w:autoSpaceDN w:val="0"/>
        <w:adjustRightInd w:val="0"/>
        <w:jc w:val="center"/>
        <w:rPr>
          <w:bCs/>
          <w:sz w:val="28"/>
          <w:szCs w:val="28"/>
          <w:lang w:val="en-US"/>
        </w:rPr>
      </w:pPr>
      <w:r>
        <w:rPr>
          <w:bCs/>
          <w:sz w:val="28"/>
          <w:szCs w:val="28"/>
        </w:rPr>
        <w:t>Р  Е  Ш  И:</w:t>
      </w:r>
    </w:p>
    <w:p w:rsidR="002B0F51" w:rsidRPr="002B0F51" w:rsidRDefault="002B0F51" w:rsidP="001B4599">
      <w:pPr>
        <w:autoSpaceDE w:val="0"/>
        <w:autoSpaceDN w:val="0"/>
        <w:adjustRightInd w:val="0"/>
        <w:jc w:val="center"/>
        <w:rPr>
          <w:bCs/>
          <w:sz w:val="28"/>
          <w:szCs w:val="28"/>
          <w:lang w:val="en-US"/>
        </w:rPr>
      </w:pPr>
    </w:p>
    <w:p w:rsidR="002B0F51" w:rsidRDefault="002B0F51" w:rsidP="002B0F51">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9.1.</w:t>
      </w:r>
      <w:r>
        <w:rPr>
          <w:rFonts w:ascii="Times New Roman CYR" w:hAnsi="Times New Roman CYR" w:cs="Times New Roman CYR"/>
          <w:b/>
          <w:bCs/>
          <w:sz w:val="28"/>
          <w:szCs w:val="28"/>
        </w:rPr>
        <w:t xml:space="preserve"> </w:t>
      </w:r>
      <w:r>
        <w:rPr>
          <w:b/>
          <w:sz w:val="28"/>
          <w:szCs w:val="28"/>
        </w:rPr>
        <w:t>ПРЕДЛАГА НА ПРОКУРОРСКАТА КОЛЕГИЯ НА ВИСШИЯ СЪДЕБЕН СЪВЕТ</w:t>
      </w:r>
      <w:r>
        <w:rPr>
          <w:rFonts w:ascii="Times New Roman CYR" w:hAnsi="Times New Roman CYR" w:cs="Times New Roman CYR"/>
          <w:sz w:val="28"/>
          <w:szCs w:val="28"/>
        </w:rPr>
        <w:t xml:space="preserve"> </w:t>
      </w:r>
      <w:r>
        <w:rPr>
          <w:rFonts w:ascii="Times New Roman CYR" w:hAnsi="Times New Roman CYR" w:cs="Times New Roman CYR"/>
          <w:b/>
          <w:sz w:val="28"/>
          <w:szCs w:val="28"/>
        </w:rPr>
        <w:t>ДА ПООЩРИ</w:t>
      </w:r>
      <w:r>
        <w:rPr>
          <w:rFonts w:ascii="Times New Roman CYR" w:hAnsi="Times New Roman CYR" w:cs="Times New Roman CYR"/>
          <w:sz w:val="28"/>
          <w:szCs w:val="28"/>
        </w:rPr>
        <w:t xml:space="preserve">, основание чл. 303, ал. 2, т. 1 и ал. 3, т. 1, във връзка с чл. 304, ал. 1 от ЗСВ, </w:t>
      </w:r>
      <w:r>
        <w:rPr>
          <w:sz w:val="28"/>
          <w:szCs w:val="28"/>
        </w:rPr>
        <w:t>Данаил Филипов Христов</w:t>
      </w:r>
      <w:r>
        <w:rPr>
          <w:rFonts w:ascii="Times New Roman CYR" w:hAnsi="Times New Roman CYR" w:cs="Times New Roman CYR"/>
          <w:sz w:val="28"/>
          <w:szCs w:val="28"/>
        </w:rPr>
        <w:t xml:space="preserve"> </w:t>
      </w:r>
      <w:r>
        <w:rPr>
          <w:rFonts w:eastAsia="Calibri"/>
          <w:sz w:val="28"/>
          <w:szCs w:val="28"/>
        </w:rPr>
        <w:t>–</w:t>
      </w:r>
      <w:r>
        <w:rPr>
          <w:rFonts w:ascii="Times New Roman CYR" w:hAnsi="Times New Roman CYR" w:cs="Times New Roman CYR"/>
          <w:sz w:val="28"/>
          <w:szCs w:val="28"/>
        </w:rPr>
        <w:t xml:space="preserve"> следовател в </w:t>
      </w:r>
      <w:r>
        <w:rPr>
          <w:sz w:val="28"/>
          <w:szCs w:val="28"/>
        </w:rPr>
        <w:t>Окръжен следствен отдел в Окръжна прокуратура – Плевен</w:t>
      </w:r>
      <w:r>
        <w:rPr>
          <w:rFonts w:ascii="Times New Roman CYR" w:hAnsi="Times New Roman CYR" w:cs="Times New Roman CYR"/>
          <w:sz w:val="28"/>
          <w:szCs w:val="28"/>
        </w:rPr>
        <w:t xml:space="preserve">, с отличие „служебна благодарност и грамота“ и парична награда в размер на 1 500 (хиляда и петстотин) лв., </w:t>
      </w:r>
      <w:r>
        <w:rPr>
          <w:rFonts w:eastAsia="Calibri"/>
          <w:sz w:val="28"/>
          <w:szCs w:val="28"/>
        </w:rPr>
        <w:t>за постигнати високи резултати при изпълнение на служебните задължения</w:t>
      </w:r>
      <w:r>
        <w:rPr>
          <w:rFonts w:ascii="Times New Roman CYR" w:hAnsi="Times New Roman CYR" w:cs="Times New Roman CYR"/>
          <w:sz w:val="28"/>
          <w:szCs w:val="28"/>
        </w:rPr>
        <w:t>.</w:t>
      </w:r>
    </w:p>
    <w:p w:rsidR="002B0F51" w:rsidRDefault="002B0F51" w:rsidP="002B0F51">
      <w:pPr>
        <w:autoSpaceDE w:val="0"/>
        <w:autoSpaceDN w:val="0"/>
        <w:adjustRightInd w:val="0"/>
        <w:jc w:val="both"/>
        <w:rPr>
          <w:rFonts w:ascii="Times New Roman CYR" w:hAnsi="Times New Roman CYR" w:cs="Times New Roman CYR"/>
          <w:sz w:val="28"/>
          <w:szCs w:val="28"/>
        </w:rPr>
      </w:pPr>
    </w:p>
    <w:p w:rsidR="002B0F51" w:rsidRPr="00546908" w:rsidRDefault="002B0F51" w:rsidP="002B0F51">
      <w:pPr>
        <w:autoSpaceDE w:val="0"/>
        <w:autoSpaceDN w:val="0"/>
        <w:adjustRightInd w:val="0"/>
        <w:jc w:val="both"/>
        <w:rPr>
          <w:sz w:val="28"/>
          <w:szCs w:val="28"/>
        </w:rPr>
      </w:pPr>
      <w:r>
        <w:rPr>
          <w:rFonts w:ascii="Times New Roman CYR" w:hAnsi="Times New Roman CYR" w:cs="Times New Roman CYR"/>
          <w:b/>
          <w:sz w:val="28"/>
          <w:szCs w:val="28"/>
        </w:rPr>
        <w:t>9</w:t>
      </w:r>
      <w:r w:rsidRPr="00546908">
        <w:rPr>
          <w:rFonts w:ascii="Times New Roman CYR" w:hAnsi="Times New Roman CYR" w:cs="Times New Roman CYR"/>
          <w:b/>
          <w:sz w:val="28"/>
          <w:szCs w:val="28"/>
        </w:rPr>
        <w:t>.2.</w:t>
      </w:r>
      <w:r w:rsidRPr="00546908">
        <w:rPr>
          <w:rFonts w:ascii="Times New Roman CYR" w:hAnsi="Times New Roman CYR" w:cs="Times New Roman CYR"/>
          <w:sz w:val="28"/>
          <w:szCs w:val="28"/>
        </w:rPr>
        <w:t xml:space="preserve"> </w:t>
      </w:r>
      <w:r w:rsidRPr="00546908">
        <w:rPr>
          <w:b/>
          <w:sz w:val="28"/>
          <w:szCs w:val="28"/>
        </w:rPr>
        <w:t>ПРЕДЛАГА НА ПРОКУРОРСКАТА КОЛЕГИЯ НА ВИСШИЯ СЪДЕБЕН СЪВЕТ</w:t>
      </w:r>
      <w:r w:rsidRPr="00546908">
        <w:rPr>
          <w:rFonts w:ascii="Times New Roman CYR" w:hAnsi="Times New Roman CYR" w:cs="Times New Roman CYR"/>
          <w:b/>
          <w:sz w:val="28"/>
          <w:szCs w:val="28"/>
        </w:rPr>
        <w:t xml:space="preserve"> ДА ВЪЗЛОЖИ</w:t>
      </w:r>
      <w:r w:rsidRPr="00546908">
        <w:rPr>
          <w:rFonts w:ascii="Times New Roman CYR" w:hAnsi="Times New Roman CYR" w:cs="Times New Roman CYR"/>
          <w:sz w:val="28"/>
          <w:szCs w:val="28"/>
        </w:rPr>
        <w:t xml:space="preserve"> на </w:t>
      </w:r>
      <w:r w:rsidRPr="00546908">
        <w:rPr>
          <w:sz w:val="28"/>
          <w:szCs w:val="28"/>
          <w:lang w:eastAsia="en-US"/>
        </w:rPr>
        <w:t>дирекция „Международна дейност, връзки с обществеността и протокол“</w:t>
      </w:r>
      <w:r w:rsidRPr="00546908">
        <w:rPr>
          <w:sz w:val="28"/>
          <w:szCs w:val="28"/>
        </w:rPr>
        <w:t xml:space="preserve"> организацията по поканата, с оглед връчване на отличието на последното заседание на Прокурорската колегия на Висшия съдебен съвет през месец октомври 2025 г.</w:t>
      </w:r>
    </w:p>
    <w:p w:rsidR="002B0F51" w:rsidRPr="00546908" w:rsidRDefault="002B0F51" w:rsidP="002B0F51">
      <w:pPr>
        <w:autoSpaceDE w:val="0"/>
        <w:autoSpaceDN w:val="0"/>
        <w:adjustRightInd w:val="0"/>
        <w:jc w:val="both"/>
        <w:rPr>
          <w:rFonts w:ascii="Times New Roman CYR" w:hAnsi="Times New Roman CYR" w:cs="Times New Roman CYR"/>
          <w:sz w:val="28"/>
          <w:szCs w:val="28"/>
        </w:rPr>
      </w:pPr>
    </w:p>
    <w:p w:rsidR="002B0F51" w:rsidRPr="00546908" w:rsidRDefault="002B0F51" w:rsidP="002B0F51">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9</w:t>
      </w:r>
      <w:r w:rsidRPr="00546908">
        <w:rPr>
          <w:rFonts w:ascii="Times New Roman CYR" w:hAnsi="Times New Roman CYR" w:cs="Times New Roman CYR"/>
          <w:b/>
          <w:sz w:val="28"/>
          <w:szCs w:val="28"/>
        </w:rPr>
        <w:t>.3.</w:t>
      </w:r>
      <w:r w:rsidRPr="00546908">
        <w:rPr>
          <w:rFonts w:ascii="Times New Roman CYR" w:hAnsi="Times New Roman CYR" w:cs="Times New Roman CYR"/>
          <w:sz w:val="28"/>
          <w:szCs w:val="28"/>
        </w:rPr>
        <w:t xml:space="preserve"> </w:t>
      </w:r>
      <w:r w:rsidRPr="00546908">
        <w:rPr>
          <w:b/>
          <w:sz w:val="28"/>
          <w:szCs w:val="28"/>
        </w:rPr>
        <w:t>ПРЕДЛАГА НА ПРОКУРОРСКАТА КОЛЕГИЯ НА ВИСШИЯ СЪДЕБЕН СЪВЕТ</w:t>
      </w:r>
      <w:r w:rsidRPr="00546908">
        <w:rPr>
          <w:rFonts w:ascii="Times New Roman CYR" w:hAnsi="Times New Roman CYR" w:cs="Times New Roman CYR"/>
          <w:sz w:val="28"/>
          <w:szCs w:val="28"/>
        </w:rPr>
        <w:t xml:space="preserve"> решението по т. </w:t>
      </w:r>
      <w:r>
        <w:rPr>
          <w:rFonts w:ascii="Times New Roman CYR" w:hAnsi="Times New Roman CYR" w:cs="Times New Roman CYR"/>
          <w:sz w:val="28"/>
          <w:szCs w:val="28"/>
        </w:rPr>
        <w:t>9</w:t>
      </w:r>
      <w:r w:rsidRPr="00546908">
        <w:rPr>
          <w:rFonts w:ascii="Times New Roman CYR" w:hAnsi="Times New Roman CYR" w:cs="Times New Roman CYR"/>
          <w:sz w:val="28"/>
          <w:szCs w:val="28"/>
        </w:rPr>
        <w:t>.1. да се предостави на Комисия „Бюджет и финанси“, по компетентност.</w:t>
      </w:r>
    </w:p>
    <w:p w:rsidR="002B0F51" w:rsidRPr="00546908" w:rsidRDefault="002B0F51" w:rsidP="002B0F51">
      <w:pPr>
        <w:autoSpaceDE w:val="0"/>
        <w:autoSpaceDN w:val="0"/>
        <w:adjustRightInd w:val="0"/>
        <w:jc w:val="both"/>
        <w:rPr>
          <w:rFonts w:ascii="Times New Roman CYR" w:hAnsi="Times New Roman CYR" w:cs="Times New Roman CYR"/>
          <w:sz w:val="28"/>
          <w:szCs w:val="28"/>
        </w:rPr>
      </w:pPr>
    </w:p>
    <w:p w:rsidR="002B0F51" w:rsidRDefault="002B0F51" w:rsidP="002B0F51">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9</w:t>
      </w:r>
      <w:r w:rsidRPr="00546908">
        <w:rPr>
          <w:rFonts w:ascii="Times New Roman CYR" w:hAnsi="Times New Roman CYR" w:cs="Times New Roman CYR"/>
          <w:b/>
          <w:sz w:val="28"/>
          <w:szCs w:val="28"/>
        </w:rPr>
        <w:t>.4.</w:t>
      </w:r>
      <w:r w:rsidRPr="00546908">
        <w:rPr>
          <w:rFonts w:ascii="Times New Roman CYR" w:hAnsi="Times New Roman CYR" w:cs="Times New Roman CYR"/>
          <w:sz w:val="28"/>
          <w:szCs w:val="28"/>
        </w:rPr>
        <w:t xml:space="preserve"> </w:t>
      </w:r>
      <w:r w:rsidRPr="002B0F51">
        <w:rPr>
          <w:rFonts w:ascii="Times New Roman CYR" w:hAnsi="Times New Roman CYR" w:cs="Times New Roman CYR"/>
          <w:b/>
          <w:sz w:val="28"/>
          <w:szCs w:val="28"/>
        </w:rPr>
        <w:t>ВНАСЯ</w:t>
      </w:r>
      <w:r w:rsidRPr="00546908">
        <w:rPr>
          <w:rFonts w:ascii="Times New Roman CYR" w:hAnsi="Times New Roman CYR" w:cs="Times New Roman CYR"/>
          <w:sz w:val="28"/>
          <w:szCs w:val="28"/>
        </w:rPr>
        <w:t xml:space="preserve"> предложенията в заседание на </w:t>
      </w:r>
      <w:r w:rsidRPr="00546908">
        <w:rPr>
          <w:sz w:val="28"/>
          <w:szCs w:val="28"/>
        </w:rPr>
        <w:t>Прокурорската колегия на Висшия съдебен съвет</w:t>
      </w:r>
      <w:r w:rsidRPr="00546908">
        <w:rPr>
          <w:rFonts w:ascii="Times New Roman CYR" w:hAnsi="Times New Roman CYR" w:cs="Times New Roman CYR"/>
          <w:sz w:val="28"/>
          <w:szCs w:val="28"/>
        </w:rPr>
        <w:t xml:space="preserve">, насрочено за </w:t>
      </w:r>
      <w:r>
        <w:rPr>
          <w:rFonts w:ascii="Times New Roman CYR" w:hAnsi="Times New Roman CYR" w:cs="Times New Roman CYR"/>
          <w:sz w:val="28"/>
          <w:szCs w:val="28"/>
        </w:rPr>
        <w:t>24</w:t>
      </w:r>
      <w:r w:rsidRPr="00546908">
        <w:rPr>
          <w:rFonts w:ascii="Times New Roman CYR" w:hAnsi="Times New Roman CYR" w:cs="Times New Roman CYR"/>
          <w:sz w:val="28"/>
          <w:szCs w:val="28"/>
        </w:rPr>
        <w:t>.09.2025 г., за разглеждане и произнасяне.</w:t>
      </w:r>
    </w:p>
    <w:p w:rsidR="002B0F51" w:rsidRDefault="002B0F51" w:rsidP="002B0F51"/>
    <w:p w:rsidR="00B24DEB" w:rsidRDefault="004400A5" w:rsidP="00B24DEB">
      <w:pPr>
        <w:autoSpaceDE w:val="0"/>
        <w:autoSpaceDN w:val="0"/>
        <w:adjustRightInd w:val="0"/>
        <w:ind w:firstLine="284"/>
        <w:jc w:val="both"/>
        <w:rPr>
          <w:sz w:val="28"/>
          <w:szCs w:val="28"/>
        </w:rPr>
      </w:pPr>
      <w:r>
        <w:rPr>
          <w:sz w:val="28"/>
          <w:szCs w:val="28"/>
        </w:rPr>
        <w:t>10</w:t>
      </w:r>
      <w:r w:rsidR="00B24DEB">
        <w:rPr>
          <w:sz w:val="28"/>
          <w:szCs w:val="28"/>
        </w:rPr>
        <w:t xml:space="preserve">. Заявление от Данаил Филипов Христов за освобождаване от заеманата длъжност </w:t>
      </w:r>
      <w:r w:rsidR="00B24DEB">
        <w:rPr>
          <w:rFonts w:ascii="Times New Roman CYR" w:hAnsi="Times New Roman CYR" w:cs="Times New Roman CYR"/>
          <w:sz w:val="28"/>
          <w:szCs w:val="28"/>
        </w:rPr>
        <w:t>„</w:t>
      </w:r>
      <w:r w:rsidR="00B24DEB">
        <w:rPr>
          <w:sz w:val="28"/>
          <w:szCs w:val="28"/>
        </w:rPr>
        <w:t>следовател</w:t>
      </w:r>
      <w:r w:rsidR="00B24DEB">
        <w:rPr>
          <w:rFonts w:ascii="Times New Roman CYR" w:hAnsi="Times New Roman CYR" w:cs="Times New Roman CYR"/>
          <w:sz w:val="28"/>
          <w:szCs w:val="28"/>
        </w:rPr>
        <w:t xml:space="preserve">“ в </w:t>
      </w:r>
      <w:r w:rsidR="00B24DEB">
        <w:rPr>
          <w:sz w:val="28"/>
          <w:szCs w:val="28"/>
        </w:rPr>
        <w:t>Окръжен следствен отдел в Окръжна прокуратура – Плевен, на основание чл. 165, ал. 1, т. 1 от ЗСВ.</w:t>
      </w:r>
    </w:p>
    <w:p w:rsidR="001B4599" w:rsidRDefault="001B4599" w:rsidP="001B4599">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C3129D">
        <w:rPr>
          <w:i/>
          <w:sz w:val="28"/>
          <w:szCs w:val="28"/>
        </w:rPr>
        <w:t>9</w:t>
      </w:r>
      <w:r>
        <w:rPr>
          <w:i/>
          <w:sz w:val="28"/>
          <w:szCs w:val="28"/>
        </w:rPr>
        <w:t xml:space="preserve"> гласа</w:t>
      </w:r>
      <w:r w:rsidRPr="00B261DB">
        <w:rPr>
          <w:i/>
          <w:sz w:val="28"/>
          <w:szCs w:val="28"/>
        </w:rPr>
        <w:t xml:space="preserve"> „за“ и 0 гласа „против“</w:t>
      </w:r>
    </w:p>
    <w:p w:rsidR="001B4599" w:rsidRPr="00FF6815" w:rsidRDefault="001B4599" w:rsidP="001B4599">
      <w:pPr>
        <w:ind w:firstLine="284"/>
        <w:jc w:val="both"/>
        <w:rPr>
          <w:i/>
          <w:sz w:val="20"/>
          <w:szCs w:val="20"/>
        </w:rPr>
      </w:pPr>
    </w:p>
    <w:p w:rsidR="001B4599" w:rsidRDefault="001B4599" w:rsidP="001B4599">
      <w:pPr>
        <w:jc w:val="center"/>
        <w:rPr>
          <w:bCs/>
          <w:sz w:val="28"/>
          <w:szCs w:val="28"/>
        </w:rPr>
      </w:pPr>
      <w:r>
        <w:rPr>
          <w:bCs/>
          <w:sz w:val="28"/>
          <w:szCs w:val="28"/>
        </w:rPr>
        <w:t xml:space="preserve">КОМИСИЯТА ПО АТЕСТИРАНЕТО И КОНКУРСИТЕ </w:t>
      </w:r>
    </w:p>
    <w:p w:rsidR="001B4599" w:rsidRDefault="001B4599" w:rsidP="001B4599">
      <w:pPr>
        <w:autoSpaceDE w:val="0"/>
        <w:autoSpaceDN w:val="0"/>
        <w:adjustRightInd w:val="0"/>
        <w:jc w:val="center"/>
        <w:rPr>
          <w:bCs/>
          <w:sz w:val="28"/>
          <w:szCs w:val="28"/>
          <w:lang w:val="en-US"/>
        </w:rPr>
      </w:pPr>
      <w:r>
        <w:rPr>
          <w:bCs/>
          <w:sz w:val="28"/>
          <w:szCs w:val="28"/>
        </w:rPr>
        <w:t>Р  Е  Ш  И:</w:t>
      </w:r>
    </w:p>
    <w:p w:rsidR="0088264D" w:rsidRPr="0088264D" w:rsidRDefault="0088264D" w:rsidP="001B4599">
      <w:pPr>
        <w:autoSpaceDE w:val="0"/>
        <w:autoSpaceDN w:val="0"/>
        <w:adjustRightInd w:val="0"/>
        <w:jc w:val="center"/>
        <w:rPr>
          <w:bCs/>
          <w:sz w:val="28"/>
          <w:szCs w:val="28"/>
          <w:lang w:val="en-US"/>
        </w:rPr>
      </w:pPr>
    </w:p>
    <w:p w:rsidR="0088264D" w:rsidRPr="00207D90" w:rsidRDefault="0088264D" w:rsidP="0088264D">
      <w:pPr>
        <w:autoSpaceDE w:val="0"/>
        <w:autoSpaceDN w:val="0"/>
        <w:adjustRightInd w:val="0"/>
        <w:jc w:val="both"/>
        <w:rPr>
          <w:sz w:val="28"/>
          <w:szCs w:val="28"/>
        </w:rPr>
      </w:pPr>
      <w:r>
        <w:rPr>
          <w:b/>
          <w:sz w:val="28"/>
          <w:szCs w:val="28"/>
        </w:rPr>
        <w:t>10</w:t>
      </w:r>
      <w:r w:rsidRPr="00207D90">
        <w:rPr>
          <w:b/>
          <w:sz w:val="28"/>
          <w:szCs w:val="28"/>
        </w:rPr>
        <w:t>.1. ПРЕДЛАГА НА ПРОКУРОРСКАТА КОЛЕГИЯ НА ВИСШИЯ СЪДЕБЕН СЪВЕТ ДА ОСВОБОДИ</w:t>
      </w:r>
      <w:r w:rsidRPr="00207D90">
        <w:rPr>
          <w:sz w:val="28"/>
          <w:szCs w:val="28"/>
        </w:rPr>
        <w:t xml:space="preserve">, на основание чл. 160, във връзка с чл. 165, ал. 1, т. 1 от ЗСВ, </w:t>
      </w:r>
      <w:r>
        <w:rPr>
          <w:sz w:val="28"/>
          <w:szCs w:val="28"/>
        </w:rPr>
        <w:t xml:space="preserve">Данаил Филипов Христов </w:t>
      </w:r>
      <w:r w:rsidRPr="00207D90">
        <w:rPr>
          <w:sz w:val="28"/>
          <w:szCs w:val="28"/>
        </w:rPr>
        <w:t xml:space="preserve">от </w:t>
      </w:r>
      <w:r w:rsidRPr="00207D90">
        <w:rPr>
          <w:rFonts w:eastAsia="Calibri"/>
          <w:sz w:val="28"/>
          <w:szCs w:val="28"/>
        </w:rPr>
        <w:t>заеманата длъжност</w:t>
      </w:r>
      <w:r w:rsidRPr="00207D90">
        <w:rPr>
          <w:sz w:val="28"/>
          <w:szCs w:val="28"/>
        </w:rPr>
        <w:t xml:space="preserve"> </w:t>
      </w:r>
      <w:r w:rsidRPr="00207D90">
        <w:rPr>
          <w:rFonts w:ascii="Times New Roman CYR" w:hAnsi="Times New Roman CYR" w:cs="Times New Roman CYR"/>
          <w:sz w:val="28"/>
          <w:szCs w:val="28"/>
        </w:rPr>
        <w:t>„</w:t>
      </w:r>
      <w:r w:rsidRPr="00207D90">
        <w:rPr>
          <w:sz w:val="28"/>
          <w:szCs w:val="28"/>
        </w:rPr>
        <w:t>следовател</w:t>
      </w:r>
      <w:r w:rsidRPr="00207D90">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в </w:t>
      </w:r>
      <w:r>
        <w:rPr>
          <w:sz w:val="28"/>
          <w:szCs w:val="28"/>
        </w:rPr>
        <w:lastRenderedPageBreak/>
        <w:t>Окръжен следствен отдел в Окръжна прокуратура – Плевен</w:t>
      </w:r>
      <w:r>
        <w:rPr>
          <w:bCs/>
          <w:sz w:val="28"/>
          <w:szCs w:val="28"/>
        </w:rPr>
        <w:t>,</w:t>
      </w:r>
      <w:r w:rsidRPr="00207D90">
        <w:rPr>
          <w:sz w:val="28"/>
          <w:szCs w:val="28"/>
        </w:rPr>
        <w:t xml:space="preserve"> считано от </w:t>
      </w:r>
      <w:r>
        <w:rPr>
          <w:sz w:val="28"/>
          <w:szCs w:val="28"/>
          <w:lang w:val="en-US"/>
        </w:rPr>
        <w:t xml:space="preserve">    </w:t>
      </w:r>
      <w:r w:rsidRPr="00207D90">
        <w:rPr>
          <w:sz w:val="28"/>
          <w:szCs w:val="28"/>
        </w:rPr>
        <w:t>0</w:t>
      </w:r>
      <w:r>
        <w:rPr>
          <w:sz w:val="28"/>
          <w:szCs w:val="28"/>
        </w:rPr>
        <w:t>2</w:t>
      </w:r>
      <w:r w:rsidRPr="00207D90">
        <w:rPr>
          <w:sz w:val="28"/>
          <w:szCs w:val="28"/>
        </w:rPr>
        <w:t>.10.2025 г.</w:t>
      </w:r>
    </w:p>
    <w:p w:rsidR="0088264D" w:rsidRPr="00207D90" w:rsidRDefault="0088264D" w:rsidP="0088264D">
      <w:pPr>
        <w:autoSpaceDE w:val="0"/>
        <w:autoSpaceDN w:val="0"/>
        <w:adjustRightInd w:val="0"/>
        <w:jc w:val="both"/>
        <w:rPr>
          <w:sz w:val="28"/>
          <w:szCs w:val="28"/>
        </w:rPr>
      </w:pPr>
    </w:p>
    <w:p w:rsidR="0088264D" w:rsidRPr="009F65A6" w:rsidRDefault="0088264D" w:rsidP="0088264D">
      <w:pPr>
        <w:autoSpaceDE w:val="0"/>
        <w:autoSpaceDN w:val="0"/>
        <w:adjustRightInd w:val="0"/>
        <w:jc w:val="both"/>
        <w:rPr>
          <w:sz w:val="28"/>
          <w:szCs w:val="28"/>
        </w:rPr>
      </w:pPr>
      <w:r>
        <w:rPr>
          <w:b/>
          <w:sz w:val="28"/>
          <w:szCs w:val="28"/>
        </w:rPr>
        <w:t>10</w:t>
      </w:r>
      <w:r w:rsidRPr="00207D90">
        <w:rPr>
          <w:b/>
          <w:sz w:val="28"/>
          <w:szCs w:val="28"/>
        </w:rPr>
        <w:t>.2.</w:t>
      </w:r>
      <w:r w:rsidRPr="00207D90">
        <w:rPr>
          <w:sz w:val="28"/>
          <w:szCs w:val="28"/>
        </w:rPr>
        <w:t xml:space="preserve"> </w:t>
      </w:r>
      <w:r w:rsidRPr="00207D90">
        <w:rPr>
          <w:b/>
          <w:sz w:val="28"/>
          <w:szCs w:val="28"/>
        </w:rPr>
        <w:t>ВНАСЯ</w:t>
      </w:r>
      <w:r w:rsidRPr="00207D90">
        <w:rPr>
          <w:sz w:val="28"/>
          <w:szCs w:val="28"/>
        </w:rPr>
        <w:t xml:space="preserve"> предложението в заседанието на Прокурорската колегия на Висшия съдебен съвет, насрочено за </w:t>
      </w:r>
      <w:r>
        <w:rPr>
          <w:sz w:val="28"/>
          <w:szCs w:val="28"/>
        </w:rPr>
        <w:t>24</w:t>
      </w:r>
      <w:r w:rsidRPr="00207D90">
        <w:rPr>
          <w:sz w:val="28"/>
          <w:szCs w:val="28"/>
        </w:rPr>
        <w:t>.09.2025 г., за разглеждане и произнасяне.</w:t>
      </w:r>
    </w:p>
    <w:p w:rsidR="00B24DEB" w:rsidRDefault="00B24DEB" w:rsidP="00B24DEB">
      <w:pPr>
        <w:ind w:firstLine="567"/>
        <w:rPr>
          <w:u w:val="single"/>
        </w:rPr>
      </w:pPr>
    </w:p>
    <w:p w:rsidR="00B24DEB" w:rsidRDefault="004400A5" w:rsidP="00B24DEB">
      <w:pPr>
        <w:autoSpaceDE w:val="0"/>
        <w:autoSpaceDN w:val="0"/>
        <w:adjustRightInd w:val="0"/>
        <w:ind w:firstLine="284"/>
        <w:jc w:val="both"/>
        <w:rPr>
          <w:rFonts w:ascii="Times New Roman CYR" w:hAnsi="Times New Roman CYR" w:cs="Times New Roman CYR"/>
          <w:i/>
          <w:sz w:val="28"/>
          <w:szCs w:val="28"/>
        </w:rPr>
      </w:pPr>
      <w:r>
        <w:rPr>
          <w:rFonts w:ascii="Times New Roman CYR" w:hAnsi="Times New Roman CYR" w:cs="Times New Roman CYR"/>
          <w:sz w:val="28"/>
          <w:szCs w:val="28"/>
        </w:rPr>
        <w:t>11</w:t>
      </w:r>
      <w:r w:rsidR="00B24DEB">
        <w:rPr>
          <w:rFonts w:ascii="Times New Roman CYR" w:hAnsi="Times New Roman CYR" w:cs="Times New Roman CYR"/>
          <w:sz w:val="28"/>
          <w:szCs w:val="28"/>
        </w:rPr>
        <w:t xml:space="preserve">. Предложение за поощряване на </w:t>
      </w:r>
      <w:r w:rsidR="00B24DEB">
        <w:rPr>
          <w:sz w:val="28"/>
          <w:szCs w:val="28"/>
        </w:rPr>
        <w:t xml:space="preserve">Александър Тодоров </w:t>
      </w:r>
      <w:proofErr w:type="spellStart"/>
      <w:r w:rsidR="00B24DEB">
        <w:rPr>
          <w:sz w:val="28"/>
          <w:szCs w:val="28"/>
        </w:rPr>
        <w:t>Тодоров</w:t>
      </w:r>
      <w:proofErr w:type="spellEnd"/>
      <w:r w:rsidR="009B3823">
        <w:rPr>
          <w:rFonts w:ascii="Times New Roman CYR" w:hAnsi="Times New Roman CYR" w:cs="Times New Roman CYR"/>
          <w:sz w:val="28"/>
          <w:szCs w:val="28"/>
        </w:rPr>
        <w:t xml:space="preserve"> </w:t>
      </w:r>
      <w:r w:rsidR="009B3823">
        <w:rPr>
          <w:rFonts w:eastAsia="Calibri"/>
          <w:sz w:val="28"/>
          <w:szCs w:val="28"/>
        </w:rPr>
        <w:t xml:space="preserve">– </w:t>
      </w:r>
      <w:r w:rsidR="00B24DEB">
        <w:rPr>
          <w:rFonts w:ascii="Times New Roman CYR" w:hAnsi="Times New Roman CYR" w:cs="Times New Roman CYR"/>
          <w:sz w:val="28"/>
          <w:szCs w:val="28"/>
        </w:rPr>
        <w:t xml:space="preserve">следовател в </w:t>
      </w:r>
      <w:r w:rsidR="00B24DEB">
        <w:rPr>
          <w:sz w:val="28"/>
          <w:szCs w:val="28"/>
        </w:rPr>
        <w:t>Национална следствена служба</w:t>
      </w:r>
      <w:r w:rsidR="00B24DEB">
        <w:rPr>
          <w:rFonts w:ascii="Times New Roman CYR" w:hAnsi="Times New Roman CYR" w:cs="Times New Roman CYR"/>
          <w:sz w:val="28"/>
          <w:szCs w:val="28"/>
        </w:rPr>
        <w:t xml:space="preserve">. </w:t>
      </w:r>
    </w:p>
    <w:p w:rsidR="001B4599" w:rsidRDefault="001B4599" w:rsidP="001B4599">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C3129D">
        <w:rPr>
          <w:i/>
          <w:sz w:val="28"/>
          <w:szCs w:val="28"/>
        </w:rPr>
        <w:t>9</w:t>
      </w:r>
      <w:r>
        <w:rPr>
          <w:i/>
          <w:sz w:val="28"/>
          <w:szCs w:val="28"/>
        </w:rPr>
        <w:t xml:space="preserve"> гласа</w:t>
      </w:r>
      <w:r w:rsidRPr="00B261DB">
        <w:rPr>
          <w:i/>
          <w:sz w:val="28"/>
          <w:szCs w:val="28"/>
        </w:rPr>
        <w:t xml:space="preserve"> „за“ и 0 гласа „против“</w:t>
      </w:r>
    </w:p>
    <w:p w:rsidR="001B4599" w:rsidRPr="00FF6815" w:rsidRDefault="001B4599" w:rsidP="001B4599">
      <w:pPr>
        <w:ind w:firstLine="284"/>
        <w:jc w:val="both"/>
        <w:rPr>
          <w:i/>
          <w:sz w:val="20"/>
          <w:szCs w:val="20"/>
        </w:rPr>
      </w:pPr>
    </w:p>
    <w:p w:rsidR="001B4599" w:rsidRDefault="001B4599" w:rsidP="001B4599">
      <w:pPr>
        <w:jc w:val="center"/>
        <w:rPr>
          <w:bCs/>
          <w:sz w:val="28"/>
          <w:szCs w:val="28"/>
        </w:rPr>
      </w:pPr>
      <w:r>
        <w:rPr>
          <w:bCs/>
          <w:sz w:val="28"/>
          <w:szCs w:val="28"/>
        </w:rPr>
        <w:t xml:space="preserve">КОМИСИЯТА ПО АТЕСТИРАНЕТО И КОНКУРСИТЕ </w:t>
      </w:r>
    </w:p>
    <w:p w:rsidR="001B4599" w:rsidRDefault="001B4599" w:rsidP="001B4599">
      <w:pPr>
        <w:autoSpaceDE w:val="0"/>
        <w:autoSpaceDN w:val="0"/>
        <w:adjustRightInd w:val="0"/>
        <w:jc w:val="center"/>
        <w:rPr>
          <w:bCs/>
          <w:sz w:val="28"/>
          <w:szCs w:val="28"/>
          <w:lang w:val="en-US"/>
        </w:rPr>
      </w:pPr>
      <w:r>
        <w:rPr>
          <w:bCs/>
          <w:sz w:val="28"/>
          <w:szCs w:val="28"/>
        </w:rPr>
        <w:t>Р  Е  Ш  И:</w:t>
      </w:r>
    </w:p>
    <w:p w:rsidR="008C2E31" w:rsidRDefault="008C2E31" w:rsidP="008C2E31">
      <w:pPr>
        <w:autoSpaceDE w:val="0"/>
        <w:autoSpaceDN w:val="0"/>
        <w:adjustRightInd w:val="0"/>
        <w:jc w:val="both"/>
        <w:rPr>
          <w:rFonts w:ascii="Times New Roman CYR" w:hAnsi="Times New Roman CYR" w:cs="Times New Roman CYR"/>
          <w:b/>
          <w:sz w:val="28"/>
          <w:szCs w:val="28"/>
        </w:rPr>
      </w:pPr>
    </w:p>
    <w:p w:rsidR="008C2E31" w:rsidRDefault="008C2E31" w:rsidP="008C2E31">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11.1.</w:t>
      </w:r>
      <w:r>
        <w:rPr>
          <w:rFonts w:ascii="Times New Roman CYR" w:hAnsi="Times New Roman CYR" w:cs="Times New Roman CYR"/>
          <w:b/>
          <w:bCs/>
          <w:sz w:val="28"/>
          <w:szCs w:val="28"/>
        </w:rPr>
        <w:t xml:space="preserve"> </w:t>
      </w:r>
      <w:r>
        <w:rPr>
          <w:b/>
          <w:sz w:val="28"/>
          <w:szCs w:val="28"/>
        </w:rPr>
        <w:t>ПРЕДЛАГА НА ПРОКУРОРСКАТА КОЛЕГИЯ НА ВИСШИЯ СЪДЕБЕН СЪВЕТ</w:t>
      </w:r>
      <w:r>
        <w:rPr>
          <w:rFonts w:ascii="Times New Roman CYR" w:hAnsi="Times New Roman CYR" w:cs="Times New Roman CYR"/>
          <w:sz w:val="28"/>
          <w:szCs w:val="28"/>
        </w:rPr>
        <w:t xml:space="preserve"> </w:t>
      </w:r>
      <w:r>
        <w:rPr>
          <w:rFonts w:ascii="Times New Roman CYR" w:hAnsi="Times New Roman CYR" w:cs="Times New Roman CYR"/>
          <w:b/>
          <w:sz w:val="28"/>
          <w:szCs w:val="28"/>
        </w:rPr>
        <w:t>ДА ПООЩРИ</w:t>
      </w:r>
      <w:r>
        <w:rPr>
          <w:rFonts w:ascii="Times New Roman CYR" w:hAnsi="Times New Roman CYR" w:cs="Times New Roman CYR"/>
          <w:sz w:val="28"/>
          <w:szCs w:val="28"/>
        </w:rPr>
        <w:t xml:space="preserve">, на основание чл. 303, ал. 2, т. 2, б. „а” от ЗСВ, във връзка с чл. 304, ал. 1 от ЗСВ, </w:t>
      </w:r>
      <w:r>
        <w:rPr>
          <w:sz w:val="28"/>
          <w:szCs w:val="28"/>
        </w:rPr>
        <w:t xml:space="preserve">Александър Тодоров </w:t>
      </w:r>
      <w:proofErr w:type="spellStart"/>
      <w:r>
        <w:rPr>
          <w:sz w:val="28"/>
          <w:szCs w:val="28"/>
        </w:rPr>
        <w:t>Тодоров</w:t>
      </w:r>
      <w:proofErr w:type="spellEnd"/>
      <w:r>
        <w:rPr>
          <w:bCs/>
          <w:sz w:val="28"/>
          <w:szCs w:val="28"/>
        </w:rPr>
        <w:t xml:space="preserve"> </w:t>
      </w:r>
      <w:r>
        <w:rPr>
          <w:rFonts w:eastAsia="Calibri"/>
          <w:sz w:val="28"/>
          <w:szCs w:val="28"/>
        </w:rPr>
        <w:t xml:space="preserve">– </w:t>
      </w:r>
      <w:r>
        <w:rPr>
          <w:rFonts w:ascii="Times New Roman CYR" w:hAnsi="Times New Roman CYR" w:cs="Times New Roman CYR"/>
          <w:sz w:val="28"/>
          <w:szCs w:val="28"/>
        </w:rPr>
        <w:t>следовател</w:t>
      </w:r>
      <w:r>
        <w:rPr>
          <w:rFonts w:eastAsia="Calibri"/>
          <w:sz w:val="28"/>
          <w:szCs w:val="28"/>
        </w:rPr>
        <w:t xml:space="preserve"> </w:t>
      </w:r>
      <w:r>
        <w:rPr>
          <w:rFonts w:ascii="Times New Roman CYR" w:hAnsi="Times New Roman CYR" w:cs="Times New Roman CYR"/>
          <w:sz w:val="28"/>
          <w:szCs w:val="28"/>
        </w:rPr>
        <w:t xml:space="preserve">в </w:t>
      </w:r>
      <w:r>
        <w:rPr>
          <w:sz w:val="28"/>
          <w:szCs w:val="28"/>
        </w:rPr>
        <w:t>Национална следствена служба</w:t>
      </w:r>
      <w:r>
        <w:rPr>
          <w:rFonts w:ascii="Times New Roman CYR" w:hAnsi="Times New Roman CYR" w:cs="Times New Roman CYR"/>
          <w:sz w:val="28"/>
          <w:szCs w:val="28"/>
        </w:rPr>
        <w:t>, с ранг „следовател в НСлС“, с отличие „личен почетен знак първа степен - златен“ за проявен висок професионализъм, безупречно и образцово изпълнение на служебните задължения и високи нравствени качества.</w:t>
      </w:r>
    </w:p>
    <w:p w:rsidR="008C2E31" w:rsidRDefault="008C2E31" w:rsidP="008C2E31">
      <w:pPr>
        <w:autoSpaceDE w:val="0"/>
        <w:autoSpaceDN w:val="0"/>
        <w:adjustRightInd w:val="0"/>
        <w:jc w:val="both"/>
        <w:rPr>
          <w:rFonts w:ascii="Times New Roman CYR" w:hAnsi="Times New Roman CYR" w:cs="Times New Roman CYR"/>
          <w:sz w:val="28"/>
          <w:szCs w:val="28"/>
        </w:rPr>
      </w:pPr>
    </w:p>
    <w:p w:rsidR="008C2E31" w:rsidRDefault="008C2E31" w:rsidP="008C2E31">
      <w:pPr>
        <w:autoSpaceDE w:val="0"/>
        <w:autoSpaceDN w:val="0"/>
        <w:adjustRightInd w:val="0"/>
        <w:jc w:val="both"/>
        <w:rPr>
          <w:sz w:val="28"/>
          <w:szCs w:val="28"/>
        </w:rPr>
      </w:pPr>
      <w:r>
        <w:rPr>
          <w:rFonts w:ascii="Times New Roman CYR" w:hAnsi="Times New Roman CYR" w:cs="Times New Roman CYR"/>
          <w:b/>
          <w:sz w:val="28"/>
          <w:szCs w:val="28"/>
        </w:rPr>
        <w:t>11.2.</w:t>
      </w:r>
      <w:r>
        <w:rPr>
          <w:rFonts w:ascii="Times New Roman CYR" w:hAnsi="Times New Roman CYR" w:cs="Times New Roman CYR"/>
          <w:sz w:val="28"/>
          <w:szCs w:val="28"/>
        </w:rPr>
        <w:t xml:space="preserve"> </w:t>
      </w:r>
      <w:r>
        <w:rPr>
          <w:b/>
          <w:sz w:val="28"/>
          <w:szCs w:val="28"/>
        </w:rPr>
        <w:t>ПРЕДЛАГА НА ПРОКУРОРСКАТА КОЛЕГИЯ НА ВИСШИЯ СЪДЕБЕН СЪВЕТ</w:t>
      </w:r>
      <w:r>
        <w:rPr>
          <w:rFonts w:ascii="Times New Roman CYR" w:hAnsi="Times New Roman CYR" w:cs="Times New Roman CYR"/>
          <w:b/>
          <w:sz w:val="28"/>
          <w:szCs w:val="28"/>
        </w:rPr>
        <w:t xml:space="preserve"> ДА ВЪЗЛОЖИ</w:t>
      </w:r>
      <w:r>
        <w:rPr>
          <w:rFonts w:ascii="Times New Roman CYR" w:hAnsi="Times New Roman CYR" w:cs="Times New Roman CYR"/>
          <w:sz w:val="28"/>
          <w:szCs w:val="28"/>
        </w:rPr>
        <w:t xml:space="preserve"> на </w:t>
      </w:r>
      <w:r>
        <w:rPr>
          <w:sz w:val="28"/>
          <w:szCs w:val="28"/>
          <w:lang w:eastAsia="en-US"/>
        </w:rPr>
        <w:t>дирекция „Международна дейност, връзки с обществеността и протокол“</w:t>
      </w:r>
      <w:r>
        <w:rPr>
          <w:sz w:val="28"/>
          <w:szCs w:val="28"/>
        </w:rPr>
        <w:t xml:space="preserve"> организацията по поканата, с оглед връчване на отличието на последното заседание на Прокурорската колегия на Висшия съдебен съвет през месец октомври 2025 г.</w:t>
      </w:r>
    </w:p>
    <w:p w:rsidR="008C2E31" w:rsidRDefault="008C2E31" w:rsidP="008C2E31">
      <w:pPr>
        <w:autoSpaceDE w:val="0"/>
        <w:autoSpaceDN w:val="0"/>
        <w:adjustRightInd w:val="0"/>
        <w:jc w:val="both"/>
        <w:rPr>
          <w:rFonts w:ascii="Times New Roman CYR" w:hAnsi="Times New Roman CYR" w:cs="Times New Roman CYR"/>
          <w:sz w:val="28"/>
          <w:szCs w:val="28"/>
        </w:rPr>
      </w:pPr>
    </w:p>
    <w:p w:rsidR="008C2E31" w:rsidRDefault="008C2E31" w:rsidP="008C2E31">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11.3.</w:t>
      </w:r>
      <w:r>
        <w:rPr>
          <w:rFonts w:ascii="Times New Roman CYR" w:hAnsi="Times New Roman CYR" w:cs="Times New Roman CYR"/>
          <w:sz w:val="28"/>
          <w:szCs w:val="28"/>
        </w:rPr>
        <w:t xml:space="preserve"> </w:t>
      </w:r>
      <w:r w:rsidRPr="008C2E31">
        <w:rPr>
          <w:rFonts w:ascii="Times New Roman CYR" w:hAnsi="Times New Roman CYR" w:cs="Times New Roman CYR"/>
          <w:b/>
          <w:sz w:val="28"/>
          <w:szCs w:val="28"/>
        </w:rPr>
        <w:t>ВНАСЯ</w:t>
      </w:r>
      <w:r>
        <w:rPr>
          <w:rFonts w:ascii="Times New Roman CYR" w:hAnsi="Times New Roman CYR" w:cs="Times New Roman CYR"/>
          <w:sz w:val="28"/>
          <w:szCs w:val="28"/>
        </w:rPr>
        <w:t xml:space="preserve"> предложенията в заседание на </w:t>
      </w:r>
      <w:r>
        <w:rPr>
          <w:sz w:val="28"/>
          <w:szCs w:val="28"/>
        </w:rPr>
        <w:t>Прокурорската колегия на Висшия съдебен съвет</w:t>
      </w:r>
      <w:r>
        <w:rPr>
          <w:rFonts w:ascii="Times New Roman CYR" w:hAnsi="Times New Roman CYR" w:cs="Times New Roman CYR"/>
          <w:sz w:val="28"/>
          <w:szCs w:val="28"/>
        </w:rPr>
        <w:t>, насрочено за 24.09.2025 г., за разглеждане и произнасяне.</w:t>
      </w:r>
    </w:p>
    <w:p w:rsidR="008C2E31" w:rsidRDefault="008C2E31" w:rsidP="008C2E31"/>
    <w:p w:rsidR="00B24DEB" w:rsidRDefault="004400A5" w:rsidP="00B24DEB">
      <w:pPr>
        <w:autoSpaceDE w:val="0"/>
        <w:autoSpaceDN w:val="0"/>
        <w:adjustRightInd w:val="0"/>
        <w:ind w:firstLine="284"/>
        <w:jc w:val="both"/>
        <w:rPr>
          <w:sz w:val="28"/>
          <w:szCs w:val="28"/>
        </w:rPr>
      </w:pPr>
      <w:r>
        <w:rPr>
          <w:sz w:val="28"/>
          <w:szCs w:val="28"/>
        </w:rPr>
        <w:t>12</w:t>
      </w:r>
      <w:r w:rsidR="00B24DEB">
        <w:rPr>
          <w:sz w:val="28"/>
          <w:szCs w:val="28"/>
        </w:rPr>
        <w:t xml:space="preserve">. Заявление от Александър Тодоров </w:t>
      </w:r>
      <w:proofErr w:type="spellStart"/>
      <w:r w:rsidR="00B24DEB">
        <w:rPr>
          <w:sz w:val="28"/>
          <w:szCs w:val="28"/>
        </w:rPr>
        <w:t>Тодоров</w:t>
      </w:r>
      <w:proofErr w:type="spellEnd"/>
      <w:r w:rsidR="00B24DEB">
        <w:rPr>
          <w:sz w:val="28"/>
          <w:szCs w:val="28"/>
        </w:rPr>
        <w:t xml:space="preserve"> за освобождаване от заеманата длъжност </w:t>
      </w:r>
      <w:r w:rsidR="00B24DEB">
        <w:rPr>
          <w:rFonts w:ascii="Times New Roman CYR" w:hAnsi="Times New Roman CYR" w:cs="Times New Roman CYR"/>
          <w:sz w:val="28"/>
          <w:szCs w:val="28"/>
        </w:rPr>
        <w:t>„</w:t>
      </w:r>
      <w:r w:rsidR="00B24DEB">
        <w:rPr>
          <w:sz w:val="28"/>
          <w:szCs w:val="28"/>
        </w:rPr>
        <w:t>следовател</w:t>
      </w:r>
      <w:r w:rsidR="00B24DEB">
        <w:rPr>
          <w:rFonts w:ascii="Times New Roman CYR" w:hAnsi="Times New Roman CYR" w:cs="Times New Roman CYR"/>
          <w:sz w:val="28"/>
          <w:szCs w:val="28"/>
        </w:rPr>
        <w:t xml:space="preserve">“ в </w:t>
      </w:r>
      <w:r w:rsidR="00B24DEB">
        <w:rPr>
          <w:sz w:val="28"/>
          <w:szCs w:val="28"/>
        </w:rPr>
        <w:t>Национална следствена служба, на основание чл. 165, ал. 1, т. 1 от ЗСВ.</w:t>
      </w:r>
    </w:p>
    <w:p w:rsidR="001B4599" w:rsidRDefault="001B4599" w:rsidP="001B4599">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C3129D">
        <w:rPr>
          <w:i/>
          <w:sz w:val="28"/>
          <w:szCs w:val="28"/>
        </w:rPr>
        <w:t>9</w:t>
      </w:r>
      <w:r>
        <w:rPr>
          <w:i/>
          <w:sz w:val="28"/>
          <w:szCs w:val="28"/>
        </w:rPr>
        <w:t xml:space="preserve"> гласа</w:t>
      </w:r>
      <w:r w:rsidRPr="00B261DB">
        <w:rPr>
          <w:i/>
          <w:sz w:val="28"/>
          <w:szCs w:val="28"/>
        </w:rPr>
        <w:t xml:space="preserve"> „за“ и 0 гласа „против“</w:t>
      </w:r>
    </w:p>
    <w:p w:rsidR="001B4599" w:rsidRPr="00FF6815" w:rsidRDefault="001B4599" w:rsidP="001B4599">
      <w:pPr>
        <w:ind w:firstLine="284"/>
        <w:jc w:val="both"/>
        <w:rPr>
          <w:i/>
          <w:sz w:val="20"/>
          <w:szCs w:val="20"/>
        </w:rPr>
      </w:pPr>
    </w:p>
    <w:p w:rsidR="001B4599" w:rsidRDefault="001B4599" w:rsidP="001B4599">
      <w:pPr>
        <w:jc w:val="center"/>
        <w:rPr>
          <w:bCs/>
          <w:sz w:val="28"/>
          <w:szCs w:val="28"/>
        </w:rPr>
      </w:pPr>
      <w:r>
        <w:rPr>
          <w:bCs/>
          <w:sz w:val="28"/>
          <w:szCs w:val="28"/>
        </w:rPr>
        <w:t xml:space="preserve">КОМИСИЯТА ПО АТЕСТИРАНЕТО И КОНКУРСИТЕ </w:t>
      </w:r>
    </w:p>
    <w:p w:rsidR="001B4599" w:rsidRDefault="001B4599" w:rsidP="001B4599">
      <w:pPr>
        <w:autoSpaceDE w:val="0"/>
        <w:autoSpaceDN w:val="0"/>
        <w:adjustRightInd w:val="0"/>
        <w:jc w:val="center"/>
        <w:rPr>
          <w:bCs/>
          <w:sz w:val="28"/>
          <w:szCs w:val="28"/>
          <w:lang w:val="en-US"/>
        </w:rPr>
      </w:pPr>
      <w:r>
        <w:rPr>
          <w:bCs/>
          <w:sz w:val="28"/>
          <w:szCs w:val="28"/>
        </w:rPr>
        <w:t>Р  Е  Ш  И:</w:t>
      </w:r>
    </w:p>
    <w:p w:rsidR="00D720D7" w:rsidRDefault="00D720D7" w:rsidP="00D720D7">
      <w:pPr>
        <w:autoSpaceDE w:val="0"/>
        <w:autoSpaceDN w:val="0"/>
        <w:adjustRightInd w:val="0"/>
        <w:jc w:val="both"/>
        <w:rPr>
          <w:b/>
          <w:sz w:val="28"/>
          <w:szCs w:val="28"/>
          <w:lang w:val="en-US"/>
        </w:rPr>
      </w:pPr>
    </w:p>
    <w:p w:rsidR="00D720D7" w:rsidRPr="00207D90" w:rsidRDefault="00D720D7" w:rsidP="00D720D7">
      <w:pPr>
        <w:autoSpaceDE w:val="0"/>
        <w:autoSpaceDN w:val="0"/>
        <w:adjustRightInd w:val="0"/>
        <w:jc w:val="both"/>
        <w:rPr>
          <w:sz w:val="28"/>
          <w:szCs w:val="28"/>
        </w:rPr>
      </w:pPr>
      <w:r>
        <w:rPr>
          <w:b/>
          <w:sz w:val="28"/>
          <w:szCs w:val="28"/>
        </w:rPr>
        <w:t>12</w:t>
      </w:r>
      <w:r w:rsidRPr="00207D90">
        <w:rPr>
          <w:b/>
          <w:sz w:val="28"/>
          <w:szCs w:val="28"/>
        </w:rPr>
        <w:t>.1. ПРЕДЛАГА НА ПРОКУРОРСКАТА КОЛЕГИЯ НА ВИСШИЯ СЪДЕБЕН СЪВЕТ ДА ОСВОБОДИ</w:t>
      </w:r>
      <w:r w:rsidRPr="00207D90">
        <w:rPr>
          <w:sz w:val="28"/>
          <w:szCs w:val="28"/>
        </w:rPr>
        <w:t xml:space="preserve">, на основание чл. 160, във връзка с чл. 165, ал. 1, т. 1 от ЗСВ, </w:t>
      </w:r>
      <w:r>
        <w:rPr>
          <w:sz w:val="28"/>
          <w:szCs w:val="28"/>
        </w:rPr>
        <w:t xml:space="preserve">Александър Тодоров </w:t>
      </w:r>
      <w:proofErr w:type="spellStart"/>
      <w:r>
        <w:rPr>
          <w:sz w:val="28"/>
          <w:szCs w:val="28"/>
        </w:rPr>
        <w:t>Тодоров</w:t>
      </w:r>
      <w:proofErr w:type="spellEnd"/>
      <w:r>
        <w:rPr>
          <w:sz w:val="28"/>
          <w:szCs w:val="28"/>
        </w:rPr>
        <w:t xml:space="preserve"> </w:t>
      </w:r>
      <w:r w:rsidRPr="00207D90">
        <w:rPr>
          <w:sz w:val="28"/>
          <w:szCs w:val="28"/>
        </w:rPr>
        <w:t xml:space="preserve">от </w:t>
      </w:r>
      <w:r w:rsidRPr="00207D90">
        <w:rPr>
          <w:rFonts w:eastAsia="Calibri"/>
          <w:sz w:val="28"/>
          <w:szCs w:val="28"/>
        </w:rPr>
        <w:t>заеманата длъжност</w:t>
      </w:r>
      <w:r w:rsidRPr="00207D90">
        <w:rPr>
          <w:sz w:val="28"/>
          <w:szCs w:val="28"/>
        </w:rPr>
        <w:t xml:space="preserve"> </w:t>
      </w:r>
      <w:r w:rsidRPr="00207D90">
        <w:rPr>
          <w:rFonts w:ascii="Times New Roman CYR" w:hAnsi="Times New Roman CYR" w:cs="Times New Roman CYR"/>
          <w:sz w:val="28"/>
          <w:szCs w:val="28"/>
        </w:rPr>
        <w:t>„</w:t>
      </w:r>
      <w:r w:rsidRPr="00207D90">
        <w:rPr>
          <w:sz w:val="28"/>
          <w:szCs w:val="28"/>
        </w:rPr>
        <w:t>следовател</w:t>
      </w:r>
      <w:r w:rsidRPr="00207D90">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в </w:t>
      </w:r>
      <w:r>
        <w:rPr>
          <w:sz w:val="28"/>
          <w:szCs w:val="28"/>
        </w:rPr>
        <w:t>Национална следствена служба</w:t>
      </w:r>
      <w:r w:rsidRPr="00207D90">
        <w:rPr>
          <w:bCs/>
          <w:sz w:val="28"/>
          <w:szCs w:val="28"/>
        </w:rPr>
        <w:t xml:space="preserve">, </w:t>
      </w:r>
      <w:r w:rsidRPr="00207D90">
        <w:rPr>
          <w:sz w:val="28"/>
          <w:szCs w:val="28"/>
        </w:rPr>
        <w:t>с ранг „следовател в НСлС“, считано от 0</w:t>
      </w:r>
      <w:r>
        <w:rPr>
          <w:sz w:val="28"/>
          <w:szCs w:val="28"/>
        </w:rPr>
        <w:t>3</w:t>
      </w:r>
      <w:r w:rsidRPr="00207D90">
        <w:rPr>
          <w:sz w:val="28"/>
          <w:szCs w:val="28"/>
        </w:rPr>
        <w:t>.10.2025 г.</w:t>
      </w:r>
    </w:p>
    <w:p w:rsidR="00D720D7" w:rsidRPr="00207D90" w:rsidRDefault="00D720D7" w:rsidP="00D720D7">
      <w:pPr>
        <w:autoSpaceDE w:val="0"/>
        <w:autoSpaceDN w:val="0"/>
        <w:adjustRightInd w:val="0"/>
        <w:jc w:val="both"/>
        <w:rPr>
          <w:sz w:val="28"/>
          <w:szCs w:val="28"/>
        </w:rPr>
      </w:pPr>
    </w:p>
    <w:p w:rsidR="00D720D7" w:rsidRPr="009F65A6" w:rsidRDefault="00D720D7" w:rsidP="00D720D7">
      <w:pPr>
        <w:autoSpaceDE w:val="0"/>
        <w:autoSpaceDN w:val="0"/>
        <w:adjustRightInd w:val="0"/>
        <w:jc w:val="both"/>
        <w:rPr>
          <w:sz w:val="28"/>
          <w:szCs w:val="28"/>
        </w:rPr>
      </w:pPr>
      <w:r>
        <w:rPr>
          <w:b/>
          <w:sz w:val="28"/>
          <w:szCs w:val="28"/>
        </w:rPr>
        <w:lastRenderedPageBreak/>
        <w:t>12</w:t>
      </w:r>
      <w:r w:rsidRPr="00207D90">
        <w:rPr>
          <w:b/>
          <w:sz w:val="28"/>
          <w:szCs w:val="28"/>
        </w:rPr>
        <w:t>.2.</w:t>
      </w:r>
      <w:r w:rsidRPr="00207D90">
        <w:rPr>
          <w:sz w:val="28"/>
          <w:szCs w:val="28"/>
        </w:rPr>
        <w:t xml:space="preserve"> </w:t>
      </w:r>
      <w:r w:rsidRPr="00207D90">
        <w:rPr>
          <w:b/>
          <w:sz w:val="28"/>
          <w:szCs w:val="28"/>
        </w:rPr>
        <w:t>ВНАСЯ</w:t>
      </w:r>
      <w:r w:rsidRPr="00207D90">
        <w:rPr>
          <w:sz w:val="28"/>
          <w:szCs w:val="28"/>
        </w:rPr>
        <w:t xml:space="preserve"> предложението в заседанието на Прокурорската колегия на Висшия съдебен съвет, насрочено за </w:t>
      </w:r>
      <w:r>
        <w:rPr>
          <w:sz w:val="28"/>
          <w:szCs w:val="28"/>
        </w:rPr>
        <w:t>24</w:t>
      </w:r>
      <w:r w:rsidRPr="00207D90">
        <w:rPr>
          <w:sz w:val="28"/>
          <w:szCs w:val="28"/>
        </w:rPr>
        <w:t>.09.2025 г., за разглеждане и произнасяне.</w:t>
      </w:r>
    </w:p>
    <w:p w:rsidR="00B24DEB" w:rsidRDefault="00B24DEB" w:rsidP="00B24DEB">
      <w:pPr>
        <w:autoSpaceDE w:val="0"/>
        <w:autoSpaceDN w:val="0"/>
        <w:adjustRightInd w:val="0"/>
        <w:ind w:firstLine="567"/>
        <w:contextualSpacing/>
        <w:jc w:val="both"/>
        <w:rPr>
          <w:rFonts w:cstheme="minorBidi"/>
          <w:i/>
          <w:u w:val="single"/>
        </w:rPr>
      </w:pPr>
    </w:p>
    <w:p w:rsidR="00B24DEB" w:rsidRDefault="004400A5" w:rsidP="00B24DEB">
      <w:pPr>
        <w:autoSpaceDE w:val="0"/>
        <w:autoSpaceDN w:val="0"/>
        <w:adjustRightInd w:val="0"/>
        <w:ind w:firstLine="284"/>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13</w:t>
      </w:r>
      <w:r w:rsidR="00B24DEB">
        <w:rPr>
          <w:rFonts w:ascii="Times New Roman CYR" w:eastAsia="Calibri" w:hAnsi="Times New Roman CYR" w:cs="Times New Roman CYR"/>
          <w:sz w:val="28"/>
          <w:szCs w:val="28"/>
        </w:rPr>
        <w:t>. Молби от магистрати, за откриване на процедури за преназначаване по реда на чл. 194, ал. 1 от ЗСВ.</w:t>
      </w:r>
    </w:p>
    <w:p w:rsidR="001B4599" w:rsidRDefault="001B4599" w:rsidP="001B4599">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C3129D">
        <w:rPr>
          <w:i/>
          <w:sz w:val="28"/>
          <w:szCs w:val="28"/>
        </w:rPr>
        <w:t>9</w:t>
      </w:r>
      <w:r>
        <w:rPr>
          <w:i/>
          <w:sz w:val="28"/>
          <w:szCs w:val="28"/>
        </w:rPr>
        <w:t xml:space="preserve"> гласа</w:t>
      </w:r>
      <w:r w:rsidRPr="00B261DB">
        <w:rPr>
          <w:i/>
          <w:sz w:val="28"/>
          <w:szCs w:val="28"/>
        </w:rPr>
        <w:t xml:space="preserve"> „за“ и 0 гласа „против“</w:t>
      </w:r>
    </w:p>
    <w:p w:rsidR="001B4599" w:rsidRPr="00FF6815" w:rsidRDefault="001B4599" w:rsidP="001B4599">
      <w:pPr>
        <w:ind w:firstLine="284"/>
        <w:jc w:val="both"/>
        <w:rPr>
          <w:i/>
          <w:sz w:val="20"/>
          <w:szCs w:val="20"/>
        </w:rPr>
      </w:pPr>
    </w:p>
    <w:p w:rsidR="001B4599" w:rsidRDefault="001B4599" w:rsidP="001B4599">
      <w:pPr>
        <w:jc w:val="center"/>
        <w:rPr>
          <w:bCs/>
          <w:sz w:val="28"/>
          <w:szCs w:val="28"/>
        </w:rPr>
      </w:pPr>
      <w:r>
        <w:rPr>
          <w:bCs/>
          <w:sz w:val="28"/>
          <w:szCs w:val="28"/>
        </w:rPr>
        <w:t xml:space="preserve">КОМИСИЯТА ПО АТЕСТИРАНЕТО И КОНКУРСИТЕ </w:t>
      </w:r>
    </w:p>
    <w:p w:rsidR="001B4599" w:rsidRDefault="001B4599" w:rsidP="001B4599">
      <w:pPr>
        <w:autoSpaceDE w:val="0"/>
        <w:autoSpaceDN w:val="0"/>
        <w:adjustRightInd w:val="0"/>
        <w:jc w:val="center"/>
        <w:rPr>
          <w:bCs/>
          <w:sz w:val="28"/>
          <w:szCs w:val="28"/>
        </w:rPr>
      </w:pPr>
      <w:r>
        <w:rPr>
          <w:bCs/>
          <w:sz w:val="28"/>
          <w:szCs w:val="28"/>
        </w:rPr>
        <w:t>Р  Е  Ш  И:</w:t>
      </w:r>
    </w:p>
    <w:p w:rsidR="003F52E9" w:rsidRDefault="003F52E9" w:rsidP="008D78BE">
      <w:pPr>
        <w:autoSpaceDE w:val="0"/>
        <w:autoSpaceDN w:val="0"/>
        <w:adjustRightInd w:val="0"/>
        <w:jc w:val="both"/>
        <w:rPr>
          <w:rFonts w:ascii="Times New Roman CYR" w:eastAsia="Calibri" w:hAnsi="Times New Roman CYR" w:cs="Times New Roman CYR"/>
          <w:b/>
          <w:sz w:val="28"/>
          <w:szCs w:val="28"/>
        </w:rPr>
      </w:pPr>
    </w:p>
    <w:p w:rsidR="008D78BE" w:rsidRPr="001D4E04" w:rsidRDefault="008D78BE" w:rsidP="008D78BE">
      <w:pPr>
        <w:autoSpaceDE w:val="0"/>
        <w:autoSpaceDN w:val="0"/>
        <w:adjustRightInd w:val="0"/>
        <w:jc w:val="both"/>
        <w:rPr>
          <w:rFonts w:ascii="Times New Roman CYR" w:eastAsia="Calibri" w:hAnsi="Times New Roman CYR" w:cs="Times New Roman CYR"/>
          <w:bCs/>
          <w:sz w:val="28"/>
          <w:szCs w:val="28"/>
        </w:rPr>
      </w:pPr>
      <w:r w:rsidRPr="001D4E04">
        <w:rPr>
          <w:rFonts w:ascii="Times New Roman CYR" w:eastAsia="Calibri" w:hAnsi="Times New Roman CYR" w:cs="Times New Roman CYR"/>
          <w:b/>
          <w:sz w:val="28"/>
          <w:szCs w:val="28"/>
        </w:rPr>
        <w:t>1</w:t>
      </w:r>
      <w:r w:rsidRPr="001D4E04">
        <w:rPr>
          <w:rFonts w:ascii="Times New Roman CYR" w:eastAsia="Calibri" w:hAnsi="Times New Roman CYR" w:cs="Times New Roman CYR"/>
          <w:b/>
          <w:sz w:val="28"/>
          <w:szCs w:val="28"/>
          <w:lang w:val="en-US"/>
        </w:rPr>
        <w:t>3</w:t>
      </w:r>
      <w:r w:rsidRPr="001D4E04">
        <w:rPr>
          <w:rFonts w:ascii="Times New Roman CYR" w:eastAsia="Calibri" w:hAnsi="Times New Roman CYR" w:cs="Times New Roman CYR"/>
          <w:b/>
          <w:sz w:val="28"/>
          <w:szCs w:val="28"/>
        </w:rPr>
        <w:t>.1.</w:t>
      </w:r>
      <w:r w:rsidRPr="001D4E04">
        <w:rPr>
          <w:rFonts w:ascii="Times New Roman CYR" w:eastAsia="Calibri" w:hAnsi="Times New Roman CYR" w:cs="Times New Roman CYR"/>
          <w:sz w:val="28"/>
          <w:szCs w:val="28"/>
        </w:rPr>
        <w:t xml:space="preserve"> </w:t>
      </w:r>
      <w:r w:rsidRPr="001D4E04">
        <w:rPr>
          <w:rFonts w:ascii="Times New Roman CYR" w:eastAsia="Calibri" w:hAnsi="Times New Roman CYR" w:cs="Times New Roman CYR"/>
          <w:b/>
          <w:sz w:val="28"/>
          <w:szCs w:val="28"/>
        </w:rPr>
        <w:t>ПРЕДЛАГА НА ПРОКУРОРСКАТА КОЛЕГИЯ НА ВИСШИЯ СЪДЕБЕН СЪВЕТ</w:t>
      </w:r>
      <w:r w:rsidRPr="001D4E04">
        <w:rPr>
          <w:rFonts w:ascii="Times New Roman CYR" w:eastAsia="Calibri" w:hAnsi="Times New Roman CYR" w:cs="Times New Roman CYR"/>
          <w:sz w:val="28"/>
          <w:szCs w:val="28"/>
        </w:rPr>
        <w:t xml:space="preserve">, </w:t>
      </w:r>
      <w:r w:rsidRPr="001D4E04">
        <w:rPr>
          <w:rFonts w:ascii="Times New Roman CYR" w:eastAsia="Calibri" w:hAnsi="Times New Roman CYR" w:cs="Times New Roman CYR"/>
          <w:b/>
          <w:sz w:val="28"/>
          <w:szCs w:val="28"/>
        </w:rPr>
        <w:t>ДА ОСТАВИ БЕЗ УВАЖЕНИЕ</w:t>
      </w:r>
      <w:r w:rsidRPr="001D4E04">
        <w:rPr>
          <w:rFonts w:ascii="Times New Roman CYR" w:eastAsia="Calibri" w:hAnsi="Times New Roman CYR" w:cs="Times New Roman CYR"/>
          <w:sz w:val="28"/>
          <w:szCs w:val="28"/>
        </w:rPr>
        <w:t xml:space="preserve"> молбата от Теодора Иванова </w:t>
      </w:r>
      <w:proofErr w:type="spellStart"/>
      <w:r w:rsidRPr="001D4E04">
        <w:rPr>
          <w:rFonts w:ascii="Times New Roman CYR" w:eastAsia="Calibri" w:hAnsi="Times New Roman CYR" w:cs="Times New Roman CYR"/>
          <w:sz w:val="28"/>
          <w:szCs w:val="28"/>
        </w:rPr>
        <w:t>Кюлджийска</w:t>
      </w:r>
      <w:proofErr w:type="spellEnd"/>
      <w:r w:rsidRPr="001D4E04">
        <w:rPr>
          <w:rFonts w:ascii="Times New Roman CYR" w:eastAsia="Calibri" w:hAnsi="Times New Roman CYR" w:cs="Times New Roman CYR"/>
          <w:sz w:val="28"/>
          <w:szCs w:val="28"/>
        </w:rPr>
        <w:t xml:space="preserve"> – прокурор в Районна прокуратура – Ловеч, за откриване на процедура по реда на чл. 194, ал. 1 от ЗСВ и преназначаването ѝ от Районна прокуратура – Ловеч в Софийска районна прокуратура.</w:t>
      </w:r>
    </w:p>
    <w:p w:rsidR="008D78BE" w:rsidRPr="001D4E04" w:rsidRDefault="008D78BE" w:rsidP="008D78BE">
      <w:pPr>
        <w:ind w:firstLine="284"/>
        <w:jc w:val="both"/>
        <w:rPr>
          <w:rFonts w:eastAsia="Calibri"/>
          <w:bCs/>
          <w:i/>
          <w:iCs/>
          <w:sz w:val="28"/>
          <w:szCs w:val="28"/>
        </w:rPr>
      </w:pPr>
      <w:r w:rsidRPr="001D4E04">
        <w:rPr>
          <w:rFonts w:eastAsia="Calibri"/>
          <w:i/>
          <w:sz w:val="28"/>
          <w:szCs w:val="28"/>
        </w:rPr>
        <w:t xml:space="preserve">Мотиви: </w:t>
      </w:r>
      <w:r w:rsidRPr="001D4E04">
        <w:rPr>
          <w:rFonts w:eastAsia="Calibri"/>
          <w:bCs/>
          <w:i/>
          <w:iCs/>
          <w:sz w:val="28"/>
          <w:szCs w:val="28"/>
        </w:rPr>
        <w:t xml:space="preserve">Възможностите за преназначаване на магистрати, без провеждането на конкурс, са разписани в разпоредбата на чл. 194 от ЗСВ. </w:t>
      </w:r>
    </w:p>
    <w:p w:rsidR="008D78BE" w:rsidRPr="001D4E04" w:rsidRDefault="008D78BE" w:rsidP="008D78BE">
      <w:pPr>
        <w:ind w:firstLine="284"/>
        <w:jc w:val="both"/>
        <w:rPr>
          <w:rFonts w:eastAsia="Calibri"/>
          <w:bCs/>
          <w:i/>
          <w:iCs/>
          <w:sz w:val="28"/>
          <w:szCs w:val="28"/>
        </w:rPr>
      </w:pPr>
      <w:r w:rsidRPr="001D4E04">
        <w:rPr>
          <w:rFonts w:eastAsia="Calibri"/>
          <w:bCs/>
          <w:i/>
          <w:iCs/>
          <w:sz w:val="28"/>
          <w:szCs w:val="28"/>
        </w:rPr>
        <w:t xml:space="preserve">Разпоредбата на ал. 1 е </w:t>
      </w:r>
      <w:proofErr w:type="spellStart"/>
      <w:r w:rsidRPr="001D4E04">
        <w:rPr>
          <w:rFonts w:eastAsia="Calibri"/>
          <w:bCs/>
          <w:i/>
          <w:iCs/>
          <w:sz w:val="28"/>
          <w:szCs w:val="28"/>
        </w:rPr>
        <w:t>относима</w:t>
      </w:r>
      <w:proofErr w:type="spellEnd"/>
      <w:r w:rsidRPr="001D4E04">
        <w:rPr>
          <w:rFonts w:eastAsia="Calibri"/>
          <w:bCs/>
          <w:i/>
          <w:iCs/>
          <w:sz w:val="28"/>
          <w:szCs w:val="28"/>
        </w:rPr>
        <w:t xml:space="preserve"> в случаите на закриване на орган на съдебната власт или намаляване числеността на броя на заетите длъжности в него, като и в двата случая съответните длъжности се разкриват в друг равен по степен орган на съдебната власт. Основен критерий за откриването на процедура по този ред е установена необходимост от кадрово обезпечаване на високо натоварен орган, за сметка на друг, с отчетена трайно ниска натовареност, позволяваща намаляване на заетата му щатна численост, без това да се отрази на работата му. </w:t>
      </w:r>
    </w:p>
    <w:p w:rsidR="008D78BE" w:rsidRPr="001D4E04" w:rsidRDefault="008D78BE" w:rsidP="008D78BE">
      <w:pPr>
        <w:ind w:firstLine="284"/>
        <w:jc w:val="both"/>
        <w:rPr>
          <w:rFonts w:eastAsia="Calibri"/>
          <w:bCs/>
          <w:i/>
          <w:iCs/>
          <w:sz w:val="28"/>
          <w:szCs w:val="28"/>
        </w:rPr>
      </w:pPr>
      <w:r w:rsidRPr="001D4E04">
        <w:rPr>
          <w:rFonts w:eastAsia="Calibri"/>
          <w:bCs/>
          <w:i/>
          <w:iCs/>
          <w:sz w:val="28"/>
          <w:szCs w:val="28"/>
        </w:rPr>
        <w:t xml:space="preserve">Прокурорската колегия на Висшия съдебен съвет е сезирана от Теодора Иванова </w:t>
      </w:r>
      <w:proofErr w:type="spellStart"/>
      <w:r w:rsidRPr="001D4E04">
        <w:rPr>
          <w:rFonts w:eastAsia="Calibri"/>
          <w:bCs/>
          <w:i/>
          <w:iCs/>
          <w:sz w:val="28"/>
          <w:szCs w:val="28"/>
        </w:rPr>
        <w:t>Кюлджийска</w:t>
      </w:r>
      <w:proofErr w:type="spellEnd"/>
      <w:r w:rsidRPr="001D4E04">
        <w:rPr>
          <w:rFonts w:eastAsia="Calibri"/>
          <w:bCs/>
          <w:i/>
          <w:iCs/>
          <w:sz w:val="28"/>
          <w:szCs w:val="28"/>
        </w:rPr>
        <w:t xml:space="preserve"> – прокурор в Районна прокуратура – Ловеч, с молба с вх. № ВСС-12959/01.09.2025 г. за преназначаване на длъжност „прокурор“ в Софийска районна прокуратура по реда на чл. 194, ал. 1 от ЗСВ. Искането е мотивирано с обстоятелства от личен и семеен характер.</w:t>
      </w:r>
    </w:p>
    <w:p w:rsidR="008D78BE" w:rsidRPr="001D4E04" w:rsidRDefault="008D78BE" w:rsidP="008D78BE">
      <w:pPr>
        <w:ind w:firstLine="284"/>
        <w:jc w:val="both"/>
        <w:rPr>
          <w:rFonts w:eastAsia="Calibri"/>
          <w:bCs/>
          <w:i/>
          <w:iCs/>
          <w:sz w:val="28"/>
          <w:szCs w:val="28"/>
        </w:rPr>
      </w:pPr>
      <w:r w:rsidRPr="001D4E04">
        <w:rPr>
          <w:rFonts w:eastAsia="Calibri"/>
          <w:bCs/>
          <w:i/>
          <w:iCs/>
          <w:sz w:val="28"/>
          <w:szCs w:val="28"/>
        </w:rPr>
        <w:t>Комисията по атестирането и конкурсите към Прокурорската колегия (Комисията) извърши анализ на кадровото състояние и натовареност на Районна прокуратура – Ловеч, от което установи, че са налице 23 (двадесет и три) щатни магистратски длъжности, разпределени, както следва:</w:t>
      </w:r>
    </w:p>
    <w:p w:rsidR="008D78BE" w:rsidRPr="001D4E04" w:rsidRDefault="008D78BE" w:rsidP="008D78BE">
      <w:pPr>
        <w:numPr>
          <w:ilvl w:val="0"/>
          <w:numId w:val="3"/>
        </w:numPr>
        <w:jc w:val="both"/>
        <w:rPr>
          <w:rFonts w:eastAsia="Calibri"/>
          <w:bCs/>
          <w:i/>
          <w:iCs/>
          <w:sz w:val="28"/>
          <w:szCs w:val="28"/>
        </w:rPr>
      </w:pPr>
      <w:r w:rsidRPr="001D4E04">
        <w:rPr>
          <w:rFonts w:eastAsia="Calibri"/>
          <w:bCs/>
          <w:i/>
          <w:iCs/>
          <w:sz w:val="28"/>
          <w:szCs w:val="28"/>
        </w:rPr>
        <w:t>1 (една) длъжност „административен ръководител“, която е вакантна;</w:t>
      </w:r>
    </w:p>
    <w:p w:rsidR="008D78BE" w:rsidRPr="001D4E04" w:rsidRDefault="008D78BE" w:rsidP="008D78BE">
      <w:pPr>
        <w:numPr>
          <w:ilvl w:val="0"/>
          <w:numId w:val="3"/>
        </w:numPr>
        <w:jc w:val="both"/>
        <w:rPr>
          <w:rFonts w:eastAsia="Calibri"/>
          <w:bCs/>
          <w:i/>
          <w:iCs/>
          <w:sz w:val="28"/>
          <w:szCs w:val="28"/>
        </w:rPr>
      </w:pPr>
      <w:r w:rsidRPr="001D4E04">
        <w:rPr>
          <w:rFonts w:eastAsia="Calibri"/>
          <w:bCs/>
          <w:i/>
          <w:iCs/>
          <w:sz w:val="28"/>
          <w:szCs w:val="28"/>
        </w:rPr>
        <w:t>2 (две) заети длъжности „заместник на административния ръководител“;</w:t>
      </w:r>
    </w:p>
    <w:p w:rsidR="008D78BE" w:rsidRPr="001D4E04" w:rsidRDefault="008D78BE" w:rsidP="008D78BE">
      <w:pPr>
        <w:numPr>
          <w:ilvl w:val="0"/>
          <w:numId w:val="3"/>
        </w:numPr>
        <w:jc w:val="both"/>
        <w:rPr>
          <w:rFonts w:eastAsia="Calibri"/>
          <w:bCs/>
          <w:i/>
          <w:iCs/>
          <w:sz w:val="28"/>
          <w:szCs w:val="28"/>
        </w:rPr>
      </w:pPr>
      <w:r w:rsidRPr="001D4E04">
        <w:rPr>
          <w:rFonts w:eastAsia="Calibri"/>
          <w:bCs/>
          <w:i/>
          <w:iCs/>
          <w:sz w:val="28"/>
          <w:szCs w:val="28"/>
        </w:rPr>
        <w:t>19 (деветнадесет) длъжности „прокурор“, от които 1 (една) вакантна;</w:t>
      </w:r>
    </w:p>
    <w:p w:rsidR="008D78BE" w:rsidRPr="001D4E04" w:rsidRDefault="008D78BE" w:rsidP="008D78BE">
      <w:pPr>
        <w:numPr>
          <w:ilvl w:val="0"/>
          <w:numId w:val="3"/>
        </w:numPr>
        <w:jc w:val="both"/>
        <w:rPr>
          <w:rFonts w:eastAsia="Calibri"/>
          <w:bCs/>
          <w:i/>
          <w:iCs/>
          <w:sz w:val="28"/>
          <w:szCs w:val="28"/>
        </w:rPr>
      </w:pPr>
      <w:r w:rsidRPr="001D4E04">
        <w:rPr>
          <w:rFonts w:eastAsia="Calibri"/>
          <w:bCs/>
          <w:i/>
          <w:iCs/>
          <w:sz w:val="28"/>
          <w:szCs w:val="28"/>
        </w:rPr>
        <w:t xml:space="preserve">1 (една) заета длъжност „младши прокурор“. </w:t>
      </w:r>
    </w:p>
    <w:p w:rsidR="008D78BE" w:rsidRPr="001D4E04" w:rsidRDefault="008D78BE" w:rsidP="008D78BE">
      <w:pPr>
        <w:ind w:firstLine="360"/>
        <w:jc w:val="both"/>
        <w:rPr>
          <w:rFonts w:eastAsia="Calibri"/>
          <w:b/>
          <w:i/>
          <w:iCs/>
          <w:sz w:val="28"/>
          <w:szCs w:val="28"/>
        </w:rPr>
      </w:pPr>
      <w:r w:rsidRPr="001D4E04">
        <w:rPr>
          <w:rFonts w:eastAsia="Calibri"/>
          <w:i/>
          <w:iCs/>
          <w:sz w:val="28"/>
          <w:szCs w:val="28"/>
        </w:rPr>
        <w:t xml:space="preserve">Във връзка с кадровото обезпечаване на органа, Прокурорската колегия на Висшия съдебен съвет (Колегията) с решение по протокол № 5/05.02.2025 г. обяви на конкурс за първоначално назначаване 1 (една) вакантна длъжност „прокурор“ в Районна прокуратура –Ловеч, на която е назначена Теодора </w:t>
      </w:r>
      <w:proofErr w:type="spellStart"/>
      <w:r w:rsidRPr="001D4E04">
        <w:rPr>
          <w:rFonts w:eastAsia="Calibri"/>
          <w:i/>
          <w:iCs/>
          <w:sz w:val="28"/>
          <w:szCs w:val="28"/>
        </w:rPr>
        <w:t>Кюлджийска</w:t>
      </w:r>
      <w:proofErr w:type="spellEnd"/>
      <w:r w:rsidRPr="001D4E04">
        <w:rPr>
          <w:rFonts w:eastAsia="Calibri"/>
          <w:i/>
          <w:iCs/>
          <w:sz w:val="28"/>
          <w:szCs w:val="28"/>
        </w:rPr>
        <w:t xml:space="preserve">, считано от 26.08.2025 г. </w:t>
      </w:r>
    </w:p>
    <w:p w:rsidR="008D78BE" w:rsidRPr="001D4E04" w:rsidRDefault="008D78BE" w:rsidP="008D78BE">
      <w:pPr>
        <w:autoSpaceDE w:val="0"/>
        <w:autoSpaceDN w:val="0"/>
        <w:adjustRightInd w:val="0"/>
        <w:ind w:firstLine="360"/>
        <w:jc w:val="both"/>
        <w:rPr>
          <w:rFonts w:eastAsia="Calibri"/>
          <w:bCs/>
          <w:i/>
          <w:iCs/>
          <w:sz w:val="28"/>
          <w:szCs w:val="28"/>
        </w:rPr>
      </w:pPr>
      <w:r w:rsidRPr="001D4E04">
        <w:rPr>
          <w:rFonts w:eastAsia="Calibri"/>
          <w:bCs/>
          <w:i/>
          <w:iCs/>
          <w:sz w:val="28"/>
          <w:szCs w:val="28"/>
        </w:rPr>
        <w:t xml:space="preserve">Съгласно актуалното щатно разписание, </w:t>
      </w:r>
      <w:r w:rsidRPr="001D4E04">
        <w:rPr>
          <w:rFonts w:eastAsia="Calibri"/>
          <w:i/>
          <w:sz w:val="28"/>
          <w:szCs w:val="28"/>
        </w:rPr>
        <w:t>Софийска районна прокуратура</w:t>
      </w:r>
      <w:r w:rsidRPr="001D4E04">
        <w:rPr>
          <w:rFonts w:eastAsia="Calibri"/>
          <w:bCs/>
          <w:i/>
          <w:iCs/>
          <w:sz w:val="28"/>
          <w:szCs w:val="28"/>
        </w:rPr>
        <w:t xml:space="preserve"> разполага със 233 (двеста тридесет и три) щатни длъжности, разпределени, както следва:</w:t>
      </w:r>
    </w:p>
    <w:p w:rsidR="008D78BE" w:rsidRPr="001D4E04" w:rsidRDefault="008D78BE" w:rsidP="008D78BE">
      <w:pPr>
        <w:numPr>
          <w:ilvl w:val="0"/>
          <w:numId w:val="1"/>
        </w:numPr>
        <w:autoSpaceDE w:val="0"/>
        <w:autoSpaceDN w:val="0"/>
        <w:adjustRightInd w:val="0"/>
        <w:jc w:val="both"/>
        <w:rPr>
          <w:rFonts w:eastAsia="Calibri"/>
          <w:bCs/>
          <w:i/>
          <w:iCs/>
          <w:sz w:val="28"/>
          <w:szCs w:val="28"/>
        </w:rPr>
      </w:pPr>
      <w:r w:rsidRPr="001D4E04">
        <w:rPr>
          <w:rFonts w:eastAsia="Calibri"/>
          <w:bCs/>
          <w:i/>
          <w:iCs/>
          <w:sz w:val="28"/>
          <w:szCs w:val="28"/>
        </w:rPr>
        <w:lastRenderedPageBreak/>
        <w:t>1 (една) вакантна длъжност „административен ръководител“;</w:t>
      </w:r>
    </w:p>
    <w:p w:rsidR="008D78BE" w:rsidRPr="001D4E04" w:rsidRDefault="008D78BE" w:rsidP="008D78BE">
      <w:pPr>
        <w:numPr>
          <w:ilvl w:val="0"/>
          <w:numId w:val="1"/>
        </w:numPr>
        <w:autoSpaceDE w:val="0"/>
        <w:autoSpaceDN w:val="0"/>
        <w:adjustRightInd w:val="0"/>
        <w:jc w:val="both"/>
        <w:rPr>
          <w:rFonts w:eastAsia="Calibri"/>
          <w:bCs/>
          <w:i/>
          <w:iCs/>
          <w:sz w:val="28"/>
          <w:szCs w:val="28"/>
        </w:rPr>
      </w:pPr>
      <w:r w:rsidRPr="001D4E04">
        <w:rPr>
          <w:rFonts w:eastAsia="Calibri"/>
          <w:bCs/>
          <w:i/>
          <w:iCs/>
          <w:sz w:val="28"/>
          <w:szCs w:val="28"/>
        </w:rPr>
        <w:t>6 (шест) длъжности „заместник на административния ръководител“, от които една е вакантна;</w:t>
      </w:r>
    </w:p>
    <w:p w:rsidR="008D78BE" w:rsidRPr="001D4E04" w:rsidRDefault="008D78BE" w:rsidP="008D78BE">
      <w:pPr>
        <w:numPr>
          <w:ilvl w:val="0"/>
          <w:numId w:val="1"/>
        </w:numPr>
        <w:autoSpaceDE w:val="0"/>
        <w:autoSpaceDN w:val="0"/>
        <w:adjustRightInd w:val="0"/>
        <w:jc w:val="both"/>
        <w:rPr>
          <w:rFonts w:eastAsia="Calibri"/>
          <w:bCs/>
          <w:i/>
          <w:iCs/>
          <w:sz w:val="28"/>
          <w:szCs w:val="28"/>
        </w:rPr>
      </w:pPr>
      <w:r w:rsidRPr="001D4E04">
        <w:rPr>
          <w:rFonts w:eastAsia="Calibri"/>
          <w:bCs/>
          <w:i/>
          <w:iCs/>
          <w:sz w:val="28"/>
          <w:szCs w:val="28"/>
        </w:rPr>
        <w:t>20 (двадесет) щатни длъжности „младши прокурор“, от които 13 (тринадесет) са вакантни. Десет от тях са обявени на централизирани конкурси през 2024 г. и 2025 г., като одобрените, с решения на Колегията по протоколи № 28/17.07.2024 г. и № кандидати към момента предстои да проведат задължителното 9-месечното обучение по чл. 249, ал. 1, т. 1 от ЗСВ в НИП, считано от 01.10.2025 г. По отношение на тях, през месец юли 2026 г., след успешно завършване на обучението, предстои назначаването им по реда на чл. 258а, ал. 3 от ЗСВ на длъжности „младши прокурор“ в органа.</w:t>
      </w:r>
    </w:p>
    <w:p w:rsidR="008D78BE" w:rsidRPr="001D4E04" w:rsidRDefault="008D78BE" w:rsidP="008D78BE">
      <w:pPr>
        <w:numPr>
          <w:ilvl w:val="0"/>
          <w:numId w:val="1"/>
        </w:numPr>
        <w:autoSpaceDE w:val="0"/>
        <w:autoSpaceDN w:val="0"/>
        <w:adjustRightInd w:val="0"/>
        <w:jc w:val="both"/>
        <w:rPr>
          <w:rFonts w:eastAsia="Calibri"/>
          <w:i/>
          <w:sz w:val="28"/>
          <w:szCs w:val="28"/>
        </w:rPr>
      </w:pPr>
      <w:r w:rsidRPr="001D4E04">
        <w:rPr>
          <w:rFonts w:eastAsia="Calibri"/>
          <w:bCs/>
          <w:i/>
          <w:iCs/>
          <w:sz w:val="28"/>
          <w:szCs w:val="28"/>
        </w:rPr>
        <w:t>206 (двеста и шест) заети длъжности „прокурор“, като 2 (две) от тях са усвоени магистрати от конкурс за първоначално назначаване с решение на Прокурорската колегия на ВСС по пр.</w:t>
      </w:r>
      <w:r w:rsidRPr="001D4E04">
        <w:rPr>
          <w:rFonts w:eastAsia="Calibri"/>
          <w:i/>
          <w:iCs/>
          <w:sz w:val="28"/>
          <w:szCs w:val="28"/>
        </w:rPr>
        <w:t xml:space="preserve"> № 5/05.02.2025 г., а </w:t>
      </w:r>
      <w:r w:rsidRPr="001D4E04">
        <w:rPr>
          <w:rFonts w:eastAsia="Calibri"/>
          <w:bCs/>
          <w:i/>
          <w:iCs/>
          <w:sz w:val="28"/>
          <w:szCs w:val="28"/>
        </w:rPr>
        <w:t xml:space="preserve"> 11 (единадесет) от останалите длъжности „прокурор“ - от младшите прокурори с изтичащ срок по чл. 240, ал. 1 от ЗСВ през 2025 г., встъпили в длъжност на 04.07.2025 г. По този начин съвсем наскоро работата в кадровия орган е допълнително подпомогната и обезпечена.</w:t>
      </w:r>
    </w:p>
    <w:p w:rsidR="008D78BE" w:rsidRPr="001D4E04" w:rsidRDefault="008D78BE" w:rsidP="008D78BE">
      <w:pPr>
        <w:autoSpaceDE w:val="0"/>
        <w:autoSpaceDN w:val="0"/>
        <w:adjustRightInd w:val="0"/>
        <w:ind w:firstLine="284"/>
        <w:jc w:val="both"/>
        <w:rPr>
          <w:rFonts w:eastAsia="Calibri"/>
          <w:bCs/>
          <w:i/>
          <w:iCs/>
          <w:sz w:val="28"/>
          <w:szCs w:val="28"/>
        </w:rPr>
      </w:pPr>
      <w:r w:rsidRPr="001D4E04">
        <w:rPr>
          <w:rFonts w:eastAsia="Calibri"/>
          <w:bCs/>
          <w:i/>
          <w:iCs/>
          <w:sz w:val="28"/>
          <w:szCs w:val="28"/>
        </w:rPr>
        <w:t>От извършения до момента анализ, Комисията счита, че не е налице основание за откриване на процедура по реда на чл. 194, ал. 1 от ЗСВ, тъй като обезпечаването на Софийска районна прокуратура ще е за сметка на орган с кадрови дефицит и това ще доведе до затруднения в дейността му, което противоречи със смисъла на процедурата. Също така, съобразно действащите Правила за преместване по реда на чл. 194 от ЗСВ, за възможността да бъдат преназначени се съобщава на всички магистрати в прокуратурата, т.е. следва да бъдат уведомени и останалите прокурори в Районна прокуратура – Ловеч.</w:t>
      </w:r>
    </w:p>
    <w:p w:rsidR="008D78BE" w:rsidRPr="001D4E04" w:rsidRDefault="008D78BE" w:rsidP="008D78BE">
      <w:pPr>
        <w:autoSpaceDE w:val="0"/>
        <w:autoSpaceDN w:val="0"/>
        <w:adjustRightInd w:val="0"/>
        <w:ind w:firstLine="284"/>
        <w:jc w:val="both"/>
        <w:rPr>
          <w:rFonts w:ascii="Times New Roman CYR" w:eastAsia="Calibri" w:hAnsi="Times New Roman CYR" w:cs="Times New Roman CYR"/>
          <w:i/>
          <w:iCs/>
          <w:sz w:val="28"/>
          <w:szCs w:val="28"/>
        </w:rPr>
      </w:pPr>
      <w:r w:rsidRPr="001D4E04">
        <w:rPr>
          <w:rFonts w:ascii="Times New Roman CYR" w:eastAsia="Calibri" w:hAnsi="Times New Roman CYR" w:cs="Times New Roman CYR"/>
          <w:i/>
          <w:iCs/>
          <w:sz w:val="28"/>
          <w:szCs w:val="28"/>
        </w:rPr>
        <w:t xml:space="preserve">Съобразно гореизложеното, </w:t>
      </w:r>
      <w:r w:rsidRPr="001D4E04">
        <w:rPr>
          <w:rFonts w:ascii="Times New Roman CYR" w:eastAsia="Calibri" w:hAnsi="Times New Roman CYR" w:cs="Times New Roman CYR"/>
          <w:bCs/>
          <w:i/>
          <w:iCs/>
          <w:sz w:val="28"/>
          <w:szCs w:val="28"/>
        </w:rPr>
        <w:t xml:space="preserve">Комисията по атестирането и конкурсите към Прокурорската колегия, счита, че липсват предпоставки за откриване на процедура за преназначаване по реда на чл. 194, ал. 1 от ЗСВ на 1 (един) прокурор от Районна прокуратура – Ловеч  в Софийска районна прокуратура и молбата на </w:t>
      </w:r>
      <w:r w:rsidRPr="001D4E04">
        <w:rPr>
          <w:rFonts w:ascii="Times New Roman CYR" w:eastAsia="Calibri" w:hAnsi="Times New Roman CYR" w:cs="Times New Roman CYR"/>
          <w:i/>
          <w:sz w:val="28"/>
          <w:szCs w:val="28"/>
        </w:rPr>
        <w:t xml:space="preserve">Теодора Иванова </w:t>
      </w:r>
      <w:proofErr w:type="spellStart"/>
      <w:r w:rsidRPr="001D4E04">
        <w:rPr>
          <w:rFonts w:ascii="Times New Roman CYR" w:eastAsia="Calibri" w:hAnsi="Times New Roman CYR" w:cs="Times New Roman CYR"/>
          <w:i/>
          <w:sz w:val="28"/>
          <w:szCs w:val="28"/>
        </w:rPr>
        <w:t>Кюлджийска</w:t>
      </w:r>
      <w:proofErr w:type="spellEnd"/>
      <w:r w:rsidRPr="001D4E04">
        <w:rPr>
          <w:rFonts w:ascii="Times New Roman CYR" w:eastAsia="Calibri" w:hAnsi="Times New Roman CYR" w:cs="Times New Roman CYR"/>
          <w:i/>
          <w:sz w:val="28"/>
          <w:szCs w:val="28"/>
        </w:rPr>
        <w:t xml:space="preserve"> – прокурор в Районна прокуратура – Ловеч</w:t>
      </w:r>
      <w:r w:rsidRPr="001D4E04">
        <w:rPr>
          <w:rFonts w:ascii="Times New Roman CYR" w:eastAsia="Calibri" w:hAnsi="Times New Roman CYR" w:cs="Times New Roman CYR"/>
          <w:bCs/>
          <w:i/>
          <w:iCs/>
          <w:sz w:val="28"/>
          <w:szCs w:val="28"/>
        </w:rPr>
        <w:t xml:space="preserve"> за преназначаването ѝ на длъжност „прокурор“ в Софийска районна прокуратура, следва да бъде оставена без уважение. </w:t>
      </w:r>
    </w:p>
    <w:p w:rsidR="008D78BE" w:rsidRPr="001D4E04" w:rsidRDefault="008D78BE" w:rsidP="008D78BE">
      <w:pPr>
        <w:autoSpaceDE w:val="0"/>
        <w:autoSpaceDN w:val="0"/>
        <w:adjustRightInd w:val="0"/>
        <w:jc w:val="both"/>
        <w:rPr>
          <w:rFonts w:ascii="Times New Roman CYR" w:eastAsia="Calibri" w:hAnsi="Times New Roman CYR" w:cs="Times New Roman CYR"/>
          <w:b/>
          <w:sz w:val="28"/>
          <w:szCs w:val="28"/>
        </w:rPr>
      </w:pPr>
    </w:p>
    <w:p w:rsidR="008D78BE" w:rsidRPr="001D4E04" w:rsidRDefault="008D78BE" w:rsidP="008D78BE">
      <w:pPr>
        <w:autoSpaceDE w:val="0"/>
        <w:autoSpaceDN w:val="0"/>
        <w:adjustRightInd w:val="0"/>
        <w:jc w:val="both"/>
        <w:rPr>
          <w:rFonts w:ascii="Times New Roman CYR" w:eastAsia="Calibri" w:hAnsi="Times New Roman CYR" w:cs="Times New Roman CYR"/>
          <w:sz w:val="28"/>
          <w:szCs w:val="28"/>
        </w:rPr>
      </w:pPr>
      <w:r w:rsidRPr="001D4E04">
        <w:rPr>
          <w:rFonts w:ascii="Times New Roman CYR" w:eastAsia="Calibri" w:hAnsi="Times New Roman CYR" w:cs="Times New Roman CYR"/>
          <w:b/>
          <w:sz w:val="28"/>
          <w:szCs w:val="28"/>
        </w:rPr>
        <w:t>1</w:t>
      </w:r>
      <w:r w:rsidRPr="001D4E04">
        <w:rPr>
          <w:rFonts w:ascii="Times New Roman CYR" w:eastAsia="Calibri" w:hAnsi="Times New Roman CYR" w:cs="Times New Roman CYR"/>
          <w:b/>
          <w:sz w:val="28"/>
          <w:szCs w:val="28"/>
          <w:lang w:val="en-US"/>
        </w:rPr>
        <w:t>3</w:t>
      </w:r>
      <w:r w:rsidRPr="001D4E04">
        <w:rPr>
          <w:rFonts w:ascii="Times New Roman CYR" w:eastAsia="Calibri" w:hAnsi="Times New Roman CYR" w:cs="Times New Roman CYR"/>
          <w:b/>
          <w:sz w:val="28"/>
          <w:szCs w:val="28"/>
        </w:rPr>
        <w:t>.2.</w:t>
      </w:r>
      <w:r w:rsidRPr="001D4E04">
        <w:rPr>
          <w:rFonts w:ascii="Times New Roman CYR" w:eastAsia="Calibri" w:hAnsi="Times New Roman CYR" w:cs="Times New Roman CYR"/>
          <w:sz w:val="28"/>
          <w:szCs w:val="28"/>
        </w:rPr>
        <w:t xml:space="preserve"> </w:t>
      </w:r>
      <w:r w:rsidRPr="001D4E04">
        <w:rPr>
          <w:rFonts w:ascii="Times New Roman CYR" w:eastAsia="Calibri" w:hAnsi="Times New Roman CYR" w:cs="Times New Roman CYR"/>
          <w:b/>
          <w:sz w:val="28"/>
          <w:szCs w:val="28"/>
        </w:rPr>
        <w:t>ПРЕДЛАГА НА ПРОКУРОРСКАТА КОЛЕГИЯ НА ВИСШИЯ СЪДЕБЕН СЪВЕТ</w:t>
      </w:r>
      <w:r w:rsidRPr="001D4E04">
        <w:rPr>
          <w:rFonts w:ascii="Times New Roman CYR" w:eastAsia="Calibri" w:hAnsi="Times New Roman CYR" w:cs="Times New Roman CYR"/>
          <w:sz w:val="28"/>
          <w:szCs w:val="28"/>
        </w:rPr>
        <w:t xml:space="preserve"> </w:t>
      </w:r>
      <w:r w:rsidRPr="001D4E04">
        <w:rPr>
          <w:rFonts w:ascii="Times New Roman CYR" w:eastAsia="Calibri" w:hAnsi="Times New Roman CYR" w:cs="Times New Roman CYR"/>
          <w:b/>
          <w:sz w:val="28"/>
          <w:szCs w:val="28"/>
        </w:rPr>
        <w:t>ДА ОСТАВИ БЕЗ УВАЖЕНИЕ</w:t>
      </w:r>
      <w:r w:rsidRPr="001D4E04">
        <w:rPr>
          <w:rFonts w:ascii="Times New Roman CYR" w:eastAsia="Calibri" w:hAnsi="Times New Roman CYR" w:cs="Times New Roman CYR"/>
          <w:sz w:val="28"/>
          <w:szCs w:val="28"/>
        </w:rPr>
        <w:t xml:space="preserve"> молбата от Румен Красимиров Койнов – прокурор в Районна прокуратура – Шумен, за откриване на процедура по реда на чл. 194, ал. 1 от ЗСВ и преназначаването му от Районна прокуратура – Шумен в Районна прокуратура – Пловдив.</w:t>
      </w:r>
    </w:p>
    <w:p w:rsidR="008D78BE" w:rsidRPr="001D4E04" w:rsidRDefault="008D78BE" w:rsidP="008D78BE">
      <w:pPr>
        <w:autoSpaceDE w:val="0"/>
        <w:autoSpaceDN w:val="0"/>
        <w:adjustRightInd w:val="0"/>
        <w:jc w:val="both"/>
        <w:rPr>
          <w:rFonts w:ascii="Times New Roman CYR" w:eastAsia="Calibri" w:hAnsi="Times New Roman CYR" w:cs="Times New Roman CYR"/>
          <w:sz w:val="28"/>
          <w:szCs w:val="28"/>
        </w:rPr>
      </w:pPr>
      <w:r w:rsidRPr="001D4E04">
        <w:rPr>
          <w:rFonts w:ascii="Times New Roman CYR" w:eastAsia="Calibri" w:hAnsi="Times New Roman CYR" w:cs="Times New Roman CYR"/>
          <w:b/>
          <w:sz w:val="28"/>
          <w:szCs w:val="28"/>
        </w:rPr>
        <w:t>1</w:t>
      </w:r>
      <w:r w:rsidRPr="001D4E04">
        <w:rPr>
          <w:rFonts w:ascii="Times New Roman CYR" w:eastAsia="Calibri" w:hAnsi="Times New Roman CYR" w:cs="Times New Roman CYR"/>
          <w:b/>
          <w:sz w:val="28"/>
          <w:szCs w:val="28"/>
          <w:lang w:val="en-US"/>
        </w:rPr>
        <w:t>3</w:t>
      </w:r>
      <w:r w:rsidRPr="001D4E04">
        <w:rPr>
          <w:rFonts w:ascii="Times New Roman CYR" w:eastAsia="Calibri" w:hAnsi="Times New Roman CYR" w:cs="Times New Roman CYR"/>
          <w:b/>
          <w:sz w:val="28"/>
          <w:szCs w:val="28"/>
        </w:rPr>
        <w:t>.2.1.</w:t>
      </w:r>
      <w:r w:rsidRPr="001D4E04">
        <w:rPr>
          <w:rFonts w:ascii="Times New Roman CYR" w:eastAsia="Calibri" w:hAnsi="Times New Roman CYR" w:cs="Times New Roman CYR"/>
          <w:sz w:val="28"/>
          <w:szCs w:val="28"/>
        </w:rPr>
        <w:t xml:space="preserve"> </w:t>
      </w:r>
      <w:r w:rsidRPr="001D4E04">
        <w:rPr>
          <w:rFonts w:ascii="Times New Roman CYR" w:eastAsia="Calibri" w:hAnsi="Times New Roman CYR" w:cs="Times New Roman CYR"/>
          <w:b/>
          <w:sz w:val="28"/>
          <w:szCs w:val="28"/>
        </w:rPr>
        <w:t>ПРЕДЛАГА НА ПРОКУРОРСКАТА КОЛЕГИЯ НА ВИСШИЯ СЪДЕБЕН СЪВЕТ</w:t>
      </w:r>
      <w:r w:rsidRPr="001D4E04">
        <w:rPr>
          <w:rFonts w:ascii="Times New Roman CYR" w:eastAsia="Calibri" w:hAnsi="Times New Roman CYR" w:cs="Times New Roman CYR"/>
          <w:sz w:val="28"/>
          <w:szCs w:val="28"/>
        </w:rPr>
        <w:t xml:space="preserve"> </w:t>
      </w:r>
      <w:r w:rsidRPr="001D4E04">
        <w:rPr>
          <w:rFonts w:ascii="Times New Roman CYR" w:eastAsia="Calibri" w:hAnsi="Times New Roman CYR" w:cs="Times New Roman CYR"/>
          <w:b/>
          <w:sz w:val="28"/>
          <w:szCs w:val="28"/>
        </w:rPr>
        <w:t>ДА ОСТАВИ БЕЗ УВАЖЕНИЕ</w:t>
      </w:r>
      <w:r w:rsidRPr="001D4E04">
        <w:rPr>
          <w:rFonts w:ascii="Times New Roman CYR" w:eastAsia="Calibri" w:hAnsi="Times New Roman CYR" w:cs="Times New Roman CYR"/>
          <w:sz w:val="28"/>
          <w:szCs w:val="28"/>
        </w:rPr>
        <w:t xml:space="preserve"> молбата от Румен Красимиров Койнов – прокурор в Районна прокуратура – Шумен, за откриване на процедура по реда на чл. 194, ал. 1 от ЗСВ и преназначаването му от Районна прокуратура – Шумен в Районна прокуратура – Хасково.</w:t>
      </w:r>
    </w:p>
    <w:p w:rsidR="008D78BE" w:rsidRPr="001D4E04" w:rsidRDefault="008D78BE" w:rsidP="008D78BE">
      <w:pPr>
        <w:autoSpaceDE w:val="0"/>
        <w:autoSpaceDN w:val="0"/>
        <w:adjustRightInd w:val="0"/>
        <w:ind w:firstLine="284"/>
        <w:jc w:val="both"/>
        <w:rPr>
          <w:rFonts w:ascii="Times New Roman CYR" w:eastAsia="Calibri" w:hAnsi="Times New Roman CYR" w:cs="Times New Roman CYR"/>
          <w:bCs/>
          <w:i/>
          <w:iCs/>
          <w:sz w:val="28"/>
          <w:szCs w:val="28"/>
        </w:rPr>
      </w:pPr>
      <w:r w:rsidRPr="001D4E04">
        <w:rPr>
          <w:rFonts w:eastAsia="Calibri"/>
          <w:i/>
          <w:sz w:val="28"/>
          <w:szCs w:val="28"/>
        </w:rPr>
        <w:lastRenderedPageBreak/>
        <w:t xml:space="preserve">Мотиви: </w:t>
      </w:r>
      <w:r w:rsidRPr="001D4E04">
        <w:rPr>
          <w:rFonts w:eastAsia="Calibri"/>
          <w:bCs/>
          <w:i/>
          <w:sz w:val="28"/>
          <w:szCs w:val="28"/>
        </w:rPr>
        <w:t>Прокурорската колегия на Висшия съдебен съвет</w:t>
      </w:r>
      <w:r w:rsidRPr="001D4E04">
        <w:rPr>
          <w:rFonts w:eastAsia="Calibri"/>
          <w:i/>
          <w:sz w:val="28"/>
          <w:szCs w:val="28"/>
        </w:rPr>
        <w:t xml:space="preserve"> (Колегията), е сезирана от</w:t>
      </w:r>
      <w:r w:rsidRPr="001D4E04">
        <w:rPr>
          <w:rFonts w:ascii="Times New Roman CYR" w:eastAsia="Calibri" w:hAnsi="Times New Roman CYR" w:cs="Times New Roman CYR"/>
          <w:sz w:val="28"/>
          <w:szCs w:val="28"/>
        </w:rPr>
        <w:t xml:space="preserve"> </w:t>
      </w:r>
      <w:r w:rsidRPr="001D4E04">
        <w:rPr>
          <w:rFonts w:ascii="Times New Roman CYR" w:eastAsia="Calibri" w:hAnsi="Times New Roman CYR" w:cs="Times New Roman CYR"/>
          <w:i/>
          <w:sz w:val="28"/>
          <w:szCs w:val="28"/>
        </w:rPr>
        <w:t>Румен Красимиров Койнов – прокурор в Районна прокуратура – Шумен,</w:t>
      </w:r>
      <w:r w:rsidRPr="001D4E04">
        <w:rPr>
          <w:rFonts w:eastAsia="Calibri"/>
          <w:i/>
          <w:sz w:val="28"/>
          <w:szCs w:val="28"/>
        </w:rPr>
        <w:t xml:space="preserve"> със заявление с вх. № ВСС-6405/25.08.2025 г. с искане за преназначаване на длъжност „прокурор“ по реда на чл. 194, ал. 1 от ЗСВ в Районна прокуратура – Пловдив или алтернативно в Районна прокуратура – Хасково, </w:t>
      </w:r>
      <w:r w:rsidRPr="001D4E04">
        <w:rPr>
          <w:rFonts w:ascii="Times New Roman CYR" w:eastAsia="Calibri" w:hAnsi="Times New Roman CYR" w:cs="Times New Roman CYR"/>
          <w:bCs/>
          <w:i/>
          <w:iCs/>
          <w:sz w:val="28"/>
          <w:szCs w:val="28"/>
        </w:rPr>
        <w:t xml:space="preserve">с изложени мотиви от личен, семеен и здравословен характер. </w:t>
      </w:r>
    </w:p>
    <w:p w:rsidR="008D78BE" w:rsidRPr="001D4E04" w:rsidRDefault="008D78BE" w:rsidP="008D78BE">
      <w:pPr>
        <w:autoSpaceDE w:val="0"/>
        <w:autoSpaceDN w:val="0"/>
        <w:adjustRightInd w:val="0"/>
        <w:ind w:firstLine="284"/>
        <w:jc w:val="both"/>
        <w:rPr>
          <w:rFonts w:ascii="Times New Roman CYR" w:eastAsia="Calibri" w:hAnsi="Times New Roman CYR" w:cs="Times New Roman CYR"/>
          <w:i/>
          <w:iCs/>
          <w:sz w:val="28"/>
          <w:szCs w:val="28"/>
        </w:rPr>
      </w:pPr>
      <w:r w:rsidRPr="001D4E04">
        <w:rPr>
          <w:rFonts w:ascii="Times New Roman CYR" w:eastAsia="Calibri" w:hAnsi="Times New Roman CYR" w:cs="Times New Roman CYR"/>
          <w:i/>
          <w:iCs/>
          <w:sz w:val="28"/>
          <w:szCs w:val="28"/>
        </w:rPr>
        <w:t xml:space="preserve">С решение по протокол № 12/02.04.2025 г., т. 6.2., Прокурорската колегия на Висшия съдебен съвет (Колегията) остави без уважение предходно негово заявление, отново с искане за преместване на същото основание от Районна прокуратура – Шумен в Районна прокуратура – Пловдив, с оглед извършения анализ на </w:t>
      </w:r>
      <w:r w:rsidRPr="001D4E04">
        <w:rPr>
          <w:rFonts w:ascii="Times New Roman CYR" w:hAnsi="Times New Roman CYR" w:cs="Times New Roman CYR"/>
          <w:i/>
          <w:sz w:val="28"/>
          <w:szCs w:val="28"/>
        </w:rPr>
        <w:t xml:space="preserve">кадровото състояние на двете прокуратури, както и данните за тяхната натовареност за периода 2021-2023 г. и първото полугодие на 2024 г. </w:t>
      </w:r>
    </w:p>
    <w:p w:rsidR="008D78BE" w:rsidRPr="001D4E04" w:rsidRDefault="008D78BE" w:rsidP="008D78BE">
      <w:pPr>
        <w:autoSpaceDE w:val="0"/>
        <w:autoSpaceDN w:val="0"/>
        <w:adjustRightInd w:val="0"/>
        <w:ind w:firstLine="284"/>
        <w:jc w:val="both"/>
        <w:rPr>
          <w:rFonts w:eastAsia="Calibri"/>
          <w:i/>
          <w:iCs/>
          <w:sz w:val="28"/>
          <w:szCs w:val="28"/>
        </w:rPr>
      </w:pPr>
      <w:r w:rsidRPr="001D4E04">
        <w:rPr>
          <w:rFonts w:eastAsia="Calibri"/>
          <w:i/>
          <w:iCs/>
          <w:sz w:val="28"/>
          <w:szCs w:val="28"/>
        </w:rPr>
        <w:t xml:space="preserve">Във връзка с предходна процедура по реда на чл. 194 ал. 1 от ЗСВ, открита с решение на Прокурорската колегия на Висшия съдебен съвет, по протокол № 18/08.05.2024 г., т. 3.1., участие в която е заявил и прокурор Румен Красимиров Койнов, съобразявайки постъпилите отрицателни становища на административния ръководител на Районна прокуратура – Шумен и прокурори от същата прокуратура, както и становището от изпълняващия функциите „главен прокурор“, Колегията прецени, че закриването на 1 (една) длъжност „прокурор“ в Районна прокуратура – Шумен, ще доведе до кадрови дефицит, затруднения в организацията на работата на прокуратурата и увеличаване натовареността на магистратите в органа и с оглед на това, с решение по протокол № 26/03.07.2024 г., т. 7.1. прекрати процедурата по чл. 194, ал. 1 от ЗСВ за преназначаване на 1 </w:t>
      </w:r>
      <w:r w:rsidRPr="001D4E04">
        <w:rPr>
          <w:rFonts w:eastAsia="Calibri"/>
          <w:i/>
          <w:iCs/>
          <w:sz w:val="28"/>
          <w:szCs w:val="28"/>
          <w:lang w:val="en-US"/>
        </w:rPr>
        <w:t>(</w:t>
      </w:r>
      <w:r w:rsidRPr="001D4E04">
        <w:rPr>
          <w:rFonts w:eastAsia="Calibri"/>
          <w:i/>
          <w:iCs/>
          <w:sz w:val="28"/>
          <w:szCs w:val="28"/>
        </w:rPr>
        <w:t>един</w:t>
      </w:r>
      <w:r w:rsidRPr="001D4E04">
        <w:rPr>
          <w:rFonts w:eastAsia="Calibri"/>
          <w:i/>
          <w:iCs/>
          <w:sz w:val="28"/>
          <w:szCs w:val="28"/>
          <w:lang w:val="en-US"/>
        </w:rPr>
        <w:t>)</w:t>
      </w:r>
      <w:r w:rsidRPr="001D4E04">
        <w:rPr>
          <w:rFonts w:eastAsia="Calibri"/>
          <w:i/>
          <w:iCs/>
          <w:sz w:val="28"/>
          <w:szCs w:val="28"/>
        </w:rPr>
        <w:t xml:space="preserve"> прокурор от Районна прокуратура-Шумен в Районна прокуратура-Хасково.</w:t>
      </w:r>
    </w:p>
    <w:p w:rsidR="008D78BE" w:rsidRPr="001D4E04" w:rsidRDefault="008D78BE" w:rsidP="008D78BE">
      <w:pPr>
        <w:autoSpaceDE w:val="0"/>
        <w:autoSpaceDN w:val="0"/>
        <w:adjustRightInd w:val="0"/>
        <w:ind w:firstLine="284"/>
        <w:jc w:val="both"/>
        <w:rPr>
          <w:rFonts w:ascii="Times New Roman CYR" w:eastAsia="Calibri" w:hAnsi="Times New Roman CYR" w:cs="Times New Roman CYR"/>
          <w:i/>
          <w:iCs/>
          <w:sz w:val="28"/>
          <w:szCs w:val="28"/>
        </w:rPr>
      </w:pPr>
      <w:r w:rsidRPr="001D4E04">
        <w:rPr>
          <w:rFonts w:ascii="Times New Roman CYR" w:eastAsia="Calibri" w:hAnsi="Times New Roman CYR" w:cs="Times New Roman CYR"/>
          <w:i/>
          <w:iCs/>
          <w:sz w:val="28"/>
          <w:szCs w:val="28"/>
        </w:rPr>
        <w:t xml:space="preserve">Във връзка с постъпилото </w:t>
      </w:r>
      <w:r w:rsidRPr="001D4E04">
        <w:rPr>
          <w:rFonts w:ascii="Times New Roman CYR" w:eastAsia="Calibri" w:hAnsi="Times New Roman CYR" w:cs="Times New Roman CYR"/>
          <w:bCs/>
          <w:i/>
          <w:iCs/>
          <w:sz w:val="28"/>
          <w:szCs w:val="28"/>
        </w:rPr>
        <w:t>от прокурор Койнов</w:t>
      </w:r>
      <w:r w:rsidRPr="001D4E04">
        <w:rPr>
          <w:rFonts w:ascii="Times New Roman CYR" w:eastAsia="Calibri" w:hAnsi="Times New Roman CYR" w:cs="Times New Roman CYR"/>
          <w:i/>
          <w:iCs/>
          <w:sz w:val="28"/>
          <w:szCs w:val="28"/>
        </w:rPr>
        <w:t xml:space="preserve"> ново заявление и за установяване на необходимостта от откриване на процедура по реда на чл. 194, ал. 1 от ЗСВ от Районна прокуратура – Шумен в Районна прокуратура – Пловдив, алтернативно Районна прокуратура – Хасково, </w:t>
      </w:r>
      <w:r w:rsidRPr="001D4E04">
        <w:rPr>
          <w:rFonts w:ascii="Times New Roman CYR" w:eastAsia="Calibri" w:hAnsi="Times New Roman CYR" w:cs="Times New Roman CYR"/>
          <w:bCs/>
          <w:i/>
          <w:iCs/>
          <w:sz w:val="28"/>
          <w:szCs w:val="28"/>
        </w:rPr>
        <w:t>Комисията по атестирането и конкурсите към Прокурорската колегия (Комисията)</w:t>
      </w:r>
      <w:r w:rsidRPr="001D4E04">
        <w:rPr>
          <w:rFonts w:ascii="Times New Roman CYR" w:eastAsia="Calibri" w:hAnsi="Times New Roman CYR" w:cs="Times New Roman CYR"/>
          <w:i/>
          <w:iCs/>
          <w:sz w:val="28"/>
          <w:szCs w:val="28"/>
        </w:rPr>
        <w:t xml:space="preserve"> съобрази изискванията на действащите Правила за преместване по реда на чл. 194 от ЗСВ. Важно условие за откриване на процедура по чл. 194, ал. 1 от ЗСВ е констатирана нужда от кадрово обезпечаване на високо натоварен орган, за сметка на друг, за когото е установена трайно ниска натовареност, което да позволи намаляване на заетата му щатна численост, без това да се отрази на работата на органа. </w:t>
      </w:r>
    </w:p>
    <w:p w:rsidR="008D78BE" w:rsidRPr="001D4E04" w:rsidRDefault="008D78BE" w:rsidP="008D78BE">
      <w:pPr>
        <w:autoSpaceDE w:val="0"/>
        <w:autoSpaceDN w:val="0"/>
        <w:adjustRightInd w:val="0"/>
        <w:ind w:firstLine="284"/>
        <w:jc w:val="both"/>
        <w:rPr>
          <w:rFonts w:ascii="Times New Roman CYR" w:eastAsia="Calibri" w:hAnsi="Times New Roman CYR" w:cs="Times New Roman CYR"/>
          <w:bCs/>
          <w:i/>
          <w:iCs/>
          <w:sz w:val="28"/>
          <w:szCs w:val="28"/>
        </w:rPr>
      </w:pPr>
      <w:r w:rsidRPr="001D4E04">
        <w:rPr>
          <w:rFonts w:ascii="Times New Roman CYR" w:eastAsia="Calibri" w:hAnsi="Times New Roman CYR" w:cs="Times New Roman CYR"/>
          <w:bCs/>
          <w:i/>
          <w:iCs/>
          <w:sz w:val="28"/>
          <w:szCs w:val="28"/>
        </w:rPr>
        <w:t>Комисията извърши повторен анализ, от който установи, че няма настъпили промени в кадровото състояние и данните за натовареност на Районна прокуратура – Шумен, Районна прокуратура – Пловдив и Районна прокуратура – Хасково.</w:t>
      </w:r>
    </w:p>
    <w:p w:rsidR="008D78BE" w:rsidRPr="001D4E04" w:rsidRDefault="008D78BE" w:rsidP="008D78BE">
      <w:pPr>
        <w:autoSpaceDE w:val="0"/>
        <w:autoSpaceDN w:val="0"/>
        <w:adjustRightInd w:val="0"/>
        <w:ind w:firstLine="284"/>
        <w:jc w:val="both"/>
        <w:rPr>
          <w:rFonts w:ascii="Times New Roman CYR" w:eastAsia="Calibri" w:hAnsi="Times New Roman CYR" w:cs="Times New Roman CYR"/>
          <w:bCs/>
          <w:i/>
          <w:iCs/>
          <w:sz w:val="28"/>
          <w:szCs w:val="28"/>
        </w:rPr>
      </w:pPr>
      <w:r w:rsidRPr="001D4E04">
        <w:rPr>
          <w:rFonts w:ascii="Times New Roman CYR" w:eastAsia="Calibri" w:hAnsi="Times New Roman CYR" w:cs="Times New Roman CYR"/>
          <w:bCs/>
          <w:i/>
          <w:iCs/>
          <w:sz w:val="28"/>
          <w:szCs w:val="28"/>
        </w:rPr>
        <w:t>При намаляване броя на заетите длъжности чрез преназначаване по реда на чл. 194, ал. 1 от ЗСВ, Районна прокуратура – Шумен няма да бъде кадрово обезпечена, а също така натовареността на прокурорите ще се увеличи, което ще затрудни дейността ѝ. Така условието за откриване на процедура по реда на чл. 194, ал. 1 от ЗСВ няма да бъде изпълнено.</w:t>
      </w:r>
    </w:p>
    <w:p w:rsidR="008D78BE" w:rsidRPr="001D4E04" w:rsidRDefault="008D78BE" w:rsidP="008D78BE">
      <w:pPr>
        <w:autoSpaceDE w:val="0"/>
        <w:autoSpaceDN w:val="0"/>
        <w:adjustRightInd w:val="0"/>
        <w:ind w:firstLine="284"/>
        <w:jc w:val="both"/>
        <w:rPr>
          <w:rFonts w:ascii="Times New Roman CYR" w:eastAsia="Calibri" w:hAnsi="Times New Roman CYR" w:cs="Times New Roman CYR"/>
          <w:i/>
          <w:iCs/>
          <w:sz w:val="28"/>
          <w:szCs w:val="28"/>
        </w:rPr>
      </w:pPr>
      <w:r w:rsidRPr="001D4E04">
        <w:rPr>
          <w:rFonts w:ascii="Times New Roman CYR" w:eastAsia="Calibri" w:hAnsi="Times New Roman CYR" w:cs="Times New Roman CYR"/>
          <w:i/>
          <w:sz w:val="28"/>
          <w:szCs w:val="28"/>
        </w:rPr>
        <w:t xml:space="preserve">Съобразно изложеното обобщение, вземайки предвид кадровото състояние на трите прокуратури, както и данните за тяхната натовареност, </w:t>
      </w:r>
      <w:r w:rsidRPr="001D4E04">
        <w:rPr>
          <w:rFonts w:ascii="Times New Roman CYR" w:eastAsia="Calibri" w:hAnsi="Times New Roman CYR" w:cs="Times New Roman CYR"/>
          <w:bCs/>
          <w:i/>
          <w:iCs/>
          <w:sz w:val="28"/>
          <w:szCs w:val="28"/>
        </w:rPr>
        <w:t xml:space="preserve">Комисията по атестирането и конкурсите към Прокурорската колегия, счита, че липсват </w:t>
      </w:r>
      <w:r w:rsidRPr="001D4E04">
        <w:rPr>
          <w:rFonts w:ascii="Times New Roman CYR" w:eastAsia="Calibri" w:hAnsi="Times New Roman CYR" w:cs="Times New Roman CYR"/>
          <w:bCs/>
          <w:i/>
          <w:iCs/>
          <w:sz w:val="28"/>
          <w:szCs w:val="28"/>
        </w:rPr>
        <w:lastRenderedPageBreak/>
        <w:t xml:space="preserve">предпоставки за откриване на процедура за преназначаване по реда на чл. 194, ал. 1 от ЗСВ на 1 (един) прокурор от Районна прокуратура – Шумен в Районна прокуратура – Пловдив, както също липсват предпоставки за откриване на процедура за преназначаване по реда на чл. 194, ал. 1 от ЗСВ на 1 (един) прокурор от Районна прокуратура – Шумен в Районна прокуратура – Хасково и новата молба с вх. № 6405/25.08.2025 г. на </w:t>
      </w:r>
      <w:r w:rsidRPr="001D4E04">
        <w:rPr>
          <w:rFonts w:ascii="Times New Roman CYR" w:eastAsia="Calibri" w:hAnsi="Times New Roman CYR" w:cs="Times New Roman CYR"/>
          <w:i/>
          <w:sz w:val="28"/>
          <w:szCs w:val="28"/>
        </w:rPr>
        <w:t>Румен Красимиров Койнов – прокурор в Районна прокуратура – Шумен</w:t>
      </w:r>
      <w:r w:rsidRPr="001D4E04">
        <w:rPr>
          <w:rFonts w:ascii="Times New Roman CYR" w:eastAsia="Calibri" w:hAnsi="Times New Roman CYR" w:cs="Times New Roman CYR"/>
          <w:bCs/>
          <w:i/>
          <w:iCs/>
          <w:sz w:val="28"/>
          <w:szCs w:val="28"/>
        </w:rPr>
        <w:t xml:space="preserve"> за преназначаването му на длъжност „прокурор“ в Районна прокуратура – Пловдив, както и за преназначаването му алтернативно в Районна прокуратура – Хасково, следва да бъде оставена без уважение. </w:t>
      </w:r>
    </w:p>
    <w:p w:rsidR="008D78BE" w:rsidRPr="001D4E04" w:rsidRDefault="008D78BE" w:rsidP="008D78BE">
      <w:pPr>
        <w:autoSpaceDE w:val="0"/>
        <w:autoSpaceDN w:val="0"/>
        <w:adjustRightInd w:val="0"/>
        <w:ind w:firstLine="284"/>
        <w:jc w:val="both"/>
        <w:rPr>
          <w:rFonts w:ascii="Times New Roman CYR" w:eastAsia="Calibri" w:hAnsi="Times New Roman CYR" w:cs="Times New Roman CYR"/>
          <w:i/>
          <w:iCs/>
          <w:sz w:val="28"/>
          <w:szCs w:val="28"/>
        </w:rPr>
      </w:pPr>
      <w:r w:rsidRPr="001D4E04">
        <w:rPr>
          <w:rFonts w:ascii="Times New Roman CYR" w:eastAsia="Calibri" w:hAnsi="Times New Roman CYR" w:cs="Times New Roman CYR"/>
          <w:bCs/>
          <w:i/>
          <w:iCs/>
          <w:sz w:val="28"/>
          <w:szCs w:val="28"/>
        </w:rPr>
        <w:t xml:space="preserve"> </w:t>
      </w:r>
    </w:p>
    <w:p w:rsidR="008D78BE" w:rsidRPr="001D4E04" w:rsidRDefault="008D78BE" w:rsidP="008D78BE">
      <w:pPr>
        <w:autoSpaceDE w:val="0"/>
        <w:autoSpaceDN w:val="0"/>
        <w:adjustRightInd w:val="0"/>
        <w:jc w:val="both"/>
        <w:rPr>
          <w:rFonts w:ascii="Times New Roman CYR" w:eastAsia="Calibri" w:hAnsi="Times New Roman CYR" w:cs="Times New Roman CYR"/>
          <w:bCs/>
          <w:sz w:val="28"/>
          <w:szCs w:val="28"/>
        </w:rPr>
      </w:pPr>
      <w:r w:rsidRPr="001D4E04">
        <w:rPr>
          <w:rFonts w:ascii="Times New Roman CYR" w:eastAsia="Calibri" w:hAnsi="Times New Roman CYR" w:cs="Times New Roman CYR"/>
          <w:b/>
          <w:sz w:val="28"/>
          <w:szCs w:val="28"/>
        </w:rPr>
        <w:t>1</w:t>
      </w:r>
      <w:r w:rsidRPr="001D4E04">
        <w:rPr>
          <w:rFonts w:ascii="Times New Roman CYR" w:eastAsia="Calibri" w:hAnsi="Times New Roman CYR" w:cs="Times New Roman CYR"/>
          <w:b/>
          <w:sz w:val="28"/>
          <w:szCs w:val="28"/>
          <w:lang w:val="en-US"/>
        </w:rPr>
        <w:t>3</w:t>
      </w:r>
      <w:r w:rsidRPr="001D4E04">
        <w:rPr>
          <w:rFonts w:ascii="Times New Roman CYR" w:eastAsia="Calibri" w:hAnsi="Times New Roman CYR" w:cs="Times New Roman CYR"/>
          <w:b/>
          <w:sz w:val="28"/>
          <w:szCs w:val="28"/>
        </w:rPr>
        <w:t>.3.</w:t>
      </w:r>
      <w:r w:rsidRPr="001D4E04">
        <w:rPr>
          <w:rFonts w:ascii="Times New Roman CYR" w:eastAsia="Calibri" w:hAnsi="Times New Roman CYR" w:cs="Times New Roman CYR"/>
          <w:sz w:val="28"/>
          <w:szCs w:val="28"/>
        </w:rPr>
        <w:t xml:space="preserve"> </w:t>
      </w:r>
      <w:r w:rsidRPr="001D4E04">
        <w:rPr>
          <w:rFonts w:ascii="Times New Roman CYR" w:eastAsia="Calibri" w:hAnsi="Times New Roman CYR" w:cs="Times New Roman CYR"/>
          <w:b/>
          <w:sz w:val="28"/>
          <w:szCs w:val="28"/>
        </w:rPr>
        <w:t>ПРЕДЛАГА НА ПРОКУРОРСКАТА КОЛЕГИЯ НА ВИСШИЯ СЪДЕБЕН СЪВЕТ</w:t>
      </w:r>
      <w:r w:rsidRPr="001D4E04">
        <w:rPr>
          <w:rFonts w:ascii="Times New Roman CYR" w:eastAsia="Calibri" w:hAnsi="Times New Roman CYR" w:cs="Times New Roman CYR"/>
          <w:sz w:val="28"/>
          <w:szCs w:val="28"/>
        </w:rPr>
        <w:t xml:space="preserve">, </w:t>
      </w:r>
      <w:r w:rsidRPr="001D4E04">
        <w:rPr>
          <w:rFonts w:ascii="Times New Roman CYR" w:eastAsia="Calibri" w:hAnsi="Times New Roman CYR" w:cs="Times New Roman CYR"/>
          <w:b/>
          <w:sz w:val="28"/>
          <w:szCs w:val="28"/>
        </w:rPr>
        <w:t>ДА ОСТАВИ БЕЗ УВАЖЕНИЕ</w:t>
      </w:r>
      <w:r w:rsidRPr="001D4E04">
        <w:rPr>
          <w:rFonts w:ascii="Times New Roman CYR" w:eastAsia="Calibri" w:hAnsi="Times New Roman CYR" w:cs="Times New Roman CYR"/>
          <w:sz w:val="28"/>
          <w:szCs w:val="28"/>
        </w:rPr>
        <w:t xml:space="preserve"> молбата от Петър Стефанов </w:t>
      </w:r>
      <w:proofErr w:type="spellStart"/>
      <w:r w:rsidRPr="001D4E04">
        <w:rPr>
          <w:rFonts w:ascii="Times New Roman CYR" w:eastAsia="Calibri" w:hAnsi="Times New Roman CYR" w:cs="Times New Roman CYR"/>
          <w:sz w:val="28"/>
          <w:szCs w:val="28"/>
        </w:rPr>
        <w:t>Тръшлиев</w:t>
      </w:r>
      <w:proofErr w:type="spellEnd"/>
      <w:r w:rsidRPr="001D4E04">
        <w:rPr>
          <w:rFonts w:ascii="Times New Roman CYR" w:eastAsia="Calibri" w:hAnsi="Times New Roman CYR" w:cs="Times New Roman CYR"/>
          <w:sz w:val="28"/>
          <w:szCs w:val="28"/>
        </w:rPr>
        <w:t xml:space="preserve"> – прокурор в Районна прокуратура – Враца, за откриване на процедура по реда на чл. 194, ал. 1 от ЗСВ и преназначаването му от Районна прокуратура – Враца в Софийска районна прокуратура.</w:t>
      </w:r>
    </w:p>
    <w:p w:rsidR="008D78BE" w:rsidRPr="001D4E04" w:rsidRDefault="008D78BE" w:rsidP="008D78BE">
      <w:pPr>
        <w:autoSpaceDE w:val="0"/>
        <w:autoSpaceDN w:val="0"/>
        <w:adjustRightInd w:val="0"/>
        <w:ind w:firstLine="567"/>
        <w:jc w:val="both"/>
        <w:rPr>
          <w:rFonts w:eastAsia="Calibri"/>
          <w:i/>
          <w:sz w:val="28"/>
          <w:szCs w:val="28"/>
        </w:rPr>
      </w:pPr>
      <w:r w:rsidRPr="001D4E04">
        <w:rPr>
          <w:rFonts w:eastAsia="Calibri"/>
          <w:i/>
          <w:sz w:val="28"/>
          <w:szCs w:val="28"/>
        </w:rPr>
        <w:t xml:space="preserve">Мотиви: </w:t>
      </w:r>
      <w:r w:rsidRPr="001D4E04">
        <w:rPr>
          <w:rFonts w:eastAsia="Calibri"/>
          <w:bCs/>
          <w:i/>
          <w:sz w:val="28"/>
          <w:szCs w:val="28"/>
        </w:rPr>
        <w:t>Прокурорската колегия на Висшия съдебен съвет</w:t>
      </w:r>
      <w:r w:rsidRPr="001D4E04">
        <w:rPr>
          <w:rFonts w:eastAsia="Calibri"/>
          <w:i/>
          <w:sz w:val="28"/>
          <w:szCs w:val="28"/>
        </w:rPr>
        <w:t xml:space="preserve"> е сезирана от</w:t>
      </w:r>
      <w:r w:rsidRPr="001D4E04">
        <w:rPr>
          <w:rFonts w:ascii="Times New Roman CYR" w:eastAsia="Calibri" w:hAnsi="Times New Roman CYR" w:cs="Times New Roman CYR"/>
          <w:sz w:val="28"/>
          <w:szCs w:val="28"/>
        </w:rPr>
        <w:t xml:space="preserve"> </w:t>
      </w:r>
      <w:r w:rsidRPr="001D4E04">
        <w:rPr>
          <w:rFonts w:ascii="Times New Roman CYR" w:eastAsia="Calibri" w:hAnsi="Times New Roman CYR" w:cs="Times New Roman CYR"/>
          <w:i/>
          <w:sz w:val="28"/>
          <w:szCs w:val="28"/>
        </w:rPr>
        <w:t xml:space="preserve">Петър Стефанов </w:t>
      </w:r>
      <w:proofErr w:type="spellStart"/>
      <w:r w:rsidRPr="001D4E04">
        <w:rPr>
          <w:rFonts w:ascii="Times New Roman CYR" w:eastAsia="Calibri" w:hAnsi="Times New Roman CYR" w:cs="Times New Roman CYR"/>
          <w:i/>
          <w:sz w:val="28"/>
          <w:szCs w:val="28"/>
        </w:rPr>
        <w:t>Тръшлиев</w:t>
      </w:r>
      <w:proofErr w:type="spellEnd"/>
      <w:r w:rsidRPr="001D4E04">
        <w:rPr>
          <w:rFonts w:ascii="Times New Roman CYR" w:eastAsia="Calibri" w:hAnsi="Times New Roman CYR" w:cs="Times New Roman CYR"/>
          <w:i/>
          <w:sz w:val="28"/>
          <w:szCs w:val="28"/>
        </w:rPr>
        <w:t xml:space="preserve"> – прокурор в Районна прокуратура – Враца,</w:t>
      </w:r>
      <w:r w:rsidRPr="001D4E04">
        <w:rPr>
          <w:rFonts w:eastAsia="Calibri"/>
          <w:i/>
          <w:sz w:val="28"/>
          <w:szCs w:val="28"/>
        </w:rPr>
        <w:t xml:space="preserve"> с молба вх. № ВСС-13367/12.09.2025 г. с искане за преназначаване на длъжност „прокурор“ в </w:t>
      </w:r>
      <w:r w:rsidRPr="001D4E04">
        <w:rPr>
          <w:rFonts w:ascii="Times New Roman CYR" w:eastAsia="Calibri" w:hAnsi="Times New Roman CYR" w:cs="Times New Roman CYR"/>
          <w:i/>
          <w:sz w:val="28"/>
          <w:szCs w:val="28"/>
        </w:rPr>
        <w:t>Софийска районна прокуратура по реда на чл. 194, ал. 1 от ЗСВ</w:t>
      </w:r>
      <w:r w:rsidRPr="001D4E04">
        <w:rPr>
          <w:rFonts w:eastAsia="Calibri"/>
          <w:i/>
          <w:sz w:val="28"/>
          <w:szCs w:val="28"/>
        </w:rPr>
        <w:t>,</w:t>
      </w:r>
      <w:r w:rsidRPr="001D4E04">
        <w:rPr>
          <w:rFonts w:ascii="Times New Roman CYR" w:eastAsia="Calibri" w:hAnsi="Times New Roman CYR" w:cs="Times New Roman CYR"/>
          <w:bCs/>
          <w:i/>
          <w:iCs/>
          <w:sz w:val="28"/>
          <w:szCs w:val="28"/>
        </w:rPr>
        <w:t xml:space="preserve"> с изложени мотиви от личен и семеен характер. </w:t>
      </w:r>
    </w:p>
    <w:p w:rsidR="008D78BE" w:rsidRPr="001D4E04" w:rsidRDefault="008D78BE" w:rsidP="008D78BE">
      <w:pPr>
        <w:autoSpaceDE w:val="0"/>
        <w:autoSpaceDN w:val="0"/>
        <w:adjustRightInd w:val="0"/>
        <w:jc w:val="both"/>
        <w:rPr>
          <w:rFonts w:ascii="Times New Roman CYR" w:eastAsia="Calibri" w:hAnsi="Times New Roman CYR" w:cs="Times New Roman CYR"/>
          <w:bCs/>
          <w:i/>
          <w:iCs/>
          <w:sz w:val="28"/>
          <w:szCs w:val="28"/>
          <w:u w:val="single"/>
        </w:rPr>
      </w:pPr>
      <w:r w:rsidRPr="001D4E04">
        <w:rPr>
          <w:rFonts w:ascii="Times New Roman CYR" w:eastAsia="Calibri" w:hAnsi="Times New Roman CYR" w:cs="Times New Roman CYR"/>
          <w:bCs/>
          <w:i/>
          <w:iCs/>
          <w:sz w:val="28"/>
          <w:szCs w:val="28"/>
        </w:rPr>
        <w:tab/>
        <w:t xml:space="preserve">С оглед изразената от прокурор </w:t>
      </w:r>
      <w:proofErr w:type="spellStart"/>
      <w:r w:rsidRPr="001D4E04">
        <w:rPr>
          <w:rFonts w:ascii="Times New Roman CYR" w:eastAsia="Calibri" w:hAnsi="Times New Roman CYR" w:cs="Times New Roman CYR"/>
          <w:bCs/>
          <w:i/>
          <w:iCs/>
          <w:sz w:val="28"/>
          <w:szCs w:val="28"/>
        </w:rPr>
        <w:t>Тръшлиев</w:t>
      </w:r>
      <w:proofErr w:type="spellEnd"/>
      <w:r w:rsidRPr="001D4E04">
        <w:rPr>
          <w:rFonts w:ascii="Times New Roman CYR" w:eastAsia="Calibri" w:hAnsi="Times New Roman CYR" w:cs="Times New Roman CYR"/>
          <w:bCs/>
          <w:i/>
          <w:iCs/>
          <w:sz w:val="28"/>
          <w:szCs w:val="28"/>
        </w:rPr>
        <w:t xml:space="preserve"> молба, Комисията по атестирането и конкурсите към Прокурорската колегия (Комисията) извърши проверка на кадровото състояние и данните за натовареност на двете прокуратури, от която установи:</w:t>
      </w:r>
    </w:p>
    <w:p w:rsidR="008D78BE" w:rsidRPr="001D4E04" w:rsidRDefault="008D78BE" w:rsidP="008D78BE">
      <w:pPr>
        <w:autoSpaceDE w:val="0"/>
        <w:autoSpaceDN w:val="0"/>
        <w:adjustRightInd w:val="0"/>
        <w:ind w:firstLine="708"/>
        <w:jc w:val="both"/>
        <w:rPr>
          <w:rFonts w:ascii="Times New Roman CYR" w:eastAsia="Calibri" w:hAnsi="Times New Roman CYR" w:cs="Times New Roman CYR"/>
          <w:sz w:val="28"/>
          <w:szCs w:val="28"/>
          <w:u w:val="single"/>
        </w:rPr>
      </w:pPr>
      <w:r w:rsidRPr="001D4E04">
        <w:rPr>
          <w:rFonts w:ascii="Times New Roman CYR" w:eastAsia="Calibri" w:hAnsi="Times New Roman CYR" w:cs="Times New Roman CYR"/>
          <w:bCs/>
          <w:i/>
          <w:iCs/>
          <w:sz w:val="28"/>
          <w:szCs w:val="28"/>
          <w:u w:val="single"/>
        </w:rPr>
        <w:t>Районна прокуратура – Враца</w:t>
      </w:r>
    </w:p>
    <w:p w:rsidR="008D78BE" w:rsidRPr="001D4E04" w:rsidRDefault="008D78BE" w:rsidP="008D78BE">
      <w:pPr>
        <w:ind w:firstLine="360"/>
        <w:jc w:val="both"/>
        <w:rPr>
          <w:rFonts w:eastAsia="Calibri"/>
          <w:bCs/>
          <w:i/>
          <w:iCs/>
          <w:sz w:val="28"/>
          <w:szCs w:val="28"/>
        </w:rPr>
      </w:pPr>
      <w:r w:rsidRPr="001D4E04">
        <w:rPr>
          <w:rFonts w:ascii="Times New Roman CYR" w:eastAsia="Calibri" w:hAnsi="Times New Roman CYR" w:cs="Times New Roman CYR"/>
          <w:i/>
          <w:sz w:val="28"/>
          <w:szCs w:val="28"/>
        </w:rPr>
        <w:t>Районна прокуратура – Враца е с утвърден магистратски щат от</w:t>
      </w:r>
      <w:r w:rsidRPr="001D4E04">
        <w:rPr>
          <w:rFonts w:eastAsia="Calibri"/>
          <w:bCs/>
          <w:i/>
          <w:iCs/>
          <w:sz w:val="28"/>
          <w:szCs w:val="28"/>
        </w:rPr>
        <w:t xml:space="preserve"> 31 (тридесет и една) длъжности, разпределени както следва: </w:t>
      </w:r>
    </w:p>
    <w:p w:rsidR="008D78BE" w:rsidRPr="001D4E04" w:rsidRDefault="008D78BE" w:rsidP="008D78BE">
      <w:pPr>
        <w:numPr>
          <w:ilvl w:val="0"/>
          <w:numId w:val="2"/>
        </w:numPr>
        <w:ind w:left="0" w:firstLine="284"/>
        <w:contextualSpacing/>
        <w:jc w:val="both"/>
        <w:rPr>
          <w:rFonts w:eastAsia="Calibri"/>
          <w:i/>
          <w:sz w:val="28"/>
          <w:szCs w:val="28"/>
        </w:rPr>
      </w:pPr>
      <w:r w:rsidRPr="001D4E04">
        <w:rPr>
          <w:rFonts w:eastAsia="Calibri"/>
          <w:i/>
          <w:sz w:val="28"/>
          <w:szCs w:val="28"/>
        </w:rPr>
        <w:t xml:space="preserve">1 (една) заета длъжност „административен ръководител – районен прокурор“; </w:t>
      </w:r>
    </w:p>
    <w:p w:rsidR="008D78BE" w:rsidRPr="001D4E04" w:rsidRDefault="008D78BE" w:rsidP="008D78BE">
      <w:pPr>
        <w:numPr>
          <w:ilvl w:val="0"/>
          <w:numId w:val="2"/>
        </w:numPr>
        <w:ind w:left="0" w:firstLine="284"/>
        <w:contextualSpacing/>
        <w:jc w:val="both"/>
        <w:rPr>
          <w:rFonts w:eastAsia="Calibri"/>
          <w:i/>
          <w:sz w:val="28"/>
          <w:szCs w:val="28"/>
        </w:rPr>
      </w:pPr>
      <w:r w:rsidRPr="001D4E04">
        <w:rPr>
          <w:rFonts w:eastAsia="Calibri"/>
          <w:i/>
          <w:sz w:val="28"/>
          <w:szCs w:val="28"/>
        </w:rPr>
        <w:t>4 (четири) заети длъжности „заместник на административния ръководител – заместник-районен прокурор“;</w:t>
      </w:r>
    </w:p>
    <w:p w:rsidR="008D78BE" w:rsidRPr="001D4E04" w:rsidRDefault="008D78BE" w:rsidP="008D78BE">
      <w:pPr>
        <w:numPr>
          <w:ilvl w:val="0"/>
          <w:numId w:val="2"/>
        </w:numPr>
        <w:ind w:left="0" w:firstLine="284"/>
        <w:contextualSpacing/>
        <w:jc w:val="both"/>
        <w:rPr>
          <w:i/>
          <w:sz w:val="28"/>
          <w:szCs w:val="28"/>
        </w:rPr>
      </w:pPr>
      <w:r w:rsidRPr="001D4E04">
        <w:rPr>
          <w:rFonts w:eastAsia="Calibri"/>
          <w:i/>
          <w:sz w:val="28"/>
          <w:szCs w:val="28"/>
        </w:rPr>
        <w:t xml:space="preserve">25 (двадесет и пет) заети длъжности „прокурор“; </w:t>
      </w:r>
    </w:p>
    <w:p w:rsidR="008D78BE" w:rsidRPr="001D4E04" w:rsidRDefault="008D78BE" w:rsidP="008D78BE">
      <w:pPr>
        <w:ind w:firstLine="708"/>
        <w:contextualSpacing/>
        <w:jc w:val="both"/>
        <w:rPr>
          <w:rFonts w:eastAsia="Calibri"/>
          <w:i/>
          <w:sz w:val="28"/>
          <w:szCs w:val="28"/>
        </w:rPr>
      </w:pPr>
      <w:r w:rsidRPr="001D4E04">
        <w:rPr>
          <w:i/>
          <w:sz w:val="28"/>
          <w:szCs w:val="28"/>
        </w:rPr>
        <w:t xml:space="preserve">В органа е налице и </w:t>
      </w:r>
      <w:r w:rsidRPr="001D4E04">
        <w:rPr>
          <w:rFonts w:eastAsia="Calibri"/>
          <w:i/>
          <w:sz w:val="28"/>
          <w:szCs w:val="28"/>
        </w:rPr>
        <w:t>1 (една) вакантна щатна длъжност „младши прокурор“, обявена на конкурс през 2025 г., като одобреният с решение на Прокурорската колегия на ВСС по протокол № 25/16.07.2025 г. кандидат, заявил желание за този орган на съдебната власт, предстои да бъде назначен, на основание чл. 258а, ал. 3 от ЗСВ, след успешно завършване на обучението по чл. 249, ал.1, т. 1 от ЗСВ през 2026 г.</w:t>
      </w:r>
    </w:p>
    <w:p w:rsidR="008D78BE" w:rsidRPr="001D4E04" w:rsidRDefault="008D78BE" w:rsidP="00661F5E">
      <w:pPr>
        <w:autoSpaceDE w:val="0"/>
        <w:autoSpaceDN w:val="0"/>
        <w:adjustRightInd w:val="0"/>
        <w:ind w:firstLine="284"/>
        <w:jc w:val="both"/>
        <w:rPr>
          <w:rFonts w:ascii="Times New Roman CYR" w:eastAsia="Calibri" w:hAnsi="Times New Roman CYR" w:cs="Times New Roman CYR"/>
          <w:bCs/>
          <w:i/>
          <w:iCs/>
          <w:sz w:val="28"/>
          <w:szCs w:val="28"/>
          <w:u w:val="single"/>
        </w:rPr>
      </w:pPr>
      <w:r w:rsidRPr="001D4E04">
        <w:rPr>
          <w:rFonts w:ascii="Times New Roman CYR" w:eastAsia="Calibri" w:hAnsi="Times New Roman CYR" w:cs="Times New Roman CYR"/>
          <w:bCs/>
          <w:i/>
          <w:iCs/>
          <w:sz w:val="28"/>
          <w:szCs w:val="28"/>
          <w:u w:val="single"/>
        </w:rPr>
        <w:t>Софийска районна прокуратура</w:t>
      </w:r>
    </w:p>
    <w:p w:rsidR="008D78BE" w:rsidRPr="001D4E04" w:rsidRDefault="008D78BE" w:rsidP="008D78BE">
      <w:pPr>
        <w:ind w:firstLine="284"/>
        <w:jc w:val="both"/>
        <w:rPr>
          <w:bCs/>
          <w:i/>
          <w:iCs/>
          <w:sz w:val="28"/>
          <w:szCs w:val="28"/>
        </w:rPr>
      </w:pPr>
      <w:r w:rsidRPr="001D4E04">
        <w:rPr>
          <w:bCs/>
          <w:i/>
          <w:iCs/>
          <w:sz w:val="28"/>
          <w:szCs w:val="28"/>
        </w:rPr>
        <w:t>Съгласно актуалното щатно разписание на Софийска районна прокуратура, в органа са налице 233 (двеста и тридесет и три) щатни длъжности за магистрати, разпределени, както следва:</w:t>
      </w:r>
    </w:p>
    <w:p w:rsidR="008D78BE" w:rsidRPr="001D4E04" w:rsidRDefault="008D78BE" w:rsidP="008D78BE">
      <w:pPr>
        <w:numPr>
          <w:ilvl w:val="0"/>
          <w:numId w:val="1"/>
        </w:numPr>
        <w:autoSpaceDE w:val="0"/>
        <w:autoSpaceDN w:val="0"/>
        <w:adjustRightInd w:val="0"/>
        <w:jc w:val="both"/>
        <w:rPr>
          <w:rFonts w:eastAsia="Calibri"/>
          <w:bCs/>
          <w:i/>
          <w:iCs/>
          <w:sz w:val="28"/>
          <w:szCs w:val="28"/>
        </w:rPr>
      </w:pPr>
      <w:r w:rsidRPr="001D4E04">
        <w:rPr>
          <w:rFonts w:eastAsia="Calibri"/>
          <w:bCs/>
          <w:i/>
          <w:iCs/>
          <w:sz w:val="28"/>
          <w:szCs w:val="28"/>
        </w:rPr>
        <w:t>1 (една) вакантна длъжност „административен ръководител“;</w:t>
      </w:r>
    </w:p>
    <w:p w:rsidR="008D78BE" w:rsidRPr="001D4E04" w:rsidRDefault="008D78BE" w:rsidP="008D78BE">
      <w:pPr>
        <w:numPr>
          <w:ilvl w:val="0"/>
          <w:numId w:val="1"/>
        </w:numPr>
        <w:autoSpaceDE w:val="0"/>
        <w:autoSpaceDN w:val="0"/>
        <w:adjustRightInd w:val="0"/>
        <w:jc w:val="both"/>
        <w:rPr>
          <w:rFonts w:eastAsia="Calibri"/>
          <w:bCs/>
          <w:i/>
          <w:iCs/>
          <w:sz w:val="28"/>
          <w:szCs w:val="28"/>
        </w:rPr>
      </w:pPr>
      <w:r w:rsidRPr="001D4E04">
        <w:rPr>
          <w:rFonts w:eastAsia="Calibri"/>
          <w:bCs/>
          <w:i/>
          <w:iCs/>
          <w:sz w:val="28"/>
          <w:szCs w:val="28"/>
        </w:rPr>
        <w:t>6 (шест) длъжности „заместник на административния ръководител“, от които една е вакантна;</w:t>
      </w:r>
    </w:p>
    <w:p w:rsidR="008D78BE" w:rsidRPr="001D4E04" w:rsidRDefault="008D78BE" w:rsidP="008D78BE">
      <w:pPr>
        <w:numPr>
          <w:ilvl w:val="0"/>
          <w:numId w:val="1"/>
        </w:numPr>
        <w:autoSpaceDE w:val="0"/>
        <w:autoSpaceDN w:val="0"/>
        <w:adjustRightInd w:val="0"/>
        <w:jc w:val="both"/>
        <w:rPr>
          <w:rFonts w:eastAsia="Calibri"/>
          <w:bCs/>
          <w:i/>
          <w:iCs/>
          <w:sz w:val="28"/>
          <w:szCs w:val="28"/>
        </w:rPr>
      </w:pPr>
      <w:r w:rsidRPr="001D4E04">
        <w:rPr>
          <w:rFonts w:eastAsia="Calibri"/>
          <w:bCs/>
          <w:i/>
          <w:iCs/>
          <w:sz w:val="28"/>
          <w:szCs w:val="28"/>
        </w:rPr>
        <w:lastRenderedPageBreak/>
        <w:t>20 (двадесет) щатни длъжности „младши прокурор“, от които 13 (тринадесет) са вакантни. Десет от тях са обявени на централизирани конкурси през 2024 г. и 2025 г., като одобрените, с решения на Колегията по протоколи № 28/17.07.2024 г. и № кандидати към момента предстои да проведат задължителното 9-месечното обучение по чл. 249, ал. 1, т. 1 от ЗСВ в НИП, считано от 01.10.2025 г. По отношение на тях, през месец юли 2026 г., след успешно завършване на обучението, предстои назначаването им по реда на чл. 258а, ал. 3 от ЗСВ на длъжности „младши прокурор“ в органа.</w:t>
      </w:r>
    </w:p>
    <w:p w:rsidR="008D78BE" w:rsidRPr="001D4E04" w:rsidRDefault="008D78BE" w:rsidP="008D78BE">
      <w:pPr>
        <w:numPr>
          <w:ilvl w:val="0"/>
          <w:numId w:val="1"/>
        </w:numPr>
        <w:autoSpaceDE w:val="0"/>
        <w:autoSpaceDN w:val="0"/>
        <w:adjustRightInd w:val="0"/>
        <w:jc w:val="both"/>
        <w:rPr>
          <w:rFonts w:eastAsia="Calibri"/>
          <w:i/>
          <w:sz w:val="28"/>
          <w:szCs w:val="28"/>
        </w:rPr>
      </w:pPr>
      <w:r w:rsidRPr="001D4E04">
        <w:rPr>
          <w:rFonts w:eastAsia="Calibri"/>
          <w:bCs/>
          <w:i/>
          <w:iCs/>
          <w:sz w:val="28"/>
          <w:szCs w:val="28"/>
        </w:rPr>
        <w:t>206 (двеста и шест) заети длъжности „прокурор“, като 2 (две) от тях са усвоени магистрати от конкурс за първоначално назначаване с решение на Прокурорската колегия на ВСС по пр.</w:t>
      </w:r>
      <w:r w:rsidRPr="001D4E04">
        <w:rPr>
          <w:rFonts w:eastAsia="Calibri"/>
          <w:i/>
          <w:iCs/>
          <w:sz w:val="28"/>
          <w:szCs w:val="28"/>
        </w:rPr>
        <w:t xml:space="preserve"> № 5/05.02.2025 г., а </w:t>
      </w:r>
      <w:r w:rsidRPr="001D4E04">
        <w:rPr>
          <w:rFonts w:eastAsia="Calibri"/>
          <w:bCs/>
          <w:i/>
          <w:iCs/>
          <w:sz w:val="28"/>
          <w:szCs w:val="28"/>
        </w:rPr>
        <w:t xml:space="preserve"> 11 (единадесет) от останалите длъжности „прокурор“ - от младшите прокурори с изтичащ срок по чл. 240, ал. 1 от ЗСВ през 2025 г., встъпили в длъжност на 04.07.2025 г. По този начин съвсем наскоро работата в кадровия орган е допълнително подпомогната и обезпечена.</w:t>
      </w:r>
    </w:p>
    <w:p w:rsidR="008D78BE" w:rsidRPr="001D4E04" w:rsidRDefault="008D78BE" w:rsidP="008D78BE">
      <w:pPr>
        <w:autoSpaceDE w:val="0"/>
        <w:autoSpaceDN w:val="0"/>
        <w:adjustRightInd w:val="0"/>
        <w:ind w:firstLine="284"/>
        <w:jc w:val="both"/>
        <w:rPr>
          <w:rFonts w:eastAsia="Calibri"/>
          <w:i/>
          <w:sz w:val="28"/>
          <w:szCs w:val="28"/>
        </w:rPr>
      </w:pPr>
      <w:r w:rsidRPr="001D4E04">
        <w:rPr>
          <w:rFonts w:eastAsia="Calibri"/>
          <w:i/>
          <w:iCs/>
          <w:sz w:val="28"/>
          <w:szCs w:val="28"/>
        </w:rPr>
        <w:t>Възможностите за преназначаване на магистрати, без провеждането на конкурс, са разписани в разпоредбата на чл. 194 от ЗСВ.</w:t>
      </w:r>
      <w:r w:rsidRPr="001D4E04">
        <w:rPr>
          <w:rFonts w:eastAsia="Calibri"/>
          <w:i/>
          <w:sz w:val="28"/>
          <w:szCs w:val="28"/>
        </w:rPr>
        <w:t xml:space="preserve"> </w:t>
      </w:r>
    </w:p>
    <w:p w:rsidR="008D78BE" w:rsidRPr="001D4E04" w:rsidRDefault="008D78BE" w:rsidP="008D78BE">
      <w:pPr>
        <w:autoSpaceDE w:val="0"/>
        <w:autoSpaceDN w:val="0"/>
        <w:adjustRightInd w:val="0"/>
        <w:ind w:firstLine="284"/>
        <w:jc w:val="both"/>
        <w:rPr>
          <w:rFonts w:eastAsia="Calibri"/>
          <w:i/>
          <w:iCs/>
          <w:sz w:val="28"/>
          <w:szCs w:val="28"/>
        </w:rPr>
      </w:pPr>
      <w:r w:rsidRPr="001D4E04">
        <w:rPr>
          <w:rFonts w:eastAsia="Calibri"/>
          <w:i/>
          <w:iCs/>
          <w:sz w:val="28"/>
          <w:szCs w:val="28"/>
        </w:rPr>
        <w:t>Разпоредбата на</w:t>
      </w:r>
      <w:r w:rsidRPr="001D4E04">
        <w:rPr>
          <w:rFonts w:eastAsia="Calibri"/>
          <w:i/>
          <w:sz w:val="28"/>
          <w:szCs w:val="28"/>
        </w:rPr>
        <w:t xml:space="preserve"> ал. 1 е </w:t>
      </w:r>
      <w:proofErr w:type="spellStart"/>
      <w:r w:rsidRPr="001D4E04">
        <w:rPr>
          <w:rFonts w:eastAsia="Calibri"/>
          <w:i/>
          <w:sz w:val="28"/>
          <w:szCs w:val="28"/>
        </w:rPr>
        <w:t>относима</w:t>
      </w:r>
      <w:proofErr w:type="spellEnd"/>
      <w:r w:rsidRPr="001D4E04">
        <w:rPr>
          <w:rFonts w:eastAsia="Calibri"/>
          <w:i/>
          <w:sz w:val="28"/>
          <w:szCs w:val="28"/>
        </w:rPr>
        <w:t xml:space="preserve"> в случаите на закриване на орган на съдебната власт или намаляване числеността на броя на заетите длъжности в него, като и в двата случая съответните длъжности се разкриват в друг равен по степен орган на съдебната власт. </w:t>
      </w:r>
      <w:r w:rsidRPr="001D4E04">
        <w:rPr>
          <w:rFonts w:eastAsia="Calibri"/>
          <w:i/>
          <w:iCs/>
          <w:sz w:val="28"/>
          <w:szCs w:val="28"/>
        </w:rPr>
        <w:t xml:space="preserve">Основен критерий за откриването на процедура по този ред е </w:t>
      </w:r>
      <w:r w:rsidRPr="001D4E04">
        <w:rPr>
          <w:rFonts w:eastAsia="Calibri"/>
          <w:i/>
          <w:sz w:val="28"/>
          <w:szCs w:val="28"/>
        </w:rPr>
        <w:t xml:space="preserve">установена необходимост от кадрово обезпечаване на високо натоварен орган, за сметка на друг, с отчетена трайно ниска натовареност, позволяваща намаляване на заетата му щатна численост, без това да се отрази на работата му. </w:t>
      </w:r>
    </w:p>
    <w:p w:rsidR="008D78BE" w:rsidRPr="001D4E04" w:rsidRDefault="008D78BE" w:rsidP="008D78BE">
      <w:pPr>
        <w:autoSpaceDE w:val="0"/>
        <w:autoSpaceDN w:val="0"/>
        <w:adjustRightInd w:val="0"/>
        <w:ind w:firstLine="284"/>
        <w:jc w:val="both"/>
        <w:rPr>
          <w:rFonts w:ascii="Times New Roman CYR" w:eastAsia="Calibri" w:hAnsi="Times New Roman CYR" w:cs="Times New Roman CYR"/>
          <w:bCs/>
          <w:i/>
          <w:iCs/>
          <w:sz w:val="28"/>
          <w:szCs w:val="28"/>
        </w:rPr>
      </w:pPr>
      <w:r w:rsidRPr="001D4E04">
        <w:rPr>
          <w:rFonts w:ascii="Times New Roman CYR" w:eastAsia="Calibri" w:hAnsi="Times New Roman CYR" w:cs="Times New Roman CYR"/>
          <w:bCs/>
          <w:i/>
          <w:iCs/>
          <w:sz w:val="28"/>
          <w:szCs w:val="28"/>
        </w:rPr>
        <w:t>В конкретния случай и в двете прокуратури: Районна прокуратура – Враца и Софийска районна прокуратура, се отчита кадрова необезпеченост, както и натовареност над средната за страната.</w:t>
      </w:r>
    </w:p>
    <w:p w:rsidR="008D78BE" w:rsidRPr="001D4E04" w:rsidRDefault="008D78BE" w:rsidP="008D78BE">
      <w:pPr>
        <w:autoSpaceDE w:val="0"/>
        <w:autoSpaceDN w:val="0"/>
        <w:adjustRightInd w:val="0"/>
        <w:ind w:firstLine="284"/>
        <w:jc w:val="both"/>
        <w:rPr>
          <w:rFonts w:ascii="Times New Roman CYR" w:eastAsia="Calibri" w:hAnsi="Times New Roman CYR" w:cs="Times New Roman CYR"/>
          <w:i/>
          <w:sz w:val="28"/>
          <w:szCs w:val="28"/>
        </w:rPr>
      </w:pPr>
      <w:r w:rsidRPr="001D4E04">
        <w:rPr>
          <w:rFonts w:ascii="Times New Roman CYR" w:eastAsia="Calibri" w:hAnsi="Times New Roman CYR" w:cs="Times New Roman CYR"/>
          <w:i/>
          <w:sz w:val="28"/>
          <w:szCs w:val="28"/>
        </w:rPr>
        <w:t xml:space="preserve">Съобразявайки горното, Комисията счита, че при намаляване броя на заетите длъжности чрез преназначаване по реда на чл. 194, ал. 1 от ЗСВ, Районна прокуратура – Враца няма да бъде кадрово обезпечена, което ще затрудни дейността ѝ. </w:t>
      </w:r>
      <w:r w:rsidRPr="001D4E04">
        <w:rPr>
          <w:rFonts w:ascii="Times New Roman CYR" w:eastAsia="Calibri" w:hAnsi="Times New Roman CYR" w:cs="Times New Roman CYR"/>
          <w:i/>
          <w:iCs/>
          <w:sz w:val="28"/>
          <w:szCs w:val="28"/>
        </w:rPr>
        <w:t xml:space="preserve">Така условието за откриване на процедура по реда на чл. 194, ал. 1 от ЗСВ (установена необходимост от кадрово обезпечаване на високо натоварен орган, за сметка на друг, с отчетена трайно ниска натовареност, позволяваща намаляване на заетата му щатна численост, без това да се отрази на работата му) няма да бъде изпълнено. </w:t>
      </w:r>
      <w:r w:rsidRPr="001D4E04">
        <w:rPr>
          <w:rFonts w:ascii="Times New Roman CYR" w:eastAsia="Calibri" w:hAnsi="Times New Roman CYR" w:cs="Times New Roman CYR"/>
          <w:i/>
          <w:sz w:val="28"/>
          <w:szCs w:val="28"/>
        </w:rPr>
        <w:t>Още повече, съгласно действащите Правила за преместване по реда на чл. 194 от ЗСВ, решението за откриване на процедурата се съобщава на всички прокурори в органа, което задължава Прокурорската колегия да предостави възможност и на другите магистрати да участват в нея.</w:t>
      </w:r>
    </w:p>
    <w:p w:rsidR="008D78BE" w:rsidRPr="001D4E04" w:rsidRDefault="008D78BE" w:rsidP="008D78BE">
      <w:pPr>
        <w:autoSpaceDE w:val="0"/>
        <w:autoSpaceDN w:val="0"/>
        <w:adjustRightInd w:val="0"/>
        <w:ind w:firstLine="284"/>
        <w:jc w:val="both"/>
        <w:rPr>
          <w:rFonts w:ascii="Times New Roman CYR" w:eastAsia="Calibri" w:hAnsi="Times New Roman CYR" w:cs="Times New Roman CYR"/>
          <w:i/>
          <w:iCs/>
          <w:sz w:val="28"/>
          <w:szCs w:val="28"/>
        </w:rPr>
      </w:pPr>
      <w:r w:rsidRPr="001D4E04">
        <w:rPr>
          <w:rFonts w:ascii="Times New Roman CYR" w:eastAsia="Calibri" w:hAnsi="Times New Roman CYR" w:cs="Times New Roman CYR"/>
          <w:i/>
          <w:sz w:val="28"/>
          <w:szCs w:val="28"/>
        </w:rPr>
        <w:t xml:space="preserve">Съобразно изложеното обобщение, вземайки предвид кадровото състояние на двете прокуратури, както и данните за тяхната натовареност, </w:t>
      </w:r>
      <w:r w:rsidRPr="001D4E04">
        <w:rPr>
          <w:rFonts w:ascii="Times New Roman CYR" w:eastAsia="Calibri" w:hAnsi="Times New Roman CYR" w:cs="Times New Roman CYR"/>
          <w:bCs/>
          <w:i/>
          <w:iCs/>
          <w:sz w:val="28"/>
          <w:szCs w:val="28"/>
        </w:rPr>
        <w:t xml:space="preserve">Комисията по атестирането и конкурсите към Прокурорската колегия, счита, че липсват предпоставки за откриване на процедура за преназначаване по реда на чл. 194, ал. 1 от ЗСВ на 1 (един) прокурор от Районна прокуратура – Враца в Софийска районна прокуратура и молбата на </w:t>
      </w:r>
      <w:r w:rsidRPr="001D4E04">
        <w:rPr>
          <w:rFonts w:ascii="Times New Roman CYR" w:eastAsia="Calibri" w:hAnsi="Times New Roman CYR" w:cs="Times New Roman CYR"/>
          <w:i/>
          <w:sz w:val="28"/>
          <w:szCs w:val="28"/>
        </w:rPr>
        <w:t xml:space="preserve">Петър Стефанов </w:t>
      </w:r>
      <w:proofErr w:type="spellStart"/>
      <w:r w:rsidRPr="001D4E04">
        <w:rPr>
          <w:rFonts w:ascii="Times New Roman CYR" w:eastAsia="Calibri" w:hAnsi="Times New Roman CYR" w:cs="Times New Roman CYR"/>
          <w:i/>
          <w:sz w:val="28"/>
          <w:szCs w:val="28"/>
        </w:rPr>
        <w:t>Тръшлиев</w:t>
      </w:r>
      <w:proofErr w:type="spellEnd"/>
      <w:r w:rsidRPr="001D4E04">
        <w:rPr>
          <w:rFonts w:ascii="Times New Roman CYR" w:eastAsia="Calibri" w:hAnsi="Times New Roman CYR" w:cs="Times New Roman CYR"/>
          <w:bCs/>
          <w:i/>
          <w:iCs/>
          <w:sz w:val="28"/>
          <w:szCs w:val="28"/>
        </w:rPr>
        <w:t xml:space="preserve"> – прокурор в </w:t>
      </w:r>
      <w:r w:rsidRPr="001D4E04">
        <w:rPr>
          <w:rFonts w:ascii="Times New Roman CYR" w:eastAsia="Calibri" w:hAnsi="Times New Roman CYR" w:cs="Times New Roman CYR"/>
          <w:bCs/>
          <w:i/>
          <w:iCs/>
          <w:sz w:val="28"/>
          <w:szCs w:val="28"/>
        </w:rPr>
        <w:lastRenderedPageBreak/>
        <w:t xml:space="preserve">Районна прокуратура – Враца за преназначаването му на длъжност „прокурор“ в Софийска районна прокуратура, следва да бъде оставена без уважение. </w:t>
      </w:r>
    </w:p>
    <w:p w:rsidR="008D78BE" w:rsidRPr="001D4E04" w:rsidRDefault="008D78BE" w:rsidP="008D78BE">
      <w:pPr>
        <w:tabs>
          <w:tab w:val="left" w:pos="142"/>
        </w:tabs>
        <w:autoSpaceDE w:val="0"/>
        <w:autoSpaceDN w:val="0"/>
        <w:adjustRightInd w:val="0"/>
        <w:jc w:val="both"/>
        <w:rPr>
          <w:b/>
          <w:sz w:val="28"/>
          <w:szCs w:val="28"/>
        </w:rPr>
      </w:pPr>
    </w:p>
    <w:p w:rsidR="008D78BE" w:rsidRPr="001D4E04" w:rsidRDefault="008D78BE" w:rsidP="008D78BE">
      <w:pPr>
        <w:tabs>
          <w:tab w:val="left" w:pos="142"/>
        </w:tabs>
        <w:autoSpaceDE w:val="0"/>
        <w:autoSpaceDN w:val="0"/>
        <w:adjustRightInd w:val="0"/>
        <w:jc w:val="both"/>
        <w:rPr>
          <w:sz w:val="28"/>
          <w:szCs w:val="28"/>
        </w:rPr>
      </w:pPr>
      <w:r w:rsidRPr="001D4E04">
        <w:rPr>
          <w:b/>
          <w:sz w:val="28"/>
          <w:szCs w:val="28"/>
        </w:rPr>
        <w:t xml:space="preserve">13.4. </w:t>
      </w:r>
      <w:r w:rsidRPr="001D4E04">
        <w:rPr>
          <w:sz w:val="28"/>
          <w:szCs w:val="28"/>
        </w:rPr>
        <w:t>Решенията по т. 13.1., 13.2., 13.2.1. и 13.3. могат да се обжалват пред Върховния административен съд в 14-дневен срок от съобщаването им.</w:t>
      </w:r>
    </w:p>
    <w:p w:rsidR="003F52E9" w:rsidRDefault="003F52E9" w:rsidP="008D78BE">
      <w:pPr>
        <w:tabs>
          <w:tab w:val="left" w:pos="142"/>
        </w:tabs>
        <w:autoSpaceDE w:val="0"/>
        <w:autoSpaceDN w:val="0"/>
        <w:adjustRightInd w:val="0"/>
        <w:jc w:val="both"/>
        <w:rPr>
          <w:b/>
          <w:sz w:val="28"/>
          <w:szCs w:val="28"/>
        </w:rPr>
      </w:pPr>
    </w:p>
    <w:p w:rsidR="008D78BE" w:rsidRPr="005322F0" w:rsidRDefault="008D78BE" w:rsidP="008D78BE">
      <w:pPr>
        <w:tabs>
          <w:tab w:val="left" w:pos="142"/>
        </w:tabs>
        <w:autoSpaceDE w:val="0"/>
        <w:autoSpaceDN w:val="0"/>
        <w:adjustRightInd w:val="0"/>
        <w:jc w:val="both"/>
        <w:rPr>
          <w:i/>
          <w:sz w:val="28"/>
          <w:szCs w:val="28"/>
        </w:rPr>
      </w:pPr>
      <w:r w:rsidRPr="001D4E04">
        <w:rPr>
          <w:b/>
          <w:sz w:val="28"/>
          <w:szCs w:val="28"/>
        </w:rPr>
        <w:t>13.5.</w:t>
      </w:r>
      <w:r w:rsidRPr="001D4E04">
        <w:rPr>
          <w:sz w:val="28"/>
          <w:szCs w:val="28"/>
        </w:rPr>
        <w:t xml:space="preserve"> </w:t>
      </w:r>
      <w:r w:rsidRPr="008D78BE">
        <w:rPr>
          <w:b/>
          <w:sz w:val="28"/>
          <w:szCs w:val="28"/>
        </w:rPr>
        <w:t>ВНАСЯ</w:t>
      </w:r>
      <w:r w:rsidRPr="001D4E04">
        <w:rPr>
          <w:sz w:val="28"/>
          <w:szCs w:val="28"/>
        </w:rPr>
        <w:t xml:space="preserve"> предложенията в заседанието на Прокурорската колегия на Висшия съдебен съвет, насрочено за</w:t>
      </w:r>
      <w:r w:rsidRPr="001D4E04">
        <w:rPr>
          <w:i/>
          <w:sz w:val="28"/>
          <w:szCs w:val="28"/>
        </w:rPr>
        <w:t xml:space="preserve"> </w:t>
      </w:r>
      <w:r w:rsidRPr="001D4E04">
        <w:rPr>
          <w:sz w:val="28"/>
          <w:szCs w:val="28"/>
        </w:rPr>
        <w:t>24.09.2025 г., за разглеждане и произнасяне.</w:t>
      </w:r>
    </w:p>
    <w:p w:rsidR="00B24DEB" w:rsidRDefault="00B24DEB" w:rsidP="00B24DEB">
      <w:pPr>
        <w:autoSpaceDE w:val="0"/>
        <w:autoSpaceDN w:val="0"/>
        <w:adjustRightInd w:val="0"/>
        <w:ind w:firstLine="567"/>
        <w:contextualSpacing/>
        <w:jc w:val="both"/>
        <w:rPr>
          <w:i/>
          <w:u w:val="single"/>
          <w:lang w:val="en-US"/>
        </w:rPr>
      </w:pPr>
    </w:p>
    <w:p w:rsidR="00B24DEB" w:rsidRDefault="004400A5" w:rsidP="00B24DEB">
      <w:pPr>
        <w:autoSpaceDE w:val="0"/>
        <w:autoSpaceDN w:val="0"/>
        <w:adjustRightInd w:val="0"/>
        <w:ind w:firstLine="284"/>
        <w:contextualSpacing/>
        <w:jc w:val="both"/>
        <w:rPr>
          <w:sz w:val="28"/>
          <w:szCs w:val="28"/>
        </w:rPr>
      </w:pPr>
      <w:r>
        <w:rPr>
          <w:sz w:val="28"/>
          <w:szCs w:val="28"/>
        </w:rPr>
        <w:t>14</w:t>
      </w:r>
      <w:r w:rsidR="00B24DEB">
        <w:rPr>
          <w:sz w:val="28"/>
          <w:szCs w:val="28"/>
        </w:rPr>
        <w:t>. Заявление от Юлиян Кирилов Крумов – прокурор в Районна прокуратура – Кюстендил, с входящ номер ВСС – 11195/10.07.2025 г.</w:t>
      </w:r>
    </w:p>
    <w:p w:rsidR="008A185A" w:rsidRDefault="008A185A" w:rsidP="008A185A">
      <w:pPr>
        <w:ind w:firstLine="284"/>
        <w:jc w:val="both"/>
        <w:rPr>
          <w:i/>
          <w:sz w:val="28"/>
          <w:szCs w:val="28"/>
        </w:rPr>
      </w:pPr>
      <w:r w:rsidRPr="00B261DB">
        <w:rPr>
          <w:i/>
          <w:sz w:val="28"/>
          <w:szCs w:val="28"/>
        </w:rPr>
        <w:t xml:space="preserve">След проведено гласуване с вдигане </w:t>
      </w:r>
      <w:r>
        <w:rPr>
          <w:i/>
          <w:sz w:val="28"/>
          <w:szCs w:val="28"/>
        </w:rPr>
        <w:t>на ръка и при обявения резултат 9 гласа</w:t>
      </w:r>
      <w:r w:rsidRPr="00B261DB">
        <w:rPr>
          <w:i/>
          <w:sz w:val="28"/>
          <w:szCs w:val="28"/>
        </w:rPr>
        <w:t xml:space="preserve"> „за“ и 0 гласа „против“</w:t>
      </w:r>
    </w:p>
    <w:p w:rsidR="008A185A" w:rsidRPr="00FF6815" w:rsidRDefault="008A185A" w:rsidP="008A185A">
      <w:pPr>
        <w:ind w:firstLine="284"/>
        <w:jc w:val="both"/>
        <w:rPr>
          <w:i/>
          <w:sz w:val="20"/>
          <w:szCs w:val="20"/>
        </w:rPr>
      </w:pPr>
    </w:p>
    <w:p w:rsidR="008A185A" w:rsidRDefault="008A185A" w:rsidP="008A185A">
      <w:pPr>
        <w:jc w:val="center"/>
        <w:rPr>
          <w:bCs/>
          <w:sz w:val="28"/>
          <w:szCs w:val="28"/>
        </w:rPr>
      </w:pPr>
      <w:r>
        <w:rPr>
          <w:bCs/>
          <w:sz w:val="28"/>
          <w:szCs w:val="28"/>
        </w:rPr>
        <w:t xml:space="preserve">КОМИСИЯТА ПО АТЕСТИРАНЕТО И КОНКУРСИТЕ </w:t>
      </w:r>
    </w:p>
    <w:p w:rsidR="008A185A" w:rsidRDefault="008A185A" w:rsidP="008A185A">
      <w:pPr>
        <w:autoSpaceDE w:val="0"/>
        <w:autoSpaceDN w:val="0"/>
        <w:adjustRightInd w:val="0"/>
        <w:jc w:val="center"/>
        <w:rPr>
          <w:bCs/>
          <w:sz w:val="28"/>
          <w:szCs w:val="28"/>
          <w:lang w:val="en-US"/>
        </w:rPr>
      </w:pPr>
      <w:r>
        <w:rPr>
          <w:bCs/>
          <w:sz w:val="28"/>
          <w:szCs w:val="28"/>
        </w:rPr>
        <w:t>Р  Е  Ш  И:</w:t>
      </w:r>
    </w:p>
    <w:p w:rsidR="00B24DEB" w:rsidRDefault="00B24DEB" w:rsidP="00B24DEB">
      <w:pPr>
        <w:autoSpaceDE w:val="0"/>
        <w:autoSpaceDN w:val="0"/>
        <w:adjustRightInd w:val="0"/>
        <w:ind w:firstLine="567"/>
        <w:contextualSpacing/>
        <w:jc w:val="both"/>
        <w:rPr>
          <w:i/>
          <w:u w:val="single"/>
        </w:rPr>
      </w:pPr>
    </w:p>
    <w:p w:rsidR="008A185A" w:rsidRDefault="008A185A" w:rsidP="008A185A">
      <w:pPr>
        <w:autoSpaceDE w:val="0"/>
        <w:autoSpaceDN w:val="0"/>
        <w:adjustRightInd w:val="0"/>
        <w:contextualSpacing/>
        <w:jc w:val="both"/>
        <w:rPr>
          <w:sz w:val="28"/>
          <w:szCs w:val="28"/>
        </w:rPr>
      </w:pPr>
      <w:r w:rsidRPr="008A185A">
        <w:rPr>
          <w:b/>
          <w:sz w:val="28"/>
          <w:szCs w:val="28"/>
        </w:rPr>
        <w:t>14.1. ДА СЕ УВЕДОМИ</w:t>
      </w:r>
      <w:r w:rsidRPr="008A185A">
        <w:rPr>
          <w:sz w:val="28"/>
          <w:szCs w:val="28"/>
        </w:rPr>
        <w:t xml:space="preserve"> Юлиян Кирилов Крумов – прокурор в Районна прокуратура – Кюстендил</w:t>
      </w:r>
      <w:r>
        <w:rPr>
          <w:sz w:val="28"/>
          <w:szCs w:val="28"/>
        </w:rPr>
        <w:t xml:space="preserve">, че Прокурорската колегия на Висшия съдебен съвет няма правомощия да предприема действия по облекчаване на условията за изпълнение на служебните задължения на магистрат в орган на съдебната власт. Тези въпроси са от компетентността на здравния орган, издал предписанието за трудоустрояване и са изрично уредени от законодателя в разпоредбите на Раздел </w:t>
      </w:r>
      <w:r>
        <w:rPr>
          <w:sz w:val="28"/>
          <w:szCs w:val="28"/>
          <w:lang w:val="en-US"/>
        </w:rPr>
        <w:t>III</w:t>
      </w:r>
      <w:r>
        <w:rPr>
          <w:sz w:val="28"/>
          <w:szCs w:val="28"/>
        </w:rPr>
        <w:t xml:space="preserve"> от Кодекса на труда, както и в Наредбата за трудоустрояване.</w:t>
      </w:r>
    </w:p>
    <w:p w:rsidR="00297056" w:rsidRPr="008A185A" w:rsidRDefault="00297056" w:rsidP="008A185A">
      <w:pPr>
        <w:autoSpaceDE w:val="0"/>
        <w:autoSpaceDN w:val="0"/>
        <w:adjustRightInd w:val="0"/>
        <w:contextualSpacing/>
        <w:jc w:val="both"/>
        <w:rPr>
          <w:sz w:val="28"/>
          <w:szCs w:val="28"/>
        </w:rPr>
      </w:pPr>
    </w:p>
    <w:p w:rsidR="003B4EEF" w:rsidRDefault="007B3DD6" w:rsidP="00555CF2">
      <w:pPr>
        <w:ind w:firstLine="284"/>
        <w:rPr>
          <w:sz w:val="28"/>
          <w:szCs w:val="28"/>
        </w:rPr>
      </w:pPr>
      <w:r w:rsidRPr="007B3DD6">
        <w:rPr>
          <w:sz w:val="28"/>
          <w:szCs w:val="28"/>
        </w:rPr>
        <w:t>ЕДИН</w:t>
      </w:r>
      <w:r w:rsidR="003B4EEF" w:rsidRPr="007B3DD6">
        <w:rPr>
          <w:sz w:val="28"/>
          <w:szCs w:val="28"/>
        </w:rPr>
        <w:t>Н</w:t>
      </w:r>
      <w:r w:rsidRPr="007B3DD6">
        <w:rPr>
          <w:sz w:val="28"/>
          <w:szCs w:val="28"/>
        </w:rPr>
        <w:t>И</w:t>
      </w:r>
      <w:r w:rsidR="003B4EEF" w:rsidRPr="007B3DD6">
        <w:rPr>
          <w:sz w:val="28"/>
          <w:szCs w:val="28"/>
        </w:rPr>
        <w:t xml:space="preserve"> ФОРМУЛЯР</w:t>
      </w:r>
      <w:r w:rsidRPr="007B3DD6">
        <w:rPr>
          <w:sz w:val="28"/>
          <w:szCs w:val="28"/>
        </w:rPr>
        <w:t>И</w:t>
      </w:r>
    </w:p>
    <w:p w:rsidR="007B43A4" w:rsidRPr="00297056" w:rsidRDefault="007B43A4" w:rsidP="007B43A4">
      <w:pPr>
        <w:autoSpaceDE w:val="0"/>
        <w:autoSpaceDN w:val="0"/>
        <w:adjustRightInd w:val="0"/>
        <w:ind w:firstLine="284"/>
        <w:jc w:val="both"/>
        <w:rPr>
          <w:rFonts w:ascii="Times New Roman CYR" w:hAnsi="Times New Roman CYR" w:cs="Times New Roman CYR"/>
          <w:sz w:val="20"/>
          <w:szCs w:val="20"/>
        </w:rPr>
      </w:pPr>
    </w:p>
    <w:p w:rsidR="007B43A4" w:rsidRPr="007B43A4" w:rsidRDefault="004400A5" w:rsidP="007B43A4">
      <w:pPr>
        <w:autoSpaceDE w:val="0"/>
        <w:autoSpaceDN w:val="0"/>
        <w:adjustRightInd w:val="0"/>
        <w:ind w:firstLine="284"/>
        <w:jc w:val="both"/>
        <w:rPr>
          <w:rFonts w:ascii="Times New Roman CYR" w:hAnsi="Times New Roman CYR" w:cs="Times New Roman CYR"/>
          <w:i/>
          <w:iCs/>
          <w:sz w:val="28"/>
          <w:szCs w:val="28"/>
        </w:rPr>
      </w:pPr>
      <w:r>
        <w:rPr>
          <w:rFonts w:ascii="Times New Roman CYR" w:hAnsi="Times New Roman CYR" w:cs="Times New Roman CYR"/>
          <w:sz w:val="28"/>
          <w:szCs w:val="28"/>
        </w:rPr>
        <w:t>15</w:t>
      </w:r>
      <w:r w:rsidR="007B43A4" w:rsidRPr="007B43A4">
        <w:rPr>
          <w:rFonts w:ascii="Times New Roman CYR" w:hAnsi="Times New Roman CYR" w:cs="Times New Roman CYR"/>
          <w:sz w:val="28"/>
          <w:szCs w:val="28"/>
        </w:rPr>
        <w:t xml:space="preserve">. Периодично атестиране на Цветелина Куманова </w:t>
      </w:r>
      <w:proofErr w:type="spellStart"/>
      <w:r w:rsidR="007B43A4" w:rsidRPr="007B43A4">
        <w:rPr>
          <w:rFonts w:ascii="Times New Roman CYR" w:hAnsi="Times New Roman CYR" w:cs="Times New Roman CYR"/>
          <w:sz w:val="28"/>
          <w:szCs w:val="28"/>
        </w:rPr>
        <w:t>Куманова</w:t>
      </w:r>
      <w:proofErr w:type="spellEnd"/>
      <w:r w:rsidR="007B43A4" w:rsidRPr="007B43A4">
        <w:rPr>
          <w:rFonts w:ascii="Times New Roman CYR" w:hAnsi="Times New Roman CYR" w:cs="Times New Roman CYR"/>
          <w:sz w:val="28"/>
          <w:szCs w:val="28"/>
        </w:rPr>
        <w:t xml:space="preserve"> – прокурор в Районна прокуратура – Добрич.</w:t>
      </w:r>
    </w:p>
    <w:p w:rsidR="001B4599" w:rsidRDefault="001B4599" w:rsidP="001B4599">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C3129D">
        <w:rPr>
          <w:i/>
          <w:sz w:val="28"/>
          <w:szCs w:val="28"/>
        </w:rPr>
        <w:t>9</w:t>
      </w:r>
      <w:r>
        <w:rPr>
          <w:i/>
          <w:sz w:val="28"/>
          <w:szCs w:val="28"/>
        </w:rPr>
        <w:t xml:space="preserve"> гласа</w:t>
      </w:r>
      <w:r w:rsidRPr="00B261DB">
        <w:rPr>
          <w:i/>
          <w:sz w:val="28"/>
          <w:szCs w:val="28"/>
        </w:rPr>
        <w:t xml:space="preserve"> „за“ и 0 гласа „против“</w:t>
      </w:r>
    </w:p>
    <w:p w:rsidR="001B4599" w:rsidRPr="00FF6815" w:rsidRDefault="001B4599" w:rsidP="001B4599">
      <w:pPr>
        <w:ind w:firstLine="284"/>
        <w:jc w:val="both"/>
        <w:rPr>
          <w:i/>
          <w:sz w:val="20"/>
          <w:szCs w:val="20"/>
        </w:rPr>
      </w:pPr>
    </w:p>
    <w:p w:rsidR="001B4599" w:rsidRDefault="001B4599" w:rsidP="001B4599">
      <w:pPr>
        <w:jc w:val="center"/>
        <w:rPr>
          <w:bCs/>
          <w:sz w:val="28"/>
          <w:szCs w:val="28"/>
        </w:rPr>
      </w:pPr>
      <w:r>
        <w:rPr>
          <w:bCs/>
          <w:sz w:val="28"/>
          <w:szCs w:val="28"/>
        </w:rPr>
        <w:t xml:space="preserve">КОМИСИЯТА ПО АТЕСТИРАНЕТО И КОНКУРСИТЕ </w:t>
      </w:r>
    </w:p>
    <w:p w:rsidR="001B4599" w:rsidRDefault="001B4599" w:rsidP="001B4599">
      <w:pPr>
        <w:autoSpaceDE w:val="0"/>
        <w:autoSpaceDN w:val="0"/>
        <w:adjustRightInd w:val="0"/>
        <w:jc w:val="center"/>
        <w:rPr>
          <w:bCs/>
          <w:sz w:val="28"/>
          <w:szCs w:val="28"/>
          <w:lang w:val="en-US"/>
        </w:rPr>
      </w:pPr>
      <w:r>
        <w:rPr>
          <w:bCs/>
          <w:sz w:val="28"/>
          <w:szCs w:val="28"/>
        </w:rPr>
        <w:t>Р  Е  Ш  И:</w:t>
      </w:r>
    </w:p>
    <w:p w:rsidR="00DA6E2B" w:rsidRPr="00297056" w:rsidRDefault="00DA6E2B" w:rsidP="00DA6E2B">
      <w:pPr>
        <w:autoSpaceDE w:val="0"/>
        <w:autoSpaceDN w:val="0"/>
        <w:adjustRightInd w:val="0"/>
        <w:jc w:val="both"/>
        <w:rPr>
          <w:rFonts w:ascii="Times New Roman CYR" w:hAnsi="Times New Roman CYR" w:cs="Times New Roman CYR"/>
          <w:b/>
          <w:sz w:val="20"/>
          <w:szCs w:val="20"/>
          <w:lang w:val="en-US"/>
        </w:rPr>
      </w:pPr>
    </w:p>
    <w:p w:rsidR="00DA6E2B" w:rsidRPr="007B43A4" w:rsidRDefault="00DA6E2B" w:rsidP="00DA6E2B">
      <w:pPr>
        <w:autoSpaceDE w:val="0"/>
        <w:autoSpaceDN w:val="0"/>
        <w:adjustRightInd w:val="0"/>
        <w:jc w:val="both"/>
        <w:rPr>
          <w:rFonts w:ascii="Times New Roman CYR" w:hAnsi="Times New Roman CYR" w:cs="Times New Roman CYR"/>
          <w:i/>
          <w:iCs/>
          <w:sz w:val="28"/>
          <w:szCs w:val="28"/>
        </w:rPr>
      </w:pPr>
      <w:r>
        <w:rPr>
          <w:rFonts w:ascii="Times New Roman CYR" w:hAnsi="Times New Roman CYR" w:cs="Times New Roman CYR"/>
          <w:b/>
          <w:sz w:val="28"/>
          <w:szCs w:val="28"/>
          <w:lang w:val="en-US"/>
        </w:rPr>
        <w:t>15</w:t>
      </w:r>
      <w:r w:rsidRPr="0028119A">
        <w:rPr>
          <w:rFonts w:ascii="Times New Roman CYR" w:hAnsi="Times New Roman CYR" w:cs="Times New Roman CYR"/>
          <w:b/>
          <w:sz w:val="28"/>
          <w:szCs w:val="28"/>
        </w:rPr>
        <w:t>.1. ПРИЕМА</w:t>
      </w:r>
      <w:r w:rsidRPr="005356C8">
        <w:rPr>
          <w:rFonts w:ascii="Times New Roman CYR" w:hAnsi="Times New Roman CYR" w:cs="Times New Roman CYR"/>
          <w:b/>
          <w:sz w:val="28"/>
          <w:szCs w:val="28"/>
        </w:rPr>
        <w:t xml:space="preserve"> ИЗЦЯЛО</w:t>
      </w:r>
      <w:r>
        <w:rPr>
          <w:rFonts w:ascii="Times New Roman CYR" w:hAnsi="Times New Roman CYR" w:cs="Times New Roman CYR"/>
          <w:sz w:val="28"/>
          <w:szCs w:val="28"/>
        </w:rPr>
        <w:t xml:space="preserve"> предложението на Постоянната атестационна комисия при Апелативна прокуратура - </w:t>
      </w:r>
      <w:r w:rsidR="00644720">
        <w:rPr>
          <w:rFonts w:ascii="Times New Roman CYR" w:hAnsi="Times New Roman CYR" w:cs="Times New Roman CYR"/>
          <w:sz w:val="28"/>
          <w:szCs w:val="28"/>
        </w:rPr>
        <w:t>Варна</w:t>
      </w:r>
      <w:r>
        <w:rPr>
          <w:rFonts w:ascii="Times New Roman CYR" w:hAnsi="Times New Roman CYR" w:cs="Times New Roman CYR"/>
          <w:sz w:val="28"/>
          <w:szCs w:val="28"/>
        </w:rPr>
        <w:t>, за комплексна оценка на</w:t>
      </w:r>
      <w:r>
        <w:rPr>
          <w:rFonts w:ascii="Times New Roman CYR" w:hAnsi="Times New Roman CYR" w:cs="Times New Roman CYR"/>
          <w:bCs/>
          <w:sz w:val="28"/>
          <w:szCs w:val="28"/>
        </w:rPr>
        <w:t xml:space="preserve"> </w:t>
      </w:r>
      <w:r w:rsidRPr="007B43A4">
        <w:rPr>
          <w:rFonts w:ascii="Times New Roman CYR" w:hAnsi="Times New Roman CYR" w:cs="Times New Roman CYR"/>
          <w:sz w:val="28"/>
          <w:szCs w:val="28"/>
        </w:rPr>
        <w:t xml:space="preserve">Цветелина Куманова </w:t>
      </w:r>
      <w:proofErr w:type="spellStart"/>
      <w:r w:rsidRPr="007B43A4">
        <w:rPr>
          <w:rFonts w:ascii="Times New Roman CYR" w:hAnsi="Times New Roman CYR" w:cs="Times New Roman CYR"/>
          <w:sz w:val="28"/>
          <w:szCs w:val="28"/>
        </w:rPr>
        <w:t>Куманова</w:t>
      </w:r>
      <w:proofErr w:type="spellEnd"/>
      <w:r w:rsidRPr="007B43A4">
        <w:rPr>
          <w:rFonts w:ascii="Times New Roman CYR" w:hAnsi="Times New Roman CYR" w:cs="Times New Roman CYR"/>
          <w:sz w:val="28"/>
          <w:szCs w:val="28"/>
        </w:rPr>
        <w:t xml:space="preserve"> – прокурор в Районна прокуратура – Добрич.</w:t>
      </w:r>
    </w:p>
    <w:p w:rsidR="00DA6E2B" w:rsidRDefault="00DA6E2B" w:rsidP="00DA6E2B">
      <w:pPr>
        <w:autoSpaceDE w:val="0"/>
        <w:autoSpaceDN w:val="0"/>
        <w:adjustRightInd w:val="0"/>
        <w:jc w:val="both"/>
        <w:rPr>
          <w:rFonts w:ascii="Times New Roman CYR" w:hAnsi="Times New Roman CYR" w:cs="Times New Roman CYR"/>
          <w:bCs/>
          <w:sz w:val="28"/>
          <w:szCs w:val="28"/>
        </w:rPr>
      </w:pPr>
    </w:p>
    <w:p w:rsidR="00DA6E2B" w:rsidRPr="00DA6E2B" w:rsidRDefault="00DA6E2B" w:rsidP="00DA6E2B">
      <w:pPr>
        <w:autoSpaceDE w:val="0"/>
        <w:autoSpaceDN w:val="0"/>
        <w:adjustRightInd w:val="0"/>
        <w:jc w:val="both"/>
        <w:rPr>
          <w:rFonts w:ascii="Times New Roman CYR" w:hAnsi="Times New Roman CYR" w:cs="Times New Roman CYR"/>
          <w:bCs/>
          <w:sz w:val="28"/>
          <w:szCs w:val="28"/>
        </w:rPr>
      </w:pPr>
      <w:r>
        <w:rPr>
          <w:b/>
          <w:bCs/>
          <w:sz w:val="28"/>
          <w:szCs w:val="28"/>
          <w:lang w:val="en-US"/>
        </w:rPr>
        <w:t>15</w:t>
      </w:r>
      <w:r w:rsidRPr="0028119A">
        <w:rPr>
          <w:b/>
          <w:bCs/>
          <w:sz w:val="28"/>
          <w:szCs w:val="28"/>
        </w:rPr>
        <w:t>.2. ИЗГОТВЯ</w:t>
      </w:r>
      <w:r w:rsidRPr="004A6762">
        <w:rPr>
          <w:bCs/>
          <w:sz w:val="28"/>
          <w:szCs w:val="28"/>
        </w:rPr>
        <w:t>, на основание чл. 204а, ал.</w:t>
      </w:r>
      <w:r>
        <w:rPr>
          <w:bCs/>
          <w:sz w:val="28"/>
          <w:szCs w:val="28"/>
        </w:rPr>
        <w:t xml:space="preserve"> </w:t>
      </w:r>
      <w:r w:rsidRPr="004A6762">
        <w:rPr>
          <w:bCs/>
          <w:sz w:val="28"/>
          <w:szCs w:val="28"/>
        </w:rPr>
        <w:t>3, т.</w:t>
      </w:r>
      <w:r>
        <w:rPr>
          <w:bCs/>
          <w:sz w:val="28"/>
          <w:szCs w:val="28"/>
        </w:rPr>
        <w:t xml:space="preserve"> 3</w:t>
      </w:r>
      <w:r w:rsidRPr="004A6762">
        <w:rPr>
          <w:bCs/>
          <w:sz w:val="28"/>
          <w:szCs w:val="28"/>
        </w:rPr>
        <w:t xml:space="preserve"> от ЗСВ, комплексна оценка </w:t>
      </w:r>
      <w:r>
        <w:rPr>
          <w:bCs/>
          <w:sz w:val="28"/>
          <w:szCs w:val="28"/>
        </w:rPr>
        <w:t xml:space="preserve">от периодично атестиране </w:t>
      </w:r>
      <w:r w:rsidRPr="004A6762">
        <w:rPr>
          <w:bCs/>
          <w:sz w:val="28"/>
          <w:szCs w:val="28"/>
        </w:rPr>
        <w:t>„</w:t>
      </w:r>
      <w:r>
        <w:rPr>
          <w:bCs/>
          <w:sz w:val="28"/>
          <w:szCs w:val="28"/>
        </w:rPr>
        <w:t xml:space="preserve">МНОГО </w:t>
      </w:r>
      <w:r w:rsidRPr="004A6762">
        <w:rPr>
          <w:bCs/>
          <w:sz w:val="28"/>
          <w:szCs w:val="28"/>
        </w:rPr>
        <w:t xml:space="preserve">ДОБРА“ на </w:t>
      </w:r>
      <w:r w:rsidRPr="007B43A4">
        <w:rPr>
          <w:rFonts w:ascii="Times New Roman CYR" w:hAnsi="Times New Roman CYR" w:cs="Times New Roman CYR"/>
          <w:sz w:val="28"/>
          <w:szCs w:val="28"/>
        </w:rPr>
        <w:t xml:space="preserve">Цветелина Куманова </w:t>
      </w:r>
      <w:proofErr w:type="spellStart"/>
      <w:r w:rsidRPr="007B43A4">
        <w:rPr>
          <w:rFonts w:ascii="Times New Roman CYR" w:hAnsi="Times New Roman CYR" w:cs="Times New Roman CYR"/>
          <w:sz w:val="28"/>
          <w:szCs w:val="28"/>
        </w:rPr>
        <w:t>Куманова</w:t>
      </w:r>
      <w:proofErr w:type="spellEnd"/>
      <w:r w:rsidRPr="007B43A4">
        <w:rPr>
          <w:rFonts w:ascii="Times New Roman CYR" w:hAnsi="Times New Roman CYR" w:cs="Times New Roman CYR"/>
          <w:sz w:val="28"/>
          <w:szCs w:val="28"/>
        </w:rPr>
        <w:t xml:space="preserve"> – прокурор в Районна прокуратура – Добрич.</w:t>
      </w:r>
    </w:p>
    <w:p w:rsidR="00DA6E2B" w:rsidRDefault="00DA6E2B" w:rsidP="00DA6E2B">
      <w:pPr>
        <w:autoSpaceDE w:val="0"/>
        <w:autoSpaceDN w:val="0"/>
        <w:adjustRightInd w:val="0"/>
        <w:jc w:val="both"/>
        <w:rPr>
          <w:bCs/>
          <w:sz w:val="28"/>
          <w:szCs w:val="28"/>
        </w:rPr>
      </w:pPr>
    </w:p>
    <w:p w:rsidR="00DA6E2B" w:rsidRPr="00BE651B" w:rsidRDefault="00DA6E2B" w:rsidP="00DA6E2B">
      <w:pPr>
        <w:autoSpaceDE w:val="0"/>
        <w:autoSpaceDN w:val="0"/>
        <w:adjustRightInd w:val="0"/>
        <w:jc w:val="both"/>
        <w:rPr>
          <w:bCs/>
          <w:sz w:val="28"/>
          <w:szCs w:val="28"/>
        </w:rPr>
      </w:pPr>
      <w:r>
        <w:rPr>
          <w:b/>
          <w:bCs/>
          <w:sz w:val="28"/>
          <w:szCs w:val="28"/>
          <w:lang w:val="en-US"/>
        </w:rPr>
        <w:t>15</w:t>
      </w:r>
      <w:r w:rsidRPr="0028119A">
        <w:rPr>
          <w:b/>
          <w:bCs/>
          <w:sz w:val="28"/>
          <w:szCs w:val="28"/>
        </w:rPr>
        <w:t>.3. ПРЕДОСТАВЯ</w:t>
      </w:r>
      <w:r w:rsidRPr="00BE651B">
        <w:rPr>
          <w:bCs/>
          <w:sz w:val="28"/>
          <w:szCs w:val="28"/>
        </w:rPr>
        <w:t>, на основание чл. 205, ал. 1 от ЗСВ, на</w:t>
      </w:r>
      <w:r>
        <w:rPr>
          <w:bCs/>
          <w:sz w:val="28"/>
          <w:szCs w:val="28"/>
        </w:rPr>
        <w:t xml:space="preserve"> </w:t>
      </w:r>
      <w:r w:rsidRPr="007B43A4">
        <w:rPr>
          <w:rFonts w:ascii="Times New Roman CYR" w:hAnsi="Times New Roman CYR" w:cs="Times New Roman CYR"/>
          <w:sz w:val="28"/>
          <w:szCs w:val="28"/>
        </w:rPr>
        <w:t xml:space="preserve">Цветелина Куманова </w:t>
      </w:r>
      <w:proofErr w:type="spellStart"/>
      <w:r w:rsidRPr="007B43A4">
        <w:rPr>
          <w:rFonts w:ascii="Times New Roman CYR" w:hAnsi="Times New Roman CYR" w:cs="Times New Roman CYR"/>
          <w:sz w:val="28"/>
          <w:szCs w:val="28"/>
        </w:rPr>
        <w:t>Куманова</w:t>
      </w:r>
      <w:proofErr w:type="spellEnd"/>
      <w:r w:rsidRPr="007B43A4">
        <w:rPr>
          <w:rFonts w:ascii="Times New Roman CYR" w:hAnsi="Times New Roman CYR" w:cs="Times New Roman CYR"/>
          <w:sz w:val="28"/>
          <w:szCs w:val="28"/>
        </w:rPr>
        <w:t xml:space="preserve"> – прокурор</w:t>
      </w:r>
      <w:r>
        <w:rPr>
          <w:rFonts w:ascii="Times New Roman CYR" w:hAnsi="Times New Roman CYR" w:cs="Times New Roman CYR"/>
          <w:sz w:val="28"/>
          <w:szCs w:val="28"/>
        </w:rPr>
        <w:t xml:space="preserve"> в Районна прокуратура – Добрич</w:t>
      </w:r>
      <w:r w:rsidRPr="00BE651B">
        <w:rPr>
          <w:bCs/>
          <w:sz w:val="28"/>
          <w:szCs w:val="28"/>
        </w:rPr>
        <w:t xml:space="preserve">, </w:t>
      </w:r>
      <w:r>
        <w:rPr>
          <w:bCs/>
          <w:sz w:val="28"/>
          <w:szCs w:val="28"/>
        </w:rPr>
        <w:t xml:space="preserve">изготвената комплексна оценка от </w:t>
      </w:r>
      <w:r w:rsidRPr="00BE651B">
        <w:rPr>
          <w:bCs/>
          <w:sz w:val="28"/>
          <w:szCs w:val="28"/>
        </w:rPr>
        <w:t>атестирането</w:t>
      </w:r>
      <w:r>
        <w:rPr>
          <w:bCs/>
          <w:sz w:val="28"/>
          <w:szCs w:val="28"/>
        </w:rPr>
        <w:t>,</w:t>
      </w:r>
      <w:r w:rsidRPr="00BE651B">
        <w:rPr>
          <w:bCs/>
          <w:sz w:val="28"/>
          <w:szCs w:val="28"/>
        </w:rPr>
        <w:t xml:space="preserve"> за запознаване.</w:t>
      </w:r>
    </w:p>
    <w:p w:rsidR="00D9691E" w:rsidRDefault="00D9691E" w:rsidP="00B34EB6">
      <w:pPr>
        <w:autoSpaceDE w:val="0"/>
        <w:autoSpaceDN w:val="0"/>
        <w:adjustRightInd w:val="0"/>
        <w:ind w:left="708" w:hanging="424"/>
        <w:rPr>
          <w:rFonts w:ascii="Times New Roman CYR" w:hAnsi="Times New Roman CYR" w:cs="Times New Roman CYR"/>
          <w:sz w:val="28"/>
          <w:szCs w:val="28"/>
        </w:rPr>
      </w:pPr>
    </w:p>
    <w:p w:rsidR="00B34EB6" w:rsidRDefault="00B34EB6" w:rsidP="00B34EB6">
      <w:pPr>
        <w:autoSpaceDE w:val="0"/>
        <w:autoSpaceDN w:val="0"/>
        <w:adjustRightInd w:val="0"/>
        <w:ind w:left="708" w:hanging="424"/>
        <w:rPr>
          <w:rFonts w:ascii="Times New Roman CYR" w:hAnsi="Times New Roman CYR" w:cs="Times New Roman CYR"/>
          <w:sz w:val="28"/>
          <w:szCs w:val="28"/>
        </w:rPr>
      </w:pPr>
      <w:r>
        <w:rPr>
          <w:rFonts w:ascii="Times New Roman CYR" w:hAnsi="Times New Roman CYR" w:cs="Times New Roman CYR"/>
          <w:sz w:val="28"/>
          <w:szCs w:val="28"/>
        </w:rPr>
        <w:t>ПРЕДЛОЖЕНИЯ ЗА ПРЕДВАРИТЕЛНО АТЕСТИРАНЕ</w:t>
      </w:r>
    </w:p>
    <w:p w:rsidR="00B34EB6" w:rsidRPr="00297056" w:rsidRDefault="00B34EB6" w:rsidP="00B34EB6">
      <w:pPr>
        <w:autoSpaceDE w:val="0"/>
        <w:autoSpaceDN w:val="0"/>
        <w:adjustRightInd w:val="0"/>
        <w:ind w:left="708" w:hanging="424"/>
        <w:rPr>
          <w:rFonts w:ascii="Times New Roman CYR" w:hAnsi="Times New Roman CYR" w:cs="Times New Roman CYR"/>
          <w:sz w:val="20"/>
          <w:szCs w:val="20"/>
        </w:rPr>
      </w:pPr>
    </w:p>
    <w:p w:rsidR="00F82AE4" w:rsidRDefault="004400A5" w:rsidP="00046B04">
      <w:pPr>
        <w:autoSpaceDE w:val="0"/>
        <w:autoSpaceDN w:val="0"/>
        <w:adjustRightInd w:val="0"/>
        <w:ind w:firstLine="284"/>
        <w:jc w:val="both"/>
        <w:rPr>
          <w:rFonts w:ascii="Times New Roman CYR" w:hAnsi="Times New Roman CYR" w:cs="Times New Roman CYR"/>
          <w:i/>
          <w:iCs/>
          <w:sz w:val="28"/>
          <w:szCs w:val="28"/>
        </w:rPr>
      </w:pPr>
      <w:r>
        <w:rPr>
          <w:rFonts w:ascii="Times New Roman CYR" w:eastAsiaTheme="minorHAnsi" w:hAnsi="Times New Roman CYR" w:cs="Times New Roman CYR"/>
          <w:sz w:val="28"/>
          <w:szCs w:val="28"/>
          <w:lang w:eastAsia="en-US"/>
        </w:rPr>
        <w:t>16</w:t>
      </w:r>
      <w:r w:rsidR="00062BDB">
        <w:rPr>
          <w:rFonts w:ascii="Times New Roman CYR" w:eastAsiaTheme="minorHAnsi" w:hAnsi="Times New Roman CYR" w:cs="Times New Roman CYR"/>
          <w:sz w:val="28"/>
          <w:szCs w:val="28"/>
          <w:lang w:eastAsia="en-US"/>
        </w:rPr>
        <w:t xml:space="preserve">. Предложение от административния ръководител на Районна прокуратура </w:t>
      </w:r>
      <w:r w:rsidR="00B77C00">
        <w:rPr>
          <w:rFonts w:ascii="Times New Roman CYR" w:eastAsiaTheme="minorHAnsi" w:hAnsi="Times New Roman CYR" w:cs="Times New Roman CYR"/>
          <w:sz w:val="28"/>
          <w:szCs w:val="28"/>
          <w:lang w:eastAsia="en-US"/>
        </w:rPr>
        <w:t>–</w:t>
      </w:r>
      <w:r w:rsidR="00062BDB">
        <w:rPr>
          <w:rFonts w:ascii="Times New Roman CYR" w:eastAsiaTheme="minorHAnsi" w:hAnsi="Times New Roman CYR" w:cs="Times New Roman CYR"/>
          <w:sz w:val="28"/>
          <w:szCs w:val="28"/>
          <w:lang w:eastAsia="en-US"/>
        </w:rPr>
        <w:t xml:space="preserve"> </w:t>
      </w:r>
      <w:r w:rsidR="00B77C00">
        <w:rPr>
          <w:rFonts w:ascii="Times New Roman CYR" w:eastAsiaTheme="minorHAnsi" w:hAnsi="Times New Roman CYR" w:cs="Times New Roman CYR"/>
          <w:sz w:val="28"/>
          <w:szCs w:val="28"/>
          <w:lang w:eastAsia="en-US"/>
        </w:rPr>
        <w:t>Благоевград за предварително атестиране на Александър Георгиев Денчев – прокурор в Районна прокуратура – Благоевград.</w:t>
      </w:r>
    </w:p>
    <w:p w:rsidR="001B4599" w:rsidRDefault="001B4599" w:rsidP="001B4599">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C3129D">
        <w:rPr>
          <w:i/>
          <w:sz w:val="28"/>
          <w:szCs w:val="28"/>
        </w:rPr>
        <w:t>9</w:t>
      </w:r>
      <w:r>
        <w:rPr>
          <w:i/>
          <w:sz w:val="28"/>
          <w:szCs w:val="28"/>
        </w:rPr>
        <w:t xml:space="preserve"> гласа</w:t>
      </w:r>
      <w:r w:rsidRPr="00B261DB">
        <w:rPr>
          <w:i/>
          <w:sz w:val="28"/>
          <w:szCs w:val="28"/>
        </w:rPr>
        <w:t xml:space="preserve"> „за“ и 0 гласа „против“</w:t>
      </w:r>
    </w:p>
    <w:p w:rsidR="001B4599" w:rsidRPr="00FF6815" w:rsidRDefault="001B4599" w:rsidP="001B4599">
      <w:pPr>
        <w:ind w:firstLine="284"/>
        <w:jc w:val="both"/>
        <w:rPr>
          <w:i/>
          <w:sz w:val="20"/>
          <w:szCs w:val="20"/>
        </w:rPr>
      </w:pPr>
    </w:p>
    <w:p w:rsidR="001B4599" w:rsidRDefault="001B4599" w:rsidP="001B4599">
      <w:pPr>
        <w:jc w:val="center"/>
        <w:rPr>
          <w:bCs/>
          <w:sz w:val="28"/>
          <w:szCs w:val="28"/>
        </w:rPr>
      </w:pPr>
      <w:r>
        <w:rPr>
          <w:bCs/>
          <w:sz w:val="28"/>
          <w:szCs w:val="28"/>
        </w:rPr>
        <w:t xml:space="preserve">КОМИСИЯТА ПО АТЕСТИРАНЕТО И КОНКУРСИТЕ </w:t>
      </w:r>
    </w:p>
    <w:p w:rsidR="001B4599" w:rsidRDefault="001B4599" w:rsidP="001B4599">
      <w:pPr>
        <w:autoSpaceDE w:val="0"/>
        <w:autoSpaceDN w:val="0"/>
        <w:adjustRightInd w:val="0"/>
        <w:jc w:val="center"/>
        <w:rPr>
          <w:bCs/>
          <w:sz w:val="28"/>
          <w:szCs w:val="28"/>
          <w:lang w:val="en-US"/>
        </w:rPr>
      </w:pPr>
      <w:r>
        <w:rPr>
          <w:bCs/>
          <w:sz w:val="28"/>
          <w:szCs w:val="28"/>
        </w:rPr>
        <w:t>Р  Е  Ш  И:</w:t>
      </w:r>
    </w:p>
    <w:p w:rsidR="00DA6E2B" w:rsidRPr="00DA6E2B" w:rsidRDefault="00DA6E2B" w:rsidP="001B4599">
      <w:pPr>
        <w:autoSpaceDE w:val="0"/>
        <w:autoSpaceDN w:val="0"/>
        <w:adjustRightInd w:val="0"/>
        <w:jc w:val="center"/>
        <w:rPr>
          <w:bCs/>
          <w:sz w:val="28"/>
          <w:szCs w:val="28"/>
          <w:lang w:val="en-US"/>
        </w:rPr>
      </w:pPr>
    </w:p>
    <w:p w:rsidR="00DA6E2B" w:rsidRPr="00DA6E2B" w:rsidRDefault="00DA6E2B" w:rsidP="00DA6E2B">
      <w:pPr>
        <w:autoSpaceDE w:val="0"/>
        <w:autoSpaceDN w:val="0"/>
        <w:adjustRightInd w:val="0"/>
        <w:jc w:val="both"/>
        <w:rPr>
          <w:rFonts w:ascii="Times New Roman CYR" w:hAnsi="Times New Roman CYR" w:cs="Times New Roman CYR"/>
          <w:i/>
          <w:iCs/>
          <w:sz w:val="28"/>
          <w:szCs w:val="28"/>
        </w:rPr>
      </w:pPr>
      <w:r>
        <w:rPr>
          <w:b/>
          <w:sz w:val="28"/>
          <w:szCs w:val="28"/>
          <w:lang w:val="en-US"/>
        </w:rPr>
        <w:t>16</w:t>
      </w:r>
      <w:r w:rsidRPr="0028119A">
        <w:rPr>
          <w:b/>
          <w:sz w:val="28"/>
          <w:szCs w:val="28"/>
        </w:rPr>
        <w:t>.1.</w:t>
      </w:r>
      <w:r w:rsidRPr="00DB637C">
        <w:rPr>
          <w:rFonts w:ascii="Times New Roman CYR" w:hAnsi="Times New Roman CYR" w:cs="Times New Roman CYR"/>
          <w:bCs/>
          <w:sz w:val="28"/>
          <w:szCs w:val="28"/>
        </w:rPr>
        <w:t xml:space="preserve"> </w:t>
      </w:r>
      <w:r w:rsidRPr="005356C8">
        <w:rPr>
          <w:rFonts w:ascii="Times New Roman CYR" w:hAnsi="Times New Roman CYR" w:cs="Times New Roman CYR"/>
          <w:b/>
          <w:bCs/>
          <w:sz w:val="28"/>
          <w:szCs w:val="28"/>
        </w:rPr>
        <w:t>ОТКРИВА</w:t>
      </w:r>
      <w:r w:rsidRPr="008603FD">
        <w:rPr>
          <w:rFonts w:ascii="Times New Roman CYR" w:hAnsi="Times New Roman CYR" w:cs="Times New Roman CYR"/>
          <w:bCs/>
          <w:sz w:val="28"/>
          <w:szCs w:val="28"/>
        </w:rPr>
        <w:t xml:space="preserve">, </w:t>
      </w:r>
      <w:r w:rsidRPr="008603FD">
        <w:rPr>
          <w:rFonts w:ascii="Times New Roman CYR" w:hAnsi="Times New Roman CYR" w:cs="Times New Roman CYR"/>
          <w:sz w:val="28"/>
          <w:szCs w:val="28"/>
        </w:rPr>
        <w:t xml:space="preserve">на основание </w:t>
      </w:r>
      <w:r>
        <w:rPr>
          <w:rFonts w:ascii="Times New Roman CYR" w:hAnsi="Times New Roman CYR" w:cs="Times New Roman CYR"/>
          <w:sz w:val="28"/>
          <w:szCs w:val="28"/>
        </w:rPr>
        <w:t xml:space="preserve">чл. </w:t>
      </w:r>
      <w:r w:rsidRPr="008603FD">
        <w:rPr>
          <w:rFonts w:ascii="Times New Roman CYR" w:hAnsi="Times New Roman CYR" w:cs="Times New Roman CYR"/>
          <w:sz w:val="28"/>
          <w:szCs w:val="28"/>
        </w:rPr>
        <w:t xml:space="preserve">196, </w:t>
      </w:r>
      <w:r>
        <w:rPr>
          <w:rFonts w:ascii="Times New Roman CYR" w:hAnsi="Times New Roman CYR" w:cs="Times New Roman CYR"/>
          <w:sz w:val="28"/>
          <w:szCs w:val="28"/>
        </w:rPr>
        <w:t xml:space="preserve">ал. 1, </w:t>
      </w:r>
      <w:r w:rsidRPr="008603FD">
        <w:rPr>
          <w:rFonts w:ascii="Times New Roman CYR" w:hAnsi="Times New Roman CYR" w:cs="Times New Roman CYR"/>
          <w:sz w:val="28"/>
          <w:szCs w:val="28"/>
        </w:rPr>
        <w:t>т. 1</w:t>
      </w:r>
      <w:r>
        <w:rPr>
          <w:rFonts w:ascii="Times New Roman CYR" w:hAnsi="Times New Roman CYR" w:cs="Times New Roman CYR"/>
          <w:sz w:val="28"/>
          <w:szCs w:val="28"/>
        </w:rPr>
        <w:t xml:space="preserve"> </w:t>
      </w:r>
      <w:r w:rsidRPr="008603FD">
        <w:rPr>
          <w:rFonts w:ascii="Times New Roman CYR" w:hAnsi="Times New Roman CYR" w:cs="Times New Roman CYR"/>
          <w:sz w:val="28"/>
          <w:szCs w:val="28"/>
        </w:rPr>
        <w:t>от ЗСВ, процедура за предварително атестиране на</w:t>
      </w:r>
      <w:r w:rsidRPr="00DA6E2B">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sz w:val="28"/>
          <w:szCs w:val="28"/>
          <w:lang w:eastAsia="en-US"/>
        </w:rPr>
        <w:t>Александър Георгиев Денчев – прокурор в Районна прокуратура – Благоевград</w:t>
      </w:r>
      <w:r w:rsidR="00296830">
        <w:rPr>
          <w:rFonts w:ascii="Times New Roman CYR" w:eastAsiaTheme="minorHAnsi" w:hAnsi="Times New Roman CYR" w:cs="Times New Roman CYR"/>
          <w:sz w:val="28"/>
          <w:szCs w:val="28"/>
          <w:lang w:eastAsia="en-US"/>
        </w:rPr>
        <w:t>,</w:t>
      </w:r>
      <w:r>
        <w:rPr>
          <w:rFonts w:ascii="Times New Roman CYR" w:eastAsiaTheme="minorHAnsi" w:hAnsi="Times New Roman CYR" w:cs="Times New Roman CYR"/>
          <w:sz w:val="28"/>
          <w:szCs w:val="28"/>
          <w:lang w:val="en-US" w:eastAsia="en-US"/>
        </w:rPr>
        <w:t xml:space="preserve"> </w:t>
      </w:r>
      <w:r>
        <w:rPr>
          <w:bCs/>
          <w:sz w:val="28"/>
          <w:szCs w:val="28"/>
        </w:rPr>
        <w:t xml:space="preserve">за периода </w:t>
      </w:r>
      <w:r>
        <w:rPr>
          <w:bCs/>
          <w:sz w:val="28"/>
          <w:szCs w:val="28"/>
          <w:lang w:val="en-US"/>
        </w:rPr>
        <w:t>09</w:t>
      </w:r>
      <w:r>
        <w:rPr>
          <w:bCs/>
          <w:sz w:val="28"/>
          <w:szCs w:val="28"/>
        </w:rPr>
        <w:t>.08.2022 г. – 09.08.2025 г.</w:t>
      </w:r>
    </w:p>
    <w:p w:rsidR="00DA6E2B" w:rsidRPr="00F36AB5" w:rsidRDefault="00DA6E2B" w:rsidP="00DA6E2B">
      <w:pPr>
        <w:jc w:val="both"/>
        <w:textAlignment w:val="center"/>
        <w:rPr>
          <w:bCs/>
          <w:sz w:val="28"/>
          <w:szCs w:val="28"/>
        </w:rPr>
      </w:pPr>
    </w:p>
    <w:p w:rsidR="00DA6E2B" w:rsidRDefault="00DA6E2B" w:rsidP="00DA6E2B">
      <w:pPr>
        <w:autoSpaceDE w:val="0"/>
        <w:autoSpaceDN w:val="0"/>
        <w:adjustRightInd w:val="0"/>
        <w:jc w:val="both"/>
        <w:rPr>
          <w:rFonts w:ascii="Times New Roman CYR" w:hAnsi="Times New Roman CYR" w:cs="Times New Roman CYR"/>
          <w:sz w:val="28"/>
          <w:szCs w:val="28"/>
        </w:rPr>
      </w:pPr>
      <w:r>
        <w:rPr>
          <w:b/>
          <w:bCs/>
          <w:sz w:val="28"/>
          <w:szCs w:val="28"/>
          <w:lang w:val="en-US"/>
        </w:rPr>
        <w:t>16</w:t>
      </w:r>
      <w:r w:rsidRPr="0028119A">
        <w:rPr>
          <w:b/>
          <w:bCs/>
          <w:sz w:val="28"/>
          <w:szCs w:val="28"/>
        </w:rPr>
        <w:t>.2.</w:t>
      </w:r>
      <w:r w:rsidRPr="00F36AB5">
        <w:rPr>
          <w:bCs/>
          <w:sz w:val="28"/>
          <w:szCs w:val="28"/>
        </w:rPr>
        <w:t xml:space="preserve"> </w:t>
      </w:r>
      <w:r w:rsidRPr="005356C8">
        <w:rPr>
          <w:b/>
          <w:bCs/>
          <w:sz w:val="28"/>
          <w:szCs w:val="28"/>
        </w:rPr>
        <w:t>ВЪЗЛАГА</w:t>
      </w:r>
      <w:r w:rsidRPr="00C74B15">
        <w:rPr>
          <w:bCs/>
          <w:color w:val="000000"/>
          <w:sz w:val="28"/>
          <w:szCs w:val="28"/>
        </w:rPr>
        <w:t xml:space="preserve"> </w:t>
      </w:r>
      <w:r>
        <w:rPr>
          <w:bCs/>
          <w:color w:val="000000"/>
          <w:sz w:val="28"/>
          <w:szCs w:val="28"/>
        </w:rPr>
        <w:t xml:space="preserve">на постоянната атестационна комисия при Апелативна прокуратура – София, </w:t>
      </w:r>
      <w:r>
        <w:rPr>
          <w:bCs/>
          <w:sz w:val="28"/>
          <w:szCs w:val="28"/>
        </w:rPr>
        <w:t>на основание</w:t>
      </w:r>
      <w:r>
        <w:rPr>
          <w:rFonts w:ascii="Times New Roman CYR" w:hAnsi="Times New Roman CYR" w:cs="Times New Roman CYR"/>
          <w:sz w:val="28"/>
          <w:szCs w:val="28"/>
        </w:rPr>
        <w:t xml:space="preserve"> чл. 204, ал. 8 от ЗСВ, във </w:t>
      </w:r>
      <w:proofErr w:type="spellStart"/>
      <w:r>
        <w:rPr>
          <w:rFonts w:ascii="Times New Roman CYR" w:hAnsi="Times New Roman CYR" w:cs="Times New Roman CYR"/>
          <w:sz w:val="28"/>
          <w:szCs w:val="28"/>
        </w:rPr>
        <w:t>вр</w:t>
      </w:r>
      <w:proofErr w:type="spellEnd"/>
      <w:r>
        <w:rPr>
          <w:rFonts w:ascii="Times New Roman CYR" w:hAnsi="Times New Roman CYR" w:cs="Times New Roman CYR"/>
          <w:sz w:val="28"/>
          <w:szCs w:val="28"/>
        </w:rPr>
        <w:t xml:space="preserve">. </w:t>
      </w:r>
      <w:r>
        <w:rPr>
          <w:bCs/>
          <w:sz w:val="28"/>
          <w:szCs w:val="28"/>
        </w:rPr>
        <w:t>чл. 50, ал. 3 от Наредба 3/</w:t>
      </w:r>
      <w:r>
        <w:rPr>
          <w:sz w:val="28"/>
          <w:szCs w:val="28"/>
        </w:rPr>
        <w:t>23.02.2017 г.</w:t>
      </w:r>
      <w:r>
        <w:rPr>
          <w:bCs/>
          <w:color w:val="000000"/>
          <w:sz w:val="28"/>
          <w:szCs w:val="28"/>
        </w:rPr>
        <w:t xml:space="preserve">, да извърши проверка на дейността на </w:t>
      </w:r>
      <w:r>
        <w:rPr>
          <w:rFonts w:ascii="Times New Roman CYR" w:hAnsi="Times New Roman CYR" w:cs="Times New Roman CYR"/>
          <w:sz w:val="28"/>
          <w:szCs w:val="28"/>
        </w:rPr>
        <w:t>магистрата и направи предложение за комплексна оценка.</w:t>
      </w:r>
    </w:p>
    <w:p w:rsidR="00297056" w:rsidRDefault="00297056" w:rsidP="00572DD2">
      <w:pPr>
        <w:ind w:firstLine="284"/>
        <w:rPr>
          <w:bCs/>
          <w:sz w:val="28"/>
          <w:szCs w:val="28"/>
        </w:rPr>
      </w:pPr>
    </w:p>
    <w:p w:rsidR="00572DD2" w:rsidRPr="0055061F" w:rsidRDefault="00572DD2" w:rsidP="00572DD2">
      <w:pPr>
        <w:ind w:firstLine="284"/>
        <w:rPr>
          <w:bCs/>
          <w:sz w:val="28"/>
          <w:szCs w:val="28"/>
        </w:rPr>
      </w:pPr>
      <w:r w:rsidRPr="0055061F">
        <w:rPr>
          <w:bCs/>
          <w:sz w:val="28"/>
          <w:szCs w:val="28"/>
        </w:rPr>
        <w:t>ПРЕДЛОЖЕНИ</w:t>
      </w:r>
      <w:r w:rsidR="00B34EB6">
        <w:rPr>
          <w:bCs/>
          <w:sz w:val="28"/>
          <w:szCs w:val="28"/>
        </w:rPr>
        <w:t>Я</w:t>
      </w:r>
      <w:r w:rsidRPr="0055061F">
        <w:rPr>
          <w:bCs/>
          <w:sz w:val="28"/>
          <w:szCs w:val="28"/>
        </w:rPr>
        <w:t xml:space="preserve"> ЗА ПОВИШАВАНЕ НА МЯСТО В ПО-ГОРЕН РАНГ</w:t>
      </w:r>
    </w:p>
    <w:p w:rsidR="00751716" w:rsidRDefault="00751716" w:rsidP="00751716">
      <w:pPr>
        <w:autoSpaceDE w:val="0"/>
        <w:autoSpaceDN w:val="0"/>
        <w:adjustRightInd w:val="0"/>
        <w:rPr>
          <w:rFonts w:ascii="Times New Roman CYR" w:eastAsiaTheme="minorHAnsi" w:hAnsi="Times New Roman CYR" w:cs="Times New Roman CYR"/>
          <w:sz w:val="28"/>
          <w:szCs w:val="28"/>
          <w:lang w:eastAsia="en-US"/>
        </w:rPr>
      </w:pPr>
    </w:p>
    <w:p w:rsidR="00C10D86" w:rsidRDefault="002C6037" w:rsidP="00C10D86">
      <w:pPr>
        <w:autoSpaceDE w:val="0"/>
        <w:autoSpaceDN w:val="0"/>
        <w:adjustRightInd w:val="0"/>
        <w:ind w:firstLine="284"/>
        <w:jc w:val="both"/>
        <w:rPr>
          <w:rFonts w:ascii="MS Sans Serif" w:eastAsiaTheme="minorHAnsi" w:hAnsi="MS Sans Serif" w:cs="MS Sans Serif"/>
          <w:sz w:val="16"/>
          <w:szCs w:val="16"/>
          <w:lang w:eastAsia="en-US"/>
        </w:rPr>
      </w:pPr>
      <w:r>
        <w:rPr>
          <w:rFonts w:ascii="Times New Roman CYR" w:eastAsiaTheme="minorHAnsi" w:hAnsi="Times New Roman CYR" w:cs="Times New Roman CYR"/>
          <w:sz w:val="28"/>
          <w:szCs w:val="28"/>
          <w:lang w:eastAsia="en-US"/>
        </w:rPr>
        <w:t>17</w:t>
      </w:r>
      <w:r w:rsidR="00C10D86">
        <w:rPr>
          <w:rFonts w:ascii="Times New Roman CYR" w:eastAsiaTheme="minorHAnsi" w:hAnsi="Times New Roman CYR" w:cs="Times New Roman CYR"/>
          <w:sz w:val="28"/>
          <w:szCs w:val="28"/>
          <w:lang w:eastAsia="en-US"/>
        </w:rPr>
        <w:t>. Предложение от административния ръководител на Районна прокуратура - Пловдив, за повишаване на Маргарита Владимирова Калоянова – прокурор в Районна прокуратура – Пловдив, с ранг „прокурор в ОП“, на място в по-горен ранг „прокурор в АП".</w:t>
      </w:r>
    </w:p>
    <w:p w:rsidR="001B4599" w:rsidRDefault="001B4599" w:rsidP="001B4599">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C3129D">
        <w:rPr>
          <w:i/>
          <w:sz w:val="28"/>
          <w:szCs w:val="28"/>
        </w:rPr>
        <w:t>9</w:t>
      </w:r>
      <w:r>
        <w:rPr>
          <w:i/>
          <w:sz w:val="28"/>
          <w:szCs w:val="28"/>
        </w:rPr>
        <w:t xml:space="preserve"> гласа</w:t>
      </w:r>
      <w:r w:rsidRPr="00B261DB">
        <w:rPr>
          <w:i/>
          <w:sz w:val="28"/>
          <w:szCs w:val="28"/>
        </w:rPr>
        <w:t xml:space="preserve"> „за“ и 0 гласа „против“</w:t>
      </w:r>
    </w:p>
    <w:p w:rsidR="001B4599" w:rsidRPr="00FF6815" w:rsidRDefault="001B4599" w:rsidP="001B4599">
      <w:pPr>
        <w:ind w:firstLine="284"/>
        <w:jc w:val="both"/>
        <w:rPr>
          <w:i/>
          <w:sz w:val="20"/>
          <w:szCs w:val="20"/>
        </w:rPr>
      </w:pPr>
    </w:p>
    <w:p w:rsidR="001B4599" w:rsidRDefault="001B4599" w:rsidP="001B4599">
      <w:pPr>
        <w:jc w:val="center"/>
        <w:rPr>
          <w:bCs/>
          <w:sz w:val="28"/>
          <w:szCs w:val="28"/>
        </w:rPr>
      </w:pPr>
      <w:r>
        <w:rPr>
          <w:bCs/>
          <w:sz w:val="28"/>
          <w:szCs w:val="28"/>
        </w:rPr>
        <w:t xml:space="preserve">КОМИСИЯТА ПО АТЕСТИРАНЕТО И КОНКУРСИТЕ </w:t>
      </w:r>
    </w:p>
    <w:p w:rsidR="001B4599" w:rsidRDefault="001B4599" w:rsidP="001B4599">
      <w:pPr>
        <w:autoSpaceDE w:val="0"/>
        <w:autoSpaceDN w:val="0"/>
        <w:adjustRightInd w:val="0"/>
        <w:jc w:val="center"/>
        <w:rPr>
          <w:bCs/>
          <w:sz w:val="28"/>
          <w:szCs w:val="28"/>
          <w:lang w:val="en-US"/>
        </w:rPr>
      </w:pPr>
      <w:r>
        <w:rPr>
          <w:bCs/>
          <w:sz w:val="28"/>
          <w:szCs w:val="28"/>
        </w:rPr>
        <w:t>Р  Е  Ш  И:</w:t>
      </w:r>
    </w:p>
    <w:p w:rsidR="00DA6E2B" w:rsidRPr="00297056" w:rsidRDefault="00DA6E2B" w:rsidP="001B4599">
      <w:pPr>
        <w:autoSpaceDE w:val="0"/>
        <w:autoSpaceDN w:val="0"/>
        <w:adjustRightInd w:val="0"/>
        <w:jc w:val="center"/>
        <w:rPr>
          <w:bCs/>
          <w:sz w:val="20"/>
          <w:szCs w:val="20"/>
          <w:lang w:val="en-US"/>
        </w:rPr>
      </w:pPr>
    </w:p>
    <w:p w:rsidR="00DA6E2B" w:rsidRPr="006822AD" w:rsidRDefault="001C085E" w:rsidP="001C085E">
      <w:pPr>
        <w:autoSpaceDE w:val="0"/>
        <w:autoSpaceDN w:val="0"/>
        <w:adjustRightInd w:val="0"/>
        <w:jc w:val="both"/>
        <w:rPr>
          <w:bCs/>
          <w:sz w:val="28"/>
          <w:szCs w:val="28"/>
        </w:rPr>
      </w:pPr>
      <w:r>
        <w:rPr>
          <w:b/>
          <w:bCs/>
          <w:sz w:val="28"/>
          <w:szCs w:val="28"/>
        </w:rPr>
        <w:t>17</w:t>
      </w:r>
      <w:r w:rsidR="00DA6E2B" w:rsidRPr="0028119A">
        <w:rPr>
          <w:b/>
          <w:bCs/>
          <w:sz w:val="28"/>
          <w:szCs w:val="28"/>
        </w:rPr>
        <w:t>.</w:t>
      </w:r>
      <w:r w:rsidR="00DA6E2B" w:rsidRPr="0028119A">
        <w:rPr>
          <w:b/>
          <w:bCs/>
          <w:sz w:val="28"/>
          <w:szCs w:val="28"/>
          <w:lang w:val="en-US"/>
        </w:rPr>
        <w:t>1.</w:t>
      </w:r>
      <w:r w:rsidR="00DA6E2B" w:rsidRPr="00DB69F9">
        <w:rPr>
          <w:bCs/>
          <w:sz w:val="28"/>
          <w:szCs w:val="28"/>
        </w:rPr>
        <w:t xml:space="preserve"> </w:t>
      </w:r>
      <w:r w:rsidR="00DA6E2B" w:rsidRPr="005356C8">
        <w:rPr>
          <w:rFonts w:ascii="Times New Roman CYR" w:hAnsi="Times New Roman CYR" w:cs="Times New Roman CYR"/>
          <w:b/>
          <w:sz w:val="28"/>
          <w:szCs w:val="28"/>
        </w:rPr>
        <w:t xml:space="preserve">ПРЕДЛАГА НА ПРОКУРОРСКАТА КОЛЕГИЯ </w:t>
      </w:r>
      <w:r w:rsidR="00DA6E2B" w:rsidRPr="005356C8">
        <w:rPr>
          <w:b/>
          <w:bCs/>
          <w:sz w:val="28"/>
        </w:rPr>
        <w:t>НА ВИСШИЯ СЪДЕБЕН СЪВЕТ</w:t>
      </w:r>
      <w:r w:rsidR="00DA6E2B" w:rsidRPr="005356C8">
        <w:rPr>
          <w:rFonts w:ascii="Times New Roman CYR" w:hAnsi="Times New Roman CYR" w:cs="Times New Roman CYR"/>
          <w:b/>
          <w:sz w:val="28"/>
          <w:szCs w:val="28"/>
        </w:rPr>
        <w:t xml:space="preserve"> </w:t>
      </w:r>
      <w:r w:rsidR="00DA6E2B" w:rsidRPr="005356C8">
        <w:rPr>
          <w:b/>
          <w:bCs/>
          <w:sz w:val="28"/>
          <w:szCs w:val="28"/>
        </w:rPr>
        <w:t>ДА ПОВИШИ</w:t>
      </w:r>
      <w:r w:rsidR="00DA6E2B" w:rsidRPr="006822AD">
        <w:rPr>
          <w:bCs/>
          <w:sz w:val="28"/>
          <w:szCs w:val="28"/>
        </w:rPr>
        <w:t xml:space="preserve">, на основание чл. 234 от ЗСВ, </w:t>
      </w:r>
      <w:r>
        <w:rPr>
          <w:rFonts w:ascii="Times New Roman CYR" w:eastAsiaTheme="minorHAnsi" w:hAnsi="Times New Roman CYR" w:cs="Times New Roman CYR"/>
          <w:sz w:val="28"/>
          <w:szCs w:val="28"/>
          <w:lang w:eastAsia="en-US"/>
        </w:rPr>
        <w:t>Маргарита Владимирова Калоянова – прокурор в Районна прокуратура – Пловдив, с ранг „прокурор в ОП“, на място в по-горен ранг „прокурор в АП"</w:t>
      </w:r>
      <w:r w:rsidR="00DA6E2B" w:rsidRPr="006822AD">
        <w:rPr>
          <w:rFonts w:eastAsia="Calibri"/>
          <w:sz w:val="28"/>
          <w:szCs w:val="28"/>
          <w:lang w:eastAsia="en-US"/>
        </w:rPr>
        <w:t xml:space="preserve">, </w:t>
      </w:r>
      <w:r w:rsidR="00DA6E2B" w:rsidRPr="006822AD">
        <w:rPr>
          <w:sz w:val="28"/>
          <w:szCs w:val="28"/>
        </w:rPr>
        <w:t xml:space="preserve">с </w:t>
      </w:r>
      <w:r w:rsidR="00DA6E2B">
        <w:rPr>
          <w:sz w:val="28"/>
          <w:szCs w:val="28"/>
        </w:rPr>
        <w:t xml:space="preserve">основно </w:t>
      </w:r>
      <w:r w:rsidR="00DA6E2B" w:rsidRPr="006822AD">
        <w:rPr>
          <w:sz w:val="28"/>
          <w:szCs w:val="28"/>
        </w:rPr>
        <w:t xml:space="preserve">месечно трудово възнаграждение, съгласно Таблица </w:t>
      </w:r>
      <w:r w:rsidR="00DA6E2B">
        <w:rPr>
          <w:sz w:val="28"/>
          <w:szCs w:val="28"/>
        </w:rPr>
        <w:t xml:space="preserve">№ </w:t>
      </w:r>
      <w:r w:rsidR="00DA6E2B" w:rsidRPr="006822AD">
        <w:rPr>
          <w:sz w:val="28"/>
          <w:szCs w:val="28"/>
        </w:rPr>
        <w:t xml:space="preserve">1 на ВСС за определяне на максималните основни месечни работни заплати на съдии, прокурори и следователи, </w:t>
      </w:r>
      <w:r w:rsidR="00DA6E2B" w:rsidRPr="006822AD">
        <w:rPr>
          <w:bCs/>
          <w:sz w:val="28"/>
          <w:szCs w:val="28"/>
        </w:rPr>
        <w:t>считано от датата на вземане на решението.</w:t>
      </w:r>
    </w:p>
    <w:p w:rsidR="00DA6E2B" w:rsidRPr="009E071F" w:rsidRDefault="00DA6E2B" w:rsidP="00DA6E2B">
      <w:pPr>
        <w:autoSpaceDE w:val="0"/>
        <w:autoSpaceDN w:val="0"/>
        <w:adjustRightInd w:val="0"/>
        <w:jc w:val="both"/>
        <w:rPr>
          <w:bCs/>
          <w:sz w:val="28"/>
          <w:szCs w:val="28"/>
        </w:rPr>
      </w:pPr>
    </w:p>
    <w:p w:rsidR="00DA6E2B" w:rsidRDefault="001C085E" w:rsidP="00DA6E2B">
      <w:pPr>
        <w:autoSpaceDE w:val="0"/>
        <w:autoSpaceDN w:val="0"/>
        <w:adjustRightInd w:val="0"/>
        <w:jc w:val="both"/>
      </w:pPr>
      <w:r>
        <w:rPr>
          <w:b/>
          <w:bCs/>
          <w:sz w:val="28"/>
          <w:szCs w:val="28"/>
        </w:rPr>
        <w:t>17</w:t>
      </w:r>
      <w:r w:rsidR="00DA6E2B" w:rsidRPr="0028119A">
        <w:rPr>
          <w:b/>
          <w:bCs/>
          <w:sz w:val="28"/>
          <w:szCs w:val="28"/>
        </w:rPr>
        <w:t xml:space="preserve">.2. </w:t>
      </w:r>
      <w:r w:rsidR="00DA6E2B" w:rsidRPr="0028119A">
        <w:rPr>
          <w:rFonts w:ascii="Times New Roman CYR" w:hAnsi="Times New Roman CYR" w:cs="Times New Roman CYR"/>
          <w:b/>
          <w:sz w:val="28"/>
          <w:szCs w:val="28"/>
        </w:rPr>
        <w:t>ВНАСЯ</w:t>
      </w:r>
      <w:r w:rsidR="00DA6E2B">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w:t>
      </w:r>
      <w:r w:rsidR="00DA6E2B">
        <w:rPr>
          <w:rFonts w:ascii="Times New Roman CYR" w:hAnsi="Times New Roman CYR" w:cs="Times New Roman CYR"/>
          <w:sz w:val="28"/>
          <w:szCs w:val="28"/>
          <w:lang w:val="en-US"/>
        </w:rPr>
        <w:t>24</w:t>
      </w:r>
      <w:r w:rsidR="00DA6E2B">
        <w:rPr>
          <w:rFonts w:ascii="Times New Roman CYR" w:hAnsi="Times New Roman CYR" w:cs="Times New Roman CYR"/>
          <w:sz w:val="28"/>
          <w:szCs w:val="28"/>
        </w:rPr>
        <w:t>.09.2025</w:t>
      </w:r>
      <w:r w:rsidR="00DA6E2B" w:rsidRPr="0047661E">
        <w:rPr>
          <w:rFonts w:ascii="Times New Roman CYR" w:hAnsi="Times New Roman CYR" w:cs="Times New Roman CYR"/>
          <w:sz w:val="28"/>
          <w:szCs w:val="28"/>
        </w:rPr>
        <w:t xml:space="preserve"> г., </w:t>
      </w:r>
      <w:r w:rsidR="00DA6E2B">
        <w:rPr>
          <w:rFonts w:ascii="Times New Roman CYR" w:hAnsi="Times New Roman CYR" w:cs="Times New Roman CYR"/>
          <w:sz w:val="28"/>
          <w:szCs w:val="28"/>
        </w:rPr>
        <w:t>за разглеждане и произнасяне.</w:t>
      </w:r>
    </w:p>
    <w:p w:rsidR="00901B0C" w:rsidRDefault="00901B0C" w:rsidP="00901B0C">
      <w:pPr>
        <w:autoSpaceDE w:val="0"/>
        <w:autoSpaceDN w:val="0"/>
        <w:adjustRightInd w:val="0"/>
        <w:ind w:firstLine="284"/>
        <w:jc w:val="both"/>
        <w:rPr>
          <w:rFonts w:ascii="MS Sans Serif" w:eastAsiaTheme="minorHAnsi" w:hAnsi="MS Sans Serif" w:cs="MS Sans Serif"/>
          <w:sz w:val="16"/>
          <w:szCs w:val="16"/>
          <w:lang w:eastAsia="en-US"/>
        </w:rPr>
      </w:pPr>
    </w:p>
    <w:p w:rsidR="001B6385" w:rsidRDefault="002C6037" w:rsidP="001B6385">
      <w:pPr>
        <w:autoSpaceDE w:val="0"/>
        <w:autoSpaceDN w:val="0"/>
        <w:adjustRightInd w:val="0"/>
        <w:ind w:firstLine="284"/>
        <w:jc w:val="both"/>
        <w:rPr>
          <w:rFonts w:ascii="MS Sans Serif" w:eastAsiaTheme="minorHAnsi" w:hAnsi="MS Sans Serif" w:cs="MS Sans Serif"/>
          <w:sz w:val="16"/>
          <w:szCs w:val="16"/>
          <w:lang w:eastAsia="en-US"/>
        </w:rPr>
      </w:pPr>
      <w:r>
        <w:rPr>
          <w:rFonts w:ascii="Times New Roman CYR" w:eastAsiaTheme="minorHAnsi" w:hAnsi="Times New Roman CYR" w:cs="Times New Roman CYR"/>
          <w:sz w:val="28"/>
          <w:szCs w:val="28"/>
          <w:lang w:eastAsia="en-US"/>
        </w:rPr>
        <w:t>18</w:t>
      </w:r>
      <w:r w:rsidR="001B6385">
        <w:rPr>
          <w:rFonts w:ascii="Times New Roman CYR" w:eastAsiaTheme="minorHAnsi" w:hAnsi="Times New Roman CYR" w:cs="Times New Roman CYR"/>
          <w:sz w:val="28"/>
          <w:szCs w:val="28"/>
          <w:lang w:eastAsia="en-US"/>
        </w:rPr>
        <w:t xml:space="preserve">. Предложение от административния ръководител на Районна прокуратура - Пловдив, за повишаване на </w:t>
      </w:r>
      <w:proofErr w:type="spellStart"/>
      <w:r w:rsidR="001B6385">
        <w:rPr>
          <w:rFonts w:ascii="Times New Roman CYR" w:eastAsiaTheme="minorHAnsi" w:hAnsi="Times New Roman CYR" w:cs="Times New Roman CYR"/>
          <w:sz w:val="28"/>
          <w:szCs w:val="28"/>
          <w:lang w:eastAsia="en-US"/>
        </w:rPr>
        <w:t>Здравена</w:t>
      </w:r>
      <w:proofErr w:type="spellEnd"/>
      <w:r w:rsidR="001B6385">
        <w:rPr>
          <w:rFonts w:ascii="Times New Roman CYR" w:eastAsiaTheme="minorHAnsi" w:hAnsi="Times New Roman CYR" w:cs="Times New Roman CYR"/>
          <w:sz w:val="28"/>
          <w:szCs w:val="28"/>
          <w:lang w:eastAsia="en-US"/>
        </w:rPr>
        <w:t xml:space="preserve"> Валентинова Янева – прокурор в Районна прокуратура – Пловдив, с ранг „прокурор в АП“, на място в по-горен ранг „прокурор във ВКП".</w:t>
      </w:r>
    </w:p>
    <w:p w:rsidR="001B4599" w:rsidRDefault="001B4599" w:rsidP="001B4599">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C3129D">
        <w:rPr>
          <w:i/>
          <w:sz w:val="28"/>
          <w:szCs w:val="28"/>
        </w:rPr>
        <w:t>9</w:t>
      </w:r>
      <w:r>
        <w:rPr>
          <w:i/>
          <w:sz w:val="28"/>
          <w:szCs w:val="28"/>
        </w:rPr>
        <w:t xml:space="preserve"> гласа</w:t>
      </w:r>
      <w:r w:rsidRPr="00B261DB">
        <w:rPr>
          <w:i/>
          <w:sz w:val="28"/>
          <w:szCs w:val="28"/>
        </w:rPr>
        <w:t xml:space="preserve"> „за“ и 0 гласа „против“</w:t>
      </w:r>
    </w:p>
    <w:p w:rsidR="001B4599" w:rsidRPr="00FF6815" w:rsidRDefault="001B4599" w:rsidP="001B4599">
      <w:pPr>
        <w:ind w:firstLine="284"/>
        <w:jc w:val="both"/>
        <w:rPr>
          <w:i/>
          <w:sz w:val="20"/>
          <w:szCs w:val="20"/>
        </w:rPr>
      </w:pPr>
    </w:p>
    <w:p w:rsidR="001B4599" w:rsidRDefault="001B4599" w:rsidP="001B4599">
      <w:pPr>
        <w:jc w:val="center"/>
        <w:rPr>
          <w:bCs/>
          <w:sz w:val="28"/>
          <w:szCs w:val="28"/>
        </w:rPr>
      </w:pPr>
      <w:r>
        <w:rPr>
          <w:bCs/>
          <w:sz w:val="28"/>
          <w:szCs w:val="28"/>
        </w:rPr>
        <w:t xml:space="preserve">КОМИСИЯТА ПО АТЕСТИРАНЕТО И КОНКУРСИТЕ </w:t>
      </w:r>
    </w:p>
    <w:p w:rsidR="001B4599" w:rsidRDefault="001B4599" w:rsidP="001B4599">
      <w:pPr>
        <w:autoSpaceDE w:val="0"/>
        <w:autoSpaceDN w:val="0"/>
        <w:adjustRightInd w:val="0"/>
        <w:jc w:val="center"/>
        <w:rPr>
          <w:bCs/>
          <w:sz w:val="28"/>
          <w:szCs w:val="28"/>
          <w:lang w:val="en-US"/>
        </w:rPr>
      </w:pPr>
      <w:r>
        <w:rPr>
          <w:bCs/>
          <w:sz w:val="28"/>
          <w:szCs w:val="28"/>
        </w:rPr>
        <w:t>Р  Е  Ш  И:</w:t>
      </w:r>
    </w:p>
    <w:p w:rsidR="001C085E" w:rsidRDefault="001C085E" w:rsidP="001C085E">
      <w:pPr>
        <w:autoSpaceDE w:val="0"/>
        <w:autoSpaceDN w:val="0"/>
        <w:adjustRightInd w:val="0"/>
        <w:jc w:val="both"/>
        <w:rPr>
          <w:b/>
          <w:bCs/>
          <w:sz w:val="28"/>
          <w:szCs w:val="28"/>
        </w:rPr>
      </w:pPr>
    </w:p>
    <w:p w:rsidR="00DA6E2B" w:rsidRPr="001C085E" w:rsidRDefault="001C085E" w:rsidP="001C085E">
      <w:pPr>
        <w:autoSpaceDE w:val="0"/>
        <w:autoSpaceDN w:val="0"/>
        <w:adjustRightInd w:val="0"/>
        <w:jc w:val="both"/>
        <w:rPr>
          <w:rFonts w:ascii="MS Sans Serif" w:eastAsiaTheme="minorHAnsi" w:hAnsi="MS Sans Serif" w:cs="MS Sans Serif"/>
          <w:sz w:val="16"/>
          <w:szCs w:val="16"/>
          <w:lang w:eastAsia="en-US"/>
        </w:rPr>
      </w:pPr>
      <w:r>
        <w:rPr>
          <w:b/>
          <w:bCs/>
          <w:sz w:val="28"/>
          <w:szCs w:val="28"/>
        </w:rPr>
        <w:t>18</w:t>
      </w:r>
      <w:r w:rsidR="00DA6E2B" w:rsidRPr="0028119A">
        <w:rPr>
          <w:b/>
          <w:bCs/>
          <w:sz w:val="28"/>
          <w:szCs w:val="28"/>
        </w:rPr>
        <w:t>.</w:t>
      </w:r>
      <w:r w:rsidR="00DA6E2B" w:rsidRPr="0028119A">
        <w:rPr>
          <w:b/>
          <w:bCs/>
          <w:sz w:val="28"/>
          <w:szCs w:val="28"/>
          <w:lang w:val="en-US"/>
        </w:rPr>
        <w:t>1.</w:t>
      </w:r>
      <w:r w:rsidR="00DA6E2B" w:rsidRPr="00DB69F9">
        <w:rPr>
          <w:bCs/>
          <w:sz w:val="28"/>
          <w:szCs w:val="28"/>
        </w:rPr>
        <w:t xml:space="preserve"> </w:t>
      </w:r>
      <w:r w:rsidR="00DA6E2B" w:rsidRPr="005356C8">
        <w:rPr>
          <w:rFonts w:ascii="Times New Roman CYR" w:hAnsi="Times New Roman CYR" w:cs="Times New Roman CYR"/>
          <w:b/>
          <w:sz w:val="28"/>
          <w:szCs w:val="28"/>
        </w:rPr>
        <w:t xml:space="preserve">ПРЕДЛАГА НА ПРОКУРОРСКАТА КОЛЕГИЯ </w:t>
      </w:r>
      <w:r w:rsidR="00DA6E2B" w:rsidRPr="005356C8">
        <w:rPr>
          <w:b/>
          <w:bCs/>
          <w:sz w:val="28"/>
        </w:rPr>
        <w:t>НА ВИСШИЯ СЪДЕБЕН СЪВЕТ</w:t>
      </w:r>
      <w:r w:rsidR="00DA6E2B" w:rsidRPr="005356C8">
        <w:rPr>
          <w:rFonts w:ascii="Times New Roman CYR" w:hAnsi="Times New Roman CYR" w:cs="Times New Roman CYR"/>
          <w:b/>
          <w:sz w:val="28"/>
          <w:szCs w:val="28"/>
        </w:rPr>
        <w:t xml:space="preserve"> </w:t>
      </w:r>
      <w:r w:rsidR="00DA6E2B" w:rsidRPr="005356C8">
        <w:rPr>
          <w:b/>
          <w:bCs/>
          <w:sz w:val="28"/>
          <w:szCs w:val="28"/>
        </w:rPr>
        <w:t>ДА ПОВИШИ</w:t>
      </w:r>
      <w:r w:rsidR="00DA6E2B" w:rsidRPr="006822AD">
        <w:rPr>
          <w:bCs/>
          <w:sz w:val="28"/>
          <w:szCs w:val="28"/>
        </w:rPr>
        <w:t xml:space="preserve">, на основание чл. 234 от ЗСВ, </w:t>
      </w:r>
      <w:proofErr w:type="spellStart"/>
      <w:r>
        <w:rPr>
          <w:rFonts w:ascii="Times New Roman CYR" w:eastAsiaTheme="minorHAnsi" w:hAnsi="Times New Roman CYR" w:cs="Times New Roman CYR"/>
          <w:sz w:val="28"/>
          <w:szCs w:val="28"/>
          <w:lang w:eastAsia="en-US"/>
        </w:rPr>
        <w:t>Здравена</w:t>
      </w:r>
      <w:proofErr w:type="spellEnd"/>
      <w:r>
        <w:rPr>
          <w:rFonts w:ascii="Times New Roman CYR" w:eastAsiaTheme="minorHAnsi" w:hAnsi="Times New Roman CYR" w:cs="Times New Roman CYR"/>
          <w:sz w:val="28"/>
          <w:szCs w:val="28"/>
          <w:lang w:eastAsia="en-US"/>
        </w:rPr>
        <w:t xml:space="preserve"> Валентинова Янева – прокурор в Районна прокуратура – Пловдив, с ранг „прокурор в АП“, на място в по-горен ранг „прокурор във ВКП"</w:t>
      </w:r>
      <w:r w:rsidR="00DA6E2B" w:rsidRPr="006822AD">
        <w:rPr>
          <w:rFonts w:eastAsia="Calibri"/>
          <w:sz w:val="28"/>
          <w:szCs w:val="28"/>
          <w:lang w:eastAsia="en-US"/>
        </w:rPr>
        <w:t xml:space="preserve">, </w:t>
      </w:r>
      <w:r w:rsidR="00DA6E2B" w:rsidRPr="006822AD">
        <w:rPr>
          <w:sz w:val="28"/>
          <w:szCs w:val="28"/>
        </w:rPr>
        <w:t xml:space="preserve">с </w:t>
      </w:r>
      <w:r w:rsidR="00DA6E2B">
        <w:rPr>
          <w:sz w:val="28"/>
          <w:szCs w:val="28"/>
        </w:rPr>
        <w:t xml:space="preserve">основно </w:t>
      </w:r>
      <w:r w:rsidR="00DA6E2B" w:rsidRPr="006822AD">
        <w:rPr>
          <w:sz w:val="28"/>
          <w:szCs w:val="28"/>
        </w:rPr>
        <w:t xml:space="preserve">месечно трудово възнаграждение, съгласно Таблица </w:t>
      </w:r>
      <w:r w:rsidR="00DA6E2B">
        <w:rPr>
          <w:sz w:val="28"/>
          <w:szCs w:val="28"/>
        </w:rPr>
        <w:t xml:space="preserve">№ </w:t>
      </w:r>
      <w:r w:rsidR="00DA6E2B" w:rsidRPr="006822AD">
        <w:rPr>
          <w:sz w:val="28"/>
          <w:szCs w:val="28"/>
        </w:rPr>
        <w:t xml:space="preserve">1 на ВСС за определяне на максималните основни месечни работни заплати на съдии, прокурори и следователи, </w:t>
      </w:r>
      <w:r w:rsidR="00DA6E2B" w:rsidRPr="006822AD">
        <w:rPr>
          <w:bCs/>
          <w:sz w:val="28"/>
          <w:szCs w:val="28"/>
        </w:rPr>
        <w:t>считано от датата на вземане на решението.</w:t>
      </w:r>
    </w:p>
    <w:p w:rsidR="00DA6E2B" w:rsidRPr="00297056" w:rsidRDefault="00DA6E2B" w:rsidP="00DA6E2B">
      <w:pPr>
        <w:autoSpaceDE w:val="0"/>
        <w:autoSpaceDN w:val="0"/>
        <w:adjustRightInd w:val="0"/>
        <w:jc w:val="both"/>
        <w:rPr>
          <w:bCs/>
          <w:sz w:val="20"/>
          <w:szCs w:val="20"/>
        </w:rPr>
      </w:pPr>
    </w:p>
    <w:p w:rsidR="00DA6E2B" w:rsidRDefault="001C085E" w:rsidP="00DA6E2B">
      <w:pPr>
        <w:autoSpaceDE w:val="0"/>
        <w:autoSpaceDN w:val="0"/>
        <w:adjustRightInd w:val="0"/>
        <w:jc w:val="both"/>
      </w:pPr>
      <w:r>
        <w:rPr>
          <w:b/>
          <w:bCs/>
          <w:sz w:val="28"/>
          <w:szCs w:val="28"/>
        </w:rPr>
        <w:t>18</w:t>
      </w:r>
      <w:r w:rsidR="00DA6E2B" w:rsidRPr="0028119A">
        <w:rPr>
          <w:b/>
          <w:bCs/>
          <w:sz w:val="28"/>
          <w:szCs w:val="28"/>
        </w:rPr>
        <w:t xml:space="preserve">.2. </w:t>
      </w:r>
      <w:r w:rsidR="00DA6E2B" w:rsidRPr="0028119A">
        <w:rPr>
          <w:rFonts w:ascii="Times New Roman CYR" w:hAnsi="Times New Roman CYR" w:cs="Times New Roman CYR"/>
          <w:b/>
          <w:sz w:val="28"/>
          <w:szCs w:val="28"/>
        </w:rPr>
        <w:t>ВНАСЯ</w:t>
      </w:r>
      <w:r w:rsidR="00DA6E2B">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w:t>
      </w:r>
      <w:r w:rsidR="00DA6E2B">
        <w:rPr>
          <w:rFonts w:ascii="Times New Roman CYR" w:hAnsi="Times New Roman CYR" w:cs="Times New Roman CYR"/>
          <w:sz w:val="28"/>
          <w:szCs w:val="28"/>
          <w:lang w:val="en-US"/>
        </w:rPr>
        <w:t>24</w:t>
      </w:r>
      <w:r w:rsidR="00DA6E2B">
        <w:rPr>
          <w:rFonts w:ascii="Times New Roman CYR" w:hAnsi="Times New Roman CYR" w:cs="Times New Roman CYR"/>
          <w:sz w:val="28"/>
          <w:szCs w:val="28"/>
        </w:rPr>
        <w:t>.09.2025</w:t>
      </w:r>
      <w:r w:rsidR="00DA6E2B" w:rsidRPr="0047661E">
        <w:rPr>
          <w:rFonts w:ascii="Times New Roman CYR" w:hAnsi="Times New Roman CYR" w:cs="Times New Roman CYR"/>
          <w:sz w:val="28"/>
          <w:szCs w:val="28"/>
        </w:rPr>
        <w:t xml:space="preserve"> г., </w:t>
      </w:r>
      <w:r w:rsidR="00DA6E2B">
        <w:rPr>
          <w:rFonts w:ascii="Times New Roman CYR" w:hAnsi="Times New Roman CYR" w:cs="Times New Roman CYR"/>
          <w:sz w:val="28"/>
          <w:szCs w:val="28"/>
        </w:rPr>
        <w:t>за разглеждане и произнасяне.</w:t>
      </w:r>
    </w:p>
    <w:p w:rsidR="00BC4C08" w:rsidRPr="00297056" w:rsidRDefault="00BC4C08" w:rsidP="00BC4C08">
      <w:pPr>
        <w:autoSpaceDE w:val="0"/>
        <w:autoSpaceDN w:val="0"/>
        <w:adjustRightInd w:val="0"/>
        <w:ind w:firstLine="284"/>
        <w:jc w:val="both"/>
        <w:rPr>
          <w:rFonts w:ascii="Times New Roman CYR" w:eastAsiaTheme="minorHAnsi" w:hAnsi="Times New Roman CYR" w:cs="Times New Roman CYR"/>
          <w:sz w:val="20"/>
          <w:szCs w:val="20"/>
          <w:lang w:eastAsia="en-US"/>
        </w:rPr>
      </w:pPr>
    </w:p>
    <w:p w:rsidR="00BC4C08" w:rsidRDefault="002C6037" w:rsidP="00BC4C08">
      <w:pPr>
        <w:autoSpaceDE w:val="0"/>
        <w:autoSpaceDN w:val="0"/>
        <w:adjustRightInd w:val="0"/>
        <w:ind w:firstLine="284"/>
        <w:jc w:val="both"/>
        <w:rPr>
          <w:rFonts w:ascii="MS Sans Serif" w:eastAsiaTheme="minorHAnsi" w:hAnsi="MS Sans Serif" w:cs="MS Sans Serif"/>
          <w:sz w:val="16"/>
          <w:szCs w:val="16"/>
          <w:lang w:eastAsia="en-US"/>
        </w:rPr>
      </w:pPr>
      <w:r>
        <w:rPr>
          <w:rFonts w:ascii="Times New Roman CYR" w:eastAsiaTheme="minorHAnsi" w:hAnsi="Times New Roman CYR" w:cs="Times New Roman CYR"/>
          <w:sz w:val="28"/>
          <w:szCs w:val="28"/>
          <w:lang w:eastAsia="en-US"/>
        </w:rPr>
        <w:t>19</w:t>
      </w:r>
      <w:r w:rsidR="00BC4C08">
        <w:rPr>
          <w:rFonts w:ascii="Times New Roman CYR" w:eastAsiaTheme="minorHAnsi" w:hAnsi="Times New Roman CYR" w:cs="Times New Roman CYR"/>
          <w:sz w:val="28"/>
          <w:szCs w:val="28"/>
          <w:lang w:eastAsia="en-US"/>
        </w:rPr>
        <w:t xml:space="preserve">. Предложение от административния ръководител на Районна прокуратура - Пловдив, за повишаване на Таня Христова </w:t>
      </w:r>
      <w:proofErr w:type="spellStart"/>
      <w:r w:rsidR="00BC4C08">
        <w:rPr>
          <w:rFonts w:ascii="Times New Roman CYR" w:eastAsiaTheme="minorHAnsi" w:hAnsi="Times New Roman CYR" w:cs="Times New Roman CYR"/>
          <w:sz w:val="28"/>
          <w:szCs w:val="28"/>
          <w:lang w:eastAsia="en-US"/>
        </w:rPr>
        <w:t>Георчева</w:t>
      </w:r>
      <w:proofErr w:type="spellEnd"/>
      <w:r w:rsidR="00BC4C08">
        <w:rPr>
          <w:rFonts w:ascii="Times New Roman CYR" w:eastAsiaTheme="minorHAnsi" w:hAnsi="Times New Roman CYR" w:cs="Times New Roman CYR"/>
          <w:sz w:val="28"/>
          <w:szCs w:val="28"/>
          <w:lang w:eastAsia="en-US"/>
        </w:rPr>
        <w:t xml:space="preserve"> – прокурор в Районна прокуратура – Пловдив, с ранг „прокурор в АП“, на място в по-горен ранг „прокурор във ВКП".</w:t>
      </w:r>
    </w:p>
    <w:p w:rsidR="001B4599" w:rsidRDefault="001B4599" w:rsidP="001B4599">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C3129D">
        <w:rPr>
          <w:i/>
          <w:sz w:val="28"/>
          <w:szCs w:val="28"/>
        </w:rPr>
        <w:t>9</w:t>
      </w:r>
      <w:r>
        <w:rPr>
          <w:i/>
          <w:sz w:val="28"/>
          <w:szCs w:val="28"/>
        </w:rPr>
        <w:t xml:space="preserve"> гласа</w:t>
      </w:r>
      <w:r w:rsidRPr="00B261DB">
        <w:rPr>
          <w:i/>
          <w:sz w:val="28"/>
          <w:szCs w:val="28"/>
        </w:rPr>
        <w:t xml:space="preserve"> „за“ и 0 гласа „против“</w:t>
      </w:r>
    </w:p>
    <w:p w:rsidR="001B4599" w:rsidRPr="00FF6815" w:rsidRDefault="001B4599" w:rsidP="001B4599">
      <w:pPr>
        <w:ind w:firstLine="284"/>
        <w:jc w:val="both"/>
        <w:rPr>
          <w:i/>
          <w:sz w:val="20"/>
          <w:szCs w:val="20"/>
        </w:rPr>
      </w:pPr>
    </w:p>
    <w:p w:rsidR="001B4599" w:rsidRDefault="001B4599" w:rsidP="001B4599">
      <w:pPr>
        <w:jc w:val="center"/>
        <w:rPr>
          <w:bCs/>
          <w:sz w:val="28"/>
          <w:szCs w:val="28"/>
        </w:rPr>
      </w:pPr>
      <w:r>
        <w:rPr>
          <w:bCs/>
          <w:sz w:val="28"/>
          <w:szCs w:val="28"/>
        </w:rPr>
        <w:t xml:space="preserve">КОМИСИЯТА ПО АТЕСТИРАНЕТО И КОНКУРСИТЕ </w:t>
      </w:r>
    </w:p>
    <w:p w:rsidR="001B4599" w:rsidRDefault="001B4599" w:rsidP="001B4599">
      <w:pPr>
        <w:autoSpaceDE w:val="0"/>
        <w:autoSpaceDN w:val="0"/>
        <w:adjustRightInd w:val="0"/>
        <w:jc w:val="center"/>
        <w:rPr>
          <w:bCs/>
          <w:sz w:val="28"/>
          <w:szCs w:val="28"/>
        </w:rPr>
      </w:pPr>
      <w:r>
        <w:rPr>
          <w:bCs/>
          <w:sz w:val="28"/>
          <w:szCs w:val="28"/>
        </w:rPr>
        <w:t>Р  Е  Ш  И:</w:t>
      </w:r>
    </w:p>
    <w:p w:rsidR="004D2A56" w:rsidRDefault="004D2A56" w:rsidP="001B4599">
      <w:pPr>
        <w:autoSpaceDE w:val="0"/>
        <w:autoSpaceDN w:val="0"/>
        <w:adjustRightInd w:val="0"/>
        <w:jc w:val="center"/>
        <w:rPr>
          <w:bCs/>
          <w:sz w:val="28"/>
          <w:szCs w:val="28"/>
          <w:lang w:val="en-US"/>
        </w:rPr>
      </w:pPr>
    </w:p>
    <w:p w:rsidR="00DA6E2B" w:rsidRPr="001C085E" w:rsidRDefault="001C085E" w:rsidP="001C085E">
      <w:pPr>
        <w:autoSpaceDE w:val="0"/>
        <w:autoSpaceDN w:val="0"/>
        <w:adjustRightInd w:val="0"/>
        <w:jc w:val="both"/>
        <w:rPr>
          <w:rFonts w:ascii="MS Sans Serif" w:eastAsiaTheme="minorHAnsi" w:hAnsi="MS Sans Serif" w:cs="MS Sans Serif"/>
          <w:sz w:val="16"/>
          <w:szCs w:val="16"/>
          <w:lang w:eastAsia="en-US"/>
        </w:rPr>
      </w:pPr>
      <w:r>
        <w:rPr>
          <w:b/>
          <w:bCs/>
          <w:sz w:val="28"/>
          <w:szCs w:val="28"/>
        </w:rPr>
        <w:t>19</w:t>
      </w:r>
      <w:r w:rsidR="00DA6E2B" w:rsidRPr="0028119A">
        <w:rPr>
          <w:b/>
          <w:bCs/>
          <w:sz w:val="28"/>
          <w:szCs w:val="28"/>
        </w:rPr>
        <w:t>.</w:t>
      </w:r>
      <w:r w:rsidR="00DA6E2B" w:rsidRPr="0028119A">
        <w:rPr>
          <w:b/>
          <w:bCs/>
          <w:sz w:val="28"/>
          <w:szCs w:val="28"/>
          <w:lang w:val="en-US"/>
        </w:rPr>
        <w:t>1.</w:t>
      </w:r>
      <w:r w:rsidR="00DA6E2B" w:rsidRPr="00DB69F9">
        <w:rPr>
          <w:bCs/>
          <w:sz w:val="28"/>
          <w:szCs w:val="28"/>
        </w:rPr>
        <w:t xml:space="preserve"> </w:t>
      </w:r>
      <w:r w:rsidR="00DA6E2B" w:rsidRPr="005356C8">
        <w:rPr>
          <w:rFonts w:ascii="Times New Roman CYR" w:hAnsi="Times New Roman CYR" w:cs="Times New Roman CYR"/>
          <w:b/>
          <w:sz w:val="28"/>
          <w:szCs w:val="28"/>
        </w:rPr>
        <w:t xml:space="preserve">ПРЕДЛАГА НА ПРОКУРОРСКАТА КОЛЕГИЯ </w:t>
      </w:r>
      <w:r w:rsidR="00DA6E2B" w:rsidRPr="005356C8">
        <w:rPr>
          <w:b/>
          <w:bCs/>
          <w:sz w:val="28"/>
        </w:rPr>
        <w:t>НА ВИСШИЯ СЪДЕБЕН СЪВЕТ</w:t>
      </w:r>
      <w:r w:rsidR="00DA6E2B" w:rsidRPr="005356C8">
        <w:rPr>
          <w:rFonts w:ascii="Times New Roman CYR" w:hAnsi="Times New Roman CYR" w:cs="Times New Roman CYR"/>
          <w:b/>
          <w:sz w:val="28"/>
          <w:szCs w:val="28"/>
        </w:rPr>
        <w:t xml:space="preserve"> </w:t>
      </w:r>
      <w:r w:rsidR="00DA6E2B" w:rsidRPr="005356C8">
        <w:rPr>
          <w:b/>
          <w:bCs/>
          <w:sz w:val="28"/>
          <w:szCs w:val="28"/>
        </w:rPr>
        <w:t>ДА ПОВИШИ</w:t>
      </w:r>
      <w:r w:rsidR="00DA6E2B" w:rsidRPr="006822AD">
        <w:rPr>
          <w:bCs/>
          <w:sz w:val="28"/>
          <w:szCs w:val="28"/>
        </w:rPr>
        <w:t xml:space="preserve">, на основание чл. 234 от ЗСВ, </w:t>
      </w:r>
      <w:r>
        <w:rPr>
          <w:rFonts w:ascii="Times New Roman CYR" w:eastAsiaTheme="minorHAnsi" w:hAnsi="Times New Roman CYR" w:cs="Times New Roman CYR"/>
          <w:sz w:val="28"/>
          <w:szCs w:val="28"/>
          <w:lang w:eastAsia="en-US"/>
        </w:rPr>
        <w:t xml:space="preserve">Таня Христова </w:t>
      </w:r>
      <w:proofErr w:type="spellStart"/>
      <w:r>
        <w:rPr>
          <w:rFonts w:ascii="Times New Roman CYR" w:eastAsiaTheme="minorHAnsi" w:hAnsi="Times New Roman CYR" w:cs="Times New Roman CYR"/>
          <w:sz w:val="28"/>
          <w:szCs w:val="28"/>
          <w:lang w:eastAsia="en-US"/>
        </w:rPr>
        <w:t>Георчева</w:t>
      </w:r>
      <w:proofErr w:type="spellEnd"/>
      <w:r>
        <w:rPr>
          <w:rFonts w:ascii="Times New Roman CYR" w:eastAsiaTheme="minorHAnsi" w:hAnsi="Times New Roman CYR" w:cs="Times New Roman CYR"/>
          <w:sz w:val="28"/>
          <w:szCs w:val="28"/>
          <w:lang w:eastAsia="en-US"/>
        </w:rPr>
        <w:t xml:space="preserve"> – прокурор в Районна прокуратура – Пловдив, с ранг „прокурор в АП“, на място в по-горен ранг „прокурор във ВКП"</w:t>
      </w:r>
      <w:r w:rsidR="00DA6E2B" w:rsidRPr="006822AD">
        <w:rPr>
          <w:rFonts w:eastAsia="Calibri"/>
          <w:sz w:val="28"/>
          <w:szCs w:val="28"/>
          <w:lang w:eastAsia="en-US"/>
        </w:rPr>
        <w:t xml:space="preserve">, </w:t>
      </w:r>
      <w:r w:rsidR="00DA6E2B" w:rsidRPr="006822AD">
        <w:rPr>
          <w:sz w:val="28"/>
          <w:szCs w:val="28"/>
        </w:rPr>
        <w:t xml:space="preserve">с </w:t>
      </w:r>
      <w:r w:rsidR="00DA6E2B">
        <w:rPr>
          <w:sz w:val="28"/>
          <w:szCs w:val="28"/>
        </w:rPr>
        <w:t xml:space="preserve">основно </w:t>
      </w:r>
      <w:r w:rsidR="00DA6E2B" w:rsidRPr="006822AD">
        <w:rPr>
          <w:sz w:val="28"/>
          <w:szCs w:val="28"/>
        </w:rPr>
        <w:t xml:space="preserve">месечно трудово възнаграждение, съгласно Таблица </w:t>
      </w:r>
      <w:r w:rsidR="00DA6E2B">
        <w:rPr>
          <w:sz w:val="28"/>
          <w:szCs w:val="28"/>
        </w:rPr>
        <w:t xml:space="preserve">№ </w:t>
      </w:r>
      <w:r w:rsidR="00DA6E2B" w:rsidRPr="006822AD">
        <w:rPr>
          <w:sz w:val="28"/>
          <w:szCs w:val="28"/>
        </w:rPr>
        <w:t xml:space="preserve">1 на ВСС за определяне на максималните основни месечни работни заплати на съдии, прокурори и следователи, </w:t>
      </w:r>
      <w:r w:rsidR="00DA6E2B" w:rsidRPr="006822AD">
        <w:rPr>
          <w:bCs/>
          <w:sz w:val="28"/>
          <w:szCs w:val="28"/>
        </w:rPr>
        <w:t>считано от датата на вземане на решението.</w:t>
      </w:r>
    </w:p>
    <w:p w:rsidR="00DA6E2B" w:rsidRPr="009E071F" w:rsidRDefault="00DA6E2B" w:rsidP="00DA6E2B">
      <w:pPr>
        <w:autoSpaceDE w:val="0"/>
        <w:autoSpaceDN w:val="0"/>
        <w:adjustRightInd w:val="0"/>
        <w:jc w:val="both"/>
        <w:rPr>
          <w:bCs/>
          <w:sz w:val="28"/>
          <w:szCs w:val="28"/>
        </w:rPr>
      </w:pPr>
    </w:p>
    <w:p w:rsidR="00DA6E2B" w:rsidRDefault="001C085E" w:rsidP="00DA6E2B">
      <w:pPr>
        <w:autoSpaceDE w:val="0"/>
        <w:autoSpaceDN w:val="0"/>
        <w:adjustRightInd w:val="0"/>
        <w:jc w:val="both"/>
      </w:pPr>
      <w:r>
        <w:rPr>
          <w:b/>
          <w:bCs/>
          <w:sz w:val="28"/>
          <w:szCs w:val="28"/>
        </w:rPr>
        <w:t>19</w:t>
      </w:r>
      <w:r w:rsidR="00DA6E2B" w:rsidRPr="0028119A">
        <w:rPr>
          <w:b/>
          <w:bCs/>
          <w:sz w:val="28"/>
          <w:szCs w:val="28"/>
        </w:rPr>
        <w:t xml:space="preserve">.2. </w:t>
      </w:r>
      <w:r w:rsidR="00DA6E2B" w:rsidRPr="0028119A">
        <w:rPr>
          <w:rFonts w:ascii="Times New Roman CYR" w:hAnsi="Times New Roman CYR" w:cs="Times New Roman CYR"/>
          <w:b/>
          <w:sz w:val="28"/>
          <w:szCs w:val="28"/>
        </w:rPr>
        <w:t>ВНАСЯ</w:t>
      </w:r>
      <w:r w:rsidR="00DA6E2B">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w:t>
      </w:r>
      <w:r w:rsidR="00DA6E2B">
        <w:rPr>
          <w:rFonts w:ascii="Times New Roman CYR" w:hAnsi="Times New Roman CYR" w:cs="Times New Roman CYR"/>
          <w:sz w:val="28"/>
          <w:szCs w:val="28"/>
          <w:lang w:val="en-US"/>
        </w:rPr>
        <w:t>24</w:t>
      </w:r>
      <w:r w:rsidR="00DA6E2B">
        <w:rPr>
          <w:rFonts w:ascii="Times New Roman CYR" w:hAnsi="Times New Roman CYR" w:cs="Times New Roman CYR"/>
          <w:sz w:val="28"/>
          <w:szCs w:val="28"/>
        </w:rPr>
        <w:t>.09.2025</w:t>
      </w:r>
      <w:r w:rsidR="00DA6E2B" w:rsidRPr="0047661E">
        <w:rPr>
          <w:rFonts w:ascii="Times New Roman CYR" w:hAnsi="Times New Roman CYR" w:cs="Times New Roman CYR"/>
          <w:sz w:val="28"/>
          <w:szCs w:val="28"/>
        </w:rPr>
        <w:t xml:space="preserve"> г., </w:t>
      </w:r>
      <w:r w:rsidR="00DA6E2B">
        <w:rPr>
          <w:rFonts w:ascii="Times New Roman CYR" w:hAnsi="Times New Roman CYR" w:cs="Times New Roman CYR"/>
          <w:sz w:val="28"/>
          <w:szCs w:val="28"/>
        </w:rPr>
        <w:t>за разглеждане и произнасяне.</w:t>
      </w:r>
    </w:p>
    <w:p w:rsidR="00BC4C08" w:rsidRDefault="00BC4C08" w:rsidP="00BC4C08">
      <w:pPr>
        <w:autoSpaceDE w:val="0"/>
        <w:autoSpaceDN w:val="0"/>
        <w:adjustRightInd w:val="0"/>
        <w:ind w:firstLine="284"/>
        <w:jc w:val="both"/>
        <w:rPr>
          <w:rFonts w:ascii="Times New Roman CYR" w:eastAsiaTheme="minorHAnsi" w:hAnsi="Times New Roman CYR" w:cs="Times New Roman CYR"/>
          <w:sz w:val="28"/>
          <w:szCs w:val="28"/>
          <w:lang w:eastAsia="en-US"/>
        </w:rPr>
      </w:pPr>
    </w:p>
    <w:p w:rsidR="00BC4C08" w:rsidRDefault="002C6037" w:rsidP="00BC4C08">
      <w:pPr>
        <w:autoSpaceDE w:val="0"/>
        <w:autoSpaceDN w:val="0"/>
        <w:adjustRightInd w:val="0"/>
        <w:ind w:firstLine="284"/>
        <w:jc w:val="both"/>
        <w:rPr>
          <w:rFonts w:ascii="MS Sans Serif" w:eastAsiaTheme="minorHAnsi" w:hAnsi="MS Sans Serif" w:cs="MS Sans Serif"/>
          <w:sz w:val="16"/>
          <w:szCs w:val="16"/>
          <w:lang w:eastAsia="en-US"/>
        </w:rPr>
      </w:pPr>
      <w:r>
        <w:rPr>
          <w:rFonts w:ascii="Times New Roman CYR" w:eastAsiaTheme="minorHAnsi" w:hAnsi="Times New Roman CYR" w:cs="Times New Roman CYR"/>
          <w:sz w:val="28"/>
          <w:szCs w:val="28"/>
          <w:lang w:eastAsia="en-US"/>
        </w:rPr>
        <w:t>20</w:t>
      </w:r>
      <w:r w:rsidR="00BC4C08">
        <w:rPr>
          <w:rFonts w:ascii="Times New Roman CYR" w:eastAsiaTheme="minorHAnsi" w:hAnsi="Times New Roman CYR" w:cs="Times New Roman CYR"/>
          <w:sz w:val="28"/>
          <w:szCs w:val="28"/>
          <w:lang w:eastAsia="en-US"/>
        </w:rPr>
        <w:t xml:space="preserve">. Предложение от административния ръководител на Районна прокуратура - Пловдив, за повишаване на Никола Недялков </w:t>
      </w:r>
      <w:proofErr w:type="spellStart"/>
      <w:r w:rsidR="00BC4C08">
        <w:rPr>
          <w:rFonts w:ascii="Times New Roman CYR" w:eastAsiaTheme="minorHAnsi" w:hAnsi="Times New Roman CYR" w:cs="Times New Roman CYR"/>
          <w:sz w:val="28"/>
          <w:szCs w:val="28"/>
          <w:lang w:eastAsia="en-US"/>
        </w:rPr>
        <w:t>Тъпчев</w:t>
      </w:r>
      <w:proofErr w:type="spellEnd"/>
      <w:r w:rsidR="00BC4C08">
        <w:rPr>
          <w:rFonts w:ascii="Times New Roman CYR" w:eastAsiaTheme="minorHAnsi" w:hAnsi="Times New Roman CYR" w:cs="Times New Roman CYR"/>
          <w:sz w:val="28"/>
          <w:szCs w:val="28"/>
          <w:lang w:eastAsia="en-US"/>
        </w:rPr>
        <w:t xml:space="preserve"> – прокурор в Районна прокуратура – Пловдив, с ранг „прокурор в АП“, на място в по-горен ранг „прокурор във ВКП".</w:t>
      </w:r>
    </w:p>
    <w:p w:rsidR="001B4599" w:rsidRDefault="001B4599" w:rsidP="001B4599">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C3129D">
        <w:rPr>
          <w:i/>
          <w:sz w:val="28"/>
          <w:szCs w:val="28"/>
        </w:rPr>
        <w:t>9</w:t>
      </w:r>
      <w:r>
        <w:rPr>
          <w:i/>
          <w:sz w:val="28"/>
          <w:szCs w:val="28"/>
        </w:rPr>
        <w:t xml:space="preserve"> гласа</w:t>
      </w:r>
      <w:r w:rsidRPr="00B261DB">
        <w:rPr>
          <w:i/>
          <w:sz w:val="28"/>
          <w:szCs w:val="28"/>
        </w:rPr>
        <w:t xml:space="preserve"> „за“ и 0 гласа „против“</w:t>
      </w:r>
    </w:p>
    <w:p w:rsidR="001B4599" w:rsidRPr="00FF6815" w:rsidRDefault="001B4599" w:rsidP="001B4599">
      <w:pPr>
        <w:ind w:firstLine="284"/>
        <w:jc w:val="both"/>
        <w:rPr>
          <w:i/>
          <w:sz w:val="20"/>
          <w:szCs w:val="20"/>
        </w:rPr>
      </w:pPr>
    </w:p>
    <w:p w:rsidR="001B4599" w:rsidRDefault="001B4599" w:rsidP="001B4599">
      <w:pPr>
        <w:jc w:val="center"/>
        <w:rPr>
          <w:bCs/>
          <w:sz w:val="28"/>
          <w:szCs w:val="28"/>
        </w:rPr>
      </w:pPr>
      <w:r>
        <w:rPr>
          <w:bCs/>
          <w:sz w:val="28"/>
          <w:szCs w:val="28"/>
        </w:rPr>
        <w:t xml:space="preserve">КОМИСИЯТА ПО АТЕСТИРАНЕТО И КОНКУРСИТЕ </w:t>
      </w:r>
    </w:p>
    <w:p w:rsidR="001B4599" w:rsidRDefault="001B4599" w:rsidP="001B4599">
      <w:pPr>
        <w:autoSpaceDE w:val="0"/>
        <w:autoSpaceDN w:val="0"/>
        <w:adjustRightInd w:val="0"/>
        <w:jc w:val="center"/>
        <w:rPr>
          <w:bCs/>
          <w:sz w:val="28"/>
          <w:szCs w:val="28"/>
          <w:lang w:val="en-US"/>
        </w:rPr>
      </w:pPr>
      <w:r>
        <w:rPr>
          <w:bCs/>
          <w:sz w:val="28"/>
          <w:szCs w:val="28"/>
        </w:rPr>
        <w:t>Р  Е  Ш  И:</w:t>
      </w:r>
    </w:p>
    <w:p w:rsidR="001C085E" w:rsidRDefault="001C085E" w:rsidP="001C085E">
      <w:pPr>
        <w:autoSpaceDE w:val="0"/>
        <w:autoSpaceDN w:val="0"/>
        <w:adjustRightInd w:val="0"/>
        <w:jc w:val="both"/>
        <w:rPr>
          <w:b/>
          <w:bCs/>
          <w:sz w:val="28"/>
          <w:szCs w:val="28"/>
        </w:rPr>
      </w:pPr>
    </w:p>
    <w:p w:rsidR="00DA6E2B" w:rsidRPr="006822AD" w:rsidRDefault="001C085E" w:rsidP="00DA6E2B">
      <w:pPr>
        <w:autoSpaceDE w:val="0"/>
        <w:autoSpaceDN w:val="0"/>
        <w:adjustRightInd w:val="0"/>
        <w:jc w:val="both"/>
        <w:rPr>
          <w:bCs/>
          <w:sz w:val="28"/>
          <w:szCs w:val="28"/>
        </w:rPr>
      </w:pPr>
      <w:r>
        <w:rPr>
          <w:b/>
          <w:bCs/>
          <w:sz w:val="28"/>
          <w:szCs w:val="28"/>
        </w:rPr>
        <w:t>20</w:t>
      </w:r>
      <w:r w:rsidR="00DA6E2B" w:rsidRPr="0028119A">
        <w:rPr>
          <w:b/>
          <w:bCs/>
          <w:sz w:val="28"/>
          <w:szCs w:val="28"/>
        </w:rPr>
        <w:t>.</w:t>
      </w:r>
      <w:r w:rsidR="00DA6E2B" w:rsidRPr="0028119A">
        <w:rPr>
          <w:b/>
          <w:bCs/>
          <w:sz w:val="28"/>
          <w:szCs w:val="28"/>
          <w:lang w:val="en-US"/>
        </w:rPr>
        <w:t>1.</w:t>
      </w:r>
      <w:r w:rsidR="00DA6E2B" w:rsidRPr="00DB69F9">
        <w:rPr>
          <w:bCs/>
          <w:sz w:val="28"/>
          <w:szCs w:val="28"/>
        </w:rPr>
        <w:t xml:space="preserve"> </w:t>
      </w:r>
      <w:r w:rsidR="00DA6E2B" w:rsidRPr="005356C8">
        <w:rPr>
          <w:rFonts w:ascii="Times New Roman CYR" w:hAnsi="Times New Roman CYR" w:cs="Times New Roman CYR"/>
          <w:b/>
          <w:sz w:val="28"/>
          <w:szCs w:val="28"/>
        </w:rPr>
        <w:t xml:space="preserve">ПРЕДЛАГА НА ПРОКУРОРСКАТА КОЛЕГИЯ </w:t>
      </w:r>
      <w:r w:rsidR="00DA6E2B" w:rsidRPr="005356C8">
        <w:rPr>
          <w:b/>
          <w:bCs/>
          <w:sz w:val="28"/>
        </w:rPr>
        <w:t>НА ВИСШИЯ СЪДЕБЕН СЪВЕТ</w:t>
      </w:r>
      <w:r w:rsidR="00DA6E2B" w:rsidRPr="005356C8">
        <w:rPr>
          <w:rFonts w:ascii="Times New Roman CYR" w:hAnsi="Times New Roman CYR" w:cs="Times New Roman CYR"/>
          <w:b/>
          <w:sz w:val="28"/>
          <w:szCs w:val="28"/>
        </w:rPr>
        <w:t xml:space="preserve"> </w:t>
      </w:r>
      <w:r w:rsidR="00DA6E2B" w:rsidRPr="005356C8">
        <w:rPr>
          <w:b/>
          <w:bCs/>
          <w:sz w:val="28"/>
          <w:szCs w:val="28"/>
        </w:rPr>
        <w:t>ДА ПОВИШИ</w:t>
      </w:r>
      <w:r w:rsidR="00DA6E2B" w:rsidRPr="006822AD">
        <w:rPr>
          <w:bCs/>
          <w:sz w:val="28"/>
          <w:szCs w:val="28"/>
        </w:rPr>
        <w:t xml:space="preserve">, на основание чл. 234 от ЗСВ, </w:t>
      </w:r>
      <w:r>
        <w:rPr>
          <w:rFonts w:ascii="Times New Roman CYR" w:eastAsiaTheme="minorHAnsi" w:hAnsi="Times New Roman CYR" w:cs="Times New Roman CYR"/>
          <w:sz w:val="28"/>
          <w:szCs w:val="28"/>
          <w:lang w:eastAsia="en-US"/>
        </w:rPr>
        <w:t xml:space="preserve">Никола </w:t>
      </w:r>
      <w:r>
        <w:rPr>
          <w:rFonts w:ascii="Times New Roman CYR" w:eastAsiaTheme="minorHAnsi" w:hAnsi="Times New Roman CYR" w:cs="Times New Roman CYR"/>
          <w:sz w:val="28"/>
          <w:szCs w:val="28"/>
          <w:lang w:eastAsia="en-US"/>
        </w:rPr>
        <w:lastRenderedPageBreak/>
        <w:t xml:space="preserve">Недялков </w:t>
      </w:r>
      <w:proofErr w:type="spellStart"/>
      <w:r>
        <w:rPr>
          <w:rFonts w:ascii="Times New Roman CYR" w:eastAsiaTheme="minorHAnsi" w:hAnsi="Times New Roman CYR" w:cs="Times New Roman CYR"/>
          <w:sz w:val="28"/>
          <w:szCs w:val="28"/>
          <w:lang w:eastAsia="en-US"/>
        </w:rPr>
        <w:t>Тъпчев</w:t>
      </w:r>
      <w:proofErr w:type="spellEnd"/>
      <w:r>
        <w:rPr>
          <w:rFonts w:ascii="Times New Roman CYR" w:eastAsiaTheme="minorHAnsi" w:hAnsi="Times New Roman CYR" w:cs="Times New Roman CYR"/>
          <w:sz w:val="28"/>
          <w:szCs w:val="28"/>
          <w:lang w:eastAsia="en-US"/>
        </w:rPr>
        <w:t xml:space="preserve"> – прокурор в Районна прокуратура – Пловдив, с ранг „прокурор в АП“, на място в по-горен ранг „прокурор във ВКП"</w:t>
      </w:r>
      <w:r w:rsidR="00DA6E2B" w:rsidRPr="006822AD">
        <w:rPr>
          <w:rFonts w:eastAsia="Calibri"/>
          <w:sz w:val="28"/>
          <w:szCs w:val="28"/>
          <w:lang w:eastAsia="en-US"/>
        </w:rPr>
        <w:t xml:space="preserve">, </w:t>
      </w:r>
      <w:r w:rsidR="00DA6E2B" w:rsidRPr="006822AD">
        <w:rPr>
          <w:sz w:val="28"/>
          <w:szCs w:val="28"/>
        </w:rPr>
        <w:t xml:space="preserve">с </w:t>
      </w:r>
      <w:r w:rsidR="00DA6E2B">
        <w:rPr>
          <w:sz w:val="28"/>
          <w:szCs w:val="28"/>
        </w:rPr>
        <w:t xml:space="preserve">основно </w:t>
      </w:r>
      <w:r w:rsidR="00DA6E2B" w:rsidRPr="006822AD">
        <w:rPr>
          <w:sz w:val="28"/>
          <w:szCs w:val="28"/>
        </w:rPr>
        <w:t xml:space="preserve">месечно трудово възнаграждение, съгласно Таблица </w:t>
      </w:r>
      <w:r w:rsidR="00DA6E2B">
        <w:rPr>
          <w:sz w:val="28"/>
          <w:szCs w:val="28"/>
        </w:rPr>
        <w:t xml:space="preserve">№ </w:t>
      </w:r>
      <w:r w:rsidR="00DA6E2B" w:rsidRPr="006822AD">
        <w:rPr>
          <w:sz w:val="28"/>
          <w:szCs w:val="28"/>
        </w:rPr>
        <w:t xml:space="preserve">1 на ВСС за определяне на максималните основни месечни работни заплати на съдии, прокурори и следователи, </w:t>
      </w:r>
      <w:r w:rsidR="00DA6E2B" w:rsidRPr="006822AD">
        <w:rPr>
          <w:bCs/>
          <w:sz w:val="28"/>
          <w:szCs w:val="28"/>
        </w:rPr>
        <w:t>считано от датата на вземане на решението.</w:t>
      </w:r>
    </w:p>
    <w:p w:rsidR="00DA6E2B" w:rsidRPr="009E071F" w:rsidRDefault="00DA6E2B" w:rsidP="00DA6E2B">
      <w:pPr>
        <w:autoSpaceDE w:val="0"/>
        <w:autoSpaceDN w:val="0"/>
        <w:adjustRightInd w:val="0"/>
        <w:jc w:val="both"/>
        <w:rPr>
          <w:bCs/>
          <w:sz w:val="28"/>
          <w:szCs w:val="28"/>
        </w:rPr>
      </w:pPr>
    </w:p>
    <w:p w:rsidR="00DA6E2B" w:rsidRDefault="001C085E" w:rsidP="00DA6E2B">
      <w:pPr>
        <w:autoSpaceDE w:val="0"/>
        <w:autoSpaceDN w:val="0"/>
        <w:adjustRightInd w:val="0"/>
        <w:jc w:val="both"/>
      </w:pPr>
      <w:r>
        <w:rPr>
          <w:b/>
          <w:bCs/>
          <w:sz w:val="28"/>
          <w:szCs w:val="28"/>
        </w:rPr>
        <w:t>20</w:t>
      </w:r>
      <w:r w:rsidR="00DA6E2B" w:rsidRPr="0028119A">
        <w:rPr>
          <w:b/>
          <w:bCs/>
          <w:sz w:val="28"/>
          <w:szCs w:val="28"/>
        </w:rPr>
        <w:t xml:space="preserve">.2. </w:t>
      </w:r>
      <w:r w:rsidR="00DA6E2B" w:rsidRPr="0028119A">
        <w:rPr>
          <w:rFonts w:ascii="Times New Roman CYR" w:hAnsi="Times New Roman CYR" w:cs="Times New Roman CYR"/>
          <w:b/>
          <w:sz w:val="28"/>
          <w:szCs w:val="28"/>
        </w:rPr>
        <w:t>ВНАСЯ</w:t>
      </w:r>
      <w:r w:rsidR="00DA6E2B">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w:t>
      </w:r>
      <w:r w:rsidR="00DA6E2B">
        <w:rPr>
          <w:rFonts w:ascii="Times New Roman CYR" w:hAnsi="Times New Roman CYR" w:cs="Times New Roman CYR"/>
          <w:sz w:val="28"/>
          <w:szCs w:val="28"/>
          <w:lang w:val="en-US"/>
        </w:rPr>
        <w:t>24</w:t>
      </w:r>
      <w:r w:rsidR="00DA6E2B">
        <w:rPr>
          <w:rFonts w:ascii="Times New Roman CYR" w:hAnsi="Times New Roman CYR" w:cs="Times New Roman CYR"/>
          <w:sz w:val="28"/>
          <w:szCs w:val="28"/>
        </w:rPr>
        <w:t>.09.2025</w:t>
      </w:r>
      <w:r w:rsidR="00DA6E2B" w:rsidRPr="0047661E">
        <w:rPr>
          <w:rFonts w:ascii="Times New Roman CYR" w:hAnsi="Times New Roman CYR" w:cs="Times New Roman CYR"/>
          <w:sz w:val="28"/>
          <w:szCs w:val="28"/>
        </w:rPr>
        <w:t xml:space="preserve"> г., </w:t>
      </w:r>
      <w:r w:rsidR="00DA6E2B">
        <w:rPr>
          <w:rFonts w:ascii="Times New Roman CYR" w:hAnsi="Times New Roman CYR" w:cs="Times New Roman CYR"/>
          <w:sz w:val="28"/>
          <w:szCs w:val="28"/>
        </w:rPr>
        <w:t>за разглеждане и произнасяне.</w:t>
      </w:r>
    </w:p>
    <w:p w:rsidR="006707AA" w:rsidRDefault="006707AA" w:rsidP="00751716">
      <w:pPr>
        <w:rPr>
          <w:rFonts w:ascii="Times New Roman CYR" w:hAnsi="Times New Roman CYR" w:cs="Times New Roman CYR"/>
          <w:sz w:val="28"/>
          <w:szCs w:val="28"/>
        </w:rPr>
      </w:pPr>
    </w:p>
    <w:p w:rsidR="006707AA" w:rsidRDefault="006707AA" w:rsidP="006707AA">
      <w:pPr>
        <w:ind w:firstLine="284"/>
        <w:rPr>
          <w:rFonts w:ascii="Times New Roman CYR" w:hAnsi="Times New Roman CYR" w:cs="Times New Roman CYR"/>
          <w:sz w:val="28"/>
          <w:szCs w:val="28"/>
        </w:rPr>
      </w:pPr>
      <w:r>
        <w:rPr>
          <w:rFonts w:ascii="Times New Roman CYR" w:hAnsi="Times New Roman CYR" w:cs="Times New Roman CYR"/>
          <w:sz w:val="28"/>
          <w:szCs w:val="28"/>
        </w:rPr>
        <w:t xml:space="preserve">ПОЛУЧЕНА ЧАСТ </w:t>
      </w:r>
      <w:r>
        <w:rPr>
          <w:rFonts w:ascii="Times New Roman CYR" w:hAnsi="Times New Roman CYR" w:cs="Times New Roman CYR"/>
          <w:sz w:val="28"/>
          <w:szCs w:val="28"/>
          <w:lang w:val="en-GB"/>
        </w:rPr>
        <w:t xml:space="preserve">IX </w:t>
      </w:r>
      <w:r>
        <w:rPr>
          <w:rFonts w:ascii="Times New Roman CYR" w:hAnsi="Times New Roman CYR" w:cs="Times New Roman CYR"/>
          <w:sz w:val="28"/>
          <w:szCs w:val="28"/>
        </w:rPr>
        <w:t>НА ЕФ – БЕЗ ВЪЗРАЖЕНИЕ</w:t>
      </w:r>
    </w:p>
    <w:p w:rsidR="00661241" w:rsidRDefault="00661241" w:rsidP="00661241">
      <w:pPr>
        <w:autoSpaceDE w:val="0"/>
        <w:autoSpaceDN w:val="0"/>
        <w:adjustRightInd w:val="0"/>
        <w:ind w:firstLine="284"/>
        <w:jc w:val="both"/>
        <w:rPr>
          <w:rFonts w:ascii="Times New Roman CYR" w:hAnsi="Times New Roman CYR" w:cs="Times New Roman CYR"/>
          <w:sz w:val="28"/>
          <w:szCs w:val="28"/>
        </w:rPr>
      </w:pPr>
    </w:p>
    <w:p w:rsidR="00682A9B" w:rsidRDefault="002C6037" w:rsidP="00682A9B">
      <w:pPr>
        <w:autoSpaceDE w:val="0"/>
        <w:autoSpaceDN w:val="0"/>
        <w:adjustRightInd w:val="0"/>
        <w:ind w:firstLine="284"/>
        <w:jc w:val="both"/>
        <w:rPr>
          <w:rFonts w:ascii="Times New Roman CYR" w:hAnsi="Times New Roman CYR" w:cs="Times New Roman CYR"/>
          <w:sz w:val="28"/>
          <w:szCs w:val="28"/>
          <w:lang w:val="en-US"/>
        </w:rPr>
      </w:pPr>
      <w:r>
        <w:rPr>
          <w:rFonts w:ascii="Times New Roman CYR" w:hAnsi="Times New Roman CYR" w:cs="Times New Roman CYR"/>
          <w:sz w:val="28"/>
          <w:szCs w:val="28"/>
        </w:rPr>
        <w:t>21</w:t>
      </w:r>
      <w:r w:rsidR="00682A9B">
        <w:rPr>
          <w:rFonts w:ascii="Times New Roman CYR" w:hAnsi="Times New Roman CYR" w:cs="Times New Roman CYR"/>
          <w:sz w:val="28"/>
          <w:szCs w:val="28"/>
        </w:rPr>
        <w:t>. Периодично атестиране на Евгения Йорданова Стоянова - следовател в Окръжен следствен отдел в Окръжна прокуратура – Добрич.</w:t>
      </w:r>
    </w:p>
    <w:p w:rsidR="001B4599" w:rsidRDefault="001B4599" w:rsidP="001B4599">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C3129D">
        <w:rPr>
          <w:i/>
          <w:sz w:val="28"/>
          <w:szCs w:val="28"/>
        </w:rPr>
        <w:t>9</w:t>
      </w:r>
      <w:r>
        <w:rPr>
          <w:i/>
          <w:sz w:val="28"/>
          <w:szCs w:val="28"/>
        </w:rPr>
        <w:t xml:space="preserve"> гласа</w:t>
      </w:r>
      <w:r w:rsidRPr="00B261DB">
        <w:rPr>
          <w:i/>
          <w:sz w:val="28"/>
          <w:szCs w:val="28"/>
        </w:rPr>
        <w:t xml:space="preserve"> „за“ и 0 гласа „против“</w:t>
      </w:r>
    </w:p>
    <w:p w:rsidR="001B4599" w:rsidRPr="00FF6815" w:rsidRDefault="001B4599" w:rsidP="001B4599">
      <w:pPr>
        <w:ind w:firstLine="284"/>
        <w:jc w:val="both"/>
        <w:rPr>
          <w:i/>
          <w:sz w:val="20"/>
          <w:szCs w:val="20"/>
        </w:rPr>
      </w:pPr>
    </w:p>
    <w:p w:rsidR="001B4599" w:rsidRDefault="001B4599" w:rsidP="001B4599">
      <w:pPr>
        <w:jc w:val="center"/>
        <w:rPr>
          <w:bCs/>
          <w:sz w:val="28"/>
          <w:szCs w:val="28"/>
        </w:rPr>
      </w:pPr>
      <w:r>
        <w:rPr>
          <w:bCs/>
          <w:sz w:val="28"/>
          <w:szCs w:val="28"/>
        </w:rPr>
        <w:t xml:space="preserve">КОМИСИЯТА ПО АТЕСТИРАНЕТО И КОНКУРСИТЕ </w:t>
      </w:r>
    </w:p>
    <w:p w:rsidR="001B4599" w:rsidRDefault="001B4599" w:rsidP="001B4599">
      <w:pPr>
        <w:autoSpaceDE w:val="0"/>
        <w:autoSpaceDN w:val="0"/>
        <w:adjustRightInd w:val="0"/>
        <w:jc w:val="center"/>
        <w:rPr>
          <w:bCs/>
          <w:sz w:val="28"/>
          <w:szCs w:val="28"/>
          <w:lang w:val="en-US"/>
        </w:rPr>
      </w:pPr>
      <w:r>
        <w:rPr>
          <w:bCs/>
          <w:sz w:val="28"/>
          <w:szCs w:val="28"/>
        </w:rPr>
        <w:t>Р  Е  Ш  И:</w:t>
      </w:r>
    </w:p>
    <w:p w:rsidR="005D3C9E" w:rsidRDefault="005D3C9E" w:rsidP="005D3C9E">
      <w:pPr>
        <w:autoSpaceDE w:val="0"/>
        <w:autoSpaceDN w:val="0"/>
        <w:adjustRightInd w:val="0"/>
        <w:jc w:val="both"/>
        <w:rPr>
          <w:b/>
          <w:sz w:val="28"/>
          <w:szCs w:val="28"/>
        </w:rPr>
      </w:pPr>
    </w:p>
    <w:p w:rsidR="005D3C9E" w:rsidRDefault="005D3C9E" w:rsidP="005D3C9E">
      <w:pPr>
        <w:autoSpaceDE w:val="0"/>
        <w:autoSpaceDN w:val="0"/>
        <w:adjustRightInd w:val="0"/>
        <w:jc w:val="both"/>
        <w:rPr>
          <w:rFonts w:ascii="Times New Roman CYR" w:hAnsi="Times New Roman CYR" w:cs="Times New Roman CYR"/>
          <w:sz w:val="28"/>
          <w:szCs w:val="28"/>
          <w:lang w:val="en-US"/>
        </w:rPr>
      </w:pPr>
      <w:r>
        <w:rPr>
          <w:b/>
          <w:sz w:val="28"/>
          <w:szCs w:val="28"/>
        </w:rPr>
        <w:t>21</w:t>
      </w:r>
      <w:r w:rsidR="00DA6E2B" w:rsidRPr="0028119A">
        <w:rPr>
          <w:b/>
          <w:sz w:val="28"/>
          <w:szCs w:val="28"/>
        </w:rPr>
        <w:t>.1.</w:t>
      </w:r>
      <w:r w:rsidR="00DA6E2B" w:rsidRPr="00C31524">
        <w:rPr>
          <w:sz w:val="28"/>
          <w:szCs w:val="28"/>
        </w:rPr>
        <w:t xml:space="preserve"> </w:t>
      </w:r>
      <w:r w:rsidR="00DA6E2B"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DA6E2B" w:rsidRPr="005356C8">
        <w:rPr>
          <w:b/>
          <w:bCs/>
          <w:sz w:val="28"/>
          <w:szCs w:val="28"/>
        </w:rPr>
        <w:t>ДА ПРОВЕДЕ</w:t>
      </w:r>
      <w:r w:rsidR="00DA6E2B" w:rsidRPr="00C31524">
        <w:rPr>
          <w:sz w:val="28"/>
          <w:szCs w:val="28"/>
        </w:rPr>
        <w:t xml:space="preserve">, на основание чл. 196, ал. 1, т. 3 от ЗСВ, периодично атестиране на </w:t>
      </w:r>
      <w:r>
        <w:rPr>
          <w:rFonts w:ascii="Times New Roman CYR" w:hAnsi="Times New Roman CYR" w:cs="Times New Roman CYR"/>
          <w:sz w:val="28"/>
          <w:szCs w:val="28"/>
        </w:rPr>
        <w:t>Евгения Йорданова Стоянова - следовател в Окръжен следствен отдел в Окръжна прокуратура – Добрич.</w:t>
      </w:r>
    </w:p>
    <w:p w:rsidR="00DA6E2B" w:rsidRPr="00C31524" w:rsidRDefault="00DA6E2B" w:rsidP="00DA6E2B">
      <w:pPr>
        <w:autoSpaceDE w:val="0"/>
        <w:autoSpaceDN w:val="0"/>
        <w:adjustRightInd w:val="0"/>
        <w:jc w:val="both"/>
        <w:rPr>
          <w:sz w:val="28"/>
          <w:szCs w:val="28"/>
        </w:rPr>
      </w:pPr>
    </w:p>
    <w:p w:rsidR="005D3C9E" w:rsidRDefault="005D3C9E" w:rsidP="005D3C9E">
      <w:pPr>
        <w:autoSpaceDE w:val="0"/>
        <w:autoSpaceDN w:val="0"/>
        <w:adjustRightInd w:val="0"/>
        <w:jc w:val="both"/>
        <w:rPr>
          <w:rFonts w:ascii="Times New Roman CYR" w:hAnsi="Times New Roman CYR" w:cs="Times New Roman CYR"/>
          <w:sz w:val="28"/>
          <w:szCs w:val="28"/>
          <w:lang w:val="en-US"/>
        </w:rPr>
      </w:pPr>
      <w:r w:rsidRPr="00693E26">
        <w:rPr>
          <w:b/>
          <w:sz w:val="28"/>
          <w:szCs w:val="28"/>
        </w:rPr>
        <w:t>21</w:t>
      </w:r>
      <w:r w:rsidR="00DA6E2B" w:rsidRPr="00693E26">
        <w:rPr>
          <w:b/>
          <w:sz w:val="28"/>
          <w:szCs w:val="28"/>
        </w:rPr>
        <w:t>.2</w:t>
      </w:r>
      <w:r w:rsidR="00DA6E2B" w:rsidRPr="0028119A">
        <w:rPr>
          <w:b/>
          <w:sz w:val="28"/>
          <w:szCs w:val="28"/>
        </w:rPr>
        <w:t>.</w:t>
      </w:r>
      <w:r w:rsidR="00DA6E2B" w:rsidRPr="00C31524">
        <w:rPr>
          <w:sz w:val="28"/>
          <w:szCs w:val="28"/>
        </w:rPr>
        <w:t xml:space="preserve"> </w:t>
      </w:r>
      <w:r w:rsidR="00DA6E2B"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DA6E2B" w:rsidRPr="005356C8">
        <w:rPr>
          <w:b/>
          <w:bCs/>
          <w:sz w:val="28"/>
          <w:szCs w:val="28"/>
        </w:rPr>
        <w:t>ДА ПРИЕМЕ</w:t>
      </w:r>
      <w:r w:rsidR="00DA6E2B" w:rsidRPr="00C31524">
        <w:rPr>
          <w:sz w:val="28"/>
          <w:szCs w:val="28"/>
        </w:rPr>
        <w:t xml:space="preserve">, на основание чл. 206, ал. 1 от ЗСВ, комплексна оценка от атестирането „МНОГО ДОБРА" на </w:t>
      </w:r>
      <w:r>
        <w:rPr>
          <w:rFonts w:ascii="Times New Roman CYR" w:hAnsi="Times New Roman CYR" w:cs="Times New Roman CYR"/>
          <w:sz w:val="28"/>
          <w:szCs w:val="28"/>
        </w:rPr>
        <w:t>Евгения Йорданова Стоянова - следовател в Окръжен следствен отдел в Окръжна прокуратура – Добрич.</w:t>
      </w:r>
    </w:p>
    <w:p w:rsidR="00DA6E2B" w:rsidRPr="00C31524" w:rsidRDefault="00DA6E2B" w:rsidP="00DA6E2B">
      <w:pPr>
        <w:autoSpaceDE w:val="0"/>
        <w:autoSpaceDN w:val="0"/>
        <w:adjustRightInd w:val="0"/>
        <w:jc w:val="both"/>
        <w:rPr>
          <w:sz w:val="28"/>
          <w:szCs w:val="28"/>
        </w:rPr>
      </w:pPr>
    </w:p>
    <w:p w:rsidR="00DA6E2B" w:rsidRDefault="005D3C9E" w:rsidP="00DA6E2B">
      <w:pPr>
        <w:autoSpaceDE w:val="0"/>
        <w:autoSpaceDN w:val="0"/>
        <w:adjustRightInd w:val="0"/>
        <w:jc w:val="both"/>
      </w:pPr>
      <w:r w:rsidRPr="00693E26">
        <w:rPr>
          <w:b/>
          <w:sz w:val="28"/>
          <w:szCs w:val="28"/>
        </w:rPr>
        <w:t>21</w:t>
      </w:r>
      <w:r w:rsidR="00DA6E2B" w:rsidRPr="0028119A">
        <w:rPr>
          <w:b/>
          <w:bCs/>
          <w:sz w:val="28"/>
          <w:szCs w:val="28"/>
        </w:rPr>
        <w:t>.</w:t>
      </w:r>
      <w:r w:rsidR="00DA6E2B" w:rsidRPr="0028119A">
        <w:rPr>
          <w:b/>
          <w:bCs/>
          <w:sz w:val="28"/>
          <w:szCs w:val="28"/>
          <w:lang w:val="en-GB"/>
        </w:rPr>
        <w:t>3</w:t>
      </w:r>
      <w:r w:rsidR="00DA6E2B" w:rsidRPr="0028119A">
        <w:rPr>
          <w:b/>
          <w:bCs/>
          <w:sz w:val="28"/>
          <w:szCs w:val="28"/>
        </w:rPr>
        <w:t xml:space="preserve">. </w:t>
      </w:r>
      <w:r w:rsidR="00DA6E2B" w:rsidRPr="0028119A">
        <w:rPr>
          <w:rFonts w:ascii="Times New Roman CYR" w:hAnsi="Times New Roman CYR" w:cs="Times New Roman CYR"/>
          <w:b/>
          <w:sz w:val="28"/>
          <w:szCs w:val="28"/>
        </w:rPr>
        <w:t>ВНАСЯ</w:t>
      </w:r>
      <w:r w:rsidR="00DA6E2B">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w:t>
      </w:r>
      <w:r w:rsidR="00DA6E2B">
        <w:rPr>
          <w:rFonts w:ascii="Times New Roman CYR" w:hAnsi="Times New Roman CYR" w:cs="Times New Roman CYR"/>
          <w:sz w:val="28"/>
          <w:szCs w:val="28"/>
          <w:lang w:val="en-US"/>
        </w:rPr>
        <w:t>24</w:t>
      </w:r>
      <w:r w:rsidR="00DA6E2B">
        <w:rPr>
          <w:rFonts w:ascii="Times New Roman CYR" w:hAnsi="Times New Roman CYR" w:cs="Times New Roman CYR"/>
          <w:sz w:val="28"/>
          <w:szCs w:val="28"/>
        </w:rPr>
        <w:t>.09.2025</w:t>
      </w:r>
      <w:r w:rsidR="00DA6E2B" w:rsidRPr="0047661E">
        <w:rPr>
          <w:rFonts w:ascii="Times New Roman CYR" w:hAnsi="Times New Roman CYR" w:cs="Times New Roman CYR"/>
          <w:sz w:val="28"/>
          <w:szCs w:val="28"/>
        </w:rPr>
        <w:t xml:space="preserve"> г., </w:t>
      </w:r>
      <w:r w:rsidR="00DA6E2B">
        <w:rPr>
          <w:rFonts w:ascii="Times New Roman CYR" w:hAnsi="Times New Roman CYR" w:cs="Times New Roman CYR"/>
          <w:sz w:val="28"/>
          <w:szCs w:val="28"/>
        </w:rPr>
        <w:t>за разглеждане и произнасяне.</w:t>
      </w:r>
    </w:p>
    <w:p w:rsidR="00682A9B" w:rsidRDefault="00682A9B" w:rsidP="00682A9B">
      <w:pPr>
        <w:autoSpaceDE w:val="0"/>
        <w:autoSpaceDN w:val="0"/>
        <w:adjustRightInd w:val="0"/>
        <w:ind w:firstLine="284"/>
        <w:jc w:val="both"/>
        <w:rPr>
          <w:i/>
          <w:iCs/>
          <w:sz w:val="28"/>
          <w:szCs w:val="28"/>
        </w:rPr>
      </w:pPr>
    </w:p>
    <w:p w:rsidR="00FD16BC" w:rsidRDefault="002C6037" w:rsidP="00FD16BC">
      <w:pPr>
        <w:autoSpaceDE w:val="0"/>
        <w:autoSpaceDN w:val="0"/>
        <w:adjustRightInd w:val="0"/>
        <w:ind w:firstLine="284"/>
        <w:jc w:val="both"/>
        <w:rPr>
          <w:rFonts w:ascii="Times New Roman CYR" w:hAnsi="Times New Roman CYR" w:cs="Times New Roman CYR"/>
          <w:i/>
          <w:iCs/>
          <w:sz w:val="28"/>
          <w:szCs w:val="28"/>
        </w:rPr>
      </w:pPr>
      <w:r>
        <w:rPr>
          <w:rFonts w:ascii="Times New Roman CYR" w:hAnsi="Times New Roman CYR" w:cs="Times New Roman CYR"/>
          <w:sz w:val="28"/>
          <w:szCs w:val="28"/>
        </w:rPr>
        <w:t>22</w:t>
      </w:r>
      <w:r w:rsidR="00FD16BC">
        <w:rPr>
          <w:rFonts w:ascii="Times New Roman CYR" w:hAnsi="Times New Roman CYR" w:cs="Times New Roman CYR"/>
          <w:sz w:val="28"/>
          <w:szCs w:val="28"/>
        </w:rPr>
        <w:t xml:space="preserve">. Периодично атестиране на Иван Лилов </w:t>
      </w:r>
      <w:proofErr w:type="spellStart"/>
      <w:r w:rsidR="00FD16BC">
        <w:rPr>
          <w:rFonts w:ascii="Times New Roman CYR" w:hAnsi="Times New Roman CYR" w:cs="Times New Roman CYR"/>
          <w:sz w:val="28"/>
          <w:szCs w:val="28"/>
        </w:rPr>
        <w:t>Илевски</w:t>
      </w:r>
      <w:proofErr w:type="spellEnd"/>
      <w:r w:rsidR="00FD16BC">
        <w:rPr>
          <w:rFonts w:ascii="Times New Roman CYR" w:hAnsi="Times New Roman CYR" w:cs="Times New Roman CYR"/>
          <w:sz w:val="28"/>
          <w:szCs w:val="28"/>
        </w:rPr>
        <w:t xml:space="preserve"> – прокурор в Окръжна прокуратура – Пловдив.</w:t>
      </w:r>
    </w:p>
    <w:p w:rsidR="001B4599" w:rsidRDefault="001B4599" w:rsidP="001B4599">
      <w:pPr>
        <w:ind w:firstLine="284"/>
        <w:jc w:val="both"/>
        <w:rPr>
          <w:i/>
          <w:sz w:val="28"/>
          <w:szCs w:val="28"/>
        </w:rPr>
      </w:pPr>
      <w:r w:rsidRPr="00B261DB">
        <w:rPr>
          <w:i/>
          <w:sz w:val="28"/>
          <w:szCs w:val="28"/>
        </w:rPr>
        <w:t xml:space="preserve">След проведено гласуване с вдигане </w:t>
      </w:r>
      <w:r>
        <w:rPr>
          <w:i/>
          <w:sz w:val="28"/>
          <w:szCs w:val="28"/>
        </w:rPr>
        <w:t>на ръка и при обявения резултат</w:t>
      </w:r>
      <w:r w:rsidR="00C3129D">
        <w:rPr>
          <w:i/>
          <w:sz w:val="28"/>
          <w:szCs w:val="28"/>
        </w:rPr>
        <w:t xml:space="preserve"> 9</w:t>
      </w:r>
      <w:r>
        <w:rPr>
          <w:i/>
          <w:sz w:val="28"/>
          <w:szCs w:val="28"/>
        </w:rPr>
        <w:t xml:space="preserve"> гласа</w:t>
      </w:r>
      <w:r w:rsidRPr="00B261DB">
        <w:rPr>
          <w:i/>
          <w:sz w:val="28"/>
          <w:szCs w:val="28"/>
        </w:rPr>
        <w:t xml:space="preserve"> „за“ и 0 гласа „против“</w:t>
      </w:r>
    </w:p>
    <w:p w:rsidR="001B4599" w:rsidRPr="00FF6815" w:rsidRDefault="001B4599" w:rsidP="001B4599">
      <w:pPr>
        <w:ind w:firstLine="284"/>
        <w:jc w:val="both"/>
        <w:rPr>
          <w:i/>
          <w:sz w:val="20"/>
          <w:szCs w:val="20"/>
        </w:rPr>
      </w:pPr>
    </w:p>
    <w:p w:rsidR="001B4599" w:rsidRDefault="001B4599" w:rsidP="001B4599">
      <w:pPr>
        <w:jc w:val="center"/>
        <w:rPr>
          <w:bCs/>
          <w:sz w:val="28"/>
          <w:szCs w:val="28"/>
        </w:rPr>
      </w:pPr>
      <w:r>
        <w:rPr>
          <w:bCs/>
          <w:sz w:val="28"/>
          <w:szCs w:val="28"/>
        </w:rPr>
        <w:t xml:space="preserve">КОМИСИЯТА ПО АТЕСТИРАНЕТО И КОНКУРСИТЕ </w:t>
      </w:r>
    </w:p>
    <w:p w:rsidR="001B4599" w:rsidRDefault="001B4599" w:rsidP="001B4599">
      <w:pPr>
        <w:autoSpaceDE w:val="0"/>
        <w:autoSpaceDN w:val="0"/>
        <w:adjustRightInd w:val="0"/>
        <w:jc w:val="center"/>
        <w:rPr>
          <w:bCs/>
          <w:sz w:val="28"/>
          <w:szCs w:val="28"/>
        </w:rPr>
      </w:pPr>
      <w:r>
        <w:rPr>
          <w:bCs/>
          <w:sz w:val="28"/>
          <w:szCs w:val="28"/>
        </w:rPr>
        <w:t>Р  Е  Ш  И:</w:t>
      </w:r>
    </w:p>
    <w:p w:rsidR="00D9691E" w:rsidRDefault="00D9691E" w:rsidP="001B4599">
      <w:pPr>
        <w:autoSpaceDE w:val="0"/>
        <w:autoSpaceDN w:val="0"/>
        <w:adjustRightInd w:val="0"/>
        <w:jc w:val="center"/>
        <w:rPr>
          <w:bCs/>
          <w:sz w:val="28"/>
          <w:szCs w:val="28"/>
          <w:lang w:val="en-US"/>
        </w:rPr>
      </w:pPr>
    </w:p>
    <w:p w:rsidR="00693E26" w:rsidRDefault="00693E26" w:rsidP="00693E26">
      <w:pPr>
        <w:autoSpaceDE w:val="0"/>
        <w:autoSpaceDN w:val="0"/>
        <w:adjustRightInd w:val="0"/>
        <w:jc w:val="both"/>
        <w:rPr>
          <w:rFonts w:ascii="Times New Roman CYR" w:hAnsi="Times New Roman CYR" w:cs="Times New Roman CYR"/>
          <w:i/>
          <w:iCs/>
          <w:sz w:val="28"/>
          <w:szCs w:val="28"/>
        </w:rPr>
      </w:pPr>
      <w:r>
        <w:rPr>
          <w:b/>
          <w:sz w:val="28"/>
          <w:szCs w:val="28"/>
        </w:rPr>
        <w:t>22</w:t>
      </w:r>
      <w:r w:rsidR="00DA6E2B" w:rsidRPr="0028119A">
        <w:rPr>
          <w:b/>
          <w:sz w:val="28"/>
          <w:szCs w:val="28"/>
        </w:rPr>
        <w:t>.1.</w:t>
      </w:r>
      <w:r w:rsidR="00DA6E2B" w:rsidRPr="00C31524">
        <w:rPr>
          <w:sz w:val="28"/>
          <w:szCs w:val="28"/>
        </w:rPr>
        <w:t xml:space="preserve"> </w:t>
      </w:r>
      <w:r w:rsidR="00DA6E2B"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DA6E2B" w:rsidRPr="005356C8">
        <w:rPr>
          <w:b/>
          <w:bCs/>
          <w:sz w:val="28"/>
          <w:szCs w:val="28"/>
        </w:rPr>
        <w:t>ДА ПРОВЕДЕ</w:t>
      </w:r>
      <w:r w:rsidR="00DA6E2B" w:rsidRPr="00C31524">
        <w:rPr>
          <w:sz w:val="28"/>
          <w:szCs w:val="28"/>
        </w:rPr>
        <w:t xml:space="preserve">, на основание чл. 196, ал. 1, т. 3 от ЗСВ, периодично атестиране на </w:t>
      </w:r>
      <w:r>
        <w:rPr>
          <w:rFonts w:ascii="Times New Roman CYR" w:hAnsi="Times New Roman CYR" w:cs="Times New Roman CYR"/>
          <w:sz w:val="28"/>
          <w:szCs w:val="28"/>
        </w:rPr>
        <w:t xml:space="preserve">Иван Лилов </w:t>
      </w:r>
      <w:proofErr w:type="spellStart"/>
      <w:r>
        <w:rPr>
          <w:rFonts w:ascii="Times New Roman CYR" w:hAnsi="Times New Roman CYR" w:cs="Times New Roman CYR"/>
          <w:sz w:val="28"/>
          <w:szCs w:val="28"/>
        </w:rPr>
        <w:t>Илевски</w:t>
      </w:r>
      <w:proofErr w:type="spellEnd"/>
      <w:r>
        <w:rPr>
          <w:rFonts w:ascii="Times New Roman CYR" w:hAnsi="Times New Roman CYR" w:cs="Times New Roman CYR"/>
          <w:sz w:val="28"/>
          <w:szCs w:val="28"/>
        </w:rPr>
        <w:t xml:space="preserve"> – прокурор в Окръжна прокуратура – Пловдив.</w:t>
      </w:r>
    </w:p>
    <w:p w:rsidR="00DA6E2B" w:rsidRPr="00C31524" w:rsidRDefault="00DA6E2B" w:rsidP="00DA6E2B">
      <w:pPr>
        <w:autoSpaceDE w:val="0"/>
        <w:autoSpaceDN w:val="0"/>
        <w:adjustRightInd w:val="0"/>
        <w:jc w:val="both"/>
        <w:rPr>
          <w:sz w:val="28"/>
          <w:szCs w:val="28"/>
        </w:rPr>
      </w:pPr>
    </w:p>
    <w:p w:rsidR="00693E26" w:rsidRDefault="00693E26" w:rsidP="00693E26">
      <w:pPr>
        <w:autoSpaceDE w:val="0"/>
        <w:autoSpaceDN w:val="0"/>
        <w:adjustRightInd w:val="0"/>
        <w:jc w:val="both"/>
        <w:rPr>
          <w:rFonts w:ascii="Times New Roman CYR" w:hAnsi="Times New Roman CYR" w:cs="Times New Roman CYR"/>
          <w:i/>
          <w:iCs/>
          <w:sz w:val="28"/>
          <w:szCs w:val="28"/>
        </w:rPr>
      </w:pPr>
      <w:r w:rsidRPr="00BB4ED6">
        <w:rPr>
          <w:b/>
          <w:sz w:val="28"/>
          <w:szCs w:val="28"/>
        </w:rPr>
        <w:t>22</w:t>
      </w:r>
      <w:r w:rsidR="00DA6E2B" w:rsidRPr="00BB4ED6">
        <w:rPr>
          <w:b/>
          <w:sz w:val="28"/>
          <w:szCs w:val="28"/>
        </w:rPr>
        <w:t>.2</w:t>
      </w:r>
      <w:r w:rsidR="00DA6E2B" w:rsidRPr="0028119A">
        <w:rPr>
          <w:b/>
          <w:sz w:val="28"/>
          <w:szCs w:val="28"/>
        </w:rPr>
        <w:t>.</w:t>
      </w:r>
      <w:r w:rsidR="00DA6E2B" w:rsidRPr="00C31524">
        <w:rPr>
          <w:sz w:val="28"/>
          <w:szCs w:val="28"/>
        </w:rPr>
        <w:t xml:space="preserve"> </w:t>
      </w:r>
      <w:r w:rsidR="00DA6E2B"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DA6E2B" w:rsidRPr="005356C8">
        <w:rPr>
          <w:b/>
          <w:bCs/>
          <w:sz w:val="28"/>
          <w:szCs w:val="28"/>
        </w:rPr>
        <w:t>ДА ПРИЕМЕ</w:t>
      </w:r>
      <w:r w:rsidR="00DA6E2B" w:rsidRPr="00C31524">
        <w:rPr>
          <w:sz w:val="28"/>
          <w:szCs w:val="28"/>
        </w:rPr>
        <w:t xml:space="preserve">, на основание чл. 206, ал. 1 от ЗСВ, комплексна </w:t>
      </w:r>
      <w:r w:rsidR="00DA6E2B" w:rsidRPr="00C31524">
        <w:rPr>
          <w:sz w:val="28"/>
          <w:szCs w:val="28"/>
        </w:rPr>
        <w:lastRenderedPageBreak/>
        <w:t xml:space="preserve">оценка от атестирането „МНОГО ДОБРА" на </w:t>
      </w:r>
      <w:r>
        <w:rPr>
          <w:rFonts w:ascii="Times New Roman CYR" w:hAnsi="Times New Roman CYR" w:cs="Times New Roman CYR"/>
          <w:sz w:val="28"/>
          <w:szCs w:val="28"/>
        </w:rPr>
        <w:t xml:space="preserve">Иван Лилов </w:t>
      </w:r>
      <w:proofErr w:type="spellStart"/>
      <w:r>
        <w:rPr>
          <w:rFonts w:ascii="Times New Roman CYR" w:hAnsi="Times New Roman CYR" w:cs="Times New Roman CYR"/>
          <w:sz w:val="28"/>
          <w:szCs w:val="28"/>
        </w:rPr>
        <w:t>Илевски</w:t>
      </w:r>
      <w:proofErr w:type="spellEnd"/>
      <w:r>
        <w:rPr>
          <w:rFonts w:ascii="Times New Roman CYR" w:hAnsi="Times New Roman CYR" w:cs="Times New Roman CYR"/>
          <w:sz w:val="28"/>
          <w:szCs w:val="28"/>
        </w:rPr>
        <w:t xml:space="preserve"> – прокурор в Окръжна прокуратура – Пловдив.</w:t>
      </w:r>
    </w:p>
    <w:p w:rsidR="00DA6E2B" w:rsidRPr="00C31524" w:rsidRDefault="00DA6E2B" w:rsidP="00DA6E2B">
      <w:pPr>
        <w:autoSpaceDE w:val="0"/>
        <w:autoSpaceDN w:val="0"/>
        <w:adjustRightInd w:val="0"/>
        <w:jc w:val="both"/>
        <w:rPr>
          <w:sz w:val="28"/>
          <w:szCs w:val="28"/>
        </w:rPr>
      </w:pPr>
    </w:p>
    <w:p w:rsidR="00DA6E2B" w:rsidRDefault="00693E26" w:rsidP="00DA6E2B">
      <w:pPr>
        <w:autoSpaceDE w:val="0"/>
        <w:autoSpaceDN w:val="0"/>
        <w:adjustRightInd w:val="0"/>
        <w:jc w:val="both"/>
      </w:pPr>
      <w:r w:rsidRPr="00BB4ED6">
        <w:rPr>
          <w:b/>
          <w:sz w:val="28"/>
          <w:szCs w:val="28"/>
        </w:rPr>
        <w:t>22</w:t>
      </w:r>
      <w:r w:rsidR="00DA6E2B" w:rsidRPr="00BB4ED6">
        <w:rPr>
          <w:b/>
          <w:bCs/>
          <w:sz w:val="28"/>
          <w:szCs w:val="28"/>
        </w:rPr>
        <w:t>.</w:t>
      </w:r>
      <w:r w:rsidR="00DA6E2B" w:rsidRPr="00BB4ED6">
        <w:rPr>
          <w:b/>
          <w:bCs/>
          <w:sz w:val="28"/>
          <w:szCs w:val="28"/>
          <w:lang w:val="en-GB"/>
        </w:rPr>
        <w:t>3</w:t>
      </w:r>
      <w:r w:rsidR="00DA6E2B" w:rsidRPr="0028119A">
        <w:rPr>
          <w:b/>
          <w:bCs/>
          <w:sz w:val="28"/>
          <w:szCs w:val="28"/>
        </w:rPr>
        <w:t xml:space="preserve">. </w:t>
      </w:r>
      <w:r w:rsidR="00DA6E2B" w:rsidRPr="0028119A">
        <w:rPr>
          <w:rFonts w:ascii="Times New Roman CYR" w:hAnsi="Times New Roman CYR" w:cs="Times New Roman CYR"/>
          <w:b/>
          <w:sz w:val="28"/>
          <w:szCs w:val="28"/>
        </w:rPr>
        <w:t>ВНАСЯ</w:t>
      </w:r>
      <w:r w:rsidR="00DA6E2B">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w:t>
      </w:r>
      <w:r w:rsidR="00DA6E2B">
        <w:rPr>
          <w:rFonts w:ascii="Times New Roman CYR" w:hAnsi="Times New Roman CYR" w:cs="Times New Roman CYR"/>
          <w:sz w:val="28"/>
          <w:szCs w:val="28"/>
          <w:lang w:val="en-US"/>
        </w:rPr>
        <w:t>24</w:t>
      </w:r>
      <w:r w:rsidR="00DA6E2B">
        <w:rPr>
          <w:rFonts w:ascii="Times New Roman CYR" w:hAnsi="Times New Roman CYR" w:cs="Times New Roman CYR"/>
          <w:sz w:val="28"/>
          <w:szCs w:val="28"/>
        </w:rPr>
        <w:t>.09.2025</w:t>
      </w:r>
      <w:r w:rsidR="00DA6E2B" w:rsidRPr="0047661E">
        <w:rPr>
          <w:rFonts w:ascii="Times New Roman CYR" w:hAnsi="Times New Roman CYR" w:cs="Times New Roman CYR"/>
          <w:sz w:val="28"/>
          <w:szCs w:val="28"/>
        </w:rPr>
        <w:t xml:space="preserve"> г., </w:t>
      </w:r>
      <w:r w:rsidR="00DA6E2B">
        <w:rPr>
          <w:rFonts w:ascii="Times New Roman CYR" w:hAnsi="Times New Roman CYR" w:cs="Times New Roman CYR"/>
          <w:sz w:val="28"/>
          <w:szCs w:val="28"/>
        </w:rPr>
        <w:t>за разглеждане и произнасяне.</w:t>
      </w:r>
    </w:p>
    <w:p w:rsidR="00FD16BC" w:rsidRDefault="00FD16BC" w:rsidP="00C71D70">
      <w:pPr>
        <w:autoSpaceDE w:val="0"/>
        <w:autoSpaceDN w:val="0"/>
        <w:adjustRightInd w:val="0"/>
        <w:ind w:firstLine="284"/>
        <w:jc w:val="both"/>
        <w:rPr>
          <w:rFonts w:ascii="Times New Roman CYR" w:hAnsi="Times New Roman CYR" w:cs="Times New Roman CYR"/>
          <w:sz w:val="28"/>
          <w:szCs w:val="28"/>
        </w:rPr>
      </w:pPr>
    </w:p>
    <w:p w:rsidR="00C71D70" w:rsidRPr="00C71D70" w:rsidRDefault="002C6037" w:rsidP="00C71D70">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23</w:t>
      </w:r>
      <w:r w:rsidR="00C71D70" w:rsidRPr="00C71D70">
        <w:rPr>
          <w:rFonts w:ascii="Times New Roman CYR" w:hAnsi="Times New Roman CYR" w:cs="Times New Roman CYR"/>
          <w:sz w:val="28"/>
          <w:szCs w:val="28"/>
        </w:rPr>
        <w:t xml:space="preserve">. Извънредно атестиране на </w:t>
      </w:r>
      <w:r w:rsidR="00C71D70" w:rsidRPr="00C71D70">
        <w:rPr>
          <w:rFonts w:ascii="Times New Roman CYR" w:hAnsi="Times New Roman CYR" w:cs="Times New Roman CYR"/>
          <w:bCs/>
          <w:sz w:val="28"/>
          <w:szCs w:val="28"/>
        </w:rPr>
        <w:t xml:space="preserve">Георги Николов Василев </w:t>
      </w:r>
      <w:r w:rsidR="00C71D70" w:rsidRPr="00C71D70">
        <w:rPr>
          <w:rFonts w:ascii="Times New Roman CYR" w:hAnsi="Times New Roman CYR" w:cs="Times New Roman CYR"/>
          <w:sz w:val="28"/>
          <w:szCs w:val="28"/>
        </w:rPr>
        <w:t>– заместник на административния ръководител - заместник - военно-окръжен прокурор на Военно-окръжна прокуратура – Сливен.</w:t>
      </w:r>
    </w:p>
    <w:p w:rsidR="001B4599" w:rsidRDefault="001B4599" w:rsidP="001B4599">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C3129D">
        <w:rPr>
          <w:i/>
          <w:sz w:val="28"/>
          <w:szCs w:val="28"/>
        </w:rPr>
        <w:t>9</w:t>
      </w:r>
      <w:r>
        <w:rPr>
          <w:i/>
          <w:sz w:val="28"/>
          <w:szCs w:val="28"/>
        </w:rPr>
        <w:t xml:space="preserve"> гласа</w:t>
      </w:r>
      <w:r w:rsidRPr="00B261DB">
        <w:rPr>
          <w:i/>
          <w:sz w:val="28"/>
          <w:szCs w:val="28"/>
        </w:rPr>
        <w:t xml:space="preserve"> „за“ и 0 гласа „против“</w:t>
      </w:r>
    </w:p>
    <w:p w:rsidR="001B4599" w:rsidRPr="00FF6815" w:rsidRDefault="001B4599" w:rsidP="001B4599">
      <w:pPr>
        <w:ind w:firstLine="284"/>
        <w:jc w:val="both"/>
        <w:rPr>
          <w:i/>
          <w:sz w:val="20"/>
          <w:szCs w:val="20"/>
        </w:rPr>
      </w:pPr>
    </w:p>
    <w:p w:rsidR="001B4599" w:rsidRDefault="001B4599" w:rsidP="001B4599">
      <w:pPr>
        <w:jc w:val="center"/>
        <w:rPr>
          <w:bCs/>
          <w:sz w:val="28"/>
          <w:szCs w:val="28"/>
        </w:rPr>
      </w:pPr>
      <w:r>
        <w:rPr>
          <w:bCs/>
          <w:sz w:val="28"/>
          <w:szCs w:val="28"/>
        </w:rPr>
        <w:t xml:space="preserve">КОМИСИЯТА ПО АТЕСТИРАНЕТО И КОНКУРСИТЕ </w:t>
      </w:r>
    </w:p>
    <w:p w:rsidR="001B4599" w:rsidRDefault="001B4599" w:rsidP="001B4599">
      <w:pPr>
        <w:autoSpaceDE w:val="0"/>
        <w:autoSpaceDN w:val="0"/>
        <w:adjustRightInd w:val="0"/>
        <w:jc w:val="center"/>
        <w:rPr>
          <w:bCs/>
          <w:sz w:val="28"/>
          <w:szCs w:val="28"/>
          <w:lang w:val="en-US"/>
        </w:rPr>
      </w:pPr>
      <w:r>
        <w:rPr>
          <w:bCs/>
          <w:sz w:val="28"/>
          <w:szCs w:val="28"/>
        </w:rPr>
        <w:t>Р  Е  Ш  И:</w:t>
      </w:r>
    </w:p>
    <w:p w:rsidR="00DA6E2B" w:rsidRPr="00DA6E2B" w:rsidRDefault="00DA6E2B" w:rsidP="001B4599">
      <w:pPr>
        <w:autoSpaceDE w:val="0"/>
        <w:autoSpaceDN w:val="0"/>
        <w:adjustRightInd w:val="0"/>
        <w:jc w:val="center"/>
        <w:rPr>
          <w:bCs/>
          <w:sz w:val="28"/>
          <w:szCs w:val="28"/>
          <w:lang w:val="en-US"/>
        </w:rPr>
      </w:pPr>
    </w:p>
    <w:p w:rsidR="00693E26" w:rsidRPr="00C71D70" w:rsidRDefault="00693E26" w:rsidP="00693E26">
      <w:pPr>
        <w:autoSpaceDE w:val="0"/>
        <w:autoSpaceDN w:val="0"/>
        <w:adjustRightInd w:val="0"/>
        <w:jc w:val="both"/>
        <w:rPr>
          <w:rFonts w:ascii="Times New Roman CYR" w:hAnsi="Times New Roman CYR" w:cs="Times New Roman CYR"/>
          <w:sz w:val="28"/>
          <w:szCs w:val="28"/>
        </w:rPr>
      </w:pPr>
      <w:r>
        <w:rPr>
          <w:b/>
          <w:sz w:val="28"/>
          <w:szCs w:val="28"/>
        </w:rPr>
        <w:t>23</w:t>
      </w:r>
      <w:r w:rsidR="00DA6E2B" w:rsidRPr="0028119A">
        <w:rPr>
          <w:b/>
          <w:sz w:val="28"/>
          <w:szCs w:val="28"/>
        </w:rPr>
        <w:t>.1.</w:t>
      </w:r>
      <w:r w:rsidR="00DA6E2B" w:rsidRPr="00417799">
        <w:rPr>
          <w:sz w:val="28"/>
          <w:szCs w:val="28"/>
        </w:rPr>
        <w:t xml:space="preserve"> </w:t>
      </w:r>
      <w:r w:rsidR="00DA6E2B"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DA6E2B" w:rsidRPr="005356C8">
        <w:rPr>
          <w:b/>
          <w:bCs/>
          <w:sz w:val="28"/>
          <w:szCs w:val="28"/>
        </w:rPr>
        <w:t>ДА ПРОВЕДЕ</w:t>
      </w:r>
      <w:r w:rsidR="00DA6E2B" w:rsidRPr="00417799">
        <w:rPr>
          <w:sz w:val="28"/>
          <w:szCs w:val="28"/>
        </w:rPr>
        <w:t xml:space="preserve">, на основание чл. 196, ал. 1, т. 4, във </w:t>
      </w:r>
      <w:proofErr w:type="spellStart"/>
      <w:r w:rsidR="00DA6E2B" w:rsidRPr="00417799">
        <w:rPr>
          <w:sz w:val="28"/>
          <w:szCs w:val="28"/>
        </w:rPr>
        <w:t>вр</w:t>
      </w:r>
      <w:proofErr w:type="spellEnd"/>
      <w:r w:rsidR="00DA6E2B" w:rsidRPr="00417799">
        <w:rPr>
          <w:sz w:val="28"/>
          <w:szCs w:val="28"/>
        </w:rPr>
        <w:t>. чл. 197, ал. 5, т</w:t>
      </w:r>
      <w:r>
        <w:rPr>
          <w:sz w:val="28"/>
          <w:szCs w:val="28"/>
        </w:rPr>
        <w:t>. 2</w:t>
      </w:r>
      <w:r w:rsidR="00DA6E2B" w:rsidRPr="00417799">
        <w:rPr>
          <w:sz w:val="28"/>
          <w:szCs w:val="28"/>
        </w:rPr>
        <w:t xml:space="preserve"> от ЗСВ, извънредно атестиране на </w:t>
      </w:r>
      <w:r w:rsidRPr="00C71D70">
        <w:rPr>
          <w:rFonts w:ascii="Times New Roman CYR" w:hAnsi="Times New Roman CYR" w:cs="Times New Roman CYR"/>
          <w:bCs/>
          <w:sz w:val="28"/>
          <w:szCs w:val="28"/>
        </w:rPr>
        <w:t xml:space="preserve">Георги Николов Василев </w:t>
      </w:r>
      <w:r w:rsidRPr="00C71D70">
        <w:rPr>
          <w:rFonts w:ascii="Times New Roman CYR" w:hAnsi="Times New Roman CYR" w:cs="Times New Roman CYR"/>
          <w:sz w:val="28"/>
          <w:szCs w:val="28"/>
        </w:rPr>
        <w:t>– заместник на административния ръководител - заместник - военно-окръжен прокурор на Военно-окръжна прокуратура – Сливен.</w:t>
      </w:r>
    </w:p>
    <w:p w:rsidR="00DA6E2B" w:rsidRPr="00417799" w:rsidRDefault="00DA6E2B" w:rsidP="00DA6E2B">
      <w:pPr>
        <w:autoSpaceDE w:val="0"/>
        <w:autoSpaceDN w:val="0"/>
        <w:adjustRightInd w:val="0"/>
        <w:jc w:val="both"/>
        <w:rPr>
          <w:sz w:val="28"/>
          <w:szCs w:val="28"/>
        </w:rPr>
      </w:pPr>
    </w:p>
    <w:p w:rsidR="00BB4ED6" w:rsidRPr="00C71D70" w:rsidRDefault="00693E26" w:rsidP="00BB4ED6">
      <w:pPr>
        <w:autoSpaceDE w:val="0"/>
        <w:autoSpaceDN w:val="0"/>
        <w:adjustRightInd w:val="0"/>
        <w:jc w:val="both"/>
        <w:rPr>
          <w:rFonts w:ascii="Times New Roman CYR" w:hAnsi="Times New Roman CYR" w:cs="Times New Roman CYR"/>
          <w:sz w:val="28"/>
          <w:szCs w:val="28"/>
        </w:rPr>
      </w:pPr>
      <w:r w:rsidRPr="00D43171">
        <w:rPr>
          <w:b/>
          <w:sz w:val="28"/>
          <w:szCs w:val="28"/>
        </w:rPr>
        <w:t>23</w:t>
      </w:r>
      <w:r w:rsidR="00DA6E2B" w:rsidRPr="0028119A">
        <w:rPr>
          <w:b/>
          <w:sz w:val="28"/>
          <w:szCs w:val="28"/>
        </w:rPr>
        <w:t>.2.</w:t>
      </w:r>
      <w:r w:rsidR="00DA6E2B" w:rsidRPr="00417799">
        <w:rPr>
          <w:sz w:val="28"/>
          <w:szCs w:val="28"/>
        </w:rPr>
        <w:t xml:space="preserve"> </w:t>
      </w:r>
      <w:r w:rsidR="00DA6E2B"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DA6E2B" w:rsidRPr="005356C8">
        <w:rPr>
          <w:b/>
          <w:bCs/>
          <w:sz w:val="28"/>
          <w:szCs w:val="28"/>
        </w:rPr>
        <w:t>ДА ПРИЕМЕ</w:t>
      </w:r>
      <w:r w:rsidR="00DA6E2B" w:rsidRPr="00417799">
        <w:rPr>
          <w:sz w:val="28"/>
          <w:szCs w:val="28"/>
        </w:rPr>
        <w:t xml:space="preserve">, на основание чл. 206, ал. 1 от ЗСВ, комплексна оценка от атестирането „МНОГО ДОБРА" на </w:t>
      </w:r>
      <w:r w:rsidR="00BB4ED6" w:rsidRPr="00C71D70">
        <w:rPr>
          <w:rFonts w:ascii="Times New Roman CYR" w:hAnsi="Times New Roman CYR" w:cs="Times New Roman CYR"/>
          <w:bCs/>
          <w:sz w:val="28"/>
          <w:szCs w:val="28"/>
        </w:rPr>
        <w:t xml:space="preserve">Георги Николов Василев </w:t>
      </w:r>
      <w:r w:rsidR="00BB4ED6" w:rsidRPr="00C71D70">
        <w:rPr>
          <w:rFonts w:ascii="Times New Roman CYR" w:hAnsi="Times New Roman CYR" w:cs="Times New Roman CYR"/>
          <w:sz w:val="28"/>
          <w:szCs w:val="28"/>
        </w:rPr>
        <w:t>– заместник на административния ръководител - заместник - военно-окръжен прокурор на Военно-окръжна прокуратура – Сливен.</w:t>
      </w:r>
    </w:p>
    <w:p w:rsidR="00DA6E2B" w:rsidRPr="00417799" w:rsidRDefault="00DA6E2B" w:rsidP="00DA6E2B">
      <w:pPr>
        <w:tabs>
          <w:tab w:val="left" w:pos="0"/>
        </w:tabs>
        <w:autoSpaceDE w:val="0"/>
        <w:autoSpaceDN w:val="0"/>
        <w:adjustRightInd w:val="0"/>
        <w:jc w:val="both"/>
        <w:rPr>
          <w:sz w:val="28"/>
          <w:szCs w:val="28"/>
        </w:rPr>
      </w:pPr>
    </w:p>
    <w:p w:rsidR="00DA6E2B" w:rsidRDefault="00693E26" w:rsidP="00DA6E2B">
      <w:pPr>
        <w:autoSpaceDE w:val="0"/>
        <w:autoSpaceDN w:val="0"/>
        <w:adjustRightInd w:val="0"/>
        <w:jc w:val="both"/>
      </w:pPr>
      <w:r>
        <w:rPr>
          <w:b/>
          <w:bCs/>
          <w:sz w:val="28"/>
          <w:szCs w:val="28"/>
        </w:rPr>
        <w:t>23</w:t>
      </w:r>
      <w:r w:rsidR="00DA6E2B" w:rsidRPr="0028119A">
        <w:rPr>
          <w:b/>
          <w:bCs/>
          <w:sz w:val="28"/>
          <w:szCs w:val="28"/>
        </w:rPr>
        <w:t>.</w:t>
      </w:r>
      <w:r w:rsidR="00DA6E2B" w:rsidRPr="0028119A">
        <w:rPr>
          <w:b/>
          <w:bCs/>
          <w:sz w:val="28"/>
          <w:szCs w:val="28"/>
          <w:lang w:val="en-GB"/>
        </w:rPr>
        <w:t>3</w:t>
      </w:r>
      <w:r w:rsidR="00DA6E2B" w:rsidRPr="0028119A">
        <w:rPr>
          <w:b/>
          <w:bCs/>
          <w:sz w:val="28"/>
          <w:szCs w:val="28"/>
        </w:rPr>
        <w:t>.</w:t>
      </w:r>
      <w:r w:rsidR="00DA6E2B" w:rsidRPr="00417799">
        <w:rPr>
          <w:bCs/>
          <w:sz w:val="28"/>
          <w:szCs w:val="28"/>
        </w:rPr>
        <w:t xml:space="preserve"> </w:t>
      </w:r>
      <w:r w:rsidR="00DA6E2B" w:rsidRPr="005356C8">
        <w:rPr>
          <w:rFonts w:ascii="Times New Roman CYR" w:hAnsi="Times New Roman CYR" w:cs="Times New Roman CYR"/>
          <w:b/>
          <w:sz w:val="28"/>
          <w:szCs w:val="28"/>
        </w:rPr>
        <w:t>ВНАСЯ</w:t>
      </w:r>
      <w:r w:rsidR="00DA6E2B">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w:t>
      </w:r>
      <w:r>
        <w:rPr>
          <w:rFonts w:ascii="Times New Roman CYR" w:hAnsi="Times New Roman CYR" w:cs="Times New Roman CYR"/>
          <w:sz w:val="28"/>
          <w:szCs w:val="28"/>
        </w:rPr>
        <w:t>24.09</w:t>
      </w:r>
      <w:r w:rsidR="00DA6E2B">
        <w:rPr>
          <w:rFonts w:ascii="Times New Roman CYR" w:hAnsi="Times New Roman CYR" w:cs="Times New Roman CYR"/>
          <w:sz w:val="28"/>
          <w:szCs w:val="28"/>
        </w:rPr>
        <w:t>.2025</w:t>
      </w:r>
      <w:r w:rsidR="00DA6E2B" w:rsidRPr="0047661E">
        <w:rPr>
          <w:rFonts w:ascii="Times New Roman CYR" w:hAnsi="Times New Roman CYR" w:cs="Times New Roman CYR"/>
          <w:sz w:val="28"/>
          <w:szCs w:val="28"/>
        </w:rPr>
        <w:t xml:space="preserve"> г., </w:t>
      </w:r>
      <w:r w:rsidR="00DA6E2B">
        <w:rPr>
          <w:rFonts w:ascii="Times New Roman CYR" w:hAnsi="Times New Roman CYR" w:cs="Times New Roman CYR"/>
          <w:sz w:val="28"/>
          <w:szCs w:val="28"/>
        </w:rPr>
        <w:t>за разглеждане и произнасяне.</w:t>
      </w:r>
    </w:p>
    <w:p w:rsidR="00B67B86" w:rsidRDefault="00B67B86" w:rsidP="00B67B86">
      <w:pPr>
        <w:ind w:firstLine="284"/>
        <w:jc w:val="both"/>
        <w:rPr>
          <w:bCs/>
          <w:sz w:val="28"/>
          <w:szCs w:val="28"/>
        </w:rPr>
      </w:pPr>
    </w:p>
    <w:p w:rsidR="00B67B86" w:rsidRDefault="002C6037" w:rsidP="00B67B86">
      <w:pPr>
        <w:ind w:firstLine="284"/>
        <w:jc w:val="both"/>
        <w:rPr>
          <w:bCs/>
          <w:sz w:val="28"/>
          <w:szCs w:val="28"/>
        </w:rPr>
      </w:pPr>
      <w:r>
        <w:rPr>
          <w:bCs/>
          <w:sz w:val="28"/>
          <w:szCs w:val="28"/>
        </w:rPr>
        <w:t>24</w:t>
      </w:r>
      <w:r w:rsidR="00B67B86">
        <w:rPr>
          <w:bCs/>
          <w:sz w:val="28"/>
          <w:szCs w:val="28"/>
        </w:rPr>
        <w:t xml:space="preserve">. Извънредно атестиране на </w:t>
      </w:r>
      <w:proofErr w:type="spellStart"/>
      <w:r w:rsidR="00B67B86">
        <w:rPr>
          <w:bCs/>
          <w:sz w:val="28"/>
          <w:szCs w:val="28"/>
        </w:rPr>
        <w:t>Вихра</w:t>
      </w:r>
      <w:proofErr w:type="spellEnd"/>
      <w:r w:rsidR="00B67B86">
        <w:rPr>
          <w:bCs/>
          <w:sz w:val="28"/>
          <w:szCs w:val="28"/>
        </w:rPr>
        <w:t xml:space="preserve"> Милкова </w:t>
      </w:r>
      <w:proofErr w:type="spellStart"/>
      <w:r w:rsidR="00B67B86">
        <w:rPr>
          <w:bCs/>
          <w:sz w:val="28"/>
          <w:szCs w:val="28"/>
        </w:rPr>
        <w:t>Къдринска</w:t>
      </w:r>
      <w:proofErr w:type="spellEnd"/>
      <w:r w:rsidR="00B67B86">
        <w:rPr>
          <w:bCs/>
          <w:sz w:val="28"/>
          <w:szCs w:val="28"/>
        </w:rPr>
        <w:t xml:space="preserve"> - съдия в Районен съд – Пловдив, </w:t>
      </w:r>
      <w:r w:rsidR="00B67B86" w:rsidRPr="00621C6C">
        <w:rPr>
          <w:sz w:val="28"/>
          <w:szCs w:val="28"/>
        </w:rPr>
        <w:t xml:space="preserve">за периода </w:t>
      </w:r>
      <w:r w:rsidR="00B67B86">
        <w:rPr>
          <w:sz w:val="28"/>
          <w:szCs w:val="28"/>
        </w:rPr>
        <w:t>07.01.2020</w:t>
      </w:r>
      <w:r w:rsidR="00B67B86" w:rsidRPr="00621C6C">
        <w:rPr>
          <w:sz w:val="28"/>
          <w:szCs w:val="28"/>
        </w:rPr>
        <w:t xml:space="preserve"> г. </w:t>
      </w:r>
      <w:r w:rsidR="00B67B86">
        <w:rPr>
          <w:sz w:val="28"/>
          <w:szCs w:val="28"/>
        </w:rPr>
        <w:t>–</w:t>
      </w:r>
      <w:r w:rsidR="00B67B86" w:rsidRPr="00621C6C">
        <w:rPr>
          <w:sz w:val="28"/>
          <w:szCs w:val="28"/>
        </w:rPr>
        <w:t xml:space="preserve"> </w:t>
      </w:r>
      <w:r w:rsidR="00B67B86">
        <w:rPr>
          <w:sz w:val="28"/>
          <w:szCs w:val="28"/>
        </w:rPr>
        <w:t>28.06.2021</w:t>
      </w:r>
      <w:r w:rsidR="00B67B86" w:rsidRPr="00621C6C">
        <w:rPr>
          <w:sz w:val="28"/>
          <w:szCs w:val="28"/>
        </w:rPr>
        <w:t xml:space="preserve"> г., през който</w:t>
      </w:r>
      <w:r w:rsidR="00B67B86">
        <w:rPr>
          <w:sz w:val="28"/>
          <w:szCs w:val="28"/>
        </w:rPr>
        <w:t xml:space="preserve"> е заемала длъжността „прокурор“</w:t>
      </w:r>
      <w:r w:rsidR="00B67B86" w:rsidRPr="00621C6C">
        <w:rPr>
          <w:sz w:val="28"/>
          <w:szCs w:val="28"/>
        </w:rPr>
        <w:t xml:space="preserve"> в </w:t>
      </w:r>
      <w:r w:rsidR="00B67B86">
        <w:rPr>
          <w:sz w:val="28"/>
          <w:szCs w:val="28"/>
        </w:rPr>
        <w:t>Р</w:t>
      </w:r>
      <w:r w:rsidR="00B67B86" w:rsidRPr="00621C6C">
        <w:rPr>
          <w:sz w:val="28"/>
          <w:szCs w:val="28"/>
        </w:rPr>
        <w:t>айонна прокуратура</w:t>
      </w:r>
      <w:r w:rsidR="00B67B86">
        <w:rPr>
          <w:sz w:val="28"/>
          <w:szCs w:val="28"/>
        </w:rPr>
        <w:t xml:space="preserve"> – Смолян.</w:t>
      </w:r>
    </w:p>
    <w:p w:rsidR="001B4599" w:rsidRDefault="001B4599" w:rsidP="001B4599">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C3129D">
        <w:rPr>
          <w:i/>
          <w:sz w:val="28"/>
          <w:szCs w:val="28"/>
        </w:rPr>
        <w:t>9</w:t>
      </w:r>
      <w:r>
        <w:rPr>
          <w:i/>
          <w:sz w:val="28"/>
          <w:szCs w:val="28"/>
        </w:rPr>
        <w:t xml:space="preserve"> гласа</w:t>
      </w:r>
      <w:r w:rsidRPr="00B261DB">
        <w:rPr>
          <w:i/>
          <w:sz w:val="28"/>
          <w:szCs w:val="28"/>
        </w:rPr>
        <w:t xml:space="preserve"> „за“ и 0 гласа „против“</w:t>
      </w:r>
    </w:p>
    <w:p w:rsidR="001B4599" w:rsidRPr="00FF6815" w:rsidRDefault="001B4599" w:rsidP="001B4599">
      <w:pPr>
        <w:ind w:firstLine="284"/>
        <w:jc w:val="both"/>
        <w:rPr>
          <w:i/>
          <w:sz w:val="20"/>
          <w:szCs w:val="20"/>
        </w:rPr>
      </w:pPr>
    </w:p>
    <w:p w:rsidR="001B4599" w:rsidRDefault="001B4599" w:rsidP="001B4599">
      <w:pPr>
        <w:jc w:val="center"/>
        <w:rPr>
          <w:bCs/>
          <w:sz w:val="28"/>
          <w:szCs w:val="28"/>
        </w:rPr>
      </w:pPr>
      <w:r>
        <w:rPr>
          <w:bCs/>
          <w:sz w:val="28"/>
          <w:szCs w:val="28"/>
        </w:rPr>
        <w:t xml:space="preserve">КОМИСИЯТА ПО АТЕСТИРАНЕТО И КОНКУРСИТЕ </w:t>
      </w:r>
    </w:p>
    <w:p w:rsidR="001B4599" w:rsidRDefault="001B4599" w:rsidP="001B4599">
      <w:pPr>
        <w:autoSpaceDE w:val="0"/>
        <w:autoSpaceDN w:val="0"/>
        <w:adjustRightInd w:val="0"/>
        <w:jc w:val="center"/>
        <w:rPr>
          <w:bCs/>
          <w:sz w:val="28"/>
          <w:szCs w:val="28"/>
          <w:lang w:val="en-US"/>
        </w:rPr>
      </w:pPr>
      <w:r>
        <w:rPr>
          <w:bCs/>
          <w:sz w:val="28"/>
          <w:szCs w:val="28"/>
        </w:rPr>
        <w:t>Р  Е  Ш  И:</w:t>
      </w:r>
    </w:p>
    <w:p w:rsidR="00E770A6" w:rsidRPr="00661241" w:rsidRDefault="00E770A6" w:rsidP="00BB68BE">
      <w:pPr>
        <w:autoSpaceDE w:val="0"/>
        <w:autoSpaceDN w:val="0"/>
        <w:adjustRightInd w:val="0"/>
        <w:ind w:firstLine="284"/>
        <w:jc w:val="both"/>
      </w:pPr>
    </w:p>
    <w:p w:rsidR="00693E26" w:rsidRPr="00143DD6" w:rsidRDefault="00693E26" w:rsidP="00693E26">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24</w:t>
      </w:r>
      <w:r w:rsidR="00DA6E2B" w:rsidRPr="00143DD6">
        <w:rPr>
          <w:rFonts w:ascii="Times New Roman CYR" w:hAnsi="Times New Roman CYR" w:cs="Times New Roman CYR"/>
          <w:b/>
          <w:sz w:val="28"/>
          <w:szCs w:val="28"/>
        </w:rPr>
        <w:t>.1.</w:t>
      </w:r>
      <w:r w:rsidR="00DA6E2B" w:rsidRPr="00143DD6">
        <w:rPr>
          <w:rFonts w:ascii="Times New Roman CYR" w:hAnsi="Times New Roman CYR" w:cs="Times New Roman CYR"/>
          <w:sz w:val="28"/>
          <w:szCs w:val="28"/>
        </w:rPr>
        <w:t xml:space="preserve"> </w:t>
      </w:r>
      <w:r w:rsidR="00DA6E2B" w:rsidRPr="00143DD6">
        <w:rPr>
          <w:rFonts w:ascii="Times New Roman CYR" w:eastAsiaTheme="minorHAnsi" w:hAnsi="Times New Roman CYR" w:cs="Times New Roman CYR"/>
          <w:b/>
          <w:bCs/>
          <w:sz w:val="28"/>
          <w:szCs w:val="28"/>
          <w:lang w:eastAsia="en-US"/>
        </w:rPr>
        <w:t>ИЗПРАЩА</w:t>
      </w:r>
      <w:r w:rsidR="00DA6E2B" w:rsidRPr="00143DD6">
        <w:rPr>
          <w:rFonts w:ascii="Times New Roman CYR" w:eastAsiaTheme="minorHAnsi" w:hAnsi="Times New Roman CYR" w:cs="Times New Roman CYR"/>
          <w:sz w:val="28"/>
          <w:szCs w:val="28"/>
          <w:lang w:eastAsia="en-US"/>
        </w:rPr>
        <w:t>, на основание чл. 66, ал. 4, изр. 1 от Наредба № 2 от 23.02.2017 г., изготвена атестация (ведно с пълната документация по преписката) на</w:t>
      </w:r>
      <w:r>
        <w:rPr>
          <w:rFonts w:ascii="Times New Roman CYR" w:eastAsiaTheme="minorHAnsi" w:hAnsi="Times New Roman CYR" w:cs="Times New Roman CYR"/>
          <w:sz w:val="28"/>
          <w:szCs w:val="28"/>
          <w:lang w:eastAsia="en-US"/>
        </w:rPr>
        <w:t xml:space="preserve"> </w:t>
      </w:r>
      <w:proofErr w:type="spellStart"/>
      <w:r>
        <w:rPr>
          <w:bCs/>
          <w:sz w:val="28"/>
          <w:szCs w:val="28"/>
        </w:rPr>
        <w:t>Вихра</w:t>
      </w:r>
      <w:proofErr w:type="spellEnd"/>
      <w:r>
        <w:rPr>
          <w:bCs/>
          <w:sz w:val="28"/>
          <w:szCs w:val="28"/>
        </w:rPr>
        <w:t xml:space="preserve"> Милкова </w:t>
      </w:r>
      <w:proofErr w:type="spellStart"/>
      <w:r>
        <w:rPr>
          <w:bCs/>
          <w:sz w:val="28"/>
          <w:szCs w:val="28"/>
        </w:rPr>
        <w:t>Къдринска</w:t>
      </w:r>
      <w:proofErr w:type="spellEnd"/>
      <w:r>
        <w:rPr>
          <w:bCs/>
          <w:sz w:val="28"/>
          <w:szCs w:val="28"/>
        </w:rPr>
        <w:t xml:space="preserve"> - съдия в Районен съд – Пловдив, </w:t>
      </w:r>
      <w:r w:rsidRPr="00621C6C">
        <w:rPr>
          <w:sz w:val="28"/>
          <w:szCs w:val="28"/>
        </w:rPr>
        <w:t xml:space="preserve">за периода </w:t>
      </w:r>
      <w:r>
        <w:rPr>
          <w:sz w:val="28"/>
          <w:szCs w:val="28"/>
        </w:rPr>
        <w:t>07.01.2020</w:t>
      </w:r>
      <w:r w:rsidRPr="00621C6C">
        <w:rPr>
          <w:sz w:val="28"/>
          <w:szCs w:val="28"/>
        </w:rPr>
        <w:t xml:space="preserve"> г. </w:t>
      </w:r>
      <w:r>
        <w:rPr>
          <w:sz w:val="28"/>
          <w:szCs w:val="28"/>
        </w:rPr>
        <w:t>–</w:t>
      </w:r>
      <w:r w:rsidRPr="00621C6C">
        <w:rPr>
          <w:sz w:val="28"/>
          <w:szCs w:val="28"/>
        </w:rPr>
        <w:t xml:space="preserve"> </w:t>
      </w:r>
      <w:r>
        <w:rPr>
          <w:sz w:val="28"/>
          <w:szCs w:val="28"/>
        </w:rPr>
        <w:t>28.06.2021</w:t>
      </w:r>
      <w:r w:rsidRPr="00621C6C">
        <w:rPr>
          <w:sz w:val="28"/>
          <w:szCs w:val="28"/>
        </w:rPr>
        <w:t xml:space="preserve"> г., през който</w:t>
      </w:r>
      <w:r>
        <w:rPr>
          <w:sz w:val="28"/>
          <w:szCs w:val="28"/>
        </w:rPr>
        <w:t xml:space="preserve"> е заемала длъжността „прокурор“</w:t>
      </w:r>
      <w:r w:rsidRPr="00621C6C">
        <w:rPr>
          <w:sz w:val="28"/>
          <w:szCs w:val="28"/>
        </w:rPr>
        <w:t xml:space="preserve"> в </w:t>
      </w:r>
      <w:r>
        <w:rPr>
          <w:sz w:val="28"/>
          <w:szCs w:val="28"/>
        </w:rPr>
        <w:t>Р</w:t>
      </w:r>
      <w:r w:rsidRPr="00621C6C">
        <w:rPr>
          <w:sz w:val="28"/>
          <w:szCs w:val="28"/>
        </w:rPr>
        <w:t>айонна прокуратура</w:t>
      </w:r>
      <w:r>
        <w:rPr>
          <w:sz w:val="28"/>
          <w:szCs w:val="28"/>
        </w:rPr>
        <w:t xml:space="preserve"> – Смолян</w:t>
      </w:r>
      <w:r w:rsidRPr="00693E26">
        <w:rPr>
          <w:rFonts w:ascii="Times New Roman CYR" w:hAnsi="Times New Roman CYR" w:cs="Times New Roman CYR"/>
          <w:sz w:val="28"/>
          <w:szCs w:val="28"/>
        </w:rPr>
        <w:t xml:space="preserve"> </w:t>
      </w:r>
      <w:r w:rsidRPr="00143DD6">
        <w:rPr>
          <w:rFonts w:ascii="Times New Roman CYR" w:hAnsi="Times New Roman CYR" w:cs="Times New Roman CYR"/>
          <w:sz w:val="28"/>
          <w:szCs w:val="28"/>
        </w:rPr>
        <w:t>и с която същата е запозната, на Комисията по атестирането и конкурсите към Съдийската колегия на Висшия съдебен съвет, по компетентност.</w:t>
      </w:r>
    </w:p>
    <w:p w:rsidR="00DA6E2B" w:rsidRDefault="00DA6E2B" w:rsidP="006707AA">
      <w:pPr>
        <w:tabs>
          <w:tab w:val="left" w:pos="284"/>
        </w:tabs>
        <w:autoSpaceDE w:val="0"/>
        <w:autoSpaceDN w:val="0"/>
        <w:adjustRightInd w:val="0"/>
        <w:ind w:firstLine="284"/>
        <w:jc w:val="both"/>
        <w:rPr>
          <w:rFonts w:ascii="Times New Roman CYR" w:hAnsi="Times New Roman CYR" w:cs="Times New Roman CYR"/>
          <w:sz w:val="28"/>
          <w:szCs w:val="28"/>
          <w:lang w:val="en-US"/>
        </w:rPr>
      </w:pPr>
    </w:p>
    <w:p w:rsidR="00D9691E" w:rsidRDefault="00D9691E" w:rsidP="006707AA">
      <w:pPr>
        <w:tabs>
          <w:tab w:val="left" w:pos="284"/>
        </w:tabs>
        <w:autoSpaceDE w:val="0"/>
        <w:autoSpaceDN w:val="0"/>
        <w:adjustRightInd w:val="0"/>
        <w:ind w:firstLine="284"/>
        <w:jc w:val="both"/>
        <w:rPr>
          <w:rFonts w:ascii="Times New Roman CYR" w:hAnsi="Times New Roman CYR" w:cs="Times New Roman CYR"/>
          <w:sz w:val="28"/>
          <w:szCs w:val="28"/>
        </w:rPr>
      </w:pPr>
    </w:p>
    <w:p w:rsidR="000B3C48" w:rsidRPr="00786A17" w:rsidRDefault="000B3C48" w:rsidP="006707AA">
      <w:pPr>
        <w:tabs>
          <w:tab w:val="left" w:pos="284"/>
        </w:tabs>
        <w:autoSpaceDE w:val="0"/>
        <w:autoSpaceDN w:val="0"/>
        <w:adjustRightInd w:val="0"/>
        <w:ind w:firstLine="284"/>
        <w:jc w:val="both"/>
        <w:rPr>
          <w:rFonts w:ascii="Times New Roman CYR" w:hAnsi="Times New Roman CYR" w:cs="Times New Roman CYR"/>
          <w:sz w:val="28"/>
          <w:szCs w:val="28"/>
        </w:rPr>
      </w:pPr>
      <w:r w:rsidRPr="00786A17">
        <w:rPr>
          <w:rFonts w:ascii="Times New Roman CYR" w:hAnsi="Times New Roman CYR" w:cs="Times New Roman CYR"/>
          <w:sz w:val="28"/>
          <w:szCs w:val="28"/>
        </w:rPr>
        <w:lastRenderedPageBreak/>
        <w:t>РАЗПРЕДЕЛЯНЕ НА ПРЕПИСКИ</w:t>
      </w:r>
    </w:p>
    <w:p w:rsidR="000B3C48" w:rsidRPr="00786A17" w:rsidRDefault="000B3C48" w:rsidP="000B3C48">
      <w:pPr>
        <w:tabs>
          <w:tab w:val="left" w:pos="284"/>
        </w:tabs>
        <w:autoSpaceDE w:val="0"/>
        <w:autoSpaceDN w:val="0"/>
        <w:adjustRightInd w:val="0"/>
        <w:jc w:val="both"/>
        <w:rPr>
          <w:rFonts w:ascii="Times New Roman CYR" w:hAnsi="Times New Roman CYR" w:cs="Times New Roman CYR"/>
          <w:sz w:val="28"/>
          <w:szCs w:val="28"/>
        </w:rPr>
      </w:pPr>
    </w:p>
    <w:p w:rsidR="000B3C48" w:rsidRDefault="000B3C48" w:rsidP="000B3C48">
      <w:pPr>
        <w:tabs>
          <w:tab w:val="left" w:pos="284"/>
        </w:tabs>
        <w:autoSpaceDE w:val="0"/>
        <w:autoSpaceDN w:val="0"/>
        <w:adjustRightInd w:val="0"/>
        <w:jc w:val="both"/>
        <w:rPr>
          <w:rFonts w:ascii="MS Sans Serif" w:hAnsi="MS Sans Serif" w:cs="MS Sans Serif"/>
          <w:sz w:val="16"/>
          <w:szCs w:val="16"/>
        </w:rPr>
      </w:pPr>
      <w:r w:rsidRPr="00786A17">
        <w:rPr>
          <w:rFonts w:ascii="Times New Roman CYR" w:hAnsi="Times New Roman CYR" w:cs="Times New Roman CYR"/>
          <w:sz w:val="28"/>
          <w:szCs w:val="28"/>
        </w:rPr>
        <w:tab/>
      </w:r>
      <w:r w:rsidR="002C6037">
        <w:rPr>
          <w:rFonts w:ascii="Times New Roman CYR" w:hAnsi="Times New Roman CYR" w:cs="Times New Roman CYR"/>
          <w:sz w:val="28"/>
          <w:szCs w:val="28"/>
        </w:rPr>
        <w:t>25</w:t>
      </w:r>
      <w:r w:rsidRPr="00786A17">
        <w:rPr>
          <w:rFonts w:ascii="Times New Roman CYR" w:hAnsi="Times New Roman CYR" w:cs="Times New Roman CYR"/>
          <w:sz w:val="28"/>
          <w:szCs w:val="28"/>
        </w:rPr>
        <w:t>. Разпределяне на преписки по открити процедури за атестиране по докладчици.</w:t>
      </w:r>
    </w:p>
    <w:p w:rsidR="001B4599" w:rsidRDefault="001B4599" w:rsidP="001B4599">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C3129D">
        <w:rPr>
          <w:i/>
          <w:sz w:val="28"/>
          <w:szCs w:val="28"/>
        </w:rPr>
        <w:t>9</w:t>
      </w:r>
      <w:r>
        <w:rPr>
          <w:i/>
          <w:sz w:val="28"/>
          <w:szCs w:val="28"/>
        </w:rPr>
        <w:t xml:space="preserve"> гласа</w:t>
      </w:r>
      <w:r w:rsidRPr="00B261DB">
        <w:rPr>
          <w:i/>
          <w:sz w:val="28"/>
          <w:szCs w:val="28"/>
        </w:rPr>
        <w:t xml:space="preserve"> „за“ и 0 гласа „против“</w:t>
      </w:r>
    </w:p>
    <w:p w:rsidR="001B4599" w:rsidRPr="00FF6815" w:rsidRDefault="001B4599" w:rsidP="001B4599">
      <w:pPr>
        <w:ind w:firstLine="284"/>
        <w:jc w:val="both"/>
        <w:rPr>
          <w:i/>
          <w:sz w:val="20"/>
          <w:szCs w:val="20"/>
        </w:rPr>
      </w:pPr>
    </w:p>
    <w:p w:rsidR="001B4599" w:rsidRDefault="001B4599" w:rsidP="001B4599">
      <w:pPr>
        <w:jc w:val="center"/>
        <w:rPr>
          <w:bCs/>
          <w:sz w:val="28"/>
          <w:szCs w:val="28"/>
        </w:rPr>
      </w:pPr>
      <w:r>
        <w:rPr>
          <w:bCs/>
          <w:sz w:val="28"/>
          <w:szCs w:val="28"/>
        </w:rPr>
        <w:t xml:space="preserve">КОМИСИЯТА ПО АТЕСТИРАНЕТО И КОНКУРСИТЕ </w:t>
      </w:r>
    </w:p>
    <w:p w:rsidR="001B4599" w:rsidRDefault="001B4599" w:rsidP="001B4599">
      <w:pPr>
        <w:autoSpaceDE w:val="0"/>
        <w:autoSpaceDN w:val="0"/>
        <w:adjustRightInd w:val="0"/>
        <w:jc w:val="center"/>
        <w:rPr>
          <w:bCs/>
          <w:sz w:val="28"/>
          <w:szCs w:val="28"/>
          <w:lang w:val="en-US"/>
        </w:rPr>
      </w:pPr>
      <w:r>
        <w:rPr>
          <w:bCs/>
          <w:sz w:val="28"/>
          <w:szCs w:val="28"/>
        </w:rPr>
        <w:t>Р  Е  Ш  И:</w:t>
      </w:r>
    </w:p>
    <w:p w:rsidR="00A85EDA" w:rsidRDefault="00A85EDA" w:rsidP="00A85EDA">
      <w:pPr>
        <w:autoSpaceDE w:val="0"/>
        <w:autoSpaceDN w:val="0"/>
        <w:adjustRightInd w:val="0"/>
        <w:ind w:firstLine="284"/>
        <w:jc w:val="both"/>
        <w:rPr>
          <w:sz w:val="20"/>
          <w:szCs w:val="20"/>
        </w:rPr>
      </w:pPr>
    </w:p>
    <w:p w:rsidR="001B4599" w:rsidRDefault="001B4599" w:rsidP="001B4599">
      <w:pPr>
        <w:jc w:val="both"/>
        <w:rPr>
          <w:bCs/>
          <w:sz w:val="28"/>
          <w:szCs w:val="28"/>
        </w:rPr>
      </w:pPr>
      <w:r>
        <w:rPr>
          <w:b/>
          <w:sz w:val="28"/>
          <w:szCs w:val="28"/>
          <w:lang w:val="en-US"/>
        </w:rPr>
        <w:t>25</w:t>
      </w:r>
      <w:r w:rsidRPr="00D37ABA">
        <w:rPr>
          <w:b/>
          <w:sz w:val="28"/>
          <w:szCs w:val="28"/>
        </w:rPr>
        <w:t>.1.</w:t>
      </w:r>
      <w:r>
        <w:rPr>
          <w:sz w:val="28"/>
          <w:szCs w:val="28"/>
        </w:rPr>
        <w:t xml:space="preserve"> </w:t>
      </w:r>
      <w:r w:rsidRPr="00CC17F3">
        <w:rPr>
          <w:sz w:val="28"/>
          <w:szCs w:val="28"/>
        </w:rPr>
        <w:t>При спазване принципа на случайния подбор</w:t>
      </w:r>
      <w:r w:rsidRPr="00CC17F3">
        <w:rPr>
          <w:bCs/>
          <w:sz w:val="28"/>
          <w:szCs w:val="28"/>
        </w:rPr>
        <w:t>, разпределя по докладчици преписките по открити процедури за атестиране на магистрати, както следва:</w:t>
      </w:r>
    </w:p>
    <w:p w:rsidR="004D2A56" w:rsidRDefault="004D2A56" w:rsidP="001B4599">
      <w:pPr>
        <w:jc w:val="both"/>
        <w:rPr>
          <w:bCs/>
          <w:sz w:val="28"/>
          <w:szCs w:val="28"/>
        </w:rPr>
      </w:pPr>
    </w:p>
    <w:tbl>
      <w:tblPr>
        <w:tblW w:w="10095" w:type="dxa"/>
        <w:tblLayout w:type="fixed"/>
        <w:tblCellMar>
          <w:left w:w="30" w:type="dxa"/>
          <w:right w:w="30" w:type="dxa"/>
        </w:tblCellMar>
        <w:tblLook w:val="0000" w:firstRow="0" w:lastRow="0" w:firstColumn="0" w:lastColumn="0" w:noHBand="0" w:noVBand="0"/>
      </w:tblPr>
      <w:tblGrid>
        <w:gridCol w:w="540"/>
        <w:gridCol w:w="1530"/>
        <w:gridCol w:w="2638"/>
        <w:gridCol w:w="3544"/>
        <w:gridCol w:w="1843"/>
      </w:tblGrid>
      <w:tr w:rsidR="00C3129D" w:rsidTr="00297056">
        <w:trPr>
          <w:trHeight w:val="737"/>
        </w:trPr>
        <w:tc>
          <w:tcPr>
            <w:tcW w:w="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C3129D" w:rsidRDefault="00C3129D" w:rsidP="00C3129D">
            <w:pPr>
              <w:autoSpaceDE w:val="0"/>
              <w:autoSpaceDN w:val="0"/>
              <w:adjustRightInd w:val="0"/>
              <w:spacing w:before="24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w:t>
            </w:r>
          </w:p>
        </w:tc>
        <w:tc>
          <w:tcPr>
            <w:tcW w:w="15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C3129D" w:rsidRDefault="00C3129D" w:rsidP="00C3129D">
            <w:pPr>
              <w:autoSpaceDE w:val="0"/>
              <w:autoSpaceDN w:val="0"/>
              <w:adjustRightInd w:val="0"/>
              <w:spacing w:before="24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Съдебен орган </w:t>
            </w:r>
          </w:p>
        </w:tc>
        <w:tc>
          <w:tcPr>
            <w:tcW w:w="26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C3129D" w:rsidRDefault="00C3129D" w:rsidP="00C3129D">
            <w:pPr>
              <w:autoSpaceDE w:val="0"/>
              <w:autoSpaceDN w:val="0"/>
              <w:adjustRightInd w:val="0"/>
              <w:spacing w:before="24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Магистрат</w:t>
            </w:r>
          </w:p>
        </w:tc>
        <w:tc>
          <w:tcPr>
            <w:tcW w:w="35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C3129D" w:rsidRDefault="00C3129D" w:rsidP="00C3129D">
            <w:pPr>
              <w:autoSpaceDE w:val="0"/>
              <w:autoSpaceDN w:val="0"/>
              <w:adjustRightInd w:val="0"/>
              <w:spacing w:before="24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Длъжност</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C3129D" w:rsidRDefault="00C3129D" w:rsidP="00C3129D">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ДОКЛАДЧИК</w:t>
            </w:r>
          </w:p>
        </w:tc>
      </w:tr>
      <w:tr w:rsidR="00C3129D" w:rsidTr="00297056">
        <w:trPr>
          <w:trHeight w:val="825"/>
        </w:trPr>
        <w:tc>
          <w:tcPr>
            <w:tcW w:w="540" w:type="dxa"/>
            <w:tcBorders>
              <w:top w:val="single" w:sz="6" w:space="0" w:color="auto"/>
              <w:left w:val="single" w:sz="6" w:space="0" w:color="auto"/>
              <w:bottom w:val="single" w:sz="6" w:space="0" w:color="auto"/>
              <w:right w:val="single" w:sz="6" w:space="0" w:color="auto"/>
            </w:tcBorders>
          </w:tcPr>
          <w:p w:rsidR="00C3129D" w:rsidRDefault="00C3129D" w:rsidP="00C3129D">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1</w:t>
            </w:r>
          </w:p>
        </w:tc>
        <w:tc>
          <w:tcPr>
            <w:tcW w:w="1530" w:type="dxa"/>
            <w:tcBorders>
              <w:top w:val="single" w:sz="6" w:space="0" w:color="auto"/>
              <w:left w:val="single" w:sz="6" w:space="0" w:color="auto"/>
              <w:bottom w:val="single" w:sz="6" w:space="0" w:color="auto"/>
              <w:right w:val="single" w:sz="6" w:space="0" w:color="auto"/>
            </w:tcBorders>
          </w:tcPr>
          <w:p w:rsidR="00C3129D" w:rsidRDefault="00C3129D" w:rsidP="00C3129D">
            <w:pPr>
              <w:autoSpaceDE w:val="0"/>
              <w:autoSpaceDN w:val="0"/>
              <w:adjustRightInd w:val="0"/>
              <w:spacing w:before="240"/>
              <w:rPr>
                <w:rFonts w:ascii="Arial" w:eastAsiaTheme="minorHAnsi" w:hAnsi="Arial" w:cs="Arial"/>
                <w:color w:val="000000"/>
                <w:sz w:val="16"/>
                <w:szCs w:val="16"/>
                <w:lang w:eastAsia="en-US"/>
              </w:rPr>
            </w:pPr>
            <w:proofErr w:type="spellStart"/>
            <w:r>
              <w:rPr>
                <w:rFonts w:ascii="Arial" w:eastAsiaTheme="minorHAnsi" w:hAnsi="Arial" w:cs="Arial"/>
                <w:color w:val="000000"/>
                <w:sz w:val="16"/>
                <w:szCs w:val="16"/>
                <w:lang w:eastAsia="en-US"/>
              </w:rPr>
              <w:t>Сло-СГП</w:t>
            </w:r>
            <w:proofErr w:type="spellEnd"/>
          </w:p>
        </w:tc>
        <w:tc>
          <w:tcPr>
            <w:tcW w:w="2638" w:type="dxa"/>
            <w:tcBorders>
              <w:top w:val="single" w:sz="6" w:space="0" w:color="auto"/>
              <w:left w:val="single" w:sz="6" w:space="0" w:color="auto"/>
              <w:bottom w:val="single" w:sz="6" w:space="0" w:color="auto"/>
              <w:right w:val="single" w:sz="6" w:space="0" w:color="auto"/>
            </w:tcBorders>
          </w:tcPr>
          <w:p w:rsidR="00C3129D" w:rsidRDefault="00C3129D" w:rsidP="00062D71">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Елена Димитрова </w:t>
            </w:r>
            <w:proofErr w:type="spellStart"/>
            <w:r>
              <w:rPr>
                <w:rFonts w:ascii="Arial" w:eastAsiaTheme="minorHAnsi" w:hAnsi="Arial" w:cs="Arial"/>
                <w:b/>
                <w:bCs/>
                <w:color w:val="000000"/>
                <w:sz w:val="16"/>
                <w:szCs w:val="16"/>
                <w:lang w:eastAsia="en-US"/>
              </w:rPr>
              <w:t>Василева-Сукалинска</w:t>
            </w:r>
            <w:proofErr w:type="spellEnd"/>
          </w:p>
        </w:tc>
        <w:tc>
          <w:tcPr>
            <w:tcW w:w="3544" w:type="dxa"/>
            <w:tcBorders>
              <w:top w:val="single" w:sz="6" w:space="0" w:color="auto"/>
              <w:left w:val="single" w:sz="6" w:space="0" w:color="auto"/>
              <w:bottom w:val="single" w:sz="6" w:space="0" w:color="auto"/>
              <w:right w:val="single" w:sz="6" w:space="0" w:color="auto"/>
            </w:tcBorders>
          </w:tcPr>
          <w:p w:rsidR="00C3129D" w:rsidRDefault="00C3129D" w:rsidP="00C3129D">
            <w:pPr>
              <w:autoSpaceDE w:val="0"/>
              <w:autoSpaceDN w:val="0"/>
              <w:adjustRightInd w:val="0"/>
              <w:spacing w:before="24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следовател</w:t>
            </w:r>
          </w:p>
        </w:tc>
        <w:tc>
          <w:tcPr>
            <w:tcW w:w="1843" w:type="dxa"/>
            <w:tcBorders>
              <w:top w:val="single" w:sz="6" w:space="0" w:color="auto"/>
              <w:left w:val="single" w:sz="6" w:space="0" w:color="auto"/>
              <w:bottom w:val="single" w:sz="6" w:space="0" w:color="auto"/>
              <w:right w:val="single" w:sz="6" w:space="0" w:color="auto"/>
            </w:tcBorders>
          </w:tcPr>
          <w:p w:rsidR="00C3129D" w:rsidRDefault="00C3129D" w:rsidP="00062D71">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Павел </w:t>
            </w:r>
            <w:proofErr w:type="spellStart"/>
            <w:r>
              <w:rPr>
                <w:rFonts w:ascii="Arial" w:eastAsiaTheme="minorHAnsi" w:hAnsi="Arial" w:cs="Arial"/>
                <w:b/>
                <w:bCs/>
                <w:color w:val="000000"/>
                <w:sz w:val="16"/>
                <w:szCs w:val="16"/>
                <w:lang w:eastAsia="en-US"/>
              </w:rPr>
              <w:t>Колмаков</w:t>
            </w:r>
            <w:proofErr w:type="spellEnd"/>
          </w:p>
        </w:tc>
      </w:tr>
      <w:tr w:rsidR="00C3129D" w:rsidTr="00297056">
        <w:trPr>
          <w:trHeight w:val="660"/>
        </w:trPr>
        <w:tc>
          <w:tcPr>
            <w:tcW w:w="540" w:type="dxa"/>
            <w:tcBorders>
              <w:top w:val="single" w:sz="6" w:space="0" w:color="auto"/>
              <w:left w:val="single" w:sz="6" w:space="0" w:color="auto"/>
              <w:bottom w:val="single" w:sz="6" w:space="0" w:color="auto"/>
              <w:right w:val="single" w:sz="6" w:space="0" w:color="auto"/>
            </w:tcBorders>
          </w:tcPr>
          <w:p w:rsidR="00C3129D" w:rsidRDefault="00C3129D" w:rsidP="00C3129D">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2</w:t>
            </w:r>
          </w:p>
        </w:tc>
        <w:tc>
          <w:tcPr>
            <w:tcW w:w="1530" w:type="dxa"/>
            <w:tcBorders>
              <w:top w:val="single" w:sz="6" w:space="0" w:color="auto"/>
              <w:left w:val="single" w:sz="6" w:space="0" w:color="auto"/>
              <w:bottom w:val="single" w:sz="6" w:space="0" w:color="auto"/>
              <w:right w:val="single" w:sz="6" w:space="0" w:color="auto"/>
            </w:tcBorders>
          </w:tcPr>
          <w:p w:rsidR="00C3129D" w:rsidRDefault="00C3129D" w:rsidP="00C3129D">
            <w:pPr>
              <w:autoSpaceDE w:val="0"/>
              <w:autoSpaceDN w:val="0"/>
              <w:adjustRightInd w:val="0"/>
              <w:spacing w:before="240"/>
              <w:rPr>
                <w:rFonts w:ascii="Arial" w:eastAsiaTheme="minorHAnsi" w:hAnsi="Arial" w:cs="Arial"/>
                <w:color w:val="000000"/>
                <w:sz w:val="16"/>
                <w:szCs w:val="16"/>
                <w:lang w:eastAsia="en-US"/>
              </w:rPr>
            </w:pPr>
            <w:proofErr w:type="spellStart"/>
            <w:r>
              <w:rPr>
                <w:rFonts w:ascii="Arial" w:eastAsiaTheme="minorHAnsi" w:hAnsi="Arial" w:cs="Arial"/>
                <w:color w:val="000000"/>
                <w:sz w:val="16"/>
                <w:szCs w:val="16"/>
                <w:lang w:eastAsia="en-US"/>
              </w:rPr>
              <w:t>ОСлО-ОП-София</w:t>
            </w:r>
            <w:proofErr w:type="spellEnd"/>
          </w:p>
        </w:tc>
        <w:tc>
          <w:tcPr>
            <w:tcW w:w="2638" w:type="dxa"/>
            <w:tcBorders>
              <w:top w:val="single" w:sz="6" w:space="0" w:color="auto"/>
              <w:left w:val="single" w:sz="6" w:space="0" w:color="auto"/>
              <w:bottom w:val="single" w:sz="6" w:space="0" w:color="auto"/>
              <w:right w:val="single" w:sz="6" w:space="0" w:color="auto"/>
            </w:tcBorders>
          </w:tcPr>
          <w:p w:rsidR="00C3129D" w:rsidRDefault="00C3129D" w:rsidP="00062D71">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Елена Димитрова Делийска</w:t>
            </w:r>
          </w:p>
        </w:tc>
        <w:tc>
          <w:tcPr>
            <w:tcW w:w="3544" w:type="dxa"/>
            <w:tcBorders>
              <w:top w:val="single" w:sz="6" w:space="0" w:color="auto"/>
              <w:left w:val="single" w:sz="6" w:space="0" w:color="auto"/>
              <w:bottom w:val="single" w:sz="6" w:space="0" w:color="auto"/>
              <w:right w:val="single" w:sz="6" w:space="0" w:color="auto"/>
            </w:tcBorders>
          </w:tcPr>
          <w:p w:rsidR="00C3129D" w:rsidRDefault="00C3129D" w:rsidP="00C3129D">
            <w:pPr>
              <w:autoSpaceDE w:val="0"/>
              <w:autoSpaceDN w:val="0"/>
              <w:adjustRightInd w:val="0"/>
              <w:spacing w:before="24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следовател</w:t>
            </w:r>
          </w:p>
        </w:tc>
        <w:tc>
          <w:tcPr>
            <w:tcW w:w="1843" w:type="dxa"/>
            <w:tcBorders>
              <w:top w:val="single" w:sz="6" w:space="0" w:color="auto"/>
              <w:left w:val="single" w:sz="6" w:space="0" w:color="auto"/>
              <w:bottom w:val="single" w:sz="6" w:space="0" w:color="auto"/>
              <w:right w:val="single" w:sz="6" w:space="0" w:color="auto"/>
            </w:tcBorders>
          </w:tcPr>
          <w:p w:rsidR="00C3129D" w:rsidRDefault="00C3129D" w:rsidP="00062D71">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Павел </w:t>
            </w:r>
            <w:proofErr w:type="spellStart"/>
            <w:r>
              <w:rPr>
                <w:rFonts w:ascii="Arial" w:eastAsiaTheme="minorHAnsi" w:hAnsi="Arial" w:cs="Arial"/>
                <w:b/>
                <w:bCs/>
                <w:color w:val="000000"/>
                <w:sz w:val="16"/>
                <w:szCs w:val="16"/>
                <w:lang w:eastAsia="en-US"/>
              </w:rPr>
              <w:t>Колмаков</w:t>
            </w:r>
            <w:proofErr w:type="spellEnd"/>
          </w:p>
        </w:tc>
      </w:tr>
      <w:tr w:rsidR="00C3129D" w:rsidTr="00297056">
        <w:trPr>
          <w:trHeight w:val="690"/>
        </w:trPr>
        <w:tc>
          <w:tcPr>
            <w:tcW w:w="540" w:type="dxa"/>
            <w:tcBorders>
              <w:top w:val="single" w:sz="6" w:space="0" w:color="auto"/>
              <w:left w:val="single" w:sz="6" w:space="0" w:color="auto"/>
              <w:bottom w:val="single" w:sz="6" w:space="0" w:color="auto"/>
              <w:right w:val="single" w:sz="6" w:space="0" w:color="auto"/>
            </w:tcBorders>
          </w:tcPr>
          <w:p w:rsidR="00C3129D" w:rsidRDefault="00C3129D" w:rsidP="00C3129D">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3</w:t>
            </w:r>
          </w:p>
        </w:tc>
        <w:tc>
          <w:tcPr>
            <w:tcW w:w="1530" w:type="dxa"/>
            <w:tcBorders>
              <w:top w:val="single" w:sz="6" w:space="0" w:color="auto"/>
              <w:left w:val="single" w:sz="6" w:space="0" w:color="auto"/>
              <w:bottom w:val="single" w:sz="6" w:space="0" w:color="auto"/>
              <w:right w:val="single" w:sz="6" w:space="0" w:color="auto"/>
            </w:tcBorders>
          </w:tcPr>
          <w:p w:rsidR="00C3129D" w:rsidRDefault="00C3129D" w:rsidP="00C3129D">
            <w:pPr>
              <w:autoSpaceDE w:val="0"/>
              <w:autoSpaceDN w:val="0"/>
              <w:adjustRightInd w:val="0"/>
              <w:spacing w:before="240"/>
              <w:rPr>
                <w:rFonts w:ascii="Arial" w:eastAsiaTheme="minorHAnsi" w:hAnsi="Arial" w:cs="Arial"/>
                <w:color w:val="000000"/>
                <w:sz w:val="16"/>
                <w:szCs w:val="16"/>
                <w:lang w:eastAsia="en-US"/>
              </w:rPr>
            </w:pPr>
            <w:proofErr w:type="spellStart"/>
            <w:r>
              <w:rPr>
                <w:rFonts w:ascii="Arial" w:eastAsiaTheme="minorHAnsi" w:hAnsi="Arial" w:cs="Arial"/>
                <w:color w:val="000000"/>
                <w:sz w:val="16"/>
                <w:szCs w:val="16"/>
                <w:lang w:eastAsia="en-US"/>
              </w:rPr>
              <w:t>ОСлО-ОП-Перник</w:t>
            </w:r>
            <w:proofErr w:type="spellEnd"/>
          </w:p>
        </w:tc>
        <w:tc>
          <w:tcPr>
            <w:tcW w:w="2638" w:type="dxa"/>
            <w:tcBorders>
              <w:top w:val="single" w:sz="6" w:space="0" w:color="auto"/>
              <w:left w:val="single" w:sz="6" w:space="0" w:color="auto"/>
              <w:bottom w:val="single" w:sz="6" w:space="0" w:color="auto"/>
              <w:right w:val="single" w:sz="6" w:space="0" w:color="auto"/>
            </w:tcBorders>
          </w:tcPr>
          <w:p w:rsidR="00C3129D" w:rsidRDefault="00C3129D" w:rsidP="00062D71">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Петър Кирилов Стойнев</w:t>
            </w:r>
          </w:p>
        </w:tc>
        <w:tc>
          <w:tcPr>
            <w:tcW w:w="3544" w:type="dxa"/>
            <w:tcBorders>
              <w:top w:val="single" w:sz="6" w:space="0" w:color="auto"/>
              <w:left w:val="single" w:sz="6" w:space="0" w:color="auto"/>
              <w:bottom w:val="single" w:sz="6" w:space="0" w:color="auto"/>
              <w:right w:val="single" w:sz="6" w:space="0" w:color="auto"/>
            </w:tcBorders>
          </w:tcPr>
          <w:p w:rsidR="00C3129D" w:rsidRDefault="00C3129D" w:rsidP="00C3129D">
            <w:pPr>
              <w:autoSpaceDE w:val="0"/>
              <w:autoSpaceDN w:val="0"/>
              <w:adjustRightInd w:val="0"/>
              <w:spacing w:before="24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следовател</w:t>
            </w:r>
          </w:p>
        </w:tc>
        <w:tc>
          <w:tcPr>
            <w:tcW w:w="1843" w:type="dxa"/>
            <w:tcBorders>
              <w:top w:val="single" w:sz="6" w:space="0" w:color="auto"/>
              <w:left w:val="single" w:sz="6" w:space="0" w:color="auto"/>
              <w:bottom w:val="single" w:sz="6" w:space="0" w:color="auto"/>
              <w:right w:val="single" w:sz="6" w:space="0" w:color="auto"/>
            </w:tcBorders>
          </w:tcPr>
          <w:p w:rsidR="00C3129D" w:rsidRDefault="00C3129D" w:rsidP="00062D71">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Стефан Петров</w:t>
            </w:r>
          </w:p>
        </w:tc>
      </w:tr>
      <w:tr w:rsidR="00C3129D" w:rsidTr="00297056">
        <w:trPr>
          <w:trHeight w:val="690"/>
        </w:trPr>
        <w:tc>
          <w:tcPr>
            <w:tcW w:w="540" w:type="dxa"/>
            <w:tcBorders>
              <w:top w:val="single" w:sz="6" w:space="0" w:color="auto"/>
              <w:left w:val="single" w:sz="6" w:space="0" w:color="auto"/>
              <w:bottom w:val="single" w:sz="6" w:space="0" w:color="auto"/>
              <w:right w:val="single" w:sz="6" w:space="0" w:color="auto"/>
            </w:tcBorders>
          </w:tcPr>
          <w:p w:rsidR="00C3129D" w:rsidRDefault="00C3129D" w:rsidP="00C3129D">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4</w:t>
            </w:r>
          </w:p>
        </w:tc>
        <w:tc>
          <w:tcPr>
            <w:tcW w:w="1530" w:type="dxa"/>
            <w:tcBorders>
              <w:top w:val="single" w:sz="6" w:space="0" w:color="auto"/>
              <w:left w:val="single" w:sz="6" w:space="0" w:color="auto"/>
              <w:bottom w:val="single" w:sz="6" w:space="0" w:color="auto"/>
              <w:right w:val="single" w:sz="6" w:space="0" w:color="auto"/>
            </w:tcBorders>
          </w:tcPr>
          <w:p w:rsidR="00C3129D" w:rsidRDefault="00C3129D" w:rsidP="00C3129D">
            <w:pPr>
              <w:autoSpaceDE w:val="0"/>
              <w:autoSpaceDN w:val="0"/>
              <w:adjustRightInd w:val="0"/>
              <w:spacing w:before="240"/>
              <w:rPr>
                <w:rFonts w:ascii="Arial" w:eastAsiaTheme="minorHAnsi" w:hAnsi="Arial" w:cs="Arial"/>
                <w:color w:val="000000"/>
                <w:sz w:val="16"/>
                <w:szCs w:val="16"/>
                <w:lang w:eastAsia="en-US"/>
              </w:rPr>
            </w:pPr>
            <w:proofErr w:type="spellStart"/>
            <w:r>
              <w:rPr>
                <w:rFonts w:ascii="Arial" w:eastAsiaTheme="minorHAnsi" w:hAnsi="Arial" w:cs="Arial"/>
                <w:color w:val="000000"/>
                <w:sz w:val="16"/>
                <w:szCs w:val="16"/>
                <w:lang w:eastAsia="en-US"/>
              </w:rPr>
              <w:t>ОСлО-ОП-Пазарджик</w:t>
            </w:r>
            <w:proofErr w:type="spellEnd"/>
          </w:p>
        </w:tc>
        <w:tc>
          <w:tcPr>
            <w:tcW w:w="2638" w:type="dxa"/>
            <w:tcBorders>
              <w:top w:val="single" w:sz="6" w:space="0" w:color="auto"/>
              <w:left w:val="single" w:sz="6" w:space="0" w:color="auto"/>
              <w:bottom w:val="single" w:sz="6" w:space="0" w:color="auto"/>
              <w:right w:val="single" w:sz="6" w:space="0" w:color="auto"/>
            </w:tcBorders>
          </w:tcPr>
          <w:p w:rsidR="00C3129D" w:rsidRDefault="00C3129D" w:rsidP="00062D71">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Силвия Емилова Карамфилова</w:t>
            </w:r>
          </w:p>
        </w:tc>
        <w:tc>
          <w:tcPr>
            <w:tcW w:w="3544" w:type="dxa"/>
            <w:tcBorders>
              <w:top w:val="single" w:sz="6" w:space="0" w:color="auto"/>
              <w:left w:val="single" w:sz="6" w:space="0" w:color="auto"/>
              <w:bottom w:val="single" w:sz="6" w:space="0" w:color="auto"/>
              <w:right w:val="single" w:sz="6" w:space="0" w:color="auto"/>
            </w:tcBorders>
          </w:tcPr>
          <w:p w:rsidR="00C3129D" w:rsidRDefault="00C3129D" w:rsidP="00C3129D">
            <w:pPr>
              <w:autoSpaceDE w:val="0"/>
              <w:autoSpaceDN w:val="0"/>
              <w:adjustRightInd w:val="0"/>
              <w:spacing w:before="24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следовател</w:t>
            </w:r>
          </w:p>
        </w:tc>
        <w:tc>
          <w:tcPr>
            <w:tcW w:w="1843" w:type="dxa"/>
            <w:tcBorders>
              <w:top w:val="single" w:sz="6" w:space="0" w:color="auto"/>
              <w:left w:val="single" w:sz="6" w:space="0" w:color="auto"/>
              <w:bottom w:val="single" w:sz="6" w:space="0" w:color="auto"/>
              <w:right w:val="single" w:sz="6" w:space="0" w:color="auto"/>
            </w:tcBorders>
          </w:tcPr>
          <w:p w:rsidR="00C3129D" w:rsidRDefault="00C3129D" w:rsidP="00062D71">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Павел </w:t>
            </w:r>
            <w:proofErr w:type="spellStart"/>
            <w:r>
              <w:rPr>
                <w:rFonts w:ascii="Arial" w:eastAsiaTheme="minorHAnsi" w:hAnsi="Arial" w:cs="Arial"/>
                <w:b/>
                <w:bCs/>
                <w:color w:val="000000"/>
                <w:sz w:val="16"/>
                <w:szCs w:val="16"/>
                <w:lang w:eastAsia="en-US"/>
              </w:rPr>
              <w:t>Колмаков</w:t>
            </w:r>
            <w:proofErr w:type="spellEnd"/>
          </w:p>
        </w:tc>
      </w:tr>
      <w:tr w:rsidR="00C3129D" w:rsidTr="00297056">
        <w:trPr>
          <w:trHeight w:val="690"/>
        </w:trPr>
        <w:tc>
          <w:tcPr>
            <w:tcW w:w="540" w:type="dxa"/>
            <w:tcBorders>
              <w:top w:val="single" w:sz="6" w:space="0" w:color="auto"/>
              <w:left w:val="single" w:sz="6" w:space="0" w:color="auto"/>
              <w:bottom w:val="single" w:sz="6" w:space="0" w:color="auto"/>
              <w:right w:val="single" w:sz="6" w:space="0" w:color="auto"/>
            </w:tcBorders>
          </w:tcPr>
          <w:p w:rsidR="00C3129D" w:rsidRDefault="00C3129D" w:rsidP="00C3129D">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5</w:t>
            </w:r>
          </w:p>
        </w:tc>
        <w:tc>
          <w:tcPr>
            <w:tcW w:w="1530" w:type="dxa"/>
            <w:tcBorders>
              <w:top w:val="single" w:sz="6" w:space="0" w:color="auto"/>
              <w:left w:val="single" w:sz="6" w:space="0" w:color="auto"/>
              <w:bottom w:val="single" w:sz="6" w:space="0" w:color="auto"/>
              <w:right w:val="single" w:sz="6" w:space="0" w:color="auto"/>
            </w:tcBorders>
          </w:tcPr>
          <w:p w:rsidR="00C3129D" w:rsidRDefault="00C3129D" w:rsidP="00C3129D">
            <w:pPr>
              <w:autoSpaceDE w:val="0"/>
              <w:autoSpaceDN w:val="0"/>
              <w:adjustRightInd w:val="0"/>
              <w:spacing w:before="240"/>
              <w:rPr>
                <w:rFonts w:ascii="Arial" w:eastAsiaTheme="minorHAnsi" w:hAnsi="Arial" w:cs="Arial"/>
                <w:color w:val="000000"/>
                <w:sz w:val="16"/>
                <w:szCs w:val="16"/>
                <w:lang w:eastAsia="en-US"/>
              </w:rPr>
            </w:pPr>
            <w:proofErr w:type="spellStart"/>
            <w:r>
              <w:rPr>
                <w:rFonts w:ascii="Arial" w:eastAsiaTheme="minorHAnsi" w:hAnsi="Arial" w:cs="Arial"/>
                <w:color w:val="000000"/>
                <w:sz w:val="16"/>
                <w:szCs w:val="16"/>
                <w:lang w:eastAsia="en-US"/>
              </w:rPr>
              <w:t>ОСлО-ОП-Благоевград</w:t>
            </w:r>
            <w:proofErr w:type="spellEnd"/>
          </w:p>
        </w:tc>
        <w:tc>
          <w:tcPr>
            <w:tcW w:w="2638" w:type="dxa"/>
            <w:tcBorders>
              <w:top w:val="single" w:sz="6" w:space="0" w:color="auto"/>
              <w:left w:val="single" w:sz="6" w:space="0" w:color="auto"/>
              <w:bottom w:val="single" w:sz="6" w:space="0" w:color="auto"/>
              <w:right w:val="single" w:sz="6" w:space="0" w:color="auto"/>
            </w:tcBorders>
          </w:tcPr>
          <w:p w:rsidR="00C3129D" w:rsidRDefault="00C3129D" w:rsidP="00062D71">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Васил </w:t>
            </w:r>
            <w:proofErr w:type="spellStart"/>
            <w:r>
              <w:rPr>
                <w:rFonts w:ascii="Arial" w:eastAsiaTheme="minorHAnsi" w:hAnsi="Arial" w:cs="Arial"/>
                <w:b/>
                <w:bCs/>
                <w:color w:val="000000"/>
                <w:sz w:val="16"/>
                <w:szCs w:val="16"/>
                <w:lang w:eastAsia="en-US"/>
              </w:rPr>
              <w:t>Ивайлов</w:t>
            </w:r>
            <w:proofErr w:type="spellEnd"/>
            <w:r>
              <w:rPr>
                <w:rFonts w:ascii="Arial" w:eastAsiaTheme="minorHAnsi" w:hAnsi="Arial" w:cs="Arial"/>
                <w:b/>
                <w:bCs/>
                <w:color w:val="000000"/>
                <w:sz w:val="16"/>
                <w:szCs w:val="16"/>
                <w:lang w:eastAsia="en-US"/>
              </w:rPr>
              <w:t xml:space="preserve"> Василев</w:t>
            </w:r>
          </w:p>
        </w:tc>
        <w:tc>
          <w:tcPr>
            <w:tcW w:w="3544" w:type="dxa"/>
            <w:tcBorders>
              <w:top w:val="single" w:sz="6" w:space="0" w:color="auto"/>
              <w:left w:val="single" w:sz="6" w:space="0" w:color="auto"/>
              <w:bottom w:val="single" w:sz="6" w:space="0" w:color="auto"/>
              <w:right w:val="single" w:sz="6" w:space="0" w:color="auto"/>
            </w:tcBorders>
          </w:tcPr>
          <w:p w:rsidR="00C3129D" w:rsidRDefault="00C3129D" w:rsidP="00C3129D">
            <w:pPr>
              <w:autoSpaceDE w:val="0"/>
              <w:autoSpaceDN w:val="0"/>
              <w:adjustRightInd w:val="0"/>
              <w:spacing w:before="24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следовател</w:t>
            </w:r>
          </w:p>
        </w:tc>
        <w:tc>
          <w:tcPr>
            <w:tcW w:w="1843" w:type="dxa"/>
            <w:tcBorders>
              <w:top w:val="single" w:sz="6" w:space="0" w:color="auto"/>
              <w:left w:val="single" w:sz="6" w:space="0" w:color="auto"/>
              <w:bottom w:val="single" w:sz="6" w:space="0" w:color="auto"/>
              <w:right w:val="single" w:sz="6" w:space="0" w:color="auto"/>
            </w:tcBorders>
          </w:tcPr>
          <w:p w:rsidR="00C3129D" w:rsidRDefault="00C3129D" w:rsidP="00062D71">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Павел </w:t>
            </w:r>
            <w:proofErr w:type="spellStart"/>
            <w:r>
              <w:rPr>
                <w:rFonts w:ascii="Arial" w:eastAsiaTheme="minorHAnsi" w:hAnsi="Arial" w:cs="Arial"/>
                <w:b/>
                <w:bCs/>
                <w:color w:val="000000"/>
                <w:sz w:val="16"/>
                <w:szCs w:val="16"/>
                <w:lang w:eastAsia="en-US"/>
              </w:rPr>
              <w:t>Колмаков</w:t>
            </w:r>
            <w:proofErr w:type="spellEnd"/>
          </w:p>
        </w:tc>
      </w:tr>
      <w:tr w:rsidR="00C3129D" w:rsidTr="00297056">
        <w:trPr>
          <w:trHeight w:val="645"/>
        </w:trPr>
        <w:tc>
          <w:tcPr>
            <w:tcW w:w="540" w:type="dxa"/>
            <w:tcBorders>
              <w:top w:val="single" w:sz="6" w:space="0" w:color="auto"/>
              <w:left w:val="single" w:sz="6" w:space="0" w:color="auto"/>
              <w:bottom w:val="single" w:sz="6" w:space="0" w:color="auto"/>
              <w:right w:val="single" w:sz="6" w:space="0" w:color="auto"/>
            </w:tcBorders>
          </w:tcPr>
          <w:p w:rsidR="00C3129D" w:rsidRDefault="00C3129D" w:rsidP="00C3129D">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6</w:t>
            </w:r>
          </w:p>
        </w:tc>
        <w:tc>
          <w:tcPr>
            <w:tcW w:w="1530" w:type="dxa"/>
            <w:tcBorders>
              <w:top w:val="single" w:sz="6" w:space="0" w:color="auto"/>
              <w:left w:val="single" w:sz="6" w:space="0" w:color="auto"/>
              <w:bottom w:val="single" w:sz="6" w:space="0" w:color="auto"/>
              <w:right w:val="single" w:sz="6" w:space="0" w:color="auto"/>
            </w:tcBorders>
          </w:tcPr>
          <w:p w:rsidR="00C3129D" w:rsidRDefault="00C3129D" w:rsidP="00C3129D">
            <w:pPr>
              <w:autoSpaceDE w:val="0"/>
              <w:autoSpaceDN w:val="0"/>
              <w:adjustRightInd w:val="0"/>
              <w:spacing w:before="240"/>
              <w:rPr>
                <w:rFonts w:ascii="Arial" w:eastAsiaTheme="minorHAnsi" w:hAnsi="Arial" w:cs="Arial"/>
                <w:color w:val="000000"/>
                <w:sz w:val="16"/>
                <w:szCs w:val="16"/>
                <w:lang w:eastAsia="en-US"/>
              </w:rPr>
            </w:pPr>
            <w:proofErr w:type="spellStart"/>
            <w:r>
              <w:rPr>
                <w:rFonts w:ascii="Arial" w:eastAsiaTheme="minorHAnsi" w:hAnsi="Arial" w:cs="Arial"/>
                <w:color w:val="000000"/>
                <w:sz w:val="16"/>
                <w:szCs w:val="16"/>
                <w:lang w:eastAsia="en-US"/>
              </w:rPr>
              <w:t>СлО</w:t>
            </w:r>
            <w:proofErr w:type="spellEnd"/>
            <w:r>
              <w:rPr>
                <w:rFonts w:ascii="Arial" w:eastAsiaTheme="minorHAnsi" w:hAnsi="Arial" w:cs="Arial"/>
                <w:color w:val="000000"/>
                <w:sz w:val="16"/>
                <w:szCs w:val="16"/>
                <w:lang w:eastAsia="en-US"/>
              </w:rPr>
              <w:t xml:space="preserve"> СГП</w:t>
            </w:r>
          </w:p>
        </w:tc>
        <w:tc>
          <w:tcPr>
            <w:tcW w:w="2638" w:type="dxa"/>
            <w:tcBorders>
              <w:top w:val="single" w:sz="6" w:space="0" w:color="auto"/>
              <w:left w:val="single" w:sz="6" w:space="0" w:color="auto"/>
              <w:bottom w:val="single" w:sz="6" w:space="0" w:color="auto"/>
              <w:right w:val="single" w:sz="6" w:space="0" w:color="auto"/>
            </w:tcBorders>
          </w:tcPr>
          <w:p w:rsidR="00C3129D" w:rsidRDefault="00C3129D" w:rsidP="00062D71">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Лиляна Росенова Божилова</w:t>
            </w:r>
          </w:p>
        </w:tc>
        <w:tc>
          <w:tcPr>
            <w:tcW w:w="3544" w:type="dxa"/>
            <w:tcBorders>
              <w:top w:val="single" w:sz="6" w:space="0" w:color="auto"/>
              <w:left w:val="single" w:sz="6" w:space="0" w:color="auto"/>
              <w:bottom w:val="single" w:sz="6" w:space="0" w:color="auto"/>
              <w:right w:val="single" w:sz="6" w:space="0" w:color="auto"/>
            </w:tcBorders>
          </w:tcPr>
          <w:p w:rsidR="00C3129D" w:rsidRDefault="00C3129D" w:rsidP="00C3129D">
            <w:pPr>
              <w:autoSpaceDE w:val="0"/>
              <w:autoSpaceDN w:val="0"/>
              <w:adjustRightInd w:val="0"/>
              <w:spacing w:before="24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следовател</w:t>
            </w:r>
          </w:p>
        </w:tc>
        <w:tc>
          <w:tcPr>
            <w:tcW w:w="1843" w:type="dxa"/>
            <w:tcBorders>
              <w:top w:val="single" w:sz="6" w:space="0" w:color="auto"/>
              <w:left w:val="single" w:sz="6" w:space="0" w:color="auto"/>
              <w:bottom w:val="single" w:sz="6" w:space="0" w:color="auto"/>
              <w:right w:val="single" w:sz="6" w:space="0" w:color="auto"/>
            </w:tcBorders>
          </w:tcPr>
          <w:p w:rsidR="00C3129D" w:rsidRDefault="00C3129D" w:rsidP="00062D71">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Стефан Петров</w:t>
            </w:r>
          </w:p>
        </w:tc>
      </w:tr>
      <w:tr w:rsidR="00C3129D" w:rsidTr="00297056">
        <w:trPr>
          <w:trHeight w:val="645"/>
        </w:trPr>
        <w:tc>
          <w:tcPr>
            <w:tcW w:w="540" w:type="dxa"/>
            <w:tcBorders>
              <w:top w:val="single" w:sz="6" w:space="0" w:color="auto"/>
              <w:left w:val="single" w:sz="6" w:space="0" w:color="auto"/>
              <w:bottom w:val="single" w:sz="6" w:space="0" w:color="auto"/>
              <w:right w:val="single" w:sz="6" w:space="0" w:color="auto"/>
            </w:tcBorders>
          </w:tcPr>
          <w:p w:rsidR="00C3129D" w:rsidRDefault="00C3129D" w:rsidP="00C3129D">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7</w:t>
            </w:r>
          </w:p>
        </w:tc>
        <w:tc>
          <w:tcPr>
            <w:tcW w:w="1530" w:type="dxa"/>
            <w:tcBorders>
              <w:top w:val="single" w:sz="6" w:space="0" w:color="auto"/>
              <w:left w:val="single" w:sz="6" w:space="0" w:color="auto"/>
              <w:bottom w:val="single" w:sz="6" w:space="0" w:color="auto"/>
              <w:right w:val="single" w:sz="6" w:space="0" w:color="auto"/>
            </w:tcBorders>
          </w:tcPr>
          <w:p w:rsidR="00C3129D" w:rsidRDefault="00C3129D" w:rsidP="00C3129D">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РП-Костинброд</w:t>
            </w:r>
          </w:p>
        </w:tc>
        <w:tc>
          <w:tcPr>
            <w:tcW w:w="2638" w:type="dxa"/>
            <w:tcBorders>
              <w:top w:val="single" w:sz="6" w:space="0" w:color="auto"/>
              <w:left w:val="single" w:sz="6" w:space="0" w:color="auto"/>
              <w:bottom w:val="single" w:sz="6" w:space="0" w:color="auto"/>
              <w:right w:val="single" w:sz="6" w:space="0" w:color="auto"/>
            </w:tcBorders>
          </w:tcPr>
          <w:p w:rsidR="00C3129D" w:rsidRDefault="00C3129D" w:rsidP="00062D71">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Николай Кръстев Георгиев</w:t>
            </w:r>
          </w:p>
        </w:tc>
        <w:tc>
          <w:tcPr>
            <w:tcW w:w="3544" w:type="dxa"/>
            <w:tcBorders>
              <w:top w:val="single" w:sz="6" w:space="0" w:color="auto"/>
              <w:left w:val="single" w:sz="6" w:space="0" w:color="auto"/>
              <w:bottom w:val="single" w:sz="6" w:space="0" w:color="auto"/>
              <w:right w:val="single" w:sz="6" w:space="0" w:color="auto"/>
            </w:tcBorders>
          </w:tcPr>
          <w:p w:rsidR="00C3129D" w:rsidRDefault="00C3129D" w:rsidP="00C3129D">
            <w:pPr>
              <w:autoSpaceDE w:val="0"/>
              <w:autoSpaceDN w:val="0"/>
              <w:adjustRightInd w:val="0"/>
              <w:spacing w:before="24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административен ръководител</w:t>
            </w:r>
          </w:p>
        </w:tc>
        <w:tc>
          <w:tcPr>
            <w:tcW w:w="1843" w:type="dxa"/>
            <w:tcBorders>
              <w:top w:val="single" w:sz="6" w:space="0" w:color="auto"/>
              <w:left w:val="single" w:sz="6" w:space="0" w:color="auto"/>
              <w:bottom w:val="single" w:sz="6" w:space="0" w:color="auto"/>
              <w:right w:val="single" w:sz="6" w:space="0" w:color="auto"/>
            </w:tcBorders>
          </w:tcPr>
          <w:p w:rsidR="00C3129D" w:rsidRDefault="00C3129D" w:rsidP="00062D71">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Радосвета Раева</w:t>
            </w:r>
          </w:p>
        </w:tc>
      </w:tr>
      <w:tr w:rsidR="00C3129D" w:rsidTr="00297056">
        <w:trPr>
          <w:trHeight w:val="750"/>
        </w:trPr>
        <w:tc>
          <w:tcPr>
            <w:tcW w:w="540" w:type="dxa"/>
            <w:tcBorders>
              <w:top w:val="single" w:sz="6" w:space="0" w:color="auto"/>
              <w:left w:val="single" w:sz="6" w:space="0" w:color="auto"/>
              <w:bottom w:val="single" w:sz="6" w:space="0" w:color="auto"/>
              <w:right w:val="single" w:sz="6" w:space="0" w:color="auto"/>
            </w:tcBorders>
          </w:tcPr>
          <w:p w:rsidR="00C3129D" w:rsidRDefault="00C3129D" w:rsidP="00C3129D">
            <w:pPr>
              <w:autoSpaceDE w:val="0"/>
              <w:autoSpaceDN w:val="0"/>
              <w:adjustRightInd w:val="0"/>
              <w:jc w:val="center"/>
              <w:rPr>
                <w:rFonts w:ascii="Arial" w:eastAsiaTheme="minorHAnsi" w:hAnsi="Arial" w:cs="Arial"/>
                <w:b/>
                <w:bCs/>
                <w:color w:val="000000"/>
                <w:sz w:val="16"/>
                <w:szCs w:val="16"/>
                <w:lang w:eastAsia="en-US"/>
              </w:rPr>
            </w:pPr>
          </w:p>
          <w:p w:rsidR="00C3129D" w:rsidRDefault="00C3129D" w:rsidP="00C3129D">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8</w:t>
            </w:r>
          </w:p>
        </w:tc>
        <w:tc>
          <w:tcPr>
            <w:tcW w:w="1530" w:type="dxa"/>
            <w:tcBorders>
              <w:top w:val="single" w:sz="6" w:space="0" w:color="auto"/>
              <w:left w:val="single" w:sz="6" w:space="0" w:color="auto"/>
              <w:bottom w:val="single" w:sz="6" w:space="0" w:color="auto"/>
              <w:right w:val="single" w:sz="6" w:space="0" w:color="auto"/>
            </w:tcBorders>
          </w:tcPr>
          <w:p w:rsidR="00C3129D" w:rsidRDefault="00C3129D" w:rsidP="00C3129D">
            <w:pPr>
              <w:autoSpaceDE w:val="0"/>
              <w:autoSpaceDN w:val="0"/>
              <w:adjustRightInd w:val="0"/>
              <w:rPr>
                <w:rFonts w:ascii="Arial" w:eastAsiaTheme="minorHAnsi" w:hAnsi="Arial" w:cs="Arial"/>
                <w:color w:val="000000"/>
                <w:sz w:val="16"/>
                <w:szCs w:val="16"/>
                <w:lang w:eastAsia="en-US"/>
              </w:rPr>
            </w:pPr>
          </w:p>
          <w:p w:rsidR="00C3129D" w:rsidRDefault="00C3129D" w:rsidP="00C3129D">
            <w:pPr>
              <w:autoSpaceDE w:val="0"/>
              <w:autoSpaceDN w:val="0"/>
              <w:adjustRightInd w:val="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РП-Плевен</w:t>
            </w:r>
          </w:p>
        </w:tc>
        <w:tc>
          <w:tcPr>
            <w:tcW w:w="2638" w:type="dxa"/>
            <w:tcBorders>
              <w:top w:val="single" w:sz="6" w:space="0" w:color="auto"/>
              <w:left w:val="single" w:sz="6" w:space="0" w:color="auto"/>
              <w:bottom w:val="single" w:sz="6" w:space="0" w:color="auto"/>
              <w:right w:val="single" w:sz="6" w:space="0" w:color="auto"/>
            </w:tcBorders>
          </w:tcPr>
          <w:p w:rsidR="00C3129D" w:rsidRDefault="00C3129D" w:rsidP="00062D71">
            <w:pPr>
              <w:autoSpaceDE w:val="0"/>
              <w:autoSpaceDN w:val="0"/>
              <w:adjustRightInd w:val="0"/>
              <w:jc w:val="center"/>
              <w:rPr>
                <w:rFonts w:ascii="Arial" w:eastAsiaTheme="minorHAnsi" w:hAnsi="Arial" w:cs="Arial"/>
                <w:b/>
                <w:bCs/>
                <w:color w:val="000000"/>
                <w:sz w:val="16"/>
                <w:szCs w:val="16"/>
                <w:lang w:eastAsia="en-US"/>
              </w:rPr>
            </w:pPr>
          </w:p>
          <w:p w:rsidR="00C3129D" w:rsidRDefault="00C3129D" w:rsidP="00062D71">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Мария Цветанова Георгиева</w:t>
            </w:r>
          </w:p>
        </w:tc>
        <w:tc>
          <w:tcPr>
            <w:tcW w:w="3544" w:type="dxa"/>
            <w:tcBorders>
              <w:top w:val="single" w:sz="6" w:space="0" w:color="auto"/>
              <w:left w:val="single" w:sz="6" w:space="0" w:color="auto"/>
              <w:bottom w:val="single" w:sz="6" w:space="0" w:color="auto"/>
              <w:right w:val="single" w:sz="6" w:space="0" w:color="auto"/>
            </w:tcBorders>
          </w:tcPr>
          <w:p w:rsidR="00C3129D" w:rsidRDefault="00C3129D" w:rsidP="00C3129D">
            <w:pPr>
              <w:autoSpaceDE w:val="0"/>
              <w:autoSpaceDN w:val="0"/>
              <w:adjustRightInd w:val="0"/>
              <w:jc w:val="center"/>
              <w:rPr>
                <w:rFonts w:ascii="Arial" w:eastAsiaTheme="minorHAnsi" w:hAnsi="Arial" w:cs="Arial"/>
                <w:color w:val="000000"/>
                <w:sz w:val="16"/>
                <w:szCs w:val="16"/>
                <w:lang w:eastAsia="en-US"/>
              </w:rPr>
            </w:pPr>
          </w:p>
          <w:p w:rsidR="00C3129D" w:rsidRDefault="00C3129D" w:rsidP="00C3129D">
            <w:pPr>
              <w:autoSpaceDE w:val="0"/>
              <w:autoSpaceDN w:val="0"/>
              <w:adjustRightInd w:val="0"/>
              <w:jc w:val="center"/>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заместник-административен ръководител</w:t>
            </w:r>
          </w:p>
        </w:tc>
        <w:tc>
          <w:tcPr>
            <w:tcW w:w="1843" w:type="dxa"/>
            <w:tcBorders>
              <w:top w:val="single" w:sz="6" w:space="0" w:color="auto"/>
              <w:left w:val="single" w:sz="6" w:space="0" w:color="auto"/>
              <w:bottom w:val="single" w:sz="6" w:space="0" w:color="auto"/>
              <w:right w:val="single" w:sz="6" w:space="0" w:color="auto"/>
            </w:tcBorders>
          </w:tcPr>
          <w:p w:rsidR="00C3129D" w:rsidRDefault="00C3129D" w:rsidP="00062D71">
            <w:pPr>
              <w:autoSpaceDE w:val="0"/>
              <w:autoSpaceDN w:val="0"/>
              <w:adjustRightInd w:val="0"/>
              <w:jc w:val="center"/>
              <w:rPr>
                <w:rFonts w:ascii="Arial" w:eastAsiaTheme="minorHAnsi" w:hAnsi="Arial" w:cs="Arial"/>
                <w:b/>
                <w:bCs/>
                <w:color w:val="000000"/>
                <w:sz w:val="16"/>
                <w:szCs w:val="16"/>
                <w:lang w:eastAsia="en-US"/>
              </w:rPr>
            </w:pPr>
          </w:p>
          <w:p w:rsidR="00C3129D" w:rsidRDefault="00C3129D" w:rsidP="00062D71">
            <w:pPr>
              <w:autoSpaceDE w:val="0"/>
              <w:autoSpaceDN w:val="0"/>
              <w:adjustRightInd w:val="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Симона Попова</w:t>
            </w:r>
          </w:p>
        </w:tc>
      </w:tr>
    </w:tbl>
    <w:p w:rsidR="001B4599" w:rsidRDefault="001B4599" w:rsidP="001B4599">
      <w:pPr>
        <w:ind w:left="1418" w:firstLine="1134"/>
        <w:rPr>
          <w:b/>
          <w:sz w:val="28"/>
          <w:szCs w:val="28"/>
        </w:rPr>
      </w:pPr>
    </w:p>
    <w:p w:rsidR="007143A0" w:rsidRPr="001229F2" w:rsidRDefault="007143A0" w:rsidP="007143A0">
      <w:pPr>
        <w:ind w:firstLine="284"/>
        <w:jc w:val="both"/>
        <w:rPr>
          <w:rFonts w:eastAsiaTheme="minorHAnsi"/>
          <w:sz w:val="28"/>
          <w:szCs w:val="28"/>
          <w:lang w:eastAsia="en-US"/>
        </w:rPr>
      </w:pPr>
      <w:r w:rsidRPr="001229F2">
        <w:rPr>
          <w:rFonts w:eastAsiaTheme="minorHAnsi"/>
          <w:sz w:val="28"/>
          <w:szCs w:val="28"/>
          <w:lang w:eastAsia="en-US"/>
        </w:rPr>
        <w:t>ДОПЪЛНИТЕЛНИ ТОЧКИ</w:t>
      </w:r>
    </w:p>
    <w:p w:rsidR="007143A0" w:rsidRDefault="007143A0" w:rsidP="007143A0">
      <w:pPr>
        <w:jc w:val="both"/>
        <w:rPr>
          <w:rFonts w:eastAsiaTheme="minorHAnsi"/>
          <w:sz w:val="28"/>
          <w:szCs w:val="28"/>
          <w:lang w:eastAsia="en-US"/>
        </w:rPr>
      </w:pPr>
    </w:p>
    <w:p w:rsidR="007143A0" w:rsidRPr="001229F2" w:rsidRDefault="007143A0" w:rsidP="007143A0">
      <w:pPr>
        <w:ind w:firstLine="284"/>
        <w:jc w:val="both"/>
        <w:rPr>
          <w:rFonts w:eastAsiaTheme="minorHAnsi"/>
          <w:sz w:val="28"/>
          <w:szCs w:val="28"/>
          <w:lang w:eastAsia="en-US"/>
        </w:rPr>
      </w:pPr>
      <w:r w:rsidRPr="001229F2">
        <w:rPr>
          <w:rFonts w:eastAsiaTheme="minorHAnsi"/>
          <w:sz w:val="28"/>
          <w:szCs w:val="28"/>
          <w:lang w:eastAsia="en-US"/>
        </w:rPr>
        <w:t>РАЗНИ</w:t>
      </w:r>
    </w:p>
    <w:p w:rsidR="007143A0" w:rsidRPr="001229F2" w:rsidRDefault="007143A0" w:rsidP="007143A0">
      <w:pPr>
        <w:ind w:firstLine="567"/>
        <w:jc w:val="both"/>
        <w:rPr>
          <w:rFonts w:eastAsiaTheme="minorHAnsi"/>
          <w:sz w:val="28"/>
          <w:szCs w:val="28"/>
          <w:lang w:eastAsia="en-US"/>
        </w:rPr>
      </w:pPr>
    </w:p>
    <w:p w:rsidR="007143A0" w:rsidRPr="004E0875" w:rsidRDefault="007143A0" w:rsidP="007143A0">
      <w:pPr>
        <w:ind w:firstLine="284"/>
        <w:jc w:val="both"/>
        <w:rPr>
          <w:rFonts w:eastAsiaTheme="minorHAnsi"/>
          <w:sz w:val="28"/>
          <w:szCs w:val="28"/>
          <w:lang w:eastAsia="en-US"/>
        </w:rPr>
      </w:pPr>
      <w:r w:rsidRPr="001229F2">
        <w:rPr>
          <w:rFonts w:eastAsiaTheme="minorHAnsi"/>
          <w:sz w:val="28"/>
          <w:szCs w:val="28"/>
          <w:lang w:eastAsia="en-US"/>
        </w:rPr>
        <w:t xml:space="preserve">26. Молба от </w:t>
      </w:r>
      <w:proofErr w:type="spellStart"/>
      <w:r w:rsidRPr="001229F2">
        <w:rPr>
          <w:rFonts w:eastAsiaTheme="minorHAnsi"/>
          <w:sz w:val="28"/>
          <w:szCs w:val="28"/>
          <w:lang w:eastAsia="en-US"/>
        </w:rPr>
        <w:t>Мерйем</w:t>
      </w:r>
      <w:proofErr w:type="spellEnd"/>
      <w:r w:rsidRPr="001229F2">
        <w:rPr>
          <w:rFonts w:eastAsiaTheme="minorHAnsi"/>
          <w:sz w:val="28"/>
          <w:szCs w:val="28"/>
          <w:lang w:eastAsia="en-US"/>
        </w:rPr>
        <w:t xml:space="preserve"> Мюмюнова Алиева за освобождаване от заеманата длъжност „заместник на административния ръководител – заместник-районен прокурор“ на Районна прокуратура – Кърджали.</w:t>
      </w:r>
    </w:p>
    <w:p w:rsidR="007143A0" w:rsidRDefault="007143A0" w:rsidP="007143A0">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33AF3">
        <w:rPr>
          <w:i/>
          <w:sz w:val="28"/>
          <w:szCs w:val="28"/>
        </w:rPr>
        <w:t>9</w:t>
      </w:r>
      <w:r>
        <w:rPr>
          <w:i/>
          <w:sz w:val="28"/>
          <w:szCs w:val="28"/>
        </w:rPr>
        <w:t xml:space="preserve"> гласа</w:t>
      </w:r>
      <w:r w:rsidRPr="00B261DB">
        <w:rPr>
          <w:i/>
          <w:sz w:val="28"/>
          <w:szCs w:val="28"/>
        </w:rPr>
        <w:t xml:space="preserve"> „за“ и 0 гласа „против“</w:t>
      </w:r>
    </w:p>
    <w:p w:rsidR="007143A0" w:rsidRPr="00FF6815" w:rsidRDefault="007143A0" w:rsidP="007143A0">
      <w:pPr>
        <w:ind w:firstLine="284"/>
        <w:jc w:val="both"/>
        <w:rPr>
          <w:i/>
          <w:sz w:val="20"/>
          <w:szCs w:val="20"/>
        </w:rPr>
      </w:pPr>
    </w:p>
    <w:p w:rsidR="007143A0" w:rsidRDefault="007143A0" w:rsidP="007143A0">
      <w:pPr>
        <w:jc w:val="center"/>
        <w:rPr>
          <w:bCs/>
          <w:sz w:val="28"/>
          <w:szCs w:val="28"/>
        </w:rPr>
      </w:pPr>
      <w:r>
        <w:rPr>
          <w:bCs/>
          <w:sz w:val="28"/>
          <w:szCs w:val="28"/>
        </w:rPr>
        <w:t xml:space="preserve">КОМИСИЯТА ПО АТЕСТИРАНЕТО И КОНКУРСИТЕ </w:t>
      </w:r>
    </w:p>
    <w:p w:rsidR="007143A0" w:rsidRDefault="007143A0" w:rsidP="007143A0">
      <w:pPr>
        <w:autoSpaceDE w:val="0"/>
        <w:autoSpaceDN w:val="0"/>
        <w:adjustRightInd w:val="0"/>
        <w:jc w:val="center"/>
        <w:rPr>
          <w:bCs/>
          <w:sz w:val="28"/>
          <w:szCs w:val="28"/>
          <w:lang w:val="en-US"/>
        </w:rPr>
      </w:pPr>
      <w:r>
        <w:rPr>
          <w:bCs/>
          <w:sz w:val="28"/>
          <w:szCs w:val="28"/>
        </w:rPr>
        <w:t>Р  Е  Ш  И:</w:t>
      </w:r>
    </w:p>
    <w:p w:rsidR="0038242A" w:rsidRDefault="0038242A" w:rsidP="0038242A">
      <w:pPr>
        <w:jc w:val="both"/>
        <w:rPr>
          <w:b/>
          <w:sz w:val="28"/>
          <w:szCs w:val="28"/>
        </w:rPr>
      </w:pPr>
    </w:p>
    <w:p w:rsidR="0038242A" w:rsidRDefault="0038242A" w:rsidP="0038242A">
      <w:pPr>
        <w:jc w:val="both"/>
        <w:rPr>
          <w:sz w:val="28"/>
          <w:szCs w:val="28"/>
        </w:rPr>
      </w:pPr>
      <w:r>
        <w:rPr>
          <w:b/>
          <w:sz w:val="28"/>
          <w:szCs w:val="28"/>
        </w:rPr>
        <w:lastRenderedPageBreak/>
        <w:t>26.1. ПРЕДЛАГА НА ПРОКУРОРСКАТА КОЛЕГИЯ НА ВИСШИЯ СЪДЕБЕН СЪВЕТ</w:t>
      </w:r>
      <w:r>
        <w:rPr>
          <w:sz w:val="28"/>
          <w:szCs w:val="28"/>
        </w:rPr>
        <w:t xml:space="preserve"> </w:t>
      </w:r>
      <w:r>
        <w:rPr>
          <w:b/>
          <w:sz w:val="28"/>
          <w:szCs w:val="28"/>
        </w:rPr>
        <w:t>ДА ОСВОБОДИ</w:t>
      </w:r>
      <w:r>
        <w:rPr>
          <w:sz w:val="28"/>
          <w:szCs w:val="28"/>
        </w:rPr>
        <w:t xml:space="preserve">, на основание чл. 160, във връзка с чл. 165, ал. 1, т. 2 от ЗСВ, </w:t>
      </w:r>
      <w:proofErr w:type="spellStart"/>
      <w:r>
        <w:rPr>
          <w:rFonts w:eastAsia="Calibri"/>
          <w:sz w:val="28"/>
          <w:szCs w:val="28"/>
        </w:rPr>
        <w:t>Мерйем</w:t>
      </w:r>
      <w:proofErr w:type="spellEnd"/>
      <w:r>
        <w:rPr>
          <w:rFonts w:eastAsia="Calibri"/>
          <w:sz w:val="28"/>
          <w:szCs w:val="28"/>
        </w:rPr>
        <w:t xml:space="preserve"> Мюмюнова Алиева</w:t>
      </w:r>
      <w:r>
        <w:rPr>
          <w:sz w:val="28"/>
          <w:szCs w:val="28"/>
        </w:rPr>
        <w:t xml:space="preserve"> от заеманата длъжност „заместник на административния ръководител – заместник-районен прокурор“ на </w:t>
      </w:r>
      <w:r>
        <w:rPr>
          <w:rFonts w:eastAsia="Calibri"/>
          <w:sz w:val="28"/>
          <w:szCs w:val="28"/>
        </w:rPr>
        <w:t>Районна прокуратура – Кърджали</w:t>
      </w:r>
      <w:r>
        <w:rPr>
          <w:sz w:val="28"/>
          <w:szCs w:val="28"/>
        </w:rPr>
        <w:t>, считано от датата на вземане на решението</w:t>
      </w:r>
    </w:p>
    <w:p w:rsidR="00533AF3" w:rsidRDefault="00533AF3" w:rsidP="0038242A">
      <w:pPr>
        <w:jc w:val="both"/>
        <w:rPr>
          <w:sz w:val="28"/>
          <w:szCs w:val="28"/>
        </w:rPr>
      </w:pPr>
    </w:p>
    <w:p w:rsidR="0038242A" w:rsidRDefault="0038242A" w:rsidP="0038242A">
      <w:pPr>
        <w:autoSpaceDE w:val="0"/>
        <w:autoSpaceDN w:val="0"/>
        <w:adjustRightInd w:val="0"/>
        <w:jc w:val="both"/>
        <w:rPr>
          <w:sz w:val="28"/>
          <w:szCs w:val="28"/>
        </w:rPr>
      </w:pPr>
      <w:r>
        <w:rPr>
          <w:b/>
          <w:sz w:val="28"/>
          <w:szCs w:val="28"/>
        </w:rPr>
        <w:t>26.2.</w:t>
      </w:r>
      <w:r>
        <w:rPr>
          <w:sz w:val="28"/>
          <w:szCs w:val="28"/>
        </w:rPr>
        <w:t xml:space="preserve"> </w:t>
      </w:r>
      <w:r>
        <w:rPr>
          <w:b/>
          <w:sz w:val="28"/>
          <w:szCs w:val="28"/>
        </w:rPr>
        <w:t>ПРЕДЛАГА НА ПРОКУРОРСКАТА КОЛЕГИЯ НА ВИСШИЯ СЪДЕБЕН СЪВЕТ</w:t>
      </w:r>
      <w:r>
        <w:rPr>
          <w:sz w:val="28"/>
          <w:szCs w:val="28"/>
        </w:rPr>
        <w:t xml:space="preserve"> </w:t>
      </w:r>
      <w:r>
        <w:rPr>
          <w:b/>
          <w:sz w:val="28"/>
          <w:szCs w:val="28"/>
        </w:rPr>
        <w:t xml:space="preserve">ДА </w:t>
      </w:r>
      <w:r>
        <w:rPr>
          <w:b/>
          <w:bCs/>
          <w:sz w:val="28"/>
          <w:szCs w:val="28"/>
        </w:rPr>
        <w:t>ПРЕНАЗНАЧИ</w:t>
      </w:r>
      <w:r>
        <w:rPr>
          <w:sz w:val="28"/>
          <w:szCs w:val="28"/>
        </w:rPr>
        <w:t xml:space="preserve">, на основание чл. 169, ал. 5 от ЗСВ, </w:t>
      </w:r>
      <w:proofErr w:type="spellStart"/>
      <w:r>
        <w:rPr>
          <w:rFonts w:eastAsia="Calibri"/>
          <w:sz w:val="28"/>
          <w:szCs w:val="28"/>
        </w:rPr>
        <w:t>Мерйем</w:t>
      </w:r>
      <w:proofErr w:type="spellEnd"/>
      <w:r>
        <w:rPr>
          <w:rFonts w:eastAsia="Calibri"/>
          <w:sz w:val="28"/>
          <w:szCs w:val="28"/>
        </w:rPr>
        <w:t xml:space="preserve"> Мюмюнова Алиева</w:t>
      </w:r>
      <w:r>
        <w:rPr>
          <w:sz w:val="28"/>
          <w:szCs w:val="28"/>
        </w:rPr>
        <w:t xml:space="preserve"> на длъжност „прокурор" в </w:t>
      </w:r>
      <w:r>
        <w:rPr>
          <w:rFonts w:eastAsia="Calibri"/>
          <w:sz w:val="28"/>
          <w:szCs w:val="28"/>
        </w:rPr>
        <w:t>Районна прокуратура – Кърджали</w:t>
      </w:r>
      <w:r>
        <w:rPr>
          <w:sz w:val="28"/>
          <w:szCs w:val="28"/>
        </w:rPr>
        <w:t xml:space="preserve">, </w:t>
      </w:r>
      <w:r>
        <w:rPr>
          <w:rFonts w:ascii="Times New Roman CYR" w:hAnsi="Times New Roman CYR" w:cs="Times New Roman CYR"/>
          <w:sz w:val="28"/>
          <w:szCs w:val="28"/>
        </w:rPr>
        <w:t xml:space="preserve">с място на работа съдебния район на </w:t>
      </w:r>
      <w:r>
        <w:rPr>
          <w:rFonts w:eastAsia="Calibri"/>
          <w:sz w:val="28"/>
          <w:szCs w:val="28"/>
        </w:rPr>
        <w:t xml:space="preserve">Районна прокуратура – Кърджали, </w:t>
      </w:r>
      <w:r>
        <w:rPr>
          <w:sz w:val="28"/>
          <w:szCs w:val="28"/>
        </w:rPr>
        <w:t>с ранг „прокурор във ОП",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вземане на решението.</w:t>
      </w:r>
    </w:p>
    <w:p w:rsidR="0038242A" w:rsidRDefault="0038242A" w:rsidP="0038242A">
      <w:pPr>
        <w:autoSpaceDE w:val="0"/>
        <w:autoSpaceDN w:val="0"/>
        <w:adjustRightInd w:val="0"/>
        <w:jc w:val="both"/>
        <w:rPr>
          <w:sz w:val="28"/>
          <w:szCs w:val="28"/>
        </w:rPr>
      </w:pPr>
    </w:p>
    <w:p w:rsidR="0038242A" w:rsidRDefault="0038242A" w:rsidP="0038242A">
      <w:pPr>
        <w:autoSpaceDE w:val="0"/>
        <w:autoSpaceDN w:val="0"/>
        <w:adjustRightInd w:val="0"/>
        <w:jc w:val="both"/>
        <w:rPr>
          <w:rFonts w:asciiTheme="minorHAnsi" w:hAnsiTheme="minorHAnsi"/>
          <w:sz w:val="22"/>
          <w:szCs w:val="22"/>
          <w:lang w:val="en-US"/>
        </w:rPr>
      </w:pPr>
      <w:r>
        <w:rPr>
          <w:b/>
          <w:sz w:val="28"/>
          <w:szCs w:val="28"/>
        </w:rPr>
        <w:t xml:space="preserve"> 26.3. ВНАСЯ</w:t>
      </w:r>
      <w:r>
        <w:rPr>
          <w:sz w:val="28"/>
          <w:szCs w:val="28"/>
        </w:rPr>
        <w:t xml:space="preserve"> предложенията в заседанието на Прокурорската колегия на Висшия съдебен съвет</w:t>
      </w:r>
      <w:r>
        <w:rPr>
          <w:bCs/>
          <w:sz w:val="28"/>
          <w:szCs w:val="28"/>
        </w:rPr>
        <w:t>,</w:t>
      </w:r>
      <w:r>
        <w:rPr>
          <w:sz w:val="28"/>
          <w:szCs w:val="28"/>
        </w:rPr>
        <w:t xml:space="preserve"> насрочено на 24.09.2025 г., за разглеждане и произнасяне.</w:t>
      </w:r>
    </w:p>
    <w:p w:rsidR="007143A0" w:rsidRDefault="007143A0" w:rsidP="007143A0">
      <w:pPr>
        <w:autoSpaceDE w:val="0"/>
        <w:autoSpaceDN w:val="0"/>
        <w:adjustRightInd w:val="0"/>
        <w:ind w:firstLine="284"/>
        <w:jc w:val="both"/>
        <w:rPr>
          <w:sz w:val="28"/>
          <w:szCs w:val="28"/>
        </w:rPr>
      </w:pPr>
    </w:p>
    <w:p w:rsidR="00D03253" w:rsidRDefault="00D03253" w:rsidP="00D03253">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ЕДИННИ ФОРМУЛЯРИ</w:t>
      </w:r>
    </w:p>
    <w:p w:rsidR="00D03253" w:rsidRDefault="00D03253" w:rsidP="00D03253">
      <w:pPr>
        <w:autoSpaceDE w:val="0"/>
        <w:autoSpaceDN w:val="0"/>
        <w:adjustRightInd w:val="0"/>
        <w:ind w:firstLine="284"/>
        <w:jc w:val="both"/>
        <w:rPr>
          <w:rFonts w:ascii="Times New Roman CYR" w:hAnsi="Times New Roman CYR" w:cs="Times New Roman CYR"/>
          <w:sz w:val="28"/>
          <w:szCs w:val="28"/>
        </w:rPr>
      </w:pPr>
    </w:p>
    <w:p w:rsidR="00D03253" w:rsidRDefault="00D03253" w:rsidP="00D03253">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27. Придобиване статут на несменяемост на Александра </w:t>
      </w:r>
      <w:proofErr w:type="spellStart"/>
      <w:r>
        <w:rPr>
          <w:rFonts w:ascii="Times New Roman CYR" w:hAnsi="Times New Roman CYR" w:cs="Times New Roman CYR"/>
          <w:sz w:val="28"/>
          <w:szCs w:val="28"/>
        </w:rPr>
        <w:t>Божидарова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Ножарова</w:t>
      </w:r>
      <w:proofErr w:type="spellEnd"/>
      <w:r>
        <w:rPr>
          <w:rFonts w:ascii="Times New Roman CYR" w:hAnsi="Times New Roman CYR" w:cs="Times New Roman CYR"/>
          <w:sz w:val="28"/>
          <w:szCs w:val="28"/>
        </w:rPr>
        <w:t xml:space="preserve"> - следовател в Окръжен следствен отдел в Окръжна прокуратура – Пловдив.</w:t>
      </w:r>
    </w:p>
    <w:p w:rsidR="00D03253" w:rsidRDefault="00D03253" w:rsidP="00D03253">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33AF3">
        <w:rPr>
          <w:i/>
          <w:sz w:val="28"/>
          <w:szCs w:val="28"/>
        </w:rPr>
        <w:t>9</w:t>
      </w:r>
      <w:r>
        <w:rPr>
          <w:i/>
          <w:sz w:val="28"/>
          <w:szCs w:val="28"/>
        </w:rPr>
        <w:t xml:space="preserve"> гласа</w:t>
      </w:r>
      <w:r w:rsidRPr="00B261DB">
        <w:rPr>
          <w:i/>
          <w:sz w:val="28"/>
          <w:szCs w:val="28"/>
        </w:rPr>
        <w:t xml:space="preserve"> „за“ и 0 гласа „против“</w:t>
      </w:r>
    </w:p>
    <w:p w:rsidR="00D03253" w:rsidRPr="00FF6815" w:rsidRDefault="00D03253" w:rsidP="00D03253">
      <w:pPr>
        <w:ind w:firstLine="284"/>
        <w:jc w:val="both"/>
        <w:rPr>
          <w:i/>
          <w:sz w:val="20"/>
          <w:szCs w:val="20"/>
        </w:rPr>
      </w:pPr>
    </w:p>
    <w:p w:rsidR="00D03253" w:rsidRDefault="00D03253" w:rsidP="00D03253">
      <w:pPr>
        <w:jc w:val="center"/>
        <w:rPr>
          <w:bCs/>
          <w:sz w:val="28"/>
          <w:szCs w:val="28"/>
        </w:rPr>
      </w:pPr>
      <w:r>
        <w:rPr>
          <w:bCs/>
          <w:sz w:val="28"/>
          <w:szCs w:val="28"/>
        </w:rPr>
        <w:t xml:space="preserve">КОМИСИЯТА ПО АТЕСТИРАНЕТО И КОНКУРСИТЕ </w:t>
      </w:r>
    </w:p>
    <w:p w:rsidR="00D03253" w:rsidRDefault="00D03253" w:rsidP="00D03253">
      <w:pPr>
        <w:autoSpaceDE w:val="0"/>
        <w:autoSpaceDN w:val="0"/>
        <w:adjustRightInd w:val="0"/>
        <w:jc w:val="center"/>
        <w:rPr>
          <w:bCs/>
          <w:sz w:val="28"/>
          <w:szCs w:val="28"/>
        </w:rPr>
      </w:pPr>
      <w:r>
        <w:rPr>
          <w:bCs/>
          <w:sz w:val="28"/>
          <w:szCs w:val="28"/>
        </w:rPr>
        <w:t>Р  Е  Ш  И:</w:t>
      </w:r>
    </w:p>
    <w:p w:rsidR="00D03253" w:rsidRDefault="00D03253" w:rsidP="00D03253">
      <w:pPr>
        <w:autoSpaceDE w:val="0"/>
        <w:autoSpaceDN w:val="0"/>
        <w:adjustRightInd w:val="0"/>
        <w:jc w:val="center"/>
        <w:rPr>
          <w:bCs/>
          <w:sz w:val="28"/>
          <w:szCs w:val="28"/>
          <w:lang w:val="en-US"/>
        </w:rPr>
      </w:pPr>
    </w:p>
    <w:p w:rsidR="00D03253" w:rsidRDefault="00D03253" w:rsidP="00D03253">
      <w:pPr>
        <w:autoSpaceDE w:val="0"/>
        <w:autoSpaceDN w:val="0"/>
        <w:adjustRightInd w:val="0"/>
        <w:jc w:val="both"/>
        <w:rPr>
          <w:rFonts w:ascii="Times New Roman CYR" w:hAnsi="Times New Roman CYR" w:cs="Times New Roman CYR"/>
          <w:sz w:val="28"/>
          <w:szCs w:val="28"/>
        </w:rPr>
      </w:pPr>
      <w:r>
        <w:rPr>
          <w:b/>
          <w:bCs/>
          <w:sz w:val="28"/>
          <w:szCs w:val="28"/>
        </w:rPr>
        <w:t>27</w:t>
      </w:r>
      <w:r w:rsidRPr="0028119A">
        <w:rPr>
          <w:b/>
          <w:bCs/>
          <w:sz w:val="28"/>
          <w:szCs w:val="28"/>
        </w:rPr>
        <w:t>.1. ИЗГОТВЯ</w:t>
      </w:r>
      <w:r w:rsidRPr="00BE651B">
        <w:rPr>
          <w:bCs/>
          <w:sz w:val="28"/>
          <w:szCs w:val="28"/>
        </w:rPr>
        <w:t>, на основание чл. 204а, ал.</w:t>
      </w:r>
      <w:r>
        <w:rPr>
          <w:bCs/>
          <w:sz w:val="28"/>
          <w:szCs w:val="28"/>
        </w:rPr>
        <w:t xml:space="preserve"> </w:t>
      </w:r>
      <w:r w:rsidRPr="00BE651B">
        <w:rPr>
          <w:bCs/>
          <w:sz w:val="28"/>
          <w:szCs w:val="28"/>
        </w:rPr>
        <w:t>3, т.</w:t>
      </w:r>
      <w:r>
        <w:rPr>
          <w:bCs/>
          <w:sz w:val="28"/>
          <w:szCs w:val="28"/>
        </w:rPr>
        <w:t xml:space="preserve"> 3</w:t>
      </w:r>
      <w:r w:rsidRPr="00BE651B">
        <w:rPr>
          <w:bCs/>
          <w:sz w:val="28"/>
          <w:szCs w:val="28"/>
        </w:rPr>
        <w:t xml:space="preserve"> от ЗСВ</w:t>
      </w:r>
      <w:r>
        <w:rPr>
          <w:bCs/>
          <w:sz w:val="28"/>
          <w:szCs w:val="28"/>
        </w:rPr>
        <w:t>,</w:t>
      </w:r>
      <w:r w:rsidRPr="00BE651B">
        <w:rPr>
          <w:bCs/>
          <w:sz w:val="28"/>
          <w:szCs w:val="28"/>
        </w:rPr>
        <w:t xml:space="preserve"> комплексна оценка </w:t>
      </w:r>
      <w:r>
        <w:rPr>
          <w:bCs/>
          <w:sz w:val="28"/>
          <w:szCs w:val="28"/>
        </w:rPr>
        <w:t xml:space="preserve">от атестиране за придобиване статут на несменяемост </w:t>
      </w:r>
      <w:r w:rsidRPr="00BE651B">
        <w:rPr>
          <w:bCs/>
          <w:sz w:val="28"/>
          <w:szCs w:val="28"/>
        </w:rPr>
        <w:t>„</w:t>
      </w:r>
      <w:r>
        <w:rPr>
          <w:bCs/>
          <w:sz w:val="28"/>
          <w:szCs w:val="28"/>
        </w:rPr>
        <w:t>МНОГО</w:t>
      </w:r>
      <w:r>
        <w:rPr>
          <w:bCs/>
          <w:sz w:val="28"/>
          <w:szCs w:val="28"/>
          <w:lang w:val="en-US"/>
        </w:rPr>
        <w:t xml:space="preserve"> </w:t>
      </w:r>
      <w:r w:rsidRPr="00BE651B">
        <w:rPr>
          <w:bCs/>
          <w:sz w:val="28"/>
          <w:szCs w:val="28"/>
        </w:rPr>
        <w:t xml:space="preserve">ДОБРА“ на </w:t>
      </w:r>
      <w:r>
        <w:rPr>
          <w:rFonts w:ascii="Times New Roman CYR" w:hAnsi="Times New Roman CYR" w:cs="Times New Roman CYR"/>
          <w:sz w:val="28"/>
          <w:szCs w:val="28"/>
        </w:rPr>
        <w:t xml:space="preserve">Александра </w:t>
      </w:r>
      <w:proofErr w:type="spellStart"/>
      <w:r>
        <w:rPr>
          <w:rFonts w:ascii="Times New Roman CYR" w:hAnsi="Times New Roman CYR" w:cs="Times New Roman CYR"/>
          <w:sz w:val="28"/>
          <w:szCs w:val="28"/>
        </w:rPr>
        <w:t>Божидарова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Ножарова</w:t>
      </w:r>
      <w:proofErr w:type="spellEnd"/>
      <w:r>
        <w:rPr>
          <w:rFonts w:ascii="Times New Roman CYR" w:hAnsi="Times New Roman CYR" w:cs="Times New Roman CYR"/>
          <w:sz w:val="28"/>
          <w:szCs w:val="28"/>
        </w:rPr>
        <w:t xml:space="preserve"> - следовател в Окръжен следствен отдел в Окръжна прокуратура – Пловдив.</w:t>
      </w:r>
    </w:p>
    <w:p w:rsidR="00D9691E" w:rsidRDefault="00D9691E" w:rsidP="00D03253">
      <w:pPr>
        <w:autoSpaceDE w:val="0"/>
        <w:autoSpaceDN w:val="0"/>
        <w:adjustRightInd w:val="0"/>
        <w:jc w:val="both"/>
        <w:rPr>
          <w:b/>
          <w:bCs/>
          <w:sz w:val="28"/>
          <w:szCs w:val="28"/>
        </w:rPr>
      </w:pPr>
    </w:p>
    <w:p w:rsidR="00D03253" w:rsidRPr="00BE651B" w:rsidRDefault="00D03253" w:rsidP="00D03253">
      <w:pPr>
        <w:autoSpaceDE w:val="0"/>
        <w:autoSpaceDN w:val="0"/>
        <w:adjustRightInd w:val="0"/>
        <w:jc w:val="both"/>
        <w:rPr>
          <w:bCs/>
          <w:sz w:val="28"/>
          <w:szCs w:val="28"/>
        </w:rPr>
      </w:pPr>
      <w:r>
        <w:rPr>
          <w:b/>
          <w:bCs/>
          <w:sz w:val="28"/>
          <w:szCs w:val="28"/>
        </w:rPr>
        <w:t>27</w:t>
      </w:r>
      <w:r w:rsidRPr="0028119A">
        <w:rPr>
          <w:b/>
          <w:bCs/>
          <w:sz w:val="28"/>
          <w:szCs w:val="28"/>
        </w:rPr>
        <w:t>.2. ПРЕДОСТАВЯ</w:t>
      </w:r>
      <w:r w:rsidRPr="00BE651B">
        <w:rPr>
          <w:bCs/>
          <w:sz w:val="28"/>
          <w:szCs w:val="28"/>
        </w:rPr>
        <w:t>, на основание чл. 205, ал. 1 от ЗСВ, на</w:t>
      </w:r>
      <w:r>
        <w:rPr>
          <w:bCs/>
          <w:sz w:val="28"/>
          <w:szCs w:val="28"/>
        </w:rPr>
        <w:t xml:space="preserve"> </w:t>
      </w:r>
      <w:r>
        <w:rPr>
          <w:rFonts w:ascii="Times New Roman CYR" w:hAnsi="Times New Roman CYR" w:cs="Times New Roman CYR"/>
          <w:sz w:val="28"/>
          <w:szCs w:val="28"/>
        </w:rPr>
        <w:t xml:space="preserve">Александра </w:t>
      </w:r>
      <w:proofErr w:type="spellStart"/>
      <w:r>
        <w:rPr>
          <w:rFonts w:ascii="Times New Roman CYR" w:hAnsi="Times New Roman CYR" w:cs="Times New Roman CYR"/>
          <w:sz w:val="28"/>
          <w:szCs w:val="28"/>
        </w:rPr>
        <w:t>Божидарова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Ножарова</w:t>
      </w:r>
      <w:proofErr w:type="spellEnd"/>
      <w:r>
        <w:rPr>
          <w:rFonts w:ascii="Times New Roman CYR" w:hAnsi="Times New Roman CYR" w:cs="Times New Roman CYR"/>
          <w:sz w:val="28"/>
          <w:szCs w:val="28"/>
        </w:rPr>
        <w:t xml:space="preserve"> - следовател в Окръжен следствен отдел в Окръжна прокуратура – Пловдив</w:t>
      </w:r>
      <w:r w:rsidRPr="00BE651B">
        <w:rPr>
          <w:bCs/>
          <w:sz w:val="28"/>
          <w:szCs w:val="28"/>
        </w:rPr>
        <w:t xml:space="preserve">, </w:t>
      </w:r>
      <w:r>
        <w:rPr>
          <w:bCs/>
          <w:sz w:val="28"/>
          <w:szCs w:val="28"/>
        </w:rPr>
        <w:t xml:space="preserve">изготвената комплексна оценка от </w:t>
      </w:r>
      <w:r w:rsidRPr="00BE651B">
        <w:rPr>
          <w:bCs/>
          <w:sz w:val="28"/>
          <w:szCs w:val="28"/>
        </w:rPr>
        <w:t>атестирането</w:t>
      </w:r>
      <w:r>
        <w:rPr>
          <w:bCs/>
          <w:sz w:val="28"/>
          <w:szCs w:val="28"/>
        </w:rPr>
        <w:t>,</w:t>
      </w:r>
      <w:r w:rsidRPr="00BE651B">
        <w:rPr>
          <w:bCs/>
          <w:sz w:val="28"/>
          <w:szCs w:val="28"/>
        </w:rPr>
        <w:t xml:space="preserve"> за запознаване.</w:t>
      </w:r>
    </w:p>
    <w:p w:rsidR="00D03253" w:rsidRPr="00394EDD" w:rsidRDefault="00D03253" w:rsidP="00D03253">
      <w:pPr>
        <w:autoSpaceDE w:val="0"/>
        <w:autoSpaceDN w:val="0"/>
        <w:adjustRightInd w:val="0"/>
        <w:jc w:val="both"/>
        <w:rPr>
          <w:bCs/>
          <w:sz w:val="28"/>
          <w:szCs w:val="28"/>
          <w:lang w:val="en-US"/>
        </w:rPr>
      </w:pPr>
    </w:p>
    <w:p w:rsidR="00D03253" w:rsidRDefault="00D03253" w:rsidP="00D03253">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28. Придобиване статут на несменяемост на Иван Радков Диков - следовател в Следствен отдел в Софийска градска прокуратура.</w:t>
      </w:r>
    </w:p>
    <w:p w:rsidR="00D03253" w:rsidRDefault="00D03253" w:rsidP="00D03253">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33AF3">
        <w:rPr>
          <w:i/>
          <w:sz w:val="28"/>
          <w:szCs w:val="28"/>
        </w:rPr>
        <w:t>9</w:t>
      </w:r>
      <w:r>
        <w:rPr>
          <w:i/>
          <w:sz w:val="28"/>
          <w:szCs w:val="28"/>
        </w:rPr>
        <w:t xml:space="preserve"> гласа</w:t>
      </w:r>
      <w:r w:rsidRPr="00B261DB">
        <w:rPr>
          <w:i/>
          <w:sz w:val="28"/>
          <w:szCs w:val="28"/>
        </w:rPr>
        <w:t xml:space="preserve"> „за“ и 0 гласа „против“</w:t>
      </w:r>
    </w:p>
    <w:p w:rsidR="00D03253" w:rsidRPr="00FF6815" w:rsidRDefault="00D03253" w:rsidP="00D03253">
      <w:pPr>
        <w:ind w:firstLine="284"/>
        <w:jc w:val="both"/>
        <w:rPr>
          <w:i/>
          <w:sz w:val="20"/>
          <w:szCs w:val="20"/>
        </w:rPr>
      </w:pPr>
    </w:p>
    <w:p w:rsidR="00D03253" w:rsidRDefault="00D03253" w:rsidP="00D03253">
      <w:pPr>
        <w:jc w:val="center"/>
        <w:rPr>
          <w:bCs/>
          <w:sz w:val="28"/>
          <w:szCs w:val="28"/>
        </w:rPr>
      </w:pPr>
      <w:r>
        <w:rPr>
          <w:bCs/>
          <w:sz w:val="28"/>
          <w:szCs w:val="28"/>
        </w:rPr>
        <w:t xml:space="preserve">КОМИСИЯТА ПО АТЕСТИРАНЕТО И КОНКУРСИТЕ </w:t>
      </w:r>
    </w:p>
    <w:p w:rsidR="00D03253" w:rsidRDefault="00D03253" w:rsidP="00D03253">
      <w:pPr>
        <w:autoSpaceDE w:val="0"/>
        <w:autoSpaceDN w:val="0"/>
        <w:adjustRightInd w:val="0"/>
        <w:jc w:val="center"/>
        <w:rPr>
          <w:bCs/>
          <w:sz w:val="28"/>
          <w:szCs w:val="28"/>
          <w:lang w:val="en-US"/>
        </w:rPr>
      </w:pPr>
      <w:r>
        <w:rPr>
          <w:bCs/>
          <w:sz w:val="28"/>
          <w:szCs w:val="28"/>
        </w:rPr>
        <w:t>Р  Е  Ш  И:</w:t>
      </w:r>
    </w:p>
    <w:p w:rsidR="00D03253" w:rsidRDefault="00D03253" w:rsidP="00D03253">
      <w:pPr>
        <w:autoSpaceDE w:val="0"/>
        <w:autoSpaceDN w:val="0"/>
        <w:adjustRightInd w:val="0"/>
        <w:jc w:val="both"/>
        <w:rPr>
          <w:b/>
          <w:bCs/>
          <w:sz w:val="28"/>
          <w:szCs w:val="28"/>
        </w:rPr>
      </w:pPr>
    </w:p>
    <w:p w:rsidR="00D03253" w:rsidRDefault="00D03253" w:rsidP="00D03253">
      <w:pPr>
        <w:autoSpaceDE w:val="0"/>
        <w:autoSpaceDN w:val="0"/>
        <w:adjustRightInd w:val="0"/>
        <w:jc w:val="both"/>
        <w:rPr>
          <w:rFonts w:ascii="Times New Roman CYR" w:hAnsi="Times New Roman CYR" w:cs="Times New Roman CYR"/>
          <w:sz w:val="28"/>
          <w:szCs w:val="28"/>
        </w:rPr>
      </w:pPr>
      <w:r>
        <w:rPr>
          <w:b/>
          <w:bCs/>
          <w:sz w:val="28"/>
          <w:szCs w:val="28"/>
        </w:rPr>
        <w:lastRenderedPageBreak/>
        <w:t>28</w:t>
      </w:r>
      <w:r w:rsidRPr="0028119A">
        <w:rPr>
          <w:b/>
          <w:bCs/>
          <w:sz w:val="28"/>
          <w:szCs w:val="28"/>
        </w:rPr>
        <w:t>.1. ИЗГОТВЯ</w:t>
      </w:r>
      <w:r w:rsidRPr="00BE651B">
        <w:rPr>
          <w:bCs/>
          <w:sz w:val="28"/>
          <w:szCs w:val="28"/>
        </w:rPr>
        <w:t>, на основание чл. 204а, ал.</w:t>
      </w:r>
      <w:r>
        <w:rPr>
          <w:bCs/>
          <w:sz w:val="28"/>
          <w:szCs w:val="28"/>
        </w:rPr>
        <w:t xml:space="preserve"> </w:t>
      </w:r>
      <w:r w:rsidRPr="00BE651B">
        <w:rPr>
          <w:bCs/>
          <w:sz w:val="28"/>
          <w:szCs w:val="28"/>
        </w:rPr>
        <w:t>3, т.</w:t>
      </w:r>
      <w:r>
        <w:rPr>
          <w:bCs/>
          <w:sz w:val="28"/>
          <w:szCs w:val="28"/>
        </w:rPr>
        <w:t xml:space="preserve"> 3</w:t>
      </w:r>
      <w:r w:rsidRPr="00BE651B">
        <w:rPr>
          <w:bCs/>
          <w:sz w:val="28"/>
          <w:szCs w:val="28"/>
        </w:rPr>
        <w:t xml:space="preserve"> от ЗСВ</w:t>
      </w:r>
      <w:r>
        <w:rPr>
          <w:bCs/>
          <w:sz w:val="28"/>
          <w:szCs w:val="28"/>
        </w:rPr>
        <w:t>,</w:t>
      </w:r>
      <w:r w:rsidRPr="00BE651B">
        <w:rPr>
          <w:bCs/>
          <w:sz w:val="28"/>
          <w:szCs w:val="28"/>
        </w:rPr>
        <w:t xml:space="preserve"> комплексна оценка </w:t>
      </w:r>
      <w:r>
        <w:rPr>
          <w:bCs/>
          <w:sz w:val="28"/>
          <w:szCs w:val="28"/>
        </w:rPr>
        <w:t xml:space="preserve">от атестиране за придобиване статут на несменяемост </w:t>
      </w:r>
      <w:r w:rsidRPr="00BE651B">
        <w:rPr>
          <w:bCs/>
          <w:sz w:val="28"/>
          <w:szCs w:val="28"/>
        </w:rPr>
        <w:t>„</w:t>
      </w:r>
      <w:r>
        <w:rPr>
          <w:bCs/>
          <w:sz w:val="28"/>
          <w:szCs w:val="28"/>
        </w:rPr>
        <w:t>МНОГО</w:t>
      </w:r>
      <w:r>
        <w:rPr>
          <w:bCs/>
          <w:sz w:val="28"/>
          <w:szCs w:val="28"/>
          <w:lang w:val="en-US"/>
        </w:rPr>
        <w:t xml:space="preserve"> </w:t>
      </w:r>
      <w:r w:rsidRPr="00BE651B">
        <w:rPr>
          <w:bCs/>
          <w:sz w:val="28"/>
          <w:szCs w:val="28"/>
        </w:rPr>
        <w:t xml:space="preserve">ДОБРА“ на </w:t>
      </w:r>
      <w:r>
        <w:rPr>
          <w:rFonts w:ascii="Times New Roman CYR" w:hAnsi="Times New Roman CYR" w:cs="Times New Roman CYR"/>
          <w:sz w:val="28"/>
          <w:szCs w:val="28"/>
        </w:rPr>
        <w:t>Иван Радков Диков - следовател в Следствен отдел в Софийска градска прокуратура.</w:t>
      </w:r>
    </w:p>
    <w:p w:rsidR="00D03253" w:rsidRPr="00BE651B" w:rsidRDefault="00D03253" w:rsidP="00D03253">
      <w:pPr>
        <w:autoSpaceDE w:val="0"/>
        <w:autoSpaceDN w:val="0"/>
        <w:adjustRightInd w:val="0"/>
        <w:jc w:val="both"/>
        <w:rPr>
          <w:bCs/>
          <w:sz w:val="28"/>
          <w:szCs w:val="28"/>
        </w:rPr>
      </w:pPr>
    </w:p>
    <w:p w:rsidR="00D03253" w:rsidRPr="00BE651B" w:rsidRDefault="00D03253" w:rsidP="00D03253">
      <w:pPr>
        <w:autoSpaceDE w:val="0"/>
        <w:autoSpaceDN w:val="0"/>
        <w:adjustRightInd w:val="0"/>
        <w:jc w:val="both"/>
        <w:rPr>
          <w:bCs/>
          <w:sz w:val="28"/>
          <w:szCs w:val="28"/>
        </w:rPr>
      </w:pPr>
      <w:r>
        <w:rPr>
          <w:b/>
          <w:bCs/>
          <w:sz w:val="28"/>
          <w:szCs w:val="28"/>
        </w:rPr>
        <w:t>28</w:t>
      </w:r>
      <w:r w:rsidRPr="0028119A">
        <w:rPr>
          <w:b/>
          <w:bCs/>
          <w:sz w:val="28"/>
          <w:szCs w:val="28"/>
        </w:rPr>
        <w:t>.2. ПРЕДОСТАВЯ</w:t>
      </w:r>
      <w:r w:rsidRPr="00BE651B">
        <w:rPr>
          <w:bCs/>
          <w:sz w:val="28"/>
          <w:szCs w:val="28"/>
        </w:rPr>
        <w:t>, на основание чл. 205, ал. 1 от ЗСВ, на</w:t>
      </w:r>
      <w:r>
        <w:rPr>
          <w:bCs/>
          <w:sz w:val="28"/>
          <w:szCs w:val="28"/>
        </w:rPr>
        <w:t xml:space="preserve">  </w:t>
      </w:r>
      <w:r>
        <w:rPr>
          <w:rFonts w:ascii="Times New Roman CYR" w:hAnsi="Times New Roman CYR" w:cs="Times New Roman CYR"/>
          <w:sz w:val="28"/>
          <w:szCs w:val="28"/>
        </w:rPr>
        <w:t>Иван Радков Диков - следовател в Следствен отдел в Софийска градска прокуратура</w:t>
      </w:r>
      <w:r w:rsidRPr="00BE651B">
        <w:rPr>
          <w:bCs/>
          <w:sz w:val="28"/>
          <w:szCs w:val="28"/>
        </w:rPr>
        <w:t xml:space="preserve">, </w:t>
      </w:r>
      <w:r>
        <w:rPr>
          <w:bCs/>
          <w:sz w:val="28"/>
          <w:szCs w:val="28"/>
        </w:rPr>
        <w:t xml:space="preserve">изготвената комплексна оценка от </w:t>
      </w:r>
      <w:r w:rsidRPr="00BE651B">
        <w:rPr>
          <w:bCs/>
          <w:sz w:val="28"/>
          <w:szCs w:val="28"/>
        </w:rPr>
        <w:t>атестирането</w:t>
      </w:r>
      <w:r>
        <w:rPr>
          <w:bCs/>
          <w:sz w:val="28"/>
          <w:szCs w:val="28"/>
        </w:rPr>
        <w:t>,</w:t>
      </w:r>
      <w:r w:rsidRPr="00BE651B">
        <w:rPr>
          <w:bCs/>
          <w:sz w:val="28"/>
          <w:szCs w:val="28"/>
        </w:rPr>
        <w:t xml:space="preserve"> за запознаване.</w:t>
      </w:r>
    </w:p>
    <w:p w:rsidR="004D2A56" w:rsidRDefault="004D2A56" w:rsidP="00D03253">
      <w:pPr>
        <w:autoSpaceDE w:val="0"/>
        <w:autoSpaceDN w:val="0"/>
        <w:adjustRightInd w:val="0"/>
        <w:ind w:firstLine="284"/>
        <w:jc w:val="both"/>
        <w:rPr>
          <w:rFonts w:ascii="Times New Roman CYR" w:hAnsi="Times New Roman CYR" w:cs="Times New Roman CYR"/>
          <w:sz w:val="28"/>
          <w:szCs w:val="28"/>
        </w:rPr>
      </w:pPr>
    </w:p>
    <w:p w:rsidR="00D03253" w:rsidRDefault="00D03253" w:rsidP="00D03253">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29. Придобиване статут на несменяемост на Георги Иванов Тренчев - </w:t>
      </w:r>
      <w:r w:rsidRPr="00546DCA">
        <w:rPr>
          <w:rFonts w:ascii="Times New Roman CYR" w:hAnsi="Times New Roman CYR" w:cs="Times New Roman CYR"/>
          <w:sz w:val="28"/>
          <w:szCs w:val="28"/>
        </w:rPr>
        <w:t>следовател</w:t>
      </w:r>
      <w:r>
        <w:rPr>
          <w:rFonts w:ascii="Times New Roman CYR" w:hAnsi="Times New Roman CYR" w:cs="Times New Roman CYR"/>
          <w:sz w:val="28"/>
          <w:szCs w:val="28"/>
        </w:rPr>
        <w:t xml:space="preserve"> в Следствен отдел в Софийска градска прокуратура.</w:t>
      </w:r>
    </w:p>
    <w:p w:rsidR="00D03253" w:rsidRDefault="00D03253" w:rsidP="00D03253">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33AF3">
        <w:rPr>
          <w:i/>
          <w:sz w:val="28"/>
          <w:szCs w:val="28"/>
        </w:rPr>
        <w:t>9</w:t>
      </w:r>
      <w:r>
        <w:rPr>
          <w:i/>
          <w:sz w:val="28"/>
          <w:szCs w:val="28"/>
        </w:rPr>
        <w:t xml:space="preserve"> гласа</w:t>
      </w:r>
      <w:r w:rsidRPr="00B261DB">
        <w:rPr>
          <w:i/>
          <w:sz w:val="28"/>
          <w:szCs w:val="28"/>
        </w:rPr>
        <w:t xml:space="preserve"> „за“ и 0 гласа „против“</w:t>
      </w:r>
    </w:p>
    <w:p w:rsidR="00D03253" w:rsidRPr="00FF6815" w:rsidRDefault="00D03253" w:rsidP="00D03253">
      <w:pPr>
        <w:ind w:firstLine="284"/>
        <w:jc w:val="both"/>
        <w:rPr>
          <w:i/>
          <w:sz w:val="20"/>
          <w:szCs w:val="20"/>
        </w:rPr>
      </w:pPr>
    </w:p>
    <w:p w:rsidR="00D03253" w:rsidRDefault="00D03253" w:rsidP="00D03253">
      <w:pPr>
        <w:jc w:val="center"/>
        <w:rPr>
          <w:bCs/>
          <w:sz w:val="28"/>
          <w:szCs w:val="28"/>
        </w:rPr>
      </w:pPr>
      <w:r>
        <w:rPr>
          <w:bCs/>
          <w:sz w:val="28"/>
          <w:szCs w:val="28"/>
        </w:rPr>
        <w:t xml:space="preserve">КОМИСИЯТА ПО АТЕСТИРАНЕТО И КОНКУРСИТЕ </w:t>
      </w:r>
    </w:p>
    <w:p w:rsidR="00D03253" w:rsidRDefault="00D03253" w:rsidP="00D03253">
      <w:pPr>
        <w:autoSpaceDE w:val="0"/>
        <w:autoSpaceDN w:val="0"/>
        <w:adjustRightInd w:val="0"/>
        <w:jc w:val="center"/>
        <w:rPr>
          <w:bCs/>
          <w:sz w:val="28"/>
          <w:szCs w:val="28"/>
          <w:lang w:val="en-US"/>
        </w:rPr>
      </w:pPr>
      <w:r>
        <w:rPr>
          <w:bCs/>
          <w:sz w:val="28"/>
          <w:szCs w:val="28"/>
        </w:rPr>
        <w:t>Р  Е  Ш  И:</w:t>
      </w:r>
    </w:p>
    <w:p w:rsidR="00D03253" w:rsidRDefault="00D03253" w:rsidP="00D03253">
      <w:pPr>
        <w:autoSpaceDE w:val="0"/>
        <w:autoSpaceDN w:val="0"/>
        <w:adjustRightInd w:val="0"/>
        <w:jc w:val="both"/>
        <w:rPr>
          <w:b/>
          <w:bCs/>
          <w:sz w:val="28"/>
          <w:szCs w:val="28"/>
        </w:rPr>
      </w:pPr>
    </w:p>
    <w:p w:rsidR="00D03253" w:rsidRDefault="00D03253" w:rsidP="00D03253">
      <w:pPr>
        <w:autoSpaceDE w:val="0"/>
        <w:autoSpaceDN w:val="0"/>
        <w:adjustRightInd w:val="0"/>
        <w:jc w:val="both"/>
        <w:rPr>
          <w:rFonts w:ascii="Times New Roman CYR" w:hAnsi="Times New Roman CYR" w:cs="Times New Roman CYR"/>
          <w:sz w:val="28"/>
          <w:szCs w:val="28"/>
        </w:rPr>
      </w:pPr>
      <w:r>
        <w:rPr>
          <w:b/>
          <w:bCs/>
          <w:sz w:val="28"/>
          <w:szCs w:val="28"/>
        </w:rPr>
        <w:t>29</w:t>
      </w:r>
      <w:r w:rsidRPr="0028119A">
        <w:rPr>
          <w:b/>
          <w:bCs/>
          <w:sz w:val="28"/>
          <w:szCs w:val="28"/>
        </w:rPr>
        <w:t>.1. ИЗГОТВЯ</w:t>
      </w:r>
      <w:r w:rsidRPr="00BE651B">
        <w:rPr>
          <w:bCs/>
          <w:sz w:val="28"/>
          <w:szCs w:val="28"/>
        </w:rPr>
        <w:t>, на основание чл. 204а, ал.</w:t>
      </w:r>
      <w:r>
        <w:rPr>
          <w:bCs/>
          <w:sz w:val="28"/>
          <w:szCs w:val="28"/>
        </w:rPr>
        <w:t xml:space="preserve"> </w:t>
      </w:r>
      <w:r w:rsidRPr="00BE651B">
        <w:rPr>
          <w:bCs/>
          <w:sz w:val="28"/>
          <w:szCs w:val="28"/>
        </w:rPr>
        <w:t>3, т.</w:t>
      </w:r>
      <w:r>
        <w:rPr>
          <w:bCs/>
          <w:sz w:val="28"/>
          <w:szCs w:val="28"/>
        </w:rPr>
        <w:t xml:space="preserve"> 3</w:t>
      </w:r>
      <w:r w:rsidRPr="00BE651B">
        <w:rPr>
          <w:bCs/>
          <w:sz w:val="28"/>
          <w:szCs w:val="28"/>
        </w:rPr>
        <w:t xml:space="preserve"> от ЗСВ</w:t>
      </w:r>
      <w:r>
        <w:rPr>
          <w:bCs/>
          <w:sz w:val="28"/>
          <w:szCs w:val="28"/>
        </w:rPr>
        <w:t>,</w:t>
      </w:r>
      <w:r w:rsidRPr="00BE651B">
        <w:rPr>
          <w:bCs/>
          <w:sz w:val="28"/>
          <w:szCs w:val="28"/>
        </w:rPr>
        <w:t xml:space="preserve"> комплексна оценка </w:t>
      </w:r>
      <w:r>
        <w:rPr>
          <w:bCs/>
          <w:sz w:val="28"/>
          <w:szCs w:val="28"/>
        </w:rPr>
        <w:t xml:space="preserve">от атестиране за придобиване статут на несменяемост </w:t>
      </w:r>
      <w:r w:rsidRPr="00BE651B">
        <w:rPr>
          <w:bCs/>
          <w:sz w:val="28"/>
          <w:szCs w:val="28"/>
        </w:rPr>
        <w:t>„</w:t>
      </w:r>
      <w:r>
        <w:rPr>
          <w:bCs/>
          <w:sz w:val="28"/>
          <w:szCs w:val="28"/>
        </w:rPr>
        <w:t>МНОГО</w:t>
      </w:r>
      <w:r>
        <w:rPr>
          <w:bCs/>
          <w:sz w:val="28"/>
          <w:szCs w:val="28"/>
          <w:lang w:val="en-US"/>
        </w:rPr>
        <w:t xml:space="preserve"> </w:t>
      </w:r>
      <w:r w:rsidRPr="00BE651B">
        <w:rPr>
          <w:bCs/>
          <w:sz w:val="28"/>
          <w:szCs w:val="28"/>
        </w:rPr>
        <w:t xml:space="preserve">ДОБРА“ на </w:t>
      </w:r>
      <w:r>
        <w:rPr>
          <w:rFonts w:ascii="Times New Roman CYR" w:hAnsi="Times New Roman CYR" w:cs="Times New Roman CYR"/>
          <w:sz w:val="28"/>
          <w:szCs w:val="28"/>
        </w:rPr>
        <w:t xml:space="preserve">Георги Иванов Тренчев - </w:t>
      </w:r>
      <w:r w:rsidRPr="00546DCA">
        <w:rPr>
          <w:rFonts w:ascii="Times New Roman CYR" w:hAnsi="Times New Roman CYR" w:cs="Times New Roman CYR"/>
          <w:sz w:val="28"/>
          <w:szCs w:val="28"/>
        </w:rPr>
        <w:t>следовател</w:t>
      </w:r>
      <w:r>
        <w:rPr>
          <w:rFonts w:ascii="Times New Roman CYR" w:hAnsi="Times New Roman CYR" w:cs="Times New Roman CYR"/>
          <w:sz w:val="28"/>
          <w:szCs w:val="28"/>
        </w:rPr>
        <w:t xml:space="preserve"> в Следствен отдел в Софийска градска прокуратура.</w:t>
      </w:r>
    </w:p>
    <w:p w:rsidR="00D03253" w:rsidRDefault="00D03253" w:rsidP="00D03253">
      <w:pPr>
        <w:autoSpaceDE w:val="0"/>
        <w:autoSpaceDN w:val="0"/>
        <w:adjustRightInd w:val="0"/>
        <w:jc w:val="both"/>
        <w:rPr>
          <w:bCs/>
          <w:sz w:val="28"/>
          <w:szCs w:val="28"/>
        </w:rPr>
      </w:pPr>
    </w:p>
    <w:p w:rsidR="00D03253" w:rsidRPr="00BE651B" w:rsidRDefault="00D03253" w:rsidP="00D03253">
      <w:pPr>
        <w:autoSpaceDE w:val="0"/>
        <w:autoSpaceDN w:val="0"/>
        <w:adjustRightInd w:val="0"/>
        <w:jc w:val="both"/>
        <w:rPr>
          <w:bCs/>
          <w:sz w:val="28"/>
          <w:szCs w:val="28"/>
        </w:rPr>
      </w:pPr>
      <w:r>
        <w:rPr>
          <w:b/>
          <w:bCs/>
          <w:sz w:val="28"/>
          <w:szCs w:val="28"/>
        </w:rPr>
        <w:t>29</w:t>
      </w:r>
      <w:r w:rsidRPr="0028119A">
        <w:rPr>
          <w:b/>
          <w:bCs/>
          <w:sz w:val="28"/>
          <w:szCs w:val="28"/>
        </w:rPr>
        <w:t>.2. ПРЕДОСТАВЯ</w:t>
      </w:r>
      <w:r w:rsidRPr="00BE651B">
        <w:rPr>
          <w:bCs/>
          <w:sz w:val="28"/>
          <w:szCs w:val="28"/>
        </w:rPr>
        <w:t>, на основание чл. 205, ал. 1 от ЗСВ, на</w:t>
      </w:r>
      <w:r>
        <w:rPr>
          <w:bCs/>
          <w:sz w:val="28"/>
          <w:szCs w:val="28"/>
        </w:rPr>
        <w:t xml:space="preserve"> </w:t>
      </w:r>
      <w:r>
        <w:rPr>
          <w:rFonts w:ascii="Times New Roman CYR" w:hAnsi="Times New Roman CYR" w:cs="Times New Roman CYR"/>
          <w:sz w:val="28"/>
          <w:szCs w:val="28"/>
        </w:rPr>
        <w:t xml:space="preserve">Георги Иванов Тренчев - </w:t>
      </w:r>
      <w:r w:rsidRPr="00546DCA">
        <w:rPr>
          <w:rFonts w:ascii="Times New Roman CYR" w:hAnsi="Times New Roman CYR" w:cs="Times New Roman CYR"/>
          <w:sz w:val="28"/>
          <w:szCs w:val="28"/>
        </w:rPr>
        <w:t>следовател</w:t>
      </w:r>
      <w:r>
        <w:rPr>
          <w:rFonts w:ascii="Times New Roman CYR" w:hAnsi="Times New Roman CYR" w:cs="Times New Roman CYR"/>
          <w:sz w:val="28"/>
          <w:szCs w:val="28"/>
        </w:rPr>
        <w:t xml:space="preserve"> в Следствен отдел в Софийска градска прокуратура</w:t>
      </w:r>
      <w:r w:rsidRPr="00BE651B">
        <w:rPr>
          <w:bCs/>
          <w:sz w:val="28"/>
          <w:szCs w:val="28"/>
        </w:rPr>
        <w:t xml:space="preserve">, </w:t>
      </w:r>
      <w:r>
        <w:rPr>
          <w:bCs/>
          <w:sz w:val="28"/>
          <w:szCs w:val="28"/>
        </w:rPr>
        <w:t xml:space="preserve">изготвената комплексна оценка от </w:t>
      </w:r>
      <w:r w:rsidRPr="00BE651B">
        <w:rPr>
          <w:bCs/>
          <w:sz w:val="28"/>
          <w:szCs w:val="28"/>
        </w:rPr>
        <w:t>атестирането</w:t>
      </w:r>
      <w:r>
        <w:rPr>
          <w:bCs/>
          <w:sz w:val="28"/>
          <w:szCs w:val="28"/>
        </w:rPr>
        <w:t>,</w:t>
      </w:r>
      <w:r w:rsidRPr="00BE651B">
        <w:rPr>
          <w:bCs/>
          <w:sz w:val="28"/>
          <w:szCs w:val="28"/>
        </w:rPr>
        <w:t xml:space="preserve"> за запознаване.</w:t>
      </w:r>
    </w:p>
    <w:p w:rsidR="00D03253" w:rsidRDefault="00D03253" w:rsidP="00A86661">
      <w:pPr>
        <w:ind w:firstLine="284"/>
        <w:rPr>
          <w:rFonts w:ascii="Times New Roman CYR" w:hAnsi="Times New Roman CYR" w:cs="Times New Roman CYR"/>
          <w:sz w:val="28"/>
          <w:szCs w:val="28"/>
        </w:rPr>
      </w:pPr>
    </w:p>
    <w:p w:rsidR="00A86661" w:rsidRDefault="00A86661" w:rsidP="00A86661">
      <w:pPr>
        <w:ind w:firstLine="284"/>
        <w:rPr>
          <w:rFonts w:ascii="Times New Roman CYR" w:hAnsi="Times New Roman CYR" w:cs="Times New Roman CYR"/>
          <w:sz w:val="28"/>
          <w:szCs w:val="28"/>
        </w:rPr>
      </w:pPr>
      <w:r>
        <w:rPr>
          <w:rFonts w:ascii="Times New Roman CYR" w:hAnsi="Times New Roman CYR" w:cs="Times New Roman CYR"/>
          <w:sz w:val="28"/>
          <w:szCs w:val="28"/>
        </w:rPr>
        <w:t xml:space="preserve">ПОЛУЧЕНА ЧАСТ </w:t>
      </w:r>
      <w:r>
        <w:rPr>
          <w:rFonts w:ascii="Times New Roman CYR" w:hAnsi="Times New Roman CYR" w:cs="Times New Roman CYR"/>
          <w:sz w:val="28"/>
          <w:szCs w:val="28"/>
          <w:lang w:val="en-GB"/>
        </w:rPr>
        <w:t xml:space="preserve">IX </w:t>
      </w:r>
      <w:r>
        <w:rPr>
          <w:rFonts w:ascii="Times New Roman CYR" w:hAnsi="Times New Roman CYR" w:cs="Times New Roman CYR"/>
          <w:sz w:val="28"/>
          <w:szCs w:val="28"/>
        </w:rPr>
        <w:t>НА ЕФ – БЕЗ ВЪЗРАЖЕНИЕ</w:t>
      </w:r>
    </w:p>
    <w:p w:rsidR="00A86661" w:rsidRDefault="00A86661" w:rsidP="00A86661">
      <w:pPr>
        <w:autoSpaceDE w:val="0"/>
        <w:autoSpaceDN w:val="0"/>
        <w:adjustRightInd w:val="0"/>
        <w:ind w:firstLine="284"/>
        <w:jc w:val="both"/>
        <w:rPr>
          <w:rFonts w:ascii="Times New Roman CYR" w:hAnsi="Times New Roman CYR" w:cs="Times New Roman CYR"/>
          <w:sz w:val="28"/>
          <w:szCs w:val="28"/>
        </w:rPr>
      </w:pPr>
    </w:p>
    <w:p w:rsidR="00A86661" w:rsidRDefault="00D03253" w:rsidP="00A86661">
      <w:pPr>
        <w:ind w:firstLine="284"/>
        <w:jc w:val="both"/>
        <w:rPr>
          <w:sz w:val="28"/>
          <w:szCs w:val="28"/>
        </w:rPr>
      </w:pPr>
      <w:r>
        <w:rPr>
          <w:rFonts w:ascii="Times New Roman CYR" w:hAnsi="Times New Roman CYR" w:cs="Times New Roman CYR"/>
          <w:sz w:val="28"/>
          <w:szCs w:val="28"/>
        </w:rPr>
        <w:t>30</w:t>
      </w:r>
      <w:r w:rsidR="00A86661">
        <w:rPr>
          <w:rFonts w:ascii="Times New Roman CYR" w:hAnsi="Times New Roman CYR" w:cs="Times New Roman CYR"/>
          <w:sz w:val="28"/>
          <w:szCs w:val="28"/>
        </w:rPr>
        <w:t xml:space="preserve">. Извънредно атестиране на </w:t>
      </w:r>
      <w:r w:rsidR="00A86661">
        <w:rPr>
          <w:rFonts w:ascii="Times New Roman CYR" w:hAnsi="Times New Roman CYR" w:cs="Times New Roman CYR"/>
          <w:bCs/>
          <w:sz w:val="28"/>
          <w:szCs w:val="28"/>
        </w:rPr>
        <w:t xml:space="preserve">Христо Атанасов Анчев </w:t>
      </w:r>
      <w:r w:rsidR="00A86661">
        <w:rPr>
          <w:rFonts w:ascii="Times New Roman CYR" w:hAnsi="Times New Roman CYR" w:cs="Times New Roman CYR"/>
          <w:sz w:val="28"/>
          <w:szCs w:val="28"/>
        </w:rPr>
        <w:t>– изпълняващ функциите „административен ръководител – военно-окръжен прокурор“ на Военно-окръжна прокуратура – Пловдив.</w:t>
      </w:r>
    </w:p>
    <w:p w:rsidR="00A86661" w:rsidRDefault="00A86661" w:rsidP="00A86661">
      <w:pPr>
        <w:ind w:firstLine="284"/>
        <w:jc w:val="both"/>
        <w:rPr>
          <w:i/>
          <w:sz w:val="28"/>
          <w:szCs w:val="28"/>
        </w:rPr>
      </w:pPr>
      <w:r w:rsidRPr="00B261DB">
        <w:rPr>
          <w:i/>
          <w:sz w:val="28"/>
          <w:szCs w:val="28"/>
        </w:rPr>
        <w:t xml:space="preserve">След проведено гласуване с вдигане </w:t>
      </w:r>
      <w:r>
        <w:rPr>
          <w:i/>
          <w:sz w:val="28"/>
          <w:szCs w:val="28"/>
        </w:rPr>
        <w:t xml:space="preserve">на ръка и при обявения резултат </w:t>
      </w:r>
      <w:r w:rsidR="00533AF3">
        <w:rPr>
          <w:i/>
          <w:sz w:val="28"/>
          <w:szCs w:val="28"/>
        </w:rPr>
        <w:t>9</w:t>
      </w:r>
      <w:r>
        <w:rPr>
          <w:i/>
          <w:sz w:val="28"/>
          <w:szCs w:val="28"/>
        </w:rPr>
        <w:t xml:space="preserve"> гласа</w:t>
      </w:r>
      <w:r w:rsidRPr="00B261DB">
        <w:rPr>
          <w:i/>
          <w:sz w:val="28"/>
          <w:szCs w:val="28"/>
        </w:rPr>
        <w:t xml:space="preserve"> „за“ и 0 гласа „против“</w:t>
      </w:r>
    </w:p>
    <w:p w:rsidR="00A86661" w:rsidRPr="00FF6815" w:rsidRDefault="00A86661" w:rsidP="00A86661">
      <w:pPr>
        <w:ind w:firstLine="284"/>
        <w:jc w:val="both"/>
        <w:rPr>
          <w:i/>
          <w:sz w:val="20"/>
          <w:szCs w:val="20"/>
        </w:rPr>
      </w:pPr>
    </w:p>
    <w:p w:rsidR="00A86661" w:rsidRDefault="00A86661" w:rsidP="00A86661">
      <w:pPr>
        <w:jc w:val="center"/>
        <w:rPr>
          <w:bCs/>
          <w:sz w:val="28"/>
          <w:szCs w:val="28"/>
        </w:rPr>
      </w:pPr>
      <w:r>
        <w:rPr>
          <w:bCs/>
          <w:sz w:val="28"/>
          <w:szCs w:val="28"/>
        </w:rPr>
        <w:t xml:space="preserve">КОМИСИЯТА ПО АТЕСТИРАНЕТО И КОНКУРСИТЕ </w:t>
      </w:r>
    </w:p>
    <w:p w:rsidR="00A86661" w:rsidRDefault="00A86661" w:rsidP="00A86661">
      <w:pPr>
        <w:autoSpaceDE w:val="0"/>
        <w:autoSpaceDN w:val="0"/>
        <w:adjustRightInd w:val="0"/>
        <w:jc w:val="center"/>
        <w:rPr>
          <w:bCs/>
          <w:sz w:val="28"/>
          <w:szCs w:val="28"/>
          <w:lang w:val="en-US"/>
        </w:rPr>
      </w:pPr>
      <w:r>
        <w:rPr>
          <w:bCs/>
          <w:sz w:val="28"/>
          <w:szCs w:val="28"/>
        </w:rPr>
        <w:t>Р  Е  Ш  И:</w:t>
      </w:r>
    </w:p>
    <w:p w:rsidR="00A86661" w:rsidRPr="00DA6E2B" w:rsidRDefault="00A86661" w:rsidP="00A86661">
      <w:pPr>
        <w:autoSpaceDE w:val="0"/>
        <w:autoSpaceDN w:val="0"/>
        <w:adjustRightInd w:val="0"/>
        <w:jc w:val="center"/>
        <w:rPr>
          <w:bCs/>
          <w:sz w:val="28"/>
          <w:szCs w:val="28"/>
          <w:lang w:val="en-US"/>
        </w:rPr>
      </w:pPr>
    </w:p>
    <w:p w:rsidR="00A86661" w:rsidRDefault="00D03253" w:rsidP="00A86661">
      <w:pPr>
        <w:jc w:val="both"/>
        <w:rPr>
          <w:sz w:val="28"/>
          <w:szCs w:val="28"/>
        </w:rPr>
      </w:pPr>
      <w:r>
        <w:rPr>
          <w:b/>
          <w:sz w:val="28"/>
          <w:szCs w:val="28"/>
        </w:rPr>
        <w:t>30</w:t>
      </w:r>
      <w:r w:rsidR="00A86661" w:rsidRPr="0028119A">
        <w:rPr>
          <w:b/>
          <w:sz w:val="28"/>
          <w:szCs w:val="28"/>
        </w:rPr>
        <w:t>.1.</w:t>
      </w:r>
      <w:r w:rsidR="00A86661" w:rsidRPr="00417799">
        <w:rPr>
          <w:sz w:val="28"/>
          <w:szCs w:val="28"/>
        </w:rPr>
        <w:t xml:space="preserve"> </w:t>
      </w:r>
      <w:r w:rsidR="00A86661"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A86661" w:rsidRPr="005356C8">
        <w:rPr>
          <w:b/>
          <w:bCs/>
          <w:sz w:val="28"/>
          <w:szCs w:val="28"/>
        </w:rPr>
        <w:t>ДА ПРОВЕДЕ</w:t>
      </w:r>
      <w:r w:rsidR="00A86661" w:rsidRPr="00417799">
        <w:rPr>
          <w:sz w:val="28"/>
          <w:szCs w:val="28"/>
        </w:rPr>
        <w:t xml:space="preserve">, на основание чл. 196, ал. 1, т. 4, във </w:t>
      </w:r>
      <w:proofErr w:type="spellStart"/>
      <w:r w:rsidR="00A86661" w:rsidRPr="00417799">
        <w:rPr>
          <w:sz w:val="28"/>
          <w:szCs w:val="28"/>
        </w:rPr>
        <w:t>вр</w:t>
      </w:r>
      <w:proofErr w:type="spellEnd"/>
      <w:r w:rsidR="00A86661" w:rsidRPr="00417799">
        <w:rPr>
          <w:sz w:val="28"/>
          <w:szCs w:val="28"/>
        </w:rPr>
        <w:t>. чл. 197, ал. 5, т</w:t>
      </w:r>
      <w:r w:rsidR="00A86661">
        <w:rPr>
          <w:sz w:val="28"/>
          <w:szCs w:val="28"/>
        </w:rPr>
        <w:t>. 2</w:t>
      </w:r>
      <w:r w:rsidR="00A86661" w:rsidRPr="00417799">
        <w:rPr>
          <w:sz w:val="28"/>
          <w:szCs w:val="28"/>
        </w:rPr>
        <w:t xml:space="preserve"> от ЗСВ, извънредно атестиране на </w:t>
      </w:r>
      <w:r w:rsidR="00A86661">
        <w:rPr>
          <w:rFonts w:ascii="Times New Roman CYR" w:hAnsi="Times New Roman CYR" w:cs="Times New Roman CYR"/>
          <w:bCs/>
          <w:sz w:val="28"/>
          <w:szCs w:val="28"/>
        </w:rPr>
        <w:t xml:space="preserve">Христо Атанасов Анчев </w:t>
      </w:r>
      <w:r w:rsidR="00A86661">
        <w:rPr>
          <w:rFonts w:ascii="Times New Roman CYR" w:hAnsi="Times New Roman CYR" w:cs="Times New Roman CYR"/>
          <w:sz w:val="28"/>
          <w:szCs w:val="28"/>
        </w:rPr>
        <w:t>– изпълняващ функциите „административен ръководител – военно-окръжен прокурор“ на Военно-окръжна прокуратура – Пловдив.</w:t>
      </w:r>
    </w:p>
    <w:p w:rsidR="00A86661" w:rsidRPr="00417799" w:rsidRDefault="00A86661" w:rsidP="00A86661">
      <w:pPr>
        <w:autoSpaceDE w:val="0"/>
        <w:autoSpaceDN w:val="0"/>
        <w:adjustRightInd w:val="0"/>
        <w:jc w:val="both"/>
        <w:rPr>
          <w:sz w:val="28"/>
          <w:szCs w:val="28"/>
        </w:rPr>
      </w:pPr>
    </w:p>
    <w:p w:rsidR="00A86661" w:rsidRDefault="00D03253" w:rsidP="00A86661">
      <w:pPr>
        <w:jc w:val="both"/>
        <w:rPr>
          <w:sz w:val="28"/>
          <w:szCs w:val="28"/>
        </w:rPr>
      </w:pPr>
      <w:r>
        <w:rPr>
          <w:b/>
          <w:sz w:val="28"/>
          <w:szCs w:val="28"/>
        </w:rPr>
        <w:t>30</w:t>
      </w:r>
      <w:r w:rsidR="00A86661" w:rsidRPr="0028119A">
        <w:rPr>
          <w:b/>
          <w:sz w:val="28"/>
          <w:szCs w:val="28"/>
        </w:rPr>
        <w:t>.2.</w:t>
      </w:r>
      <w:r w:rsidR="00A86661" w:rsidRPr="00417799">
        <w:rPr>
          <w:sz w:val="28"/>
          <w:szCs w:val="28"/>
        </w:rPr>
        <w:t xml:space="preserve"> </w:t>
      </w:r>
      <w:r w:rsidR="00A86661"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A86661" w:rsidRPr="005356C8">
        <w:rPr>
          <w:b/>
          <w:bCs/>
          <w:sz w:val="28"/>
          <w:szCs w:val="28"/>
        </w:rPr>
        <w:t>ДА ПРИЕМЕ</w:t>
      </w:r>
      <w:r w:rsidR="00A86661" w:rsidRPr="00417799">
        <w:rPr>
          <w:sz w:val="28"/>
          <w:szCs w:val="28"/>
        </w:rPr>
        <w:t xml:space="preserve">, на основание чл. 206, ал. 1 от ЗСВ, комплексна оценка от атестирането „МНОГО ДОБРА" на </w:t>
      </w:r>
      <w:r w:rsidR="00A86661">
        <w:rPr>
          <w:rFonts w:ascii="Times New Roman CYR" w:hAnsi="Times New Roman CYR" w:cs="Times New Roman CYR"/>
          <w:bCs/>
          <w:sz w:val="28"/>
          <w:szCs w:val="28"/>
        </w:rPr>
        <w:t xml:space="preserve">Христо Атанасов Анчев </w:t>
      </w:r>
      <w:r w:rsidR="00A86661">
        <w:rPr>
          <w:rFonts w:ascii="Times New Roman CYR" w:hAnsi="Times New Roman CYR" w:cs="Times New Roman CYR"/>
          <w:sz w:val="28"/>
          <w:szCs w:val="28"/>
        </w:rPr>
        <w:t>– изпълняващ функциите „административен ръководител – военно-окръжен прокурор“ на Военно-окръжна прокуратура – Пловдив.</w:t>
      </w:r>
    </w:p>
    <w:p w:rsidR="00A86661" w:rsidRPr="00417799" w:rsidRDefault="00A86661" w:rsidP="00A86661">
      <w:pPr>
        <w:autoSpaceDE w:val="0"/>
        <w:autoSpaceDN w:val="0"/>
        <w:adjustRightInd w:val="0"/>
        <w:jc w:val="both"/>
        <w:rPr>
          <w:sz w:val="28"/>
          <w:szCs w:val="28"/>
        </w:rPr>
      </w:pPr>
    </w:p>
    <w:p w:rsidR="00A86661" w:rsidRDefault="00D03253" w:rsidP="00A86661">
      <w:pPr>
        <w:autoSpaceDE w:val="0"/>
        <w:autoSpaceDN w:val="0"/>
        <w:adjustRightInd w:val="0"/>
        <w:jc w:val="both"/>
      </w:pPr>
      <w:r>
        <w:rPr>
          <w:b/>
          <w:bCs/>
          <w:sz w:val="28"/>
          <w:szCs w:val="28"/>
        </w:rPr>
        <w:lastRenderedPageBreak/>
        <w:t>30</w:t>
      </w:r>
      <w:r w:rsidR="00A86661" w:rsidRPr="0028119A">
        <w:rPr>
          <w:b/>
          <w:bCs/>
          <w:sz w:val="28"/>
          <w:szCs w:val="28"/>
        </w:rPr>
        <w:t>.</w:t>
      </w:r>
      <w:r w:rsidR="00A86661" w:rsidRPr="0028119A">
        <w:rPr>
          <w:b/>
          <w:bCs/>
          <w:sz w:val="28"/>
          <w:szCs w:val="28"/>
          <w:lang w:val="en-GB"/>
        </w:rPr>
        <w:t>3</w:t>
      </w:r>
      <w:r w:rsidR="00A86661" w:rsidRPr="0028119A">
        <w:rPr>
          <w:b/>
          <w:bCs/>
          <w:sz w:val="28"/>
          <w:szCs w:val="28"/>
        </w:rPr>
        <w:t>.</w:t>
      </w:r>
      <w:r w:rsidR="00A86661" w:rsidRPr="00417799">
        <w:rPr>
          <w:bCs/>
          <w:sz w:val="28"/>
          <w:szCs w:val="28"/>
        </w:rPr>
        <w:t xml:space="preserve"> </w:t>
      </w:r>
      <w:r w:rsidR="00A86661" w:rsidRPr="005356C8">
        <w:rPr>
          <w:rFonts w:ascii="Times New Roman CYR" w:hAnsi="Times New Roman CYR" w:cs="Times New Roman CYR"/>
          <w:b/>
          <w:sz w:val="28"/>
          <w:szCs w:val="28"/>
        </w:rPr>
        <w:t>ВНАСЯ</w:t>
      </w:r>
      <w:r w:rsidR="00A86661">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24.09.2025</w:t>
      </w:r>
      <w:r w:rsidR="00A86661" w:rsidRPr="0047661E">
        <w:rPr>
          <w:rFonts w:ascii="Times New Roman CYR" w:hAnsi="Times New Roman CYR" w:cs="Times New Roman CYR"/>
          <w:sz w:val="28"/>
          <w:szCs w:val="28"/>
        </w:rPr>
        <w:t xml:space="preserve"> г., </w:t>
      </w:r>
      <w:r w:rsidR="00A86661">
        <w:rPr>
          <w:rFonts w:ascii="Times New Roman CYR" w:hAnsi="Times New Roman CYR" w:cs="Times New Roman CYR"/>
          <w:sz w:val="28"/>
          <w:szCs w:val="28"/>
        </w:rPr>
        <w:t>за разглеждане и произнасяне.</w:t>
      </w:r>
    </w:p>
    <w:p w:rsidR="00A86661" w:rsidRDefault="00A86661" w:rsidP="00A86661">
      <w:pPr>
        <w:autoSpaceDE w:val="0"/>
        <w:autoSpaceDN w:val="0"/>
        <w:adjustRightInd w:val="0"/>
        <w:ind w:firstLine="284"/>
        <w:jc w:val="both"/>
        <w:rPr>
          <w:sz w:val="28"/>
          <w:szCs w:val="28"/>
        </w:rPr>
      </w:pPr>
    </w:p>
    <w:p w:rsidR="00693E26" w:rsidRDefault="00693E26" w:rsidP="001B4599">
      <w:pPr>
        <w:ind w:left="1418" w:firstLine="1134"/>
        <w:rPr>
          <w:b/>
          <w:sz w:val="28"/>
          <w:szCs w:val="28"/>
        </w:rPr>
      </w:pPr>
    </w:p>
    <w:p w:rsidR="001B4599" w:rsidRPr="00D93387" w:rsidRDefault="001B4599" w:rsidP="001B4599">
      <w:pPr>
        <w:autoSpaceDE w:val="0"/>
        <w:autoSpaceDN w:val="0"/>
        <w:adjustRightInd w:val="0"/>
        <w:ind w:left="1418" w:firstLine="1134"/>
        <w:rPr>
          <w:rFonts w:ascii="Times New Roman CYR" w:hAnsi="Times New Roman CYR" w:cs="Times New Roman CYR"/>
          <w:b/>
          <w:bCs/>
          <w:sz w:val="28"/>
          <w:szCs w:val="28"/>
        </w:rPr>
      </w:pPr>
      <w:r w:rsidRPr="00D93387">
        <w:rPr>
          <w:rFonts w:ascii="Times New Roman CYR" w:hAnsi="Times New Roman CYR" w:cs="Times New Roman CYR"/>
          <w:b/>
          <w:bCs/>
          <w:sz w:val="28"/>
          <w:szCs w:val="28"/>
        </w:rPr>
        <w:t xml:space="preserve">ПРЕДСЕДАТЕЛ НА КОМИСИЯТА </w:t>
      </w:r>
    </w:p>
    <w:p w:rsidR="001B4599" w:rsidRPr="00D93387" w:rsidRDefault="001B4599" w:rsidP="001B4599">
      <w:pPr>
        <w:autoSpaceDE w:val="0"/>
        <w:autoSpaceDN w:val="0"/>
        <w:adjustRightInd w:val="0"/>
        <w:ind w:left="1418" w:firstLine="1134"/>
        <w:rPr>
          <w:rFonts w:ascii="Times New Roman CYR" w:hAnsi="Times New Roman CYR" w:cs="Times New Roman CYR"/>
          <w:b/>
          <w:bCs/>
          <w:sz w:val="28"/>
          <w:szCs w:val="28"/>
        </w:rPr>
      </w:pPr>
      <w:r w:rsidRPr="00D93387">
        <w:rPr>
          <w:rFonts w:ascii="Times New Roman CYR" w:hAnsi="Times New Roman CYR" w:cs="Times New Roman CYR"/>
          <w:b/>
          <w:bCs/>
          <w:sz w:val="28"/>
          <w:szCs w:val="28"/>
        </w:rPr>
        <w:t xml:space="preserve">ПО АТЕСТИРАНЕТО И КОНКУРСИТЕ КЪМ </w:t>
      </w:r>
    </w:p>
    <w:p w:rsidR="001B4599" w:rsidRDefault="001B4599" w:rsidP="001B4599">
      <w:pPr>
        <w:autoSpaceDE w:val="0"/>
        <w:autoSpaceDN w:val="0"/>
        <w:adjustRightInd w:val="0"/>
        <w:ind w:left="2124" w:firstLine="428"/>
        <w:rPr>
          <w:rFonts w:ascii="Times New Roman CYR" w:hAnsi="Times New Roman CYR" w:cs="Times New Roman CYR"/>
          <w:b/>
          <w:bCs/>
          <w:sz w:val="28"/>
          <w:szCs w:val="28"/>
        </w:rPr>
      </w:pPr>
      <w:r w:rsidRPr="00D93387">
        <w:rPr>
          <w:rFonts w:ascii="Times New Roman CYR" w:hAnsi="Times New Roman CYR" w:cs="Times New Roman CYR"/>
          <w:b/>
          <w:bCs/>
          <w:sz w:val="28"/>
          <w:szCs w:val="28"/>
        </w:rPr>
        <w:t>ПРОКУРОРСКАТА КОЛЕГИЯ НА ВСС:</w:t>
      </w:r>
      <w:r w:rsidR="00D9691E">
        <w:rPr>
          <w:rFonts w:ascii="Times New Roman CYR" w:hAnsi="Times New Roman CYR" w:cs="Times New Roman CYR"/>
          <w:b/>
          <w:bCs/>
          <w:sz w:val="28"/>
          <w:szCs w:val="28"/>
        </w:rPr>
        <w:t xml:space="preserve"> /П/</w:t>
      </w:r>
    </w:p>
    <w:p w:rsidR="001B4599" w:rsidRPr="00D93387" w:rsidRDefault="001B4599" w:rsidP="001B4599">
      <w:pPr>
        <w:autoSpaceDE w:val="0"/>
        <w:autoSpaceDN w:val="0"/>
        <w:adjustRightInd w:val="0"/>
        <w:ind w:left="2124" w:firstLine="428"/>
        <w:rPr>
          <w:rFonts w:ascii="Times New Roman CYR" w:hAnsi="Times New Roman CYR" w:cs="Times New Roman CYR"/>
          <w:i/>
          <w:iCs/>
          <w:sz w:val="28"/>
          <w:szCs w:val="28"/>
        </w:rPr>
      </w:pPr>
    </w:p>
    <w:p w:rsidR="001B4599" w:rsidRDefault="001B4599" w:rsidP="001B4599">
      <w:pPr>
        <w:autoSpaceDE w:val="0"/>
        <w:autoSpaceDN w:val="0"/>
        <w:adjustRightInd w:val="0"/>
        <w:ind w:left="5796" w:firstLine="576"/>
        <w:jc w:val="both"/>
        <w:rPr>
          <w:rFonts w:ascii="Times New Roman CYR" w:hAnsi="Times New Roman CYR" w:cs="Times New Roman CYR"/>
          <w:b/>
          <w:bCs/>
          <w:sz w:val="28"/>
          <w:szCs w:val="28"/>
        </w:rPr>
      </w:pPr>
      <w:r w:rsidRPr="00D93387">
        <w:rPr>
          <w:rFonts w:ascii="Times New Roman CYR" w:hAnsi="Times New Roman CYR" w:cs="Times New Roman CYR"/>
          <w:b/>
          <w:bCs/>
          <w:sz w:val="28"/>
          <w:szCs w:val="28"/>
        </w:rPr>
        <w:t>ОГНЯН ДАМЯНОВ</w:t>
      </w:r>
      <w:r>
        <w:rPr>
          <w:rFonts w:ascii="Times New Roman CYR" w:hAnsi="Times New Roman CYR" w:cs="Times New Roman CYR"/>
          <w:b/>
          <w:bCs/>
          <w:sz w:val="28"/>
          <w:szCs w:val="28"/>
        </w:rPr>
        <w:t xml:space="preserve"> </w:t>
      </w:r>
    </w:p>
    <w:p w:rsidR="00E83382" w:rsidRDefault="00E83382" w:rsidP="001B4599">
      <w:pPr>
        <w:autoSpaceDE w:val="0"/>
        <w:autoSpaceDN w:val="0"/>
        <w:adjustRightInd w:val="0"/>
        <w:ind w:left="5796" w:firstLine="576"/>
        <w:jc w:val="both"/>
        <w:rPr>
          <w:rFonts w:ascii="Times New Roman CYR" w:hAnsi="Times New Roman CYR" w:cs="Times New Roman CYR"/>
          <w:b/>
          <w:bCs/>
          <w:sz w:val="28"/>
          <w:szCs w:val="28"/>
        </w:rPr>
      </w:pPr>
    </w:p>
    <w:p w:rsidR="00E83382" w:rsidRDefault="00E83382" w:rsidP="001B4599">
      <w:pPr>
        <w:autoSpaceDE w:val="0"/>
        <w:autoSpaceDN w:val="0"/>
        <w:adjustRightInd w:val="0"/>
        <w:ind w:left="5796" w:firstLine="576"/>
        <w:jc w:val="both"/>
        <w:rPr>
          <w:rFonts w:ascii="Times New Roman CYR" w:hAnsi="Times New Roman CYR" w:cs="Times New Roman CYR"/>
          <w:b/>
          <w:bCs/>
          <w:sz w:val="28"/>
          <w:szCs w:val="28"/>
        </w:rPr>
      </w:pPr>
    </w:p>
    <w:p w:rsidR="00E83382" w:rsidRDefault="00E83382" w:rsidP="001B4599">
      <w:pPr>
        <w:autoSpaceDE w:val="0"/>
        <w:autoSpaceDN w:val="0"/>
        <w:adjustRightInd w:val="0"/>
        <w:ind w:left="5796" w:firstLine="576"/>
        <w:jc w:val="both"/>
        <w:rPr>
          <w:rFonts w:ascii="Times New Roman CYR" w:hAnsi="Times New Roman CYR" w:cs="Times New Roman CYR"/>
          <w:b/>
          <w:bCs/>
          <w:sz w:val="28"/>
          <w:szCs w:val="28"/>
        </w:rPr>
      </w:pPr>
    </w:p>
    <w:p w:rsidR="004D2A56" w:rsidRDefault="004D2A56" w:rsidP="001B4599">
      <w:pPr>
        <w:autoSpaceDE w:val="0"/>
        <w:autoSpaceDN w:val="0"/>
        <w:adjustRightInd w:val="0"/>
        <w:ind w:left="5796" w:firstLine="576"/>
        <w:jc w:val="both"/>
        <w:rPr>
          <w:rFonts w:ascii="Times New Roman CYR" w:hAnsi="Times New Roman CYR" w:cs="Times New Roman CYR"/>
          <w:b/>
          <w:bCs/>
          <w:sz w:val="28"/>
          <w:szCs w:val="28"/>
        </w:rPr>
      </w:pPr>
    </w:p>
    <w:p w:rsidR="004D2A56" w:rsidRDefault="004D2A56" w:rsidP="001B4599">
      <w:pPr>
        <w:autoSpaceDE w:val="0"/>
        <w:autoSpaceDN w:val="0"/>
        <w:adjustRightInd w:val="0"/>
        <w:ind w:left="5796" w:firstLine="576"/>
        <w:jc w:val="both"/>
        <w:rPr>
          <w:rFonts w:ascii="Times New Roman CYR" w:hAnsi="Times New Roman CYR" w:cs="Times New Roman CYR"/>
          <w:b/>
          <w:bCs/>
          <w:sz w:val="28"/>
          <w:szCs w:val="28"/>
        </w:rPr>
      </w:pPr>
    </w:p>
    <w:p w:rsidR="009A64EA" w:rsidRDefault="009A64EA" w:rsidP="00DE5611">
      <w:pPr>
        <w:ind w:left="5796" w:firstLine="576"/>
        <w:rPr>
          <w:b/>
          <w:sz w:val="28"/>
          <w:szCs w:val="28"/>
        </w:rPr>
      </w:pPr>
      <w:bookmarkStart w:id="0" w:name="_GoBack"/>
      <w:bookmarkEnd w:id="0"/>
    </w:p>
    <w:p w:rsidR="00157751" w:rsidRDefault="00157751" w:rsidP="00157751">
      <w:pPr>
        <w:autoSpaceDE w:val="0"/>
        <w:autoSpaceDN w:val="0"/>
        <w:adjustRightInd w:val="0"/>
        <w:ind w:firstLine="284"/>
        <w:jc w:val="both"/>
        <w:rPr>
          <w:sz w:val="28"/>
          <w:szCs w:val="28"/>
        </w:rPr>
      </w:pPr>
    </w:p>
    <w:sectPr w:rsidR="00157751" w:rsidSect="00297056">
      <w:pgSz w:w="11906" w:h="16838"/>
      <w:pgMar w:top="851"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Sans Serif">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5646"/>
    <w:multiLevelType w:val="hybridMultilevel"/>
    <w:tmpl w:val="5A6EAE74"/>
    <w:lvl w:ilvl="0" w:tplc="6E3086B8">
      <w:start w:val="8"/>
      <w:numFmt w:val="bullet"/>
      <w:lvlText w:val="-"/>
      <w:lvlJc w:val="left"/>
      <w:pPr>
        <w:ind w:left="1495"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86821CF"/>
    <w:multiLevelType w:val="hybridMultilevel"/>
    <w:tmpl w:val="9110AED0"/>
    <w:lvl w:ilvl="0" w:tplc="6C2AE234">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8960893"/>
    <w:multiLevelType w:val="hybridMultilevel"/>
    <w:tmpl w:val="38AED19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3EC0163A"/>
    <w:multiLevelType w:val="hybridMultilevel"/>
    <w:tmpl w:val="E69457A0"/>
    <w:lvl w:ilvl="0" w:tplc="6C2AE234">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47D27C78"/>
    <w:multiLevelType w:val="hybridMultilevel"/>
    <w:tmpl w:val="906274BC"/>
    <w:lvl w:ilvl="0" w:tplc="6C2AE234">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4D671B33"/>
    <w:multiLevelType w:val="hybridMultilevel"/>
    <w:tmpl w:val="519ADE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5D1F465E"/>
    <w:multiLevelType w:val="hybridMultilevel"/>
    <w:tmpl w:val="2C3A38BE"/>
    <w:lvl w:ilvl="0" w:tplc="ED16E59C">
      <w:start w:val="1"/>
      <w:numFmt w:val="bullet"/>
      <w:lvlText w:val=""/>
      <w:lvlJc w:val="left"/>
      <w:pPr>
        <w:ind w:left="786" w:hanging="360"/>
      </w:pPr>
      <w:rPr>
        <w:rFonts w:ascii="Symbol" w:hAnsi="Symbo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7">
    <w:nsid w:val="70425183"/>
    <w:multiLevelType w:val="hybridMultilevel"/>
    <w:tmpl w:val="8D36B498"/>
    <w:lvl w:ilvl="0" w:tplc="ED16E59C">
      <w:start w:val="1"/>
      <w:numFmt w:val="bullet"/>
      <w:lvlText w:val=""/>
      <w:lvlJc w:val="left"/>
      <w:pPr>
        <w:ind w:left="644" w:hanging="360"/>
      </w:pPr>
      <w:rPr>
        <w:rFonts w:ascii="Symbol" w:hAnsi="Symbol"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8">
    <w:nsid w:val="76DB048D"/>
    <w:multiLevelType w:val="hybridMultilevel"/>
    <w:tmpl w:val="73B68F6E"/>
    <w:lvl w:ilvl="0" w:tplc="6C2AE234">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6"/>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CF2"/>
    <w:rsid w:val="00000444"/>
    <w:rsid w:val="000051F6"/>
    <w:rsid w:val="00011243"/>
    <w:rsid w:val="0002597D"/>
    <w:rsid w:val="00027176"/>
    <w:rsid w:val="000408EB"/>
    <w:rsid w:val="00044DD9"/>
    <w:rsid w:val="00046B04"/>
    <w:rsid w:val="00062BDB"/>
    <w:rsid w:val="00062D71"/>
    <w:rsid w:val="00071550"/>
    <w:rsid w:val="000B3C48"/>
    <w:rsid w:val="000F1435"/>
    <w:rsid w:val="00113A7E"/>
    <w:rsid w:val="00125588"/>
    <w:rsid w:val="001346FC"/>
    <w:rsid w:val="00137535"/>
    <w:rsid w:val="00141927"/>
    <w:rsid w:val="00157751"/>
    <w:rsid w:val="001641C9"/>
    <w:rsid w:val="00174364"/>
    <w:rsid w:val="0017488D"/>
    <w:rsid w:val="001757C5"/>
    <w:rsid w:val="00180817"/>
    <w:rsid w:val="00193966"/>
    <w:rsid w:val="00196B71"/>
    <w:rsid w:val="001A6F12"/>
    <w:rsid w:val="001B4599"/>
    <w:rsid w:val="001B6385"/>
    <w:rsid w:val="001C085E"/>
    <w:rsid w:val="001C4ECA"/>
    <w:rsid w:val="001C6A86"/>
    <w:rsid w:val="001E63AF"/>
    <w:rsid w:val="00220C93"/>
    <w:rsid w:val="00254CE1"/>
    <w:rsid w:val="00254EE4"/>
    <w:rsid w:val="00260110"/>
    <w:rsid w:val="00296830"/>
    <w:rsid w:val="00297056"/>
    <w:rsid w:val="002979C9"/>
    <w:rsid w:val="002A460C"/>
    <w:rsid w:val="002A7F9B"/>
    <w:rsid w:val="002B0F51"/>
    <w:rsid w:val="002B21F8"/>
    <w:rsid w:val="002C6037"/>
    <w:rsid w:val="003227A8"/>
    <w:rsid w:val="00337946"/>
    <w:rsid w:val="00346684"/>
    <w:rsid w:val="003475AC"/>
    <w:rsid w:val="003557AC"/>
    <w:rsid w:val="00362847"/>
    <w:rsid w:val="0038242A"/>
    <w:rsid w:val="00391B49"/>
    <w:rsid w:val="003B166C"/>
    <w:rsid w:val="003B4EEF"/>
    <w:rsid w:val="003C139A"/>
    <w:rsid w:val="003E011D"/>
    <w:rsid w:val="003E7354"/>
    <w:rsid w:val="003F52E9"/>
    <w:rsid w:val="0041185C"/>
    <w:rsid w:val="004400A5"/>
    <w:rsid w:val="00456E7B"/>
    <w:rsid w:val="00464A69"/>
    <w:rsid w:val="004A15B0"/>
    <w:rsid w:val="004D2A56"/>
    <w:rsid w:val="004D2A76"/>
    <w:rsid w:val="00521A24"/>
    <w:rsid w:val="00524B82"/>
    <w:rsid w:val="00533AF3"/>
    <w:rsid w:val="0055061F"/>
    <w:rsid w:val="00555CF2"/>
    <w:rsid w:val="00571F36"/>
    <w:rsid w:val="00572DD2"/>
    <w:rsid w:val="00593FB1"/>
    <w:rsid w:val="005A274C"/>
    <w:rsid w:val="005A5CAA"/>
    <w:rsid w:val="005D3C9E"/>
    <w:rsid w:val="005F6871"/>
    <w:rsid w:val="00601560"/>
    <w:rsid w:val="00603A53"/>
    <w:rsid w:val="006273B6"/>
    <w:rsid w:val="0063052D"/>
    <w:rsid w:val="00644720"/>
    <w:rsid w:val="006532A2"/>
    <w:rsid w:val="00661241"/>
    <w:rsid w:val="00661F5E"/>
    <w:rsid w:val="006707AA"/>
    <w:rsid w:val="00682A9B"/>
    <w:rsid w:val="00693E26"/>
    <w:rsid w:val="006C1FCC"/>
    <w:rsid w:val="006E4F5D"/>
    <w:rsid w:val="0070148D"/>
    <w:rsid w:val="007070E6"/>
    <w:rsid w:val="007143A0"/>
    <w:rsid w:val="007235E1"/>
    <w:rsid w:val="007261D3"/>
    <w:rsid w:val="00737306"/>
    <w:rsid w:val="00741E6D"/>
    <w:rsid w:val="00742209"/>
    <w:rsid w:val="00751716"/>
    <w:rsid w:val="00771BF4"/>
    <w:rsid w:val="00780188"/>
    <w:rsid w:val="00786A17"/>
    <w:rsid w:val="0079218C"/>
    <w:rsid w:val="007B3DD6"/>
    <w:rsid w:val="007B43A4"/>
    <w:rsid w:val="007B5BB2"/>
    <w:rsid w:val="007C3FAB"/>
    <w:rsid w:val="007C4867"/>
    <w:rsid w:val="007E120E"/>
    <w:rsid w:val="007F734E"/>
    <w:rsid w:val="00822267"/>
    <w:rsid w:val="0083652E"/>
    <w:rsid w:val="00857968"/>
    <w:rsid w:val="0088264D"/>
    <w:rsid w:val="00890A46"/>
    <w:rsid w:val="008A185A"/>
    <w:rsid w:val="008A1B55"/>
    <w:rsid w:val="008C2E31"/>
    <w:rsid w:val="008C7BEB"/>
    <w:rsid w:val="008D07F8"/>
    <w:rsid w:val="008D78BE"/>
    <w:rsid w:val="008E3FC7"/>
    <w:rsid w:val="00901B0C"/>
    <w:rsid w:val="0091364B"/>
    <w:rsid w:val="00927D05"/>
    <w:rsid w:val="0095096A"/>
    <w:rsid w:val="0096777C"/>
    <w:rsid w:val="00987548"/>
    <w:rsid w:val="0099093C"/>
    <w:rsid w:val="009A64EA"/>
    <w:rsid w:val="009B3823"/>
    <w:rsid w:val="009D37AB"/>
    <w:rsid w:val="009D3A3A"/>
    <w:rsid w:val="009E5DAF"/>
    <w:rsid w:val="00A75721"/>
    <w:rsid w:val="00A85EDA"/>
    <w:rsid w:val="00A86661"/>
    <w:rsid w:val="00AA188D"/>
    <w:rsid w:val="00B2147E"/>
    <w:rsid w:val="00B24DEB"/>
    <w:rsid w:val="00B31B1F"/>
    <w:rsid w:val="00B34EB6"/>
    <w:rsid w:val="00B67B86"/>
    <w:rsid w:val="00B738D0"/>
    <w:rsid w:val="00B76CF9"/>
    <w:rsid w:val="00B77C00"/>
    <w:rsid w:val="00B80C45"/>
    <w:rsid w:val="00B82B6D"/>
    <w:rsid w:val="00BA5F82"/>
    <w:rsid w:val="00BB4ED6"/>
    <w:rsid w:val="00BB68BE"/>
    <w:rsid w:val="00BC4C08"/>
    <w:rsid w:val="00C071EF"/>
    <w:rsid w:val="00C10D86"/>
    <w:rsid w:val="00C21BC6"/>
    <w:rsid w:val="00C24F7B"/>
    <w:rsid w:val="00C3129D"/>
    <w:rsid w:val="00C40D83"/>
    <w:rsid w:val="00C47BBC"/>
    <w:rsid w:val="00C71D70"/>
    <w:rsid w:val="00CB0B94"/>
    <w:rsid w:val="00CB3C4A"/>
    <w:rsid w:val="00CC39DF"/>
    <w:rsid w:val="00CE1AA6"/>
    <w:rsid w:val="00D01633"/>
    <w:rsid w:val="00D03253"/>
    <w:rsid w:val="00D43171"/>
    <w:rsid w:val="00D6517B"/>
    <w:rsid w:val="00D720D7"/>
    <w:rsid w:val="00D9691E"/>
    <w:rsid w:val="00DA6E2B"/>
    <w:rsid w:val="00DB5866"/>
    <w:rsid w:val="00DC61C0"/>
    <w:rsid w:val="00DD5D65"/>
    <w:rsid w:val="00DE5611"/>
    <w:rsid w:val="00DF55F5"/>
    <w:rsid w:val="00DF760C"/>
    <w:rsid w:val="00E21858"/>
    <w:rsid w:val="00E2304B"/>
    <w:rsid w:val="00E366B6"/>
    <w:rsid w:val="00E368DF"/>
    <w:rsid w:val="00E52398"/>
    <w:rsid w:val="00E62B4E"/>
    <w:rsid w:val="00E770A6"/>
    <w:rsid w:val="00E83382"/>
    <w:rsid w:val="00E85784"/>
    <w:rsid w:val="00EC62F0"/>
    <w:rsid w:val="00ED4475"/>
    <w:rsid w:val="00EF7BB0"/>
    <w:rsid w:val="00F029E9"/>
    <w:rsid w:val="00F07EF5"/>
    <w:rsid w:val="00F82AE4"/>
    <w:rsid w:val="00FA245C"/>
    <w:rsid w:val="00FD16BC"/>
    <w:rsid w:val="00FD1B4B"/>
    <w:rsid w:val="00FE13BD"/>
    <w:rsid w:val="00FF098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rsid w:val="004D2A76"/>
    <w:rPr>
      <w:rFonts w:ascii="Tahoma" w:eastAsia="Times New Roman" w:hAnsi="Tahoma" w:cs="Tahoma"/>
      <w:sz w:val="16"/>
      <w:szCs w:val="16"/>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rsid w:val="004D2A76"/>
    <w:rPr>
      <w:rFonts w:ascii="Tahoma" w:eastAsia="Times New Roman"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3549">
      <w:bodyDiv w:val="1"/>
      <w:marLeft w:val="0"/>
      <w:marRight w:val="0"/>
      <w:marTop w:val="0"/>
      <w:marBottom w:val="0"/>
      <w:divBdr>
        <w:top w:val="none" w:sz="0" w:space="0" w:color="auto"/>
        <w:left w:val="none" w:sz="0" w:space="0" w:color="auto"/>
        <w:bottom w:val="none" w:sz="0" w:space="0" w:color="auto"/>
        <w:right w:val="none" w:sz="0" w:space="0" w:color="auto"/>
      </w:divBdr>
    </w:div>
    <w:div w:id="142040696">
      <w:bodyDiv w:val="1"/>
      <w:marLeft w:val="0"/>
      <w:marRight w:val="0"/>
      <w:marTop w:val="0"/>
      <w:marBottom w:val="0"/>
      <w:divBdr>
        <w:top w:val="none" w:sz="0" w:space="0" w:color="auto"/>
        <w:left w:val="none" w:sz="0" w:space="0" w:color="auto"/>
        <w:bottom w:val="none" w:sz="0" w:space="0" w:color="auto"/>
        <w:right w:val="none" w:sz="0" w:space="0" w:color="auto"/>
      </w:divBdr>
    </w:div>
    <w:div w:id="229076831">
      <w:bodyDiv w:val="1"/>
      <w:marLeft w:val="0"/>
      <w:marRight w:val="0"/>
      <w:marTop w:val="0"/>
      <w:marBottom w:val="0"/>
      <w:divBdr>
        <w:top w:val="none" w:sz="0" w:space="0" w:color="auto"/>
        <w:left w:val="none" w:sz="0" w:space="0" w:color="auto"/>
        <w:bottom w:val="none" w:sz="0" w:space="0" w:color="auto"/>
        <w:right w:val="none" w:sz="0" w:space="0" w:color="auto"/>
      </w:divBdr>
    </w:div>
    <w:div w:id="480729813">
      <w:bodyDiv w:val="1"/>
      <w:marLeft w:val="0"/>
      <w:marRight w:val="0"/>
      <w:marTop w:val="0"/>
      <w:marBottom w:val="0"/>
      <w:divBdr>
        <w:top w:val="none" w:sz="0" w:space="0" w:color="auto"/>
        <w:left w:val="none" w:sz="0" w:space="0" w:color="auto"/>
        <w:bottom w:val="none" w:sz="0" w:space="0" w:color="auto"/>
        <w:right w:val="none" w:sz="0" w:space="0" w:color="auto"/>
      </w:divBdr>
    </w:div>
    <w:div w:id="481973164">
      <w:bodyDiv w:val="1"/>
      <w:marLeft w:val="0"/>
      <w:marRight w:val="0"/>
      <w:marTop w:val="0"/>
      <w:marBottom w:val="0"/>
      <w:divBdr>
        <w:top w:val="none" w:sz="0" w:space="0" w:color="auto"/>
        <w:left w:val="none" w:sz="0" w:space="0" w:color="auto"/>
        <w:bottom w:val="none" w:sz="0" w:space="0" w:color="auto"/>
        <w:right w:val="none" w:sz="0" w:space="0" w:color="auto"/>
      </w:divBdr>
    </w:div>
    <w:div w:id="497308297">
      <w:bodyDiv w:val="1"/>
      <w:marLeft w:val="0"/>
      <w:marRight w:val="0"/>
      <w:marTop w:val="0"/>
      <w:marBottom w:val="0"/>
      <w:divBdr>
        <w:top w:val="none" w:sz="0" w:space="0" w:color="auto"/>
        <w:left w:val="none" w:sz="0" w:space="0" w:color="auto"/>
        <w:bottom w:val="none" w:sz="0" w:space="0" w:color="auto"/>
        <w:right w:val="none" w:sz="0" w:space="0" w:color="auto"/>
      </w:divBdr>
    </w:div>
    <w:div w:id="520169931">
      <w:bodyDiv w:val="1"/>
      <w:marLeft w:val="0"/>
      <w:marRight w:val="0"/>
      <w:marTop w:val="0"/>
      <w:marBottom w:val="0"/>
      <w:divBdr>
        <w:top w:val="none" w:sz="0" w:space="0" w:color="auto"/>
        <w:left w:val="none" w:sz="0" w:space="0" w:color="auto"/>
        <w:bottom w:val="none" w:sz="0" w:space="0" w:color="auto"/>
        <w:right w:val="none" w:sz="0" w:space="0" w:color="auto"/>
      </w:divBdr>
    </w:div>
    <w:div w:id="834347637">
      <w:bodyDiv w:val="1"/>
      <w:marLeft w:val="0"/>
      <w:marRight w:val="0"/>
      <w:marTop w:val="0"/>
      <w:marBottom w:val="0"/>
      <w:divBdr>
        <w:top w:val="none" w:sz="0" w:space="0" w:color="auto"/>
        <w:left w:val="none" w:sz="0" w:space="0" w:color="auto"/>
        <w:bottom w:val="none" w:sz="0" w:space="0" w:color="auto"/>
        <w:right w:val="none" w:sz="0" w:space="0" w:color="auto"/>
      </w:divBdr>
    </w:div>
    <w:div w:id="835389308">
      <w:bodyDiv w:val="1"/>
      <w:marLeft w:val="0"/>
      <w:marRight w:val="0"/>
      <w:marTop w:val="0"/>
      <w:marBottom w:val="0"/>
      <w:divBdr>
        <w:top w:val="none" w:sz="0" w:space="0" w:color="auto"/>
        <w:left w:val="none" w:sz="0" w:space="0" w:color="auto"/>
        <w:bottom w:val="none" w:sz="0" w:space="0" w:color="auto"/>
        <w:right w:val="none" w:sz="0" w:space="0" w:color="auto"/>
      </w:divBdr>
    </w:div>
    <w:div w:id="948780804">
      <w:bodyDiv w:val="1"/>
      <w:marLeft w:val="0"/>
      <w:marRight w:val="0"/>
      <w:marTop w:val="0"/>
      <w:marBottom w:val="0"/>
      <w:divBdr>
        <w:top w:val="none" w:sz="0" w:space="0" w:color="auto"/>
        <w:left w:val="none" w:sz="0" w:space="0" w:color="auto"/>
        <w:bottom w:val="none" w:sz="0" w:space="0" w:color="auto"/>
        <w:right w:val="none" w:sz="0" w:space="0" w:color="auto"/>
      </w:divBdr>
    </w:div>
    <w:div w:id="1050495208">
      <w:bodyDiv w:val="1"/>
      <w:marLeft w:val="0"/>
      <w:marRight w:val="0"/>
      <w:marTop w:val="0"/>
      <w:marBottom w:val="0"/>
      <w:divBdr>
        <w:top w:val="none" w:sz="0" w:space="0" w:color="auto"/>
        <w:left w:val="none" w:sz="0" w:space="0" w:color="auto"/>
        <w:bottom w:val="none" w:sz="0" w:space="0" w:color="auto"/>
        <w:right w:val="none" w:sz="0" w:space="0" w:color="auto"/>
      </w:divBdr>
    </w:div>
    <w:div w:id="1173297002">
      <w:bodyDiv w:val="1"/>
      <w:marLeft w:val="0"/>
      <w:marRight w:val="0"/>
      <w:marTop w:val="0"/>
      <w:marBottom w:val="0"/>
      <w:divBdr>
        <w:top w:val="none" w:sz="0" w:space="0" w:color="auto"/>
        <w:left w:val="none" w:sz="0" w:space="0" w:color="auto"/>
        <w:bottom w:val="none" w:sz="0" w:space="0" w:color="auto"/>
        <w:right w:val="none" w:sz="0" w:space="0" w:color="auto"/>
      </w:divBdr>
    </w:div>
    <w:div w:id="1231887090">
      <w:bodyDiv w:val="1"/>
      <w:marLeft w:val="0"/>
      <w:marRight w:val="0"/>
      <w:marTop w:val="0"/>
      <w:marBottom w:val="0"/>
      <w:divBdr>
        <w:top w:val="none" w:sz="0" w:space="0" w:color="auto"/>
        <w:left w:val="none" w:sz="0" w:space="0" w:color="auto"/>
        <w:bottom w:val="none" w:sz="0" w:space="0" w:color="auto"/>
        <w:right w:val="none" w:sz="0" w:space="0" w:color="auto"/>
      </w:divBdr>
    </w:div>
    <w:div w:id="1684167597">
      <w:bodyDiv w:val="1"/>
      <w:marLeft w:val="0"/>
      <w:marRight w:val="0"/>
      <w:marTop w:val="0"/>
      <w:marBottom w:val="0"/>
      <w:divBdr>
        <w:top w:val="none" w:sz="0" w:space="0" w:color="auto"/>
        <w:left w:val="none" w:sz="0" w:space="0" w:color="auto"/>
        <w:bottom w:val="none" w:sz="0" w:space="0" w:color="auto"/>
        <w:right w:val="none" w:sz="0" w:space="0" w:color="auto"/>
      </w:divBdr>
    </w:div>
    <w:div w:id="1729838323">
      <w:bodyDiv w:val="1"/>
      <w:marLeft w:val="0"/>
      <w:marRight w:val="0"/>
      <w:marTop w:val="0"/>
      <w:marBottom w:val="0"/>
      <w:divBdr>
        <w:top w:val="none" w:sz="0" w:space="0" w:color="auto"/>
        <w:left w:val="none" w:sz="0" w:space="0" w:color="auto"/>
        <w:bottom w:val="none" w:sz="0" w:space="0" w:color="auto"/>
        <w:right w:val="none" w:sz="0" w:space="0" w:color="auto"/>
      </w:divBdr>
    </w:div>
    <w:div w:id="1733308393">
      <w:bodyDiv w:val="1"/>
      <w:marLeft w:val="0"/>
      <w:marRight w:val="0"/>
      <w:marTop w:val="0"/>
      <w:marBottom w:val="0"/>
      <w:divBdr>
        <w:top w:val="none" w:sz="0" w:space="0" w:color="auto"/>
        <w:left w:val="none" w:sz="0" w:space="0" w:color="auto"/>
        <w:bottom w:val="none" w:sz="0" w:space="0" w:color="auto"/>
        <w:right w:val="none" w:sz="0" w:space="0" w:color="auto"/>
      </w:divBdr>
    </w:div>
    <w:div w:id="1830050573">
      <w:bodyDiv w:val="1"/>
      <w:marLeft w:val="0"/>
      <w:marRight w:val="0"/>
      <w:marTop w:val="0"/>
      <w:marBottom w:val="0"/>
      <w:divBdr>
        <w:top w:val="none" w:sz="0" w:space="0" w:color="auto"/>
        <w:left w:val="none" w:sz="0" w:space="0" w:color="auto"/>
        <w:bottom w:val="none" w:sz="0" w:space="0" w:color="auto"/>
        <w:right w:val="none" w:sz="0" w:space="0" w:color="auto"/>
      </w:divBdr>
    </w:div>
    <w:div w:id="1830559012">
      <w:bodyDiv w:val="1"/>
      <w:marLeft w:val="0"/>
      <w:marRight w:val="0"/>
      <w:marTop w:val="0"/>
      <w:marBottom w:val="0"/>
      <w:divBdr>
        <w:top w:val="none" w:sz="0" w:space="0" w:color="auto"/>
        <w:left w:val="none" w:sz="0" w:space="0" w:color="auto"/>
        <w:bottom w:val="none" w:sz="0" w:space="0" w:color="auto"/>
        <w:right w:val="none" w:sz="0" w:space="0" w:color="auto"/>
      </w:divBdr>
    </w:div>
    <w:div w:id="1872916587">
      <w:bodyDiv w:val="1"/>
      <w:marLeft w:val="0"/>
      <w:marRight w:val="0"/>
      <w:marTop w:val="0"/>
      <w:marBottom w:val="0"/>
      <w:divBdr>
        <w:top w:val="none" w:sz="0" w:space="0" w:color="auto"/>
        <w:left w:val="none" w:sz="0" w:space="0" w:color="auto"/>
        <w:bottom w:val="none" w:sz="0" w:space="0" w:color="auto"/>
        <w:right w:val="none" w:sz="0" w:space="0" w:color="auto"/>
      </w:divBdr>
    </w:div>
    <w:div w:id="1927374975">
      <w:bodyDiv w:val="1"/>
      <w:marLeft w:val="0"/>
      <w:marRight w:val="0"/>
      <w:marTop w:val="0"/>
      <w:marBottom w:val="0"/>
      <w:divBdr>
        <w:top w:val="none" w:sz="0" w:space="0" w:color="auto"/>
        <w:left w:val="none" w:sz="0" w:space="0" w:color="auto"/>
        <w:bottom w:val="none" w:sz="0" w:space="0" w:color="auto"/>
        <w:right w:val="none" w:sz="0" w:space="0" w:color="auto"/>
      </w:divBdr>
    </w:div>
    <w:div w:id="2050178019">
      <w:bodyDiv w:val="1"/>
      <w:marLeft w:val="0"/>
      <w:marRight w:val="0"/>
      <w:marTop w:val="0"/>
      <w:marBottom w:val="0"/>
      <w:divBdr>
        <w:top w:val="none" w:sz="0" w:space="0" w:color="auto"/>
        <w:left w:val="none" w:sz="0" w:space="0" w:color="auto"/>
        <w:bottom w:val="none" w:sz="0" w:space="0" w:color="auto"/>
        <w:right w:val="none" w:sz="0" w:space="0" w:color="auto"/>
      </w:divBdr>
    </w:div>
    <w:div w:id="2088262974">
      <w:bodyDiv w:val="1"/>
      <w:marLeft w:val="0"/>
      <w:marRight w:val="0"/>
      <w:marTop w:val="0"/>
      <w:marBottom w:val="0"/>
      <w:divBdr>
        <w:top w:val="none" w:sz="0" w:space="0" w:color="auto"/>
        <w:left w:val="none" w:sz="0" w:space="0" w:color="auto"/>
        <w:bottom w:val="none" w:sz="0" w:space="0" w:color="auto"/>
        <w:right w:val="none" w:sz="0" w:space="0" w:color="auto"/>
      </w:divBdr>
    </w:div>
    <w:div w:id="2130123584">
      <w:bodyDiv w:val="1"/>
      <w:marLeft w:val="0"/>
      <w:marRight w:val="0"/>
      <w:marTop w:val="0"/>
      <w:marBottom w:val="0"/>
      <w:divBdr>
        <w:top w:val="none" w:sz="0" w:space="0" w:color="auto"/>
        <w:left w:val="none" w:sz="0" w:space="0" w:color="auto"/>
        <w:bottom w:val="none" w:sz="0" w:space="0" w:color="auto"/>
        <w:right w:val="none" w:sz="0" w:space="0" w:color="auto"/>
      </w:divBdr>
    </w:div>
    <w:div w:id="2132674312">
      <w:bodyDiv w:val="1"/>
      <w:marLeft w:val="0"/>
      <w:marRight w:val="0"/>
      <w:marTop w:val="0"/>
      <w:marBottom w:val="0"/>
      <w:divBdr>
        <w:top w:val="none" w:sz="0" w:space="0" w:color="auto"/>
        <w:left w:val="none" w:sz="0" w:space="0" w:color="auto"/>
        <w:bottom w:val="none" w:sz="0" w:space="0" w:color="auto"/>
        <w:right w:val="none" w:sz="0" w:space="0" w:color="auto"/>
      </w:divBdr>
    </w:div>
    <w:div w:id="21423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10493</Words>
  <Characters>59816</Characters>
  <Application>Microsoft Office Word</Application>
  <DocSecurity>0</DocSecurity>
  <Lines>498</Lines>
  <Paragraphs>140</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70169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Kamelya Miladinova</dc:creator>
  <cp:lastModifiedBy>Kamelya Miladinova</cp:lastModifiedBy>
  <cp:revision>3</cp:revision>
  <cp:lastPrinted>2025-10-06T08:56:00Z</cp:lastPrinted>
  <dcterms:created xsi:type="dcterms:W3CDTF">2025-10-06T12:51:00Z</dcterms:created>
  <dcterms:modified xsi:type="dcterms:W3CDTF">2025-10-06T12:56:00Z</dcterms:modified>
</cp:coreProperties>
</file>